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FF9" w:rsidRPr="005E6C3C" w:rsidRDefault="005E6C3C" w:rsidP="00834FF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Helvetica"/>
          <w:kern w:val="0"/>
          <w:sz w:val="22"/>
        </w:rPr>
      </w:pPr>
      <w:r>
        <w:rPr>
          <w:rFonts w:ascii="微软雅黑" w:eastAsia="微软雅黑" w:hAnsi="微软雅黑" w:cs="Helvetica"/>
          <w:kern w:val="0"/>
          <w:sz w:val="22"/>
        </w:rPr>
        <w:t>本文介绍国内用户</w:t>
      </w:r>
      <w:r w:rsidR="00834FF9" w:rsidRPr="005E6C3C">
        <w:rPr>
          <w:rFonts w:ascii="微软雅黑" w:eastAsia="微软雅黑" w:hAnsi="微软雅黑" w:cs="Helvetica"/>
          <w:kern w:val="0"/>
          <w:sz w:val="22"/>
        </w:rPr>
        <w:t>注册和使用海外Azure账户。</w:t>
      </w:r>
    </w:p>
    <w:p w:rsidR="00834FF9" w:rsidRPr="005E6C3C" w:rsidRDefault="00834FF9" w:rsidP="00834FF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Helvetica"/>
          <w:b/>
          <w:kern w:val="0"/>
          <w:sz w:val="22"/>
        </w:rPr>
      </w:pPr>
      <w:r w:rsidRPr="005E6C3C">
        <w:rPr>
          <w:rFonts w:ascii="微软雅黑" w:eastAsia="微软雅黑" w:hAnsi="微软雅黑" w:cs="Helvetica"/>
          <w:b/>
          <w:kern w:val="0"/>
          <w:sz w:val="22"/>
        </w:rPr>
        <w:t>前提：</w:t>
      </w:r>
    </w:p>
    <w:p w:rsidR="00834FF9" w:rsidRPr="005E6C3C" w:rsidRDefault="00834FF9" w:rsidP="00834FF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Helvetica"/>
          <w:kern w:val="0"/>
          <w:sz w:val="22"/>
        </w:rPr>
      </w:pPr>
      <w:r w:rsidRPr="005E6C3C">
        <w:rPr>
          <w:rFonts w:ascii="微软雅黑" w:eastAsia="微软雅黑" w:hAnsi="微软雅黑" w:cs="Helvetica"/>
          <w:kern w:val="0"/>
          <w:sz w:val="22"/>
        </w:rPr>
        <w:t>1.需要一个有效的Windows Live ID，比如</w:t>
      </w:r>
      <w:proofErr w:type="spellStart"/>
      <w:r w:rsidRPr="005E6C3C">
        <w:rPr>
          <w:rFonts w:ascii="微软雅黑" w:eastAsia="微软雅黑" w:hAnsi="微软雅黑" w:cs="Helvetica"/>
          <w:kern w:val="0"/>
          <w:sz w:val="22"/>
        </w:rPr>
        <w:t>hotmail</w:t>
      </w:r>
      <w:proofErr w:type="spellEnd"/>
      <w:r w:rsidRPr="005E6C3C">
        <w:rPr>
          <w:rFonts w:ascii="微软雅黑" w:eastAsia="微软雅黑" w:hAnsi="微软雅黑" w:cs="Helvetica"/>
          <w:kern w:val="0"/>
          <w:sz w:val="22"/>
        </w:rPr>
        <w:t>, MSN或者outlook邮箱地址</w:t>
      </w:r>
    </w:p>
    <w:p w:rsidR="00834FF9" w:rsidRPr="005E6C3C" w:rsidRDefault="00834FF9" w:rsidP="00834FF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Helvetica"/>
          <w:kern w:val="0"/>
          <w:sz w:val="22"/>
        </w:rPr>
      </w:pPr>
      <w:r w:rsidRPr="005E6C3C">
        <w:rPr>
          <w:rFonts w:ascii="微软雅黑" w:eastAsia="微软雅黑" w:hAnsi="微软雅黑" w:cs="Helvetica"/>
          <w:kern w:val="0"/>
          <w:sz w:val="22"/>
        </w:rPr>
        <w:t>2.需要一个国内的手机号码</w:t>
      </w:r>
    </w:p>
    <w:p w:rsidR="00834FF9" w:rsidRPr="005E6C3C" w:rsidRDefault="00834FF9" w:rsidP="00834FF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Helvetica"/>
          <w:kern w:val="0"/>
          <w:sz w:val="22"/>
        </w:rPr>
      </w:pPr>
      <w:r w:rsidRPr="005E6C3C">
        <w:rPr>
          <w:rFonts w:ascii="微软雅黑" w:eastAsia="微软雅黑" w:hAnsi="微软雅黑" w:cs="Helvetica"/>
          <w:kern w:val="0"/>
          <w:sz w:val="22"/>
        </w:rPr>
        <w:t>3.需要一个有效的Visa, Master或者American Express信用卡。不能使用虚拟信用卡 </w:t>
      </w:r>
    </w:p>
    <w:p w:rsidR="00834FF9" w:rsidRPr="005E6C3C" w:rsidRDefault="00725632" w:rsidP="00834FF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Helvetica"/>
          <w:kern w:val="0"/>
          <w:sz w:val="22"/>
        </w:rPr>
      </w:pPr>
      <w:r w:rsidRPr="00725632">
        <w:rPr>
          <w:rFonts w:ascii="微软雅黑" w:eastAsia="微软雅黑" w:hAnsi="微软雅黑" w:cs="Helvetica" w:hint="eastAsia"/>
          <w:b/>
          <w:bCs/>
          <w:color w:val="FF0000"/>
          <w:kern w:val="0"/>
          <w:sz w:val="36"/>
          <w:szCs w:val="36"/>
        </w:rPr>
        <w:t>*</w:t>
      </w:r>
      <w:r w:rsidR="00834FF9" w:rsidRPr="005E6C3C">
        <w:rPr>
          <w:rFonts w:ascii="微软雅黑" w:eastAsia="微软雅黑" w:hAnsi="微软雅黑" w:cs="Helvetica"/>
          <w:b/>
          <w:bCs/>
          <w:kern w:val="0"/>
          <w:sz w:val="22"/>
        </w:rPr>
        <w:t>请注意：</w:t>
      </w:r>
    </w:p>
    <w:p w:rsidR="00834FF9" w:rsidRPr="00725632" w:rsidRDefault="00834FF9" w:rsidP="00834FF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Helvetica"/>
          <w:kern w:val="0"/>
          <w:sz w:val="22"/>
        </w:rPr>
      </w:pPr>
      <w:r w:rsidRPr="00725632">
        <w:rPr>
          <w:rFonts w:ascii="微软雅黑" w:eastAsia="微软雅黑" w:hAnsi="微软雅黑" w:cs="Helvetica"/>
          <w:bCs/>
          <w:kern w:val="0"/>
          <w:sz w:val="22"/>
        </w:rPr>
        <w:t>1.Azure免费账户30天后到期</w:t>
      </w:r>
    </w:p>
    <w:p w:rsidR="00834FF9" w:rsidRPr="00725632" w:rsidRDefault="00834FF9" w:rsidP="00834FF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Helvetica" w:hint="eastAsia"/>
          <w:bCs/>
          <w:kern w:val="0"/>
          <w:sz w:val="22"/>
        </w:rPr>
      </w:pPr>
      <w:r w:rsidRPr="00725632">
        <w:rPr>
          <w:rFonts w:ascii="微软雅黑" w:eastAsia="微软雅黑" w:hAnsi="微软雅黑" w:cs="Helvetica"/>
          <w:bCs/>
          <w:kern w:val="0"/>
          <w:sz w:val="22"/>
        </w:rPr>
        <w:t>2.免费额度为200美金</w:t>
      </w:r>
    </w:p>
    <w:p w:rsidR="00725632" w:rsidRPr="005E6C3C" w:rsidRDefault="00725632" w:rsidP="00834FF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Helvetica"/>
          <w:kern w:val="0"/>
          <w:sz w:val="22"/>
        </w:rPr>
      </w:pPr>
      <w:r>
        <w:rPr>
          <w:rFonts w:ascii="微软雅黑" w:eastAsia="微软雅黑" w:hAnsi="微软雅黑" w:cs="Helvetica" w:hint="eastAsia"/>
          <w:b/>
          <w:bCs/>
          <w:kern w:val="0"/>
          <w:sz w:val="22"/>
        </w:rPr>
        <w:t>注册流程</w:t>
      </w:r>
    </w:p>
    <w:p w:rsidR="00834FF9" w:rsidRPr="005E6C3C" w:rsidRDefault="00834FF9" w:rsidP="00834FF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Helvetica"/>
          <w:kern w:val="0"/>
          <w:sz w:val="22"/>
        </w:rPr>
      </w:pPr>
      <w:r w:rsidRPr="005E6C3C">
        <w:rPr>
          <w:rFonts w:ascii="微软雅黑" w:eastAsia="微软雅黑" w:hAnsi="微软雅黑" w:cs="Helvetica"/>
          <w:kern w:val="0"/>
          <w:sz w:val="22"/>
        </w:rPr>
        <w:t>1.我们首先访问海外的Azure注册页面：</w:t>
      </w:r>
      <w:hyperlink r:id="rId5" w:tgtFrame="_blank" w:history="1">
        <w:r w:rsidRPr="005E6C3C">
          <w:rPr>
            <w:rFonts w:ascii="微软雅黑" w:eastAsia="微软雅黑" w:hAnsi="微软雅黑" w:cs="Helvetica"/>
            <w:b/>
            <w:bCs/>
            <w:color w:val="000080"/>
            <w:kern w:val="0"/>
            <w:sz w:val="22"/>
          </w:rPr>
          <w:t>https://azure.microsoft.com/zh-cn/free/</w:t>
        </w:r>
      </w:hyperlink>
    </w:p>
    <w:p w:rsidR="00834FF9" w:rsidRPr="005E6C3C" w:rsidRDefault="00834FF9" w:rsidP="00834FF9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Helvetica"/>
          <w:kern w:val="0"/>
          <w:sz w:val="22"/>
        </w:rPr>
      </w:pPr>
      <w:r w:rsidRPr="005E6C3C">
        <w:rPr>
          <w:rFonts w:ascii="微软雅黑" w:eastAsia="微软雅黑" w:hAnsi="微软雅黑" w:cs="Helvetica"/>
          <w:kern w:val="0"/>
          <w:sz w:val="22"/>
        </w:rPr>
        <w:t>2.点击免费开始，如下图：</w:t>
      </w:r>
    </w:p>
    <w:p w:rsidR="00CB27A5" w:rsidRPr="005E6C3C" w:rsidRDefault="005E6C3C">
      <w:pPr>
        <w:rPr>
          <w:rFonts w:ascii="微软雅黑" w:eastAsia="微软雅黑" w:hAnsi="微软雅黑" w:hint="eastAsia"/>
          <w:sz w:val="22"/>
        </w:rPr>
      </w:pPr>
      <w:r w:rsidRPr="005E6C3C">
        <w:rPr>
          <w:rFonts w:ascii="微软雅黑" w:eastAsia="微软雅黑" w:hAnsi="微软雅黑"/>
          <w:noProof/>
          <w:sz w:val="22"/>
        </w:rPr>
        <w:drawing>
          <wp:inline distT="0" distB="0" distL="0" distR="0" wp14:anchorId="73BB4967" wp14:editId="72FBEF39">
            <wp:extent cx="3952875" cy="3254307"/>
            <wp:effectExtent l="0" t="0" r="0" b="3810"/>
            <wp:docPr id="1" name="图片 1" descr="C:\Users\Administrator\Desktop\127213-20171227124613713-12530709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27213-20171227124613713-125307097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25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C3C" w:rsidRPr="005E6C3C" w:rsidRDefault="005E6C3C" w:rsidP="005E6C3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Helvetica"/>
          <w:kern w:val="0"/>
          <w:sz w:val="22"/>
        </w:rPr>
      </w:pPr>
      <w:r w:rsidRPr="005E6C3C">
        <w:rPr>
          <w:rFonts w:ascii="微软雅黑" w:eastAsia="微软雅黑" w:hAnsi="微软雅黑" w:cs="Helvetica"/>
          <w:kern w:val="0"/>
          <w:sz w:val="22"/>
        </w:rPr>
        <w:lastRenderedPageBreak/>
        <w:t>3.使用Hotmail邮箱登录。图略</w:t>
      </w:r>
    </w:p>
    <w:p w:rsidR="005E6C3C" w:rsidRPr="005E6C3C" w:rsidRDefault="005E6C3C" w:rsidP="005E6C3C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Helvetica"/>
          <w:kern w:val="0"/>
          <w:sz w:val="22"/>
        </w:rPr>
      </w:pPr>
      <w:r w:rsidRPr="005E6C3C">
        <w:rPr>
          <w:rFonts w:ascii="微软雅黑" w:eastAsia="微软雅黑" w:hAnsi="微软雅黑" w:cs="Helvetica"/>
          <w:kern w:val="0"/>
          <w:sz w:val="22"/>
        </w:rPr>
        <w:t>4.第一步，我们选择所在区域的时候，</w:t>
      </w:r>
      <w:r w:rsidRPr="005E6C3C">
        <w:rPr>
          <w:rFonts w:ascii="微软雅黑" w:eastAsia="微软雅黑" w:hAnsi="微软雅黑" w:cs="Helvetica"/>
          <w:b/>
          <w:bCs/>
          <w:color w:val="FF0000"/>
          <w:kern w:val="0"/>
          <w:sz w:val="22"/>
        </w:rPr>
        <w:t>请选择“香港特别行政区”。请不要选择“中国”</w:t>
      </w:r>
      <w:r w:rsidRPr="005E6C3C">
        <w:rPr>
          <w:rFonts w:ascii="微软雅黑" w:eastAsia="微软雅黑" w:hAnsi="微软雅黑" w:cs="Helvetica"/>
          <w:kern w:val="0"/>
          <w:sz w:val="22"/>
        </w:rPr>
        <w:t>。如下图：</w:t>
      </w:r>
    </w:p>
    <w:p w:rsidR="005E6C3C" w:rsidRPr="005E6C3C" w:rsidRDefault="005E6C3C">
      <w:pPr>
        <w:rPr>
          <w:rFonts w:ascii="微软雅黑" w:eastAsia="微软雅黑" w:hAnsi="微软雅黑" w:hint="eastAsia"/>
          <w:sz w:val="22"/>
        </w:rPr>
      </w:pPr>
      <w:r w:rsidRPr="005E6C3C">
        <w:rPr>
          <w:rFonts w:ascii="微软雅黑" w:eastAsia="微软雅黑" w:hAnsi="微软雅黑"/>
          <w:noProof/>
          <w:sz w:val="22"/>
        </w:rPr>
        <w:drawing>
          <wp:inline distT="0" distB="0" distL="0" distR="0" wp14:anchorId="461552D2" wp14:editId="3B171888">
            <wp:extent cx="3981450" cy="3981450"/>
            <wp:effectExtent l="0" t="0" r="0" b="0"/>
            <wp:docPr id="2" name="图片 2" descr="C:\Users\Administrator\Desktop\127213-20171227133951847-9226243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27213-20171227133951847-92262436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C3C" w:rsidRPr="005E6C3C" w:rsidRDefault="005E6C3C" w:rsidP="005E6C3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Helvetica"/>
          <w:kern w:val="0"/>
          <w:sz w:val="22"/>
        </w:rPr>
      </w:pPr>
      <w:r w:rsidRPr="005E6C3C">
        <w:rPr>
          <w:rFonts w:ascii="微软雅黑" w:eastAsia="微软雅黑" w:hAnsi="微软雅黑" w:cs="Helvetica"/>
          <w:kern w:val="0"/>
          <w:sz w:val="22"/>
        </w:rPr>
        <w:t>5.第二步，我们选择电话号码验证的时候，</w:t>
      </w:r>
      <w:r w:rsidRPr="005E6C3C">
        <w:rPr>
          <w:rFonts w:ascii="微软雅黑" w:eastAsia="微软雅黑" w:hAnsi="微软雅黑" w:cs="Helvetica"/>
          <w:b/>
          <w:bCs/>
          <w:kern w:val="0"/>
          <w:sz w:val="22"/>
        </w:rPr>
        <w:t>请选择“中国”</w:t>
      </w:r>
      <w:r w:rsidRPr="005E6C3C">
        <w:rPr>
          <w:rFonts w:ascii="微软雅黑" w:eastAsia="微软雅黑" w:hAnsi="微软雅黑" w:cs="Helvetica"/>
          <w:kern w:val="0"/>
          <w:sz w:val="22"/>
        </w:rPr>
        <w:t>。然后手机号码输入我们的国内电话。</w:t>
      </w:r>
    </w:p>
    <w:p w:rsidR="005E6C3C" w:rsidRPr="005E6C3C" w:rsidRDefault="005E6C3C" w:rsidP="005E6C3C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Helvetica"/>
          <w:kern w:val="0"/>
          <w:sz w:val="22"/>
        </w:rPr>
      </w:pPr>
      <w:r w:rsidRPr="005E6C3C">
        <w:rPr>
          <w:rFonts w:ascii="微软雅黑" w:eastAsia="微软雅黑" w:hAnsi="微软雅黑" w:cs="Helvetica"/>
          <w:kern w:val="0"/>
          <w:sz w:val="22"/>
        </w:rPr>
        <w:t>在下图中，我们选择“发短信给我”</w:t>
      </w:r>
    </w:p>
    <w:p w:rsidR="005E6C3C" w:rsidRPr="005E6C3C" w:rsidRDefault="005E6C3C">
      <w:pPr>
        <w:rPr>
          <w:rFonts w:ascii="微软雅黑" w:eastAsia="微软雅黑" w:hAnsi="微软雅黑" w:hint="eastAsia"/>
          <w:sz w:val="22"/>
        </w:rPr>
      </w:pPr>
      <w:r w:rsidRPr="005E6C3C">
        <w:rPr>
          <w:rFonts w:ascii="微软雅黑" w:eastAsia="微软雅黑" w:hAnsi="微软雅黑"/>
          <w:noProof/>
          <w:sz w:val="22"/>
        </w:rPr>
        <w:lastRenderedPageBreak/>
        <w:drawing>
          <wp:inline distT="0" distB="0" distL="0" distR="0" wp14:anchorId="0014F5DF" wp14:editId="3F292508">
            <wp:extent cx="4010025" cy="3286125"/>
            <wp:effectExtent l="0" t="0" r="9525" b="9525"/>
            <wp:docPr id="3" name="图片 3" descr="C:\Users\Administrator\Desktop\127213-20171227133051769-621504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127213-20171227133051769-6215042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C3C" w:rsidRPr="005E6C3C" w:rsidRDefault="005E6C3C" w:rsidP="005E6C3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Helvetica"/>
          <w:kern w:val="0"/>
          <w:sz w:val="22"/>
        </w:rPr>
      </w:pPr>
      <w:r w:rsidRPr="005E6C3C">
        <w:rPr>
          <w:rFonts w:ascii="微软雅黑" w:eastAsia="微软雅黑" w:hAnsi="微软雅黑" w:cs="Helvetica"/>
          <w:kern w:val="0"/>
          <w:sz w:val="22"/>
        </w:rPr>
        <w:t>系统会发送验证码到我们的国内手机上，我们输入相应的验证码。</w:t>
      </w:r>
    </w:p>
    <w:p w:rsidR="005E6C3C" w:rsidRPr="005E6C3C" w:rsidRDefault="005E6C3C" w:rsidP="005E6C3C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Helvetica"/>
          <w:kern w:val="0"/>
          <w:sz w:val="22"/>
        </w:rPr>
      </w:pPr>
      <w:r w:rsidRPr="005E6C3C">
        <w:rPr>
          <w:rFonts w:ascii="微软雅黑" w:eastAsia="微软雅黑" w:hAnsi="微软雅黑" w:cs="Helvetica"/>
          <w:kern w:val="0"/>
          <w:sz w:val="22"/>
        </w:rPr>
        <w:t>6.然后我们开始验证相应的信用卡信息，如下图：</w:t>
      </w:r>
    </w:p>
    <w:p w:rsidR="005E6C3C" w:rsidRPr="005E6C3C" w:rsidRDefault="005E6C3C">
      <w:pPr>
        <w:rPr>
          <w:rFonts w:ascii="微软雅黑" w:eastAsia="微软雅黑" w:hAnsi="微软雅黑" w:hint="eastAsia"/>
          <w:sz w:val="22"/>
        </w:rPr>
      </w:pPr>
      <w:r w:rsidRPr="005E6C3C">
        <w:rPr>
          <w:rFonts w:ascii="微软雅黑" w:eastAsia="微软雅黑" w:hAnsi="微软雅黑"/>
          <w:noProof/>
          <w:sz w:val="22"/>
        </w:rPr>
        <w:drawing>
          <wp:inline distT="0" distB="0" distL="0" distR="0" wp14:anchorId="29DCCDB4" wp14:editId="16CC2E43">
            <wp:extent cx="3459911" cy="4238625"/>
            <wp:effectExtent l="0" t="0" r="7620" b="0"/>
            <wp:docPr id="4" name="图片 4" descr="C:\Users\Administrator\Desktop\127213-20171227133519347-4389550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127213-20171227133519347-43895507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911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C3C" w:rsidRPr="005E6C3C" w:rsidRDefault="005E6C3C">
      <w:pPr>
        <w:rPr>
          <w:rFonts w:ascii="微软雅黑" w:eastAsia="微软雅黑" w:hAnsi="微软雅黑" w:cs="Helvetica" w:hint="eastAsia"/>
          <w:sz w:val="22"/>
        </w:rPr>
      </w:pPr>
      <w:r w:rsidRPr="005E6C3C">
        <w:rPr>
          <w:rFonts w:ascii="微软雅黑" w:eastAsia="微软雅黑" w:hAnsi="微软雅黑" w:cs="Helvetica"/>
          <w:sz w:val="22"/>
        </w:rPr>
        <w:lastRenderedPageBreak/>
        <w:t>7.这时候，我们的信用卡会收到1美金的预授权信息。如下图：</w:t>
      </w:r>
    </w:p>
    <w:p w:rsidR="005E6C3C" w:rsidRPr="005E6C3C" w:rsidRDefault="005E6C3C">
      <w:pPr>
        <w:rPr>
          <w:rFonts w:ascii="微软雅黑" w:eastAsia="微软雅黑" w:hAnsi="微软雅黑" w:hint="eastAsia"/>
          <w:sz w:val="22"/>
        </w:rPr>
      </w:pPr>
      <w:r w:rsidRPr="005E6C3C">
        <w:rPr>
          <w:rFonts w:ascii="微软雅黑" w:eastAsia="微软雅黑" w:hAnsi="微软雅黑"/>
          <w:noProof/>
          <w:sz w:val="22"/>
        </w:rPr>
        <w:drawing>
          <wp:inline distT="0" distB="0" distL="0" distR="0" wp14:anchorId="78B5D881" wp14:editId="733FD827">
            <wp:extent cx="3200400" cy="3829050"/>
            <wp:effectExtent l="0" t="0" r="0" b="0"/>
            <wp:docPr id="5" name="图片 5" descr="C:\Users\Administrator\Desktop\127213-20171227133804003-6987132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127213-20171227133804003-69871329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632" w:rsidRDefault="00725632" w:rsidP="005E6C3C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Helvetica" w:hint="eastAsia"/>
          <w:kern w:val="0"/>
          <w:sz w:val="22"/>
        </w:rPr>
      </w:pPr>
    </w:p>
    <w:p w:rsidR="005E6C3C" w:rsidRPr="005E6C3C" w:rsidRDefault="005E6C3C" w:rsidP="005E6C3C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Helvetica"/>
          <w:kern w:val="0"/>
          <w:sz w:val="22"/>
        </w:rPr>
      </w:pPr>
      <w:bookmarkStart w:id="0" w:name="_GoBack"/>
      <w:bookmarkEnd w:id="0"/>
      <w:r w:rsidRPr="005E6C3C">
        <w:rPr>
          <w:rFonts w:ascii="微软雅黑" w:eastAsia="微软雅黑" w:hAnsi="微软雅黑" w:cs="Helvetica"/>
          <w:kern w:val="0"/>
          <w:sz w:val="22"/>
        </w:rPr>
        <w:t>8.最后，我们选择同意协议。如下图：</w:t>
      </w:r>
    </w:p>
    <w:p w:rsidR="005E6C3C" w:rsidRPr="005E6C3C" w:rsidRDefault="005E6C3C">
      <w:pPr>
        <w:rPr>
          <w:rFonts w:ascii="微软雅黑" w:eastAsia="微软雅黑" w:hAnsi="微软雅黑" w:hint="eastAsia"/>
          <w:sz w:val="22"/>
        </w:rPr>
      </w:pPr>
      <w:r w:rsidRPr="005E6C3C">
        <w:rPr>
          <w:rFonts w:ascii="微软雅黑" w:eastAsia="微软雅黑" w:hAnsi="微软雅黑"/>
          <w:noProof/>
          <w:sz w:val="22"/>
        </w:rPr>
        <w:drawing>
          <wp:inline distT="0" distB="0" distL="0" distR="0" wp14:anchorId="735443C8" wp14:editId="02B933FD">
            <wp:extent cx="5274310" cy="1222300"/>
            <wp:effectExtent l="0" t="0" r="2540" b="0"/>
            <wp:docPr id="6" name="图片 6" descr="C:\Users\Administrator\Desktop\127213-20171227133819816-1845429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127213-20171227133819816-18454293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C3C" w:rsidRPr="005E6C3C" w:rsidRDefault="005E6C3C" w:rsidP="005E6C3C">
      <w:pPr>
        <w:shd w:val="clear" w:color="auto" w:fill="FFFFFF"/>
        <w:spacing w:before="150" w:after="150"/>
        <w:rPr>
          <w:rFonts w:ascii="微软雅黑" w:eastAsia="微软雅黑" w:hAnsi="微软雅黑" w:cs="Helvetica"/>
          <w:sz w:val="22"/>
        </w:rPr>
      </w:pPr>
      <w:r w:rsidRPr="005E6C3C">
        <w:rPr>
          <w:rFonts w:ascii="微软雅黑" w:eastAsia="微软雅黑" w:hAnsi="微软雅黑" w:cs="Helvetica"/>
          <w:sz w:val="22"/>
        </w:rPr>
        <w:t>9.注册成功，我们可以登录：</w:t>
      </w:r>
      <w:hyperlink r:id="rId12" w:tgtFrame="_blank" w:history="1">
        <w:r w:rsidRPr="005E6C3C">
          <w:rPr>
            <w:rStyle w:val="a3"/>
            <w:rFonts w:ascii="微软雅黑" w:eastAsia="微软雅黑" w:hAnsi="微软雅黑" w:cs="Helvetica"/>
            <w:b/>
            <w:bCs/>
            <w:sz w:val="22"/>
          </w:rPr>
          <w:t>https://account.azure.com/subscriptions</w:t>
        </w:r>
      </w:hyperlink>
    </w:p>
    <w:p w:rsidR="005E6C3C" w:rsidRPr="005E6C3C" w:rsidRDefault="005E6C3C" w:rsidP="005E6C3C">
      <w:pPr>
        <w:shd w:val="clear" w:color="auto" w:fill="FFFFFF"/>
        <w:spacing w:before="150" w:after="150"/>
        <w:rPr>
          <w:rFonts w:ascii="微软雅黑" w:eastAsia="微软雅黑" w:hAnsi="微软雅黑" w:cs="Helvetica"/>
          <w:sz w:val="22"/>
        </w:rPr>
      </w:pPr>
      <w:r w:rsidRPr="005E6C3C">
        <w:rPr>
          <w:rFonts w:ascii="微软雅黑" w:eastAsia="微软雅黑" w:hAnsi="微软雅黑" w:cs="Helvetica"/>
          <w:sz w:val="22"/>
        </w:rPr>
        <w:t>查看到免费试用时间30天后到期。如下图：</w:t>
      </w:r>
    </w:p>
    <w:p w:rsidR="005E6C3C" w:rsidRPr="005E6C3C" w:rsidRDefault="005E6C3C">
      <w:pPr>
        <w:rPr>
          <w:rFonts w:ascii="微软雅黑" w:eastAsia="微软雅黑" w:hAnsi="微软雅黑" w:hint="eastAsia"/>
          <w:sz w:val="22"/>
        </w:rPr>
      </w:pPr>
      <w:r w:rsidRPr="005E6C3C">
        <w:rPr>
          <w:rFonts w:ascii="微软雅黑" w:eastAsia="微软雅黑" w:hAnsi="微软雅黑"/>
          <w:noProof/>
          <w:sz w:val="22"/>
        </w:rPr>
        <w:lastRenderedPageBreak/>
        <w:drawing>
          <wp:inline distT="0" distB="0" distL="0" distR="0" wp14:anchorId="160C2CC8" wp14:editId="6C1EAD27">
            <wp:extent cx="5274310" cy="1971834"/>
            <wp:effectExtent l="0" t="0" r="2540" b="9525"/>
            <wp:docPr id="7" name="图片 7" descr="C:\Users\Administrator\Desktop\127213-20171227134101691-479673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127213-20171227134101691-47967333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632" w:rsidRDefault="00725632">
      <w:pPr>
        <w:rPr>
          <w:rFonts w:ascii="微软雅黑" w:eastAsia="微软雅黑" w:hAnsi="微软雅黑" w:cs="Helvetica" w:hint="eastAsia"/>
          <w:sz w:val="22"/>
        </w:rPr>
      </w:pPr>
    </w:p>
    <w:p w:rsidR="005E6C3C" w:rsidRPr="005E6C3C" w:rsidRDefault="005E6C3C">
      <w:pPr>
        <w:rPr>
          <w:rFonts w:ascii="微软雅黑" w:eastAsia="微软雅黑" w:hAnsi="微软雅黑" w:cs="Helvetica" w:hint="eastAsia"/>
          <w:sz w:val="22"/>
        </w:rPr>
      </w:pPr>
      <w:r w:rsidRPr="005E6C3C">
        <w:rPr>
          <w:rFonts w:ascii="微软雅黑" w:eastAsia="微软雅黑" w:hAnsi="微软雅黑" w:cs="Helvetica"/>
          <w:sz w:val="22"/>
        </w:rPr>
        <w:t>10.如果想查看免费测试账户的余额，请点击下图的按钮。</w:t>
      </w:r>
    </w:p>
    <w:p w:rsidR="005E6C3C" w:rsidRPr="005E6C3C" w:rsidRDefault="005E6C3C">
      <w:pPr>
        <w:rPr>
          <w:rFonts w:ascii="微软雅黑" w:eastAsia="微软雅黑" w:hAnsi="微软雅黑" w:hint="eastAsia"/>
          <w:sz w:val="22"/>
        </w:rPr>
      </w:pPr>
      <w:r w:rsidRPr="005E6C3C">
        <w:rPr>
          <w:rFonts w:ascii="微软雅黑" w:eastAsia="微软雅黑" w:hAnsi="微软雅黑"/>
          <w:noProof/>
          <w:sz w:val="22"/>
        </w:rPr>
        <w:drawing>
          <wp:inline distT="0" distB="0" distL="0" distR="0" wp14:anchorId="6FE5A05C" wp14:editId="5745D88A">
            <wp:extent cx="5274310" cy="1670377"/>
            <wp:effectExtent l="0" t="0" r="2540" b="6350"/>
            <wp:docPr id="8" name="图片 8" descr="C:\Users\Administrator\Desktop\127213-20171228115636910-11602517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127213-20171228115636910-116025179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632" w:rsidRDefault="00725632" w:rsidP="005E6C3C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Helvetica" w:hint="eastAsia"/>
          <w:kern w:val="0"/>
          <w:sz w:val="22"/>
        </w:rPr>
      </w:pPr>
    </w:p>
    <w:p w:rsidR="005E6C3C" w:rsidRPr="005E6C3C" w:rsidRDefault="005E6C3C" w:rsidP="005E6C3C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Helvetica"/>
          <w:kern w:val="0"/>
          <w:sz w:val="22"/>
        </w:rPr>
      </w:pPr>
      <w:r w:rsidRPr="005E6C3C">
        <w:rPr>
          <w:rFonts w:ascii="微软雅黑" w:eastAsia="微软雅黑" w:hAnsi="微软雅黑" w:cs="Helvetica"/>
          <w:kern w:val="0"/>
          <w:sz w:val="22"/>
        </w:rPr>
        <w:t>11.可以查看到支出率和预测</w:t>
      </w:r>
    </w:p>
    <w:p w:rsidR="005E6C3C" w:rsidRPr="005E6C3C" w:rsidRDefault="005E6C3C">
      <w:r>
        <w:rPr>
          <w:noProof/>
        </w:rPr>
        <w:drawing>
          <wp:inline distT="0" distB="0" distL="0" distR="0">
            <wp:extent cx="5274310" cy="2797268"/>
            <wp:effectExtent l="0" t="0" r="2540" b="3175"/>
            <wp:docPr id="9" name="图片 9" descr="C:\Users\Administrator\Desktop\127213-20171228115904222-18932452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127213-20171228115904222-189324527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6C3C" w:rsidRPr="005E6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42C"/>
    <w:rsid w:val="005E6C3C"/>
    <w:rsid w:val="00725632"/>
    <w:rsid w:val="00834FF9"/>
    <w:rsid w:val="00CB27A5"/>
    <w:rsid w:val="00DE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34FF9"/>
    <w:rPr>
      <w:strike w:val="0"/>
      <w:dstrike w:val="0"/>
      <w:color w:val="000080"/>
      <w:u w:val="none"/>
      <w:effect w:val="none"/>
    </w:rPr>
  </w:style>
  <w:style w:type="character" w:styleId="a4">
    <w:name w:val="Strong"/>
    <w:basedOn w:val="a0"/>
    <w:uiPriority w:val="22"/>
    <w:qFormat/>
    <w:rsid w:val="00834FF9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5E6C3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E6C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34FF9"/>
    <w:rPr>
      <w:strike w:val="0"/>
      <w:dstrike w:val="0"/>
      <w:color w:val="000080"/>
      <w:u w:val="none"/>
      <w:effect w:val="none"/>
    </w:rPr>
  </w:style>
  <w:style w:type="character" w:styleId="a4">
    <w:name w:val="Strong"/>
    <w:basedOn w:val="a0"/>
    <w:uiPriority w:val="22"/>
    <w:qFormat/>
    <w:rsid w:val="00834FF9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5E6C3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E6C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2251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2108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37901">
                  <w:marLeft w:val="0"/>
                  <w:marRight w:val="0"/>
                  <w:marTop w:val="0"/>
                  <w:marBottom w:val="0"/>
                  <w:divBdr>
                    <w:top w:val="single" w:sz="12" w:space="0" w:color="DCDCDC"/>
                    <w:left w:val="single" w:sz="12" w:space="0" w:color="DCDCDC"/>
                    <w:bottom w:val="single" w:sz="12" w:space="0" w:color="DCDCDC"/>
                    <w:right w:val="single" w:sz="12" w:space="0" w:color="DCDCDC"/>
                  </w:divBdr>
                  <w:divsChild>
                    <w:div w:id="163185958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76547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6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2491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1002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7168">
                  <w:marLeft w:val="0"/>
                  <w:marRight w:val="0"/>
                  <w:marTop w:val="0"/>
                  <w:marBottom w:val="0"/>
                  <w:divBdr>
                    <w:top w:val="single" w:sz="12" w:space="0" w:color="DCDCDC"/>
                    <w:left w:val="single" w:sz="12" w:space="0" w:color="DCDCDC"/>
                    <w:bottom w:val="single" w:sz="12" w:space="0" w:color="DCDCDC"/>
                    <w:right w:val="single" w:sz="12" w:space="0" w:color="DCDCDC"/>
                  </w:divBdr>
                  <w:divsChild>
                    <w:div w:id="76260429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4903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9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3711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472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75514">
                  <w:marLeft w:val="0"/>
                  <w:marRight w:val="0"/>
                  <w:marTop w:val="0"/>
                  <w:marBottom w:val="0"/>
                  <w:divBdr>
                    <w:top w:val="single" w:sz="12" w:space="0" w:color="DCDCDC"/>
                    <w:left w:val="single" w:sz="12" w:space="0" w:color="DCDCDC"/>
                    <w:bottom w:val="single" w:sz="12" w:space="0" w:color="DCDCDC"/>
                    <w:right w:val="single" w:sz="12" w:space="0" w:color="DCDCDC"/>
                  </w:divBdr>
                  <w:divsChild>
                    <w:div w:id="79032554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9131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9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5458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19638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04933">
                  <w:marLeft w:val="0"/>
                  <w:marRight w:val="0"/>
                  <w:marTop w:val="0"/>
                  <w:marBottom w:val="0"/>
                  <w:divBdr>
                    <w:top w:val="single" w:sz="12" w:space="0" w:color="DCDCDC"/>
                    <w:left w:val="single" w:sz="12" w:space="0" w:color="DCDCDC"/>
                    <w:bottom w:val="single" w:sz="12" w:space="0" w:color="DCDCDC"/>
                    <w:right w:val="single" w:sz="12" w:space="0" w:color="DCDCDC"/>
                  </w:divBdr>
                  <w:divsChild>
                    <w:div w:id="193647819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564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5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4956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4678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8536">
                  <w:marLeft w:val="0"/>
                  <w:marRight w:val="0"/>
                  <w:marTop w:val="0"/>
                  <w:marBottom w:val="0"/>
                  <w:divBdr>
                    <w:top w:val="single" w:sz="12" w:space="0" w:color="DCDCDC"/>
                    <w:left w:val="single" w:sz="12" w:space="0" w:color="DCDCDC"/>
                    <w:bottom w:val="single" w:sz="12" w:space="0" w:color="DCDCDC"/>
                    <w:right w:val="single" w:sz="12" w:space="0" w:color="DCDCDC"/>
                  </w:divBdr>
                  <w:divsChild>
                    <w:div w:id="197671240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0033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4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2744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20987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71041">
                  <w:marLeft w:val="0"/>
                  <w:marRight w:val="0"/>
                  <w:marTop w:val="0"/>
                  <w:marBottom w:val="0"/>
                  <w:divBdr>
                    <w:top w:val="single" w:sz="12" w:space="0" w:color="DCDCDC"/>
                    <w:left w:val="single" w:sz="12" w:space="0" w:color="DCDCDC"/>
                    <w:bottom w:val="single" w:sz="12" w:space="0" w:color="DCDCDC"/>
                    <w:right w:val="single" w:sz="12" w:space="0" w:color="DCDCDC"/>
                  </w:divBdr>
                  <w:divsChild>
                    <w:div w:id="154267199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38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271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18344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3446">
                  <w:marLeft w:val="0"/>
                  <w:marRight w:val="0"/>
                  <w:marTop w:val="0"/>
                  <w:marBottom w:val="0"/>
                  <w:divBdr>
                    <w:top w:val="single" w:sz="12" w:space="0" w:color="DCDCDC"/>
                    <w:left w:val="single" w:sz="12" w:space="0" w:color="DCDCDC"/>
                    <w:bottom w:val="single" w:sz="12" w:space="0" w:color="DCDCDC"/>
                    <w:right w:val="single" w:sz="12" w:space="0" w:color="DCDCDC"/>
                  </w:divBdr>
                  <w:divsChild>
                    <w:div w:id="213930120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0690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account.azure.com/subscriptions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zure.microsoft.com/zh-cn/free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115</Words>
  <Characters>656</Characters>
  <Application>Microsoft Office Word</Application>
  <DocSecurity>0</DocSecurity>
  <Lines>5</Lines>
  <Paragraphs>1</Paragraphs>
  <ScaleCrop>false</ScaleCrop>
  <Company>微软中国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2017-12-29T02:55:00Z</dcterms:created>
  <dcterms:modified xsi:type="dcterms:W3CDTF">2017-12-29T05:45:00Z</dcterms:modified>
</cp:coreProperties>
</file>