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63"/>
        <w:gridCol w:w="297"/>
      </w:tblGrid>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Welcome to EnglishClass101.com’s English in Three Minutes. The fastest, easiest, and most fun way to learn English.</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Hey everyone, I’m Alisha!</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In this series, we’re going to learn some easy ways to ask and answer common questions in English. It’s really useful, and it only takes three minutes!</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In this lesson, you’re going to learn how to ask someone what they do on weekend evenings - and lead up to asking to hang out together sometime.</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In Lesson 3, we learned how to ask about someone’s hobbies in natural English by saying:</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“What do you do for fun?”</w:t>
            </w:r>
          </w:p>
        </w:tc>
      </w:tr>
      <w:tr w:rsidR="00FE406B" w:rsidRPr="00FE406B" w:rsidTr="00FE406B">
        <w:tc>
          <w:tcPr>
            <w:tcW w:w="0" w:type="auto"/>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Or:</w:t>
            </w:r>
          </w:p>
        </w:tc>
        <w:tc>
          <w:tcPr>
            <w:tcW w:w="0" w:type="auto"/>
            <w:shd w:val="clear" w:color="auto" w:fill="FFFFFF"/>
            <w:tcMar>
              <w:top w:w="15" w:type="dxa"/>
              <w:left w:w="15" w:type="dxa"/>
              <w:bottom w:w="360" w:type="dxa"/>
              <w:right w:w="15"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“What do you do in your free time?”</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This lesson’s question is a little similar to this, but has an important difference - it’s for when you want to ask what someone does on weekend evenings, such as going out drinking or dancing.</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First of all, in English, the most natural way to say “go out drinking, dancing, etc at night” is to say just “go out”. As in, “Did you go out last night?” In context the other person will know what you mean.</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In English, it’s important not to ask things too directly. If you want to ask someone if they usually go out drinking, dancing on weekends, it’s best to say:</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“What do you usually do on Friday or Saturday nights?”</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lastRenderedPageBreak/>
              <w:t>It’s a bit long, but the emphasis on “Friday or Saturday nights” will tell the other person exactly what you mean. You could also say “on weekends,” but it might sound like you’re asking about what they do during the day.</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Another way to ask this is to use the phrase “get up to”. This has the implication of doing things that are slightly “naughty”, like drinking alcohol or going to a club.</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“What do you usually get up to on weekends?” Asking the question in this way implies nightlife activities, so you don’t need to say “Friday or Saturday nights.”</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A few possible responses to this are:</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“I like going to bars with my friends/going clubbing with my friends/hanging out with my friends.”</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If you don’t like to go out at night, that’s fine - all you have to say is:</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“I don’t really like drinking/clubbing, so I just like [whatever you like doing instead].”</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If you don’t like drinking alcohol and going to clubs, be careful not to criticize these things too harshly in case the other person gets offended.</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As we’ve mentioned before, a handy way to turn the question back on the person asking is just to say:</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“How about you?”</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Now it’s time for Alisha’s Advice!</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If you think going for a drink with this new person sounds like fun, and you’d like to make a casual invitation, bringing up the topic of what s/he gets up to on weekend evenings is a great way to do this. A natural, casual way to do this without pressuring the other person too much is just to say:</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lastRenderedPageBreak/>
              <w:t>“That sounds fun! We should go together sometime.”</w:t>
            </w:r>
          </w:p>
        </w:tc>
      </w:tr>
      <w:tr w:rsidR="00FE406B" w:rsidRPr="00FE406B" w:rsidTr="00FE406B">
        <w:tc>
          <w:tcPr>
            <w:tcW w:w="0" w:type="auto"/>
            <w:gridSpan w:val="2"/>
            <w:shd w:val="clear" w:color="auto" w:fill="FFFFFF"/>
            <w:tcMar>
              <w:top w:w="15" w:type="dxa"/>
              <w:left w:w="15" w:type="dxa"/>
              <w:bottom w:w="360" w:type="dxa"/>
              <w:right w:w="750" w:type="dxa"/>
            </w:tcMar>
            <w:hideMark/>
          </w:tcPr>
          <w:p w:rsidR="00FE406B" w:rsidRPr="00FE406B" w:rsidRDefault="00FE406B" w:rsidP="00FE406B">
            <w:pPr>
              <w:spacing w:after="0" w:line="360" w:lineRule="atLeast"/>
              <w:rPr>
                <w:rFonts w:ascii="Helvetica" w:eastAsia="Times New Roman" w:hAnsi="Helvetica" w:cs="Helvetica"/>
                <w:color w:val="000000"/>
                <w:sz w:val="24"/>
                <w:szCs w:val="24"/>
              </w:rPr>
            </w:pPr>
            <w:r w:rsidRPr="00FE406B">
              <w:rPr>
                <w:rFonts w:ascii="Helvetica" w:eastAsia="Times New Roman" w:hAnsi="Helvetica" w:cs="Helvetica"/>
                <w:color w:val="000000"/>
                <w:sz w:val="24"/>
                <w:szCs w:val="24"/>
              </w:rPr>
              <w:t>Do you know how to ask someone about their tastes in music in natural English? In this next lesson you’ll learn how! See you next time!</w:t>
            </w:r>
          </w:p>
        </w:tc>
      </w:tr>
    </w:tbl>
    <w:p w:rsidR="00836625" w:rsidRDefault="00836625">
      <w:bookmarkStart w:id="0" w:name="_GoBack"/>
      <w:bookmarkEnd w:id="0"/>
    </w:p>
    <w:sectPr w:rsidR="008366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67"/>
    <w:rsid w:val="00263267"/>
    <w:rsid w:val="00836625"/>
    <w:rsid w:val="00FE4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2AD6C-8821-4D1E-B449-B5A25723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100867">
      <w:bodyDiv w:val="1"/>
      <w:marLeft w:val="0"/>
      <w:marRight w:val="0"/>
      <w:marTop w:val="0"/>
      <w:marBottom w:val="0"/>
      <w:divBdr>
        <w:top w:val="none" w:sz="0" w:space="0" w:color="auto"/>
        <w:left w:val="none" w:sz="0" w:space="0" w:color="auto"/>
        <w:bottom w:val="none" w:sz="0" w:space="0" w:color="auto"/>
        <w:right w:val="none" w:sz="0" w:space="0" w:color="auto"/>
      </w:divBdr>
      <w:divsChild>
        <w:div w:id="183137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2018-01-19T05:26:00Z</dcterms:created>
  <dcterms:modified xsi:type="dcterms:W3CDTF">2018-01-19T05:27:00Z</dcterms:modified>
</cp:coreProperties>
</file>