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6CD3" w:rsidRPr="00875770" w:rsidRDefault="0032144F" w:rsidP="00F376EC">
      <w:pPr>
        <w:pStyle w:val="Title"/>
        <w:rPr>
          <w:rFonts w:asciiTheme="minorHAnsi" w:hAnsiTheme="minorHAnsi"/>
          <w:sz w:val="40"/>
          <w:szCs w:val="40"/>
        </w:rPr>
      </w:pPr>
      <w:r w:rsidRPr="00875770">
        <w:rPr>
          <w:rFonts w:asciiTheme="minorHAnsi" w:hAnsiTheme="minorHAnsi"/>
          <w:sz w:val="40"/>
          <w:szCs w:val="40"/>
        </w:rPr>
        <w:t>Functional Specification</w:t>
      </w:r>
    </w:p>
    <w:p w:rsidR="007A6CD3" w:rsidRPr="00875770" w:rsidRDefault="0032144F" w:rsidP="00F376EC">
      <w:pPr>
        <w:pStyle w:val="Title"/>
        <w:rPr>
          <w:rFonts w:asciiTheme="minorHAnsi" w:hAnsiTheme="minorHAnsi"/>
          <w:sz w:val="40"/>
          <w:szCs w:val="40"/>
        </w:rPr>
      </w:pPr>
      <w:r w:rsidRPr="00875770">
        <w:rPr>
          <w:rFonts w:asciiTheme="minorHAnsi" w:hAnsiTheme="minorHAnsi"/>
          <w:sz w:val="40"/>
          <w:szCs w:val="40"/>
        </w:rPr>
        <w:t>Homepage</w:t>
      </w:r>
    </w:p>
    <w:p w:rsidR="007A6CD3" w:rsidRPr="00875770" w:rsidRDefault="007A6CD3" w:rsidP="00B338C8">
      <w:pPr>
        <w:pStyle w:val="Title"/>
        <w:jc w:val="center"/>
        <w:rPr>
          <w:rFonts w:asciiTheme="minorHAnsi" w:hAnsiTheme="minorHAnsi"/>
          <w:sz w:val="40"/>
          <w:szCs w:val="40"/>
        </w:rPr>
      </w:pPr>
    </w:p>
    <w:p w:rsidR="007A6CD3" w:rsidRPr="00875770" w:rsidRDefault="00BA2C4C" w:rsidP="00875770">
      <w:pPr>
        <w:pStyle w:val="Title"/>
        <w:jc w:val="center"/>
        <w:rPr>
          <w:sz w:val="40"/>
          <w:szCs w:val="40"/>
        </w:rPr>
      </w:pPr>
      <w:r w:rsidRPr="00875770">
        <w:rPr>
          <w:rFonts w:asciiTheme="minorHAnsi" w:hAnsiTheme="minorHAnsi"/>
          <w:sz w:val="40"/>
          <w:szCs w:val="40"/>
        </w:rPr>
        <w:t>Table of Contents</w:t>
      </w:r>
    </w:p>
    <w:p w:rsidR="001E32DC" w:rsidRDefault="001E32DC">
      <w:pPr>
        <w:pStyle w:val="TOC1"/>
        <w:rPr>
          <w:rFonts w:ascii="Arial" w:hAnsi="Arial" w:cs="Arial"/>
          <w:sz w:val="20"/>
        </w:rPr>
      </w:pPr>
    </w:p>
    <w:p w:rsidR="005F6B05" w:rsidRDefault="00B87C6F">
      <w:pPr>
        <w:pStyle w:val="TOC1"/>
        <w:rPr>
          <w:rFonts w:asciiTheme="minorHAnsi" w:hAnsiTheme="minorHAnsi" w:cstheme="minorBidi"/>
          <w:noProof/>
          <w:szCs w:val="22"/>
          <w:lang w:val="en-US" w:eastAsia="zh-CN"/>
        </w:rPr>
      </w:pPr>
      <w:r w:rsidRPr="0072316C">
        <w:rPr>
          <w:rFonts w:asciiTheme="minorHAnsi" w:hAnsiTheme="minorHAnsi" w:cs="Arial"/>
          <w:sz w:val="20"/>
        </w:rPr>
        <w:fldChar w:fldCharType="begin"/>
      </w:r>
      <w:r w:rsidR="00F376EC" w:rsidRPr="0072316C">
        <w:rPr>
          <w:rFonts w:asciiTheme="minorHAnsi" w:hAnsiTheme="minorHAnsi" w:cs="Arial"/>
          <w:sz w:val="20"/>
        </w:rPr>
        <w:instrText xml:space="preserve"> TOC \o "2-3" \h \z \t "Heading 1,1" </w:instrText>
      </w:r>
      <w:r w:rsidRPr="0072316C">
        <w:rPr>
          <w:rFonts w:asciiTheme="minorHAnsi" w:hAnsiTheme="minorHAnsi" w:cs="Arial"/>
          <w:sz w:val="20"/>
        </w:rPr>
        <w:fldChar w:fldCharType="separate"/>
      </w:r>
      <w:hyperlink w:anchor="_Toc451163303" w:history="1">
        <w:r w:rsidR="005F6B05" w:rsidRPr="00495C74">
          <w:rPr>
            <w:rStyle w:val="Hyperlink"/>
            <w:noProof/>
          </w:rPr>
          <w:t>1</w:t>
        </w:r>
        <w:r w:rsidR="005F6B05">
          <w:rPr>
            <w:rFonts w:asciiTheme="minorHAnsi" w:hAnsiTheme="minorHAnsi" w:cstheme="minorBidi"/>
            <w:noProof/>
            <w:szCs w:val="22"/>
            <w:lang w:val="en-US" w:eastAsia="zh-CN"/>
          </w:rPr>
          <w:tab/>
        </w:r>
        <w:r w:rsidR="005F6B05" w:rsidRPr="00495C74">
          <w:rPr>
            <w:rStyle w:val="Hyperlink"/>
            <w:noProof/>
          </w:rPr>
          <w:t>PERMISSION CONTROL</w:t>
        </w:r>
        <w:r w:rsidR="005F6B05">
          <w:rPr>
            <w:noProof/>
            <w:webHidden/>
          </w:rPr>
          <w:tab/>
        </w:r>
        <w:r w:rsidR="005F6B05">
          <w:rPr>
            <w:noProof/>
            <w:webHidden/>
          </w:rPr>
          <w:fldChar w:fldCharType="begin"/>
        </w:r>
        <w:r w:rsidR="005F6B05">
          <w:rPr>
            <w:noProof/>
            <w:webHidden/>
          </w:rPr>
          <w:instrText xml:space="preserve"> PAGEREF _Toc451163303 \h </w:instrText>
        </w:r>
        <w:r w:rsidR="005F6B05">
          <w:rPr>
            <w:noProof/>
            <w:webHidden/>
          </w:rPr>
        </w:r>
        <w:r w:rsidR="005F6B05">
          <w:rPr>
            <w:noProof/>
            <w:webHidden/>
          </w:rPr>
          <w:fldChar w:fldCharType="separate"/>
        </w:r>
        <w:r w:rsidR="005F6B05">
          <w:rPr>
            <w:noProof/>
            <w:webHidden/>
          </w:rPr>
          <w:t>2</w:t>
        </w:r>
        <w:r w:rsidR="005F6B05">
          <w:rPr>
            <w:noProof/>
            <w:webHidden/>
          </w:rPr>
          <w:fldChar w:fldCharType="end"/>
        </w:r>
      </w:hyperlink>
    </w:p>
    <w:p w:rsidR="005F6B05" w:rsidRDefault="00A46104">
      <w:pPr>
        <w:pStyle w:val="TOC1"/>
        <w:rPr>
          <w:rFonts w:asciiTheme="minorHAnsi" w:hAnsiTheme="minorHAnsi" w:cstheme="minorBidi"/>
          <w:noProof/>
          <w:szCs w:val="22"/>
          <w:lang w:val="en-US" w:eastAsia="zh-CN"/>
        </w:rPr>
      </w:pPr>
      <w:hyperlink w:anchor="_Toc451163304" w:history="1">
        <w:r w:rsidR="005F6B05" w:rsidRPr="00495C74">
          <w:rPr>
            <w:rStyle w:val="Hyperlink"/>
            <w:noProof/>
          </w:rPr>
          <w:t>2</w:t>
        </w:r>
        <w:r w:rsidR="005F6B05">
          <w:rPr>
            <w:rFonts w:asciiTheme="minorHAnsi" w:hAnsiTheme="minorHAnsi" w:cstheme="minorBidi"/>
            <w:noProof/>
            <w:szCs w:val="22"/>
            <w:lang w:val="en-US" w:eastAsia="zh-CN"/>
          </w:rPr>
          <w:tab/>
        </w:r>
        <w:r w:rsidR="005F6B05" w:rsidRPr="00495C74">
          <w:rPr>
            <w:rStyle w:val="Hyperlink"/>
            <w:noProof/>
          </w:rPr>
          <w:t>PAGE STRUCTURE</w:t>
        </w:r>
        <w:r w:rsidR="005F6B05">
          <w:rPr>
            <w:noProof/>
            <w:webHidden/>
          </w:rPr>
          <w:tab/>
        </w:r>
        <w:r w:rsidR="005F6B05">
          <w:rPr>
            <w:noProof/>
            <w:webHidden/>
          </w:rPr>
          <w:fldChar w:fldCharType="begin"/>
        </w:r>
        <w:r w:rsidR="005F6B05">
          <w:rPr>
            <w:noProof/>
            <w:webHidden/>
          </w:rPr>
          <w:instrText xml:space="preserve"> PAGEREF _Toc451163304 \h </w:instrText>
        </w:r>
        <w:r w:rsidR="005F6B05">
          <w:rPr>
            <w:noProof/>
            <w:webHidden/>
          </w:rPr>
        </w:r>
        <w:r w:rsidR="005F6B05">
          <w:rPr>
            <w:noProof/>
            <w:webHidden/>
          </w:rPr>
          <w:fldChar w:fldCharType="separate"/>
        </w:r>
        <w:r w:rsidR="005F6B05">
          <w:rPr>
            <w:noProof/>
            <w:webHidden/>
          </w:rPr>
          <w:t>2</w:t>
        </w:r>
        <w:r w:rsidR="005F6B05">
          <w:rPr>
            <w:noProof/>
            <w:webHidden/>
          </w:rPr>
          <w:fldChar w:fldCharType="end"/>
        </w:r>
      </w:hyperlink>
    </w:p>
    <w:p w:rsidR="005F6B05" w:rsidRDefault="00A46104">
      <w:pPr>
        <w:pStyle w:val="TOC1"/>
        <w:rPr>
          <w:rFonts w:asciiTheme="minorHAnsi" w:hAnsiTheme="minorHAnsi" w:cstheme="minorBidi"/>
          <w:noProof/>
          <w:szCs w:val="22"/>
          <w:lang w:val="en-US" w:eastAsia="zh-CN"/>
        </w:rPr>
      </w:pPr>
      <w:hyperlink w:anchor="_Toc451163305" w:history="1">
        <w:r w:rsidR="005F6B05" w:rsidRPr="00495C74">
          <w:rPr>
            <w:rStyle w:val="Hyperlink"/>
            <w:noProof/>
          </w:rPr>
          <w:t>3</w:t>
        </w:r>
        <w:r w:rsidR="005F6B05">
          <w:rPr>
            <w:rFonts w:asciiTheme="minorHAnsi" w:hAnsiTheme="minorHAnsi" w:cstheme="minorBidi"/>
            <w:noProof/>
            <w:szCs w:val="22"/>
            <w:lang w:val="en-US" w:eastAsia="zh-CN"/>
          </w:rPr>
          <w:tab/>
        </w:r>
        <w:r w:rsidR="005F6B05" w:rsidRPr="00495C74">
          <w:rPr>
            <w:rStyle w:val="Hyperlink"/>
            <w:noProof/>
          </w:rPr>
          <w:t>BURGER MENU &amp; TOP NAVIGATION</w:t>
        </w:r>
        <w:r w:rsidR="005F6B05">
          <w:rPr>
            <w:noProof/>
            <w:webHidden/>
          </w:rPr>
          <w:tab/>
        </w:r>
        <w:r w:rsidR="005F6B05">
          <w:rPr>
            <w:noProof/>
            <w:webHidden/>
          </w:rPr>
          <w:fldChar w:fldCharType="begin"/>
        </w:r>
        <w:r w:rsidR="005F6B05">
          <w:rPr>
            <w:noProof/>
            <w:webHidden/>
          </w:rPr>
          <w:instrText xml:space="preserve"> PAGEREF _Toc451163305 \h </w:instrText>
        </w:r>
        <w:r w:rsidR="005F6B05">
          <w:rPr>
            <w:noProof/>
            <w:webHidden/>
          </w:rPr>
        </w:r>
        <w:r w:rsidR="005F6B05">
          <w:rPr>
            <w:noProof/>
            <w:webHidden/>
          </w:rPr>
          <w:fldChar w:fldCharType="separate"/>
        </w:r>
        <w:r w:rsidR="005F6B05">
          <w:rPr>
            <w:noProof/>
            <w:webHidden/>
          </w:rPr>
          <w:t>2</w:t>
        </w:r>
        <w:r w:rsidR="005F6B05">
          <w:rPr>
            <w:noProof/>
            <w:webHidden/>
          </w:rPr>
          <w:fldChar w:fldCharType="end"/>
        </w:r>
      </w:hyperlink>
    </w:p>
    <w:p w:rsidR="005F6B05" w:rsidRDefault="00A46104">
      <w:pPr>
        <w:pStyle w:val="TOC2"/>
        <w:rPr>
          <w:rFonts w:asciiTheme="minorHAnsi" w:hAnsiTheme="minorHAnsi" w:cstheme="minorBidi"/>
          <w:noProof/>
          <w:sz w:val="22"/>
          <w:szCs w:val="22"/>
          <w:lang w:val="en-US" w:eastAsia="zh-CN"/>
        </w:rPr>
      </w:pPr>
      <w:hyperlink w:anchor="_Toc451163306" w:history="1">
        <w:r w:rsidR="005F6B05" w:rsidRPr="00495C74">
          <w:rPr>
            <w:rStyle w:val="Hyperlink"/>
            <w:noProof/>
          </w:rPr>
          <w:t>3.1</w:t>
        </w:r>
        <w:r w:rsidR="005F6B05">
          <w:rPr>
            <w:rFonts w:asciiTheme="minorHAnsi" w:hAnsiTheme="minorHAnsi" w:cstheme="minorBidi"/>
            <w:noProof/>
            <w:sz w:val="22"/>
            <w:szCs w:val="22"/>
            <w:lang w:val="en-US" w:eastAsia="zh-CN"/>
          </w:rPr>
          <w:tab/>
        </w:r>
        <w:r w:rsidR="005F6B05" w:rsidRPr="00495C74">
          <w:rPr>
            <w:rStyle w:val="Hyperlink"/>
            <w:noProof/>
          </w:rPr>
          <w:t>Burger Menu</w:t>
        </w:r>
        <w:r w:rsidR="005F6B05">
          <w:rPr>
            <w:noProof/>
            <w:webHidden/>
          </w:rPr>
          <w:tab/>
        </w:r>
        <w:r w:rsidR="005F6B05">
          <w:rPr>
            <w:noProof/>
            <w:webHidden/>
          </w:rPr>
          <w:fldChar w:fldCharType="begin"/>
        </w:r>
        <w:r w:rsidR="005F6B05">
          <w:rPr>
            <w:noProof/>
            <w:webHidden/>
          </w:rPr>
          <w:instrText xml:space="preserve"> PAGEREF _Toc451163306 \h </w:instrText>
        </w:r>
        <w:r w:rsidR="005F6B05">
          <w:rPr>
            <w:noProof/>
            <w:webHidden/>
          </w:rPr>
        </w:r>
        <w:r w:rsidR="005F6B05">
          <w:rPr>
            <w:noProof/>
            <w:webHidden/>
          </w:rPr>
          <w:fldChar w:fldCharType="separate"/>
        </w:r>
        <w:r w:rsidR="005F6B05">
          <w:rPr>
            <w:noProof/>
            <w:webHidden/>
          </w:rPr>
          <w:t>2</w:t>
        </w:r>
        <w:r w:rsidR="005F6B05">
          <w:rPr>
            <w:noProof/>
            <w:webHidden/>
          </w:rPr>
          <w:fldChar w:fldCharType="end"/>
        </w:r>
      </w:hyperlink>
    </w:p>
    <w:p w:rsidR="005F6B05" w:rsidRDefault="00A46104">
      <w:pPr>
        <w:pStyle w:val="TOC2"/>
        <w:rPr>
          <w:rFonts w:asciiTheme="minorHAnsi" w:hAnsiTheme="minorHAnsi" w:cstheme="minorBidi"/>
          <w:noProof/>
          <w:sz w:val="22"/>
          <w:szCs w:val="22"/>
          <w:lang w:val="en-US" w:eastAsia="zh-CN"/>
        </w:rPr>
      </w:pPr>
      <w:hyperlink w:anchor="_Toc451163307" w:history="1">
        <w:r w:rsidR="005F6B05" w:rsidRPr="00495C74">
          <w:rPr>
            <w:rStyle w:val="Hyperlink"/>
            <w:noProof/>
          </w:rPr>
          <w:t>3.2</w:t>
        </w:r>
        <w:r w:rsidR="005F6B05">
          <w:rPr>
            <w:rFonts w:asciiTheme="minorHAnsi" w:hAnsiTheme="minorHAnsi" w:cstheme="minorBidi"/>
            <w:noProof/>
            <w:sz w:val="22"/>
            <w:szCs w:val="22"/>
            <w:lang w:val="en-US" w:eastAsia="zh-CN"/>
          </w:rPr>
          <w:tab/>
        </w:r>
        <w:r w:rsidR="005F6B05" w:rsidRPr="00495C74">
          <w:rPr>
            <w:rStyle w:val="Hyperlink"/>
            <w:noProof/>
          </w:rPr>
          <w:t>Top Navigation Icons</w:t>
        </w:r>
        <w:r w:rsidR="005F6B05">
          <w:rPr>
            <w:noProof/>
            <w:webHidden/>
          </w:rPr>
          <w:tab/>
        </w:r>
        <w:r w:rsidR="005F6B05">
          <w:rPr>
            <w:noProof/>
            <w:webHidden/>
          </w:rPr>
          <w:fldChar w:fldCharType="begin"/>
        </w:r>
        <w:r w:rsidR="005F6B05">
          <w:rPr>
            <w:noProof/>
            <w:webHidden/>
          </w:rPr>
          <w:instrText xml:space="preserve"> PAGEREF _Toc451163307 \h </w:instrText>
        </w:r>
        <w:r w:rsidR="005F6B05">
          <w:rPr>
            <w:noProof/>
            <w:webHidden/>
          </w:rPr>
        </w:r>
        <w:r w:rsidR="005F6B05">
          <w:rPr>
            <w:noProof/>
            <w:webHidden/>
          </w:rPr>
          <w:fldChar w:fldCharType="separate"/>
        </w:r>
        <w:r w:rsidR="005F6B05">
          <w:rPr>
            <w:noProof/>
            <w:webHidden/>
          </w:rPr>
          <w:t>3</w:t>
        </w:r>
        <w:r w:rsidR="005F6B05">
          <w:rPr>
            <w:noProof/>
            <w:webHidden/>
          </w:rPr>
          <w:fldChar w:fldCharType="end"/>
        </w:r>
      </w:hyperlink>
    </w:p>
    <w:p w:rsidR="005F6B05" w:rsidRDefault="00A46104">
      <w:pPr>
        <w:pStyle w:val="TOC1"/>
        <w:rPr>
          <w:rFonts w:asciiTheme="minorHAnsi" w:hAnsiTheme="minorHAnsi" w:cstheme="minorBidi"/>
          <w:noProof/>
          <w:szCs w:val="22"/>
          <w:lang w:val="en-US" w:eastAsia="zh-CN"/>
        </w:rPr>
      </w:pPr>
      <w:hyperlink w:anchor="_Toc451163308" w:history="1">
        <w:r w:rsidR="005F6B05" w:rsidRPr="00495C74">
          <w:rPr>
            <w:rStyle w:val="Hyperlink"/>
            <w:noProof/>
          </w:rPr>
          <w:t>4</w:t>
        </w:r>
        <w:r w:rsidR="005F6B05">
          <w:rPr>
            <w:rFonts w:asciiTheme="minorHAnsi" w:hAnsiTheme="minorHAnsi" w:cstheme="minorBidi"/>
            <w:noProof/>
            <w:szCs w:val="22"/>
            <w:lang w:val="en-US" w:eastAsia="zh-CN"/>
          </w:rPr>
          <w:tab/>
        </w:r>
        <w:r w:rsidR="005F6B05" w:rsidRPr="00495C74">
          <w:rPr>
            <w:rStyle w:val="Hyperlink"/>
            <w:noProof/>
          </w:rPr>
          <w:t>PAGE HEADER</w:t>
        </w:r>
        <w:r w:rsidR="005F6B05">
          <w:rPr>
            <w:noProof/>
            <w:webHidden/>
          </w:rPr>
          <w:tab/>
        </w:r>
        <w:r w:rsidR="005F6B05">
          <w:rPr>
            <w:noProof/>
            <w:webHidden/>
          </w:rPr>
          <w:fldChar w:fldCharType="begin"/>
        </w:r>
        <w:r w:rsidR="005F6B05">
          <w:rPr>
            <w:noProof/>
            <w:webHidden/>
          </w:rPr>
          <w:instrText xml:space="preserve"> PAGEREF _Toc451163308 \h </w:instrText>
        </w:r>
        <w:r w:rsidR="005F6B05">
          <w:rPr>
            <w:noProof/>
            <w:webHidden/>
          </w:rPr>
        </w:r>
        <w:r w:rsidR="005F6B05">
          <w:rPr>
            <w:noProof/>
            <w:webHidden/>
          </w:rPr>
          <w:fldChar w:fldCharType="separate"/>
        </w:r>
        <w:r w:rsidR="005F6B05">
          <w:rPr>
            <w:noProof/>
            <w:webHidden/>
          </w:rPr>
          <w:t>4</w:t>
        </w:r>
        <w:r w:rsidR="005F6B05">
          <w:rPr>
            <w:noProof/>
            <w:webHidden/>
          </w:rPr>
          <w:fldChar w:fldCharType="end"/>
        </w:r>
      </w:hyperlink>
    </w:p>
    <w:p w:rsidR="005F6B05" w:rsidRDefault="00A46104">
      <w:pPr>
        <w:pStyle w:val="TOC2"/>
        <w:rPr>
          <w:rFonts w:asciiTheme="minorHAnsi" w:hAnsiTheme="minorHAnsi" w:cstheme="minorBidi"/>
          <w:noProof/>
          <w:sz w:val="22"/>
          <w:szCs w:val="22"/>
          <w:lang w:val="en-US" w:eastAsia="zh-CN"/>
        </w:rPr>
      </w:pPr>
      <w:hyperlink w:anchor="_Toc451163309" w:history="1">
        <w:r w:rsidR="005F6B05" w:rsidRPr="00495C74">
          <w:rPr>
            <w:rStyle w:val="Hyperlink"/>
            <w:noProof/>
          </w:rPr>
          <w:t>4.1</w:t>
        </w:r>
        <w:r w:rsidR="005F6B05">
          <w:rPr>
            <w:rFonts w:asciiTheme="minorHAnsi" w:hAnsiTheme="minorHAnsi" w:cstheme="minorBidi"/>
            <w:noProof/>
            <w:sz w:val="22"/>
            <w:szCs w:val="22"/>
            <w:lang w:val="en-US" w:eastAsia="zh-CN"/>
          </w:rPr>
          <w:tab/>
        </w:r>
        <w:r w:rsidR="005F6B05" w:rsidRPr="00495C74">
          <w:rPr>
            <w:rStyle w:val="Hyperlink"/>
            <w:noProof/>
          </w:rPr>
          <w:t>Header Content</w:t>
        </w:r>
        <w:r w:rsidR="005F6B05">
          <w:rPr>
            <w:noProof/>
            <w:webHidden/>
          </w:rPr>
          <w:tab/>
        </w:r>
        <w:r w:rsidR="005F6B05">
          <w:rPr>
            <w:noProof/>
            <w:webHidden/>
          </w:rPr>
          <w:fldChar w:fldCharType="begin"/>
        </w:r>
        <w:r w:rsidR="005F6B05">
          <w:rPr>
            <w:noProof/>
            <w:webHidden/>
          </w:rPr>
          <w:instrText xml:space="preserve"> PAGEREF _Toc451163309 \h </w:instrText>
        </w:r>
        <w:r w:rsidR="005F6B05">
          <w:rPr>
            <w:noProof/>
            <w:webHidden/>
          </w:rPr>
        </w:r>
        <w:r w:rsidR="005F6B05">
          <w:rPr>
            <w:noProof/>
            <w:webHidden/>
          </w:rPr>
          <w:fldChar w:fldCharType="separate"/>
        </w:r>
        <w:r w:rsidR="005F6B05">
          <w:rPr>
            <w:noProof/>
            <w:webHidden/>
          </w:rPr>
          <w:t>4</w:t>
        </w:r>
        <w:r w:rsidR="005F6B05">
          <w:rPr>
            <w:noProof/>
            <w:webHidden/>
          </w:rPr>
          <w:fldChar w:fldCharType="end"/>
        </w:r>
      </w:hyperlink>
    </w:p>
    <w:p w:rsidR="005F6B05" w:rsidRDefault="00A46104">
      <w:pPr>
        <w:pStyle w:val="TOC2"/>
        <w:rPr>
          <w:rFonts w:asciiTheme="minorHAnsi" w:hAnsiTheme="minorHAnsi" w:cstheme="minorBidi"/>
          <w:noProof/>
          <w:sz w:val="22"/>
          <w:szCs w:val="22"/>
          <w:lang w:val="en-US" w:eastAsia="zh-CN"/>
        </w:rPr>
      </w:pPr>
      <w:hyperlink w:anchor="_Toc451163310" w:history="1">
        <w:r w:rsidR="005F6B05" w:rsidRPr="00495C74">
          <w:rPr>
            <w:rStyle w:val="Hyperlink"/>
            <w:noProof/>
          </w:rPr>
          <w:t>4.2</w:t>
        </w:r>
        <w:r w:rsidR="005F6B05">
          <w:rPr>
            <w:rFonts w:asciiTheme="minorHAnsi" w:hAnsiTheme="minorHAnsi" w:cstheme="minorBidi"/>
            <w:noProof/>
            <w:sz w:val="22"/>
            <w:szCs w:val="22"/>
            <w:lang w:val="en-US" w:eastAsia="zh-CN"/>
          </w:rPr>
          <w:tab/>
        </w:r>
        <w:r w:rsidR="005F6B05" w:rsidRPr="00495C74">
          <w:rPr>
            <w:rStyle w:val="Hyperlink"/>
            <w:noProof/>
          </w:rPr>
          <w:t>Content Maintain</w:t>
        </w:r>
        <w:r w:rsidR="005F6B05">
          <w:rPr>
            <w:noProof/>
            <w:webHidden/>
          </w:rPr>
          <w:tab/>
        </w:r>
        <w:r w:rsidR="005F6B05">
          <w:rPr>
            <w:noProof/>
            <w:webHidden/>
          </w:rPr>
          <w:fldChar w:fldCharType="begin"/>
        </w:r>
        <w:r w:rsidR="005F6B05">
          <w:rPr>
            <w:noProof/>
            <w:webHidden/>
          </w:rPr>
          <w:instrText xml:space="preserve"> PAGEREF _Toc451163310 \h </w:instrText>
        </w:r>
        <w:r w:rsidR="005F6B05">
          <w:rPr>
            <w:noProof/>
            <w:webHidden/>
          </w:rPr>
        </w:r>
        <w:r w:rsidR="005F6B05">
          <w:rPr>
            <w:noProof/>
            <w:webHidden/>
          </w:rPr>
          <w:fldChar w:fldCharType="separate"/>
        </w:r>
        <w:r w:rsidR="005F6B05">
          <w:rPr>
            <w:noProof/>
            <w:webHidden/>
          </w:rPr>
          <w:t>5</w:t>
        </w:r>
        <w:r w:rsidR="005F6B05">
          <w:rPr>
            <w:noProof/>
            <w:webHidden/>
          </w:rPr>
          <w:fldChar w:fldCharType="end"/>
        </w:r>
      </w:hyperlink>
    </w:p>
    <w:p w:rsidR="005F6B05" w:rsidRDefault="00A46104">
      <w:pPr>
        <w:pStyle w:val="TOC2"/>
        <w:rPr>
          <w:rFonts w:asciiTheme="minorHAnsi" w:hAnsiTheme="minorHAnsi" w:cstheme="minorBidi"/>
          <w:noProof/>
          <w:sz w:val="22"/>
          <w:szCs w:val="22"/>
          <w:lang w:val="en-US" w:eastAsia="zh-CN"/>
        </w:rPr>
      </w:pPr>
      <w:hyperlink w:anchor="_Toc451163311" w:history="1">
        <w:r w:rsidR="005F6B05" w:rsidRPr="00495C74">
          <w:rPr>
            <w:rStyle w:val="Hyperlink"/>
            <w:noProof/>
          </w:rPr>
          <w:t>4.3</w:t>
        </w:r>
        <w:r w:rsidR="005F6B05">
          <w:rPr>
            <w:rFonts w:asciiTheme="minorHAnsi" w:hAnsiTheme="minorHAnsi" w:cstheme="minorBidi"/>
            <w:noProof/>
            <w:sz w:val="22"/>
            <w:szCs w:val="22"/>
            <w:lang w:val="en-US" w:eastAsia="zh-CN"/>
          </w:rPr>
          <w:tab/>
        </w:r>
        <w:r w:rsidR="005F6B05" w:rsidRPr="00495C74">
          <w:rPr>
            <w:rStyle w:val="Hyperlink"/>
            <w:noProof/>
          </w:rPr>
          <w:t>Update Panel</w:t>
        </w:r>
        <w:r w:rsidR="005F6B05">
          <w:rPr>
            <w:noProof/>
            <w:webHidden/>
          </w:rPr>
          <w:tab/>
        </w:r>
        <w:r w:rsidR="005F6B05">
          <w:rPr>
            <w:noProof/>
            <w:webHidden/>
          </w:rPr>
          <w:fldChar w:fldCharType="begin"/>
        </w:r>
        <w:r w:rsidR="005F6B05">
          <w:rPr>
            <w:noProof/>
            <w:webHidden/>
          </w:rPr>
          <w:instrText xml:space="preserve"> PAGEREF _Toc451163311 \h </w:instrText>
        </w:r>
        <w:r w:rsidR="005F6B05">
          <w:rPr>
            <w:noProof/>
            <w:webHidden/>
          </w:rPr>
        </w:r>
        <w:r w:rsidR="005F6B05">
          <w:rPr>
            <w:noProof/>
            <w:webHidden/>
          </w:rPr>
          <w:fldChar w:fldCharType="separate"/>
        </w:r>
        <w:r w:rsidR="005F6B05">
          <w:rPr>
            <w:noProof/>
            <w:webHidden/>
          </w:rPr>
          <w:t>5</w:t>
        </w:r>
        <w:r w:rsidR="005F6B05">
          <w:rPr>
            <w:noProof/>
            <w:webHidden/>
          </w:rPr>
          <w:fldChar w:fldCharType="end"/>
        </w:r>
      </w:hyperlink>
    </w:p>
    <w:p w:rsidR="005F6B05" w:rsidRDefault="00A46104">
      <w:pPr>
        <w:pStyle w:val="TOC2"/>
        <w:rPr>
          <w:rFonts w:asciiTheme="minorHAnsi" w:hAnsiTheme="minorHAnsi" w:cstheme="minorBidi"/>
          <w:noProof/>
          <w:sz w:val="22"/>
          <w:szCs w:val="22"/>
          <w:lang w:val="en-US" w:eastAsia="zh-CN"/>
        </w:rPr>
      </w:pPr>
      <w:hyperlink w:anchor="_Toc451163312" w:history="1">
        <w:r w:rsidR="005F6B05" w:rsidRPr="00495C74">
          <w:rPr>
            <w:rStyle w:val="Hyperlink"/>
            <w:noProof/>
          </w:rPr>
          <w:t>4.4</w:t>
        </w:r>
        <w:r w:rsidR="005F6B05">
          <w:rPr>
            <w:rFonts w:asciiTheme="minorHAnsi" w:hAnsiTheme="minorHAnsi" w:cstheme="minorBidi"/>
            <w:noProof/>
            <w:sz w:val="22"/>
            <w:szCs w:val="22"/>
            <w:lang w:val="en-US" w:eastAsia="zh-CN"/>
          </w:rPr>
          <w:tab/>
        </w:r>
        <w:r w:rsidR="005F6B05" w:rsidRPr="00495C74">
          <w:rPr>
            <w:rStyle w:val="Hyperlink"/>
            <w:noProof/>
          </w:rPr>
          <w:t>Scroll Prompt</w:t>
        </w:r>
        <w:r w:rsidR="005F6B05">
          <w:rPr>
            <w:noProof/>
            <w:webHidden/>
          </w:rPr>
          <w:tab/>
        </w:r>
        <w:r w:rsidR="005F6B05">
          <w:rPr>
            <w:noProof/>
            <w:webHidden/>
          </w:rPr>
          <w:fldChar w:fldCharType="begin"/>
        </w:r>
        <w:r w:rsidR="005F6B05">
          <w:rPr>
            <w:noProof/>
            <w:webHidden/>
          </w:rPr>
          <w:instrText xml:space="preserve"> PAGEREF _Toc451163312 \h </w:instrText>
        </w:r>
        <w:r w:rsidR="005F6B05">
          <w:rPr>
            <w:noProof/>
            <w:webHidden/>
          </w:rPr>
        </w:r>
        <w:r w:rsidR="005F6B05">
          <w:rPr>
            <w:noProof/>
            <w:webHidden/>
          </w:rPr>
          <w:fldChar w:fldCharType="separate"/>
        </w:r>
        <w:r w:rsidR="005F6B05">
          <w:rPr>
            <w:noProof/>
            <w:webHidden/>
          </w:rPr>
          <w:t>5</w:t>
        </w:r>
        <w:r w:rsidR="005F6B05">
          <w:rPr>
            <w:noProof/>
            <w:webHidden/>
          </w:rPr>
          <w:fldChar w:fldCharType="end"/>
        </w:r>
      </w:hyperlink>
    </w:p>
    <w:p w:rsidR="005F6B05" w:rsidRDefault="00A46104">
      <w:pPr>
        <w:pStyle w:val="TOC1"/>
        <w:rPr>
          <w:rFonts w:asciiTheme="minorHAnsi" w:hAnsiTheme="minorHAnsi" w:cstheme="minorBidi"/>
          <w:noProof/>
          <w:szCs w:val="22"/>
          <w:lang w:val="en-US" w:eastAsia="zh-CN"/>
        </w:rPr>
      </w:pPr>
      <w:hyperlink w:anchor="_Toc451163313" w:history="1">
        <w:r w:rsidR="005F6B05" w:rsidRPr="00495C74">
          <w:rPr>
            <w:rStyle w:val="Hyperlink"/>
            <w:noProof/>
          </w:rPr>
          <w:t>5</w:t>
        </w:r>
        <w:r w:rsidR="005F6B05">
          <w:rPr>
            <w:rFonts w:asciiTheme="minorHAnsi" w:hAnsiTheme="minorHAnsi" w:cstheme="minorBidi"/>
            <w:noProof/>
            <w:szCs w:val="22"/>
            <w:lang w:val="en-US" w:eastAsia="zh-CN"/>
          </w:rPr>
          <w:tab/>
        </w:r>
        <w:r w:rsidR="005F6B05" w:rsidRPr="00495C74">
          <w:rPr>
            <w:rStyle w:val="Hyperlink"/>
            <w:noProof/>
          </w:rPr>
          <w:t>TILES</w:t>
        </w:r>
        <w:r w:rsidR="005F6B05">
          <w:rPr>
            <w:noProof/>
            <w:webHidden/>
          </w:rPr>
          <w:tab/>
        </w:r>
        <w:r w:rsidR="005F6B05">
          <w:rPr>
            <w:noProof/>
            <w:webHidden/>
          </w:rPr>
          <w:fldChar w:fldCharType="begin"/>
        </w:r>
        <w:r w:rsidR="005F6B05">
          <w:rPr>
            <w:noProof/>
            <w:webHidden/>
          </w:rPr>
          <w:instrText xml:space="preserve"> PAGEREF _Toc451163313 \h </w:instrText>
        </w:r>
        <w:r w:rsidR="005F6B05">
          <w:rPr>
            <w:noProof/>
            <w:webHidden/>
          </w:rPr>
        </w:r>
        <w:r w:rsidR="005F6B05">
          <w:rPr>
            <w:noProof/>
            <w:webHidden/>
          </w:rPr>
          <w:fldChar w:fldCharType="separate"/>
        </w:r>
        <w:r w:rsidR="005F6B05">
          <w:rPr>
            <w:noProof/>
            <w:webHidden/>
          </w:rPr>
          <w:t>6</w:t>
        </w:r>
        <w:r w:rsidR="005F6B05">
          <w:rPr>
            <w:noProof/>
            <w:webHidden/>
          </w:rPr>
          <w:fldChar w:fldCharType="end"/>
        </w:r>
      </w:hyperlink>
    </w:p>
    <w:p w:rsidR="005F6B05" w:rsidRDefault="00A46104">
      <w:pPr>
        <w:pStyle w:val="TOC2"/>
        <w:rPr>
          <w:rFonts w:asciiTheme="minorHAnsi" w:hAnsiTheme="minorHAnsi" w:cstheme="minorBidi"/>
          <w:noProof/>
          <w:sz w:val="22"/>
          <w:szCs w:val="22"/>
          <w:lang w:val="en-US" w:eastAsia="zh-CN"/>
        </w:rPr>
      </w:pPr>
      <w:hyperlink w:anchor="_Toc451163314" w:history="1">
        <w:r w:rsidR="005F6B05" w:rsidRPr="00495C74">
          <w:rPr>
            <w:rStyle w:val="Hyperlink"/>
            <w:noProof/>
          </w:rPr>
          <w:t>5.1</w:t>
        </w:r>
        <w:r w:rsidR="005F6B05">
          <w:rPr>
            <w:rFonts w:asciiTheme="minorHAnsi" w:hAnsiTheme="minorHAnsi" w:cstheme="minorBidi"/>
            <w:noProof/>
            <w:sz w:val="22"/>
            <w:szCs w:val="22"/>
            <w:lang w:val="en-US" w:eastAsia="zh-CN"/>
          </w:rPr>
          <w:tab/>
        </w:r>
        <w:r w:rsidR="005F6B05" w:rsidRPr="00495C74">
          <w:rPr>
            <w:rStyle w:val="Hyperlink"/>
            <w:noProof/>
          </w:rPr>
          <w:t>Hover the tiles</w:t>
        </w:r>
        <w:r w:rsidR="005F6B05">
          <w:rPr>
            <w:noProof/>
            <w:webHidden/>
          </w:rPr>
          <w:tab/>
        </w:r>
        <w:r w:rsidR="005F6B05">
          <w:rPr>
            <w:noProof/>
            <w:webHidden/>
          </w:rPr>
          <w:fldChar w:fldCharType="begin"/>
        </w:r>
        <w:r w:rsidR="005F6B05">
          <w:rPr>
            <w:noProof/>
            <w:webHidden/>
          </w:rPr>
          <w:instrText xml:space="preserve"> PAGEREF _Toc451163314 \h </w:instrText>
        </w:r>
        <w:r w:rsidR="005F6B05">
          <w:rPr>
            <w:noProof/>
            <w:webHidden/>
          </w:rPr>
        </w:r>
        <w:r w:rsidR="005F6B05">
          <w:rPr>
            <w:noProof/>
            <w:webHidden/>
          </w:rPr>
          <w:fldChar w:fldCharType="separate"/>
        </w:r>
        <w:r w:rsidR="005F6B05">
          <w:rPr>
            <w:noProof/>
            <w:webHidden/>
          </w:rPr>
          <w:t>6</w:t>
        </w:r>
        <w:r w:rsidR="005F6B05">
          <w:rPr>
            <w:noProof/>
            <w:webHidden/>
          </w:rPr>
          <w:fldChar w:fldCharType="end"/>
        </w:r>
      </w:hyperlink>
    </w:p>
    <w:p w:rsidR="005F6B05" w:rsidRDefault="00A46104">
      <w:pPr>
        <w:pStyle w:val="TOC2"/>
        <w:rPr>
          <w:rFonts w:asciiTheme="minorHAnsi" w:hAnsiTheme="minorHAnsi" w:cstheme="minorBidi"/>
          <w:noProof/>
          <w:sz w:val="22"/>
          <w:szCs w:val="22"/>
          <w:lang w:val="en-US" w:eastAsia="zh-CN"/>
        </w:rPr>
      </w:pPr>
      <w:hyperlink w:anchor="_Toc451163315" w:history="1">
        <w:r w:rsidR="005F6B05" w:rsidRPr="00495C74">
          <w:rPr>
            <w:rStyle w:val="Hyperlink"/>
            <w:noProof/>
          </w:rPr>
          <w:t>5.2</w:t>
        </w:r>
        <w:r w:rsidR="005F6B05">
          <w:rPr>
            <w:rFonts w:asciiTheme="minorHAnsi" w:hAnsiTheme="minorHAnsi" w:cstheme="minorBidi"/>
            <w:noProof/>
            <w:sz w:val="22"/>
            <w:szCs w:val="22"/>
            <w:lang w:val="en-US" w:eastAsia="zh-CN"/>
          </w:rPr>
          <w:tab/>
        </w:r>
        <w:r w:rsidR="005F6B05" w:rsidRPr="00495C74">
          <w:rPr>
            <w:rStyle w:val="Hyperlink"/>
            <w:noProof/>
          </w:rPr>
          <w:t>Fixed and dynamic background image</w:t>
        </w:r>
        <w:r w:rsidR="005F6B05">
          <w:rPr>
            <w:noProof/>
            <w:webHidden/>
          </w:rPr>
          <w:tab/>
        </w:r>
        <w:r w:rsidR="005F6B05">
          <w:rPr>
            <w:noProof/>
            <w:webHidden/>
          </w:rPr>
          <w:fldChar w:fldCharType="begin"/>
        </w:r>
        <w:r w:rsidR="005F6B05">
          <w:rPr>
            <w:noProof/>
            <w:webHidden/>
          </w:rPr>
          <w:instrText xml:space="preserve"> PAGEREF _Toc451163315 \h </w:instrText>
        </w:r>
        <w:r w:rsidR="005F6B05">
          <w:rPr>
            <w:noProof/>
            <w:webHidden/>
          </w:rPr>
        </w:r>
        <w:r w:rsidR="005F6B05">
          <w:rPr>
            <w:noProof/>
            <w:webHidden/>
          </w:rPr>
          <w:fldChar w:fldCharType="separate"/>
        </w:r>
        <w:r w:rsidR="005F6B05">
          <w:rPr>
            <w:noProof/>
            <w:webHidden/>
          </w:rPr>
          <w:t>7</w:t>
        </w:r>
        <w:r w:rsidR="005F6B05">
          <w:rPr>
            <w:noProof/>
            <w:webHidden/>
          </w:rPr>
          <w:fldChar w:fldCharType="end"/>
        </w:r>
      </w:hyperlink>
    </w:p>
    <w:p w:rsidR="005F6B05" w:rsidRDefault="00A46104">
      <w:pPr>
        <w:pStyle w:val="TOC2"/>
        <w:rPr>
          <w:rFonts w:asciiTheme="minorHAnsi" w:hAnsiTheme="minorHAnsi" w:cstheme="minorBidi"/>
          <w:noProof/>
          <w:sz w:val="22"/>
          <w:szCs w:val="22"/>
          <w:lang w:val="en-US" w:eastAsia="zh-CN"/>
        </w:rPr>
      </w:pPr>
      <w:hyperlink w:anchor="_Toc451163316" w:history="1">
        <w:r w:rsidR="005F6B05" w:rsidRPr="00495C74">
          <w:rPr>
            <w:rStyle w:val="Hyperlink"/>
            <w:noProof/>
          </w:rPr>
          <w:t>5.3</w:t>
        </w:r>
        <w:r w:rsidR="005F6B05">
          <w:rPr>
            <w:rFonts w:asciiTheme="minorHAnsi" w:hAnsiTheme="minorHAnsi" w:cstheme="minorBidi"/>
            <w:noProof/>
            <w:sz w:val="22"/>
            <w:szCs w:val="22"/>
            <w:lang w:val="en-US" w:eastAsia="zh-CN"/>
          </w:rPr>
          <w:tab/>
        </w:r>
        <w:r w:rsidR="005F6B05" w:rsidRPr="00495C74">
          <w:rPr>
            <w:rStyle w:val="Hyperlink"/>
            <w:noProof/>
          </w:rPr>
          <w:t>Tile’s link</w:t>
        </w:r>
        <w:r w:rsidR="005F6B05">
          <w:rPr>
            <w:noProof/>
            <w:webHidden/>
          </w:rPr>
          <w:tab/>
        </w:r>
        <w:r w:rsidR="005F6B05">
          <w:rPr>
            <w:noProof/>
            <w:webHidden/>
          </w:rPr>
          <w:fldChar w:fldCharType="begin"/>
        </w:r>
        <w:r w:rsidR="005F6B05">
          <w:rPr>
            <w:noProof/>
            <w:webHidden/>
          </w:rPr>
          <w:instrText xml:space="preserve"> PAGEREF _Toc451163316 \h </w:instrText>
        </w:r>
        <w:r w:rsidR="005F6B05">
          <w:rPr>
            <w:noProof/>
            <w:webHidden/>
          </w:rPr>
        </w:r>
        <w:r w:rsidR="005F6B05">
          <w:rPr>
            <w:noProof/>
            <w:webHidden/>
          </w:rPr>
          <w:fldChar w:fldCharType="separate"/>
        </w:r>
        <w:r w:rsidR="005F6B05">
          <w:rPr>
            <w:noProof/>
            <w:webHidden/>
          </w:rPr>
          <w:t>7</w:t>
        </w:r>
        <w:r w:rsidR="005F6B05">
          <w:rPr>
            <w:noProof/>
            <w:webHidden/>
          </w:rPr>
          <w:fldChar w:fldCharType="end"/>
        </w:r>
      </w:hyperlink>
    </w:p>
    <w:p w:rsidR="005F6B05" w:rsidRDefault="00A46104">
      <w:pPr>
        <w:pStyle w:val="TOC1"/>
        <w:rPr>
          <w:rFonts w:asciiTheme="minorHAnsi" w:hAnsiTheme="minorHAnsi" w:cstheme="minorBidi"/>
          <w:noProof/>
          <w:szCs w:val="22"/>
          <w:lang w:val="en-US" w:eastAsia="zh-CN"/>
        </w:rPr>
      </w:pPr>
      <w:hyperlink w:anchor="_Toc451163317" w:history="1">
        <w:r w:rsidR="005F6B05" w:rsidRPr="00495C74">
          <w:rPr>
            <w:rStyle w:val="Hyperlink"/>
            <w:noProof/>
          </w:rPr>
          <w:t>6</w:t>
        </w:r>
        <w:r w:rsidR="005F6B05">
          <w:rPr>
            <w:rFonts w:asciiTheme="minorHAnsi" w:hAnsiTheme="minorHAnsi" w:cstheme="minorBidi"/>
            <w:noProof/>
            <w:szCs w:val="22"/>
            <w:lang w:val="en-US" w:eastAsia="zh-CN"/>
          </w:rPr>
          <w:tab/>
        </w:r>
        <w:r w:rsidR="005F6B05" w:rsidRPr="00495C74">
          <w:rPr>
            <w:rStyle w:val="Hyperlink"/>
            <w:noProof/>
          </w:rPr>
          <w:t>AGENCY SPOTLIGHT CAROUSEL</w:t>
        </w:r>
        <w:r w:rsidR="005F6B05">
          <w:rPr>
            <w:noProof/>
            <w:webHidden/>
          </w:rPr>
          <w:tab/>
        </w:r>
        <w:r w:rsidR="005F6B05">
          <w:rPr>
            <w:noProof/>
            <w:webHidden/>
          </w:rPr>
          <w:fldChar w:fldCharType="begin"/>
        </w:r>
        <w:r w:rsidR="005F6B05">
          <w:rPr>
            <w:noProof/>
            <w:webHidden/>
          </w:rPr>
          <w:instrText xml:space="preserve"> PAGEREF _Toc451163317 \h </w:instrText>
        </w:r>
        <w:r w:rsidR="005F6B05">
          <w:rPr>
            <w:noProof/>
            <w:webHidden/>
          </w:rPr>
        </w:r>
        <w:r w:rsidR="005F6B05">
          <w:rPr>
            <w:noProof/>
            <w:webHidden/>
          </w:rPr>
          <w:fldChar w:fldCharType="separate"/>
        </w:r>
        <w:r w:rsidR="005F6B05">
          <w:rPr>
            <w:noProof/>
            <w:webHidden/>
          </w:rPr>
          <w:t>8</w:t>
        </w:r>
        <w:r w:rsidR="005F6B05">
          <w:rPr>
            <w:noProof/>
            <w:webHidden/>
          </w:rPr>
          <w:fldChar w:fldCharType="end"/>
        </w:r>
      </w:hyperlink>
    </w:p>
    <w:p w:rsidR="005F6B05" w:rsidRDefault="00A46104">
      <w:pPr>
        <w:pStyle w:val="TOC1"/>
        <w:rPr>
          <w:rFonts w:asciiTheme="minorHAnsi" w:hAnsiTheme="minorHAnsi" w:cstheme="minorBidi"/>
          <w:noProof/>
          <w:szCs w:val="22"/>
          <w:lang w:val="en-US" w:eastAsia="zh-CN"/>
        </w:rPr>
      </w:pPr>
      <w:hyperlink w:anchor="_Toc451163318" w:history="1">
        <w:r w:rsidR="005F6B05" w:rsidRPr="00495C74">
          <w:rPr>
            <w:rStyle w:val="Hyperlink"/>
            <w:noProof/>
          </w:rPr>
          <w:t>7</w:t>
        </w:r>
        <w:r w:rsidR="005F6B05">
          <w:rPr>
            <w:rFonts w:asciiTheme="minorHAnsi" w:hAnsiTheme="minorHAnsi" w:cstheme="minorBidi"/>
            <w:noProof/>
            <w:szCs w:val="22"/>
            <w:lang w:val="en-US" w:eastAsia="zh-CN"/>
          </w:rPr>
          <w:tab/>
        </w:r>
        <w:r w:rsidR="005F6B05" w:rsidRPr="00495C74">
          <w:rPr>
            <w:rStyle w:val="Hyperlink"/>
            <w:noProof/>
          </w:rPr>
          <w:t>BRAND SUPPORT PANEL</w:t>
        </w:r>
        <w:r w:rsidR="005F6B05">
          <w:rPr>
            <w:noProof/>
            <w:webHidden/>
          </w:rPr>
          <w:tab/>
        </w:r>
        <w:r w:rsidR="005F6B05">
          <w:rPr>
            <w:noProof/>
            <w:webHidden/>
          </w:rPr>
          <w:fldChar w:fldCharType="begin"/>
        </w:r>
        <w:r w:rsidR="005F6B05">
          <w:rPr>
            <w:noProof/>
            <w:webHidden/>
          </w:rPr>
          <w:instrText xml:space="preserve"> PAGEREF _Toc451163318 \h </w:instrText>
        </w:r>
        <w:r w:rsidR="005F6B05">
          <w:rPr>
            <w:noProof/>
            <w:webHidden/>
          </w:rPr>
        </w:r>
        <w:r w:rsidR="005F6B05">
          <w:rPr>
            <w:noProof/>
            <w:webHidden/>
          </w:rPr>
          <w:fldChar w:fldCharType="separate"/>
        </w:r>
        <w:r w:rsidR="005F6B05">
          <w:rPr>
            <w:noProof/>
            <w:webHidden/>
          </w:rPr>
          <w:t>9</w:t>
        </w:r>
        <w:r w:rsidR="005F6B05">
          <w:rPr>
            <w:noProof/>
            <w:webHidden/>
          </w:rPr>
          <w:fldChar w:fldCharType="end"/>
        </w:r>
      </w:hyperlink>
    </w:p>
    <w:p w:rsidR="005F6B05" w:rsidRDefault="00A46104">
      <w:pPr>
        <w:pStyle w:val="TOC1"/>
        <w:rPr>
          <w:rFonts w:asciiTheme="minorHAnsi" w:hAnsiTheme="minorHAnsi" w:cstheme="minorBidi"/>
          <w:noProof/>
          <w:szCs w:val="22"/>
          <w:lang w:val="en-US" w:eastAsia="zh-CN"/>
        </w:rPr>
      </w:pPr>
      <w:hyperlink w:anchor="_Toc451163319" w:history="1">
        <w:r w:rsidR="005F6B05" w:rsidRPr="00495C74">
          <w:rPr>
            <w:rStyle w:val="Hyperlink"/>
            <w:noProof/>
          </w:rPr>
          <w:t>8</w:t>
        </w:r>
        <w:r w:rsidR="005F6B05">
          <w:rPr>
            <w:rFonts w:asciiTheme="minorHAnsi" w:hAnsiTheme="minorHAnsi" w:cstheme="minorBidi"/>
            <w:noProof/>
            <w:szCs w:val="22"/>
            <w:lang w:val="en-US" w:eastAsia="zh-CN"/>
          </w:rPr>
          <w:tab/>
        </w:r>
        <w:r w:rsidR="005F6B05" w:rsidRPr="00495C74">
          <w:rPr>
            <w:rStyle w:val="Hyperlink"/>
            <w:noProof/>
          </w:rPr>
          <w:t>WHAT ARE DIFFERENCES BETWEEN OUR WORK AND OMOBONO’S DESIGN</w:t>
        </w:r>
        <w:r w:rsidR="005F6B05">
          <w:rPr>
            <w:noProof/>
            <w:webHidden/>
          </w:rPr>
          <w:tab/>
        </w:r>
        <w:r w:rsidR="005F6B05">
          <w:rPr>
            <w:noProof/>
            <w:webHidden/>
          </w:rPr>
          <w:fldChar w:fldCharType="begin"/>
        </w:r>
        <w:r w:rsidR="005F6B05">
          <w:rPr>
            <w:noProof/>
            <w:webHidden/>
          </w:rPr>
          <w:instrText xml:space="preserve"> PAGEREF _Toc451163319 \h </w:instrText>
        </w:r>
        <w:r w:rsidR="005F6B05">
          <w:rPr>
            <w:noProof/>
            <w:webHidden/>
          </w:rPr>
        </w:r>
        <w:r w:rsidR="005F6B05">
          <w:rPr>
            <w:noProof/>
            <w:webHidden/>
          </w:rPr>
          <w:fldChar w:fldCharType="separate"/>
        </w:r>
        <w:r w:rsidR="005F6B05">
          <w:rPr>
            <w:noProof/>
            <w:webHidden/>
          </w:rPr>
          <w:t>9</w:t>
        </w:r>
        <w:r w:rsidR="005F6B05">
          <w:rPr>
            <w:noProof/>
            <w:webHidden/>
          </w:rPr>
          <w:fldChar w:fldCharType="end"/>
        </w:r>
      </w:hyperlink>
    </w:p>
    <w:p w:rsidR="007A6CD3" w:rsidRPr="001E32DC" w:rsidRDefault="00B87C6F">
      <w:pPr>
        <w:pStyle w:val="TOC1"/>
        <w:rPr>
          <w:rFonts w:ascii="Arial" w:hAnsi="Arial" w:cs="Arial"/>
          <w:sz w:val="20"/>
        </w:rPr>
      </w:pPr>
      <w:r w:rsidRPr="0072316C">
        <w:rPr>
          <w:rFonts w:asciiTheme="minorHAnsi" w:hAnsiTheme="minorHAnsi" w:cs="Arial"/>
          <w:sz w:val="20"/>
        </w:rPr>
        <w:fldChar w:fldCharType="end"/>
      </w:r>
    </w:p>
    <w:p w:rsidR="00F55EAD" w:rsidRDefault="00F55EAD">
      <w:pPr>
        <w:spacing w:before="0" w:after="0"/>
        <w:rPr>
          <w:rFonts w:eastAsia="Batang" w:cs="Calibri"/>
          <w:b/>
          <w:caps/>
          <w:color w:val="365F91"/>
          <w:kern w:val="28"/>
          <w:sz w:val="28"/>
        </w:rPr>
      </w:pPr>
      <w:r>
        <w:br w:type="page"/>
      </w:r>
    </w:p>
    <w:p w:rsidR="001468FA" w:rsidRDefault="0032144F" w:rsidP="001468FA">
      <w:pPr>
        <w:pStyle w:val="Heading1"/>
      </w:pPr>
      <w:bookmarkStart w:id="0" w:name="_Toc451163303"/>
      <w:r>
        <w:t>P</w:t>
      </w:r>
      <w:r w:rsidR="0086160A">
        <w:t>ERMISSION CONTROL</w:t>
      </w:r>
      <w:bookmarkEnd w:id="0"/>
    </w:p>
    <w:p w:rsidR="00ED6390" w:rsidRDefault="00ED6390" w:rsidP="00ED6390">
      <w:pPr>
        <w:pStyle w:val="ListParagraph"/>
        <w:ind w:left="1080"/>
      </w:pPr>
    </w:p>
    <w:p w:rsidR="00F122E2" w:rsidRDefault="0086160A" w:rsidP="00F122E2">
      <w:pPr>
        <w:pStyle w:val="ListParagraph"/>
        <w:numPr>
          <w:ilvl w:val="0"/>
          <w:numId w:val="44"/>
        </w:numPr>
      </w:pPr>
      <w:r>
        <w:t>All login users can view this page</w:t>
      </w:r>
    </w:p>
    <w:p w:rsidR="00F122E2" w:rsidRDefault="00F122E2" w:rsidP="00F122E2"/>
    <w:p w:rsidR="00F122E2" w:rsidRDefault="00F122E2" w:rsidP="00F122E2">
      <w:pPr>
        <w:pStyle w:val="Heading1"/>
        <w:spacing w:after="60"/>
      </w:pPr>
      <w:bookmarkStart w:id="1" w:name="_Toc451163304"/>
      <w:r>
        <w:t>PAGE STRUCTURE</w:t>
      </w:r>
      <w:bookmarkEnd w:id="1"/>
    </w:p>
    <w:p w:rsidR="00F122E2" w:rsidRDefault="00F122E2" w:rsidP="00F122E2">
      <w:pPr>
        <w:ind w:left="432"/>
      </w:pPr>
      <w:r>
        <w:t>Homepage is consist of below sections:</w:t>
      </w:r>
    </w:p>
    <w:p w:rsidR="00F122E2" w:rsidRDefault="00F122E2" w:rsidP="00F122E2">
      <w:pPr>
        <w:pStyle w:val="ListParagraph"/>
        <w:numPr>
          <w:ilvl w:val="0"/>
          <w:numId w:val="44"/>
        </w:numPr>
      </w:pPr>
      <w:r>
        <w:t>Header</w:t>
      </w:r>
    </w:p>
    <w:p w:rsidR="00F122E2" w:rsidRDefault="00F122E2" w:rsidP="00F122E2">
      <w:pPr>
        <w:pStyle w:val="ListParagraph"/>
        <w:numPr>
          <w:ilvl w:val="0"/>
          <w:numId w:val="44"/>
        </w:numPr>
      </w:pPr>
      <w:r>
        <w:t>Tiles</w:t>
      </w:r>
    </w:p>
    <w:p w:rsidR="00F122E2" w:rsidRDefault="00F122E2" w:rsidP="00F122E2">
      <w:pPr>
        <w:pStyle w:val="ListParagraph"/>
        <w:numPr>
          <w:ilvl w:val="0"/>
          <w:numId w:val="44"/>
        </w:numPr>
      </w:pPr>
      <w:r>
        <w:t>Agency spotlight</w:t>
      </w:r>
    </w:p>
    <w:p w:rsidR="00D04939" w:rsidRDefault="00F122E2" w:rsidP="001449CE">
      <w:pPr>
        <w:pStyle w:val="ListParagraph"/>
        <w:numPr>
          <w:ilvl w:val="0"/>
          <w:numId w:val="44"/>
        </w:numPr>
      </w:pPr>
      <w:r>
        <w:t>Brand support team and hotline</w:t>
      </w:r>
    </w:p>
    <w:p w:rsidR="006F7867" w:rsidRDefault="006F7867" w:rsidP="001449CE">
      <w:pPr>
        <w:pStyle w:val="ListParagraph"/>
        <w:numPr>
          <w:ilvl w:val="0"/>
          <w:numId w:val="44"/>
        </w:numPr>
      </w:pPr>
      <w:r>
        <w:t>Footer</w:t>
      </w:r>
    </w:p>
    <w:p w:rsidR="00875770" w:rsidRDefault="00875770">
      <w:pPr>
        <w:spacing w:before="0" w:after="0"/>
        <w:rPr>
          <w:rFonts w:eastAsia="Batang" w:cs="Calibri"/>
          <w:b/>
          <w:caps/>
          <w:color w:val="365F91"/>
          <w:kern w:val="28"/>
          <w:sz w:val="28"/>
        </w:rPr>
      </w:pPr>
      <w:bookmarkStart w:id="2" w:name="OLE_LINK5"/>
      <w:bookmarkStart w:id="3" w:name="OLE_LINK6"/>
      <w:r>
        <w:br w:type="page"/>
      </w:r>
    </w:p>
    <w:p w:rsidR="007F2D1C" w:rsidRDefault="00911816" w:rsidP="007F2D1C">
      <w:pPr>
        <w:pStyle w:val="Heading1"/>
        <w:spacing w:after="60"/>
      </w:pPr>
      <w:bookmarkStart w:id="4" w:name="_Toc451163308"/>
      <w:r>
        <w:t>P</w:t>
      </w:r>
      <w:r w:rsidR="00F55EAD">
        <w:t>AGE HEADER</w:t>
      </w:r>
      <w:bookmarkEnd w:id="4"/>
    </w:p>
    <w:bookmarkEnd w:id="2"/>
    <w:bookmarkEnd w:id="3"/>
    <w:p w:rsidR="00176D6C" w:rsidRPr="00176D6C" w:rsidRDefault="00EC68D8" w:rsidP="00176D6C">
      <w:r>
        <w:rPr>
          <w:noProof/>
          <w:lang w:val="en-US"/>
        </w:rPr>
        <w:drawing>
          <wp:inline distT="0" distB="0" distL="0" distR="0">
            <wp:extent cx="6858000" cy="46920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-0-Header-Defaul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1C" w:rsidRDefault="008F3CFE" w:rsidP="007F2D1C">
      <w:pPr>
        <w:pStyle w:val="Heading2"/>
        <w:spacing w:before="480" w:after="60"/>
        <w:ind w:left="576" w:hanging="576"/>
        <w:contextualSpacing/>
      </w:pPr>
      <w:bookmarkStart w:id="5" w:name="_Toc451163309"/>
      <w:r>
        <w:t>Header Content</w:t>
      </w:r>
      <w:bookmarkEnd w:id="5"/>
    </w:p>
    <w:p w:rsidR="00F86971" w:rsidRDefault="00911816" w:rsidP="00F86971">
      <w:pPr>
        <w:pStyle w:val="ListParagraph"/>
        <w:numPr>
          <w:ilvl w:val="0"/>
          <w:numId w:val="44"/>
        </w:numPr>
      </w:pPr>
      <w:r>
        <w:t>Page header</w:t>
      </w:r>
      <w:r w:rsidR="007F2D1C">
        <w:t xml:space="preserve"> is consist of 5 parts:</w:t>
      </w:r>
      <w:bookmarkStart w:id="6" w:name="OLE_LINK2"/>
    </w:p>
    <w:p w:rsidR="00D04939" w:rsidRDefault="007F2D1C" w:rsidP="00F86971">
      <w:pPr>
        <w:ind w:left="1080"/>
      </w:pPr>
      <w:r>
        <w:t>①</w:t>
      </w:r>
      <w:bookmarkEnd w:id="6"/>
      <w:r>
        <w:t xml:space="preserve"> Background </w:t>
      </w:r>
      <w:r w:rsidR="00911816">
        <w:t>image</w:t>
      </w:r>
      <w:r w:rsidR="00F86971">
        <w:br/>
      </w:r>
      <w:r>
        <w:t>② Top title</w:t>
      </w:r>
      <w:bookmarkStart w:id="7" w:name="OLE_LINK3"/>
      <w:bookmarkStart w:id="8" w:name="OLE_LINK4"/>
      <w:r w:rsidR="00F86971">
        <w:br/>
      </w:r>
      <w:r>
        <w:t>③</w:t>
      </w:r>
      <w:bookmarkEnd w:id="7"/>
      <w:bookmarkEnd w:id="8"/>
      <w:r>
        <w:t xml:space="preserve"> Main title</w:t>
      </w:r>
      <w:r w:rsidR="00F86971">
        <w:br/>
      </w:r>
      <w:r>
        <w:t>④ Description</w:t>
      </w:r>
      <w:r w:rsidR="00F86971">
        <w:br/>
      </w:r>
      <w:r>
        <w:t xml:space="preserve">⑤ Scroll </w:t>
      </w:r>
      <w:r w:rsidR="00D04939">
        <w:t>prompt</w:t>
      </w:r>
      <w:r w:rsidR="00F86971">
        <w:br/>
      </w:r>
      <w:r w:rsidR="00D04939">
        <w:t>⑥ Update Panel</w:t>
      </w:r>
    </w:p>
    <w:p w:rsidR="00AF7B7E" w:rsidRPr="007F2D1C" w:rsidRDefault="00AF7B7E" w:rsidP="00911816"/>
    <w:p w:rsidR="007F2D1C" w:rsidRDefault="00D962DE" w:rsidP="00AF7B7E">
      <w:pPr>
        <w:ind w:firstLine="720"/>
      </w:pPr>
      <w:r>
        <w:rPr>
          <w:noProof/>
          <w:lang w:val="en-US"/>
        </w:rPr>
        <w:drawing>
          <wp:inline distT="0" distB="0" distL="0" distR="0">
            <wp:extent cx="6089904" cy="4169664"/>
            <wp:effectExtent l="0" t="0" r="635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eader-Number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904" cy="416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71" w:rsidRDefault="00F86971" w:rsidP="00AF7B7E">
      <w:pPr>
        <w:ind w:firstLine="720"/>
      </w:pPr>
    </w:p>
    <w:p w:rsidR="00F86971" w:rsidRDefault="00F86971" w:rsidP="00F86971">
      <w:pPr>
        <w:pStyle w:val="ListParagraph"/>
        <w:numPr>
          <w:ilvl w:val="0"/>
          <w:numId w:val="44"/>
        </w:numPr>
      </w:pPr>
      <w:r>
        <w:t>Except the background image, all of other parts have a transition in effect(with animation)</w:t>
      </w:r>
    </w:p>
    <w:p w:rsidR="00911816" w:rsidRDefault="008F3CFE" w:rsidP="00911816">
      <w:pPr>
        <w:pStyle w:val="Heading2"/>
        <w:spacing w:before="480" w:after="60"/>
        <w:ind w:left="576" w:hanging="576"/>
        <w:contextualSpacing/>
      </w:pPr>
      <w:bookmarkStart w:id="9" w:name="_Toc451163310"/>
      <w:r>
        <w:t xml:space="preserve">Content </w:t>
      </w:r>
      <w:r w:rsidR="00911816">
        <w:t>Maintain</w:t>
      </w:r>
      <w:bookmarkEnd w:id="9"/>
    </w:p>
    <w:p w:rsidR="00D04939" w:rsidRDefault="00D04939" w:rsidP="00001154">
      <w:pPr>
        <w:ind w:left="576"/>
      </w:pPr>
      <w:r>
        <w:t>In the backend, Brand team can upload new picture for the background image, set the texts and c</w:t>
      </w:r>
      <w:r w:rsidR="00EC68D8">
        <w:t xml:space="preserve">olor for </w:t>
      </w:r>
      <w:r>
        <w:t>title</w:t>
      </w:r>
      <w:r w:rsidR="00EC68D8">
        <w:t xml:space="preserve">s and </w:t>
      </w:r>
      <w:r>
        <w:t>description</w:t>
      </w:r>
      <w:r w:rsidR="00EC68D8">
        <w:t>,</w:t>
      </w:r>
      <w:r w:rsidR="00001154">
        <w:t xml:space="preserve"> and the Update Panel content</w:t>
      </w:r>
    </w:p>
    <w:p w:rsidR="00001154" w:rsidRDefault="00001154" w:rsidP="00001154">
      <w:pPr>
        <w:pStyle w:val="Heading2"/>
        <w:spacing w:before="480" w:after="60"/>
        <w:ind w:left="576" w:hanging="576"/>
        <w:contextualSpacing/>
      </w:pPr>
      <w:bookmarkStart w:id="10" w:name="_Toc451163311"/>
      <w:r>
        <w:t>Update Panel</w:t>
      </w:r>
      <w:bookmarkEnd w:id="10"/>
    </w:p>
    <w:p w:rsidR="00176D6C" w:rsidRDefault="00176D6C" w:rsidP="00001154">
      <w:pPr>
        <w:ind w:left="576"/>
      </w:pPr>
      <w:r>
        <w:t>Update panel is consist of 4 parts:</w:t>
      </w:r>
    </w:p>
    <w:p w:rsidR="00176D6C" w:rsidRDefault="00176D6C" w:rsidP="00176D6C">
      <w:pPr>
        <w:pStyle w:val="ListParagraph"/>
        <w:numPr>
          <w:ilvl w:val="0"/>
          <w:numId w:val="44"/>
        </w:numPr>
      </w:pPr>
      <w:r>
        <w:t>Date</w:t>
      </w:r>
    </w:p>
    <w:p w:rsidR="00176D6C" w:rsidRDefault="00176D6C" w:rsidP="00176D6C">
      <w:pPr>
        <w:pStyle w:val="ListParagraph"/>
        <w:numPr>
          <w:ilvl w:val="0"/>
          <w:numId w:val="44"/>
        </w:numPr>
      </w:pPr>
      <w:r>
        <w:t>Title</w:t>
      </w:r>
    </w:p>
    <w:p w:rsidR="00176D6C" w:rsidRDefault="00176D6C" w:rsidP="00176D6C">
      <w:pPr>
        <w:pStyle w:val="ListParagraph"/>
        <w:numPr>
          <w:ilvl w:val="0"/>
          <w:numId w:val="44"/>
        </w:numPr>
      </w:pPr>
      <w:r>
        <w:t>Details</w:t>
      </w:r>
      <w:r w:rsidR="00D962DE">
        <w:t>(with hyperlinks)</w:t>
      </w:r>
    </w:p>
    <w:p w:rsidR="00176D6C" w:rsidRDefault="00176D6C" w:rsidP="00176D6C">
      <w:pPr>
        <w:pStyle w:val="ListParagraph"/>
        <w:numPr>
          <w:ilvl w:val="0"/>
          <w:numId w:val="44"/>
        </w:numPr>
      </w:pPr>
      <w:r>
        <w:t>Edit Icon (only be shown for Brand team members)</w:t>
      </w:r>
      <w:r>
        <w:br/>
      </w:r>
      <w:r>
        <w:rPr>
          <w:noProof/>
          <w:lang w:val="en-US"/>
        </w:rPr>
        <w:drawing>
          <wp:inline distT="0" distB="0" distL="0" distR="0" wp14:anchorId="5831B46D" wp14:editId="4509ED22">
            <wp:extent cx="2714625" cy="25622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D6C" w:rsidRDefault="00176D6C" w:rsidP="00176D6C">
      <w:pPr>
        <w:pStyle w:val="ListParagraph"/>
        <w:ind w:left="1080"/>
      </w:pPr>
    </w:p>
    <w:p w:rsidR="00001154" w:rsidRDefault="00001154" w:rsidP="00001154">
      <w:pPr>
        <w:ind w:left="576"/>
      </w:pPr>
      <w:r>
        <w:t xml:space="preserve">For Brand team members, when there is no update information in the Update Panel, there will be a </w:t>
      </w:r>
      <w:r w:rsidR="00BB64A7">
        <w:t xml:space="preserve">plus </w:t>
      </w:r>
      <w:r>
        <w:t>icon to allow Brand team member add new update information</w:t>
      </w:r>
      <w:r w:rsidR="00BB64A7">
        <w:t>(Hover the icon will show a tooltip “CLICK TO ADD AN UPDATE”)</w:t>
      </w:r>
      <w:r>
        <w:t>, click this icon will go to backend to add new update information. Normal users will not see this icon</w:t>
      </w:r>
    </w:p>
    <w:p w:rsidR="00001154" w:rsidRDefault="00001154" w:rsidP="00001154">
      <w:pPr>
        <w:ind w:left="576"/>
      </w:pPr>
      <w:r>
        <w:rPr>
          <w:noProof/>
          <w:lang w:val="en-US"/>
        </w:rPr>
        <w:drawing>
          <wp:inline distT="0" distB="0" distL="0" distR="0" wp14:anchorId="0874022F" wp14:editId="65847746">
            <wp:extent cx="1438275" cy="962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54" w:rsidRDefault="00001154" w:rsidP="00001154">
      <w:pPr>
        <w:ind w:left="576"/>
      </w:pPr>
    </w:p>
    <w:p w:rsidR="00001154" w:rsidRPr="00001154" w:rsidRDefault="00001154" w:rsidP="00001154">
      <w:pPr>
        <w:ind w:left="576"/>
      </w:pPr>
      <w:r>
        <w:t>For Brand team members, when there is an existing update, an edit icon is shown in the panel, click it will go to backend to edit update information.</w:t>
      </w:r>
      <w:r>
        <w:br/>
      </w:r>
      <w:r>
        <w:rPr>
          <w:noProof/>
          <w:lang w:val="en-US"/>
        </w:rPr>
        <w:drawing>
          <wp:inline distT="0" distB="0" distL="0" distR="0" wp14:anchorId="518018B9" wp14:editId="03B890AF">
            <wp:extent cx="2185416" cy="2039112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203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001154" w:rsidRPr="00911816" w:rsidRDefault="00001154" w:rsidP="00001154">
      <w:pPr>
        <w:ind w:left="576"/>
      </w:pPr>
    </w:p>
    <w:p w:rsidR="00D04939" w:rsidRDefault="00D04939" w:rsidP="00D04939">
      <w:pPr>
        <w:pStyle w:val="Heading2"/>
        <w:spacing w:before="480" w:after="60"/>
        <w:ind w:left="576" w:hanging="576"/>
        <w:contextualSpacing/>
      </w:pPr>
      <w:bookmarkStart w:id="11" w:name="_Toc451163312"/>
      <w:r>
        <w:t>Scroll Prompt</w:t>
      </w:r>
      <w:bookmarkEnd w:id="11"/>
    </w:p>
    <w:p w:rsidR="00D04939" w:rsidRPr="00D04939" w:rsidRDefault="00D04939" w:rsidP="00D04939">
      <w:pPr>
        <w:ind w:left="576"/>
      </w:pPr>
      <w:r>
        <w:t>As the header is a full screen size, so the scroll prompt icon will be shown when the page loaded initially. When user starts to scroll, this icon will be disappear</w:t>
      </w:r>
    </w:p>
    <w:p w:rsidR="00176D6C" w:rsidRDefault="00176D6C" w:rsidP="00AF7B7E">
      <w:pPr>
        <w:ind w:firstLine="720"/>
      </w:pPr>
    </w:p>
    <w:p w:rsidR="00875770" w:rsidRDefault="00875770">
      <w:pPr>
        <w:spacing w:before="0" w:after="0"/>
        <w:rPr>
          <w:rFonts w:eastAsia="Batang" w:cs="Calibri"/>
          <w:b/>
          <w:caps/>
          <w:color w:val="365F91"/>
          <w:kern w:val="28"/>
          <w:sz w:val="28"/>
        </w:rPr>
      </w:pPr>
      <w:r>
        <w:br w:type="page"/>
      </w:r>
    </w:p>
    <w:p w:rsidR="00176D6C" w:rsidRDefault="00F55EAD" w:rsidP="00176D6C">
      <w:pPr>
        <w:pStyle w:val="Heading1"/>
        <w:spacing w:after="60"/>
      </w:pPr>
      <w:bookmarkStart w:id="12" w:name="_Toc451163313"/>
      <w:r>
        <w:t>TILES</w:t>
      </w:r>
      <w:bookmarkEnd w:id="12"/>
    </w:p>
    <w:p w:rsidR="008F3CFE" w:rsidRPr="008F3CFE" w:rsidRDefault="00D962DE" w:rsidP="008F3CFE">
      <w:r>
        <w:rPr>
          <w:noProof/>
          <w:lang w:val="en-US"/>
        </w:rPr>
        <w:drawing>
          <wp:inline distT="0" distB="0" distL="0" distR="0">
            <wp:extent cx="6858000" cy="103130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-5-0-Tile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31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D6C" w:rsidRDefault="008F3CFE" w:rsidP="008F3CFE">
      <w:pPr>
        <w:pStyle w:val="Heading2"/>
        <w:spacing w:before="480" w:after="60"/>
        <w:ind w:left="576" w:hanging="576"/>
        <w:contextualSpacing/>
      </w:pPr>
      <w:bookmarkStart w:id="13" w:name="_Toc451163314"/>
      <w:r>
        <w:t>Hover the tiles</w:t>
      </w:r>
      <w:bookmarkEnd w:id="13"/>
    </w:p>
    <w:p w:rsidR="0083712C" w:rsidRDefault="00176D6C" w:rsidP="00176D6C">
      <w:pPr>
        <w:pStyle w:val="ListParagraph"/>
        <w:numPr>
          <w:ilvl w:val="0"/>
          <w:numId w:val="44"/>
        </w:numPr>
      </w:pPr>
      <w:r>
        <w:t xml:space="preserve">If the tile </w:t>
      </w:r>
      <w:r w:rsidR="0083712C">
        <w:t>has background image,</w:t>
      </w:r>
      <w:r w:rsidR="008F3CFE">
        <w:t xml:space="preserve"> when hover it,</w:t>
      </w:r>
      <w:r w:rsidR="0083712C">
        <w:t xml:space="preserve"> </w:t>
      </w:r>
      <w:r w:rsidR="00DB5A53">
        <w:t xml:space="preserve">background image changes to black &amp; white, zoom to 120% size, one </w:t>
      </w:r>
      <w:r w:rsidR="0083712C">
        <w:t>“VIEW AREA” button is shown on the top</w:t>
      </w:r>
      <w:r w:rsidR="008F3CFE">
        <w:t>, click it will go to related page. I</w:t>
      </w:r>
      <w:r w:rsidR="00F5082B">
        <w:t xml:space="preserve">con, title and </w:t>
      </w:r>
      <w:r w:rsidR="008F3CFE">
        <w:t xml:space="preserve">orange </w:t>
      </w:r>
      <w:r w:rsidR="00F5082B">
        <w:t>line change to black and gray color</w:t>
      </w:r>
      <w:r w:rsidR="009A64B8">
        <w:t>.</w:t>
      </w:r>
      <w:r w:rsidR="0083712C">
        <w:br/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5045"/>
        <w:gridCol w:w="4665"/>
      </w:tblGrid>
      <w:tr w:rsidR="0083712C" w:rsidTr="00D962DE">
        <w:tc>
          <w:tcPr>
            <w:tcW w:w="5054" w:type="dxa"/>
            <w:shd w:val="clear" w:color="auto" w:fill="92D050"/>
          </w:tcPr>
          <w:p w:rsidR="0083712C" w:rsidRDefault="0083712C" w:rsidP="0083712C">
            <w:pPr>
              <w:pStyle w:val="ListParagraph"/>
              <w:ind w:left="0"/>
            </w:pPr>
            <w:r>
              <w:t>Normal</w:t>
            </w:r>
          </w:p>
        </w:tc>
        <w:tc>
          <w:tcPr>
            <w:tcW w:w="4656" w:type="dxa"/>
            <w:shd w:val="clear" w:color="auto" w:fill="92D050"/>
          </w:tcPr>
          <w:p w:rsidR="0083712C" w:rsidRDefault="0083712C" w:rsidP="0083712C">
            <w:pPr>
              <w:pStyle w:val="ListParagraph"/>
              <w:ind w:left="0"/>
            </w:pPr>
            <w:r>
              <w:t>Hover</w:t>
            </w:r>
          </w:p>
        </w:tc>
      </w:tr>
      <w:tr w:rsidR="0083712C" w:rsidTr="00D962DE">
        <w:tc>
          <w:tcPr>
            <w:tcW w:w="5054" w:type="dxa"/>
          </w:tcPr>
          <w:p w:rsidR="0083712C" w:rsidRDefault="00D962DE" w:rsidP="0083712C">
            <w:pPr>
              <w:pStyle w:val="ListParagraph"/>
              <w:ind w:left="0"/>
            </w:pPr>
            <w:r>
              <w:rPr>
                <w:noProof/>
                <w:lang w:val="en-US"/>
              </w:rPr>
              <w:drawing>
                <wp:inline distT="0" distB="0" distL="0" distR="0" wp14:anchorId="3F5B74EC" wp14:editId="52CA27A0">
                  <wp:extent cx="2825496" cy="1435608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496" cy="1435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6" w:type="dxa"/>
          </w:tcPr>
          <w:p w:rsidR="0083712C" w:rsidRDefault="00D962DE" w:rsidP="0083712C">
            <w:pPr>
              <w:pStyle w:val="ListParagraph"/>
              <w:ind w:left="0"/>
            </w:pPr>
            <w:r>
              <w:rPr>
                <w:noProof/>
                <w:lang w:val="en-US"/>
              </w:rPr>
              <w:drawing>
                <wp:inline distT="0" distB="0" distL="0" distR="0" wp14:anchorId="5445E733" wp14:editId="7D47C99C">
                  <wp:extent cx="2825496" cy="141732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496" cy="141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6D6C" w:rsidRDefault="00176D6C" w:rsidP="0083712C">
      <w:pPr>
        <w:pStyle w:val="ListParagraph"/>
        <w:ind w:left="1080"/>
      </w:pPr>
    </w:p>
    <w:p w:rsidR="00D962DE" w:rsidRDefault="0083712C" w:rsidP="00D962DE">
      <w:pPr>
        <w:pStyle w:val="ListParagraph"/>
        <w:numPr>
          <w:ilvl w:val="0"/>
          <w:numId w:val="44"/>
        </w:numPr>
      </w:pPr>
      <w:r>
        <w:t>If the tile has background color,</w:t>
      </w:r>
      <w:r w:rsidR="008F3CFE">
        <w:t xml:space="preserve"> when hover it,</w:t>
      </w:r>
      <w:r>
        <w:t xml:space="preserve"> background color changes to gray, one “VIEW AREA” button is shown on the top</w:t>
      </w:r>
      <w:r w:rsidR="00F5082B">
        <w:t>,</w:t>
      </w:r>
      <w:r w:rsidR="008F3CFE">
        <w:t xml:space="preserve"> click it will go to related page. I</w:t>
      </w:r>
      <w:r w:rsidR="00F5082B">
        <w:t>con, title and</w:t>
      </w:r>
      <w:r w:rsidR="008F3CFE">
        <w:t xml:space="preserve"> orange</w:t>
      </w:r>
      <w:r w:rsidR="00F5082B">
        <w:t xml:space="preserve"> lin</w:t>
      </w:r>
      <w:r w:rsidR="00D962DE">
        <w:t>e change to black and gray color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784"/>
        <w:gridCol w:w="4926"/>
      </w:tblGrid>
      <w:tr w:rsidR="005F67A2" w:rsidTr="004A409D">
        <w:tc>
          <w:tcPr>
            <w:tcW w:w="6655" w:type="dxa"/>
            <w:shd w:val="clear" w:color="auto" w:fill="92D050"/>
          </w:tcPr>
          <w:p w:rsidR="005F67A2" w:rsidRDefault="005F67A2" w:rsidP="004A409D">
            <w:pPr>
              <w:pStyle w:val="ListParagraph"/>
              <w:ind w:left="0"/>
            </w:pPr>
            <w:r>
              <w:t>Normal</w:t>
            </w:r>
          </w:p>
        </w:tc>
        <w:tc>
          <w:tcPr>
            <w:tcW w:w="6655" w:type="dxa"/>
            <w:shd w:val="clear" w:color="auto" w:fill="92D050"/>
          </w:tcPr>
          <w:p w:rsidR="005F67A2" w:rsidRDefault="005F67A2" w:rsidP="004A409D">
            <w:pPr>
              <w:pStyle w:val="ListParagraph"/>
              <w:ind w:left="0"/>
            </w:pPr>
            <w:r>
              <w:t>Hover</w:t>
            </w:r>
          </w:p>
        </w:tc>
      </w:tr>
      <w:tr w:rsidR="005F67A2" w:rsidTr="004A409D">
        <w:tc>
          <w:tcPr>
            <w:tcW w:w="6655" w:type="dxa"/>
          </w:tcPr>
          <w:p w:rsidR="005F67A2" w:rsidRDefault="005F67A2" w:rsidP="004A409D">
            <w:pPr>
              <w:pStyle w:val="ListParagraph"/>
              <w:ind w:left="0"/>
            </w:pPr>
            <w:r>
              <w:rPr>
                <w:noProof/>
                <w:lang w:val="en-US"/>
              </w:rPr>
              <w:drawing>
                <wp:inline distT="0" distB="0" distL="0" distR="0" wp14:anchorId="3D0961A5" wp14:editId="2BF3C984">
                  <wp:extent cx="1499616" cy="1499616"/>
                  <wp:effectExtent l="0" t="0" r="5715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9616" cy="1499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5" w:type="dxa"/>
          </w:tcPr>
          <w:p w:rsidR="005F67A2" w:rsidRDefault="005F67A2" w:rsidP="004A409D">
            <w:pPr>
              <w:pStyle w:val="ListParagraph"/>
              <w:ind w:left="0"/>
            </w:pPr>
            <w:r>
              <w:rPr>
                <w:noProof/>
                <w:lang w:val="en-US"/>
              </w:rPr>
              <w:drawing>
                <wp:inline distT="0" distB="0" distL="0" distR="0" wp14:anchorId="428686DF" wp14:editId="3DF10283">
                  <wp:extent cx="1700784" cy="1691640"/>
                  <wp:effectExtent l="0" t="0" r="0" b="381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784" cy="169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712C" w:rsidRPr="00ED6390" w:rsidRDefault="009A64B8" w:rsidP="009A64B8">
      <w:pPr>
        <w:pStyle w:val="ListParagraph"/>
        <w:numPr>
          <w:ilvl w:val="0"/>
          <w:numId w:val="44"/>
        </w:numPr>
      </w:pPr>
      <w:r>
        <w:t>When hover the “VIEW AREA” button, its background color changes to Orange</w:t>
      </w:r>
      <w:r>
        <w:br/>
      </w:r>
      <w:r>
        <w:rPr>
          <w:noProof/>
          <w:lang w:val="en-US"/>
        </w:rPr>
        <w:drawing>
          <wp:inline distT="0" distB="0" distL="0" distR="0" wp14:anchorId="006413BD" wp14:editId="6AED869D">
            <wp:extent cx="1390650" cy="4381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CFE" w:rsidRDefault="008F3CFE" w:rsidP="008F3CFE">
      <w:pPr>
        <w:pStyle w:val="Heading2"/>
        <w:spacing w:before="480" w:after="60"/>
        <w:ind w:left="576" w:hanging="576"/>
        <w:contextualSpacing/>
      </w:pPr>
      <w:bookmarkStart w:id="14" w:name="_Toc451163315"/>
      <w:r>
        <w:t>Fixed and dynamic background image</w:t>
      </w:r>
      <w:bookmarkEnd w:id="14"/>
    </w:p>
    <w:p w:rsidR="008F3CFE" w:rsidRDefault="008F3CFE" w:rsidP="008F3CFE">
      <w:pPr>
        <w:ind w:left="576"/>
      </w:pPr>
      <w:r>
        <w:t xml:space="preserve">Only Campaign Showcase tile background image </w:t>
      </w:r>
      <w:r w:rsidR="009A64B8">
        <w:t>are</w:t>
      </w:r>
      <w:r>
        <w:t xml:space="preserve"> pulled from recommended showcase pool randomly, so each time user will see </w:t>
      </w:r>
      <w:r w:rsidR="00776CC6">
        <w:t>different</w:t>
      </w:r>
      <w:r>
        <w:t xml:space="preserve"> image.</w:t>
      </w:r>
    </w:p>
    <w:p w:rsidR="0083712C" w:rsidRDefault="008F3CFE" w:rsidP="006A4DC2">
      <w:pPr>
        <w:ind w:left="576"/>
      </w:pPr>
      <w:r>
        <w:t>For other tiles, their background image are fixed pictures</w:t>
      </w:r>
      <w:r w:rsidR="006A4DC2">
        <w:t>.</w:t>
      </w:r>
    </w:p>
    <w:p w:rsidR="001E45BE" w:rsidRDefault="001E45BE" w:rsidP="001E45BE">
      <w:pPr>
        <w:pStyle w:val="Heading2"/>
        <w:spacing w:before="480" w:after="60"/>
        <w:ind w:left="576" w:hanging="576"/>
        <w:contextualSpacing/>
      </w:pPr>
      <w:bookmarkStart w:id="15" w:name="_Toc451163316"/>
      <w:r>
        <w:t>Tile’s link</w:t>
      </w:r>
      <w:bookmarkEnd w:id="15"/>
    </w:p>
    <w:p w:rsidR="001E45BE" w:rsidRDefault="009A64B8" w:rsidP="006A4DC2">
      <w:pPr>
        <w:ind w:left="576"/>
      </w:pPr>
      <w:r>
        <w:t xml:space="preserve">Guidelines – </w:t>
      </w:r>
      <w:r w:rsidR="00776CC6">
        <w:t>Guidelines</w:t>
      </w:r>
      <w:r>
        <w:t xml:space="preserve"> landing page</w:t>
      </w:r>
      <w:r>
        <w:br/>
        <w:t xml:space="preserve">Templates – </w:t>
      </w:r>
      <w:r w:rsidR="00776CC6">
        <w:t>Templates</w:t>
      </w:r>
      <w:r>
        <w:t xml:space="preserve"> landing page</w:t>
      </w:r>
      <w:r>
        <w:br/>
        <w:t>Agencies – Agencies landing page</w:t>
      </w:r>
      <w:r>
        <w:br/>
        <w:t xml:space="preserve">Logos &amp; Lockups – Downloads Artwork files page, in this section, there is also one carousel which has Accenture logos and lockups </w:t>
      </w:r>
      <w:r w:rsidR="00776CC6">
        <w:t>different</w:t>
      </w:r>
      <w:r>
        <w:t xml:space="preserve"> format artwork files download link</w:t>
      </w:r>
      <w:r w:rsidR="000E39F5">
        <w:t>. Click left and right arrows will go to previous and next logo.</w:t>
      </w:r>
      <w:r>
        <w:br/>
        <w:t>Campaign Showcase – Campaign Showcase landing page</w:t>
      </w:r>
      <w:r>
        <w:br/>
        <w:t>Best Practices – Best Practices landing page</w:t>
      </w:r>
      <w:r>
        <w:br/>
        <w:t>Images – Download Images landing page</w:t>
      </w:r>
      <w:r>
        <w:br/>
      </w:r>
      <w:r w:rsidR="00776CC6">
        <w:t>advertising</w:t>
      </w:r>
      <w:r>
        <w:t xml:space="preserve"> – Advertising Page</w:t>
      </w:r>
      <w:r>
        <w:br/>
        <w:t>Brand Review – Open a new email which will send to Global.Brand mail group</w:t>
      </w:r>
      <w:r>
        <w:br/>
        <w:t>FAQs – FAQs page</w:t>
      </w:r>
      <w:r>
        <w:br/>
        <w:t>Training and Resources – Training and Resources page</w:t>
      </w:r>
      <w:r>
        <w:br/>
        <w:t>About Our Brand – About Our Brand page</w:t>
      </w:r>
    </w:p>
    <w:p w:rsidR="00875770" w:rsidRDefault="00875770">
      <w:pPr>
        <w:spacing w:before="0" w:after="0"/>
        <w:rPr>
          <w:rFonts w:eastAsia="Batang" w:cs="Calibri"/>
          <w:b/>
          <w:caps/>
          <w:color w:val="365F91"/>
          <w:kern w:val="28"/>
          <w:sz w:val="28"/>
        </w:rPr>
      </w:pPr>
      <w:r>
        <w:br w:type="page"/>
      </w:r>
    </w:p>
    <w:p w:rsidR="006A4DC2" w:rsidRDefault="00F55EAD" w:rsidP="006A4DC2">
      <w:pPr>
        <w:pStyle w:val="Heading1"/>
        <w:spacing w:after="60"/>
      </w:pPr>
      <w:bookmarkStart w:id="16" w:name="_Toc451163317"/>
      <w:r>
        <w:t>AGENCY SPOTLIGHT</w:t>
      </w:r>
      <w:r w:rsidR="00AC3833">
        <w:t xml:space="preserve"> CAROUSEL</w:t>
      </w:r>
      <w:bookmarkEnd w:id="16"/>
    </w:p>
    <w:p w:rsidR="006A4DC2" w:rsidRDefault="006A4DC2" w:rsidP="006A4DC2">
      <w:r>
        <w:rPr>
          <w:noProof/>
          <w:lang w:val="en-US"/>
        </w:rPr>
        <w:drawing>
          <wp:inline distT="0" distB="0" distL="0" distR="0" wp14:anchorId="7CC6383C" wp14:editId="2E8272B8">
            <wp:extent cx="6665976" cy="4992624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65976" cy="499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5BE" w:rsidRDefault="001E45BE" w:rsidP="006A4DC2">
      <w:pPr>
        <w:pStyle w:val="ListParagraph"/>
        <w:numPr>
          <w:ilvl w:val="0"/>
          <w:numId w:val="44"/>
        </w:numPr>
      </w:pPr>
      <w:bookmarkStart w:id="17" w:name="OLE_LINK7"/>
      <w:bookmarkStart w:id="18" w:name="OLE_LINK8"/>
      <w:r>
        <w:t>This part should fill the whole screen</w:t>
      </w:r>
    </w:p>
    <w:p w:rsidR="009A64B8" w:rsidRDefault="009A64B8" w:rsidP="006A4DC2">
      <w:pPr>
        <w:pStyle w:val="ListParagraph"/>
        <w:numPr>
          <w:ilvl w:val="0"/>
          <w:numId w:val="44"/>
        </w:numPr>
      </w:pPr>
      <w:r>
        <w:t>Accenture logo, home and search icon should be displayed in this section</w:t>
      </w:r>
    </w:p>
    <w:bookmarkEnd w:id="17"/>
    <w:bookmarkEnd w:id="18"/>
    <w:p w:rsidR="006A4DC2" w:rsidRDefault="006A4DC2" w:rsidP="006A4DC2">
      <w:pPr>
        <w:pStyle w:val="ListParagraph"/>
        <w:numPr>
          <w:ilvl w:val="0"/>
          <w:numId w:val="44"/>
        </w:numPr>
      </w:pPr>
      <w:r>
        <w:t>Agencies data is pulled from recommended agencies pool. Brand team can choose which agencies are recommended</w:t>
      </w:r>
    </w:p>
    <w:p w:rsidR="006A4DC2" w:rsidRDefault="006A4DC2" w:rsidP="006A4DC2">
      <w:pPr>
        <w:pStyle w:val="ListParagraph"/>
        <w:numPr>
          <w:ilvl w:val="0"/>
          <w:numId w:val="44"/>
        </w:numPr>
      </w:pPr>
      <w:r>
        <w:t xml:space="preserve">Maximum </w:t>
      </w:r>
      <w:r w:rsidR="00776CC6">
        <w:t>display</w:t>
      </w:r>
      <w:r>
        <w:t xml:space="preserve"> 5 recommended agencies in this carousel</w:t>
      </w:r>
    </w:p>
    <w:p w:rsidR="000E39F5" w:rsidRDefault="000E39F5" w:rsidP="006A4DC2">
      <w:pPr>
        <w:pStyle w:val="ListParagraph"/>
        <w:numPr>
          <w:ilvl w:val="0"/>
          <w:numId w:val="44"/>
        </w:numPr>
      </w:pPr>
      <w:r>
        <w:t>Click left and right arrow will go to previous and next agency information</w:t>
      </w:r>
    </w:p>
    <w:p w:rsidR="006A4DC2" w:rsidRDefault="006A4DC2" w:rsidP="006A4DC2">
      <w:pPr>
        <w:pStyle w:val="ListParagraph"/>
        <w:numPr>
          <w:ilvl w:val="0"/>
          <w:numId w:val="44"/>
        </w:numPr>
      </w:pPr>
      <w:r>
        <w:t>Information displayed here includes: hero image(background), logo, agency name, de</w:t>
      </w:r>
      <w:r w:rsidR="009A64B8">
        <w:t>scription, Specialties</w:t>
      </w:r>
      <w:r w:rsidR="00AC3833">
        <w:t>, image box which image is uploaded by agency user</w:t>
      </w:r>
    </w:p>
    <w:p w:rsidR="00AC3833" w:rsidRDefault="00AC3833" w:rsidP="006A4DC2">
      <w:pPr>
        <w:pStyle w:val="ListParagraph"/>
        <w:numPr>
          <w:ilvl w:val="0"/>
          <w:numId w:val="44"/>
        </w:numPr>
      </w:pPr>
      <w:r>
        <w:t>Click “VIEW PROFILE” link will go to agency detail page</w:t>
      </w:r>
    </w:p>
    <w:p w:rsidR="00AC3833" w:rsidRPr="006A4DC2" w:rsidRDefault="009A64B8" w:rsidP="006A4DC2">
      <w:pPr>
        <w:pStyle w:val="ListParagraph"/>
        <w:numPr>
          <w:ilvl w:val="0"/>
          <w:numId w:val="44"/>
        </w:numPr>
      </w:pPr>
      <w:r>
        <w:t>When hover specialties</w:t>
      </w:r>
      <w:r w:rsidR="00AC3833">
        <w:t xml:space="preserve"> text and “VIEW PROF</w:t>
      </w:r>
      <w:r>
        <w:t xml:space="preserve">ILE” link, color changes from </w:t>
      </w:r>
      <w:r w:rsidR="009E2188">
        <w:t>black to orange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817"/>
        <w:gridCol w:w="4893"/>
      </w:tblGrid>
      <w:tr w:rsidR="00AC3833" w:rsidTr="00AC3833">
        <w:tc>
          <w:tcPr>
            <w:tcW w:w="7195" w:type="dxa"/>
            <w:shd w:val="clear" w:color="auto" w:fill="92D050"/>
          </w:tcPr>
          <w:p w:rsidR="00AC3833" w:rsidRDefault="00AC3833" w:rsidP="00AC3833">
            <w:pPr>
              <w:pStyle w:val="ListParagraph"/>
              <w:ind w:left="0"/>
              <w:jc w:val="center"/>
            </w:pPr>
            <w:r>
              <w:t>Normal Style</w:t>
            </w:r>
          </w:p>
        </w:tc>
        <w:tc>
          <w:tcPr>
            <w:tcW w:w="7195" w:type="dxa"/>
            <w:shd w:val="clear" w:color="auto" w:fill="92D050"/>
          </w:tcPr>
          <w:p w:rsidR="00AC3833" w:rsidRDefault="00AC3833" w:rsidP="00AC3833">
            <w:pPr>
              <w:pStyle w:val="ListParagraph"/>
              <w:ind w:left="0"/>
              <w:jc w:val="center"/>
            </w:pPr>
            <w:r>
              <w:t>Hover Style</w:t>
            </w:r>
          </w:p>
        </w:tc>
      </w:tr>
      <w:tr w:rsidR="00AC3833" w:rsidTr="00AC3833">
        <w:tc>
          <w:tcPr>
            <w:tcW w:w="7195" w:type="dxa"/>
          </w:tcPr>
          <w:p w:rsidR="00AC3833" w:rsidRDefault="00AC3833" w:rsidP="00AC3833">
            <w:pPr>
              <w:pStyle w:val="ListParagraph"/>
              <w:ind w:left="0"/>
            </w:pPr>
            <w:r>
              <w:rPr>
                <w:noProof/>
                <w:lang w:val="en-US"/>
              </w:rPr>
              <w:drawing>
                <wp:inline distT="0" distB="0" distL="0" distR="0" wp14:anchorId="2A1D800D" wp14:editId="1C5638C8">
                  <wp:extent cx="4600575" cy="84772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</w:tcPr>
          <w:p w:rsidR="00AC3833" w:rsidRDefault="00AC3833" w:rsidP="00AC3833">
            <w:pPr>
              <w:pStyle w:val="ListParagraph"/>
              <w:ind w:left="0"/>
            </w:pPr>
            <w:r>
              <w:rPr>
                <w:noProof/>
                <w:lang w:val="en-US"/>
              </w:rPr>
              <w:drawing>
                <wp:inline distT="0" distB="0" distL="0" distR="0" wp14:anchorId="0E0693B8" wp14:editId="773605C8">
                  <wp:extent cx="4686300" cy="904875"/>
                  <wp:effectExtent l="0" t="0" r="0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3833" w:rsidRPr="006A4DC2" w:rsidRDefault="00AC3833" w:rsidP="00AC3833">
      <w:pPr>
        <w:pStyle w:val="ListParagraph"/>
        <w:ind w:left="1080"/>
      </w:pPr>
    </w:p>
    <w:p w:rsidR="00875770" w:rsidRDefault="00875770">
      <w:pPr>
        <w:spacing w:before="0" w:after="0"/>
        <w:rPr>
          <w:rFonts w:eastAsia="Batang" w:cs="Calibri"/>
          <w:b/>
          <w:caps/>
          <w:color w:val="365F91"/>
          <w:kern w:val="28"/>
          <w:sz w:val="28"/>
        </w:rPr>
      </w:pPr>
      <w:r>
        <w:br w:type="page"/>
      </w:r>
    </w:p>
    <w:p w:rsidR="00AC3833" w:rsidRDefault="00F55EAD" w:rsidP="00AC3833">
      <w:pPr>
        <w:pStyle w:val="Heading1"/>
        <w:spacing w:after="60"/>
      </w:pPr>
      <w:bookmarkStart w:id="19" w:name="_Toc451163318"/>
      <w:r>
        <w:t>BRAND SUPPORT</w:t>
      </w:r>
      <w:r w:rsidR="001E45BE">
        <w:t xml:space="preserve"> PANEL</w:t>
      </w:r>
      <w:bookmarkEnd w:id="19"/>
    </w:p>
    <w:p w:rsidR="006A4DC2" w:rsidRDefault="00AC3833" w:rsidP="008F3CFE">
      <w:r>
        <w:rPr>
          <w:noProof/>
          <w:lang w:val="en-US"/>
        </w:rPr>
        <w:drawing>
          <wp:inline distT="0" distB="0" distL="0" distR="0" wp14:anchorId="0D278D15" wp14:editId="0631F056">
            <wp:extent cx="6647688" cy="4599432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7688" cy="459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5BE" w:rsidRDefault="001E45BE" w:rsidP="001E45BE">
      <w:pPr>
        <w:pStyle w:val="ListParagraph"/>
        <w:numPr>
          <w:ilvl w:val="0"/>
          <w:numId w:val="44"/>
        </w:numPr>
      </w:pPr>
      <w:r>
        <w:t>This part should fill the whole screen</w:t>
      </w:r>
    </w:p>
    <w:p w:rsidR="009A64B8" w:rsidRDefault="009A64B8" w:rsidP="009A64B8">
      <w:pPr>
        <w:pStyle w:val="ListParagraph"/>
        <w:numPr>
          <w:ilvl w:val="0"/>
          <w:numId w:val="44"/>
        </w:numPr>
      </w:pPr>
      <w:r>
        <w:t>Accenture logo, home and search icon should be displayed in this section</w:t>
      </w:r>
    </w:p>
    <w:p w:rsidR="001E45BE" w:rsidRDefault="001E45BE" w:rsidP="001E45BE">
      <w:pPr>
        <w:pStyle w:val="ListParagraph"/>
        <w:numPr>
          <w:ilvl w:val="0"/>
          <w:numId w:val="44"/>
        </w:numPr>
      </w:pPr>
      <w:r>
        <w:t>Includes two parts: Brand Team</w:t>
      </w:r>
      <w:r w:rsidR="00397DCE">
        <w:t xml:space="preserve"> members</w:t>
      </w:r>
      <w:r>
        <w:t xml:space="preserve"> carousel and Hotline</w:t>
      </w:r>
    </w:p>
    <w:p w:rsidR="00DB4391" w:rsidRDefault="00DB4391" w:rsidP="001E45BE">
      <w:pPr>
        <w:pStyle w:val="ListParagraph"/>
        <w:numPr>
          <w:ilvl w:val="0"/>
          <w:numId w:val="44"/>
        </w:numPr>
      </w:pPr>
      <w:r>
        <w:t>Click global brand support mailbox link will open a new email which will send to Global.Brand mail group</w:t>
      </w:r>
    </w:p>
    <w:p w:rsidR="001E45BE" w:rsidRDefault="001E45BE" w:rsidP="001E45BE">
      <w:pPr>
        <w:pStyle w:val="ListParagraph"/>
        <w:numPr>
          <w:ilvl w:val="0"/>
          <w:numId w:val="44"/>
        </w:numPr>
      </w:pPr>
      <w:r>
        <w:t>Brand team carousel include member’s photo, name and team name</w:t>
      </w:r>
    </w:p>
    <w:p w:rsidR="000E39F5" w:rsidRDefault="000E39F5" w:rsidP="001E45BE">
      <w:pPr>
        <w:pStyle w:val="ListParagraph"/>
        <w:numPr>
          <w:ilvl w:val="0"/>
          <w:numId w:val="44"/>
        </w:numPr>
      </w:pPr>
      <w:r>
        <w:t>Click left and right arrow will move one member out of the view and another new member move in</w:t>
      </w:r>
    </w:p>
    <w:p w:rsidR="00A20CBA" w:rsidRDefault="001E45BE" w:rsidP="0086160A">
      <w:pPr>
        <w:pStyle w:val="ListParagraph"/>
        <w:numPr>
          <w:ilvl w:val="0"/>
          <w:numId w:val="44"/>
        </w:numPr>
      </w:pPr>
      <w:r w:rsidRPr="001E45BE">
        <w:t xml:space="preserve">When hover one brand team member, one </w:t>
      </w:r>
      <w:r>
        <w:t xml:space="preserve">orange </w:t>
      </w:r>
      <w:r w:rsidRPr="001E45BE">
        <w:t>color layer with an email icon will overlay on the member's photo, click it will open a new email which send to is this member's email address</w:t>
      </w:r>
      <w:r>
        <w:br/>
      </w:r>
      <w:r>
        <w:rPr>
          <w:noProof/>
          <w:lang w:val="en-US"/>
        </w:rPr>
        <w:drawing>
          <wp:inline distT="0" distB="0" distL="0" distR="0" wp14:anchorId="28D224D8" wp14:editId="33663622">
            <wp:extent cx="4745736" cy="126187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5736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6F" w:rsidRDefault="0062576F" w:rsidP="0062576F"/>
    <w:p w:rsidR="0062576F" w:rsidRDefault="0062576F" w:rsidP="0062576F">
      <w:pPr>
        <w:pStyle w:val="Heading1"/>
      </w:pPr>
      <w:bookmarkStart w:id="20" w:name="_Toc451163319"/>
      <w:r>
        <w:t>W</w:t>
      </w:r>
      <w:r w:rsidR="005F6B05">
        <w:t>HAT ARE DIFFERENCES BETWEEN OUR WORK AND OMOBONO’S DESIGN</w:t>
      </w:r>
      <w:bookmarkEnd w:id="20"/>
    </w:p>
    <w:p w:rsidR="0062576F" w:rsidRDefault="0062576F" w:rsidP="0062576F">
      <w:pPr>
        <w:pStyle w:val="ListParagraph"/>
        <w:numPr>
          <w:ilvl w:val="0"/>
          <w:numId w:val="47"/>
        </w:numPr>
      </w:pPr>
      <w:r>
        <w:t>We don’t have the three dots on the top right of each tile because it’s used for pin, share etcs and they are out of scope of initial launch</w:t>
      </w:r>
    </w:p>
    <w:p w:rsidR="00D40170" w:rsidRDefault="0062576F" w:rsidP="001449CE">
      <w:pPr>
        <w:pStyle w:val="ListParagraph"/>
        <w:numPr>
          <w:ilvl w:val="0"/>
          <w:numId w:val="47"/>
        </w:numPr>
      </w:pPr>
      <w:r>
        <w:t>For agency’s tile, O</w:t>
      </w:r>
      <w:r w:rsidR="00776CC6">
        <w:t>mobono</w:t>
      </w:r>
      <w:r>
        <w:t>’s design is when user hover the tile, will show search dropdowns as below</w:t>
      </w:r>
      <w:r>
        <w:br/>
      </w:r>
      <w:r>
        <w:rPr>
          <w:noProof/>
          <w:lang w:val="en-US"/>
        </w:rPr>
        <w:drawing>
          <wp:inline distT="0" distB="0" distL="0" distR="0" wp14:anchorId="60CC6D8F" wp14:editId="19A8D2B3">
            <wp:extent cx="2084832" cy="2048256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84832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But to be </w:t>
      </w:r>
      <w:bookmarkStart w:id="21" w:name="OLE_LINK9"/>
      <w:bookmarkStart w:id="22" w:name="OLE_LINK10"/>
      <w:r>
        <w:t xml:space="preserve">consist </w:t>
      </w:r>
      <w:bookmarkEnd w:id="21"/>
      <w:bookmarkEnd w:id="22"/>
      <w:r>
        <w:t xml:space="preserve">with all other tiles, </w:t>
      </w:r>
      <w:r w:rsidR="00D40170">
        <w:t>we will not have these dropdowns but show “VIEW AREA” button which will go to agencies landing page</w:t>
      </w:r>
    </w:p>
    <w:sectPr w:rsidR="00D40170" w:rsidSect="00875770">
      <w:headerReference w:type="first" r:id="rId25"/>
      <w:endnotePr>
        <w:numFmt w:val="decimal"/>
      </w:endnotePr>
      <w:pgSz w:w="12240" w:h="20160" w:code="5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6104" w:rsidRDefault="00A46104">
      <w:r>
        <w:separator/>
      </w:r>
    </w:p>
  </w:endnote>
  <w:endnote w:type="continuationSeparator" w:id="0">
    <w:p w:rsidR="00A46104" w:rsidRDefault="00A461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6104" w:rsidRDefault="00A46104">
      <w:r>
        <w:separator/>
      </w:r>
    </w:p>
  </w:footnote>
  <w:footnote w:type="continuationSeparator" w:id="0">
    <w:p w:rsidR="00A46104" w:rsidRDefault="00A4610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7031" w:rsidRPr="00D84849" w:rsidRDefault="00727031" w:rsidP="00727031">
    <w:pPr>
      <w:pStyle w:val="Header"/>
    </w:pPr>
  </w:p>
  <w:p w:rsidR="00FB197C" w:rsidRPr="00727031" w:rsidRDefault="00FB197C" w:rsidP="0072703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3C3AEE6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85631C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9647D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B78856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6A2944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E7C288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C4CB36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59252F6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4FEF78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8FE96F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A24C22"/>
    <w:multiLevelType w:val="hybridMultilevel"/>
    <w:tmpl w:val="8A963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3B56417"/>
    <w:multiLevelType w:val="hybridMultilevel"/>
    <w:tmpl w:val="25DA8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6AE6369"/>
    <w:multiLevelType w:val="hybridMultilevel"/>
    <w:tmpl w:val="0368089E"/>
    <w:lvl w:ilvl="0" w:tplc="ABC42E0C">
      <w:start w:val="7"/>
      <w:numFmt w:val="bullet"/>
      <w:lvlText w:val="-"/>
      <w:lvlJc w:val="left"/>
      <w:pPr>
        <w:ind w:left="1080" w:hanging="360"/>
      </w:pPr>
      <w:rPr>
        <w:rFonts w:ascii="Calibri" w:eastAsia="Times New Roman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06C604E6"/>
    <w:multiLevelType w:val="hybridMultilevel"/>
    <w:tmpl w:val="1B8AE1FE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14" w15:restartNumberingAfterBreak="0">
    <w:nsid w:val="0C7223F0"/>
    <w:multiLevelType w:val="hybridMultilevel"/>
    <w:tmpl w:val="5B1486B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8CF6C01"/>
    <w:multiLevelType w:val="hybridMultilevel"/>
    <w:tmpl w:val="4418B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AC819C4"/>
    <w:multiLevelType w:val="hybridMultilevel"/>
    <w:tmpl w:val="79F29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02E36F6"/>
    <w:multiLevelType w:val="hybridMultilevel"/>
    <w:tmpl w:val="5B9242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5A029B"/>
    <w:multiLevelType w:val="hybridMultilevel"/>
    <w:tmpl w:val="E988934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980DD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2B867D40"/>
    <w:multiLevelType w:val="hybridMultilevel"/>
    <w:tmpl w:val="97FE71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D64E3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56A4EEE"/>
    <w:multiLevelType w:val="hybridMultilevel"/>
    <w:tmpl w:val="8C7AB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E50C4C"/>
    <w:multiLevelType w:val="hybridMultilevel"/>
    <w:tmpl w:val="E2A21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6A5FCC"/>
    <w:multiLevelType w:val="hybridMultilevel"/>
    <w:tmpl w:val="84BA3AD8"/>
    <w:lvl w:ilvl="0" w:tplc="DB8ACA0C">
      <w:start w:val="1"/>
      <w:numFmt w:val="bullet"/>
      <w:pStyle w:val="TableListBullet1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7A1600"/>
    <w:multiLevelType w:val="hybridMultilevel"/>
    <w:tmpl w:val="4A68C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0124D2"/>
    <w:multiLevelType w:val="hybridMultilevel"/>
    <w:tmpl w:val="93DAB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247900"/>
    <w:multiLevelType w:val="hybridMultilevel"/>
    <w:tmpl w:val="6A048AE6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182B38"/>
    <w:multiLevelType w:val="multilevel"/>
    <w:tmpl w:val="AC3E3E44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9" w15:restartNumberingAfterBreak="0">
    <w:nsid w:val="4D5E4181"/>
    <w:multiLevelType w:val="hybridMultilevel"/>
    <w:tmpl w:val="510C8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C77370"/>
    <w:multiLevelType w:val="hybridMultilevel"/>
    <w:tmpl w:val="BDFC10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B32BDF"/>
    <w:multiLevelType w:val="hybridMultilevel"/>
    <w:tmpl w:val="941A1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666C0C"/>
    <w:multiLevelType w:val="hybridMultilevel"/>
    <w:tmpl w:val="C3E2658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33" w15:restartNumberingAfterBreak="0">
    <w:nsid w:val="5CBD006D"/>
    <w:multiLevelType w:val="hybridMultilevel"/>
    <w:tmpl w:val="BE8ED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CD9337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125247A"/>
    <w:multiLevelType w:val="hybridMultilevel"/>
    <w:tmpl w:val="063C8C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Marlett" w:hAnsi="Marlett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Marlett" w:hAnsi="Marlett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Marlett" w:hAnsi="Marlett" w:hint="default"/>
      </w:rPr>
    </w:lvl>
  </w:abstractNum>
  <w:abstractNum w:abstractNumId="36" w15:restartNumberingAfterBreak="0">
    <w:nsid w:val="64670F15"/>
    <w:multiLevelType w:val="multilevel"/>
    <w:tmpl w:val="9612A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807307A"/>
    <w:multiLevelType w:val="hybridMultilevel"/>
    <w:tmpl w:val="E35C0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E02DDD"/>
    <w:multiLevelType w:val="hybridMultilevel"/>
    <w:tmpl w:val="C6ECDB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10737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000000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8C573C"/>
    <w:multiLevelType w:val="multilevel"/>
    <w:tmpl w:val="77183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31F409C"/>
    <w:multiLevelType w:val="hybridMultilevel"/>
    <w:tmpl w:val="A66AA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D6310D"/>
    <w:multiLevelType w:val="multilevel"/>
    <w:tmpl w:val="37FAC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9CE2FD4"/>
    <w:multiLevelType w:val="hybridMultilevel"/>
    <w:tmpl w:val="6EB8F514"/>
    <w:lvl w:ilvl="0" w:tplc="0409000F">
      <w:start w:val="1"/>
      <w:numFmt w:val="decimal"/>
      <w:lvlText w:val="%1."/>
      <w:lvlJc w:val="left"/>
      <w:pPr>
        <w:tabs>
          <w:tab w:val="num" w:pos="468"/>
        </w:tabs>
        <w:ind w:left="468" w:hanging="360"/>
      </w:pPr>
    </w:lvl>
    <w:lvl w:ilvl="1" w:tplc="819EF56A">
      <w:start w:val="1"/>
      <w:numFmt w:val="bullet"/>
      <w:lvlText w:val=""/>
      <w:lvlJc w:val="left"/>
      <w:pPr>
        <w:tabs>
          <w:tab w:val="num" w:pos="1188"/>
        </w:tabs>
        <w:ind w:left="1188" w:hanging="360"/>
      </w:pPr>
      <w:rPr>
        <w:rFonts w:ascii="Symbol" w:hAnsi="Symbol" w:hint="default"/>
        <w:b w:val="0"/>
        <w:i w:val="0"/>
        <w:sz w:val="22"/>
        <w:szCs w:val="22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908"/>
        </w:tabs>
        <w:ind w:left="190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28"/>
        </w:tabs>
        <w:ind w:left="262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48"/>
        </w:tabs>
        <w:ind w:left="334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68"/>
        </w:tabs>
        <w:ind w:left="406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88"/>
        </w:tabs>
        <w:ind w:left="478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08"/>
        </w:tabs>
        <w:ind w:left="550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228"/>
        </w:tabs>
        <w:ind w:left="6228" w:hanging="180"/>
      </w:pPr>
    </w:lvl>
  </w:abstractNum>
  <w:abstractNum w:abstractNumId="43" w15:restartNumberingAfterBreak="0">
    <w:nsid w:val="7C702217"/>
    <w:multiLevelType w:val="multilevel"/>
    <w:tmpl w:val="1F686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8"/>
  </w:num>
  <w:num w:numId="2">
    <w:abstractNumId w:val="9"/>
  </w:num>
  <w:num w:numId="3">
    <w:abstractNumId w:val="7"/>
  </w:num>
  <w:num w:numId="4">
    <w:abstractNumId w:val="6"/>
  </w:num>
  <w:num w:numId="5">
    <w:abstractNumId w:val="8"/>
  </w:num>
  <w:num w:numId="6">
    <w:abstractNumId w:val="3"/>
  </w:num>
  <w:num w:numId="7">
    <w:abstractNumId w:val="2"/>
  </w:num>
  <w:num w:numId="8">
    <w:abstractNumId w:val="24"/>
  </w:num>
  <w:num w:numId="9">
    <w:abstractNumId w:val="41"/>
  </w:num>
  <w:num w:numId="10">
    <w:abstractNumId w:val="36"/>
  </w:num>
  <w:num w:numId="11">
    <w:abstractNumId w:val="43"/>
  </w:num>
  <w:num w:numId="12">
    <w:abstractNumId w:val="22"/>
  </w:num>
  <w:num w:numId="13">
    <w:abstractNumId w:val="29"/>
  </w:num>
  <w:num w:numId="14">
    <w:abstractNumId w:val="23"/>
  </w:num>
  <w:num w:numId="15">
    <w:abstractNumId w:val="11"/>
  </w:num>
  <w:num w:numId="16">
    <w:abstractNumId w:val="31"/>
  </w:num>
  <w:num w:numId="17">
    <w:abstractNumId w:val="40"/>
  </w:num>
  <w:num w:numId="18">
    <w:abstractNumId w:val="37"/>
  </w:num>
  <w:num w:numId="19">
    <w:abstractNumId w:val="25"/>
  </w:num>
  <w:num w:numId="20">
    <w:abstractNumId w:val="33"/>
  </w:num>
  <w:num w:numId="21">
    <w:abstractNumId w:val="28"/>
  </w:num>
  <w:num w:numId="22">
    <w:abstractNumId w:val="15"/>
  </w:num>
  <w:num w:numId="23">
    <w:abstractNumId w:val="5"/>
  </w:num>
  <w:num w:numId="24">
    <w:abstractNumId w:val="4"/>
  </w:num>
  <w:num w:numId="25">
    <w:abstractNumId w:val="1"/>
  </w:num>
  <w:num w:numId="26">
    <w:abstractNumId w:val="0"/>
  </w:num>
  <w:num w:numId="2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7"/>
  </w:num>
  <w:num w:numId="29">
    <w:abstractNumId w:val="16"/>
  </w:num>
  <w:num w:numId="30">
    <w:abstractNumId w:val="39"/>
  </w:num>
  <w:num w:numId="31">
    <w:abstractNumId w:val="20"/>
  </w:num>
  <w:num w:numId="32">
    <w:abstractNumId w:val="26"/>
  </w:num>
  <w:num w:numId="33">
    <w:abstractNumId w:val="8"/>
    <w:lvlOverride w:ilvl="0">
      <w:startOverride w:val="1"/>
    </w:lvlOverride>
  </w:num>
  <w:num w:numId="34">
    <w:abstractNumId w:val="34"/>
  </w:num>
  <w:num w:numId="35">
    <w:abstractNumId w:val="21"/>
  </w:num>
  <w:num w:numId="36">
    <w:abstractNumId w:val="19"/>
  </w:num>
  <w:num w:numId="37">
    <w:abstractNumId w:val="18"/>
  </w:num>
  <w:num w:numId="38">
    <w:abstractNumId w:val="35"/>
  </w:num>
  <w:num w:numId="39">
    <w:abstractNumId w:val="32"/>
  </w:num>
  <w:num w:numId="40">
    <w:abstractNumId w:val="14"/>
  </w:num>
  <w:num w:numId="41">
    <w:abstractNumId w:val="27"/>
  </w:num>
  <w:num w:numId="42">
    <w:abstractNumId w:val="13"/>
  </w:num>
  <w:num w:numId="43">
    <w:abstractNumId w:val="42"/>
  </w:num>
  <w:num w:numId="44">
    <w:abstractNumId w:val="12"/>
  </w:num>
  <w:num w:numId="45">
    <w:abstractNumId w:val="38"/>
  </w:num>
  <w:num w:numId="46">
    <w:abstractNumId w:val="30"/>
  </w:num>
  <w:num w:numId="47">
    <w:abstractNumId w:val="1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hideSpellingErrors/>
  <w:hideGrammaticalError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stylePaneSortMethod w:val="0000"/>
  <w:defaultTabStop w:val="720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CD3"/>
    <w:rsid w:val="00001154"/>
    <w:rsid w:val="00005149"/>
    <w:rsid w:val="00023587"/>
    <w:rsid w:val="0003563D"/>
    <w:rsid w:val="0004550B"/>
    <w:rsid w:val="0006595D"/>
    <w:rsid w:val="00082B10"/>
    <w:rsid w:val="00085CD0"/>
    <w:rsid w:val="000E39F5"/>
    <w:rsid w:val="001449CE"/>
    <w:rsid w:val="001468FA"/>
    <w:rsid w:val="00155400"/>
    <w:rsid w:val="00167551"/>
    <w:rsid w:val="00176D6C"/>
    <w:rsid w:val="00194DAB"/>
    <w:rsid w:val="001A7D33"/>
    <w:rsid w:val="001E32DC"/>
    <w:rsid w:val="001E3554"/>
    <w:rsid w:val="001E45BE"/>
    <w:rsid w:val="002015D2"/>
    <w:rsid w:val="0020763D"/>
    <w:rsid w:val="00274927"/>
    <w:rsid w:val="002D6416"/>
    <w:rsid w:val="0032144F"/>
    <w:rsid w:val="00333065"/>
    <w:rsid w:val="0037370A"/>
    <w:rsid w:val="00375981"/>
    <w:rsid w:val="00397DCE"/>
    <w:rsid w:val="003A3703"/>
    <w:rsid w:val="003A726A"/>
    <w:rsid w:val="003A744A"/>
    <w:rsid w:val="003C0C73"/>
    <w:rsid w:val="003C56D8"/>
    <w:rsid w:val="003D01D5"/>
    <w:rsid w:val="003D2038"/>
    <w:rsid w:val="003E5034"/>
    <w:rsid w:val="003E6C4E"/>
    <w:rsid w:val="00407808"/>
    <w:rsid w:val="00435666"/>
    <w:rsid w:val="0046109C"/>
    <w:rsid w:val="004C7F49"/>
    <w:rsid w:val="004E1C6E"/>
    <w:rsid w:val="005049C2"/>
    <w:rsid w:val="0050533C"/>
    <w:rsid w:val="0050612B"/>
    <w:rsid w:val="00513E55"/>
    <w:rsid w:val="00531610"/>
    <w:rsid w:val="00545C9D"/>
    <w:rsid w:val="00571F5C"/>
    <w:rsid w:val="005C7CAD"/>
    <w:rsid w:val="005F67A2"/>
    <w:rsid w:val="005F6829"/>
    <w:rsid w:val="005F6B05"/>
    <w:rsid w:val="00604343"/>
    <w:rsid w:val="00617C68"/>
    <w:rsid w:val="006241B6"/>
    <w:rsid w:val="0062576F"/>
    <w:rsid w:val="006261C3"/>
    <w:rsid w:val="00661FBA"/>
    <w:rsid w:val="006829CD"/>
    <w:rsid w:val="006A4DC2"/>
    <w:rsid w:val="006C2CAC"/>
    <w:rsid w:val="006C5005"/>
    <w:rsid w:val="006F7867"/>
    <w:rsid w:val="0072316C"/>
    <w:rsid w:val="00727031"/>
    <w:rsid w:val="00751DC9"/>
    <w:rsid w:val="007617A0"/>
    <w:rsid w:val="00776CC6"/>
    <w:rsid w:val="007910C2"/>
    <w:rsid w:val="007A4C6C"/>
    <w:rsid w:val="007A6CD3"/>
    <w:rsid w:val="007F1BBE"/>
    <w:rsid w:val="007F2D1C"/>
    <w:rsid w:val="007F3ADA"/>
    <w:rsid w:val="0083712C"/>
    <w:rsid w:val="00851EE2"/>
    <w:rsid w:val="0086160A"/>
    <w:rsid w:val="00875770"/>
    <w:rsid w:val="00895A53"/>
    <w:rsid w:val="008960F0"/>
    <w:rsid w:val="008B467F"/>
    <w:rsid w:val="008B4C2E"/>
    <w:rsid w:val="008F3CFE"/>
    <w:rsid w:val="00911816"/>
    <w:rsid w:val="00957D3F"/>
    <w:rsid w:val="009A64B8"/>
    <w:rsid w:val="009A772C"/>
    <w:rsid w:val="009E2188"/>
    <w:rsid w:val="00A054C7"/>
    <w:rsid w:val="00A06197"/>
    <w:rsid w:val="00A20CBA"/>
    <w:rsid w:val="00A27CB4"/>
    <w:rsid w:val="00A46104"/>
    <w:rsid w:val="00A93AB1"/>
    <w:rsid w:val="00AC3833"/>
    <w:rsid w:val="00AD6718"/>
    <w:rsid w:val="00AF7B7E"/>
    <w:rsid w:val="00B13993"/>
    <w:rsid w:val="00B21750"/>
    <w:rsid w:val="00B338C8"/>
    <w:rsid w:val="00B454F2"/>
    <w:rsid w:val="00B81EE3"/>
    <w:rsid w:val="00B87C6F"/>
    <w:rsid w:val="00B933BC"/>
    <w:rsid w:val="00BA2C4C"/>
    <w:rsid w:val="00BB64A7"/>
    <w:rsid w:val="00C05556"/>
    <w:rsid w:val="00C21DAD"/>
    <w:rsid w:val="00C6048A"/>
    <w:rsid w:val="00C84C4D"/>
    <w:rsid w:val="00CC547A"/>
    <w:rsid w:val="00CF2E2E"/>
    <w:rsid w:val="00D04939"/>
    <w:rsid w:val="00D40170"/>
    <w:rsid w:val="00D5198D"/>
    <w:rsid w:val="00D63259"/>
    <w:rsid w:val="00D84849"/>
    <w:rsid w:val="00D84E40"/>
    <w:rsid w:val="00D962DE"/>
    <w:rsid w:val="00DB0A6F"/>
    <w:rsid w:val="00DB4391"/>
    <w:rsid w:val="00DB5A53"/>
    <w:rsid w:val="00DD7525"/>
    <w:rsid w:val="00DF37EF"/>
    <w:rsid w:val="00DF3F65"/>
    <w:rsid w:val="00E12413"/>
    <w:rsid w:val="00E175DA"/>
    <w:rsid w:val="00E25F30"/>
    <w:rsid w:val="00E814B5"/>
    <w:rsid w:val="00E90E6A"/>
    <w:rsid w:val="00E95EEB"/>
    <w:rsid w:val="00EA21B9"/>
    <w:rsid w:val="00EB6C07"/>
    <w:rsid w:val="00EC68D8"/>
    <w:rsid w:val="00ED6390"/>
    <w:rsid w:val="00EF05F9"/>
    <w:rsid w:val="00EF31E9"/>
    <w:rsid w:val="00F122E2"/>
    <w:rsid w:val="00F3640B"/>
    <w:rsid w:val="00F376EC"/>
    <w:rsid w:val="00F5082B"/>
    <w:rsid w:val="00F55EAD"/>
    <w:rsid w:val="00F67110"/>
    <w:rsid w:val="00F6756A"/>
    <w:rsid w:val="00F86971"/>
    <w:rsid w:val="00FA7CCA"/>
    <w:rsid w:val="00FB197C"/>
    <w:rsid w:val="00FD31B6"/>
    <w:rsid w:val="00FE1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iPriority="99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6CD3"/>
    <w:pPr>
      <w:spacing w:before="80" w:after="80"/>
    </w:pPr>
    <w:rPr>
      <w:rFonts w:ascii="Calibri" w:hAnsi="Calibri"/>
      <w:sz w:val="22"/>
      <w:lang w:val="en-GB"/>
    </w:rPr>
  </w:style>
  <w:style w:type="paragraph" w:styleId="Heading1">
    <w:name w:val="heading 1"/>
    <w:basedOn w:val="Normal"/>
    <w:next w:val="Normal"/>
    <w:link w:val="Heading1Char"/>
    <w:qFormat/>
    <w:rsid w:val="00F376EC"/>
    <w:pPr>
      <w:keepNext/>
      <w:numPr>
        <w:numId w:val="1"/>
      </w:numPr>
      <w:pBdr>
        <w:bottom w:val="single" w:sz="6" w:space="1" w:color="7F7F7F"/>
      </w:pBdr>
      <w:spacing w:before="480" w:after="120"/>
      <w:outlineLvl w:val="0"/>
    </w:pPr>
    <w:rPr>
      <w:rFonts w:eastAsia="Batang" w:cs="Calibri"/>
      <w:b/>
      <w:caps/>
      <w:color w:val="365F91"/>
      <w:kern w:val="28"/>
      <w:sz w:val="28"/>
    </w:rPr>
  </w:style>
  <w:style w:type="paragraph" w:styleId="Heading2">
    <w:name w:val="heading 2"/>
    <w:basedOn w:val="Normal"/>
    <w:next w:val="Normal"/>
    <w:link w:val="Heading2Char"/>
    <w:qFormat/>
    <w:rsid w:val="007A6CD3"/>
    <w:pPr>
      <w:keepNext/>
      <w:numPr>
        <w:ilvl w:val="1"/>
        <w:numId w:val="1"/>
      </w:numPr>
      <w:spacing w:before="360" w:after="120"/>
      <w:ind w:left="578" w:hanging="578"/>
      <w:outlineLvl w:val="1"/>
    </w:pPr>
    <w:rPr>
      <w:rFonts w:cs="Calibri"/>
      <w:b/>
      <w:color w:val="365F91"/>
      <w:sz w:val="24"/>
    </w:rPr>
  </w:style>
  <w:style w:type="paragraph" w:styleId="Heading3">
    <w:name w:val="heading 3"/>
    <w:basedOn w:val="Normal"/>
    <w:next w:val="Normal"/>
    <w:qFormat/>
    <w:rsid w:val="00F376EC"/>
    <w:pPr>
      <w:keepNext/>
      <w:numPr>
        <w:ilvl w:val="2"/>
        <w:numId w:val="1"/>
      </w:numPr>
      <w:spacing w:before="480" w:after="60"/>
      <w:outlineLvl w:val="2"/>
    </w:pPr>
    <w:rPr>
      <w:rFonts w:asciiTheme="minorHAnsi" w:hAnsiTheme="minorHAnsi"/>
      <w:b/>
      <w:color w:val="365F91"/>
      <w:sz w:val="24"/>
    </w:rPr>
  </w:style>
  <w:style w:type="paragraph" w:styleId="Heading4">
    <w:name w:val="heading 4"/>
    <w:basedOn w:val="Normal"/>
    <w:next w:val="Normal"/>
    <w:qFormat/>
    <w:rsid w:val="007A6CD3"/>
    <w:pPr>
      <w:keepNext/>
      <w:numPr>
        <w:ilvl w:val="3"/>
        <w:numId w:val="1"/>
      </w:numPr>
      <w:spacing w:before="480" w:after="60"/>
      <w:outlineLvl w:val="3"/>
    </w:pPr>
    <w:rPr>
      <w:b/>
      <w:bCs/>
      <w:color w:val="365F91"/>
      <w:sz w:val="24"/>
      <w:szCs w:val="28"/>
    </w:rPr>
  </w:style>
  <w:style w:type="paragraph" w:styleId="Heading5">
    <w:name w:val="heading 5"/>
    <w:basedOn w:val="Normal"/>
    <w:next w:val="Normal"/>
    <w:qFormat/>
    <w:rsid w:val="007A6CD3"/>
    <w:pPr>
      <w:numPr>
        <w:ilvl w:val="4"/>
        <w:numId w:val="1"/>
      </w:numPr>
      <w:spacing w:before="240" w:after="60"/>
      <w:outlineLvl w:val="4"/>
    </w:pPr>
    <w:rPr>
      <w:b/>
      <w:bCs/>
      <w:iCs/>
      <w:szCs w:val="26"/>
    </w:rPr>
  </w:style>
  <w:style w:type="paragraph" w:styleId="Heading6">
    <w:name w:val="heading 6"/>
    <w:basedOn w:val="Normal"/>
    <w:next w:val="Normal"/>
    <w:qFormat/>
    <w:rsid w:val="007A6CD3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Heading7">
    <w:name w:val="heading 7"/>
    <w:basedOn w:val="Normal"/>
    <w:next w:val="Normal"/>
    <w:qFormat/>
    <w:rsid w:val="007A6CD3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qFormat/>
    <w:rsid w:val="007A6CD3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qFormat/>
    <w:rsid w:val="007A6CD3"/>
    <w:pPr>
      <w:numPr>
        <w:ilvl w:val="8"/>
        <w:numId w:val="1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LOCKPARA">
    <w:name w:val="A BLOCK PARA"/>
    <w:basedOn w:val="Normal"/>
    <w:rsid w:val="007A6CD3"/>
    <w:rPr>
      <w:rFonts w:ascii="Book Antiqua" w:hAnsi="Book Antiqua"/>
    </w:rPr>
  </w:style>
  <w:style w:type="paragraph" w:customStyle="1" w:styleId="ABULLET">
    <w:name w:val="A BULLET"/>
    <w:basedOn w:val="ABLOCKPARA"/>
    <w:rsid w:val="007A6CD3"/>
    <w:pPr>
      <w:ind w:left="331" w:hanging="331"/>
    </w:pPr>
  </w:style>
  <w:style w:type="paragraph" w:customStyle="1" w:styleId="AINDENTEDBULLET">
    <w:name w:val="A INDENTED BULLET"/>
    <w:basedOn w:val="ABLOCKPARA"/>
    <w:rsid w:val="007A6CD3"/>
    <w:pPr>
      <w:tabs>
        <w:tab w:val="left" w:pos="1080"/>
      </w:tabs>
      <w:ind w:left="662" w:hanging="331"/>
    </w:pPr>
  </w:style>
  <w:style w:type="paragraph" w:customStyle="1" w:styleId="AINDENTEDPARA">
    <w:name w:val="A INDENTED PARA"/>
    <w:basedOn w:val="ABLOCKPARA"/>
    <w:rsid w:val="007A6CD3"/>
    <w:pPr>
      <w:ind w:left="331"/>
    </w:pPr>
  </w:style>
  <w:style w:type="paragraph" w:styleId="Footer">
    <w:name w:val="footer"/>
    <w:basedOn w:val="Normal"/>
    <w:rsid w:val="007A6CD3"/>
    <w:pPr>
      <w:tabs>
        <w:tab w:val="center" w:pos="4320"/>
        <w:tab w:val="right" w:pos="8640"/>
      </w:tabs>
      <w:contextualSpacing/>
    </w:pPr>
    <w:rPr>
      <w:sz w:val="16"/>
    </w:rPr>
  </w:style>
  <w:style w:type="paragraph" w:styleId="Header">
    <w:name w:val="header"/>
    <w:basedOn w:val="Normal"/>
    <w:rsid w:val="007A6CD3"/>
    <w:pPr>
      <w:tabs>
        <w:tab w:val="center" w:pos="4320"/>
        <w:tab w:val="right" w:pos="8640"/>
      </w:tabs>
      <w:spacing w:before="0" w:after="0"/>
    </w:pPr>
    <w:rPr>
      <w:sz w:val="20"/>
    </w:rPr>
  </w:style>
  <w:style w:type="paragraph" w:styleId="TOC1">
    <w:name w:val="toc 1"/>
    <w:basedOn w:val="Normal"/>
    <w:next w:val="Normal"/>
    <w:autoRedefine/>
    <w:uiPriority w:val="39"/>
    <w:rsid w:val="007A6CD3"/>
    <w:pPr>
      <w:suppressLineNumbers/>
      <w:tabs>
        <w:tab w:val="left" w:pos="288"/>
        <w:tab w:val="right" w:leader="dot" w:pos="10070"/>
      </w:tabs>
      <w:spacing w:before="0" w:after="0"/>
    </w:pPr>
  </w:style>
  <w:style w:type="paragraph" w:styleId="TOC2">
    <w:name w:val="toc 2"/>
    <w:basedOn w:val="Normal"/>
    <w:next w:val="Normal"/>
    <w:autoRedefine/>
    <w:uiPriority w:val="39"/>
    <w:rsid w:val="001E32DC"/>
    <w:pPr>
      <w:suppressLineNumbers/>
      <w:tabs>
        <w:tab w:val="left" w:pos="720"/>
        <w:tab w:val="right" w:leader="dot" w:pos="10070"/>
      </w:tabs>
      <w:spacing w:before="0" w:after="0"/>
      <w:ind w:left="288"/>
      <w:jc w:val="both"/>
    </w:pPr>
    <w:rPr>
      <w:sz w:val="20"/>
    </w:rPr>
  </w:style>
  <w:style w:type="character" w:styleId="Hyperlink">
    <w:name w:val="Hyperlink"/>
    <w:basedOn w:val="DefaultParagraphFont"/>
    <w:uiPriority w:val="99"/>
    <w:rsid w:val="007A6CD3"/>
    <w:rPr>
      <w:color w:val="0000FF"/>
      <w:u w:val="single"/>
    </w:rPr>
  </w:style>
  <w:style w:type="paragraph" w:styleId="TOC3">
    <w:name w:val="toc 3"/>
    <w:basedOn w:val="Normal"/>
    <w:next w:val="Normal"/>
    <w:autoRedefine/>
    <w:uiPriority w:val="39"/>
    <w:rsid w:val="007A6CD3"/>
    <w:pPr>
      <w:suppressLineNumbers/>
      <w:tabs>
        <w:tab w:val="left" w:pos="1296"/>
        <w:tab w:val="right" w:leader="dot" w:pos="10070"/>
      </w:tabs>
      <w:spacing w:before="0" w:after="0"/>
      <w:ind w:left="720"/>
    </w:pPr>
    <w:rPr>
      <w:sz w:val="20"/>
    </w:rPr>
  </w:style>
  <w:style w:type="character" w:styleId="CommentReference">
    <w:name w:val="annotation reference"/>
    <w:basedOn w:val="DefaultParagraphFont"/>
    <w:semiHidden/>
    <w:rsid w:val="007A6CD3"/>
    <w:rPr>
      <w:sz w:val="16"/>
      <w:szCs w:val="16"/>
    </w:rPr>
  </w:style>
  <w:style w:type="paragraph" w:styleId="CommentText">
    <w:name w:val="annotation text"/>
    <w:basedOn w:val="Normal"/>
    <w:link w:val="CommentTextChar1"/>
    <w:semiHidden/>
    <w:rsid w:val="007A6CD3"/>
    <w:rPr>
      <w:sz w:val="20"/>
    </w:rPr>
  </w:style>
  <w:style w:type="paragraph" w:styleId="CommentSubject">
    <w:name w:val="annotation subject"/>
    <w:basedOn w:val="CommentText"/>
    <w:next w:val="CommentText"/>
    <w:semiHidden/>
    <w:rsid w:val="007A6CD3"/>
    <w:rPr>
      <w:b/>
      <w:bCs/>
    </w:rPr>
  </w:style>
  <w:style w:type="paragraph" w:styleId="BalloonText">
    <w:name w:val="Balloon Text"/>
    <w:basedOn w:val="Normal"/>
    <w:semiHidden/>
    <w:rsid w:val="007A6CD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A6C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semiHidden/>
    <w:rsid w:val="007A6CD3"/>
    <w:pPr>
      <w:shd w:val="clear" w:color="auto" w:fill="000080"/>
    </w:pPr>
    <w:rPr>
      <w:rFonts w:ascii="Tahoma" w:hAnsi="Tahoma" w:cs="Tahoma"/>
      <w:sz w:val="20"/>
    </w:rPr>
  </w:style>
  <w:style w:type="paragraph" w:styleId="EndnoteText">
    <w:name w:val="endnote text"/>
    <w:basedOn w:val="Normal"/>
    <w:semiHidden/>
    <w:rsid w:val="007A6CD3"/>
    <w:rPr>
      <w:sz w:val="20"/>
    </w:rPr>
  </w:style>
  <w:style w:type="character" w:styleId="EndnoteReference">
    <w:name w:val="endnote reference"/>
    <w:basedOn w:val="DefaultParagraphFont"/>
    <w:semiHidden/>
    <w:rsid w:val="007A6CD3"/>
    <w:rPr>
      <w:vertAlign w:val="superscript"/>
    </w:rPr>
  </w:style>
  <w:style w:type="character" w:styleId="PageNumber">
    <w:name w:val="page number"/>
    <w:basedOn w:val="DefaultParagraphFont"/>
    <w:rsid w:val="007A6CD3"/>
  </w:style>
  <w:style w:type="character" w:styleId="FollowedHyperlink">
    <w:name w:val="FollowedHyperlink"/>
    <w:basedOn w:val="DefaultParagraphFont"/>
    <w:rsid w:val="007A6CD3"/>
    <w:rPr>
      <w:color w:val="800080"/>
      <w:u w:val="single"/>
    </w:rPr>
  </w:style>
  <w:style w:type="paragraph" w:styleId="FootnoteText">
    <w:name w:val="footnote text"/>
    <w:basedOn w:val="Normal"/>
    <w:semiHidden/>
    <w:rsid w:val="007A6CD3"/>
    <w:rPr>
      <w:sz w:val="20"/>
    </w:rPr>
  </w:style>
  <w:style w:type="character" w:styleId="FootnoteReference">
    <w:name w:val="footnote reference"/>
    <w:basedOn w:val="DefaultParagraphFont"/>
    <w:semiHidden/>
    <w:rsid w:val="007A6CD3"/>
    <w:rPr>
      <w:vertAlign w:val="superscript"/>
    </w:rPr>
  </w:style>
  <w:style w:type="character" w:customStyle="1" w:styleId="Heading2Char">
    <w:name w:val="Heading 2 Char"/>
    <w:basedOn w:val="DefaultParagraphFont"/>
    <w:link w:val="Heading2"/>
    <w:rsid w:val="007A6CD3"/>
    <w:rPr>
      <w:rFonts w:ascii="Calibri" w:hAnsi="Calibri" w:cs="Calibri"/>
      <w:b/>
      <w:color w:val="365F91"/>
      <w:sz w:val="24"/>
      <w:lang w:val="en-GB"/>
    </w:rPr>
  </w:style>
  <w:style w:type="paragraph" w:styleId="NormalWeb">
    <w:name w:val="Normal (Web)"/>
    <w:basedOn w:val="Normal"/>
    <w:uiPriority w:val="99"/>
    <w:rsid w:val="007A6CD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styleId="Caption">
    <w:name w:val="caption"/>
    <w:basedOn w:val="Normal"/>
    <w:next w:val="Normal"/>
    <w:qFormat/>
    <w:rsid w:val="007A6CD3"/>
    <w:rPr>
      <w:rFonts w:eastAsia="SimSun"/>
      <w:b/>
      <w:bCs/>
      <w:sz w:val="20"/>
    </w:rPr>
  </w:style>
  <w:style w:type="paragraph" w:styleId="ListBullet3">
    <w:name w:val="List Bullet 3"/>
    <w:basedOn w:val="Normal"/>
    <w:rsid w:val="007A6CD3"/>
    <w:pPr>
      <w:numPr>
        <w:numId w:val="4"/>
      </w:numPr>
      <w:spacing w:before="0" w:after="0"/>
      <w:contextualSpacing/>
    </w:pPr>
  </w:style>
  <w:style w:type="paragraph" w:styleId="ListBullet">
    <w:name w:val="List Bullet"/>
    <w:basedOn w:val="Normal"/>
    <w:rsid w:val="007A6CD3"/>
    <w:pPr>
      <w:numPr>
        <w:numId w:val="2"/>
      </w:numPr>
      <w:spacing w:before="0" w:after="0"/>
      <w:contextualSpacing/>
    </w:pPr>
  </w:style>
  <w:style w:type="paragraph" w:styleId="Title">
    <w:name w:val="Title"/>
    <w:basedOn w:val="Normal"/>
    <w:next w:val="Normal"/>
    <w:link w:val="TitleChar"/>
    <w:qFormat/>
    <w:rsid w:val="007A6CD3"/>
    <w:pPr>
      <w:spacing w:before="240" w:after="120"/>
      <w:outlineLvl w:val="0"/>
    </w:pPr>
    <w:rPr>
      <w:rFonts w:ascii="Arial" w:hAnsi="Arial"/>
      <w:b/>
      <w:bCs/>
      <w:color w:val="365F91"/>
      <w:kern w:val="28"/>
      <w:sz w:val="28"/>
      <w:szCs w:val="32"/>
    </w:rPr>
  </w:style>
  <w:style w:type="character" w:customStyle="1" w:styleId="TitleChar">
    <w:name w:val="Title Char"/>
    <w:basedOn w:val="DefaultParagraphFont"/>
    <w:link w:val="Title"/>
    <w:rsid w:val="007A6CD3"/>
    <w:rPr>
      <w:rFonts w:ascii="Arial" w:hAnsi="Arial"/>
      <w:b/>
      <w:bCs/>
      <w:color w:val="365F91"/>
      <w:kern w:val="28"/>
      <w:sz w:val="28"/>
      <w:szCs w:val="32"/>
    </w:rPr>
  </w:style>
  <w:style w:type="paragraph" w:styleId="TOC4">
    <w:name w:val="toc 4"/>
    <w:basedOn w:val="Normal"/>
    <w:next w:val="Normal"/>
    <w:autoRedefine/>
    <w:uiPriority w:val="39"/>
    <w:rsid w:val="007A6CD3"/>
    <w:pPr>
      <w:suppressLineNumbers/>
      <w:ind w:left="662"/>
    </w:pPr>
    <w:rPr>
      <w:sz w:val="20"/>
    </w:rPr>
  </w:style>
  <w:style w:type="paragraph" w:styleId="ListBullet2">
    <w:name w:val="List Bullet 2"/>
    <w:basedOn w:val="Normal"/>
    <w:rsid w:val="007A6CD3"/>
    <w:pPr>
      <w:numPr>
        <w:numId w:val="3"/>
      </w:numPr>
      <w:spacing w:before="0" w:after="0"/>
      <w:contextualSpacing/>
    </w:pPr>
  </w:style>
  <w:style w:type="paragraph" w:customStyle="1" w:styleId="TableText">
    <w:name w:val="Table Text"/>
    <w:basedOn w:val="Normal"/>
    <w:qFormat/>
    <w:rsid w:val="007A6CD3"/>
    <w:pPr>
      <w:tabs>
        <w:tab w:val="left" w:pos="2250"/>
      </w:tabs>
      <w:spacing w:before="0" w:after="0"/>
    </w:pPr>
    <w:rPr>
      <w:sz w:val="20"/>
      <w:szCs w:val="48"/>
    </w:rPr>
  </w:style>
  <w:style w:type="paragraph" w:customStyle="1" w:styleId="TableHeading">
    <w:name w:val="Table Heading"/>
    <w:basedOn w:val="TableText"/>
    <w:qFormat/>
    <w:rsid w:val="007A6CD3"/>
    <w:rPr>
      <w:b/>
      <w:sz w:val="22"/>
    </w:rPr>
  </w:style>
  <w:style w:type="character" w:customStyle="1" w:styleId="Heading1Char">
    <w:name w:val="Heading 1 Char"/>
    <w:basedOn w:val="DefaultParagraphFont"/>
    <w:link w:val="Heading1"/>
    <w:rsid w:val="00F376EC"/>
    <w:rPr>
      <w:rFonts w:ascii="Calibri" w:eastAsia="Batang" w:hAnsi="Calibri" w:cs="Calibri"/>
      <w:b/>
      <w:caps/>
      <w:color w:val="365F91"/>
      <w:kern w:val="28"/>
      <w:sz w:val="28"/>
      <w:lang w:val="en-GB"/>
    </w:rPr>
  </w:style>
  <w:style w:type="paragraph" w:styleId="ListNumber2">
    <w:name w:val="List Number 2"/>
    <w:basedOn w:val="Normal"/>
    <w:rsid w:val="007A6CD3"/>
    <w:pPr>
      <w:numPr>
        <w:numId w:val="6"/>
      </w:numPr>
      <w:spacing w:before="60" w:after="60"/>
      <w:contextualSpacing/>
    </w:pPr>
  </w:style>
  <w:style w:type="paragraph" w:styleId="ListNumber3">
    <w:name w:val="List Number 3"/>
    <w:basedOn w:val="Normal"/>
    <w:rsid w:val="007A6CD3"/>
    <w:pPr>
      <w:numPr>
        <w:numId w:val="7"/>
      </w:numPr>
      <w:contextualSpacing/>
    </w:pPr>
  </w:style>
  <w:style w:type="paragraph" w:styleId="ListNumber">
    <w:name w:val="List Number"/>
    <w:basedOn w:val="Normal"/>
    <w:rsid w:val="007A6CD3"/>
    <w:pPr>
      <w:numPr>
        <w:numId w:val="5"/>
      </w:numPr>
      <w:contextualSpacing/>
    </w:pPr>
  </w:style>
  <w:style w:type="paragraph" w:styleId="List2">
    <w:name w:val="List 2"/>
    <w:basedOn w:val="Normal"/>
    <w:rsid w:val="007A6CD3"/>
    <w:pPr>
      <w:ind w:left="720" w:hanging="360"/>
    </w:pPr>
  </w:style>
  <w:style w:type="paragraph" w:styleId="ListParagraph">
    <w:name w:val="List Paragraph"/>
    <w:basedOn w:val="Normal"/>
    <w:uiPriority w:val="34"/>
    <w:qFormat/>
    <w:rsid w:val="007A6CD3"/>
    <w:pPr>
      <w:ind w:left="720"/>
      <w:contextualSpacing/>
    </w:pPr>
  </w:style>
  <w:style w:type="character" w:customStyle="1" w:styleId="CommentTextChar1">
    <w:name w:val="Comment Text Char1"/>
    <w:basedOn w:val="DefaultParagraphFont"/>
    <w:link w:val="CommentText"/>
    <w:semiHidden/>
    <w:locked/>
    <w:rsid w:val="007A6CD3"/>
    <w:rPr>
      <w:rFonts w:ascii="Calibri" w:hAnsi="Calibri"/>
      <w:lang w:val="en-US" w:eastAsia="en-US" w:bidi="ar-SA"/>
    </w:rPr>
  </w:style>
  <w:style w:type="paragraph" w:styleId="Revision">
    <w:name w:val="Revision"/>
    <w:hidden/>
    <w:uiPriority w:val="99"/>
    <w:semiHidden/>
    <w:rsid w:val="007A6CD3"/>
    <w:pPr>
      <w:spacing w:before="80" w:after="80"/>
    </w:pPr>
    <w:rPr>
      <w:rFonts w:ascii="Calibri" w:hAnsi="Calibri"/>
      <w:sz w:val="22"/>
    </w:rPr>
  </w:style>
  <w:style w:type="character" w:customStyle="1" w:styleId="CommentTextChar">
    <w:name w:val="Comment Text Char"/>
    <w:basedOn w:val="DefaultParagraphFont"/>
    <w:semiHidden/>
    <w:locked/>
    <w:rsid w:val="007A6CD3"/>
    <w:rPr>
      <w:rFonts w:ascii="Calibri" w:hAnsi="Calibri"/>
      <w:lang w:val="en-US" w:eastAsia="en-US" w:bidi="ar-SA"/>
    </w:rPr>
  </w:style>
  <w:style w:type="paragraph" w:customStyle="1" w:styleId="TableListBullet1">
    <w:name w:val="Table List Bullet 1"/>
    <w:basedOn w:val="TableText"/>
    <w:qFormat/>
    <w:rsid w:val="007A6CD3"/>
    <w:pPr>
      <w:numPr>
        <w:numId w:val="8"/>
      </w:numPr>
      <w:tabs>
        <w:tab w:val="clear" w:pos="2250"/>
      </w:tabs>
      <w:ind w:left="144" w:hanging="144"/>
    </w:pPr>
  </w:style>
  <w:style w:type="character" w:styleId="Emphasis">
    <w:name w:val="Emphasis"/>
    <w:basedOn w:val="DefaultParagraphFont"/>
    <w:uiPriority w:val="20"/>
    <w:qFormat/>
    <w:rsid w:val="007A6CD3"/>
    <w:rPr>
      <w:i/>
      <w:iCs/>
    </w:rPr>
  </w:style>
  <w:style w:type="character" w:customStyle="1" w:styleId="nobr">
    <w:name w:val="nobr"/>
    <w:basedOn w:val="DefaultParagraphFont"/>
    <w:rsid w:val="007A6CD3"/>
  </w:style>
  <w:style w:type="character" w:styleId="HTMLTypewriter">
    <w:name w:val="HTML Typewriter"/>
    <w:basedOn w:val="DefaultParagraphFont"/>
    <w:uiPriority w:val="99"/>
    <w:unhideWhenUsed/>
    <w:rsid w:val="007A6CD3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7A6CD3"/>
    <w:pPr>
      <w:spacing w:before="80" w:after="80"/>
    </w:pPr>
    <w:rPr>
      <w:rFonts w:ascii="Calibri" w:hAnsi="Calibri"/>
      <w:sz w:val="22"/>
    </w:rPr>
  </w:style>
  <w:style w:type="character" w:customStyle="1" w:styleId="icon">
    <w:name w:val="icon"/>
    <w:basedOn w:val="DefaultParagraphFont"/>
    <w:rsid w:val="007A6CD3"/>
  </w:style>
  <w:style w:type="paragraph" w:customStyle="1" w:styleId="TableListBullet2">
    <w:name w:val="Table List Bullet 2"/>
    <w:basedOn w:val="TableListBullet1"/>
    <w:qFormat/>
    <w:rsid w:val="007A6CD3"/>
    <w:pPr>
      <w:ind w:left="432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A6C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A6CD3"/>
    <w:rPr>
      <w:rFonts w:ascii="Courier New" w:hAnsi="Courier New" w:cs="Courier New"/>
    </w:rPr>
  </w:style>
  <w:style w:type="paragraph" w:customStyle="1" w:styleId="CodeExample">
    <w:name w:val="Code Example"/>
    <w:basedOn w:val="Normal"/>
    <w:qFormat/>
    <w:rsid w:val="007A6CD3"/>
    <w:pPr>
      <w:pBdr>
        <w:top w:val="single" w:sz="4" w:space="1" w:color="7F7F7F"/>
        <w:left w:val="single" w:sz="4" w:space="4" w:color="7F7F7F"/>
        <w:bottom w:val="single" w:sz="4" w:space="1" w:color="7F7F7F"/>
        <w:right w:val="single" w:sz="4" w:space="4" w:color="7F7F7F"/>
      </w:pBdr>
      <w:shd w:val="clear" w:color="auto" w:fill="F2F2F2"/>
      <w:spacing w:before="20" w:after="20"/>
    </w:pPr>
    <w:rPr>
      <w:rFonts w:ascii="Consolas" w:hAnsi="Consolas"/>
      <w:sz w:val="20"/>
    </w:rPr>
  </w:style>
  <w:style w:type="paragraph" w:customStyle="1" w:styleId="Notes">
    <w:name w:val="Notes"/>
    <w:basedOn w:val="CodeExample"/>
    <w:qFormat/>
    <w:rsid w:val="007A6CD3"/>
    <w:pPr>
      <w:framePr w:wrap="around" w:vAnchor="text" w:hAnchor="text" w:y="1"/>
      <w:ind w:left="720" w:right="720"/>
    </w:pPr>
    <w:rPr>
      <w:rFonts w:ascii="Calibri" w:hAnsi="Calibri"/>
      <w:sz w:val="22"/>
    </w:rPr>
  </w:style>
  <w:style w:type="paragraph" w:customStyle="1" w:styleId="ExampleCaption">
    <w:name w:val="Example Caption"/>
    <w:basedOn w:val="Caption"/>
    <w:qFormat/>
    <w:rsid w:val="007A6CD3"/>
    <w:pPr>
      <w:keepNext/>
    </w:pPr>
  </w:style>
  <w:style w:type="table" w:customStyle="1" w:styleId="MediumShading1-Accent11">
    <w:name w:val="Medium Shading 1 - Accent 11"/>
    <w:basedOn w:val="TableNormal"/>
    <w:uiPriority w:val="63"/>
    <w:rsid w:val="007A6CD3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3-Accent1">
    <w:name w:val="Medium Grid 3 Accent 1"/>
    <w:basedOn w:val="TableNormal"/>
    <w:uiPriority w:val="69"/>
    <w:rsid w:val="007A6CD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olorfulGrid-Accent1">
    <w:name w:val="Colorful Grid Accent 1"/>
    <w:basedOn w:val="TableNormal"/>
    <w:uiPriority w:val="73"/>
    <w:rsid w:val="007A6CD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DarkList-Accent1">
    <w:name w:val="Dark List Accent 1"/>
    <w:basedOn w:val="TableNormal"/>
    <w:uiPriority w:val="70"/>
    <w:rsid w:val="007A6CD3"/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paragraph" w:customStyle="1" w:styleId="HDLGuidance">
    <w:name w:val="HDL_Guidance"/>
    <w:basedOn w:val="Notes"/>
    <w:next w:val="ListParagraph"/>
    <w:link w:val="HDLGuidanceChar"/>
    <w:qFormat/>
    <w:rsid w:val="007A6CD3"/>
    <w:pPr>
      <w:framePr w:wrap="around"/>
      <w:shd w:val="clear" w:color="auto" w:fill="C6D9F1" w:themeFill="text2" w:themeFillTint="33"/>
      <w:spacing w:after="240"/>
    </w:pPr>
    <w:rPr>
      <w:i/>
      <w:color w:val="C00000"/>
    </w:rPr>
  </w:style>
  <w:style w:type="character" w:customStyle="1" w:styleId="HDLGuidanceChar">
    <w:name w:val="HDL_Guidance Char"/>
    <w:basedOn w:val="BodyTextChar"/>
    <w:link w:val="HDLGuidance"/>
    <w:rsid w:val="007A6CD3"/>
    <w:rPr>
      <w:rFonts w:ascii="Calibri" w:hAnsi="Calibri"/>
      <w:i/>
      <w:color w:val="C00000"/>
      <w:sz w:val="22"/>
      <w:shd w:val="clear" w:color="auto" w:fill="C6D9F1" w:themeFill="text2" w:themeFillTint="33"/>
    </w:rPr>
  </w:style>
  <w:style w:type="paragraph" w:styleId="BodyText">
    <w:name w:val="Body Text"/>
    <w:basedOn w:val="Normal"/>
    <w:link w:val="BodyTextChar"/>
    <w:rsid w:val="007A6CD3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7A6CD3"/>
    <w:rPr>
      <w:rFonts w:ascii="Calibri" w:hAnsi="Calibri"/>
      <w:sz w:val="22"/>
    </w:rPr>
  </w:style>
  <w:style w:type="table" w:customStyle="1" w:styleId="MediumShading1-Accent12">
    <w:name w:val="Medium Shading 1 - Accent 12"/>
    <w:basedOn w:val="TableNormal"/>
    <w:uiPriority w:val="63"/>
    <w:rsid w:val="00194DAB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121">
    <w:name w:val="Medium Shading 1 - Accent 121"/>
    <w:basedOn w:val="TableNormal"/>
    <w:uiPriority w:val="63"/>
    <w:rsid w:val="001468FA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1-Accent1">
    <w:name w:val="Medium Grid 1 Accent 1"/>
    <w:basedOn w:val="TableNormal"/>
    <w:uiPriority w:val="67"/>
    <w:rsid w:val="001468FA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customStyle="1" w:styleId="LightGrid-Accent11">
    <w:name w:val="Light Grid - Accent 11"/>
    <w:basedOn w:val="TableNormal"/>
    <w:uiPriority w:val="62"/>
    <w:rsid w:val="001468FA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3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26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74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1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35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1145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63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266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121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975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360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2501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4259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1738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4202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3468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0567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68895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4043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36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44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6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5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1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7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04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7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7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0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9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32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50361">
          <w:marLeft w:val="177"/>
          <w:marRight w:val="272"/>
          <w:marTop w:val="0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7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50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54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1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36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32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4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64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4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7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36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59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39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2779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3489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05262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25224">
          <w:marLeft w:val="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60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0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5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16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7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30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70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350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27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30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86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6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935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527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2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75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108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678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00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6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09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406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792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8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932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99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502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574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83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1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07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4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4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3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3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5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8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994877">
          <w:marLeft w:val="177"/>
          <w:marRight w:val="272"/>
          <w:marTop w:val="0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1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4199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8935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55331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16676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5956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16903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6701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40024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01522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90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6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74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6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2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001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89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398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4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6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44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79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23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207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1880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5464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137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98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91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762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2454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6940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7382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5012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2991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60219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045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25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86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7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09432">
          <w:marLeft w:val="177"/>
          <w:marRight w:val="272"/>
          <w:marTop w:val="0"/>
          <w:marBottom w:val="1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84F48B-E17B-4716-A210-95762E4C7A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948</Words>
  <Characters>5407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6343</CharactersWithSpaces>
  <SharedDoc>false</SharedDoc>
  <HLinks>
    <vt:vector size="36" baseType="variant"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_Toc228202835</vt:lpwstr>
      </vt:variant>
      <vt:variant>
        <vt:i4>1441842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_Toc228202834</vt:lpwstr>
      </vt:variant>
      <vt:variant>
        <vt:i4>1441842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_Toc228202833</vt:lpwstr>
      </vt:variant>
      <vt:variant>
        <vt:i4>1441842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_Toc228202832</vt:lpwstr>
      </vt:variant>
      <vt:variant>
        <vt:i4>1441842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_Toc228202831</vt:lpwstr>
      </vt:variant>
      <vt:variant>
        <vt:i4>1441842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_Toc228202830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2011-01-12T09:38:00Z</dcterms:created>
  <dcterms:modified xsi:type="dcterms:W3CDTF">2016-05-23T18:41:00Z</dcterms:modified>
</cp:coreProperties>
</file>