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ABC63" w14:textId="09A18BF5" w:rsidR="005A4116" w:rsidRPr="0006542C" w:rsidRDefault="0006542C">
      <w:pPr>
        <w:rPr>
          <w:b/>
          <w:bCs/>
          <w:sz w:val="40"/>
          <w:szCs w:val="32"/>
        </w:rPr>
      </w:pPr>
      <w:r w:rsidRPr="0006542C">
        <w:rPr>
          <w:b/>
          <w:bCs/>
          <w:sz w:val="40"/>
          <w:szCs w:val="32"/>
        </w:rPr>
        <w:t>Integrate Jenkins with Azure Pipelines</w:t>
      </w:r>
    </w:p>
    <w:p w14:paraId="1582E5F6" w14:textId="59BCCB6F" w:rsidR="0006542C" w:rsidRDefault="0006542C"/>
    <w:p w14:paraId="56A085F4" w14:textId="543FE942" w:rsidR="0006542C" w:rsidRPr="0006542C" w:rsidRDefault="0006542C" w:rsidP="0006542C">
      <w:r w:rsidRPr="0006542C">
        <w:t xml:space="preserve">In this lab, </w:t>
      </w:r>
      <w:r w:rsidRPr="0006542C">
        <w:t>configuring</w:t>
      </w:r>
      <w:r w:rsidRPr="0006542C">
        <w:t xml:space="preserve"> a CD pipeline for your Jenkins CI, you will examine two methods for integrating Jenkins: run CI jobs in Jenkins separately, and wrap a Jenkins CI job inside an Azure pipeline. You will learn how to:</w:t>
      </w:r>
    </w:p>
    <w:p w14:paraId="673FC299" w14:textId="77777777" w:rsidR="0006542C" w:rsidRPr="0006542C" w:rsidRDefault="0006542C" w:rsidP="0006542C">
      <w:pPr>
        <w:pStyle w:val="ListParagraph"/>
        <w:numPr>
          <w:ilvl w:val="0"/>
          <w:numId w:val="2"/>
        </w:numPr>
      </w:pPr>
      <w:r w:rsidRPr="0006542C">
        <w:t>Provision Jenkins on Azure VM using the Jenkins template available on the Azure Marketplace</w:t>
      </w:r>
    </w:p>
    <w:p w14:paraId="14194313" w14:textId="77777777" w:rsidR="0006542C" w:rsidRPr="0006542C" w:rsidRDefault="0006542C" w:rsidP="0006542C">
      <w:pPr>
        <w:pStyle w:val="ListParagraph"/>
        <w:numPr>
          <w:ilvl w:val="0"/>
          <w:numId w:val="2"/>
        </w:numPr>
      </w:pPr>
      <w:r w:rsidRPr="0006542C">
        <w:t>Configure Jenkins to work with Maven and Azure DevOps</w:t>
      </w:r>
    </w:p>
    <w:p w14:paraId="282EDB10" w14:textId="77777777" w:rsidR="0006542C" w:rsidRPr="0006542C" w:rsidRDefault="0006542C" w:rsidP="0006542C">
      <w:pPr>
        <w:pStyle w:val="ListParagraph"/>
        <w:numPr>
          <w:ilvl w:val="0"/>
          <w:numId w:val="2"/>
        </w:numPr>
      </w:pPr>
      <w:r w:rsidRPr="0006542C">
        <w:t>Create a build job in Jenkins</w:t>
      </w:r>
    </w:p>
    <w:p w14:paraId="2896C044" w14:textId="77777777" w:rsidR="0006542C" w:rsidRPr="0006542C" w:rsidRDefault="0006542C" w:rsidP="0006542C">
      <w:pPr>
        <w:pStyle w:val="ListParagraph"/>
        <w:numPr>
          <w:ilvl w:val="0"/>
          <w:numId w:val="2"/>
        </w:numPr>
      </w:pPr>
      <w:r w:rsidRPr="0006542C">
        <w:t>Configure Azure Pipeline to integrate with Jenkins</w:t>
      </w:r>
    </w:p>
    <w:p w14:paraId="3A5AC72C" w14:textId="22986325" w:rsidR="0006542C" w:rsidRDefault="0006542C" w:rsidP="0006542C">
      <w:pPr>
        <w:pStyle w:val="ListParagraph"/>
        <w:numPr>
          <w:ilvl w:val="0"/>
          <w:numId w:val="2"/>
        </w:numPr>
      </w:pPr>
      <w:r w:rsidRPr="0006542C">
        <w:t>Configure a CD pipeline in Azure Pipelines to deploy the build artifacts</w:t>
      </w:r>
    </w:p>
    <w:p w14:paraId="4B203CA9" w14:textId="3A29CA19" w:rsidR="0006542C" w:rsidRDefault="0006542C" w:rsidP="0006542C"/>
    <w:p w14:paraId="703AE9C3" w14:textId="4EC4FCCC" w:rsidR="0006542C" w:rsidRPr="009F6F55" w:rsidRDefault="009F6F55" w:rsidP="0006542C">
      <w:pPr>
        <w:rPr>
          <w:b/>
          <w:bCs/>
          <w:sz w:val="28"/>
          <w:szCs w:val="22"/>
        </w:rPr>
      </w:pPr>
      <w:r w:rsidRPr="009F6F55">
        <w:rPr>
          <w:b/>
          <w:bCs/>
          <w:sz w:val="28"/>
          <w:szCs w:val="22"/>
        </w:rPr>
        <w:t>Pre-requisites</w:t>
      </w:r>
    </w:p>
    <w:p w14:paraId="2AE298B4" w14:textId="77777777" w:rsidR="009F6F55" w:rsidRDefault="009F6F55" w:rsidP="009F6F55">
      <w:pPr>
        <w:pStyle w:val="NormalWeb"/>
        <w:numPr>
          <w:ilvl w:val="0"/>
          <w:numId w:val="3"/>
        </w:numPr>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t>Microsoft Azure Account</w:t>
      </w:r>
      <w:r>
        <w:rPr>
          <w:rFonts w:ascii="Segoe UI" w:hAnsi="Segoe UI" w:cs="Segoe UI"/>
          <w:color w:val="505055"/>
          <w:sz w:val="21"/>
          <w:szCs w:val="21"/>
        </w:rPr>
        <w:t>: You will need a valid and active Azure account for the Azure labs. If you do not have one, you can sign up for a </w:t>
      </w:r>
      <w:hyperlink r:id="rId5" w:tgtFrame="_blank" w:history="1">
        <w:r>
          <w:rPr>
            <w:rStyle w:val="Hyperlink"/>
            <w:rFonts w:ascii="Segoe UI" w:hAnsi="Segoe UI" w:cs="Segoe UI"/>
            <w:color w:val="0078D7"/>
            <w:sz w:val="21"/>
            <w:szCs w:val="21"/>
          </w:rPr>
          <w:t>free trial</w:t>
        </w:r>
      </w:hyperlink>
    </w:p>
    <w:p w14:paraId="520909E1" w14:textId="77777777" w:rsidR="009F6F55" w:rsidRDefault="009F6F55" w:rsidP="009F6F55">
      <w:pPr>
        <w:pStyle w:val="NormalWeb"/>
        <w:numPr>
          <w:ilvl w:val="0"/>
          <w:numId w:val="3"/>
        </w:numPr>
        <w:shd w:val="clear" w:color="auto" w:fill="FFFFFF"/>
        <w:spacing w:before="0" w:beforeAutospacing="0"/>
        <w:rPr>
          <w:rFonts w:ascii="Segoe UI" w:hAnsi="Segoe UI" w:cs="Segoe UI"/>
          <w:color w:val="505055"/>
          <w:sz w:val="21"/>
          <w:szCs w:val="21"/>
        </w:rPr>
      </w:pPr>
      <w:hyperlink r:id="rId6" w:tgtFrame="_blank" w:history="1">
        <w:r>
          <w:rPr>
            <w:rStyle w:val="Hyperlink"/>
            <w:rFonts w:ascii="Segoe UI" w:hAnsi="Segoe UI" w:cs="Segoe UI"/>
            <w:color w:val="0078D7"/>
            <w:sz w:val="21"/>
            <w:szCs w:val="21"/>
          </w:rPr>
          <w:t>Putty</w:t>
        </w:r>
      </w:hyperlink>
      <w:r>
        <w:rPr>
          <w:rFonts w:ascii="Segoe UI" w:hAnsi="Segoe UI" w:cs="Segoe UI"/>
          <w:color w:val="505055"/>
          <w:sz w:val="21"/>
          <w:szCs w:val="21"/>
        </w:rPr>
        <w:t> a free SSH and Telnet client</w:t>
      </w:r>
    </w:p>
    <w:p w14:paraId="39AFE917" w14:textId="58EFC4ED" w:rsidR="009F6F55" w:rsidRPr="009F6F55" w:rsidRDefault="009F6F55" w:rsidP="009F6F55">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up your Azure DevOps project using the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template in the </w:t>
      </w:r>
      <w:r w:rsidRPr="009F6F55">
        <w:rPr>
          <w:rFonts w:ascii="Segoe UI" w:hAnsi="Segoe UI" w:cs="Segoe UI"/>
          <w:color w:val="505055"/>
          <w:sz w:val="21"/>
          <w:szCs w:val="21"/>
        </w:rPr>
        <w:t>Azure DevOps Demo Generator</w:t>
      </w:r>
      <w:r>
        <w:rPr>
          <w:rFonts w:ascii="Segoe UI" w:hAnsi="Segoe UI" w:cs="Segoe UI"/>
          <w:color w:val="505055"/>
          <w:sz w:val="21"/>
          <w:szCs w:val="21"/>
        </w:rPr>
        <w:t xml:space="preserve"> : </w:t>
      </w:r>
      <w:hyperlink r:id="rId7" w:history="1">
        <w:r>
          <w:rPr>
            <w:rStyle w:val="Hyperlink"/>
          </w:rPr>
          <w:t>https://azuredevopsdemogenerator.azurewebsites.net/?TemplateId=77371&amp;Name=MyShuttle</w:t>
        </w:r>
      </w:hyperlink>
    </w:p>
    <w:p w14:paraId="3FCCEA6F" w14:textId="2189AC9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 xml:space="preserve"> We will use a Java web app that connects to a MySQL backend.</w:t>
      </w:r>
    </w:p>
    <w:p w14:paraId="4A3FA97D" w14:textId="77777777" w:rsidR="009F6F55" w:rsidRDefault="009F6F55" w:rsidP="0006542C"/>
    <w:p w14:paraId="76230A61" w14:textId="2EDC0885" w:rsidR="009F6F55" w:rsidRPr="009F6F55" w:rsidRDefault="009F6F55" w:rsidP="0006542C">
      <w:pPr>
        <w:rPr>
          <w:b/>
          <w:bCs/>
          <w:sz w:val="28"/>
          <w:szCs w:val="22"/>
        </w:rPr>
      </w:pPr>
      <w:r w:rsidRPr="009F6F55">
        <w:rPr>
          <w:b/>
          <w:bCs/>
          <w:sz w:val="28"/>
          <w:szCs w:val="22"/>
        </w:rPr>
        <w:t>Setup Jenkins VM</w:t>
      </w:r>
    </w:p>
    <w:p w14:paraId="7FC9D299" w14:textId="251B4AF3"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To configure Jenkins, the Jenkins VM image available on the Azure Marketplace will be used. This will install the latest stable Jenkins version on an Ubuntu Linux VM along with the tools and plugins configured to work with the Azure. Click on the below </w:t>
      </w:r>
      <w:r>
        <w:rPr>
          <w:rFonts w:ascii="Segoe UI" w:hAnsi="Segoe UI" w:cs="Segoe UI"/>
          <w:color w:val="505055"/>
          <w:sz w:val="21"/>
          <w:szCs w:val="21"/>
        </w:rPr>
        <w:t>link:</w:t>
      </w:r>
    </w:p>
    <w:p w14:paraId="7CA13F20" w14:textId="20A68B0D" w:rsidR="009F6F55" w:rsidRDefault="009F6F55" w:rsidP="009F6F55">
      <w:pPr>
        <w:pStyle w:val="NormalWeb"/>
        <w:shd w:val="clear" w:color="auto" w:fill="FFFFFF"/>
        <w:spacing w:before="0" w:beforeAutospacing="0"/>
        <w:ind w:left="720"/>
        <w:rPr>
          <w:rStyle w:val="Hyperlink"/>
          <w:u w:val="none"/>
        </w:rPr>
      </w:pPr>
      <w:hyperlink r:id="rId8" w:anchor="create/azure-oss.jenkinsjenkins" w:history="1">
        <w:r w:rsidRPr="009F6F55">
          <w:rPr>
            <w:rStyle w:val="Hyperlink"/>
          </w:rPr>
          <w:t>https://portal.azure.com/#create/azure-oss.jenkinsjenkins</w:t>
        </w:r>
      </w:hyperlink>
    </w:p>
    <w:p w14:paraId="30313456" w14:textId="77777777" w:rsidR="009F6F55" w:rsidRDefault="009F6F55">
      <w:pPr>
        <w:rPr>
          <w:rStyle w:val="Hyperlink"/>
          <w:rFonts w:ascii="Times New Roman" w:eastAsia="Times New Roman" w:hAnsi="Times New Roman" w:cs="Times New Roman"/>
          <w:sz w:val="24"/>
          <w:szCs w:val="24"/>
          <w:u w:val="none"/>
        </w:rPr>
      </w:pPr>
      <w:r>
        <w:rPr>
          <w:rStyle w:val="Hyperlink"/>
          <w:u w:val="none"/>
        </w:rPr>
        <w:br w:type="page"/>
      </w:r>
    </w:p>
    <w:p w14:paraId="50FF9F17"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Once the Jenkins VM is provisioned, select the </w:t>
      </w:r>
      <w:r>
        <w:rPr>
          <w:rStyle w:val="Strong"/>
          <w:rFonts w:ascii="Segoe UI" w:hAnsi="Segoe UI" w:cs="Segoe UI"/>
          <w:color w:val="505055"/>
          <w:sz w:val="21"/>
          <w:szCs w:val="21"/>
        </w:rPr>
        <w:t>Connect</w:t>
      </w:r>
      <w:r>
        <w:rPr>
          <w:rFonts w:ascii="Segoe UI" w:hAnsi="Segoe UI" w:cs="Segoe UI"/>
          <w:color w:val="505055"/>
          <w:sz w:val="21"/>
          <w:szCs w:val="21"/>
        </w:rPr>
        <w:t> button and make a note of the </w:t>
      </w:r>
      <w:r>
        <w:rPr>
          <w:rStyle w:val="HTMLCode"/>
          <w:rFonts w:ascii="Consolas" w:hAnsi="Consolas"/>
          <w:color w:val="E83E8C"/>
          <w:sz w:val="18"/>
          <w:szCs w:val="18"/>
        </w:rPr>
        <w:t>username</w:t>
      </w:r>
      <w:r>
        <w:rPr>
          <w:rFonts w:ascii="Segoe UI" w:hAnsi="Segoe UI" w:cs="Segoe UI"/>
          <w:color w:val="505055"/>
          <w:sz w:val="21"/>
          <w:szCs w:val="21"/>
        </w:rPr>
        <w:t> and the </w:t>
      </w:r>
      <w:proofErr w:type="spellStart"/>
      <w:r>
        <w:rPr>
          <w:rStyle w:val="HTMLCode"/>
          <w:rFonts w:ascii="Consolas" w:hAnsi="Consolas"/>
          <w:color w:val="E83E8C"/>
          <w:sz w:val="18"/>
          <w:szCs w:val="18"/>
        </w:rPr>
        <w:t>ip</w:t>
      </w:r>
      <w:proofErr w:type="spellEnd"/>
      <w:r>
        <w:rPr>
          <w:rStyle w:val="HTMLCode"/>
          <w:rFonts w:ascii="Consolas" w:hAnsi="Consolas"/>
          <w:color w:val="E83E8C"/>
          <w:sz w:val="18"/>
          <w:szCs w:val="18"/>
        </w:rPr>
        <w:t xml:space="preserve"> address</w:t>
      </w:r>
      <w:r>
        <w:rPr>
          <w:rFonts w:ascii="Segoe UI" w:hAnsi="Segoe UI" w:cs="Segoe UI"/>
          <w:color w:val="505055"/>
          <w:sz w:val="21"/>
          <w:szCs w:val="21"/>
        </w:rPr>
        <w:t>. This information will be required to connect to the Jenkins VM from </w:t>
      </w:r>
      <w:r>
        <w:rPr>
          <w:rStyle w:val="Emphasis"/>
          <w:rFonts w:ascii="Segoe UI" w:hAnsi="Segoe UI" w:cs="Segoe UI"/>
          <w:b/>
          <w:bCs/>
          <w:color w:val="505055"/>
          <w:sz w:val="21"/>
          <w:szCs w:val="21"/>
        </w:rPr>
        <w:t>Putty</w:t>
      </w:r>
    </w:p>
    <w:p w14:paraId="798727EB" w14:textId="60F98B5C"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33D3FB7" wp14:editId="1D9E679C">
            <wp:extent cx="5943600" cy="3443605"/>
            <wp:effectExtent l="0" t="0" r="0" b="4445"/>
            <wp:docPr id="33" name="Picture 33" descr="Connecting to th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ng to the virtual mach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1E0E1BF3" w14:textId="72D75DA5"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initiate an SSH tunnel, the following command needs to be run from a Command Prompt. An SSH tunnel creates a secure connection between your host and remote computer through which services can be relayed. If this command is successful, you should be able to access the remote Jenkins on port 8080 on your local machine.</w:t>
      </w:r>
    </w:p>
    <w:p w14:paraId="4B306878" w14:textId="77777777" w:rsidR="009F6F55" w:rsidRP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5844FA7D" w14:textId="77777777" w:rsidR="009F6F55" w:rsidRDefault="009F6F55" w:rsidP="009F6F55">
      <w:pPr>
        <w:pStyle w:val="HTMLPreformatted"/>
        <w:numPr>
          <w:ilvl w:val="0"/>
          <w:numId w:val="4"/>
        </w:numPr>
        <w:shd w:val="clear" w:color="auto" w:fill="FFFFFF"/>
        <w:tabs>
          <w:tab w:val="clear" w:pos="720"/>
        </w:tabs>
        <w:rPr>
          <w:rStyle w:val="HTMLCode"/>
          <w:rFonts w:ascii="Consolas" w:hAnsi="Consolas"/>
          <w:color w:val="212529"/>
        </w:rPr>
      </w:pPr>
      <w:r>
        <w:rPr>
          <w:rStyle w:val="HTMLCode"/>
          <w:rFonts w:ascii="Consolas" w:hAnsi="Consolas"/>
          <w:color w:val="212529"/>
        </w:rPr>
        <w:t xml:space="preserve"> putty.exe -</w:t>
      </w:r>
      <w:proofErr w:type="spellStart"/>
      <w:r>
        <w:rPr>
          <w:rStyle w:val="HTMLCode"/>
          <w:rFonts w:ascii="Consolas" w:hAnsi="Consolas"/>
          <w:color w:val="212529"/>
        </w:rPr>
        <w:t>ssh</w:t>
      </w:r>
      <w:proofErr w:type="spellEnd"/>
      <w:r>
        <w:rPr>
          <w:rStyle w:val="HTMLCode"/>
          <w:rFonts w:ascii="Consolas" w:hAnsi="Consolas"/>
          <w:color w:val="212529"/>
        </w:rPr>
        <w:t xml:space="preserve"> -L 8080:localhost:8080 &lt;username&gt;@&lt;</w:t>
      </w:r>
      <w:proofErr w:type="spellStart"/>
      <w:r>
        <w:rPr>
          <w:rStyle w:val="HTMLCode"/>
          <w:rFonts w:ascii="Consolas" w:hAnsi="Consolas"/>
          <w:color w:val="212529"/>
        </w:rPr>
        <w:t>ip</w:t>
      </w:r>
      <w:proofErr w:type="spellEnd"/>
      <w:r>
        <w:rPr>
          <w:rStyle w:val="HTMLCode"/>
          <w:rFonts w:ascii="Consolas" w:hAnsi="Consolas"/>
          <w:color w:val="212529"/>
        </w:rPr>
        <w:t xml:space="preserve"> address&gt;</w:t>
      </w:r>
    </w:p>
    <w:p w14:paraId="694A746F" w14:textId="7B4E7CA7"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FC21024" wp14:editId="54E5B655">
            <wp:extent cx="4396740" cy="2416328"/>
            <wp:effectExtent l="0" t="0" r="3810" b="3175"/>
            <wp:docPr id="32" name="Picture 32" descr="Initiating a SSH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ting a SSH tun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8461" cy="2417274"/>
                    </a:xfrm>
                    <a:prstGeom prst="rect">
                      <a:avLst/>
                    </a:prstGeom>
                    <a:noFill/>
                    <a:ln>
                      <a:noFill/>
                    </a:ln>
                  </pic:spPr>
                </pic:pic>
              </a:graphicData>
            </a:graphic>
          </wp:inline>
        </w:drawing>
      </w:r>
    </w:p>
    <w:p w14:paraId="6861BD29" w14:textId="77777777" w:rsidR="009F6F55" w:rsidRDefault="009F6F55" w:rsidP="009F6F55">
      <w:pPr>
        <w:shd w:val="clear" w:color="auto" w:fill="D1ECF1"/>
        <w:ind w:left="720"/>
        <w:rPr>
          <w:rFonts w:ascii="Segoe UI" w:hAnsi="Segoe UI" w:cs="Segoe UI"/>
          <w:color w:val="0C5460"/>
          <w:sz w:val="21"/>
          <w:szCs w:val="21"/>
        </w:rPr>
      </w:pPr>
      <w:r>
        <w:rPr>
          <w:rFonts w:ascii="Segoe UI" w:hAnsi="Segoe UI" w:cs="Segoe UI"/>
          <w:color w:val="0C5460"/>
          <w:sz w:val="21"/>
          <w:szCs w:val="21"/>
        </w:rPr>
        <w:lastRenderedPageBreak/>
        <w:t> </w:t>
      </w:r>
      <w:r>
        <w:rPr>
          <w:rFonts w:ascii="Segoe UI" w:hAnsi="Segoe UI" w:cs="Segoe UI"/>
          <w:b/>
          <w:bCs/>
          <w:color w:val="0C5460"/>
          <w:sz w:val="21"/>
          <w:szCs w:val="21"/>
        </w:rPr>
        <w:t>Note:</w:t>
      </w:r>
      <w:r>
        <w:rPr>
          <w:rFonts w:ascii="Segoe UI" w:hAnsi="Segoe UI" w:cs="Segoe UI"/>
          <w:color w:val="0C5460"/>
          <w:sz w:val="21"/>
          <w:szCs w:val="21"/>
        </w:rPr>
        <w:t> To run the above command, either the Putty.exe needs to be placed in the path selected in the Command Prompt or the full path of the Putty.exe need to be provided in the command.</w:t>
      </w:r>
    </w:p>
    <w:p w14:paraId="08A2AAE2"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Log in with the user name and password that you have provided while provisioning the Jenkins VM.</w:t>
      </w:r>
    </w:p>
    <w:p w14:paraId="63826389" w14:textId="1B24A23B"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connection is successful, open a browser on the host machine and navigate to the URL </w:t>
      </w:r>
      <w:hyperlink r:id="rId11" w:history="1">
        <w:r>
          <w:rPr>
            <w:rStyle w:val="Hyperlink"/>
            <w:rFonts w:ascii="Segoe UI" w:hAnsi="Segoe UI" w:cs="Segoe UI"/>
            <w:color w:val="0078D7"/>
            <w:sz w:val="21"/>
            <w:szCs w:val="21"/>
          </w:rPr>
          <w:t>http://localhost:8080</w:t>
        </w:r>
      </w:hyperlink>
      <w:r>
        <w:rPr>
          <w:rFonts w:ascii="Segoe UI" w:hAnsi="Segoe UI" w:cs="Segoe UI"/>
          <w:color w:val="505055"/>
          <w:sz w:val="21"/>
          <w:szCs w:val="21"/>
        </w:rPr>
        <w:t>. The </w:t>
      </w:r>
      <w:r>
        <w:rPr>
          <w:rStyle w:val="Strong"/>
          <w:rFonts w:ascii="Segoe UI" w:hAnsi="Segoe UI" w:cs="Segoe UI"/>
          <w:color w:val="505055"/>
          <w:sz w:val="21"/>
          <w:szCs w:val="21"/>
        </w:rPr>
        <w:t>Getting Started</w:t>
      </w:r>
      <w:r>
        <w:rPr>
          <w:rStyle w:val="Strong"/>
          <w:rFonts w:ascii="Segoe UI" w:hAnsi="Segoe UI" w:cs="Segoe UI"/>
          <w:color w:val="505055"/>
          <w:sz w:val="21"/>
          <w:szCs w:val="21"/>
        </w:rPr>
        <w:t xml:space="preserve"> </w:t>
      </w:r>
      <w:r>
        <w:rPr>
          <w:rFonts w:ascii="Segoe UI" w:hAnsi="Segoe UI" w:cs="Segoe UI"/>
          <w:color w:val="505055"/>
          <w:sz w:val="21"/>
          <w:szCs w:val="21"/>
        </w:rPr>
        <w:t>page for Jenkins will be displayed.</w:t>
      </w:r>
    </w:p>
    <w:p w14:paraId="1C316AE5"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For security reasons, Jenkins generates an initial password and save it in a file on the server. This password will need to be retrieved and provided to unlock Jenkins. Return to the </w:t>
      </w:r>
      <w:r>
        <w:rPr>
          <w:rStyle w:val="Strong"/>
          <w:rFonts w:ascii="Segoe UI" w:hAnsi="Segoe UI" w:cs="Segoe UI"/>
          <w:color w:val="505055"/>
          <w:sz w:val="21"/>
          <w:szCs w:val="21"/>
        </w:rPr>
        <w:t>Putty</w:t>
      </w:r>
      <w:r>
        <w:rPr>
          <w:rFonts w:ascii="Segoe UI" w:hAnsi="Segoe UI" w:cs="Segoe UI"/>
          <w:color w:val="505055"/>
          <w:sz w:val="21"/>
          <w:szCs w:val="21"/>
        </w:rPr>
        <w:t> terminal and type the following command to open the password file and copy the password. You can double click on the password text and use </w:t>
      </w:r>
      <w:r>
        <w:rPr>
          <w:rStyle w:val="Strong"/>
          <w:rFonts w:ascii="Segoe UI" w:hAnsi="Segoe UI" w:cs="Segoe UI"/>
          <w:color w:val="505055"/>
          <w:sz w:val="21"/>
          <w:szCs w:val="21"/>
        </w:rPr>
        <w:t>CTRL+C</w:t>
      </w:r>
      <w:r>
        <w:rPr>
          <w:rFonts w:ascii="Segoe UI" w:hAnsi="Segoe UI" w:cs="Segoe UI"/>
          <w:color w:val="505055"/>
          <w:sz w:val="21"/>
          <w:szCs w:val="21"/>
        </w:rPr>
        <w:t> to copy the text and place it in the clipboard. Press the </w:t>
      </w:r>
      <w:r>
        <w:rPr>
          <w:rStyle w:val="Strong"/>
          <w:rFonts w:ascii="Segoe UI" w:hAnsi="Segoe UI" w:cs="Segoe UI"/>
          <w:color w:val="505055"/>
          <w:sz w:val="21"/>
          <w:szCs w:val="21"/>
        </w:rPr>
        <w:t>Esc</w:t>
      </w:r>
      <w:r>
        <w:rPr>
          <w:rFonts w:ascii="Segoe UI" w:hAnsi="Segoe UI" w:cs="Segoe UI"/>
          <w:color w:val="505055"/>
          <w:sz w:val="21"/>
          <w:szCs w:val="21"/>
        </w:rPr>
        <w:t xml:space="preserve"> button and then </w:t>
      </w:r>
      <w:proofErr w:type="gramStart"/>
      <w:r>
        <w:rPr>
          <w:rFonts w:ascii="Segoe UI" w:hAnsi="Segoe UI" w:cs="Segoe UI"/>
          <w:color w:val="505055"/>
          <w:sz w:val="21"/>
          <w:szCs w:val="21"/>
        </w:rPr>
        <w:t>type </w:t>
      </w:r>
      <w:r>
        <w:rPr>
          <w:rStyle w:val="Strong"/>
          <w:rFonts w:ascii="Segoe UI" w:hAnsi="Segoe UI" w:cs="Segoe UI"/>
          <w:color w:val="505055"/>
          <w:sz w:val="21"/>
          <w:szCs w:val="21"/>
        </w:rPr>
        <w:t>:q</w:t>
      </w:r>
      <w:proofErr w:type="gramEnd"/>
      <w:r>
        <w:rPr>
          <w:rStyle w:val="Strong"/>
          <w:rFonts w:ascii="Segoe UI" w:hAnsi="Segoe UI" w:cs="Segoe UI"/>
          <w:color w:val="505055"/>
          <w:sz w:val="21"/>
          <w:szCs w:val="21"/>
        </w:rPr>
        <w:t>!</w:t>
      </w:r>
      <w:r>
        <w:rPr>
          <w:rFonts w:ascii="Segoe UI" w:hAnsi="Segoe UI" w:cs="Segoe UI"/>
          <w:color w:val="505055"/>
          <w:sz w:val="21"/>
          <w:szCs w:val="21"/>
        </w:rPr>
        <w:t> at the prompt to exit the vi editor without saving the file.</w:t>
      </w:r>
    </w:p>
    <w:p w14:paraId="2EDE8ACA"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roofErr w:type="spellStart"/>
      <w:r>
        <w:rPr>
          <w:rStyle w:val="HTMLCode"/>
          <w:rFonts w:ascii="Consolas" w:hAnsi="Consolas"/>
          <w:color w:val="E83E8C"/>
          <w:sz w:val="18"/>
          <w:szCs w:val="18"/>
        </w:rPr>
        <w:t>sudo</w:t>
      </w:r>
      <w:proofErr w:type="spellEnd"/>
      <w:r>
        <w:rPr>
          <w:rStyle w:val="HTMLCode"/>
          <w:rFonts w:ascii="Consolas" w:hAnsi="Consolas"/>
          <w:color w:val="E83E8C"/>
          <w:sz w:val="18"/>
          <w:szCs w:val="18"/>
        </w:rPr>
        <w:t xml:space="preserve"> vi /var/lib/</w:t>
      </w:r>
      <w:proofErr w:type="spellStart"/>
      <w:r>
        <w:rPr>
          <w:rStyle w:val="HTMLCode"/>
          <w:rFonts w:ascii="Consolas" w:hAnsi="Consolas"/>
          <w:color w:val="E83E8C"/>
          <w:sz w:val="18"/>
          <w:szCs w:val="18"/>
        </w:rPr>
        <w:t>jenkins</w:t>
      </w:r>
      <w:proofErr w:type="spellEnd"/>
      <w:r>
        <w:rPr>
          <w:rStyle w:val="HTMLCode"/>
          <w:rFonts w:ascii="Consolas" w:hAnsi="Consolas"/>
          <w:color w:val="E83E8C"/>
          <w:sz w:val="18"/>
          <w:szCs w:val="18"/>
        </w:rPr>
        <w:t>/secrets/</w:t>
      </w:r>
      <w:proofErr w:type="spellStart"/>
      <w:r>
        <w:rPr>
          <w:rStyle w:val="HTMLCode"/>
          <w:rFonts w:ascii="Consolas" w:hAnsi="Consolas"/>
          <w:color w:val="E83E8C"/>
          <w:sz w:val="18"/>
          <w:szCs w:val="18"/>
        </w:rPr>
        <w:t>initialAdminPassword</w:t>
      </w:r>
      <w:proofErr w:type="spellEnd"/>
    </w:p>
    <w:p w14:paraId="2A7F38AF"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Return to the browser, paste the copied text in the Administrator password text box and click on the </w:t>
      </w:r>
      <w:r>
        <w:rPr>
          <w:rStyle w:val="Strong"/>
          <w:rFonts w:ascii="Segoe UI" w:hAnsi="Segoe UI" w:cs="Segoe UI"/>
          <w:color w:val="505055"/>
          <w:sz w:val="21"/>
          <w:szCs w:val="21"/>
        </w:rPr>
        <w:t>Continue</w:t>
      </w:r>
      <w:r>
        <w:rPr>
          <w:rFonts w:ascii="Segoe UI" w:hAnsi="Segoe UI" w:cs="Segoe UI"/>
          <w:color w:val="505055"/>
          <w:sz w:val="21"/>
          <w:szCs w:val="21"/>
        </w:rPr>
        <w:t> button.</w:t>
      </w:r>
    </w:p>
    <w:p w14:paraId="6DAE481F" w14:textId="677074B8"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2F22BEA" wp14:editId="285E12F9">
            <wp:extent cx="5943600" cy="2933700"/>
            <wp:effectExtent l="0" t="0" r="0" b="0"/>
            <wp:docPr id="31" name="Picture 31" descr="Unlock Jenkins -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lock Jenkins - First 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03A9507" w14:textId="162BA220"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22F75355" w14:textId="0544B614"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3809DAB5" w14:textId="6D18297E"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52FCBB83"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5211B017"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Jenkins has a vast ecosystem with a strong and active open source community users contributing hundreds of useful plugins. While configuring Jenkins, you can choose between installing the most commonly used plugins or go for specific selected plugins. Select </w:t>
      </w:r>
      <w:r>
        <w:rPr>
          <w:rStyle w:val="Strong"/>
          <w:rFonts w:ascii="Segoe UI" w:hAnsi="Segoe UI" w:cs="Segoe UI"/>
          <w:color w:val="505055"/>
          <w:sz w:val="21"/>
          <w:szCs w:val="21"/>
        </w:rPr>
        <w:t>Install suggested plugins</w:t>
      </w:r>
      <w:r>
        <w:rPr>
          <w:rFonts w:ascii="Segoe UI" w:hAnsi="Segoe UI" w:cs="Segoe UI"/>
          <w:color w:val="505055"/>
          <w:sz w:val="21"/>
          <w:szCs w:val="21"/>
        </w:rPr>
        <w:t> to initiate the configuration with default plugins. We will install other plugins such as Maven, Azure DevOps manually later.</w:t>
      </w:r>
    </w:p>
    <w:p w14:paraId="0B9D52AD" w14:textId="433936EA"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F8B8D25" wp14:editId="2793EC8D">
            <wp:extent cx="4889324" cy="2567940"/>
            <wp:effectExtent l="0" t="0" r="6985" b="3810"/>
            <wp:docPr id="30" name="Picture 30" descr="Customize Jenkins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ze Jenkins Plug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191" cy="2573122"/>
                    </a:xfrm>
                    <a:prstGeom prst="rect">
                      <a:avLst/>
                    </a:prstGeom>
                    <a:noFill/>
                    <a:ln>
                      <a:noFill/>
                    </a:ln>
                  </pic:spPr>
                </pic:pic>
              </a:graphicData>
            </a:graphic>
          </wp:inline>
        </w:drawing>
      </w:r>
    </w:p>
    <w:p w14:paraId="2D79750A"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final step is to create a new </w:t>
      </w:r>
      <w:r>
        <w:rPr>
          <w:rStyle w:val="HTMLCode"/>
          <w:rFonts w:ascii="Consolas" w:hAnsi="Consolas"/>
          <w:color w:val="E83E8C"/>
          <w:sz w:val="18"/>
          <w:szCs w:val="18"/>
        </w:rPr>
        <w:t>Admin</w:t>
      </w:r>
      <w:r>
        <w:rPr>
          <w:rFonts w:ascii="Segoe UI" w:hAnsi="Segoe UI" w:cs="Segoe UI"/>
          <w:color w:val="505055"/>
          <w:sz w:val="21"/>
          <w:szCs w:val="21"/>
        </w:rPr>
        <w:t> user. Provide </w:t>
      </w:r>
      <w:r>
        <w:rPr>
          <w:rStyle w:val="Emphasis"/>
          <w:rFonts w:ascii="Segoe UI" w:hAnsi="Segoe UI" w:cs="Segoe UI"/>
          <w:color w:val="505055"/>
          <w:sz w:val="21"/>
          <w:szCs w:val="21"/>
        </w:rPr>
        <w:t>User name</w:t>
      </w:r>
      <w:r>
        <w:rPr>
          <w:rFonts w:ascii="Segoe UI" w:hAnsi="Segoe UI" w:cs="Segoe UI"/>
          <w:color w:val="505055"/>
          <w:sz w:val="21"/>
          <w:szCs w:val="21"/>
        </w:rPr>
        <w:t>, </w:t>
      </w:r>
      <w:r>
        <w:rPr>
          <w:rStyle w:val="Emphasis"/>
          <w:rFonts w:ascii="Segoe UI" w:hAnsi="Segoe UI" w:cs="Segoe UI"/>
          <w:color w:val="505055"/>
          <w:sz w:val="21"/>
          <w:szCs w:val="21"/>
        </w:rPr>
        <w:t>Password</w:t>
      </w:r>
      <w:r>
        <w:rPr>
          <w:rFonts w:ascii="Segoe UI" w:hAnsi="Segoe UI" w:cs="Segoe UI"/>
          <w:color w:val="505055"/>
          <w:sz w:val="21"/>
          <w:szCs w:val="21"/>
        </w:rPr>
        <w:t>, </w:t>
      </w:r>
      <w:r>
        <w:rPr>
          <w:rStyle w:val="Emphasis"/>
          <w:rFonts w:ascii="Segoe UI" w:hAnsi="Segoe UI" w:cs="Segoe UI"/>
          <w:color w:val="505055"/>
          <w:sz w:val="21"/>
          <w:szCs w:val="21"/>
        </w:rPr>
        <w:t>Full name</w:t>
      </w:r>
      <w:r>
        <w:rPr>
          <w:rFonts w:ascii="Segoe UI" w:hAnsi="Segoe UI" w:cs="Segoe UI"/>
          <w:color w:val="505055"/>
          <w:sz w:val="21"/>
          <w:szCs w:val="21"/>
        </w:rPr>
        <w:t> and </w:t>
      </w:r>
      <w:r>
        <w:rPr>
          <w:rStyle w:val="Emphasis"/>
          <w:rFonts w:ascii="Segoe UI" w:hAnsi="Segoe UI" w:cs="Segoe UI"/>
          <w:color w:val="505055"/>
          <w:sz w:val="21"/>
          <w:szCs w:val="21"/>
        </w:rPr>
        <w:t>Email address</w:t>
      </w:r>
      <w:r>
        <w:rPr>
          <w:rFonts w:ascii="Segoe UI" w:hAnsi="Segoe UI" w:cs="Segoe UI"/>
          <w:color w:val="505055"/>
          <w:sz w:val="21"/>
          <w:szCs w:val="21"/>
        </w:rPr>
        <w:t> for the user. Select </w:t>
      </w:r>
      <w:r>
        <w:rPr>
          <w:rStyle w:val="Strong"/>
          <w:rFonts w:ascii="Segoe UI" w:hAnsi="Segoe UI" w:cs="Segoe UI"/>
          <w:color w:val="505055"/>
          <w:sz w:val="21"/>
          <w:szCs w:val="21"/>
        </w:rPr>
        <w:t xml:space="preserve">Save and </w:t>
      </w:r>
      <w:proofErr w:type="spellStart"/>
      <w:r>
        <w:rPr>
          <w:rStyle w:val="Strong"/>
          <w:rFonts w:ascii="Segoe UI" w:hAnsi="Segoe UI" w:cs="Segoe UI"/>
          <w:color w:val="505055"/>
          <w:sz w:val="21"/>
          <w:szCs w:val="21"/>
        </w:rPr>
        <w:t>Continue</w:t>
      </w:r>
      <w:r>
        <w:rPr>
          <w:rFonts w:ascii="Segoe UI" w:hAnsi="Segoe UI" w:cs="Segoe UI"/>
          <w:color w:val="505055"/>
          <w:sz w:val="21"/>
          <w:szCs w:val="21"/>
        </w:rPr>
        <w:t>when</w:t>
      </w:r>
      <w:proofErr w:type="spellEnd"/>
      <w:r>
        <w:rPr>
          <w:rFonts w:ascii="Segoe UI" w:hAnsi="Segoe UI" w:cs="Segoe UI"/>
          <w:color w:val="505055"/>
          <w:sz w:val="21"/>
          <w:szCs w:val="21"/>
        </w:rPr>
        <w:t xml:space="preserve"> you are done.</w:t>
      </w:r>
    </w:p>
    <w:p w14:paraId="278BD155" w14:textId="2FC8B9D9"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7B295D1" wp14:editId="49CBF026">
            <wp:extent cx="5425965" cy="3368040"/>
            <wp:effectExtent l="0" t="0" r="3810" b="3810"/>
            <wp:docPr id="29" name="Picture 29" descr="Create Admin User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Admin User for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0256" cy="3370704"/>
                    </a:xfrm>
                    <a:prstGeom prst="rect">
                      <a:avLst/>
                    </a:prstGeom>
                    <a:noFill/>
                    <a:ln>
                      <a:noFill/>
                    </a:ln>
                  </pic:spPr>
                </pic:pic>
              </a:graphicData>
            </a:graphic>
          </wp:inline>
        </w:drawing>
      </w:r>
    </w:p>
    <w:p w14:paraId="428E7DB8"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39EA7568"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Jenkins is now ready for use. Select </w:t>
      </w:r>
      <w:r>
        <w:rPr>
          <w:rStyle w:val="Strong"/>
          <w:rFonts w:ascii="Segoe UI" w:hAnsi="Segoe UI" w:cs="Segoe UI"/>
          <w:color w:val="505055"/>
          <w:sz w:val="21"/>
          <w:szCs w:val="21"/>
        </w:rPr>
        <w:t>Start using Jenkins</w:t>
      </w:r>
      <w:r>
        <w:rPr>
          <w:rFonts w:ascii="Segoe UI" w:hAnsi="Segoe UI" w:cs="Segoe UI"/>
          <w:color w:val="505055"/>
          <w:sz w:val="21"/>
          <w:szCs w:val="21"/>
        </w:rPr>
        <w:t> to start using it.</w:t>
      </w:r>
    </w:p>
    <w:p w14:paraId="72A6F437" w14:textId="6EE67A62"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92A3071" wp14:editId="42B221D0">
            <wp:extent cx="3886200" cy="1593923"/>
            <wp:effectExtent l="0" t="0" r="0" b="6350"/>
            <wp:docPr id="28" name="Picture 28" descr="Jenkins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Read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080" cy="1603717"/>
                    </a:xfrm>
                    <a:prstGeom prst="rect">
                      <a:avLst/>
                    </a:prstGeom>
                    <a:noFill/>
                    <a:ln>
                      <a:noFill/>
                    </a:ln>
                  </pic:spPr>
                </pic:pic>
              </a:graphicData>
            </a:graphic>
          </wp:inline>
        </w:drawing>
      </w:r>
    </w:p>
    <w:p w14:paraId="09F3CF3B" w14:textId="77777777" w:rsidR="009F6F55" w:rsidRDefault="009F6F55" w:rsidP="009F6F55">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Installing and Configuring Plugins</w:t>
      </w:r>
    </w:p>
    <w:p w14:paraId="6961B79D"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We will now install the Maven and VSTS (yet to be renamed Azure DevOps!) plugins that we require for this lab. Click </w:t>
      </w:r>
      <w:r>
        <w:rPr>
          <w:rStyle w:val="Strong"/>
          <w:rFonts w:ascii="Segoe UI" w:hAnsi="Segoe UI" w:cs="Segoe UI"/>
          <w:color w:val="505055"/>
          <w:sz w:val="21"/>
          <w:szCs w:val="21"/>
        </w:rPr>
        <w:t>Manage Jenkins</w:t>
      </w:r>
      <w:r>
        <w:rPr>
          <w:rFonts w:ascii="Segoe UI" w:hAnsi="Segoe UI" w:cs="Segoe UI"/>
          <w:color w:val="505055"/>
          <w:sz w:val="21"/>
          <w:szCs w:val="21"/>
        </w:rPr>
        <w:t> on the Jenkins home page and select </w:t>
      </w:r>
      <w:r>
        <w:rPr>
          <w:rStyle w:val="Strong"/>
          <w:rFonts w:ascii="Segoe UI" w:hAnsi="Segoe UI" w:cs="Segoe UI"/>
          <w:color w:val="505055"/>
          <w:sz w:val="21"/>
          <w:szCs w:val="21"/>
        </w:rPr>
        <w:t>Manage Plugins</w:t>
      </w:r>
      <w:r>
        <w:rPr>
          <w:rFonts w:ascii="Segoe UI" w:hAnsi="Segoe UI" w:cs="Segoe UI"/>
          <w:color w:val="505055"/>
          <w:sz w:val="21"/>
          <w:szCs w:val="21"/>
        </w:rPr>
        <w:t>. Select the </w:t>
      </w:r>
      <w:r>
        <w:rPr>
          <w:rStyle w:val="Strong"/>
          <w:rFonts w:ascii="Segoe UI" w:hAnsi="Segoe UI" w:cs="Segoe UI"/>
          <w:color w:val="505055"/>
          <w:sz w:val="21"/>
          <w:szCs w:val="21"/>
        </w:rPr>
        <w:t>Available</w:t>
      </w:r>
      <w:r>
        <w:rPr>
          <w:rFonts w:ascii="Segoe UI" w:hAnsi="Segoe UI" w:cs="Segoe UI"/>
          <w:color w:val="505055"/>
          <w:sz w:val="21"/>
          <w:szCs w:val="21"/>
        </w:rPr>
        <w:t> tab and search for </w:t>
      </w:r>
      <w:r>
        <w:rPr>
          <w:rStyle w:val="HTMLCode"/>
          <w:rFonts w:ascii="Consolas" w:hAnsi="Consolas"/>
          <w:color w:val="E83E8C"/>
          <w:sz w:val="18"/>
          <w:szCs w:val="18"/>
        </w:rPr>
        <w:t>team services</w:t>
      </w:r>
    </w:p>
    <w:p w14:paraId="64CDF02E" w14:textId="70C490DF"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2913DC3" wp14:editId="4416C5CD">
            <wp:extent cx="5189220" cy="2406113"/>
            <wp:effectExtent l="0" t="0" r="0" b="0"/>
            <wp:docPr id="27" name="Picture 27"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 Jenk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6305" cy="2409398"/>
                    </a:xfrm>
                    <a:prstGeom prst="rect">
                      <a:avLst/>
                    </a:prstGeom>
                    <a:noFill/>
                    <a:ln>
                      <a:noFill/>
                    </a:ln>
                  </pic:spPr>
                </pic:pic>
              </a:graphicData>
            </a:graphic>
          </wp:inline>
        </w:drawing>
      </w:r>
    </w:p>
    <w:p w14:paraId="4B83EF00"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VS Team Services Continuous Deployment</w:t>
      </w:r>
      <w:r>
        <w:rPr>
          <w:rFonts w:ascii="Segoe UI" w:hAnsi="Segoe UI" w:cs="Segoe UI"/>
          <w:color w:val="505055"/>
          <w:sz w:val="21"/>
          <w:szCs w:val="21"/>
        </w:rPr>
        <w:t> plugin and select </w:t>
      </w:r>
      <w:r>
        <w:rPr>
          <w:rStyle w:val="Strong"/>
          <w:rFonts w:ascii="Segoe UI" w:hAnsi="Segoe UI" w:cs="Segoe UI"/>
          <w:color w:val="505055"/>
          <w:sz w:val="21"/>
          <w:szCs w:val="21"/>
        </w:rPr>
        <w:t>Install without restart</w:t>
      </w:r>
    </w:p>
    <w:p w14:paraId="1F74A81F" w14:textId="53ACC485"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8FB2C18" wp14:editId="7B2014A9">
            <wp:extent cx="5680830" cy="1729740"/>
            <wp:effectExtent l="0" t="0" r="0" b="3810"/>
            <wp:docPr id="26" name="Picture 26"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336" cy="1739638"/>
                    </a:xfrm>
                    <a:prstGeom prst="rect">
                      <a:avLst/>
                    </a:prstGeom>
                    <a:noFill/>
                    <a:ln>
                      <a:noFill/>
                    </a:ln>
                  </pic:spPr>
                </pic:pic>
              </a:graphicData>
            </a:graphic>
          </wp:inline>
        </w:drawing>
      </w:r>
    </w:p>
    <w:p w14:paraId="59626DEC"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w:t>
      </w:r>
      <w:r>
        <w:rPr>
          <w:rStyle w:val="Strong"/>
          <w:rFonts w:ascii="Segoe UI" w:hAnsi="Segoe UI" w:cs="Segoe UI"/>
          <w:color w:val="505055"/>
          <w:sz w:val="21"/>
          <w:szCs w:val="21"/>
        </w:rPr>
        <w:t>Manage Plugins</w:t>
      </w:r>
      <w:r>
        <w:rPr>
          <w:rFonts w:ascii="Segoe UI" w:hAnsi="Segoe UI" w:cs="Segoe UI"/>
          <w:color w:val="505055"/>
          <w:sz w:val="21"/>
          <w:szCs w:val="21"/>
        </w:rPr>
        <w:t>, select the </w:t>
      </w:r>
      <w:r>
        <w:rPr>
          <w:rStyle w:val="Strong"/>
          <w:rFonts w:ascii="Segoe UI" w:hAnsi="Segoe UI" w:cs="Segoe UI"/>
          <w:color w:val="505055"/>
          <w:sz w:val="21"/>
          <w:szCs w:val="21"/>
        </w:rPr>
        <w:t>Available</w:t>
      </w:r>
      <w:r>
        <w:rPr>
          <w:rFonts w:ascii="Segoe UI" w:hAnsi="Segoe UI" w:cs="Segoe UI"/>
          <w:color w:val="505055"/>
          <w:sz w:val="21"/>
          <w:szCs w:val="21"/>
        </w:rPr>
        <w:t> tab and search for </w:t>
      </w:r>
      <w:r>
        <w:rPr>
          <w:rStyle w:val="HTMLCode"/>
          <w:rFonts w:ascii="Consolas" w:hAnsi="Consolas"/>
          <w:color w:val="E83E8C"/>
          <w:sz w:val="18"/>
          <w:szCs w:val="18"/>
        </w:rPr>
        <w:t>maven-plugin</w:t>
      </w:r>
    </w:p>
    <w:p w14:paraId="301FED92"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Maven Integration Plugin</w:t>
      </w:r>
      <w:r>
        <w:rPr>
          <w:rFonts w:ascii="Segoe UI" w:hAnsi="Segoe UI" w:cs="Segoe UI"/>
          <w:color w:val="505055"/>
          <w:sz w:val="21"/>
          <w:szCs w:val="21"/>
        </w:rPr>
        <w:t> and select the </w:t>
      </w:r>
      <w:r>
        <w:rPr>
          <w:rStyle w:val="Strong"/>
          <w:rFonts w:ascii="Segoe UI" w:hAnsi="Segoe UI" w:cs="Segoe UI"/>
          <w:color w:val="505055"/>
          <w:sz w:val="21"/>
          <w:szCs w:val="21"/>
        </w:rPr>
        <w:t>Install without restart</w:t>
      </w:r>
      <w:r>
        <w:rPr>
          <w:rFonts w:ascii="Segoe UI" w:hAnsi="Segoe UI" w:cs="Segoe UI"/>
          <w:color w:val="505055"/>
          <w:sz w:val="21"/>
          <w:szCs w:val="21"/>
        </w:rPr>
        <w:t> button to install the plugin.</w:t>
      </w:r>
    </w:p>
    <w:p w14:paraId="53E9D706" w14:textId="358F4E0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6D76EC9" wp14:editId="2AEF917F">
            <wp:extent cx="5334000" cy="1736969"/>
            <wp:effectExtent l="0" t="0" r="0" b="0"/>
            <wp:docPr id="25" name="Picture 25" descr="Install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Mav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4538" cy="1743657"/>
                    </a:xfrm>
                    <a:prstGeom prst="rect">
                      <a:avLst/>
                    </a:prstGeom>
                    <a:noFill/>
                    <a:ln>
                      <a:noFill/>
                    </a:ln>
                  </pic:spPr>
                </pic:pic>
              </a:graphicData>
            </a:graphic>
          </wp:inline>
        </w:drawing>
      </w:r>
    </w:p>
    <w:p w14:paraId="4CEAEAFA"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plugin is installed, go back to </w:t>
      </w:r>
      <w:r>
        <w:rPr>
          <w:rStyle w:val="Strong"/>
          <w:rFonts w:ascii="Segoe UI" w:hAnsi="Segoe UI" w:cs="Segoe UI"/>
          <w:color w:val="505055"/>
          <w:sz w:val="21"/>
          <w:szCs w:val="21"/>
        </w:rPr>
        <w:t>Manage Jenkins</w:t>
      </w:r>
      <w:r>
        <w:rPr>
          <w:rFonts w:ascii="Segoe UI" w:hAnsi="Segoe UI" w:cs="Segoe UI"/>
          <w:color w:val="505055"/>
          <w:sz w:val="21"/>
          <w:szCs w:val="21"/>
        </w:rPr>
        <w:t> and select the </w:t>
      </w:r>
      <w:r>
        <w:rPr>
          <w:rStyle w:val="Strong"/>
          <w:rFonts w:ascii="Segoe UI" w:hAnsi="Segoe UI" w:cs="Segoe UI"/>
          <w:color w:val="505055"/>
          <w:sz w:val="21"/>
          <w:szCs w:val="21"/>
        </w:rPr>
        <w:t>Global Tool Configuration</w:t>
      </w:r>
      <w:r>
        <w:rPr>
          <w:rFonts w:ascii="Segoe UI" w:hAnsi="Segoe UI" w:cs="Segoe UI"/>
          <w:color w:val="505055"/>
          <w:sz w:val="21"/>
          <w:szCs w:val="21"/>
        </w:rPr>
        <w:t> option.</w:t>
      </w:r>
    </w:p>
    <w:p w14:paraId="6B4564F1" w14:textId="2D5DB58A"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1C1D53B" wp14:editId="13EA9F8E">
            <wp:extent cx="5585460" cy="2374417"/>
            <wp:effectExtent l="0" t="0" r="0" b="6985"/>
            <wp:docPr id="24" name="Picture 24" descr="Global Too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obal Tool Configur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4322" cy="2378184"/>
                    </a:xfrm>
                    <a:prstGeom prst="rect">
                      <a:avLst/>
                    </a:prstGeom>
                    <a:noFill/>
                    <a:ln>
                      <a:noFill/>
                    </a:ln>
                  </pic:spPr>
                </pic:pic>
              </a:graphicData>
            </a:graphic>
          </wp:inline>
        </w:drawing>
      </w:r>
    </w:p>
    <w:p w14:paraId="603E4F82" w14:textId="77777777" w:rsidR="009F6F55" w:rsidRDefault="009F6F55" w:rsidP="009F6F55">
      <w:pPr>
        <w:shd w:val="clear" w:color="auto" w:fill="D1ECF1"/>
        <w:ind w:left="720"/>
        <w:rPr>
          <w:rFonts w:ascii="Segoe UI" w:hAnsi="Segoe UI" w:cs="Segoe UI"/>
          <w:color w:val="0C5460"/>
          <w:sz w:val="21"/>
          <w:szCs w:val="21"/>
        </w:rPr>
      </w:pPr>
      <w:r>
        <w:rPr>
          <w:rFonts w:ascii="Segoe UI" w:hAnsi="Segoe UI" w:cs="Segoe UI"/>
          <w:color w:val="0C5460"/>
          <w:sz w:val="21"/>
          <w:szCs w:val="21"/>
        </w:rPr>
        <w:t> </w:t>
      </w:r>
      <w:r>
        <w:rPr>
          <w:rFonts w:ascii="Segoe UI" w:hAnsi="Segoe UI" w:cs="Segoe UI"/>
          <w:b/>
          <w:bCs/>
          <w:color w:val="0C5460"/>
          <w:sz w:val="21"/>
          <w:szCs w:val="21"/>
        </w:rPr>
        <w:t>Note:</w:t>
      </w:r>
      <w:r>
        <w:rPr>
          <w:rFonts w:ascii="Segoe UI" w:hAnsi="Segoe UI" w:cs="Segoe UI"/>
          <w:color w:val="0C5460"/>
          <w:sz w:val="21"/>
          <w:szCs w:val="21"/>
        </w:rPr>
        <w:t> Jenkins provides great out-of-the-box support for Maven. Since Maven is not yet installed, it can be manually installed by extracting the </w:t>
      </w:r>
      <w:r>
        <w:rPr>
          <w:rStyle w:val="HTMLCode"/>
          <w:rFonts w:ascii="Consolas" w:eastAsiaTheme="minorEastAsia" w:hAnsi="Consolas"/>
          <w:color w:val="0C5460"/>
          <w:sz w:val="18"/>
          <w:szCs w:val="18"/>
        </w:rPr>
        <w:t>tar</w:t>
      </w:r>
      <w:r>
        <w:rPr>
          <w:rFonts w:ascii="Segoe UI" w:hAnsi="Segoe UI" w:cs="Segoe UI"/>
          <w:color w:val="0C5460"/>
          <w:sz w:val="21"/>
          <w:szCs w:val="21"/>
        </w:rPr>
        <w:t> file located in a shared folder. Alternatively, when the </w:t>
      </w:r>
      <w:r>
        <w:rPr>
          <w:rStyle w:val="Strong"/>
          <w:rFonts w:ascii="Segoe UI" w:hAnsi="Segoe UI" w:cs="Segoe UI"/>
          <w:color w:val="0C5460"/>
          <w:sz w:val="21"/>
          <w:szCs w:val="21"/>
        </w:rPr>
        <w:t>Install automatically</w:t>
      </w:r>
      <w:r>
        <w:rPr>
          <w:rFonts w:ascii="Segoe UI" w:hAnsi="Segoe UI" w:cs="Segoe UI"/>
          <w:color w:val="0C5460"/>
          <w:sz w:val="21"/>
          <w:szCs w:val="21"/>
        </w:rPr>
        <w:t> option is selected in the </w:t>
      </w:r>
      <w:r>
        <w:rPr>
          <w:rStyle w:val="Strong"/>
          <w:rFonts w:ascii="Segoe UI" w:hAnsi="Segoe UI" w:cs="Segoe UI"/>
          <w:color w:val="0C5460"/>
          <w:sz w:val="21"/>
          <w:szCs w:val="21"/>
        </w:rPr>
        <w:t>Global Tool Configuration</w:t>
      </w:r>
      <w:r>
        <w:rPr>
          <w:rFonts w:ascii="Segoe UI" w:hAnsi="Segoe UI" w:cs="Segoe UI"/>
          <w:color w:val="0C5460"/>
          <w:sz w:val="21"/>
          <w:szCs w:val="21"/>
        </w:rPr>
        <w:t> screen, Jenkins will download and install Maven from the Apache website when a build job requires it.</w:t>
      </w:r>
    </w:p>
    <w:p w14:paraId="517D2609"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install Maven, select the </w:t>
      </w:r>
      <w:r>
        <w:rPr>
          <w:rStyle w:val="Strong"/>
          <w:rFonts w:ascii="Segoe UI" w:hAnsi="Segoe UI" w:cs="Segoe UI"/>
          <w:color w:val="505055"/>
          <w:sz w:val="21"/>
          <w:szCs w:val="21"/>
        </w:rPr>
        <w:t>Install automatically</w:t>
      </w:r>
      <w:r>
        <w:rPr>
          <w:rFonts w:ascii="Segoe UI" w:hAnsi="Segoe UI" w:cs="Segoe UI"/>
          <w:color w:val="505055"/>
          <w:sz w:val="21"/>
          <w:szCs w:val="21"/>
        </w:rPr>
        <w:t> option and select the </w:t>
      </w:r>
      <w:r>
        <w:rPr>
          <w:rStyle w:val="Strong"/>
          <w:rFonts w:ascii="Segoe UI" w:hAnsi="Segoe UI" w:cs="Segoe UI"/>
          <w:color w:val="505055"/>
          <w:sz w:val="21"/>
          <w:szCs w:val="21"/>
        </w:rPr>
        <w:t>Apply</w:t>
      </w:r>
      <w:r>
        <w:rPr>
          <w:rFonts w:ascii="Segoe UI" w:hAnsi="Segoe UI" w:cs="Segoe UI"/>
          <w:color w:val="505055"/>
          <w:sz w:val="21"/>
          <w:szCs w:val="21"/>
        </w:rPr>
        <w:t> button. The latest version of Maven at the time of writing this lab is 3.5.4</w:t>
      </w:r>
    </w:p>
    <w:p w14:paraId="4929121E" w14:textId="47325503"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41E2BD2" wp14:editId="220C269F">
            <wp:extent cx="5943600" cy="1637030"/>
            <wp:effectExtent l="0" t="0" r="0" b="1270"/>
            <wp:docPr id="23" name="Picture 23" descr="Mave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Install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47A8E37D"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Back to Dashboard</w:t>
      </w:r>
      <w:r>
        <w:rPr>
          <w:rFonts w:ascii="Segoe UI" w:hAnsi="Segoe UI" w:cs="Segoe UI"/>
          <w:color w:val="505055"/>
          <w:sz w:val="21"/>
          <w:szCs w:val="21"/>
        </w:rPr>
        <w:t> button to return to the home page. We are done with the setup. Let’s go and create a new CI job.</w:t>
      </w:r>
    </w:p>
    <w:p w14:paraId="352BFD0A" w14:textId="77777777" w:rsidR="009F6F55" w:rsidRDefault="009F6F55" w:rsidP="009F6F55">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Creating a new build job in Jenkins</w:t>
      </w:r>
    </w:p>
    <w:p w14:paraId="73973F2C"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Jenkins home page, click on the </w:t>
      </w:r>
      <w:r>
        <w:rPr>
          <w:rStyle w:val="Strong"/>
          <w:rFonts w:ascii="Segoe UI" w:hAnsi="Segoe UI" w:cs="Segoe UI"/>
          <w:color w:val="505055"/>
          <w:sz w:val="21"/>
          <w:szCs w:val="21"/>
        </w:rPr>
        <w:t>New Item</w:t>
      </w:r>
      <w:r>
        <w:rPr>
          <w:rFonts w:ascii="Segoe UI" w:hAnsi="Segoe UI" w:cs="Segoe UI"/>
          <w:color w:val="505055"/>
          <w:sz w:val="21"/>
          <w:szCs w:val="21"/>
        </w:rPr>
        <w:t> link. Provide a name for the build definition, select </w:t>
      </w:r>
      <w:r>
        <w:rPr>
          <w:rStyle w:val="Strong"/>
          <w:rFonts w:ascii="Segoe UI" w:hAnsi="Segoe UI" w:cs="Segoe UI"/>
          <w:color w:val="505055"/>
          <w:sz w:val="21"/>
          <w:szCs w:val="21"/>
        </w:rPr>
        <w:t>Maven project</w:t>
      </w:r>
      <w:r>
        <w:rPr>
          <w:rFonts w:ascii="Segoe UI" w:hAnsi="Segoe UI" w:cs="Segoe UI"/>
          <w:color w:val="505055"/>
          <w:sz w:val="21"/>
          <w:szCs w:val="21"/>
        </w:rPr>
        <w:t> and click </w:t>
      </w:r>
      <w:r>
        <w:rPr>
          <w:rStyle w:val="Strong"/>
          <w:rFonts w:ascii="Segoe UI" w:hAnsi="Segoe UI" w:cs="Segoe UI"/>
          <w:color w:val="505055"/>
          <w:sz w:val="21"/>
          <w:szCs w:val="21"/>
        </w:rPr>
        <w:t>OK</w:t>
      </w:r>
      <w:r>
        <w:rPr>
          <w:rFonts w:ascii="Segoe UI" w:hAnsi="Segoe UI" w:cs="Segoe UI"/>
          <w:color w:val="505055"/>
          <w:sz w:val="21"/>
          <w:szCs w:val="21"/>
        </w:rPr>
        <w:t>.</w:t>
      </w:r>
    </w:p>
    <w:p w14:paraId="0C5F7353" w14:textId="58FBBFDB"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4840D00" wp14:editId="6928B02E">
            <wp:extent cx="5120640" cy="2783527"/>
            <wp:effectExtent l="0" t="0" r="3810" b="0"/>
            <wp:docPr id="22" name="Picture 22" descr="New Build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Build Defin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6318" cy="2786613"/>
                    </a:xfrm>
                    <a:prstGeom prst="rect">
                      <a:avLst/>
                    </a:prstGeom>
                    <a:noFill/>
                    <a:ln>
                      <a:noFill/>
                    </a:ln>
                  </pic:spPr>
                </pic:pic>
              </a:graphicData>
            </a:graphic>
          </wp:inline>
        </w:drawing>
      </w:r>
    </w:p>
    <w:p w14:paraId="4CFC2B05" w14:textId="57A8846E"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76ED43E1" w14:textId="0751F95D"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6ED82A8A" w14:textId="75E4F474"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6B82FDF3" w14:textId="1B553E34"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30400C29" w14:textId="241F4E5F"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600E654E"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44D7DFD7" w14:textId="743E5473"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Now scroll down to the </w:t>
      </w:r>
      <w:r>
        <w:rPr>
          <w:rStyle w:val="Strong"/>
          <w:rFonts w:ascii="Segoe UI" w:hAnsi="Segoe UI" w:cs="Segoe UI"/>
          <w:color w:val="505055"/>
          <w:sz w:val="21"/>
          <w:szCs w:val="21"/>
        </w:rPr>
        <w:t>Source code Management</w:t>
      </w:r>
      <w:r>
        <w:rPr>
          <w:rFonts w:ascii="Segoe UI" w:hAnsi="Segoe UI" w:cs="Segoe UI"/>
          <w:color w:val="505055"/>
          <w:sz w:val="21"/>
          <w:szCs w:val="21"/>
        </w:rPr>
        <w:t> section. Select </w:t>
      </w:r>
      <w:r>
        <w:rPr>
          <w:rStyle w:val="Strong"/>
          <w:rFonts w:ascii="Segoe UI" w:hAnsi="Segoe UI" w:cs="Segoe UI"/>
          <w:color w:val="505055"/>
          <w:sz w:val="21"/>
          <w:szCs w:val="21"/>
        </w:rPr>
        <w:t>Git</w:t>
      </w:r>
      <w:r>
        <w:rPr>
          <w:rFonts w:ascii="Segoe UI" w:hAnsi="Segoe UI" w:cs="Segoe UI"/>
          <w:color w:val="505055"/>
          <w:sz w:val="21"/>
          <w:szCs w:val="21"/>
        </w:rPr>
        <w:t xml:space="preserve"> and provide the clone URL of the Azure DevOps </w:t>
      </w:r>
      <w:proofErr w:type="spellStart"/>
      <w:r>
        <w:rPr>
          <w:rFonts w:ascii="Segoe UI" w:hAnsi="Segoe UI" w:cs="Segoe UI"/>
          <w:color w:val="505055"/>
          <w:sz w:val="21"/>
          <w:szCs w:val="21"/>
        </w:rPr>
        <w:t>Git</w:t>
      </w:r>
      <w:proofErr w:type="spellEnd"/>
      <w:r>
        <w:rPr>
          <w:rFonts w:ascii="Segoe UI" w:hAnsi="Segoe UI" w:cs="Segoe UI"/>
          <w:color w:val="505055"/>
          <w:sz w:val="21"/>
          <w:szCs w:val="21"/>
        </w:rPr>
        <w:t xml:space="preserve"> repo in the format</w:t>
      </w:r>
      <w:r w:rsidR="004312E3">
        <w:rPr>
          <w:rFonts w:ascii="Segoe UI" w:hAnsi="Segoe UI" w:cs="Segoe UI"/>
          <w:color w:val="505055"/>
          <w:sz w:val="21"/>
          <w:szCs w:val="21"/>
        </w:rPr>
        <w:t xml:space="preserve"> </w:t>
      </w:r>
      <w:proofErr w:type="gramStart"/>
      <w:r>
        <w:rPr>
          <w:rStyle w:val="HTMLCode"/>
          <w:rFonts w:ascii="Consolas" w:hAnsi="Consolas"/>
          <w:color w:val="E83E8C"/>
          <w:sz w:val="18"/>
          <w:szCs w:val="18"/>
        </w:rPr>
        <w:t>http://dev.azure.com/{</w:t>
      </w:r>
      <w:proofErr w:type="gramEnd"/>
      <w:r>
        <w:rPr>
          <w:rStyle w:val="HTMLCode"/>
          <w:rFonts w:ascii="Consolas" w:hAnsi="Consolas"/>
          <w:color w:val="E83E8C"/>
          <w:sz w:val="18"/>
          <w:szCs w:val="18"/>
        </w:rPr>
        <w:t>your org name}/{team project name}/_git/</w:t>
      </w:r>
      <w:proofErr w:type="spellStart"/>
      <w:r>
        <w:rPr>
          <w:rStyle w:val="HTMLCode"/>
          <w:rFonts w:ascii="Consolas" w:hAnsi="Consolas"/>
          <w:color w:val="E83E8C"/>
          <w:sz w:val="18"/>
          <w:szCs w:val="18"/>
        </w:rPr>
        <w:t>MyShuttle</w:t>
      </w:r>
      <w:proofErr w:type="spellEnd"/>
      <w:r>
        <w:rPr>
          <w:rFonts w:ascii="Segoe UI" w:hAnsi="Segoe UI" w:cs="Segoe UI"/>
          <w:color w:val="505055"/>
          <w:sz w:val="21"/>
          <w:szCs w:val="21"/>
        </w:rPr>
        <w:t>. If you do not see </w:t>
      </w:r>
      <w:r>
        <w:rPr>
          <w:rStyle w:val="Strong"/>
          <w:rFonts w:ascii="Segoe UI" w:hAnsi="Segoe UI" w:cs="Segoe UI"/>
          <w:color w:val="505055"/>
          <w:sz w:val="21"/>
          <w:szCs w:val="21"/>
        </w:rPr>
        <w:t>Git</w:t>
      </w:r>
      <w:r>
        <w:rPr>
          <w:rFonts w:ascii="Segoe UI" w:hAnsi="Segoe UI" w:cs="Segoe UI"/>
          <w:color w:val="505055"/>
          <w:sz w:val="21"/>
          <w:szCs w:val="21"/>
        </w:rPr>
        <w:t> under Source code management (not a usual thing), you will need to install/enable the Git plugin.</w:t>
      </w:r>
    </w:p>
    <w:p w14:paraId="28B306C9" w14:textId="63101B06"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8F3A08E" wp14:editId="0B3F54C7">
            <wp:extent cx="4914900" cy="2671689"/>
            <wp:effectExtent l="0" t="0" r="0" b="0"/>
            <wp:docPr id="21" name="Picture 21" descr="Configuring Azure DevOps Gi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ing Azure DevOps Git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6573" cy="2678035"/>
                    </a:xfrm>
                    <a:prstGeom prst="rect">
                      <a:avLst/>
                    </a:prstGeom>
                    <a:noFill/>
                    <a:ln>
                      <a:noFill/>
                    </a:ln>
                  </pic:spPr>
                </pic:pic>
              </a:graphicData>
            </a:graphic>
          </wp:inline>
        </w:drawing>
      </w:r>
    </w:p>
    <w:p w14:paraId="77181207"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Your Azure repo is very likely to be private. Unless you have a public repo, you should provide the credentials to access the repository. If you do not have one or don’t remember the credentials, go to your Azure Repos and select the </w:t>
      </w:r>
      <w:r>
        <w:rPr>
          <w:rStyle w:val="Strong"/>
          <w:rFonts w:ascii="Segoe UI" w:hAnsi="Segoe UI" w:cs="Segoe UI"/>
          <w:color w:val="505055"/>
          <w:sz w:val="21"/>
          <w:szCs w:val="21"/>
        </w:rPr>
        <w:t>Clone</w:t>
      </w:r>
      <w:r>
        <w:rPr>
          <w:rFonts w:ascii="Segoe UI" w:hAnsi="Segoe UI" w:cs="Segoe UI"/>
          <w:color w:val="505055"/>
          <w:sz w:val="21"/>
          <w:szCs w:val="21"/>
        </w:rPr>
        <w:t> option. Select </w:t>
      </w:r>
      <w:r>
        <w:rPr>
          <w:rStyle w:val="Strong"/>
          <w:rFonts w:ascii="Segoe UI" w:hAnsi="Segoe UI" w:cs="Segoe UI"/>
          <w:color w:val="505055"/>
          <w:sz w:val="21"/>
          <w:szCs w:val="21"/>
        </w:rPr>
        <w:t>Generate Credentials</w:t>
      </w:r>
      <w:r>
        <w:rPr>
          <w:rFonts w:ascii="Segoe UI" w:hAnsi="Segoe UI" w:cs="Segoe UI"/>
          <w:color w:val="505055"/>
          <w:sz w:val="21"/>
          <w:szCs w:val="21"/>
        </w:rPr>
        <w:t> and enter a </w:t>
      </w:r>
      <w:r>
        <w:rPr>
          <w:rStyle w:val="HTMLCode"/>
          <w:rFonts w:ascii="Consolas" w:hAnsi="Consolas"/>
          <w:color w:val="E83E8C"/>
          <w:sz w:val="18"/>
          <w:szCs w:val="18"/>
        </w:rPr>
        <w:t>User name</w:t>
      </w:r>
      <w:r>
        <w:rPr>
          <w:rFonts w:ascii="Segoe UI" w:hAnsi="Segoe UI" w:cs="Segoe UI"/>
          <w:color w:val="505055"/>
          <w:sz w:val="21"/>
          <w:szCs w:val="21"/>
        </w:rPr>
        <w:t> and </w:t>
      </w:r>
      <w:r>
        <w:rPr>
          <w:rStyle w:val="HTMLCode"/>
          <w:rFonts w:ascii="Consolas" w:hAnsi="Consolas"/>
          <w:color w:val="E83E8C"/>
          <w:sz w:val="18"/>
          <w:szCs w:val="18"/>
        </w:rPr>
        <w:t>Password</w:t>
      </w:r>
      <w:r>
        <w:rPr>
          <w:rFonts w:ascii="Segoe UI" w:hAnsi="Segoe UI" w:cs="Segoe UI"/>
          <w:color w:val="505055"/>
          <w:sz w:val="21"/>
          <w:szCs w:val="21"/>
        </w:rPr>
        <w:t>. Click </w:t>
      </w:r>
      <w:r>
        <w:rPr>
          <w:rStyle w:val="Strong"/>
          <w:rFonts w:ascii="Segoe UI" w:hAnsi="Segoe UI" w:cs="Segoe UI"/>
          <w:color w:val="505055"/>
          <w:sz w:val="21"/>
          <w:szCs w:val="21"/>
        </w:rPr>
        <w:t>Save Git Credentials</w:t>
      </w:r>
      <w:r>
        <w:rPr>
          <w:rFonts w:ascii="Segoe UI" w:hAnsi="Segoe UI" w:cs="Segoe UI"/>
          <w:color w:val="505055"/>
          <w:sz w:val="21"/>
          <w:szCs w:val="21"/>
        </w:rPr>
        <w:t> to save.</w:t>
      </w:r>
    </w:p>
    <w:p w14:paraId="71787B8B" w14:textId="3C0DC2B5"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5631C44" wp14:editId="7DBF3735">
            <wp:extent cx="1927860" cy="3348002"/>
            <wp:effectExtent l="0" t="0" r="0" b="5080"/>
            <wp:docPr id="20" name="Picture 20" descr="Generating Git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ng Git Credentia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2202" cy="3372908"/>
                    </a:xfrm>
                    <a:prstGeom prst="rect">
                      <a:avLst/>
                    </a:prstGeom>
                    <a:noFill/>
                    <a:ln>
                      <a:noFill/>
                    </a:ln>
                  </pic:spPr>
                </pic:pic>
              </a:graphicData>
            </a:graphic>
          </wp:inline>
        </w:drawing>
      </w:r>
    </w:p>
    <w:p w14:paraId="36287E01"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w:t>
      </w:r>
      <w:r>
        <w:rPr>
          <w:rStyle w:val="Strong"/>
          <w:rFonts w:ascii="Segoe UI" w:hAnsi="Segoe UI" w:cs="Segoe UI"/>
          <w:color w:val="505055"/>
          <w:sz w:val="21"/>
          <w:szCs w:val="21"/>
        </w:rPr>
        <w:t>Add | Jenkins</w:t>
      </w:r>
      <w:r>
        <w:rPr>
          <w:rFonts w:ascii="Segoe UI" w:hAnsi="Segoe UI" w:cs="Segoe UI"/>
          <w:color w:val="505055"/>
          <w:sz w:val="21"/>
          <w:szCs w:val="21"/>
        </w:rPr>
        <w:t> option to add a new credential. Provide the </w:t>
      </w:r>
      <w:r>
        <w:rPr>
          <w:rStyle w:val="HTMLCode"/>
          <w:rFonts w:ascii="Consolas" w:hAnsi="Consolas"/>
          <w:color w:val="E83E8C"/>
          <w:sz w:val="18"/>
          <w:szCs w:val="18"/>
        </w:rPr>
        <w:t>User name</w:t>
      </w:r>
      <w:r>
        <w:rPr>
          <w:rFonts w:ascii="Segoe UI" w:hAnsi="Segoe UI" w:cs="Segoe UI"/>
          <w:color w:val="505055"/>
          <w:sz w:val="21"/>
          <w:szCs w:val="21"/>
        </w:rPr>
        <w:t> and </w:t>
      </w:r>
      <w:r>
        <w:rPr>
          <w:rStyle w:val="HTMLCode"/>
          <w:rFonts w:ascii="Consolas" w:hAnsi="Consolas"/>
          <w:color w:val="E83E8C"/>
          <w:sz w:val="18"/>
          <w:szCs w:val="18"/>
        </w:rPr>
        <w:t>Password</w:t>
      </w:r>
      <w:r>
        <w:rPr>
          <w:rFonts w:ascii="Segoe UI" w:hAnsi="Segoe UI" w:cs="Segoe UI"/>
          <w:color w:val="505055"/>
          <w:sz w:val="21"/>
          <w:szCs w:val="21"/>
        </w:rPr>
        <w:t> created earlier and click the </w:t>
      </w:r>
      <w:r>
        <w:rPr>
          <w:rStyle w:val="Strong"/>
          <w:rFonts w:ascii="Segoe UI" w:hAnsi="Segoe UI" w:cs="Segoe UI"/>
          <w:color w:val="505055"/>
          <w:sz w:val="21"/>
          <w:szCs w:val="21"/>
        </w:rPr>
        <w:t>Add</w:t>
      </w:r>
      <w:r>
        <w:rPr>
          <w:rFonts w:ascii="Segoe UI" w:hAnsi="Segoe UI" w:cs="Segoe UI"/>
          <w:color w:val="505055"/>
          <w:sz w:val="21"/>
          <w:szCs w:val="21"/>
        </w:rPr>
        <w:t> button to close the wizard</w:t>
      </w:r>
    </w:p>
    <w:p w14:paraId="4A76C59A" w14:textId="691156B3" w:rsidR="004312E3"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640046A" wp14:editId="108A1884">
            <wp:extent cx="5943600" cy="5333365"/>
            <wp:effectExtent l="0" t="0" r="0" b="635"/>
            <wp:docPr id="19" name="Picture 19" descr="Adding Credentials to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Credentials to Jenki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333365"/>
                    </a:xfrm>
                    <a:prstGeom prst="rect">
                      <a:avLst/>
                    </a:prstGeom>
                    <a:noFill/>
                    <a:ln>
                      <a:noFill/>
                    </a:ln>
                  </pic:spPr>
                </pic:pic>
              </a:graphicData>
            </a:graphic>
          </wp:inline>
        </w:drawing>
      </w:r>
    </w:p>
    <w:p w14:paraId="59381354" w14:textId="77777777" w:rsidR="004312E3" w:rsidRDefault="004312E3">
      <w:pPr>
        <w:rPr>
          <w:rFonts w:ascii="Segoe UI" w:eastAsia="Times New Roman" w:hAnsi="Segoe UI" w:cs="Segoe UI"/>
          <w:color w:val="505055"/>
          <w:sz w:val="21"/>
          <w:szCs w:val="21"/>
        </w:rPr>
      </w:pPr>
      <w:r>
        <w:rPr>
          <w:rFonts w:ascii="Segoe UI" w:hAnsi="Segoe UI" w:cs="Segoe UI"/>
          <w:color w:val="505055"/>
          <w:sz w:val="21"/>
          <w:szCs w:val="21"/>
        </w:rPr>
        <w:br w:type="page"/>
      </w:r>
    </w:p>
    <w:p w14:paraId="49878B99"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credential created in the previous step from the drop-down. The error message should disappear.</w:t>
      </w:r>
    </w:p>
    <w:p w14:paraId="70034093" w14:textId="19F53CA0"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0F63AB0" wp14:editId="78B4E887">
            <wp:extent cx="5424321" cy="3124200"/>
            <wp:effectExtent l="0" t="0" r="5080" b="0"/>
            <wp:docPr id="18" name="Picture 18" descr="VSTS Git config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STS Git config in Jenki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391" cy="3127120"/>
                    </a:xfrm>
                    <a:prstGeom prst="rect">
                      <a:avLst/>
                    </a:prstGeom>
                    <a:noFill/>
                    <a:ln>
                      <a:noFill/>
                    </a:ln>
                  </pic:spPr>
                </pic:pic>
              </a:graphicData>
            </a:graphic>
          </wp:inline>
        </w:drawing>
      </w:r>
    </w:p>
    <w:p w14:paraId="47D138FE"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source code for this application has both unit tests and UI tests. We are not ready to run the UI test at this point. So, we will specify to run only the unit tests. Scroll down to the </w:t>
      </w:r>
      <w:r>
        <w:rPr>
          <w:rStyle w:val="Strong"/>
          <w:rFonts w:ascii="Segoe UI" w:hAnsi="Segoe UI" w:cs="Segoe UI"/>
          <w:color w:val="505055"/>
          <w:sz w:val="21"/>
          <w:szCs w:val="21"/>
        </w:rPr>
        <w:t>Build</w:t>
      </w:r>
      <w:r>
        <w:rPr>
          <w:rFonts w:ascii="Segoe UI" w:hAnsi="Segoe UI" w:cs="Segoe UI"/>
          <w:color w:val="505055"/>
          <w:sz w:val="21"/>
          <w:szCs w:val="21"/>
        </w:rPr>
        <w:t> section and provide the text </w:t>
      </w:r>
      <w:r>
        <w:rPr>
          <w:rStyle w:val="k"/>
          <w:rFonts w:ascii="Consolas" w:hAnsi="Consolas"/>
          <w:color w:val="E83E8C"/>
          <w:sz w:val="18"/>
          <w:szCs w:val="18"/>
        </w:rPr>
        <w:t>package</w:t>
      </w:r>
      <w:r>
        <w:rPr>
          <w:rStyle w:val="HTMLCode"/>
          <w:rFonts w:ascii="Consolas" w:hAnsi="Consolas"/>
          <w:color w:val="E83E8C"/>
          <w:sz w:val="18"/>
          <w:szCs w:val="18"/>
        </w:rPr>
        <w:t> </w:t>
      </w:r>
      <w:r>
        <w:rPr>
          <w:rStyle w:val="p"/>
          <w:rFonts w:ascii="Consolas" w:hAnsi="Consolas" w:cs="Courier New"/>
          <w:color w:val="E83E8C"/>
          <w:sz w:val="18"/>
          <w:szCs w:val="18"/>
        </w:rPr>
        <w:t>-</w:t>
      </w:r>
      <w:proofErr w:type="spellStart"/>
      <w:r>
        <w:rPr>
          <w:rStyle w:val="n"/>
          <w:rFonts w:ascii="Consolas" w:hAnsi="Consolas" w:cs="Courier New"/>
          <w:color w:val="E83E8C"/>
          <w:sz w:val="18"/>
          <w:szCs w:val="18"/>
        </w:rPr>
        <w:t>Dtest</w:t>
      </w:r>
      <w:proofErr w:type="spellEnd"/>
      <w:r>
        <w:rPr>
          <w:rStyle w:val="p"/>
          <w:rFonts w:ascii="Consolas" w:hAnsi="Consolas" w:cs="Courier New"/>
          <w:color w:val="E83E8C"/>
          <w:sz w:val="18"/>
          <w:szCs w:val="18"/>
        </w:rPr>
        <w:t>=</w:t>
      </w:r>
      <w:proofErr w:type="spellStart"/>
      <w:proofErr w:type="gramStart"/>
      <w:r>
        <w:rPr>
          <w:rStyle w:val="n"/>
          <w:rFonts w:ascii="Consolas" w:hAnsi="Consolas" w:cs="Courier New"/>
          <w:color w:val="E83E8C"/>
          <w:sz w:val="18"/>
          <w:szCs w:val="18"/>
        </w:rPr>
        <w:t>FaresTest</w:t>
      </w:r>
      <w:r>
        <w:rPr>
          <w:rStyle w:val="p"/>
          <w:rFonts w:ascii="Consolas" w:hAnsi="Consolas" w:cs="Courier New"/>
          <w:color w:val="E83E8C"/>
          <w:sz w:val="18"/>
          <w:szCs w:val="18"/>
        </w:rPr>
        <w:t>,</w:t>
      </w:r>
      <w:r>
        <w:rPr>
          <w:rStyle w:val="n"/>
          <w:rFonts w:ascii="Consolas" w:hAnsi="Consolas" w:cs="Courier New"/>
          <w:color w:val="E83E8C"/>
          <w:sz w:val="18"/>
          <w:szCs w:val="18"/>
        </w:rPr>
        <w:t>SimpleTest</w:t>
      </w:r>
      <w:proofErr w:type="spellEnd"/>
      <w:proofErr w:type="gramEnd"/>
      <w:r>
        <w:rPr>
          <w:rFonts w:ascii="Segoe UI" w:hAnsi="Segoe UI" w:cs="Segoe UI"/>
          <w:color w:val="505055"/>
          <w:sz w:val="21"/>
          <w:szCs w:val="21"/>
        </w:rPr>
        <w:t> in the </w:t>
      </w:r>
      <w:r>
        <w:rPr>
          <w:rStyle w:val="Strong"/>
          <w:rFonts w:ascii="Segoe UI" w:hAnsi="Segoe UI" w:cs="Segoe UI"/>
          <w:color w:val="505055"/>
          <w:sz w:val="21"/>
          <w:szCs w:val="21"/>
        </w:rPr>
        <w:t>Goals and options</w:t>
      </w:r>
      <w:r>
        <w:rPr>
          <w:rFonts w:ascii="Segoe UI" w:hAnsi="Segoe UI" w:cs="Segoe UI"/>
          <w:color w:val="505055"/>
          <w:sz w:val="21"/>
          <w:szCs w:val="21"/>
        </w:rPr>
        <w:t> field.</w:t>
      </w:r>
    </w:p>
    <w:p w14:paraId="40845033" w14:textId="79770AAB"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1364629" wp14:editId="0F676C28">
            <wp:extent cx="5424170" cy="3095718"/>
            <wp:effectExtent l="0" t="0" r="5080" b="9525"/>
            <wp:docPr id="17" name="Picture 17" descr="Build Settings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ild Settings in Jenki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7620" cy="3103394"/>
                    </a:xfrm>
                    <a:prstGeom prst="rect">
                      <a:avLst/>
                    </a:prstGeom>
                    <a:noFill/>
                    <a:ln>
                      <a:noFill/>
                    </a:ln>
                  </pic:spPr>
                </pic:pic>
              </a:graphicData>
            </a:graphic>
          </wp:inline>
        </w:drawing>
      </w:r>
    </w:p>
    <w:p w14:paraId="2F058BE5"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Once the build is complete, you can specify what action you want to take. For instance, you can archive the build artifacts, trigger an Azure CD pipeline, deploy directly to Azure App Service, etc., We will choose the </w:t>
      </w:r>
      <w:r>
        <w:rPr>
          <w:rStyle w:val="Strong"/>
          <w:rFonts w:ascii="Segoe UI" w:hAnsi="Segoe UI" w:cs="Segoe UI"/>
          <w:color w:val="505055"/>
          <w:sz w:val="21"/>
          <w:szCs w:val="21"/>
        </w:rPr>
        <w:t>Archive the artifacts</w:t>
      </w:r>
      <w:r>
        <w:rPr>
          <w:rFonts w:ascii="Segoe UI" w:hAnsi="Segoe UI" w:cs="Segoe UI"/>
          <w:color w:val="505055"/>
          <w:sz w:val="21"/>
          <w:szCs w:val="21"/>
        </w:rPr>
        <w:t> option in the </w:t>
      </w:r>
      <w:r>
        <w:rPr>
          <w:rStyle w:val="Strong"/>
          <w:rFonts w:ascii="Segoe UI" w:hAnsi="Segoe UI" w:cs="Segoe UI"/>
          <w:color w:val="505055"/>
          <w:sz w:val="21"/>
          <w:szCs w:val="21"/>
        </w:rPr>
        <w:t>Post-build Actions</w:t>
      </w:r>
      <w:r>
        <w:rPr>
          <w:rFonts w:ascii="Segoe UI" w:hAnsi="Segoe UI" w:cs="Segoe UI"/>
          <w:color w:val="505055"/>
          <w:sz w:val="21"/>
          <w:szCs w:val="21"/>
        </w:rPr>
        <w:t>.</w:t>
      </w:r>
    </w:p>
    <w:p w14:paraId="02D4A218" w14:textId="00CDAF8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A2E4CAA" wp14:editId="3C64C45B">
            <wp:extent cx="5943600" cy="6764655"/>
            <wp:effectExtent l="0" t="0" r="0" b="0"/>
            <wp:docPr id="16" name="Picture 16" descr="Post Buil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 Build A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64655"/>
                    </a:xfrm>
                    <a:prstGeom prst="rect">
                      <a:avLst/>
                    </a:prstGeom>
                    <a:noFill/>
                    <a:ln>
                      <a:noFill/>
                    </a:ln>
                  </pic:spPr>
                </pic:pic>
              </a:graphicData>
            </a:graphic>
          </wp:inline>
        </w:drawing>
      </w:r>
    </w:p>
    <w:p w14:paraId="325B144A" w14:textId="77777777" w:rsidR="009F6F55" w:rsidRDefault="009F6F55" w:rsidP="009F6F55">
      <w:pPr>
        <w:shd w:val="clear" w:color="auto" w:fill="D1ECF1"/>
        <w:ind w:left="720"/>
        <w:rPr>
          <w:rFonts w:ascii="Segoe UI" w:hAnsi="Segoe UI" w:cs="Segoe UI"/>
          <w:color w:val="0C5460"/>
          <w:sz w:val="21"/>
          <w:szCs w:val="21"/>
        </w:rPr>
      </w:pPr>
      <w:r>
        <w:rPr>
          <w:rFonts w:ascii="Segoe UI" w:hAnsi="Segoe UI" w:cs="Segoe UI"/>
          <w:color w:val="0C5460"/>
          <w:sz w:val="21"/>
          <w:szCs w:val="21"/>
        </w:rPr>
        <w:t> </w:t>
      </w:r>
      <w:r>
        <w:rPr>
          <w:rFonts w:ascii="Segoe UI" w:hAnsi="Segoe UI" w:cs="Segoe UI"/>
          <w:b/>
          <w:bCs/>
          <w:color w:val="0C5460"/>
          <w:sz w:val="21"/>
          <w:szCs w:val="21"/>
        </w:rPr>
        <w:t>Note:</w:t>
      </w:r>
      <w:r>
        <w:rPr>
          <w:rFonts w:ascii="Segoe UI" w:hAnsi="Segoe UI" w:cs="Segoe UI"/>
          <w:color w:val="0C5460"/>
          <w:sz w:val="21"/>
          <w:szCs w:val="21"/>
        </w:rPr>
        <w:t> Note there is also </w:t>
      </w:r>
      <w:r>
        <w:rPr>
          <w:rStyle w:val="Strong"/>
          <w:rFonts w:ascii="Segoe UI" w:hAnsi="Segoe UI" w:cs="Segoe UI"/>
          <w:color w:val="0C5460"/>
          <w:sz w:val="21"/>
          <w:szCs w:val="21"/>
        </w:rPr>
        <w:t>Post-build steps</w:t>
      </w:r>
      <w:r>
        <w:rPr>
          <w:rFonts w:ascii="Segoe UI" w:hAnsi="Segoe UI" w:cs="Segoe UI"/>
          <w:color w:val="0C5460"/>
          <w:sz w:val="21"/>
          <w:szCs w:val="21"/>
        </w:rPr>
        <w:t> section which is very similar to the actions section. The tasks configured in the post-build steps/actions are executed after all the build steps have been executed.</w:t>
      </w:r>
    </w:p>
    <w:p w14:paraId="6B261CBF"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Enter </w:t>
      </w:r>
      <w:r>
        <w:rPr>
          <w:rStyle w:val="Strong"/>
          <w:rFonts w:ascii="Segoe UI" w:hAnsi="Segoe UI" w:cs="Segoe UI"/>
          <w:color w:val="505055"/>
          <w:sz w:val="21"/>
          <w:szCs w:val="21"/>
        </w:rPr>
        <w:t>target/*.war, *.</w:t>
      </w:r>
      <w:proofErr w:type="spellStart"/>
      <w:r>
        <w:rPr>
          <w:rStyle w:val="Strong"/>
          <w:rFonts w:ascii="Segoe UI" w:hAnsi="Segoe UI" w:cs="Segoe UI"/>
          <w:color w:val="505055"/>
          <w:sz w:val="21"/>
          <w:szCs w:val="21"/>
        </w:rPr>
        <w:t>sql</w:t>
      </w:r>
      <w:proofErr w:type="spellEnd"/>
      <w:r>
        <w:rPr>
          <w:rFonts w:ascii="Segoe UI" w:hAnsi="Segoe UI" w:cs="Segoe UI"/>
          <w:color w:val="505055"/>
          <w:sz w:val="21"/>
          <w:szCs w:val="21"/>
        </w:rPr>
        <w:t> in the </w:t>
      </w:r>
      <w:r>
        <w:rPr>
          <w:rStyle w:val="Strong"/>
          <w:rFonts w:ascii="Segoe UI" w:hAnsi="Segoe UI" w:cs="Segoe UI"/>
          <w:color w:val="505055"/>
          <w:sz w:val="21"/>
          <w:szCs w:val="21"/>
        </w:rPr>
        <w:t>Files to archive</w:t>
      </w:r>
      <w:r>
        <w:rPr>
          <w:rFonts w:ascii="Segoe UI" w:hAnsi="Segoe UI" w:cs="Segoe UI"/>
          <w:color w:val="505055"/>
          <w:sz w:val="21"/>
          <w:szCs w:val="21"/>
        </w:rPr>
        <w:t> text box. Select the </w:t>
      </w:r>
      <w:r>
        <w:rPr>
          <w:rStyle w:val="Strong"/>
          <w:rFonts w:ascii="Segoe UI" w:hAnsi="Segoe UI" w:cs="Segoe UI"/>
          <w:color w:val="505055"/>
          <w:sz w:val="21"/>
          <w:szCs w:val="21"/>
        </w:rPr>
        <w:t>Save</w:t>
      </w:r>
      <w:r>
        <w:rPr>
          <w:rFonts w:ascii="Segoe UI" w:hAnsi="Segoe UI" w:cs="Segoe UI"/>
          <w:color w:val="505055"/>
          <w:sz w:val="21"/>
          <w:szCs w:val="21"/>
        </w:rPr>
        <w:t> button to save the settings and return to the project page.</w:t>
      </w:r>
    </w:p>
    <w:p w14:paraId="3029AF44" w14:textId="7EB1A9E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D3FF153" wp14:editId="361FD817">
            <wp:extent cx="4792980" cy="3276600"/>
            <wp:effectExtent l="0" t="0" r="7620" b="0"/>
            <wp:docPr id="15" name="Picture 15" descr="Archiv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chive W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2980" cy="3276600"/>
                    </a:xfrm>
                    <a:prstGeom prst="rect">
                      <a:avLst/>
                    </a:prstGeom>
                    <a:noFill/>
                    <a:ln>
                      <a:noFill/>
                    </a:ln>
                  </pic:spPr>
                </pic:pic>
              </a:graphicData>
            </a:graphic>
          </wp:inline>
        </w:drawing>
      </w:r>
    </w:p>
    <w:p w14:paraId="4A35A27D"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configuration is now completed, Select the </w:t>
      </w:r>
      <w:r>
        <w:rPr>
          <w:rStyle w:val="Strong"/>
          <w:rFonts w:ascii="Segoe UI" w:hAnsi="Segoe UI" w:cs="Segoe UI"/>
          <w:color w:val="505055"/>
          <w:sz w:val="21"/>
          <w:szCs w:val="21"/>
        </w:rPr>
        <w:t>Build Now</w:t>
      </w:r>
      <w:r>
        <w:rPr>
          <w:rFonts w:ascii="Segoe UI" w:hAnsi="Segoe UI" w:cs="Segoe UI"/>
          <w:color w:val="505055"/>
          <w:sz w:val="21"/>
          <w:szCs w:val="21"/>
        </w:rPr>
        <w:t> option to initiate an Ad-hoc build. The build progress will be displayed on the left pane in the </w:t>
      </w:r>
      <w:r>
        <w:rPr>
          <w:rStyle w:val="Strong"/>
          <w:rFonts w:ascii="Segoe UI" w:hAnsi="Segoe UI" w:cs="Segoe UI"/>
          <w:color w:val="505055"/>
          <w:sz w:val="21"/>
          <w:szCs w:val="21"/>
        </w:rPr>
        <w:t>Build History</w:t>
      </w:r>
      <w:r>
        <w:rPr>
          <w:rFonts w:ascii="Segoe UI" w:hAnsi="Segoe UI" w:cs="Segoe UI"/>
          <w:color w:val="505055"/>
          <w:sz w:val="21"/>
          <w:szCs w:val="21"/>
        </w:rPr>
        <w:t> section</w:t>
      </w:r>
    </w:p>
    <w:p w14:paraId="06A766A3" w14:textId="0DACF7D3"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919AF48" wp14:editId="5D5C4166">
            <wp:extent cx="5943600" cy="2565400"/>
            <wp:effectExtent l="0" t="0" r="0" b="6350"/>
            <wp:docPr id="14" name="Picture 14" descr="Running Ad-hoc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nning Ad-hoc Bui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3FAC2375" w14:textId="49D9161F" w:rsidR="004312E3" w:rsidRDefault="004312E3" w:rsidP="009F6F55">
      <w:pPr>
        <w:pStyle w:val="NormalWeb"/>
        <w:shd w:val="clear" w:color="auto" w:fill="FFFFFF"/>
        <w:spacing w:before="0" w:beforeAutospacing="0"/>
        <w:ind w:left="720"/>
        <w:rPr>
          <w:rFonts w:ascii="Segoe UI" w:hAnsi="Segoe UI" w:cs="Segoe UI"/>
          <w:color w:val="505055"/>
          <w:sz w:val="21"/>
          <w:szCs w:val="21"/>
        </w:rPr>
      </w:pPr>
    </w:p>
    <w:p w14:paraId="28327C34" w14:textId="77777777" w:rsidR="004312E3" w:rsidRDefault="004312E3" w:rsidP="009F6F55">
      <w:pPr>
        <w:pStyle w:val="NormalWeb"/>
        <w:shd w:val="clear" w:color="auto" w:fill="FFFFFF"/>
        <w:spacing w:before="0" w:beforeAutospacing="0"/>
        <w:ind w:left="720"/>
        <w:rPr>
          <w:rFonts w:ascii="Segoe UI" w:hAnsi="Segoe UI" w:cs="Segoe UI"/>
          <w:color w:val="505055"/>
          <w:sz w:val="21"/>
          <w:szCs w:val="21"/>
        </w:rPr>
      </w:pPr>
    </w:p>
    <w:p w14:paraId="5F192ACB"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To view the build details and the list of build artifacts, select the build number displayed in the </w:t>
      </w:r>
      <w:r>
        <w:rPr>
          <w:rStyle w:val="Strong"/>
          <w:rFonts w:ascii="Segoe UI" w:hAnsi="Segoe UI" w:cs="Segoe UI"/>
          <w:color w:val="505055"/>
          <w:sz w:val="21"/>
          <w:szCs w:val="21"/>
        </w:rPr>
        <w:t>Build History</w:t>
      </w:r>
      <w:r>
        <w:rPr>
          <w:rFonts w:ascii="Segoe UI" w:hAnsi="Segoe UI" w:cs="Segoe UI"/>
          <w:color w:val="505055"/>
          <w:sz w:val="21"/>
          <w:szCs w:val="21"/>
        </w:rPr>
        <w:t> section.</w:t>
      </w:r>
    </w:p>
    <w:p w14:paraId="638B94B2" w14:textId="400A4A4F"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966247D" wp14:editId="3F65D0DB">
            <wp:extent cx="5943600" cy="2413635"/>
            <wp:effectExtent l="0" t="0" r="0" b="5715"/>
            <wp:docPr id="13" name="Picture 13" descr="Buil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ild Detai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14:paraId="7CD46087"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Test Result</w:t>
      </w:r>
      <w:r>
        <w:rPr>
          <w:rFonts w:ascii="Segoe UI" w:hAnsi="Segoe UI" w:cs="Segoe UI"/>
          <w:color w:val="505055"/>
          <w:sz w:val="21"/>
          <w:szCs w:val="21"/>
        </w:rPr>
        <w:t> option to view the results of the unit tests that were included in the build definition.</w:t>
      </w:r>
    </w:p>
    <w:p w14:paraId="7A882283"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Next, we will explore the two different options available to trigger the Jenkins CI job when a code is pushed to Azure Repos.</w:t>
      </w:r>
    </w:p>
    <w:p w14:paraId="53A0E503" w14:textId="77777777" w:rsidR="009F6F55" w:rsidRDefault="009F6F55" w:rsidP="009F6F55">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Approach 1: Triggering the CI via a service hook in Azure DevOps</w:t>
      </w:r>
    </w:p>
    <w:p w14:paraId="5E7E93CE"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approach, a service hook will be configured in Azure DevOps to trigger a Jenkins build upon a code commit. Service hooks enable you to perform tasks on other services when events happen in your Azure DevOps Services projects.</w:t>
      </w:r>
    </w:p>
    <w:p w14:paraId="38F93F5F" w14:textId="77777777" w:rsidR="009F6F55" w:rsidRDefault="009F6F55" w:rsidP="009F6F55">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configure the service hook, navigate to the Azure DevOps project settings page and select </w:t>
      </w:r>
      <w:r>
        <w:rPr>
          <w:rStyle w:val="Strong"/>
          <w:rFonts w:ascii="Segoe UI" w:hAnsi="Segoe UI" w:cs="Segoe UI"/>
          <w:color w:val="505055"/>
          <w:sz w:val="21"/>
          <w:szCs w:val="21"/>
        </w:rPr>
        <w:t>Service hooks</w:t>
      </w:r>
      <w:r>
        <w:rPr>
          <w:rFonts w:ascii="Segoe UI" w:hAnsi="Segoe UI" w:cs="Segoe UI"/>
          <w:color w:val="505055"/>
          <w:sz w:val="21"/>
          <w:szCs w:val="21"/>
        </w:rPr>
        <w:t> under </w:t>
      </w:r>
      <w:r>
        <w:rPr>
          <w:rStyle w:val="Strong"/>
          <w:rFonts w:ascii="Segoe UI" w:hAnsi="Segoe UI" w:cs="Segoe UI"/>
          <w:color w:val="505055"/>
          <w:sz w:val="21"/>
          <w:szCs w:val="21"/>
        </w:rPr>
        <w:t>General</w:t>
      </w:r>
      <w:r>
        <w:rPr>
          <w:rFonts w:ascii="Segoe UI" w:hAnsi="Segoe UI" w:cs="Segoe UI"/>
          <w:color w:val="505055"/>
          <w:sz w:val="21"/>
          <w:szCs w:val="21"/>
        </w:rPr>
        <w:t>. Select </w:t>
      </w:r>
      <w:r>
        <w:rPr>
          <w:rStyle w:val="Strong"/>
          <w:rFonts w:ascii="Segoe UI" w:hAnsi="Segoe UI" w:cs="Segoe UI"/>
          <w:color w:val="505055"/>
          <w:sz w:val="21"/>
          <w:szCs w:val="21"/>
        </w:rPr>
        <w:t>+ Create subscription</w:t>
      </w:r>
      <w:r>
        <w:rPr>
          <w:rFonts w:ascii="Segoe UI" w:hAnsi="Segoe UI" w:cs="Segoe UI"/>
          <w:color w:val="505055"/>
          <w:sz w:val="21"/>
          <w:szCs w:val="21"/>
        </w:rPr>
        <w:t>.</w:t>
      </w:r>
    </w:p>
    <w:p w14:paraId="4D00EAD0" w14:textId="77777777" w:rsidR="009F6F55" w:rsidRDefault="009F6F55" w:rsidP="009F6F55">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Emphasis"/>
          <w:rFonts w:ascii="Segoe UI" w:hAnsi="Segoe UI" w:cs="Segoe UI"/>
          <w:color w:val="505055"/>
          <w:sz w:val="21"/>
          <w:szCs w:val="21"/>
        </w:rPr>
        <w:t>New Service Hook Subscriptions</w:t>
      </w:r>
      <w:r>
        <w:rPr>
          <w:rFonts w:ascii="Segoe UI" w:hAnsi="Segoe UI" w:cs="Segoe UI"/>
          <w:color w:val="505055"/>
          <w:sz w:val="21"/>
          <w:szCs w:val="21"/>
        </w:rPr>
        <w:t> screen, select the </w:t>
      </w:r>
      <w:r>
        <w:rPr>
          <w:rStyle w:val="Strong"/>
          <w:rFonts w:ascii="Segoe UI" w:hAnsi="Segoe UI" w:cs="Segoe UI"/>
          <w:color w:val="505055"/>
          <w:sz w:val="21"/>
          <w:szCs w:val="21"/>
        </w:rPr>
        <w:t>Jenkins</w:t>
      </w:r>
      <w:r>
        <w:rPr>
          <w:rFonts w:ascii="Segoe UI" w:hAnsi="Segoe UI" w:cs="Segoe UI"/>
          <w:color w:val="505055"/>
          <w:sz w:val="21"/>
          <w:szCs w:val="21"/>
        </w:rPr>
        <w:t> option and then click the </w:t>
      </w:r>
      <w:r>
        <w:rPr>
          <w:rStyle w:val="Strong"/>
          <w:rFonts w:ascii="Segoe UI" w:hAnsi="Segoe UI" w:cs="Segoe UI"/>
          <w:color w:val="505055"/>
          <w:sz w:val="21"/>
          <w:szCs w:val="21"/>
        </w:rPr>
        <w:t>Next</w:t>
      </w:r>
      <w:r>
        <w:rPr>
          <w:rFonts w:ascii="Segoe UI" w:hAnsi="Segoe UI" w:cs="Segoe UI"/>
          <w:color w:val="505055"/>
          <w:sz w:val="21"/>
          <w:szCs w:val="21"/>
        </w:rPr>
        <w:t> button. Jenkins service supports three events - </w:t>
      </w:r>
      <w:r>
        <w:rPr>
          <w:rStyle w:val="Strong"/>
          <w:rFonts w:ascii="Segoe UI" w:hAnsi="Segoe UI" w:cs="Segoe UI"/>
          <w:color w:val="505055"/>
          <w:sz w:val="21"/>
          <w:szCs w:val="21"/>
        </w:rPr>
        <w:t>Build completed</w:t>
      </w:r>
      <w:r>
        <w:rPr>
          <w:rFonts w:ascii="Segoe UI" w:hAnsi="Segoe UI" w:cs="Segoe UI"/>
          <w:color w:val="505055"/>
          <w:sz w:val="21"/>
          <w:szCs w:val="21"/>
        </w:rPr>
        <w:t>, </w:t>
      </w:r>
      <w:r>
        <w:rPr>
          <w:rStyle w:val="Strong"/>
          <w:rFonts w:ascii="Segoe UI" w:hAnsi="Segoe UI" w:cs="Segoe UI"/>
          <w:color w:val="505055"/>
          <w:sz w:val="21"/>
          <w:szCs w:val="21"/>
        </w:rPr>
        <w:t>Code Pushed</w:t>
      </w:r>
      <w:r>
        <w:rPr>
          <w:rFonts w:ascii="Segoe UI" w:hAnsi="Segoe UI" w:cs="Segoe UI"/>
          <w:color w:val="505055"/>
          <w:sz w:val="21"/>
          <w:szCs w:val="21"/>
        </w:rPr>
        <w:t> and </w:t>
      </w:r>
      <w:r>
        <w:rPr>
          <w:rStyle w:val="Strong"/>
          <w:rFonts w:ascii="Segoe UI" w:hAnsi="Segoe UI" w:cs="Segoe UI"/>
          <w:color w:val="505055"/>
          <w:sz w:val="21"/>
          <w:szCs w:val="21"/>
        </w:rPr>
        <w:t>Pull request merged</w:t>
      </w:r>
      <w:r>
        <w:rPr>
          <w:rFonts w:ascii="Segoe UI" w:hAnsi="Segoe UI" w:cs="Segoe UI"/>
          <w:color w:val="505055"/>
          <w:sz w:val="21"/>
          <w:szCs w:val="21"/>
        </w:rPr>
        <w:t>. We are only interested in the code push event - so, select </w:t>
      </w:r>
      <w:r>
        <w:rPr>
          <w:rStyle w:val="Strong"/>
          <w:rFonts w:ascii="Segoe UI" w:hAnsi="Segoe UI" w:cs="Segoe UI"/>
          <w:color w:val="505055"/>
          <w:sz w:val="21"/>
          <w:szCs w:val="21"/>
        </w:rPr>
        <w:t>Code pushed</w:t>
      </w:r>
      <w:r>
        <w:rPr>
          <w:rFonts w:ascii="Segoe UI" w:hAnsi="Segoe UI" w:cs="Segoe UI"/>
          <w:color w:val="505055"/>
          <w:sz w:val="21"/>
          <w:szCs w:val="21"/>
        </w:rPr>
        <w:t> for the </w:t>
      </w:r>
      <w:r>
        <w:rPr>
          <w:rStyle w:val="Strong"/>
          <w:rFonts w:ascii="Segoe UI" w:hAnsi="Segoe UI" w:cs="Segoe UI"/>
          <w:color w:val="505055"/>
          <w:sz w:val="21"/>
          <w:szCs w:val="21"/>
        </w:rPr>
        <w:t>Trigger on this type of event</w:t>
      </w:r>
      <w:r>
        <w:rPr>
          <w:rFonts w:ascii="Segoe UI" w:hAnsi="Segoe UI" w:cs="Segoe UI"/>
          <w:color w:val="505055"/>
          <w:sz w:val="21"/>
          <w:szCs w:val="21"/>
        </w:rPr>
        <w:t> field. Select the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repository and then click </w:t>
      </w:r>
      <w:r>
        <w:rPr>
          <w:rStyle w:val="Strong"/>
          <w:rFonts w:ascii="Segoe UI" w:hAnsi="Segoe UI" w:cs="Segoe UI"/>
          <w:color w:val="505055"/>
          <w:sz w:val="21"/>
          <w:szCs w:val="21"/>
        </w:rPr>
        <w:t>Next</w:t>
      </w:r>
    </w:p>
    <w:p w14:paraId="373D1C75" w14:textId="5571603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E92A640" wp14:editId="60707625">
            <wp:extent cx="5059680" cy="5059680"/>
            <wp:effectExtent l="0" t="0" r="7620" b="7620"/>
            <wp:docPr id="12" name="Picture 12" descr="VSTS - Trigger Code 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STS - Trigger Code Push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9680" cy="5059680"/>
                    </a:xfrm>
                    <a:prstGeom prst="rect">
                      <a:avLst/>
                    </a:prstGeom>
                    <a:noFill/>
                    <a:ln>
                      <a:noFill/>
                    </a:ln>
                  </pic:spPr>
                </pic:pic>
              </a:graphicData>
            </a:graphic>
          </wp:inline>
        </w:drawing>
      </w:r>
    </w:p>
    <w:p w14:paraId="3E7987C0" w14:textId="77777777" w:rsidR="009F6F55" w:rsidRDefault="009F6F55" w:rsidP="009F6F55">
      <w:pPr>
        <w:numPr>
          <w:ilvl w:val="0"/>
          <w:numId w:val="7"/>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Provide the following details in the </w:t>
      </w:r>
      <w:r>
        <w:rPr>
          <w:rStyle w:val="Strong"/>
          <w:rFonts w:ascii="Segoe UI" w:hAnsi="Segoe UI" w:cs="Segoe UI"/>
          <w:color w:val="505055"/>
          <w:sz w:val="21"/>
          <w:szCs w:val="21"/>
        </w:rPr>
        <w:t>Select and configure the action to perform</w:t>
      </w:r>
      <w:r>
        <w:rPr>
          <w:rFonts w:ascii="Segoe UI" w:hAnsi="Segoe UI" w:cs="Segoe UI"/>
          <w:color w:val="505055"/>
          <w:sz w:val="21"/>
          <w:szCs w:val="21"/>
        </w:rPr>
        <w:t> screen</w:t>
      </w:r>
    </w:p>
    <w:p w14:paraId="5759A305"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Trigger generic build</w:t>
      </w:r>
      <w:r>
        <w:rPr>
          <w:rFonts w:ascii="Segoe UI" w:hAnsi="Segoe UI" w:cs="Segoe UI"/>
          <w:color w:val="505055"/>
          <w:sz w:val="21"/>
          <w:szCs w:val="21"/>
        </w:rPr>
        <w:t> option</w:t>
      </w:r>
    </w:p>
    <w:p w14:paraId="24CFE197"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Provide the </w:t>
      </w:r>
      <w:r>
        <w:rPr>
          <w:rStyle w:val="Strong"/>
          <w:rFonts w:ascii="Segoe UI" w:hAnsi="Segoe UI" w:cs="Segoe UI"/>
          <w:color w:val="505055"/>
          <w:sz w:val="21"/>
          <w:szCs w:val="21"/>
        </w:rPr>
        <w:t>Jenkins base URL</w:t>
      </w:r>
      <w:r>
        <w:rPr>
          <w:rFonts w:ascii="Segoe UI" w:hAnsi="Segoe UI" w:cs="Segoe UI"/>
          <w:color w:val="505055"/>
          <w:sz w:val="21"/>
          <w:szCs w:val="21"/>
        </w:rPr>
        <w:t> in </w:t>
      </w:r>
      <w:r>
        <w:rPr>
          <w:rStyle w:val="HTMLCode"/>
          <w:rFonts w:ascii="Consolas" w:hAnsi="Consolas"/>
          <w:color w:val="E83E8C"/>
          <w:sz w:val="18"/>
          <w:szCs w:val="18"/>
        </w:rPr>
        <w:t>http:/</w:t>
      </w:r>
      <w:proofErr w:type="gramStart"/>
      <w:r>
        <w:rPr>
          <w:rStyle w:val="HTMLCode"/>
          <w:rFonts w:ascii="Consolas" w:hAnsi="Consolas"/>
          <w:color w:val="E83E8C"/>
          <w:sz w:val="18"/>
          <w:szCs w:val="18"/>
        </w:rPr>
        <w:t>/{</w:t>
      </w:r>
      <w:proofErr w:type="gramEnd"/>
      <w:r>
        <w:rPr>
          <w:rStyle w:val="HTMLCode"/>
          <w:rFonts w:ascii="Consolas" w:hAnsi="Consolas"/>
          <w:color w:val="E83E8C"/>
          <w:sz w:val="18"/>
          <w:szCs w:val="18"/>
        </w:rPr>
        <w:t>ip address or the host name}</w:t>
      </w:r>
      <w:r>
        <w:rPr>
          <w:rFonts w:ascii="Segoe UI" w:hAnsi="Segoe UI" w:cs="Segoe UI"/>
          <w:color w:val="505055"/>
          <w:sz w:val="21"/>
          <w:szCs w:val="21"/>
        </w:rPr>
        <w:t> format</w:t>
      </w:r>
    </w:p>
    <w:p w14:paraId="560E3179"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Provide the </w:t>
      </w:r>
      <w:r>
        <w:rPr>
          <w:rStyle w:val="Strong"/>
          <w:rFonts w:ascii="Segoe UI" w:hAnsi="Segoe UI" w:cs="Segoe UI"/>
          <w:color w:val="505055"/>
          <w:sz w:val="21"/>
          <w:szCs w:val="21"/>
        </w:rPr>
        <w:t>User name</w:t>
      </w:r>
      <w:r>
        <w:rPr>
          <w:rFonts w:ascii="Segoe UI" w:hAnsi="Segoe UI" w:cs="Segoe UI"/>
          <w:color w:val="505055"/>
          <w:sz w:val="21"/>
          <w:szCs w:val="21"/>
        </w:rPr>
        <w:t> and </w:t>
      </w:r>
      <w:r>
        <w:rPr>
          <w:rStyle w:val="Strong"/>
          <w:rFonts w:ascii="Segoe UI" w:hAnsi="Segoe UI" w:cs="Segoe UI"/>
          <w:color w:val="505055"/>
          <w:sz w:val="21"/>
          <w:szCs w:val="21"/>
        </w:rPr>
        <w:t>Password</w:t>
      </w:r>
      <w:r>
        <w:rPr>
          <w:rFonts w:ascii="Segoe UI" w:hAnsi="Segoe UI" w:cs="Segoe UI"/>
          <w:color w:val="505055"/>
          <w:sz w:val="21"/>
          <w:szCs w:val="21"/>
        </w:rPr>
        <w:t> to trigger the build. Note that the username and password is the credentials of the Jenkins administrator user that you configured earlier</w:t>
      </w:r>
    </w:p>
    <w:p w14:paraId="798CE411"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Build</w:t>
      </w:r>
      <w:r>
        <w:rPr>
          <w:rFonts w:ascii="Segoe UI" w:hAnsi="Segoe UI" w:cs="Segoe UI"/>
          <w:color w:val="505055"/>
          <w:sz w:val="21"/>
          <w:szCs w:val="21"/>
        </w:rPr>
        <w:t> job you created in in Jenkins.</w:t>
      </w:r>
    </w:p>
    <w:p w14:paraId="2D165CB5" w14:textId="2C555036" w:rsidR="009F6F55" w:rsidRDefault="009F6F55" w:rsidP="009F6F55">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B00D318" wp14:editId="5759D536">
            <wp:extent cx="5417820" cy="5768340"/>
            <wp:effectExtent l="0" t="0" r="0" b="3810"/>
            <wp:docPr id="11" name="Picture 11" descr="VSTS - Trigger Code 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STS - Trigger Code Push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5768340"/>
                    </a:xfrm>
                    <a:prstGeom prst="rect">
                      <a:avLst/>
                    </a:prstGeom>
                    <a:noFill/>
                    <a:ln>
                      <a:noFill/>
                    </a:ln>
                  </pic:spPr>
                </pic:pic>
              </a:graphicData>
            </a:graphic>
          </wp:inline>
        </w:drawing>
      </w:r>
    </w:p>
    <w:p w14:paraId="4DEF6165" w14:textId="77777777" w:rsidR="009F6F55" w:rsidRDefault="009F6F55" w:rsidP="009F6F55">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Test</w:t>
      </w:r>
      <w:r>
        <w:rPr>
          <w:rFonts w:ascii="Segoe UI" w:hAnsi="Segoe UI" w:cs="Segoe UI"/>
          <w:color w:val="505055"/>
          <w:sz w:val="21"/>
          <w:szCs w:val="21"/>
        </w:rPr>
        <w:t> button to validate the configuration and then click </w:t>
      </w:r>
      <w:r>
        <w:rPr>
          <w:rStyle w:val="Strong"/>
          <w:rFonts w:ascii="Segoe UI" w:hAnsi="Segoe UI" w:cs="Segoe UI"/>
          <w:color w:val="505055"/>
          <w:sz w:val="21"/>
          <w:szCs w:val="21"/>
        </w:rPr>
        <w:t>Finish</w:t>
      </w:r>
      <w:r>
        <w:rPr>
          <w:rFonts w:ascii="Segoe UI" w:hAnsi="Segoe UI" w:cs="Segoe UI"/>
          <w:color w:val="505055"/>
          <w:sz w:val="21"/>
          <w:szCs w:val="21"/>
        </w:rPr>
        <w:t>. This will set the trigger to initiate the Jenkins CI build whenever a source code change is committed on the repository.</w:t>
      </w:r>
    </w:p>
    <w:p w14:paraId="73785121" w14:textId="77777777" w:rsidR="009F6F55" w:rsidRDefault="009F6F55" w:rsidP="009F6F55">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Try making a commit to the code - </w:t>
      </w:r>
      <w:proofErr w:type="spellStart"/>
      <w:r>
        <w:rPr>
          <w:rStyle w:val="HTMLCode"/>
          <w:rFonts w:ascii="Consolas" w:hAnsi="Consolas"/>
          <w:color w:val="E83E8C"/>
          <w:sz w:val="18"/>
          <w:szCs w:val="18"/>
        </w:rPr>
        <w:t>src</w:t>
      </w:r>
      <w:proofErr w:type="spellEnd"/>
      <w:r>
        <w:rPr>
          <w:rStyle w:val="HTMLCode"/>
          <w:rFonts w:ascii="Consolas" w:hAnsi="Consolas"/>
          <w:color w:val="E83E8C"/>
          <w:sz w:val="18"/>
          <w:szCs w:val="18"/>
        </w:rPr>
        <w:t>/main/</w:t>
      </w:r>
      <w:proofErr w:type="spellStart"/>
      <w:r>
        <w:rPr>
          <w:rStyle w:val="HTMLCode"/>
          <w:rFonts w:ascii="Consolas" w:hAnsi="Consolas"/>
          <w:color w:val="E83E8C"/>
          <w:sz w:val="18"/>
          <w:szCs w:val="18"/>
        </w:rPr>
        <w:t>webapp</w:t>
      </w:r>
      <w:proofErr w:type="spellEnd"/>
      <w:r>
        <w:rPr>
          <w:rStyle w:val="HTMLCode"/>
          <w:rFonts w:ascii="Consolas" w:hAnsi="Consolas"/>
          <w:color w:val="E83E8C"/>
          <w:sz w:val="18"/>
          <w:szCs w:val="18"/>
        </w:rPr>
        <w:t>/</w:t>
      </w:r>
      <w:proofErr w:type="spellStart"/>
      <w:r>
        <w:rPr>
          <w:rStyle w:val="HTMLCode"/>
          <w:rFonts w:ascii="Consolas" w:hAnsi="Consolas"/>
          <w:color w:val="E83E8C"/>
          <w:sz w:val="18"/>
          <w:szCs w:val="18"/>
        </w:rPr>
        <w:t>index.jsp</w:t>
      </w:r>
      <w:proofErr w:type="spellEnd"/>
      <w:r>
        <w:rPr>
          <w:rFonts w:ascii="Segoe UI" w:hAnsi="Segoe UI" w:cs="Segoe UI"/>
          <w:color w:val="505055"/>
          <w:sz w:val="21"/>
          <w:szCs w:val="21"/>
        </w:rPr>
        <w:t xml:space="preserve"> would be a good candidate. This should trigger the </w:t>
      </w:r>
      <w:proofErr w:type="spellStart"/>
      <w:r>
        <w:rPr>
          <w:rFonts w:ascii="Segoe UI" w:hAnsi="Segoe UI" w:cs="Segoe UI"/>
          <w:color w:val="505055"/>
          <w:sz w:val="21"/>
          <w:szCs w:val="21"/>
        </w:rPr>
        <w:t>MyShuttle</w:t>
      </w:r>
      <w:proofErr w:type="spellEnd"/>
      <w:r>
        <w:rPr>
          <w:rFonts w:ascii="Segoe UI" w:hAnsi="Segoe UI" w:cs="Segoe UI"/>
          <w:color w:val="505055"/>
          <w:sz w:val="21"/>
          <w:szCs w:val="21"/>
        </w:rPr>
        <w:t xml:space="preserve"> build on Jenkins. You can confirm it by checking the history tab of the Jenkins services hook.</w:t>
      </w:r>
    </w:p>
    <w:p w14:paraId="69CD5F57" w14:textId="0FF5B328"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9AF2480" wp14:editId="52C5F931">
            <wp:extent cx="5943600" cy="4252595"/>
            <wp:effectExtent l="0" t="0" r="0" b="0"/>
            <wp:docPr id="10" name="Picture 10" descr="Jenkins Trigge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Trigger Histo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252595"/>
                    </a:xfrm>
                    <a:prstGeom prst="rect">
                      <a:avLst/>
                    </a:prstGeom>
                    <a:noFill/>
                    <a:ln>
                      <a:noFill/>
                    </a:ln>
                  </pic:spPr>
                </pic:pic>
              </a:graphicData>
            </a:graphic>
          </wp:inline>
        </w:drawing>
      </w:r>
    </w:p>
    <w:p w14:paraId="06CF6C4B" w14:textId="77777777" w:rsidR="009F6F55" w:rsidRDefault="009F6F55" w:rsidP="009F6F55">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Approach 2: Wrapping Jenkins Job within Azure Pipelines</w:t>
      </w:r>
    </w:p>
    <w:p w14:paraId="5E7A2AFF"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approach, Jenkins CI job will be nested within an Azure CI pipeline. The key benefit of this approach is that you can have end-to-end traceability from work items to source code to build and release pipelines.</w:t>
      </w:r>
    </w:p>
    <w:p w14:paraId="0FD069DB"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begin, an endpoint to the Jenkins Server for communication with Azure DevOps will be configured.</w:t>
      </w:r>
    </w:p>
    <w:p w14:paraId="4979BBA4"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Go to your project settings. Select </w:t>
      </w:r>
      <w:r>
        <w:rPr>
          <w:rStyle w:val="Strong"/>
          <w:rFonts w:ascii="Segoe UI" w:hAnsi="Segoe UI" w:cs="Segoe UI"/>
          <w:color w:val="505055"/>
          <w:sz w:val="21"/>
          <w:szCs w:val="21"/>
        </w:rPr>
        <w:t>Pipelines</w:t>
      </w:r>
      <w:r>
        <w:rPr>
          <w:rFonts w:ascii="Segoe UI" w:hAnsi="Segoe UI" w:cs="Segoe UI"/>
          <w:color w:val="505055"/>
          <w:sz w:val="21"/>
          <w:szCs w:val="21"/>
        </w:rPr>
        <w:t> and </w:t>
      </w:r>
      <w:r>
        <w:rPr>
          <w:rStyle w:val="Strong"/>
          <w:rFonts w:ascii="Segoe UI" w:hAnsi="Segoe UI" w:cs="Segoe UI"/>
          <w:color w:val="505055"/>
          <w:sz w:val="21"/>
          <w:szCs w:val="21"/>
        </w:rPr>
        <w:t>Service connections</w:t>
      </w:r>
      <w:r>
        <w:rPr>
          <w:rFonts w:ascii="Segoe UI" w:hAnsi="Segoe UI" w:cs="Segoe UI"/>
          <w:color w:val="505055"/>
          <w:sz w:val="21"/>
          <w:szCs w:val="21"/>
        </w:rPr>
        <w:t>, click </w:t>
      </w:r>
      <w:r>
        <w:rPr>
          <w:rStyle w:val="Strong"/>
          <w:rFonts w:ascii="Segoe UI" w:hAnsi="Segoe UI" w:cs="Segoe UI"/>
          <w:color w:val="505055"/>
          <w:sz w:val="21"/>
          <w:szCs w:val="21"/>
        </w:rPr>
        <w:t>New service connection</w:t>
      </w:r>
      <w:r>
        <w:rPr>
          <w:rFonts w:ascii="Segoe UI" w:hAnsi="Segoe UI" w:cs="Segoe UI"/>
          <w:color w:val="505055"/>
          <w:sz w:val="21"/>
          <w:szCs w:val="21"/>
        </w:rPr>
        <w:t> and choose </w:t>
      </w:r>
      <w:r>
        <w:rPr>
          <w:rStyle w:val="Strong"/>
          <w:rFonts w:ascii="Segoe UI" w:hAnsi="Segoe UI" w:cs="Segoe UI"/>
          <w:color w:val="505055"/>
          <w:sz w:val="21"/>
          <w:szCs w:val="21"/>
        </w:rPr>
        <w:t>Jenkins</w:t>
      </w:r>
      <w:r>
        <w:rPr>
          <w:rFonts w:ascii="Segoe UI" w:hAnsi="Segoe UI" w:cs="Segoe UI"/>
          <w:color w:val="505055"/>
          <w:sz w:val="21"/>
          <w:szCs w:val="21"/>
        </w:rPr>
        <w:t> from the dropdown.</w:t>
      </w:r>
    </w:p>
    <w:p w14:paraId="5E206E8C"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Provide a connection name, Jenkins server URL in the format </w:t>
      </w:r>
      <w:r>
        <w:rPr>
          <w:rStyle w:val="HTMLCode"/>
          <w:rFonts w:ascii="Consolas" w:hAnsi="Consolas"/>
          <w:color w:val="E83E8C"/>
          <w:sz w:val="18"/>
          <w:szCs w:val="18"/>
        </w:rPr>
        <w:t>http:/</w:t>
      </w:r>
      <w:proofErr w:type="gramStart"/>
      <w:r>
        <w:rPr>
          <w:rStyle w:val="HTMLCode"/>
          <w:rFonts w:ascii="Consolas" w:hAnsi="Consolas"/>
          <w:color w:val="E83E8C"/>
          <w:sz w:val="18"/>
          <w:szCs w:val="18"/>
        </w:rPr>
        <w:t>/[</w:t>
      </w:r>
      <w:proofErr w:type="gramEnd"/>
      <w:r>
        <w:rPr>
          <w:rStyle w:val="HTMLCode"/>
          <w:rFonts w:ascii="Consolas" w:hAnsi="Consolas"/>
          <w:color w:val="E83E8C"/>
          <w:sz w:val="18"/>
          <w:szCs w:val="18"/>
        </w:rPr>
        <w:t>server IP address or DNS name]</w:t>
      </w:r>
      <w:r>
        <w:rPr>
          <w:rFonts w:ascii="Segoe UI" w:hAnsi="Segoe UI" w:cs="Segoe UI"/>
          <w:color w:val="505055"/>
          <w:sz w:val="21"/>
          <w:szCs w:val="21"/>
        </w:rPr>
        <w:t> and Jenkins user name with password. Select </w:t>
      </w:r>
      <w:r>
        <w:rPr>
          <w:rStyle w:val="Strong"/>
          <w:rFonts w:ascii="Segoe UI" w:hAnsi="Segoe UI" w:cs="Segoe UI"/>
          <w:color w:val="505055"/>
          <w:sz w:val="21"/>
          <w:szCs w:val="21"/>
        </w:rPr>
        <w:t>Verify Connection</w:t>
      </w:r>
      <w:r>
        <w:rPr>
          <w:rFonts w:ascii="Segoe UI" w:hAnsi="Segoe UI" w:cs="Segoe UI"/>
          <w:color w:val="505055"/>
          <w:sz w:val="21"/>
          <w:szCs w:val="21"/>
        </w:rPr>
        <w:t> and validate the configuration. If it successful, then select </w:t>
      </w:r>
      <w:r>
        <w:rPr>
          <w:rStyle w:val="Strong"/>
          <w:rFonts w:ascii="Segoe UI" w:hAnsi="Segoe UI" w:cs="Segoe UI"/>
          <w:color w:val="505055"/>
          <w:sz w:val="21"/>
          <w:szCs w:val="21"/>
        </w:rPr>
        <w:t>Ok</w:t>
      </w:r>
      <w:r>
        <w:rPr>
          <w:rFonts w:ascii="Segoe UI" w:hAnsi="Segoe UI" w:cs="Segoe UI"/>
          <w:color w:val="505055"/>
          <w:sz w:val="21"/>
          <w:szCs w:val="21"/>
        </w:rPr>
        <w:t>.</w:t>
      </w:r>
    </w:p>
    <w:p w14:paraId="1D3DE740" w14:textId="2EC44AC1"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F1801D0" wp14:editId="3D7AE587">
            <wp:extent cx="5943600" cy="3991610"/>
            <wp:effectExtent l="0" t="0" r="0" b="8890"/>
            <wp:docPr id="9" name="Picture 9" descr="Jenkins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End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1610"/>
                    </a:xfrm>
                    <a:prstGeom prst="rect">
                      <a:avLst/>
                    </a:prstGeom>
                    <a:noFill/>
                    <a:ln>
                      <a:noFill/>
                    </a:ln>
                  </pic:spPr>
                </pic:pic>
              </a:graphicData>
            </a:graphic>
          </wp:inline>
        </w:drawing>
      </w:r>
    </w:p>
    <w:p w14:paraId="6ADD356C"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The next step would be to configure the build pipeline.</w:t>
      </w:r>
    </w:p>
    <w:p w14:paraId="435772C2"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Go to </w:t>
      </w:r>
      <w:r>
        <w:rPr>
          <w:rStyle w:val="Strong"/>
          <w:rFonts w:ascii="Segoe UI" w:hAnsi="Segoe UI" w:cs="Segoe UI"/>
          <w:color w:val="505055"/>
          <w:sz w:val="21"/>
          <w:szCs w:val="21"/>
        </w:rPr>
        <w:t>Azure Pipelines</w:t>
      </w:r>
      <w:r>
        <w:rPr>
          <w:rFonts w:ascii="Segoe UI" w:hAnsi="Segoe UI" w:cs="Segoe UI"/>
          <w:color w:val="505055"/>
          <w:sz w:val="21"/>
          <w:szCs w:val="21"/>
        </w:rPr>
        <w:t> and </w:t>
      </w:r>
      <w:r>
        <w:rPr>
          <w:rStyle w:val="Strong"/>
          <w:rFonts w:ascii="Segoe UI" w:hAnsi="Segoe UI" w:cs="Segoe UI"/>
          <w:color w:val="505055"/>
          <w:sz w:val="21"/>
          <w:szCs w:val="21"/>
        </w:rPr>
        <w:t>Builds</w:t>
      </w:r>
      <w:r>
        <w:rPr>
          <w:rFonts w:ascii="Segoe UI" w:hAnsi="Segoe UI" w:cs="Segoe UI"/>
          <w:color w:val="505055"/>
          <w:sz w:val="21"/>
          <w:szCs w:val="21"/>
        </w:rPr>
        <w:t xml:space="preserve">, </w:t>
      </w:r>
      <w:proofErr w:type="gramStart"/>
      <w:r>
        <w:rPr>
          <w:rFonts w:ascii="Segoe UI" w:hAnsi="Segoe UI" w:cs="Segoe UI"/>
          <w:color w:val="505055"/>
          <w:sz w:val="21"/>
          <w:szCs w:val="21"/>
        </w:rPr>
        <w:t>Click</w:t>
      </w:r>
      <w:proofErr w:type="gramEnd"/>
      <w:r>
        <w:rPr>
          <w:rFonts w:ascii="Segoe UI" w:hAnsi="Segoe UI" w:cs="Segoe UI"/>
          <w:color w:val="505055"/>
          <w:sz w:val="21"/>
          <w:szCs w:val="21"/>
        </w:rPr>
        <w:t> </w:t>
      </w:r>
      <w:r>
        <w:rPr>
          <w:rStyle w:val="Strong"/>
          <w:rFonts w:ascii="Segoe UI" w:hAnsi="Segoe UI" w:cs="Segoe UI"/>
          <w:color w:val="505055"/>
          <w:sz w:val="21"/>
          <w:szCs w:val="21"/>
        </w:rPr>
        <w:t>+New</w:t>
      </w:r>
      <w:r>
        <w:rPr>
          <w:rFonts w:ascii="Segoe UI" w:hAnsi="Segoe UI" w:cs="Segoe UI"/>
          <w:color w:val="505055"/>
          <w:sz w:val="21"/>
          <w:szCs w:val="21"/>
        </w:rPr>
        <w:t> and select </w:t>
      </w:r>
      <w:r>
        <w:rPr>
          <w:rStyle w:val="Strong"/>
          <w:rFonts w:ascii="Segoe UI" w:hAnsi="Segoe UI" w:cs="Segoe UI"/>
          <w:color w:val="505055"/>
          <w:sz w:val="21"/>
          <w:szCs w:val="21"/>
        </w:rPr>
        <w:t>New build pipeline</w:t>
      </w:r>
      <w:r>
        <w:rPr>
          <w:rFonts w:ascii="Segoe UI" w:hAnsi="Segoe UI" w:cs="Segoe UI"/>
          <w:color w:val="505055"/>
          <w:sz w:val="21"/>
          <w:szCs w:val="21"/>
        </w:rPr>
        <w:t> to create a new build definition.</w:t>
      </w:r>
    </w:p>
    <w:p w14:paraId="0CDA6681"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At the time of writing this lab, Azure Pipelines did not support Jenkins in YAML. Select </w:t>
      </w:r>
      <w:r>
        <w:rPr>
          <w:rStyle w:val="Strong"/>
          <w:rFonts w:ascii="Segoe UI" w:hAnsi="Segoe UI" w:cs="Segoe UI"/>
          <w:color w:val="505055"/>
          <w:sz w:val="21"/>
          <w:szCs w:val="21"/>
        </w:rPr>
        <w:t>Use the classic editor</w:t>
      </w:r>
      <w:r>
        <w:rPr>
          <w:rFonts w:ascii="Segoe UI" w:hAnsi="Segoe UI" w:cs="Segoe UI"/>
          <w:color w:val="505055"/>
          <w:sz w:val="21"/>
          <w:szCs w:val="21"/>
        </w:rPr>
        <w:t> to create a pipeline without a YAML.</w:t>
      </w:r>
    </w:p>
    <w:p w14:paraId="319B172A"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project, repository and click </w:t>
      </w:r>
      <w:r>
        <w:rPr>
          <w:rStyle w:val="Emphasis"/>
          <w:rFonts w:ascii="Segoe UI" w:hAnsi="Segoe UI" w:cs="Segoe UI"/>
          <w:color w:val="505055"/>
          <w:sz w:val="21"/>
          <w:szCs w:val="21"/>
        </w:rPr>
        <w:t>Continue</w:t>
      </w:r>
      <w:r>
        <w:rPr>
          <w:rFonts w:ascii="Segoe UI" w:hAnsi="Segoe UI" w:cs="Segoe UI"/>
          <w:color w:val="505055"/>
          <w:sz w:val="21"/>
          <w:szCs w:val="21"/>
        </w:rPr>
        <w:t>.</w:t>
      </w:r>
    </w:p>
    <w:p w14:paraId="25D477DB"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Scroll down and select the standard </w:t>
      </w:r>
      <w:r>
        <w:rPr>
          <w:rStyle w:val="Strong"/>
          <w:rFonts w:ascii="Segoe UI" w:hAnsi="Segoe UI" w:cs="Segoe UI"/>
          <w:color w:val="505055"/>
          <w:sz w:val="21"/>
          <w:szCs w:val="21"/>
        </w:rPr>
        <w:t>Jenkins</w:t>
      </w:r>
      <w:r>
        <w:rPr>
          <w:rFonts w:ascii="Segoe UI" w:hAnsi="Segoe UI" w:cs="Segoe UI"/>
          <w:color w:val="505055"/>
          <w:sz w:val="21"/>
          <w:szCs w:val="21"/>
        </w:rPr>
        <w:t> template and then click on </w:t>
      </w:r>
      <w:r>
        <w:rPr>
          <w:rStyle w:val="Strong"/>
          <w:rFonts w:ascii="Segoe UI" w:hAnsi="Segoe UI" w:cs="Segoe UI"/>
          <w:color w:val="505055"/>
          <w:sz w:val="21"/>
          <w:szCs w:val="21"/>
        </w:rPr>
        <w:t>Apply</w:t>
      </w:r>
      <w:r>
        <w:rPr>
          <w:rFonts w:ascii="Segoe UI" w:hAnsi="Segoe UI" w:cs="Segoe UI"/>
          <w:color w:val="505055"/>
          <w:sz w:val="21"/>
          <w:szCs w:val="21"/>
        </w:rPr>
        <w:t>.</w:t>
      </w:r>
    </w:p>
    <w:p w14:paraId="6306DEFA" w14:textId="5A287056"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70A7510" wp14:editId="78D9E4B8">
            <wp:extent cx="5943600" cy="4730115"/>
            <wp:effectExtent l="0" t="0" r="0" b="0"/>
            <wp:docPr id="8" name="Picture 8" descr="[Jenkin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Templ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30115"/>
                    </a:xfrm>
                    <a:prstGeom prst="rect">
                      <a:avLst/>
                    </a:prstGeom>
                    <a:noFill/>
                    <a:ln>
                      <a:noFill/>
                    </a:ln>
                  </pic:spPr>
                </pic:pic>
              </a:graphicData>
            </a:graphic>
          </wp:inline>
        </w:drawing>
      </w:r>
    </w:p>
    <w:p w14:paraId="19A51588"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Hosted VS2017</w:t>
      </w:r>
      <w:r>
        <w:rPr>
          <w:rFonts w:ascii="Segoe UI" w:hAnsi="Segoe UI" w:cs="Segoe UI"/>
          <w:color w:val="505055"/>
          <w:sz w:val="21"/>
          <w:szCs w:val="21"/>
        </w:rPr>
        <w:t> for the Agent pool, provide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xml:space="preserve"> as the Job name </w:t>
      </w:r>
      <w:proofErr w:type="gramStart"/>
      <w:r>
        <w:rPr>
          <w:rFonts w:ascii="Segoe UI" w:hAnsi="Segoe UI" w:cs="Segoe UI"/>
          <w:color w:val="505055"/>
          <w:sz w:val="21"/>
          <w:szCs w:val="21"/>
        </w:rPr>
        <w:t>( name</w:t>
      </w:r>
      <w:proofErr w:type="gramEnd"/>
      <w:r>
        <w:rPr>
          <w:rFonts w:ascii="Segoe UI" w:hAnsi="Segoe UI" w:cs="Segoe UI"/>
          <w:color w:val="505055"/>
          <w:sz w:val="21"/>
          <w:szCs w:val="21"/>
        </w:rPr>
        <w:t xml:space="preserve"> of the build definition that was created in Jenkins) and then select the Jenkins service endpoint created earlier.</w:t>
      </w:r>
    </w:p>
    <w:p w14:paraId="6D37CDC8" w14:textId="08B79BF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7399AE3" wp14:editId="53554151">
            <wp:extent cx="5943600" cy="2244725"/>
            <wp:effectExtent l="0" t="0" r="0" b="3175"/>
            <wp:docPr id="7" name="Picture 7" descr="Jenkins Settings in Team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enkins Settings in Team Bui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10DE6786"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Next, select the </w:t>
      </w:r>
      <w:r>
        <w:rPr>
          <w:rStyle w:val="Strong"/>
          <w:rFonts w:ascii="Segoe UI" w:hAnsi="Segoe UI" w:cs="Segoe UI"/>
          <w:color w:val="505055"/>
          <w:sz w:val="21"/>
          <w:szCs w:val="21"/>
        </w:rPr>
        <w:t>Get Sources</w:t>
      </w:r>
      <w:r>
        <w:rPr>
          <w:rFonts w:ascii="Segoe UI" w:hAnsi="Segoe UI" w:cs="Segoe UI"/>
          <w:color w:val="505055"/>
          <w:sz w:val="21"/>
          <w:szCs w:val="21"/>
        </w:rPr>
        <w:t> step. Since Jenkins is being used for the build, there is no need to download the source code to the build agent. To skip syncing with the agent, select </w:t>
      </w:r>
      <w:r>
        <w:rPr>
          <w:rStyle w:val="Strong"/>
          <w:rFonts w:ascii="Segoe UI" w:hAnsi="Segoe UI" w:cs="Segoe UI"/>
          <w:color w:val="505055"/>
          <w:sz w:val="21"/>
          <w:szCs w:val="21"/>
        </w:rPr>
        <w:t>Don’t sync sources</w:t>
      </w:r>
      <w:r>
        <w:rPr>
          <w:rFonts w:ascii="Segoe UI" w:hAnsi="Segoe UI" w:cs="Segoe UI"/>
          <w:color w:val="505055"/>
          <w:sz w:val="21"/>
          <w:szCs w:val="21"/>
        </w:rPr>
        <w:t> option.</w:t>
      </w:r>
    </w:p>
    <w:p w14:paraId="3F362884" w14:textId="2E35C73A"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7F7D985" wp14:editId="503F79F0">
            <wp:extent cx="5943600" cy="2698750"/>
            <wp:effectExtent l="0" t="0" r="0" b="6350"/>
            <wp:docPr id="6" name="Picture 6" descr="Get Sources Settings in Team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 Sources Settings in Team Buil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BBD2992"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Next, select the </w:t>
      </w:r>
      <w:r>
        <w:rPr>
          <w:rStyle w:val="Strong"/>
          <w:rFonts w:ascii="Segoe UI" w:hAnsi="Segoe UI" w:cs="Segoe UI"/>
          <w:color w:val="505055"/>
          <w:sz w:val="21"/>
          <w:szCs w:val="21"/>
        </w:rPr>
        <w:t>Queue Jenkins Job</w:t>
      </w:r>
      <w:r>
        <w:rPr>
          <w:rFonts w:ascii="Segoe UI" w:hAnsi="Segoe UI" w:cs="Segoe UI"/>
          <w:color w:val="505055"/>
          <w:sz w:val="21"/>
          <w:szCs w:val="21"/>
        </w:rPr>
        <w:t> step. This task queues the job on the Jenkins server. Make sure that the services endpoint and the job names are correct. The </w:t>
      </w:r>
      <w:r>
        <w:rPr>
          <w:rStyle w:val="Strong"/>
          <w:rFonts w:ascii="Segoe UI" w:hAnsi="Segoe UI" w:cs="Segoe UI"/>
          <w:color w:val="505055"/>
          <w:sz w:val="21"/>
          <w:szCs w:val="21"/>
        </w:rPr>
        <w:t>Capture console output</w:t>
      </w:r>
      <w:r>
        <w:rPr>
          <w:rFonts w:ascii="Segoe UI" w:hAnsi="Segoe UI" w:cs="Segoe UI"/>
          <w:color w:val="505055"/>
          <w:sz w:val="21"/>
          <w:szCs w:val="21"/>
        </w:rPr>
        <w:t> and the </w:t>
      </w:r>
      <w:r>
        <w:rPr>
          <w:rStyle w:val="Strong"/>
          <w:rFonts w:ascii="Segoe UI" w:hAnsi="Segoe UI" w:cs="Segoe UI"/>
          <w:color w:val="505055"/>
          <w:sz w:val="21"/>
          <w:szCs w:val="21"/>
        </w:rPr>
        <w:t>Capture pipeline output</w:t>
      </w:r>
      <w:r>
        <w:rPr>
          <w:rFonts w:ascii="Segoe UI" w:hAnsi="Segoe UI" w:cs="Segoe UI"/>
          <w:color w:val="505055"/>
          <w:sz w:val="21"/>
          <w:szCs w:val="21"/>
        </w:rPr>
        <w:t> options available at this step will be selected.</w:t>
      </w:r>
    </w:p>
    <w:p w14:paraId="42F082CE"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Capture console output and wait for completion</w:t>
      </w:r>
      <w:r>
        <w:rPr>
          <w:rFonts w:ascii="Segoe UI" w:hAnsi="Segoe UI" w:cs="Segoe UI"/>
          <w:color w:val="505055"/>
          <w:sz w:val="21"/>
          <w:szCs w:val="21"/>
        </w:rPr>
        <w:t> option, when selected, will capture the output of the Jenkins build console when the Azure build pipeline runs. The build will wait until the Jenkins Job is completed. The </w:t>
      </w:r>
      <w:r>
        <w:rPr>
          <w:rStyle w:val="Strong"/>
          <w:rFonts w:ascii="Segoe UI" w:hAnsi="Segoe UI" w:cs="Segoe UI"/>
          <w:color w:val="505055"/>
          <w:sz w:val="21"/>
          <w:szCs w:val="21"/>
        </w:rPr>
        <w:t>Capture pipeline output and wait for pipeline completion</w:t>
      </w:r>
      <w:r>
        <w:rPr>
          <w:rFonts w:ascii="Segoe UI" w:hAnsi="Segoe UI" w:cs="Segoe UI"/>
          <w:color w:val="505055"/>
          <w:sz w:val="21"/>
          <w:szCs w:val="21"/>
        </w:rPr>
        <w:t> option is very similar but applies to Jenkins pipelines (a build that has more than one job nested together).</w:t>
      </w:r>
    </w:p>
    <w:p w14:paraId="1FD6FE97" w14:textId="74A3EE7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A60A21A" wp14:editId="69DA3EB1">
            <wp:extent cx="5943600" cy="3409950"/>
            <wp:effectExtent l="0" t="0" r="0" b="0"/>
            <wp:docPr id="5" name="Picture 5" descr="Jenkins Settings in Team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 Settings in Team Buil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5F1B3F6"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Jenkins Download Artifacts</w:t>
      </w:r>
      <w:r>
        <w:rPr>
          <w:rFonts w:ascii="Segoe UI" w:hAnsi="Segoe UI" w:cs="Segoe UI"/>
          <w:color w:val="505055"/>
          <w:sz w:val="21"/>
          <w:szCs w:val="21"/>
        </w:rPr>
        <w:t> task will download the build artifacts from the Jenkins job to the staging directory.</w:t>
      </w:r>
    </w:p>
    <w:p w14:paraId="74919452" w14:textId="3622388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83790AB" wp14:editId="0594BCF8">
            <wp:extent cx="5943600" cy="3114040"/>
            <wp:effectExtent l="0" t="0" r="0" b="0"/>
            <wp:docPr id="4" name="Picture 4" descr="Download Jenkin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 Jenkins Artifa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0FF3F139"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Publish Artifact drop</w:t>
      </w:r>
      <w:r>
        <w:rPr>
          <w:rFonts w:ascii="Segoe UI" w:hAnsi="Segoe UI" w:cs="Segoe UI"/>
          <w:color w:val="505055"/>
          <w:sz w:val="21"/>
          <w:szCs w:val="21"/>
        </w:rPr>
        <w:t> will publish to Azure Pipelines.</w:t>
      </w:r>
    </w:p>
    <w:p w14:paraId="1C79CCAF"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on </w:t>
      </w:r>
      <w:r>
        <w:rPr>
          <w:rStyle w:val="Strong"/>
          <w:rFonts w:ascii="Segoe UI" w:hAnsi="Segoe UI" w:cs="Segoe UI"/>
          <w:color w:val="505055"/>
          <w:sz w:val="21"/>
          <w:szCs w:val="21"/>
        </w:rPr>
        <w:t>Save &amp; queue</w:t>
      </w:r>
      <w:r>
        <w:rPr>
          <w:rFonts w:ascii="Segoe UI" w:hAnsi="Segoe UI" w:cs="Segoe UI"/>
          <w:color w:val="505055"/>
          <w:sz w:val="21"/>
          <w:szCs w:val="21"/>
        </w:rPr>
        <w:t> button to save and initiate a new build.</w:t>
      </w:r>
    </w:p>
    <w:p w14:paraId="58EE0199" w14:textId="77777777" w:rsidR="004312E3" w:rsidRDefault="004312E3" w:rsidP="009F6F55">
      <w:pPr>
        <w:pStyle w:val="Heading2"/>
        <w:shd w:val="clear" w:color="auto" w:fill="FFFFFF"/>
        <w:spacing w:before="225" w:beforeAutospacing="0" w:after="75" w:afterAutospacing="0"/>
        <w:rPr>
          <w:rFonts w:ascii="Segoe UI" w:hAnsi="Segoe UI" w:cs="Segoe UI"/>
          <w:color w:val="505055"/>
          <w:sz w:val="27"/>
          <w:szCs w:val="27"/>
        </w:rPr>
      </w:pPr>
    </w:p>
    <w:p w14:paraId="07AE192A" w14:textId="33D3A1AC" w:rsidR="009F6F55" w:rsidRDefault="009F6F55" w:rsidP="009F6F55">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lastRenderedPageBreak/>
        <w:t>Linking the build artifact for deployment in a CD pipeline</w:t>
      </w:r>
    </w:p>
    <w:p w14:paraId="3D080D97"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Next, you will configure an Azure CD pipeline to fetch and deploy the artifacts produced by the build. Since the deployment is being done to Azure, an endpoint to Azure will be configured. An endpoint to Jenkins server will also be configured, if not configured earlier.</w:t>
      </w:r>
    </w:p>
    <w:p w14:paraId="78FE2F92"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After the endpoint creation, go to the </w:t>
      </w:r>
      <w:r>
        <w:rPr>
          <w:rStyle w:val="Strong"/>
          <w:rFonts w:ascii="Segoe UI" w:hAnsi="Segoe UI" w:cs="Segoe UI"/>
          <w:color w:val="505055"/>
          <w:sz w:val="21"/>
          <w:szCs w:val="21"/>
        </w:rPr>
        <w:t>Releases</w:t>
      </w:r>
      <w:r>
        <w:rPr>
          <w:rFonts w:ascii="Segoe UI" w:hAnsi="Segoe UI" w:cs="Segoe UI"/>
          <w:color w:val="505055"/>
          <w:sz w:val="21"/>
          <w:szCs w:val="21"/>
        </w:rPr>
        <w:t> tab in </w:t>
      </w:r>
      <w:r>
        <w:rPr>
          <w:rStyle w:val="Strong"/>
          <w:rFonts w:ascii="Segoe UI" w:hAnsi="Segoe UI" w:cs="Segoe UI"/>
          <w:color w:val="505055"/>
          <w:sz w:val="21"/>
          <w:szCs w:val="21"/>
        </w:rPr>
        <w:t>Azure Pipelines</w:t>
      </w:r>
      <w:r>
        <w:rPr>
          <w:rFonts w:ascii="Segoe UI" w:hAnsi="Segoe UI" w:cs="Segoe UI"/>
          <w:color w:val="505055"/>
          <w:sz w:val="21"/>
          <w:szCs w:val="21"/>
        </w:rPr>
        <w:t>. Click </w:t>
      </w:r>
      <w:r>
        <w:rPr>
          <w:rStyle w:val="Strong"/>
          <w:rFonts w:ascii="Segoe UI" w:hAnsi="Segoe UI" w:cs="Segoe UI"/>
          <w:color w:val="505055"/>
          <w:sz w:val="21"/>
          <w:szCs w:val="21"/>
        </w:rPr>
        <w:t>+New</w:t>
      </w:r>
      <w:r>
        <w:rPr>
          <w:rFonts w:ascii="Segoe UI" w:hAnsi="Segoe UI" w:cs="Segoe UI"/>
          <w:color w:val="505055"/>
          <w:sz w:val="21"/>
          <w:szCs w:val="21"/>
        </w:rPr>
        <w:t> and select </w:t>
      </w:r>
      <w:r>
        <w:rPr>
          <w:rStyle w:val="Strong"/>
          <w:rFonts w:ascii="Segoe UI" w:hAnsi="Segoe UI" w:cs="Segoe UI"/>
          <w:color w:val="505055"/>
          <w:sz w:val="21"/>
          <w:szCs w:val="21"/>
        </w:rPr>
        <w:t>New release pipeline</w:t>
      </w:r>
      <w:r>
        <w:rPr>
          <w:rFonts w:ascii="Segoe UI" w:hAnsi="Segoe UI" w:cs="Segoe UI"/>
          <w:color w:val="505055"/>
          <w:sz w:val="21"/>
          <w:szCs w:val="21"/>
        </w:rPr>
        <w:t> to create a new release pipeline.</w:t>
      </w:r>
    </w:p>
    <w:p w14:paraId="4A73EC73"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Azure App Service Deployment</w:t>
      </w:r>
      <w:r>
        <w:rPr>
          <w:rFonts w:ascii="Segoe UI" w:hAnsi="Segoe UI" w:cs="Segoe UI"/>
          <w:color w:val="505055"/>
          <w:sz w:val="21"/>
          <w:szCs w:val="21"/>
        </w:rPr>
        <w:t> template.</w:t>
      </w:r>
    </w:p>
    <w:p w14:paraId="5C42CDB8" w14:textId="27469A40"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6B5C610" wp14:editId="0F9A233D">
            <wp:extent cx="5943600" cy="1959610"/>
            <wp:effectExtent l="0" t="0" r="0" b="2540"/>
            <wp:docPr id="3" name="Picture 3" descr="New Releas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 Release Defini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9DAF2CD"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default environment for deployment will be named as </w:t>
      </w:r>
      <w:r>
        <w:rPr>
          <w:rStyle w:val="Strong"/>
          <w:rFonts w:ascii="Segoe UI" w:hAnsi="Segoe UI" w:cs="Segoe UI"/>
          <w:color w:val="505055"/>
          <w:sz w:val="21"/>
          <w:szCs w:val="21"/>
        </w:rPr>
        <w:t>Dev</w:t>
      </w:r>
    </w:p>
    <w:p w14:paraId="2FA1459E" w14:textId="05E43B2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67C3AC4" wp14:editId="40227B62">
            <wp:extent cx="5943600" cy="2165350"/>
            <wp:effectExtent l="0" t="0" r="0" b="6350"/>
            <wp:docPr id="2" name="Picture 2" descr="New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 Environ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58F87924"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hAnsi="Segoe UI" w:cs="Segoe UI"/>
          <w:color w:val="505055"/>
          <w:sz w:val="21"/>
          <w:szCs w:val="21"/>
        </w:rPr>
        <w:t>Artifacts</w:t>
      </w:r>
      <w:r>
        <w:rPr>
          <w:rFonts w:ascii="Segoe UI" w:hAnsi="Segoe UI" w:cs="Segoe UI"/>
          <w:color w:val="505055"/>
          <w:sz w:val="21"/>
          <w:szCs w:val="21"/>
        </w:rPr>
        <w:t> section in the </w:t>
      </w:r>
      <w:r>
        <w:rPr>
          <w:rStyle w:val="Strong"/>
          <w:rFonts w:ascii="Segoe UI" w:hAnsi="Segoe UI" w:cs="Segoe UI"/>
          <w:color w:val="505055"/>
          <w:sz w:val="21"/>
          <w:szCs w:val="21"/>
        </w:rPr>
        <w:t>Pipeline</w:t>
      </w:r>
      <w:r>
        <w:rPr>
          <w:rFonts w:ascii="Segoe UI" w:hAnsi="Segoe UI" w:cs="Segoe UI"/>
          <w:color w:val="505055"/>
          <w:sz w:val="21"/>
          <w:szCs w:val="21"/>
        </w:rPr>
        <w:t> tab, choose the </w:t>
      </w:r>
      <w:r>
        <w:rPr>
          <w:rStyle w:val="Strong"/>
          <w:rFonts w:ascii="Segoe UI" w:hAnsi="Segoe UI" w:cs="Segoe UI"/>
          <w:color w:val="505055"/>
          <w:sz w:val="21"/>
          <w:szCs w:val="21"/>
        </w:rPr>
        <w:t>+ Add</w:t>
      </w:r>
      <w:r>
        <w:rPr>
          <w:rFonts w:ascii="Segoe UI" w:hAnsi="Segoe UI" w:cs="Segoe UI"/>
          <w:color w:val="505055"/>
          <w:sz w:val="21"/>
          <w:szCs w:val="21"/>
        </w:rPr>
        <w:t> link to select your build artifact.</w:t>
      </w:r>
    </w:p>
    <w:p w14:paraId="4F4C4380" w14:textId="77777777" w:rsidR="009F6F55" w:rsidRDefault="009F6F55" w:rsidP="009F6F55">
      <w:pPr>
        <w:pStyle w:val="NormalWeb"/>
        <w:numPr>
          <w:ilvl w:val="1"/>
          <w:numId w:val="1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If you have used the first approach, select </w:t>
      </w:r>
      <w:r>
        <w:rPr>
          <w:rStyle w:val="Strong"/>
          <w:rFonts w:ascii="Segoe UI" w:hAnsi="Segoe UI" w:cs="Segoe UI"/>
          <w:color w:val="505055"/>
          <w:sz w:val="21"/>
          <w:szCs w:val="21"/>
        </w:rPr>
        <w:t>Jenkins</w:t>
      </w:r>
      <w:r>
        <w:rPr>
          <w:rFonts w:ascii="Segoe UI" w:hAnsi="Segoe UI" w:cs="Segoe UI"/>
          <w:color w:val="505055"/>
          <w:sz w:val="21"/>
          <w:szCs w:val="21"/>
        </w:rPr>
        <w:t> as the </w:t>
      </w:r>
      <w:r>
        <w:rPr>
          <w:rStyle w:val="Emphasis"/>
          <w:rFonts w:ascii="Segoe UI" w:hAnsi="Segoe UI" w:cs="Segoe UI"/>
          <w:color w:val="505055"/>
          <w:sz w:val="21"/>
          <w:szCs w:val="21"/>
        </w:rPr>
        <w:t>Source type</w:t>
      </w:r>
      <w:r>
        <w:rPr>
          <w:rFonts w:ascii="Segoe UI" w:hAnsi="Segoe UI" w:cs="Segoe UI"/>
          <w:color w:val="505055"/>
          <w:sz w:val="21"/>
          <w:szCs w:val="21"/>
        </w:rPr>
        <w:t>, select the Jenkins endpoint configured earlier and provide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for the </w:t>
      </w:r>
      <w:proofErr w:type="gramStart"/>
      <w:r>
        <w:rPr>
          <w:rStyle w:val="Emphasis"/>
          <w:rFonts w:ascii="Segoe UI" w:hAnsi="Segoe UI" w:cs="Segoe UI"/>
          <w:color w:val="505055"/>
          <w:sz w:val="21"/>
          <w:szCs w:val="21"/>
        </w:rPr>
        <w:t>Source(</w:t>
      </w:r>
      <w:proofErr w:type="gramEnd"/>
      <w:r>
        <w:rPr>
          <w:rStyle w:val="Emphasis"/>
          <w:rFonts w:ascii="Segoe UI" w:hAnsi="Segoe UI" w:cs="Segoe UI"/>
          <w:color w:val="505055"/>
          <w:sz w:val="21"/>
          <w:szCs w:val="21"/>
        </w:rPr>
        <w:t>Job)</w:t>
      </w:r>
      <w:r>
        <w:rPr>
          <w:rFonts w:ascii="Segoe UI" w:hAnsi="Segoe UI" w:cs="Segoe UI"/>
          <w:color w:val="505055"/>
          <w:sz w:val="21"/>
          <w:szCs w:val="21"/>
        </w:rPr>
        <w:t>, choose the </w:t>
      </w:r>
      <w:r>
        <w:rPr>
          <w:rStyle w:val="Strong"/>
          <w:rFonts w:ascii="Segoe UI" w:hAnsi="Segoe UI" w:cs="Segoe UI"/>
          <w:color w:val="505055"/>
          <w:sz w:val="21"/>
          <w:szCs w:val="21"/>
        </w:rPr>
        <w:t>Default version</w:t>
      </w:r>
      <w:r>
        <w:rPr>
          <w:rFonts w:ascii="Segoe UI" w:hAnsi="Segoe UI" w:cs="Segoe UI"/>
          <w:color w:val="505055"/>
          <w:sz w:val="21"/>
          <w:szCs w:val="21"/>
        </w:rPr>
        <w:t> as </w:t>
      </w:r>
      <w:r>
        <w:rPr>
          <w:rStyle w:val="Emphasis"/>
          <w:rFonts w:ascii="Segoe UI" w:hAnsi="Segoe UI" w:cs="Segoe UI"/>
          <w:color w:val="505055"/>
          <w:sz w:val="21"/>
          <w:szCs w:val="21"/>
        </w:rPr>
        <w:t>Latest</w:t>
      </w:r>
      <w:r>
        <w:rPr>
          <w:rFonts w:ascii="Segoe UI" w:hAnsi="Segoe UI" w:cs="Segoe UI"/>
          <w:color w:val="505055"/>
          <w:sz w:val="21"/>
          <w:szCs w:val="21"/>
        </w:rPr>
        <w:t xml:space="preserve">. The </w:t>
      </w:r>
      <w:proofErr w:type="gramStart"/>
      <w:r>
        <w:rPr>
          <w:rFonts w:ascii="Segoe UI" w:hAnsi="Segoe UI" w:cs="Segoe UI"/>
          <w:color w:val="505055"/>
          <w:sz w:val="21"/>
          <w:szCs w:val="21"/>
        </w:rPr>
        <w:t>Source(</w:t>
      </w:r>
      <w:proofErr w:type="gramEnd"/>
      <w:r>
        <w:rPr>
          <w:rFonts w:ascii="Segoe UI" w:hAnsi="Segoe UI" w:cs="Segoe UI"/>
          <w:color w:val="505055"/>
          <w:sz w:val="21"/>
          <w:szCs w:val="21"/>
        </w:rPr>
        <w:t>Job) should map to the project name configured in Jenkins.</w:t>
      </w:r>
    </w:p>
    <w:p w14:paraId="3BC67525" w14:textId="77777777" w:rsidR="009F6F55" w:rsidRDefault="009F6F55" w:rsidP="009F6F55">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color w:val="505055"/>
          <w:sz w:val="21"/>
          <w:szCs w:val="21"/>
        </w:rPr>
        <w:t>If the Jenkins server and the source location is configured correctly, once the publishing of the artifacts is completed, a message with the output file name </w:t>
      </w:r>
      <w:proofErr w:type="spellStart"/>
      <w:r>
        <w:rPr>
          <w:rStyle w:val="Strong"/>
          <w:rFonts w:ascii="Segoe UI" w:hAnsi="Segoe UI" w:cs="Segoe UI"/>
          <w:color w:val="505055"/>
          <w:sz w:val="21"/>
          <w:szCs w:val="21"/>
        </w:rPr>
        <w:t>myshuttledev.war</w:t>
      </w:r>
      <w:proofErr w:type="spellEnd"/>
      <w:r>
        <w:rPr>
          <w:rFonts w:ascii="Segoe UI" w:hAnsi="Segoe UI" w:cs="Segoe UI"/>
          <w:color w:val="505055"/>
          <w:sz w:val="21"/>
          <w:szCs w:val="21"/>
        </w:rPr>
        <w:t> will be displayed.</w:t>
      </w:r>
    </w:p>
    <w:p w14:paraId="4788D8A5" w14:textId="46165962" w:rsidR="009F6F55" w:rsidRDefault="009F6F55" w:rsidP="009F6F55">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6E73ADB" wp14:editId="65F3692A">
            <wp:extent cx="5943600" cy="3426460"/>
            <wp:effectExtent l="0" t="0" r="0" b="2540"/>
            <wp:docPr id="1" name="Picture 1" descr="Add Jenkin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Jenkins artifa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67EC015D" w14:textId="77777777" w:rsidR="009F6F55" w:rsidRDefault="009F6F55" w:rsidP="009F6F55">
      <w:pPr>
        <w:pStyle w:val="NormalWeb"/>
        <w:numPr>
          <w:ilvl w:val="1"/>
          <w:numId w:val="1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Otherwise, point this to the Azure CI build pipeline from which the Jenkins CI is executed.</w:t>
      </w:r>
    </w:p>
    <w:p w14:paraId="63FD3B4D" w14:textId="1297CE80" w:rsidR="009F6F55" w:rsidRDefault="009F6F55" w:rsidP="009F6F55">
      <w:pPr>
        <w:pStyle w:val="NormalWeb"/>
        <w:numPr>
          <w:ilvl w:val="0"/>
          <w:numId w:val="1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the artifact is linked for deployment.</w:t>
      </w:r>
      <w:bookmarkStart w:id="0" w:name="_GoBack"/>
      <w:bookmarkEnd w:id="0"/>
    </w:p>
    <w:p w14:paraId="00C8B533" w14:textId="77777777" w:rsidR="009F6F55" w:rsidRPr="0006542C" w:rsidRDefault="009F6F55" w:rsidP="0006542C"/>
    <w:p w14:paraId="3AD53C96" w14:textId="77777777" w:rsidR="0006542C" w:rsidRDefault="0006542C"/>
    <w:sectPr w:rsidR="000654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5B66"/>
    <w:multiLevelType w:val="hybridMultilevel"/>
    <w:tmpl w:val="58B20428"/>
    <w:lvl w:ilvl="0" w:tplc="B7B29D1C">
      <w:start w:val="1"/>
      <w:numFmt w:val="bullet"/>
      <w:lvlText w:val="•"/>
      <w:lvlJc w:val="left"/>
      <w:pPr>
        <w:tabs>
          <w:tab w:val="num" w:pos="720"/>
        </w:tabs>
        <w:ind w:left="720" w:hanging="360"/>
      </w:pPr>
      <w:rPr>
        <w:rFonts w:ascii="Arial" w:hAnsi="Arial" w:hint="default"/>
      </w:rPr>
    </w:lvl>
    <w:lvl w:ilvl="1" w:tplc="E1F4F0E4">
      <w:start w:val="1"/>
      <w:numFmt w:val="bullet"/>
      <w:lvlText w:val="•"/>
      <w:lvlJc w:val="left"/>
      <w:pPr>
        <w:tabs>
          <w:tab w:val="num" w:pos="1440"/>
        </w:tabs>
        <w:ind w:left="1440" w:hanging="360"/>
      </w:pPr>
      <w:rPr>
        <w:rFonts w:ascii="Arial" w:hAnsi="Arial" w:hint="default"/>
      </w:rPr>
    </w:lvl>
    <w:lvl w:ilvl="2" w:tplc="0428D9C2" w:tentative="1">
      <w:start w:val="1"/>
      <w:numFmt w:val="bullet"/>
      <w:lvlText w:val="•"/>
      <w:lvlJc w:val="left"/>
      <w:pPr>
        <w:tabs>
          <w:tab w:val="num" w:pos="2160"/>
        </w:tabs>
        <w:ind w:left="2160" w:hanging="360"/>
      </w:pPr>
      <w:rPr>
        <w:rFonts w:ascii="Arial" w:hAnsi="Arial" w:hint="default"/>
      </w:rPr>
    </w:lvl>
    <w:lvl w:ilvl="3" w:tplc="A7E6A0F8" w:tentative="1">
      <w:start w:val="1"/>
      <w:numFmt w:val="bullet"/>
      <w:lvlText w:val="•"/>
      <w:lvlJc w:val="left"/>
      <w:pPr>
        <w:tabs>
          <w:tab w:val="num" w:pos="2880"/>
        </w:tabs>
        <w:ind w:left="2880" w:hanging="360"/>
      </w:pPr>
      <w:rPr>
        <w:rFonts w:ascii="Arial" w:hAnsi="Arial" w:hint="default"/>
      </w:rPr>
    </w:lvl>
    <w:lvl w:ilvl="4" w:tplc="EFC01EB0" w:tentative="1">
      <w:start w:val="1"/>
      <w:numFmt w:val="bullet"/>
      <w:lvlText w:val="•"/>
      <w:lvlJc w:val="left"/>
      <w:pPr>
        <w:tabs>
          <w:tab w:val="num" w:pos="3600"/>
        </w:tabs>
        <w:ind w:left="3600" w:hanging="360"/>
      </w:pPr>
      <w:rPr>
        <w:rFonts w:ascii="Arial" w:hAnsi="Arial" w:hint="default"/>
      </w:rPr>
    </w:lvl>
    <w:lvl w:ilvl="5" w:tplc="B21A0E7E" w:tentative="1">
      <w:start w:val="1"/>
      <w:numFmt w:val="bullet"/>
      <w:lvlText w:val="•"/>
      <w:lvlJc w:val="left"/>
      <w:pPr>
        <w:tabs>
          <w:tab w:val="num" w:pos="4320"/>
        </w:tabs>
        <w:ind w:left="4320" w:hanging="360"/>
      </w:pPr>
      <w:rPr>
        <w:rFonts w:ascii="Arial" w:hAnsi="Arial" w:hint="default"/>
      </w:rPr>
    </w:lvl>
    <w:lvl w:ilvl="6" w:tplc="34586E6E" w:tentative="1">
      <w:start w:val="1"/>
      <w:numFmt w:val="bullet"/>
      <w:lvlText w:val="•"/>
      <w:lvlJc w:val="left"/>
      <w:pPr>
        <w:tabs>
          <w:tab w:val="num" w:pos="5040"/>
        </w:tabs>
        <w:ind w:left="5040" w:hanging="360"/>
      </w:pPr>
      <w:rPr>
        <w:rFonts w:ascii="Arial" w:hAnsi="Arial" w:hint="default"/>
      </w:rPr>
    </w:lvl>
    <w:lvl w:ilvl="7" w:tplc="150E2A04" w:tentative="1">
      <w:start w:val="1"/>
      <w:numFmt w:val="bullet"/>
      <w:lvlText w:val="•"/>
      <w:lvlJc w:val="left"/>
      <w:pPr>
        <w:tabs>
          <w:tab w:val="num" w:pos="5760"/>
        </w:tabs>
        <w:ind w:left="5760" w:hanging="360"/>
      </w:pPr>
      <w:rPr>
        <w:rFonts w:ascii="Arial" w:hAnsi="Arial" w:hint="default"/>
      </w:rPr>
    </w:lvl>
    <w:lvl w:ilvl="8" w:tplc="342C09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2BD0"/>
    <w:multiLevelType w:val="multilevel"/>
    <w:tmpl w:val="2B14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45AAC"/>
    <w:multiLevelType w:val="multilevel"/>
    <w:tmpl w:val="A4D0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801D5"/>
    <w:multiLevelType w:val="hybridMultilevel"/>
    <w:tmpl w:val="F53C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F28C1"/>
    <w:multiLevelType w:val="multilevel"/>
    <w:tmpl w:val="68AA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FD5FA7"/>
    <w:multiLevelType w:val="multilevel"/>
    <w:tmpl w:val="B95A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E71254"/>
    <w:multiLevelType w:val="multilevel"/>
    <w:tmpl w:val="88163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F153CF"/>
    <w:multiLevelType w:val="multilevel"/>
    <w:tmpl w:val="D47E8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2F4311"/>
    <w:multiLevelType w:val="multilevel"/>
    <w:tmpl w:val="6C7E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2"/>
  </w:num>
  <w:num w:numId="5">
    <w:abstractNumId w:val="4"/>
  </w:num>
  <w:num w:numId="6">
    <w:abstractNumId w:val="1"/>
  </w:num>
  <w:num w:numId="7">
    <w:abstractNumId w:val="6"/>
  </w:num>
  <w:num w:numId="8">
    <w:abstractNumId w:val="6"/>
    <w:lvlOverride w:ilvl="1">
      <w:lvl w:ilvl="1">
        <w:numFmt w:val="lowerLetter"/>
        <w:lvlText w:val="%2."/>
        <w:lvlJc w:val="left"/>
      </w:lvl>
    </w:lvlOverride>
  </w:num>
  <w:num w:numId="9">
    <w:abstractNumId w:val="5"/>
  </w:num>
  <w:num w:numId="10">
    <w:abstractNumId w:val="7"/>
  </w:num>
  <w:num w:numId="11">
    <w:abstractNumId w:val="7"/>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42C"/>
    <w:rsid w:val="0006542C"/>
    <w:rsid w:val="004312E3"/>
    <w:rsid w:val="005A4116"/>
    <w:rsid w:val="009F6F55"/>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71C9"/>
  <w15:chartTrackingRefBased/>
  <w15:docId w15:val="{1F34CFA4-BBD3-416E-A0E3-1D932577D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6F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F6F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42C"/>
    <w:rPr>
      <w:color w:val="0563C1" w:themeColor="hyperlink"/>
      <w:u w:val="single"/>
    </w:rPr>
  </w:style>
  <w:style w:type="character" w:styleId="UnresolvedMention">
    <w:name w:val="Unresolved Mention"/>
    <w:basedOn w:val="DefaultParagraphFont"/>
    <w:uiPriority w:val="99"/>
    <w:semiHidden/>
    <w:unhideWhenUsed/>
    <w:rsid w:val="0006542C"/>
    <w:rPr>
      <w:color w:val="605E5C"/>
      <w:shd w:val="clear" w:color="auto" w:fill="E1DFDD"/>
    </w:rPr>
  </w:style>
  <w:style w:type="paragraph" w:styleId="ListParagraph">
    <w:name w:val="List Paragraph"/>
    <w:basedOn w:val="Normal"/>
    <w:uiPriority w:val="34"/>
    <w:qFormat/>
    <w:rsid w:val="0006542C"/>
    <w:pPr>
      <w:ind w:left="720"/>
      <w:contextualSpacing/>
    </w:pPr>
  </w:style>
  <w:style w:type="paragraph" w:styleId="NormalWeb">
    <w:name w:val="Normal (Web)"/>
    <w:basedOn w:val="Normal"/>
    <w:uiPriority w:val="99"/>
    <w:semiHidden/>
    <w:unhideWhenUsed/>
    <w:rsid w:val="009F6F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6F55"/>
    <w:rPr>
      <w:b/>
      <w:bCs/>
    </w:rPr>
  </w:style>
  <w:style w:type="character" w:customStyle="1" w:styleId="Heading2Char">
    <w:name w:val="Heading 2 Char"/>
    <w:basedOn w:val="DefaultParagraphFont"/>
    <w:link w:val="Heading2"/>
    <w:uiPriority w:val="9"/>
    <w:rsid w:val="009F6F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F6F55"/>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F6F55"/>
    <w:rPr>
      <w:rFonts w:ascii="Courier New" w:eastAsia="Times New Roman" w:hAnsi="Courier New" w:cs="Courier New"/>
      <w:sz w:val="20"/>
      <w:szCs w:val="20"/>
    </w:rPr>
  </w:style>
  <w:style w:type="character" w:styleId="Emphasis">
    <w:name w:val="Emphasis"/>
    <w:basedOn w:val="DefaultParagraphFont"/>
    <w:uiPriority w:val="20"/>
    <w:qFormat/>
    <w:rsid w:val="009F6F55"/>
    <w:rPr>
      <w:i/>
      <w:iCs/>
    </w:rPr>
  </w:style>
  <w:style w:type="paragraph" w:styleId="HTMLPreformatted">
    <w:name w:val="HTML Preformatted"/>
    <w:basedOn w:val="Normal"/>
    <w:link w:val="HTMLPreformattedChar"/>
    <w:uiPriority w:val="99"/>
    <w:semiHidden/>
    <w:unhideWhenUsed/>
    <w:rsid w:val="009F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9F6F55"/>
    <w:rPr>
      <w:rFonts w:ascii="Courier New" w:eastAsia="Times New Roman" w:hAnsi="Courier New" w:cs="Courier New"/>
      <w:sz w:val="20"/>
    </w:rPr>
  </w:style>
  <w:style w:type="character" w:customStyle="1" w:styleId="k">
    <w:name w:val="k"/>
    <w:basedOn w:val="DefaultParagraphFont"/>
    <w:rsid w:val="009F6F55"/>
  </w:style>
  <w:style w:type="character" w:customStyle="1" w:styleId="p">
    <w:name w:val="p"/>
    <w:basedOn w:val="DefaultParagraphFont"/>
    <w:rsid w:val="009F6F55"/>
  </w:style>
  <w:style w:type="character" w:customStyle="1" w:styleId="n">
    <w:name w:val="n"/>
    <w:basedOn w:val="DefaultParagraphFont"/>
    <w:rsid w:val="009F6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59703">
      <w:bodyDiv w:val="1"/>
      <w:marLeft w:val="0"/>
      <w:marRight w:val="0"/>
      <w:marTop w:val="0"/>
      <w:marBottom w:val="0"/>
      <w:divBdr>
        <w:top w:val="none" w:sz="0" w:space="0" w:color="auto"/>
        <w:left w:val="none" w:sz="0" w:space="0" w:color="auto"/>
        <w:bottom w:val="none" w:sz="0" w:space="0" w:color="auto"/>
        <w:right w:val="none" w:sz="0" w:space="0" w:color="auto"/>
      </w:divBdr>
      <w:divsChild>
        <w:div w:id="258955800">
          <w:marLeft w:val="907"/>
          <w:marRight w:val="0"/>
          <w:marTop w:val="115"/>
          <w:marBottom w:val="0"/>
          <w:divBdr>
            <w:top w:val="none" w:sz="0" w:space="0" w:color="auto"/>
            <w:left w:val="none" w:sz="0" w:space="0" w:color="auto"/>
            <w:bottom w:val="none" w:sz="0" w:space="0" w:color="auto"/>
            <w:right w:val="none" w:sz="0" w:space="0" w:color="auto"/>
          </w:divBdr>
        </w:div>
        <w:div w:id="1604727335">
          <w:marLeft w:val="907"/>
          <w:marRight w:val="0"/>
          <w:marTop w:val="115"/>
          <w:marBottom w:val="0"/>
          <w:divBdr>
            <w:top w:val="none" w:sz="0" w:space="0" w:color="auto"/>
            <w:left w:val="none" w:sz="0" w:space="0" w:color="auto"/>
            <w:bottom w:val="none" w:sz="0" w:space="0" w:color="auto"/>
            <w:right w:val="none" w:sz="0" w:space="0" w:color="auto"/>
          </w:divBdr>
        </w:div>
        <w:div w:id="2056150651">
          <w:marLeft w:val="907"/>
          <w:marRight w:val="0"/>
          <w:marTop w:val="115"/>
          <w:marBottom w:val="0"/>
          <w:divBdr>
            <w:top w:val="none" w:sz="0" w:space="0" w:color="auto"/>
            <w:left w:val="none" w:sz="0" w:space="0" w:color="auto"/>
            <w:bottom w:val="none" w:sz="0" w:space="0" w:color="auto"/>
            <w:right w:val="none" w:sz="0" w:space="0" w:color="auto"/>
          </w:divBdr>
        </w:div>
        <w:div w:id="1927953237">
          <w:marLeft w:val="907"/>
          <w:marRight w:val="0"/>
          <w:marTop w:val="115"/>
          <w:marBottom w:val="0"/>
          <w:divBdr>
            <w:top w:val="none" w:sz="0" w:space="0" w:color="auto"/>
            <w:left w:val="none" w:sz="0" w:space="0" w:color="auto"/>
            <w:bottom w:val="none" w:sz="0" w:space="0" w:color="auto"/>
            <w:right w:val="none" w:sz="0" w:space="0" w:color="auto"/>
          </w:divBdr>
        </w:div>
        <w:div w:id="353658087">
          <w:marLeft w:val="907"/>
          <w:marRight w:val="0"/>
          <w:marTop w:val="115"/>
          <w:marBottom w:val="0"/>
          <w:divBdr>
            <w:top w:val="none" w:sz="0" w:space="0" w:color="auto"/>
            <w:left w:val="none" w:sz="0" w:space="0" w:color="auto"/>
            <w:bottom w:val="none" w:sz="0" w:space="0" w:color="auto"/>
            <w:right w:val="none" w:sz="0" w:space="0" w:color="auto"/>
          </w:divBdr>
        </w:div>
      </w:divsChild>
    </w:div>
    <w:div w:id="394355832">
      <w:bodyDiv w:val="1"/>
      <w:marLeft w:val="0"/>
      <w:marRight w:val="0"/>
      <w:marTop w:val="0"/>
      <w:marBottom w:val="0"/>
      <w:divBdr>
        <w:top w:val="none" w:sz="0" w:space="0" w:color="auto"/>
        <w:left w:val="none" w:sz="0" w:space="0" w:color="auto"/>
        <w:bottom w:val="none" w:sz="0" w:space="0" w:color="auto"/>
        <w:right w:val="none" w:sz="0" w:space="0" w:color="auto"/>
      </w:divBdr>
      <w:divsChild>
        <w:div w:id="1832286663">
          <w:marLeft w:val="150"/>
          <w:marRight w:val="0"/>
          <w:marTop w:val="150"/>
          <w:marBottom w:val="0"/>
          <w:divBdr>
            <w:top w:val="single" w:sz="6" w:space="0" w:color="BEE5EB"/>
            <w:left w:val="single" w:sz="6" w:space="0" w:color="BEE5EB"/>
            <w:bottom w:val="single" w:sz="6" w:space="0" w:color="BEE5EB"/>
            <w:right w:val="single" w:sz="6" w:space="0" w:color="BEE5EB"/>
          </w:divBdr>
        </w:div>
        <w:div w:id="1633099870">
          <w:marLeft w:val="150"/>
          <w:marRight w:val="0"/>
          <w:marTop w:val="150"/>
          <w:marBottom w:val="0"/>
          <w:divBdr>
            <w:top w:val="single" w:sz="6" w:space="0" w:color="BEE5EB"/>
            <w:left w:val="single" w:sz="6" w:space="0" w:color="BEE5EB"/>
            <w:bottom w:val="single" w:sz="6" w:space="0" w:color="BEE5EB"/>
            <w:right w:val="single" w:sz="6" w:space="0" w:color="BEE5EB"/>
          </w:divBdr>
        </w:div>
        <w:div w:id="218513423">
          <w:marLeft w:val="150"/>
          <w:marRight w:val="0"/>
          <w:marTop w:val="150"/>
          <w:marBottom w:val="0"/>
          <w:divBdr>
            <w:top w:val="single" w:sz="6" w:space="0" w:color="BEE5EB"/>
            <w:left w:val="single" w:sz="6" w:space="0" w:color="BEE5EB"/>
            <w:bottom w:val="single" w:sz="6" w:space="0" w:color="BEE5EB"/>
            <w:right w:val="single" w:sz="6" w:space="0" w:color="BEE5EB"/>
          </w:divBdr>
        </w:div>
        <w:div w:id="623657414">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 w:id="875199940">
      <w:bodyDiv w:val="1"/>
      <w:marLeft w:val="0"/>
      <w:marRight w:val="0"/>
      <w:marTop w:val="0"/>
      <w:marBottom w:val="0"/>
      <w:divBdr>
        <w:top w:val="none" w:sz="0" w:space="0" w:color="auto"/>
        <w:left w:val="none" w:sz="0" w:space="0" w:color="auto"/>
        <w:bottom w:val="none" w:sz="0" w:space="0" w:color="auto"/>
        <w:right w:val="none" w:sz="0" w:space="0" w:color="auto"/>
      </w:divBdr>
      <w:divsChild>
        <w:div w:id="1015688876">
          <w:marLeft w:val="150"/>
          <w:marRight w:val="0"/>
          <w:marTop w:val="150"/>
          <w:marBottom w:val="0"/>
          <w:divBdr>
            <w:top w:val="single" w:sz="6" w:space="0" w:color="BEE5EB"/>
            <w:left w:val="single" w:sz="6" w:space="0" w:color="BEE5EB"/>
            <w:bottom w:val="single" w:sz="6" w:space="0" w:color="BEE5EB"/>
            <w:right w:val="single" w:sz="6" w:space="0" w:color="BEE5EB"/>
          </w:divBdr>
        </w:div>
        <w:div w:id="248317627">
          <w:marLeft w:val="150"/>
          <w:marRight w:val="0"/>
          <w:marTop w:val="150"/>
          <w:marBottom w:val="0"/>
          <w:divBdr>
            <w:top w:val="single" w:sz="6" w:space="0" w:color="BEE5EB"/>
            <w:left w:val="single" w:sz="6" w:space="0" w:color="BEE5EB"/>
            <w:bottom w:val="single" w:sz="6" w:space="0" w:color="BEE5EB"/>
            <w:right w:val="single" w:sz="6" w:space="0" w:color="BEE5EB"/>
          </w:divBdr>
        </w:div>
        <w:div w:id="1496996090">
          <w:marLeft w:val="150"/>
          <w:marRight w:val="0"/>
          <w:marTop w:val="150"/>
          <w:marBottom w:val="0"/>
          <w:divBdr>
            <w:top w:val="single" w:sz="6" w:space="0" w:color="BEE5EB"/>
            <w:left w:val="single" w:sz="6" w:space="0" w:color="BEE5EB"/>
            <w:bottom w:val="single" w:sz="6" w:space="0" w:color="BEE5EB"/>
            <w:right w:val="single" w:sz="6" w:space="0" w:color="BEE5EB"/>
          </w:divBdr>
        </w:div>
        <w:div w:id="1531989649">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 w:id="1524712702">
      <w:bodyDiv w:val="1"/>
      <w:marLeft w:val="0"/>
      <w:marRight w:val="0"/>
      <w:marTop w:val="0"/>
      <w:marBottom w:val="0"/>
      <w:divBdr>
        <w:top w:val="none" w:sz="0" w:space="0" w:color="auto"/>
        <w:left w:val="none" w:sz="0" w:space="0" w:color="auto"/>
        <w:bottom w:val="none" w:sz="0" w:space="0" w:color="auto"/>
        <w:right w:val="none" w:sz="0" w:space="0" w:color="auto"/>
      </w:divBdr>
    </w:div>
    <w:div w:id="2122869577">
      <w:bodyDiv w:val="1"/>
      <w:marLeft w:val="0"/>
      <w:marRight w:val="0"/>
      <w:marTop w:val="0"/>
      <w:marBottom w:val="0"/>
      <w:divBdr>
        <w:top w:val="none" w:sz="0" w:space="0" w:color="auto"/>
        <w:left w:val="none" w:sz="0" w:space="0" w:color="auto"/>
        <w:bottom w:val="none" w:sz="0" w:space="0" w:color="auto"/>
        <w:right w:val="none" w:sz="0" w:space="0" w:color="auto"/>
      </w:divBdr>
      <w:divsChild>
        <w:div w:id="1275593378">
          <w:marLeft w:val="150"/>
          <w:marRight w:val="0"/>
          <w:marTop w:val="150"/>
          <w:marBottom w:val="0"/>
          <w:divBdr>
            <w:top w:val="single" w:sz="6" w:space="0" w:color="BEE5EB"/>
            <w:left w:val="single" w:sz="6" w:space="0" w:color="BEE5EB"/>
            <w:bottom w:val="single" w:sz="6" w:space="0" w:color="BEE5EB"/>
            <w:right w:val="single" w:sz="6" w:space="0" w:color="BEE5EB"/>
          </w:divBdr>
        </w:div>
        <w:div w:id="453526127">
          <w:marLeft w:val="150"/>
          <w:marRight w:val="0"/>
          <w:marTop w:val="150"/>
          <w:marBottom w:val="0"/>
          <w:divBdr>
            <w:top w:val="single" w:sz="6" w:space="0" w:color="BEE5EB"/>
            <w:left w:val="single" w:sz="6" w:space="0" w:color="BEE5EB"/>
            <w:bottom w:val="single" w:sz="6" w:space="0" w:color="BEE5EB"/>
            <w:right w:val="single" w:sz="6" w:space="0" w:color="BEE5EB"/>
          </w:divBdr>
        </w:div>
        <w:div w:id="658460613">
          <w:marLeft w:val="150"/>
          <w:marRight w:val="0"/>
          <w:marTop w:val="150"/>
          <w:marBottom w:val="0"/>
          <w:divBdr>
            <w:top w:val="single" w:sz="6" w:space="0" w:color="BEE5EB"/>
            <w:left w:val="single" w:sz="6" w:space="0" w:color="BEE5EB"/>
            <w:bottom w:val="single" w:sz="6" w:space="0" w:color="BEE5EB"/>
            <w:right w:val="single" w:sz="6" w:space="0" w:color="BEE5EB"/>
          </w:divBdr>
        </w:div>
        <w:div w:id="1172455593">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azuredevopsdemogenerator.azurewebsites.net/?TemplateId=77371&amp;Name=MyShuttl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www.putty.org/" TargetMode="External"/><Relationship Id="rId11" Type="http://schemas.openxmlformats.org/officeDocument/2006/relationships/hyperlink" Target="http://localhost:8080/"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azure.microsoft.com/en-us/fre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22</Pages>
  <Words>1998</Words>
  <Characters>11393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2019-07-30T19:51:00Z</dcterms:created>
  <dcterms:modified xsi:type="dcterms:W3CDTF">2019-07-30T20:41:00Z</dcterms:modified>
</cp:coreProperties>
</file>