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2137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353"/>
        <w:gridCol w:w="893"/>
        <w:gridCol w:w="1057"/>
        <w:gridCol w:w="1660"/>
        <w:gridCol w:w="186"/>
        <w:gridCol w:w="937"/>
        <w:gridCol w:w="1933"/>
        <w:gridCol w:w="3402"/>
        <w:gridCol w:w="742"/>
        <w:gridCol w:w="9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262" w:hRule="atLeast"/>
        </w:trPr>
        <w:tc>
          <w:tcPr>
            <w:tcW w:w="12047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spacing w:val="20"/>
                <w:sz w:val="72"/>
                <w:szCs w:val="72"/>
                <w:lang w:val="en-US"/>
              </w:rPr>
            </w:pPr>
            <w:r>
              <w:rPr>
                <w:rFonts w:hint="default" w:ascii="Calibri" w:hAnsi="Calibri" w:cs="Calibri"/>
                <w:spacing w:val="20"/>
                <w:sz w:val="72"/>
                <w:szCs w:val="72"/>
                <w:lang w:val="en-US"/>
              </w:rPr>
              <w:t>RESUME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61" w:hRule="atLeast"/>
        </w:trPr>
        <w:tc>
          <w:tcPr>
            <w:tcW w:w="88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10421" w:type="dxa"/>
            <w:gridSpan w:val="8"/>
            <w:vMerge w:val="restart"/>
            <w:shd w:val="clear" w:color="auto" w:fill="A6B784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pacing w:val="20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pacing w:val="20"/>
                <w:sz w:val="32"/>
                <w:szCs w:val="32"/>
                <w:lang w:val="en-US"/>
              </w:rPr>
              <w:t>SHIVAM ANAND</w:t>
            </w:r>
          </w:p>
        </w:tc>
        <w:tc>
          <w:tcPr>
            <w:tcW w:w="742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pacing w:val="2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73" w:hRule="atLeast"/>
        </w:trPr>
        <w:tc>
          <w:tcPr>
            <w:tcW w:w="88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Abel" w:hAnsi="Abel" w:cs="Aria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10421" w:type="dxa"/>
            <w:gridSpan w:val="8"/>
            <w:vMerge w:val="continue"/>
            <w:shd w:val="clear" w:color="auto" w:fill="A6B784"/>
          </w:tcPr>
          <w:p>
            <w:pPr>
              <w:spacing w:after="0" w:line="240" w:lineRule="auto"/>
              <w:jc w:val="center"/>
              <w:rPr>
                <w:rFonts w:ascii="Abel" w:hAnsi="Abel" w:cs="Aria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Abel" w:hAnsi="Abel" w:cs="Arial"/>
                <w:color w:val="000000"/>
                <w:spacing w:val="2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206" w:hRule="atLeast"/>
        </w:trPr>
        <w:tc>
          <w:tcPr>
            <w:tcW w:w="12047" w:type="dxa"/>
            <w:gridSpan w:val="10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5536565</wp:posOffset>
                  </wp:positionH>
                  <wp:positionV relativeFrom="paragraph">
                    <wp:posOffset>129540</wp:posOffset>
                  </wp:positionV>
                  <wp:extent cx="180340" cy="180340"/>
                  <wp:effectExtent l="0" t="0" r="2540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1804035</wp:posOffset>
                  </wp:positionH>
                  <wp:positionV relativeFrom="paragraph">
                    <wp:posOffset>122555</wp:posOffset>
                  </wp:positionV>
                  <wp:extent cx="200660" cy="200660"/>
                  <wp:effectExtent l="0" t="0" r="889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531" w:hRule="atLeast"/>
        </w:trPr>
        <w:tc>
          <w:tcPr>
            <w:tcW w:w="5970" w:type="dxa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hint="default" w:ascii="Open Sans" w:hAnsi="Open Sans" w:cs="Open Sans"/>
                <w:sz w:val="20"/>
                <w:szCs w:val="20"/>
                <w:lang w:val="en-US"/>
              </w:rPr>
              <w:t>+91 9660055503</w:t>
            </w:r>
          </w:p>
        </w:tc>
        <w:tc>
          <w:tcPr>
            <w:tcW w:w="6077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-US"/>
              </w:rPr>
              <w:t>sivam.anand21</w:t>
            </w:r>
            <w:r>
              <w:rPr>
                <w:rFonts w:ascii="Open Sans" w:hAnsi="Open Sans" w:cs="Open Sans"/>
                <w:sz w:val="20"/>
                <w:szCs w:val="20"/>
              </w:rPr>
              <w:t>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405" w:hRule="atLeast"/>
        </w:trPr>
        <w:tc>
          <w:tcPr>
            <w:tcW w:w="4847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sz w:val="18"/>
                <w:szCs w:val="18"/>
              </w:rPr>
              <w:drawing>
                <wp:inline distT="0" distB="0" distL="114300" distR="114300">
                  <wp:extent cx="188595" cy="173990"/>
                  <wp:effectExtent l="0" t="0" r="9525" b="8890"/>
                  <wp:docPr id="6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6431" t="15792" r="16647" b="16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7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https://www.linkedin.com/in/shivam-anand-55779b229/</w:t>
            </w:r>
          </w:p>
        </w:tc>
        <w:tc>
          <w:tcPr>
            <w:tcW w:w="3056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sz w:val="18"/>
                <w:szCs w:val="18"/>
              </w:rPr>
              <w:drawing>
                <wp:inline distT="0" distB="0" distL="114300" distR="114300">
                  <wp:extent cx="236220" cy="236220"/>
                  <wp:effectExtent l="0" t="0" r="7620" b="7620"/>
                  <wp:docPr id="5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sz w:val="18"/>
                <w:szCs w:val="18"/>
              </w:rPr>
              <w:t>https://github.com/33Shivam</w:t>
            </w:r>
          </w:p>
        </w:tc>
        <w:tc>
          <w:tcPr>
            <w:tcW w:w="414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sz w:val="18"/>
                <w:szCs w:val="18"/>
              </w:rPr>
              <w:drawing>
                <wp:inline distT="0" distB="0" distL="114300" distR="114300">
                  <wp:extent cx="201930" cy="166370"/>
                  <wp:effectExtent l="0" t="0" r="11430" b="1270"/>
                  <wp:docPr id="9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https://twitter.com/An_Shivam33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39" w:hRule="atLeast"/>
        </w:trPr>
        <w:tc>
          <w:tcPr>
            <w:tcW w:w="12047" w:type="dxa"/>
            <w:gridSpan w:val="10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229" w:hRule="atLeast"/>
        </w:trPr>
        <w:tc>
          <w:tcPr>
            <w:tcW w:w="1237" w:type="dxa"/>
            <w:gridSpan w:val="2"/>
            <w:shd w:val="clear" w:color="auto" w:fill="A6B784"/>
            <w:vAlign w:val="center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3796" w:type="dxa"/>
            <w:gridSpan w:val="4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14" w:type="dxa"/>
            <w:gridSpan w:val="4"/>
            <w:shd w:val="clear" w:color="auto" w:fill="A6B784"/>
          </w:tcPr>
          <w:p>
            <w:pPr>
              <w:spacing w:after="0" w:line="240" w:lineRule="auto"/>
              <w:rPr>
                <w:rFonts w:hint="default" w:ascii="Abel" w:hAnsi="Abel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Certification/Achievements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003" w:hRule="atLeast"/>
        </w:trPr>
        <w:tc>
          <w:tcPr>
            <w:tcW w:w="5033" w:type="dxa"/>
            <w:gridSpan w:val="6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left"/>
              <w:rPr>
                <w:rFonts w:ascii="Calibri" w:hAnsi="Calibri"/>
              </w:rPr>
            </w:pPr>
            <w:r>
              <w:rPr>
                <w:rFonts w:hint="default" w:ascii="Calibri" w:hAnsi="Calibri"/>
                <w:lang w:val="en-US"/>
              </w:rPr>
              <w:t>B.Tech 2</w:t>
            </w:r>
            <w:r>
              <w:rPr>
                <w:rFonts w:hint="default" w:ascii="Calibri" w:hAnsi="Calibri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/>
                <w:lang w:val="en-US"/>
              </w:rPr>
              <w:t xml:space="preserve"> Year (Delhi Technological University)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left"/>
              <w:rPr>
                <w:rFonts w:ascii="Calibri" w:hAnsi="Calibri"/>
              </w:rPr>
            </w:pPr>
            <w:r>
              <w:rPr>
                <w:rFonts w:hint="default" w:ascii="Calibri" w:hAnsi="Calibri"/>
                <w:lang w:val="en-US"/>
              </w:rPr>
              <w:t>Class 12 (Aryan International School)- 72%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left"/>
              <w:rPr>
                <w:rFonts w:ascii="Calibri" w:hAnsi="Calibri"/>
              </w:rPr>
            </w:pPr>
            <w:r>
              <w:rPr>
                <w:rFonts w:hint="default" w:ascii="Calibri" w:hAnsi="Calibri"/>
                <w:lang w:val="en-US"/>
              </w:rPr>
              <w:t>Class 10 (Indrapuram Public School)-88%</w:t>
            </w:r>
          </w:p>
        </w:tc>
        <w:tc>
          <w:tcPr>
            <w:tcW w:w="7014" w:type="dxa"/>
            <w:gridSpan w:val="4"/>
            <w:shd w:val="clear" w:color="auto" w:fill="FFFFFF" w:themeFill="background1"/>
          </w:tcPr>
          <w:p>
            <w:pPr>
              <w:numPr>
                <w:ilvl w:val="0"/>
                <w:numId w:val="2"/>
              </w:numPr>
              <w:spacing w:after="0" w:line="288" w:lineRule="auto"/>
              <w:ind w:left="420" w:leftChars="0" w:hanging="420" w:firstLineChars="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Was among top 8% Students appeared in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 xml:space="preserve"> JEE MAINS 2022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left="420" w:leftChars="0" w:hanging="420" w:firstLineChars="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Completed Freshman Track from 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>Learn Web3 DAO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left="420" w:leftChars="0" w:hanging="420" w:firstLineChars="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Contributed in 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>Hacktoberfes</w:t>
            </w: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t 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>2022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left="420" w:leftChars="0" w:hanging="420" w:firstLineChars="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Been Campus Ambassador for 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>Teachnook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left="420" w:leftChars="0" w:hanging="420" w:firstLineChars="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Been Campus Ambassador for </w:t>
            </w:r>
            <w:r>
              <w:rPr>
                <w:rFonts w:hint="default" w:ascii="Open Sans" w:hAnsi="Open Sans" w:cs="Open Sans"/>
                <w:b/>
                <w:bCs/>
                <w:sz w:val="22"/>
                <w:szCs w:val="22"/>
                <w:lang w:val="en-US"/>
              </w:rPr>
              <w:t>GoodGameNation</w:t>
            </w:r>
          </w:p>
          <w:p>
            <w:pPr>
              <w:numPr>
                <w:numId w:val="0"/>
              </w:numPr>
              <w:spacing w:after="0" w:line="288" w:lineRule="auto"/>
              <w:ind w:leftChars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90" w:hRule="atLeast"/>
        </w:trPr>
        <w:tc>
          <w:tcPr>
            <w:tcW w:w="12047" w:type="dxa"/>
            <w:gridSpan w:val="10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373" w:hRule="atLeast"/>
        </w:trPr>
        <w:tc>
          <w:tcPr>
            <w:tcW w:w="3187" w:type="dxa"/>
            <w:gridSpan w:val="4"/>
            <w:shd w:val="clear" w:color="auto" w:fill="A6B784"/>
          </w:tcPr>
          <w:p>
            <w:pPr>
              <w:spacing w:after="0" w:line="240" w:lineRule="auto"/>
              <w:rPr>
                <w:rFonts w:hint="default" w:ascii="Abel" w:hAnsi="Abe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/>
              </w:rPr>
              <w:t>Projects</w:t>
            </w:r>
          </w:p>
        </w:tc>
        <w:tc>
          <w:tcPr>
            <w:tcW w:w="8860" w:type="dxa"/>
            <w:gridSpan w:val="6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Abel" w:hAnsi="Abel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305" w:hRule="atLeast"/>
        </w:trPr>
        <w:tc>
          <w:tcPr>
            <w:tcW w:w="12047" w:type="dxa"/>
            <w:gridSpan w:val="10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Created  DApp which  can sign transactions on Goerli Blockchain using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Solidity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, 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Quicknode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 ,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NodeJS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 ,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Javascript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Created and Deployed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ERC-20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 token on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Goerli Testnet.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Created and Deployed NFT using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ERC-721, Hardhat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Javascript, Node.js.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 w:cstheme="minorHAnsi"/>
                <w:sz w:val="18"/>
                <w:szCs w:val="18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Created my own Portfolio Website using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HTML, CSS , Github Pages and JavaScript Libraries.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68" w:hRule="atLeast"/>
        </w:trPr>
        <w:tc>
          <w:tcPr>
            <w:tcW w:w="12047" w:type="dxa"/>
            <w:gridSpan w:val="10"/>
          </w:tcPr>
          <w:p>
            <w:pPr>
              <w:spacing w:after="0" w:line="240" w:lineRule="auto"/>
              <w:ind w:right="1134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130" w:type="dxa"/>
            <w:gridSpan w:val="3"/>
            <w:shd w:val="clear" w:color="auto" w:fill="A6B784"/>
            <w:vAlign w:val="center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theme="minorHAnsi"/>
                <w:b/>
                <w:bCs/>
                <w:color w:val="auto"/>
                <w:sz w:val="32"/>
                <w:szCs w:val="32"/>
                <w:lang w:val="en-US"/>
              </w:rPr>
              <w:t>Skills</w:t>
            </w:r>
          </w:p>
        </w:tc>
        <w:tc>
          <w:tcPr>
            <w:tcW w:w="9917" w:type="dxa"/>
            <w:gridSpan w:val="7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additional skills</w:t>
            </w:r>
          </w:p>
        </w:tc>
        <w:tc>
          <w:tcPr>
            <w:tcW w:w="9324" w:type="dxa"/>
            <w:vAlign w:val="center"/>
          </w:tcPr>
          <w:p>
            <w:pPr>
              <w:spacing w:after="0" w:line="240" w:lineRule="auto"/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additional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47" w:hRule="atLeast"/>
        </w:trPr>
        <w:tc>
          <w:tcPr>
            <w:tcW w:w="5970" w:type="dxa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18"/>
                <w:szCs w:val="18"/>
                <w:lang w:val="en-US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Programming Skills</w:t>
            </w:r>
          </w:p>
        </w:tc>
        <w:tc>
          <w:tcPr>
            <w:tcW w:w="6077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18"/>
                <w:szCs w:val="18"/>
                <w:lang w:val="en-US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Work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324" w:type="dxa"/>
          <w:trHeight w:val="1841" w:hRule="atLeast"/>
        </w:trPr>
        <w:tc>
          <w:tcPr>
            <w:tcW w:w="5970" w:type="dxa"/>
            <w:gridSpan w:val="7"/>
            <w:vAlign w:val="center"/>
          </w:tcPr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GitHub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</w:t>
            </w: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olidity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C (Programming Language)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 xml:space="preserve">HTML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CSS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JAVA (Programming Language)</w:t>
            </w:r>
          </w:p>
        </w:tc>
        <w:tc>
          <w:tcPr>
            <w:tcW w:w="6077" w:type="dxa"/>
            <w:gridSpan w:val="3"/>
            <w:vAlign w:val="center"/>
          </w:tcPr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Organizational skills 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Adaptability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Time Management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Fluency in English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  <w:lang w:val="en-US"/>
              </w:rPr>
              <w:t>Marketing Skills</w:t>
            </w:r>
          </w:p>
        </w:tc>
      </w:tr>
    </w:tbl>
    <w:p>
      <w:pPr>
        <w:rPr>
          <w:sz w:val="4"/>
          <w:szCs w:val="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bel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Khand">
    <w:altName w:val="Segoe Print"/>
    <w:panose1 w:val="020B0604020202020204"/>
    <w:charset w:val="00"/>
    <w:family w:val="auto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oppins">
    <w:altName w:val="Segoe Print"/>
    <w:panose1 w:val="020B0604020202020204"/>
    <w:charset w:val="4D"/>
    <w:family w:val="auto"/>
    <w:pitch w:val="default"/>
    <w:sig w:usb0="00000000" w:usb1="00000000" w:usb2="00000000" w:usb3="00000000" w:csb0="00000093" w:csb1="00000000"/>
  </w:font>
  <w:font w:name="Noto Sans">
    <w:altName w:val="AmdtSymbols"/>
    <w:panose1 w:val="020B0502040504020204"/>
    <w:charset w:val="00"/>
    <w:family w:val="swiss"/>
    <w:pitch w:val="default"/>
    <w:sig w:usb0="00000000" w:usb1="00000000" w:usb2="08000029" w:usb3="00000000" w:csb0="0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AMGDT_IV50">
    <w:panose1 w:val="00000400000000000000"/>
    <w:charset w:val="00"/>
    <w:family w:val="auto"/>
    <w:pitch w:val="default"/>
    <w:sig w:usb0="8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PMingLiU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CBBD1"/>
    <w:multiLevelType w:val="singleLevel"/>
    <w:tmpl w:val="D33CBB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342927"/>
    <w:multiLevelType w:val="singleLevel"/>
    <w:tmpl w:val="043429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BFC308A"/>
    <w:multiLevelType w:val="multilevel"/>
    <w:tmpl w:val="2BFC30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4B8B0F"/>
    <w:multiLevelType w:val="singleLevel"/>
    <w:tmpl w:val="664B8B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B3B7A7E"/>
    <w:multiLevelType w:val="multilevel"/>
    <w:tmpl w:val="6B3B7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9B"/>
    <w:rsid w:val="00045BFE"/>
    <w:rsid w:val="00055E67"/>
    <w:rsid w:val="000B6592"/>
    <w:rsid w:val="001079B4"/>
    <w:rsid w:val="001201CA"/>
    <w:rsid w:val="00156423"/>
    <w:rsid w:val="00164231"/>
    <w:rsid w:val="001B1D4B"/>
    <w:rsid w:val="00222166"/>
    <w:rsid w:val="002613BB"/>
    <w:rsid w:val="00293ADF"/>
    <w:rsid w:val="00297704"/>
    <w:rsid w:val="002D5DA0"/>
    <w:rsid w:val="002F3752"/>
    <w:rsid w:val="00347AF2"/>
    <w:rsid w:val="00397B29"/>
    <w:rsid w:val="003A24AF"/>
    <w:rsid w:val="003D386A"/>
    <w:rsid w:val="003E1C73"/>
    <w:rsid w:val="003E2BDD"/>
    <w:rsid w:val="003F5C51"/>
    <w:rsid w:val="004476C7"/>
    <w:rsid w:val="00495264"/>
    <w:rsid w:val="0051374D"/>
    <w:rsid w:val="00543E52"/>
    <w:rsid w:val="00575969"/>
    <w:rsid w:val="005B3D92"/>
    <w:rsid w:val="005F7B15"/>
    <w:rsid w:val="0060523D"/>
    <w:rsid w:val="00625CCD"/>
    <w:rsid w:val="00647630"/>
    <w:rsid w:val="006544C5"/>
    <w:rsid w:val="006900D3"/>
    <w:rsid w:val="006A6486"/>
    <w:rsid w:val="006C0396"/>
    <w:rsid w:val="006C631B"/>
    <w:rsid w:val="007054C4"/>
    <w:rsid w:val="00743491"/>
    <w:rsid w:val="00745062"/>
    <w:rsid w:val="00772125"/>
    <w:rsid w:val="007A1B00"/>
    <w:rsid w:val="00813E96"/>
    <w:rsid w:val="00814B28"/>
    <w:rsid w:val="00874B59"/>
    <w:rsid w:val="00874F17"/>
    <w:rsid w:val="0087549B"/>
    <w:rsid w:val="008C609F"/>
    <w:rsid w:val="008E37EB"/>
    <w:rsid w:val="00910D47"/>
    <w:rsid w:val="00925512"/>
    <w:rsid w:val="00927E89"/>
    <w:rsid w:val="00931D1F"/>
    <w:rsid w:val="009707C9"/>
    <w:rsid w:val="009825A3"/>
    <w:rsid w:val="00984994"/>
    <w:rsid w:val="00997107"/>
    <w:rsid w:val="009A3181"/>
    <w:rsid w:val="009B526E"/>
    <w:rsid w:val="009B758E"/>
    <w:rsid w:val="009C50F7"/>
    <w:rsid w:val="009C7890"/>
    <w:rsid w:val="009F336E"/>
    <w:rsid w:val="00A34860"/>
    <w:rsid w:val="00AC270D"/>
    <w:rsid w:val="00AD1EB8"/>
    <w:rsid w:val="00AE0DB0"/>
    <w:rsid w:val="00B17C78"/>
    <w:rsid w:val="00B42D27"/>
    <w:rsid w:val="00B67544"/>
    <w:rsid w:val="00B95143"/>
    <w:rsid w:val="00BA2802"/>
    <w:rsid w:val="00BC3371"/>
    <w:rsid w:val="00BC6601"/>
    <w:rsid w:val="00BE42DF"/>
    <w:rsid w:val="00BE5835"/>
    <w:rsid w:val="00BE744A"/>
    <w:rsid w:val="00BF0DC6"/>
    <w:rsid w:val="00C20B4D"/>
    <w:rsid w:val="00C25604"/>
    <w:rsid w:val="00C351BB"/>
    <w:rsid w:val="00C44AD0"/>
    <w:rsid w:val="00C97941"/>
    <w:rsid w:val="00CB151B"/>
    <w:rsid w:val="00CB3BB1"/>
    <w:rsid w:val="00CC153E"/>
    <w:rsid w:val="00CC7ED7"/>
    <w:rsid w:val="00D557DC"/>
    <w:rsid w:val="00DF27BD"/>
    <w:rsid w:val="00E264D0"/>
    <w:rsid w:val="00E63F21"/>
    <w:rsid w:val="00EA2E50"/>
    <w:rsid w:val="00EC7896"/>
    <w:rsid w:val="00EE4840"/>
    <w:rsid w:val="00EF4AC0"/>
    <w:rsid w:val="00F34E2C"/>
    <w:rsid w:val="00F42066"/>
    <w:rsid w:val="00F611D6"/>
    <w:rsid w:val="0ADD62EC"/>
    <w:rsid w:val="27A7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43EF6-E287-4CC3-98C7-65C2304A40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574</Words>
  <Characters>3273</Characters>
  <Lines>27</Lines>
  <Paragraphs>7</Paragraphs>
  <TotalTime>3</TotalTime>
  <ScaleCrop>false</ScaleCrop>
  <LinksUpToDate>false</LinksUpToDate>
  <CharactersWithSpaces>3840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2022-05-17T09:14:00Z</dcterms:created>
  <dc:creator>Banumathi Shinde</dc:creator>
  <cp:lastModifiedBy>sivam</cp:lastModifiedBy>
  <cp:lastPrinted>2021-10-14T02:24:00Z</cp:lastPrinted>
  <dcterms:modified xsi:type="dcterms:W3CDTF">2022-12-08T12:20:36Z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2E87CECAFF2149D0ABEBB6F69E2748AA</vt:lpwstr>
  </property>
</Properties>
</file>