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C20A92" w14:textId="23FAA52F" w:rsidR="00CF7D14" w:rsidRDefault="003722FE" w:rsidP="00C064FB">
      <w:pPr>
        <w:pStyle w:val="Bullet"/>
      </w:pPr>
      <w:r>
        <w:t xml:space="preserve">At the margin, it's possible that the UK government's decision to fund higher defence spending through cuts to the </w:t>
      </w:r>
      <w:r w:rsidR="008B5425">
        <w:t xml:space="preserve">foreign </w:t>
      </w:r>
      <w:r>
        <w:t>aid budget will provide some extra breathing space against its borrowing rule</w:t>
      </w:r>
      <w:r w:rsidR="00956ACF">
        <w:t>.</w:t>
      </w:r>
      <w:r>
        <w:t xml:space="preserve"> But if NATO requires members to raise defence spending to 3% of GDP, a bigger rethink of the fiscal approach </w:t>
      </w:r>
      <w:r w:rsidR="00F90680">
        <w:t>appears</w:t>
      </w:r>
      <w:r>
        <w:t xml:space="preserve"> inevitable.</w:t>
      </w:r>
    </w:p>
    <w:p w14:paraId="60380399" w14:textId="5C5AB4CB" w:rsidR="006B4CBB" w:rsidRDefault="003722FE" w:rsidP="00CF7D14">
      <w:pPr>
        <w:pStyle w:val="Bullet"/>
      </w:pPr>
      <w:r>
        <w:t>Ofgem's announcement that the energy price cap will rise by 6.4% in April was in line with our expectations</w:t>
      </w:r>
      <w:r w:rsidR="00956ACF">
        <w:t>.</w:t>
      </w:r>
      <w:r>
        <w:t xml:space="preserve"> The turnaround in the contribution of the energy category over the past six months is a key reason why inflation will rise back above 3% in April and </w:t>
      </w:r>
      <w:r w:rsidR="00FE44B1">
        <w:t>increase</w:t>
      </w:r>
      <w:r>
        <w:t xml:space="preserve"> further in the summer.</w:t>
      </w:r>
    </w:p>
    <w:p w14:paraId="3FC754ED" w14:textId="5D544250" w:rsidR="00E45B52" w:rsidRDefault="00580161" w:rsidP="004305EF">
      <w:r>
        <w:t xml:space="preserve">Prime Minister Keir Starmer made his first visit to Washington to </w:t>
      </w:r>
      <w:r w:rsidR="0090306E">
        <w:t>meet</w:t>
      </w:r>
      <w:r>
        <w:t xml:space="preserve"> President Trump this week, and as a precursor to the </w:t>
      </w:r>
      <w:r w:rsidR="00F50504">
        <w:t>trip</w:t>
      </w:r>
      <w:r>
        <w:t xml:space="preserve"> he sought to address one of Trump's </w:t>
      </w:r>
      <w:r w:rsidR="002A4075">
        <w:t xml:space="preserve">key </w:t>
      </w:r>
      <w:r>
        <w:t>criticisms of European countries, namely that they don’t spend enough o</w:t>
      </w:r>
      <w:r w:rsidR="005203A7">
        <w:t>n</w:t>
      </w:r>
      <w:r>
        <w:t xml:space="preserve"> defence. </w:t>
      </w:r>
      <w:r w:rsidR="00BF5A60">
        <w:t>Data for 2024 show</w:t>
      </w:r>
      <w:r w:rsidR="009940C4">
        <w:t>ed</w:t>
      </w:r>
      <w:r w:rsidR="00BF5A60">
        <w:t xml:space="preserve"> the UK spending 2.3% of GDP on defence. While this is more than the NATO target of 2% and some way above the European average, it lags well behind the amount spent by the US (</w:t>
      </w:r>
      <w:r w:rsidR="00857F18" w:rsidRPr="00B73550">
        <w:rPr>
          <w:b/>
          <w:color w:val="003469"/>
        </w:rPr>
        <w:fldChar w:fldCharType="begin"/>
      </w:r>
      <w:r w:rsidR="00B73550" w:rsidRPr="00B73550">
        <w:rPr>
          <w:b/>
          <w:color w:val="003469"/>
        </w:rPr>
        <w:instrText xml:space="preserve">REF _Ref137744867 \h \* Charformat </w:instrText>
      </w:r>
      <w:r w:rsidR="00B73550" w:rsidRPr="00B73550">
        <w:rPr>
          <w:b/>
          <w:color w:val="003469"/>
        </w:rPr>
      </w:r>
      <w:r w:rsidR="00857F18" w:rsidRPr="00B73550">
        <w:rPr>
          <w:b/>
          <w:color w:val="003469"/>
        </w:rPr>
        <w:fldChar w:fldCharType="separate"/>
      </w:r>
      <w:r w:rsidR="00B73550" w:rsidRPr="00B73550">
        <w:rPr>
          <w:b/>
          <w:color w:val="003469"/>
        </w:rPr>
        <w:t>Chart 1</w:t>
      </w:r>
      <w:r w:rsidR="00857F18" w:rsidRPr="00B73550">
        <w:rPr>
          <w:b/>
          <w:color w:val="003469"/>
        </w:rPr>
        <w:fldChar w:fldCharType="end"/>
      </w:r>
      <w:r w:rsidR="00BF5A60">
        <w:t>).</w:t>
      </w:r>
    </w:p>
    <w:p w14:paraId="0592808F" w14:textId="78C44D51" w:rsidR="00FA07E6" w:rsidRDefault="00BF5A60" w:rsidP="00E45B52">
      <w:r>
        <w:t xml:space="preserve">Starmer </w:t>
      </w:r>
      <w:hyperlink r:id="rId11" w:history="1">
        <w:r w:rsidRPr="00D3110D">
          <w:rPr>
            <w:rStyle w:val="Hyperlink"/>
          </w:rPr>
          <w:t>announced</w:t>
        </w:r>
      </w:hyperlink>
      <w:r>
        <w:t xml:space="preserve"> that the UK </w:t>
      </w:r>
      <w:r w:rsidR="006139A8">
        <w:t>will</w:t>
      </w:r>
      <w:r>
        <w:t xml:space="preserve"> increase its spending to 2.5% of GDP by 2027</w:t>
      </w:r>
      <w:r w:rsidR="00D3110D">
        <w:t xml:space="preserve"> and maintain it at that level for the remainder of the parliament</w:t>
      </w:r>
      <w:r>
        <w:t xml:space="preserve">. Given the challenges associated with the public finances, </w:t>
      </w:r>
      <w:r w:rsidR="005910C2">
        <w:t xml:space="preserve">he said </w:t>
      </w:r>
      <w:r>
        <w:t>this will be financed by cutting spending on international aid by a similar amount.</w:t>
      </w:r>
    </w:p>
    <w:p w14:paraId="19D0C872" w14:textId="0DF6ECFC" w:rsidR="00FD6779" w:rsidRDefault="005910C2" w:rsidP="00E45B52">
      <w:r>
        <w:t xml:space="preserve">As we argued in </w:t>
      </w:r>
      <w:hyperlink r:id="rId12" w:history="1">
        <w:r w:rsidRPr="005910C2">
          <w:rPr>
            <w:rStyle w:val="Hyperlink"/>
          </w:rPr>
          <w:t>a note published this week</w:t>
        </w:r>
      </w:hyperlink>
      <w:r>
        <w:t xml:space="preserve">, this switch could potentially provide the Chancellor with a bit more breathing space against her fiscal rules, depending on how the spending changes are allocated between current and capital spending. Defence spending is typically more capital-intensive than the average department. If cuts to </w:t>
      </w:r>
      <w:r w:rsidR="00141286">
        <w:t xml:space="preserve">the </w:t>
      </w:r>
      <w:r>
        <w:t xml:space="preserve">aid </w:t>
      </w:r>
      <w:r w:rsidR="00141286">
        <w:t xml:space="preserve">budget are focused on day-to-day </w:t>
      </w:r>
      <w:r>
        <w:t>spending</w:t>
      </w:r>
      <w:r w:rsidR="00141286">
        <w:t xml:space="preserve">, this would mean a net </w:t>
      </w:r>
      <w:r w:rsidR="00E32092">
        <w:t>cut to</w:t>
      </w:r>
      <w:r w:rsidR="00141286">
        <w:t xml:space="preserve"> current spending and – all else equal – </w:t>
      </w:r>
      <w:r w:rsidR="00E32092">
        <w:t>an improvement in the current budget</w:t>
      </w:r>
      <w:r w:rsidR="00141286">
        <w:t>.</w:t>
      </w:r>
      <w:r w:rsidR="00350FDC">
        <w:t xml:space="preserve"> Detailed spending plans will wait for the summer's Spending Review. But if the changes do indeed imply a </w:t>
      </w:r>
      <w:r w:rsidR="00E32092">
        <w:t xml:space="preserve">tilt towards </w:t>
      </w:r>
      <w:r w:rsidR="00350FDC">
        <w:t xml:space="preserve">capital spending, there may be a temptation to adjust </w:t>
      </w:r>
      <w:r w:rsidR="00FA07E6">
        <w:t xml:space="preserve">the spending totals for the Office for Budget Responsibility's upcoming forecast update, particularly if the OBR makes </w:t>
      </w:r>
      <w:hyperlink r:id="rId13" w:history="1">
        <w:r w:rsidR="00FA07E6" w:rsidRPr="00D467C3">
          <w:rPr>
            <w:rStyle w:val="Hyperlink"/>
          </w:rPr>
          <w:t>unfavourable revisions elsewhere</w:t>
        </w:r>
      </w:hyperlink>
      <w:r w:rsidR="00FA07E6">
        <w:t>.</w:t>
      </w:r>
    </w:p>
    <w:p w14:paraId="2510FAE3" w14:textId="3D137FC0" w:rsidR="00BA54A6" w:rsidRDefault="00BA54A6" w:rsidP="00FD6779">
      <w:pPr>
        <w:pStyle w:val="ExhibitTitle"/>
        <w:jc w:val="center"/>
      </w:pPr>
      <w:bookmarkStart w:id="0" w:name="_Ref137744867"/>
      <w:r>
        <w:t xml:space="preserve">Chart </w:t>
      </w:r>
      <w:r>
        <w:fldChar w:fldCharType="begin"/>
      </w:r>
      <w:r w:rsidR="00FD6779">
        <w:instrText>SEQ CHART</w:instrText>
      </w:r>
      <w:r>
        <w:fldChar w:fldCharType="separate"/>
      </w:r>
      <w:r w:rsidR="00FD6779">
        <w:rPr>
          <w:noProof/>
        </w:rPr>
        <w:t>1</w:t>
      </w:r>
      <w:r>
        <w:fldChar w:fldCharType="end"/>
      </w:r>
      <w:bookmarkEnd w:id="0"/>
      <w:r w:rsidR="005009B4">
        <w:t xml:space="preserve">: </w:t>
      </w:r>
      <w:r w:rsidR="005910C2">
        <w:t>The UK's spending on defence is above the NATO target but well below US levels</w:t>
      </w:r>
    </w:p>
    <w:p w14:paraId="133B49FA" w14:textId="436C2EE0" w:rsidR="00FD6779" w:rsidRDefault="00FD6779" w:rsidP="00FD6779">
      <w:pPr>
        <w:spacing w:after="0"/>
        <w:jc w:val="center"/>
        <w:rPr>
          <w:noProof/>
        </w:rPr>
      </w:pPr>
      <w:r>
        <w:rPr>
          <w:noProof/>
        </w:rPr>
        <w:drawing>
          <wp:inline distT="0" distB="0" distL="0" distR="0" wp14:anchorId="284F3320" wp14:editId="6069BE35">
            <wp:extent cx="4006964" cy="3140642"/>
            <wp:effectExtent l="0" t="0" r="0" b="3175"/>
            <wp:docPr id="79322804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228049" name=""/>
                    <pic:cNvPicPr/>
                  </pic:nvPicPr>
                  <pic:blipFill>
                    <a:blip r:embed="rId14">
                      <a:extLst>
                        <a:ext uri="{96DAC541-7B7A-43D3-8B79-37D633B846F1}">
                          <asvg:svgBlip xmlns:asvg="http://schemas.microsoft.com/office/drawing/2016/SVG/main" r:embed="rId15"/>
                        </a:ext>
                      </a:extLst>
                    </a:blip>
                    <a:srcRect b="1886"/>
                    <a:stretch>
                      <a:fillRect/>
                    </a:stretch>
                  </pic:blipFill>
                  <pic:spPr>
                    <a:xfrm>
                      <a:off x="0" y="0"/>
                      <a:ext cx="4006964" cy="3140642"/>
                    </a:xfrm>
                    <a:prstGeom prst="rect">
                      <a:avLst/>
                    </a:prstGeom>
                  </pic:spPr>
                </pic:pic>
              </a:graphicData>
            </a:graphic>
          </wp:inline>
        </w:drawing>
      </w:r>
    </w:p>
    <w:p w14:paraId="149248A0" w14:textId="3D5B4811" w:rsidR="00901F45" w:rsidRDefault="00FD6779" w:rsidP="00FD6779">
      <w:pPr>
        <w:pStyle w:val="ExhibitSource"/>
        <w:spacing w:after="120"/>
        <w:jc w:val="center"/>
      </w:pPr>
      <w:r>
        <w:t>Source: NATO</w:t>
      </w:r>
    </w:p>
    <w:p w14:paraId="7277E8A9" w14:textId="2675E9AD" w:rsidR="00BA54A6" w:rsidRDefault="00BA54A6" w:rsidP="00901F45">
      <w:pPr>
        <w:pStyle w:val="ExhibitSource"/>
        <w:spacing w:after="120"/>
        <w:jc w:val="center"/>
        <w:sectPr w:rsidR="00BA54A6" w:rsidSect="00FD6779">
          <w:headerReference w:type="even" r:id="rId16"/>
          <w:headerReference w:type="default" r:id="rId17"/>
          <w:footerReference w:type="default" r:id="rId18"/>
          <w:headerReference w:type="first" r:id="rId19"/>
          <w:footerReference w:type="first" r:id="rId20"/>
          <w:pgSz w:w="11906" w:h="16838"/>
          <w:pgMar w:top="2665" w:right="1276" w:bottom="818" w:left="1134" w:header="200" w:footer="300" w:gutter="0"/>
          <w:cols w:space="720"/>
          <w:titlePg/>
          <w:docGrid w:linePitch="360"/>
        </w:sectPr>
      </w:pPr>
    </w:p>
    <w:p w14:paraId="78A4D9B8" w14:textId="36A6E6E4" w:rsidR="00DE6822" w:rsidRDefault="00CA7E94" w:rsidP="00FD3CBD">
      <w:pPr>
        <w:tabs>
          <w:tab w:val="left" w:pos="2000"/>
        </w:tabs>
      </w:pPr>
      <w:r>
        <w:lastRenderedPageBreak/>
        <w:t>But there remains a significant risk that spending 2.5% of GDP on defence won't be enough</w:t>
      </w:r>
      <w:r w:rsidR="00766429">
        <w:t>.</w:t>
      </w:r>
      <w:r>
        <w:t xml:space="preserve"> Though President Trump's demand that NATO members commit 5% of GDP to defence spending is unlikely to be adopted, there's </w:t>
      </w:r>
      <w:hyperlink r:id="rId21" w:history="1">
        <w:r w:rsidRPr="00CA7E94">
          <w:rPr>
            <w:rStyle w:val="Hyperlink"/>
          </w:rPr>
          <w:t>a good chance</w:t>
        </w:r>
      </w:hyperlink>
      <w:r>
        <w:t xml:space="preserve"> that NATO leaders will agree to </w:t>
      </w:r>
      <w:r w:rsidRPr="00CA7E94">
        <w:t>lift the defence spending target at their June summit.</w:t>
      </w:r>
      <w:r w:rsidR="00B22760" w:rsidRPr="00B22760">
        <w:t xml:space="preserve"> Indeed, NATO Secretary General Mark Rutte recently remarked </w:t>
      </w:r>
      <w:r w:rsidR="00496C06">
        <w:t xml:space="preserve">that </w:t>
      </w:r>
      <w:r w:rsidR="00B22760" w:rsidRPr="00B22760">
        <w:t>members will have</w:t>
      </w:r>
      <w:r w:rsidR="004D0EF4">
        <w:t xml:space="preserve"> to</w:t>
      </w:r>
      <w:r w:rsidR="00B22760" w:rsidRPr="00B22760">
        <w:t xml:space="preserve"> boost defence spending to "</w:t>
      </w:r>
      <w:hyperlink r:id="rId22" w:history="1">
        <w:r w:rsidR="00B22760" w:rsidRPr="00B22760">
          <w:rPr>
            <w:rStyle w:val="Hyperlink"/>
          </w:rPr>
          <w:t>considerably more than 3%</w:t>
        </w:r>
      </w:hyperlink>
      <w:r w:rsidR="00B22760" w:rsidRPr="00B22760">
        <w:t>"</w:t>
      </w:r>
      <w:r w:rsidR="00B22760">
        <w:t>.</w:t>
      </w:r>
    </w:p>
    <w:p w14:paraId="31CB1A29" w14:textId="7E4CD80D" w:rsidR="00B22760" w:rsidRDefault="00B22760" w:rsidP="00FD3CBD">
      <w:pPr>
        <w:tabs>
          <w:tab w:val="left" w:pos="2000"/>
        </w:tabs>
      </w:pPr>
      <w:r>
        <w:t xml:space="preserve">An increase to 3% of GDP would require the government to spend another 0.5% of GDP or £17bn in 2029-2030, nearly double the Chancellor's current headroom against her borrowing rule. </w:t>
      </w:r>
      <w:r w:rsidR="002A49E2">
        <w:t xml:space="preserve">If the government must commit to </w:t>
      </w:r>
      <w:r w:rsidR="00D63918">
        <w:t>such a large</w:t>
      </w:r>
      <w:r w:rsidR="002A49E2">
        <w:t xml:space="preserve"> uplift in defence spending, then it will inevitably require a more comprehensive overhaul of the government's approach to fiscal policy. The government's reluctance to go back on manifesto commitments or to further increase the </w:t>
      </w:r>
      <w:r w:rsidR="00B36A6E">
        <w:t xml:space="preserve">tax </w:t>
      </w:r>
      <w:r w:rsidR="002A49E2">
        <w:t>burden on business leaves it wi</w:t>
      </w:r>
      <w:r w:rsidR="00B36A6E">
        <w:t>th</w:t>
      </w:r>
      <w:r w:rsidR="002A49E2">
        <w:t xml:space="preserve"> relatively few </w:t>
      </w:r>
      <w:r w:rsidR="00B36A6E">
        <w:t xml:space="preserve">revenue </w:t>
      </w:r>
      <w:r w:rsidR="002A49E2">
        <w:t xml:space="preserve">levers to pull. So government spending – both </w:t>
      </w:r>
      <w:r w:rsidR="008B0386">
        <w:t xml:space="preserve">in terms of </w:t>
      </w:r>
      <w:r w:rsidR="002A49E2">
        <w:t xml:space="preserve">other departments and areas like welfare spending – seems likely to bear </w:t>
      </w:r>
      <w:r w:rsidR="008B0386">
        <w:t>the bulk</w:t>
      </w:r>
      <w:r w:rsidR="002A49E2">
        <w:t xml:space="preserve"> of the burden of any further savings.</w:t>
      </w:r>
    </w:p>
    <w:p w14:paraId="08515B7C" w14:textId="0E75D30C" w:rsidR="002A49E2" w:rsidRDefault="000F1DA5" w:rsidP="00FD3CBD">
      <w:pPr>
        <w:tabs>
          <w:tab w:val="left" w:pos="2000"/>
        </w:tabs>
      </w:pPr>
      <w:r>
        <w:t xml:space="preserve">It's been a week </w:t>
      </w:r>
      <w:r w:rsidR="00DA4D5E">
        <w:t>largely</w:t>
      </w:r>
      <w:r>
        <w:t xml:space="preserve"> devoid of economic data, with just a handful of business surveys published. But a news development with important implications for the near-term economic outlook was the announcement of </w:t>
      </w:r>
      <w:hyperlink r:id="rId23" w:history="1">
        <w:r w:rsidR="00DA4D5E">
          <w:rPr>
            <w:rStyle w:val="Hyperlink"/>
          </w:rPr>
          <w:t>Ofgem's new energy price cap</w:t>
        </w:r>
      </w:hyperlink>
      <w:r>
        <w:t xml:space="preserve">. </w:t>
      </w:r>
      <w:r w:rsidR="00376BA7">
        <w:t>The default price cap will increase by 6.4% to £1,849</w:t>
      </w:r>
      <w:r w:rsidR="00DA4D5E" w:rsidRPr="00DA4D5E">
        <w:t xml:space="preserve"> </w:t>
      </w:r>
      <w:r w:rsidR="00DA4D5E">
        <w:t>in</w:t>
      </w:r>
      <w:r w:rsidR="00DA4D5E" w:rsidRPr="00DA4D5E">
        <w:t xml:space="preserve"> April</w:t>
      </w:r>
      <w:r w:rsidR="00376BA7">
        <w:t>, largely due to the increase in wholesale gas prices during the winter.</w:t>
      </w:r>
    </w:p>
    <w:p w14:paraId="4383880F" w14:textId="64BE5E6E" w:rsidR="00376BA7" w:rsidRDefault="00376BA7" w:rsidP="00FD3CBD">
      <w:pPr>
        <w:tabs>
          <w:tab w:val="left" w:pos="2000"/>
        </w:tabs>
      </w:pPr>
      <w:r>
        <w:t>Th</w:t>
      </w:r>
      <w:r w:rsidR="00CF5E90">
        <w:t>e</w:t>
      </w:r>
      <w:r>
        <w:t xml:space="preserve"> </w:t>
      </w:r>
      <w:r w:rsidR="00565BD3">
        <w:t>rise</w:t>
      </w:r>
      <w:r>
        <w:t xml:space="preserve"> </w:t>
      </w:r>
      <w:r w:rsidR="00CF5E90">
        <w:t xml:space="preserve">in the price cap </w:t>
      </w:r>
      <w:r>
        <w:t xml:space="preserve">was in line with our expectations, so the announcement will not trigger any changes to our baseline forecast. But </w:t>
      </w:r>
      <w:r w:rsidR="00EA7F4B">
        <w:t>it does underline that we will see a substantial increase in the contribution of the energy category to inflation in April. As recently as September, energy was exerting a drag of 0.9ppts on the headline rate. But we expect the category to contribute 0.3ppts to CPI inflation in April.</w:t>
      </w:r>
      <w:r w:rsidR="005C467D">
        <w:t xml:space="preserve"> With the average water bill due to rise 26% that month and an array of other annual price rises coming into effect, there's a lot of uncertainty over where inflation will land. But we think the CPI rate is almost certain to rise back above 3%, </w:t>
      </w:r>
      <w:r w:rsidR="00565BD3">
        <w:t>after</w:t>
      </w:r>
      <w:r w:rsidR="005C467D">
        <w:t xml:space="preserve"> temporarily fall</w:t>
      </w:r>
      <w:r w:rsidR="00565BD3">
        <w:t>i</w:t>
      </w:r>
      <w:r w:rsidR="005C467D">
        <w:t>n</w:t>
      </w:r>
      <w:r w:rsidR="00565BD3">
        <w:t>g</w:t>
      </w:r>
      <w:r w:rsidR="005C467D">
        <w:t xml:space="preserve"> in February.</w:t>
      </w:r>
    </w:p>
    <w:p w14:paraId="2AEBE929" w14:textId="6F16C579" w:rsidR="005C467D" w:rsidRDefault="005C467D" w:rsidP="00FD3CBD">
      <w:pPr>
        <w:tabs>
          <w:tab w:val="left" w:pos="2000"/>
        </w:tabs>
      </w:pPr>
      <w:r>
        <w:t>The good news is that wholesale gas prices have dropped back in recent weeks. Though it</w:t>
      </w:r>
      <w:r w:rsidR="006177E1">
        <w:t>'</w:t>
      </w:r>
      <w:r>
        <w:t xml:space="preserve">s very early days for the new observation window, if wholesale prices remained at their current </w:t>
      </w:r>
      <w:r w:rsidR="00291A5E">
        <w:t>level,</w:t>
      </w:r>
      <w:r>
        <w:t xml:space="preserve"> they would be around 8% lower than the average of the previous window (</w:t>
      </w:r>
      <w:r w:rsidR="00857F18" w:rsidRPr="00B73550">
        <w:rPr>
          <w:b/>
          <w:color w:val="003469"/>
        </w:rPr>
        <w:fldChar w:fldCharType="begin"/>
      </w:r>
      <w:r w:rsidR="00B73550" w:rsidRPr="00B73550">
        <w:rPr>
          <w:b/>
          <w:color w:val="003469"/>
        </w:rPr>
        <w:instrText xml:space="preserve">REF _Ref172268331 \h \* Charformat </w:instrText>
      </w:r>
      <w:r w:rsidR="00B73550" w:rsidRPr="00B73550">
        <w:rPr>
          <w:b/>
          <w:color w:val="003469"/>
        </w:rPr>
      </w:r>
      <w:r w:rsidR="00857F18" w:rsidRPr="00B73550">
        <w:rPr>
          <w:b/>
          <w:color w:val="003469"/>
        </w:rPr>
        <w:fldChar w:fldCharType="separate"/>
      </w:r>
      <w:r w:rsidR="00B73550" w:rsidRPr="00B73550">
        <w:rPr>
          <w:b/>
          <w:color w:val="003469"/>
        </w:rPr>
        <w:t>Chart 2</w:t>
      </w:r>
      <w:r w:rsidR="00857F18" w:rsidRPr="00B73550">
        <w:rPr>
          <w:b/>
          <w:color w:val="003469"/>
        </w:rPr>
        <w:fldChar w:fldCharType="end"/>
      </w:r>
      <w:r>
        <w:t xml:space="preserve">). </w:t>
      </w:r>
      <w:r w:rsidR="00291A5E">
        <w:t xml:space="preserve">That prices </w:t>
      </w:r>
      <w:r w:rsidR="006177E1">
        <w:t>stay</w:t>
      </w:r>
      <w:r w:rsidR="00291A5E">
        <w:t xml:space="preserve"> close to their current level looks a reasonable assumption given </w:t>
      </w:r>
      <w:hyperlink r:id="rId24" w:anchor="r::0cf158Cff1DF4e4da0aBf0:GlobalCommoditymarke:GasOverview" w:history="1">
        <w:r>
          <w:rPr>
            <w:rStyle w:val="Hyperlink"/>
          </w:rPr>
          <w:t>our commodities team expects</w:t>
        </w:r>
      </w:hyperlink>
      <w:r>
        <w:t xml:space="preserve"> warmer temperatures</w:t>
      </w:r>
      <w:r w:rsidR="00291A5E">
        <w:t xml:space="preserve"> to</w:t>
      </w:r>
      <w:r>
        <w:t xml:space="preserve"> cool demand.</w:t>
      </w:r>
    </w:p>
    <w:p w14:paraId="2DF95929" w14:textId="18974C8D" w:rsidR="00460167" w:rsidRDefault="00460167" w:rsidP="00CF2D5E">
      <w:pPr>
        <w:pStyle w:val="ExhibitTitle"/>
      </w:pPr>
      <w:bookmarkStart w:id="5" w:name="_Ref172268331"/>
      <w:r>
        <w:t xml:space="preserve">Chart </w:t>
      </w:r>
      <w:r w:rsidR="003F2B33">
        <w:fldChar w:fldCharType="begin"/>
      </w:r>
      <w:r w:rsidR="005C467D">
        <w:instrText>SEQ CHART</w:instrText>
      </w:r>
      <w:r w:rsidR="003F2B33">
        <w:fldChar w:fldCharType="separate"/>
      </w:r>
      <w:r w:rsidR="00FD6779">
        <w:rPr>
          <w:noProof/>
        </w:rPr>
        <w:t>2</w:t>
      </w:r>
      <w:r w:rsidR="003F2B33">
        <w:rPr>
          <w:noProof/>
        </w:rPr>
        <w:fldChar w:fldCharType="end"/>
      </w:r>
      <w:bookmarkEnd w:id="5"/>
      <w:r>
        <w:t xml:space="preserve">: </w:t>
      </w:r>
      <w:r w:rsidR="00613E15">
        <w:t>Wholesale gas prices have dropped back at the start of the new observation period</w:t>
      </w:r>
    </w:p>
    <w:p w14:paraId="6A054511" w14:textId="59D73858" w:rsidR="005C467D" w:rsidRDefault="005C467D" w:rsidP="00CF2D5E">
      <w:pPr>
        <w:spacing w:after="0"/>
        <w:rPr>
          <w:noProof/>
        </w:rPr>
      </w:pPr>
      <w:r>
        <w:rPr>
          <w:noProof/>
        </w:rPr>
        <w:drawing>
          <wp:inline distT="0" distB="0" distL="0" distR="0" wp14:anchorId="3099604F" wp14:editId="0DDB7998">
            <wp:extent cx="3250933" cy="2548068"/>
            <wp:effectExtent l="0" t="0" r="6985" b="5080"/>
            <wp:docPr id="1045146860"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146860" name=""/>
                    <pic:cNvPicPr/>
                  </pic:nvPicPr>
                  <pic:blipFill>
                    <a:blip r:embed="rId25">
                      <a:extLst>
                        <a:ext uri="{96DAC541-7B7A-43D3-8B79-37D633B846F1}">
                          <asvg:svgBlip xmlns:asvg="http://schemas.microsoft.com/office/drawing/2016/SVG/main" r:embed="rId26"/>
                        </a:ext>
                      </a:extLst>
                    </a:blip>
                    <a:srcRect b="1886"/>
                    <a:stretch>
                      <a:fillRect/>
                    </a:stretch>
                  </pic:blipFill>
                  <pic:spPr>
                    <a:xfrm>
                      <a:off x="0" y="0"/>
                      <a:ext cx="3250933" cy="2548068"/>
                    </a:xfrm>
                    <a:prstGeom prst="rect">
                      <a:avLst/>
                    </a:prstGeom>
                  </pic:spPr>
                </pic:pic>
              </a:graphicData>
            </a:graphic>
          </wp:inline>
        </w:drawing>
      </w:r>
    </w:p>
    <w:p w14:paraId="4D030455" w14:textId="13D06532" w:rsidR="009360CD" w:rsidRDefault="005C467D" w:rsidP="00CF2D5E">
      <w:pPr>
        <w:pStyle w:val="ExhibitSource"/>
        <w:spacing w:after="120"/>
      </w:pPr>
      <w:r>
        <w:t>Source: Haver Analytics</w:t>
      </w:r>
    </w:p>
    <w:p w14:paraId="7A98D604" w14:textId="52B845D9" w:rsidR="009360CD" w:rsidRDefault="00291A5E" w:rsidP="004F596B">
      <w:pPr>
        <w:tabs>
          <w:tab w:val="left" w:pos="1930"/>
        </w:tabs>
      </w:pPr>
      <w:r>
        <w:t>Th</w:t>
      </w:r>
      <w:r w:rsidRPr="00291A5E">
        <w:t>e drop in electricity prices has been smaller, while wholesale prices only account for roughly half of the price cap, so the fall</w:t>
      </w:r>
      <w:r>
        <w:t xml:space="preserve"> in Ofgem's price cap </w:t>
      </w:r>
      <w:r w:rsidR="009523D4">
        <w:t xml:space="preserve">in July </w:t>
      </w:r>
      <w:r>
        <w:t xml:space="preserve">is on track to be </w:t>
      </w:r>
      <w:r w:rsidR="009523D4">
        <w:t xml:space="preserve">lower at </w:t>
      </w:r>
      <w:r>
        <w:t>around 3%-4%</w:t>
      </w:r>
      <w:r w:rsidR="003A66A4" w:rsidRPr="003A66A4">
        <w:t>.</w:t>
      </w:r>
      <w:r w:rsidR="007C15F9">
        <w:t xml:space="preserve"> This would be around half of the </w:t>
      </w:r>
      <w:r w:rsidR="001E27A4">
        <w:t>drop</w:t>
      </w:r>
      <w:r w:rsidR="007C15F9">
        <w:t xml:space="preserve"> seen last July, so the contribution of the energy category to inflation will keep rising. </w:t>
      </w:r>
      <w:r w:rsidR="005F7491">
        <w:t xml:space="preserve">Though not our baseline forecast, a reading of 4% </w:t>
      </w:r>
      <w:r w:rsidR="003750A3">
        <w:t xml:space="preserve">for CPI inflation </w:t>
      </w:r>
      <w:r w:rsidR="005F7491">
        <w:t>in the autumn is a plausible scenario. We plan to publish a Research Briefing looking at the inflation outlook in more detail shortly.</w:t>
      </w:r>
      <w:r w:rsidR="009360CD">
        <w:br w:type="page"/>
      </w:r>
    </w:p>
    <w:p w14:paraId="649C6CE0" w14:textId="3F8536BB" w:rsidR="00177509" w:rsidRPr="00B21210" w:rsidRDefault="005E2315" w:rsidP="00CF2D5E">
      <w:pPr>
        <w:pStyle w:val="Heading2"/>
        <w:rPr>
          <w:color w:val="auto"/>
        </w:rPr>
      </w:pPr>
      <w:r w:rsidRPr="005E2315">
        <w:lastRenderedPageBreak/>
        <w:t xml:space="preserve">The </w:t>
      </w:r>
      <w:r w:rsidR="009022E4">
        <w:t>week</w:t>
      </w:r>
      <w:r w:rsidRPr="005E2315">
        <w:t xml:space="preserve"> ahead</w:t>
      </w:r>
    </w:p>
    <w:p w14:paraId="137B479C" w14:textId="3AC54658" w:rsidR="00844A81" w:rsidRDefault="005F3359" w:rsidP="0085655F">
      <w:pPr>
        <w:tabs>
          <w:tab w:val="left" w:pos="1240"/>
        </w:tabs>
      </w:pPr>
      <w:r>
        <w:t xml:space="preserve">In recent months, mortgage demand has been boosted by buyers looking to transact before the temporary increase in stamp duty thresholds expires in March. But, given the amount of time it takes to complete a purchase, we think the peak impact of this effect has now passed and that we're likely to see some payback in Q1. </w:t>
      </w:r>
      <w:r w:rsidRPr="005F3359">
        <w:rPr>
          <w:b/>
          <w:color w:val="003469"/>
        </w:rPr>
        <w:t>We expect mortgage approvals to have fallen</w:t>
      </w:r>
      <w:r w:rsidRPr="00091FAA">
        <w:rPr>
          <w:b/>
          <w:color w:val="003469"/>
        </w:rPr>
        <w:t xml:space="preserve"> </w:t>
      </w:r>
      <w:r w:rsidR="00091FAA" w:rsidRPr="00091FAA">
        <w:rPr>
          <w:b/>
          <w:color w:val="003469"/>
        </w:rPr>
        <w:t>to</w:t>
      </w:r>
      <w:r w:rsidRPr="005F3359">
        <w:rPr>
          <w:b/>
          <w:color w:val="003469"/>
        </w:rPr>
        <w:t xml:space="preserve"> 65,500 in January </w:t>
      </w:r>
      <w:r w:rsidRPr="00091FAA">
        <w:rPr>
          <w:color w:val="auto"/>
        </w:rPr>
        <w:t>from 66,500 in December</w:t>
      </w:r>
      <w:r>
        <w:t>.</w:t>
      </w:r>
      <w:r w:rsidR="00844A81">
        <w:t xml:space="preserve"> </w:t>
      </w:r>
    </w:p>
    <w:p w14:paraId="65E85BE6" w14:textId="2D5BABD3" w:rsidR="005F3359" w:rsidRDefault="00844A81" w:rsidP="0085655F">
      <w:pPr>
        <w:tabs>
          <w:tab w:val="left" w:pos="1240"/>
        </w:tabs>
      </w:pPr>
      <w:r>
        <w:t>However, the lagged impact of the earlier increase in approvals will mean gross mortgage lending continues to rise in Q1</w:t>
      </w:r>
      <w:r w:rsidR="00091FAA">
        <w:t>, as those transactions are completed</w:t>
      </w:r>
      <w:r>
        <w:t xml:space="preserve">. </w:t>
      </w:r>
      <w:r w:rsidRPr="00844A81">
        <w:rPr>
          <w:b/>
          <w:color w:val="003469"/>
        </w:rPr>
        <w:t>We forecast that net mortgage lending rose to £3.7bn in January</w:t>
      </w:r>
      <w:r>
        <w:t>.</w:t>
      </w:r>
    </w:p>
    <w:p w14:paraId="4E78A4F8" w14:textId="02044F45" w:rsidR="00844A81" w:rsidRDefault="00EF3767" w:rsidP="0085655F">
      <w:pPr>
        <w:tabs>
          <w:tab w:val="left" w:pos="1240"/>
        </w:tabs>
      </w:pPr>
      <w:r>
        <w:t xml:space="preserve">Net unsecured lending edged up in December and we expect the recovery continued in January. Though we think gross lending probably edged down, the repayment rate was exceptionally high in December, and we expect to see some normalisation. </w:t>
      </w:r>
      <w:r w:rsidRPr="00DC1C5E">
        <w:rPr>
          <w:b/>
          <w:color w:val="003469"/>
        </w:rPr>
        <w:t>W</w:t>
      </w:r>
      <w:r w:rsidR="00DC1C5E" w:rsidRPr="00DC1C5E">
        <w:rPr>
          <w:b/>
          <w:color w:val="003469"/>
        </w:rPr>
        <w:t xml:space="preserve">e </w:t>
      </w:r>
      <w:r w:rsidR="00120020" w:rsidRPr="00120020">
        <w:rPr>
          <w:b/>
          <w:color w:val="003469"/>
        </w:rPr>
        <w:t>estimate that</w:t>
      </w:r>
      <w:r w:rsidR="00DC1C5E" w:rsidRPr="00120020">
        <w:rPr>
          <w:b/>
          <w:color w:val="003469"/>
        </w:rPr>
        <w:t xml:space="preserve"> net consumer credit </w:t>
      </w:r>
      <w:r w:rsidR="00120020" w:rsidRPr="00120020">
        <w:rPr>
          <w:b/>
          <w:color w:val="003469"/>
        </w:rPr>
        <w:t>was</w:t>
      </w:r>
      <w:r w:rsidR="00DC1C5E" w:rsidRPr="00DC1C5E">
        <w:rPr>
          <w:b/>
          <w:color w:val="003469"/>
        </w:rPr>
        <w:t xml:space="preserve"> £1.2bn in January</w:t>
      </w:r>
      <w:r w:rsidR="00DC1C5E" w:rsidRPr="00120020">
        <w:rPr>
          <w:color w:val="auto"/>
        </w:rPr>
        <w:t>, up from £1bn in December</w:t>
      </w:r>
      <w:r w:rsidR="00DC1C5E" w:rsidRPr="00DC1C5E">
        <w:rPr>
          <w:b/>
          <w:color w:val="003469"/>
        </w:rPr>
        <w:t>.</w:t>
      </w:r>
    </w:p>
    <w:p w14:paraId="0CC6790F" w14:textId="77971240" w:rsidR="00DC1C5E" w:rsidRDefault="00E26182" w:rsidP="0085655F">
      <w:pPr>
        <w:tabs>
          <w:tab w:val="left" w:pos="1240"/>
        </w:tabs>
      </w:pPr>
      <w:r>
        <w:t xml:space="preserve">February's flash </w:t>
      </w:r>
      <w:r w:rsidR="002B5CEF" w:rsidRPr="002B5CEF">
        <w:rPr>
          <w:b/>
          <w:color w:val="003469"/>
        </w:rPr>
        <w:t>S&amp;P Global survey</w:t>
      </w:r>
      <w:r w:rsidR="002B5CEF">
        <w:t xml:space="preserve"> reported little movement in the PMIs, with the composite and services balances just above the 50 'no change' mark and the manufacturing sector stuck deep in contractionary territory. </w:t>
      </w:r>
      <w:r w:rsidR="00F13EAA">
        <w:t>Next week's final surveys are likely to confirm that picture and will reveal whether January's plunge in the construction PMI was</w:t>
      </w:r>
      <w:r w:rsidR="00E6768D">
        <w:t xml:space="preserve"> </w:t>
      </w:r>
      <w:r w:rsidR="00093D6F">
        <w:t>a blip</w:t>
      </w:r>
      <w:r w:rsidR="00093D6F" w:rsidRPr="00093D6F">
        <w:t xml:space="preserve"> </w:t>
      </w:r>
      <w:r w:rsidR="00E6768D">
        <w:t>– as we anticipate –</w:t>
      </w:r>
      <w:r w:rsidR="00093D6F">
        <w:t xml:space="preserve"> </w:t>
      </w:r>
      <w:r w:rsidR="00F13EAA">
        <w:t>or the start of a more prolonged downturn.</w:t>
      </w:r>
    </w:p>
    <w:p w14:paraId="3B4ADD95" w14:textId="6AB3C7A0" w:rsidR="003D1C7F" w:rsidRDefault="003D1C7F" w:rsidP="00CF2D5E">
      <w:pPr>
        <w:pStyle w:val="ExhibitTitle"/>
      </w:pPr>
      <w:r>
        <w:t xml:space="preserve">Table </w:t>
      </w:r>
      <w:r w:rsidR="00025995">
        <w:fldChar w:fldCharType="begin"/>
      </w:r>
      <w:r w:rsidR="009E533E">
        <w:instrText>SEQ TABLE</w:instrText>
      </w:r>
      <w:r w:rsidR="00025995">
        <w:fldChar w:fldCharType="separate"/>
      </w:r>
      <w:r w:rsidR="00FD6779">
        <w:rPr>
          <w:noProof/>
        </w:rPr>
        <w:t>1</w:t>
      </w:r>
      <w:r w:rsidR="00025995">
        <w:rPr>
          <w:noProof/>
        </w:rPr>
        <w:fldChar w:fldCharType="end"/>
      </w:r>
      <w:r>
        <w:t xml:space="preserve">: </w:t>
      </w:r>
      <w:r w:rsidR="00334709">
        <w:t>Week ahead</w:t>
      </w:r>
      <w:r w:rsidR="005E2315" w:rsidRPr="005E2315">
        <w:t xml:space="preserve"> calendar</w:t>
      </w:r>
    </w:p>
    <w:tbl>
      <w:tblPr>
        <w:tblStyle w:val="TableGridHeader"/>
        <w:tblW w:w="5000" w:type="pct"/>
        <w:tblLook w:val="04A0" w:firstRow="1" w:lastRow="0" w:firstColumn="1" w:lastColumn="0" w:noHBand="0" w:noVBand="1"/>
      </w:tblPr>
      <w:tblGrid>
        <w:gridCol w:w="1017"/>
        <w:gridCol w:w="2950"/>
        <w:gridCol w:w="1124"/>
        <w:gridCol w:w="1461"/>
        <w:gridCol w:w="822"/>
        <w:gridCol w:w="1053"/>
        <w:gridCol w:w="1053"/>
      </w:tblGrid>
      <w:tr w:rsidR="009E533E" w:rsidRPr="009E533E" w14:paraId="2F793FC8" w14:textId="77777777" w:rsidTr="009E533E">
        <w:trPr>
          <w:cnfStyle w:val="100000000000" w:firstRow="1" w:lastRow="0" w:firstColumn="0" w:lastColumn="0" w:oddVBand="0" w:evenVBand="0" w:oddHBand="0" w:evenHBand="0" w:firstRowFirstColumn="0" w:firstRowLastColumn="0" w:lastRowFirstColumn="0" w:lastRowLastColumn="0"/>
          <w:tblHeader/>
        </w:trPr>
        <w:tc>
          <w:tcPr>
            <w:tcW w:w="1120" w:type="dxa"/>
            <w:noWrap/>
            <w:hideMark/>
          </w:tcPr>
          <w:p w14:paraId="080CB9A8" w14:textId="77777777" w:rsidR="009E533E" w:rsidRPr="009E533E" w:rsidRDefault="009E533E" w:rsidP="009E533E">
            <w:pPr>
              <w:pStyle w:val="TableHeader"/>
            </w:pPr>
            <w:bookmarkStart w:id="6" w:name="RANGE!B2:H9"/>
            <w:r w:rsidRPr="009E533E">
              <w:t>Date</w:t>
            </w:r>
            <w:bookmarkEnd w:id="6"/>
          </w:p>
        </w:tc>
        <w:tc>
          <w:tcPr>
            <w:tcW w:w="3300" w:type="dxa"/>
            <w:noWrap/>
            <w:hideMark/>
          </w:tcPr>
          <w:p w14:paraId="6B3B1475" w14:textId="77777777" w:rsidR="009E533E" w:rsidRPr="009E533E" w:rsidRDefault="009E533E" w:rsidP="009E533E">
            <w:pPr>
              <w:pStyle w:val="TableHeader"/>
            </w:pPr>
            <w:r w:rsidRPr="009E533E">
              <w:t>Events</w:t>
            </w:r>
          </w:p>
        </w:tc>
        <w:tc>
          <w:tcPr>
            <w:tcW w:w="1240" w:type="dxa"/>
            <w:noWrap/>
            <w:hideMark/>
          </w:tcPr>
          <w:p w14:paraId="548CAFB5" w14:textId="77777777" w:rsidR="009E533E" w:rsidRPr="009E533E" w:rsidRDefault="009E533E" w:rsidP="009E533E">
            <w:pPr>
              <w:pStyle w:val="TableHeader"/>
              <w:jc w:val="center"/>
            </w:pPr>
            <w:r w:rsidRPr="009E533E">
              <w:t>Period</w:t>
            </w:r>
          </w:p>
        </w:tc>
        <w:tc>
          <w:tcPr>
            <w:tcW w:w="1620" w:type="dxa"/>
            <w:noWrap/>
            <w:hideMark/>
          </w:tcPr>
          <w:p w14:paraId="343D9F7A" w14:textId="77777777" w:rsidR="009E533E" w:rsidRPr="009E533E" w:rsidRDefault="009E533E" w:rsidP="009E533E">
            <w:pPr>
              <w:pStyle w:val="TableHeader"/>
              <w:jc w:val="center"/>
            </w:pPr>
            <w:r w:rsidRPr="009E533E">
              <w:t>Measure</w:t>
            </w:r>
          </w:p>
        </w:tc>
        <w:tc>
          <w:tcPr>
            <w:tcW w:w="900" w:type="dxa"/>
            <w:noWrap/>
            <w:hideMark/>
          </w:tcPr>
          <w:p w14:paraId="3B1BD44D" w14:textId="77777777" w:rsidR="009E533E" w:rsidRPr="009E533E" w:rsidRDefault="009E533E" w:rsidP="009E533E">
            <w:pPr>
              <w:pStyle w:val="TableHeader"/>
              <w:jc w:val="center"/>
            </w:pPr>
            <w:r w:rsidRPr="009E533E">
              <w:t>Unit</w:t>
            </w:r>
          </w:p>
        </w:tc>
        <w:tc>
          <w:tcPr>
            <w:tcW w:w="1160" w:type="dxa"/>
            <w:noWrap/>
            <w:hideMark/>
          </w:tcPr>
          <w:p w14:paraId="35AC64AA" w14:textId="77777777" w:rsidR="009E533E" w:rsidRPr="009E533E" w:rsidRDefault="009E533E" w:rsidP="009E533E">
            <w:pPr>
              <w:pStyle w:val="TableHeader"/>
              <w:jc w:val="center"/>
            </w:pPr>
            <w:r w:rsidRPr="009E533E">
              <w:t>Previous</w:t>
            </w:r>
          </w:p>
        </w:tc>
        <w:tc>
          <w:tcPr>
            <w:tcW w:w="1160" w:type="dxa"/>
            <w:noWrap/>
            <w:hideMark/>
          </w:tcPr>
          <w:p w14:paraId="319EADAB" w14:textId="77777777" w:rsidR="009E533E" w:rsidRPr="009E533E" w:rsidRDefault="009E533E" w:rsidP="009E533E">
            <w:pPr>
              <w:pStyle w:val="TableHeader"/>
              <w:jc w:val="center"/>
            </w:pPr>
            <w:r w:rsidRPr="009E533E">
              <w:t>Forecast</w:t>
            </w:r>
          </w:p>
        </w:tc>
      </w:tr>
      <w:tr w:rsidR="00E45B52" w:rsidRPr="009E533E" w14:paraId="488488D2" w14:textId="77777777" w:rsidTr="009E533E">
        <w:tc>
          <w:tcPr>
            <w:tcW w:w="1120" w:type="dxa"/>
            <w:noWrap/>
            <w:hideMark/>
          </w:tcPr>
          <w:p w14:paraId="59909A25" w14:textId="77777777" w:rsidR="009E533E" w:rsidRPr="009E533E" w:rsidRDefault="009E533E" w:rsidP="009E533E">
            <w:pPr>
              <w:pStyle w:val="TableData"/>
            </w:pPr>
            <w:r w:rsidRPr="009E533E">
              <w:t>Mar 3</w:t>
            </w:r>
          </w:p>
        </w:tc>
        <w:tc>
          <w:tcPr>
            <w:tcW w:w="3300" w:type="dxa"/>
            <w:noWrap/>
            <w:hideMark/>
          </w:tcPr>
          <w:p w14:paraId="1B766A04" w14:textId="77777777" w:rsidR="009E533E" w:rsidRPr="009E533E" w:rsidRDefault="009E533E" w:rsidP="009E533E">
            <w:pPr>
              <w:pStyle w:val="TableData"/>
            </w:pPr>
            <w:r w:rsidRPr="009E533E">
              <w:t>Mortgage approvals</w:t>
            </w:r>
          </w:p>
        </w:tc>
        <w:tc>
          <w:tcPr>
            <w:tcW w:w="1240" w:type="dxa"/>
            <w:noWrap/>
            <w:hideMark/>
          </w:tcPr>
          <w:p w14:paraId="28CDD680" w14:textId="77777777" w:rsidR="009E533E" w:rsidRPr="009E533E" w:rsidRDefault="009E533E" w:rsidP="009E533E">
            <w:pPr>
              <w:pStyle w:val="TableData"/>
              <w:jc w:val="center"/>
            </w:pPr>
            <w:r w:rsidRPr="009E533E">
              <w:t>Jan</w:t>
            </w:r>
          </w:p>
        </w:tc>
        <w:tc>
          <w:tcPr>
            <w:tcW w:w="1620" w:type="dxa"/>
            <w:noWrap/>
            <w:hideMark/>
          </w:tcPr>
          <w:p w14:paraId="7BAAA511" w14:textId="77777777" w:rsidR="009E533E" w:rsidRPr="009E533E" w:rsidRDefault="009E533E" w:rsidP="009E533E">
            <w:pPr>
              <w:pStyle w:val="TableData"/>
              <w:jc w:val="center"/>
            </w:pPr>
            <w:r w:rsidRPr="009E533E">
              <w:t>Level</w:t>
            </w:r>
          </w:p>
        </w:tc>
        <w:tc>
          <w:tcPr>
            <w:tcW w:w="900" w:type="dxa"/>
            <w:noWrap/>
            <w:hideMark/>
          </w:tcPr>
          <w:p w14:paraId="5C8B82B2" w14:textId="77777777" w:rsidR="009E533E" w:rsidRPr="009E533E" w:rsidRDefault="009E533E" w:rsidP="009E533E">
            <w:pPr>
              <w:pStyle w:val="TableData"/>
              <w:jc w:val="center"/>
            </w:pPr>
            <w:r w:rsidRPr="009E533E">
              <w:t>000s</w:t>
            </w:r>
          </w:p>
        </w:tc>
        <w:tc>
          <w:tcPr>
            <w:tcW w:w="1160" w:type="dxa"/>
            <w:noWrap/>
            <w:hideMark/>
          </w:tcPr>
          <w:p w14:paraId="6F21DAE0" w14:textId="77777777" w:rsidR="009E533E" w:rsidRPr="009E533E" w:rsidRDefault="009E533E" w:rsidP="009E533E">
            <w:pPr>
              <w:pStyle w:val="TableData"/>
              <w:jc w:val="center"/>
            </w:pPr>
            <w:r w:rsidRPr="009E533E">
              <w:t>66.5</w:t>
            </w:r>
          </w:p>
        </w:tc>
        <w:tc>
          <w:tcPr>
            <w:tcW w:w="1160" w:type="dxa"/>
            <w:noWrap/>
            <w:hideMark/>
          </w:tcPr>
          <w:p w14:paraId="00D6B904" w14:textId="77777777" w:rsidR="009E533E" w:rsidRPr="009E533E" w:rsidRDefault="009E533E" w:rsidP="009E533E">
            <w:pPr>
              <w:pStyle w:val="TableData"/>
              <w:jc w:val="center"/>
            </w:pPr>
            <w:r w:rsidRPr="009E533E">
              <w:t>65.5</w:t>
            </w:r>
          </w:p>
        </w:tc>
      </w:tr>
      <w:tr w:rsidR="00E45B52" w:rsidRPr="009E533E" w14:paraId="13CF2208" w14:textId="77777777" w:rsidTr="009E533E">
        <w:tc>
          <w:tcPr>
            <w:tcW w:w="1120" w:type="dxa"/>
            <w:noWrap/>
            <w:hideMark/>
          </w:tcPr>
          <w:p w14:paraId="1F81CD3D" w14:textId="77777777" w:rsidR="009E533E" w:rsidRPr="009E533E" w:rsidRDefault="009E533E" w:rsidP="009E533E">
            <w:pPr>
              <w:pStyle w:val="TableData"/>
            </w:pPr>
            <w:r w:rsidRPr="009E533E">
              <w:t>Mar 3</w:t>
            </w:r>
          </w:p>
        </w:tc>
        <w:tc>
          <w:tcPr>
            <w:tcW w:w="3300" w:type="dxa"/>
            <w:noWrap/>
            <w:hideMark/>
          </w:tcPr>
          <w:p w14:paraId="51AB6025" w14:textId="77777777" w:rsidR="009E533E" w:rsidRPr="009E533E" w:rsidRDefault="009E533E" w:rsidP="009E533E">
            <w:pPr>
              <w:pStyle w:val="TableData"/>
            </w:pPr>
            <w:r w:rsidRPr="009E533E">
              <w:t>Mortgage lending</w:t>
            </w:r>
          </w:p>
        </w:tc>
        <w:tc>
          <w:tcPr>
            <w:tcW w:w="1240" w:type="dxa"/>
            <w:noWrap/>
            <w:hideMark/>
          </w:tcPr>
          <w:p w14:paraId="3694541E" w14:textId="77777777" w:rsidR="009E533E" w:rsidRPr="009E533E" w:rsidRDefault="009E533E" w:rsidP="009E533E">
            <w:pPr>
              <w:pStyle w:val="TableData"/>
              <w:jc w:val="center"/>
            </w:pPr>
            <w:r w:rsidRPr="009E533E">
              <w:t>Jan</w:t>
            </w:r>
          </w:p>
        </w:tc>
        <w:tc>
          <w:tcPr>
            <w:tcW w:w="1620" w:type="dxa"/>
            <w:noWrap/>
            <w:hideMark/>
          </w:tcPr>
          <w:p w14:paraId="736BD338" w14:textId="77777777" w:rsidR="009E533E" w:rsidRPr="009E533E" w:rsidRDefault="009E533E" w:rsidP="009E533E">
            <w:pPr>
              <w:pStyle w:val="TableData"/>
              <w:jc w:val="center"/>
            </w:pPr>
            <w:r w:rsidRPr="009E533E">
              <w:t>Net lending</w:t>
            </w:r>
          </w:p>
        </w:tc>
        <w:tc>
          <w:tcPr>
            <w:tcW w:w="900" w:type="dxa"/>
            <w:noWrap/>
            <w:hideMark/>
          </w:tcPr>
          <w:p w14:paraId="0A9300C3" w14:textId="77777777" w:rsidR="009E533E" w:rsidRPr="009E533E" w:rsidRDefault="009E533E" w:rsidP="009E533E">
            <w:pPr>
              <w:pStyle w:val="TableData"/>
              <w:jc w:val="center"/>
            </w:pPr>
            <w:r w:rsidRPr="009E533E">
              <w:t>£bn</w:t>
            </w:r>
          </w:p>
        </w:tc>
        <w:tc>
          <w:tcPr>
            <w:tcW w:w="1160" w:type="dxa"/>
            <w:noWrap/>
            <w:hideMark/>
          </w:tcPr>
          <w:p w14:paraId="4490DE3B" w14:textId="77777777" w:rsidR="009E533E" w:rsidRPr="009E533E" w:rsidRDefault="009E533E" w:rsidP="009E533E">
            <w:pPr>
              <w:pStyle w:val="TableData"/>
              <w:jc w:val="center"/>
            </w:pPr>
            <w:r w:rsidRPr="009E533E">
              <w:t>3.6</w:t>
            </w:r>
          </w:p>
        </w:tc>
        <w:tc>
          <w:tcPr>
            <w:tcW w:w="1160" w:type="dxa"/>
            <w:noWrap/>
            <w:hideMark/>
          </w:tcPr>
          <w:p w14:paraId="04AA496A" w14:textId="77777777" w:rsidR="009E533E" w:rsidRPr="009E533E" w:rsidRDefault="009E533E" w:rsidP="009E533E">
            <w:pPr>
              <w:pStyle w:val="TableData"/>
              <w:jc w:val="center"/>
            </w:pPr>
            <w:r w:rsidRPr="009E533E">
              <w:t>3.7</w:t>
            </w:r>
          </w:p>
        </w:tc>
      </w:tr>
      <w:tr w:rsidR="00E45B52" w:rsidRPr="009E533E" w14:paraId="79C7BDE7" w14:textId="77777777" w:rsidTr="009E533E">
        <w:tc>
          <w:tcPr>
            <w:tcW w:w="1120" w:type="dxa"/>
            <w:noWrap/>
            <w:hideMark/>
          </w:tcPr>
          <w:p w14:paraId="0C593B11" w14:textId="77777777" w:rsidR="009E533E" w:rsidRPr="009E533E" w:rsidRDefault="009E533E" w:rsidP="009E533E">
            <w:pPr>
              <w:pStyle w:val="TableData"/>
            </w:pPr>
            <w:r w:rsidRPr="009E533E">
              <w:t>Mar 3</w:t>
            </w:r>
          </w:p>
        </w:tc>
        <w:tc>
          <w:tcPr>
            <w:tcW w:w="3300" w:type="dxa"/>
            <w:noWrap/>
            <w:hideMark/>
          </w:tcPr>
          <w:p w14:paraId="563BAA74" w14:textId="77777777" w:rsidR="009E533E" w:rsidRPr="009E533E" w:rsidRDefault="009E533E" w:rsidP="009E533E">
            <w:pPr>
              <w:pStyle w:val="TableData"/>
            </w:pPr>
            <w:r w:rsidRPr="009E533E">
              <w:t>Consumer credit</w:t>
            </w:r>
          </w:p>
        </w:tc>
        <w:tc>
          <w:tcPr>
            <w:tcW w:w="1240" w:type="dxa"/>
            <w:noWrap/>
            <w:hideMark/>
          </w:tcPr>
          <w:p w14:paraId="4A071595" w14:textId="77777777" w:rsidR="009E533E" w:rsidRPr="009E533E" w:rsidRDefault="009E533E" w:rsidP="009E533E">
            <w:pPr>
              <w:pStyle w:val="TableData"/>
              <w:jc w:val="center"/>
            </w:pPr>
            <w:r w:rsidRPr="009E533E">
              <w:t>Jan</w:t>
            </w:r>
          </w:p>
        </w:tc>
        <w:tc>
          <w:tcPr>
            <w:tcW w:w="1620" w:type="dxa"/>
            <w:noWrap/>
            <w:hideMark/>
          </w:tcPr>
          <w:p w14:paraId="0CD3CF1F" w14:textId="77777777" w:rsidR="009E533E" w:rsidRPr="009E533E" w:rsidRDefault="009E533E" w:rsidP="009E533E">
            <w:pPr>
              <w:pStyle w:val="TableData"/>
              <w:jc w:val="center"/>
            </w:pPr>
            <w:r w:rsidRPr="009E533E">
              <w:t>Net lending</w:t>
            </w:r>
          </w:p>
        </w:tc>
        <w:tc>
          <w:tcPr>
            <w:tcW w:w="900" w:type="dxa"/>
            <w:noWrap/>
            <w:hideMark/>
          </w:tcPr>
          <w:p w14:paraId="34BD9182" w14:textId="77777777" w:rsidR="009E533E" w:rsidRPr="009E533E" w:rsidRDefault="009E533E" w:rsidP="009E533E">
            <w:pPr>
              <w:pStyle w:val="TableData"/>
              <w:jc w:val="center"/>
            </w:pPr>
            <w:r w:rsidRPr="009E533E">
              <w:t>£bn</w:t>
            </w:r>
          </w:p>
        </w:tc>
        <w:tc>
          <w:tcPr>
            <w:tcW w:w="1160" w:type="dxa"/>
            <w:noWrap/>
            <w:hideMark/>
          </w:tcPr>
          <w:p w14:paraId="6783F95F" w14:textId="77777777" w:rsidR="009E533E" w:rsidRPr="009E533E" w:rsidRDefault="009E533E" w:rsidP="009E533E">
            <w:pPr>
              <w:pStyle w:val="TableData"/>
              <w:jc w:val="center"/>
            </w:pPr>
            <w:r w:rsidRPr="009E533E">
              <w:t>1.0</w:t>
            </w:r>
          </w:p>
        </w:tc>
        <w:tc>
          <w:tcPr>
            <w:tcW w:w="1160" w:type="dxa"/>
            <w:noWrap/>
            <w:hideMark/>
          </w:tcPr>
          <w:p w14:paraId="4D02A6D9" w14:textId="77777777" w:rsidR="009E533E" w:rsidRPr="009E533E" w:rsidRDefault="009E533E" w:rsidP="009E533E">
            <w:pPr>
              <w:pStyle w:val="TableData"/>
              <w:jc w:val="center"/>
            </w:pPr>
            <w:r w:rsidRPr="009E533E">
              <w:t>1.2</w:t>
            </w:r>
          </w:p>
        </w:tc>
      </w:tr>
      <w:tr w:rsidR="00E45B52" w:rsidRPr="009E533E" w14:paraId="05F83502" w14:textId="77777777" w:rsidTr="009E533E">
        <w:tc>
          <w:tcPr>
            <w:tcW w:w="1120" w:type="dxa"/>
            <w:noWrap/>
            <w:hideMark/>
          </w:tcPr>
          <w:p w14:paraId="7ECD3668" w14:textId="77777777" w:rsidR="009E533E" w:rsidRPr="009E533E" w:rsidRDefault="009E533E" w:rsidP="009E533E">
            <w:pPr>
              <w:pStyle w:val="TableData"/>
            </w:pPr>
            <w:r w:rsidRPr="009E533E">
              <w:t>Mar 3</w:t>
            </w:r>
          </w:p>
        </w:tc>
        <w:tc>
          <w:tcPr>
            <w:tcW w:w="3300" w:type="dxa"/>
            <w:noWrap/>
            <w:hideMark/>
          </w:tcPr>
          <w:p w14:paraId="21AD3EC7" w14:textId="77777777" w:rsidR="009E533E" w:rsidRPr="009E533E" w:rsidRDefault="009E533E" w:rsidP="009E533E">
            <w:pPr>
              <w:pStyle w:val="TableData"/>
            </w:pPr>
            <w:r w:rsidRPr="009E533E">
              <w:t>S&amp;P Global manufacturing</w:t>
            </w:r>
          </w:p>
        </w:tc>
        <w:tc>
          <w:tcPr>
            <w:tcW w:w="1240" w:type="dxa"/>
            <w:noWrap/>
            <w:hideMark/>
          </w:tcPr>
          <w:p w14:paraId="0E4E09AD" w14:textId="77777777" w:rsidR="009E533E" w:rsidRPr="009E533E" w:rsidRDefault="009E533E" w:rsidP="009E533E">
            <w:pPr>
              <w:pStyle w:val="TableData"/>
              <w:jc w:val="center"/>
            </w:pPr>
            <w:r w:rsidRPr="009E533E">
              <w:t>Feb</w:t>
            </w:r>
          </w:p>
        </w:tc>
        <w:tc>
          <w:tcPr>
            <w:tcW w:w="1620" w:type="dxa"/>
            <w:noWrap/>
            <w:hideMark/>
          </w:tcPr>
          <w:p w14:paraId="62D5D9DC" w14:textId="77777777" w:rsidR="009E533E" w:rsidRPr="009E533E" w:rsidRDefault="009E533E" w:rsidP="009E533E">
            <w:pPr>
              <w:pStyle w:val="TableData"/>
              <w:jc w:val="center"/>
            </w:pPr>
            <w:r w:rsidRPr="009E533E">
              <w:t>PMI</w:t>
            </w:r>
          </w:p>
        </w:tc>
        <w:tc>
          <w:tcPr>
            <w:tcW w:w="900" w:type="dxa"/>
            <w:noWrap/>
            <w:hideMark/>
          </w:tcPr>
          <w:p w14:paraId="4113A69C" w14:textId="77777777" w:rsidR="009E533E" w:rsidRPr="009E533E" w:rsidRDefault="009E533E" w:rsidP="009E533E">
            <w:pPr>
              <w:pStyle w:val="TableData"/>
              <w:jc w:val="center"/>
            </w:pPr>
            <w:r w:rsidRPr="009E533E">
              <w:t>% bal</w:t>
            </w:r>
          </w:p>
        </w:tc>
        <w:tc>
          <w:tcPr>
            <w:tcW w:w="1160" w:type="dxa"/>
            <w:noWrap/>
            <w:hideMark/>
          </w:tcPr>
          <w:p w14:paraId="29EB98C6" w14:textId="77777777" w:rsidR="009E533E" w:rsidRPr="009E533E" w:rsidRDefault="009E533E" w:rsidP="009E533E">
            <w:pPr>
              <w:pStyle w:val="TableData"/>
              <w:jc w:val="center"/>
            </w:pPr>
            <w:r w:rsidRPr="009E533E">
              <w:t>46.4</w:t>
            </w:r>
          </w:p>
        </w:tc>
        <w:tc>
          <w:tcPr>
            <w:tcW w:w="1160" w:type="dxa"/>
            <w:noWrap/>
            <w:hideMark/>
          </w:tcPr>
          <w:p w14:paraId="4E509F33" w14:textId="77777777" w:rsidR="009E533E" w:rsidRPr="009E533E" w:rsidRDefault="009E533E" w:rsidP="009E533E">
            <w:pPr>
              <w:pStyle w:val="TableData"/>
              <w:jc w:val="center"/>
            </w:pPr>
            <w:r w:rsidRPr="009E533E">
              <w:t>46.4</w:t>
            </w:r>
          </w:p>
        </w:tc>
      </w:tr>
      <w:tr w:rsidR="00E45B52" w:rsidRPr="009E533E" w14:paraId="0E2113FA" w14:textId="77777777" w:rsidTr="009E533E">
        <w:tc>
          <w:tcPr>
            <w:tcW w:w="1120" w:type="dxa"/>
            <w:noWrap/>
            <w:hideMark/>
          </w:tcPr>
          <w:p w14:paraId="1E163A29" w14:textId="77777777" w:rsidR="009E533E" w:rsidRPr="009E533E" w:rsidRDefault="009E533E" w:rsidP="009E533E">
            <w:pPr>
              <w:pStyle w:val="TableData"/>
            </w:pPr>
            <w:r w:rsidRPr="009E533E">
              <w:t>Mar 5</w:t>
            </w:r>
          </w:p>
        </w:tc>
        <w:tc>
          <w:tcPr>
            <w:tcW w:w="3300" w:type="dxa"/>
            <w:noWrap/>
            <w:hideMark/>
          </w:tcPr>
          <w:p w14:paraId="55C205B8" w14:textId="77777777" w:rsidR="009E533E" w:rsidRPr="009E533E" w:rsidRDefault="009E533E" w:rsidP="009E533E">
            <w:pPr>
              <w:pStyle w:val="TableData"/>
            </w:pPr>
            <w:r w:rsidRPr="009E533E">
              <w:t>S&amp;P Global services</w:t>
            </w:r>
          </w:p>
        </w:tc>
        <w:tc>
          <w:tcPr>
            <w:tcW w:w="1240" w:type="dxa"/>
            <w:noWrap/>
            <w:hideMark/>
          </w:tcPr>
          <w:p w14:paraId="0F6240FC" w14:textId="77777777" w:rsidR="009E533E" w:rsidRPr="009E533E" w:rsidRDefault="009E533E" w:rsidP="009E533E">
            <w:pPr>
              <w:pStyle w:val="TableData"/>
              <w:jc w:val="center"/>
            </w:pPr>
            <w:r w:rsidRPr="009E533E">
              <w:t>Feb</w:t>
            </w:r>
          </w:p>
        </w:tc>
        <w:tc>
          <w:tcPr>
            <w:tcW w:w="1620" w:type="dxa"/>
            <w:noWrap/>
            <w:hideMark/>
          </w:tcPr>
          <w:p w14:paraId="4763AE8E" w14:textId="77777777" w:rsidR="009E533E" w:rsidRPr="009E533E" w:rsidRDefault="009E533E" w:rsidP="009E533E">
            <w:pPr>
              <w:pStyle w:val="TableData"/>
              <w:jc w:val="center"/>
            </w:pPr>
            <w:r w:rsidRPr="009E533E">
              <w:t>PMI</w:t>
            </w:r>
          </w:p>
        </w:tc>
        <w:tc>
          <w:tcPr>
            <w:tcW w:w="900" w:type="dxa"/>
            <w:noWrap/>
            <w:hideMark/>
          </w:tcPr>
          <w:p w14:paraId="562C6177" w14:textId="77777777" w:rsidR="009E533E" w:rsidRPr="009E533E" w:rsidRDefault="009E533E" w:rsidP="009E533E">
            <w:pPr>
              <w:pStyle w:val="TableData"/>
              <w:jc w:val="center"/>
            </w:pPr>
            <w:r w:rsidRPr="009E533E">
              <w:t>% bal</w:t>
            </w:r>
          </w:p>
        </w:tc>
        <w:tc>
          <w:tcPr>
            <w:tcW w:w="1160" w:type="dxa"/>
            <w:noWrap/>
            <w:hideMark/>
          </w:tcPr>
          <w:p w14:paraId="7FA3F0F0" w14:textId="77777777" w:rsidR="009E533E" w:rsidRPr="009E533E" w:rsidRDefault="009E533E" w:rsidP="009E533E">
            <w:pPr>
              <w:pStyle w:val="TableData"/>
              <w:jc w:val="center"/>
            </w:pPr>
            <w:r w:rsidRPr="009E533E">
              <w:t>51.1</w:t>
            </w:r>
          </w:p>
        </w:tc>
        <w:tc>
          <w:tcPr>
            <w:tcW w:w="1160" w:type="dxa"/>
            <w:noWrap/>
            <w:hideMark/>
          </w:tcPr>
          <w:p w14:paraId="4F5F17CE" w14:textId="77777777" w:rsidR="009E533E" w:rsidRPr="009E533E" w:rsidRDefault="009E533E" w:rsidP="009E533E">
            <w:pPr>
              <w:pStyle w:val="TableData"/>
              <w:jc w:val="center"/>
            </w:pPr>
            <w:r w:rsidRPr="009E533E">
              <w:t>51.1</w:t>
            </w:r>
          </w:p>
        </w:tc>
      </w:tr>
      <w:tr w:rsidR="00E45B52" w:rsidRPr="009E533E" w14:paraId="650AB36A" w14:textId="77777777" w:rsidTr="009E533E">
        <w:tc>
          <w:tcPr>
            <w:tcW w:w="1120" w:type="dxa"/>
            <w:noWrap/>
            <w:hideMark/>
          </w:tcPr>
          <w:p w14:paraId="26082501" w14:textId="77777777" w:rsidR="009E533E" w:rsidRPr="009E533E" w:rsidRDefault="009E533E" w:rsidP="009E533E">
            <w:pPr>
              <w:pStyle w:val="TableData"/>
            </w:pPr>
            <w:r w:rsidRPr="009E533E">
              <w:t>Mar 5</w:t>
            </w:r>
          </w:p>
        </w:tc>
        <w:tc>
          <w:tcPr>
            <w:tcW w:w="3300" w:type="dxa"/>
            <w:noWrap/>
            <w:hideMark/>
          </w:tcPr>
          <w:p w14:paraId="21806045" w14:textId="77777777" w:rsidR="009E533E" w:rsidRPr="009E533E" w:rsidRDefault="009E533E" w:rsidP="009E533E">
            <w:pPr>
              <w:pStyle w:val="TableData"/>
            </w:pPr>
            <w:r w:rsidRPr="009E533E">
              <w:t>S&amp;P Global composite</w:t>
            </w:r>
          </w:p>
        </w:tc>
        <w:tc>
          <w:tcPr>
            <w:tcW w:w="1240" w:type="dxa"/>
            <w:noWrap/>
            <w:hideMark/>
          </w:tcPr>
          <w:p w14:paraId="54FA06CA" w14:textId="77777777" w:rsidR="009E533E" w:rsidRPr="009E533E" w:rsidRDefault="009E533E" w:rsidP="009E533E">
            <w:pPr>
              <w:pStyle w:val="TableData"/>
              <w:jc w:val="center"/>
            </w:pPr>
            <w:r w:rsidRPr="009E533E">
              <w:t>Feb</w:t>
            </w:r>
          </w:p>
        </w:tc>
        <w:tc>
          <w:tcPr>
            <w:tcW w:w="1620" w:type="dxa"/>
            <w:noWrap/>
            <w:hideMark/>
          </w:tcPr>
          <w:p w14:paraId="16E3576A" w14:textId="77777777" w:rsidR="009E533E" w:rsidRPr="009E533E" w:rsidRDefault="009E533E" w:rsidP="009E533E">
            <w:pPr>
              <w:pStyle w:val="TableData"/>
              <w:jc w:val="center"/>
            </w:pPr>
            <w:r w:rsidRPr="009E533E">
              <w:t>PMI</w:t>
            </w:r>
          </w:p>
        </w:tc>
        <w:tc>
          <w:tcPr>
            <w:tcW w:w="900" w:type="dxa"/>
            <w:noWrap/>
            <w:hideMark/>
          </w:tcPr>
          <w:p w14:paraId="2A9D43CB" w14:textId="77777777" w:rsidR="009E533E" w:rsidRPr="009E533E" w:rsidRDefault="009E533E" w:rsidP="009E533E">
            <w:pPr>
              <w:pStyle w:val="TableData"/>
              <w:jc w:val="center"/>
            </w:pPr>
            <w:r w:rsidRPr="009E533E">
              <w:t>% bal</w:t>
            </w:r>
          </w:p>
        </w:tc>
        <w:tc>
          <w:tcPr>
            <w:tcW w:w="1160" w:type="dxa"/>
            <w:noWrap/>
            <w:hideMark/>
          </w:tcPr>
          <w:p w14:paraId="6E3E84C1" w14:textId="77777777" w:rsidR="009E533E" w:rsidRPr="009E533E" w:rsidRDefault="009E533E" w:rsidP="009E533E">
            <w:pPr>
              <w:pStyle w:val="TableData"/>
              <w:jc w:val="center"/>
            </w:pPr>
            <w:r w:rsidRPr="009E533E">
              <w:t>50.5</w:t>
            </w:r>
          </w:p>
        </w:tc>
        <w:tc>
          <w:tcPr>
            <w:tcW w:w="1160" w:type="dxa"/>
            <w:noWrap/>
            <w:hideMark/>
          </w:tcPr>
          <w:p w14:paraId="6F77E149" w14:textId="77777777" w:rsidR="009E533E" w:rsidRPr="009E533E" w:rsidRDefault="009E533E" w:rsidP="009E533E">
            <w:pPr>
              <w:pStyle w:val="TableData"/>
              <w:jc w:val="center"/>
            </w:pPr>
            <w:r w:rsidRPr="009E533E">
              <w:t>50.5</w:t>
            </w:r>
          </w:p>
        </w:tc>
      </w:tr>
      <w:tr w:rsidR="00E45B52" w:rsidRPr="009E533E" w14:paraId="4F4B0354" w14:textId="77777777" w:rsidTr="009E533E">
        <w:tc>
          <w:tcPr>
            <w:tcW w:w="1120" w:type="dxa"/>
            <w:noWrap/>
            <w:hideMark/>
          </w:tcPr>
          <w:p w14:paraId="6691DA1F" w14:textId="77777777" w:rsidR="009E533E" w:rsidRPr="009E533E" w:rsidRDefault="009E533E" w:rsidP="009E533E">
            <w:pPr>
              <w:pStyle w:val="TableData"/>
            </w:pPr>
            <w:r w:rsidRPr="009E533E">
              <w:t>Mar 6</w:t>
            </w:r>
          </w:p>
        </w:tc>
        <w:tc>
          <w:tcPr>
            <w:tcW w:w="3300" w:type="dxa"/>
            <w:noWrap/>
            <w:hideMark/>
          </w:tcPr>
          <w:p w14:paraId="0469D7B1" w14:textId="77777777" w:rsidR="009E533E" w:rsidRPr="009E533E" w:rsidRDefault="009E533E" w:rsidP="009E533E">
            <w:pPr>
              <w:pStyle w:val="TableData"/>
            </w:pPr>
            <w:r w:rsidRPr="009E533E">
              <w:t>S&amp;P Global construction</w:t>
            </w:r>
          </w:p>
        </w:tc>
        <w:tc>
          <w:tcPr>
            <w:tcW w:w="1240" w:type="dxa"/>
            <w:noWrap/>
            <w:hideMark/>
          </w:tcPr>
          <w:p w14:paraId="6B846183" w14:textId="77777777" w:rsidR="009E533E" w:rsidRPr="009E533E" w:rsidRDefault="009E533E" w:rsidP="009E533E">
            <w:pPr>
              <w:pStyle w:val="TableData"/>
              <w:jc w:val="center"/>
            </w:pPr>
            <w:r w:rsidRPr="009E533E">
              <w:t>Feb</w:t>
            </w:r>
          </w:p>
        </w:tc>
        <w:tc>
          <w:tcPr>
            <w:tcW w:w="1620" w:type="dxa"/>
            <w:noWrap/>
            <w:hideMark/>
          </w:tcPr>
          <w:p w14:paraId="509DD1FB" w14:textId="77777777" w:rsidR="009E533E" w:rsidRPr="009E533E" w:rsidRDefault="009E533E" w:rsidP="009E533E">
            <w:pPr>
              <w:pStyle w:val="TableData"/>
              <w:jc w:val="center"/>
            </w:pPr>
            <w:r w:rsidRPr="009E533E">
              <w:t>PMI</w:t>
            </w:r>
          </w:p>
        </w:tc>
        <w:tc>
          <w:tcPr>
            <w:tcW w:w="900" w:type="dxa"/>
            <w:noWrap/>
            <w:hideMark/>
          </w:tcPr>
          <w:p w14:paraId="518D5988" w14:textId="77777777" w:rsidR="009E533E" w:rsidRPr="009E533E" w:rsidRDefault="009E533E" w:rsidP="009E533E">
            <w:pPr>
              <w:pStyle w:val="TableData"/>
              <w:jc w:val="center"/>
            </w:pPr>
            <w:r w:rsidRPr="009E533E">
              <w:t>% bal</w:t>
            </w:r>
          </w:p>
        </w:tc>
        <w:tc>
          <w:tcPr>
            <w:tcW w:w="1160" w:type="dxa"/>
            <w:noWrap/>
            <w:hideMark/>
          </w:tcPr>
          <w:p w14:paraId="36B09DF5" w14:textId="77777777" w:rsidR="009E533E" w:rsidRPr="009E533E" w:rsidRDefault="009E533E" w:rsidP="009E533E">
            <w:pPr>
              <w:pStyle w:val="TableData"/>
              <w:jc w:val="center"/>
            </w:pPr>
            <w:r w:rsidRPr="009E533E">
              <w:t>48.1</w:t>
            </w:r>
          </w:p>
        </w:tc>
        <w:tc>
          <w:tcPr>
            <w:tcW w:w="1160" w:type="dxa"/>
            <w:noWrap/>
            <w:hideMark/>
          </w:tcPr>
          <w:p w14:paraId="30A89AE5" w14:textId="77777777" w:rsidR="009E533E" w:rsidRPr="009E533E" w:rsidRDefault="009E533E" w:rsidP="009E533E">
            <w:pPr>
              <w:pStyle w:val="TableData"/>
              <w:jc w:val="center"/>
            </w:pPr>
            <w:r w:rsidRPr="009E533E">
              <w:t>51.0</w:t>
            </w:r>
          </w:p>
        </w:tc>
      </w:tr>
    </w:tbl>
    <w:p w14:paraId="4F1709C9" w14:textId="4D8D1A1B" w:rsidR="003D1C7F" w:rsidRDefault="009E533E" w:rsidP="00CF2D5E">
      <w:pPr>
        <w:pStyle w:val="ExhibitSource"/>
      </w:pPr>
      <w:r>
        <w:t>Source: Oxford Economics</w:t>
      </w:r>
    </w:p>
    <w:p w14:paraId="3AC48DFD" w14:textId="7E549111" w:rsidR="003D1C7F" w:rsidRPr="007D1923" w:rsidRDefault="003D1C7F">
      <w:pPr>
        <w:spacing w:after="160" w:line="259" w:lineRule="auto"/>
        <w:rPr>
          <w:i/>
        </w:rPr>
      </w:pPr>
      <w:r w:rsidRPr="007D1923">
        <w:rPr>
          <w:i/>
        </w:rPr>
        <w:br w:type="page"/>
      </w:r>
    </w:p>
    <w:p w14:paraId="396E47E3" w14:textId="31604991" w:rsidR="006943B5" w:rsidRDefault="009E3E2C" w:rsidP="00CF2D5E">
      <w:pPr>
        <w:pStyle w:val="Heading2"/>
      </w:pPr>
      <w:r>
        <w:lastRenderedPageBreak/>
        <w:t xml:space="preserve">Key </w:t>
      </w:r>
      <w:r w:rsidRPr="009E3E2C">
        <w:t>forecasts</w:t>
      </w:r>
    </w:p>
    <w:p w14:paraId="56C8A734" w14:textId="6CD38EE9" w:rsidR="009E3E2C" w:rsidRDefault="005926D6" w:rsidP="00CF2D5E">
      <w:pPr>
        <w:pStyle w:val="ExhibitTitle"/>
      </w:pPr>
      <w:bookmarkStart w:id="7" w:name="_Ref117848239"/>
      <w:r>
        <w:t>Table</w:t>
      </w:r>
      <w:r w:rsidR="009E3E2C">
        <w:t xml:space="preserve"> </w:t>
      </w:r>
      <w:r w:rsidR="009E3E2C">
        <w:fldChar w:fldCharType="begin"/>
      </w:r>
      <w:r w:rsidR="00554C27">
        <w:instrText>SEQ TABLE</w:instrText>
      </w:r>
      <w:r w:rsidR="009E3E2C">
        <w:fldChar w:fldCharType="separate"/>
      </w:r>
      <w:r w:rsidR="00FD6779">
        <w:rPr>
          <w:noProof/>
        </w:rPr>
        <w:t>2</w:t>
      </w:r>
      <w:r w:rsidR="009E3E2C">
        <w:fldChar w:fldCharType="end"/>
      </w:r>
      <w:bookmarkEnd w:id="7"/>
      <w:r w:rsidR="009E3E2C">
        <w:t xml:space="preserve">: </w:t>
      </w:r>
      <w:r w:rsidR="00A826E9">
        <w:t>UK forecast overview</w:t>
      </w:r>
    </w:p>
    <w:tbl>
      <w:tblPr>
        <w:tblStyle w:val="TableGridHeader"/>
        <w:tblW w:w="5000" w:type="pct"/>
        <w:tblLook w:val="04A0" w:firstRow="1" w:lastRow="0" w:firstColumn="1" w:lastColumn="0" w:noHBand="0" w:noVBand="1"/>
      </w:tblPr>
      <w:tblGrid>
        <w:gridCol w:w="3426"/>
        <w:gridCol w:w="1009"/>
        <w:gridCol w:w="1009"/>
        <w:gridCol w:w="1010"/>
        <w:gridCol w:w="1009"/>
        <w:gridCol w:w="1009"/>
        <w:gridCol w:w="1008"/>
      </w:tblGrid>
      <w:tr w:rsidR="00554C27" w:rsidRPr="00554C27" w14:paraId="2E7F9705" w14:textId="77777777" w:rsidTr="00554C27">
        <w:trPr>
          <w:cnfStyle w:val="100000000000" w:firstRow="1" w:lastRow="0" w:firstColumn="0" w:lastColumn="0" w:oddVBand="0" w:evenVBand="0" w:oddHBand="0" w:evenHBand="0" w:firstRowFirstColumn="0" w:firstRowLastColumn="0" w:lastRowFirstColumn="0" w:lastRowLastColumn="0"/>
          <w:tblHeader/>
        </w:trPr>
        <w:tc>
          <w:tcPr>
            <w:tcW w:w="10280" w:type="dxa"/>
            <w:gridSpan w:val="7"/>
            <w:hideMark/>
          </w:tcPr>
          <w:p w14:paraId="081BD323" w14:textId="77777777" w:rsidR="00554C27" w:rsidRPr="00554C27" w:rsidRDefault="00554C27" w:rsidP="00554C27">
            <w:pPr>
              <w:pStyle w:val="TableHeader"/>
              <w:jc w:val="center"/>
            </w:pPr>
            <w:bookmarkStart w:id="8" w:name="RANGE!E7:K23"/>
            <w:r w:rsidRPr="00554C27">
              <w:t>(Annual percentage changes unless specified)</w:t>
            </w:r>
            <w:bookmarkEnd w:id="8"/>
          </w:p>
        </w:tc>
      </w:tr>
      <w:tr w:rsidR="00554C27" w:rsidRPr="00554C27" w14:paraId="440E6C1B" w14:textId="77777777" w:rsidTr="00554C27">
        <w:trPr>
          <w:cnfStyle w:val="100000000000" w:firstRow="1" w:lastRow="0" w:firstColumn="0" w:lastColumn="0" w:oddVBand="0" w:evenVBand="0" w:oddHBand="0" w:evenHBand="0" w:firstRowFirstColumn="0" w:firstRowLastColumn="0" w:lastRowFirstColumn="0" w:lastRowLastColumn="0"/>
          <w:tblHeader/>
        </w:trPr>
        <w:tc>
          <w:tcPr>
            <w:tcW w:w="3800" w:type="dxa"/>
            <w:hideMark/>
          </w:tcPr>
          <w:p w14:paraId="6FD16238" w14:textId="77777777" w:rsidR="00554C27" w:rsidRPr="00554C27" w:rsidRDefault="00554C27" w:rsidP="00554C27">
            <w:pPr>
              <w:pStyle w:val="TableHeader"/>
              <w:jc w:val="center"/>
            </w:pPr>
            <w:r w:rsidRPr="00554C27">
              <w:t> </w:t>
            </w:r>
          </w:p>
        </w:tc>
        <w:tc>
          <w:tcPr>
            <w:tcW w:w="1080" w:type="dxa"/>
            <w:hideMark/>
          </w:tcPr>
          <w:p w14:paraId="4EB20284" w14:textId="77777777" w:rsidR="00554C27" w:rsidRPr="00554C27" w:rsidRDefault="00554C27" w:rsidP="00554C27">
            <w:pPr>
              <w:pStyle w:val="TableHeader"/>
              <w:jc w:val="right"/>
            </w:pPr>
            <w:r w:rsidRPr="00554C27">
              <w:t>2022</w:t>
            </w:r>
          </w:p>
        </w:tc>
        <w:tc>
          <w:tcPr>
            <w:tcW w:w="1080" w:type="dxa"/>
            <w:hideMark/>
          </w:tcPr>
          <w:p w14:paraId="1E176BAE" w14:textId="77777777" w:rsidR="00554C27" w:rsidRPr="00554C27" w:rsidRDefault="00554C27" w:rsidP="00554C27">
            <w:pPr>
              <w:pStyle w:val="TableHeader"/>
              <w:jc w:val="right"/>
            </w:pPr>
            <w:r w:rsidRPr="00554C27">
              <w:t>2023</w:t>
            </w:r>
          </w:p>
        </w:tc>
        <w:tc>
          <w:tcPr>
            <w:tcW w:w="1080" w:type="dxa"/>
            <w:hideMark/>
          </w:tcPr>
          <w:p w14:paraId="038AB101" w14:textId="77777777" w:rsidR="00554C27" w:rsidRPr="00554C27" w:rsidRDefault="00554C27" w:rsidP="00554C27">
            <w:pPr>
              <w:pStyle w:val="TableHeader"/>
              <w:jc w:val="right"/>
            </w:pPr>
            <w:r w:rsidRPr="00554C27">
              <w:t>2024</w:t>
            </w:r>
          </w:p>
        </w:tc>
        <w:tc>
          <w:tcPr>
            <w:tcW w:w="1080" w:type="dxa"/>
            <w:hideMark/>
          </w:tcPr>
          <w:p w14:paraId="7AB52F14" w14:textId="77777777" w:rsidR="00554C27" w:rsidRPr="00554C27" w:rsidRDefault="00554C27" w:rsidP="00554C27">
            <w:pPr>
              <w:pStyle w:val="TableHeader"/>
              <w:jc w:val="right"/>
            </w:pPr>
            <w:r w:rsidRPr="00554C27">
              <w:t>2025</w:t>
            </w:r>
          </w:p>
        </w:tc>
        <w:tc>
          <w:tcPr>
            <w:tcW w:w="1080" w:type="dxa"/>
            <w:hideMark/>
          </w:tcPr>
          <w:p w14:paraId="13DC098E" w14:textId="77777777" w:rsidR="00554C27" w:rsidRPr="00554C27" w:rsidRDefault="00554C27" w:rsidP="00554C27">
            <w:pPr>
              <w:pStyle w:val="TableHeader"/>
              <w:jc w:val="right"/>
            </w:pPr>
            <w:r w:rsidRPr="00554C27">
              <w:t>2026</w:t>
            </w:r>
          </w:p>
        </w:tc>
        <w:tc>
          <w:tcPr>
            <w:tcW w:w="1080" w:type="dxa"/>
            <w:hideMark/>
          </w:tcPr>
          <w:p w14:paraId="7B6746A7" w14:textId="77777777" w:rsidR="00554C27" w:rsidRPr="00554C27" w:rsidRDefault="00554C27" w:rsidP="00554C27">
            <w:pPr>
              <w:pStyle w:val="TableHeader"/>
              <w:jc w:val="right"/>
            </w:pPr>
            <w:r w:rsidRPr="00554C27">
              <w:t>2027</w:t>
            </w:r>
          </w:p>
        </w:tc>
      </w:tr>
      <w:tr w:rsidR="00FE1544" w:rsidRPr="00554C27" w14:paraId="0302AFE1" w14:textId="77777777" w:rsidTr="00554C27">
        <w:tc>
          <w:tcPr>
            <w:tcW w:w="3800" w:type="dxa"/>
            <w:hideMark/>
          </w:tcPr>
          <w:p w14:paraId="78560FF6" w14:textId="77777777" w:rsidR="00554C27" w:rsidRPr="00554C27" w:rsidRDefault="00554C27" w:rsidP="00554C27">
            <w:pPr>
              <w:pStyle w:val="TableData"/>
            </w:pPr>
            <w:r w:rsidRPr="00554C27">
              <w:t>GDP</w:t>
            </w:r>
          </w:p>
        </w:tc>
        <w:tc>
          <w:tcPr>
            <w:tcW w:w="1080" w:type="dxa"/>
            <w:hideMark/>
          </w:tcPr>
          <w:p w14:paraId="18AF4D80" w14:textId="77777777" w:rsidR="00554C27" w:rsidRPr="00554C27" w:rsidRDefault="00554C27" w:rsidP="00554C27">
            <w:pPr>
              <w:pStyle w:val="TableData"/>
              <w:jc w:val="right"/>
            </w:pPr>
            <w:r w:rsidRPr="00554C27">
              <w:t>4.8</w:t>
            </w:r>
          </w:p>
        </w:tc>
        <w:tc>
          <w:tcPr>
            <w:tcW w:w="1080" w:type="dxa"/>
            <w:hideMark/>
          </w:tcPr>
          <w:p w14:paraId="183CE82A" w14:textId="77777777" w:rsidR="00554C27" w:rsidRPr="00554C27" w:rsidRDefault="00554C27" w:rsidP="00554C27">
            <w:pPr>
              <w:pStyle w:val="TableData"/>
              <w:jc w:val="right"/>
            </w:pPr>
            <w:r w:rsidRPr="00554C27">
              <w:t>0.4</w:t>
            </w:r>
          </w:p>
        </w:tc>
        <w:tc>
          <w:tcPr>
            <w:tcW w:w="1080" w:type="dxa"/>
            <w:hideMark/>
          </w:tcPr>
          <w:p w14:paraId="73A363BA" w14:textId="77777777" w:rsidR="00554C27" w:rsidRPr="00554C27" w:rsidRDefault="00554C27" w:rsidP="00554C27">
            <w:pPr>
              <w:pStyle w:val="TableData"/>
              <w:jc w:val="right"/>
            </w:pPr>
            <w:r w:rsidRPr="00554C27">
              <w:t>0.9</w:t>
            </w:r>
          </w:p>
        </w:tc>
        <w:tc>
          <w:tcPr>
            <w:tcW w:w="1080" w:type="dxa"/>
            <w:hideMark/>
          </w:tcPr>
          <w:p w14:paraId="5E35D9EB" w14:textId="77777777" w:rsidR="00554C27" w:rsidRPr="00554C27" w:rsidRDefault="00554C27" w:rsidP="00554C27">
            <w:pPr>
              <w:pStyle w:val="TableData"/>
              <w:jc w:val="right"/>
            </w:pPr>
            <w:r w:rsidRPr="00554C27">
              <w:t>1.0</w:t>
            </w:r>
          </w:p>
        </w:tc>
        <w:tc>
          <w:tcPr>
            <w:tcW w:w="1080" w:type="dxa"/>
            <w:hideMark/>
          </w:tcPr>
          <w:p w14:paraId="52F5F63E" w14:textId="77777777" w:rsidR="00554C27" w:rsidRPr="00554C27" w:rsidRDefault="00554C27" w:rsidP="00554C27">
            <w:pPr>
              <w:pStyle w:val="TableData"/>
              <w:jc w:val="right"/>
            </w:pPr>
            <w:r w:rsidRPr="00554C27">
              <w:t>1.5</w:t>
            </w:r>
          </w:p>
        </w:tc>
        <w:tc>
          <w:tcPr>
            <w:tcW w:w="1080" w:type="dxa"/>
            <w:hideMark/>
          </w:tcPr>
          <w:p w14:paraId="40F49B9D" w14:textId="77777777" w:rsidR="00554C27" w:rsidRPr="00554C27" w:rsidRDefault="00554C27" w:rsidP="00554C27">
            <w:pPr>
              <w:pStyle w:val="TableData"/>
              <w:jc w:val="right"/>
            </w:pPr>
            <w:r w:rsidRPr="00554C27">
              <w:t>1.7</w:t>
            </w:r>
          </w:p>
        </w:tc>
      </w:tr>
      <w:tr w:rsidR="00FE1544" w:rsidRPr="00554C27" w14:paraId="353B3D0F" w14:textId="77777777" w:rsidTr="00554C27">
        <w:tc>
          <w:tcPr>
            <w:tcW w:w="3800" w:type="dxa"/>
            <w:hideMark/>
          </w:tcPr>
          <w:p w14:paraId="1921F60D" w14:textId="77777777" w:rsidR="00554C27" w:rsidRPr="00554C27" w:rsidRDefault="00554C27" w:rsidP="00554C27">
            <w:pPr>
              <w:pStyle w:val="TableData"/>
            </w:pPr>
            <w:r w:rsidRPr="00554C27">
              <w:t xml:space="preserve">   Private consumption</w:t>
            </w:r>
          </w:p>
        </w:tc>
        <w:tc>
          <w:tcPr>
            <w:tcW w:w="1080" w:type="dxa"/>
            <w:hideMark/>
          </w:tcPr>
          <w:p w14:paraId="46E903C0" w14:textId="77777777" w:rsidR="00554C27" w:rsidRPr="00554C27" w:rsidRDefault="00554C27" w:rsidP="00554C27">
            <w:pPr>
              <w:pStyle w:val="TableData"/>
              <w:jc w:val="right"/>
            </w:pPr>
            <w:r w:rsidRPr="00554C27">
              <w:t>7.3</w:t>
            </w:r>
          </w:p>
        </w:tc>
        <w:tc>
          <w:tcPr>
            <w:tcW w:w="1080" w:type="dxa"/>
            <w:hideMark/>
          </w:tcPr>
          <w:p w14:paraId="7441C1FA" w14:textId="77777777" w:rsidR="00554C27" w:rsidRPr="00554C27" w:rsidRDefault="00554C27" w:rsidP="00554C27">
            <w:pPr>
              <w:pStyle w:val="TableData"/>
              <w:jc w:val="right"/>
            </w:pPr>
            <w:r w:rsidRPr="00554C27">
              <w:t>0.4</w:t>
            </w:r>
          </w:p>
        </w:tc>
        <w:tc>
          <w:tcPr>
            <w:tcW w:w="1080" w:type="dxa"/>
            <w:hideMark/>
          </w:tcPr>
          <w:p w14:paraId="19BB7CDF" w14:textId="77777777" w:rsidR="00554C27" w:rsidRPr="00554C27" w:rsidRDefault="00554C27" w:rsidP="00554C27">
            <w:pPr>
              <w:pStyle w:val="TableData"/>
              <w:jc w:val="right"/>
            </w:pPr>
            <w:r w:rsidRPr="00554C27">
              <w:t>0.7</w:t>
            </w:r>
          </w:p>
        </w:tc>
        <w:tc>
          <w:tcPr>
            <w:tcW w:w="1080" w:type="dxa"/>
            <w:hideMark/>
          </w:tcPr>
          <w:p w14:paraId="48B243F6" w14:textId="77777777" w:rsidR="00554C27" w:rsidRPr="00554C27" w:rsidRDefault="00554C27" w:rsidP="00554C27">
            <w:pPr>
              <w:pStyle w:val="TableData"/>
              <w:jc w:val="right"/>
            </w:pPr>
            <w:r w:rsidRPr="00554C27">
              <w:t>1.3</w:t>
            </w:r>
          </w:p>
        </w:tc>
        <w:tc>
          <w:tcPr>
            <w:tcW w:w="1080" w:type="dxa"/>
            <w:hideMark/>
          </w:tcPr>
          <w:p w14:paraId="79E6231C" w14:textId="77777777" w:rsidR="00554C27" w:rsidRPr="00554C27" w:rsidRDefault="00554C27" w:rsidP="00554C27">
            <w:pPr>
              <w:pStyle w:val="TableData"/>
              <w:jc w:val="right"/>
            </w:pPr>
            <w:r w:rsidRPr="00554C27">
              <w:t>1.4</w:t>
            </w:r>
          </w:p>
        </w:tc>
        <w:tc>
          <w:tcPr>
            <w:tcW w:w="1080" w:type="dxa"/>
            <w:hideMark/>
          </w:tcPr>
          <w:p w14:paraId="0CDDD4D9" w14:textId="77777777" w:rsidR="00554C27" w:rsidRPr="00554C27" w:rsidRDefault="00554C27" w:rsidP="00554C27">
            <w:pPr>
              <w:pStyle w:val="TableData"/>
              <w:jc w:val="right"/>
            </w:pPr>
            <w:r w:rsidRPr="00554C27">
              <w:t>1.5</w:t>
            </w:r>
          </w:p>
        </w:tc>
      </w:tr>
      <w:tr w:rsidR="00FE1544" w:rsidRPr="00554C27" w14:paraId="5F465416" w14:textId="77777777" w:rsidTr="00554C27">
        <w:tc>
          <w:tcPr>
            <w:tcW w:w="3800" w:type="dxa"/>
            <w:hideMark/>
          </w:tcPr>
          <w:p w14:paraId="3CA23314" w14:textId="77777777" w:rsidR="00554C27" w:rsidRPr="00554C27" w:rsidRDefault="00554C27" w:rsidP="00554C27">
            <w:pPr>
              <w:pStyle w:val="TableData"/>
            </w:pPr>
            <w:r w:rsidRPr="00554C27">
              <w:t xml:space="preserve">   Fixed investment</w:t>
            </w:r>
          </w:p>
        </w:tc>
        <w:tc>
          <w:tcPr>
            <w:tcW w:w="1080" w:type="dxa"/>
            <w:hideMark/>
          </w:tcPr>
          <w:p w14:paraId="358E5CCF" w14:textId="77777777" w:rsidR="00554C27" w:rsidRPr="00554C27" w:rsidRDefault="00554C27" w:rsidP="00554C27">
            <w:pPr>
              <w:pStyle w:val="TableData"/>
              <w:jc w:val="right"/>
            </w:pPr>
            <w:r w:rsidRPr="00554C27">
              <w:t>5.1</w:t>
            </w:r>
          </w:p>
        </w:tc>
        <w:tc>
          <w:tcPr>
            <w:tcW w:w="1080" w:type="dxa"/>
            <w:hideMark/>
          </w:tcPr>
          <w:p w14:paraId="318B432C" w14:textId="77777777" w:rsidR="00554C27" w:rsidRPr="00554C27" w:rsidRDefault="00554C27" w:rsidP="00554C27">
            <w:pPr>
              <w:pStyle w:val="TableData"/>
              <w:jc w:val="right"/>
            </w:pPr>
            <w:r w:rsidRPr="00554C27">
              <w:t>0.3</w:t>
            </w:r>
          </w:p>
        </w:tc>
        <w:tc>
          <w:tcPr>
            <w:tcW w:w="1080" w:type="dxa"/>
            <w:hideMark/>
          </w:tcPr>
          <w:p w14:paraId="469CBDE2" w14:textId="77777777" w:rsidR="00554C27" w:rsidRPr="00554C27" w:rsidRDefault="00554C27" w:rsidP="00554C27">
            <w:pPr>
              <w:pStyle w:val="TableData"/>
              <w:jc w:val="right"/>
            </w:pPr>
            <w:r w:rsidRPr="00554C27">
              <w:t>1.3</w:t>
            </w:r>
          </w:p>
        </w:tc>
        <w:tc>
          <w:tcPr>
            <w:tcW w:w="1080" w:type="dxa"/>
            <w:hideMark/>
          </w:tcPr>
          <w:p w14:paraId="062D6B36" w14:textId="77777777" w:rsidR="00554C27" w:rsidRPr="00554C27" w:rsidRDefault="00554C27" w:rsidP="00554C27">
            <w:pPr>
              <w:pStyle w:val="TableData"/>
              <w:jc w:val="right"/>
            </w:pPr>
            <w:r w:rsidRPr="00554C27">
              <w:t>0.1</w:t>
            </w:r>
          </w:p>
        </w:tc>
        <w:tc>
          <w:tcPr>
            <w:tcW w:w="1080" w:type="dxa"/>
            <w:hideMark/>
          </w:tcPr>
          <w:p w14:paraId="17769D82" w14:textId="77777777" w:rsidR="00554C27" w:rsidRPr="00554C27" w:rsidRDefault="00554C27" w:rsidP="00554C27">
            <w:pPr>
              <w:pStyle w:val="TableData"/>
              <w:jc w:val="right"/>
            </w:pPr>
            <w:r w:rsidRPr="00554C27">
              <w:t>3.2</w:t>
            </w:r>
          </w:p>
        </w:tc>
        <w:tc>
          <w:tcPr>
            <w:tcW w:w="1080" w:type="dxa"/>
            <w:hideMark/>
          </w:tcPr>
          <w:p w14:paraId="3C85421E" w14:textId="77777777" w:rsidR="00554C27" w:rsidRPr="00554C27" w:rsidRDefault="00554C27" w:rsidP="00554C27">
            <w:pPr>
              <w:pStyle w:val="TableData"/>
              <w:jc w:val="right"/>
            </w:pPr>
            <w:r w:rsidRPr="00554C27">
              <w:t>2.5</w:t>
            </w:r>
          </w:p>
        </w:tc>
      </w:tr>
      <w:tr w:rsidR="00FE1544" w:rsidRPr="00554C27" w14:paraId="0F9DBDDB" w14:textId="77777777" w:rsidTr="00554C27">
        <w:tc>
          <w:tcPr>
            <w:tcW w:w="3800" w:type="dxa"/>
            <w:hideMark/>
          </w:tcPr>
          <w:p w14:paraId="2814AC02" w14:textId="77777777" w:rsidR="00554C27" w:rsidRPr="00554C27" w:rsidRDefault="00554C27" w:rsidP="00554C27">
            <w:pPr>
              <w:pStyle w:val="TableData"/>
            </w:pPr>
            <w:r w:rsidRPr="00554C27">
              <w:t xml:space="preserve">   Government consumption</w:t>
            </w:r>
          </w:p>
        </w:tc>
        <w:tc>
          <w:tcPr>
            <w:tcW w:w="1080" w:type="dxa"/>
            <w:hideMark/>
          </w:tcPr>
          <w:p w14:paraId="3C177E4D" w14:textId="77777777" w:rsidR="00554C27" w:rsidRPr="00554C27" w:rsidRDefault="00554C27" w:rsidP="00554C27">
            <w:pPr>
              <w:pStyle w:val="TableData"/>
              <w:jc w:val="right"/>
            </w:pPr>
            <w:r w:rsidRPr="00554C27">
              <w:t>0.6</w:t>
            </w:r>
          </w:p>
        </w:tc>
        <w:tc>
          <w:tcPr>
            <w:tcW w:w="1080" w:type="dxa"/>
            <w:hideMark/>
          </w:tcPr>
          <w:p w14:paraId="6C5524F0" w14:textId="77777777" w:rsidR="00554C27" w:rsidRPr="00554C27" w:rsidRDefault="00554C27" w:rsidP="00554C27">
            <w:pPr>
              <w:pStyle w:val="TableData"/>
              <w:jc w:val="right"/>
            </w:pPr>
            <w:r w:rsidRPr="00554C27">
              <w:t>1.0</w:t>
            </w:r>
          </w:p>
        </w:tc>
        <w:tc>
          <w:tcPr>
            <w:tcW w:w="1080" w:type="dxa"/>
            <w:hideMark/>
          </w:tcPr>
          <w:p w14:paraId="19770AA5" w14:textId="77777777" w:rsidR="00554C27" w:rsidRPr="00554C27" w:rsidRDefault="00554C27" w:rsidP="00554C27">
            <w:pPr>
              <w:pStyle w:val="TableData"/>
              <w:jc w:val="right"/>
            </w:pPr>
            <w:r w:rsidRPr="00554C27">
              <w:t>2.0</w:t>
            </w:r>
          </w:p>
        </w:tc>
        <w:tc>
          <w:tcPr>
            <w:tcW w:w="1080" w:type="dxa"/>
            <w:hideMark/>
          </w:tcPr>
          <w:p w14:paraId="06E00E5F" w14:textId="77777777" w:rsidR="00554C27" w:rsidRPr="00554C27" w:rsidRDefault="00554C27" w:rsidP="00554C27">
            <w:pPr>
              <w:pStyle w:val="TableData"/>
              <w:jc w:val="right"/>
            </w:pPr>
            <w:r w:rsidRPr="00554C27">
              <w:t>2.4</w:t>
            </w:r>
          </w:p>
        </w:tc>
        <w:tc>
          <w:tcPr>
            <w:tcW w:w="1080" w:type="dxa"/>
            <w:hideMark/>
          </w:tcPr>
          <w:p w14:paraId="5C940F5A" w14:textId="77777777" w:rsidR="00554C27" w:rsidRPr="00554C27" w:rsidRDefault="00554C27" w:rsidP="00554C27">
            <w:pPr>
              <w:pStyle w:val="TableData"/>
              <w:jc w:val="right"/>
            </w:pPr>
            <w:r w:rsidRPr="00554C27">
              <w:t>1.6</w:t>
            </w:r>
          </w:p>
        </w:tc>
        <w:tc>
          <w:tcPr>
            <w:tcW w:w="1080" w:type="dxa"/>
            <w:hideMark/>
          </w:tcPr>
          <w:p w14:paraId="371DDC6B" w14:textId="77777777" w:rsidR="00554C27" w:rsidRPr="00554C27" w:rsidRDefault="00554C27" w:rsidP="00554C27">
            <w:pPr>
              <w:pStyle w:val="TableData"/>
              <w:jc w:val="right"/>
            </w:pPr>
            <w:r w:rsidRPr="00554C27">
              <w:t>1.6</w:t>
            </w:r>
          </w:p>
        </w:tc>
      </w:tr>
      <w:tr w:rsidR="00FE1544" w:rsidRPr="00554C27" w14:paraId="6E4083F1" w14:textId="77777777" w:rsidTr="00554C27">
        <w:tc>
          <w:tcPr>
            <w:tcW w:w="3800" w:type="dxa"/>
            <w:hideMark/>
          </w:tcPr>
          <w:p w14:paraId="31892AE3" w14:textId="77777777" w:rsidR="00554C27" w:rsidRPr="00554C27" w:rsidRDefault="00554C27" w:rsidP="00554C27">
            <w:pPr>
              <w:pStyle w:val="TableData"/>
            </w:pPr>
            <w:r w:rsidRPr="00554C27">
              <w:t xml:space="preserve">   Exports of goods and services</w:t>
            </w:r>
          </w:p>
        </w:tc>
        <w:tc>
          <w:tcPr>
            <w:tcW w:w="1080" w:type="dxa"/>
            <w:hideMark/>
          </w:tcPr>
          <w:p w14:paraId="763F265F" w14:textId="77777777" w:rsidR="00554C27" w:rsidRPr="00554C27" w:rsidRDefault="00554C27" w:rsidP="00554C27">
            <w:pPr>
              <w:pStyle w:val="TableData"/>
              <w:jc w:val="right"/>
            </w:pPr>
            <w:r w:rsidRPr="00554C27">
              <w:t>12.6</w:t>
            </w:r>
          </w:p>
        </w:tc>
        <w:tc>
          <w:tcPr>
            <w:tcW w:w="1080" w:type="dxa"/>
            <w:hideMark/>
          </w:tcPr>
          <w:p w14:paraId="6FAFF788" w14:textId="77777777" w:rsidR="00554C27" w:rsidRPr="00554C27" w:rsidRDefault="00554C27" w:rsidP="00554C27">
            <w:pPr>
              <w:pStyle w:val="TableData"/>
              <w:jc w:val="right"/>
            </w:pPr>
            <w:r w:rsidRPr="00554C27">
              <w:t>-3.2</w:t>
            </w:r>
          </w:p>
        </w:tc>
        <w:tc>
          <w:tcPr>
            <w:tcW w:w="1080" w:type="dxa"/>
            <w:hideMark/>
          </w:tcPr>
          <w:p w14:paraId="4CB80156" w14:textId="77777777" w:rsidR="00554C27" w:rsidRPr="00554C27" w:rsidRDefault="00554C27" w:rsidP="00554C27">
            <w:pPr>
              <w:pStyle w:val="TableData"/>
              <w:jc w:val="right"/>
            </w:pPr>
            <w:r w:rsidRPr="00554C27">
              <w:t>-2.2</w:t>
            </w:r>
          </w:p>
        </w:tc>
        <w:tc>
          <w:tcPr>
            <w:tcW w:w="1080" w:type="dxa"/>
            <w:hideMark/>
          </w:tcPr>
          <w:p w14:paraId="4A180D7E" w14:textId="77777777" w:rsidR="00554C27" w:rsidRPr="00554C27" w:rsidRDefault="00554C27" w:rsidP="00554C27">
            <w:pPr>
              <w:pStyle w:val="TableData"/>
              <w:jc w:val="right"/>
            </w:pPr>
            <w:r w:rsidRPr="00554C27">
              <w:t>-1.5</w:t>
            </w:r>
          </w:p>
        </w:tc>
        <w:tc>
          <w:tcPr>
            <w:tcW w:w="1080" w:type="dxa"/>
            <w:hideMark/>
          </w:tcPr>
          <w:p w14:paraId="17CA7F08" w14:textId="77777777" w:rsidR="00554C27" w:rsidRPr="00554C27" w:rsidRDefault="00554C27" w:rsidP="00554C27">
            <w:pPr>
              <w:pStyle w:val="TableData"/>
              <w:jc w:val="right"/>
            </w:pPr>
            <w:r w:rsidRPr="00554C27">
              <w:t>1.2</w:t>
            </w:r>
          </w:p>
        </w:tc>
        <w:tc>
          <w:tcPr>
            <w:tcW w:w="1080" w:type="dxa"/>
            <w:hideMark/>
          </w:tcPr>
          <w:p w14:paraId="4E780ABB" w14:textId="77777777" w:rsidR="00554C27" w:rsidRPr="00554C27" w:rsidRDefault="00554C27" w:rsidP="00554C27">
            <w:pPr>
              <w:pStyle w:val="TableData"/>
              <w:jc w:val="right"/>
            </w:pPr>
            <w:r w:rsidRPr="00554C27">
              <w:t>1.5</w:t>
            </w:r>
          </w:p>
        </w:tc>
      </w:tr>
      <w:tr w:rsidR="00FE1544" w:rsidRPr="00554C27" w14:paraId="5DEACD45" w14:textId="77777777" w:rsidTr="00554C27">
        <w:tc>
          <w:tcPr>
            <w:tcW w:w="3800" w:type="dxa"/>
            <w:hideMark/>
          </w:tcPr>
          <w:p w14:paraId="3C12B6DA" w14:textId="77777777" w:rsidR="00554C27" w:rsidRPr="00554C27" w:rsidRDefault="00554C27" w:rsidP="00554C27">
            <w:pPr>
              <w:pStyle w:val="TableData"/>
            </w:pPr>
            <w:r w:rsidRPr="00554C27">
              <w:t xml:space="preserve">   Imports of goods and services</w:t>
            </w:r>
          </w:p>
        </w:tc>
        <w:tc>
          <w:tcPr>
            <w:tcW w:w="1080" w:type="dxa"/>
            <w:hideMark/>
          </w:tcPr>
          <w:p w14:paraId="34FD9E3D" w14:textId="77777777" w:rsidR="00554C27" w:rsidRPr="00554C27" w:rsidRDefault="00554C27" w:rsidP="00554C27">
            <w:pPr>
              <w:pStyle w:val="TableData"/>
              <w:jc w:val="right"/>
            </w:pPr>
            <w:r w:rsidRPr="00554C27">
              <w:t>13.0</w:t>
            </w:r>
          </w:p>
        </w:tc>
        <w:tc>
          <w:tcPr>
            <w:tcW w:w="1080" w:type="dxa"/>
            <w:hideMark/>
          </w:tcPr>
          <w:p w14:paraId="00AC6A39" w14:textId="77777777" w:rsidR="00554C27" w:rsidRPr="00554C27" w:rsidRDefault="00554C27" w:rsidP="00554C27">
            <w:pPr>
              <w:pStyle w:val="TableData"/>
              <w:jc w:val="right"/>
            </w:pPr>
            <w:r w:rsidRPr="00554C27">
              <w:t>-4.5</w:t>
            </w:r>
          </w:p>
        </w:tc>
        <w:tc>
          <w:tcPr>
            <w:tcW w:w="1080" w:type="dxa"/>
            <w:hideMark/>
          </w:tcPr>
          <w:p w14:paraId="7173BAEF" w14:textId="77777777" w:rsidR="00554C27" w:rsidRPr="00554C27" w:rsidRDefault="00554C27" w:rsidP="00554C27">
            <w:pPr>
              <w:pStyle w:val="TableData"/>
              <w:jc w:val="right"/>
            </w:pPr>
            <w:r w:rsidRPr="00554C27">
              <w:t>1.6</w:t>
            </w:r>
          </w:p>
        </w:tc>
        <w:tc>
          <w:tcPr>
            <w:tcW w:w="1080" w:type="dxa"/>
            <w:hideMark/>
          </w:tcPr>
          <w:p w14:paraId="7FD765CC" w14:textId="77777777" w:rsidR="00554C27" w:rsidRPr="00554C27" w:rsidRDefault="00554C27" w:rsidP="00554C27">
            <w:pPr>
              <w:pStyle w:val="TableData"/>
              <w:jc w:val="right"/>
            </w:pPr>
            <w:r w:rsidRPr="00554C27">
              <w:t>0.0</w:t>
            </w:r>
          </w:p>
        </w:tc>
        <w:tc>
          <w:tcPr>
            <w:tcW w:w="1080" w:type="dxa"/>
            <w:hideMark/>
          </w:tcPr>
          <w:p w14:paraId="05693BF9" w14:textId="77777777" w:rsidR="00554C27" w:rsidRPr="00554C27" w:rsidRDefault="00554C27" w:rsidP="00554C27">
            <w:pPr>
              <w:pStyle w:val="TableData"/>
              <w:jc w:val="right"/>
            </w:pPr>
            <w:r w:rsidRPr="00554C27">
              <w:t>1.6</w:t>
            </w:r>
          </w:p>
        </w:tc>
        <w:tc>
          <w:tcPr>
            <w:tcW w:w="1080" w:type="dxa"/>
            <w:hideMark/>
          </w:tcPr>
          <w:p w14:paraId="312E727C" w14:textId="77777777" w:rsidR="00554C27" w:rsidRPr="00554C27" w:rsidRDefault="00554C27" w:rsidP="00554C27">
            <w:pPr>
              <w:pStyle w:val="TableData"/>
              <w:jc w:val="right"/>
            </w:pPr>
            <w:r w:rsidRPr="00554C27">
              <w:t>1.3</w:t>
            </w:r>
          </w:p>
        </w:tc>
      </w:tr>
      <w:tr w:rsidR="00FE1544" w:rsidRPr="00554C27" w14:paraId="500C47C3" w14:textId="77777777" w:rsidTr="00554C27">
        <w:tc>
          <w:tcPr>
            <w:tcW w:w="3800" w:type="dxa"/>
            <w:hideMark/>
          </w:tcPr>
          <w:p w14:paraId="13D1C22F" w14:textId="77777777" w:rsidR="00554C27" w:rsidRPr="00554C27" w:rsidRDefault="00554C27" w:rsidP="00554C27">
            <w:pPr>
              <w:pStyle w:val="TableData"/>
            </w:pPr>
            <w:r w:rsidRPr="00554C27">
              <w:t>Industrial Production</w:t>
            </w:r>
          </w:p>
        </w:tc>
        <w:tc>
          <w:tcPr>
            <w:tcW w:w="1080" w:type="dxa"/>
            <w:hideMark/>
          </w:tcPr>
          <w:p w14:paraId="7113510D" w14:textId="77777777" w:rsidR="00554C27" w:rsidRPr="00554C27" w:rsidRDefault="00554C27" w:rsidP="00554C27">
            <w:pPr>
              <w:pStyle w:val="TableData"/>
              <w:jc w:val="right"/>
            </w:pPr>
            <w:r w:rsidRPr="00554C27">
              <w:t>-6.4</w:t>
            </w:r>
          </w:p>
        </w:tc>
        <w:tc>
          <w:tcPr>
            <w:tcW w:w="1080" w:type="dxa"/>
            <w:hideMark/>
          </w:tcPr>
          <w:p w14:paraId="0D19409C" w14:textId="77777777" w:rsidR="00554C27" w:rsidRPr="00554C27" w:rsidRDefault="00554C27" w:rsidP="00554C27">
            <w:pPr>
              <w:pStyle w:val="TableData"/>
              <w:jc w:val="right"/>
            </w:pPr>
            <w:r w:rsidRPr="00554C27">
              <w:t>-0.9</w:t>
            </w:r>
          </w:p>
        </w:tc>
        <w:tc>
          <w:tcPr>
            <w:tcW w:w="1080" w:type="dxa"/>
            <w:hideMark/>
          </w:tcPr>
          <w:p w14:paraId="1CD04EE8" w14:textId="77777777" w:rsidR="00554C27" w:rsidRPr="00554C27" w:rsidRDefault="00554C27" w:rsidP="00554C27">
            <w:pPr>
              <w:pStyle w:val="TableData"/>
              <w:jc w:val="right"/>
            </w:pPr>
            <w:r w:rsidRPr="00554C27">
              <w:t>-1.7</w:t>
            </w:r>
          </w:p>
        </w:tc>
        <w:tc>
          <w:tcPr>
            <w:tcW w:w="1080" w:type="dxa"/>
            <w:hideMark/>
          </w:tcPr>
          <w:p w14:paraId="7E6FD087" w14:textId="77777777" w:rsidR="00554C27" w:rsidRPr="00554C27" w:rsidRDefault="00554C27" w:rsidP="00554C27">
            <w:pPr>
              <w:pStyle w:val="TableData"/>
              <w:jc w:val="right"/>
            </w:pPr>
            <w:r w:rsidRPr="00554C27">
              <w:t>-0.5</w:t>
            </w:r>
          </w:p>
        </w:tc>
        <w:tc>
          <w:tcPr>
            <w:tcW w:w="1080" w:type="dxa"/>
            <w:hideMark/>
          </w:tcPr>
          <w:p w14:paraId="229FB85E" w14:textId="77777777" w:rsidR="00554C27" w:rsidRPr="00554C27" w:rsidRDefault="00554C27" w:rsidP="00554C27">
            <w:pPr>
              <w:pStyle w:val="TableData"/>
              <w:jc w:val="right"/>
            </w:pPr>
            <w:r w:rsidRPr="00554C27">
              <w:t>0.9</w:t>
            </w:r>
          </w:p>
        </w:tc>
        <w:tc>
          <w:tcPr>
            <w:tcW w:w="1080" w:type="dxa"/>
            <w:hideMark/>
          </w:tcPr>
          <w:p w14:paraId="6470A239" w14:textId="77777777" w:rsidR="00554C27" w:rsidRPr="00554C27" w:rsidRDefault="00554C27" w:rsidP="00554C27">
            <w:pPr>
              <w:pStyle w:val="TableData"/>
              <w:jc w:val="right"/>
            </w:pPr>
            <w:r w:rsidRPr="00554C27">
              <w:t>1.1</w:t>
            </w:r>
          </w:p>
        </w:tc>
      </w:tr>
      <w:tr w:rsidR="00FE1544" w:rsidRPr="00554C27" w14:paraId="74B4E9E2" w14:textId="77777777" w:rsidTr="00554C27">
        <w:tc>
          <w:tcPr>
            <w:tcW w:w="3800" w:type="dxa"/>
            <w:hideMark/>
          </w:tcPr>
          <w:p w14:paraId="0229E2A1" w14:textId="77777777" w:rsidR="00554C27" w:rsidRPr="00554C27" w:rsidRDefault="00554C27" w:rsidP="00554C27">
            <w:pPr>
              <w:pStyle w:val="TableData"/>
            </w:pPr>
            <w:r w:rsidRPr="00554C27">
              <w:t>Consumer prices</w:t>
            </w:r>
          </w:p>
        </w:tc>
        <w:tc>
          <w:tcPr>
            <w:tcW w:w="1080" w:type="dxa"/>
            <w:hideMark/>
          </w:tcPr>
          <w:p w14:paraId="1BE7E55A" w14:textId="77777777" w:rsidR="00554C27" w:rsidRPr="00554C27" w:rsidRDefault="00554C27" w:rsidP="00554C27">
            <w:pPr>
              <w:pStyle w:val="TableData"/>
              <w:jc w:val="right"/>
            </w:pPr>
            <w:r w:rsidRPr="00554C27">
              <w:t>9.1</w:t>
            </w:r>
          </w:p>
        </w:tc>
        <w:tc>
          <w:tcPr>
            <w:tcW w:w="1080" w:type="dxa"/>
            <w:hideMark/>
          </w:tcPr>
          <w:p w14:paraId="2A565D47" w14:textId="77777777" w:rsidR="00554C27" w:rsidRPr="00554C27" w:rsidRDefault="00554C27" w:rsidP="00554C27">
            <w:pPr>
              <w:pStyle w:val="TableData"/>
              <w:jc w:val="right"/>
            </w:pPr>
            <w:r w:rsidRPr="00554C27">
              <w:t>7.3</w:t>
            </w:r>
          </w:p>
        </w:tc>
        <w:tc>
          <w:tcPr>
            <w:tcW w:w="1080" w:type="dxa"/>
            <w:hideMark/>
          </w:tcPr>
          <w:p w14:paraId="4E454462" w14:textId="77777777" w:rsidR="00554C27" w:rsidRPr="00554C27" w:rsidRDefault="00554C27" w:rsidP="00554C27">
            <w:pPr>
              <w:pStyle w:val="TableData"/>
              <w:jc w:val="right"/>
            </w:pPr>
            <w:r w:rsidRPr="00554C27">
              <w:t>2.5</w:t>
            </w:r>
          </w:p>
        </w:tc>
        <w:tc>
          <w:tcPr>
            <w:tcW w:w="1080" w:type="dxa"/>
            <w:hideMark/>
          </w:tcPr>
          <w:p w14:paraId="525D4A67" w14:textId="77777777" w:rsidR="00554C27" w:rsidRPr="00554C27" w:rsidRDefault="00554C27" w:rsidP="00554C27">
            <w:pPr>
              <w:pStyle w:val="TableData"/>
              <w:jc w:val="right"/>
            </w:pPr>
            <w:r w:rsidRPr="00554C27">
              <w:t>3.2</w:t>
            </w:r>
          </w:p>
        </w:tc>
        <w:tc>
          <w:tcPr>
            <w:tcW w:w="1080" w:type="dxa"/>
            <w:hideMark/>
          </w:tcPr>
          <w:p w14:paraId="5FFC3359" w14:textId="77777777" w:rsidR="00554C27" w:rsidRPr="00554C27" w:rsidRDefault="00554C27" w:rsidP="00554C27">
            <w:pPr>
              <w:pStyle w:val="TableData"/>
              <w:jc w:val="right"/>
            </w:pPr>
            <w:r w:rsidRPr="00554C27">
              <w:t>2.7</w:t>
            </w:r>
          </w:p>
        </w:tc>
        <w:tc>
          <w:tcPr>
            <w:tcW w:w="1080" w:type="dxa"/>
            <w:hideMark/>
          </w:tcPr>
          <w:p w14:paraId="694AC6AE" w14:textId="77777777" w:rsidR="00554C27" w:rsidRPr="00554C27" w:rsidRDefault="00554C27" w:rsidP="00554C27">
            <w:pPr>
              <w:pStyle w:val="TableData"/>
              <w:jc w:val="right"/>
            </w:pPr>
            <w:r w:rsidRPr="00554C27">
              <w:t>2.1</w:t>
            </w:r>
          </w:p>
        </w:tc>
      </w:tr>
      <w:tr w:rsidR="00FE1544" w:rsidRPr="00554C27" w14:paraId="68C8BE16" w14:textId="77777777" w:rsidTr="00554C27">
        <w:tc>
          <w:tcPr>
            <w:tcW w:w="3800" w:type="dxa"/>
            <w:hideMark/>
          </w:tcPr>
          <w:p w14:paraId="5B7D79C9" w14:textId="77777777" w:rsidR="00554C27" w:rsidRPr="00554C27" w:rsidRDefault="00554C27" w:rsidP="00554C27">
            <w:pPr>
              <w:pStyle w:val="TableData"/>
            </w:pPr>
            <w:r w:rsidRPr="00554C27">
              <w:t>Unemployment rate (%)</w:t>
            </w:r>
          </w:p>
        </w:tc>
        <w:tc>
          <w:tcPr>
            <w:tcW w:w="1080" w:type="dxa"/>
            <w:hideMark/>
          </w:tcPr>
          <w:p w14:paraId="77B6096E" w14:textId="77777777" w:rsidR="00554C27" w:rsidRPr="00554C27" w:rsidRDefault="00554C27" w:rsidP="00554C27">
            <w:pPr>
              <w:pStyle w:val="TableData"/>
              <w:jc w:val="right"/>
            </w:pPr>
            <w:r w:rsidRPr="00554C27">
              <w:t>3.8</w:t>
            </w:r>
          </w:p>
        </w:tc>
        <w:tc>
          <w:tcPr>
            <w:tcW w:w="1080" w:type="dxa"/>
            <w:hideMark/>
          </w:tcPr>
          <w:p w14:paraId="1D94B301" w14:textId="77777777" w:rsidR="00554C27" w:rsidRPr="00554C27" w:rsidRDefault="00554C27" w:rsidP="00554C27">
            <w:pPr>
              <w:pStyle w:val="TableData"/>
              <w:jc w:val="right"/>
            </w:pPr>
            <w:r w:rsidRPr="00554C27">
              <w:t>4.1</w:t>
            </w:r>
          </w:p>
        </w:tc>
        <w:tc>
          <w:tcPr>
            <w:tcW w:w="1080" w:type="dxa"/>
            <w:hideMark/>
          </w:tcPr>
          <w:p w14:paraId="6CA3F285" w14:textId="77777777" w:rsidR="00554C27" w:rsidRPr="00554C27" w:rsidRDefault="00554C27" w:rsidP="00554C27">
            <w:pPr>
              <w:pStyle w:val="TableData"/>
              <w:jc w:val="right"/>
            </w:pPr>
            <w:r w:rsidRPr="00554C27">
              <w:t>4.3</w:t>
            </w:r>
          </w:p>
        </w:tc>
        <w:tc>
          <w:tcPr>
            <w:tcW w:w="1080" w:type="dxa"/>
            <w:hideMark/>
          </w:tcPr>
          <w:p w14:paraId="689BCB41" w14:textId="77777777" w:rsidR="00554C27" w:rsidRPr="00554C27" w:rsidRDefault="00554C27" w:rsidP="00554C27">
            <w:pPr>
              <w:pStyle w:val="TableData"/>
              <w:jc w:val="right"/>
            </w:pPr>
            <w:r w:rsidRPr="00554C27">
              <w:t>4.5</w:t>
            </w:r>
          </w:p>
        </w:tc>
        <w:tc>
          <w:tcPr>
            <w:tcW w:w="1080" w:type="dxa"/>
            <w:hideMark/>
          </w:tcPr>
          <w:p w14:paraId="3BD16F08" w14:textId="77777777" w:rsidR="00554C27" w:rsidRPr="00554C27" w:rsidRDefault="00554C27" w:rsidP="00554C27">
            <w:pPr>
              <w:pStyle w:val="TableData"/>
              <w:jc w:val="right"/>
            </w:pPr>
            <w:r w:rsidRPr="00554C27">
              <w:t>4.5</w:t>
            </w:r>
          </w:p>
        </w:tc>
        <w:tc>
          <w:tcPr>
            <w:tcW w:w="1080" w:type="dxa"/>
            <w:hideMark/>
          </w:tcPr>
          <w:p w14:paraId="6C9D4764" w14:textId="77777777" w:rsidR="00554C27" w:rsidRPr="00554C27" w:rsidRDefault="00554C27" w:rsidP="00554C27">
            <w:pPr>
              <w:pStyle w:val="TableData"/>
              <w:jc w:val="right"/>
            </w:pPr>
            <w:r w:rsidRPr="00554C27">
              <w:t>4.3</w:t>
            </w:r>
          </w:p>
        </w:tc>
      </w:tr>
      <w:tr w:rsidR="00FE1544" w:rsidRPr="00554C27" w14:paraId="6049935A" w14:textId="77777777" w:rsidTr="00554C27">
        <w:tc>
          <w:tcPr>
            <w:tcW w:w="3800" w:type="dxa"/>
            <w:hideMark/>
          </w:tcPr>
          <w:p w14:paraId="78314E72" w14:textId="77777777" w:rsidR="00554C27" w:rsidRPr="00554C27" w:rsidRDefault="00554C27" w:rsidP="00554C27">
            <w:pPr>
              <w:pStyle w:val="TableData"/>
            </w:pPr>
            <w:r w:rsidRPr="00554C27">
              <w:t>Current a/c balance (% of GDP)</w:t>
            </w:r>
          </w:p>
        </w:tc>
        <w:tc>
          <w:tcPr>
            <w:tcW w:w="1080" w:type="dxa"/>
            <w:hideMark/>
          </w:tcPr>
          <w:p w14:paraId="169B604E" w14:textId="77777777" w:rsidR="00554C27" w:rsidRPr="00554C27" w:rsidRDefault="00554C27" w:rsidP="00554C27">
            <w:pPr>
              <w:pStyle w:val="TableData"/>
              <w:jc w:val="right"/>
            </w:pPr>
            <w:r w:rsidRPr="00554C27">
              <w:t>-2.2</w:t>
            </w:r>
          </w:p>
        </w:tc>
        <w:tc>
          <w:tcPr>
            <w:tcW w:w="1080" w:type="dxa"/>
            <w:hideMark/>
          </w:tcPr>
          <w:p w14:paraId="61CA5199" w14:textId="77777777" w:rsidR="00554C27" w:rsidRPr="00554C27" w:rsidRDefault="00554C27" w:rsidP="00554C27">
            <w:pPr>
              <w:pStyle w:val="TableData"/>
              <w:jc w:val="right"/>
            </w:pPr>
            <w:r w:rsidRPr="00554C27">
              <w:t>-2.2</w:t>
            </w:r>
          </w:p>
        </w:tc>
        <w:tc>
          <w:tcPr>
            <w:tcW w:w="1080" w:type="dxa"/>
            <w:hideMark/>
          </w:tcPr>
          <w:p w14:paraId="29A93C71" w14:textId="77777777" w:rsidR="00554C27" w:rsidRPr="00554C27" w:rsidRDefault="00554C27" w:rsidP="00554C27">
            <w:pPr>
              <w:pStyle w:val="TableData"/>
              <w:jc w:val="right"/>
            </w:pPr>
            <w:r w:rsidRPr="00554C27">
              <w:t>-2.8</w:t>
            </w:r>
          </w:p>
        </w:tc>
        <w:tc>
          <w:tcPr>
            <w:tcW w:w="1080" w:type="dxa"/>
            <w:hideMark/>
          </w:tcPr>
          <w:p w14:paraId="5C807711" w14:textId="77777777" w:rsidR="00554C27" w:rsidRPr="00554C27" w:rsidRDefault="00554C27" w:rsidP="00554C27">
            <w:pPr>
              <w:pStyle w:val="TableData"/>
              <w:jc w:val="right"/>
            </w:pPr>
            <w:r w:rsidRPr="00554C27">
              <w:t>-2.9</w:t>
            </w:r>
          </w:p>
        </w:tc>
        <w:tc>
          <w:tcPr>
            <w:tcW w:w="1080" w:type="dxa"/>
            <w:hideMark/>
          </w:tcPr>
          <w:p w14:paraId="4764B3F9" w14:textId="77777777" w:rsidR="00554C27" w:rsidRPr="00554C27" w:rsidRDefault="00554C27" w:rsidP="00554C27">
            <w:pPr>
              <w:pStyle w:val="TableData"/>
              <w:jc w:val="right"/>
            </w:pPr>
            <w:r w:rsidRPr="00554C27">
              <w:t>-2.8</w:t>
            </w:r>
          </w:p>
        </w:tc>
        <w:tc>
          <w:tcPr>
            <w:tcW w:w="1080" w:type="dxa"/>
            <w:hideMark/>
          </w:tcPr>
          <w:p w14:paraId="7D592767" w14:textId="77777777" w:rsidR="00554C27" w:rsidRPr="00554C27" w:rsidRDefault="00554C27" w:rsidP="00554C27">
            <w:pPr>
              <w:pStyle w:val="TableData"/>
              <w:jc w:val="right"/>
            </w:pPr>
            <w:r w:rsidRPr="00554C27">
              <w:t>-2.6</w:t>
            </w:r>
          </w:p>
        </w:tc>
      </w:tr>
      <w:tr w:rsidR="00FE1544" w:rsidRPr="00554C27" w14:paraId="7760D812" w14:textId="77777777" w:rsidTr="00554C27">
        <w:tc>
          <w:tcPr>
            <w:tcW w:w="3800" w:type="dxa"/>
            <w:hideMark/>
          </w:tcPr>
          <w:p w14:paraId="01A6C422" w14:textId="77777777" w:rsidR="00554C27" w:rsidRPr="00554C27" w:rsidRDefault="00554C27" w:rsidP="00554C27">
            <w:pPr>
              <w:pStyle w:val="TableData"/>
            </w:pPr>
            <w:r w:rsidRPr="00554C27">
              <w:t>Government balance (% of GDP)</w:t>
            </w:r>
          </w:p>
        </w:tc>
        <w:tc>
          <w:tcPr>
            <w:tcW w:w="1080" w:type="dxa"/>
            <w:hideMark/>
          </w:tcPr>
          <w:p w14:paraId="75BEF70F" w14:textId="77777777" w:rsidR="00554C27" w:rsidRPr="00554C27" w:rsidRDefault="00554C27" w:rsidP="00554C27">
            <w:pPr>
              <w:pStyle w:val="TableData"/>
              <w:jc w:val="right"/>
            </w:pPr>
            <w:r w:rsidRPr="00554C27">
              <w:t>4.1</w:t>
            </w:r>
          </w:p>
        </w:tc>
        <w:tc>
          <w:tcPr>
            <w:tcW w:w="1080" w:type="dxa"/>
            <w:hideMark/>
          </w:tcPr>
          <w:p w14:paraId="3A18E8D2" w14:textId="77777777" w:rsidR="00554C27" w:rsidRPr="00554C27" w:rsidRDefault="00554C27" w:rsidP="00554C27">
            <w:pPr>
              <w:pStyle w:val="TableData"/>
              <w:jc w:val="right"/>
            </w:pPr>
            <w:r w:rsidRPr="00554C27">
              <w:t>5.2</w:t>
            </w:r>
          </w:p>
        </w:tc>
        <w:tc>
          <w:tcPr>
            <w:tcW w:w="1080" w:type="dxa"/>
            <w:hideMark/>
          </w:tcPr>
          <w:p w14:paraId="68A894BB" w14:textId="77777777" w:rsidR="00554C27" w:rsidRPr="00554C27" w:rsidRDefault="00554C27" w:rsidP="00554C27">
            <w:pPr>
              <w:pStyle w:val="TableData"/>
              <w:jc w:val="right"/>
            </w:pPr>
            <w:r w:rsidRPr="00554C27">
              <w:t>4.9</w:t>
            </w:r>
          </w:p>
        </w:tc>
        <w:tc>
          <w:tcPr>
            <w:tcW w:w="1080" w:type="dxa"/>
            <w:hideMark/>
          </w:tcPr>
          <w:p w14:paraId="265EBEF9" w14:textId="77777777" w:rsidR="00554C27" w:rsidRPr="00554C27" w:rsidRDefault="00554C27" w:rsidP="00554C27">
            <w:pPr>
              <w:pStyle w:val="TableData"/>
              <w:jc w:val="right"/>
            </w:pPr>
            <w:r w:rsidRPr="00554C27">
              <w:t>3.1</w:t>
            </w:r>
          </w:p>
        </w:tc>
        <w:tc>
          <w:tcPr>
            <w:tcW w:w="1080" w:type="dxa"/>
            <w:hideMark/>
          </w:tcPr>
          <w:p w14:paraId="1BD125A9" w14:textId="77777777" w:rsidR="00554C27" w:rsidRPr="00554C27" w:rsidRDefault="00554C27" w:rsidP="00554C27">
            <w:pPr>
              <w:pStyle w:val="TableData"/>
              <w:jc w:val="right"/>
            </w:pPr>
            <w:r w:rsidRPr="00554C27">
              <w:t>2.8</w:t>
            </w:r>
          </w:p>
        </w:tc>
        <w:tc>
          <w:tcPr>
            <w:tcW w:w="1080" w:type="dxa"/>
            <w:hideMark/>
          </w:tcPr>
          <w:p w14:paraId="419E77A5" w14:textId="77777777" w:rsidR="00554C27" w:rsidRPr="00554C27" w:rsidRDefault="00554C27" w:rsidP="00554C27">
            <w:pPr>
              <w:pStyle w:val="TableData"/>
              <w:jc w:val="right"/>
            </w:pPr>
            <w:r w:rsidRPr="00554C27">
              <w:t>2.1</w:t>
            </w:r>
          </w:p>
        </w:tc>
      </w:tr>
      <w:tr w:rsidR="00FE1544" w:rsidRPr="00554C27" w14:paraId="0F165F99" w14:textId="77777777" w:rsidTr="00554C27">
        <w:tc>
          <w:tcPr>
            <w:tcW w:w="3800" w:type="dxa"/>
            <w:hideMark/>
          </w:tcPr>
          <w:p w14:paraId="594E104A" w14:textId="77777777" w:rsidR="00554C27" w:rsidRPr="00554C27" w:rsidRDefault="00554C27" w:rsidP="00554C27">
            <w:pPr>
              <w:pStyle w:val="TableData"/>
            </w:pPr>
            <w:r w:rsidRPr="00554C27">
              <w:t>Central bank policy rate (%, EOP)</w:t>
            </w:r>
          </w:p>
        </w:tc>
        <w:tc>
          <w:tcPr>
            <w:tcW w:w="1080" w:type="dxa"/>
            <w:hideMark/>
          </w:tcPr>
          <w:p w14:paraId="22D3DA80" w14:textId="77777777" w:rsidR="00554C27" w:rsidRPr="00554C27" w:rsidRDefault="00554C27" w:rsidP="00554C27">
            <w:pPr>
              <w:pStyle w:val="TableData"/>
              <w:jc w:val="right"/>
            </w:pPr>
            <w:r w:rsidRPr="00554C27">
              <w:t>3.50</w:t>
            </w:r>
          </w:p>
        </w:tc>
        <w:tc>
          <w:tcPr>
            <w:tcW w:w="1080" w:type="dxa"/>
            <w:hideMark/>
          </w:tcPr>
          <w:p w14:paraId="34721E64" w14:textId="77777777" w:rsidR="00554C27" w:rsidRPr="00554C27" w:rsidRDefault="00554C27" w:rsidP="00554C27">
            <w:pPr>
              <w:pStyle w:val="TableData"/>
              <w:jc w:val="right"/>
            </w:pPr>
            <w:r w:rsidRPr="00554C27">
              <w:t>5.25</w:t>
            </w:r>
          </w:p>
        </w:tc>
        <w:tc>
          <w:tcPr>
            <w:tcW w:w="1080" w:type="dxa"/>
            <w:hideMark/>
          </w:tcPr>
          <w:p w14:paraId="1904BD85" w14:textId="77777777" w:rsidR="00554C27" w:rsidRPr="00554C27" w:rsidRDefault="00554C27" w:rsidP="00554C27">
            <w:pPr>
              <w:pStyle w:val="TableData"/>
              <w:jc w:val="right"/>
            </w:pPr>
            <w:r w:rsidRPr="00554C27">
              <w:t>4.75</w:t>
            </w:r>
          </w:p>
        </w:tc>
        <w:tc>
          <w:tcPr>
            <w:tcW w:w="1080" w:type="dxa"/>
            <w:hideMark/>
          </w:tcPr>
          <w:p w14:paraId="65E74CF7" w14:textId="77777777" w:rsidR="00554C27" w:rsidRPr="00554C27" w:rsidRDefault="00554C27" w:rsidP="00554C27">
            <w:pPr>
              <w:pStyle w:val="TableData"/>
              <w:jc w:val="right"/>
            </w:pPr>
            <w:r w:rsidRPr="00554C27">
              <w:t>3.75</w:t>
            </w:r>
          </w:p>
        </w:tc>
        <w:tc>
          <w:tcPr>
            <w:tcW w:w="1080" w:type="dxa"/>
            <w:hideMark/>
          </w:tcPr>
          <w:p w14:paraId="75807BAA" w14:textId="77777777" w:rsidR="00554C27" w:rsidRPr="00554C27" w:rsidRDefault="00554C27" w:rsidP="00554C27">
            <w:pPr>
              <w:pStyle w:val="TableData"/>
              <w:jc w:val="right"/>
            </w:pPr>
            <w:r w:rsidRPr="00554C27">
              <w:t>3.00</w:t>
            </w:r>
          </w:p>
        </w:tc>
        <w:tc>
          <w:tcPr>
            <w:tcW w:w="1080" w:type="dxa"/>
            <w:hideMark/>
          </w:tcPr>
          <w:p w14:paraId="5D152417" w14:textId="77777777" w:rsidR="00554C27" w:rsidRPr="00554C27" w:rsidRDefault="00554C27" w:rsidP="00554C27">
            <w:pPr>
              <w:pStyle w:val="TableData"/>
              <w:jc w:val="right"/>
            </w:pPr>
            <w:r w:rsidRPr="00554C27">
              <w:t>2.50</w:t>
            </w:r>
          </w:p>
        </w:tc>
      </w:tr>
      <w:tr w:rsidR="00FE1544" w:rsidRPr="00554C27" w14:paraId="43045C93" w14:textId="77777777" w:rsidTr="00554C27">
        <w:tc>
          <w:tcPr>
            <w:tcW w:w="3800" w:type="dxa"/>
            <w:hideMark/>
          </w:tcPr>
          <w:p w14:paraId="685E30DE" w14:textId="77777777" w:rsidR="00554C27" w:rsidRPr="00554C27" w:rsidRDefault="00554C27" w:rsidP="00554C27">
            <w:pPr>
              <w:pStyle w:val="TableData"/>
            </w:pPr>
            <w:r w:rsidRPr="00554C27">
              <w:t>10yr govt. bond yield (%, EOP)</w:t>
            </w:r>
          </w:p>
        </w:tc>
        <w:tc>
          <w:tcPr>
            <w:tcW w:w="1080" w:type="dxa"/>
            <w:hideMark/>
          </w:tcPr>
          <w:p w14:paraId="0085AF03" w14:textId="77777777" w:rsidR="00554C27" w:rsidRPr="00554C27" w:rsidRDefault="00554C27" w:rsidP="00554C27">
            <w:pPr>
              <w:pStyle w:val="TableData"/>
              <w:jc w:val="right"/>
            </w:pPr>
            <w:r w:rsidRPr="00554C27">
              <w:t>3.67</w:t>
            </w:r>
          </w:p>
        </w:tc>
        <w:tc>
          <w:tcPr>
            <w:tcW w:w="1080" w:type="dxa"/>
            <w:hideMark/>
          </w:tcPr>
          <w:p w14:paraId="2397AAF5" w14:textId="77777777" w:rsidR="00554C27" w:rsidRPr="00554C27" w:rsidRDefault="00554C27" w:rsidP="00554C27">
            <w:pPr>
              <w:pStyle w:val="TableData"/>
              <w:jc w:val="right"/>
            </w:pPr>
            <w:r w:rsidRPr="00554C27">
              <w:t>3.54</w:t>
            </w:r>
          </w:p>
        </w:tc>
        <w:tc>
          <w:tcPr>
            <w:tcW w:w="1080" w:type="dxa"/>
            <w:hideMark/>
          </w:tcPr>
          <w:p w14:paraId="0C863A92" w14:textId="77777777" w:rsidR="00554C27" w:rsidRPr="00554C27" w:rsidRDefault="00554C27" w:rsidP="00554C27">
            <w:pPr>
              <w:pStyle w:val="TableData"/>
              <w:jc w:val="right"/>
            </w:pPr>
            <w:r w:rsidRPr="00554C27">
              <w:t>4.57</w:t>
            </w:r>
          </w:p>
        </w:tc>
        <w:tc>
          <w:tcPr>
            <w:tcW w:w="1080" w:type="dxa"/>
            <w:hideMark/>
          </w:tcPr>
          <w:p w14:paraId="1481AF8C" w14:textId="77777777" w:rsidR="00554C27" w:rsidRPr="00554C27" w:rsidRDefault="00554C27" w:rsidP="00554C27">
            <w:pPr>
              <w:pStyle w:val="TableData"/>
              <w:jc w:val="right"/>
            </w:pPr>
            <w:r w:rsidRPr="00554C27">
              <w:t>4.41</w:t>
            </w:r>
          </w:p>
        </w:tc>
        <w:tc>
          <w:tcPr>
            <w:tcW w:w="1080" w:type="dxa"/>
            <w:hideMark/>
          </w:tcPr>
          <w:p w14:paraId="4E38480A" w14:textId="77777777" w:rsidR="00554C27" w:rsidRPr="00554C27" w:rsidRDefault="00554C27" w:rsidP="00554C27">
            <w:pPr>
              <w:pStyle w:val="TableData"/>
              <w:jc w:val="right"/>
            </w:pPr>
            <w:r w:rsidRPr="00554C27">
              <w:t>3.91</w:t>
            </w:r>
          </w:p>
        </w:tc>
        <w:tc>
          <w:tcPr>
            <w:tcW w:w="1080" w:type="dxa"/>
            <w:hideMark/>
          </w:tcPr>
          <w:p w14:paraId="60309656" w14:textId="77777777" w:rsidR="00554C27" w:rsidRPr="00554C27" w:rsidRDefault="00554C27" w:rsidP="00554C27">
            <w:pPr>
              <w:pStyle w:val="TableData"/>
              <w:jc w:val="right"/>
            </w:pPr>
            <w:r w:rsidRPr="00554C27">
              <w:t>3.45</w:t>
            </w:r>
          </w:p>
        </w:tc>
      </w:tr>
      <w:tr w:rsidR="00FE1544" w:rsidRPr="00554C27" w14:paraId="48853C81" w14:textId="77777777" w:rsidTr="00554C27">
        <w:tc>
          <w:tcPr>
            <w:tcW w:w="3800" w:type="dxa"/>
            <w:hideMark/>
          </w:tcPr>
          <w:p w14:paraId="19604C7F" w14:textId="77777777" w:rsidR="00554C27" w:rsidRPr="00554C27" w:rsidRDefault="00554C27" w:rsidP="00554C27">
            <w:pPr>
              <w:pStyle w:val="TableData"/>
            </w:pPr>
            <w:r w:rsidRPr="00554C27">
              <w:t>Exchange rate (US$ per £, EOP)</w:t>
            </w:r>
          </w:p>
        </w:tc>
        <w:tc>
          <w:tcPr>
            <w:tcW w:w="1080" w:type="dxa"/>
            <w:hideMark/>
          </w:tcPr>
          <w:p w14:paraId="1E63567E" w14:textId="77777777" w:rsidR="00554C27" w:rsidRPr="00554C27" w:rsidRDefault="00554C27" w:rsidP="00554C27">
            <w:pPr>
              <w:pStyle w:val="TableData"/>
              <w:jc w:val="right"/>
            </w:pPr>
            <w:r w:rsidRPr="00554C27">
              <w:t>1.20</w:t>
            </w:r>
          </w:p>
        </w:tc>
        <w:tc>
          <w:tcPr>
            <w:tcW w:w="1080" w:type="dxa"/>
            <w:hideMark/>
          </w:tcPr>
          <w:p w14:paraId="63F9D5A5" w14:textId="77777777" w:rsidR="00554C27" w:rsidRPr="00554C27" w:rsidRDefault="00554C27" w:rsidP="00554C27">
            <w:pPr>
              <w:pStyle w:val="TableData"/>
              <w:jc w:val="right"/>
            </w:pPr>
            <w:r w:rsidRPr="00554C27">
              <w:t>1.27</w:t>
            </w:r>
          </w:p>
        </w:tc>
        <w:tc>
          <w:tcPr>
            <w:tcW w:w="1080" w:type="dxa"/>
            <w:hideMark/>
          </w:tcPr>
          <w:p w14:paraId="02860BCA" w14:textId="77777777" w:rsidR="00554C27" w:rsidRPr="00554C27" w:rsidRDefault="00554C27" w:rsidP="00554C27">
            <w:pPr>
              <w:pStyle w:val="TableData"/>
              <w:jc w:val="right"/>
            </w:pPr>
            <w:r w:rsidRPr="00554C27">
              <w:t>1.25</w:t>
            </w:r>
          </w:p>
        </w:tc>
        <w:tc>
          <w:tcPr>
            <w:tcW w:w="1080" w:type="dxa"/>
            <w:hideMark/>
          </w:tcPr>
          <w:p w14:paraId="6B7EE69F" w14:textId="77777777" w:rsidR="00554C27" w:rsidRPr="00554C27" w:rsidRDefault="00554C27" w:rsidP="00554C27">
            <w:pPr>
              <w:pStyle w:val="TableData"/>
              <w:jc w:val="right"/>
            </w:pPr>
            <w:r w:rsidRPr="00554C27">
              <w:t>1.22</w:t>
            </w:r>
          </w:p>
        </w:tc>
        <w:tc>
          <w:tcPr>
            <w:tcW w:w="1080" w:type="dxa"/>
            <w:hideMark/>
          </w:tcPr>
          <w:p w14:paraId="7E626256" w14:textId="77777777" w:rsidR="00554C27" w:rsidRPr="00554C27" w:rsidRDefault="00554C27" w:rsidP="00554C27">
            <w:pPr>
              <w:pStyle w:val="TableData"/>
              <w:jc w:val="right"/>
            </w:pPr>
            <w:r w:rsidRPr="00554C27">
              <w:t>1.24</w:t>
            </w:r>
          </w:p>
        </w:tc>
        <w:tc>
          <w:tcPr>
            <w:tcW w:w="1080" w:type="dxa"/>
            <w:hideMark/>
          </w:tcPr>
          <w:p w14:paraId="1F6388D6" w14:textId="77777777" w:rsidR="00554C27" w:rsidRPr="00554C27" w:rsidRDefault="00554C27" w:rsidP="00554C27">
            <w:pPr>
              <w:pStyle w:val="TableData"/>
              <w:jc w:val="right"/>
            </w:pPr>
            <w:r w:rsidRPr="00554C27">
              <w:t>1.25</w:t>
            </w:r>
          </w:p>
        </w:tc>
      </w:tr>
      <w:tr w:rsidR="00FE1544" w:rsidRPr="00554C27" w14:paraId="52757345" w14:textId="77777777" w:rsidTr="00554C27">
        <w:tc>
          <w:tcPr>
            <w:tcW w:w="3800" w:type="dxa"/>
            <w:hideMark/>
          </w:tcPr>
          <w:p w14:paraId="3A6EF4A2" w14:textId="77777777" w:rsidR="00554C27" w:rsidRPr="00554C27" w:rsidRDefault="00554C27" w:rsidP="00554C27">
            <w:pPr>
              <w:pStyle w:val="TableData"/>
            </w:pPr>
            <w:r w:rsidRPr="00554C27">
              <w:t>Exchange rate (euro per £, EOP)</w:t>
            </w:r>
          </w:p>
        </w:tc>
        <w:tc>
          <w:tcPr>
            <w:tcW w:w="1080" w:type="dxa"/>
            <w:hideMark/>
          </w:tcPr>
          <w:p w14:paraId="4DABC78A" w14:textId="77777777" w:rsidR="00554C27" w:rsidRPr="00554C27" w:rsidRDefault="00554C27" w:rsidP="00554C27">
            <w:pPr>
              <w:pStyle w:val="TableData"/>
              <w:jc w:val="right"/>
            </w:pPr>
            <w:r w:rsidRPr="00554C27">
              <w:t>1.13</w:t>
            </w:r>
          </w:p>
        </w:tc>
        <w:tc>
          <w:tcPr>
            <w:tcW w:w="1080" w:type="dxa"/>
            <w:hideMark/>
          </w:tcPr>
          <w:p w14:paraId="5212C70F" w14:textId="77777777" w:rsidR="00554C27" w:rsidRPr="00554C27" w:rsidRDefault="00554C27" w:rsidP="00554C27">
            <w:pPr>
              <w:pStyle w:val="TableData"/>
              <w:jc w:val="right"/>
            </w:pPr>
            <w:r w:rsidRPr="00554C27">
              <w:t>1.15</w:t>
            </w:r>
          </w:p>
        </w:tc>
        <w:tc>
          <w:tcPr>
            <w:tcW w:w="1080" w:type="dxa"/>
            <w:hideMark/>
          </w:tcPr>
          <w:p w14:paraId="356B60B1" w14:textId="77777777" w:rsidR="00554C27" w:rsidRPr="00554C27" w:rsidRDefault="00554C27" w:rsidP="00554C27">
            <w:pPr>
              <w:pStyle w:val="TableData"/>
              <w:jc w:val="right"/>
            </w:pPr>
            <w:r w:rsidRPr="00554C27">
              <w:t>1.21</w:t>
            </w:r>
          </w:p>
        </w:tc>
        <w:tc>
          <w:tcPr>
            <w:tcW w:w="1080" w:type="dxa"/>
            <w:hideMark/>
          </w:tcPr>
          <w:p w14:paraId="736942C2" w14:textId="77777777" w:rsidR="00554C27" w:rsidRPr="00554C27" w:rsidRDefault="00554C27" w:rsidP="00554C27">
            <w:pPr>
              <w:pStyle w:val="TableData"/>
              <w:jc w:val="right"/>
            </w:pPr>
            <w:r w:rsidRPr="00554C27">
              <w:t>1.21</w:t>
            </w:r>
          </w:p>
        </w:tc>
        <w:tc>
          <w:tcPr>
            <w:tcW w:w="1080" w:type="dxa"/>
            <w:hideMark/>
          </w:tcPr>
          <w:p w14:paraId="2833123A" w14:textId="77777777" w:rsidR="00554C27" w:rsidRPr="00554C27" w:rsidRDefault="00554C27" w:rsidP="00554C27">
            <w:pPr>
              <w:pStyle w:val="TableData"/>
              <w:jc w:val="right"/>
            </w:pPr>
            <w:r w:rsidRPr="00554C27">
              <w:t>1.21</w:t>
            </w:r>
          </w:p>
        </w:tc>
        <w:tc>
          <w:tcPr>
            <w:tcW w:w="1080" w:type="dxa"/>
            <w:hideMark/>
          </w:tcPr>
          <w:p w14:paraId="4A4EF763" w14:textId="77777777" w:rsidR="00554C27" w:rsidRPr="00554C27" w:rsidRDefault="00554C27" w:rsidP="00554C27">
            <w:pPr>
              <w:pStyle w:val="TableData"/>
              <w:jc w:val="right"/>
            </w:pPr>
            <w:r w:rsidRPr="00554C27">
              <w:t>1.21</w:t>
            </w:r>
          </w:p>
        </w:tc>
      </w:tr>
    </w:tbl>
    <w:p w14:paraId="39182C71" w14:textId="2D2D1572" w:rsidR="00C24709" w:rsidRDefault="00554C27" w:rsidP="00CF2D5E">
      <w:pPr>
        <w:pStyle w:val="ExhibitSource"/>
      </w:pPr>
      <w:r>
        <w:t>Source: Oxford Economics</w:t>
      </w:r>
    </w:p>
    <w:p w14:paraId="7C76824B" w14:textId="796F72C1" w:rsidR="009E3E2C" w:rsidRDefault="005926D6" w:rsidP="00CF2D5E">
      <w:pPr>
        <w:pStyle w:val="ExhibitTitle"/>
      </w:pPr>
      <w:bookmarkStart w:id="9" w:name="_Ref117848240"/>
      <w:r>
        <w:t>Table</w:t>
      </w:r>
      <w:r w:rsidR="009E3E2C">
        <w:t xml:space="preserve"> </w:t>
      </w:r>
      <w:r w:rsidR="009E3E2C">
        <w:fldChar w:fldCharType="begin"/>
      </w:r>
      <w:r w:rsidR="00554C27">
        <w:instrText>SEQ TABLE</w:instrText>
      </w:r>
      <w:r w:rsidR="009E3E2C">
        <w:fldChar w:fldCharType="separate"/>
      </w:r>
      <w:r w:rsidR="00FD6779">
        <w:rPr>
          <w:noProof/>
        </w:rPr>
        <w:t>3</w:t>
      </w:r>
      <w:r w:rsidR="009E3E2C">
        <w:fldChar w:fldCharType="end"/>
      </w:r>
      <w:bookmarkEnd w:id="9"/>
      <w:r w:rsidR="009E3E2C">
        <w:t xml:space="preserve">: </w:t>
      </w:r>
      <w:r w:rsidR="00A826E9">
        <w:t>Quarterly forecasts for the UK</w:t>
      </w:r>
    </w:p>
    <w:tbl>
      <w:tblPr>
        <w:tblStyle w:val="TableGridHeader"/>
        <w:tblW w:w="5000" w:type="pct"/>
        <w:tblLook w:val="04A0" w:firstRow="1" w:lastRow="0" w:firstColumn="1" w:lastColumn="0" w:noHBand="0" w:noVBand="1"/>
      </w:tblPr>
      <w:tblGrid>
        <w:gridCol w:w="2726"/>
        <w:gridCol w:w="848"/>
        <w:gridCol w:w="843"/>
        <w:gridCol w:w="843"/>
        <w:gridCol w:w="843"/>
        <w:gridCol w:w="848"/>
        <w:gridCol w:w="843"/>
        <w:gridCol w:w="843"/>
        <w:gridCol w:w="843"/>
      </w:tblGrid>
      <w:tr w:rsidR="00554C27" w:rsidRPr="00554C27" w14:paraId="647632B3" w14:textId="77777777" w:rsidTr="00554C27">
        <w:trPr>
          <w:cnfStyle w:val="100000000000" w:firstRow="1" w:lastRow="0" w:firstColumn="0" w:lastColumn="0" w:oddVBand="0" w:evenVBand="0" w:oddHBand="0" w:evenHBand="0" w:firstRowFirstColumn="0" w:firstRowLastColumn="0" w:lastRowFirstColumn="0" w:lastRowLastColumn="0"/>
          <w:tblHeader/>
        </w:trPr>
        <w:tc>
          <w:tcPr>
            <w:tcW w:w="2840" w:type="dxa"/>
            <w:hideMark/>
          </w:tcPr>
          <w:p w14:paraId="027A012F" w14:textId="77777777" w:rsidR="00554C27" w:rsidRPr="00554C27" w:rsidRDefault="00554C27" w:rsidP="00554C27">
            <w:pPr>
              <w:pStyle w:val="TableHeader"/>
              <w:jc w:val="center"/>
            </w:pPr>
            <w:bookmarkStart w:id="10" w:name="RANGE!E7:M14"/>
            <w:r w:rsidRPr="00554C27">
              <w:t> </w:t>
            </w:r>
            <w:bookmarkEnd w:id="10"/>
          </w:p>
        </w:tc>
        <w:tc>
          <w:tcPr>
            <w:tcW w:w="860" w:type="dxa"/>
            <w:hideMark/>
          </w:tcPr>
          <w:p w14:paraId="1D8C152F" w14:textId="77777777" w:rsidR="00554C27" w:rsidRPr="00554C27" w:rsidRDefault="00554C27" w:rsidP="00554C27">
            <w:pPr>
              <w:pStyle w:val="TableHeader"/>
              <w:jc w:val="right"/>
            </w:pPr>
            <w:r w:rsidRPr="00554C27">
              <w:t>2024</w:t>
            </w:r>
          </w:p>
        </w:tc>
        <w:tc>
          <w:tcPr>
            <w:tcW w:w="860" w:type="dxa"/>
            <w:hideMark/>
          </w:tcPr>
          <w:p w14:paraId="22156CE4" w14:textId="77777777" w:rsidR="00554C27" w:rsidRPr="00554C27" w:rsidRDefault="00554C27" w:rsidP="00554C27">
            <w:pPr>
              <w:pStyle w:val="TableHeader"/>
              <w:jc w:val="right"/>
            </w:pPr>
            <w:r w:rsidRPr="00554C27">
              <w:t> </w:t>
            </w:r>
          </w:p>
        </w:tc>
        <w:tc>
          <w:tcPr>
            <w:tcW w:w="860" w:type="dxa"/>
            <w:hideMark/>
          </w:tcPr>
          <w:p w14:paraId="2AFF35E1" w14:textId="77777777" w:rsidR="00554C27" w:rsidRPr="00554C27" w:rsidRDefault="00554C27" w:rsidP="00554C27">
            <w:pPr>
              <w:pStyle w:val="TableHeader"/>
              <w:jc w:val="right"/>
            </w:pPr>
            <w:r w:rsidRPr="00554C27">
              <w:t> </w:t>
            </w:r>
          </w:p>
        </w:tc>
        <w:tc>
          <w:tcPr>
            <w:tcW w:w="860" w:type="dxa"/>
            <w:hideMark/>
          </w:tcPr>
          <w:p w14:paraId="1BC2C46B" w14:textId="77777777" w:rsidR="00554C27" w:rsidRPr="00554C27" w:rsidRDefault="00554C27" w:rsidP="00554C27">
            <w:pPr>
              <w:pStyle w:val="TableHeader"/>
              <w:jc w:val="right"/>
            </w:pPr>
            <w:r w:rsidRPr="00554C27">
              <w:t> </w:t>
            </w:r>
          </w:p>
        </w:tc>
        <w:tc>
          <w:tcPr>
            <w:tcW w:w="860" w:type="dxa"/>
            <w:hideMark/>
          </w:tcPr>
          <w:p w14:paraId="19F601E2" w14:textId="77777777" w:rsidR="00554C27" w:rsidRPr="00554C27" w:rsidRDefault="00554C27" w:rsidP="00554C27">
            <w:pPr>
              <w:pStyle w:val="TableHeader"/>
              <w:jc w:val="right"/>
            </w:pPr>
            <w:r w:rsidRPr="00554C27">
              <w:t>2025</w:t>
            </w:r>
          </w:p>
        </w:tc>
        <w:tc>
          <w:tcPr>
            <w:tcW w:w="860" w:type="dxa"/>
            <w:hideMark/>
          </w:tcPr>
          <w:p w14:paraId="0DB2F9BF" w14:textId="77777777" w:rsidR="00554C27" w:rsidRPr="00554C27" w:rsidRDefault="00554C27" w:rsidP="00554C27">
            <w:pPr>
              <w:pStyle w:val="TableHeader"/>
              <w:jc w:val="right"/>
            </w:pPr>
            <w:r w:rsidRPr="00554C27">
              <w:t> </w:t>
            </w:r>
          </w:p>
        </w:tc>
        <w:tc>
          <w:tcPr>
            <w:tcW w:w="860" w:type="dxa"/>
            <w:hideMark/>
          </w:tcPr>
          <w:p w14:paraId="2623C22B" w14:textId="77777777" w:rsidR="00554C27" w:rsidRPr="00554C27" w:rsidRDefault="00554C27" w:rsidP="00554C27">
            <w:pPr>
              <w:pStyle w:val="TableHeader"/>
              <w:jc w:val="right"/>
            </w:pPr>
            <w:r w:rsidRPr="00554C27">
              <w:t> </w:t>
            </w:r>
          </w:p>
        </w:tc>
        <w:tc>
          <w:tcPr>
            <w:tcW w:w="860" w:type="dxa"/>
            <w:hideMark/>
          </w:tcPr>
          <w:p w14:paraId="44DCC4C9" w14:textId="77777777" w:rsidR="00554C27" w:rsidRPr="00554C27" w:rsidRDefault="00554C27" w:rsidP="00554C27">
            <w:pPr>
              <w:pStyle w:val="TableHeader"/>
              <w:jc w:val="right"/>
            </w:pPr>
            <w:r w:rsidRPr="00554C27">
              <w:t> </w:t>
            </w:r>
          </w:p>
        </w:tc>
      </w:tr>
      <w:tr w:rsidR="00554C27" w:rsidRPr="00554C27" w14:paraId="15F5A38E" w14:textId="77777777" w:rsidTr="00554C27">
        <w:trPr>
          <w:cnfStyle w:val="100000000000" w:firstRow="1" w:lastRow="0" w:firstColumn="0" w:lastColumn="0" w:oddVBand="0" w:evenVBand="0" w:oddHBand="0" w:evenHBand="0" w:firstRowFirstColumn="0" w:firstRowLastColumn="0" w:lastRowFirstColumn="0" w:lastRowLastColumn="0"/>
          <w:tblHeader/>
        </w:trPr>
        <w:tc>
          <w:tcPr>
            <w:tcW w:w="2840" w:type="dxa"/>
            <w:hideMark/>
          </w:tcPr>
          <w:p w14:paraId="2583FB82" w14:textId="77777777" w:rsidR="00554C27" w:rsidRPr="00554C27" w:rsidRDefault="00554C27" w:rsidP="00554C27">
            <w:pPr>
              <w:pStyle w:val="TableHeader"/>
              <w:jc w:val="center"/>
            </w:pPr>
            <w:r w:rsidRPr="00554C27">
              <w:t> </w:t>
            </w:r>
          </w:p>
        </w:tc>
        <w:tc>
          <w:tcPr>
            <w:tcW w:w="860" w:type="dxa"/>
            <w:hideMark/>
          </w:tcPr>
          <w:p w14:paraId="53547514" w14:textId="77777777" w:rsidR="00554C27" w:rsidRPr="00554C27" w:rsidRDefault="00554C27" w:rsidP="00554C27">
            <w:pPr>
              <w:pStyle w:val="TableHeader"/>
              <w:jc w:val="right"/>
            </w:pPr>
            <w:r w:rsidRPr="00554C27">
              <w:t>Q1</w:t>
            </w:r>
          </w:p>
        </w:tc>
        <w:tc>
          <w:tcPr>
            <w:tcW w:w="860" w:type="dxa"/>
            <w:hideMark/>
          </w:tcPr>
          <w:p w14:paraId="6A1C6BB6" w14:textId="77777777" w:rsidR="00554C27" w:rsidRPr="00554C27" w:rsidRDefault="00554C27" w:rsidP="00554C27">
            <w:pPr>
              <w:pStyle w:val="TableHeader"/>
              <w:jc w:val="right"/>
            </w:pPr>
            <w:r w:rsidRPr="00554C27">
              <w:t>Q2</w:t>
            </w:r>
          </w:p>
        </w:tc>
        <w:tc>
          <w:tcPr>
            <w:tcW w:w="860" w:type="dxa"/>
            <w:hideMark/>
          </w:tcPr>
          <w:p w14:paraId="5F5D1116" w14:textId="77777777" w:rsidR="00554C27" w:rsidRPr="00554C27" w:rsidRDefault="00554C27" w:rsidP="00554C27">
            <w:pPr>
              <w:pStyle w:val="TableHeader"/>
              <w:jc w:val="right"/>
            </w:pPr>
            <w:r w:rsidRPr="00554C27">
              <w:t>Q3</w:t>
            </w:r>
          </w:p>
        </w:tc>
        <w:tc>
          <w:tcPr>
            <w:tcW w:w="860" w:type="dxa"/>
            <w:hideMark/>
          </w:tcPr>
          <w:p w14:paraId="10656F62" w14:textId="77777777" w:rsidR="00554C27" w:rsidRPr="00554C27" w:rsidRDefault="00554C27" w:rsidP="00554C27">
            <w:pPr>
              <w:pStyle w:val="TableHeader"/>
              <w:jc w:val="right"/>
            </w:pPr>
            <w:r w:rsidRPr="00554C27">
              <w:t>Q4</w:t>
            </w:r>
          </w:p>
        </w:tc>
        <w:tc>
          <w:tcPr>
            <w:tcW w:w="860" w:type="dxa"/>
            <w:hideMark/>
          </w:tcPr>
          <w:p w14:paraId="1E6EB5C8" w14:textId="77777777" w:rsidR="00554C27" w:rsidRPr="00554C27" w:rsidRDefault="00554C27" w:rsidP="00554C27">
            <w:pPr>
              <w:pStyle w:val="TableHeader"/>
              <w:jc w:val="right"/>
            </w:pPr>
            <w:r w:rsidRPr="00554C27">
              <w:t>Q1</w:t>
            </w:r>
          </w:p>
        </w:tc>
        <w:tc>
          <w:tcPr>
            <w:tcW w:w="860" w:type="dxa"/>
            <w:hideMark/>
          </w:tcPr>
          <w:p w14:paraId="18406F75" w14:textId="77777777" w:rsidR="00554C27" w:rsidRPr="00554C27" w:rsidRDefault="00554C27" w:rsidP="00554C27">
            <w:pPr>
              <w:pStyle w:val="TableHeader"/>
              <w:jc w:val="right"/>
            </w:pPr>
            <w:r w:rsidRPr="00554C27">
              <w:t>Q2</w:t>
            </w:r>
          </w:p>
        </w:tc>
        <w:tc>
          <w:tcPr>
            <w:tcW w:w="860" w:type="dxa"/>
            <w:hideMark/>
          </w:tcPr>
          <w:p w14:paraId="7B009F03" w14:textId="77777777" w:rsidR="00554C27" w:rsidRPr="00554C27" w:rsidRDefault="00554C27" w:rsidP="00554C27">
            <w:pPr>
              <w:pStyle w:val="TableHeader"/>
              <w:jc w:val="right"/>
            </w:pPr>
            <w:r w:rsidRPr="00554C27">
              <w:t>Q3</w:t>
            </w:r>
          </w:p>
        </w:tc>
        <w:tc>
          <w:tcPr>
            <w:tcW w:w="860" w:type="dxa"/>
            <w:hideMark/>
          </w:tcPr>
          <w:p w14:paraId="61E1292E" w14:textId="77777777" w:rsidR="00554C27" w:rsidRPr="00554C27" w:rsidRDefault="00554C27" w:rsidP="00554C27">
            <w:pPr>
              <w:pStyle w:val="TableHeader"/>
              <w:jc w:val="right"/>
            </w:pPr>
            <w:r w:rsidRPr="00554C27">
              <w:t>Q4</w:t>
            </w:r>
          </w:p>
        </w:tc>
      </w:tr>
      <w:tr w:rsidR="00FE1544" w:rsidRPr="00554C27" w14:paraId="6F5A36D1" w14:textId="77777777" w:rsidTr="00554C27">
        <w:tc>
          <w:tcPr>
            <w:tcW w:w="2840" w:type="dxa"/>
            <w:hideMark/>
          </w:tcPr>
          <w:p w14:paraId="0B9029E6" w14:textId="77777777" w:rsidR="00554C27" w:rsidRPr="00554C27" w:rsidRDefault="00554C27" w:rsidP="00554C27">
            <w:pPr>
              <w:pStyle w:val="TableData"/>
            </w:pPr>
            <w:r w:rsidRPr="00554C27">
              <w:t>GDP (% year)</w:t>
            </w:r>
          </w:p>
        </w:tc>
        <w:tc>
          <w:tcPr>
            <w:tcW w:w="860" w:type="dxa"/>
            <w:hideMark/>
          </w:tcPr>
          <w:p w14:paraId="34A40F95" w14:textId="77777777" w:rsidR="00554C27" w:rsidRPr="00554C27" w:rsidRDefault="00554C27" w:rsidP="00554C27">
            <w:pPr>
              <w:pStyle w:val="TableData"/>
              <w:jc w:val="right"/>
            </w:pPr>
            <w:r w:rsidRPr="00554C27">
              <w:t>0.5</w:t>
            </w:r>
          </w:p>
        </w:tc>
        <w:tc>
          <w:tcPr>
            <w:tcW w:w="860" w:type="dxa"/>
            <w:hideMark/>
          </w:tcPr>
          <w:p w14:paraId="14F6955B" w14:textId="77777777" w:rsidR="00554C27" w:rsidRPr="00554C27" w:rsidRDefault="00554C27" w:rsidP="00554C27">
            <w:pPr>
              <w:pStyle w:val="TableData"/>
              <w:jc w:val="right"/>
            </w:pPr>
            <w:r w:rsidRPr="00554C27">
              <w:t>0.9</w:t>
            </w:r>
          </w:p>
        </w:tc>
        <w:tc>
          <w:tcPr>
            <w:tcW w:w="860" w:type="dxa"/>
            <w:hideMark/>
          </w:tcPr>
          <w:p w14:paraId="52CC8FCF" w14:textId="77777777" w:rsidR="00554C27" w:rsidRPr="00554C27" w:rsidRDefault="00554C27" w:rsidP="00554C27">
            <w:pPr>
              <w:pStyle w:val="TableData"/>
              <w:jc w:val="right"/>
            </w:pPr>
            <w:r w:rsidRPr="00554C27">
              <w:t>1.0</w:t>
            </w:r>
          </w:p>
        </w:tc>
        <w:tc>
          <w:tcPr>
            <w:tcW w:w="860" w:type="dxa"/>
            <w:hideMark/>
          </w:tcPr>
          <w:p w14:paraId="0CB5EA8B" w14:textId="77777777" w:rsidR="00554C27" w:rsidRPr="00554C27" w:rsidRDefault="00554C27" w:rsidP="00554C27">
            <w:pPr>
              <w:pStyle w:val="TableData"/>
              <w:jc w:val="right"/>
            </w:pPr>
            <w:r w:rsidRPr="00554C27">
              <w:t>1.4</w:t>
            </w:r>
          </w:p>
        </w:tc>
        <w:tc>
          <w:tcPr>
            <w:tcW w:w="860" w:type="dxa"/>
            <w:hideMark/>
          </w:tcPr>
          <w:p w14:paraId="39F39104" w14:textId="77777777" w:rsidR="00554C27" w:rsidRPr="00554C27" w:rsidRDefault="00554C27" w:rsidP="00554C27">
            <w:pPr>
              <w:pStyle w:val="TableData"/>
              <w:jc w:val="right"/>
            </w:pPr>
            <w:r w:rsidRPr="00554C27">
              <w:t>0.8</w:t>
            </w:r>
          </w:p>
        </w:tc>
        <w:tc>
          <w:tcPr>
            <w:tcW w:w="860" w:type="dxa"/>
            <w:hideMark/>
          </w:tcPr>
          <w:p w14:paraId="500F1AF9" w14:textId="77777777" w:rsidR="00554C27" w:rsidRPr="00554C27" w:rsidRDefault="00554C27" w:rsidP="00554C27">
            <w:pPr>
              <w:pStyle w:val="TableData"/>
              <w:jc w:val="right"/>
            </w:pPr>
            <w:r w:rsidRPr="00554C27">
              <w:t>0.7</w:t>
            </w:r>
          </w:p>
        </w:tc>
        <w:tc>
          <w:tcPr>
            <w:tcW w:w="860" w:type="dxa"/>
            <w:hideMark/>
          </w:tcPr>
          <w:p w14:paraId="6E8A9819" w14:textId="77777777" w:rsidR="00554C27" w:rsidRPr="00554C27" w:rsidRDefault="00554C27" w:rsidP="00554C27">
            <w:pPr>
              <w:pStyle w:val="TableData"/>
              <w:jc w:val="right"/>
            </w:pPr>
            <w:r w:rsidRPr="00554C27">
              <w:t>1.1</w:t>
            </w:r>
          </w:p>
        </w:tc>
        <w:tc>
          <w:tcPr>
            <w:tcW w:w="860" w:type="dxa"/>
            <w:hideMark/>
          </w:tcPr>
          <w:p w14:paraId="55F9E886" w14:textId="77777777" w:rsidR="00554C27" w:rsidRPr="00554C27" w:rsidRDefault="00554C27" w:rsidP="00554C27">
            <w:pPr>
              <w:pStyle w:val="TableData"/>
              <w:jc w:val="right"/>
            </w:pPr>
            <w:r w:rsidRPr="00554C27">
              <w:t>1.4</w:t>
            </w:r>
          </w:p>
        </w:tc>
      </w:tr>
      <w:tr w:rsidR="00FE1544" w:rsidRPr="00554C27" w14:paraId="34F2C2EF" w14:textId="77777777" w:rsidTr="00554C27">
        <w:tc>
          <w:tcPr>
            <w:tcW w:w="2840" w:type="dxa"/>
            <w:hideMark/>
          </w:tcPr>
          <w:p w14:paraId="72F5DD78" w14:textId="77777777" w:rsidR="00554C27" w:rsidRPr="00554C27" w:rsidRDefault="00554C27" w:rsidP="00554C27">
            <w:pPr>
              <w:pStyle w:val="TableData"/>
            </w:pPr>
            <w:r w:rsidRPr="00554C27">
              <w:t>CPI inflation (% year)</w:t>
            </w:r>
          </w:p>
        </w:tc>
        <w:tc>
          <w:tcPr>
            <w:tcW w:w="860" w:type="dxa"/>
            <w:hideMark/>
          </w:tcPr>
          <w:p w14:paraId="5D3E3403" w14:textId="77777777" w:rsidR="00554C27" w:rsidRPr="00554C27" w:rsidRDefault="00554C27" w:rsidP="00554C27">
            <w:pPr>
              <w:pStyle w:val="TableData"/>
              <w:jc w:val="right"/>
            </w:pPr>
            <w:r w:rsidRPr="00554C27">
              <w:t>3.5</w:t>
            </w:r>
          </w:p>
        </w:tc>
        <w:tc>
          <w:tcPr>
            <w:tcW w:w="860" w:type="dxa"/>
            <w:hideMark/>
          </w:tcPr>
          <w:p w14:paraId="365E34D3" w14:textId="77777777" w:rsidR="00554C27" w:rsidRPr="00554C27" w:rsidRDefault="00554C27" w:rsidP="00554C27">
            <w:pPr>
              <w:pStyle w:val="TableData"/>
              <w:jc w:val="right"/>
            </w:pPr>
            <w:r w:rsidRPr="00554C27">
              <w:t>2.1</w:t>
            </w:r>
          </w:p>
        </w:tc>
        <w:tc>
          <w:tcPr>
            <w:tcW w:w="860" w:type="dxa"/>
            <w:hideMark/>
          </w:tcPr>
          <w:p w14:paraId="571D6568" w14:textId="77777777" w:rsidR="00554C27" w:rsidRPr="00554C27" w:rsidRDefault="00554C27" w:rsidP="00554C27">
            <w:pPr>
              <w:pStyle w:val="TableData"/>
              <w:jc w:val="right"/>
            </w:pPr>
            <w:r w:rsidRPr="00554C27">
              <w:t>2.1</w:t>
            </w:r>
          </w:p>
        </w:tc>
        <w:tc>
          <w:tcPr>
            <w:tcW w:w="860" w:type="dxa"/>
            <w:hideMark/>
          </w:tcPr>
          <w:p w14:paraId="1DC8300F" w14:textId="77777777" w:rsidR="00554C27" w:rsidRPr="00554C27" w:rsidRDefault="00554C27" w:rsidP="00554C27">
            <w:pPr>
              <w:pStyle w:val="TableData"/>
              <w:jc w:val="right"/>
            </w:pPr>
            <w:r w:rsidRPr="00554C27">
              <w:t>2.5</w:t>
            </w:r>
          </w:p>
        </w:tc>
        <w:tc>
          <w:tcPr>
            <w:tcW w:w="860" w:type="dxa"/>
            <w:hideMark/>
          </w:tcPr>
          <w:p w14:paraId="23E86ACB" w14:textId="77777777" w:rsidR="00554C27" w:rsidRPr="00554C27" w:rsidRDefault="00554C27" w:rsidP="00554C27">
            <w:pPr>
              <w:pStyle w:val="TableData"/>
              <w:jc w:val="right"/>
            </w:pPr>
            <w:r w:rsidRPr="00554C27">
              <w:t>2.8</w:t>
            </w:r>
          </w:p>
        </w:tc>
        <w:tc>
          <w:tcPr>
            <w:tcW w:w="860" w:type="dxa"/>
            <w:hideMark/>
          </w:tcPr>
          <w:p w14:paraId="2655C231" w14:textId="77777777" w:rsidR="00554C27" w:rsidRPr="00554C27" w:rsidRDefault="00554C27" w:rsidP="00554C27">
            <w:pPr>
              <w:pStyle w:val="TableData"/>
              <w:jc w:val="right"/>
            </w:pPr>
            <w:r w:rsidRPr="00554C27">
              <w:t>3.2</w:t>
            </w:r>
          </w:p>
        </w:tc>
        <w:tc>
          <w:tcPr>
            <w:tcW w:w="860" w:type="dxa"/>
            <w:hideMark/>
          </w:tcPr>
          <w:p w14:paraId="4307A07A" w14:textId="77777777" w:rsidR="00554C27" w:rsidRPr="00554C27" w:rsidRDefault="00554C27" w:rsidP="00554C27">
            <w:pPr>
              <w:pStyle w:val="TableData"/>
              <w:jc w:val="right"/>
            </w:pPr>
            <w:r w:rsidRPr="00554C27">
              <w:t>3.6</w:t>
            </w:r>
          </w:p>
        </w:tc>
        <w:tc>
          <w:tcPr>
            <w:tcW w:w="860" w:type="dxa"/>
            <w:hideMark/>
          </w:tcPr>
          <w:p w14:paraId="16A43786" w14:textId="77777777" w:rsidR="00554C27" w:rsidRPr="00554C27" w:rsidRDefault="00554C27" w:rsidP="00554C27">
            <w:pPr>
              <w:pStyle w:val="TableData"/>
              <w:jc w:val="right"/>
            </w:pPr>
            <w:r w:rsidRPr="00554C27">
              <w:t>3.4</w:t>
            </w:r>
          </w:p>
        </w:tc>
      </w:tr>
      <w:tr w:rsidR="00FE1544" w:rsidRPr="00554C27" w14:paraId="059A434E" w14:textId="77777777" w:rsidTr="00554C27">
        <w:tc>
          <w:tcPr>
            <w:tcW w:w="2840" w:type="dxa"/>
            <w:hideMark/>
          </w:tcPr>
          <w:p w14:paraId="602D0797" w14:textId="77777777" w:rsidR="00554C27" w:rsidRPr="00554C27" w:rsidRDefault="00554C27" w:rsidP="00554C27">
            <w:pPr>
              <w:pStyle w:val="TableData"/>
            </w:pPr>
            <w:r w:rsidRPr="00554C27">
              <w:t>Bank Rate (%, EOP)</w:t>
            </w:r>
          </w:p>
        </w:tc>
        <w:tc>
          <w:tcPr>
            <w:tcW w:w="860" w:type="dxa"/>
            <w:hideMark/>
          </w:tcPr>
          <w:p w14:paraId="3A89119C" w14:textId="77777777" w:rsidR="00554C27" w:rsidRPr="00554C27" w:rsidRDefault="00554C27" w:rsidP="00554C27">
            <w:pPr>
              <w:pStyle w:val="TableData"/>
              <w:jc w:val="right"/>
            </w:pPr>
            <w:r w:rsidRPr="00554C27">
              <w:t>5.25</w:t>
            </w:r>
          </w:p>
        </w:tc>
        <w:tc>
          <w:tcPr>
            <w:tcW w:w="860" w:type="dxa"/>
            <w:hideMark/>
          </w:tcPr>
          <w:p w14:paraId="37755AC6" w14:textId="77777777" w:rsidR="00554C27" w:rsidRPr="00554C27" w:rsidRDefault="00554C27" w:rsidP="00554C27">
            <w:pPr>
              <w:pStyle w:val="TableData"/>
              <w:jc w:val="right"/>
            </w:pPr>
            <w:r w:rsidRPr="00554C27">
              <w:t>5.25</w:t>
            </w:r>
          </w:p>
        </w:tc>
        <w:tc>
          <w:tcPr>
            <w:tcW w:w="860" w:type="dxa"/>
            <w:hideMark/>
          </w:tcPr>
          <w:p w14:paraId="2C283440" w14:textId="77777777" w:rsidR="00554C27" w:rsidRPr="00554C27" w:rsidRDefault="00554C27" w:rsidP="00554C27">
            <w:pPr>
              <w:pStyle w:val="TableData"/>
              <w:jc w:val="right"/>
            </w:pPr>
            <w:r w:rsidRPr="00554C27">
              <w:t>5.00</w:t>
            </w:r>
          </w:p>
        </w:tc>
        <w:tc>
          <w:tcPr>
            <w:tcW w:w="860" w:type="dxa"/>
            <w:hideMark/>
          </w:tcPr>
          <w:p w14:paraId="1D693852" w14:textId="77777777" w:rsidR="00554C27" w:rsidRPr="00554C27" w:rsidRDefault="00554C27" w:rsidP="00554C27">
            <w:pPr>
              <w:pStyle w:val="TableData"/>
              <w:jc w:val="right"/>
            </w:pPr>
            <w:r w:rsidRPr="00554C27">
              <w:t>4.75</w:t>
            </w:r>
          </w:p>
        </w:tc>
        <w:tc>
          <w:tcPr>
            <w:tcW w:w="860" w:type="dxa"/>
            <w:hideMark/>
          </w:tcPr>
          <w:p w14:paraId="68A256B0" w14:textId="77777777" w:rsidR="00554C27" w:rsidRPr="00554C27" w:rsidRDefault="00554C27" w:rsidP="00554C27">
            <w:pPr>
              <w:pStyle w:val="TableData"/>
              <w:jc w:val="right"/>
            </w:pPr>
            <w:r w:rsidRPr="00554C27">
              <w:t>4.50</w:t>
            </w:r>
          </w:p>
        </w:tc>
        <w:tc>
          <w:tcPr>
            <w:tcW w:w="860" w:type="dxa"/>
            <w:hideMark/>
          </w:tcPr>
          <w:p w14:paraId="36E480EB" w14:textId="77777777" w:rsidR="00554C27" w:rsidRPr="00554C27" w:rsidRDefault="00554C27" w:rsidP="00554C27">
            <w:pPr>
              <w:pStyle w:val="TableData"/>
              <w:jc w:val="right"/>
            </w:pPr>
            <w:r w:rsidRPr="00554C27">
              <w:t>4.25</w:t>
            </w:r>
          </w:p>
        </w:tc>
        <w:tc>
          <w:tcPr>
            <w:tcW w:w="860" w:type="dxa"/>
            <w:hideMark/>
          </w:tcPr>
          <w:p w14:paraId="77328F2F" w14:textId="77777777" w:rsidR="00554C27" w:rsidRPr="00554C27" w:rsidRDefault="00554C27" w:rsidP="00554C27">
            <w:pPr>
              <w:pStyle w:val="TableData"/>
              <w:jc w:val="right"/>
            </w:pPr>
            <w:r w:rsidRPr="00554C27">
              <w:t>4.00</w:t>
            </w:r>
          </w:p>
        </w:tc>
        <w:tc>
          <w:tcPr>
            <w:tcW w:w="860" w:type="dxa"/>
            <w:hideMark/>
          </w:tcPr>
          <w:p w14:paraId="69ABF9C7" w14:textId="77777777" w:rsidR="00554C27" w:rsidRPr="00554C27" w:rsidRDefault="00554C27" w:rsidP="00554C27">
            <w:pPr>
              <w:pStyle w:val="TableData"/>
              <w:jc w:val="right"/>
            </w:pPr>
            <w:r w:rsidRPr="00554C27">
              <w:t>3.75</w:t>
            </w:r>
          </w:p>
        </w:tc>
      </w:tr>
      <w:tr w:rsidR="00FE1544" w:rsidRPr="00554C27" w14:paraId="43F4B295" w14:textId="77777777" w:rsidTr="00554C27">
        <w:tc>
          <w:tcPr>
            <w:tcW w:w="2840" w:type="dxa"/>
            <w:hideMark/>
          </w:tcPr>
          <w:p w14:paraId="0A14AC0E" w14:textId="77777777" w:rsidR="00554C27" w:rsidRPr="00554C27" w:rsidRDefault="00554C27" w:rsidP="00554C27">
            <w:pPr>
              <w:pStyle w:val="TableData"/>
            </w:pPr>
            <w:r w:rsidRPr="00554C27">
              <w:t>10yr gilt yield (%, EOP)</w:t>
            </w:r>
          </w:p>
        </w:tc>
        <w:tc>
          <w:tcPr>
            <w:tcW w:w="860" w:type="dxa"/>
            <w:hideMark/>
          </w:tcPr>
          <w:p w14:paraId="561948B6" w14:textId="77777777" w:rsidR="00554C27" w:rsidRPr="00554C27" w:rsidRDefault="00554C27" w:rsidP="00554C27">
            <w:pPr>
              <w:pStyle w:val="TableData"/>
              <w:jc w:val="right"/>
            </w:pPr>
            <w:r w:rsidRPr="00554C27">
              <w:t>3.95</w:t>
            </w:r>
          </w:p>
        </w:tc>
        <w:tc>
          <w:tcPr>
            <w:tcW w:w="860" w:type="dxa"/>
            <w:hideMark/>
          </w:tcPr>
          <w:p w14:paraId="23074DBA" w14:textId="77777777" w:rsidR="00554C27" w:rsidRPr="00554C27" w:rsidRDefault="00554C27" w:rsidP="00554C27">
            <w:pPr>
              <w:pStyle w:val="TableData"/>
              <w:jc w:val="right"/>
            </w:pPr>
            <w:r w:rsidRPr="00554C27">
              <w:t>4.17</w:t>
            </w:r>
          </w:p>
        </w:tc>
        <w:tc>
          <w:tcPr>
            <w:tcW w:w="860" w:type="dxa"/>
            <w:hideMark/>
          </w:tcPr>
          <w:p w14:paraId="6A3DA9B7" w14:textId="77777777" w:rsidR="00554C27" w:rsidRPr="00554C27" w:rsidRDefault="00554C27" w:rsidP="00554C27">
            <w:pPr>
              <w:pStyle w:val="TableData"/>
              <w:jc w:val="right"/>
            </w:pPr>
            <w:r w:rsidRPr="00554C27">
              <w:t>4.00</w:t>
            </w:r>
          </w:p>
        </w:tc>
        <w:tc>
          <w:tcPr>
            <w:tcW w:w="860" w:type="dxa"/>
            <w:hideMark/>
          </w:tcPr>
          <w:p w14:paraId="5AA4C6D1" w14:textId="77777777" w:rsidR="00554C27" w:rsidRPr="00554C27" w:rsidRDefault="00554C27" w:rsidP="00554C27">
            <w:pPr>
              <w:pStyle w:val="TableData"/>
              <w:jc w:val="right"/>
            </w:pPr>
            <w:r w:rsidRPr="00554C27">
              <w:t>4.57</w:t>
            </w:r>
          </w:p>
        </w:tc>
        <w:tc>
          <w:tcPr>
            <w:tcW w:w="860" w:type="dxa"/>
            <w:hideMark/>
          </w:tcPr>
          <w:p w14:paraId="7E6C2AFF" w14:textId="77777777" w:rsidR="00554C27" w:rsidRPr="00554C27" w:rsidRDefault="00554C27" w:rsidP="00554C27">
            <w:pPr>
              <w:pStyle w:val="TableData"/>
              <w:jc w:val="right"/>
            </w:pPr>
            <w:r w:rsidRPr="00554C27">
              <w:t>4.57</w:t>
            </w:r>
          </w:p>
        </w:tc>
        <w:tc>
          <w:tcPr>
            <w:tcW w:w="860" w:type="dxa"/>
            <w:hideMark/>
          </w:tcPr>
          <w:p w14:paraId="16BA6822" w14:textId="77777777" w:rsidR="00554C27" w:rsidRPr="00554C27" w:rsidRDefault="00554C27" w:rsidP="00554C27">
            <w:pPr>
              <w:pStyle w:val="TableData"/>
              <w:jc w:val="right"/>
            </w:pPr>
            <w:r w:rsidRPr="00554C27">
              <w:t>4.57</w:t>
            </w:r>
          </w:p>
        </w:tc>
        <w:tc>
          <w:tcPr>
            <w:tcW w:w="860" w:type="dxa"/>
            <w:hideMark/>
          </w:tcPr>
          <w:p w14:paraId="08399E9F" w14:textId="77777777" w:rsidR="00554C27" w:rsidRPr="00554C27" w:rsidRDefault="00554C27" w:rsidP="00554C27">
            <w:pPr>
              <w:pStyle w:val="TableData"/>
              <w:jc w:val="right"/>
            </w:pPr>
            <w:r w:rsidRPr="00554C27">
              <w:t>4.50</w:t>
            </w:r>
          </w:p>
        </w:tc>
        <w:tc>
          <w:tcPr>
            <w:tcW w:w="860" w:type="dxa"/>
            <w:hideMark/>
          </w:tcPr>
          <w:p w14:paraId="2586EB11" w14:textId="77777777" w:rsidR="00554C27" w:rsidRPr="00554C27" w:rsidRDefault="00554C27" w:rsidP="00554C27">
            <w:pPr>
              <w:pStyle w:val="TableData"/>
              <w:jc w:val="right"/>
            </w:pPr>
            <w:r w:rsidRPr="00554C27">
              <w:t>4.41</w:t>
            </w:r>
          </w:p>
        </w:tc>
      </w:tr>
      <w:tr w:rsidR="00FE1544" w:rsidRPr="00554C27" w14:paraId="7177C48A" w14:textId="77777777" w:rsidTr="00554C27">
        <w:tc>
          <w:tcPr>
            <w:tcW w:w="2840" w:type="dxa"/>
            <w:hideMark/>
          </w:tcPr>
          <w:p w14:paraId="1D73DBF1" w14:textId="77777777" w:rsidR="00554C27" w:rsidRPr="00554C27" w:rsidRDefault="00554C27" w:rsidP="00554C27">
            <w:pPr>
              <w:pStyle w:val="TableData"/>
            </w:pPr>
            <w:r w:rsidRPr="00554C27">
              <w:t>US$ per £ (EOP)</w:t>
            </w:r>
          </w:p>
        </w:tc>
        <w:tc>
          <w:tcPr>
            <w:tcW w:w="860" w:type="dxa"/>
            <w:hideMark/>
          </w:tcPr>
          <w:p w14:paraId="00C96FEA" w14:textId="77777777" w:rsidR="00554C27" w:rsidRPr="00554C27" w:rsidRDefault="00554C27" w:rsidP="00554C27">
            <w:pPr>
              <w:pStyle w:val="TableData"/>
              <w:jc w:val="right"/>
            </w:pPr>
            <w:r w:rsidRPr="00554C27">
              <w:t>1.26</w:t>
            </w:r>
          </w:p>
        </w:tc>
        <w:tc>
          <w:tcPr>
            <w:tcW w:w="860" w:type="dxa"/>
            <w:hideMark/>
          </w:tcPr>
          <w:p w14:paraId="4AD722CC" w14:textId="77777777" w:rsidR="00554C27" w:rsidRPr="00554C27" w:rsidRDefault="00554C27" w:rsidP="00554C27">
            <w:pPr>
              <w:pStyle w:val="TableData"/>
              <w:jc w:val="right"/>
            </w:pPr>
            <w:r w:rsidRPr="00554C27">
              <w:t>1.26</w:t>
            </w:r>
          </w:p>
        </w:tc>
        <w:tc>
          <w:tcPr>
            <w:tcW w:w="860" w:type="dxa"/>
            <w:hideMark/>
          </w:tcPr>
          <w:p w14:paraId="3A5ECE31" w14:textId="77777777" w:rsidR="00554C27" w:rsidRPr="00554C27" w:rsidRDefault="00554C27" w:rsidP="00554C27">
            <w:pPr>
              <w:pStyle w:val="TableData"/>
              <w:jc w:val="right"/>
            </w:pPr>
            <w:r w:rsidRPr="00554C27">
              <w:t>1.34</w:t>
            </w:r>
          </w:p>
        </w:tc>
        <w:tc>
          <w:tcPr>
            <w:tcW w:w="860" w:type="dxa"/>
            <w:hideMark/>
          </w:tcPr>
          <w:p w14:paraId="62190A30" w14:textId="77777777" w:rsidR="00554C27" w:rsidRPr="00554C27" w:rsidRDefault="00554C27" w:rsidP="00554C27">
            <w:pPr>
              <w:pStyle w:val="TableData"/>
              <w:jc w:val="right"/>
            </w:pPr>
            <w:r w:rsidRPr="00554C27">
              <w:t>1.25</w:t>
            </w:r>
          </w:p>
        </w:tc>
        <w:tc>
          <w:tcPr>
            <w:tcW w:w="860" w:type="dxa"/>
            <w:hideMark/>
          </w:tcPr>
          <w:p w14:paraId="75A8ABDA" w14:textId="77777777" w:rsidR="00554C27" w:rsidRPr="00554C27" w:rsidRDefault="00554C27" w:rsidP="00554C27">
            <w:pPr>
              <w:pStyle w:val="TableData"/>
              <w:jc w:val="right"/>
            </w:pPr>
            <w:r w:rsidRPr="00554C27">
              <w:t>1.24</w:t>
            </w:r>
          </w:p>
        </w:tc>
        <w:tc>
          <w:tcPr>
            <w:tcW w:w="860" w:type="dxa"/>
            <w:hideMark/>
          </w:tcPr>
          <w:p w14:paraId="62D5B0EC" w14:textId="77777777" w:rsidR="00554C27" w:rsidRPr="00554C27" w:rsidRDefault="00554C27" w:rsidP="00554C27">
            <w:pPr>
              <w:pStyle w:val="TableData"/>
              <w:jc w:val="right"/>
            </w:pPr>
            <w:r w:rsidRPr="00554C27">
              <w:t>1.22</w:t>
            </w:r>
          </w:p>
        </w:tc>
        <w:tc>
          <w:tcPr>
            <w:tcW w:w="860" w:type="dxa"/>
            <w:hideMark/>
          </w:tcPr>
          <w:p w14:paraId="3AF128C6" w14:textId="77777777" w:rsidR="00554C27" w:rsidRPr="00554C27" w:rsidRDefault="00554C27" w:rsidP="00554C27">
            <w:pPr>
              <w:pStyle w:val="TableData"/>
              <w:jc w:val="right"/>
            </w:pPr>
            <w:r w:rsidRPr="00554C27">
              <w:t>1.22</w:t>
            </w:r>
          </w:p>
        </w:tc>
        <w:tc>
          <w:tcPr>
            <w:tcW w:w="860" w:type="dxa"/>
            <w:hideMark/>
          </w:tcPr>
          <w:p w14:paraId="50B60201" w14:textId="77777777" w:rsidR="00554C27" w:rsidRPr="00554C27" w:rsidRDefault="00554C27" w:rsidP="00554C27">
            <w:pPr>
              <w:pStyle w:val="TableData"/>
              <w:jc w:val="right"/>
            </w:pPr>
            <w:r w:rsidRPr="00554C27">
              <w:t>1.22</w:t>
            </w:r>
          </w:p>
        </w:tc>
      </w:tr>
      <w:tr w:rsidR="00FE1544" w:rsidRPr="00554C27" w14:paraId="690EE0F5" w14:textId="77777777" w:rsidTr="00554C27">
        <w:tc>
          <w:tcPr>
            <w:tcW w:w="2840" w:type="dxa"/>
            <w:hideMark/>
          </w:tcPr>
          <w:p w14:paraId="1ABBDCB8" w14:textId="77777777" w:rsidR="00554C27" w:rsidRPr="00554C27" w:rsidRDefault="00554C27" w:rsidP="00554C27">
            <w:pPr>
              <w:pStyle w:val="TableData"/>
            </w:pPr>
            <w:r w:rsidRPr="00554C27">
              <w:t>Euro per £ (EOP)</w:t>
            </w:r>
          </w:p>
        </w:tc>
        <w:tc>
          <w:tcPr>
            <w:tcW w:w="860" w:type="dxa"/>
            <w:hideMark/>
          </w:tcPr>
          <w:p w14:paraId="340F389D" w14:textId="77777777" w:rsidR="00554C27" w:rsidRPr="00554C27" w:rsidRDefault="00554C27" w:rsidP="00554C27">
            <w:pPr>
              <w:pStyle w:val="TableData"/>
              <w:jc w:val="right"/>
            </w:pPr>
            <w:r w:rsidRPr="00554C27">
              <w:t>1.17</w:t>
            </w:r>
          </w:p>
        </w:tc>
        <w:tc>
          <w:tcPr>
            <w:tcW w:w="860" w:type="dxa"/>
            <w:hideMark/>
          </w:tcPr>
          <w:p w14:paraId="46FBBA99" w14:textId="77777777" w:rsidR="00554C27" w:rsidRPr="00554C27" w:rsidRDefault="00554C27" w:rsidP="00554C27">
            <w:pPr>
              <w:pStyle w:val="TableData"/>
              <w:jc w:val="right"/>
            </w:pPr>
            <w:r w:rsidRPr="00554C27">
              <w:t>1.18</w:t>
            </w:r>
          </w:p>
        </w:tc>
        <w:tc>
          <w:tcPr>
            <w:tcW w:w="860" w:type="dxa"/>
            <w:hideMark/>
          </w:tcPr>
          <w:p w14:paraId="42325813" w14:textId="77777777" w:rsidR="00554C27" w:rsidRPr="00554C27" w:rsidRDefault="00554C27" w:rsidP="00554C27">
            <w:pPr>
              <w:pStyle w:val="TableData"/>
              <w:jc w:val="right"/>
            </w:pPr>
            <w:r w:rsidRPr="00554C27">
              <w:t>1.20</w:t>
            </w:r>
          </w:p>
        </w:tc>
        <w:tc>
          <w:tcPr>
            <w:tcW w:w="860" w:type="dxa"/>
            <w:hideMark/>
          </w:tcPr>
          <w:p w14:paraId="2069983D" w14:textId="77777777" w:rsidR="00554C27" w:rsidRPr="00554C27" w:rsidRDefault="00554C27" w:rsidP="00554C27">
            <w:pPr>
              <w:pStyle w:val="TableData"/>
              <w:jc w:val="right"/>
            </w:pPr>
            <w:r w:rsidRPr="00554C27">
              <w:t>1.21</w:t>
            </w:r>
          </w:p>
        </w:tc>
        <w:tc>
          <w:tcPr>
            <w:tcW w:w="860" w:type="dxa"/>
            <w:hideMark/>
          </w:tcPr>
          <w:p w14:paraId="0E020CA4" w14:textId="77777777" w:rsidR="00554C27" w:rsidRPr="00554C27" w:rsidRDefault="00554C27" w:rsidP="00554C27">
            <w:pPr>
              <w:pStyle w:val="TableData"/>
              <w:jc w:val="right"/>
            </w:pPr>
            <w:r w:rsidRPr="00554C27">
              <w:t>1.20</w:t>
            </w:r>
          </w:p>
        </w:tc>
        <w:tc>
          <w:tcPr>
            <w:tcW w:w="860" w:type="dxa"/>
            <w:hideMark/>
          </w:tcPr>
          <w:p w14:paraId="7FABB70E" w14:textId="77777777" w:rsidR="00554C27" w:rsidRPr="00554C27" w:rsidRDefault="00554C27" w:rsidP="00554C27">
            <w:pPr>
              <w:pStyle w:val="TableData"/>
              <w:jc w:val="right"/>
            </w:pPr>
            <w:r w:rsidRPr="00554C27">
              <w:t>1.21</w:t>
            </w:r>
          </w:p>
        </w:tc>
        <w:tc>
          <w:tcPr>
            <w:tcW w:w="860" w:type="dxa"/>
            <w:hideMark/>
          </w:tcPr>
          <w:p w14:paraId="799A9F39" w14:textId="77777777" w:rsidR="00554C27" w:rsidRPr="00554C27" w:rsidRDefault="00554C27" w:rsidP="00554C27">
            <w:pPr>
              <w:pStyle w:val="TableData"/>
              <w:jc w:val="right"/>
            </w:pPr>
            <w:r w:rsidRPr="00554C27">
              <w:t>1.21</w:t>
            </w:r>
          </w:p>
        </w:tc>
        <w:tc>
          <w:tcPr>
            <w:tcW w:w="860" w:type="dxa"/>
            <w:hideMark/>
          </w:tcPr>
          <w:p w14:paraId="3BDB59C0" w14:textId="77777777" w:rsidR="00554C27" w:rsidRPr="00554C27" w:rsidRDefault="00554C27" w:rsidP="00554C27">
            <w:pPr>
              <w:pStyle w:val="TableData"/>
              <w:jc w:val="right"/>
            </w:pPr>
            <w:r w:rsidRPr="00554C27">
              <w:t>1.21</w:t>
            </w:r>
          </w:p>
        </w:tc>
      </w:tr>
    </w:tbl>
    <w:p w14:paraId="5F69A48B" w14:textId="448D90C8" w:rsidR="00C24709" w:rsidRDefault="00554C27" w:rsidP="00CF2D5E">
      <w:pPr>
        <w:pStyle w:val="ExhibitSource"/>
      </w:pPr>
      <w:r>
        <w:t>Source: Oxford Economics</w:t>
      </w:r>
    </w:p>
    <w:p w14:paraId="12995B1E" w14:textId="41A2E80A" w:rsidR="009C071B" w:rsidRDefault="009C071B" w:rsidP="00CF2D5E">
      <w:pPr>
        <w:pStyle w:val="Heading3"/>
      </w:pPr>
      <w:r>
        <w:t xml:space="preserve">Latest </w:t>
      </w:r>
      <w:r w:rsidRPr="009C071B">
        <w:t>Country Economic Forecast</w:t>
      </w:r>
      <w:r>
        <w:t>:</w:t>
      </w:r>
    </w:p>
    <w:p w14:paraId="6B3348AC" w14:textId="670AC5D7" w:rsidR="0053523A" w:rsidRPr="00A661FA" w:rsidRDefault="00551E55" w:rsidP="000A4FE1">
      <w:pPr>
        <w:spacing w:after="160" w:line="259" w:lineRule="auto"/>
      </w:pPr>
      <w:hyperlink r:id="rId27" w:history="1">
        <w:r w:rsidR="00554C27" w:rsidRPr="00554C27">
          <w:rPr>
            <w:rStyle w:val="Hyperlink"/>
          </w:rPr>
          <w:t>February 20, 2025</w:t>
        </w:r>
      </w:hyperlink>
      <w:r w:rsidR="000A4FE1">
        <w:br w:type="page"/>
      </w:r>
    </w:p>
    <w:p w14:paraId="43DCAFCC" w14:textId="77777777" w:rsidR="00EA5C4A" w:rsidRDefault="0053523A" w:rsidP="00CF2D5E">
      <w:pPr>
        <w:pStyle w:val="Heading2"/>
      </w:pPr>
      <w:r>
        <w:lastRenderedPageBreak/>
        <w:t xml:space="preserve">Recent </w:t>
      </w:r>
      <w:r w:rsidR="00EA5C4A">
        <w:t>publications</w:t>
      </w:r>
    </w:p>
    <w:p w14:paraId="2F974D66" w14:textId="118005FC" w:rsidR="000F5DB2" w:rsidRPr="000F5DB2" w:rsidRDefault="000F5DB2" w:rsidP="00CF2D5E">
      <w:pPr>
        <w:pStyle w:val="Heading3"/>
        <w:tabs>
          <w:tab w:val="center" w:pos="4748"/>
        </w:tabs>
      </w:pPr>
      <w:r w:rsidRPr="000F5DB2">
        <w:t>Data Insights</w:t>
      </w:r>
    </w:p>
    <w:p w14:paraId="32BEDCED" w14:textId="0396D196" w:rsidR="00445CE0" w:rsidRDefault="00551E55" w:rsidP="005E2315">
      <w:hyperlink r:id="rId28" w:history="1">
        <w:r w:rsidR="00445CE0" w:rsidRPr="00445CE0">
          <w:rPr>
            <w:rStyle w:val="Hyperlink"/>
          </w:rPr>
          <w:t>PMI too pessimistic on Q1 growth performance</w:t>
        </w:r>
      </w:hyperlink>
      <w:r w:rsidR="00445CE0" w:rsidRPr="00445CE0">
        <w:t xml:space="preserve"> </w:t>
      </w:r>
    </w:p>
    <w:p w14:paraId="5C9F4218" w14:textId="48C0295E" w:rsidR="00FC58BC" w:rsidRDefault="00551E55" w:rsidP="005E2315">
      <w:hyperlink r:id="rId29" w:history="1">
        <w:r w:rsidR="00FC58BC" w:rsidRPr="00FC58BC">
          <w:rPr>
            <w:rStyle w:val="Hyperlink"/>
          </w:rPr>
          <w:t>Retail sales soared in January, but seasonality likely played a role</w:t>
        </w:r>
      </w:hyperlink>
    </w:p>
    <w:p w14:paraId="3AF9A127" w14:textId="09892957" w:rsidR="00FC58BC" w:rsidRDefault="00551E55" w:rsidP="005E2315">
      <w:hyperlink r:id="rId30" w:history="1">
        <w:r w:rsidR="00FC58BC" w:rsidRPr="00FC58BC">
          <w:rPr>
            <w:rStyle w:val="Hyperlink"/>
          </w:rPr>
          <w:t>Government borrowing is running well above the OBR's forecast</w:t>
        </w:r>
      </w:hyperlink>
    </w:p>
    <w:p w14:paraId="29A610EA" w14:textId="1F5EEF6B" w:rsidR="00554C27" w:rsidRDefault="00551E55" w:rsidP="005E2315">
      <w:pPr>
        <w:rPr>
          <w:rStyle w:val="Hyperlink"/>
        </w:rPr>
      </w:pPr>
      <w:hyperlink r:id="rId31" w:history="1">
        <w:r w:rsidR="00554C27" w:rsidRPr="00554C27">
          <w:rPr>
            <w:rStyle w:val="Hyperlink"/>
          </w:rPr>
          <w:t>January's hotter inflation print reflects erratic and one-off factors</w:t>
        </w:r>
      </w:hyperlink>
    </w:p>
    <w:p w14:paraId="115BACFC" w14:textId="4648E323" w:rsidR="00554C27" w:rsidRDefault="00551E55" w:rsidP="005E2315">
      <w:hyperlink r:id="rId32" w:history="1">
        <w:r w:rsidR="00554C27" w:rsidRPr="00554C27">
          <w:rPr>
            <w:rStyle w:val="Hyperlink"/>
          </w:rPr>
          <w:t>Labour market data confirm challenge facing Bank of England</w:t>
        </w:r>
      </w:hyperlink>
    </w:p>
    <w:p w14:paraId="2805A57A" w14:textId="1FA96E46" w:rsidR="000F5DB2" w:rsidRPr="000F5DB2" w:rsidRDefault="000F5DB2" w:rsidP="00CF2D5E">
      <w:pPr>
        <w:pStyle w:val="Heading3"/>
      </w:pPr>
      <w:r w:rsidRPr="000F5DB2">
        <w:t>Research Briefings</w:t>
      </w:r>
    </w:p>
    <w:p w14:paraId="47844649" w14:textId="79AEE7EE" w:rsidR="00E161EA" w:rsidRDefault="00551E55" w:rsidP="003435F4">
      <w:hyperlink r:id="rId33" w:history="1">
        <w:r w:rsidR="00E161EA">
          <w:rPr>
            <w:rStyle w:val="Hyperlink"/>
          </w:rPr>
          <w:t>Defence spending could still pose a fiscal challenge</w:t>
        </w:r>
      </w:hyperlink>
    </w:p>
    <w:p w14:paraId="5450F5E1" w14:textId="38CBEE0F" w:rsidR="00554C27" w:rsidRDefault="00551E55" w:rsidP="003435F4">
      <w:hyperlink r:id="rId34" w:history="1">
        <w:r w:rsidR="00554C27" w:rsidRPr="00554C27">
          <w:rPr>
            <w:rStyle w:val="Hyperlink"/>
          </w:rPr>
          <w:t>What the rise in NICs means for the labour market</w:t>
        </w:r>
      </w:hyperlink>
    </w:p>
    <w:p w14:paraId="2A0A7229" w14:textId="63019F60" w:rsidR="00554C27" w:rsidRDefault="00551E55" w:rsidP="003435F4">
      <w:hyperlink r:id="rId35" w:history="1">
        <w:r w:rsidR="00554C27" w:rsidRPr="00554C27">
          <w:rPr>
            <w:rStyle w:val="Hyperlink"/>
          </w:rPr>
          <w:t>Two fiscal wild cards in the Spring Forecast</w:t>
        </w:r>
      </w:hyperlink>
    </w:p>
    <w:p w14:paraId="58AAEBE4" w14:textId="12E526E3" w:rsidR="008E1390" w:rsidRDefault="00551E55" w:rsidP="003435F4">
      <w:hyperlink r:id="rId36" w:history="1">
        <w:r w:rsidR="008E1390" w:rsidRPr="008E1390">
          <w:rPr>
            <w:rStyle w:val="Hyperlink"/>
          </w:rPr>
          <w:t>The UK's fiscal adjustment is at risk of failure</w:t>
        </w:r>
      </w:hyperlink>
    </w:p>
    <w:p w14:paraId="002B45C4" w14:textId="46498BDD" w:rsidR="00044A34" w:rsidRDefault="00551E55" w:rsidP="003435F4">
      <w:hyperlink r:id="rId37" w:history="1">
        <w:r w:rsidR="00044A34" w:rsidRPr="00044A34">
          <w:rPr>
            <w:rStyle w:val="Hyperlink"/>
          </w:rPr>
          <w:t>MPC cuts rates, but growth-inflation dynamic is worsening</w:t>
        </w:r>
      </w:hyperlink>
    </w:p>
    <w:p w14:paraId="7049DDD8" w14:textId="75C1C938" w:rsidR="00563FF9" w:rsidRDefault="00563FF9" w:rsidP="009C788D">
      <w:pPr>
        <w:pStyle w:val="Heading2"/>
      </w:pPr>
      <w:r>
        <w:t>Contacts</w:t>
      </w:r>
    </w:p>
    <w:p w14:paraId="5CD0A87E" w14:textId="77777777" w:rsidR="009C788D" w:rsidRDefault="009C788D" w:rsidP="00CF2D5E">
      <w:pPr>
        <w:pStyle w:val="Heading3"/>
      </w:pPr>
      <w:r>
        <w:t>Oxford Economics' UK team</w:t>
      </w:r>
    </w:p>
    <w:p w14:paraId="31517C4F" w14:textId="7BF7EF0E" w:rsidR="00A03D3E" w:rsidRPr="004E26B6" w:rsidRDefault="00E652A6" w:rsidP="002C4F0E">
      <w:pPr>
        <w:pStyle w:val="BodyBullet"/>
        <w:rPr>
          <w:rStyle w:val="Hyperlink"/>
          <w:color w:val="auto"/>
          <w:u w:val="none"/>
        </w:rPr>
      </w:pPr>
      <w:r w:rsidRPr="00E652A6">
        <w:t>Andrew Goodwin</w:t>
      </w:r>
      <w:r>
        <w:t xml:space="preserve"> - </w:t>
      </w:r>
      <w:r w:rsidRPr="00E652A6">
        <w:t>Chief UK Economist</w:t>
      </w:r>
      <w:r>
        <w:t xml:space="preserve"> - </w:t>
      </w:r>
      <w:hyperlink r:id="rId38" w:history="1">
        <w:r w:rsidR="00CD294D" w:rsidRPr="003A4E12">
          <w:rPr>
            <w:rStyle w:val="Hyperlink"/>
          </w:rPr>
          <w:t>agoodwin@oxfordeconomics.com</w:t>
        </w:r>
      </w:hyperlink>
    </w:p>
    <w:p w14:paraId="152547A9" w14:textId="5ECC6B9D" w:rsidR="009C788D" w:rsidRPr="009C788D" w:rsidRDefault="004E26B6" w:rsidP="009C788D">
      <w:pPr>
        <w:pStyle w:val="BodyBullet"/>
      </w:pPr>
      <w:r w:rsidRPr="002C4F0E">
        <w:rPr>
          <w:rStyle w:val="Hyperlink"/>
          <w:color w:val="auto"/>
          <w:u w:val="none"/>
        </w:rPr>
        <w:t>Edward Allenby - UK Economist</w:t>
      </w:r>
      <w:r w:rsidRPr="004E26B6">
        <w:rPr>
          <w:rStyle w:val="Hyperlink"/>
          <w:color w:val="auto"/>
          <w:u w:val="none"/>
        </w:rPr>
        <w:t xml:space="preserve"> - </w:t>
      </w:r>
      <w:hyperlink r:id="rId39" w:history="1">
        <w:r w:rsidR="00A83D08" w:rsidRPr="00A83D08">
          <w:rPr>
            <w:rStyle w:val="Hyperlink"/>
          </w:rPr>
          <w:t>eallenby@oxfordeconomics.com</w:t>
        </w:r>
      </w:hyperlink>
    </w:p>
    <w:sectPr w:rsidR="009C788D" w:rsidRPr="009C788D" w:rsidSect="00FD6779">
      <w:pgSz w:w="11906" w:h="16838"/>
      <w:pgMar w:top="1417" w:right="1276" w:bottom="818" w:left="1134" w:header="200" w:footer="44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34EE5F" w14:textId="77777777" w:rsidR="00BB74C4" w:rsidRDefault="00BB74C4" w:rsidP="00BA54A6">
      <w:pPr>
        <w:spacing w:after="0"/>
      </w:pPr>
      <w:r>
        <w:separator/>
      </w:r>
    </w:p>
  </w:endnote>
  <w:endnote w:type="continuationSeparator" w:id="0">
    <w:p w14:paraId="4E388FDF" w14:textId="77777777" w:rsidR="00BB74C4" w:rsidRDefault="00BB74C4" w:rsidP="00BA54A6">
      <w:pPr>
        <w:spacing w:after="0"/>
      </w:pPr>
      <w:r>
        <w:continuationSeparator/>
      </w:r>
    </w:p>
  </w:endnote>
  <w:endnote w:type="continuationNotice" w:id="1">
    <w:p w14:paraId="36DE6E8E" w14:textId="77777777" w:rsidR="00BB74C4" w:rsidRDefault="00BB74C4">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B3979" w14:textId="0B74A546" w:rsidR="00BA54A6" w:rsidRPr="00347324" w:rsidRDefault="00347324" w:rsidP="00347324">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r>
    <w:r w:rsidR="00E45B52">
      <w:t>Andrew Goodwin</w:t>
    </w:r>
    <w:r w:rsidR="00FB0912">
      <w:t xml:space="preserve"> </w:t>
    </w:r>
    <w:r>
      <w:t xml:space="preserve">- </w:t>
    </w:r>
    <w:r w:rsidR="00E45B52">
      <w:t>agoodwin</w:t>
    </w:r>
    <w:r>
      <w:t>@oxfordeconomics.com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BF97ED" w14:textId="4AE62C6C" w:rsidR="00BA54A6" w:rsidRDefault="00E45B52" w:rsidP="00460167">
    <w:pPr>
      <w:pStyle w:val="Author"/>
      <w:pBdr>
        <w:top w:val="single" w:sz="48" w:space="2" w:color="F2F2F2" w:themeColor="background1" w:themeShade="F2"/>
      </w:pBdr>
    </w:pPr>
    <w:r>
      <w:t>Andrew Goodwin</w:t>
    </w:r>
    <w:r w:rsidR="00CF2D5E">
      <w:t xml:space="preserve"> - </w:t>
    </w:r>
    <w:r>
      <w:t xml:space="preserve">Chief </w:t>
    </w:r>
    <w:r w:rsidR="00460167">
      <w:t>U</w:t>
    </w:r>
    <w:r w:rsidR="00BA54A6">
      <w:t>K Economist</w:t>
    </w:r>
    <w:r w:rsidR="00CF2D5E">
      <w:t xml:space="preserve"> - </w:t>
    </w:r>
    <w:r>
      <w:t>agoodwin</w:t>
    </w:r>
    <w:r w:rsidR="00BA54A6">
      <w:t>@oxfordeconomics.com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F9D92C" w14:textId="77777777" w:rsidR="00BB74C4" w:rsidRDefault="00BB74C4" w:rsidP="00BA54A6">
      <w:pPr>
        <w:spacing w:after="0"/>
      </w:pPr>
      <w:r>
        <w:separator/>
      </w:r>
    </w:p>
  </w:footnote>
  <w:footnote w:type="continuationSeparator" w:id="0">
    <w:p w14:paraId="67D2CDC5" w14:textId="77777777" w:rsidR="00BB74C4" w:rsidRDefault="00BB74C4" w:rsidP="00BA54A6">
      <w:pPr>
        <w:spacing w:after="0"/>
      </w:pPr>
      <w:r>
        <w:continuationSeparator/>
      </w:r>
    </w:p>
  </w:footnote>
  <w:footnote w:type="continuationNotice" w:id="1">
    <w:p w14:paraId="5DD58FAD" w14:textId="77777777" w:rsidR="00BB74C4" w:rsidRDefault="00BB74C4">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59423" w14:textId="77777777" w:rsidR="001721A0" w:rsidRDefault="001721A0">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35729" w14:textId="12ED897E" w:rsidR="00BA54A6" w:rsidRDefault="00347324" w:rsidP="00803266">
    <w:pPr>
      <w:pStyle w:val="Headline"/>
      <w:spacing w:before="120" w:after="100"/>
      <w:ind w:right="-998"/>
    </w:pPr>
    <w:bookmarkStart w:id="1" w:name="_Hlk174693856"/>
    <w:bookmarkStart w:id="2" w:name="_Hlk174693857"/>
    <w:bookmarkStart w:id="3" w:name="_Hlk187371273"/>
    <w:bookmarkStart w:id="4" w:name="_Hlk187371274"/>
    <w:r w:rsidRPr="00347324">
      <w:rPr>
        <w:b w:val="0"/>
        <w:bCs w:val="0"/>
        <w:noProof/>
      </w:rPr>
      <w:drawing>
        <wp:anchor distT="0" distB="0" distL="114300" distR="114300" simplePos="0" relativeHeight="251657216" behindDoc="1" locked="1" layoutInCell="1" allowOverlap="1" wp14:anchorId="6D9855C0" wp14:editId="59B98951">
          <wp:simplePos x="0" y="0"/>
          <wp:positionH relativeFrom="page">
            <wp:posOffset>-15875</wp:posOffset>
          </wp:positionH>
          <wp:positionV relativeFrom="page">
            <wp:posOffset>0</wp:posOffset>
          </wp:positionV>
          <wp:extent cx="7553325" cy="10658475"/>
          <wp:effectExtent l="0" t="0" r="9525" b="9525"/>
          <wp:wrapNone/>
          <wp:docPr id="598762466" name="Picture 598762466"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bookmarkEnd w:id="1"/>
    <w:bookmarkEnd w:id="2"/>
    <w:bookmarkEnd w:id="3"/>
    <w:bookmarkEnd w:id="4"/>
    <w:r w:rsidR="00613E15" w:rsidRPr="00613E15">
      <w:t>Swapping aid for defence spending may be a temporary fudge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4FA93" w14:textId="77777777" w:rsidR="00C950DC" w:rsidRDefault="00193120" w:rsidP="00193120">
    <w:pPr>
      <w:pStyle w:val="Headline"/>
      <w:spacing w:line="200" w:lineRule="auto"/>
    </w:pPr>
    <w:r>
      <w:rPr>
        <w:noProof/>
      </w:rPr>
      <w:drawing>
        <wp:anchor distT="0" distB="0" distL="114300" distR="114300" simplePos="0" relativeHeight="251661312" behindDoc="1" locked="1" layoutInCell="1" allowOverlap="1" wp14:anchorId="74DD0C5F" wp14:editId="5F309D5C">
          <wp:simplePos x="0" y="0"/>
          <wp:positionH relativeFrom="page">
            <wp:posOffset>0</wp:posOffset>
          </wp:positionH>
          <wp:positionV relativeFrom="page">
            <wp:posOffset>190500</wp:posOffset>
          </wp:positionV>
          <wp:extent cx="7559675" cy="1501775"/>
          <wp:effectExtent l="0" t="0" r="3175" b="3175"/>
          <wp:wrapNone/>
          <wp:docPr id="1741775793" name="Picture 1741775793"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59675" cy="1501775"/>
                  </a:xfrm>
                  <a:prstGeom prst="rect">
                    <a:avLst/>
                  </a:prstGeom>
                </pic:spPr>
              </pic:pic>
            </a:graphicData>
          </a:graphic>
          <wp14:sizeRelH relativeFrom="page">
            <wp14:pctWidth>0</wp14:pctWidth>
          </wp14:sizeRelH>
          <wp14:sizeRelV relativeFrom="page">
            <wp14:pctHeight>0</wp14:pctHeight>
          </wp14:sizeRelV>
        </wp:anchor>
      </w:drawing>
    </w:r>
  </w:p>
  <w:sdt>
    <w:sdtPr>
      <w:id w:val="-2147427760"/>
      <w:lock w:val="sdtLocked"/>
      <w:date w:fullDate="2025-02-28T00:00:00Z">
        <w:dateFormat w:val="d MMMM yyyy"/>
        <w:lid w:val="en-GB"/>
        <w:storeMappedDataAs w:val="dateTime"/>
        <w:calendar w:val="gregorian"/>
      </w:date>
    </w:sdtPr>
    <w:sdtEndPr/>
    <w:sdtContent>
      <w:p w14:paraId="720DE1D8" w14:textId="01212E93" w:rsidR="00193120" w:rsidRDefault="00C64ECD" w:rsidP="00193120">
        <w:pPr>
          <w:pStyle w:val="PublishDate"/>
          <w:framePr w:w="2835" w:h="340" w:hRule="exact" w:hSpace="180" w:wrap="around" w:vAnchor="page" w:hAnchor="page" w:x="7801" w:y="601" w:anchorLock="1"/>
        </w:pPr>
        <w:r>
          <w:t>28 February 2025</w:t>
        </w:r>
      </w:p>
    </w:sdtContent>
  </w:sdt>
  <w:p w14:paraId="199E12D5" w14:textId="77777777" w:rsidR="00193120" w:rsidRDefault="00193120" w:rsidP="00193120">
    <w:pPr>
      <w:pStyle w:val="ProductDescription"/>
      <w:framePr w:w="11339" w:h="1474" w:hRule="exact" w:hSpace="180" w:wrap="around" w:vAnchor="page" w:hAnchor="page" w:x="401" w:y="1341" w:anchorLock="1"/>
      <w:spacing w:after="200"/>
    </w:pPr>
    <w:r>
      <w:t>Weekly Economic Briefing | UK</w:t>
    </w:r>
  </w:p>
  <w:p w14:paraId="6045367D" w14:textId="6E57FBAF" w:rsidR="00193120" w:rsidRPr="00193120" w:rsidRDefault="00613E15" w:rsidP="00151DBE">
    <w:pPr>
      <w:pStyle w:val="Headline"/>
      <w:framePr w:w="11339" w:h="1474" w:hRule="exact" w:hSpace="180" w:wrap="around" w:vAnchor="page" w:hAnchor="page" w:x="401" w:y="1341" w:anchorLock="1"/>
      <w:spacing w:line="200" w:lineRule="auto"/>
    </w:pPr>
    <w:r>
      <w:t>Swapping aid for defence spending may be a temporary fudge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EEE505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B8644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D14D99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09417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07C772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EF2E1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04EEBA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5A19F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FBA17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C1AE8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47144C3A"/>
    <w:lvl w:ilvl="0" w:tplc="D8363B80">
      <w:start w:val="1"/>
      <w:numFmt w:val="bullet"/>
      <w:pStyle w:val="Bullet"/>
      <w:lvlText w:val=""/>
      <w:lvlJc w:val="left"/>
      <w:pPr>
        <w:ind w:left="284" w:hanging="284"/>
      </w:pPr>
      <w:rPr>
        <w:rFonts w:ascii="Wingdings" w:hAnsi="Wingdings" w:hint="default"/>
        <w:color w:val="9CC2E5"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2504CEF"/>
    <w:multiLevelType w:val="multilevel"/>
    <w:tmpl w:val="4266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258485852">
    <w:abstractNumId w:val="11"/>
  </w:num>
  <w:num w:numId="2" w16cid:durableId="926695654">
    <w:abstractNumId w:val="13"/>
  </w:num>
  <w:num w:numId="3" w16cid:durableId="219024640">
    <w:abstractNumId w:val="10"/>
  </w:num>
  <w:num w:numId="4" w16cid:durableId="1239100089">
    <w:abstractNumId w:val="9"/>
  </w:num>
  <w:num w:numId="5" w16cid:durableId="372384311">
    <w:abstractNumId w:val="7"/>
  </w:num>
  <w:num w:numId="6" w16cid:durableId="1112047509">
    <w:abstractNumId w:val="6"/>
  </w:num>
  <w:num w:numId="7" w16cid:durableId="442848701">
    <w:abstractNumId w:val="5"/>
  </w:num>
  <w:num w:numId="8" w16cid:durableId="1950355495">
    <w:abstractNumId w:val="4"/>
  </w:num>
  <w:num w:numId="9" w16cid:durableId="333269184">
    <w:abstractNumId w:val="8"/>
  </w:num>
  <w:num w:numId="10" w16cid:durableId="2000844743">
    <w:abstractNumId w:val="3"/>
  </w:num>
  <w:num w:numId="11" w16cid:durableId="330642641">
    <w:abstractNumId w:val="2"/>
  </w:num>
  <w:num w:numId="12" w16cid:durableId="897205556">
    <w:abstractNumId w:val="1"/>
  </w:num>
  <w:num w:numId="13" w16cid:durableId="1122843932">
    <w:abstractNumId w:val="0"/>
  </w:num>
  <w:num w:numId="14" w16cid:durableId="1574386272">
    <w:abstractNumId w:val="11"/>
  </w:num>
  <w:num w:numId="15" w16cid:durableId="1591503299">
    <w:abstractNumId w:val="13"/>
  </w:num>
  <w:num w:numId="16" w16cid:durableId="1273779853">
    <w:abstractNumId w:val="10"/>
  </w:num>
  <w:num w:numId="17" w16cid:durableId="1387028578">
    <w:abstractNumId w:val="11"/>
  </w:num>
  <w:num w:numId="18" w16cid:durableId="2134862398">
    <w:abstractNumId w:val="13"/>
  </w:num>
  <w:num w:numId="19" w16cid:durableId="349769390">
    <w:abstractNumId w:val="10"/>
  </w:num>
  <w:num w:numId="20" w16cid:durableId="2020886805">
    <w:abstractNumId w:val="11"/>
  </w:num>
  <w:num w:numId="21" w16cid:durableId="850342466">
    <w:abstractNumId w:val="13"/>
  </w:num>
  <w:num w:numId="22" w16cid:durableId="1342127039">
    <w:abstractNumId w:val="10"/>
  </w:num>
  <w:num w:numId="23" w16cid:durableId="1604916759">
    <w:abstractNumId w:val="11"/>
  </w:num>
  <w:num w:numId="24" w16cid:durableId="2078743121">
    <w:abstractNumId w:val="13"/>
  </w:num>
  <w:num w:numId="25" w16cid:durableId="1222867255">
    <w:abstractNumId w:val="10"/>
  </w:num>
  <w:num w:numId="26" w16cid:durableId="667054621">
    <w:abstractNumId w:val="11"/>
  </w:num>
  <w:num w:numId="27" w16cid:durableId="768892679">
    <w:abstractNumId w:val="13"/>
  </w:num>
  <w:num w:numId="28" w16cid:durableId="1169713191">
    <w:abstractNumId w:val="10"/>
  </w:num>
  <w:num w:numId="29" w16cid:durableId="43201419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formatting="1" w:enforcement="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FEF"/>
    <w:rsid w:val="000000D7"/>
    <w:rsid w:val="0000040C"/>
    <w:rsid w:val="00000778"/>
    <w:rsid w:val="00000B02"/>
    <w:rsid w:val="00000B45"/>
    <w:rsid w:val="00000C2F"/>
    <w:rsid w:val="00000D2D"/>
    <w:rsid w:val="00000D49"/>
    <w:rsid w:val="00000F33"/>
    <w:rsid w:val="00000F3C"/>
    <w:rsid w:val="000013AD"/>
    <w:rsid w:val="0000155E"/>
    <w:rsid w:val="00001587"/>
    <w:rsid w:val="00001655"/>
    <w:rsid w:val="00001657"/>
    <w:rsid w:val="000018C7"/>
    <w:rsid w:val="00001B71"/>
    <w:rsid w:val="00001C90"/>
    <w:rsid w:val="00001EDD"/>
    <w:rsid w:val="0000203B"/>
    <w:rsid w:val="0000204C"/>
    <w:rsid w:val="00002320"/>
    <w:rsid w:val="0000239F"/>
    <w:rsid w:val="000023B4"/>
    <w:rsid w:val="00002988"/>
    <w:rsid w:val="000029AA"/>
    <w:rsid w:val="00002A42"/>
    <w:rsid w:val="00002A4A"/>
    <w:rsid w:val="00002AD9"/>
    <w:rsid w:val="0000308B"/>
    <w:rsid w:val="0000308F"/>
    <w:rsid w:val="0000329E"/>
    <w:rsid w:val="000034C3"/>
    <w:rsid w:val="00003A27"/>
    <w:rsid w:val="00003AFD"/>
    <w:rsid w:val="00003C1E"/>
    <w:rsid w:val="00003E08"/>
    <w:rsid w:val="00003F12"/>
    <w:rsid w:val="00003F3B"/>
    <w:rsid w:val="000040E3"/>
    <w:rsid w:val="00004247"/>
    <w:rsid w:val="0000449C"/>
    <w:rsid w:val="0000468E"/>
    <w:rsid w:val="000046E4"/>
    <w:rsid w:val="0000470C"/>
    <w:rsid w:val="00004E4C"/>
    <w:rsid w:val="00004F87"/>
    <w:rsid w:val="00005120"/>
    <w:rsid w:val="00005319"/>
    <w:rsid w:val="000053C5"/>
    <w:rsid w:val="000053CF"/>
    <w:rsid w:val="00005453"/>
    <w:rsid w:val="000054E4"/>
    <w:rsid w:val="00005808"/>
    <w:rsid w:val="0000583C"/>
    <w:rsid w:val="000058F4"/>
    <w:rsid w:val="00005B16"/>
    <w:rsid w:val="00005CC5"/>
    <w:rsid w:val="00005D3E"/>
    <w:rsid w:val="00006104"/>
    <w:rsid w:val="00006119"/>
    <w:rsid w:val="0000665E"/>
    <w:rsid w:val="00006673"/>
    <w:rsid w:val="0000671F"/>
    <w:rsid w:val="00006814"/>
    <w:rsid w:val="00006A52"/>
    <w:rsid w:val="00006B6D"/>
    <w:rsid w:val="00006CAE"/>
    <w:rsid w:val="00006D7E"/>
    <w:rsid w:val="00006E43"/>
    <w:rsid w:val="00007026"/>
    <w:rsid w:val="000072AD"/>
    <w:rsid w:val="000075A0"/>
    <w:rsid w:val="000075C0"/>
    <w:rsid w:val="0000776E"/>
    <w:rsid w:val="000077D2"/>
    <w:rsid w:val="0000784F"/>
    <w:rsid w:val="000079EE"/>
    <w:rsid w:val="00007BA4"/>
    <w:rsid w:val="00007BED"/>
    <w:rsid w:val="00007D42"/>
    <w:rsid w:val="00007E63"/>
    <w:rsid w:val="00010052"/>
    <w:rsid w:val="000100E0"/>
    <w:rsid w:val="0001013B"/>
    <w:rsid w:val="00010148"/>
    <w:rsid w:val="00010319"/>
    <w:rsid w:val="00010322"/>
    <w:rsid w:val="000103FD"/>
    <w:rsid w:val="000104CE"/>
    <w:rsid w:val="000107B3"/>
    <w:rsid w:val="00010934"/>
    <w:rsid w:val="00010C29"/>
    <w:rsid w:val="00010D2D"/>
    <w:rsid w:val="00010F8B"/>
    <w:rsid w:val="00010FA9"/>
    <w:rsid w:val="0001101C"/>
    <w:rsid w:val="0001107D"/>
    <w:rsid w:val="000110AF"/>
    <w:rsid w:val="00011260"/>
    <w:rsid w:val="000112A1"/>
    <w:rsid w:val="0001130E"/>
    <w:rsid w:val="000114B3"/>
    <w:rsid w:val="000115E7"/>
    <w:rsid w:val="00011686"/>
    <w:rsid w:val="0001168C"/>
    <w:rsid w:val="0001188A"/>
    <w:rsid w:val="00011BBD"/>
    <w:rsid w:val="00011CD4"/>
    <w:rsid w:val="0001205A"/>
    <w:rsid w:val="00012149"/>
    <w:rsid w:val="0001240A"/>
    <w:rsid w:val="000124EF"/>
    <w:rsid w:val="000128D3"/>
    <w:rsid w:val="0001291B"/>
    <w:rsid w:val="00012C65"/>
    <w:rsid w:val="00012FD1"/>
    <w:rsid w:val="00013054"/>
    <w:rsid w:val="00013360"/>
    <w:rsid w:val="000134E2"/>
    <w:rsid w:val="000135CC"/>
    <w:rsid w:val="000135DF"/>
    <w:rsid w:val="000138FA"/>
    <w:rsid w:val="00013933"/>
    <w:rsid w:val="00013C45"/>
    <w:rsid w:val="00013D54"/>
    <w:rsid w:val="00013E57"/>
    <w:rsid w:val="00014009"/>
    <w:rsid w:val="000140CC"/>
    <w:rsid w:val="00014124"/>
    <w:rsid w:val="00014135"/>
    <w:rsid w:val="00014431"/>
    <w:rsid w:val="00014615"/>
    <w:rsid w:val="0001486D"/>
    <w:rsid w:val="0001493B"/>
    <w:rsid w:val="00014A4F"/>
    <w:rsid w:val="00014AE7"/>
    <w:rsid w:val="00014B5D"/>
    <w:rsid w:val="00015284"/>
    <w:rsid w:val="000155B8"/>
    <w:rsid w:val="00015759"/>
    <w:rsid w:val="000157F2"/>
    <w:rsid w:val="00015897"/>
    <w:rsid w:val="000158F6"/>
    <w:rsid w:val="00015B5C"/>
    <w:rsid w:val="00015D4C"/>
    <w:rsid w:val="00015DDC"/>
    <w:rsid w:val="00015FE8"/>
    <w:rsid w:val="0001601B"/>
    <w:rsid w:val="000161DC"/>
    <w:rsid w:val="0001624B"/>
    <w:rsid w:val="00016373"/>
    <w:rsid w:val="000163B2"/>
    <w:rsid w:val="000164B2"/>
    <w:rsid w:val="000164DD"/>
    <w:rsid w:val="000165CD"/>
    <w:rsid w:val="000166FE"/>
    <w:rsid w:val="00016742"/>
    <w:rsid w:val="000167DF"/>
    <w:rsid w:val="0001686D"/>
    <w:rsid w:val="00016CD8"/>
    <w:rsid w:val="00017069"/>
    <w:rsid w:val="000172A9"/>
    <w:rsid w:val="00017F7D"/>
    <w:rsid w:val="00020064"/>
    <w:rsid w:val="000200B9"/>
    <w:rsid w:val="000200FE"/>
    <w:rsid w:val="00020340"/>
    <w:rsid w:val="00020401"/>
    <w:rsid w:val="0002040C"/>
    <w:rsid w:val="00020463"/>
    <w:rsid w:val="0002047C"/>
    <w:rsid w:val="0002055E"/>
    <w:rsid w:val="000205E8"/>
    <w:rsid w:val="00020622"/>
    <w:rsid w:val="00020668"/>
    <w:rsid w:val="00020701"/>
    <w:rsid w:val="000207B9"/>
    <w:rsid w:val="00020B12"/>
    <w:rsid w:val="00020F72"/>
    <w:rsid w:val="00021477"/>
    <w:rsid w:val="00021637"/>
    <w:rsid w:val="00021806"/>
    <w:rsid w:val="000220B8"/>
    <w:rsid w:val="000220C4"/>
    <w:rsid w:val="00022114"/>
    <w:rsid w:val="000223EE"/>
    <w:rsid w:val="000224E3"/>
    <w:rsid w:val="000225F0"/>
    <w:rsid w:val="000225F9"/>
    <w:rsid w:val="0002270C"/>
    <w:rsid w:val="00022792"/>
    <w:rsid w:val="00022C15"/>
    <w:rsid w:val="00022C4C"/>
    <w:rsid w:val="00022CD5"/>
    <w:rsid w:val="00022F45"/>
    <w:rsid w:val="000230E4"/>
    <w:rsid w:val="0002316B"/>
    <w:rsid w:val="0002332F"/>
    <w:rsid w:val="000233D8"/>
    <w:rsid w:val="0002349D"/>
    <w:rsid w:val="000234CD"/>
    <w:rsid w:val="0002352B"/>
    <w:rsid w:val="000235B4"/>
    <w:rsid w:val="000235C1"/>
    <w:rsid w:val="00023768"/>
    <w:rsid w:val="0002390B"/>
    <w:rsid w:val="00023A3F"/>
    <w:rsid w:val="00023C51"/>
    <w:rsid w:val="00023C95"/>
    <w:rsid w:val="00023D2B"/>
    <w:rsid w:val="00023D5B"/>
    <w:rsid w:val="00023DEA"/>
    <w:rsid w:val="000241C1"/>
    <w:rsid w:val="000241EA"/>
    <w:rsid w:val="00024498"/>
    <w:rsid w:val="0002460D"/>
    <w:rsid w:val="00024618"/>
    <w:rsid w:val="000247D8"/>
    <w:rsid w:val="00024951"/>
    <w:rsid w:val="00024B00"/>
    <w:rsid w:val="00024CE4"/>
    <w:rsid w:val="00024FA5"/>
    <w:rsid w:val="00024FD7"/>
    <w:rsid w:val="00025008"/>
    <w:rsid w:val="00025569"/>
    <w:rsid w:val="000255A3"/>
    <w:rsid w:val="000255C6"/>
    <w:rsid w:val="000258E4"/>
    <w:rsid w:val="00025995"/>
    <w:rsid w:val="00025998"/>
    <w:rsid w:val="00025C14"/>
    <w:rsid w:val="00025C71"/>
    <w:rsid w:val="00025E98"/>
    <w:rsid w:val="00026076"/>
    <w:rsid w:val="000260DF"/>
    <w:rsid w:val="000263A5"/>
    <w:rsid w:val="0002650D"/>
    <w:rsid w:val="000267AD"/>
    <w:rsid w:val="0002680B"/>
    <w:rsid w:val="00026C20"/>
    <w:rsid w:val="00026E2E"/>
    <w:rsid w:val="00026E8F"/>
    <w:rsid w:val="000270F4"/>
    <w:rsid w:val="000271D9"/>
    <w:rsid w:val="00027A47"/>
    <w:rsid w:val="00027C23"/>
    <w:rsid w:val="00027CB4"/>
    <w:rsid w:val="00027D6C"/>
    <w:rsid w:val="0003043B"/>
    <w:rsid w:val="00030767"/>
    <w:rsid w:val="00030882"/>
    <w:rsid w:val="00030991"/>
    <w:rsid w:val="00030A79"/>
    <w:rsid w:val="00030A8B"/>
    <w:rsid w:val="00030C91"/>
    <w:rsid w:val="00030E65"/>
    <w:rsid w:val="0003102F"/>
    <w:rsid w:val="000313B0"/>
    <w:rsid w:val="000317F7"/>
    <w:rsid w:val="0003184A"/>
    <w:rsid w:val="00031957"/>
    <w:rsid w:val="000319F0"/>
    <w:rsid w:val="00031A14"/>
    <w:rsid w:val="00031A50"/>
    <w:rsid w:val="00031A80"/>
    <w:rsid w:val="00031E1C"/>
    <w:rsid w:val="00031E87"/>
    <w:rsid w:val="000321F4"/>
    <w:rsid w:val="00032302"/>
    <w:rsid w:val="000324D7"/>
    <w:rsid w:val="000326F5"/>
    <w:rsid w:val="00032A20"/>
    <w:rsid w:val="00032C60"/>
    <w:rsid w:val="00032F46"/>
    <w:rsid w:val="00033130"/>
    <w:rsid w:val="000331DA"/>
    <w:rsid w:val="000332B4"/>
    <w:rsid w:val="00033379"/>
    <w:rsid w:val="00033433"/>
    <w:rsid w:val="000339E8"/>
    <w:rsid w:val="00033D75"/>
    <w:rsid w:val="00033F0C"/>
    <w:rsid w:val="00033FF7"/>
    <w:rsid w:val="000340FB"/>
    <w:rsid w:val="000342D4"/>
    <w:rsid w:val="00034572"/>
    <w:rsid w:val="00034584"/>
    <w:rsid w:val="0003484E"/>
    <w:rsid w:val="00034C64"/>
    <w:rsid w:val="00034DEE"/>
    <w:rsid w:val="00034E65"/>
    <w:rsid w:val="00034EF6"/>
    <w:rsid w:val="00034F06"/>
    <w:rsid w:val="00034F53"/>
    <w:rsid w:val="000351B6"/>
    <w:rsid w:val="000351BA"/>
    <w:rsid w:val="000352E1"/>
    <w:rsid w:val="000352E6"/>
    <w:rsid w:val="000353F2"/>
    <w:rsid w:val="0003541C"/>
    <w:rsid w:val="00035618"/>
    <w:rsid w:val="000356F9"/>
    <w:rsid w:val="0003594A"/>
    <w:rsid w:val="00035985"/>
    <w:rsid w:val="00035AC8"/>
    <w:rsid w:val="00035AD8"/>
    <w:rsid w:val="00035B02"/>
    <w:rsid w:val="00035B6F"/>
    <w:rsid w:val="00035DAF"/>
    <w:rsid w:val="00036013"/>
    <w:rsid w:val="00036043"/>
    <w:rsid w:val="00036346"/>
    <w:rsid w:val="000363B9"/>
    <w:rsid w:val="000367E1"/>
    <w:rsid w:val="00036A38"/>
    <w:rsid w:val="00036DFB"/>
    <w:rsid w:val="00036E01"/>
    <w:rsid w:val="00037302"/>
    <w:rsid w:val="00037332"/>
    <w:rsid w:val="00037386"/>
    <w:rsid w:val="0003769D"/>
    <w:rsid w:val="000378C8"/>
    <w:rsid w:val="0003791B"/>
    <w:rsid w:val="00037C61"/>
    <w:rsid w:val="000401F9"/>
    <w:rsid w:val="00040326"/>
    <w:rsid w:val="0004039A"/>
    <w:rsid w:val="000403F0"/>
    <w:rsid w:val="0004042E"/>
    <w:rsid w:val="000406C0"/>
    <w:rsid w:val="00040858"/>
    <w:rsid w:val="0004087E"/>
    <w:rsid w:val="00040913"/>
    <w:rsid w:val="00040A9B"/>
    <w:rsid w:val="00040A9D"/>
    <w:rsid w:val="00040B21"/>
    <w:rsid w:val="00040C68"/>
    <w:rsid w:val="00040D19"/>
    <w:rsid w:val="00040E45"/>
    <w:rsid w:val="00040F3D"/>
    <w:rsid w:val="00040FC5"/>
    <w:rsid w:val="000410BD"/>
    <w:rsid w:val="00041231"/>
    <w:rsid w:val="000413A5"/>
    <w:rsid w:val="000414C3"/>
    <w:rsid w:val="0004174A"/>
    <w:rsid w:val="000418A9"/>
    <w:rsid w:val="00041A70"/>
    <w:rsid w:val="00041CC4"/>
    <w:rsid w:val="00041CED"/>
    <w:rsid w:val="00041D9C"/>
    <w:rsid w:val="00041DE7"/>
    <w:rsid w:val="00041E0B"/>
    <w:rsid w:val="00041E12"/>
    <w:rsid w:val="00041F35"/>
    <w:rsid w:val="00042281"/>
    <w:rsid w:val="000426D3"/>
    <w:rsid w:val="00042A16"/>
    <w:rsid w:val="00042ABD"/>
    <w:rsid w:val="00042C1B"/>
    <w:rsid w:val="00042F16"/>
    <w:rsid w:val="00042F5B"/>
    <w:rsid w:val="00042F9E"/>
    <w:rsid w:val="00042FAA"/>
    <w:rsid w:val="000430C9"/>
    <w:rsid w:val="000431D4"/>
    <w:rsid w:val="00043273"/>
    <w:rsid w:val="00043296"/>
    <w:rsid w:val="0004340C"/>
    <w:rsid w:val="000434C8"/>
    <w:rsid w:val="000434D9"/>
    <w:rsid w:val="0004357C"/>
    <w:rsid w:val="0004377E"/>
    <w:rsid w:val="00043BB4"/>
    <w:rsid w:val="00043EC8"/>
    <w:rsid w:val="00043FFF"/>
    <w:rsid w:val="0004409C"/>
    <w:rsid w:val="0004416B"/>
    <w:rsid w:val="00044195"/>
    <w:rsid w:val="0004426F"/>
    <w:rsid w:val="000444FB"/>
    <w:rsid w:val="00044705"/>
    <w:rsid w:val="00044777"/>
    <w:rsid w:val="00044A34"/>
    <w:rsid w:val="00044B20"/>
    <w:rsid w:val="00044CB5"/>
    <w:rsid w:val="00044E0D"/>
    <w:rsid w:val="00044F63"/>
    <w:rsid w:val="00045248"/>
    <w:rsid w:val="000453B3"/>
    <w:rsid w:val="000454EF"/>
    <w:rsid w:val="00045804"/>
    <w:rsid w:val="00045A26"/>
    <w:rsid w:val="00045A71"/>
    <w:rsid w:val="00045B4D"/>
    <w:rsid w:val="00045F6F"/>
    <w:rsid w:val="00045FA1"/>
    <w:rsid w:val="00045FCE"/>
    <w:rsid w:val="00046145"/>
    <w:rsid w:val="000461CE"/>
    <w:rsid w:val="000463B8"/>
    <w:rsid w:val="00046843"/>
    <w:rsid w:val="000469AF"/>
    <w:rsid w:val="00046A9D"/>
    <w:rsid w:val="00046DB0"/>
    <w:rsid w:val="000470A6"/>
    <w:rsid w:val="000471DD"/>
    <w:rsid w:val="0004727F"/>
    <w:rsid w:val="000472BA"/>
    <w:rsid w:val="00047440"/>
    <w:rsid w:val="00047827"/>
    <w:rsid w:val="00047836"/>
    <w:rsid w:val="00047AC3"/>
    <w:rsid w:val="00047C17"/>
    <w:rsid w:val="00047C6B"/>
    <w:rsid w:val="00047D95"/>
    <w:rsid w:val="00047F4E"/>
    <w:rsid w:val="00047F81"/>
    <w:rsid w:val="00047F87"/>
    <w:rsid w:val="00050074"/>
    <w:rsid w:val="000500D7"/>
    <w:rsid w:val="00050272"/>
    <w:rsid w:val="000502A3"/>
    <w:rsid w:val="0005048D"/>
    <w:rsid w:val="00050600"/>
    <w:rsid w:val="00050782"/>
    <w:rsid w:val="00050E1A"/>
    <w:rsid w:val="00050F61"/>
    <w:rsid w:val="00050F9D"/>
    <w:rsid w:val="00051300"/>
    <w:rsid w:val="000513B8"/>
    <w:rsid w:val="00051434"/>
    <w:rsid w:val="000515B3"/>
    <w:rsid w:val="000516AD"/>
    <w:rsid w:val="000519D2"/>
    <w:rsid w:val="00051B7E"/>
    <w:rsid w:val="00051EB9"/>
    <w:rsid w:val="0005220D"/>
    <w:rsid w:val="0005231B"/>
    <w:rsid w:val="0005235F"/>
    <w:rsid w:val="0005252E"/>
    <w:rsid w:val="0005253F"/>
    <w:rsid w:val="000529D6"/>
    <w:rsid w:val="00052A3E"/>
    <w:rsid w:val="00052B17"/>
    <w:rsid w:val="00052C15"/>
    <w:rsid w:val="000531DC"/>
    <w:rsid w:val="0005331C"/>
    <w:rsid w:val="00053350"/>
    <w:rsid w:val="000534AB"/>
    <w:rsid w:val="00053874"/>
    <w:rsid w:val="00053878"/>
    <w:rsid w:val="00053953"/>
    <w:rsid w:val="00053A9E"/>
    <w:rsid w:val="00053AA6"/>
    <w:rsid w:val="00053BC4"/>
    <w:rsid w:val="00053D03"/>
    <w:rsid w:val="0005415C"/>
    <w:rsid w:val="000542BE"/>
    <w:rsid w:val="00054482"/>
    <w:rsid w:val="00054580"/>
    <w:rsid w:val="0005458F"/>
    <w:rsid w:val="0005491F"/>
    <w:rsid w:val="00054ADE"/>
    <w:rsid w:val="00054B12"/>
    <w:rsid w:val="00054BD2"/>
    <w:rsid w:val="00054C00"/>
    <w:rsid w:val="00054C31"/>
    <w:rsid w:val="00054EDF"/>
    <w:rsid w:val="00055102"/>
    <w:rsid w:val="000551DC"/>
    <w:rsid w:val="00055219"/>
    <w:rsid w:val="00055263"/>
    <w:rsid w:val="0005563C"/>
    <w:rsid w:val="000556D6"/>
    <w:rsid w:val="00055BAA"/>
    <w:rsid w:val="00055CA8"/>
    <w:rsid w:val="00055EC8"/>
    <w:rsid w:val="000560EB"/>
    <w:rsid w:val="00056199"/>
    <w:rsid w:val="000562AC"/>
    <w:rsid w:val="00056347"/>
    <w:rsid w:val="00056C22"/>
    <w:rsid w:val="00056C92"/>
    <w:rsid w:val="00057150"/>
    <w:rsid w:val="0005728A"/>
    <w:rsid w:val="0005745D"/>
    <w:rsid w:val="00057AE7"/>
    <w:rsid w:val="00057B32"/>
    <w:rsid w:val="00057BB0"/>
    <w:rsid w:val="00057CE1"/>
    <w:rsid w:val="00057D45"/>
    <w:rsid w:val="00057EE8"/>
    <w:rsid w:val="00060131"/>
    <w:rsid w:val="000602A7"/>
    <w:rsid w:val="000603F4"/>
    <w:rsid w:val="000605E4"/>
    <w:rsid w:val="00060721"/>
    <w:rsid w:val="000609D5"/>
    <w:rsid w:val="00060D50"/>
    <w:rsid w:val="00060DE9"/>
    <w:rsid w:val="00060E28"/>
    <w:rsid w:val="00060E65"/>
    <w:rsid w:val="00060ED4"/>
    <w:rsid w:val="00060FFE"/>
    <w:rsid w:val="00061094"/>
    <w:rsid w:val="00061284"/>
    <w:rsid w:val="000614E7"/>
    <w:rsid w:val="000619E4"/>
    <w:rsid w:val="00061A0B"/>
    <w:rsid w:val="00061AC7"/>
    <w:rsid w:val="00061C0C"/>
    <w:rsid w:val="00061C46"/>
    <w:rsid w:val="00061E63"/>
    <w:rsid w:val="00061FF8"/>
    <w:rsid w:val="0006224C"/>
    <w:rsid w:val="0006247E"/>
    <w:rsid w:val="0006255D"/>
    <w:rsid w:val="00062587"/>
    <w:rsid w:val="000627B2"/>
    <w:rsid w:val="00062815"/>
    <w:rsid w:val="00062AB3"/>
    <w:rsid w:val="00062D67"/>
    <w:rsid w:val="00062DF3"/>
    <w:rsid w:val="00062F27"/>
    <w:rsid w:val="00062F2F"/>
    <w:rsid w:val="00062FAA"/>
    <w:rsid w:val="00063560"/>
    <w:rsid w:val="00063794"/>
    <w:rsid w:val="000637BB"/>
    <w:rsid w:val="000637BC"/>
    <w:rsid w:val="000638C0"/>
    <w:rsid w:val="00063AB0"/>
    <w:rsid w:val="00063C0D"/>
    <w:rsid w:val="00063D81"/>
    <w:rsid w:val="00063E2F"/>
    <w:rsid w:val="00063EF9"/>
    <w:rsid w:val="00063F21"/>
    <w:rsid w:val="000640BC"/>
    <w:rsid w:val="000640BF"/>
    <w:rsid w:val="000646A4"/>
    <w:rsid w:val="000646DC"/>
    <w:rsid w:val="000648DC"/>
    <w:rsid w:val="00064A98"/>
    <w:rsid w:val="00064CEE"/>
    <w:rsid w:val="00064DD5"/>
    <w:rsid w:val="00064DE1"/>
    <w:rsid w:val="00064EA9"/>
    <w:rsid w:val="000651A0"/>
    <w:rsid w:val="000651EE"/>
    <w:rsid w:val="00065304"/>
    <w:rsid w:val="00065457"/>
    <w:rsid w:val="000658AD"/>
    <w:rsid w:val="00065936"/>
    <w:rsid w:val="0006594F"/>
    <w:rsid w:val="00065A72"/>
    <w:rsid w:val="00065B62"/>
    <w:rsid w:val="00065CA3"/>
    <w:rsid w:val="00065CE6"/>
    <w:rsid w:val="00065D57"/>
    <w:rsid w:val="00065EBC"/>
    <w:rsid w:val="00065F49"/>
    <w:rsid w:val="00065FD4"/>
    <w:rsid w:val="000660B1"/>
    <w:rsid w:val="0006620C"/>
    <w:rsid w:val="00066496"/>
    <w:rsid w:val="000665B6"/>
    <w:rsid w:val="00066BA0"/>
    <w:rsid w:val="00066D54"/>
    <w:rsid w:val="00067022"/>
    <w:rsid w:val="0006707B"/>
    <w:rsid w:val="000670D3"/>
    <w:rsid w:val="000670D7"/>
    <w:rsid w:val="00067283"/>
    <w:rsid w:val="00067664"/>
    <w:rsid w:val="00067830"/>
    <w:rsid w:val="00067848"/>
    <w:rsid w:val="0006789A"/>
    <w:rsid w:val="000679E5"/>
    <w:rsid w:val="00067A2B"/>
    <w:rsid w:val="00067B63"/>
    <w:rsid w:val="00067C46"/>
    <w:rsid w:val="00067DB0"/>
    <w:rsid w:val="00070016"/>
    <w:rsid w:val="000700EB"/>
    <w:rsid w:val="00070147"/>
    <w:rsid w:val="00070288"/>
    <w:rsid w:val="00070525"/>
    <w:rsid w:val="00070536"/>
    <w:rsid w:val="000705B5"/>
    <w:rsid w:val="000708BB"/>
    <w:rsid w:val="0007094A"/>
    <w:rsid w:val="0007097E"/>
    <w:rsid w:val="000709E6"/>
    <w:rsid w:val="000709FA"/>
    <w:rsid w:val="00070B44"/>
    <w:rsid w:val="00070E0D"/>
    <w:rsid w:val="00070E81"/>
    <w:rsid w:val="00071205"/>
    <w:rsid w:val="00071355"/>
    <w:rsid w:val="000713C4"/>
    <w:rsid w:val="000714B1"/>
    <w:rsid w:val="0007175D"/>
    <w:rsid w:val="00071837"/>
    <w:rsid w:val="00071A47"/>
    <w:rsid w:val="00071A90"/>
    <w:rsid w:val="00071AB6"/>
    <w:rsid w:val="00071AEE"/>
    <w:rsid w:val="00071BCE"/>
    <w:rsid w:val="00071F82"/>
    <w:rsid w:val="000721BB"/>
    <w:rsid w:val="0007224C"/>
    <w:rsid w:val="000722AC"/>
    <w:rsid w:val="000723CC"/>
    <w:rsid w:val="00072559"/>
    <w:rsid w:val="00072585"/>
    <w:rsid w:val="000727FF"/>
    <w:rsid w:val="00072800"/>
    <w:rsid w:val="00072A70"/>
    <w:rsid w:val="00072B47"/>
    <w:rsid w:val="00073025"/>
    <w:rsid w:val="0007309A"/>
    <w:rsid w:val="00073115"/>
    <w:rsid w:val="000731D9"/>
    <w:rsid w:val="00073278"/>
    <w:rsid w:val="000735AA"/>
    <w:rsid w:val="000735B8"/>
    <w:rsid w:val="00073648"/>
    <w:rsid w:val="00073654"/>
    <w:rsid w:val="000737C7"/>
    <w:rsid w:val="00073900"/>
    <w:rsid w:val="000739B0"/>
    <w:rsid w:val="00073BB6"/>
    <w:rsid w:val="00073BF4"/>
    <w:rsid w:val="00073F40"/>
    <w:rsid w:val="00074011"/>
    <w:rsid w:val="0007428D"/>
    <w:rsid w:val="000743C2"/>
    <w:rsid w:val="00074467"/>
    <w:rsid w:val="00074486"/>
    <w:rsid w:val="00074807"/>
    <w:rsid w:val="000748C4"/>
    <w:rsid w:val="00074EB5"/>
    <w:rsid w:val="00075360"/>
    <w:rsid w:val="000754D9"/>
    <w:rsid w:val="0007552C"/>
    <w:rsid w:val="00075842"/>
    <w:rsid w:val="00075F59"/>
    <w:rsid w:val="00075F62"/>
    <w:rsid w:val="00076052"/>
    <w:rsid w:val="000763CB"/>
    <w:rsid w:val="00076650"/>
    <w:rsid w:val="000767EF"/>
    <w:rsid w:val="00076817"/>
    <w:rsid w:val="0007698E"/>
    <w:rsid w:val="00076A12"/>
    <w:rsid w:val="00076A22"/>
    <w:rsid w:val="00076C62"/>
    <w:rsid w:val="00076CBF"/>
    <w:rsid w:val="00076E5C"/>
    <w:rsid w:val="00076F0E"/>
    <w:rsid w:val="00076FD0"/>
    <w:rsid w:val="000770AB"/>
    <w:rsid w:val="000773A0"/>
    <w:rsid w:val="000774E1"/>
    <w:rsid w:val="00077585"/>
    <w:rsid w:val="00077872"/>
    <w:rsid w:val="000778EE"/>
    <w:rsid w:val="00077B4F"/>
    <w:rsid w:val="00077B72"/>
    <w:rsid w:val="00077CA2"/>
    <w:rsid w:val="00077D87"/>
    <w:rsid w:val="00077FA2"/>
    <w:rsid w:val="00077FC0"/>
    <w:rsid w:val="000801C7"/>
    <w:rsid w:val="00080472"/>
    <w:rsid w:val="000807AF"/>
    <w:rsid w:val="00080913"/>
    <w:rsid w:val="00081150"/>
    <w:rsid w:val="0008134A"/>
    <w:rsid w:val="000818DC"/>
    <w:rsid w:val="00081BC8"/>
    <w:rsid w:val="00081C7C"/>
    <w:rsid w:val="00081CFC"/>
    <w:rsid w:val="00081D5A"/>
    <w:rsid w:val="000822C2"/>
    <w:rsid w:val="000822D9"/>
    <w:rsid w:val="00082328"/>
    <w:rsid w:val="0008252F"/>
    <w:rsid w:val="00082573"/>
    <w:rsid w:val="000825DC"/>
    <w:rsid w:val="000827FF"/>
    <w:rsid w:val="00082915"/>
    <w:rsid w:val="0008292B"/>
    <w:rsid w:val="00082AFF"/>
    <w:rsid w:val="00082CBE"/>
    <w:rsid w:val="00082DEA"/>
    <w:rsid w:val="00082F19"/>
    <w:rsid w:val="00082F5D"/>
    <w:rsid w:val="000830DF"/>
    <w:rsid w:val="00083307"/>
    <w:rsid w:val="00083327"/>
    <w:rsid w:val="000835CD"/>
    <w:rsid w:val="000835FD"/>
    <w:rsid w:val="00083813"/>
    <w:rsid w:val="00083AC2"/>
    <w:rsid w:val="00084566"/>
    <w:rsid w:val="00084588"/>
    <w:rsid w:val="00084672"/>
    <w:rsid w:val="0008471A"/>
    <w:rsid w:val="000847B3"/>
    <w:rsid w:val="00084856"/>
    <w:rsid w:val="00084909"/>
    <w:rsid w:val="00084920"/>
    <w:rsid w:val="00084AEF"/>
    <w:rsid w:val="00084B62"/>
    <w:rsid w:val="00084C35"/>
    <w:rsid w:val="00084C37"/>
    <w:rsid w:val="00084DDB"/>
    <w:rsid w:val="00084F05"/>
    <w:rsid w:val="00084F56"/>
    <w:rsid w:val="00085060"/>
    <w:rsid w:val="000851D0"/>
    <w:rsid w:val="00085421"/>
    <w:rsid w:val="0008551A"/>
    <w:rsid w:val="00085702"/>
    <w:rsid w:val="00085816"/>
    <w:rsid w:val="000858E6"/>
    <w:rsid w:val="00085947"/>
    <w:rsid w:val="00085C38"/>
    <w:rsid w:val="00085F4C"/>
    <w:rsid w:val="000860B0"/>
    <w:rsid w:val="00086107"/>
    <w:rsid w:val="0008638E"/>
    <w:rsid w:val="000863AD"/>
    <w:rsid w:val="000864A8"/>
    <w:rsid w:val="000867D4"/>
    <w:rsid w:val="00086840"/>
    <w:rsid w:val="0008699A"/>
    <w:rsid w:val="00086BA5"/>
    <w:rsid w:val="00086D01"/>
    <w:rsid w:val="00086DA8"/>
    <w:rsid w:val="00086F75"/>
    <w:rsid w:val="00086FE0"/>
    <w:rsid w:val="000870FC"/>
    <w:rsid w:val="00087331"/>
    <w:rsid w:val="00087343"/>
    <w:rsid w:val="00087435"/>
    <w:rsid w:val="00087460"/>
    <w:rsid w:val="000874FF"/>
    <w:rsid w:val="000875B9"/>
    <w:rsid w:val="000876B9"/>
    <w:rsid w:val="00087A91"/>
    <w:rsid w:val="00087C03"/>
    <w:rsid w:val="00087D14"/>
    <w:rsid w:val="00087F6D"/>
    <w:rsid w:val="00090183"/>
    <w:rsid w:val="00090A41"/>
    <w:rsid w:val="00090B0E"/>
    <w:rsid w:val="00090B2A"/>
    <w:rsid w:val="00090C00"/>
    <w:rsid w:val="00090F82"/>
    <w:rsid w:val="00091102"/>
    <w:rsid w:val="000911E6"/>
    <w:rsid w:val="000912BA"/>
    <w:rsid w:val="00091552"/>
    <w:rsid w:val="000915B7"/>
    <w:rsid w:val="00091B77"/>
    <w:rsid w:val="00091BCE"/>
    <w:rsid w:val="00091F32"/>
    <w:rsid w:val="00091FAA"/>
    <w:rsid w:val="00092258"/>
    <w:rsid w:val="00092357"/>
    <w:rsid w:val="0009261D"/>
    <w:rsid w:val="00092D2B"/>
    <w:rsid w:val="00092ECF"/>
    <w:rsid w:val="00092ED4"/>
    <w:rsid w:val="0009309E"/>
    <w:rsid w:val="000930C1"/>
    <w:rsid w:val="0009349F"/>
    <w:rsid w:val="00093692"/>
    <w:rsid w:val="0009372F"/>
    <w:rsid w:val="00093A80"/>
    <w:rsid w:val="00093CA7"/>
    <w:rsid w:val="00093D46"/>
    <w:rsid w:val="00093D6F"/>
    <w:rsid w:val="00093F16"/>
    <w:rsid w:val="00093F19"/>
    <w:rsid w:val="0009413B"/>
    <w:rsid w:val="0009418E"/>
    <w:rsid w:val="0009424E"/>
    <w:rsid w:val="00094311"/>
    <w:rsid w:val="000945D7"/>
    <w:rsid w:val="00094761"/>
    <w:rsid w:val="000947FC"/>
    <w:rsid w:val="00094997"/>
    <w:rsid w:val="00094BB7"/>
    <w:rsid w:val="00094CC7"/>
    <w:rsid w:val="00094EB9"/>
    <w:rsid w:val="00095208"/>
    <w:rsid w:val="000955B4"/>
    <w:rsid w:val="00095779"/>
    <w:rsid w:val="00095806"/>
    <w:rsid w:val="00095999"/>
    <w:rsid w:val="00095A76"/>
    <w:rsid w:val="00095B1D"/>
    <w:rsid w:val="00095B28"/>
    <w:rsid w:val="00095B7F"/>
    <w:rsid w:val="00095DBB"/>
    <w:rsid w:val="00095DE2"/>
    <w:rsid w:val="00095F5B"/>
    <w:rsid w:val="00096142"/>
    <w:rsid w:val="000961A9"/>
    <w:rsid w:val="0009664C"/>
    <w:rsid w:val="00096655"/>
    <w:rsid w:val="000967C7"/>
    <w:rsid w:val="00096920"/>
    <w:rsid w:val="00096983"/>
    <w:rsid w:val="00096A02"/>
    <w:rsid w:val="00096D15"/>
    <w:rsid w:val="00096D94"/>
    <w:rsid w:val="00096E36"/>
    <w:rsid w:val="00097166"/>
    <w:rsid w:val="00097235"/>
    <w:rsid w:val="000972F1"/>
    <w:rsid w:val="0009749F"/>
    <w:rsid w:val="000975DD"/>
    <w:rsid w:val="0009775B"/>
    <w:rsid w:val="0009786E"/>
    <w:rsid w:val="00097B2A"/>
    <w:rsid w:val="00097D51"/>
    <w:rsid w:val="000A0187"/>
    <w:rsid w:val="000A0361"/>
    <w:rsid w:val="000A0614"/>
    <w:rsid w:val="000A0A4B"/>
    <w:rsid w:val="000A0AC6"/>
    <w:rsid w:val="000A0B26"/>
    <w:rsid w:val="000A0C08"/>
    <w:rsid w:val="000A0C1B"/>
    <w:rsid w:val="000A0D05"/>
    <w:rsid w:val="000A0D73"/>
    <w:rsid w:val="000A0E44"/>
    <w:rsid w:val="000A1222"/>
    <w:rsid w:val="000A122E"/>
    <w:rsid w:val="000A1355"/>
    <w:rsid w:val="000A1636"/>
    <w:rsid w:val="000A198D"/>
    <w:rsid w:val="000A19C5"/>
    <w:rsid w:val="000A1D73"/>
    <w:rsid w:val="000A2076"/>
    <w:rsid w:val="000A210A"/>
    <w:rsid w:val="000A22CC"/>
    <w:rsid w:val="000A2557"/>
    <w:rsid w:val="000A2596"/>
    <w:rsid w:val="000A2F09"/>
    <w:rsid w:val="000A2FD5"/>
    <w:rsid w:val="000A30C1"/>
    <w:rsid w:val="000A30E4"/>
    <w:rsid w:val="000A3338"/>
    <w:rsid w:val="000A33BE"/>
    <w:rsid w:val="000A33C7"/>
    <w:rsid w:val="000A34D6"/>
    <w:rsid w:val="000A35DD"/>
    <w:rsid w:val="000A39AA"/>
    <w:rsid w:val="000A3A9C"/>
    <w:rsid w:val="000A3B77"/>
    <w:rsid w:val="000A3D22"/>
    <w:rsid w:val="000A3E54"/>
    <w:rsid w:val="000A4049"/>
    <w:rsid w:val="000A41BB"/>
    <w:rsid w:val="000A4243"/>
    <w:rsid w:val="000A431F"/>
    <w:rsid w:val="000A45E2"/>
    <w:rsid w:val="000A4651"/>
    <w:rsid w:val="000A47B4"/>
    <w:rsid w:val="000A4807"/>
    <w:rsid w:val="000A4A41"/>
    <w:rsid w:val="000A4AEC"/>
    <w:rsid w:val="000A4BCC"/>
    <w:rsid w:val="000A4C56"/>
    <w:rsid w:val="000A4F42"/>
    <w:rsid w:val="000A4FCE"/>
    <w:rsid w:val="000A4FE1"/>
    <w:rsid w:val="000A5087"/>
    <w:rsid w:val="000A50D5"/>
    <w:rsid w:val="000A5716"/>
    <w:rsid w:val="000A58DA"/>
    <w:rsid w:val="000A5DB8"/>
    <w:rsid w:val="000A5E42"/>
    <w:rsid w:val="000A5FF2"/>
    <w:rsid w:val="000A60C4"/>
    <w:rsid w:val="000A6100"/>
    <w:rsid w:val="000A62DF"/>
    <w:rsid w:val="000A65F4"/>
    <w:rsid w:val="000A6619"/>
    <w:rsid w:val="000A6713"/>
    <w:rsid w:val="000A6ACD"/>
    <w:rsid w:val="000A7243"/>
    <w:rsid w:val="000A7248"/>
    <w:rsid w:val="000A725C"/>
    <w:rsid w:val="000A74F2"/>
    <w:rsid w:val="000A75A3"/>
    <w:rsid w:val="000A7786"/>
    <w:rsid w:val="000A7853"/>
    <w:rsid w:val="000A79CC"/>
    <w:rsid w:val="000A7A08"/>
    <w:rsid w:val="000A7B0B"/>
    <w:rsid w:val="000A7CC4"/>
    <w:rsid w:val="000A7D9E"/>
    <w:rsid w:val="000A7F9F"/>
    <w:rsid w:val="000A7FE5"/>
    <w:rsid w:val="000B00CC"/>
    <w:rsid w:val="000B03B5"/>
    <w:rsid w:val="000B0523"/>
    <w:rsid w:val="000B0684"/>
    <w:rsid w:val="000B0A0F"/>
    <w:rsid w:val="000B0AA5"/>
    <w:rsid w:val="000B0C59"/>
    <w:rsid w:val="000B0C77"/>
    <w:rsid w:val="000B0DF3"/>
    <w:rsid w:val="000B0E0E"/>
    <w:rsid w:val="000B0F4C"/>
    <w:rsid w:val="000B1009"/>
    <w:rsid w:val="000B100E"/>
    <w:rsid w:val="000B103B"/>
    <w:rsid w:val="000B1097"/>
    <w:rsid w:val="000B129D"/>
    <w:rsid w:val="000B1522"/>
    <w:rsid w:val="000B15FE"/>
    <w:rsid w:val="000B16CA"/>
    <w:rsid w:val="000B17D8"/>
    <w:rsid w:val="000B18AE"/>
    <w:rsid w:val="000B1920"/>
    <w:rsid w:val="000B196E"/>
    <w:rsid w:val="000B1BEB"/>
    <w:rsid w:val="000B1CE4"/>
    <w:rsid w:val="000B1D8F"/>
    <w:rsid w:val="000B1F43"/>
    <w:rsid w:val="000B1F53"/>
    <w:rsid w:val="000B1FFC"/>
    <w:rsid w:val="000B2030"/>
    <w:rsid w:val="000B219B"/>
    <w:rsid w:val="000B227A"/>
    <w:rsid w:val="000B2304"/>
    <w:rsid w:val="000B2720"/>
    <w:rsid w:val="000B27DF"/>
    <w:rsid w:val="000B28C8"/>
    <w:rsid w:val="000B2A8B"/>
    <w:rsid w:val="000B2ABD"/>
    <w:rsid w:val="000B2BD6"/>
    <w:rsid w:val="000B2DB4"/>
    <w:rsid w:val="000B2DBF"/>
    <w:rsid w:val="000B33C3"/>
    <w:rsid w:val="000B373F"/>
    <w:rsid w:val="000B377B"/>
    <w:rsid w:val="000B3A00"/>
    <w:rsid w:val="000B3AE2"/>
    <w:rsid w:val="000B3B3C"/>
    <w:rsid w:val="000B3B57"/>
    <w:rsid w:val="000B3D3F"/>
    <w:rsid w:val="000B4059"/>
    <w:rsid w:val="000B4061"/>
    <w:rsid w:val="000B4232"/>
    <w:rsid w:val="000B423A"/>
    <w:rsid w:val="000B4308"/>
    <w:rsid w:val="000B4475"/>
    <w:rsid w:val="000B44A4"/>
    <w:rsid w:val="000B4653"/>
    <w:rsid w:val="000B475A"/>
    <w:rsid w:val="000B484B"/>
    <w:rsid w:val="000B4CB6"/>
    <w:rsid w:val="000B4D80"/>
    <w:rsid w:val="000B4F23"/>
    <w:rsid w:val="000B4F3F"/>
    <w:rsid w:val="000B4F49"/>
    <w:rsid w:val="000B5009"/>
    <w:rsid w:val="000B5065"/>
    <w:rsid w:val="000B506E"/>
    <w:rsid w:val="000B5567"/>
    <w:rsid w:val="000B55C5"/>
    <w:rsid w:val="000B55FD"/>
    <w:rsid w:val="000B56BE"/>
    <w:rsid w:val="000B5896"/>
    <w:rsid w:val="000B59E6"/>
    <w:rsid w:val="000B5D00"/>
    <w:rsid w:val="000B5E52"/>
    <w:rsid w:val="000B6039"/>
    <w:rsid w:val="000B61AA"/>
    <w:rsid w:val="000B6981"/>
    <w:rsid w:val="000B6A45"/>
    <w:rsid w:val="000B6A4B"/>
    <w:rsid w:val="000B6BB2"/>
    <w:rsid w:val="000B6BDD"/>
    <w:rsid w:val="000B73DC"/>
    <w:rsid w:val="000B73E4"/>
    <w:rsid w:val="000B748A"/>
    <w:rsid w:val="000B7611"/>
    <w:rsid w:val="000B787B"/>
    <w:rsid w:val="000B7DC5"/>
    <w:rsid w:val="000B7F48"/>
    <w:rsid w:val="000C016F"/>
    <w:rsid w:val="000C03DD"/>
    <w:rsid w:val="000C06E3"/>
    <w:rsid w:val="000C070B"/>
    <w:rsid w:val="000C0758"/>
    <w:rsid w:val="000C0817"/>
    <w:rsid w:val="000C0C10"/>
    <w:rsid w:val="000C0DC5"/>
    <w:rsid w:val="000C0EFA"/>
    <w:rsid w:val="000C0FB1"/>
    <w:rsid w:val="000C13A2"/>
    <w:rsid w:val="000C145F"/>
    <w:rsid w:val="000C16F5"/>
    <w:rsid w:val="000C175E"/>
    <w:rsid w:val="000C17DB"/>
    <w:rsid w:val="000C1A51"/>
    <w:rsid w:val="000C1C58"/>
    <w:rsid w:val="000C1D55"/>
    <w:rsid w:val="000C20D4"/>
    <w:rsid w:val="000C211C"/>
    <w:rsid w:val="000C21A5"/>
    <w:rsid w:val="000C21C0"/>
    <w:rsid w:val="000C2506"/>
    <w:rsid w:val="000C2607"/>
    <w:rsid w:val="000C2782"/>
    <w:rsid w:val="000C28BC"/>
    <w:rsid w:val="000C2F15"/>
    <w:rsid w:val="000C2FC9"/>
    <w:rsid w:val="000C3110"/>
    <w:rsid w:val="000C318E"/>
    <w:rsid w:val="000C3367"/>
    <w:rsid w:val="000C339E"/>
    <w:rsid w:val="000C33E3"/>
    <w:rsid w:val="000C3592"/>
    <w:rsid w:val="000C375F"/>
    <w:rsid w:val="000C37F3"/>
    <w:rsid w:val="000C3B22"/>
    <w:rsid w:val="000C3BF3"/>
    <w:rsid w:val="000C3C15"/>
    <w:rsid w:val="000C3C72"/>
    <w:rsid w:val="000C428E"/>
    <w:rsid w:val="000C441A"/>
    <w:rsid w:val="000C44DA"/>
    <w:rsid w:val="000C4533"/>
    <w:rsid w:val="000C4628"/>
    <w:rsid w:val="000C468E"/>
    <w:rsid w:val="000C47AD"/>
    <w:rsid w:val="000C480E"/>
    <w:rsid w:val="000C4944"/>
    <w:rsid w:val="000C49F9"/>
    <w:rsid w:val="000C4A70"/>
    <w:rsid w:val="000C4CEB"/>
    <w:rsid w:val="000C4EF5"/>
    <w:rsid w:val="000C53AD"/>
    <w:rsid w:val="000C53B0"/>
    <w:rsid w:val="000C547E"/>
    <w:rsid w:val="000C5602"/>
    <w:rsid w:val="000C568D"/>
    <w:rsid w:val="000C582E"/>
    <w:rsid w:val="000C5AD9"/>
    <w:rsid w:val="000C5AEB"/>
    <w:rsid w:val="000C5B2B"/>
    <w:rsid w:val="000C5C34"/>
    <w:rsid w:val="000C5C91"/>
    <w:rsid w:val="000C5D4D"/>
    <w:rsid w:val="000C5DB3"/>
    <w:rsid w:val="000C5DD5"/>
    <w:rsid w:val="000C5E3B"/>
    <w:rsid w:val="000C5E47"/>
    <w:rsid w:val="000C5E62"/>
    <w:rsid w:val="000C60C4"/>
    <w:rsid w:val="000C618D"/>
    <w:rsid w:val="000C647F"/>
    <w:rsid w:val="000C667A"/>
    <w:rsid w:val="000C670C"/>
    <w:rsid w:val="000C6AAD"/>
    <w:rsid w:val="000C6AF8"/>
    <w:rsid w:val="000C6C14"/>
    <w:rsid w:val="000C6C1B"/>
    <w:rsid w:val="000C6C89"/>
    <w:rsid w:val="000C6D69"/>
    <w:rsid w:val="000C6D9C"/>
    <w:rsid w:val="000C6E44"/>
    <w:rsid w:val="000C6E52"/>
    <w:rsid w:val="000C7291"/>
    <w:rsid w:val="000C732B"/>
    <w:rsid w:val="000C73B0"/>
    <w:rsid w:val="000C7431"/>
    <w:rsid w:val="000C7444"/>
    <w:rsid w:val="000C76C9"/>
    <w:rsid w:val="000C7991"/>
    <w:rsid w:val="000C7A1A"/>
    <w:rsid w:val="000C7A21"/>
    <w:rsid w:val="000C7BD9"/>
    <w:rsid w:val="000C7CD9"/>
    <w:rsid w:val="000D0303"/>
    <w:rsid w:val="000D0443"/>
    <w:rsid w:val="000D04AA"/>
    <w:rsid w:val="000D076C"/>
    <w:rsid w:val="000D08E2"/>
    <w:rsid w:val="000D0920"/>
    <w:rsid w:val="000D0BF8"/>
    <w:rsid w:val="000D0CA4"/>
    <w:rsid w:val="000D0E99"/>
    <w:rsid w:val="000D0F95"/>
    <w:rsid w:val="000D1175"/>
    <w:rsid w:val="000D158C"/>
    <w:rsid w:val="000D17C6"/>
    <w:rsid w:val="000D1BD0"/>
    <w:rsid w:val="000D1E32"/>
    <w:rsid w:val="000D1FBF"/>
    <w:rsid w:val="000D2090"/>
    <w:rsid w:val="000D2236"/>
    <w:rsid w:val="000D2456"/>
    <w:rsid w:val="000D25C8"/>
    <w:rsid w:val="000D2691"/>
    <w:rsid w:val="000D27F3"/>
    <w:rsid w:val="000D2B06"/>
    <w:rsid w:val="000D2B94"/>
    <w:rsid w:val="000D2DF1"/>
    <w:rsid w:val="000D303A"/>
    <w:rsid w:val="000D3223"/>
    <w:rsid w:val="000D325C"/>
    <w:rsid w:val="000D3446"/>
    <w:rsid w:val="000D396E"/>
    <w:rsid w:val="000D3A74"/>
    <w:rsid w:val="000D3CD5"/>
    <w:rsid w:val="000D3CE0"/>
    <w:rsid w:val="000D3CFE"/>
    <w:rsid w:val="000D3D5F"/>
    <w:rsid w:val="000D3E38"/>
    <w:rsid w:val="000D3E8D"/>
    <w:rsid w:val="000D3EE9"/>
    <w:rsid w:val="000D4033"/>
    <w:rsid w:val="000D4292"/>
    <w:rsid w:val="000D44F0"/>
    <w:rsid w:val="000D4607"/>
    <w:rsid w:val="000D4E8D"/>
    <w:rsid w:val="000D4EBF"/>
    <w:rsid w:val="000D50A4"/>
    <w:rsid w:val="000D51F5"/>
    <w:rsid w:val="000D5287"/>
    <w:rsid w:val="000D53D5"/>
    <w:rsid w:val="000D55A8"/>
    <w:rsid w:val="000D5852"/>
    <w:rsid w:val="000D5927"/>
    <w:rsid w:val="000D595F"/>
    <w:rsid w:val="000D5B71"/>
    <w:rsid w:val="000D5EA2"/>
    <w:rsid w:val="000D5F20"/>
    <w:rsid w:val="000D6206"/>
    <w:rsid w:val="000D6367"/>
    <w:rsid w:val="000D643B"/>
    <w:rsid w:val="000D653F"/>
    <w:rsid w:val="000D658D"/>
    <w:rsid w:val="000D6928"/>
    <w:rsid w:val="000D6A0D"/>
    <w:rsid w:val="000D6B19"/>
    <w:rsid w:val="000D6C36"/>
    <w:rsid w:val="000D6C45"/>
    <w:rsid w:val="000D6C4F"/>
    <w:rsid w:val="000D6CAC"/>
    <w:rsid w:val="000D6CD2"/>
    <w:rsid w:val="000D6DBF"/>
    <w:rsid w:val="000D6DCD"/>
    <w:rsid w:val="000D6E0F"/>
    <w:rsid w:val="000D6E3C"/>
    <w:rsid w:val="000D6FE6"/>
    <w:rsid w:val="000D70B8"/>
    <w:rsid w:val="000D7182"/>
    <w:rsid w:val="000D72F0"/>
    <w:rsid w:val="000D7353"/>
    <w:rsid w:val="000D739A"/>
    <w:rsid w:val="000D74A1"/>
    <w:rsid w:val="000D79DF"/>
    <w:rsid w:val="000D7ADD"/>
    <w:rsid w:val="000D7D7A"/>
    <w:rsid w:val="000D7E07"/>
    <w:rsid w:val="000D7E90"/>
    <w:rsid w:val="000E0118"/>
    <w:rsid w:val="000E0177"/>
    <w:rsid w:val="000E0194"/>
    <w:rsid w:val="000E0363"/>
    <w:rsid w:val="000E0392"/>
    <w:rsid w:val="000E03F8"/>
    <w:rsid w:val="000E077E"/>
    <w:rsid w:val="000E0A3C"/>
    <w:rsid w:val="000E0ADA"/>
    <w:rsid w:val="000E0C5A"/>
    <w:rsid w:val="000E133F"/>
    <w:rsid w:val="000E1367"/>
    <w:rsid w:val="000E13DD"/>
    <w:rsid w:val="000E17BE"/>
    <w:rsid w:val="000E1A6A"/>
    <w:rsid w:val="000E1CCD"/>
    <w:rsid w:val="000E1E2D"/>
    <w:rsid w:val="000E1E8E"/>
    <w:rsid w:val="000E2047"/>
    <w:rsid w:val="000E2104"/>
    <w:rsid w:val="000E211A"/>
    <w:rsid w:val="000E23E0"/>
    <w:rsid w:val="000E2556"/>
    <w:rsid w:val="000E2913"/>
    <w:rsid w:val="000E2B3D"/>
    <w:rsid w:val="000E2BAB"/>
    <w:rsid w:val="000E2F68"/>
    <w:rsid w:val="000E301B"/>
    <w:rsid w:val="000E3229"/>
    <w:rsid w:val="000E3447"/>
    <w:rsid w:val="000E378A"/>
    <w:rsid w:val="000E3842"/>
    <w:rsid w:val="000E3ADE"/>
    <w:rsid w:val="000E3FC3"/>
    <w:rsid w:val="000E410D"/>
    <w:rsid w:val="000E4274"/>
    <w:rsid w:val="000E43B9"/>
    <w:rsid w:val="000E464F"/>
    <w:rsid w:val="000E4A95"/>
    <w:rsid w:val="000E4AFA"/>
    <w:rsid w:val="000E4BDD"/>
    <w:rsid w:val="000E4BEE"/>
    <w:rsid w:val="000E4DB4"/>
    <w:rsid w:val="000E5387"/>
    <w:rsid w:val="000E5477"/>
    <w:rsid w:val="000E5720"/>
    <w:rsid w:val="000E57B2"/>
    <w:rsid w:val="000E5D27"/>
    <w:rsid w:val="000E5E2B"/>
    <w:rsid w:val="000E608E"/>
    <w:rsid w:val="000E6125"/>
    <w:rsid w:val="000E6170"/>
    <w:rsid w:val="000E6235"/>
    <w:rsid w:val="000E6284"/>
    <w:rsid w:val="000E6308"/>
    <w:rsid w:val="000E636A"/>
    <w:rsid w:val="000E6460"/>
    <w:rsid w:val="000E6537"/>
    <w:rsid w:val="000E670F"/>
    <w:rsid w:val="000E681C"/>
    <w:rsid w:val="000E685B"/>
    <w:rsid w:val="000E6A48"/>
    <w:rsid w:val="000E6B4C"/>
    <w:rsid w:val="000E6BC3"/>
    <w:rsid w:val="000E6D6F"/>
    <w:rsid w:val="000E6F65"/>
    <w:rsid w:val="000E7164"/>
    <w:rsid w:val="000E71C4"/>
    <w:rsid w:val="000E727A"/>
    <w:rsid w:val="000E73C7"/>
    <w:rsid w:val="000E7416"/>
    <w:rsid w:val="000E75BB"/>
    <w:rsid w:val="000E7609"/>
    <w:rsid w:val="000E7674"/>
    <w:rsid w:val="000E78F6"/>
    <w:rsid w:val="000E79B8"/>
    <w:rsid w:val="000E7BEB"/>
    <w:rsid w:val="000E7D82"/>
    <w:rsid w:val="000E7DCD"/>
    <w:rsid w:val="000E7E41"/>
    <w:rsid w:val="000E7F4C"/>
    <w:rsid w:val="000E7FAD"/>
    <w:rsid w:val="000F0106"/>
    <w:rsid w:val="000F0203"/>
    <w:rsid w:val="000F0357"/>
    <w:rsid w:val="000F0365"/>
    <w:rsid w:val="000F0409"/>
    <w:rsid w:val="000F0416"/>
    <w:rsid w:val="000F0595"/>
    <w:rsid w:val="000F08F9"/>
    <w:rsid w:val="000F0A4B"/>
    <w:rsid w:val="000F0ADD"/>
    <w:rsid w:val="000F0BB4"/>
    <w:rsid w:val="000F0DC7"/>
    <w:rsid w:val="000F0E86"/>
    <w:rsid w:val="000F0F0D"/>
    <w:rsid w:val="000F0F4E"/>
    <w:rsid w:val="000F1101"/>
    <w:rsid w:val="000F11C6"/>
    <w:rsid w:val="000F187D"/>
    <w:rsid w:val="000F18B6"/>
    <w:rsid w:val="000F1CEA"/>
    <w:rsid w:val="000F1D02"/>
    <w:rsid w:val="000F1DA5"/>
    <w:rsid w:val="000F1FB2"/>
    <w:rsid w:val="000F2015"/>
    <w:rsid w:val="000F23A8"/>
    <w:rsid w:val="000F2567"/>
    <w:rsid w:val="000F2698"/>
    <w:rsid w:val="000F26CF"/>
    <w:rsid w:val="000F26F4"/>
    <w:rsid w:val="000F2969"/>
    <w:rsid w:val="000F2A65"/>
    <w:rsid w:val="000F2DB0"/>
    <w:rsid w:val="000F3094"/>
    <w:rsid w:val="000F3223"/>
    <w:rsid w:val="000F328E"/>
    <w:rsid w:val="000F330E"/>
    <w:rsid w:val="000F34D8"/>
    <w:rsid w:val="000F37D8"/>
    <w:rsid w:val="000F389C"/>
    <w:rsid w:val="000F3A45"/>
    <w:rsid w:val="000F3CB2"/>
    <w:rsid w:val="000F3E91"/>
    <w:rsid w:val="000F3EC7"/>
    <w:rsid w:val="000F4101"/>
    <w:rsid w:val="000F4211"/>
    <w:rsid w:val="000F423A"/>
    <w:rsid w:val="000F4285"/>
    <w:rsid w:val="000F43C0"/>
    <w:rsid w:val="000F4411"/>
    <w:rsid w:val="000F4760"/>
    <w:rsid w:val="000F4779"/>
    <w:rsid w:val="000F4896"/>
    <w:rsid w:val="000F490A"/>
    <w:rsid w:val="000F4A05"/>
    <w:rsid w:val="000F4D57"/>
    <w:rsid w:val="000F4FC8"/>
    <w:rsid w:val="000F4FCA"/>
    <w:rsid w:val="000F506E"/>
    <w:rsid w:val="000F5191"/>
    <w:rsid w:val="000F51AF"/>
    <w:rsid w:val="000F51C5"/>
    <w:rsid w:val="000F5243"/>
    <w:rsid w:val="000F53FD"/>
    <w:rsid w:val="000F553B"/>
    <w:rsid w:val="000F55C3"/>
    <w:rsid w:val="000F56C2"/>
    <w:rsid w:val="000F56F7"/>
    <w:rsid w:val="000F5787"/>
    <w:rsid w:val="000F57E7"/>
    <w:rsid w:val="000F587C"/>
    <w:rsid w:val="000F5A8B"/>
    <w:rsid w:val="000F5D11"/>
    <w:rsid w:val="000F5DB2"/>
    <w:rsid w:val="000F5F36"/>
    <w:rsid w:val="000F5FED"/>
    <w:rsid w:val="000F600D"/>
    <w:rsid w:val="000F602B"/>
    <w:rsid w:val="000F6076"/>
    <w:rsid w:val="000F6148"/>
    <w:rsid w:val="000F626B"/>
    <w:rsid w:val="000F6366"/>
    <w:rsid w:val="000F638E"/>
    <w:rsid w:val="000F6723"/>
    <w:rsid w:val="000F679E"/>
    <w:rsid w:val="000F68D1"/>
    <w:rsid w:val="000F6ABF"/>
    <w:rsid w:val="000F6B05"/>
    <w:rsid w:val="000F6C0B"/>
    <w:rsid w:val="000F6DD3"/>
    <w:rsid w:val="000F6DF8"/>
    <w:rsid w:val="000F6E8F"/>
    <w:rsid w:val="000F7107"/>
    <w:rsid w:val="000F7424"/>
    <w:rsid w:val="000F75DE"/>
    <w:rsid w:val="000F76A7"/>
    <w:rsid w:val="000F779F"/>
    <w:rsid w:val="000F7816"/>
    <w:rsid w:val="000F791A"/>
    <w:rsid w:val="000F792B"/>
    <w:rsid w:val="000F794C"/>
    <w:rsid w:val="000F7A24"/>
    <w:rsid w:val="000F7B75"/>
    <w:rsid w:val="000F7C21"/>
    <w:rsid w:val="000F7CEF"/>
    <w:rsid w:val="000F7E2E"/>
    <w:rsid w:val="000F7FAC"/>
    <w:rsid w:val="001000FA"/>
    <w:rsid w:val="0010033F"/>
    <w:rsid w:val="00100805"/>
    <w:rsid w:val="00100874"/>
    <w:rsid w:val="00100B1A"/>
    <w:rsid w:val="00100C4B"/>
    <w:rsid w:val="00100D5C"/>
    <w:rsid w:val="00101157"/>
    <w:rsid w:val="001017EF"/>
    <w:rsid w:val="0010183B"/>
    <w:rsid w:val="001018D8"/>
    <w:rsid w:val="00101A31"/>
    <w:rsid w:val="00101B81"/>
    <w:rsid w:val="00101BED"/>
    <w:rsid w:val="00101CCB"/>
    <w:rsid w:val="00101EDC"/>
    <w:rsid w:val="00101F51"/>
    <w:rsid w:val="001020AB"/>
    <w:rsid w:val="001021A1"/>
    <w:rsid w:val="001021D4"/>
    <w:rsid w:val="00102287"/>
    <w:rsid w:val="0010229F"/>
    <w:rsid w:val="00102393"/>
    <w:rsid w:val="0010240E"/>
    <w:rsid w:val="00102441"/>
    <w:rsid w:val="00102495"/>
    <w:rsid w:val="0010259D"/>
    <w:rsid w:val="001025BD"/>
    <w:rsid w:val="00102626"/>
    <w:rsid w:val="00102782"/>
    <w:rsid w:val="00102882"/>
    <w:rsid w:val="00102BF3"/>
    <w:rsid w:val="00102E94"/>
    <w:rsid w:val="00102F23"/>
    <w:rsid w:val="001030E0"/>
    <w:rsid w:val="0010338B"/>
    <w:rsid w:val="00103568"/>
    <w:rsid w:val="001037EA"/>
    <w:rsid w:val="00103850"/>
    <w:rsid w:val="001038CE"/>
    <w:rsid w:val="00103D91"/>
    <w:rsid w:val="00103EBE"/>
    <w:rsid w:val="00103F0F"/>
    <w:rsid w:val="001040A2"/>
    <w:rsid w:val="001040C9"/>
    <w:rsid w:val="001041D9"/>
    <w:rsid w:val="001041F5"/>
    <w:rsid w:val="0010422A"/>
    <w:rsid w:val="001042AD"/>
    <w:rsid w:val="001043BA"/>
    <w:rsid w:val="001045FD"/>
    <w:rsid w:val="00104964"/>
    <w:rsid w:val="0010499B"/>
    <w:rsid w:val="00104C5D"/>
    <w:rsid w:val="00104C6A"/>
    <w:rsid w:val="00104E5F"/>
    <w:rsid w:val="00105045"/>
    <w:rsid w:val="001050B1"/>
    <w:rsid w:val="0010511D"/>
    <w:rsid w:val="00105123"/>
    <w:rsid w:val="001052BA"/>
    <w:rsid w:val="0010538D"/>
    <w:rsid w:val="00105628"/>
    <w:rsid w:val="00105677"/>
    <w:rsid w:val="001056A2"/>
    <w:rsid w:val="001056C6"/>
    <w:rsid w:val="0010575E"/>
    <w:rsid w:val="00105901"/>
    <w:rsid w:val="00105A8B"/>
    <w:rsid w:val="00105B61"/>
    <w:rsid w:val="00105B62"/>
    <w:rsid w:val="00105C46"/>
    <w:rsid w:val="00105E0B"/>
    <w:rsid w:val="0010608E"/>
    <w:rsid w:val="00106631"/>
    <w:rsid w:val="00106678"/>
    <w:rsid w:val="00106968"/>
    <w:rsid w:val="00106AA2"/>
    <w:rsid w:val="00106B53"/>
    <w:rsid w:val="00106B9B"/>
    <w:rsid w:val="00106D3D"/>
    <w:rsid w:val="00106D99"/>
    <w:rsid w:val="00106DAB"/>
    <w:rsid w:val="00106DE7"/>
    <w:rsid w:val="00106FF6"/>
    <w:rsid w:val="001074FC"/>
    <w:rsid w:val="00107672"/>
    <w:rsid w:val="00107783"/>
    <w:rsid w:val="0010798A"/>
    <w:rsid w:val="00107BBE"/>
    <w:rsid w:val="00107C64"/>
    <w:rsid w:val="00107F0A"/>
    <w:rsid w:val="0011009B"/>
    <w:rsid w:val="00110334"/>
    <w:rsid w:val="001104A3"/>
    <w:rsid w:val="0011055B"/>
    <w:rsid w:val="0011060A"/>
    <w:rsid w:val="0011064A"/>
    <w:rsid w:val="001106FC"/>
    <w:rsid w:val="00110BCA"/>
    <w:rsid w:val="00110CB2"/>
    <w:rsid w:val="00110CED"/>
    <w:rsid w:val="001110FD"/>
    <w:rsid w:val="001112BA"/>
    <w:rsid w:val="001113C2"/>
    <w:rsid w:val="0011163A"/>
    <w:rsid w:val="001116AF"/>
    <w:rsid w:val="0011198F"/>
    <w:rsid w:val="00111A10"/>
    <w:rsid w:val="00111CAB"/>
    <w:rsid w:val="0011219F"/>
    <w:rsid w:val="00112296"/>
    <w:rsid w:val="0011256E"/>
    <w:rsid w:val="001127ED"/>
    <w:rsid w:val="00112AAA"/>
    <w:rsid w:val="00112B3B"/>
    <w:rsid w:val="00112C0F"/>
    <w:rsid w:val="00112C56"/>
    <w:rsid w:val="00112C7F"/>
    <w:rsid w:val="0011324A"/>
    <w:rsid w:val="00113378"/>
    <w:rsid w:val="0011361D"/>
    <w:rsid w:val="00113739"/>
    <w:rsid w:val="00113781"/>
    <w:rsid w:val="001138AF"/>
    <w:rsid w:val="001139A6"/>
    <w:rsid w:val="00113A38"/>
    <w:rsid w:val="00113BA1"/>
    <w:rsid w:val="00113BF4"/>
    <w:rsid w:val="00113D52"/>
    <w:rsid w:val="00113DC6"/>
    <w:rsid w:val="00113EBF"/>
    <w:rsid w:val="001140CA"/>
    <w:rsid w:val="00114356"/>
    <w:rsid w:val="00114366"/>
    <w:rsid w:val="0011449F"/>
    <w:rsid w:val="0011455C"/>
    <w:rsid w:val="0011457F"/>
    <w:rsid w:val="001145FC"/>
    <w:rsid w:val="00114905"/>
    <w:rsid w:val="0011498E"/>
    <w:rsid w:val="001149DD"/>
    <w:rsid w:val="00114AA7"/>
    <w:rsid w:val="00114B81"/>
    <w:rsid w:val="00114D34"/>
    <w:rsid w:val="00114D9B"/>
    <w:rsid w:val="00114DBE"/>
    <w:rsid w:val="00114E9A"/>
    <w:rsid w:val="00114EE5"/>
    <w:rsid w:val="0011503F"/>
    <w:rsid w:val="00115041"/>
    <w:rsid w:val="0011510C"/>
    <w:rsid w:val="00115161"/>
    <w:rsid w:val="00115195"/>
    <w:rsid w:val="001157D2"/>
    <w:rsid w:val="0011588E"/>
    <w:rsid w:val="001158A3"/>
    <w:rsid w:val="00115B13"/>
    <w:rsid w:val="00115EE4"/>
    <w:rsid w:val="00116399"/>
    <w:rsid w:val="0011670B"/>
    <w:rsid w:val="0011678C"/>
    <w:rsid w:val="001167AC"/>
    <w:rsid w:val="001168DE"/>
    <w:rsid w:val="00116957"/>
    <w:rsid w:val="00116AAA"/>
    <w:rsid w:val="00116ABC"/>
    <w:rsid w:val="00116E36"/>
    <w:rsid w:val="00116F1A"/>
    <w:rsid w:val="0011719E"/>
    <w:rsid w:val="001172F2"/>
    <w:rsid w:val="001174C1"/>
    <w:rsid w:val="0011767E"/>
    <w:rsid w:val="00117729"/>
    <w:rsid w:val="001177E2"/>
    <w:rsid w:val="00117915"/>
    <w:rsid w:val="00117C64"/>
    <w:rsid w:val="00117CBA"/>
    <w:rsid w:val="00120020"/>
    <w:rsid w:val="00120231"/>
    <w:rsid w:val="00120360"/>
    <w:rsid w:val="00120507"/>
    <w:rsid w:val="0012085C"/>
    <w:rsid w:val="00120872"/>
    <w:rsid w:val="00120E9C"/>
    <w:rsid w:val="00120F3F"/>
    <w:rsid w:val="00121028"/>
    <w:rsid w:val="00121132"/>
    <w:rsid w:val="00121351"/>
    <w:rsid w:val="001213B2"/>
    <w:rsid w:val="001213CB"/>
    <w:rsid w:val="0012192A"/>
    <w:rsid w:val="00121B7C"/>
    <w:rsid w:val="00121BAB"/>
    <w:rsid w:val="00121C44"/>
    <w:rsid w:val="00121D48"/>
    <w:rsid w:val="00121DE8"/>
    <w:rsid w:val="00121FF4"/>
    <w:rsid w:val="00121FF7"/>
    <w:rsid w:val="0012201A"/>
    <w:rsid w:val="0012216B"/>
    <w:rsid w:val="001221B1"/>
    <w:rsid w:val="00122253"/>
    <w:rsid w:val="001222AF"/>
    <w:rsid w:val="001226DE"/>
    <w:rsid w:val="001227DA"/>
    <w:rsid w:val="0012298F"/>
    <w:rsid w:val="00122AF6"/>
    <w:rsid w:val="00122B9C"/>
    <w:rsid w:val="00122E30"/>
    <w:rsid w:val="00122E99"/>
    <w:rsid w:val="00122F35"/>
    <w:rsid w:val="00122F92"/>
    <w:rsid w:val="001230BC"/>
    <w:rsid w:val="001231C8"/>
    <w:rsid w:val="00123244"/>
    <w:rsid w:val="0012338D"/>
    <w:rsid w:val="001233B6"/>
    <w:rsid w:val="00123466"/>
    <w:rsid w:val="00123812"/>
    <w:rsid w:val="00123AA0"/>
    <w:rsid w:val="00123AB7"/>
    <w:rsid w:val="00123B84"/>
    <w:rsid w:val="00123C38"/>
    <w:rsid w:val="00123C9E"/>
    <w:rsid w:val="0012443B"/>
    <w:rsid w:val="001244E2"/>
    <w:rsid w:val="00124716"/>
    <w:rsid w:val="00124720"/>
    <w:rsid w:val="00124788"/>
    <w:rsid w:val="001248A3"/>
    <w:rsid w:val="00124976"/>
    <w:rsid w:val="001249AD"/>
    <w:rsid w:val="00124A44"/>
    <w:rsid w:val="00124B16"/>
    <w:rsid w:val="00124DA6"/>
    <w:rsid w:val="00124DBE"/>
    <w:rsid w:val="00124E4D"/>
    <w:rsid w:val="00124F40"/>
    <w:rsid w:val="00124F8E"/>
    <w:rsid w:val="001251B2"/>
    <w:rsid w:val="0012521B"/>
    <w:rsid w:val="001253AD"/>
    <w:rsid w:val="00125545"/>
    <w:rsid w:val="00125ADD"/>
    <w:rsid w:val="00125E23"/>
    <w:rsid w:val="00125F5A"/>
    <w:rsid w:val="00125F64"/>
    <w:rsid w:val="0012609F"/>
    <w:rsid w:val="001260B1"/>
    <w:rsid w:val="001260E4"/>
    <w:rsid w:val="00126120"/>
    <w:rsid w:val="0012617C"/>
    <w:rsid w:val="00126212"/>
    <w:rsid w:val="0012630E"/>
    <w:rsid w:val="00126320"/>
    <w:rsid w:val="00126668"/>
    <w:rsid w:val="00126716"/>
    <w:rsid w:val="00126833"/>
    <w:rsid w:val="00126930"/>
    <w:rsid w:val="00126938"/>
    <w:rsid w:val="00126AB1"/>
    <w:rsid w:val="00126BA3"/>
    <w:rsid w:val="00126C53"/>
    <w:rsid w:val="00126C56"/>
    <w:rsid w:val="00126C7A"/>
    <w:rsid w:val="00126D77"/>
    <w:rsid w:val="00126EE3"/>
    <w:rsid w:val="00126F5A"/>
    <w:rsid w:val="001273B7"/>
    <w:rsid w:val="001273F5"/>
    <w:rsid w:val="001274B2"/>
    <w:rsid w:val="00127686"/>
    <w:rsid w:val="001277E3"/>
    <w:rsid w:val="0012788F"/>
    <w:rsid w:val="0012791D"/>
    <w:rsid w:val="00127B92"/>
    <w:rsid w:val="00127FD2"/>
    <w:rsid w:val="001300EB"/>
    <w:rsid w:val="0013029F"/>
    <w:rsid w:val="00130393"/>
    <w:rsid w:val="0013054F"/>
    <w:rsid w:val="0013076D"/>
    <w:rsid w:val="00130784"/>
    <w:rsid w:val="001307B4"/>
    <w:rsid w:val="001307B6"/>
    <w:rsid w:val="001309BB"/>
    <w:rsid w:val="00130E8A"/>
    <w:rsid w:val="00130EE7"/>
    <w:rsid w:val="00130EEC"/>
    <w:rsid w:val="00130F9C"/>
    <w:rsid w:val="001312C1"/>
    <w:rsid w:val="00131312"/>
    <w:rsid w:val="00131462"/>
    <w:rsid w:val="0013148B"/>
    <w:rsid w:val="001314B0"/>
    <w:rsid w:val="00131505"/>
    <w:rsid w:val="001316A7"/>
    <w:rsid w:val="00131745"/>
    <w:rsid w:val="00131AE5"/>
    <w:rsid w:val="00131C01"/>
    <w:rsid w:val="00131D32"/>
    <w:rsid w:val="00131D64"/>
    <w:rsid w:val="00131FF9"/>
    <w:rsid w:val="00132038"/>
    <w:rsid w:val="001320A5"/>
    <w:rsid w:val="0013213D"/>
    <w:rsid w:val="0013237C"/>
    <w:rsid w:val="0013269B"/>
    <w:rsid w:val="00132BEA"/>
    <w:rsid w:val="00132C9E"/>
    <w:rsid w:val="00132D3B"/>
    <w:rsid w:val="00133015"/>
    <w:rsid w:val="00133025"/>
    <w:rsid w:val="001333D3"/>
    <w:rsid w:val="0013343D"/>
    <w:rsid w:val="001334DA"/>
    <w:rsid w:val="00133756"/>
    <w:rsid w:val="001337C5"/>
    <w:rsid w:val="001338ED"/>
    <w:rsid w:val="00133982"/>
    <w:rsid w:val="001339C9"/>
    <w:rsid w:val="00133AFF"/>
    <w:rsid w:val="00133ED9"/>
    <w:rsid w:val="0013408B"/>
    <w:rsid w:val="001342A4"/>
    <w:rsid w:val="001342DE"/>
    <w:rsid w:val="001343A6"/>
    <w:rsid w:val="00134481"/>
    <w:rsid w:val="001345D2"/>
    <w:rsid w:val="00134658"/>
    <w:rsid w:val="00134A47"/>
    <w:rsid w:val="00134B19"/>
    <w:rsid w:val="00134C4B"/>
    <w:rsid w:val="00134DDE"/>
    <w:rsid w:val="0013521A"/>
    <w:rsid w:val="00135237"/>
    <w:rsid w:val="001352F7"/>
    <w:rsid w:val="00135322"/>
    <w:rsid w:val="001353AC"/>
    <w:rsid w:val="00135633"/>
    <w:rsid w:val="001356A5"/>
    <w:rsid w:val="00135727"/>
    <w:rsid w:val="0013587A"/>
    <w:rsid w:val="001359C4"/>
    <w:rsid w:val="001361D8"/>
    <w:rsid w:val="00136593"/>
    <w:rsid w:val="00136761"/>
    <w:rsid w:val="001368B4"/>
    <w:rsid w:val="00136C42"/>
    <w:rsid w:val="00136CA8"/>
    <w:rsid w:val="00136DE4"/>
    <w:rsid w:val="001373CF"/>
    <w:rsid w:val="00137611"/>
    <w:rsid w:val="001377D5"/>
    <w:rsid w:val="00137950"/>
    <w:rsid w:val="001379B5"/>
    <w:rsid w:val="00137CA3"/>
    <w:rsid w:val="00137CAB"/>
    <w:rsid w:val="00137E44"/>
    <w:rsid w:val="00137E83"/>
    <w:rsid w:val="00137EE3"/>
    <w:rsid w:val="00140001"/>
    <w:rsid w:val="00140079"/>
    <w:rsid w:val="00140386"/>
    <w:rsid w:val="001403BF"/>
    <w:rsid w:val="0014060F"/>
    <w:rsid w:val="00140842"/>
    <w:rsid w:val="00140AFC"/>
    <w:rsid w:val="00140B72"/>
    <w:rsid w:val="00140C4E"/>
    <w:rsid w:val="00140F6E"/>
    <w:rsid w:val="001410FE"/>
    <w:rsid w:val="0014110C"/>
    <w:rsid w:val="00141286"/>
    <w:rsid w:val="001412B2"/>
    <w:rsid w:val="0014136B"/>
    <w:rsid w:val="00141455"/>
    <w:rsid w:val="0014145E"/>
    <w:rsid w:val="00141500"/>
    <w:rsid w:val="00141602"/>
    <w:rsid w:val="00141624"/>
    <w:rsid w:val="0014178E"/>
    <w:rsid w:val="001418F3"/>
    <w:rsid w:val="00141C0A"/>
    <w:rsid w:val="00141D71"/>
    <w:rsid w:val="00141E55"/>
    <w:rsid w:val="00141E59"/>
    <w:rsid w:val="00141EAD"/>
    <w:rsid w:val="00142368"/>
    <w:rsid w:val="00142466"/>
    <w:rsid w:val="0014247D"/>
    <w:rsid w:val="00142559"/>
    <w:rsid w:val="001425A9"/>
    <w:rsid w:val="00142688"/>
    <w:rsid w:val="00142BDC"/>
    <w:rsid w:val="00142C0F"/>
    <w:rsid w:val="00142E10"/>
    <w:rsid w:val="00142E4C"/>
    <w:rsid w:val="00142F55"/>
    <w:rsid w:val="00142FD4"/>
    <w:rsid w:val="00143245"/>
    <w:rsid w:val="001434D5"/>
    <w:rsid w:val="0014364F"/>
    <w:rsid w:val="00143665"/>
    <w:rsid w:val="001439AC"/>
    <w:rsid w:val="001439D8"/>
    <w:rsid w:val="00143A1A"/>
    <w:rsid w:val="00143A80"/>
    <w:rsid w:val="00143B4C"/>
    <w:rsid w:val="00143C9D"/>
    <w:rsid w:val="00143CA1"/>
    <w:rsid w:val="00143DB2"/>
    <w:rsid w:val="00144094"/>
    <w:rsid w:val="00144182"/>
    <w:rsid w:val="0014424A"/>
    <w:rsid w:val="001443BF"/>
    <w:rsid w:val="00144517"/>
    <w:rsid w:val="001447D1"/>
    <w:rsid w:val="00144B2D"/>
    <w:rsid w:val="00144BBA"/>
    <w:rsid w:val="00144C19"/>
    <w:rsid w:val="00144E26"/>
    <w:rsid w:val="00144E86"/>
    <w:rsid w:val="00144F17"/>
    <w:rsid w:val="00145161"/>
    <w:rsid w:val="001451E3"/>
    <w:rsid w:val="00145291"/>
    <w:rsid w:val="0014534E"/>
    <w:rsid w:val="0014569B"/>
    <w:rsid w:val="001459DB"/>
    <w:rsid w:val="00145A00"/>
    <w:rsid w:val="00145A64"/>
    <w:rsid w:val="00145BFF"/>
    <w:rsid w:val="00145EFB"/>
    <w:rsid w:val="00145F90"/>
    <w:rsid w:val="00146063"/>
    <w:rsid w:val="001461AD"/>
    <w:rsid w:val="00146213"/>
    <w:rsid w:val="00146252"/>
    <w:rsid w:val="00146473"/>
    <w:rsid w:val="001464A4"/>
    <w:rsid w:val="00146840"/>
    <w:rsid w:val="00146EAE"/>
    <w:rsid w:val="00147379"/>
    <w:rsid w:val="001474FE"/>
    <w:rsid w:val="001477CC"/>
    <w:rsid w:val="001479A3"/>
    <w:rsid w:val="001479F7"/>
    <w:rsid w:val="00147A80"/>
    <w:rsid w:val="00147C0E"/>
    <w:rsid w:val="001500B7"/>
    <w:rsid w:val="00150465"/>
    <w:rsid w:val="0015056D"/>
    <w:rsid w:val="001505F8"/>
    <w:rsid w:val="00150A40"/>
    <w:rsid w:val="00150B29"/>
    <w:rsid w:val="00150BF3"/>
    <w:rsid w:val="00150ED2"/>
    <w:rsid w:val="00151090"/>
    <w:rsid w:val="00151101"/>
    <w:rsid w:val="00151247"/>
    <w:rsid w:val="00151264"/>
    <w:rsid w:val="001512EB"/>
    <w:rsid w:val="001514E6"/>
    <w:rsid w:val="00151607"/>
    <w:rsid w:val="0015169E"/>
    <w:rsid w:val="00151B6E"/>
    <w:rsid w:val="00151CC3"/>
    <w:rsid w:val="00151DBE"/>
    <w:rsid w:val="00151EDF"/>
    <w:rsid w:val="00152120"/>
    <w:rsid w:val="0015220F"/>
    <w:rsid w:val="0015231D"/>
    <w:rsid w:val="001527B3"/>
    <w:rsid w:val="0015285D"/>
    <w:rsid w:val="00152A14"/>
    <w:rsid w:val="00152A4F"/>
    <w:rsid w:val="00152AF8"/>
    <w:rsid w:val="00152B80"/>
    <w:rsid w:val="00152C32"/>
    <w:rsid w:val="00152C3B"/>
    <w:rsid w:val="00152C56"/>
    <w:rsid w:val="00152DEF"/>
    <w:rsid w:val="00152E5C"/>
    <w:rsid w:val="00152E8F"/>
    <w:rsid w:val="00152EC4"/>
    <w:rsid w:val="00153255"/>
    <w:rsid w:val="00153736"/>
    <w:rsid w:val="001537D4"/>
    <w:rsid w:val="00153A7F"/>
    <w:rsid w:val="00153AD1"/>
    <w:rsid w:val="00153BED"/>
    <w:rsid w:val="00153C00"/>
    <w:rsid w:val="00153D10"/>
    <w:rsid w:val="00153D69"/>
    <w:rsid w:val="0015424C"/>
    <w:rsid w:val="0015461B"/>
    <w:rsid w:val="001546BF"/>
    <w:rsid w:val="0015471B"/>
    <w:rsid w:val="001547E2"/>
    <w:rsid w:val="0015485F"/>
    <w:rsid w:val="0015486A"/>
    <w:rsid w:val="00154BC4"/>
    <w:rsid w:val="0015532D"/>
    <w:rsid w:val="00155872"/>
    <w:rsid w:val="00155933"/>
    <w:rsid w:val="00155E6A"/>
    <w:rsid w:val="00155EE2"/>
    <w:rsid w:val="001560F0"/>
    <w:rsid w:val="00156225"/>
    <w:rsid w:val="0015624C"/>
    <w:rsid w:val="001564B5"/>
    <w:rsid w:val="001566A1"/>
    <w:rsid w:val="001569CA"/>
    <w:rsid w:val="00156AA9"/>
    <w:rsid w:val="00156D55"/>
    <w:rsid w:val="00156E26"/>
    <w:rsid w:val="00157235"/>
    <w:rsid w:val="0015757A"/>
    <w:rsid w:val="0015758C"/>
    <w:rsid w:val="001575F8"/>
    <w:rsid w:val="00157622"/>
    <w:rsid w:val="001576CC"/>
    <w:rsid w:val="0015770F"/>
    <w:rsid w:val="001578BE"/>
    <w:rsid w:val="0015793D"/>
    <w:rsid w:val="0015798A"/>
    <w:rsid w:val="00157BB7"/>
    <w:rsid w:val="00157CE3"/>
    <w:rsid w:val="00157D21"/>
    <w:rsid w:val="00160098"/>
    <w:rsid w:val="0016018F"/>
    <w:rsid w:val="0016029F"/>
    <w:rsid w:val="00160372"/>
    <w:rsid w:val="001604B6"/>
    <w:rsid w:val="001604F3"/>
    <w:rsid w:val="0016055B"/>
    <w:rsid w:val="00160713"/>
    <w:rsid w:val="0016073E"/>
    <w:rsid w:val="0016088A"/>
    <w:rsid w:val="0016092B"/>
    <w:rsid w:val="00160A6D"/>
    <w:rsid w:val="00160A91"/>
    <w:rsid w:val="00160C7B"/>
    <w:rsid w:val="00160C97"/>
    <w:rsid w:val="00160CDE"/>
    <w:rsid w:val="00160DE7"/>
    <w:rsid w:val="00160E38"/>
    <w:rsid w:val="001610DD"/>
    <w:rsid w:val="00161135"/>
    <w:rsid w:val="00161168"/>
    <w:rsid w:val="00161531"/>
    <w:rsid w:val="00161552"/>
    <w:rsid w:val="001615B6"/>
    <w:rsid w:val="00161610"/>
    <w:rsid w:val="00161CEA"/>
    <w:rsid w:val="00161F1B"/>
    <w:rsid w:val="001621FC"/>
    <w:rsid w:val="001626BA"/>
    <w:rsid w:val="00162729"/>
    <w:rsid w:val="00162757"/>
    <w:rsid w:val="001628D2"/>
    <w:rsid w:val="001628E9"/>
    <w:rsid w:val="00162AA6"/>
    <w:rsid w:val="00162B4B"/>
    <w:rsid w:val="00162ED7"/>
    <w:rsid w:val="00162F7F"/>
    <w:rsid w:val="00163144"/>
    <w:rsid w:val="001632E8"/>
    <w:rsid w:val="0016358D"/>
    <w:rsid w:val="00163598"/>
    <w:rsid w:val="001636A6"/>
    <w:rsid w:val="00163996"/>
    <w:rsid w:val="00163A78"/>
    <w:rsid w:val="00163A7D"/>
    <w:rsid w:val="00163B47"/>
    <w:rsid w:val="00163BB7"/>
    <w:rsid w:val="00163D33"/>
    <w:rsid w:val="00163DC4"/>
    <w:rsid w:val="00164184"/>
    <w:rsid w:val="00164231"/>
    <w:rsid w:val="001642F0"/>
    <w:rsid w:val="001643EA"/>
    <w:rsid w:val="00164736"/>
    <w:rsid w:val="00164925"/>
    <w:rsid w:val="00164DE5"/>
    <w:rsid w:val="0016501D"/>
    <w:rsid w:val="001653CA"/>
    <w:rsid w:val="00165895"/>
    <w:rsid w:val="001659D3"/>
    <w:rsid w:val="001659F5"/>
    <w:rsid w:val="001662F6"/>
    <w:rsid w:val="00166521"/>
    <w:rsid w:val="0016657B"/>
    <w:rsid w:val="001665BE"/>
    <w:rsid w:val="00166705"/>
    <w:rsid w:val="00166822"/>
    <w:rsid w:val="00166C8D"/>
    <w:rsid w:val="00166EBC"/>
    <w:rsid w:val="00167111"/>
    <w:rsid w:val="00167130"/>
    <w:rsid w:val="001672DF"/>
    <w:rsid w:val="00167763"/>
    <w:rsid w:val="001678E7"/>
    <w:rsid w:val="0016794A"/>
    <w:rsid w:val="00167A6A"/>
    <w:rsid w:val="00167C0A"/>
    <w:rsid w:val="00167C25"/>
    <w:rsid w:val="00167CDA"/>
    <w:rsid w:val="00167EDC"/>
    <w:rsid w:val="00167F5C"/>
    <w:rsid w:val="00170150"/>
    <w:rsid w:val="001701EB"/>
    <w:rsid w:val="001701F7"/>
    <w:rsid w:val="001702EC"/>
    <w:rsid w:val="00170341"/>
    <w:rsid w:val="001704B7"/>
    <w:rsid w:val="0017099E"/>
    <w:rsid w:val="00170B81"/>
    <w:rsid w:val="00170C4A"/>
    <w:rsid w:val="00170D31"/>
    <w:rsid w:val="00170F39"/>
    <w:rsid w:val="00171005"/>
    <w:rsid w:val="0017101E"/>
    <w:rsid w:val="00171043"/>
    <w:rsid w:val="001711EB"/>
    <w:rsid w:val="0017138A"/>
    <w:rsid w:val="00171629"/>
    <w:rsid w:val="0017162E"/>
    <w:rsid w:val="0017166F"/>
    <w:rsid w:val="00171734"/>
    <w:rsid w:val="001717A6"/>
    <w:rsid w:val="00171881"/>
    <w:rsid w:val="00171A8B"/>
    <w:rsid w:val="00171BF4"/>
    <w:rsid w:val="00171CB7"/>
    <w:rsid w:val="00171D67"/>
    <w:rsid w:val="00171D8D"/>
    <w:rsid w:val="00171E52"/>
    <w:rsid w:val="001720E1"/>
    <w:rsid w:val="00172167"/>
    <w:rsid w:val="001721A0"/>
    <w:rsid w:val="0017220D"/>
    <w:rsid w:val="001722A7"/>
    <w:rsid w:val="0017239A"/>
    <w:rsid w:val="00172A16"/>
    <w:rsid w:val="00172AAF"/>
    <w:rsid w:val="00172FC4"/>
    <w:rsid w:val="00172FEC"/>
    <w:rsid w:val="001730EC"/>
    <w:rsid w:val="0017313B"/>
    <w:rsid w:val="001731B0"/>
    <w:rsid w:val="00173523"/>
    <w:rsid w:val="001735D5"/>
    <w:rsid w:val="00173672"/>
    <w:rsid w:val="00173833"/>
    <w:rsid w:val="0017394F"/>
    <w:rsid w:val="00173A1B"/>
    <w:rsid w:val="00173AE0"/>
    <w:rsid w:val="00173B48"/>
    <w:rsid w:val="00173D6F"/>
    <w:rsid w:val="00173D81"/>
    <w:rsid w:val="00173D8E"/>
    <w:rsid w:val="00173EDE"/>
    <w:rsid w:val="00173EE1"/>
    <w:rsid w:val="00173F0C"/>
    <w:rsid w:val="0017438E"/>
    <w:rsid w:val="001744A6"/>
    <w:rsid w:val="00174860"/>
    <w:rsid w:val="00174884"/>
    <w:rsid w:val="00174942"/>
    <w:rsid w:val="00174AB0"/>
    <w:rsid w:val="00174BE0"/>
    <w:rsid w:val="00174BF7"/>
    <w:rsid w:val="00174D3C"/>
    <w:rsid w:val="00174F8E"/>
    <w:rsid w:val="00174FC3"/>
    <w:rsid w:val="001750D9"/>
    <w:rsid w:val="001750F0"/>
    <w:rsid w:val="00175202"/>
    <w:rsid w:val="001753CF"/>
    <w:rsid w:val="001753DA"/>
    <w:rsid w:val="001753EE"/>
    <w:rsid w:val="001754D5"/>
    <w:rsid w:val="00175550"/>
    <w:rsid w:val="00175A49"/>
    <w:rsid w:val="00175A7C"/>
    <w:rsid w:val="00175CC3"/>
    <w:rsid w:val="00175E15"/>
    <w:rsid w:val="001760E9"/>
    <w:rsid w:val="00176212"/>
    <w:rsid w:val="00176222"/>
    <w:rsid w:val="0017633F"/>
    <w:rsid w:val="001763A8"/>
    <w:rsid w:val="00176849"/>
    <w:rsid w:val="001769A6"/>
    <w:rsid w:val="00176A0C"/>
    <w:rsid w:val="00176D96"/>
    <w:rsid w:val="0017705A"/>
    <w:rsid w:val="0017711D"/>
    <w:rsid w:val="00177429"/>
    <w:rsid w:val="001774F8"/>
    <w:rsid w:val="00177509"/>
    <w:rsid w:val="00177AA9"/>
    <w:rsid w:val="00177B92"/>
    <w:rsid w:val="00177BFB"/>
    <w:rsid w:val="00177FB7"/>
    <w:rsid w:val="0018012C"/>
    <w:rsid w:val="0018018A"/>
    <w:rsid w:val="001802BD"/>
    <w:rsid w:val="00180408"/>
    <w:rsid w:val="0018077D"/>
    <w:rsid w:val="0018084F"/>
    <w:rsid w:val="001809DD"/>
    <w:rsid w:val="00180BC9"/>
    <w:rsid w:val="00180C55"/>
    <w:rsid w:val="00180C5D"/>
    <w:rsid w:val="00180C9D"/>
    <w:rsid w:val="00180DDB"/>
    <w:rsid w:val="00180EAE"/>
    <w:rsid w:val="001813BF"/>
    <w:rsid w:val="00181684"/>
    <w:rsid w:val="00181802"/>
    <w:rsid w:val="0018190B"/>
    <w:rsid w:val="00181E99"/>
    <w:rsid w:val="00182193"/>
    <w:rsid w:val="0018219D"/>
    <w:rsid w:val="00182281"/>
    <w:rsid w:val="00182401"/>
    <w:rsid w:val="001824FE"/>
    <w:rsid w:val="00182566"/>
    <w:rsid w:val="00182580"/>
    <w:rsid w:val="00182618"/>
    <w:rsid w:val="001827A8"/>
    <w:rsid w:val="001827F4"/>
    <w:rsid w:val="00182824"/>
    <w:rsid w:val="001828EE"/>
    <w:rsid w:val="00182EFB"/>
    <w:rsid w:val="0018302A"/>
    <w:rsid w:val="00183083"/>
    <w:rsid w:val="001833D0"/>
    <w:rsid w:val="00183441"/>
    <w:rsid w:val="00183982"/>
    <w:rsid w:val="00183B4E"/>
    <w:rsid w:val="00183BE3"/>
    <w:rsid w:val="00183CF6"/>
    <w:rsid w:val="00183D5C"/>
    <w:rsid w:val="00183D73"/>
    <w:rsid w:val="00183E0B"/>
    <w:rsid w:val="00183E6A"/>
    <w:rsid w:val="00183E8D"/>
    <w:rsid w:val="00183EE5"/>
    <w:rsid w:val="00183F69"/>
    <w:rsid w:val="00183FC6"/>
    <w:rsid w:val="00184170"/>
    <w:rsid w:val="00184202"/>
    <w:rsid w:val="0018424A"/>
    <w:rsid w:val="0018428A"/>
    <w:rsid w:val="00184561"/>
    <w:rsid w:val="00184691"/>
    <w:rsid w:val="0018489D"/>
    <w:rsid w:val="00184B0C"/>
    <w:rsid w:val="00184BAB"/>
    <w:rsid w:val="00184D27"/>
    <w:rsid w:val="00184F07"/>
    <w:rsid w:val="0018520B"/>
    <w:rsid w:val="0018538A"/>
    <w:rsid w:val="00185514"/>
    <w:rsid w:val="00185533"/>
    <w:rsid w:val="0018563A"/>
    <w:rsid w:val="0018583E"/>
    <w:rsid w:val="00185941"/>
    <w:rsid w:val="00185BED"/>
    <w:rsid w:val="00185C71"/>
    <w:rsid w:val="00185D2B"/>
    <w:rsid w:val="00185DE4"/>
    <w:rsid w:val="00185F3F"/>
    <w:rsid w:val="001861FB"/>
    <w:rsid w:val="0018646C"/>
    <w:rsid w:val="0018650B"/>
    <w:rsid w:val="00186667"/>
    <w:rsid w:val="0018669D"/>
    <w:rsid w:val="001866B1"/>
    <w:rsid w:val="001866FC"/>
    <w:rsid w:val="001868D9"/>
    <w:rsid w:val="00186A5A"/>
    <w:rsid w:val="00186A87"/>
    <w:rsid w:val="00186C23"/>
    <w:rsid w:val="00186C87"/>
    <w:rsid w:val="00186EFA"/>
    <w:rsid w:val="00186F4B"/>
    <w:rsid w:val="00186FA2"/>
    <w:rsid w:val="001873EF"/>
    <w:rsid w:val="00187459"/>
    <w:rsid w:val="001878F7"/>
    <w:rsid w:val="00187C70"/>
    <w:rsid w:val="00187CDE"/>
    <w:rsid w:val="00187D3E"/>
    <w:rsid w:val="00187D9B"/>
    <w:rsid w:val="00187EDD"/>
    <w:rsid w:val="00187EEF"/>
    <w:rsid w:val="00187FF5"/>
    <w:rsid w:val="0019004E"/>
    <w:rsid w:val="0019021A"/>
    <w:rsid w:val="00190525"/>
    <w:rsid w:val="00190597"/>
    <w:rsid w:val="00190647"/>
    <w:rsid w:val="0019069B"/>
    <w:rsid w:val="0019072F"/>
    <w:rsid w:val="001909C2"/>
    <w:rsid w:val="00190C5A"/>
    <w:rsid w:val="00190CEF"/>
    <w:rsid w:val="00190D07"/>
    <w:rsid w:val="00190EEB"/>
    <w:rsid w:val="001910F1"/>
    <w:rsid w:val="00191140"/>
    <w:rsid w:val="0019117A"/>
    <w:rsid w:val="00191230"/>
    <w:rsid w:val="001917DD"/>
    <w:rsid w:val="00191A82"/>
    <w:rsid w:val="00191B69"/>
    <w:rsid w:val="00191B97"/>
    <w:rsid w:val="00191BDC"/>
    <w:rsid w:val="00192425"/>
    <w:rsid w:val="001924B1"/>
    <w:rsid w:val="001926CF"/>
    <w:rsid w:val="00192E3C"/>
    <w:rsid w:val="00193012"/>
    <w:rsid w:val="0019309C"/>
    <w:rsid w:val="00193120"/>
    <w:rsid w:val="0019329D"/>
    <w:rsid w:val="0019339B"/>
    <w:rsid w:val="001933CD"/>
    <w:rsid w:val="001939D3"/>
    <w:rsid w:val="00193D71"/>
    <w:rsid w:val="00193E59"/>
    <w:rsid w:val="00193F6E"/>
    <w:rsid w:val="001942F8"/>
    <w:rsid w:val="00194316"/>
    <w:rsid w:val="001943EA"/>
    <w:rsid w:val="0019474E"/>
    <w:rsid w:val="001948D1"/>
    <w:rsid w:val="00194AA8"/>
    <w:rsid w:val="00194AAD"/>
    <w:rsid w:val="00194AD9"/>
    <w:rsid w:val="00194D1D"/>
    <w:rsid w:val="00194DDF"/>
    <w:rsid w:val="00194E7C"/>
    <w:rsid w:val="00195097"/>
    <w:rsid w:val="00195131"/>
    <w:rsid w:val="00195158"/>
    <w:rsid w:val="001955B6"/>
    <w:rsid w:val="00195763"/>
    <w:rsid w:val="0019592E"/>
    <w:rsid w:val="00195B69"/>
    <w:rsid w:val="00195BDC"/>
    <w:rsid w:val="001962AC"/>
    <w:rsid w:val="0019679A"/>
    <w:rsid w:val="001968D2"/>
    <w:rsid w:val="00196BBB"/>
    <w:rsid w:val="00196CE7"/>
    <w:rsid w:val="00196D2F"/>
    <w:rsid w:val="00196F8E"/>
    <w:rsid w:val="00197019"/>
    <w:rsid w:val="00197156"/>
    <w:rsid w:val="001976E3"/>
    <w:rsid w:val="00197C16"/>
    <w:rsid w:val="00197CBD"/>
    <w:rsid w:val="00197E39"/>
    <w:rsid w:val="00197F2B"/>
    <w:rsid w:val="001A0213"/>
    <w:rsid w:val="001A09C0"/>
    <w:rsid w:val="001A0B1E"/>
    <w:rsid w:val="001A0E46"/>
    <w:rsid w:val="001A1154"/>
    <w:rsid w:val="001A12B3"/>
    <w:rsid w:val="001A158A"/>
    <w:rsid w:val="001A15DF"/>
    <w:rsid w:val="001A19E3"/>
    <w:rsid w:val="001A1DF5"/>
    <w:rsid w:val="001A2020"/>
    <w:rsid w:val="001A22E4"/>
    <w:rsid w:val="001A2433"/>
    <w:rsid w:val="001A2675"/>
    <w:rsid w:val="001A2927"/>
    <w:rsid w:val="001A29A4"/>
    <w:rsid w:val="001A2C26"/>
    <w:rsid w:val="001A2C4B"/>
    <w:rsid w:val="001A2EA7"/>
    <w:rsid w:val="001A2EC6"/>
    <w:rsid w:val="001A2F8A"/>
    <w:rsid w:val="001A2FE7"/>
    <w:rsid w:val="001A31A3"/>
    <w:rsid w:val="001A324B"/>
    <w:rsid w:val="001A3320"/>
    <w:rsid w:val="001A3446"/>
    <w:rsid w:val="001A37E4"/>
    <w:rsid w:val="001A384C"/>
    <w:rsid w:val="001A3858"/>
    <w:rsid w:val="001A38FC"/>
    <w:rsid w:val="001A3D0B"/>
    <w:rsid w:val="001A3D97"/>
    <w:rsid w:val="001A4105"/>
    <w:rsid w:val="001A4290"/>
    <w:rsid w:val="001A43F7"/>
    <w:rsid w:val="001A4625"/>
    <w:rsid w:val="001A4769"/>
    <w:rsid w:val="001A4794"/>
    <w:rsid w:val="001A48DD"/>
    <w:rsid w:val="001A49D3"/>
    <w:rsid w:val="001A4A7F"/>
    <w:rsid w:val="001A4BE7"/>
    <w:rsid w:val="001A4F55"/>
    <w:rsid w:val="001A4FDA"/>
    <w:rsid w:val="001A50E5"/>
    <w:rsid w:val="001A510C"/>
    <w:rsid w:val="001A51A5"/>
    <w:rsid w:val="001A52FC"/>
    <w:rsid w:val="001A5301"/>
    <w:rsid w:val="001A53CA"/>
    <w:rsid w:val="001A5555"/>
    <w:rsid w:val="001A55D5"/>
    <w:rsid w:val="001A59F4"/>
    <w:rsid w:val="001A5BE5"/>
    <w:rsid w:val="001A5FE4"/>
    <w:rsid w:val="001A5FF6"/>
    <w:rsid w:val="001A6337"/>
    <w:rsid w:val="001A6367"/>
    <w:rsid w:val="001A657B"/>
    <w:rsid w:val="001A66E3"/>
    <w:rsid w:val="001A67AF"/>
    <w:rsid w:val="001A6C5C"/>
    <w:rsid w:val="001A6EBA"/>
    <w:rsid w:val="001A6EE5"/>
    <w:rsid w:val="001A706D"/>
    <w:rsid w:val="001A70D2"/>
    <w:rsid w:val="001A72D7"/>
    <w:rsid w:val="001A73E3"/>
    <w:rsid w:val="001A74E8"/>
    <w:rsid w:val="001A762B"/>
    <w:rsid w:val="001A76F1"/>
    <w:rsid w:val="001A7953"/>
    <w:rsid w:val="001A7C26"/>
    <w:rsid w:val="001B00EE"/>
    <w:rsid w:val="001B0388"/>
    <w:rsid w:val="001B0502"/>
    <w:rsid w:val="001B08A3"/>
    <w:rsid w:val="001B0955"/>
    <w:rsid w:val="001B0A09"/>
    <w:rsid w:val="001B0B10"/>
    <w:rsid w:val="001B1076"/>
    <w:rsid w:val="001B14A5"/>
    <w:rsid w:val="001B152F"/>
    <w:rsid w:val="001B1679"/>
    <w:rsid w:val="001B1B5F"/>
    <w:rsid w:val="001B1C19"/>
    <w:rsid w:val="001B1EA3"/>
    <w:rsid w:val="001B1EA8"/>
    <w:rsid w:val="001B1EEC"/>
    <w:rsid w:val="001B1F92"/>
    <w:rsid w:val="001B21DF"/>
    <w:rsid w:val="001B2232"/>
    <w:rsid w:val="001B22C8"/>
    <w:rsid w:val="001B22DB"/>
    <w:rsid w:val="001B247F"/>
    <w:rsid w:val="001B24DF"/>
    <w:rsid w:val="001B2613"/>
    <w:rsid w:val="001B26C4"/>
    <w:rsid w:val="001B26C7"/>
    <w:rsid w:val="001B28DD"/>
    <w:rsid w:val="001B2AF9"/>
    <w:rsid w:val="001B2B56"/>
    <w:rsid w:val="001B3258"/>
    <w:rsid w:val="001B330C"/>
    <w:rsid w:val="001B3361"/>
    <w:rsid w:val="001B3519"/>
    <w:rsid w:val="001B3A07"/>
    <w:rsid w:val="001B3B30"/>
    <w:rsid w:val="001B3CE8"/>
    <w:rsid w:val="001B3D56"/>
    <w:rsid w:val="001B3E6A"/>
    <w:rsid w:val="001B3F04"/>
    <w:rsid w:val="001B403B"/>
    <w:rsid w:val="001B40C5"/>
    <w:rsid w:val="001B4109"/>
    <w:rsid w:val="001B4113"/>
    <w:rsid w:val="001B4750"/>
    <w:rsid w:val="001B4875"/>
    <w:rsid w:val="001B4E5A"/>
    <w:rsid w:val="001B4E8A"/>
    <w:rsid w:val="001B5018"/>
    <w:rsid w:val="001B5204"/>
    <w:rsid w:val="001B5251"/>
    <w:rsid w:val="001B5476"/>
    <w:rsid w:val="001B5652"/>
    <w:rsid w:val="001B598D"/>
    <w:rsid w:val="001B5AA7"/>
    <w:rsid w:val="001B5AB5"/>
    <w:rsid w:val="001B5C33"/>
    <w:rsid w:val="001B5F24"/>
    <w:rsid w:val="001B6134"/>
    <w:rsid w:val="001B62D4"/>
    <w:rsid w:val="001B64EF"/>
    <w:rsid w:val="001B6662"/>
    <w:rsid w:val="001B670C"/>
    <w:rsid w:val="001B6726"/>
    <w:rsid w:val="001B6885"/>
    <w:rsid w:val="001B6D3A"/>
    <w:rsid w:val="001B708C"/>
    <w:rsid w:val="001B71CC"/>
    <w:rsid w:val="001B7766"/>
    <w:rsid w:val="001B77AD"/>
    <w:rsid w:val="001B7859"/>
    <w:rsid w:val="001B7A84"/>
    <w:rsid w:val="001B7C90"/>
    <w:rsid w:val="001B7E66"/>
    <w:rsid w:val="001B7EBB"/>
    <w:rsid w:val="001C0182"/>
    <w:rsid w:val="001C0447"/>
    <w:rsid w:val="001C0474"/>
    <w:rsid w:val="001C0792"/>
    <w:rsid w:val="001C07B6"/>
    <w:rsid w:val="001C07C3"/>
    <w:rsid w:val="001C07DB"/>
    <w:rsid w:val="001C0885"/>
    <w:rsid w:val="001C0A1A"/>
    <w:rsid w:val="001C0B34"/>
    <w:rsid w:val="001C0D41"/>
    <w:rsid w:val="001C0FF1"/>
    <w:rsid w:val="001C1130"/>
    <w:rsid w:val="001C162A"/>
    <w:rsid w:val="001C16A8"/>
    <w:rsid w:val="001C1724"/>
    <w:rsid w:val="001C1B62"/>
    <w:rsid w:val="001C1F06"/>
    <w:rsid w:val="001C1F42"/>
    <w:rsid w:val="001C20B8"/>
    <w:rsid w:val="001C20EF"/>
    <w:rsid w:val="001C2410"/>
    <w:rsid w:val="001C2432"/>
    <w:rsid w:val="001C251B"/>
    <w:rsid w:val="001C25E3"/>
    <w:rsid w:val="001C26EA"/>
    <w:rsid w:val="001C2802"/>
    <w:rsid w:val="001C28CF"/>
    <w:rsid w:val="001C29BD"/>
    <w:rsid w:val="001C2CEA"/>
    <w:rsid w:val="001C2FA0"/>
    <w:rsid w:val="001C2FE7"/>
    <w:rsid w:val="001C31DB"/>
    <w:rsid w:val="001C327A"/>
    <w:rsid w:val="001C34FD"/>
    <w:rsid w:val="001C36C1"/>
    <w:rsid w:val="001C36E8"/>
    <w:rsid w:val="001C378E"/>
    <w:rsid w:val="001C38DF"/>
    <w:rsid w:val="001C39D3"/>
    <w:rsid w:val="001C3A42"/>
    <w:rsid w:val="001C3AA0"/>
    <w:rsid w:val="001C3F4E"/>
    <w:rsid w:val="001C41FB"/>
    <w:rsid w:val="001C4259"/>
    <w:rsid w:val="001C432B"/>
    <w:rsid w:val="001C43D8"/>
    <w:rsid w:val="001C44A1"/>
    <w:rsid w:val="001C44B0"/>
    <w:rsid w:val="001C44FA"/>
    <w:rsid w:val="001C47C9"/>
    <w:rsid w:val="001C4996"/>
    <w:rsid w:val="001C49BF"/>
    <w:rsid w:val="001C4B6F"/>
    <w:rsid w:val="001C4CA4"/>
    <w:rsid w:val="001C4CE7"/>
    <w:rsid w:val="001C5374"/>
    <w:rsid w:val="001C56F4"/>
    <w:rsid w:val="001C5BBB"/>
    <w:rsid w:val="001C5DE9"/>
    <w:rsid w:val="001C60A4"/>
    <w:rsid w:val="001C60CD"/>
    <w:rsid w:val="001C6259"/>
    <w:rsid w:val="001C6334"/>
    <w:rsid w:val="001C638C"/>
    <w:rsid w:val="001C6516"/>
    <w:rsid w:val="001C659C"/>
    <w:rsid w:val="001C68D8"/>
    <w:rsid w:val="001C69D3"/>
    <w:rsid w:val="001C6D9C"/>
    <w:rsid w:val="001C709A"/>
    <w:rsid w:val="001C715B"/>
    <w:rsid w:val="001C72C1"/>
    <w:rsid w:val="001C751D"/>
    <w:rsid w:val="001C7A5A"/>
    <w:rsid w:val="001C7B20"/>
    <w:rsid w:val="001C7B33"/>
    <w:rsid w:val="001C7CF9"/>
    <w:rsid w:val="001C7D44"/>
    <w:rsid w:val="001C7EE8"/>
    <w:rsid w:val="001C7FDE"/>
    <w:rsid w:val="001D00B5"/>
    <w:rsid w:val="001D0156"/>
    <w:rsid w:val="001D01DE"/>
    <w:rsid w:val="001D0213"/>
    <w:rsid w:val="001D047D"/>
    <w:rsid w:val="001D04BE"/>
    <w:rsid w:val="001D0856"/>
    <w:rsid w:val="001D0978"/>
    <w:rsid w:val="001D0994"/>
    <w:rsid w:val="001D09F6"/>
    <w:rsid w:val="001D0B4B"/>
    <w:rsid w:val="001D0BAA"/>
    <w:rsid w:val="001D0C08"/>
    <w:rsid w:val="001D0D41"/>
    <w:rsid w:val="001D0DF5"/>
    <w:rsid w:val="001D0EB4"/>
    <w:rsid w:val="001D0F9D"/>
    <w:rsid w:val="001D114D"/>
    <w:rsid w:val="001D11B3"/>
    <w:rsid w:val="001D1245"/>
    <w:rsid w:val="001D15B2"/>
    <w:rsid w:val="001D182A"/>
    <w:rsid w:val="001D182B"/>
    <w:rsid w:val="001D1846"/>
    <w:rsid w:val="001D1B3E"/>
    <w:rsid w:val="001D1B99"/>
    <w:rsid w:val="001D1D7E"/>
    <w:rsid w:val="001D22A1"/>
    <w:rsid w:val="001D2698"/>
    <w:rsid w:val="001D26CB"/>
    <w:rsid w:val="001D2AB6"/>
    <w:rsid w:val="001D3464"/>
    <w:rsid w:val="001D3523"/>
    <w:rsid w:val="001D36BA"/>
    <w:rsid w:val="001D377B"/>
    <w:rsid w:val="001D3C6D"/>
    <w:rsid w:val="001D3DBD"/>
    <w:rsid w:val="001D4136"/>
    <w:rsid w:val="001D4151"/>
    <w:rsid w:val="001D4175"/>
    <w:rsid w:val="001D4641"/>
    <w:rsid w:val="001D4765"/>
    <w:rsid w:val="001D4864"/>
    <w:rsid w:val="001D4B9A"/>
    <w:rsid w:val="001D5035"/>
    <w:rsid w:val="001D5210"/>
    <w:rsid w:val="001D53AE"/>
    <w:rsid w:val="001D5498"/>
    <w:rsid w:val="001D5501"/>
    <w:rsid w:val="001D554B"/>
    <w:rsid w:val="001D55B0"/>
    <w:rsid w:val="001D5F0E"/>
    <w:rsid w:val="001D5F3A"/>
    <w:rsid w:val="001D5FA9"/>
    <w:rsid w:val="001D6191"/>
    <w:rsid w:val="001D627A"/>
    <w:rsid w:val="001D63A8"/>
    <w:rsid w:val="001D63AB"/>
    <w:rsid w:val="001D64A4"/>
    <w:rsid w:val="001D64FE"/>
    <w:rsid w:val="001D6549"/>
    <w:rsid w:val="001D6559"/>
    <w:rsid w:val="001D6560"/>
    <w:rsid w:val="001D658A"/>
    <w:rsid w:val="001D65F1"/>
    <w:rsid w:val="001D66E7"/>
    <w:rsid w:val="001D66EB"/>
    <w:rsid w:val="001D67E5"/>
    <w:rsid w:val="001D67F1"/>
    <w:rsid w:val="001D685A"/>
    <w:rsid w:val="001D6875"/>
    <w:rsid w:val="001D693C"/>
    <w:rsid w:val="001D6A14"/>
    <w:rsid w:val="001D6A64"/>
    <w:rsid w:val="001D6EEE"/>
    <w:rsid w:val="001D6F26"/>
    <w:rsid w:val="001D6FC2"/>
    <w:rsid w:val="001D7024"/>
    <w:rsid w:val="001D7086"/>
    <w:rsid w:val="001D70A0"/>
    <w:rsid w:val="001D7556"/>
    <w:rsid w:val="001D7696"/>
    <w:rsid w:val="001D78F4"/>
    <w:rsid w:val="001D799E"/>
    <w:rsid w:val="001D79A5"/>
    <w:rsid w:val="001D7AA4"/>
    <w:rsid w:val="001D7B56"/>
    <w:rsid w:val="001D7B88"/>
    <w:rsid w:val="001D7BC6"/>
    <w:rsid w:val="001D7D5A"/>
    <w:rsid w:val="001D7EF5"/>
    <w:rsid w:val="001D7FEC"/>
    <w:rsid w:val="001E026E"/>
    <w:rsid w:val="001E02C5"/>
    <w:rsid w:val="001E034E"/>
    <w:rsid w:val="001E04A6"/>
    <w:rsid w:val="001E0B82"/>
    <w:rsid w:val="001E0B86"/>
    <w:rsid w:val="001E0CF1"/>
    <w:rsid w:val="001E10F5"/>
    <w:rsid w:val="001E11DE"/>
    <w:rsid w:val="001E1209"/>
    <w:rsid w:val="001E13E5"/>
    <w:rsid w:val="001E1435"/>
    <w:rsid w:val="001E14F0"/>
    <w:rsid w:val="001E150A"/>
    <w:rsid w:val="001E1AB4"/>
    <w:rsid w:val="001E1BD1"/>
    <w:rsid w:val="001E1C31"/>
    <w:rsid w:val="001E1D2E"/>
    <w:rsid w:val="001E1D8D"/>
    <w:rsid w:val="001E1EA3"/>
    <w:rsid w:val="001E1F32"/>
    <w:rsid w:val="001E205E"/>
    <w:rsid w:val="001E210A"/>
    <w:rsid w:val="001E257F"/>
    <w:rsid w:val="001E25B5"/>
    <w:rsid w:val="001E261C"/>
    <w:rsid w:val="001E2750"/>
    <w:rsid w:val="001E27A4"/>
    <w:rsid w:val="001E2834"/>
    <w:rsid w:val="001E2A1C"/>
    <w:rsid w:val="001E2AEB"/>
    <w:rsid w:val="001E2E12"/>
    <w:rsid w:val="001E2FC6"/>
    <w:rsid w:val="001E3225"/>
    <w:rsid w:val="001E336B"/>
    <w:rsid w:val="001E3455"/>
    <w:rsid w:val="001E3487"/>
    <w:rsid w:val="001E349F"/>
    <w:rsid w:val="001E363E"/>
    <w:rsid w:val="001E37CD"/>
    <w:rsid w:val="001E37E8"/>
    <w:rsid w:val="001E3889"/>
    <w:rsid w:val="001E3C72"/>
    <w:rsid w:val="001E3DFC"/>
    <w:rsid w:val="001E3E09"/>
    <w:rsid w:val="001E4170"/>
    <w:rsid w:val="001E417A"/>
    <w:rsid w:val="001E426B"/>
    <w:rsid w:val="001E426C"/>
    <w:rsid w:val="001E4276"/>
    <w:rsid w:val="001E4372"/>
    <w:rsid w:val="001E44D1"/>
    <w:rsid w:val="001E45F1"/>
    <w:rsid w:val="001E4730"/>
    <w:rsid w:val="001E4778"/>
    <w:rsid w:val="001E47E1"/>
    <w:rsid w:val="001E48CA"/>
    <w:rsid w:val="001E4C15"/>
    <w:rsid w:val="001E4CFC"/>
    <w:rsid w:val="001E4DAE"/>
    <w:rsid w:val="001E4F6E"/>
    <w:rsid w:val="001E5362"/>
    <w:rsid w:val="001E57D7"/>
    <w:rsid w:val="001E5D98"/>
    <w:rsid w:val="001E5E75"/>
    <w:rsid w:val="001E5ED8"/>
    <w:rsid w:val="001E62DB"/>
    <w:rsid w:val="001E6365"/>
    <w:rsid w:val="001E645A"/>
    <w:rsid w:val="001E6490"/>
    <w:rsid w:val="001E6548"/>
    <w:rsid w:val="001E66ED"/>
    <w:rsid w:val="001E69B5"/>
    <w:rsid w:val="001E6AC8"/>
    <w:rsid w:val="001E6CAD"/>
    <w:rsid w:val="001E6E69"/>
    <w:rsid w:val="001E6FDF"/>
    <w:rsid w:val="001E71E2"/>
    <w:rsid w:val="001E766D"/>
    <w:rsid w:val="001E783B"/>
    <w:rsid w:val="001E78A8"/>
    <w:rsid w:val="001E7C82"/>
    <w:rsid w:val="001E7CFC"/>
    <w:rsid w:val="001E7E06"/>
    <w:rsid w:val="001E7E2A"/>
    <w:rsid w:val="001E7F12"/>
    <w:rsid w:val="001E7F13"/>
    <w:rsid w:val="001E7F3D"/>
    <w:rsid w:val="001E7F64"/>
    <w:rsid w:val="001E7FF7"/>
    <w:rsid w:val="001F003B"/>
    <w:rsid w:val="001F041C"/>
    <w:rsid w:val="001F0567"/>
    <w:rsid w:val="001F068A"/>
    <w:rsid w:val="001F0722"/>
    <w:rsid w:val="001F0757"/>
    <w:rsid w:val="001F09BC"/>
    <w:rsid w:val="001F0DE2"/>
    <w:rsid w:val="001F0F19"/>
    <w:rsid w:val="001F1081"/>
    <w:rsid w:val="001F118E"/>
    <w:rsid w:val="001F11F9"/>
    <w:rsid w:val="001F12CD"/>
    <w:rsid w:val="001F1342"/>
    <w:rsid w:val="001F1695"/>
    <w:rsid w:val="001F1845"/>
    <w:rsid w:val="001F1935"/>
    <w:rsid w:val="001F1BF7"/>
    <w:rsid w:val="001F1CD7"/>
    <w:rsid w:val="001F1CF7"/>
    <w:rsid w:val="001F1E22"/>
    <w:rsid w:val="001F208D"/>
    <w:rsid w:val="001F20D5"/>
    <w:rsid w:val="001F21E4"/>
    <w:rsid w:val="001F2377"/>
    <w:rsid w:val="001F23E4"/>
    <w:rsid w:val="001F2B9C"/>
    <w:rsid w:val="001F3392"/>
    <w:rsid w:val="001F3751"/>
    <w:rsid w:val="001F3AE2"/>
    <w:rsid w:val="001F3CF1"/>
    <w:rsid w:val="001F40A5"/>
    <w:rsid w:val="001F4160"/>
    <w:rsid w:val="001F4225"/>
    <w:rsid w:val="001F427E"/>
    <w:rsid w:val="001F4408"/>
    <w:rsid w:val="001F4636"/>
    <w:rsid w:val="001F49B2"/>
    <w:rsid w:val="001F4CC0"/>
    <w:rsid w:val="001F5125"/>
    <w:rsid w:val="001F5163"/>
    <w:rsid w:val="001F552A"/>
    <w:rsid w:val="001F5B05"/>
    <w:rsid w:val="001F5CD1"/>
    <w:rsid w:val="001F5DC4"/>
    <w:rsid w:val="001F5DCB"/>
    <w:rsid w:val="001F5EE6"/>
    <w:rsid w:val="001F602C"/>
    <w:rsid w:val="001F6123"/>
    <w:rsid w:val="001F627E"/>
    <w:rsid w:val="001F62CB"/>
    <w:rsid w:val="001F62FD"/>
    <w:rsid w:val="001F6449"/>
    <w:rsid w:val="001F645E"/>
    <w:rsid w:val="001F6561"/>
    <w:rsid w:val="001F669A"/>
    <w:rsid w:val="001F690D"/>
    <w:rsid w:val="001F6952"/>
    <w:rsid w:val="001F69A0"/>
    <w:rsid w:val="001F6F42"/>
    <w:rsid w:val="001F6F64"/>
    <w:rsid w:val="001F715E"/>
    <w:rsid w:val="001F71E9"/>
    <w:rsid w:val="001F7248"/>
    <w:rsid w:val="001F729E"/>
    <w:rsid w:val="001F74F0"/>
    <w:rsid w:val="001F7782"/>
    <w:rsid w:val="001F7BD8"/>
    <w:rsid w:val="001F7D1A"/>
    <w:rsid w:val="001F7E3B"/>
    <w:rsid w:val="00200211"/>
    <w:rsid w:val="0020029C"/>
    <w:rsid w:val="0020032B"/>
    <w:rsid w:val="002004F2"/>
    <w:rsid w:val="002005C7"/>
    <w:rsid w:val="002005D9"/>
    <w:rsid w:val="002006B4"/>
    <w:rsid w:val="00200774"/>
    <w:rsid w:val="002008E9"/>
    <w:rsid w:val="002009B4"/>
    <w:rsid w:val="00200D34"/>
    <w:rsid w:val="00200E7A"/>
    <w:rsid w:val="0020101D"/>
    <w:rsid w:val="002010CA"/>
    <w:rsid w:val="00201229"/>
    <w:rsid w:val="0020125E"/>
    <w:rsid w:val="0020127D"/>
    <w:rsid w:val="0020130F"/>
    <w:rsid w:val="0020137D"/>
    <w:rsid w:val="002014B9"/>
    <w:rsid w:val="002016A6"/>
    <w:rsid w:val="0020171B"/>
    <w:rsid w:val="00201929"/>
    <w:rsid w:val="00201BD7"/>
    <w:rsid w:val="00201D5C"/>
    <w:rsid w:val="00202017"/>
    <w:rsid w:val="0020211E"/>
    <w:rsid w:val="002021A0"/>
    <w:rsid w:val="00202268"/>
    <w:rsid w:val="00202372"/>
    <w:rsid w:val="00202450"/>
    <w:rsid w:val="00202A34"/>
    <w:rsid w:val="00202DCD"/>
    <w:rsid w:val="00202F9E"/>
    <w:rsid w:val="00203065"/>
    <w:rsid w:val="002031B1"/>
    <w:rsid w:val="002032D9"/>
    <w:rsid w:val="00203326"/>
    <w:rsid w:val="002038CD"/>
    <w:rsid w:val="0020394C"/>
    <w:rsid w:val="0020395A"/>
    <w:rsid w:val="00203A4C"/>
    <w:rsid w:val="00203AE5"/>
    <w:rsid w:val="00203B44"/>
    <w:rsid w:val="00203CC9"/>
    <w:rsid w:val="00203CEF"/>
    <w:rsid w:val="00203DF7"/>
    <w:rsid w:val="00203E48"/>
    <w:rsid w:val="00203E6A"/>
    <w:rsid w:val="00203F21"/>
    <w:rsid w:val="00203FAD"/>
    <w:rsid w:val="0020419D"/>
    <w:rsid w:val="0020431E"/>
    <w:rsid w:val="00204332"/>
    <w:rsid w:val="00204572"/>
    <w:rsid w:val="002048B0"/>
    <w:rsid w:val="00204913"/>
    <w:rsid w:val="00204AA0"/>
    <w:rsid w:val="00204E22"/>
    <w:rsid w:val="00204EF2"/>
    <w:rsid w:val="00205457"/>
    <w:rsid w:val="002056BE"/>
    <w:rsid w:val="0020582D"/>
    <w:rsid w:val="00205874"/>
    <w:rsid w:val="00205A49"/>
    <w:rsid w:val="00205B22"/>
    <w:rsid w:val="00205DC0"/>
    <w:rsid w:val="00205FAF"/>
    <w:rsid w:val="002061A8"/>
    <w:rsid w:val="0020622B"/>
    <w:rsid w:val="0020647B"/>
    <w:rsid w:val="0020648E"/>
    <w:rsid w:val="00206589"/>
    <w:rsid w:val="002065B2"/>
    <w:rsid w:val="00206873"/>
    <w:rsid w:val="00206AC7"/>
    <w:rsid w:val="00206D3A"/>
    <w:rsid w:val="00206EF1"/>
    <w:rsid w:val="00206F3B"/>
    <w:rsid w:val="0020733F"/>
    <w:rsid w:val="00207397"/>
    <w:rsid w:val="00207402"/>
    <w:rsid w:val="00207430"/>
    <w:rsid w:val="0020783F"/>
    <w:rsid w:val="00207983"/>
    <w:rsid w:val="002100AB"/>
    <w:rsid w:val="00210261"/>
    <w:rsid w:val="002102E2"/>
    <w:rsid w:val="00210324"/>
    <w:rsid w:val="0021041B"/>
    <w:rsid w:val="0021043A"/>
    <w:rsid w:val="002104A8"/>
    <w:rsid w:val="00210535"/>
    <w:rsid w:val="00210709"/>
    <w:rsid w:val="002107D6"/>
    <w:rsid w:val="0021084B"/>
    <w:rsid w:val="00210882"/>
    <w:rsid w:val="002108DB"/>
    <w:rsid w:val="002109EE"/>
    <w:rsid w:val="00210B58"/>
    <w:rsid w:val="00210B6A"/>
    <w:rsid w:val="00210C9B"/>
    <w:rsid w:val="00210D37"/>
    <w:rsid w:val="002110A9"/>
    <w:rsid w:val="00211624"/>
    <w:rsid w:val="002116AC"/>
    <w:rsid w:val="002116F4"/>
    <w:rsid w:val="002117EF"/>
    <w:rsid w:val="0021197C"/>
    <w:rsid w:val="00211BC7"/>
    <w:rsid w:val="00211CB3"/>
    <w:rsid w:val="00211F8F"/>
    <w:rsid w:val="0021205B"/>
    <w:rsid w:val="002125BF"/>
    <w:rsid w:val="00212617"/>
    <w:rsid w:val="00212619"/>
    <w:rsid w:val="0021277C"/>
    <w:rsid w:val="00212946"/>
    <w:rsid w:val="002129A0"/>
    <w:rsid w:val="00212A71"/>
    <w:rsid w:val="0021308A"/>
    <w:rsid w:val="0021314D"/>
    <w:rsid w:val="00213233"/>
    <w:rsid w:val="0021364B"/>
    <w:rsid w:val="00213DC2"/>
    <w:rsid w:val="00213ED4"/>
    <w:rsid w:val="00213F90"/>
    <w:rsid w:val="00213FDF"/>
    <w:rsid w:val="0021419A"/>
    <w:rsid w:val="0021428F"/>
    <w:rsid w:val="002145D2"/>
    <w:rsid w:val="002147CE"/>
    <w:rsid w:val="00214855"/>
    <w:rsid w:val="002149A9"/>
    <w:rsid w:val="00214A12"/>
    <w:rsid w:val="00214A78"/>
    <w:rsid w:val="00214B08"/>
    <w:rsid w:val="00214B4A"/>
    <w:rsid w:val="00214CE2"/>
    <w:rsid w:val="00214E0F"/>
    <w:rsid w:val="002151BC"/>
    <w:rsid w:val="0021529F"/>
    <w:rsid w:val="0021538B"/>
    <w:rsid w:val="00215420"/>
    <w:rsid w:val="00215491"/>
    <w:rsid w:val="0021570A"/>
    <w:rsid w:val="002157C1"/>
    <w:rsid w:val="002159CF"/>
    <w:rsid w:val="00215A0C"/>
    <w:rsid w:val="00215ECA"/>
    <w:rsid w:val="00215F98"/>
    <w:rsid w:val="002160D2"/>
    <w:rsid w:val="002161D7"/>
    <w:rsid w:val="002164B1"/>
    <w:rsid w:val="00216503"/>
    <w:rsid w:val="00216655"/>
    <w:rsid w:val="002166F7"/>
    <w:rsid w:val="00216741"/>
    <w:rsid w:val="0021699B"/>
    <w:rsid w:val="00216AA0"/>
    <w:rsid w:val="00216ACF"/>
    <w:rsid w:val="00216AE3"/>
    <w:rsid w:val="00216C5B"/>
    <w:rsid w:val="0021709B"/>
    <w:rsid w:val="00217268"/>
    <w:rsid w:val="00217638"/>
    <w:rsid w:val="002176D6"/>
    <w:rsid w:val="0021770C"/>
    <w:rsid w:val="002177E4"/>
    <w:rsid w:val="00217A33"/>
    <w:rsid w:val="00217A52"/>
    <w:rsid w:val="00217BCE"/>
    <w:rsid w:val="00217D35"/>
    <w:rsid w:val="00217D68"/>
    <w:rsid w:val="00217DC0"/>
    <w:rsid w:val="00217DC6"/>
    <w:rsid w:val="00217F38"/>
    <w:rsid w:val="002201BC"/>
    <w:rsid w:val="002201EB"/>
    <w:rsid w:val="002201F0"/>
    <w:rsid w:val="002202BB"/>
    <w:rsid w:val="0022054B"/>
    <w:rsid w:val="00220793"/>
    <w:rsid w:val="002209BC"/>
    <w:rsid w:val="00220B48"/>
    <w:rsid w:val="00220C31"/>
    <w:rsid w:val="00220C3A"/>
    <w:rsid w:val="00220F0E"/>
    <w:rsid w:val="0022104D"/>
    <w:rsid w:val="0022130F"/>
    <w:rsid w:val="002213B0"/>
    <w:rsid w:val="00221896"/>
    <w:rsid w:val="00221BC4"/>
    <w:rsid w:val="00221C80"/>
    <w:rsid w:val="00221E01"/>
    <w:rsid w:val="00221E53"/>
    <w:rsid w:val="00221E70"/>
    <w:rsid w:val="00222094"/>
    <w:rsid w:val="0022223B"/>
    <w:rsid w:val="0022243C"/>
    <w:rsid w:val="00222554"/>
    <w:rsid w:val="00222609"/>
    <w:rsid w:val="00222FEA"/>
    <w:rsid w:val="00223136"/>
    <w:rsid w:val="002231F3"/>
    <w:rsid w:val="002233D8"/>
    <w:rsid w:val="002233EF"/>
    <w:rsid w:val="00223469"/>
    <w:rsid w:val="002235EE"/>
    <w:rsid w:val="002235F6"/>
    <w:rsid w:val="00223942"/>
    <w:rsid w:val="00223A58"/>
    <w:rsid w:val="00223A7B"/>
    <w:rsid w:val="00223B82"/>
    <w:rsid w:val="00224215"/>
    <w:rsid w:val="00224240"/>
    <w:rsid w:val="00224474"/>
    <w:rsid w:val="00224570"/>
    <w:rsid w:val="00224786"/>
    <w:rsid w:val="00224C74"/>
    <w:rsid w:val="00224D01"/>
    <w:rsid w:val="00224EB4"/>
    <w:rsid w:val="00224F28"/>
    <w:rsid w:val="00225057"/>
    <w:rsid w:val="0022508C"/>
    <w:rsid w:val="00225287"/>
    <w:rsid w:val="002255FE"/>
    <w:rsid w:val="0022590A"/>
    <w:rsid w:val="00225A0C"/>
    <w:rsid w:val="00225AB0"/>
    <w:rsid w:val="00225EA9"/>
    <w:rsid w:val="00225F4E"/>
    <w:rsid w:val="00225FD8"/>
    <w:rsid w:val="002263B7"/>
    <w:rsid w:val="0022641A"/>
    <w:rsid w:val="002266CE"/>
    <w:rsid w:val="00226726"/>
    <w:rsid w:val="0022699A"/>
    <w:rsid w:val="00226B7F"/>
    <w:rsid w:val="00226C14"/>
    <w:rsid w:val="00226F36"/>
    <w:rsid w:val="00226FC2"/>
    <w:rsid w:val="00227031"/>
    <w:rsid w:val="0022703E"/>
    <w:rsid w:val="002272D1"/>
    <w:rsid w:val="002272EA"/>
    <w:rsid w:val="002273AA"/>
    <w:rsid w:val="00227476"/>
    <w:rsid w:val="002274D1"/>
    <w:rsid w:val="002276D2"/>
    <w:rsid w:val="002276ED"/>
    <w:rsid w:val="00227A6C"/>
    <w:rsid w:val="00227B42"/>
    <w:rsid w:val="00227B65"/>
    <w:rsid w:val="00227C01"/>
    <w:rsid w:val="00227C40"/>
    <w:rsid w:val="00227CCE"/>
    <w:rsid w:val="00227DC3"/>
    <w:rsid w:val="002301B3"/>
    <w:rsid w:val="0023055A"/>
    <w:rsid w:val="00230985"/>
    <w:rsid w:val="002309DB"/>
    <w:rsid w:val="00230D83"/>
    <w:rsid w:val="00230DEB"/>
    <w:rsid w:val="00230E76"/>
    <w:rsid w:val="00230ED1"/>
    <w:rsid w:val="0023100F"/>
    <w:rsid w:val="002310FA"/>
    <w:rsid w:val="002311B5"/>
    <w:rsid w:val="0023125A"/>
    <w:rsid w:val="00231598"/>
    <w:rsid w:val="0023161A"/>
    <w:rsid w:val="00231637"/>
    <w:rsid w:val="002319C1"/>
    <w:rsid w:val="00231A01"/>
    <w:rsid w:val="00231A49"/>
    <w:rsid w:val="00231AD6"/>
    <w:rsid w:val="00231BC3"/>
    <w:rsid w:val="00231C94"/>
    <w:rsid w:val="00231CD7"/>
    <w:rsid w:val="00231F6B"/>
    <w:rsid w:val="0023211F"/>
    <w:rsid w:val="00232142"/>
    <w:rsid w:val="0023254E"/>
    <w:rsid w:val="00232A89"/>
    <w:rsid w:val="00232A8D"/>
    <w:rsid w:val="00233028"/>
    <w:rsid w:val="002331AA"/>
    <w:rsid w:val="00233359"/>
    <w:rsid w:val="00233562"/>
    <w:rsid w:val="00233981"/>
    <w:rsid w:val="00233AF6"/>
    <w:rsid w:val="00233B41"/>
    <w:rsid w:val="00233CED"/>
    <w:rsid w:val="00233EE2"/>
    <w:rsid w:val="00234095"/>
    <w:rsid w:val="00234104"/>
    <w:rsid w:val="00234162"/>
    <w:rsid w:val="00234475"/>
    <w:rsid w:val="002344B7"/>
    <w:rsid w:val="0023451C"/>
    <w:rsid w:val="00234566"/>
    <w:rsid w:val="0023485A"/>
    <w:rsid w:val="002348D4"/>
    <w:rsid w:val="0023492C"/>
    <w:rsid w:val="0023496A"/>
    <w:rsid w:val="00234BE5"/>
    <w:rsid w:val="00234DB4"/>
    <w:rsid w:val="002350BF"/>
    <w:rsid w:val="0023524F"/>
    <w:rsid w:val="00235297"/>
    <w:rsid w:val="00235619"/>
    <w:rsid w:val="002357F3"/>
    <w:rsid w:val="00235B91"/>
    <w:rsid w:val="00235C01"/>
    <w:rsid w:val="00235CF9"/>
    <w:rsid w:val="00235D41"/>
    <w:rsid w:val="00235D6F"/>
    <w:rsid w:val="00235EC6"/>
    <w:rsid w:val="00235F57"/>
    <w:rsid w:val="002360C1"/>
    <w:rsid w:val="00236108"/>
    <w:rsid w:val="002362B3"/>
    <w:rsid w:val="002362EE"/>
    <w:rsid w:val="00236387"/>
    <w:rsid w:val="002363E4"/>
    <w:rsid w:val="00236411"/>
    <w:rsid w:val="0023655B"/>
    <w:rsid w:val="00236615"/>
    <w:rsid w:val="00236874"/>
    <w:rsid w:val="00236960"/>
    <w:rsid w:val="00236BA5"/>
    <w:rsid w:val="00236D1E"/>
    <w:rsid w:val="002371C9"/>
    <w:rsid w:val="00237825"/>
    <w:rsid w:val="0023791D"/>
    <w:rsid w:val="00237B10"/>
    <w:rsid w:val="00237B14"/>
    <w:rsid w:val="00237B38"/>
    <w:rsid w:val="00237F2B"/>
    <w:rsid w:val="00240079"/>
    <w:rsid w:val="00240138"/>
    <w:rsid w:val="00240194"/>
    <w:rsid w:val="002405BF"/>
    <w:rsid w:val="002405C1"/>
    <w:rsid w:val="00240708"/>
    <w:rsid w:val="00240740"/>
    <w:rsid w:val="002407CE"/>
    <w:rsid w:val="00240856"/>
    <w:rsid w:val="002409D6"/>
    <w:rsid w:val="00240A28"/>
    <w:rsid w:val="00240E6E"/>
    <w:rsid w:val="00241097"/>
    <w:rsid w:val="0024115F"/>
    <w:rsid w:val="00241293"/>
    <w:rsid w:val="002415B9"/>
    <w:rsid w:val="002415F1"/>
    <w:rsid w:val="002416BE"/>
    <w:rsid w:val="002417A8"/>
    <w:rsid w:val="002417EB"/>
    <w:rsid w:val="002419E9"/>
    <w:rsid w:val="00241ADB"/>
    <w:rsid w:val="00241B80"/>
    <w:rsid w:val="00241BA9"/>
    <w:rsid w:val="00241DCC"/>
    <w:rsid w:val="00241E57"/>
    <w:rsid w:val="0024205D"/>
    <w:rsid w:val="0024268B"/>
    <w:rsid w:val="002426DC"/>
    <w:rsid w:val="002428AA"/>
    <w:rsid w:val="002429D3"/>
    <w:rsid w:val="00242BA6"/>
    <w:rsid w:val="00242F0C"/>
    <w:rsid w:val="0024320C"/>
    <w:rsid w:val="00243C28"/>
    <w:rsid w:val="00243C91"/>
    <w:rsid w:val="002440AA"/>
    <w:rsid w:val="002445C1"/>
    <w:rsid w:val="00244E19"/>
    <w:rsid w:val="00244F02"/>
    <w:rsid w:val="0024531B"/>
    <w:rsid w:val="00245486"/>
    <w:rsid w:val="00245807"/>
    <w:rsid w:val="00245B67"/>
    <w:rsid w:val="00245B82"/>
    <w:rsid w:val="00245E2B"/>
    <w:rsid w:val="002461EE"/>
    <w:rsid w:val="0024631E"/>
    <w:rsid w:val="00246627"/>
    <w:rsid w:val="00246697"/>
    <w:rsid w:val="00246740"/>
    <w:rsid w:val="002467D2"/>
    <w:rsid w:val="0024683F"/>
    <w:rsid w:val="00246D0E"/>
    <w:rsid w:val="0024700C"/>
    <w:rsid w:val="00247030"/>
    <w:rsid w:val="0024742D"/>
    <w:rsid w:val="0024749A"/>
    <w:rsid w:val="00247560"/>
    <w:rsid w:val="002477F1"/>
    <w:rsid w:val="00247899"/>
    <w:rsid w:val="00247A3E"/>
    <w:rsid w:val="00247AAB"/>
    <w:rsid w:val="00247C0C"/>
    <w:rsid w:val="00247E03"/>
    <w:rsid w:val="00247EF8"/>
    <w:rsid w:val="002501CE"/>
    <w:rsid w:val="0025029E"/>
    <w:rsid w:val="002503B6"/>
    <w:rsid w:val="002503D4"/>
    <w:rsid w:val="002508BB"/>
    <w:rsid w:val="002508E6"/>
    <w:rsid w:val="00250AB8"/>
    <w:rsid w:val="00250B59"/>
    <w:rsid w:val="002512BD"/>
    <w:rsid w:val="00251391"/>
    <w:rsid w:val="00251578"/>
    <w:rsid w:val="002515E7"/>
    <w:rsid w:val="002516FF"/>
    <w:rsid w:val="0025172F"/>
    <w:rsid w:val="0025190B"/>
    <w:rsid w:val="00251BAE"/>
    <w:rsid w:val="00251C1E"/>
    <w:rsid w:val="00251F0B"/>
    <w:rsid w:val="002526CF"/>
    <w:rsid w:val="002528E8"/>
    <w:rsid w:val="00252D88"/>
    <w:rsid w:val="00252EC3"/>
    <w:rsid w:val="00252FEC"/>
    <w:rsid w:val="0025333B"/>
    <w:rsid w:val="00253385"/>
    <w:rsid w:val="002533FE"/>
    <w:rsid w:val="00253412"/>
    <w:rsid w:val="0025347F"/>
    <w:rsid w:val="0025376D"/>
    <w:rsid w:val="002537D1"/>
    <w:rsid w:val="0025391E"/>
    <w:rsid w:val="00253F06"/>
    <w:rsid w:val="00254594"/>
    <w:rsid w:val="002545A5"/>
    <w:rsid w:val="002545C5"/>
    <w:rsid w:val="00254866"/>
    <w:rsid w:val="00254A2C"/>
    <w:rsid w:val="00254E43"/>
    <w:rsid w:val="00254F5F"/>
    <w:rsid w:val="00254FFB"/>
    <w:rsid w:val="00255292"/>
    <w:rsid w:val="0025553C"/>
    <w:rsid w:val="00255595"/>
    <w:rsid w:val="002555B7"/>
    <w:rsid w:val="0025571F"/>
    <w:rsid w:val="0025599A"/>
    <w:rsid w:val="00255A61"/>
    <w:rsid w:val="00255AF4"/>
    <w:rsid w:val="00255B34"/>
    <w:rsid w:val="00255CF0"/>
    <w:rsid w:val="002560A8"/>
    <w:rsid w:val="0025671E"/>
    <w:rsid w:val="00256775"/>
    <w:rsid w:val="002567A4"/>
    <w:rsid w:val="002568BC"/>
    <w:rsid w:val="00256957"/>
    <w:rsid w:val="00256A55"/>
    <w:rsid w:val="00256FA2"/>
    <w:rsid w:val="00257139"/>
    <w:rsid w:val="00257212"/>
    <w:rsid w:val="002576C4"/>
    <w:rsid w:val="00257747"/>
    <w:rsid w:val="002578EA"/>
    <w:rsid w:val="00257B2D"/>
    <w:rsid w:val="00257C0C"/>
    <w:rsid w:val="00257C77"/>
    <w:rsid w:val="00260242"/>
    <w:rsid w:val="0026032F"/>
    <w:rsid w:val="002604CD"/>
    <w:rsid w:val="002606A0"/>
    <w:rsid w:val="00260905"/>
    <w:rsid w:val="00260AA8"/>
    <w:rsid w:val="00260AD6"/>
    <w:rsid w:val="00260B1B"/>
    <w:rsid w:val="00260C9B"/>
    <w:rsid w:val="00260DDA"/>
    <w:rsid w:val="00261091"/>
    <w:rsid w:val="002610CF"/>
    <w:rsid w:val="002617CC"/>
    <w:rsid w:val="002618B0"/>
    <w:rsid w:val="00261929"/>
    <w:rsid w:val="00261A17"/>
    <w:rsid w:val="00261C0A"/>
    <w:rsid w:val="00261C5A"/>
    <w:rsid w:val="00261C84"/>
    <w:rsid w:val="00262004"/>
    <w:rsid w:val="0026233B"/>
    <w:rsid w:val="002623B7"/>
    <w:rsid w:val="002623CB"/>
    <w:rsid w:val="00262419"/>
    <w:rsid w:val="0026244E"/>
    <w:rsid w:val="002624F5"/>
    <w:rsid w:val="002626CE"/>
    <w:rsid w:val="00262735"/>
    <w:rsid w:val="00262AF1"/>
    <w:rsid w:val="00262B4A"/>
    <w:rsid w:val="00262B87"/>
    <w:rsid w:val="00262B97"/>
    <w:rsid w:val="00262BDF"/>
    <w:rsid w:val="00262D09"/>
    <w:rsid w:val="00262FBE"/>
    <w:rsid w:val="00263134"/>
    <w:rsid w:val="00263419"/>
    <w:rsid w:val="00263730"/>
    <w:rsid w:val="0026389D"/>
    <w:rsid w:val="002639A1"/>
    <w:rsid w:val="002639FF"/>
    <w:rsid w:val="00263AF8"/>
    <w:rsid w:val="00263B26"/>
    <w:rsid w:val="00263DFA"/>
    <w:rsid w:val="00263EEA"/>
    <w:rsid w:val="00263F46"/>
    <w:rsid w:val="00264120"/>
    <w:rsid w:val="002643D1"/>
    <w:rsid w:val="002645A1"/>
    <w:rsid w:val="0026463C"/>
    <w:rsid w:val="002646C3"/>
    <w:rsid w:val="002647FF"/>
    <w:rsid w:val="0026489E"/>
    <w:rsid w:val="002648DB"/>
    <w:rsid w:val="002648F3"/>
    <w:rsid w:val="00264A2E"/>
    <w:rsid w:val="00264B16"/>
    <w:rsid w:val="00264B63"/>
    <w:rsid w:val="00264D7E"/>
    <w:rsid w:val="00264FC1"/>
    <w:rsid w:val="002650B1"/>
    <w:rsid w:val="0026517E"/>
    <w:rsid w:val="0026531E"/>
    <w:rsid w:val="00265378"/>
    <w:rsid w:val="0026561D"/>
    <w:rsid w:val="00265714"/>
    <w:rsid w:val="0026590F"/>
    <w:rsid w:val="00265AF0"/>
    <w:rsid w:val="00265E1E"/>
    <w:rsid w:val="00265E31"/>
    <w:rsid w:val="002662E2"/>
    <w:rsid w:val="00266325"/>
    <w:rsid w:val="002663F6"/>
    <w:rsid w:val="0026652B"/>
    <w:rsid w:val="00266600"/>
    <w:rsid w:val="002666B9"/>
    <w:rsid w:val="00266748"/>
    <w:rsid w:val="0026674C"/>
    <w:rsid w:val="0026675F"/>
    <w:rsid w:val="0026683E"/>
    <w:rsid w:val="00266E1F"/>
    <w:rsid w:val="002671D3"/>
    <w:rsid w:val="00267259"/>
    <w:rsid w:val="002672A6"/>
    <w:rsid w:val="002674DB"/>
    <w:rsid w:val="002675A9"/>
    <w:rsid w:val="00267669"/>
    <w:rsid w:val="0026770B"/>
    <w:rsid w:val="002677BF"/>
    <w:rsid w:val="002677FD"/>
    <w:rsid w:val="00267996"/>
    <w:rsid w:val="002679B5"/>
    <w:rsid w:val="00267B69"/>
    <w:rsid w:val="00267B79"/>
    <w:rsid w:val="00267DBA"/>
    <w:rsid w:val="0027025E"/>
    <w:rsid w:val="0027030A"/>
    <w:rsid w:val="0027077F"/>
    <w:rsid w:val="0027080B"/>
    <w:rsid w:val="0027083B"/>
    <w:rsid w:val="002708B5"/>
    <w:rsid w:val="00270980"/>
    <w:rsid w:val="00270A34"/>
    <w:rsid w:val="00270ABB"/>
    <w:rsid w:val="00270AD4"/>
    <w:rsid w:val="00270BAE"/>
    <w:rsid w:val="00270CD0"/>
    <w:rsid w:val="00270F0B"/>
    <w:rsid w:val="00271271"/>
    <w:rsid w:val="0027128B"/>
    <w:rsid w:val="002714FA"/>
    <w:rsid w:val="002716B1"/>
    <w:rsid w:val="002716C6"/>
    <w:rsid w:val="002717E3"/>
    <w:rsid w:val="002719EA"/>
    <w:rsid w:val="00271B0B"/>
    <w:rsid w:val="00271DAF"/>
    <w:rsid w:val="00271EED"/>
    <w:rsid w:val="00271F0E"/>
    <w:rsid w:val="002721A1"/>
    <w:rsid w:val="00272259"/>
    <w:rsid w:val="00272399"/>
    <w:rsid w:val="002724E3"/>
    <w:rsid w:val="00272532"/>
    <w:rsid w:val="002725B1"/>
    <w:rsid w:val="00272624"/>
    <w:rsid w:val="0027289D"/>
    <w:rsid w:val="00272B03"/>
    <w:rsid w:val="00272C2C"/>
    <w:rsid w:val="00272C41"/>
    <w:rsid w:val="00272CEC"/>
    <w:rsid w:val="00272DD8"/>
    <w:rsid w:val="00272FAA"/>
    <w:rsid w:val="00273009"/>
    <w:rsid w:val="002731B4"/>
    <w:rsid w:val="002733A0"/>
    <w:rsid w:val="00273531"/>
    <w:rsid w:val="00273655"/>
    <w:rsid w:val="00273710"/>
    <w:rsid w:val="002737FC"/>
    <w:rsid w:val="00273B48"/>
    <w:rsid w:val="00273B72"/>
    <w:rsid w:val="00273CC1"/>
    <w:rsid w:val="00273E12"/>
    <w:rsid w:val="00274593"/>
    <w:rsid w:val="00274733"/>
    <w:rsid w:val="002747FF"/>
    <w:rsid w:val="002748D0"/>
    <w:rsid w:val="002748DC"/>
    <w:rsid w:val="00274974"/>
    <w:rsid w:val="00274C3D"/>
    <w:rsid w:val="00274C46"/>
    <w:rsid w:val="00274CC7"/>
    <w:rsid w:val="00274D09"/>
    <w:rsid w:val="00274D8F"/>
    <w:rsid w:val="00274EE6"/>
    <w:rsid w:val="00275045"/>
    <w:rsid w:val="0027505F"/>
    <w:rsid w:val="002750C4"/>
    <w:rsid w:val="00275358"/>
    <w:rsid w:val="002755BB"/>
    <w:rsid w:val="00275AC0"/>
    <w:rsid w:val="00275B78"/>
    <w:rsid w:val="00275C01"/>
    <w:rsid w:val="00276139"/>
    <w:rsid w:val="002761F8"/>
    <w:rsid w:val="0027637F"/>
    <w:rsid w:val="00276463"/>
    <w:rsid w:val="00276601"/>
    <w:rsid w:val="002766B5"/>
    <w:rsid w:val="002769A9"/>
    <w:rsid w:val="00276A3E"/>
    <w:rsid w:val="00276A75"/>
    <w:rsid w:val="00276ADC"/>
    <w:rsid w:val="00276C4C"/>
    <w:rsid w:val="00276CBB"/>
    <w:rsid w:val="00276D5F"/>
    <w:rsid w:val="00276D64"/>
    <w:rsid w:val="00276F4D"/>
    <w:rsid w:val="002770CB"/>
    <w:rsid w:val="00277136"/>
    <w:rsid w:val="002771CA"/>
    <w:rsid w:val="002771E7"/>
    <w:rsid w:val="00277600"/>
    <w:rsid w:val="00277676"/>
    <w:rsid w:val="002776E0"/>
    <w:rsid w:val="002777FC"/>
    <w:rsid w:val="0027783B"/>
    <w:rsid w:val="0027789E"/>
    <w:rsid w:val="0027792A"/>
    <w:rsid w:val="00277AC0"/>
    <w:rsid w:val="00277D7F"/>
    <w:rsid w:val="00277E8E"/>
    <w:rsid w:val="00277ED5"/>
    <w:rsid w:val="00277FAD"/>
    <w:rsid w:val="00277FC2"/>
    <w:rsid w:val="002801D4"/>
    <w:rsid w:val="00280263"/>
    <w:rsid w:val="0028028A"/>
    <w:rsid w:val="002802E8"/>
    <w:rsid w:val="002803D2"/>
    <w:rsid w:val="002803D4"/>
    <w:rsid w:val="002803F9"/>
    <w:rsid w:val="002804B8"/>
    <w:rsid w:val="0028060F"/>
    <w:rsid w:val="0028088B"/>
    <w:rsid w:val="002809C6"/>
    <w:rsid w:val="002809FA"/>
    <w:rsid w:val="00280A47"/>
    <w:rsid w:val="00280AAC"/>
    <w:rsid w:val="00280C47"/>
    <w:rsid w:val="00280D77"/>
    <w:rsid w:val="002810B8"/>
    <w:rsid w:val="00281188"/>
    <w:rsid w:val="00281210"/>
    <w:rsid w:val="00281227"/>
    <w:rsid w:val="0028144D"/>
    <w:rsid w:val="00281654"/>
    <w:rsid w:val="002817A5"/>
    <w:rsid w:val="002817AE"/>
    <w:rsid w:val="00281825"/>
    <w:rsid w:val="0028191E"/>
    <w:rsid w:val="00281B37"/>
    <w:rsid w:val="00281C75"/>
    <w:rsid w:val="00281D87"/>
    <w:rsid w:val="00281E7C"/>
    <w:rsid w:val="00281F2F"/>
    <w:rsid w:val="00281F60"/>
    <w:rsid w:val="00281F64"/>
    <w:rsid w:val="002821E9"/>
    <w:rsid w:val="00282458"/>
    <w:rsid w:val="002824E7"/>
    <w:rsid w:val="00282559"/>
    <w:rsid w:val="0028263A"/>
    <w:rsid w:val="0028281D"/>
    <w:rsid w:val="00282ADB"/>
    <w:rsid w:val="00282D47"/>
    <w:rsid w:val="00282EE8"/>
    <w:rsid w:val="00282F7F"/>
    <w:rsid w:val="0028303F"/>
    <w:rsid w:val="00283119"/>
    <w:rsid w:val="002831B8"/>
    <w:rsid w:val="002831CC"/>
    <w:rsid w:val="00283204"/>
    <w:rsid w:val="00283233"/>
    <w:rsid w:val="0028342E"/>
    <w:rsid w:val="00283449"/>
    <w:rsid w:val="002834F1"/>
    <w:rsid w:val="00283511"/>
    <w:rsid w:val="0028367A"/>
    <w:rsid w:val="0028369D"/>
    <w:rsid w:val="002838EB"/>
    <w:rsid w:val="00283C82"/>
    <w:rsid w:val="00283CD2"/>
    <w:rsid w:val="00283D4F"/>
    <w:rsid w:val="00283FEE"/>
    <w:rsid w:val="00284071"/>
    <w:rsid w:val="00284356"/>
    <w:rsid w:val="002844B2"/>
    <w:rsid w:val="002844E1"/>
    <w:rsid w:val="00284573"/>
    <w:rsid w:val="00284B8B"/>
    <w:rsid w:val="00284E2F"/>
    <w:rsid w:val="00284ED4"/>
    <w:rsid w:val="00284FA2"/>
    <w:rsid w:val="00285197"/>
    <w:rsid w:val="00285260"/>
    <w:rsid w:val="002853FC"/>
    <w:rsid w:val="002855E7"/>
    <w:rsid w:val="002856F2"/>
    <w:rsid w:val="002857A3"/>
    <w:rsid w:val="00285948"/>
    <w:rsid w:val="00285EB8"/>
    <w:rsid w:val="00285EC8"/>
    <w:rsid w:val="00285EEE"/>
    <w:rsid w:val="0028612A"/>
    <w:rsid w:val="00286227"/>
    <w:rsid w:val="002862AA"/>
    <w:rsid w:val="002864C7"/>
    <w:rsid w:val="00286532"/>
    <w:rsid w:val="00286768"/>
    <w:rsid w:val="002868F2"/>
    <w:rsid w:val="0028692C"/>
    <w:rsid w:val="002869B7"/>
    <w:rsid w:val="002869BF"/>
    <w:rsid w:val="00286BA6"/>
    <w:rsid w:val="00286CF0"/>
    <w:rsid w:val="00286E15"/>
    <w:rsid w:val="0028701F"/>
    <w:rsid w:val="002870E9"/>
    <w:rsid w:val="00287492"/>
    <w:rsid w:val="002876EF"/>
    <w:rsid w:val="002878DD"/>
    <w:rsid w:val="00287A3D"/>
    <w:rsid w:val="00287AE6"/>
    <w:rsid w:val="00287CA5"/>
    <w:rsid w:val="00287CBA"/>
    <w:rsid w:val="00287E21"/>
    <w:rsid w:val="00287E7E"/>
    <w:rsid w:val="00287F44"/>
    <w:rsid w:val="00287F73"/>
    <w:rsid w:val="00290195"/>
    <w:rsid w:val="00290232"/>
    <w:rsid w:val="002902A4"/>
    <w:rsid w:val="002902F6"/>
    <w:rsid w:val="00290685"/>
    <w:rsid w:val="00290860"/>
    <w:rsid w:val="002908BB"/>
    <w:rsid w:val="00290E0E"/>
    <w:rsid w:val="00290E5E"/>
    <w:rsid w:val="00290F0F"/>
    <w:rsid w:val="00291502"/>
    <w:rsid w:val="002917A1"/>
    <w:rsid w:val="00291A5E"/>
    <w:rsid w:val="00291AA8"/>
    <w:rsid w:val="00291CC0"/>
    <w:rsid w:val="00292025"/>
    <w:rsid w:val="0029203C"/>
    <w:rsid w:val="002921F6"/>
    <w:rsid w:val="0029220C"/>
    <w:rsid w:val="0029270A"/>
    <w:rsid w:val="00292744"/>
    <w:rsid w:val="00292913"/>
    <w:rsid w:val="00292976"/>
    <w:rsid w:val="002929D6"/>
    <w:rsid w:val="00292B02"/>
    <w:rsid w:val="002932B1"/>
    <w:rsid w:val="0029351C"/>
    <w:rsid w:val="00293792"/>
    <w:rsid w:val="002939B8"/>
    <w:rsid w:val="00293C9A"/>
    <w:rsid w:val="00293D3C"/>
    <w:rsid w:val="00294480"/>
    <w:rsid w:val="00294782"/>
    <w:rsid w:val="0029495C"/>
    <w:rsid w:val="002949EC"/>
    <w:rsid w:val="00294A9A"/>
    <w:rsid w:val="00294C8F"/>
    <w:rsid w:val="00294ED6"/>
    <w:rsid w:val="00294F66"/>
    <w:rsid w:val="002952EA"/>
    <w:rsid w:val="002954F2"/>
    <w:rsid w:val="002954F7"/>
    <w:rsid w:val="00295530"/>
    <w:rsid w:val="002956F0"/>
    <w:rsid w:val="0029576C"/>
    <w:rsid w:val="002958FE"/>
    <w:rsid w:val="00295A12"/>
    <w:rsid w:val="00295B72"/>
    <w:rsid w:val="00295DEC"/>
    <w:rsid w:val="00295FB4"/>
    <w:rsid w:val="00295FFA"/>
    <w:rsid w:val="00296183"/>
    <w:rsid w:val="002961D3"/>
    <w:rsid w:val="00296285"/>
    <w:rsid w:val="002965FA"/>
    <w:rsid w:val="00296679"/>
    <w:rsid w:val="00296A16"/>
    <w:rsid w:val="00296A69"/>
    <w:rsid w:val="00296ADF"/>
    <w:rsid w:val="00296B61"/>
    <w:rsid w:val="00296BED"/>
    <w:rsid w:val="00296CA7"/>
    <w:rsid w:val="00296CAF"/>
    <w:rsid w:val="00296CDE"/>
    <w:rsid w:val="00296FFE"/>
    <w:rsid w:val="00297062"/>
    <w:rsid w:val="002972F6"/>
    <w:rsid w:val="00297398"/>
    <w:rsid w:val="002973B4"/>
    <w:rsid w:val="002975A9"/>
    <w:rsid w:val="00297710"/>
    <w:rsid w:val="002977BE"/>
    <w:rsid w:val="002979B8"/>
    <w:rsid w:val="00297A20"/>
    <w:rsid w:val="00297B6C"/>
    <w:rsid w:val="00297DF9"/>
    <w:rsid w:val="002A015C"/>
    <w:rsid w:val="002A039E"/>
    <w:rsid w:val="002A03F1"/>
    <w:rsid w:val="002A0417"/>
    <w:rsid w:val="002A041B"/>
    <w:rsid w:val="002A084D"/>
    <w:rsid w:val="002A088B"/>
    <w:rsid w:val="002A089C"/>
    <w:rsid w:val="002A08E3"/>
    <w:rsid w:val="002A0940"/>
    <w:rsid w:val="002A0970"/>
    <w:rsid w:val="002A09B5"/>
    <w:rsid w:val="002A09F4"/>
    <w:rsid w:val="002A0A1D"/>
    <w:rsid w:val="002A0B32"/>
    <w:rsid w:val="002A0B8B"/>
    <w:rsid w:val="002A0D2E"/>
    <w:rsid w:val="002A1133"/>
    <w:rsid w:val="002A1293"/>
    <w:rsid w:val="002A12B2"/>
    <w:rsid w:val="002A1334"/>
    <w:rsid w:val="002A136F"/>
    <w:rsid w:val="002A153E"/>
    <w:rsid w:val="002A16A6"/>
    <w:rsid w:val="002A1CA0"/>
    <w:rsid w:val="002A1D9C"/>
    <w:rsid w:val="002A1DEF"/>
    <w:rsid w:val="002A1EE5"/>
    <w:rsid w:val="002A1F0B"/>
    <w:rsid w:val="002A21A2"/>
    <w:rsid w:val="002A231E"/>
    <w:rsid w:val="002A24CF"/>
    <w:rsid w:val="002A250C"/>
    <w:rsid w:val="002A2838"/>
    <w:rsid w:val="002A2BE4"/>
    <w:rsid w:val="002A30F0"/>
    <w:rsid w:val="002A31F6"/>
    <w:rsid w:val="002A3269"/>
    <w:rsid w:val="002A36A1"/>
    <w:rsid w:val="002A392E"/>
    <w:rsid w:val="002A3A1D"/>
    <w:rsid w:val="002A3E67"/>
    <w:rsid w:val="002A3ECF"/>
    <w:rsid w:val="002A4075"/>
    <w:rsid w:val="002A4269"/>
    <w:rsid w:val="002A498E"/>
    <w:rsid w:val="002A49E2"/>
    <w:rsid w:val="002A4BD0"/>
    <w:rsid w:val="002A4DAC"/>
    <w:rsid w:val="002A4E11"/>
    <w:rsid w:val="002A4E74"/>
    <w:rsid w:val="002A4EF6"/>
    <w:rsid w:val="002A507C"/>
    <w:rsid w:val="002A5135"/>
    <w:rsid w:val="002A5159"/>
    <w:rsid w:val="002A5458"/>
    <w:rsid w:val="002A55A5"/>
    <w:rsid w:val="002A55A8"/>
    <w:rsid w:val="002A56A2"/>
    <w:rsid w:val="002A579E"/>
    <w:rsid w:val="002A58F3"/>
    <w:rsid w:val="002A5A3D"/>
    <w:rsid w:val="002A5D51"/>
    <w:rsid w:val="002A5E1A"/>
    <w:rsid w:val="002A5E81"/>
    <w:rsid w:val="002A5EAB"/>
    <w:rsid w:val="002A6128"/>
    <w:rsid w:val="002A6191"/>
    <w:rsid w:val="002A62FB"/>
    <w:rsid w:val="002A6516"/>
    <w:rsid w:val="002A6587"/>
    <w:rsid w:val="002A65A1"/>
    <w:rsid w:val="002A6A10"/>
    <w:rsid w:val="002A6A70"/>
    <w:rsid w:val="002A6E65"/>
    <w:rsid w:val="002A6EB1"/>
    <w:rsid w:val="002A6EF3"/>
    <w:rsid w:val="002A6FE9"/>
    <w:rsid w:val="002A7244"/>
    <w:rsid w:val="002A73B3"/>
    <w:rsid w:val="002A74FD"/>
    <w:rsid w:val="002A77E2"/>
    <w:rsid w:val="002A79C4"/>
    <w:rsid w:val="002A79F4"/>
    <w:rsid w:val="002A7A8F"/>
    <w:rsid w:val="002A7B1B"/>
    <w:rsid w:val="002A7CF8"/>
    <w:rsid w:val="002A7E52"/>
    <w:rsid w:val="002A7FA4"/>
    <w:rsid w:val="002B014A"/>
    <w:rsid w:val="002B019C"/>
    <w:rsid w:val="002B034D"/>
    <w:rsid w:val="002B0568"/>
    <w:rsid w:val="002B06CE"/>
    <w:rsid w:val="002B0A2E"/>
    <w:rsid w:val="002B0B06"/>
    <w:rsid w:val="002B0C3C"/>
    <w:rsid w:val="002B0C84"/>
    <w:rsid w:val="002B0D8D"/>
    <w:rsid w:val="002B0F6E"/>
    <w:rsid w:val="002B0FA8"/>
    <w:rsid w:val="002B1105"/>
    <w:rsid w:val="002B116F"/>
    <w:rsid w:val="002B121C"/>
    <w:rsid w:val="002B1293"/>
    <w:rsid w:val="002B1558"/>
    <w:rsid w:val="002B1691"/>
    <w:rsid w:val="002B177C"/>
    <w:rsid w:val="002B178B"/>
    <w:rsid w:val="002B1904"/>
    <w:rsid w:val="002B1955"/>
    <w:rsid w:val="002B1B7C"/>
    <w:rsid w:val="002B1B9E"/>
    <w:rsid w:val="002B1BAD"/>
    <w:rsid w:val="002B1FCC"/>
    <w:rsid w:val="002B2167"/>
    <w:rsid w:val="002B2369"/>
    <w:rsid w:val="002B242B"/>
    <w:rsid w:val="002B254F"/>
    <w:rsid w:val="002B26C2"/>
    <w:rsid w:val="002B2854"/>
    <w:rsid w:val="002B2BE2"/>
    <w:rsid w:val="002B309F"/>
    <w:rsid w:val="002B30CF"/>
    <w:rsid w:val="002B31DC"/>
    <w:rsid w:val="002B338C"/>
    <w:rsid w:val="002B33D5"/>
    <w:rsid w:val="002B343D"/>
    <w:rsid w:val="002B3509"/>
    <w:rsid w:val="002B3623"/>
    <w:rsid w:val="002B37EA"/>
    <w:rsid w:val="002B3B31"/>
    <w:rsid w:val="002B3CAA"/>
    <w:rsid w:val="002B3CB0"/>
    <w:rsid w:val="002B3DF6"/>
    <w:rsid w:val="002B3FB7"/>
    <w:rsid w:val="002B3FF9"/>
    <w:rsid w:val="002B425B"/>
    <w:rsid w:val="002B4663"/>
    <w:rsid w:val="002B46CE"/>
    <w:rsid w:val="002B48E4"/>
    <w:rsid w:val="002B49B8"/>
    <w:rsid w:val="002B4C22"/>
    <w:rsid w:val="002B4D59"/>
    <w:rsid w:val="002B4F85"/>
    <w:rsid w:val="002B52FA"/>
    <w:rsid w:val="002B53CD"/>
    <w:rsid w:val="002B56DD"/>
    <w:rsid w:val="002B59F4"/>
    <w:rsid w:val="002B5A76"/>
    <w:rsid w:val="002B5CEF"/>
    <w:rsid w:val="002B5E46"/>
    <w:rsid w:val="002B605E"/>
    <w:rsid w:val="002B6239"/>
    <w:rsid w:val="002B63FB"/>
    <w:rsid w:val="002B6487"/>
    <w:rsid w:val="002B66EC"/>
    <w:rsid w:val="002B68D1"/>
    <w:rsid w:val="002B6C5A"/>
    <w:rsid w:val="002B7404"/>
    <w:rsid w:val="002B7456"/>
    <w:rsid w:val="002B755F"/>
    <w:rsid w:val="002B7796"/>
    <w:rsid w:val="002B794D"/>
    <w:rsid w:val="002B7C0F"/>
    <w:rsid w:val="002B7C40"/>
    <w:rsid w:val="002B7CDB"/>
    <w:rsid w:val="002B7E2C"/>
    <w:rsid w:val="002B7F51"/>
    <w:rsid w:val="002C00E3"/>
    <w:rsid w:val="002C0134"/>
    <w:rsid w:val="002C0309"/>
    <w:rsid w:val="002C0459"/>
    <w:rsid w:val="002C0577"/>
    <w:rsid w:val="002C06E8"/>
    <w:rsid w:val="002C081C"/>
    <w:rsid w:val="002C0830"/>
    <w:rsid w:val="002C0858"/>
    <w:rsid w:val="002C0CA5"/>
    <w:rsid w:val="002C0DA4"/>
    <w:rsid w:val="002C0F3A"/>
    <w:rsid w:val="002C11E3"/>
    <w:rsid w:val="002C1373"/>
    <w:rsid w:val="002C14E3"/>
    <w:rsid w:val="002C16FF"/>
    <w:rsid w:val="002C1BF4"/>
    <w:rsid w:val="002C1E03"/>
    <w:rsid w:val="002C1F9D"/>
    <w:rsid w:val="002C2276"/>
    <w:rsid w:val="002C2361"/>
    <w:rsid w:val="002C2377"/>
    <w:rsid w:val="002C26E9"/>
    <w:rsid w:val="002C272D"/>
    <w:rsid w:val="002C2802"/>
    <w:rsid w:val="002C28B1"/>
    <w:rsid w:val="002C2A04"/>
    <w:rsid w:val="002C2C72"/>
    <w:rsid w:val="002C2E7D"/>
    <w:rsid w:val="002C2F1D"/>
    <w:rsid w:val="002C2FA4"/>
    <w:rsid w:val="002C33D6"/>
    <w:rsid w:val="002C3507"/>
    <w:rsid w:val="002C38CB"/>
    <w:rsid w:val="002C3AE6"/>
    <w:rsid w:val="002C4056"/>
    <w:rsid w:val="002C41ED"/>
    <w:rsid w:val="002C45E5"/>
    <w:rsid w:val="002C47AC"/>
    <w:rsid w:val="002C4D44"/>
    <w:rsid w:val="002C4EC0"/>
    <w:rsid w:val="002C4F0E"/>
    <w:rsid w:val="002C5116"/>
    <w:rsid w:val="002C52E8"/>
    <w:rsid w:val="002C52ED"/>
    <w:rsid w:val="002C5340"/>
    <w:rsid w:val="002C535A"/>
    <w:rsid w:val="002C54B5"/>
    <w:rsid w:val="002C56CA"/>
    <w:rsid w:val="002C5882"/>
    <w:rsid w:val="002C58B0"/>
    <w:rsid w:val="002C5BB0"/>
    <w:rsid w:val="002C5C05"/>
    <w:rsid w:val="002C5D6D"/>
    <w:rsid w:val="002C628A"/>
    <w:rsid w:val="002C62D0"/>
    <w:rsid w:val="002C657F"/>
    <w:rsid w:val="002C66AB"/>
    <w:rsid w:val="002C68AB"/>
    <w:rsid w:val="002C6972"/>
    <w:rsid w:val="002C6ACF"/>
    <w:rsid w:val="002C6E75"/>
    <w:rsid w:val="002C7325"/>
    <w:rsid w:val="002C7956"/>
    <w:rsid w:val="002C798D"/>
    <w:rsid w:val="002C7A71"/>
    <w:rsid w:val="002C7C1B"/>
    <w:rsid w:val="002C7F89"/>
    <w:rsid w:val="002C7FCD"/>
    <w:rsid w:val="002D000D"/>
    <w:rsid w:val="002D00BA"/>
    <w:rsid w:val="002D02DD"/>
    <w:rsid w:val="002D0510"/>
    <w:rsid w:val="002D0A69"/>
    <w:rsid w:val="002D0F52"/>
    <w:rsid w:val="002D1039"/>
    <w:rsid w:val="002D1116"/>
    <w:rsid w:val="002D1252"/>
    <w:rsid w:val="002D1400"/>
    <w:rsid w:val="002D14A8"/>
    <w:rsid w:val="002D18AF"/>
    <w:rsid w:val="002D18F6"/>
    <w:rsid w:val="002D1B71"/>
    <w:rsid w:val="002D1D40"/>
    <w:rsid w:val="002D1D5B"/>
    <w:rsid w:val="002D1D96"/>
    <w:rsid w:val="002D1DD7"/>
    <w:rsid w:val="002D1E31"/>
    <w:rsid w:val="002D1EA4"/>
    <w:rsid w:val="002D1F8B"/>
    <w:rsid w:val="002D1FF3"/>
    <w:rsid w:val="002D2101"/>
    <w:rsid w:val="002D2215"/>
    <w:rsid w:val="002D22AD"/>
    <w:rsid w:val="002D2420"/>
    <w:rsid w:val="002D2654"/>
    <w:rsid w:val="002D2990"/>
    <w:rsid w:val="002D2CE4"/>
    <w:rsid w:val="002D2DE9"/>
    <w:rsid w:val="002D2E21"/>
    <w:rsid w:val="002D2F5A"/>
    <w:rsid w:val="002D2FB0"/>
    <w:rsid w:val="002D3065"/>
    <w:rsid w:val="002D30D7"/>
    <w:rsid w:val="002D3107"/>
    <w:rsid w:val="002D314A"/>
    <w:rsid w:val="002D32B1"/>
    <w:rsid w:val="002D3355"/>
    <w:rsid w:val="002D3363"/>
    <w:rsid w:val="002D3473"/>
    <w:rsid w:val="002D34A8"/>
    <w:rsid w:val="002D34DE"/>
    <w:rsid w:val="002D3516"/>
    <w:rsid w:val="002D3637"/>
    <w:rsid w:val="002D370C"/>
    <w:rsid w:val="002D3DA5"/>
    <w:rsid w:val="002D4120"/>
    <w:rsid w:val="002D46A9"/>
    <w:rsid w:val="002D4772"/>
    <w:rsid w:val="002D47E1"/>
    <w:rsid w:val="002D4F8B"/>
    <w:rsid w:val="002D50AA"/>
    <w:rsid w:val="002D50C7"/>
    <w:rsid w:val="002D533D"/>
    <w:rsid w:val="002D5681"/>
    <w:rsid w:val="002D57A9"/>
    <w:rsid w:val="002D58F2"/>
    <w:rsid w:val="002D5A3E"/>
    <w:rsid w:val="002D5B0F"/>
    <w:rsid w:val="002D5DD3"/>
    <w:rsid w:val="002D5DF3"/>
    <w:rsid w:val="002D5DF7"/>
    <w:rsid w:val="002D5DFF"/>
    <w:rsid w:val="002D5E26"/>
    <w:rsid w:val="002D60E3"/>
    <w:rsid w:val="002D6250"/>
    <w:rsid w:val="002D678B"/>
    <w:rsid w:val="002D682C"/>
    <w:rsid w:val="002D68EF"/>
    <w:rsid w:val="002D6AC7"/>
    <w:rsid w:val="002D6BA4"/>
    <w:rsid w:val="002D6F10"/>
    <w:rsid w:val="002D70AF"/>
    <w:rsid w:val="002D7245"/>
    <w:rsid w:val="002D7303"/>
    <w:rsid w:val="002D743F"/>
    <w:rsid w:val="002D7492"/>
    <w:rsid w:val="002D75EB"/>
    <w:rsid w:val="002D78DD"/>
    <w:rsid w:val="002D7912"/>
    <w:rsid w:val="002D797A"/>
    <w:rsid w:val="002D7B6A"/>
    <w:rsid w:val="002D7BA8"/>
    <w:rsid w:val="002D7CA4"/>
    <w:rsid w:val="002D7D46"/>
    <w:rsid w:val="002E00A2"/>
    <w:rsid w:val="002E01E3"/>
    <w:rsid w:val="002E02EB"/>
    <w:rsid w:val="002E0A80"/>
    <w:rsid w:val="002E0AE4"/>
    <w:rsid w:val="002E0B38"/>
    <w:rsid w:val="002E0BCF"/>
    <w:rsid w:val="002E0C11"/>
    <w:rsid w:val="002E0DE1"/>
    <w:rsid w:val="002E0E76"/>
    <w:rsid w:val="002E11F0"/>
    <w:rsid w:val="002E1338"/>
    <w:rsid w:val="002E1419"/>
    <w:rsid w:val="002E14D0"/>
    <w:rsid w:val="002E16AB"/>
    <w:rsid w:val="002E1959"/>
    <w:rsid w:val="002E1A2C"/>
    <w:rsid w:val="002E1ADE"/>
    <w:rsid w:val="002E1B1C"/>
    <w:rsid w:val="002E1ECF"/>
    <w:rsid w:val="002E1FA3"/>
    <w:rsid w:val="002E205D"/>
    <w:rsid w:val="002E2108"/>
    <w:rsid w:val="002E21FC"/>
    <w:rsid w:val="002E2873"/>
    <w:rsid w:val="002E2BF0"/>
    <w:rsid w:val="002E2C60"/>
    <w:rsid w:val="002E2D36"/>
    <w:rsid w:val="002E31BA"/>
    <w:rsid w:val="002E32F4"/>
    <w:rsid w:val="002E35A2"/>
    <w:rsid w:val="002E35FF"/>
    <w:rsid w:val="002E36FC"/>
    <w:rsid w:val="002E384E"/>
    <w:rsid w:val="002E386B"/>
    <w:rsid w:val="002E394F"/>
    <w:rsid w:val="002E3AD2"/>
    <w:rsid w:val="002E3BBD"/>
    <w:rsid w:val="002E3CE7"/>
    <w:rsid w:val="002E3D7A"/>
    <w:rsid w:val="002E3F1B"/>
    <w:rsid w:val="002E41B9"/>
    <w:rsid w:val="002E4586"/>
    <w:rsid w:val="002E45AC"/>
    <w:rsid w:val="002E49EB"/>
    <w:rsid w:val="002E4B79"/>
    <w:rsid w:val="002E5042"/>
    <w:rsid w:val="002E50A4"/>
    <w:rsid w:val="002E5118"/>
    <w:rsid w:val="002E524C"/>
    <w:rsid w:val="002E53D6"/>
    <w:rsid w:val="002E5502"/>
    <w:rsid w:val="002E551F"/>
    <w:rsid w:val="002E5687"/>
    <w:rsid w:val="002E57D4"/>
    <w:rsid w:val="002E58B2"/>
    <w:rsid w:val="002E5C69"/>
    <w:rsid w:val="002E5CD0"/>
    <w:rsid w:val="002E5DF1"/>
    <w:rsid w:val="002E5F34"/>
    <w:rsid w:val="002E605C"/>
    <w:rsid w:val="002E60B4"/>
    <w:rsid w:val="002E6502"/>
    <w:rsid w:val="002E6527"/>
    <w:rsid w:val="002E6664"/>
    <w:rsid w:val="002E670E"/>
    <w:rsid w:val="002E6714"/>
    <w:rsid w:val="002E6AAD"/>
    <w:rsid w:val="002E6E1E"/>
    <w:rsid w:val="002E7002"/>
    <w:rsid w:val="002E7071"/>
    <w:rsid w:val="002E707F"/>
    <w:rsid w:val="002E751B"/>
    <w:rsid w:val="002E7558"/>
    <w:rsid w:val="002E7690"/>
    <w:rsid w:val="002E7927"/>
    <w:rsid w:val="002E7934"/>
    <w:rsid w:val="002E79C6"/>
    <w:rsid w:val="002E79E9"/>
    <w:rsid w:val="002E7B09"/>
    <w:rsid w:val="002E7DA0"/>
    <w:rsid w:val="002E7EF6"/>
    <w:rsid w:val="002F0160"/>
    <w:rsid w:val="002F04FC"/>
    <w:rsid w:val="002F0BEB"/>
    <w:rsid w:val="002F0C0E"/>
    <w:rsid w:val="002F0E62"/>
    <w:rsid w:val="002F0EA6"/>
    <w:rsid w:val="002F0EF1"/>
    <w:rsid w:val="002F0F18"/>
    <w:rsid w:val="002F1264"/>
    <w:rsid w:val="002F13E5"/>
    <w:rsid w:val="002F15C2"/>
    <w:rsid w:val="002F1642"/>
    <w:rsid w:val="002F176F"/>
    <w:rsid w:val="002F17DB"/>
    <w:rsid w:val="002F1973"/>
    <w:rsid w:val="002F1A90"/>
    <w:rsid w:val="002F1CED"/>
    <w:rsid w:val="002F1F6B"/>
    <w:rsid w:val="002F20E2"/>
    <w:rsid w:val="002F22C8"/>
    <w:rsid w:val="002F2592"/>
    <w:rsid w:val="002F26AD"/>
    <w:rsid w:val="002F26C8"/>
    <w:rsid w:val="002F270F"/>
    <w:rsid w:val="002F2C9F"/>
    <w:rsid w:val="002F3038"/>
    <w:rsid w:val="002F30BE"/>
    <w:rsid w:val="002F31A6"/>
    <w:rsid w:val="002F3315"/>
    <w:rsid w:val="002F33FD"/>
    <w:rsid w:val="002F38CD"/>
    <w:rsid w:val="002F3EE9"/>
    <w:rsid w:val="002F40D2"/>
    <w:rsid w:val="002F40F4"/>
    <w:rsid w:val="002F4196"/>
    <w:rsid w:val="002F431E"/>
    <w:rsid w:val="002F4383"/>
    <w:rsid w:val="002F44A2"/>
    <w:rsid w:val="002F44DD"/>
    <w:rsid w:val="002F4606"/>
    <w:rsid w:val="002F4B72"/>
    <w:rsid w:val="002F4BA0"/>
    <w:rsid w:val="002F4BD7"/>
    <w:rsid w:val="002F4BF0"/>
    <w:rsid w:val="002F4E0C"/>
    <w:rsid w:val="002F4E2C"/>
    <w:rsid w:val="002F4F0C"/>
    <w:rsid w:val="002F4FA3"/>
    <w:rsid w:val="002F527B"/>
    <w:rsid w:val="002F52FB"/>
    <w:rsid w:val="002F5375"/>
    <w:rsid w:val="002F5376"/>
    <w:rsid w:val="002F5415"/>
    <w:rsid w:val="002F54ED"/>
    <w:rsid w:val="002F5765"/>
    <w:rsid w:val="002F57EC"/>
    <w:rsid w:val="002F582E"/>
    <w:rsid w:val="002F59BB"/>
    <w:rsid w:val="002F5B9C"/>
    <w:rsid w:val="002F5C5D"/>
    <w:rsid w:val="002F5CFC"/>
    <w:rsid w:val="002F5F7E"/>
    <w:rsid w:val="002F607C"/>
    <w:rsid w:val="002F61A8"/>
    <w:rsid w:val="002F6202"/>
    <w:rsid w:val="002F6489"/>
    <w:rsid w:val="002F6573"/>
    <w:rsid w:val="002F657C"/>
    <w:rsid w:val="002F69D2"/>
    <w:rsid w:val="002F6B01"/>
    <w:rsid w:val="002F6BDC"/>
    <w:rsid w:val="002F6D0E"/>
    <w:rsid w:val="002F6D97"/>
    <w:rsid w:val="002F6EE9"/>
    <w:rsid w:val="002F6F0B"/>
    <w:rsid w:val="002F7253"/>
    <w:rsid w:val="002F75FF"/>
    <w:rsid w:val="002F779E"/>
    <w:rsid w:val="002F7813"/>
    <w:rsid w:val="002F78FB"/>
    <w:rsid w:val="002F7AC9"/>
    <w:rsid w:val="002F7CF0"/>
    <w:rsid w:val="002F7D1C"/>
    <w:rsid w:val="002F7DF0"/>
    <w:rsid w:val="0030010F"/>
    <w:rsid w:val="00300356"/>
    <w:rsid w:val="00300976"/>
    <w:rsid w:val="00300B8A"/>
    <w:rsid w:val="00300C88"/>
    <w:rsid w:val="00300D5A"/>
    <w:rsid w:val="0030152E"/>
    <w:rsid w:val="0030154A"/>
    <w:rsid w:val="003015E3"/>
    <w:rsid w:val="0030165B"/>
    <w:rsid w:val="0030185D"/>
    <w:rsid w:val="003018F9"/>
    <w:rsid w:val="00301A18"/>
    <w:rsid w:val="00301B91"/>
    <w:rsid w:val="00301BD6"/>
    <w:rsid w:val="00301C83"/>
    <w:rsid w:val="00301D35"/>
    <w:rsid w:val="00301F26"/>
    <w:rsid w:val="003025E7"/>
    <w:rsid w:val="00302668"/>
    <w:rsid w:val="0030272A"/>
    <w:rsid w:val="0030272F"/>
    <w:rsid w:val="003029BB"/>
    <w:rsid w:val="00302F8B"/>
    <w:rsid w:val="00302FD3"/>
    <w:rsid w:val="00303070"/>
    <w:rsid w:val="00303072"/>
    <w:rsid w:val="0030312F"/>
    <w:rsid w:val="003032A5"/>
    <w:rsid w:val="00303302"/>
    <w:rsid w:val="00303361"/>
    <w:rsid w:val="0030343A"/>
    <w:rsid w:val="00303CFE"/>
    <w:rsid w:val="00303E32"/>
    <w:rsid w:val="00303F14"/>
    <w:rsid w:val="00303F7C"/>
    <w:rsid w:val="00303FF9"/>
    <w:rsid w:val="00304409"/>
    <w:rsid w:val="0030469D"/>
    <w:rsid w:val="0030485B"/>
    <w:rsid w:val="0030487A"/>
    <w:rsid w:val="00304B26"/>
    <w:rsid w:val="00304D2E"/>
    <w:rsid w:val="00304E95"/>
    <w:rsid w:val="003053A1"/>
    <w:rsid w:val="0030545B"/>
    <w:rsid w:val="003054E1"/>
    <w:rsid w:val="0030554A"/>
    <w:rsid w:val="00305661"/>
    <w:rsid w:val="0030567B"/>
    <w:rsid w:val="003056EC"/>
    <w:rsid w:val="00305861"/>
    <w:rsid w:val="0030588E"/>
    <w:rsid w:val="003059BB"/>
    <w:rsid w:val="00305A28"/>
    <w:rsid w:val="00305A66"/>
    <w:rsid w:val="00305B46"/>
    <w:rsid w:val="00305CB0"/>
    <w:rsid w:val="00305EF2"/>
    <w:rsid w:val="00306307"/>
    <w:rsid w:val="003063EA"/>
    <w:rsid w:val="00306722"/>
    <w:rsid w:val="00306E30"/>
    <w:rsid w:val="00306F04"/>
    <w:rsid w:val="003070D3"/>
    <w:rsid w:val="00307178"/>
    <w:rsid w:val="00307221"/>
    <w:rsid w:val="00307350"/>
    <w:rsid w:val="00307800"/>
    <w:rsid w:val="0030786B"/>
    <w:rsid w:val="00307B4F"/>
    <w:rsid w:val="00307D6E"/>
    <w:rsid w:val="00307E40"/>
    <w:rsid w:val="00307E5D"/>
    <w:rsid w:val="0031031D"/>
    <w:rsid w:val="00310370"/>
    <w:rsid w:val="00310517"/>
    <w:rsid w:val="00310670"/>
    <w:rsid w:val="003106C1"/>
    <w:rsid w:val="003106FE"/>
    <w:rsid w:val="00310726"/>
    <w:rsid w:val="00310B8B"/>
    <w:rsid w:val="00310C8A"/>
    <w:rsid w:val="00310C9E"/>
    <w:rsid w:val="00310CA9"/>
    <w:rsid w:val="00310CC7"/>
    <w:rsid w:val="00310DF7"/>
    <w:rsid w:val="00310E33"/>
    <w:rsid w:val="003110FB"/>
    <w:rsid w:val="00311175"/>
    <w:rsid w:val="0031130D"/>
    <w:rsid w:val="00311434"/>
    <w:rsid w:val="00311479"/>
    <w:rsid w:val="003115CB"/>
    <w:rsid w:val="003115DE"/>
    <w:rsid w:val="00311794"/>
    <w:rsid w:val="00311888"/>
    <w:rsid w:val="00311894"/>
    <w:rsid w:val="003120C2"/>
    <w:rsid w:val="003120EE"/>
    <w:rsid w:val="0031254B"/>
    <w:rsid w:val="003125E2"/>
    <w:rsid w:val="003125ED"/>
    <w:rsid w:val="00312626"/>
    <w:rsid w:val="00312A7E"/>
    <w:rsid w:val="00312C70"/>
    <w:rsid w:val="00312F20"/>
    <w:rsid w:val="00312F5D"/>
    <w:rsid w:val="003130DA"/>
    <w:rsid w:val="00313130"/>
    <w:rsid w:val="003135DF"/>
    <w:rsid w:val="0031377E"/>
    <w:rsid w:val="003137A5"/>
    <w:rsid w:val="003137DF"/>
    <w:rsid w:val="00313812"/>
    <w:rsid w:val="00313976"/>
    <w:rsid w:val="00313A9A"/>
    <w:rsid w:val="00313AEA"/>
    <w:rsid w:val="00313D27"/>
    <w:rsid w:val="00313E3C"/>
    <w:rsid w:val="00313E84"/>
    <w:rsid w:val="00313F1E"/>
    <w:rsid w:val="00313FA1"/>
    <w:rsid w:val="00314072"/>
    <w:rsid w:val="003141FC"/>
    <w:rsid w:val="0031438E"/>
    <w:rsid w:val="003145DF"/>
    <w:rsid w:val="003146DC"/>
    <w:rsid w:val="00314903"/>
    <w:rsid w:val="00314E31"/>
    <w:rsid w:val="0031507C"/>
    <w:rsid w:val="00315165"/>
    <w:rsid w:val="00315349"/>
    <w:rsid w:val="003159C3"/>
    <w:rsid w:val="00315BA4"/>
    <w:rsid w:val="00315C60"/>
    <w:rsid w:val="00315C75"/>
    <w:rsid w:val="00315DA2"/>
    <w:rsid w:val="00315EA3"/>
    <w:rsid w:val="003160B8"/>
    <w:rsid w:val="0031618C"/>
    <w:rsid w:val="003164DD"/>
    <w:rsid w:val="0031655D"/>
    <w:rsid w:val="003165FE"/>
    <w:rsid w:val="0031673C"/>
    <w:rsid w:val="00316893"/>
    <w:rsid w:val="00316A14"/>
    <w:rsid w:val="00316A5A"/>
    <w:rsid w:val="00316F5C"/>
    <w:rsid w:val="0031701F"/>
    <w:rsid w:val="0031789A"/>
    <w:rsid w:val="0031794B"/>
    <w:rsid w:val="00317ABE"/>
    <w:rsid w:val="0032017A"/>
    <w:rsid w:val="003201BC"/>
    <w:rsid w:val="00320332"/>
    <w:rsid w:val="003204CE"/>
    <w:rsid w:val="00320A28"/>
    <w:rsid w:val="00320A3F"/>
    <w:rsid w:val="00320C0B"/>
    <w:rsid w:val="00320D3F"/>
    <w:rsid w:val="00320D90"/>
    <w:rsid w:val="00320F61"/>
    <w:rsid w:val="003210BA"/>
    <w:rsid w:val="0032111C"/>
    <w:rsid w:val="0032153C"/>
    <w:rsid w:val="00321562"/>
    <w:rsid w:val="00321570"/>
    <w:rsid w:val="003217A9"/>
    <w:rsid w:val="003217D4"/>
    <w:rsid w:val="00321876"/>
    <w:rsid w:val="00321A0B"/>
    <w:rsid w:val="00321A60"/>
    <w:rsid w:val="00321AFB"/>
    <w:rsid w:val="00321BA5"/>
    <w:rsid w:val="00321CAC"/>
    <w:rsid w:val="00321D28"/>
    <w:rsid w:val="00321F09"/>
    <w:rsid w:val="0032263D"/>
    <w:rsid w:val="00322AB5"/>
    <w:rsid w:val="00322DA9"/>
    <w:rsid w:val="00322E6A"/>
    <w:rsid w:val="003232CC"/>
    <w:rsid w:val="003233D7"/>
    <w:rsid w:val="0032348C"/>
    <w:rsid w:val="00323653"/>
    <w:rsid w:val="003236D2"/>
    <w:rsid w:val="0032389E"/>
    <w:rsid w:val="00323BC6"/>
    <w:rsid w:val="00323D30"/>
    <w:rsid w:val="00324351"/>
    <w:rsid w:val="00324456"/>
    <w:rsid w:val="003244A0"/>
    <w:rsid w:val="003245A4"/>
    <w:rsid w:val="0032494D"/>
    <w:rsid w:val="00324A59"/>
    <w:rsid w:val="00324C81"/>
    <w:rsid w:val="00324D99"/>
    <w:rsid w:val="00324DE7"/>
    <w:rsid w:val="00324F50"/>
    <w:rsid w:val="0032501A"/>
    <w:rsid w:val="003253CF"/>
    <w:rsid w:val="00325449"/>
    <w:rsid w:val="0032546D"/>
    <w:rsid w:val="00325556"/>
    <w:rsid w:val="00325820"/>
    <w:rsid w:val="00325839"/>
    <w:rsid w:val="00325A90"/>
    <w:rsid w:val="00325B22"/>
    <w:rsid w:val="00325D69"/>
    <w:rsid w:val="00325EB7"/>
    <w:rsid w:val="0032608F"/>
    <w:rsid w:val="00326108"/>
    <w:rsid w:val="00326251"/>
    <w:rsid w:val="00326678"/>
    <w:rsid w:val="003266F8"/>
    <w:rsid w:val="0032680A"/>
    <w:rsid w:val="0032698E"/>
    <w:rsid w:val="00326BAA"/>
    <w:rsid w:val="00326BD2"/>
    <w:rsid w:val="00326DF4"/>
    <w:rsid w:val="003270D6"/>
    <w:rsid w:val="0032727B"/>
    <w:rsid w:val="003274E5"/>
    <w:rsid w:val="00327616"/>
    <w:rsid w:val="00327663"/>
    <w:rsid w:val="003276D5"/>
    <w:rsid w:val="0032781E"/>
    <w:rsid w:val="003278A1"/>
    <w:rsid w:val="003279CD"/>
    <w:rsid w:val="00327B11"/>
    <w:rsid w:val="00327BAC"/>
    <w:rsid w:val="00327CD3"/>
    <w:rsid w:val="00327DAC"/>
    <w:rsid w:val="00327ECD"/>
    <w:rsid w:val="003300F4"/>
    <w:rsid w:val="00330103"/>
    <w:rsid w:val="00330126"/>
    <w:rsid w:val="003302BD"/>
    <w:rsid w:val="0033043C"/>
    <w:rsid w:val="00330722"/>
    <w:rsid w:val="00330854"/>
    <w:rsid w:val="00330AEC"/>
    <w:rsid w:val="00330BDA"/>
    <w:rsid w:val="00330E10"/>
    <w:rsid w:val="00330E2F"/>
    <w:rsid w:val="00330EF2"/>
    <w:rsid w:val="00331089"/>
    <w:rsid w:val="003313A2"/>
    <w:rsid w:val="0033175F"/>
    <w:rsid w:val="003318AC"/>
    <w:rsid w:val="003321F5"/>
    <w:rsid w:val="003321F6"/>
    <w:rsid w:val="003326AD"/>
    <w:rsid w:val="00332777"/>
    <w:rsid w:val="00332894"/>
    <w:rsid w:val="0033299E"/>
    <w:rsid w:val="00332A37"/>
    <w:rsid w:val="00332E72"/>
    <w:rsid w:val="00332F75"/>
    <w:rsid w:val="00333328"/>
    <w:rsid w:val="00333644"/>
    <w:rsid w:val="00333759"/>
    <w:rsid w:val="0033396D"/>
    <w:rsid w:val="0033397B"/>
    <w:rsid w:val="00333E43"/>
    <w:rsid w:val="00333EDA"/>
    <w:rsid w:val="00333FE3"/>
    <w:rsid w:val="0033400C"/>
    <w:rsid w:val="00334098"/>
    <w:rsid w:val="0033434E"/>
    <w:rsid w:val="00334647"/>
    <w:rsid w:val="00334657"/>
    <w:rsid w:val="00334709"/>
    <w:rsid w:val="0033472F"/>
    <w:rsid w:val="00334984"/>
    <w:rsid w:val="00334A82"/>
    <w:rsid w:val="00335291"/>
    <w:rsid w:val="003352E1"/>
    <w:rsid w:val="003354EA"/>
    <w:rsid w:val="003354F4"/>
    <w:rsid w:val="00335720"/>
    <w:rsid w:val="00335925"/>
    <w:rsid w:val="00335975"/>
    <w:rsid w:val="003359D5"/>
    <w:rsid w:val="00335A9A"/>
    <w:rsid w:val="00335B3D"/>
    <w:rsid w:val="00335E0F"/>
    <w:rsid w:val="00336097"/>
    <w:rsid w:val="0033619C"/>
    <w:rsid w:val="003361BF"/>
    <w:rsid w:val="003364BF"/>
    <w:rsid w:val="00336574"/>
    <w:rsid w:val="003366DB"/>
    <w:rsid w:val="00336897"/>
    <w:rsid w:val="0033699D"/>
    <w:rsid w:val="00336A90"/>
    <w:rsid w:val="00336CAC"/>
    <w:rsid w:val="00336E8A"/>
    <w:rsid w:val="00336ECD"/>
    <w:rsid w:val="00336EFE"/>
    <w:rsid w:val="00336F81"/>
    <w:rsid w:val="0033716E"/>
    <w:rsid w:val="0033720D"/>
    <w:rsid w:val="00337281"/>
    <w:rsid w:val="003372FA"/>
    <w:rsid w:val="00337318"/>
    <w:rsid w:val="003373E0"/>
    <w:rsid w:val="003373EF"/>
    <w:rsid w:val="0033748C"/>
    <w:rsid w:val="00337AF8"/>
    <w:rsid w:val="00337F1D"/>
    <w:rsid w:val="00337FFC"/>
    <w:rsid w:val="00340016"/>
    <w:rsid w:val="003403F3"/>
    <w:rsid w:val="003406C8"/>
    <w:rsid w:val="003406CD"/>
    <w:rsid w:val="00340782"/>
    <w:rsid w:val="0034082A"/>
    <w:rsid w:val="00340B0A"/>
    <w:rsid w:val="00340B41"/>
    <w:rsid w:val="00340D6B"/>
    <w:rsid w:val="00340E18"/>
    <w:rsid w:val="00341054"/>
    <w:rsid w:val="00341117"/>
    <w:rsid w:val="00341257"/>
    <w:rsid w:val="003412E3"/>
    <w:rsid w:val="00341383"/>
    <w:rsid w:val="00341420"/>
    <w:rsid w:val="00341479"/>
    <w:rsid w:val="003414A8"/>
    <w:rsid w:val="00341AD7"/>
    <w:rsid w:val="00341E85"/>
    <w:rsid w:val="00341EC5"/>
    <w:rsid w:val="00341F7E"/>
    <w:rsid w:val="003421CB"/>
    <w:rsid w:val="0034247B"/>
    <w:rsid w:val="0034249E"/>
    <w:rsid w:val="00342613"/>
    <w:rsid w:val="0034267D"/>
    <w:rsid w:val="0034272B"/>
    <w:rsid w:val="003427B2"/>
    <w:rsid w:val="0034292D"/>
    <w:rsid w:val="00343340"/>
    <w:rsid w:val="00343429"/>
    <w:rsid w:val="003435F4"/>
    <w:rsid w:val="00343839"/>
    <w:rsid w:val="00343ADD"/>
    <w:rsid w:val="00343B31"/>
    <w:rsid w:val="00343B58"/>
    <w:rsid w:val="00343F2F"/>
    <w:rsid w:val="00343FE6"/>
    <w:rsid w:val="00344200"/>
    <w:rsid w:val="00344206"/>
    <w:rsid w:val="003442FD"/>
    <w:rsid w:val="00344477"/>
    <w:rsid w:val="003444DC"/>
    <w:rsid w:val="003445C7"/>
    <w:rsid w:val="00344619"/>
    <w:rsid w:val="0034467A"/>
    <w:rsid w:val="003447A5"/>
    <w:rsid w:val="0034493B"/>
    <w:rsid w:val="00344A35"/>
    <w:rsid w:val="00344B13"/>
    <w:rsid w:val="00344B15"/>
    <w:rsid w:val="00344C81"/>
    <w:rsid w:val="00344D64"/>
    <w:rsid w:val="00344E28"/>
    <w:rsid w:val="00344E56"/>
    <w:rsid w:val="00344F33"/>
    <w:rsid w:val="00344F6F"/>
    <w:rsid w:val="00344FFA"/>
    <w:rsid w:val="003450F8"/>
    <w:rsid w:val="003451F7"/>
    <w:rsid w:val="00345203"/>
    <w:rsid w:val="0034531E"/>
    <w:rsid w:val="003454E8"/>
    <w:rsid w:val="0034559E"/>
    <w:rsid w:val="00345B52"/>
    <w:rsid w:val="00345BC7"/>
    <w:rsid w:val="00345DB7"/>
    <w:rsid w:val="00345ECC"/>
    <w:rsid w:val="00346123"/>
    <w:rsid w:val="00346283"/>
    <w:rsid w:val="003462E2"/>
    <w:rsid w:val="00346503"/>
    <w:rsid w:val="0034666C"/>
    <w:rsid w:val="00346884"/>
    <w:rsid w:val="0034692A"/>
    <w:rsid w:val="00346C22"/>
    <w:rsid w:val="00346D77"/>
    <w:rsid w:val="00346E7F"/>
    <w:rsid w:val="00346F4A"/>
    <w:rsid w:val="003470AE"/>
    <w:rsid w:val="003470D1"/>
    <w:rsid w:val="003471C8"/>
    <w:rsid w:val="00347324"/>
    <w:rsid w:val="00347883"/>
    <w:rsid w:val="00347947"/>
    <w:rsid w:val="003479B8"/>
    <w:rsid w:val="003479FD"/>
    <w:rsid w:val="00347C0A"/>
    <w:rsid w:val="00347E87"/>
    <w:rsid w:val="00347EE4"/>
    <w:rsid w:val="003500CB"/>
    <w:rsid w:val="00350282"/>
    <w:rsid w:val="00350399"/>
    <w:rsid w:val="003503FB"/>
    <w:rsid w:val="00350459"/>
    <w:rsid w:val="00350627"/>
    <w:rsid w:val="00350A4F"/>
    <w:rsid w:val="00350A61"/>
    <w:rsid w:val="00350B7E"/>
    <w:rsid w:val="00350CF6"/>
    <w:rsid w:val="00350E58"/>
    <w:rsid w:val="00350FDC"/>
    <w:rsid w:val="00351040"/>
    <w:rsid w:val="00351164"/>
    <w:rsid w:val="003515DF"/>
    <w:rsid w:val="003516CA"/>
    <w:rsid w:val="00351856"/>
    <w:rsid w:val="00351955"/>
    <w:rsid w:val="00351D63"/>
    <w:rsid w:val="00351D84"/>
    <w:rsid w:val="00352081"/>
    <w:rsid w:val="0035211B"/>
    <w:rsid w:val="003521B2"/>
    <w:rsid w:val="003522A3"/>
    <w:rsid w:val="0035233F"/>
    <w:rsid w:val="00352462"/>
    <w:rsid w:val="003524A2"/>
    <w:rsid w:val="003524AB"/>
    <w:rsid w:val="00352594"/>
    <w:rsid w:val="003525EA"/>
    <w:rsid w:val="003526AC"/>
    <w:rsid w:val="00352795"/>
    <w:rsid w:val="00352868"/>
    <w:rsid w:val="003528BF"/>
    <w:rsid w:val="0035290B"/>
    <w:rsid w:val="00352A42"/>
    <w:rsid w:val="00352E81"/>
    <w:rsid w:val="00353260"/>
    <w:rsid w:val="00353762"/>
    <w:rsid w:val="00353917"/>
    <w:rsid w:val="00353A02"/>
    <w:rsid w:val="00353AAF"/>
    <w:rsid w:val="00353D46"/>
    <w:rsid w:val="00353F69"/>
    <w:rsid w:val="00353FFD"/>
    <w:rsid w:val="0035404C"/>
    <w:rsid w:val="003541AC"/>
    <w:rsid w:val="0035426F"/>
    <w:rsid w:val="0035445E"/>
    <w:rsid w:val="00354491"/>
    <w:rsid w:val="003544F6"/>
    <w:rsid w:val="00354732"/>
    <w:rsid w:val="00354753"/>
    <w:rsid w:val="00354B10"/>
    <w:rsid w:val="00354D35"/>
    <w:rsid w:val="00354DAA"/>
    <w:rsid w:val="00354F0C"/>
    <w:rsid w:val="0035507D"/>
    <w:rsid w:val="003553BA"/>
    <w:rsid w:val="00355471"/>
    <w:rsid w:val="00355504"/>
    <w:rsid w:val="003559BD"/>
    <w:rsid w:val="00355BE5"/>
    <w:rsid w:val="00355E37"/>
    <w:rsid w:val="00355FEA"/>
    <w:rsid w:val="0035622F"/>
    <w:rsid w:val="003564A3"/>
    <w:rsid w:val="003564EE"/>
    <w:rsid w:val="00356574"/>
    <w:rsid w:val="00356665"/>
    <w:rsid w:val="00356670"/>
    <w:rsid w:val="003567A6"/>
    <w:rsid w:val="003567E2"/>
    <w:rsid w:val="00356859"/>
    <w:rsid w:val="0035687D"/>
    <w:rsid w:val="003568CC"/>
    <w:rsid w:val="003568F2"/>
    <w:rsid w:val="00356BC6"/>
    <w:rsid w:val="00356C5C"/>
    <w:rsid w:val="00356DB9"/>
    <w:rsid w:val="00357229"/>
    <w:rsid w:val="003572FC"/>
    <w:rsid w:val="00357647"/>
    <w:rsid w:val="00357995"/>
    <w:rsid w:val="00357B43"/>
    <w:rsid w:val="00357C1B"/>
    <w:rsid w:val="00357E87"/>
    <w:rsid w:val="0036003F"/>
    <w:rsid w:val="003601AA"/>
    <w:rsid w:val="00360262"/>
    <w:rsid w:val="00360469"/>
    <w:rsid w:val="0036056A"/>
    <w:rsid w:val="003606CB"/>
    <w:rsid w:val="003608C8"/>
    <w:rsid w:val="00360A43"/>
    <w:rsid w:val="00360BDE"/>
    <w:rsid w:val="00360C2B"/>
    <w:rsid w:val="00360DF8"/>
    <w:rsid w:val="00360E5C"/>
    <w:rsid w:val="00361205"/>
    <w:rsid w:val="0036120C"/>
    <w:rsid w:val="003614BC"/>
    <w:rsid w:val="0036162B"/>
    <w:rsid w:val="003616A1"/>
    <w:rsid w:val="00361833"/>
    <w:rsid w:val="00361B6F"/>
    <w:rsid w:val="00361E16"/>
    <w:rsid w:val="00361EFB"/>
    <w:rsid w:val="003620A7"/>
    <w:rsid w:val="0036219B"/>
    <w:rsid w:val="00362368"/>
    <w:rsid w:val="003625C3"/>
    <w:rsid w:val="00362604"/>
    <w:rsid w:val="00362A7D"/>
    <w:rsid w:val="00362BA5"/>
    <w:rsid w:val="00362E12"/>
    <w:rsid w:val="00362F09"/>
    <w:rsid w:val="003632A0"/>
    <w:rsid w:val="003634E1"/>
    <w:rsid w:val="0036354D"/>
    <w:rsid w:val="00363584"/>
    <w:rsid w:val="003636FF"/>
    <w:rsid w:val="00363795"/>
    <w:rsid w:val="00363937"/>
    <w:rsid w:val="00363C70"/>
    <w:rsid w:val="00363CD1"/>
    <w:rsid w:val="00363DF2"/>
    <w:rsid w:val="00363E47"/>
    <w:rsid w:val="00363EBC"/>
    <w:rsid w:val="00363EDE"/>
    <w:rsid w:val="00363F8B"/>
    <w:rsid w:val="00364149"/>
    <w:rsid w:val="0036418B"/>
    <w:rsid w:val="0036437C"/>
    <w:rsid w:val="00364762"/>
    <w:rsid w:val="003648A7"/>
    <w:rsid w:val="00364E1F"/>
    <w:rsid w:val="0036509B"/>
    <w:rsid w:val="003652A3"/>
    <w:rsid w:val="00365369"/>
    <w:rsid w:val="00365372"/>
    <w:rsid w:val="003653FB"/>
    <w:rsid w:val="0036548C"/>
    <w:rsid w:val="0036565F"/>
    <w:rsid w:val="003656C4"/>
    <w:rsid w:val="003657CB"/>
    <w:rsid w:val="00365AEA"/>
    <w:rsid w:val="00365F18"/>
    <w:rsid w:val="00365FEB"/>
    <w:rsid w:val="0036609D"/>
    <w:rsid w:val="003661D8"/>
    <w:rsid w:val="0036621C"/>
    <w:rsid w:val="00366340"/>
    <w:rsid w:val="00366458"/>
    <w:rsid w:val="003664B4"/>
    <w:rsid w:val="0036653D"/>
    <w:rsid w:val="00366602"/>
    <w:rsid w:val="00366A0D"/>
    <w:rsid w:val="00366C15"/>
    <w:rsid w:val="00366F62"/>
    <w:rsid w:val="00367043"/>
    <w:rsid w:val="0036705C"/>
    <w:rsid w:val="00367183"/>
    <w:rsid w:val="00367BE8"/>
    <w:rsid w:val="00367D70"/>
    <w:rsid w:val="00367E89"/>
    <w:rsid w:val="00370076"/>
    <w:rsid w:val="003700EF"/>
    <w:rsid w:val="00370161"/>
    <w:rsid w:val="0037017B"/>
    <w:rsid w:val="003704C7"/>
    <w:rsid w:val="0037051D"/>
    <w:rsid w:val="0037064A"/>
    <w:rsid w:val="0037070F"/>
    <w:rsid w:val="00370772"/>
    <w:rsid w:val="0037095D"/>
    <w:rsid w:val="00370B5B"/>
    <w:rsid w:val="00370B82"/>
    <w:rsid w:val="00370C2C"/>
    <w:rsid w:val="00370DC5"/>
    <w:rsid w:val="00371019"/>
    <w:rsid w:val="0037143D"/>
    <w:rsid w:val="00371847"/>
    <w:rsid w:val="0037194C"/>
    <w:rsid w:val="0037198F"/>
    <w:rsid w:val="00371AC2"/>
    <w:rsid w:val="00371BB8"/>
    <w:rsid w:val="00371DE1"/>
    <w:rsid w:val="00371EC2"/>
    <w:rsid w:val="00371EED"/>
    <w:rsid w:val="0037205D"/>
    <w:rsid w:val="00372181"/>
    <w:rsid w:val="00372280"/>
    <w:rsid w:val="003722FE"/>
    <w:rsid w:val="0037271E"/>
    <w:rsid w:val="00372A1F"/>
    <w:rsid w:val="00372A93"/>
    <w:rsid w:val="00372DAE"/>
    <w:rsid w:val="00372E08"/>
    <w:rsid w:val="00372EB7"/>
    <w:rsid w:val="00372F0E"/>
    <w:rsid w:val="00373055"/>
    <w:rsid w:val="00373261"/>
    <w:rsid w:val="003732A9"/>
    <w:rsid w:val="003732EA"/>
    <w:rsid w:val="00373494"/>
    <w:rsid w:val="00373536"/>
    <w:rsid w:val="00373690"/>
    <w:rsid w:val="003736F0"/>
    <w:rsid w:val="00373D82"/>
    <w:rsid w:val="00373E3E"/>
    <w:rsid w:val="00373E4E"/>
    <w:rsid w:val="0037478E"/>
    <w:rsid w:val="003747FB"/>
    <w:rsid w:val="00374AEA"/>
    <w:rsid w:val="00374BF3"/>
    <w:rsid w:val="00374C84"/>
    <w:rsid w:val="003750A3"/>
    <w:rsid w:val="00375403"/>
    <w:rsid w:val="00375412"/>
    <w:rsid w:val="00375413"/>
    <w:rsid w:val="0037566E"/>
    <w:rsid w:val="00375A83"/>
    <w:rsid w:val="00375E1F"/>
    <w:rsid w:val="00375E2A"/>
    <w:rsid w:val="00375EB7"/>
    <w:rsid w:val="00375F3F"/>
    <w:rsid w:val="0037607F"/>
    <w:rsid w:val="00376329"/>
    <w:rsid w:val="00376435"/>
    <w:rsid w:val="00376440"/>
    <w:rsid w:val="00376517"/>
    <w:rsid w:val="0037654E"/>
    <w:rsid w:val="00376551"/>
    <w:rsid w:val="00376790"/>
    <w:rsid w:val="00376851"/>
    <w:rsid w:val="0037699A"/>
    <w:rsid w:val="00376AC6"/>
    <w:rsid w:val="00376B15"/>
    <w:rsid w:val="00376BA7"/>
    <w:rsid w:val="00376CC3"/>
    <w:rsid w:val="00376CEE"/>
    <w:rsid w:val="00376D65"/>
    <w:rsid w:val="00376E4C"/>
    <w:rsid w:val="00376F52"/>
    <w:rsid w:val="00376F65"/>
    <w:rsid w:val="0037706E"/>
    <w:rsid w:val="0037725B"/>
    <w:rsid w:val="003772DA"/>
    <w:rsid w:val="003772EF"/>
    <w:rsid w:val="003773B2"/>
    <w:rsid w:val="00377672"/>
    <w:rsid w:val="00377713"/>
    <w:rsid w:val="00377887"/>
    <w:rsid w:val="0037798A"/>
    <w:rsid w:val="00377C33"/>
    <w:rsid w:val="00377DDB"/>
    <w:rsid w:val="00377E36"/>
    <w:rsid w:val="00377E8A"/>
    <w:rsid w:val="00380007"/>
    <w:rsid w:val="003800AB"/>
    <w:rsid w:val="003800BA"/>
    <w:rsid w:val="0038020A"/>
    <w:rsid w:val="0038036D"/>
    <w:rsid w:val="003804B8"/>
    <w:rsid w:val="0038058E"/>
    <w:rsid w:val="003805ED"/>
    <w:rsid w:val="00380738"/>
    <w:rsid w:val="00380BC2"/>
    <w:rsid w:val="00380C87"/>
    <w:rsid w:val="00380E7E"/>
    <w:rsid w:val="00380ECD"/>
    <w:rsid w:val="00380F19"/>
    <w:rsid w:val="0038100F"/>
    <w:rsid w:val="003810F5"/>
    <w:rsid w:val="00381234"/>
    <w:rsid w:val="00381306"/>
    <w:rsid w:val="0038145A"/>
    <w:rsid w:val="00381570"/>
    <w:rsid w:val="00381843"/>
    <w:rsid w:val="00381A9E"/>
    <w:rsid w:val="00381D19"/>
    <w:rsid w:val="00381E0E"/>
    <w:rsid w:val="00381EE8"/>
    <w:rsid w:val="0038207B"/>
    <w:rsid w:val="003822CD"/>
    <w:rsid w:val="003824D8"/>
    <w:rsid w:val="00382546"/>
    <w:rsid w:val="003825F0"/>
    <w:rsid w:val="00382675"/>
    <w:rsid w:val="003826B9"/>
    <w:rsid w:val="00382896"/>
    <w:rsid w:val="00382DCA"/>
    <w:rsid w:val="003831D9"/>
    <w:rsid w:val="00383201"/>
    <w:rsid w:val="00383305"/>
    <w:rsid w:val="00383417"/>
    <w:rsid w:val="00383A0B"/>
    <w:rsid w:val="00383A2C"/>
    <w:rsid w:val="00383E84"/>
    <w:rsid w:val="00383FCA"/>
    <w:rsid w:val="00384277"/>
    <w:rsid w:val="0038440B"/>
    <w:rsid w:val="0038453F"/>
    <w:rsid w:val="003845FF"/>
    <w:rsid w:val="0038489D"/>
    <w:rsid w:val="00384A5B"/>
    <w:rsid w:val="00384B79"/>
    <w:rsid w:val="00384C25"/>
    <w:rsid w:val="00384E3D"/>
    <w:rsid w:val="00384F97"/>
    <w:rsid w:val="00385090"/>
    <w:rsid w:val="0038513C"/>
    <w:rsid w:val="003853F7"/>
    <w:rsid w:val="0038575D"/>
    <w:rsid w:val="003859AD"/>
    <w:rsid w:val="00385A1C"/>
    <w:rsid w:val="00385AAD"/>
    <w:rsid w:val="00385C51"/>
    <w:rsid w:val="00385E83"/>
    <w:rsid w:val="00385F5A"/>
    <w:rsid w:val="00385FDC"/>
    <w:rsid w:val="00386022"/>
    <w:rsid w:val="003863A9"/>
    <w:rsid w:val="003863DE"/>
    <w:rsid w:val="003867F2"/>
    <w:rsid w:val="003868A1"/>
    <w:rsid w:val="0038698C"/>
    <w:rsid w:val="00386A58"/>
    <w:rsid w:val="00386C11"/>
    <w:rsid w:val="00386CF4"/>
    <w:rsid w:val="0038712E"/>
    <w:rsid w:val="00387424"/>
    <w:rsid w:val="0038748B"/>
    <w:rsid w:val="003874DB"/>
    <w:rsid w:val="003875E2"/>
    <w:rsid w:val="00387754"/>
    <w:rsid w:val="003878D3"/>
    <w:rsid w:val="00387BEA"/>
    <w:rsid w:val="00387C59"/>
    <w:rsid w:val="00387E23"/>
    <w:rsid w:val="0039001F"/>
    <w:rsid w:val="0039012C"/>
    <w:rsid w:val="0039023A"/>
    <w:rsid w:val="00390306"/>
    <w:rsid w:val="00390394"/>
    <w:rsid w:val="0039039D"/>
    <w:rsid w:val="0039060A"/>
    <w:rsid w:val="003908DA"/>
    <w:rsid w:val="00390A92"/>
    <w:rsid w:val="00390B96"/>
    <w:rsid w:val="00390CBD"/>
    <w:rsid w:val="00390D7A"/>
    <w:rsid w:val="00390DA0"/>
    <w:rsid w:val="00390E79"/>
    <w:rsid w:val="003910E1"/>
    <w:rsid w:val="003911C4"/>
    <w:rsid w:val="003913F5"/>
    <w:rsid w:val="0039143C"/>
    <w:rsid w:val="00391535"/>
    <w:rsid w:val="003918B1"/>
    <w:rsid w:val="00391934"/>
    <w:rsid w:val="00391947"/>
    <w:rsid w:val="00391A22"/>
    <w:rsid w:val="00391A60"/>
    <w:rsid w:val="00391D57"/>
    <w:rsid w:val="0039206E"/>
    <w:rsid w:val="0039240C"/>
    <w:rsid w:val="003924BB"/>
    <w:rsid w:val="00392539"/>
    <w:rsid w:val="00392548"/>
    <w:rsid w:val="00392745"/>
    <w:rsid w:val="00392867"/>
    <w:rsid w:val="003929F4"/>
    <w:rsid w:val="00392C74"/>
    <w:rsid w:val="00392D5C"/>
    <w:rsid w:val="00392DA2"/>
    <w:rsid w:val="00392E8D"/>
    <w:rsid w:val="003930DF"/>
    <w:rsid w:val="003930F2"/>
    <w:rsid w:val="00393377"/>
    <w:rsid w:val="00393419"/>
    <w:rsid w:val="0039343E"/>
    <w:rsid w:val="003934D5"/>
    <w:rsid w:val="00393595"/>
    <w:rsid w:val="00393688"/>
    <w:rsid w:val="003939F3"/>
    <w:rsid w:val="00393AB5"/>
    <w:rsid w:val="00393CBE"/>
    <w:rsid w:val="00393F5C"/>
    <w:rsid w:val="0039403C"/>
    <w:rsid w:val="003940DB"/>
    <w:rsid w:val="0039429B"/>
    <w:rsid w:val="003942A2"/>
    <w:rsid w:val="00394302"/>
    <w:rsid w:val="00394373"/>
    <w:rsid w:val="00394965"/>
    <w:rsid w:val="0039498B"/>
    <w:rsid w:val="00394AC6"/>
    <w:rsid w:val="00394ADB"/>
    <w:rsid w:val="00394B17"/>
    <w:rsid w:val="00394DC5"/>
    <w:rsid w:val="00394EA6"/>
    <w:rsid w:val="00394EA9"/>
    <w:rsid w:val="00394F0B"/>
    <w:rsid w:val="00394FD4"/>
    <w:rsid w:val="0039503D"/>
    <w:rsid w:val="0039503E"/>
    <w:rsid w:val="0039506F"/>
    <w:rsid w:val="0039509C"/>
    <w:rsid w:val="003950E9"/>
    <w:rsid w:val="0039527D"/>
    <w:rsid w:val="00395321"/>
    <w:rsid w:val="00395743"/>
    <w:rsid w:val="003958F6"/>
    <w:rsid w:val="0039590D"/>
    <w:rsid w:val="00395948"/>
    <w:rsid w:val="00395BF2"/>
    <w:rsid w:val="00395D10"/>
    <w:rsid w:val="00395D67"/>
    <w:rsid w:val="00395EED"/>
    <w:rsid w:val="00395F1E"/>
    <w:rsid w:val="00395F5C"/>
    <w:rsid w:val="0039608F"/>
    <w:rsid w:val="003960E4"/>
    <w:rsid w:val="00396192"/>
    <w:rsid w:val="003961F7"/>
    <w:rsid w:val="003966E5"/>
    <w:rsid w:val="00396845"/>
    <w:rsid w:val="00396D47"/>
    <w:rsid w:val="00396D56"/>
    <w:rsid w:val="00396F4E"/>
    <w:rsid w:val="00396FB1"/>
    <w:rsid w:val="00396FF2"/>
    <w:rsid w:val="00397100"/>
    <w:rsid w:val="0039718E"/>
    <w:rsid w:val="003971F2"/>
    <w:rsid w:val="003975AF"/>
    <w:rsid w:val="00397607"/>
    <w:rsid w:val="0039780F"/>
    <w:rsid w:val="00397F1D"/>
    <w:rsid w:val="003A0095"/>
    <w:rsid w:val="003A00BD"/>
    <w:rsid w:val="003A020A"/>
    <w:rsid w:val="003A0D0B"/>
    <w:rsid w:val="003A1041"/>
    <w:rsid w:val="003A1056"/>
    <w:rsid w:val="003A11E1"/>
    <w:rsid w:val="003A1296"/>
    <w:rsid w:val="003A1619"/>
    <w:rsid w:val="003A193C"/>
    <w:rsid w:val="003A1A79"/>
    <w:rsid w:val="003A1B5E"/>
    <w:rsid w:val="003A1D43"/>
    <w:rsid w:val="003A1E6F"/>
    <w:rsid w:val="003A1EE1"/>
    <w:rsid w:val="003A252C"/>
    <w:rsid w:val="003A25CF"/>
    <w:rsid w:val="003A288C"/>
    <w:rsid w:val="003A2A1C"/>
    <w:rsid w:val="003A2E19"/>
    <w:rsid w:val="003A2FB1"/>
    <w:rsid w:val="003A30BB"/>
    <w:rsid w:val="003A3318"/>
    <w:rsid w:val="003A332E"/>
    <w:rsid w:val="003A3546"/>
    <w:rsid w:val="003A37C7"/>
    <w:rsid w:val="003A3886"/>
    <w:rsid w:val="003A3925"/>
    <w:rsid w:val="003A3996"/>
    <w:rsid w:val="003A3A89"/>
    <w:rsid w:val="003A3AA1"/>
    <w:rsid w:val="003A3D1A"/>
    <w:rsid w:val="003A3F3C"/>
    <w:rsid w:val="003A3F79"/>
    <w:rsid w:val="003A4077"/>
    <w:rsid w:val="003A40C5"/>
    <w:rsid w:val="003A41DA"/>
    <w:rsid w:val="003A429F"/>
    <w:rsid w:val="003A49A5"/>
    <w:rsid w:val="003A4A03"/>
    <w:rsid w:val="003A4B93"/>
    <w:rsid w:val="003A4E10"/>
    <w:rsid w:val="003A4FDB"/>
    <w:rsid w:val="003A5322"/>
    <w:rsid w:val="003A5391"/>
    <w:rsid w:val="003A5425"/>
    <w:rsid w:val="003A54D1"/>
    <w:rsid w:val="003A554C"/>
    <w:rsid w:val="003A57C5"/>
    <w:rsid w:val="003A582C"/>
    <w:rsid w:val="003A5871"/>
    <w:rsid w:val="003A5885"/>
    <w:rsid w:val="003A5CBF"/>
    <w:rsid w:val="003A5DDD"/>
    <w:rsid w:val="003A5E85"/>
    <w:rsid w:val="003A6204"/>
    <w:rsid w:val="003A62EA"/>
    <w:rsid w:val="003A63AE"/>
    <w:rsid w:val="003A6429"/>
    <w:rsid w:val="003A6438"/>
    <w:rsid w:val="003A6676"/>
    <w:rsid w:val="003A66A4"/>
    <w:rsid w:val="003A684D"/>
    <w:rsid w:val="003A68C2"/>
    <w:rsid w:val="003A68F2"/>
    <w:rsid w:val="003A6A7A"/>
    <w:rsid w:val="003A6BEF"/>
    <w:rsid w:val="003A6C84"/>
    <w:rsid w:val="003A7144"/>
    <w:rsid w:val="003A7146"/>
    <w:rsid w:val="003A725A"/>
    <w:rsid w:val="003A78B1"/>
    <w:rsid w:val="003A79B2"/>
    <w:rsid w:val="003A7C8F"/>
    <w:rsid w:val="003A7D9A"/>
    <w:rsid w:val="003A7F33"/>
    <w:rsid w:val="003B0077"/>
    <w:rsid w:val="003B0092"/>
    <w:rsid w:val="003B009A"/>
    <w:rsid w:val="003B0216"/>
    <w:rsid w:val="003B0277"/>
    <w:rsid w:val="003B032F"/>
    <w:rsid w:val="003B0583"/>
    <w:rsid w:val="003B069B"/>
    <w:rsid w:val="003B0781"/>
    <w:rsid w:val="003B07F7"/>
    <w:rsid w:val="003B0A1A"/>
    <w:rsid w:val="003B0D7A"/>
    <w:rsid w:val="003B13BE"/>
    <w:rsid w:val="003B1640"/>
    <w:rsid w:val="003B1865"/>
    <w:rsid w:val="003B1ABD"/>
    <w:rsid w:val="003B1BB1"/>
    <w:rsid w:val="003B1E02"/>
    <w:rsid w:val="003B201A"/>
    <w:rsid w:val="003B2246"/>
    <w:rsid w:val="003B22E7"/>
    <w:rsid w:val="003B25A4"/>
    <w:rsid w:val="003B271F"/>
    <w:rsid w:val="003B2744"/>
    <w:rsid w:val="003B29CA"/>
    <w:rsid w:val="003B2B70"/>
    <w:rsid w:val="003B2D60"/>
    <w:rsid w:val="003B2D88"/>
    <w:rsid w:val="003B2E02"/>
    <w:rsid w:val="003B2E94"/>
    <w:rsid w:val="003B2F6C"/>
    <w:rsid w:val="003B2FF0"/>
    <w:rsid w:val="003B30B4"/>
    <w:rsid w:val="003B30DB"/>
    <w:rsid w:val="003B30FA"/>
    <w:rsid w:val="003B3270"/>
    <w:rsid w:val="003B3519"/>
    <w:rsid w:val="003B35D3"/>
    <w:rsid w:val="003B3784"/>
    <w:rsid w:val="003B3851"/>
    <w:rsid w:val="003B3C4D"/>
    <w:rsid w:val="003B3C63"/>
    <w:rsid w:val="003B3DBA"/>
    <w:rsid w:val="003B4207"/>
    <w:rsid w:val="003B4335"/>
    <w:rsid w:val="003B4518"/>
    <w:rsid w:val="003B451C"/>
    <w:rsid w:val="003B45AE"/>
    <w:rsid w:val="003B4828"/>
    <w:rsid w:val="003B49B5"/>
    <w:rsid w:val="003B4A22"/>
    <w:rsid w:val="003B4BFA"/>
    <w:rsid w:val="003B4F0C"/>
    <w:rsid w:val="003B4F57"/>
    <w:rsid w:val="003B503E"/>
    <w:rsid w:val="003B5151"/>
    <w:rsid w:val="003B517D"/>
    <w:rsid w:val="003B51E8"/>
    <w:rsid w:val="003B565F"/>
    <w:rsid w:val="003B577F"/>
    <w:rsid w:val="003B59B2"/>
    <w:rsid w:val="003B5B53"/>
    <w:rsid w:val="003B5CDD"/>
    <w:rsid w:val="003B5DFA"/>
    <w:rsid w:val="003B5DFE"/>
    <w:rsid w:val="003B6072"/>
    <w:rsid w:val="003B608F"/>
    <w:rsid w:val="003B6494"/>
    <w:rsid w:val="003B6670"/>
    <w:rsid w:val="003B6693"/>
    <w:rsid w:val="003B694A"/>
    <w:rsid w:val="003B69F6"/>
    <w:rsid w:val="003B6B7C"/>
    <w:rsid w:val="003B6BEB"/>
    <w:rsid w:val="003B6C2E"/>
    <w:rsid w:val="003B6C8B"/>
    <w:rsid w:val="003B6D46"/>
    <w:rsid w:val="003B6D58"/>
    <w:rsid w:val="003B6E5E"/>
    <w:rsid w:val="003B6EC9"/>
    <w:rsid w:val="003B763E"/>
    <w:rsid w:val="003B7791"/>
    <w:rsid w:val="003B7955"/>
    <w:rsid w:val="003B7A3F"/>
    <w:rsid w:val="003B7F19"/>
    <w:rsid w:val="003C021C"/>
    <w:rsid w:val="003C0571"/>
    <w:rsid w:val="003C05C1"/>
    <w:rsid w:val="003C05C9"/>
    <w:rsid w:val="003C0691"/>
    <w:rsid w:val="003C072E"/>
    <w:rsid w:val="003C0B61"/>
    <w:rsid w:val="003C0CA0"/>
    <w:rsid w:val="003C0CE1"/>
    <w:rsid w:val="003C0EB0"/>
    <w:rsid w:val="003C10C1"/>
    <w:rsid w:val="003C10C6"/>
    <w:rsid w:val="003C1488"/>
    <w:rsid w:val="003C16B8"/>
    <w:rsid w:val="003C175C"/>
    <w:rsid w:val="003C1913"/>
    <w:rsid w:val="003C19D6"/>
    <w:rsid w:val="003C1AB1"/>
    <w:rsid w:val="003C1BCB"/>
    <w:rsid w:val="003C1DDD"/>
    <w:rsid w:val="003C1F06"/>
    <w:rsid w:val="003C2190"/>
    <w:rsid w:val="003C24C5"/>
    <w:rsid w:val="003C2511"/>
    <w:rsid w:val="003C2589"/>
    <w:rsid w:val="003C25B8"/>
    <w:rsid w:val="003C2757"/>
    <w:rsid w:val="003C2B32"/>
    <w:rsid w:val="003C2C13"/>
    <w:rsid w:val="003C2C15"/>
    <w:rsid w:val="003C2E68"/>
    <w:rsid w:val="003C2E69"/>
    <w:rsid w:val="003C2EBF"/>
    <w:rsid w:val="003C30D8"/>
    <w:rsid w:val="003C3125"/>
    <w:rsid w:val="003C3367"/>
    <w:rsid w:val="003C34EB"/>
    <w:rsid w:val="003C3507"/>
    <w:rsid w:val="003C373D"/>
    <w:rsid w:val="003C377A"/>
    <w:rsid w:val="003C388C"/>
    <w:rsid w:val="003C3D1C"/>
    <w:rsid w:val="003C4627"/>
    <w:rsid w:val="003C467C"/>
    <w:rsid w:val="003C46AC"/>
    <w:rsid w:val="003C49CF"/>
    <w:rsid w:val="003C4B29"/>
    <w:rsid w:val="003C4BB1"/>
    <w:rsid w:val="003C4F31"/>
    <w:rsid w:val="003C5073"/>
    <w:rsid w:val="003C52A1"/>
    <w:rsid w:val="003C53A3"/>
    <w:rsid w:val="003C5665"/>
    <w:rsid w:val="003C5668"/>
    <w:rsid w:val="003C5992"/>
    <w:rsid w:val="003C5B1F"/>
    <w:rsid w:val="003C5B3B"/>
    <w:rsid w:val="003C60BB"/>
    <w:rsid w:val="003C61F2"/>
    <w:rsid w:val="003C62E1"/>
    <w:rsid w:val="003C64D5"/>
    <w:rsid w:val="003C65F0"/>
    <w:rsid w:val="003C670B"/>
    <w:rsid w:val="003C69BA"/>
    <w:rsid w:val="003C6A09"/>
    <w:rsid w:val="003C6C5E"/>
    <w:rsid w:val="003C6D3C"/>
    <w:rsid w:val="003C7138"/>
    <w:rsid w:val="003C73DB"/>
    <w:rsid w:val="003C763C"/>
    <w:rsid w:val="003C7D9D"/>
    <w:rsid w:val="003C7EC0"/>
    <w:rsid w:val="003D01CB"/>
    <w:rsid w:val="003D025C"/>
    <w:rsid w:val="003D0457"/>
    <w:rsid w:val="003D0463"/>
    <w:rsid w:val="003D0565"/>
    <w:rsid w:val="003D0634"/>
    <w:rsid w:val="003D06F8"/>
    <w:rsid w:val="003D075B"/>
    <w:rsid w:val="003D0793"/>
    <w:rsid w:val="003D0817"/>
    <w:rsid w:val="003D0997"/>
    <w:rsid w:val="003D09F6"/>
    <w:rsid w:val="003D0C9A"/>
    <w:rsid w:val="003D0DD9"/>
    <w:rsid w:val="003D1216"/>
    <w:rsid w:val="003D1290"/>
    <w:rsid w:val="003D1335"/>
    <w:rsid w:val="003D133E"/>
    <w:rsid w:val="003D135A"/>
    <w:rsid w:val="003D17D0"/>
    <w:rsid w:val="003D18CD"/>
    <w:rsid w:val="003D19FA"/>
    <w:rsid w:val="003D1A0B"/>
    <w:rsid w:val="003D1C7F"/>
    <w:rsid w:val="003D1CE2"/>
    <w:rsid w:val="003D1E18"/>
    <w:rsid w:val="003D217B"/>
    <w:rsid w:val="003D234F"/>
    <w:rsid w:val="003D245A"/>
    <w:rsid w:val="003D2BBB"/>
    <w:rsid w:val="003D2E5D"/>
    <w:rsid w:val="003D2EEF"/>
    <w:rsid w:val="003D3496"/>
    <w:rsid w:val="003D3748"/>
    <w:rsid w:val="003D379D"/>
    <w:rsid w:val="003D38AA"/>
    <w:rsid w:val="003D3A55"/>
    <w:rsid w:val="003D3CAF"/>
    <w:rsid w:val="003D3DEF"/>
    <w:rsid w:val="003D3DFF"/>
    <w:rsid w:val="003D3EBD"/>
    <w:rsid w:val="003D3EC7"/>
    <w:rsid w:val="003D4067"/>
    <w:rsid w:val="003D40B5"/>
    <w:rsid w:val="003D40C3"/>
    <w:rsid w:val="003D4225"/>
    <w:rsid w:val="003D4243"/>
    <w:rsid w:val="003D4262"/>
    <w:rsid w:val="003D4384"/>
    <w:rsid w:val="003D447D"/>
    <w:rsid w:val="003D45C8"/>
    <w:rsid w:val="003D4609"/>
    <w:rsid w:val="003D471E"/>
    <w:rsid w:val="003D474F"/>
    <w:rsid w:val="003D47F9"/>
    <w:rsid w:val="003D47FB"/>
    <w:rsid w:val="003D4829"/>
    <w:rsid w:val="003D48C2"/>
    <w:rsid w:val="003D492D"/>
    <w:rsid w:val="003D4995"/>
    <w:rsid w:val="003D4E9C"/>
    <w:rsid w:val="003D50C6"/>
    <w:rsid w:val="003D51E3"/>
    <w:rsid w:val="003D52F7"/>
    <w:rsid w:val="003D541A"/>
    <w:rsid w:val="003D542A"/>
    <w:rsid w:val="003D56F9"/>
    <w:rsid w:val="003D582C"/>
    <w:rsid w:val="003D597B"/>
    <w:rsid w:val="003D5C73"/>
    <w:rsid w:val="003D5CFA"/>
    <w:rsid w:val="003D5D80"/>
    <w:rsid w:val="003D636A"/>
    <w:rsid w:val="003D6665"/>
    <w:rsid w:val="003D6745"/>
    <w:rsid w:val="003D6751"/>
    <w:rsid w:val="003D679D"/>
    <w:rsid w:val="003D690F"/>
    <w:rsid w:val="003D69FF"/>
    <w:rsid w:val="003D6AD2"/>
    <w:rsid w:val="003D6F0B"/>
    <w:rsid w:val="003D708F"/>
    <w:rsid w:val="003D71CB"/>
    <w:rsid w:val="003D7273"/>
    <w:rsid w:val="003D73A9"/>
    <w:rsid w:val="003D7455"/>
    <w:rsid w:val="003D753D"/>
    <w:rsid w:val="003D76E8"/>
    <w:rsid w:val="003D7976"/>
    <w:rsid w:val="003D7BA0"/>
    <w:rsid w:val="003D7E17"/>
    <w:rsid w:val="003E004D"/>
    <w:rsid w:val="003E008F"/>
    <w:rsid w:val="003E00BD"/>
    <w:rsid w:val="003E01F5"/>
    <w:rsid w:val="003E0223"/>
    <w:rsid w:val="003E0268"/>
    <w:rsid w:val="003E03CE"/>
    <w:rsid w:val="003E03EF"/>
    <w:rsid w:val="003E05CA"/>
    <w:rsid w:val="003E0675"/>
    <w:rsid w:val="003E0685"/>
    <w:rsid w:val="003E0729"/>
    <w:rsid w:val="003E072D"/>
    <w:rsid w:val="003E09DF"/>
    <w:rsid w:val="003E0BAE"/>
    <w:rsid w:val="003E0C3A"/>
    <w:rsid w:val="003E0D06"/>
    <w:rsid w:val="003E0D9C"/>
    <w:rsid w:val="003E11D9"/>
    <w:rsid w:val="003E13F2"/>
    <w:rsid w:val="003E1B2D"/>
    <w:rsid w:val="003E1BA8"/>
    <w:rsid w:val="003E1F5E"/>
    <w:rsid w:val="003E20C9"/>
    <w:rsid w:val="003E2377"/>
    <w:rsid w:val="003E23EF"/>
    <w:rsid w:val="003E242F"/>
    <w:rsid w:val="003E2478"/>
    <w:rsid w:val="003E2518"/>
    <w:rsid w:val="003E281C"/>
    <w:rsid w:val="003E283D"/>
    <w:rsid w:val="003E288E"/>
    <w:rsid w:val="003E2AF1"/>
    <w:rsid w:val="003E2B3E"/>
    <w:rsid w:val="003E2B60"/>
    <w:rsid w:val="003E2C01"/>
    <w:rsid w:val="003E2D58"/>
    <w:rsid w:val="003E2EE4"/>
    <w:rsid w:val="003E2FC6"/>
    <w:rsid w:val="003E30B2"/>
    <w:rsid w:val="003E31BC"/>
    <w:rsid w:val="003E3206"/>
    <w:rsid w:val="003E32A7"/>
    <w:rsid w:val="003E340A"/>
    <w:rsid w:val="003E34D9"/>
    <w:rsid w:val="003E377E"/>
    <w:rsid w:val="003E3B0B"/>
    <w:rsid w:val="003E3DF8"/>
    <w:rsid w:val="003E3EDE"/>
    <w:rsid w:val="003E426C"/>
    <w:rsid w:val="003E4467"/>
    <w:rsid w:val="003E44ED"/>
    <w:rsid w:val="003E450D"/>
    <w:rsid w:val="003E461D"/>
    <w:rsid w:val="003E476F"/>
    <w:rsid w:val="003E487A"/>
    <w:rsid w:val="003E49D1"/>
    <w:rsid w:val="003E4B32"/>
    <w:rsid w:val="003E4C74"/>
    <w:rsid w:val="003E4D40"/>
    <w:rsid w:val="003E4EB8"/>
    <w:rsid w:val="003E5008"/>
    <w:rsid w:val="003E515B"/>
    <w:rsid w:val="003E5455"/>
    <w:rsid w:val="003E55A5"/>
    <w:rsid w:val="003E5689"/>
    <w:rsid w:val="003E5851"/>
    <w:rsid w:val="003E585F"/>
    <w:rsid w:val="003E58DB"/>
    <w:rsid w:val="003E593C"/>
    <w:rsid w:val="003E5A80"/>
    <w:rsid w:val="003E5B22"/>
    <w:rsid w:val="003E5E1D"/>
    <w:rsid w:val="003E5E5B"/>
    <w:rsid w:val="003E5E95"/>
    <w:rsid w:val="003E5EB5"/>
    <w:rsid w:val="003E5EC5"/>
    <w:rsid w:val="003E60CC"/>
    <w:rsid w:val="003E665C"/>
    <w:rsid w:val="003E6708"/>
    <w:rsid w:val="003E6756"/>
    <w:rsid w:val="003E6823"/>
    <w:rsid w:val="003E68A2"/>
    <w:rsid w:val="003E6A6B"/>
    <w:rsid w:val="003E6A76"/>
    <w:rsid w:val="003E6BEA"/>
    <w:rsid w:val="003E6C5C"/>
    <w:rsid w:val="003E6CB2"/>
    <w:rsid w:val="003E6CB5"/>
    <w:rsid w:val="003E6E55"/>
    <w:rsid w:val="003E6F19"/>
    <w:rsid w:val="003E7697"/>
    <w:rsid w:val="003E790F"/>
    <w:rsid w:val="003E7BE9"/>
    <w:rsid w:val="003E7C43"/>
    <w:rsid w:val="003E7CDA"/>
    <w:rsid w:val="003E7D04"/>
    <w:rsid w:val="003E7F15"/>
    <w:rsid w:val="003E7F24"/>
    <w:rsid w:val="003F01D6"/>
    <w:rsid w:val="003F0227"/>
    <w:rsid w:val="003F0436"/>
    <w:rsid w:val="003F05BA"/>
    <w:rsid w:val="003F07B9"/>
    <w:rsid w:val="003F07EC"/>
    <w:rsid w:val="003F0ADE"/>
    <w:rsid w:val="003F0B4E"/>
    <w:rsid w:val="003F0BB8"/>
    <w:rsid w:val="003F0C10"/>
    <w:rsid w:val="003F0EFD"/>
    <w:rsid w:val="003F0FEC"/>
    <w:rsid w:val="003F10C8"/>
    <w:rsid w:val="003F11C3"/>
    <w:rsid w:val="003F13FB"/>
    <w:rsid w:val="003F17D6"/>
    <w:rsid w:val="003F17EE"/>
    <w:rsid w:val="003F1961"/>
    <w:rsid w:val="003F19C1"/>
    <w:rsid w:val="003F19F0"/>
    <w:rsid w:val="003F1CA6"/>
    <w:rsid w:val="003F1D4F"/>
    <w:rsid w:val="003F1D80"/>
    <w:rsid w:val="003F1F4F"/>
    <w:rsid w:val="003F2161"/>
    <w:rsid w:val="003F223F"/>
    <w:rsid w:val="003F25EB"/>
    <w:rsid w:val="003F2873"/>
    <w:rsid w:val="003F288C"/>
    <w:rsid w:val="003F2B33"/>
    <w:rsid w:val="003F2B36"/>
    <w:rsid w:val="003F2C0C"/>
    <w:rsid w:val="003F2DB5"/>
    <w:rsid w:val="003F2E4B"/>
    <w:rsid w:val="003F2E9D"/>
    <w:rsid w:val="003F2EE7"/>
    <w:rsid w:val="003F32B4"/>
    <w:rsid w:val="003F32F5"/>
    <w:rsid w:val="003F3403"/>
    <w:rsid w:val="003F34E4"/>
    <w:rsid w:val="003F3824"/>
    <w:rsid w:val="003F383E"/>
    <w:rsid w:val="003F3A6C"/>
    <w:rsid w:val="003F3BA5"/>
    <w:rsid w:val="003F3DD8"/>
    <w:rsid w:val="003F406B"/>
    <w:rsid w:val="003F4169"/>
    <w:rsid w:val="003F42F3"/>
    <w:rsid w:val="003F45AC"/>
    <w:rsid w:val="003F4A58"/>
    <w:rsid w:val="003F4B4B"/>
    <w:rsid w:val="003F4FA5"/>
    <w:rsid w:val="003F5056"/>
    <w:rsid w:val="003F5658"/>
    <w:rsid w:val="003F579B"/>
    <w:rsid w:val="003F57A9"/>
    <w:rsid w:val="003F57F7"/>
    <w:rsid w:val="003F598B"/>
    <w:rsid w:val="003F5A21"/>
    <w:rsid w:val="003F5D34"/>
    <w:rsid w:val="003F5FF9"/>
    <w:rsid w:val="003F697A"/>
    <w:rsid w:val="003F6AEE"/>
    <w:rsid w:val="003F6CB4"/>
    <w:rsid w:val="003F6FC4"/>
    <w:rsid w:val="003F7556"/>
    <w:rsid w:val="003F757C"/>
    <w:rsid w:val="003F767F"/>
    <w:rsid w:val="003F7A03"/>
    <w:rsid w:val="003F7C81"/>
    <w:rsid w:val="003F7F63"/>
    <w:rsid w:val="003F7F70"/>
    <w:rsid w:val="00400342"/>
    <w:rsid w:val="0040035C"/>
    <w:rsid w:val="004003E6"/>
    <w:rsid w:val="004004F4"/>
    <w:rsid w:val="004006DE"/>
    <w:rsid w:val="0040085D"/>
    <w:rsid w:val="004009E6"/>
    <w:rsid w:val="00400A72"/>
    <w:rsid w:val="00400B39"/>
    <w:rsid w:val="00400C80"/>
    <w:rsid w:val="00400E82"/>
    <w:rsid w:val="004010F1"/>
    <w:rsid w:val="00401231"/>
    <w:rsid w:val="0040125E"/>
    <w:rsid w:val="0040148B"/>
    <w:rsid w:val="0040151F"/>
    <w:rsid w:val="00401565"/>
    <w:rsid w:val="0040166F"/>
    <w:rsid w:val="0040182A"/>
    <w:rsid w:val="00401AFA"/>
    <w:rsid w:val="00401B55"/>
    <w:rsid w:val="00401BAA"/>
    <w:rsid w:val="00402048"/>
    <w:rsid w:val="00402198"/>
    <w:rsid w:val="004021AE"/>
    <w:rsid w:val="004022A5"/>
    <w:rsid w:val="00402314"/>
    <w:rsid w:val="00402395"/>
    <w:rsid w:val="004024E9"/>
    <w:rsid w:val="0040263A"/>
    <w:rsid w:val="00402880"/>
    <w:rsid w:val="004028E4"/>
    <w:rsid w:val="00402994"/>
    <w:rsid w:val="00402B81"/>
    <w:rsid w:val="00402C14"/>
    <w:rsid w:val="00402D9F"/>
    <w:rsid w:val="00402DB1"/>
    <w:rsid w:val="00402EF8"/>
    <w:rsid w:val="0040302D"/>
    <w:rsid w:val="00403073"/>
    <w:rsid w:val="00403109"/>
    <w:rsid w:val="004036B7"/>
    <w:rsid w:val="0040387A"/>
    <w:rsid w:val="00403A9B"/>
    <w:rsid w:val="00403B71"/>
    <w:rsid w:val="00403D1F"/>
    <w:rsid w:val="00403DB1"/>
    <w:rsid w:val="00403E06"/>
    <w:rsid w:val="00403E6C"/>
    <w:rsid w:val="00403F31"/>
    <w:rsid w:val="00403F94"/>
    <w:rsid w:val="0040407D"/>
    <w:rsid w:val="00404135"/>
    <w:rsid w:val="00404270"/>
    <w:rsid w:val="004045E8"/>
    <w:rsid w:val="0040460B"/>
    <w:rsid w:val="004048CD"/>
    <w:rsid w:val="00404A5B"/>
    <w:rsid w:val="00404E56"/>
    <w:rsid w:val="00404EC5"/>
    <w:rsid w:val="00404F0F"/>
    <w:rsid w:val="004050C1"/>
    <w:rsid w:val="0040512D"/>
    <w:rsid w:val="00405150"/>
    <w:rsid w:val="00405229"/>
    <w:rsid w:val="004052D8"/>
    <w:rsid w:val="00405535"/>
    <w:rsid w:val="0040560D"/>
    <w:rsid w:val="004058FE"/>
    <w:rsid w:val="00405A71"/>
    <w:rsid w:val="00405D64"/>
    <w:rsid w:val="00405DB5"/>
    <w:rsid w:val="00405F50"/>
    <w:rsid w:val="004060B8"/>
    <w:rsid w:val="004069B5"/>
    <w:rsid w:val="00406AD4"/>
    <w:rsid w:val="00406B3D"/>
    <w:rsid w:val="00406CCE"/>
    <w:rsid w:val="00406D81"/>
    <w:rsid w:val="00406ED9"/>
    <w:rsid w:val="00406EFA"/>
    <w:rsid w:val="00407216"/>
    <w:rsid w:val="004074E7"/>
    <w:rsid w:val="00407623"/>
    <w:rsid w:val="00407B82"/>
    <w:rsid w:val="00407DC4"/>
    <w:rsid w:val="0041049F"/>
    <w:rsid w:val="00410519"/>
    <w:rsid w:val="004105A2"/>
    <w:rsid w:val="004106C4"/>
    <w:rsid w:val="00410848"/>
    <w:rsid w:val="00410A48"/>
    <w:rsid w:val="00410B57"/>
    <w:rsid w:val="00410B76"/>
    <w:rsid w:val="00410E3F"/>
    <w:rsid w:val="00410EAA"/>
    <w:rsid w:val="00410F39"/>
    <w:rsid w:val="00410F6F"/>
    <w:rsid w:val="00410FB5"/>
    <w:rsid w:val="004110FB"/>
    <w:rsid w:val="0041125C"/>
    <w:rsid w:val="004117A7"/>
    <w:rsid w:val="004119CE"/>
    <w:rsid w:val="00411B05"/>
    <w:rsid w:val="00411DB8"/>
    <w:rsid w:val="00412108"/>
    <w:rsid w:val="004121ED"/>
    <w:rsid w:val="0041236B"/>
    <w:rsid w:val="00412385"/>
    <w:rsid w:val="004123EC"/>
    <w:rsid w:val="00412636"/>
    <w:rsid w:val="004126AB"/>
    <w:rsid w:val="004126DE"/>
    <w:rsid w:val="00412876"/>
    <w:rsid w:val="00412B44"/>
    <w:rsid w:val="00412F9C"/>
    <w:rsid w:val="00413009"/>
    <w:rsid w:val="00413046"/>
    <w:rsid w:val="00413207"/>
    <w:rsid w:val="004133E7"/>
    <w:rsid w:val="004134E6"/>
    <w:rsid w:val="00413508"/>
    <w:rsid w:val="00413509"/>
    <w:rsid w:val="00413556"/>
    <w:rsid w:val="00413777"/>
    <w:rsid w:val="00413814"/>
    <w:rsid w:val="004138AE"/>
    <w:rsid w:val="004139BB"/>
    <w:rsid w:val="00413B89"/>
    <w:rsid w:val="00413D50"/>
    <w:rsid w:val="00413DDE"/>
    <w:rsid w:val="00413E94"/>
    <w:rsid w:val="00414223"/>
    <w:rsid w:val="00414235"/>
    <w:rsid w:val="00414327"/>
    <w:rsid w:val="004143EC"/>
    <w:rsid w:val="00414535"/>
    <w:rsid w:val="0041464D"/>
    <w:rsid w:val="0041474D"/>
    <w:rsid w:val="00414774"/>
    <w:rsid w:val="00414824"/>
    <w:rsid w:val="0041485F"/>
    <w:rsid w:val="00414944"/>
    <w:rsid w:val="00414A1A"/>
    <w:rsid w:val="0041501A"/>
    <w:rsid w:val="004154D3"/>
    <w:rsid w:val="0041562A"/>
    <w:rsid w:val="00415901"/>
    <w:rsid w:val="00415939"/>
    <w:rsid w:val="00415981"/>
    <w:rsid w:val="00415B97"/>
    <w:rsid w:val="00415E66"/>
    <w:rsid w:val="00415FC8"/>
    <w:rsid w:val="0041628D"/>
    <w:rsid w:val="004162F8"/>
    <w:rsid w:val="00416485"/>
    <w:rsid w:val="004166E7"/>
    <w:rsid w:val="004168FF"/>
    <w:rsid w:val="00416996"/>
    <w:rsid w:val="004169C1"/>
    <w:rsid w:val="00416A2F"/>
    <w:rsid w:val="00416B59"/>
    <w:rsid w:val="00416D52"/>
    <w:rsid w:val="00416DBB"/>
    <w:rsid w:val="00417026"/>
    <w:rsid w:val="00417081"/>
    <w:rsid w:val="004170D8"/>
    <w:rsid w:val="00417130"/>
    <w:rsid w:val="00417241"/>
    <w:rsid w:val="00417368"/>
    <w:rsid w:val="00417446"/>
    <w:rsid w:val="0041779C"/>
    <w:rsid w:val="00417807"/>
    <w:rsid w:val="00417877"/>
    <w:rsid w:val="00417A3F"/>
    <w:rsid w:val="00417B96"/>
    <w:rsid w:val="00417C76"/>
    <w:rsid w:val="00417CB2"/>
    <w:rsid w:val="00417ECA"/>
    <w:rsid w:val="00417FAE"/>
    <w:rsid w:val="0042016D"/>
    <w:rsid w:val="00420275"/>
    <w:rsid w:val="00420385"/>
    <w:rsid w:val="0042064A"/>
    <w:rsid w:val="004206C5"/>
    <w:rsid w:val="00420722"/>
    <w:rsid w:val="00420773"/>
    <w:rsid w:val="00420909"/>
    <w:rsid w:val="00420A34"/>
    <w:rsid w:val="00420EE9"/>
    <w:rsid w:val="00420F96"/>
    <w:rsid w:val="004210F4"/>
    <w:rsid w:val="004212DD"/>
    <w:rsid w:val="004213CA"/>
    <w:rsid w:val="004213FC"/>
    <w:rsid w:val="004217C4"/>
    <w:rsid w:val="00421865"/>
    <w:rsid w:val="00421934"/>
    <w:rsid w:val="00421D3D"/>
    <w:rsid w:val="00421D54"/>
    <w:rsid w:val="00421E4B"/>
    <w:rsid w:val="00421EB8"/>
    <w:rsid w:val="00421F7D"/>
    <w:rsid w:val="004220B8"/>
    <w:rsid w:val="004221F8"/>
    <w:rsid w:val="004222E6"/>
    <w:rsid w:val="004222E9"/>
    <w:rsid w:val="004225B8"/>
    <w:rsid w:val="00422848"/>
    <w:rsid w:val="00422BAD"/>
    <w:rsid w:val="00422C40"/>
    <w:rsid w:val="00422DE4"/>
    <w:rsid w:val="00422E84"/>
    <w:rsid w:val="00422FC1"/>
    <w:rsid w:val="00423092"/>
    <w:rsid w:val="00423254"/>
    <w:rsid w:val="00423312"/>
    <w:rsid w:val="0042331A"/>
    <w:rsid w:val="00423536"/>
    <w:rsid w:val="00423628"/>
    <w:rsid w:val="004236C5"/>
    <w:rsid w:val="00423AAD"/>
    <w:rsid w:val="00423C64"/>
    <w:rsid w:val="00423F39"/>
    <w:rsid w:val="00423FB3"/>
    <w:rsid w:val="004240B7"/>
    <w:rsid w:val="0042426A"/>
    <w:rsid w:val="00424496"/>
    <w:rsid w:val="00424A0D"/>
    <w:rsid w:val="00424A38"/>
    <w:rsid w:val="00424B61"/>
    <w:rsid w:val="00424BE9"/>
    <w:rsid w:val="004252AC"/>
    <w:rsid w:val="00425594"/>
    <w:rsid w:val="0042559C"/>
    <w:rsid w:val="004255B2"/>
    <w:rsid w:val="004256F2"/>
    <w:rsid w:val="0042570F"/>
    <w:rsid w:val="00425751"/>
    <w:rsid w:val="004258FD"/>
    <w:rsid w:val="0042598D"/>
    <w:rsid w:val="00425B91"/>
    <w:rsid w:val="00425C89"/>
    <w:rsid w:val="00425F2A"/>
    <w:rsid w:val="004262E9"/>
    <w:rsid w:val="004263C0"/>
    <w:rsid w:val="00426507"/>
    <w:rsid w:val="00426717"/>
    <w:rsid w:val="004268A4"/>
    <w:rsid w:val="00426906"/>
    <w:rsid w:val="00426946"/>
    <w:rsid w:val="00426B69"/>
    <w:rsid w:val="00426B6C"/>
    <w:rsid w:val="00426EA9"/>
    <w:rsid w:val="00426F4E"/>
    <w:rsid w:val="00427175"/>
    <w:rsid w:val="004272BC"/>
    <w:rsid w:val="0042730E"/>
    <w:rsid w:val="004274E1"/>
    <w:rsid w:val="004275B9"/>
    <w:rsid w:val="00427AFA"/>
    <w:rsid w:val="00427C3A"/>
    <w:rsid w:val="00427D11"/>
    <w:rsid w:val="0043003B"/>
    <w:rsid w:val="004301B1"/>
    <w:rsid w:val="004305E5"/>
    <w:rsid w:val="004305EF"/>
    <w:rsid w:val="00430990"/>
    <w:rsid w:val="00430B1E"/>
    <w:rsid w:val="00430DCD"/>
    <w:rsid w:val="00430E08"/>
    <w:rsid w:val="00430F77"/>
    <w:rsid w:val="00430FF4"/>
    <w:rsid w:val="00431285"/>
    <w:rsid w:val="004312ED"/>
    <w:rsid w:val="00431540"/>
    <w:rsid w:val="00431597"/>
    <w:rsid w:val="00431641"/>
    <w:rsid w:val="004316C1"/>
    <w:rsid w:val="004316C3"/>
    <w:rsid w:val="00431A2F"/>
    <w:rsid w:val="00431D4F"/>
    <w:rsid w:val="004320ED"/>
    <w:rsid w:val="00432249"/>
    <w:rsid w:val="0043236B"/>
    <w:rsid w:val="00432461"/>
    <w:rsid w:val="0043247E"/>
    <w:rsid w:val="00432482"/>
    <w:rsid w:val="004325CD"/>
    <w:rsid w:val="00432631"/>
    <w:rsid w:val="004326BB"/>
    <w:rsid w:val="004329B6"/>
    <w:rsid w:val="00432B06"/>
    <w:rsid w:val="0043312F"/>
    <w:rsid w:val="0043314B"/>
    <w:rsid w:val="004333BC"/>
    <w:rsid w:val="004333FF"/>
    <w:rsid w:val="00433600"/>
    <w:rsid w:val="0043371C"/>
    <w:rsid w:val="00433726"/>
    <w:rsid w:val="0043373E"/>
    <w:rsid w:val="004339E7"/>
    <w:rsid w:val="00433A25"/>
    <w:rsid w:val="00433E53"/>
    <w:rsid w:val="0043404C"/>
    <w:rsid w:val="00434114"/>
    <w:rsid w:val="00434152"/>
    <w:rsid w:val="0043427F"/>
    <w:rsid w:val="004342FC"/>
    <w:rsid w:val="00434308"/>
    <w:rsid w:val="0043446F"/>
    <w:rsid w:val="00434477"/>
    <w:rsid w:val="0043448D"/>
    <w:rsid w:val="004344C2"/>
    <w:rsid w:val="0043458E"/>
    <w:rsid w:val="00434829"/>
    <w:rsid w:val="00434A2B"/>
    <w:rsid w:val="00434A57"/>
    <w:rsid w:val="00434CAC"/>
    <w:rsid w:val="00434F3D"/>
    <w:rsid w:val="00434F79"/>
    <w:rsid w:val="004351E4"/>
    <w:rsid w:val="0043535E"/>
    <w:rsid w:val="00435423"/>
    <w:rsid w:val="004357CB"/>
    <w:rsid w:val="00435BDF"/>
    <w:rsid w:val="00435C73"/>
    <w:rsid w:val="004360C4"/>
    <w:rsid w:val="004363FA"/>
    <w:rsid w:val="00436534"/>
    <w:rsid w:val="0043654F"/>
    <w:rsid w:val="00436628"/>
    <w:rsid w:val="00436791"/>
    <w:rsid w:val="00436977"/>
    <w:rsid w:val="00436CED"/>
    <w:rsid w:val="00436CF8"/>
    <w:rsid w:val="00436ED4"/>
    <w:rsid w:val="00437116"/>
    <w:rsid w:val="00437513"/>
    <w:rsid w:val="0043759A"/>
    <w:rsid w:val="00437699"/>
    <w:rsid w:val="004376B9"/>
    <w:rsid w:val="004379C7"/>
    <w:rsid w:val="00437D03"/>
    <w:rsid w:val="00437F98"/>
    <w:rsid w:val="00440364"/>
    <w:rsid w:val="00440409"/>
    <w:rsid w:val="00440605"/>
    <w:rsid w:val="00440860"/>
    <w:rsid w:val="004409BC"/>
    <w:rsid w:val="00440EDE"/>
    <w:rsid w:val="00440FDA"/>
    <w:rsid w:val="00441496"/>
    <w:rsid w:val="004414CF"/>
    <w:rsid w:val="004417F6"/>
    <w:rsid w:val="00441876"/>
    <w:rsid w:val="00441961"/>
    <w:rsid w:val="00441BF7"/>
    <w:rsid w:val="00441C70"/>
    <w:rsid w:val="00441D98"/>
    <w:rsid w:val="00441F98"/>
    <w:rsid w:val="00441FCD"/>
    <w:rsid w:val="0044214C"/>
    <w:rsid w:val="00442218"/>
    <w:rsid w:val="004422D3"/>
    <w:rsid w:val="00442459"/>
    <w:rsid w:val="00442928"/>
    <w:rsid w:val="004429C9"/>
    <w:rsid w:val="00442A20"/>
    <w:rsid w:val="00442AF1"/>
    <w:rsid w:val="00442B4E"/>
    <w:rsid w:val="00442DF9"/>
    <w:rsid w:val="00443033"/>
    <w:rsid w:val="00443143"/>
    <w:rsid w:val="0044316F"/>
    <w:rsid w:val="004431B7"/>
    <w:rsid w:val="004432F4"/>
    <w:rsid w:val="004435D3"/>
    <w:rsid w:val="004435EB"/>
    <w:rsid w:val="004437BD"/>
    <w:rsid w:val="004438B0"/>
    <w:rsid w:val="004439F8"/>
    <w:rsid w:val="00443A56"/>
    <w:rsid w:val="00443ADE"/>
    <w:rsid w:val="00443BA5"/>
    <w:rsid w:val="00443FBD"/>
    <w:rsid w:val="004440AE"/>
    <w:rsid w:val="004442BD"/>
    <w:rsid w:val="004443C8"/>
    <w:rsid w:val="004443CC"/>
    <w:rsid w:val="00444451"/>
    <w:rsid w:val="00444493"/>
    <w:rsid w:val="00444841"/>
    <w:rsid w:val="00444918"/>
    <w:rsid w:val="00444A95"/>
    <w:rsid w:val="00444B6F"/>
    <w:rsid w:val="00444CB3"/>
    <w:rsid w:val="00444CC2"/>
    <w:rsid w:val="00444D77"/>
    <w:rsid w:val="00444D8F"/>
    <w:rsid w:val="00444F30"/>
    <w:rsid w:val="00444F65"/>
    <w:rsid w:val="004450B1"/>
    <w:rsid w:val="004450C6"/>
    <w:rsid w:val="00445235"/>
    <w:rsid w:val="00445297"/>
    <w:rsid w:val="00445493"/>
    <w:rsid w:val="00445652"/>
    <w:rsid w:val="00445744"/>
    <w:rsid w:val="0044574F"/>
    <w:rsid w:val="00445794"/>
    <w:rsid w:val="00445A2C"/>
    <w:rsid w:val="00445C6C"/>
    <w:rsid w:val="00445CE0"/>
    <w:rsid w:val="00445EBB"/>
    <w:rsid w:val="00445FF1"/>
    <w:rsid w:val="0044610A"/>
    <w:rsid w:val="00446320"/>
    <w:rsid w:val="00446455"/>
    <w:rsid w:val="004464DB"/>
    <w:rsid w:val="00446551"/>
    <w:rsid w:val="0044660E"/>
    <w:rsid w:val="00446728"/>
    <w:rsid w:val="0044674F"/>
    <w:rsid w:val="004468A7"/>
    <w:rsid w:val="004468C0"/>
    <w:rsid w:val="00446A52"/>
    <w:rsid w:val="00446AE8"/>
    <w:rsid w:val="00446DC0"/>
    <w:rsid w:val="00446DF9"/>
    <w:rsid w:val="00446F7C"/>
    <w:rsid w:val="00447326"/>
    <w:rsid w:val="00447411"/>
    <w:rsid w:val="00447513"/>
    <w:rsid w:val="00447529"/>
    <w:rsid w:val="0044756B"/>
    <w:rsid w:val="00447DDA"/>
    <w:rsid w:val="00447DE2"/>
    <w:rsid w:val="00447E66"/>
    <w:rsid w:val="00447E6F"/>
    <w:rsid w:val="00447EA7"/>
    <w:rsid w:val="00447ECC"/>
    <w:rsid w:val="00447F19"/>
    <w:rsid w:val="00450341"/>
    <w:rsid w:val="00450344"/>
    <w:rsid w:val="004506B5"/>
    <w:rsid w:val="00450722"/>
    <w:rsid w:val="00450AA7"/>
    <w:rsid w:val="00450BB9"/>
    <w:rsid w:val="00450CA0"/>
    <w:rsid w:val="00450E78"/>
    <w:rsid w:val="00451038"/>
    <w:rsid w:val="0045118C"/>
    <w:rsid w:val="0045120D"/>
    <w:rsid w:val="00451253"/>
    <w:rsid w:val="00451830"/>
    <w:rsid w:val="0045183A"/>
    <w:rsid w:val="00451DBD"/>
    <w:rsid w:val="0045201E"/>
    <w:rsid w:val="004520D5"/>
    <w:rsid w:val="004520E0"/>
    <w:rsid w:val="004520F9"/>
    <w:rsid w:val="004524C8"/>
    <w:rsid w:val="00452681"/>
    <w:rsid w:val="0045282A"/>
    <w:rsid w:val="00452855"/>
    <w:rsid w:val="00452A86"/>
    <w:rsid w:val="00452AC7"/>
    <w:rsid w:val="00452B5C"/>
    <w:rsid w:val="00452BCA"/>
    <w:rsid w:val="00452DDA"/>
    <w:rsid w:val="00452E67"/>
    <w:rsid w:val="00452F4C"/>
    <w:rsid w:val="00452FBF"/>
    <w:rsid w:val="00453274"/>
    <w:rsid w:val="004532EB"/>
    <w:rsid w:val="004533B4"/>
    <w:rsid w:val="004536C6"/>
    <w:rsid w:val="00453762"/>
    <w:rsid w:val="00453AF3"/>
    <w:rsid w:val="00453D81"/>
    <w:rsid w:val="00454062"/>
    <w:rsid w:val="004540C8"/>
    <w:rsid w:val="004541C6"/>
    <w:rsid w:val="004542A6"/>
    <w:rsid w:val="00454330"/>
    <w:rsid w:val="004543B3"/>
    <w:rsid w:val="0045460E"/>
    <w:rsid w:val="004549DF"/>
    <w:rsid w:val="00454CAE"/>
    <w:rsid w:val="00454DD7"/>
    <w:rsid w:val="00454E2B"/>
    <w:rsid w:val="00454E76"/>
    <w:rsid w:val="00455001"/>
    <w:rsid w:val="00455109"/>
    <w:rsid w:val="004552CE"/>
    <w:rsid w:val="004556E5"/>
    <w:rsid w:val="0045580D"/>
    <w:rsid w:val="00455887"/>
    <w:rsid w:val="00455AB3"/>
    <w:rsid w:val="00455ACC"/>
    <w:rsid w:val="00455AF5"/>
    <w:rsid w:val="00455CD4"/>
    <w:rsid w:val="00455D3D"/>
    <w:rsid w:val="00455D9C"/>
    <w:rsid w:val="00455DC4"/>
    <w:rsid w:val="00455FDD"/>
    <w:rsid w:val="0045607C"/>
    <w:rsid w:val="00456189"/>
    <w:rsid w:val="00456661"/>
    <w:rsid w:val="004566FA"/>
    <w:rsid w:val="00456712"/>
    <w:rsid w:val="00456AD7"/>
    <w:rsid w:val="00456C94"/>
    <w:rsid w:val="00456CDD"/>
    <w:rsid w:val="00456D42"/>
    <w:rsid w:val="00456DEE"/>
    <w:rsid w:val="00456ED8"/>
    <w:rsid w:val="00456F68"/>
    <w:rsid w:val="0045718A"/>
    <w:rsid w:val="00457534"/>
    <w:rsid w:val="00457570"/>
    <w:rsid w:val="004575D5"/>
    <w:rsid w:val="0045769C"/>
    <w:rsid w:val="00457992"/>
    <w:rsid w:val="00457996"/>
    <w:rsid w:val="00457EA2"/>
    <w:rsid w:val="00457EBD"/>
    <w:rsid w:val="00457EF3"/>
    <w:rsid w:val="00460023"/>
    <w:rsid w:val="004600AF"/>
    <w:rsid w:val="00460167"/>
    <w:rsid w:val="00460268"/>
    <w:rsid w:val="0046031B"/>
    <w:rsid w:val="00460366"/>
    <w:rsid w:val="00460419"/>
    <w:rsid w:val="00460487"/>
    <w:rsid w:val="00460757"/>
    <w:rsid w:val="00460999"/>
    <w:rsid w:val="00460A0F"/>
    <w:rsid w:val="00460A6D"/>
    <w:rsid w:val="00460C5A"/>
    <w:rsid w:val="004615A1"/>
    <w:rsid w:val="0046160E"/>
    <w:rsid w:val="0046191D"/>
    <w:rsid w:val="00461A5C"/>
    <w:rsid w:val="00461B47"/>
    <w:rsid w:val="00461BB5"/>
    <w:rsid w:val="004620BE"/>
    <w:rsid w:val="004623D7"/>
    <w:rsid w:val="0046246E"/>
    <w:rsid w:val="0046255E"/>
    <w:rsid w:val="0046278E"/>
    <w:rsid w:val="004627EE"/>
    <w:rsid w:val="004628F4"/>
    <w:rsid w:val="004629C9"/>
    <w:rsid w:val="00462A20"/>
    <w:rsid w:val="00462ACB"/>
    <w:rsid w:val="00462AF7"/>
    <w:rsid w:val="00462E34"/>
    <w:rsid w:val="004630CB"/>
    <w:rsid w:val="004631FD"/>
    <w:rsid w:val="00463397"/>
    <w:rsid w:val="00463450"/>
    <w:rsid w:val="004634E9"/>
    <w:rsid w:val="0046382B"/>
    <w:rsid w:val="00463902"/>
    <w:rsid w:val="00463A8C"/>
    <w:rsid w:val="00463C98"/>
    <w:rsid w:val="00463E58"/>
    <w:rsid w:val="00463FC6"/>
    <w:rsid w:val="004644A5"/>
    <w:rsid w:val="004645B7"/>
    <w:rsid w:val="00464BDF"/>
    <w:rsid w:val="00464E57"/>
    <w:rsid w:val="004650BA"/>
    <w:rsid w:val="004657CE"/>
    <w:rsid w:val="00465988"/>
    <w:rsid w:val="00465B4A"/>
    <w:rsid w:val="00465F71"/>
    <w:rsid w:val="004660BA"/>
    <w:rsid w:val="00466336"/>
    <w:rsid w:val="004663F5"/>
    <w:rsid w:val="00466460"/>
    <w:rsid w:val="00466A0E"/>
    <w:rsid w:val="00466F83"/>
    <w:rsid w:val="00466FD7"/>
    <w:rsid w:val="004670AE"/>
    <w:rsid w:val="00467140"/>
    <w:rsid w:val="00467434"/>
    <w:rsid w:val="00467441"/>
    <w:rsid w:val="00467446"/>
    <w:rsid w:val="004678CA"/>
    <w:rsid w:val="00467930"/>
    <w:rsid w:val="00467A1C"/>
    <w:rsid w:val="00467B05"/>
    <w:rsid w:val="00467B57"/>
    <w:rsid w:val="00467E72"/>
    <w:rsid w:val="00467F3C"/>
    <w:rsid w:val="00470199"/>
    <w:rsid w:val="004702C2"/>
    <w:rsid w:val="00470887"/>
    <w:rsid w:val="004709EE"/>
    <w:rsid w:val="00470C61"/>
    <w:rsid w:val="00470E0A"/>
    <w:rsid w:val="00470E66"/>
    <w:rsid w:val="00471090"/>
    <w:rsid w:val="004710C9"/>
    <w:rsid w:val="0047112B"/>
    <w:rsid w:val="0047129C"/>
    <w:rsid w:val="004713C7"/>
    <w:rsid w:val="0047190E"/>
    <w:rsid w:val="00471BBC"/>
    <w:rsid w:val="00471D1E"/>
    <w:rsid w:val="00471DB8"/>
    <w:rsid w:val="0047206B"/>
    <w:rsid w:val="0047211E"/>
    <w:rsid w:val="00472165"/>
    <w:rsid w:val="0047238A"/>
    <w:rsid w:val="004723D4"/>
    <w:rsid w:val="004724ED"/>
    <w:rsid w:val="00472801"/>
    <w:rsid w:val="00472D57"/>
    <w:rsid w:val="00472DFA"/>
    <w:rsid w:val="00473097"/>
    <w:rsid w:val="004731B6"/>
    <w:rsid w:val="00473372"/>
    <w:rsid w:val="0047343F"/>
    <w:rsid w:val="004735AE"/>
    <w:rsid w:val="00473A0D"/>
    <w:rsid w:val="00473EB8"/>
    <w:rsid w:val="00474085"/>
    <w:rsid w:val="00474161"/>
    <w:rsid w:val="0047416F"/>
    <w:rsid w:val="004742A6"/>
    <w:rsid w:val="004743C9"/>
    <w:rsid w:val="00474480"/>
    <w:rsid w:val="00474502"/>
    <w:rsid w:val="00474726"/>
    <w:rsid w:val="004748B4"/>
    <w:rsid w:val="004749DF"/>
    <w:rsid w:val="004749EC"/>
    <w:rsid w:val="00474BBB"/>
    <w:rsid w:val="00474D4E"/>
    <w:rsid w:val="00474DB3"/>
    <w:rsid w:val="00474E5F"/>
    <w:rsid w:val="00474F92"/>
    <w:rsid w:val="00475061"/>
    <w:rsid w:val="00475429"/>
    <w:rsid w:val="00475525"/>
    <w:rsid w:val="00475A70"/>
    <w:rsid w:val="00475B03"/>
    <w:rsid w:val="00475B1F"/>
    <w:rsid w:val="00475B44"/>
    <w:rsid w:val="00475D1C"/>
    <w:rsid w:val="00475FA1"/>
    <w:rsid w:val="0047624B"/>
    <w:rsid w:val="0047641A"/>
    <w:rsid w:val="00476500"/>
    <w:rsid w:val="00476564"/>
    <w:rsid w:val="004766BC"/>
    <w:rsid w:val="00476A42"/>
    <w:rsid w:val="00476B24"/>
    <w:rsid w:val="00476B89"/>
    <w:rsid w:val="00476BFD"/>
    <w:rsid w:val="00476CB8"/>
    <w:rsid w:val="00476D72"/>
    <w:rsid w:val="00476EE8"/>
    <w:rsid w:val="0047701B"/>
    <w:rsid w:val="004770A3"/>
    <w:rsid w:val="00477283"/>
    <w:rsid w:val="004776F9"/>
    <w:rsid w:val="0047771F"/>
    <w:rsid w:val="004778B6"/>
    <w:rsid w:val="004778DF"/>
    <w:rsid w:val="00477CBD"/>
    <w:rsid w:val="00477EB8"/>
    <w:rsid w:val="00480147"/>
    <w:rsid w:val="004805C8"/>
    <w:rsid w:val="00480649"/>
    <w:rsid w:val="00480770"/>
    <w:rsid w:val="00480A99"/>
    <w:rsid w:val="00480C85"/>
    <w:rsid w:val="00480CC6"/>
    <w:rsid w:val="00480EFF"/>
    <w:rsid w:val="00480FE2"/>
    <w:rsid w:val="0048131E"/>
    <w:rsid w:val="00481488"/>
    <w:rsid w:val="00481611"/>
    <w:rsid w:val="0048167B"/>
    <w:rsid w:val="00481822"/>
    <w:rsid w:val="004818A0"/>
    <w:rsid w:val="004819A7"/>
    <w:rsid w:val="00481B4C"/>
    <w:rsid w:val="00481C84"/>
    <w:rsid w:val="00481D90"/>
    <w:rsid w:val="00481FE0"/>
    <w:rsid w:val="00482185"/>
    <w:rsid w:val="004821F1"/>
    <w:rsid w:val="004822C1"/>
    <w:rsid w:val="0048259E"/>
    <w:rsid w:val="004826D4"/>
    <w:rsid w:val="004826F0"/>
    <w:rsid w:val="004826FE"/>
    <w:rsid w:val="00482762"/>
    <w:rsid w:val="004828BE"/>
    <w:rsid w:val="00482AC6"/>
    <w:rsid w:val="00482FE0"/>
    <w:rsid w:val="0048358E"/>
    <w:rsid w:val="004838DB"/>
    <w:rsid w:val="004839B8"/>
    <w:rsid w:val="00483CEF"/>
    <w:rsid w:val="00483FD6"/>
    <w:rsid w:val="00484075"/>
    <w:rsid w:val="0048408A"/>
    <w:rsid w:val="004847F5"/>
    <w:rsid w:val="00484A63"/>
    <w:rsid w:val="00484B72"/>
    <w:rsid w:val="00484C6A"/>
    <w:rsid w:val="00484CCC"/>
    <w:rsid w:val="00484FA7"/>
    <w:rsid w:val="0048505F"/>
    <w:rsid w:val="004851A7"/>
    <w:rsid w:val="004853FC"/>
    <w:rsid w:val="004855B8"/>
    <w:rsid w:val="00485782"/>
    <w:rsid w:val="004858CC"/>
    <w:rsid w:val="00485992"/>
    <w:rsid w:val="00485B9E"/>
    <w:rsid w:val="00485CC8"/>
    <w:rsid w:val="00485D5A"/>
    <w:rsid w:val="00485F51"/>
    <w:rsid w:val="00486320"/>
    <w:rsid w:val="0048633C"/>
    <w:rsid w:val="004864D8"/>
    <w:rsid w:val="004865C8"/>
    <w:rsid w:val="00486626"/>
    <w:rsid w:val="0048668F"/>
    <w:rsid w:val="004869E1"/>
    <w:rsid w:val="00486BD3"/>
    <w:rsid w:val="00486D73"/>
    <w:rsid w:val="00486FD9"/>
    <w:rsid w:val="004871EB"/>
    <w:rsid w:val="00487338"/>
    <w:rsid w:val="00487427"/>
    <w:rsid w:val="0048750C"/>
    <w:rsid w:val="00487525"/>
    <w:rsid w:val="0048798A"/>
    <w:rsid w:val="00487B67"/>
    <w:rsid w:val="00490027"/>
    <w:rsid w:val="00490065"/>
    <w:rsid w:val="0049029A"/>
    <w:rsid w:val="00490380"/>
    <w:rsid w:val="0049042D"/>
    <w:rsid w:val="0049059C"/>
    <w:rsid w:val="004906DB"/>
    <w:rsid w:val="00490907"/>
    <w:rsid w:val="00490AC3"/>
    <w:rsid w:val="00490ADF"/>
    <w:rsid w:val="00490C21"/>
    <w:rsid w:val="00490C30"/>
    <w:rsid w:val="00490FB7"/>
    <w:rsid w:val="004914B8"/>
    <w:rsid w:val="00491653"/>
    <w:rsid w:val="0049190A"/>
    <w:rsid w:val="00491B3C"/>
    <w:rsid w:val="00491DF7"/>
    <w:rsid w:val="00491E23"/>
    <w:rsid w:val="0049204B"/>
    <w:rsid w:val="004921C6"/>
    <w:rsid w:val="00492214"/>
    <w:rsid w:val="0049222C"/>
    <w:rsid w:val="004923B0"/>
    <w:rsid w:val="00492458"/>
    <w:rsid w:val="0049263C"/>
    <w:rsid w:val="00492705"/>
    <w:rsid w:val="00492C16"/>
    <w:rsid w:val="00492CA1"/>
    <w:rsid w:val="00492E12"/>
    <w:rsid w:val="00493289"/>
    <w:rsid w:val="0049394B"/>
    <w:rsid w:val="00493AB7"/>
    <w:rsid w:val="00493C75"/>
    <w:rsid w:val="00493D2C"/>
    <w:rsid w:val="00493E50"/>
    <w:rsid w:val="00493ED0"/>
    <w:rsid w:val="00494218"/>
    <w:rsid w:val="0049446D"/>
    <w:rsid w:val="00494668"/>
    <w:rsid w:val="004948EA"/>
    <w:rsid w:val="0049491B"/>
    <w:rsid w:val="00494926"/>
    <w:rsid w:val="00494B6F"/>
    <w:rsid w:val="00494BF2"/>
    <w:rsid w:val="00494CEA"/>
    <w:rsid w:val="00494FA4"/>
    <w:rsid w:val="00495054"/>
    <w:rsid w:val="004952FA"/>
    <w:rsid w:val="0049534E"/>
    <w:rsid w:val="004953C5"/>
    <w:rsid w:val="0049548F"/>
    <w:rsid w:val="004958C8"/>
    <w:rsid w:val="00495A97"/>
    <w:rsid w:val="00495AC6"/>
    <w:rsid w:val="00495B52"/>
    <w:rsid w:val="00495EF1"/>
    <w:rsid w:val="004960FD"/>
    <w:rsid w:val="0049621C"/>
    <w:rsid w:val="00496232"/>
    <w:rsid w:val="0049635D"/>
    <w:rsid w:val="004964D3"/>
    <w:rsid w:val="004965C9"/>
    <w:rsid w:val="00496680"/>
    <w:rsid w:val="0049674E"/>
    <w:rsid w:val="00496C06"/>
    <w:rsid w:val="00496D7C"/>
    <w:rsid w:val="0049725B"/>
    <w:rsid w:val="004974F8"/>
    <w:rsid w:val="004975EE"/>
    <w:rsid w:val="00497DF8"/>
    <w:rsid w:val="004A002E"/>
    <w:rsid w:val="004A04A8"/>
    <w:rsid w:val="004A0584"/>
    <w:rsid w:val="004A0801"/>
    <w:rsid w:val="004A0913"/>
    <w:rsid w:val="004A09E4"/>
    <w:rsid w:val="004A0ABD"/>
    <w:rsid w:val="004A0AD3"/>
    <w:rsid w:val="004A0D03"/>
    <w:rsid w:val="004A11A4"/>
    <w:rsid w:val="004A14ED"/>
    <w:rsid w:val="004A161E"/>
    <w:rsid w:val="004A16EE"/>
    <w:rsid w:val="004A1898"/>
    <w:rsid w:val="004A191E"/>
    <w:rsid w:val="004A19FB"/>
    <w:rsid w:val="004A1BCA"/>
    <w:rsid w:val="004A1C9D"/>
    <w:rsid w:val="004A1F0A"/>
    <w:rsid w:val="004A2058"/>
    <w:rsid w:val="004A208B"/>
    <w:rsid w:val="004A2224"/>
    <w:rsid w:val="004A2293"/>
    <w:rsid w:val="004A2363"/>
    <w:rsid w:val="004A2397"/>
    <w:rsid w:val="004A23D0"/>
    <w:rsid w:val="004A24F5"/>
    <w:rsid w:val="004A25F2"/>
    <w:rsid w:val="004A26F7"/>
    <w:rsid w:val="004A2731"/>
    <w:rsid w:val="004A273A"/>
    <w:rsid w:val="004A28DF"/>
    <w:rsid w:val="004A2AFE"/>
    <w:rsid w:val="004A2C9F"/>
    <w:rsid w:val="004A2CC8"/>
    <w:rsid w:val="004A2DC7"/>
    <w:rsid w:val="004A2E53"/>
    <w:rsid w:val="004A30C7"/>
    <w:rsid w:val="004A30EA"/>
    <w:rsid w:val="004A3559"/>
    <w:rsid w:val="004A3829"/>
    <w:rsid w:val="004A398C"/>
    <w:rsid w:val="004A3AC3"/>
    <w:rsid w:val="004A3B2D"/>
    <w:rsid w:val="004A3BD4"/>
    <w:rsid w:val="004A3D0F"/>
    <w:rsid w:val="004A3D36"/>
    <w:rsid w:val="004A3EF5"/>
    <w:rsid w:val="004A41B1"/>
    <w:rsid w:val="004A42B0"/>
    <w:rsid w:val="004A4453"/>
    <w:rsid w:val="004A449F"/>
    <w:rsid w:val="004A4747"/>
    <w:rsid w:val="004A4FEC"/>
    <w:rsid w:val="004A5156"/>
    <w:rsid w:val="004A520A"/>
    <w:rsid w:val="004A533E"/>
    <w:rsid w:val="004A5439"/>
    <w:rsid w:val="004A543F"/>
    <w:rsid w:val="004A5442"/>
    <w:rsid w:val="004A5700"/>
    <w:rsid w:val="004A5746"/>
    <w:rsid w:val="004A579E"/>
    <w:rsid w:val="004A58BF"/>
    <w:rsid w:val="004A5B7D"/>
    <w:rsid w:val="004A5CA1"/>
    <w:rsid w:val="004A5E6C"/>
    <w:rsid w:val="004A5F2B"/>
    <w:rsid w:val="004A5F86"/>
    <w:rsid w:val="004A60A1"/>
    <w:rsid w:val="004A6653"/>
    <w:rsid w:val="004A67B6"/>
    <w:rsid w:val="004A6819"/>
    <w:rsid w:val="004A6830"/>
    <w:rsid w:val="004A6E9B"/>
    <w:rsid w:val="004A6EE6"/>
    <w:rsid w:val="004A71B6"/>
    <w:rsid w:val="004A756E"/>
    <w:rsid w:val="004A762B"/>
    <w:rsid w:val="004A7E1D"/>
    <w:rsid w:val="004A7FC6"/>
    <w:rsid w:val="004A7FF4"/>
    <w:rsid w:val="004B008C"/>
    <w:rsid w:val="004B0191"/>
    <w:rsid w:val="004B0403"/>
    <w:rsid w:val="004B04B3"/>
    <w:rsid w:val="004B052C"/>
    <w:rsid w:val="004B0733"/>
    <w:rsid w:val="004B0745"/>
    <w:rsid w:val="004B08E9"/>
    <w:rsid w:val="004B09CE"/>
    <w:rsid w:val="004B09CF"/>
    <w:rsid w:val="004B0B90"/>
    <w:rsid w:val="004B0BB3"/>
    <w:rsid w:val="004B0BDA"/>
    <w:rsid w:val="004B0E16"/>
    <w:rsid w:val="004B11CA"/>
    <w:rsid w:val="004B14F6"/>
    <w:rsid w:val="004B15F0"/>
    <w:rsid w:val="004B16E2"/>
    <w:rsid w:val="004B175F"/>
    <w:rsid w:val="004B1A3C"/>
    <w:rsid w:val="004B1B84"/>
    <w:rsid w:val="004B1BC7"/>
    <w:rsid w:val="004B1D7E"/>
    <w:rsid w:val="004B1D7F"/>
    <w:rsid w:val="004B1E7C"/>
    <w:rsid w:val="004B1E8D"/>
    <w:rsid w:val="004B1F8A"/>
    <w:rsid w:val="004B2097"/>
    <w:rsid w:val="004B20C7"/>
    <w:rsid w:val="004B23C3"/>
    <w:rsid w:val="004B2558"/>
    <w:rsid w:val="004B271B"/>
    <w:rsid w:val="004B293D"/>
    <w:rsid w:val="004B29D2"/>
    <w:rsid w:val="004B2AFD"/>
    <w:rsid w:val="004B2B24"/>
    <w:rsid w:val="004B2E1E"/>
    <w:rsid w:val="004B2F5B"/>
    <w:rsid w:val="004B2FB6"/>
    <w:rsid w:val="004B3107"/>
    <w:rsid w:val="004B31A0"/>
    <w:rsid w:val="004B3228"/>
    <w:rsid w:val="004B3328"/>
    <w:rsid w:val="004B339C"/>
    <w:rsid w:val="004B34EA"/>
    <w:rsid w:val="004B36B4"/>
    <w:rsid w:val="004B37A4"/>
    <w:rsid w:val="004B386B"/>
    <w:rsid w:val="004B3895"/>
    <w:rsid w:val="004B39A8"/>
    <w:rsid w:val="004B3AA9"/>
    <w:rsid w:val="004B3BD4"/>
    <w:rsid w:val="004B3CCA"/>
    <w:rsid w:val="004B3DB7"/>
    <w:rsid w:val="004B3F18"/>
    <w:rsid w:val="004B4055"/>
    <w:rsid w:val="004B4088"/>
    <w:rsid w:val="004B41AC"/>
    <w:rsid w:val="004B45A4"/>
    <w:rsid w:val="004B46A6"/>
    <w:rsid w:val="004B48D6"/>
    <w:rsid w:val="004B48F7"/>
    <w:rsid w:val="004B4A6B"/>
    <w:rsid w:val="004B4D72"/>
    <w:rsid w:val="004B4E28"/>
    <w:rsid w:val="004B4F35"/>
    <w:rsid w:val="004B5172"/>
    <w:rsid w:val="004B5173"/>
    <w:rsid w:val="004B5819"/>
    <w:rsid w:val="004B59BB"/>
    <w:rsid w:val="004B5A28"/>
    <w:rsid w:val="004B5A71"/>
    <w:rsid w:val="004B5C19"/>
    <w:rsid w:val="004B5FB3"/>
    <w:rsid w:val="004B611E"/>
    <w:rsid w:val="004B6171"/>
    <w:rsid w:val="004B6193"/>
    <w:rsid w:val="004B62A0"/>
    <w:rsid w:val="004B63FD"/>
    <w:rsid w:val="004B6524"/>
    <w:rsid w:val="004B67BB"/>
    <w:rsid w:val="004B680F"/>
    <w:rsid w:val="004B6846"/>
    <w:rsid w:val="004B6977"/>
    <w:rsid w:val="004B6ACB"/>
    <w:rsid w:val="004B6CD5"/>
    <w:rsid w:val="004B6F05"/>
    <w:rsid w:val="004B6F12"/>
    <w:rsid w:val="004B7109"/>
    <w:rsid w:val="004B7117"/>
    <w:rsid w:val="004B7151"/>
    <w:rsid w:val="004B75B7"/>
    <w:rsid w:val="004B75C9"/>
    <w:rsid w:val="004B76AB"/>
    <w:rsid w:val="004B77F5"/>
    <w:rsid w:val="004B789E"/>
    <w:rsid w:val="004B7DE3"/>
    <w:rsid w:val="004B7F3D"/>
    <w:rsid w:val="004C0271"/>
    <w:rsid w:val="004C02C5"/>
    <w:rsid w:val="004C0FC0"/>
    <w:rsid w:val="004C11A9"/>
    <w:rsid w:val="004C1425"/>
    <w:rsid w:val="004C143D"/>
    <w:rsid w:val="004C1471"/>
    <w:rsid w:val="004C1600"/>
    <w:rsid w:val="004C1648"/>
    <w:rsid w:val="004C1C34"/>
    <w:rsid w:val="004C2077"/>
    <w:rsid w:val="004C2420"/>
    <w:rsid w:val="004C24CE"/>
    <w:rsid w:val="004C2586"/>
    <w:rsid w:val="004C271F"/>
    <w:rsid w:val="004C2752"/>
    <w:rsid w:val="004C278E"/>
    <w:rsid w:val="004C27A0"/>
    <w:rsid w:val="004C2AEC"/>
    <w:rsid w:val="004C2BD2"/>
    <w:rsid w:val="004C2C7F"/>
    <w:rsid w:val="004C2CC2"/>
    <w:rsid w:val="004C2EC4"/>
    <w:rsid w:val="004C2F79"/>
    <w:rsid w:val="004C34D2"/>
    <w:rsid w:val="004C34EE"/>
    <w:rsid w:val="004C3693"/>
    <w:rsid w:val="004C3698"/>
    <w:rsid w:val="004C3743"/>
    <w:rsid w:val="004C381C"/>
    <w:rsid w:val="004C39C2"/>
    <w:rsid w:val="004C3BAC"/>
    <w:rsid w:val="004C3E70"/>
    <w:rsid w:val="004C3FBA"/>
    <w:rsid w:val="004C404C"/>
    <w:rsid w:val="004C41C5"/>
    <w:rsid w:val="004C421C"/>
    <w:rsid w:val="004C4237"/>
    <w:rsid w:val="004C42CE"/>
    <w:rsid w:val="004C4414"/>
    <w:rsid w:val="004C443D"/>
    <w:rsid w:val="004C46F7"/>
    <w:rsid w:val="004C485E"/>
    <w:rsid w:val="004C4930"/>
    <w:rsid w:val="004C4B55"/>
    <w:rsid w:val="004C4DB8"/>
    <w:rsid w:val="004C4DFD"/>
    <w:rsid w:val="004C4FD8"/>
    <w:rsid w:val="004C5091"/>
    <w:rsid w:val="004C52EB"/>
    <w:rsid w:val="004C5483"/>
    <w:rsid w:val="004C57A5"/>
    <w:rsid w:val="004C5966"/>
    <w:rsid w:val="004C59B7"/>
    <w:rsid w:val="004C5A43"/>
    <w:rsid w:val="004C5BDC"/>
    <w:rsid w:val="004C5D73"/>
    <w:rsid w:val="004C5E3E"/>
    <w:rsid w:val="004C5E58"/>
    <w:rsid w:val="004C61F7"/>
    <w:rsid w:val="004C6222"/>
    <w:rsid w:val="004C6367"/>
    <w:rsid w:val="004C64A1"/>
    <w:rsid w:val="004C684A"/>
    <w:rsid w:val="004C6910"/>
    <w:rsid w:val="004C6A54"/>
    <w:rsid w:val="004C6B22"/>
    <w:rsid w:val="004C6F50"/>
    <w:rsid w:val="004C6FD3"/>
    <w:rsid w:val="004C7031"/>
    <w:rsid w:val="004C735B"/>
    <w:rsid w:val="004C743B"/>
    <w:rsid w:val="004C76C5"/>
    <w:rsid w:val="004C77CE"/>
    <w:rsid w:val="004C7B82"/>
    <w:rsid w:val="004C7E84"/>
    <w:rsid w:val="004C7F6C"/>
    <w:rsid w:val="004C7F7B"/>
    <w:rsid w:val="004D00B1"/>
    <w:rsid w:val="004D00D3"/>
    <w:rsid w:val="004D00FE"/>
    <w:rsid w:val="004D019B"/>
    <w:rsid w:val="004D0287"/>
    <w:rsid w:val="004D0330"/>
    <w:rsid w:val="004D0348"/>
    <w:rsid w:val="004D03FA"/>
    <w:rsid w:val="004D05DB"/>
    <w:rsid w:val="004D06AB"/>
    <w:rsid w:val="004D06C4"/>
    <w:rsid w:val="004D06D4"/>
    <w:rsid w:val="004D0759"/>
    <w:rsid w:val="004D08C4"/>
    <w:rsid w:val="004D08FA"/>
    <w:rsid w:val="004D0938"/>
    <w:rsid w:val="004D0A60"/>
    <w:rsid w:val="004D0ABE"/>
    <w:rsid w:val="004D0BAB"/>
    <w:rsid w:val="004D0BF9"/>
    <w:rsid w:val="004D0E04"/>
    <w:rsid w:val="004D0E25"/>
    <w:rsid w:val="004D0EF4"/>
    <w:rsid w:val="004D0F61"/>
    <w:rsid w:val="004D11C4"/>
    <w:rsid w:val="004D127D"/>
    <w:rsid w:val="004D1358"/>
    <w:rsid w:val="004D16E5"/>
    <w:rsid w:val="004D180F"/>
    <w:rsid w:val="004D1971"/>
    <w:rsid w:val="004D1A05"/>
    <w:rsid w:val="004D1A57"/>
    <w:rsid w:val="004D1C40"/>
    <w:rsid w:val="004D1C4D"/>
    <w:rsid w:val="004D1D5D"/>
    <w:rsid w:val="004D1EC9"/>
    <w:rsid w:val="004D1FA4"/>
    <w:rsid w:val="004D202C"/>
    <w:rsid w:val="004D20A3"/>
    <w:rsid w:val="004D21F2"/>
    <w:rsid w:val="004D28DB"/>
    <w:rsid w:val="004D2958"/>
    <w:rsid w:val="004D2D72"/>
    <w:rsid w:val="004D2EEC"/>
    <w:rsid w:val="004D30A9"/>
    <w:rsid w:val="004D3134"/>
    <w:rsid w:val="004D31AF"/>
    <w:rsid w:val="004D31D9"/>
    <w:rsid w:val="004D3211"/>
    <w:rsid w:val="004D360D"/>
    <w:rsid w:val="004D3864"/>
    <w:rsid w:val="004D39C7"/>
    <w:rsid w:val="004D3AEB"/>
    <w:rsid w:val="004D3B41"/>
    <w:rsid w:val="004D3D08"/>
    <w:rsid w:val="004D3EFD"/>
    <w:rsid w:val="004D4063"/>
    <w:rsid w:val="004D406C"/>
    <w:rsid w:val="004D41B2"/>
    <w:rsid w:val="004D43A7"/>
    <w:rsid w:val="004D441E"/>
    <w:rsid w:val="004D45B9"/>
    <w:rsid w:val="004D46B1"/>
    <w:rsid w:val="004D47D4"/>
    <w:rsid w:val="004D4899"/>
    <w:rsid w:val="004D48BB"/>
    <w:rsid w:val="004D48E9"/>
    <w:rsid w:val="004D48ED"/>
    <w:rsid w:val="004D4B55"/>
    <w:rsid w:val="004D4E64"/>
    <w:rsid w:val="004D4F2B"/>
    <w:rsid w:val="004D5207"/>
    <w:rsid w:val="004D52A4"/>
    <w:rsid w:val="004D54CF"/>
    <w:rsid w:val="004D54D6"/>
    <w:rsid w:val="004D5601"/>
    <w:rsid w:val="004D5665"/>
    <w:rsid w:val="004D576F"/>
    <w:rsid w:val="004D57A0"/>
    <w:rsid w:val="004D582B"/>
    <w:rsid w:val="004D5B4A"/>
    <w:rsid w:val="004D5BCC"/>
    <w:rsid w:val="004D5BE1"/>
    <w:rsid w:val="004D5C3A"/>
    <w:rsid w:val="004D5CFC"/>
    <w:rsid w:val="004D5EC5"/>
    <w:rsid w:val="004D6166"/>
    <w:rsid w:val="004D61CE"/>
    <w:rsid w:val="004D61ED"/>
    <w:rsid w:val="004D6B8B"/>
    <w:rsid w:val="004D6E95"/>
    <w:rsid w:val="004D710B"/>
    <w:rsid w:val="004D714C"/>
    <w:rsid w:val="004D73A1"/>
    <w:rsid w:val="004D7572"/>
    <w:rsid w:val="004D75B6"/>
    <w:rsid w:val="004D781F"/>
    <w:rsid w:val="004D7914"/>
    <w:rsid w:val="004D7937"/>
    <w:rsid w:val="004D796F"/>
    <w:rsid w:val="004D79E0"/>
    <w:rsid w:val="004D7AA5"/>
    <w:rsid w:val="004D7FE5"/>
    <w:rsid w:val="004E036F"/>
    <w:rsid w:val="004E0901"/>
    <w:rsid w:val="004E0C07"/>
    <w:rsid w:val="004E0C20"/>
    <w:rsid w:val="004E0F00"/>
    <w:rsid w:val="004E0FE2"/>
    <w:rsid w:val="004E110F"/>
    <w:rsid w:val="004E1312"/>
    <w:rsid w:val="004E131A"/>
    <w:rsid w:val="004E1392"/>
    <w:rsid w:val="004E14E0"/>
    <w:rsid w:val="004E152A"/>
    <w:rsid w:val="004E1593"/>
    <w:rsid w:val="004E164E"/>
    <w:rsid w:val="004E16AB"/>
    <w:rsid w:val="004E17F3"/>
    <w:rsid w:val="004E1815"/>
    <w:rsid w:val="004E1BE9"/>
    <w:rsid w:val="004E1C8F"/>
    <w:rsid w:val="004E1C93"/>
    <w:rsid w:val="004E1FB3"/>
    <w:rsid w:val="004E2091"/>
    <w:rsid w:val="004E2253"/>
    <w:rsid w:val="004E2261"/>
    <w:rsid w:val="004E249C"/>
    <w:rsid w:val="004E2578"/>
    <w:rsid w:val="004E26B6"/>
    <w:rsid w:val="004E2BDD"/>
    <w:rsid w:val="004E2E31"/>
    <w:rsid w:val="004E2F3D"/>
    <w:rsid w:val="004E2F55"/>
    <w:rsid w:val="004E2FA2"/>
    <w:rsid w:val="004E3009"/>
    <w:rsid w:val="004E314C"/>
    <w:rsid w:val="004E326C"/>
    <w:rsid w:val="004E32F8"/>
    <w:rsid w:val="004E3362"/>
    <w:rsid w:val="004E336B"/>
    <w:rsid w:val="004E34D4"/>
    <w:rsid w:val="004E3781"/>
    <w:rsid w:val="004E37BC"/>
    <w:rsid w:val="004E3836"/>
    <w:rsid w:val="004E3A5B"/>
    <w:rsid w:val="004E3BAC"/>
    <w:rsid w:val="004E3D97"/>
    <w:rsid w:val="004E4009"/>
    <w:rsid w:val="004E41BC"/>
    <w:rsid w:val="004E43A9"/>
    <w:rsid w:val="004E43BF"/>
    <w:rsid w:val="004E4664"/>
    <w:rsid w:val="004E46BA"/>
    <w:rsid w:val="004E484C"/>
    <w:rsid w:val="004E48B8"/>
    <w:rsid w:val="004E49A7"/>
    <w:rsid w:val="004E49DF"/>
    <w:rsid w:val="004E4C57"/>
    <w:rsid w:val="004E4D31"/>
    <w:rsid w:val="004E4ED8"/>
    <w:rsid w:val="004E5295"/>
    <w:rsid w:val="004E5301"/>
    <w:rsid w:val="004E531D"/>
    <w:rsid w:val="004E5B08"/>
    <w:rsid w:val="004E5D57"/>
    <w:rsid w:val="004E5EEE"/>
    <w:rsid w:val="004E64B8"/>
    <w:rsid w:val="004E65DE"/>
    <w:rsid w:val="004E68D5"/>
    <w:rsid w:val="004E68FB"/>
    <w:rsid w:val="004E6935"/>
    <w:rsid w:val="004E7088"/>
    <w:rsid w:val="004E7117"/>
    <w:rsid w:val="004E73F1"/>
    <w:rsid w:val="004E746F"/>
    <w:rsid w:val="004E749F"/>
    <w:rsid w:val="004E78D5"/>
    <w:rsid w:val="004E7C45"/>
    <w:rsid w:val="004E7E28"/>
    <w:rsid w:val="004E7EF5"/>
    <w:rsid w:val="004E7F96"/>
    <w:rsid w:val="004F0013"/>
    <w:rsid w:val="004F0066"/>
    <w:rsid w:val="004F00A2"/>
    <w:rsid w:val="004F02CD"/>
    <w:rsid w:val="004F03B9"/>
    <w:rsid w:val="004F057C"/>
    <w:rsid w:val="004F0804"/>
    <w:rsid w:val="004F0852"/>
    <w:rsid w:val="004F08A5"/>
    <w:rsid w:val="004F091F"/>
    <w:rsid w:val="004F0953"/>
    <w:rsid w:val="004F0A1D"/>
    <w:rsid w:val="004F0ABF"/>
    <w:rsid w:val="004F0B6C"/>
    <w:rsid w:val="004F0B84"/>
    <w:rsid w:val="004F0BC0"/>
    <w:rsid w:val="004F0C4A"/>
    <w:rsid w:val="004F0C53"/>
    <w:rsid w:val="004F0CA7"/>
    <w:rsid w:val="004F0CEF"/>
    <w:rsid w:val="004F0F41"/>
    <w:rsid w:val="004F0FA0"/>
    <w:rsid w:val="004F13B9"/>
    <w:rsid w:val="004F14C4"/>
    <w:rsid w:val="004F156D"/>
    <w:rsid w:val="004F16E4"/>
    <w:rsid w:val="004F17B0"/>
    <w:rsid w:val="004F1A15"/>
    <w:rsid w:val="004F1EA1"/>
    <w:rsid w:val="004F1F37"/>
    <w:rsid w:val="004F2296"/>
    <w:rsid w:val="004F2355"/>
    <w:rsid w:val="004F23EC"/>
    <w:rsid w:val="004F24A2"/>
    <w:rsid w:val="004F24C3"/>
    <w:rsid w:val="004F24E9"/>
    <w:rsid w:val="004F2674"/>
    <w:rsid w:val="004F2DA9"/>
    <w:rsid w:val="004F2EFE"/>
    <w:rsid w:val="004F307B"/>
    <w:rsid w:val="004F3095"/>
    <w:rsid w:val="004F31D2"/>
    <w:rsid w:val="004F33F8"/>
    <w:rsid w:val="004F34C3"/>
    <w:rsid w:val="004F3BE6"/>
    <w:rsid w:val="004F3EFC"/>
    <w:rsid w:val="004F4075"/>
    <w:rsid w:val="004F41DA"/>
    <w:rsid w:val="004F42C9"/>
    <w:rsid w:val="004F44E4"/>
    <w:rsid w:val="004F450E"/>
    <w:rsid w:val="004F468D"/>
    <w:rsid w:val="004F4921"/>
    <w:rsid w:val="004F4B21"/>
    <w:rsid w:val="004F4B66"/>
    <w:rsid w:val="004F4BD0"/>
    <w:rsid w:val="004F4DDB"/>
    <w:rsid w:val="004F4EFB"/>
    <w:rsid w:val="004F5184"/>
    <w:rsid w:val="004F553C"/>
    <w:rsid w:val="004F596B"/>
    <w:rsid w:val="004F5A4D"/>
    <w:rsid w:val="004F5A99"/>
    <w:rsid w:val="004F5BE2"/>
    <w:rsid w:val="004F5CCC"/>
    <w:rsid w:val="004F6112"/>
    <w:rsid w:val="004F6229"/>
    <w:rsid w:val="004F62E2"/>
    <w:rsid w:val="004F6327"/>
    <w:rsid w:val="004F6523"/>
    <w:rsid w:val="004F67DD"/>
    <w:rsid w:val="004F69A2"/>
    <w:rsid w:val="004F6A29"/>
    <w:rsid w:val="004F6AB1"/>
    <w:rsid w:val="004F6B1E"/>
    <w:rsid w:val="004F6B92"/>
    <w:rsid w:val="004F6FA5"/>
    <w:rsid w:val="004F6FF7"/>
    <w:rsid w:val="004F71B3"/>
    <w:rsid w:val="004F73AD"/>
    <w:rsid w:val="004F741F"/>
    <w:rsid w:val="004F7505"/>
    <w:rsid w:val="004F75BC"/>
    <w:rsid w:val="004F777B"/>
    <w:rsid w:val="004F7814"/>
    <w:rsid w:val="004F7BB7"/>
    <w:rsid w:val="004F7D4C"/>
    <w:rsid w:val="004F7D70"/>
    <w:rsid w:val="004F7DB9"/>
    <w:rsid w:val="004F7E84"/>
    <w:rsid w:val="004F7E8F"/>
    <w:rsid w:val="00500015"/>
    <w:rsid w:val="0050022E"/>
    <w:rsid w:val="005002D2"/>
    <w:rsid w:val="005003E2"/>
    <w:rsid w:val="005003F6"/>
    <w:rsid w:val="00500407"/>
    <w:rsid w:val="00500595"/>
    <w:rsid w:val="0050087D"/>
    <w:rsid w:val="005008D5"/>
    <w:rsid w:val="00500981"/>
    <w:rsid w:val="00500993"/>
    <w:rsid w:val="0050099B"/>
    <w:rsid w:val="005009B4"/>
    <w:rsid w:val="00500B69"/>
    <w:rsid w:val="00500CCE"/>
    <w:rsid w:val="00500CDA"/>
    <w:rsid w:val="00500ED5"/>
    <w:rsid w:val="00500EF1"/>
    <w:rsid w:val="0050109F"/>
    <w:rsid w:val="005010ED"/>
    <w:rsid w:val="00501232"/>
    <w:rsid w:val="00501339"/>
    <w:rsid w:val="0050159A"/>
    <w:rsid w:val="005015EA"/>
    <w:rsid w:val="00501608"/>
    <w:rsid w:val="005017F4"/>
    <w:rsid w:val="005019C2"/>
    <w:rsid w:val="005019DC"/>
    <w:rsid w:val="00501A75"/>
    <w:rsid w:val="00501C26"/>
    <w:rsid w:val="0050208C"/>
    <w:rsid w:val="0050245B"/>
    <w:rsid w:val="00502AC5"/>
    <w:rsid w:val="00502B41"/>
    <w:rsid w:val="00502DEA"/>
    <w:rsid w:val="005031DE"/>
    <w:rsid w:val="00503250"/>
    <w:rsid w:val="00503295"/>
    <w:rsid w:val="005032CC"/>
    <w:rsid w:val="005034C0"/>
    <w:rsid w:val="00503552"/>
    <w:rsid w:val="00503643"/>
    <w:rsid w:val="005036E8"/>
    <w:rsid w:val="00503740"/>
    <w:rsid w:val="005037B3"/>
    <w:rsid w:val="00503B5E"/>
    <w:rsid w:val="00503D15"/>
    <w:rsid w:val="00503F45"/>
    <w:rsid w:val="00504040"/>
    <w:rsid w:val="00504053"/>
    <w:rsid w:val="00504096"/>
    <w:rsid w:val="00504265"/>
    <w:rsid w:val="00504672"/>
    <w:rsid w:val="00504775"/>
    <w:rsid w:val="005048DE"/>
    <w:rsid w:val="00504B9C"/>
    <w:rsid w:val="00504DB6"/>
    <w:rsid w:val="00504DC9"/>
    <w:rsid w:val="00504EF2"/>
    <w:rsid w:val="00505294"/>
    <w:rsid w:val="005052B8"/>
    <w:rsid w:val="005056B4"/>
    <w:rsid w:val="00505B4A"/>
    <w:rsid w:val="00505BAF"/>
    <w:rsid w:val="00505E4B"/>
    <w:rsid w:val="00505EBF"/>
    <w:rsid w:val="005061A2"/>
    <w:rsid w:val="0050633D"/>
    <w:rsid w:val="00506397"/>
    <w:rsid w:val="005067C1"/>
    <w:rsid w:val="00506AB6"/>
    <w:rsid w:val="00506AEA"/>
    <w:rsid w:val="00506B4E"/>
    <w:rsid w:val="00506CF5"/>
    <w:rsid w:val="00506D15"/>
    <w:rsid w:val="005071BC"/>
    <w:rsid w:val="0050753D"/>
    <w:rsid w:val="0050766E"/>
    <w:rsid w:val="005076FF"/>
    <w:rsid w:val="0050783B"/>
    <w:rsid w:val="00507933"/>
    <w:rsid w:val="00507E54"/>
    <w:rsid w:val="00507F7E"/>
    <w:rsid w:val="00507FF8"/>
    <w:rsid w:val="00510561"/>
    <w:rsid w:val="005106A5"/>
    <w:rsid w:val="005108F8"/>
    <w:rsid w:val="00510A44"/>
    <w:rsid w:val="00510A7C"/>
    <w:rsid w:val="00510B0B"/>
    <w:rsid w:val="00510C85"/>
    <w:rsid w:val="00510CB9"/>
    <w:rsid w:val="00510DF9"/>
    <w:rsid w:val="00510F03"/>
    <w:rsid w:val="00510F98"/>
    <w:rsid w:val="00511011"/>
    <w:rsid w:val="00511146"/>
    <w:rsid w:val="005114DC"/>
    <w:rsid w:val="00511AB6"/>
    <w:rsid w:val="00511B4D"/>
    <w:rsid w:val="00511BC4"/>
    <w:rsid w:val="00511FC4"/>
    <w:rsid w:val="005125DA"/>
    <w:rsid w:val="005125E0"/>
    <w:rsid w:val="005129AB"/>
    <w:rsid w:val="00512C2D"/>
    <w:rsid w:val="00512FF6"/>
    <w:rsid w:val="00513209"/>
    <w:rsid w:val="00513265"/>
    <w:rsid w:val="00513341"/>
    <w:rsid w:val="005133D6"/>
    <w:rsid w:val="0051362E"/>
    <w:rsid w:val="00513903"/>
    <w:rsid w:val="00513AFD"/>
    <w:rsid w:val="00513D18"/>
    <w:rsid w:val="00513DD2"/>
    <w:rsid w:val="00513E83"/>
    <w:rsid w:val="00513F8C"/>
    <w:rsid w:val="00513F9D"/>
    <w:rsid w:val="0051402A"/>
    <w:rsid w:val="00514045"/>
    <w:rsid w:val="005141A0"/>
    <w:rsid w:val="005142AC"/>
    <w:rsid w:val="0051430B"/>
    <w:rsid w:val="005143AC"/>
    <w:rsid w:val="0051463A"/>
    <w:rsid w:val="00514650"/>
    <w:rsid w:val="005146E5"/>
    <w:rsid w:val="00514945"/>
    <w:rsid w:val="00514A3E"/>
    <w:rsid w:val="00514A61"/>
    <w:rsid w:val="00514B2A"/>
    <w:rsid w:val="00514B67"/>
    <w:rsid w:val="00514BE1"/>
    <w:rsid w:val="00514D66"/>
    <w:rsid w:val="00514FA6"/>
    <w:rsid w:val="00515171"/>
    <w:rsid w:val="00515181"/>
    <w:rsid w:val="005153D8"/>
    <w:rsid w:val="005154F2"/>
    <w:rsid w:val="005157B6"/>
    <w:rsid w:val="00515838"/>
    <w:rsid w:val="00515965"/>
    <w:rsid w:val="00515977"/>
    <w:rsid w:val="00515A1B"/>
    <w:rsid w:val="00515A75"/>
    <w:rsid w:val="00515C19"/>
    <w:rsid w:val="00515C59"/>
    <w:rsid w:val="00515C87"/>
    <w:rsid w:val="0051620D"/>
    <w:rsid w:val="005162A9"/>
    <w:rsid w:val="005163E6"/>
    <w:rsid w:val="0051641F"/>
    <w:rsid w:val="005165FF"/>
    <w:rsid w:val="005169CD"/>
    <w:rsid w:val="00516A3F"/>
    <w:rsid w:val="00516A75"/>
    <w:rsid w:val="00516A90"/>
    <w:rsid w:val="00516CED"/>
    <w:rsid w:val="00516FB6"/>
    <w:rsid w:val="0051714D"/>
    <w:rsid w:val="00517236"/>
    <w:rsid w:val="00517259"/>
    <w:rsid w:val="0051744D"/>
    <w:rsid w:val="00517489"/>
    <w:rsid w:val="00517530"/>
    <w:rsid w:val="005175EC"/>
    <w:rsid w:val="0051771D"/>
    <w:rsid w:val="00517A42"/>
    <w:rsid w:val="00517AAB"/>
    <w:rsid w:val="00517E65"/>
    <w:rsid w:val="00517EA0"/>
    <w:rsid w:val="005203A7"/>
    <w:rsid w:val="00520586"/>
    <w:rsid w:val="00520599"/>
    <w:rsid w:val="00520899"/>
    <w:rsid w:val="0052094B"/>
    <w:rsid w:val="00520BA0"/>
    <w:rsid w:val="00520F9F"/>
    <w:rsid w:val="005210BC"/>
    <w:rsid w:val="00521416"/>
    <w:rsid w:val="00521495"/>
    <w:rsid w:val="005216F0"/>
    <w:rsid w:val="005218D8"/>
    <w:rsid w:val="00521CBB"/>
    <w:rsid w:val="00521CF9"/>
    <w:rsid w:val="00521D3C"/>
    <w:rsid w:val="00521EA9"/>
    <w:rsid w:val="00521F29"/>
    <w:rsid w:val="00522232"/>
    <w:rsid w:val="00522367"/>
    <w:rsid w:val="005225DF"/>
    <w:rsid w:val="00522633"/>
    <w:rsid w:val="00522841"/>
    <w:rsid w:val="005228A2"/>
    <w:rsid w:val="005228A9"/>
    <w:rsid w:val="00522DE5"/>
    <w:rsid w:val="00522F73"/>
    <w:rsid w:val="00523191"/>
    <w:rsid w:val="0052321C"/>
    <w:rsid w:val="005232E8"/>
    <w:rsid w:val="005233E5"/>
    <w:rsid w:val="00523410"/>
    <w:rsid w:val="00523421"/>
    <w:rsid w:val="00523494"/>
    <w:rsid w:val="005234D0"/>
    <w:rsid w:val="005234FE"/>
    <w:rsid w:val="00523577"/>
    <w:rsid w:val="00523790"/>
    <w:rsid w:val="005238E7"/>
    <w:rsid w:val="005239ED"/>
    <w:rsid w:val="00523A3C"/>
    <w:rsid w:val="00523A83"/>
    <w:rsid w:val="00523BA4"/>
    <w:rsid w:val="00523C35"/>
    <w:rsid w:val="00523CD2"/>
    <w:rsid w:val="00523CF0"/>
    <w:rsid w:val="00523D2E"/>
    <w:rsid w:val="00523D63"/>
    <w:rsid w:val="00524079"/>
    <w:rsid w:val="005240E1"/>
    <w:rsid w:val="00524337"/>
    <w:rsid w:val="005246E1"/>
    <w:rsid w:val="00524764"/>
    <w:rsid w:val="005247BA"/>
    <w:rsid w:val="00524849"/>
    <w:rsid w:val="00524910"/>
    <w:rsid w:val="00524A73"/>
    <w:rsid w:val="00524A7C"/>
    <w:rsid w:val="00524AA3"/>
    <w:rsid w:val="00524AF5"/>
    <w:rsid w:val="00524B4D"/>
    <w:rsid w:val="00524D9C"/>
    <w:rsid w:val="00524F11"/>
    <w:rsid w:val="00524F3A"/>
    <w:rsid w:val="0052515B"/>
    <w:rsid w:val="00525245"/>
    <w:rsid w:val="00525292"/>
    <w:rsid w:val="00525327"/>
    <w:rsid w:val="00525332"/>
    <w:rsid w:val="00525561"/>
    <w:rsid w:val="0052567A"/>
    <w:rsid w:val="00525895"/>
    <w:rsid w:val="00525F7E"/>
    <w:rsid w:val="0052627C"/>
    <w:rsid w:val="005263BF"/>
    <w:rsid w:val="005264D9"/>
    <w:rsid w:val="005268A6"/>
    <w:rsid w:val="00526ACA"/>
    <w:rsid w:val="00526BAB"/>
    <w:rsid w:val="00526BBE"/>
    <w:rsid w:val="00526C6A"/>
    <w:rsid w:val="00526DC5"/>
    <w:rsid w:val="00526F0A"/>
    <w:rsid w:val="00526F20"/>
    <w:rsid w:val="005271E7"/>
    <w:rsid w:val="00527301"/>
    <w:rsid w:val="00527467"/>
    <w:rsid w:val="00527556"/>
    <w:rsid w:val="005276B0"/>
    <w:rsid w:val="00527882"/>
    <w:rsid w:val="00527963"/>
    <w:rsid w:val="005279D1"/>
    <w:rsid w:val="00527B17"/>
    <w:rsid w:val="00527D0F"/>
    <w:rsid w:val="00527EEF"/>
    <w:rsid w:val="00530101"/>
    <w:rsid w:val="0053074A"/>
    <w:rsid w:val="00530779"/>
    <w:rsid w:val="005308EF"/>
    <w:rsid w:val="0053093A"/>
    <w:rsid w:val="00530A1A"/>
    <w:rsid w:val="00530A95"/>
    <w:rsid w:val="00530CD7"/>
    <w:rsid w:val="00530DE7"/>
    <w:rsid w:val="005312CA"/>
    <w:rsid w:val="005313AE"/>
    <w:rsid w:val="00531611"/>
    <w:rsid w:val="005316FD"/>
    <w:rsid w:val="00531FEA"/>
    <w:rsid w:val="00531FEE"/>
    <w:rsid w:val="0053264E"/>
    <w:rsid w:val="0053267D"/>
    <w:rsid w:val="00532742"/>
    <w:rsid w:val="00532DA6"/>
    <w:rsid w:val="0053326E"/>
    <w:rsid w:val="00533317"/>
    <w:rsid w:val="0053338F"/>
    <w:rsid w:val="0053388C"/>
    <w:rsid w:val="005338AC"/>
    <w:rsid w:val="00533B63"/>
    <w:rsid w:val="00533CF8"/>
    <w:rsid w:val="00534310"/>
    <w:rsid w:val="005343B7"/>
    <w:rsid w:val="00534691"/>
    <w:rsid w:val="005348FF"/>
    <w:rsid w:val="00534B1C"/>
    <w:rsid w:val="00534D0A"/>
    <w:rsid w:val="00534E20"/>
    <w:rsid w:val="005350E5"/>
    <w:rsid w:val="0053523A"/>
    <w:rsid w:val="0053534B"/>
    <w:rsid w:val="0053546B"/>
    <w:rsid w:val="00535801"/>
    <w:rsid w:val="00535813"/>
    <w:rsid w:val="00535815"/>
    <w:rsid w:val="00535B29"/>
    <w:rsid w:val="00535B6A"/>
    <w:rsid w:val="00535F91"/>
    <w:rsid w:val="00535FC0"/>
    <w:rsid w:val="00536113"/>
    <w:rsid w:val="0053614E"/>
    <w:rsid w:val="0053626F"/>
    <w:rsid w:val="005365BE"/>
    <w:rsid w:val="0053670E"/>
    <w:rsid w:val="00536996"/>
    <w:rsid w:val="005369F3"/>
    <w:rsid w:val="00536B98"/>
    <w:rsid w:val="00536BE6"/>
    <w:rsid w:val="00536FB5"/>
    <w:rsid w:val="00536FCD"/>
    <w:rsid w:val="00536FF8"/>
    <w:rsid w:val="00537146"/>
    <w:rsid w:val="00537156"/>
    <w:rsid w:val="00537330"/>
    <w:rsid w:val="0053746B"/>
    <w:rsid w:val="0053751E"/>
    <w:rsid w:val="0053764F"/>
    <w:rsid w:val="00537754"/>
    <w:rsid w:val="00537965"/>
    <w:rsid w:val="00537C5B"/>
    <w:rsid w:val="00537CF7"/>
    <w:rsid w:val="00537E39"/>
    <w:rsid w:val="00537E92"/>
    <w:rsid w:val="00537F86"/>
    <w:rsid w:val="005401E1"/>
    <w:rsid w:val="0054035E"/>
    <w:rsid w:val="00540A77"/>
    <w:rsid w:val="00540A7C"/>
    <w:rsid w:val="00540AAC"/>
    <w:rsid w:val="00540CC5"/>
    <w:rsid w:val="00540DB5"/>
    <w:rsid w:val="00540E36"/>
    <w:rsid w:val="00540EFD"/>
    <w:rsid w:val="00540F87"/>
    <w:rsid w:val="00540F99"/>
    <w:rsid w:val="005410C4"/>
    <w:rsid w:val="00541187"/>
    <w:rsid w:val="00541283"/>
    <w:rsid w:val="005413E1"/>
    <w:rsid w:val="00541514"/>
    <w:rsid w:val="00541683"/>
    <w:rsid w:val="005419DE"/>
    <w:rsid w:val="00541A00"/>
    <w:rsid w:val="00541C73"/>
    <w:rsid w:val="00541CC1"/>
    <w:rsid w:val="00541D02"/>
    <w:rsid w:val="00541D7B"/>
    <w:rsid w:val="0054201F"/>
    <w:rsid w:val="00542057"/>
    <w:rsid w:val="005424EA"/>
    <w:rsid w:val="00542517"/>
    <w:rsid w:val="00542754"/>
    <w:rsid w:val="00542BBD"/>
    <w:rsid w:val="00542C25"/>
    <w:rsid w:val="00542C83"/>
    <w:rsid w:val="00542C97"/>
    <w:rsid w:val="00542DCF"/>
    <w:rsid w:val="00542EE5"/>
    <w:rsid w:val="005432C4"/>
    <w:rsid w:val="005432DF"/>
    <w:rsid w:val="005433B0"/>
    <w:rsid w:val="00543431"/>
    <w:rsid w:val="0054353A"/>
    <w:rsid w:val="00543A49"/>
    <w:rsid w:val="00543BDF"/>
    <w:rsid w:val="00543C23"/>
    <w:rsid w:val="00543E6E"/>
    <w:rsid w:val="00543FA8"/>
    <w:rsid w:val="00544089"/>
    <w:rsid w:val="005440EF"/>
    <w:rsid w:val="005441C6"/>
    <w:rsid w:val="00544367"/>
    <w:rsid w:val="005443D2"/>
    <w:rsid w:val="0054440A"/>
    <w:rsid w:val="0054444F"/>
    <w:rsid w:val="00544697"/>
    <w:rsid w:val="00544711"/>
    <w:rsid w:val="00544873"/>
    <w:rsid w:val="005449C7"/>
    <w:rsid w:val="005449FE"/>
    <w:rsid w:val="00544C4E"/>
    <w:rsid w:val="00544D0A"/>
    <w:rsid w:val="00545132"/>
    <w:rsid w:val="00545274"/>
    <w:rsid w:val="00545C51"/>
    <w:rsid w:val="00545EA1"/>
    <w:rsid w:val="005460D9"/>
    <w:rsid w:val="005464BC"/>
    <w:rsid w:val="00546829"/>
    <w:rsid w:val="0054683C"/>
    <w:rsid w:val="00546A16"/>
    <w:rsid w:val="00546B40"/>
    <w:rsid w:val="005471FC"/>
    <w:rsid w:val="005473C6"/>
    <w:rsid w:val="00547535"/>
    <w:rsid w:val="0054758A"/>
    <w:rsid w:val="005476DE"/>
    <w:rsid w:val="0054786B"/>
    <w:rsid w:val="0054795E"/>
    <w:rsid w:val="00547B03"/>
    <w:rsid w:val="00547B8C"/>
    <w:rsid w:val="00547D0F"/>
    <w:rsid w:val="00547DAC"/>
    <w:rsid w:val="00547F1C"/>
    <w:rsid w:val="00547F70"/>
    <w:rsid w:val="0055013B"/>
    <w:rsid w:val="00550645"/>
    <w:rsid w:val="005506E2"/>
    <w:rsid w:val="00550808"/>
    <w:rsid w:val="005508D1"/>
    <w:rsid w:val="005508F0"/>
    <w:rsid w:val="00550CB8"/>
    <w:rsid w:val="00550DC1"/>
    <w:rsid w:val="00551194"/>
    <w:rsid w:val="00551323"/>
    <w:rsid w:val="00551483"/>
    <w:rsid w:val="00551504"/>
    <w:rsid w:val="00551658"/>
    <w:rsid w:val="005516E3"/>
    <w:rsid w:val="00551907"/>
    <w:rsid w:val="00551BEE"/>
    <w:rsid w:val="00551CDC"/>
    <w:rsid w:val="00551E55"/>
    <w:rsid w:val="00551F4A"/>
    <w:rsid w:val="0055217F"/>
    <w:rsid w:val="00552326"/>
    <w:rsid w:val="00552367"/>
    <w:rsid w:val="005524EF"/>
    <w:rsid w:val="0055297C"/>
    <w:rsid w:val="00552A4F"/>
    <w:rsid w:val="00552B09"/>
    <w:rsid w:val="00552E32"/>
    <w:rsid w:val="00552E77"/>
    <w:rsid w:val="00552EE7"/>
    <w:rsid w:val="0055310A"/>
    <w:rsid w:val="0055324F"/>
    <w:rsid w:val="005535D3"/>
    <w:rsid w:val="005535D6"/>
    <w:rsid w:val="0055367E"/>
    <w:rsid w:val="005536D5"/>
    <w:rsid w:val="0055379E"/>
    <w:rsid w:val="005539BA"/>
    <w:rsid w:val="00553A13"/>
    <w:rsid w:val="00553BA1"/>
    <w:rsid w:val="00553C60"/>
    <w:rsid w:val="00553D50"/>
    <w:rsid w:val="00553D70"/>
    <w:rsid w:val="00553F4C"/>
    <w:rsid w:val="0055400E"/>
    <w:rsid w:val="0055415A"/>
    <w:rsid w:val="005541FD"/>
    <w:rsid w:val="00554231"/>
    <w:rsid w:val="005542CB"/>
    <w:rsid w:val="005544E2"/>
    <w:rsid w:val="0055471D"/>
    <w:rsid w:val="0055479E"/>
    <w:rsid w:val="00554844"/>
    <w:rsid w:val="0055488D"/>
    <w:rsid w:val="00554C27"/>
    <w:rsid w:val="00554E4F"/>
    <w:rsid w:val="00554E76"/>
    <w:rsid w:val="00554EE6"/>
    <w:rsid w:val="00554FBC"/>
    <w:rsid w:val="0055521A"/>
    <w:rsid w:val="00555349"/>
    <w:rsid w:val="0055534F"/>
    <w:rsid w:val="00555365"/>
    <w:rsid w:val="005553DE"/>
    <w:rsid w:val="005555DE"/>
    <w:rsid w:val="005556E0"/>
    <w:rsid w:val="00555859"/>
    <w:rsid w:val="00555D77"/>
    <w:rsid w:val="00555F5B"/>
    <w:rsid w:val="0055602A"/>
    <w:rsid w:val="00556101"/>
    <w:rsid w:val="005564E4"/>
    <w:rsid w:val="00556519"/>
    <w:rsid w:val="0055682C"/>
    <w:rsid w:val="005568DF"/>
    <w:rsid w:val="005568EB"/>
    <w:rsid w:val="00556992"/>
    <w:rsid w:val="00556A7D"/>
    <w:rsid w:val="00556E07"/>
    <w:rsid w:val="00556E9D"/>
    <w:rsid w:val="00556F60"/>
    <w:rsid w:val="00556F69"/>
    <w:rsid w:val="00557162"/>
    <w:rsid w:val="0055727B"/>
    <w:rsid w:val="005572E9"/>
    <w:rsid w:val="0055740B"/>
    <w:rsid w:val="005574FF"/>
    <w:rsid w:val="0055759E"/>
    <w:rsid w:val="005575C6"/>
    <w:rsid w:val="005576D1"/>
    <w:rsid w:val="0055770B"/>
    <w:rsid w:val="00557784"/>
    <w:rsid w:val="005579E7"/>
    <w:rsid w:val="00557A80"/>
    <w:rsid w:val="0056039A"/>
    <w:rsid w:val="005603CC"/>
    <w:rsid w:val="005604B8"/>
    <w:rsid w:val="005605AB"/>
    <w:rsid w:val="00560A17"/>
    <w:rsid w:val="00560B15"/>
    <w:rsid w:val="00560EFF"/>
    <w:rsid w:val="00561286"/>
    <w:rsid w:val="005612B0"/>
    <w:rsid w:val="005614AD"/>
    <w:rsid w:val="00561586"/>
    <w:rsid w:val="005615EC"/>
    <w:rsid w:val="005617A9"/>
    <w:rsid w:val="005618D0"/>
    <w:rsid w:val="00561DBE"/>
    <w:rsid w:val="00561EA6"/>
    <w:rsid w:val="0056200E"/>
    <w:rsid w:val="00562260"/>
    <w:rsid w:val="00562458"/>
    <w:rsid w:val="005624E6"/>
    <w:rsid w:val="005626BD"/>
    <w:rsid w:val="00562B9B"/>
    <w:rsid w:val="00562BC4"/>
    <w:rsid w:val="00562C2A"/>
    <w:rsid w:val="00562CE9"/>
    <w:rsid w:val="00562D47"/>
    <w:rsid w:val="00562DAD"/>
    <w:rsid w:val="00562F8A"/>
    <w:rsid w:val="00562FE8"/>
    <w:rsid w:val="0056309E"/>
    <w:rsid w:val="005630F7"/>
    <w:rsid w:val="005634C1"/>
    <w:rsid w:val="00563785"/>
    <w:rsid w:val="00563B9E"/>
    <w:rsid w:val="00563CDB"/>
    <w:rsid w:val="00563D2F"/>
    <w:rsid w:val="00563F15"/>
    <w:rsid w:val="00563FF9"/>
    <w:rsid w:val="005640A6"/>
    <w:rsid w:val="00564420"/>
    <w:rsid w:val="0056451C"/>
    <w:rsid w:val="0056458B"/>
    <w:rsid w:val="005645A4"/>
    <w:rsid w:val="00564635"/>
    <w:rsid w:val="00564848"/>
    <w:rsid w:val="005648FD"/>
    <w:rsid w:val="0056490D"/>
    <w:rsid w:val="0056491B"/>
    <w:rsid w:val="00564D17"/>
    <w:rsid w:val="00564DD1"/>
    <w:rsid w:val="00564E16"/>
    <w:rsid w:val="00565060"/>
    <w:rsid w:val="005650EB"/>
    <w:rsid w:val="0056514A"/>
    <w:rsid w:val="005652A5"/>
    <w:rsid w:val="005655A8"/>
    <w:rsid w:val="00565638"/>
    <w:rsid w:val="0056584A"/>
    <w:rsid w:val="00565B60"/>
    <w:rsid w:val="00565BD3"/>
    <w:rsid w:val="00565CA3"/>
    <w:rsid w:val="00565FD8"/>
    <w:rsid w:val="005660DB"/>
    <w:rsid w:val="0056624C"/>
    <w:rsid w:val="005664EF"/>
    <w:rsid w:val="00566549"/>
    <w:rsid w:val="00566576"/>
    <w:rsid w:val="0056666E"/>
    <w:rsid w:val="00566748"/>
    <w:rsid w:val="00566A59"/>
    <w:rsid w:val="00566CA7"/>
    <w:rsid w:val="00566DDB"/>
    <w:rsid w:val="00566F34"/>
    <w:rsid w:val="00566F51"/>
    <w:rsid w:val="00567072"/>
    <w:rsid w:val="00567266"/>
    <w:rsid w:val="0056728F"/>
    <w:rsid w:val="005675B4"/>
    <w:rsid w:val="005676E6"/>
    <w:rsid w:val="00567956"/>
    <w:rsid w:val="00567B3C"/>
    <w:rsid w:val="00567B3D"/>
    <w:rsid w:val="00567B44"/>
    <w:rsid w:val="00567C31"/>
    <w:rsid w:val="00567F1C"/>
    <w:rsid w:val="00567FBC"/>
    <w:rsid w:val="005701DD"/>
    <w:rsid w:val="005702AD"/>
    <w:rsid w:val="005702FE"/>
    <w:rsid w:val="005704A6"/>
    <w:rsid w:val="00570857"/>
    <w:rsid w:val="005709C9"/>
    <w:rsid w:val="00570BB6"/>
    <w:rsid w:val="00570C1D"/>
    <w:rsid w:val="00570EEA"/>
    <w:rsid w:val="0057143D"/>
    <w:rsid w:val="00571B3F"/>
    <w:rsid w:val="00571B82"/>
    <w:rsid w:val="00571D40"/>
    <w:rsid w:val="00571EAB"/>
    <w:rsid w:val="005720E2"/>
    <w:rsid w:val="005723C8"/>
    <w:rsid w:val="005723F2"/>
    <w:rsid w:val="0057251E"/>
    <w:rsid w:val="00572791"/>
    <w:rsid w:val="005727EC"/>
    <w:rsid w:val="0057288E"/>
    <w:rsid w:val="005728E5"/>
    <w:rsid w:val="005729AF"/>
    <w:rsid w:val="00572B30"/>
    <w:rsid w:val="00572B7A"/>
    <w:rsid w:val="00572C90"/>
    <w:rsid w:val="00572CAA"/>
    <w:rsid w:val="00572D2B"/>
    <w:rsid w:val="00572E3E"/>
    <w:rsid w:val="005730FC"/>
    <w:rsid w:val="0057310A"/>
    <w:rsid w:val="00573704"/>
    <w:rsid w:val="005737AB"/>
    <w:rsid w:val="005737E1"/>
    <w:rsid w:val="005739F8"/>
    <w:rsid w:val="00573CEF"/>
    <w:rsid w:val="00573D67"/>
    <w:rsid w:val="00573E02"/>
    <w:rsid w:val="00573EA0"/>
    <w:rsid w:val="00573EC6"/>
    <w:rsid w:val="00573F9D"/>
    <w:rsid w:val="005744DB"/>
    <w:rsid w:val="0057453C"/>
    <w:rsid w:val="0057457B"/>
    <w:rsid w:val="0057457F"/>
    <w:rsid w:val="005745F3"/>
    <w:rsid w:val="00574876"/>
    <w:rsid w:val="00574A6E"/>
    <w:rsid w:val="00574C0C"/>
    <w:rsid w:val="00574C45"/>
    <w:rsid w:val="00574D80"/>
    <w:rsid w:val="00574DD6"/>
    <w:rsid w:val="00574FCE"/>
    <w:rsid w:val="00575639"/>
    <w:rsid w:val="00575745"/>
    <w:rsid w:val="00575837"/>
    <w:rsid w:val="0057584D"/>
    <w:rsid w:val="00575857"/>
    <w:rsid w:val="00575860"/>
    <w:rsid w:val="00575B4C"/>
    <w:rsid w:val="00575BBB"/>
    <w:rsid w:val="00575BFF"/>
    <w:rsid w:val="005764D4"/>
    <w:rsid w:val="00576699"/>
    <w:rsid w:val="00576702"/>
    <w:rsid w:val="00576810"/>
    <w:rsid w:val="00576940"/>
    <w:rsid w:val="00576AD7"/>
    <w:rsid w:val="00576B71"/>
    <w:rsid w:val="00576E73"/>
    <w:rsid w:val="00576F71"/>
    <w:rsid w:val="00576FC2"/>
    <w:rsid w:val="005772AC"/>
    <w:rsid w:val="005773EA"/>
    <w:rsid w:val="00577513"/>
    <w:rsid w:val="00577AAD"/>
    <w:rsid w:val="00577B97"/>
    <w:rsid w:val="00577D29"/>
    <w:rsid w:val="00577D60"/>
    <w:rsid w:val="00577E2F"/>
    <w:rsid w:val="00577E6D"/>
    <w:rsid w:val="00577FAA"/>
    <w:rsid w:val="00580035"/>
    <w:rsid w:val="005800A1"/>
    <w:rsid w:val="00580110"/>
    <w:rsid w:val="00580161"/>
    <w:rsid w:val="005808EA"/>
    <w:rsid w:val="00580BC9"/>
    <w:rsid w:val="00580DD2"/>
    <w:rsid w:val="00580ED8"/>
    <w:rsid w:val="005812B3"/>
    <w:rsid w:val="005812ED"/>
    <w:rsid w:val="005813AF"/>
    <w:rsid w:val="00581440"/>
    <w:rsid w:val="00581543"/>
    <w:rsid w:val="005815ED"/>
    <w:rsid w:val="00581716"/>
    <w:rsid w:val="00581771"/>
    <w:rsid w:val="00581976"/>
    <w:rsid w:val="005819D8"/>
    <w:rsid w:val="00581A94"/>
    <w:rsid w:val="00582228"/>
    <w:rsid w:val="0058293D"/>
    <w:rsid w:val="0058296A"/>
    <w:rsid w:val="00582AF1"/>
    <w:rsid w:val="00582B72"/>
    <w:rsid w:val="00582EFA"/>
    <w:rsid w:val="00583021"/>
    <w:rsid w:val="005832A0"/>
    <w:rsid w:val="005832E8"/>
    <w:rsid w:val="00583485"/>
    <w:rsid w:val="0058349F"/>
    <w:rsid w:val="005834D0"/>
    <w:rsid w:val="0058368D"/>
    <w:rsid w:val="0058373A"/>
    <w:rsid w:val="00583926"/>
    <w:rsid w:val="0058397A"/>
    <w:rsid w:val="00583FD3"/>
    <w:rsid w:val="00584013"/>
    <w:rsid w:val="005841FA"/>
    <w:rsid w:val="00584562"/>
    <w:rsid w:val="00584657"/>
    <w:rsid w:val="00584915"/>
    <w:rsid w:val="00584B57"/>
    <w:rsid w:val="00584D8C"/>
    <w:rsid w:val="00584FC3"/>
    <w:rsid w:val="00584FD8"/>
    <w:rsid w:val="005850D6"/>
    <w:rsid w:val="00585157"/>
    <w:rsid w:val="00585164"/>
    <w:rsid w:val="0058542D"/>
    <w:rsid w:val="0058548F"/>
    <w:rsid w:val="00585596"/>
    <w:rsid w:val="0058579D"/>
    <w:rsid w:val="0058582A"/>
    <w:rsid w:val="00585AF4"/>
    <w:rsid w:val="00585CE1"/>
    <w:rsid w:val="00585E80"/>
    <w:rsid w:val="00585F09"/>
    <w:rsid w:val="00585FA9"/>
    <w:rsid w:val="00586361"/>
    <w:rsid w:val="005863BB"/>
    <w:rsid w:val="005863DD"/>
    <w:rsid w:val="00586575"/>
    <w:rsid w:val="005865FA"/>
    <w:rsid w:val="0058664C"/>
    <w:rsid w:val="005869E3"/>
    <w:rsid w:val="00586B4E"/>
    <w:rsid w:val="00586B7D"/>
    <w:rsid w:val="00586DDD"/>
    <w:rsid w:val="00586E5B"/>
    <w:rsid w:val="00586E6F"/>
    <w:rsid w:val="005871A4"/>
    <w:rsid w:val="00587248"/>
    <w:rsid w:val="0058736C"/>
    <w:rsid w:val="00587533"/>
    <w:rsid w:val="00587860"/>
    <w:rsid w:val="005878F0"/>
    <w:rsid w:val="00587B89"/>
    <w:rsid w:val="00587C59"/>
    <w:rsid w:val="00587E1E"/>
    <w:rsid w:val="00587F85"/>
    <w:rsid w:val="005902CB"/>
    <w:rsid w:val="005902D5"/>
    <w:rsid w:val="005903D6"/>
    <w:rsid w:val="005903EA"/>
    <w:rsid w:val="005904FA"/>
    <w:rsid w:val="0059064C"/>
    <w:rsid w:val="00590697"/>
    <w:rsid w:val="00590CE7"/>
    <w:rsid w:val="00591099"/>
    <w:rsid w:val="005910C2"/>
    <w:rsid w:val="005910C6"/>
    <w:rsid w:val="005911A9"/>
    <w:rsid w:val="00591231"/>
    <w:rsid w:val="00591299"/>
    <w:rsid w:val="005914D3"/>
    <w:rsid w:val="005916FE"/>
    <w:rsid w:val="00591BBB"/>
    <w:rsid w:val="00591D3E"/>
    <w:rsid w:val="00591D8B"/>
    <w:rsid w:val="00591E4A"/>
    <w:rsid w:val="00591EA7"/>
    <w:rsid w:val="00591FB9"/>
    <w:rsid w:val="00592269"/>
    <w:rsid w:val="005922AC"/>
    <w:rsid w:val="005926D6"/>
    <w:rsid w:val="005927A5"/>
    <w:rsid w:val="00592904"/>
    <w:rsid w:val="00592BF4"/>
    <w:rsid w:val="00592E84"/>
    <w:rsid w:val="0059311A"/>
    <w:rsid w:val="00593299"/>
    <w:rsid w:val="005932BF"/>
    <w:rsid w:val="0059367C"/>
    <w:rsid w:val="00593A23"/>
    <w:rsid w:val="00593DA2"/>
    <w:rsid w:val="00594071"/>
    <w:rsid w:val="00594180"/>
    <w:rsid w:val="005943A9"/>
    <w:rsid w:val="0059453E"/>
    <w:rsid w:val="0059463B"/>
    <w:rsid w:val="00594665"/>
    <w:rsid w:val="005946E0"/>
    <w:rsid w:val="005949E6"/>
    <w:rsid w:val="00594A91"/>
    <w:rsid w:val="00594D36"/>
    <w:rsid w:val="00594E15"/>
    <w:rsid w:val="00595057"/>
    <w:rsid w:val="005951E8"/>
    <w:rsid w:val="005952C8"/>
    <w:rsid w:val="005953E4"/>
    <w:rsid w:val="005959C2"/>
    <w:rsid w:val="00595C3C"/>
    <w:rsid w:val="00595D8F"/>
    <w:rsid w:val="00595F53"/>
    <w:rsid w:val="00596268"/>
    <w:rsid w:val="00596281"/>
    <w:rsid w:val="00596306"/>
    <w:rsid w:val="005963E5"/>
    <w:rsid w:val="005963F3"/>
    <w:rsid w:val="0059651B"/>
    <w:rsid w:val="00596667"/>
    <w:rsid w:val="00596700"/>
    <w:rsid w:val="00596796"/>
    <w:rsid w:val="00596B6D"/>
    <w:rsid w:val="00596D44"/>
    <w:rsid w:val="005972F3"/>
    <w:rsid w:val="00597424"/>
    <w:rsid w:val="0059760F"/>
    <w:rsid w:val="00597659"/>
    <w:rsid w:val="005976B4"/>
    <w:rsid w:val="0059772F"/>
    <w:rsid w:val="0059775B"/>
    <w:rsid w:val="00597D5E"/>
    <w:rsid w:val="00597E21"/>
    <w:rsid w:val="005A0103"/>
    <w:rsid w:val="005A0310"/>
    <w:rsid w:val="005A035B"/>
    <w:rsid w:val="005A037C"/>
    <w:rsid w:val="005A083A"/>
    <w:rsid w:val="005A09DD"/>
    <w:rsid w:val="005A09FC"/>
    <w:rsid w:val="005A0FD9"/>
    <w:rsid w:val="005A109F"/>
    <w:rsid w:val="005A19C1"/>
    <w:rsid w:val="005A1AD5"/>
    <w:rsid w:val="005A1B8A"/>
    <w:rsid w:val="005A1BD2"/>
    <w:rsid w:val="005A1BE8"/>
    <w:rsid w:val="005A203A"/>
    <w:rsid w:val="005A2107"/>
    <w:rsid w:val="005A2300"/>
    <w:rsid w:val="005A2415"/>
    <w:rsid w:val="005A2657"/>
    <w:rsid w:val="005A2AFC"/>
    <w:rsid w:val="005A2B53"/>
    <w:rsid w:val="005A2CB1"/>
    <w:rsid w:val="005A309B"/>
    <w:rsid w:val="005A3164"/>
    <w:rsid w:val="005A32B3"/>
    <w:rsid w:val="005A32E2"/>
    <w:rsid w:val="005A33F7"/>
    <w:rsid w:val="005A3D23"/>
    <w:rsid w:val="005A3DD2"/>
    <w:rsid w:val="005A3E47"/>
    <w:rsid w:val="005A3E86"/>
    <w:rsid w:val="005A4523"/>
    <w:rsid w:val="005A456C"/>
    <w:rsid w:val="005A45BD"/>
    <w:rsid w:val="005A4726"/>
    <w:rsid w:val="005A490C"/>
    <w:rsid w:val="005A4995"/>
    <w:rsid w:val="005A49F1"/>
    <w:rsid w:val="005A4AE6"/>
    <w:rsid w:val="005A4C5C"/>
    <w:rsid w:val="005A4D3D"/>
    <w:rsid w:val="005A4EBA"/>
    <w:rsid w:val="005A52B6"/>
    <w:rsid w:val="005A54F5"/>
    <w:rsid w:val="005A556F"/>
    <w:rsid w:val="005A56C1"/>
    <w:rsid w:val="005A57DA"/>
    <w:rsid w:val="005A5826"/>
    <w:rsid w:val="005A59EB"/>
    <w:rsid w:val="005A5A04"/>
    <w:rsid w:val="005A5B9F"/>
    <w:rsid w:val="005A5C71"/>
    <w:rsid w:val="005A5DB3"/>
    <w:rsid w:val="005A5F1C"/>
    <w:rsid w:val="005A6472"/>
    <w:rsid w:val="005A6779"/>
    <w:rsid w:val="005A690A"/>
    <w:rsid w:val="005A6C22"/>
    <w:rsid w:val="005A7076"/>
    <w:rsid w:val="005A7219"/>
    <w:rsid w:val="005A72E7"/>
    <w:rsid w:val="005A7381"/>
    <w:rsid w:val="005A741E"/>
    <w:rsid w:val="005A7433"/>
    <w:rsid w:val="005A74A2"/>
    <w:rsid w:val="005A74D6"/>
    <w:rsid w:val="005A7A44"/>
    <w:rsid w:val="005A7ABA"/>
    <w:rsid w:val="005A7BCA"/>
    <w:rsid w:val="005A7DC4"/>
    <w:rsid w:val="005A7E93"/>
    <w:rsid w:val="005A7EF1"/>
    <w:rsid w:val="005B0217"/>
    <w:rsid w:val="005B036B"/>
    <w:rsid w:val="005B0392"/>
    <w:rsid w:val="005B04B6"/>
    <w:rsid w:val="005B04C3"/>
    <w:rsid w:val="005B05A2"/>
    <w:rsid w:val="005B05D0"/>
    <w:rsid w:val="005B06B3"/>
    <w:rsid w:val="005B073E"/>
    <w:rsid w:val="005B09FC"/>
    <w:rsid w:val="005B0A81"/>
    <w:rsid w:val="005B0AFD"/>
    <w:rsid w:val="005B0F3B"/>
    <w:rsid w:val="005B121E"/>
    <w:rsid w:val="005B12D5"/>
    <w:rsid w:val="005B1D2C"/>
    <w:rsid w:val="005B1D39"/>
    <w:rsid w:val="005B1E5A"/>
    <w:rsid w:val="005B1E6D"/>
    <w:rsid w:val="005B218F"/>
    <w:rsid w:val="005B220A"/>
    <w:rsid w:val="005B2726"/>
    <w:rsid w:val="005B2C9D"/>
    <w:rsid w:val="005B2EA0"/>
    <w:rsid w:val="005B2F29"/>
    <w:rsid w:val="005B2FFD"/>
    <w:rsid w:val="005B30C2"/>
    <w:rsid w:val="005B32B8"/>
    <w:rsid w:val="005B32BC"/>
    <w:rsid w:val="005B35E9"/>
    <w:rsid w:val="005B390C"/>
    <w:rsid w:val="005B3965"/>
    <w:rsid w:val="005B3AF0"/>
    <w:rsid w:val="005B3C42"/>
    <w:rsid w:val="005B3C6D"/>
    <w:rsid w:val="005B409C"/>
    <w:rsid w:val="005B43F8"/>
    <w:rsid w:val="005B440A"/>
    <w:rsid w:val="005B4436"/>
    <w:rsid w:val="005B450E"/>
    <w:rsid w:val="005B49C3"/>
    <w:rsid w:val="005B4A83"/>
    <w:rsid w:val="005B4C44"/>
    <w:rsid w:val="005B4D0A"/>
    <w:rsid w:val="005B5074"/>
    <w:rsid w:val="005B5388"/>
    <w:rsid w:val="005B5526"/>
    <w:rsid w:val="005B5656"/>
    <w:rsid w:val="005B56A8"/>
    <w:rsid w:val="005B5829"/>
    <w:rsid w:val="005B58AD"/>
    <w:rsid w:val="005B58DA"/>
    <w:rsid w:val="005B5944"/>
    <w:rsid w:val="005B59D3"/>
    <w:rsid w:val="005B5BCA"/>
    <w:rsid w:val="005B5D27"/>
    <w:rsid w:val="005B5ED4"/>
    <w:rsid w:val="005B6968"/>
    <w:rsid w:val="005B69ED"/>
    <w:rsid w:val="005B6B4A"/>
    <w:rsid w:val="005B6B51"/>
    <w:rsid w:val="005B6BCB"/>
    <w:rsid w:val="005B6E9A"/>
    <w:rsid w:val="005B6F41"/>
    <w:rsid w:val="005B6F47"/>
    <w:rsid w:val="005B6FFA"/>
    <w:rsid w:val="005B7133"/>
    <w:rsid w:val="005B72A1"/>
    <w:rsid w:val="005B7634"/>
    <w:rsid w:val="005B77AA"/>
    <w:rsid w:val="005B78A0"/>
    <w:rsid w:val="005B79AC"/>
    <w:rsid w:val="005B79E6"/>
    <w:rsid w:val="005B7C22"/>
    <w:rsid w:val="005B7EE1"/>
    <w:rsid w:val="005B7F8D"/>
    <w:rsid w:val="005B7FFC"/>
    <w:rsid w:val="005C03F4"/>
    <w:rsid w:val="005C07D0"/>
    <w:rsid w:val="005C084D"/>
    <w:rsid w:val="005C0A1B"/>
    <w:rsid w:val="005C0BC0"/>
    <w:rsid w:val="005C0CE8"/>
    <w:rsid w:val="005C0D7F"/>
    <w:rsid w:val="005C0F88"/>
    <w:rsid w:val="005C1112"/>
    <w:rsid w:val="005C1291"/>
    <w:rsid w:val="005C1302"/>
    <w:rsid w:val="005C1359"/>
    <w:rsid w:val="005C14BA"/>
    <w:rsid w:val="005C16EE"/>
    <w:rsid w:val="005C1868"/>
    <w:rsid w:val="005C1960"/>
    <w:rsid w:val="005C19B9"/>
    <w:rsid w:val="005C19C4"/>
    <w:rsid w:val="005C1A0B"/>
    <w:rsid w:val="005C1B74"/>
    <w:rsid w:val="005C1C2C"/>
    <w:rsid w:val="005C1CF9"/>
    <w:rsid w:val="005C1EE6"/>
    <w:rsid w:val="005C2690"/>
    <w:rsid w:val="005C2A90"/>
    <w:rsid w:val="005C2B58"/>
    <w:rsid w:val="005C2B7D"/>
    <w:rsid w:val="005C2C7B"/>
    <w:rsid w:val="005C2E1A"/>
    <w:rsid w:val="005C3239"/>
    <w:rsid w:val="005C33AB"/>
    <w:rsid w:val="005C33E0"/>
    <w:rsid w:val="005C3490"/>
    <w:rsid w:val="005C35A9"/>
    <w:rsid w:val="005C36E2"/>
    <w:rsid w:val="005C3799"/>
    <w:rsid w:val="005C383A"/>
    <w:rsid w:val="005C3969"/>
    <w:rsid w:val="005C3992"/>
    <w:rsid w:val="005C39F3"/>
    <w:rsid w:val="005C3B56"/>
    <w:rsid w:val="005C3D3B"/>
    <w:rsid w:val="005C3F3A"/>
    <w:rsid w:val="005C445E"/>
    <w:rsid w:val="005C4475"/>
    <w:rsid w:val="005C44B6"/>
    <w:rsid w:val="005C467D"/>
    <w:rsid w:val="005C46C8"/>
    <w:rsid w:val="005C4DDD"/>
    <w:rsid w:val="005C4E23"/>
    <w:rsid w:val="005C5119"/>
    <w:rsid w:val="005C52CB"/>
    <w:rsid w:val="005C54D1"/>
    <w:rsid w:val="005C5519"/>
    <w:rsid w:val="005C55EB"/>
    <w:rsid w:val="005C57C9"/>
    <w:rsid w:val="005C58EF"/>
    <w:rsid w:val="005C58F0"/>
    <w:rsid w:val="005C59B8"/>
    <w:rsid w:val="005C5A83"/>
    <w:rsid w:val="005C5ABF"/>
    <w:rsid w:val="005C5D35"/>
    <w:rsid w:val="005C5D99"/>
    <w:rsid w:val="005C5ED7"/>
    <w:rsid w:val="005C60D9"/>
    <w:rsid w:val="005C60FF"/>
    <w:rsid w:val="005C6217"/>
    <w:rsid w:val="005C64DC"/>
    <w:rsid w:val="005C6BC5"/>
    <w:rsid w:val="005C6E77"/>
    <w:rsid w:val="005C6F3D"/>
    <w:rsid w:val="005C6F74"/>
    <w:rsid w:val="005C70B9"/>
    <w:rsid w:val="005C70D4"/>
    <w:rsid w:val="005C7384"/>
    <w:rsid w:val="005C741C"/>
    <w:rsid w:val="005C747F"/>
    <w:rsid w:val="005C75FA"/>
    <w:rsid w:val="005C77B5"/>
    <w:rsid w:val="005C7952"/>
    <w:rsid w:val="005C7B1F"/>
    <w:rsid w:val="005C7BF7"/>
    <w:rsid w:val="005C7E1D"/>
    <w:rsid w:val="005D0060"/>
    <w:rsid w:val="005D01E1"/>
    <w:rsid w:val="005D0287"/>
    <w:rsid w:val="005D02FF"/>
    <w:rsid w:val="005D0401"/>
    <w:rsid w:val="005D0539"/>
    <w:rsid w:val="005D05A4"/>
    <w:rsid w:val="005D05E2"/>
    <w:rsid w:val="005D06D5"/>
    <w:rsid w:val="005D0766"/>
    <w:rsid w:val="005D09DB"/>
    <w:rsid w:val="005D0B46"/>
    <w:rsid w:val="005D0BFD"/>
    <w:rsid w:val="005D0FA8"/>
    <w:rsid w:val="005D1066"/>
    <w:rsid w:val="005D107A"/>
    <w:rsid w:val="005D13BA"/>
    <w:rsid w:val="005D13F7"/>
    <w:rsid w:val="005D1459"/>
    <w:rsid w:val="005D1512"/>
    <w:rsid w:val="005D1639"/>
    <w:rsid w:val="005D16C7"/>
    <w:rsid w:val="005D179B"/>
    <w:rsid w:val="005D18B2"/>
    <w:rsid w:val="005D1965"/>
    <w:rsid w:val="005D19C4"/>
    <w:rsid w:val="005D1C0D"/>
    <w:rsid w:val="005D1CCF"/>
    <w:rsid w:val="005D1D81"/>
    <w:rsid w:val="005D1E83"/>
    <w:rsid w:val="005D1FA6"/>
    <w:rsid w:val="005D2124"/>
    <w:rsid w:val="005D215E"/>
    <w:rsid w:val="005D230C"/>
    <w:rsid w:val="005D24FF"/>
    <w:rsid w:val="005D2526"/>
    <w:rsid w:val="005D287C"/>
    <w:rsid w:val="005D28C6"/>
    <w:rsid w:val="005D2AF1"/>
    <w:rsid w:val="005D2B48"/>
    <w:rsid w:val="005D2BBE"/>
    <w:rsid w:val="005D2FAE"/>
    <w:rsid w:val="005D3094"/>
    <w:rsid w:val="005D32D5"/>
    <w:rsid w:val="005D3414"/>
    <w:rsid w:val="005D342F"/>
    <w:rsid w:val="005D343C"/>
    <w:rsid w:val="005D3573"/>
    <w:rsid w:val="005D35EF"/>
    <w:rsid w:val="005D361A"/>
    <w:rsid w:val="005D3689"/>
    <w:rsid w:val="005D3695"/>
    <w:rsid w:val="005D385D"/>
    <w:rsid w:val="005D39DD"/>
    <w:rsid w:val="005D3B52"/>
    <w:rsid w:val="005D3B86"/>
    <w:rsid w:val="005D3D55"/>
    <w:rsid w:val="005D3E7A"/>
    <w:rsid w:val="005D3E7D"/>
    <w:rsid w:val="005D3EDF"/>
    <w:rsid w:val="005D3F7C"/>
    <w:rsid w:val="005D4086"/>
    <w:rsid w:val="005D4250"/>
    <w:rsid w:val="005D43C8"/>
    <w:rsid w:val="005D4410"/>
    <w:rsid w:val="005D4B15"/>
    <w:rsid w:val="005D4DE5"/>
    <w:rsid w:val="005D521A"/>
    <w:rsid w:val="005D541A"/>
    <w:rsid w:val="005D56DF"/>
    <w:rsid w:val="005D571E"/>
    <w:rsid w:val="005D5867"/>
    <w:rsid w:val="005D5960"/>
    <w:rsid w:val="005D5AC5"/>
    <w:rsid w:val="005D5D96"/>
    <w:rsid w:val="005D605A"/>
    <w:rsid w:val="005D61F7"/>
    <w:rsid w:val="005D6284"/>
    <w:rsid w:val="005D62FD"/>
    <w:rsid w:val="005D660E"/>
    <w:rsid w:val="005D6AE7"/>
    <w:rsid w:val="005D7046"/>
    <w:rsid w:val="005D7131"/>
    <w:rsid w:val="005D7216"/>
    <w:rsid w:val="005D73B7"/>
    <w:rsid w:val="005D7511"/>
    <w:rsid w:val="005D7608"/>
    <w:rsid w:val="005D76B0"/>
    <w:rsid w:val="005D78DD"/>
    <w:rsid w:val="005D7A16"/>
    <w:rsid w:val="005D7DC1"/>
    <w:rsid w:val="005D7DDF"/>
    <w:rsid w:val="005D7EED"/>
    <w:rsid w:val="005E01F1"/>
    <w:rsid w:val="005E022C"/>
    <w:rsid w:val="005E064F"/>
    <w:rsid w:val="005E068A"/>
    <w:rsid w:val="005E06DD"/>
    <w:rsid w:val="005E0775"/>
    <w:rsid w:val="005E0AF5"/>
    <w:rsid w:val="005E0B0D"/>
    <w:rsid w:val="005E0B17"/>
    <w:rsid w:val="005E0CBB"/>
    <w:rsid w:val="005E0DC1"/>
    <w:rsid w:val="005E11D6"/>
    <w:rsid w:val="005E137C"/>
    <w:rsid w:val="005E13EC"/>
    <w:rsid w:val="005E1518"/>
    <w:rsid w:val="005E151F"/>
    <w:rsid w:val="005E1647"/>
    <w:rsid w:val="005E1676"/>
    <w:rsid w:val="005E17EE"/>
    <w:rsid w:val="005E1962"/>
    <w:rsid w:val="005E19F2"/>
    <w:rsid w:val="005E1AB1"/>
    <w:rsid w:val="005E1EE5"/>
    <w:rsid w:val="005E2157"/>
    <w:rsid w:val="005E21A3"/>
    <w:rsid w:val="005E2272"/>
    <w:rsid w:val="005E2315"/>
    <w:rsid w:val="005E2631"/>
    <w:rsid w:val="005E2739"/>
    <w:rsid w:val="005E286D"/>
    <w:rsid w:val="005E2920"/>
    <w:rsid w:val="005E2925"/>
    <w:rsid w:val="005E2A41"/>
    <w:rsid w:val="005E2C58"/>
    <w:rsid w:val="005E2DA8"/>
    <w:rsid w:val="005E2E4E"/>
    <w:rsid w:val="005E2FA2"/>
    <w:rsid w:val="005E3016"/>
    <w:rsid w:val="005E3210"/>
    <w:rsid w:val="005E32ED"/>
    <w:rsid w:val="005E34F2"/>
    <w:rsid w:val="005E3BDE"/>
    <w:rsid w:val="005E3C65"/>
    <w:rsid w:val="005E3DF2"/>
    <w:rsid w:val="005E3FD6"/>
    <w:rsid w:val="005E41F8"/>
    <w:rsid w:val="005E43B4"/>
    <w:rsid w:val="005E43CF"/>
    <w:rsid w:val="005E4459"/>
    <w:rsid w:val="005E44F2"/>
    <w:rsid w:val="005E45E8"/>
    <w:rsid w:val="005E4674"/>
    <w:rsid w:val="005E4713"/>
    <w:rsid w:val="005E479C"/>
    <w:rsid w:val="005E4845"/>
    <w:rsid w:val="005E48E3"/>
    <w:rsid w:val="005E4CF6"/>
    <w:rsid w:val="005E4D8A"/>
    <w:rsid w:val="005E518B"/>
    <w:rsid w:val="005E53B5"/>
    <w:rsid w:val="005E541D"/>
    <w:rsid w:val="005E5544"/>
    <w:rsid w:val="005E56D6"/>
    <w:rsid w:val="005E574B"/>
    <w:rsid w:val="005E5774"/>
    <w:rsid w:val="005E57FE"/>
    <w:rsid w:val="005E59F3"/>
    <w:rsid w:val="005E5A72"/>
    <w:rsid w:val="005E5CD0"/>
    <w:rsid w:val="005E5DBB"/>
    <w:rsid w:val="005E623C"/>
    <w:rsid w:val="005E62D3"/>
    <w:rsid w:val="005E639C"/>
    <w:rsid w:val="005E6448"/>
    <w:rsid w:val="005E6471"/>
    <w:rsid w:val="005E660E"/>
    <w:rsid w:val="005E66AB"/>
    <w:rsid w:val="005E6A1A"/>
    <w:rsid w:val="005E6A37"/>
    <w:rsid w:val="005E6BB6"/>
    <w:rsid w:val="005E6BFA"/>
    <w:rsid w:val="005E6C34"/>
    <w:rsid w:val="005E6D7B"/>
    <w:rsid w:val="005E6E14"/>
    <w:rsid w:val="005E6EE9"/>
    <w:rsid w:val="005E6F47"/>
    <w:rsid w:val="005E72EE"/>
    <w:rsid w:val="005E7477"/>
    <w:rsid w:val="005E74FA"/>
    <w:rsid w:val="005E7531"/>
    <w:rsid w:val="005E7660"/>
    <w:rsid w:val="005E76D2"/>
    <w:rsid w:val="005E7AF7"/>
    <w:rsid w:val="005E7C44"/>
    <w:rsid w:val="005E7E2E"/>
    <w:rsid w:val="005E7EFA"/>
    <w:rsid w:val="005F0088"/>
    <w:rsid w:val="005F00FB"/>
    <w:rsid w:val="005F035E"/>
    <w:rsid w:val="005F04BF"/>
    <w:rsid w:val="005F05D0"/>
    <w:rsid w:val="005F06B4"/>
    <w:rsid w:val="005F0A05"/>
    <w:rsid w:val="005F0D24"/>
    <w:rsid w:val="005F0E42"/>
    <w:rsid w:val="005F0F1A"/>
    <w:rsid w:val="005F116A"/>
    <w:rsid w:val="005F13D0"/>
    <w:rsid w:val="005F1515"/>
    <w:rsid w:val="005F156B"/>
    <w:rsid w:val="005F15D5"/>
    <w:rsid w:val="005F1625"/>
    <w:rsid w:val="005F1647"/>
    <w:rsid w:val="005F16D4"/>
    <w:rsid w:val="005F1E4F"/>
    <w:rsid w:val="005F2152"/>
    <w:rsid w:val="005F21EB"/>
    <w:rsid w:val="005F2794"/>
    <w:rsid w:val="005F27BB"/>
    <w:rsid w:val="005F27F3"/>
    <w:rsid w:val="005F284E"/>
    <w:rsid w:val="005F289D"/>
    <w:rsid w:val="005F2925"/>
    <w:rsid w:val="005F2950"/>
    <w:rsid w:val="005F2B23"/>
    <w:rsid w:val="005F2B6B"/>
    <w:rsid w:val="005F2EC8"/>
    <w:rsid w:val="005F2F0E"/>
    <w:rsid w:val="005F3020"/>
    <w:rsid w:val="005F3174"/>
    <w:rsid w:val="005F3231"/>
    <w:rsid w:val="005F3251"/>
    <w:rsid w:val="005F32A1"/>
    <w:rsid w:val="005F3359"/>
    <w:rsid w:val="005F341D"/>
    <w:rsid w:val="005F35DC"/>
    <w:rsid w:val="005F3999"/>
    <w:rsid w:val="005F3AAF"/>
    <w:rsid w:val="005F3B32"/>
    <w:rsid w:val="005F3C22"/>
    <w:rsid w:val="005F3C51"/>
    <w:rsid w:val="005F3CA6"/>
    <w:rsid w:val="005F3E50"/>
    <w:rsid w:val="005F3EA8"/>
    <w:rsid w:val="005F3EDE"/>
    <w:rsid w:val="005F4024"/>
    <w:rsid w:val="005F41F2"/>
    <w:rsid w:val="005F4895"/>
    <w:rsid w:val="005F4B90"/>
    <w:rsid w:val="005F4CCD"/>
    <w:rsid w:val="005F4ECE"/>
    <w:rsid w:val="005F4F2E"/>
    <w:rsid w:val="005F5111"/>
    <w:rsid w:val="005F5268"/>
    <w:rsid w:val="005F54B3"/>
    <w:rsid w:val="005F557C"/>
    <w:rsid w:val="005F55D6"/>
    <w:rsid w:val="005F5688"/>
    <w:rsid w:val="005F57CC"/>
    <w:rsid w:val="005F584A"/>
    <w:rsid w:val="005F58D8"/>
    <w:rsid w:val="005F58E3"/>
    <w:rsid w:val="005F5ACB"/>
    <w:rsid w:val="005F5E06"/>
    <w:rsid w:val="005F603C"/>
    <w:rsid w:val="005F60E2"/>
    <w:rsid w:val="005F613D"/>
    <w:rsid w:val="005F686B"/>
    <w:rsid w:val="005F6884"/>
    <w:rsid w:val="005F6A7A"/>
    <w:rsid w:val="005F6D16"/>
    <w:rsid w:val="005F6FBC"/>
    <w:rsid w:val="005F6FD4"/>
    <w:rsid w:val="005F71A3"/>
    <w:rsid w:val="005F7427"/>
    <w:rsid w:val="005F7450"/>
    <w:rsid w:val="005F7491"/>
    <w:rsid w:val="005F76E5"/>
    <w:rsid w:val="005F7814"/>
    <w:rsid w:val="005F7AEB"/>
    <w:rsid w:val="005F7C2C"/>
    <w:rsid w:val="005F7E11"/>
    <w:rsid w:val="005F7E83"/>
    <w:rsid w:val="005F7F0C"/>
    <w:rsid w:val="005F7F4C"/>
    <w:rsid w:val="00600225"/>
    <w:rsid w:val="00600382"/>
    <w:rsid w:val="006003FC"/>
    <w:rsid w:val="0060059C"/>
    <w:rsid w:val="006007A0"/>
    <w:rsid w:val="00600AA6"/>
    <w:rsid w:val="00600BD9"/>
    <w:rsid w:val="00600FCF"/>
    <w:rsid w:val="00600FDB"/>
    <w:rsid w:val="0060106D"/>
    <w:rsid w:val="0060134E"/>
    <w:rsid w:val="00601636"/>
    <w:rsid w:val="0060171A"/>
    <w:rsid w:val="006017C4"/>
    <w:rsid w:val="006019A4"/>
    <w:rsid w:val="00601ACF"/>
    <w:rsid w:val="00601B11"/>
    <w:rsid w:val="00601BEE"/>
    <w:rsid w:val="00601C83"/>
    <w:rsid w:val="00601E3B"/>
    <w:rsid w:val="00602164"/>
    <w:rsid w:val="00602304"/>
    <w:rsid w:val="00602622"/>
    <w:rsid w:val="00602836"/>
    <w:rsid w:val="00602AC6"/>
    <w:rsid w:val="00602E64"/>
    <w:rsid w:val="00602E93"/>
    <w:rsid w:val="0060313F"/>
    <w:rsid w:val="0060318F"/>
    <w:rsid w:val="00603319"/>
    <w:rsid w:val="006034F6"/>
    <w:rsid w:val="006034F9"/>
    <w:rsid w:val="00603764"/>
    <w:rsid w:val="00603771"/>
    <w:rsid w:val="0060384F"/>
    <w:rsid w:val="006038CB"/>
    <w:rsid w:val="00603971"/>
    <w:rsid w:val="006039D6"/>
    <w:rsid w:val="00603B33"/>
    <w:rsid w:val="00603B5D"/>
    <w:rsid w:val="00603CCB"/>
    <w:rsid w:val="00603CE9"/>
    <w:rsid w:val="00603E02"/>
    <w:rsid w:val="00604030"/>
    <w:rsid w:val="006041B0"/>
    <w:rsid w:val="0060428F"/>
    <w:rsid w:val="00604359"/>
    <w:rsid w:val="006043D5"/>
    <w:rsid w:val="0060440A"/>
    <w:rsid w:val="0060441F"/>
    <w:rsid w:val="0060450E"/>
    <w:rsid w:val="00604515"/>
    <w:rsid w:val="0060453A"/>
    <w:rsid w:val="00604887"/>
    <w:rsid w:val="006049F6"/>
    <w:rsid w:val="00604C54"/>
    <w:rsid w:val="00604CD7"/>
    <w:rsid w:val="00604D2C"/>
    <w:rsid w:val="00604DC2"/>
    <w:rsid w:val="0060501C"/>
    <w:rsid w:val="006050EE"/>
    <w:rsid w:val="00605205"/>
    <w:rsid w:val="0060533F"/>
    <w:rsid w:val="0060552E"/>
    <w:rsid w:val="00605923"/>
    <w:rsid w:val="006059E6"/>
    <w:rsid w:val="00605C1F"/>
    <w:rsid w:val="00605E58"/>
    <w:rsid w:val="00605F84"/>
    <w:rsid w:val="00605FA0"/>
    <w:rsid w:val="006060E6"/>
    <w:rsid w:val="0060645C"/>
    <w:rsid w:val="00606691"/>
    <w:rsid w:val="006066BB"/>
    <w:rsid w:val="006068F3"/>
    <w:rsid w:val="00606989"/>
    <w:rsid w:val="00606A1B"/>
    <w:rsid w:val="00606AA2"/>
    <w:rsid w:val="00606CF7"/>
    <w:rsid w:val="00606D55"/>
    <w:rsid w:val="00606DAB"/>
    <w:rsid w:val="00606E7F"/>
    <w:rsid w:val="00607080"/>
    <w:rsid w:val="006073FE"/>
    <w:rsid w:val="006074DE"/>
    <w:rsid w:val="00607537"/>
    <w:rsid w:val="006075FB"/>
    <w:rsid w:val="006076D5"/>
    <w:rsid w:val="006076FA"/>
    <w:rsid w:val="0060791F"/>
    <w:rsid w:val="00607944"/>
    <w:rsid w:val="0060794C"/>
    <w:rsid w:val="006079A1"/>
    <w:rsid w:val="00607B16"/>
    <w:rsid w:val="00607BF5"/>
    <w:rsid w:val="00607C14"/>
    <w:rsid w:val="00607E74"/>
    <w:rsid w:val="00607E82"/>
    <w:rsid w:val="00607F35"/>
    <w:rsid w:val="00610387"/>
    <w:rsid w:val="006104CF"/>
    <w:rsid w:val="0061050D"/>
    <w:rsid w:val="0061054E"/>
    <w:rsid w:val="00610721"/>
    <w:rsid w:val="00610923"/>
    <w:rsid w:val="00610B3B"/>
    <w:rsid w:val="00610D3E"/>
    <w:rsid w:val="00610D70"/>
    <w:rsid w:val="00610DF4"/>
    <w:rsid w:val="0061104B"/>
    <w:rsid w:val="00611116"/>
    <w:rsid w:val="00611139"/>
    <w:rsid w:val="006112D0"/>
    <w:rsid w:val="00611323"/>
    <w:rsid w:val="006113D9"/>
    <w:rsid w:val="006115E5"/>
    <w:rsid w:val="00611A65"/>
    <w:rsid w:val="00611B18"/>
    <w:rsid w:val="00611DCA"/>
    <w:rsid w:val="00611F5C"/>
    <w:rsid w:val="00611FB8"/>
    <w:rsid w:val="00611FF1"/>
    <w:rsid w:val="00611FFD"/>
    <w:rsid w:val="006121A4"/>
    <w:rsid w:val="006124F9"/>
    <w:rsid w:val="00612542"/>
    <w:rsid w:val="006125BA"/>
    <w:rsid w:val="0061279B"/>
    <w:rsid w:val="00612865"/>
    <w:rsid w:val="00612AC8"/>
    <w:rsid w:val="00612B74"/>
    <w:rsid w:val="00612BAD"/>
    <w:rsid w:val="00612C4A"/>
    <w:rsid w:val="00612C66"/>
    <w:rsid w:val="00612E1A"/>
    <w:rsid w:val="00612E81"/>
    <w:rsid w:val="00612EF2"/>
    <w:rsid w:val="00612F08"/>
    <w:rsid w:val="006133AF"/>
    <w:rsid w:val="006134DE"/>
    <w:rsid w:val="00613753"/>
    <w:rsid w:val="0061395A"/>
    <w:rsid w:val="006139A8"/>
    <w:rsid w:val="00613A83"/>
    <w:rsid w:val="00613ACF"/>
    <w:rsid w:val="00613CA9"/>
    <w:rsid w:val="00613E15"/>
    <w:rsid w:val="0061445E"/>
    <w:rsid w:val="0061496F"/>
    <w:rsid w:val="006149D8"/>
    <w:rsid w:val="006149FE"/>
    <w:rsid w:val="00614A34"/>
    <w:rsid w:val="00614A4A"/>
    <w:rsid w:val="00614A94"/>
    <w:rsid w:val="00614B4C"/>
    <w:rsid w:val="00614B8B"/>
    <w:rsid w:val="00614BDD"/>
    <w:rsid w:val="00614C73"/>
    <w:rsid w:val="00614D81"/>
    <w:rsid w:val="00614DB5"/>
    <w:rsid w:val="00614F45"/>
    <w:rsid w:val="0061538D"/>
    <w:rsid w:val="00615473"/>
    <w:rsid w:val="00615483"/>
    <w:rsid w:val="006156EF"/>
    <w:rsid w:val="0061580A"/>
    <w:rsid w:val="0061588D"/>
    <w:rsid w:val="00615BC4"/>
    <w:rsid w:val="00615C32"/>
    <w:rsid w:val="00615F8A"/>
    <w:rsid w:val="00615FC8"/>
    <w:rsid w:val="006160B2"/>
    <w:rsid w:val="00616284"/>
    <w:rsid w:val="00616392"/>
    <w:rsid w:val="00616518"/>
    <w:rsid w:val="006165F1"/>
    <w:rsid w:val="00616746"/>
    <w:rsid w:val="00616B0D"/>
    <w:rsid w:val="00616BAB"/>
    <w:rsid w:val="00616DA7"/>
    <w:rsid w:val="00616F24"/>
    <w:rsid w:val="00616FA6"/>
    <w:rsid w:val="0061705E"/>
    <w:rsid w:val="006177A0"/>
    <w:rsid w:val="006177E1"/>
    <w:rsid w:val="0061788E"/>
    <w:rsid w:val="006178E0"/>
    <w:rsid w:val="00617A2B"/>
    <w:rsid w:val="00617BE3"/>
    <w:rsid w:val="00617C85"/>
    <w:rsid w:val="00617F6B"/>
    <w:rsid w:val="0062010F"/>
    <w:rsid w:val="00620203"/>
    <w:rsid w:val="006203B3"/>
    <w:rsid w:val="006203D9"/>
    <w:rsid w:val="00620664"/>
    <w:rsid w:val="00620712"/>
    <w:rsid w:val="006207EA"/>
    <w:rsid w:val="00620919"/>
    <w:rsid w:val="00620B0F"/>
    <w:rsid w:val="00620C08"/>
    <w:rsid w:val="00620E10"/>
    <w:rsid w:val="00621112"/>
    <w:rsid w:val="0062116A"/>
    <w:rsid w:val="00621197"/>
    <w:rsid w:val="00621255"/>
    <w:rsid w:val="0062149D"/>
    <w:rsid w:val="00621535"/>
    <w:rsid w:val="0062182E"/>
    <w:rsid w:val="00621A96"/>
    <w:rsid w:val="00621B12"/>
    <w:rsid w:val="00621B82"/>
    <w:rsid w:val="00621D19"/>
    <w:rsid w:val="00621EF7"/>
    <w:rsid w:val="00621F29"/>
    <w:rsid w:val="00621FD4"/>
    <w:rsid w:val="006221A4"/>
    <w:rsid w:val="006221D7"/>
    <w:rsid w:val="00622467"/>
    <w:rsid w:val="00622534"/>
    <w:rsid w:val="00622631"/>
    <w:rsid w:val="006227E5"/>
    <w:rsid w:val="00622882"/>
    <w:rsid w:val="00622995"/>
    <w:rsid w:val="00622A85"/>
    <w:rsid w:val="00622AB0"/>
    <w:rsid w:val="00622B25"/>
    <w:rsid w:val="00622D08"/>
    <w:rsid w:val="00622DF2"/>
    <w:rsid w:val="00622E53"/>
    <w:rsid w:val="0062335E"/>
    <w:rsid w:val="006235A7"/>
    <w:rsid w:val="006235BF"/>
    <w:rsid w:val="0062372A"/>
    <w:rsid w:val="00623826"/>
    <w:rsid w:val="00623BFD"/>
    <w:rsid w:val="0062423D"/>
    <w:rsid w:val="006243EB"/>
    <w:rsid w:val="0062440C"/>
    <w:rsid w:val="00624808"/>
    <w:rsid w:val="006248FC"/>
    <w:rsid w:val="00624AE6"/>
    <w:rsid w:val="00624C82"/>
    <w:rsid w:val="00624D71"/>
    <w:rsid w:val="0062534B"/>
    <w:rsid w:val="006256DE"/>
    <w:rsid w:val="00625767"/>
    <w:rsid w:val="00625976"/>
    <w:rsid w:val="00625A9A"/>
    <w:rsid w:val="00625E01"/>
    <w:rsid w:val="00625E14"/>
    <w:rsid w:val="00625E71"/>
    <w:rsid w:val="0062626F"/>
    <w:rsid w:val="006262B3"/>
    <w:rsid w:val="006262C2"/>
    <w:rsid w:val="00626508"/>
    <w:rsid w:val="00626564"/>
    <w:rsid w:val="0062658E"/>
    <w:rsid w:val="0062671E"/>
    <w:rsid w:val="00626A87"/>
    <w:rsid w:val="00626D8F"/>
    <w:rsid w:val="00626E85"/>
    <w:rsid w:val="00626EC2"/>
    <w:rsid w:val="0062719B"/>
    <w:rsid w:val="00627338"/>
    <w:rsid w:val="00627455"/>
    <w:rsid w:val="006274D5"/>
    <w:rsid w:val="006278A1"/>
    <w:rsid w:val="00627994"/>
    <w:rsid w:val="006300B6"/>
    <w:rsid w:val="00630150"/>
    <w:rsid w:val="006301A3"/>
    <w:rsid w:val="006303D4"/>
    <w:rsid w:val="0063060A"/>
    <w:rsid w:val="006306E8"/>
    <w:rsid w:val="006308E6"/>
    <w:rsid w:val="006308F6"/>
    <w:rsid w:val="006309B4"/>
    <w:rsid w:val="006309BE"/>
    <w:rsid w:val="00630A39"/>
    <w:rsid w:val="00630BC4"/>
    <w:rsid w:val="00630BE1"/>
    <w:rsid w:val="00630CD7"/>
    <w:rsid w:val="00630E7F"/>
    <w:rsid w:val="00630EA3"/>
    <w:rsid w:val="00631030"/>
    <w:rsid w:val="00631077"/>
    <w:rsid w:val="006310E3"/>
    <w:rsid w:val="0063114D"/>
    <w:rsid w:val="0063130B"/>
    <w:rsid w:val="006313CF"/>
    <w:rsid w:val="006316E0"/>
    <w:rsid w:val="00631751"/>
    <w:rsid w:val="00631945"/>
    <w:rsid w:val="0063198A"/>
    <w:rsid w:val="00631C69"/>
    <w:rsid w:val="00631F7B"/>
    <w:rsid w:val="0063207E"/>
    <w:rsid w:val="00632221"/>
    <w:rsid w:val="006322EF"/>
    <w:rsid w:val="00632430"/>
    <w:rsid w:val="00632545"/>
    <w:rsid w:val="00632548"/>
    <w:rsid w:val="006326B9"/>
    <w:rsid w:val="006326F8"/>
    <w:rsid w:val="006328BE"/>
    <w:rsid w:val="0063296F"/>
    <w:rsid w:val="00632E84"/>
    <w:rsid w:val="00632F70"/>
    <w:rsid w:val="00632F72"/>
    <w:rsid w:val="00632FEC"/>
    <w:rsid w:val="006330F3"/>
    <w:rsid w:val="0063328A"/>
    <w:rsid w:val="0063359D"/>
    <w:rsid w:val="0063359F"/>
    <w:rsid w:val="006340A2"/>
    <w:rsid w:val="00634715"/>
    <w:rsid w:val="0063473A"/>
    <w:rsid w:val="00634924"/>
    <w:rsid w:val="00634997"/>
    <w:rsid w:val="00634AE6"/>
    <w:rsid w:val="00634BAC"/>
    <w:rsid w:val="00634D2D"/>
    <w:rsid w:val="00634D76"/>
    <w:rsid w:val="00635104"/>
    <w:rsid w:val="0063511F"/>
    <w:rsid w:val="00635177"/>
    <w:rsid w:val="00635352"/>
    <w:rsid w:val="0063573C"/>
    <w:rsid w:val="00635C3F"/>
    <w:rsid w:val="00635CB4"/>
    <w:rsid w:val="00635CEC"/>
    <w:rsid w:val="00635D08"/>
    <w:rsid w:val="0063603E"/>
    <w:rsid w:val="00636580"/>
    <w:rsid w:val="00636592"/>
    <w:rsid w:val="00636731"/>
    <w:rsid w:val="006367A7"/>
    <w:rsid w:val="00636811"/>
    <w:rsid w:val="00636870"/>
    <w:rsid w:val="00636AA7"/>
    <w:rsid w:val="00636B1C"/>
    <w:rsid w:val="00636E98"/>
    <w:rsid w:val="00637119"/>
    <w:rsid w:val="00637172"/>
    <w:rsid w:val="006371A8"/>
    <w:rsid w:val="0063773E"/>
    <w:rsid w:val="00637849"/>
    <w:rsid w:val="0063789E"/>
    <w:rsid w:val="00637958"/>
    <w:rsid w:val="00637C9A"/>
    <w:rsid w:val="00637CBE"/>
    <w:rsid w:val="00637CD8"/>
    <w:rsid w:val="00637D53"/>
    <w:rsid w:val="00637E30"/>
    <w:rsid w:val="00637EDD"/>
    <w:rsid w:val="00640059"/>
    <w:rsid w:val="006405D7"/>
    <w:rsid w:val="006406A8"/>
    <w:rsid w:val="006406AF"/>
    <w:rsid w:val="00640885"/>
    <w:rsid w:val="00640A49"/>
    <w:rsid w:val="00640D17"/>
    <w:rsid w:val="00640EA8"/>
    <w:rsid w:val="00640F56"/>
    <w:rsid w:val="00640FEE"/>
    <w:rsid w:val="006415DE"/>
    <w:rsid w:val="00641652"/>
    <w:rsid w:val="006417CB"/>
    <w:rsid w:val="006418F7"/>
    <w:rsid w:val="00641B83"/>
    <w:rsid w:val="00641BF6"/>
    <w:rsid w:val="00641ED5"/>
    <w:rsid w:val="00641F90"/>
    <w:rsid w:val="00642457"/>
    <w:rsid w:val="006424A6"/>
    <w:rsid w:val="006426E1"/>
    <w:rsid w:val="0064273B"/>
    <w:rsid w:val="00642B93"/>
    <w:rsid w:val="00643017"/>
    <w:rsid w:val="0064304D"/>
    <w:rsid w:val="0064349B"/>
    <w:rsid w:val="00643666"/>
    <w:rsid w:val="00643813"/>
    <w:rsid w:val="00643917"/>
    <w:rsid w:val="00643A8A"/>
    <w:rsid w:val="00643E06"/>
    <w:rsid w:val="006444E5"/>
    <w:rsid w:val="0064450C"/>
    <w:rsid w:val="006447BF"/>
    <w:rsid w:val="006447D2"/>
    <w:rsid w:val="0064487E"/>
    <w:rsid w:val="0064495C"/>
    <w:rsid w:val="00644998"/>
    <w:rsid w:val="00644B83"/>
    <w:rsid w:val="00644C0A"/>
    <w:rsid w:val="00644E3F"/>
    <w:rsid w:val="00644E82"/>
    <w:rsid w:val="00644EBD"/>
    <w:rsid w:val="00644F9B"/>
    <w:rsid w:val="00644FA0"/>
    <w:rsid w:val="006451E8"/>
    <w:rsid w:val="006452EE"/>
    <w:rsid w:val="006455FF"/>
    <w:rsid w:val="0064561C"/>
    <w:rsid w:val="006457E5"/>
    <w:rsid w:val="00645A9B"/>
    <w:rsid w:val="006461C5"/>
    <w:rsid w:val="00646225"/>
    <w:rsid w:val="0064628C"/>
    <w:rsid w:val="00646455"/>
    <w:rsid w:val="006465DB"/>
    <w:rsid w:val="0064671A"/>
    <w:rsid w:val="00646721"/>
    <w:rsid w:val="006469EF"/>
    <w:rsid w:val="00646A6A"/>
    <w:rsid w:val="00646A8D"/>
    <w:rsid w:val="00646B15"/>
    <w:rsid w:val="00646B1B"/>
    <w:rsid w:val="00646EEC"/>
    <w:rsid w:val="0064716A"/>
    <w:rsid w:val="006471B7"/>
    <w:rsid w:val="006472DE"/>
    <w:rsid w:val="006476A0"/>
    <w:rsid w:val="006476BB"/>
    <w:rsid w:val="00647B4D"/>
    <w:rsid w:val="00647E7C"/>
    <w:rsid w:val="00647FBA"/>
    <w:rsid w:val="006506BA"/>
    <w:rsid w:val="00650E58"/>
    <w:rsid w:val="006515A0"/>
    <w:rsid w:val="00651604"/>
    <w:rsid w:val="0065167A"/>
    <w:rsid w:val="006516CF"/>
    <w:rsid w:val="006516FD"/>
    <w:rsid w:val="0065172D"/>
    <w:rsid w:val="00651845"/>
    <w:rsid w:val="0065184E"/>
    <w:rsid w:val="0065189E"/>
    <w:rsid w:val="00651A83"/>
    <w:rsid w:val="00651A93"/>
    <w:rsid w:val="00651B6C"/>
    <w:rsid w:val="00651CFE"/>
    <w:rsid w:val="00651D0E"/>
    <w:rsid w:val="00651ED5"/>
    <w:rsid w:val="00652123"/>
    <w:rsid w:val="0065215D"/>
    <w:rsid w:val="00652234"/>
    <w:rsid w:val="006522B4"/>
    <w:rsid w:val="006526B4"/>
    <w:rsid w:val="006528BD"/>
    <w:rsid w:val="00652C56"/>
    <w:rsid w:val="00653245"/>
    <w:rsid w:val="006532E1"/>
    <w:rsid w:val="00653409"/>
    <w:rsid w:val="00653619"/>
    <w:rsid w:val="00653623"/>
    <w:rsid w:val="0065375A"/>
    <w:rsid w:val="00653998"/>
    <w:rsid w:val="006539BD"/>
    <w:rsid w:val="00653BCB"/>
    <w:rsid w:val="00653E77"/>
    <w:rsid w:val="00653EE8"/>
    <w:rsid w:val="00653F16"/>
    <w:rsid w:val="00654044"/>
    <w:rsid w:val="006544E6"/>
    <w:rsid w:val="006549C3"/>
    <w:rsid w:val="00654A23"/>
    <w:rsid w:val="00654C60"/>
    <w:rsid w:val="00654D0A"/>
    <w:rsid w:val="00654EFF"/>
    <w:rsid w:val="006552D1"/>
    <w:rsid w:val="006552DA"/>
    <w:rsid w:val="00655379"/>
    <w:rsid w:val="006553D7"/>
    <w:rsid w:val="006554EE"/>
    <w:rsid w:val="006555DE"/>
    <w:rsid w:val="006555F7"/>
    <w:rsid w:val="00655A68"/>
    <w:rsid w:val="00655B21"/>
    <w:rsid w:val="00655FBC"/>
    <w:rsid w:val="00656195"/>
    <w:rsid w:val="0065621D"/>
    <w:rsid w:val="00656360"/>
    <w:rsid w:val="0065653B"/>
    <w:rsid w:val="006565AC"/>
    <w:rsid w:val="0065674A"/>
    <w:rsid w:val="00656762"/>
    <w:rsid w:val="0065680D"/>
    <w:rsid w:val="00656B1E"/>
    <w:rsid w:val="00656C87"/>
    <w:rsid w:val="00656D9B"/>
    <w:rsid w:val="00656EB9"/>
    <w:rsid w:val="00656F4A"/>
    <w:rsid w:val="0065707F"/>
    <w:rsid w:val="0065716D"/>
    <w:rsid w:val="00657223"/>
    <w:rsid w:val="00657315"/>
    <w:rsid w:val="00657341"/>
    <w:rsid w:val="00657727"/>
    <w:rsid w:val="00657A66"/>
    <w:rsid w:val="00657AA5"/>
    <w:rsid w:val="00657BDA"/>
    <w:rsid w:val="00657CCD"/>
    <w:rsid w:val="00657E0B"/>
    <w:rsid w:val="00657E83"/>
    <w:rsid w:val="0066046E"/>
    <w:rsid w:val="0066048F"/>
    <w:rsid w:val="0066069F"/>
    <w:rsid w:val="00660A94"/>
    <w:rsid w:val="00660AFD"/>
    <w:rsid w:val="00660C18"/>
    <w:rsid w:val="00660FA4"/>
    <w:rsid w:val="006613FD"/>
    <w:rsid w:val="006619E6"/>
    <w:rsid w:val="00661A5C"/>
    <w:rsid w:val="00661C15"/>
    <w:rsid w:val="00661C30"/>
    <w:rsid w:val="00661C81"/>
    <w:rsid w:val="00661D58"/>
    <w:rsid w:val="00661E4F"/>
    <w:rsid w:val="00661E95"/>
    <w:rsid w:val="00661F6A"/>
    <w:rsid w:val="00662214"/>
    <w:rsid w:val="0066225D"/>
    <w:rsid w:val="0066261F"/>
    <w:rsid w:val="0066278B"/>
    <w:rsid w:val="00662959"/>
    <w:rsid w:val="00662994"/>
    <w:rsid w:val="00662AB1"/>
    <w:rsid w:val="00662B31"/>
    <w:rsid w:val="00662E74"/>
    <w:rsid w:val="00662FAC"/>
    <w:rsid w:val="00663315"/>
    <w:rsid w:val="00663420"/>
    <w:rsid w:val="00663443"/>
    <w:rsid w:val="0066368F"/>
    <w:rsid w:val="00663A43"/>
    <w:rsid w:val="00663B22"/>
    <w:rsid w:val="00663EAA"/>
    <w:rsid w:val="00663F27"/>
    <w:rsid w:val="006640CB"/>
    <w:rsid w:val="006644BF"/>
    <w:rsid w:val="00664AA0"/>
    <w:rsid w:val="00664B50"/>
    <w:rsid w:val="00664B5C"/>
    <w:rsid w:val="00664F04"/>
    <w:rsid w:val="00664F39"/>
    <w:rsid w:val="0066525C"/>
    <w:rsid w:val="006653F1"/>
    <w:rsid w:val="0066540B"/>
    <w:rsid w:val="006654FE"/>
    <w:rsid w:val="00665552"/>
    <w:rsid w:val="00665589"/>
    <w:rsid w:val="0066562A"/>
    <w:rsid w:val="0066577E"/>
    <w:rsid w:val="006659D9"/>
    <w:rsid w:val="00665AE2"/>
    <w:rsid w:val="00665DF4"/>
    <w:rsid w:val="00666040"/>
    <w:rsid w:val="006660B2"/>
    <w:rsid w:val="006660FC"/>
    <w:rsid w:val="00666199"/>
    <w:rsid w:val="006661DD"/>
    <w:rsid w:val="0066625A"/>
    <w:rsid w:val="00666510"/>
    <w:rsid w:val="0066664B"/>
    <w:rsid w:val="00666767"/>
    <w:rsid w:val="006667E1"/>
    <w:rsid w:val="006668D4"/>
    <w:rsid w:val="00667004"/>
    <w:rsid w:val="00667082"/>
    <w:rsid w:val="006671E1"/>
    <w:rsid w:val="00667222"/>
    <w:rsid w:val="00667244"/>
    <w:rsid w:val="00667459"/>
    <w:rsid w:val="006675A4"/>
    <w:rsid w:val="006678C3"/>
    <w:rsid w:val="006678E9"/>
    <w:rsid w:val="00667983"/>
    <w:rsid w:val="00667A48"/>
    <w:rsid w:val="00667A77"/>
    <w:rsid w:val="00667D67"/>
    <w:rsid w:val="00667F1E"/>
    <w:rsid w:val="00667F9C"/>
    <w:rsid w:val="006700EC"/>
    <w:rsid w:val="006702A0"/>
    <w:rsid w:val="00670391"/>
    <w:rsid w:val="0067047B"/>
    <w:rsid w:val="006707C8"/>
    <w:rsid w:val="00670E57"/>
    <w:rsid w:val="00671066"/>
    <w:rsid w:val="00671206"/>
    <w:rsid w:val="00671260"/>
    <w:rsid w:val="0067128B"/>
    <w:rsid w:val="00671529"/>
    <w:rsid w:val="00671564"/>
    <w:rsid w:val="00671676"/>
    <w:rsid w:val="006716B6"/>
    <w:rsid w:val="00671786"/>
    <w:rsid w:val="00671980"/>
    <w:rsid w:val="00671B4C"/>
    <w:rsid w:val="00671CC3"/>
    <w:rsid w:val="00671D20"/>
    <w:rsid w:val="00671E31"/>
    <w:rsid w:val="00671E61"/>
    <w:rsid w:val="00672073"/>
    <w:rsid w:val="006720E2"/>
    <w:rsid w:val="006720EE"/>
    <w:rsid w:val="006720FC"/>
    <w:rsid w:val="006721DD"/>
    <w:rsid w:val="00672216"/>
    <w:rsid w:val="00672446"/>
    <w:rsid w:val="0067262E"/>
    <w:rsid w:val="006727DB"/>
    <w:rsid w:val="00672987"/>
    <w:rsid w:val="006729A6"/>
    <w:rsid w:val="006729F2"/>
    <w:rsid w:val="00672D29"/>
    <w:rsid w:val="00672F01"/>
    <w:rsid w:val="006730C8"/>
    <w:rsid w:val="00673140"/>
    <w:rsid w:val="006731A0"/>
    <w:rsid w:val="00673746"/>
    <w:rsid w:val="00673979"/>
    <w:rsid w:val="006739A8"/>
    <w:rsid w:val="00673AC9"/>
    <w:rsid w:val="00673C82"/>
    <w:rsid w:val="00673CEA"/>
    <w:rsid w:val="00673F28"/>
    <w:rsid w:val="00673F49"/>
    <w:rsid w:val="00673FB2"/>
    <w:rsid w:val="006741AB"/>
    <w:rsid w:val="00674A55"/>
    <w:rsid w:val="00674C54"/>
    <w:rsid w:val="00674E0D"/>
    <w:rsid w:val="0067500B"/>
    <w:rsid w:val="00675015"/>
    <w:rsid w:val="0067503A"/>
    <w:rsid w:val="00675285"/>
    <w:rsid w:val="00675403"/>
    <w:rsid w:val="006754C9"/>
    <w:rsid w:val="00676028"/>
    <w:rsid w:val="00676107"/>
    <w:rsid w:val="0067623D"/>
    <w:rsid w:val="0067640B"/>
    <w:rsid w:val="0067653F"/>
    <w:rsid w:val="00676A11"/>
    <w:rsid w:val="00676A95"/>
    <w:rsid w:val="00676AD6"/>
    <w:rsid w:val="00676B28"/>
    <w:rsid w:val="00676B52"/>
    <w:rsid w:val="00676E35"/>
    <w:rsid w:val="00676F74"/>
    <w:rsid w:val="006770F3"/>
    <w:rsid w:val="006770FE"/>
    <w:rsid w:val="00677355"/>
    <w:rsid w:val="006775BF"/>
    <w:rsid w:val="00677803"/>
    <w:rsid w:val="0067784B"/>
    <w:rsid w:val="00677B46"/>
    <w:rsid w:val="00677D32"/>
    <w:rsid w:val="00677DBF"/>
    <w:rsid w:val="00677FD9"/>
    <w:rsid w:val="00680110"/>
    <w:rsid w:val="006804F5"/>
    <w:rsid w:val="006805C5"/>
    <w:rsid w:val="006805D3"/>
    <w:rsid w:val="00680627"/>
    <w:rsid w:val="00680694"/>
    <w:rsid w:val="00680754"/>
    <w:rsid w:val="006808CE"/>
    <w:rsid w:val="00680920"/>
    <w:rsid w:val="00680AA3"/>
    <w:rsid w:val="00680B05"/>
    <w:rsid w:val="00680D70"/>
    <w:rsid w:val="00680F0F"/>
    <w:rsid w:val="00681203"/>
    <w:rsid w:val="006813A3"/>
    <w:rsid w:val="00681426"/>
    <w:rsid w:val="0068148A"/>
    <w:rsid w:val="00681650"/>
    <w:rsid w:val="006817C7"/>
    <w:rsid w:val="006817D0"/>
    <w:rsid w:val="00681A61"/>
    <w:rsid w:val="00681E2A"/>
    <w:rsid w:val="00681E3F"/>
    <w:rsid w:val="00681E4D"/>
    <w:rsid w:val="00681E5E"/>
    <w:rsid w:val="00681E6D"/>
    <w:rsid w:val="00681F88"/>
    <w:rsid w:val="00681FA5"/>
    <w:rsid w:val="006820D9"/>
    <w:rsid w:val="00682391"/>
    <w:rsid w:val="00682402"/>
    <w:rsid w:val="00682675"/>
    <w:rsid w:val="0068267B"/>
    <w:rsid w:val="00682938"/>
    <w:rsid w:val="00682A34"/>
    <w:rsid w:val="00682BA7"/>
    <w:rsid w:val="00682D57"/>
    <w:rsid w:val="00682E47"/>
    <w:rsid w:val="006835ED"/>
    <w:rsid w:val="006836FD"/>
    <w:rsid w:val="0068371A"/>
    <w:rsid w:val="00683724"/>
    <w:rsid w:val="0068395F"/>
    <w:rsid w:val="006839D8"/>
    <w:rsid w:val="00683A6B"/>
    <w:rsid w:val="006840E4"/>
    <w:rsid w:val="006843C1"/>
    <w:rsid w:val="0068451B"/>
    <w:rsid w:val="00684814"/>
    <w:rsid w:val="00684912"/>
    <w:rsid w:val="00684943"/>
    <w:rsid w:val="006849CA"/>
    <w:rsid w:val="00684A7C"/>
    <w:rsid w:val="00684B78"/>
    <w:rsid w:val="00684C93"/>
    <w:rsid w:val="00684D5D"/>
    <w:rsid w:val="00684EEB"/>
    <w:rsid w:val="00685317"/>
    <w:rsid w:val="00685417"/>
    <w:rsid w:val="0068558B"/>
    <w:rsid w:val="00685E56"/>
    <w:rsid w:val="00685E92"/>
    <w:rsid w:val="00685EB2"/>
    <w:rsid w:val="00685FC8"/>
    <w:rsid w:val="00686072"/>
    <w:rsid w:val="006860BF"/>
    <w:rsid w:val="00686249"/>
    <w:rsid w:val="006863FD"/>
    <w:rsid w:val="00686440"/>
    <w:rsid w:val="006867F7"/>
    <w:rsid w:val="006868E8"/>
    <w:rsid w:val="0068692C"/>
    <w:rsid w:val="00686E63"/>
    <w:rsid w:val="00686E67"/>
    <w:rsid w:val="00687078"/>
    <w:rsid w:val="006870F2"/>
    <w:rsid w:val="00687180"/>
    <w:rsid w:val="006873E8"/>
    <w:rsid w:val="00687400"/>
    <w:rsid w:val="00687417"/>
    <w:rsid w:val="0068747C"/>
    <w:rsid w:val="00687484"/>
    <w:rsid w:val="00687561"/>
    <w:rsid w:val="00687775"/>
    <w:rsid w:val="0068782F"/>
    <w:rsid w:val="00687931"/>
    <w:rsid w:val="006879B4"/>
    <w:rsid w:val="00687A9B"/>
    <w:rsid w:val="00687E0B"/>
    <w:rsid w:val="00687EB0"/>
    <w:rsid w:val="006905A3"/>
    <w:rsid w:val="006905BA"/>
    <w:rsid w:val="00690684"/>
    <w:rsid w:val="006906A1"/>
    <w:rsid w:val="00690A17"/>
    <w:rsid w:val="00690A77"/>
    <w:rsid w:val="00690D52"/>
    <w:rsid w:val="00690DBC"/>
    <w:rsid w:val="00690E17"/>
    <w:rsid w:val="00690E4A"/>
    <w:rsid w:val="00690EAA"/>
    <w:rsid w:val="00690EE2"/>
    <w:rsid w:val="00691360"/>
    <w:rsid w:val="00691714"/>
    <w:rsid w:val="006919EA"/>
    <w:rsid w:val="00691DD2"/>
    <w:rsid w:val="00691E23"/>
    <w:rsid w:val="0069200A"/>
    <w:rsid w:val="00692076"/>
    <w:rsid w:val="00692369"/>
    <w:rsid w:val="006923AD"/>
    <w:rsid w:val="006923FE"/>
    <w:rsid w:val="00692449"/>
    <w:rsid w:val="0069249D"/>
    <w:rsid w:val="006927FF"/>
    <w:rsid w:val="00692CBA"/>
    <w:rsid w:val="00692CFC"/>
    <w:rsid w:val="00692D46"/>
    <w:rsid w:val="0069339B"/>
    <w:rsid w:val="006933F6"/>
    <w:rsid w:val="006933FC"/>
    <w:rsid w:val="006934D4"/>
    <w:rsid w:val="0069367B"/>
    <w:rsid w:val="00693817"/>
    <w:rsid w:val="006938CE"/>
    <w:rsid w:val="00693BA5"/>
    <w:rsid w:val="00693D45"/>
    <w:rsid w:val="00693EBC"/>
    <w:rsid w:val="00694262"/>
    <w:rsid w:val="0069437C"/>
    <w:rsid w:val="00694399"/>
    <w:rsid w:val="006943B5"/>
    <w:rsid w:val="006943D0"/>
    <w:rsid w:val="00694BAA"/>
    <w:rsid w:val="00694D09"/>
    <w:rsid w:val="00694E7B"/>
    <w:rsid w:val="00694F49"/>
    <w:rsid w:val="0069523B"/>
    <w:rsid w:val="00695493"/>
    <w:rsid w:val="0069567C"/>
    <w:rsid w:val="006956C7"/>
    <w:rsid w:val="00695928"/>
    <w:rsid w:val="006959E1"/>
    <w:rsid w:val="00695B6B"/>
    <w:rsid w:val="00695B8A"/>
    <w:rsid w:val="00695DCF"/>
    <w:rsid w:val="00695E16"/>
    <w:rsid w:val="006963E3"/>
    <w:rsid w:val="006966FE"/>
    <w:rsid w:val="0069687D"/>
    <w:rsid w:val="00696993"/>
    <w:rsid w:val="006969A1"/>
    <w:rsid w:val="00696A20"/>
    <w:rsid w:val="00696AC9"/>
    <w:rsid w:val="00696CC5"/>
    <w:rsid w:val="006971DF"/>
    <w:rsid w:val="006971E4"/>
    <w:rsid w:val="006972ED"/>
    <w:rsid w:val="00697380"/>
    <w:rsid w:val="00697423"/>
    <w:rsid w:val="00697471"/>
    <w:rsid w:val="00697571"/>
    <w:rsid w:val="00697608"/>
    <w:rsid w:val="0069784B"/>
    <w:rsid w:val="0069785A"/>
    <w:rsid w:val="00697B9B"/>
    <w:rsid w:val="00697CF8"/>
    <w:rsid w:val="00697DC9"/>
    <w:rsid w:val="00697FAC"/>
    <w:rsid w:val="006A00BA"/>
    <w:rsid w:val="006A01B0"/>
    <w:rsid w:val="006A01EA"/>
    <w:rsid w:val="006A06B0"/>
    <w:rsid w:val="006A077F"/>
    <w:rsid w:val="006A0805"/>
    <w:rsid w:val="006A0ABD"/>
    <w:rsid w:val="006A0BA6"/>
    <w:rsid w:val="006A0BB1"/>
    <w:rsid w:val="006A1007"/>
    <w:rsid w:val="006A1020"/>
    <w:rsid w:val="006A126D"/>
    <w:rsid w:val="006A126E"/>
    <w:rsid w:val="006A1372"/>
    <w:rsid w:val="006A140C"/>
    <w:rsid w:val="006A169E"/>
    <w:rsid w:val="006A17CD"/>
    <w:rsid w:val="006A1845"/>
    <w:rsid w:val="006A1963"/>
    <w:rsid w:val="006A1A6B"/>
    <w:rsid w:val="006A1B8D"/>
    <w:rsid w:val="006A1CD4"/>
    <w:rsid w:val="006A1D6C"/>
    <w:rsid w:val="006A1DEA"/>
    <w:rsid w:val="006A212A"/>
    <w:rsid w:val="006A21A3"/>
    <w:rsid w:val="006A2592"/>
    <w:rsid w:val="006A25CA"/>
    <w:rsid w:val="006A265C"/>
    <w:rsid w:val="006A26DD"/>
    <w:rsid w:val="006A2C29"/>
    <w:rsid w:val="006A2C89"/>
    <w:rsid w:val="006A2E8D"/>
    <w:rsid w:val="006A2F6F"/>
    <w:rsid w:val="006A2FC5"/>
    <w:rsid w:val="006A32ED"/>
    <w:rsid w:val="006A33DA"/>
    <w:rsid w:val="006A34C6"/>
    <w:rsid w:val="006A3820"/>
    <w:rsid w:val="006A385B"/>
    <w:rsid w:val="006A3A00"/>
    <w:rsid w:val="006A3A7E"/>
    <w:rsid w:val="006A3B6A"/>
    <w:rsid w:val="006A3C43"/>
    <w:rsid w:val="006A3E05"/>
    <w:rsid w:val="006A3F05"/>
    <w:rsid w:val="006A41F5"/>
    <w:rsid w:val="006A436C"/>
    <w:rsid w:val="006A43D4"/>
    <w:rsid w:val="006A43F6"/>
    <w:rsid w:val="006A4465"/>
    <w:rsid w:val="006A44DE"/>
    <w:rsid w:val="006A461C"/>
    <w:rsid w:val="006A4BB5"/>
    <w:rsid w:val="006A4DF7"/>
    <w:rsid w:val="006A5143"/>
    <w:rsid w:val="006A51E6"/>
    <w:rsid w:val="006A5823"/>
    <w:rsid w:val="006A5B5F"/>
    <w:rsid w:val="006A5D79"/>
    <w:rsid w:val="006A5DA0"/>
    <w:rsid w:val="006A62B0"/>
    <w:rsid w:val="006A6489"/>
    <w:rsid w:val="006A64ED"/>
    <w:rsid w:val="006A64EF"/>
    <w:rsid w:val="006A6631"/>
    <w:rsid w:val="006A6844"/>
    <w:rsid w:val="006A68EE"/>
    <w:rsid w:val="006A6B6F"/>
    <w:rsid w:val="006A6B8C"/>
    <w:rsid w:val="006A6BAD"/>
    <w:rsid w:val="006A6D20"/>
    <w:rsid w:val="006A6DEA"/>
    <w:rsid w:val="006A6E76"/>
    <w:rsid w:val="006A7035"/>
    <w:rsid w:val="006A73D3"/>
    <w:rsid w:val="006A74A4"/>
    <w:rsid w:val="006A752D"/>
    <w:rsid w:val="006A75BB"/>
    <w:rsid w:val="006A77A9"/>
    <w:rsid w:val="006A7863"/>
    <w:rsid w:val="006A7C92"/>
    <w:rsid w:val="006A7E1B"/>
    <w:rsid w:val="006B0172"/>
    <w:rsid w:val="006B031D"/>
    <w:rsid w:val="006B0421"/>
    <w:rsid w:val="006B0504"/>
    <w:rsid w:val="006B051B"/>
    <w:rsid w:val="006B05EC"/>
    <w:rsid w:val="006B0679"/>
    <w:rsid w:val="006B0746"/>
    <w:rsid w:val="006B0756"/>
    <w:rsid w:val="006B10B7"/>
    <w:rsid w:val="006B131F"/>
    <w:rsid w:val="006B15BF"/>
    <w:rsid w:val="006B18FE"/>
    <w:rsid w:val="006B1AFF"/>
    <w:rsid w:val="006B1E71"/>
    <w:rsid w:val="006B1F89"/>
    <w:rsid w:val="006B1FA3"/>
    <w:rsid w:val="006B203A"/>
    <w:rsid w:val="006B2134"/>
    <w:rsid w:val="006B21E8"/>
    <w:rsid w:val="006B2656"/>
    <w:rsid w:val="006B273E"/>
    <w:rsid w:val="006B276A"/>
    <w:rsid w:val="006B29D8"/>
    <w:rsid w:val="006B2A4B"/>
    <w:rsid w:val="006B2B39"/>
    <w:rsid w:val="006B2BEE"/>
    <w:rsid w:val="006B2CFD"/>
    <w:rsid w:val="006B2D15"/>
    <w:rsid w:val="006B33EF"/>
    <w:rsid w:val="006B3440"/>
    <w:rsid w:val="006B3630"/>
    <w:rsid w:val="006B3741"/>
    <w:rsid w:val="006B3918"/>
    <w:rsid w:val="006B3937"/>
    <w:rsid w:val="006B399F"/>
    <w:rsid w:val="006B4053"/>
    <w:rsid w:val="006B40E9"/>
    <w:rsid w:val="006B42B6"/>
    <w:rsid w:val="006B4512"/>
    <w:rsid w:val="006B455D"/>
    <w:rsid w:val="006B46E6"/>
    <w:rsid w:val="006B4754"/>
    <w:rsid w:val="006B4843"/>
    <w:rsid w:val="006B48AA"/>
    <w:rsid w:val="006B4AE8"/>
    <w:rsid w:val="006B4CBB"/>
    <w:rsid w:val="006B4CCC"/>
    <w:rsid w:val="006B4D1E"/>
    <w:rsid w:val="006B4FAD"/>
    <w:rsid w:val="006B5138"/>
    <w:rsid w:val="006B5193"/>
    <w:rsid w:val="006B5405"/>
    <w:rsid w:val="006B5433"/>
    <w:rsid w:val="006B5543"/>
    <w:rsid w:val="006B55F3"/>
    <w:rsid w:val="006B56BE"/>
    <w:rsid w:val="006B56FA"/>
    <w:rsid w:val="006B5702"/>
    <w:rsid w:val="006B5863"/>
    <w:rsid w:val="006B5B0A"/>
    <w:rsid w:val="006B5BE4"/>
    <w:rsid w:val="006B5D52"/>
    <w:rsid w:val="006B5E02"/>
    <w:rsid w:val="006B5E4B"/>
    <w:rsid w:val="006B5E80"/>
    <w:rsid w:val="006B5F7D"/>
    <w:rsid w:val="006B613E"/>
    <w:rsid w:val="006B64D8"/>
    <w:rsid w:val="006B64E7"/>
    <w:rsid w:val="006B6586"/>
    <w:rsid w:val="006B65F1"/>
    <w:rsid w:val="006B6753"/>
    <w:rsid w:val="006B68DD"/>
    <w:rsid w:val="006B6C5F"/>
    <w:rsid w:val="006B6D54"/>
    <w:rsid w:val="006B6D63"/>
    <w:rsid w:val="006B6EFE"/>
    <w:rsid w:val="006B6F07"/>
    <w:rsid w:val="006B7190"/>
    <w:rsid w:val="006B76AB"/>
    <w:rsid w:val="006B77F4"/>
    <w:rsid w:val="006B78E6"/>
    <w:rsid w:val="006B7B3B"/>
    <w:rsid w:val="006B7EDE"/>
    <w:rsid w:val="006C0100"/>
    <w:rsid w:val="006C02F9"/>
    <w:rsid w:val="006C034B"/>
    <w:rsid w:val="006C0410"/>
    <w:rsid w:val="006C0571"/>
    <w:rsid w:val="006C0661"/>
    <w:rsid w:val="006C081B"/>
    <w:rsid w:val="006C0CA8"/>
    <w:rsid w:val="006C0D89"/>
    <w:rsid w:val="006C0F1D"/>
    <w:rsid w:val="006C1106"/>
    <w:rsid w:val="006C1B28"/>
    <w:rsid w:val="006C1C76"/>
    <w:rsid w:val="006C227C"/>
    <w:rsid w:val="006C29BB"/>
    <w:rsid w:val="006C2A37"/>
    <w:rsid w:val="006C2EC6"/>
    <w:rsid w:val="006C2F7B"/>
    <w:rsid w:val="006C309C"/>
    <w:rsid w:val="006C30BA"/>
    <w:rsid w:val="006C30CC"/>
    <w:rsid w:val="006C31B4"/>
    <w:rsid w:val="006C3328"/>
    <w:rsid w:val="006C334C"/>
    <w:rsid w:val="006C3442"/>
    <w:rsid w:val="006C34B6"/>
    <w:rsid w:val="006C359E"/>
    <w:rsid w:val="006C371E"/>
    <w:rsid w:val="006C3799"/>
    <w:rsid w:val="006C39CF"/>
    <w:rsid w:val="006C3C0A"/>
    <w:rsid w:val="006C3CCC"/>
    <w:rsid w:val="006C3D9D"/>
    <w:rsid w:val="006C4011"/>
    <w:rsid w:val="006C439A"/>
    <w:rsid w:val="006C4648"/>
    <w:rsid w:val="006C48AA"/>
    <w:rsid w:val="006C4A5A"/>
    <w:rsid w:val="006C4D0C"/>
    <w:rsid w:val="006C4E84"/>
    <w:rsid w:val="006C4F3C"/>
    <w:rsid w:val="006C508A"/>
    <w:rsid w:val="006C51A9"/>
    <w:rsid w:val="006C54C1"/>
    <w:rsid w:val="006C55FF"/>
    <w:rsid w:val="006C5897"/>
    <w:rsid w:val="006C59D7"/>
    <w:rsid w:val="006C59E2"/>
    <w:rsid w:val="006C5A25"/>
    <w:rsid w:val="006C5BCD"/>
    <w:rsid w:val="006C5D44"/>
    <w:rsid w:val="006C5EE6"/>
    <w:rsid w:val="006C60FD"/>
    <w:rsid w:val="006C61B4"/>
    <w:rsid w:val="006C6244"/>
    <w:rsid w:val="006C6269"/>
    <w:rsid w:val="006C6610"/>
    <w:rsid w:val="006C67B8"/>
    <w:rsid w:val="006C695F"/>
    <w:rsid w:val="006C6A8D"/>
    <w:rsid w:val="006C6ACD"/>
    <w:rsid w:val="006C6CC6"/>
    <w:rsid w:val="006C7013"/>
    <w:rsid w:val="006C70AB"/>
    <w:rsid w:val="006C723B"/>
    <w:rsid w:val="006C7262"/>
    <w:rsid w:val="006C7334"/>
    <w:rsid w:val="006C747F"/>
    <w:rsid w:val="006C74E4"/>
    <w:rsid w:val="006C7651"/>
    <w:rsid w:val="006C770D"/>
    <w:rsid w:val="006C7A32"/>
    <w:rsid w:val="006C7A67"/>
    <w:rsid w:val="006C7B3E"/>
    <w:rsid w:val="006C7D7C"/>
    <w:rsid w:val="006C7F0A"/>
    <w:rsid w:val="006C7F23"/>
    <w:rsid w:val="006D017D"/>
    <w:rsid w:val="006D027E"/>
    <w:rsid w:val="006D0327"/>
    <w:rsid w:val="006D0333"/>
    <w:rsid w:val="006D0368"/>
    <w:rsid w:val="006D044E"/>
    <w:rsid w:val="006D04C3"/>
    <w:rsid w:val="006D079C"/>
    <w:rsid w:val="006D081A"/>
    <w:rsid w:val="006D099E"/>
    <w:rsid w:val="006D0CB7"/>
    <w:rsid w:val="006D0DCD"/>
    <w:rsid w:val="006D0F21"/>
    <w:rsid w:val="006D103D"/>
    <w:rsid w:val="006D10D6"/>
    <w:rsid w:val="006D1380"/>
    <w:rsid w:val="006D14C1"/>
    <w:rsid w:val="006D1793"/>
    <w:rsid w:val="006D17D6"/>
    <w:rsid w:val="006D1848"/>
    <w:rsid w:val="006D1942"/>
    <w:rsid w:val="006D1BC4"/>
    <w:rsid w:val="006D1D5F"/>
    <w:rsid w:val="006D1D7E"/>
    <w:rsid w:val="006D1E4B"/>
    <w:rsid w:val="006D1FF1"/>
    <w:rsid w:val="006D217B"/>
    <w:rsid w:val="006D23AD"/>
    <w:rsid w:val="006D23F5"/>
    <w:rsid w:val="006D2479"/>
    <w:rsid w:val="006D2482"/>
    <w:rsid w:val="006D25A1"/>
    <w:rsid w:val="006D26C9"/>
    <w:rsid w:val="006D2767"/>
    <w:rsid w:val="006D28C2"/>
    <w:rsid w:val="006D2973"/>
    <w:rsid w:val="006D2A18"/>
    <w:rsid w:val="006D2B0C"/>
    <w:rsid w:val="006D2C95"/>
    <w:rsid w:val="006D3019"/>
    <w:rsid w:val="006D31EC"/>
    <w:rsid w:val="006D327E"/>
    <w:rsid w:val="006D3381"/>
    <w:rsid w:val="006D3444"/>
    <w:rsid w:val="006D35ED"/>
    <w:rsid w:val="006D37F9"/>
    <w:rsid w:val="006D3804"/>
    <w:rsid w:val="006D3810"/>
    <w:rsid w:val="006D3B77"/>
    <w:rsid w:val="006D3DA3"/>
    <w:rsid w:val="006D3F76"/>
    <w:rsid w:val="006D403F"/>
    <w:rsid w:val="006D4076"/>
    <w:rsid w:val="006D4163"/>
    <w:rsid w:val="006D41A1"/>
    <w:rsid w:val="006D4229"/>
    <w:rsid w:val="006D44A5"/>
    <w:rsid w:val="006D44C8"/>
    <w:rsid w:val="006D4675"/>
    <w:rsid w:val="006D4842"/>
    <w:rsid w:val="006D4B33"/>
    <w:rsid w:val="006D4CCF"/>
    <w:rsid w:val="006D5359"/>
    <w:rsid w:val="006D5433"/>
    <w:rsid w:val="006D5618"/>
    <w:rsid w:val="006D58B6"/>
    <w:rsid w:val="006D5BC6"/>
    <w:rsid w:val="006D5CFC"/>
    <w:rsid w:val="006D5FE2"/>
    <w:rsid w:val="006D6007"/>
    <w:rsid w:val="006D6185"/>
    <w:rsid w:val="006D62CB"/>
    <w:rsid w:val="006D6358"/>
    <w:rsid w:val="006D6509"/>
    <w:rsid w:val="006D65A9"/>
    <w:rsid w:val="006D6685"/>
    <w:rsid w:val="006D67B7"/>
    <w:rsid w:val="006D67D5"/>
    <w:rsid w:val="006D67F1"/>
    <w:rsid w:val="006D6AE2"/>
    <w:rsid w:val="006D6BB1"/>
    <w:rsid w:val="006D6C77"/>
    <w:rsid w:val="006D6D7C"/>
    <w:rsid w:val="006D6FDC"/>
    <w:rsid w:val="006D7043"/>
    <w:rsid w:val="006D7718"/>
    <w:rsid w:val="006D77B5"/>
    <w:rsid w:val="006D7959"/>
    <w:rsid w:val="006D7BBB"/>
    <w:rsid w:val="006D7E07"/>
    <w:rsid w:val="006D7F01"/>
    <w:rsid w:val="006E00B4"/>
    <w:rsid w:val="006E051C"/>
    <w:rsid w:val="006E055A"/>
    <w:rsid w:val="006E065B"/>
    <w:rsid w:val="006E0831"/>
    <w:rsid w:val="006E0AB9"/>
    <w:rsid w:val="006E0B69"/>
    <w:rsid w:val="006E0CC1"/>
    <w:rsid w:val="006E0DC0"/>
    <w:rsid w:val="006E0FBD"/>
    <w:rsid w:val="006E1289"/>
    <w:rsid w:val="006E15C5"/>
    <w:rsid w:val="006E161F"/>
    <w:rsid w:val="006E1627"/>
    <w:rsid w:val="006E1B60"/>
    <w:rsid w:val="006E1B91"/>
    <w:rsid w:val="006E2232"/>
    <w:rsid w:val="006E2270"/>
    <w:rsid w:val="006E2279"/>
    <w:rsid w:val="006E2560"/>
    <w:rsid w:val="006E256F"/>
    <w:rsid w:val="006E25F8"/>
    <w:rsid w:val="006E2629"/>
    <w:rsid w:val="006E273A"/>
    <w:rsid w:val="006E2950"/>
    <w:rsid w:val="006E2AE7"/>
    <w:rsid w:val="006E2AF2"/>
    <w:rsid w:val="006E2B06"/>
    <w:rsid w:val="006E2B44"/>
    <w:rsid w:val="006E2BDD"/>
    <w:rsid w:val="006E2C94"/>
    <w:rsid w:val="006E2DDA"/>
    <w:rsid w:val="006E2F68"/>
    <w:rsid w:val="006E30D5"/>
    <w:rsid w:val="006E3156"/>
    <w:rsid w:val="006E31F6"/>
    <w:rsid w:val="006E3778"/>
    <w:rsid w:val="006E3905"/>
    <w:rsid w:val="006E3E5B"/>
    <w:rsid w:val="006E421E"/>
    <w:rsid w:val="006E44B6"/>
    <w:rsid w:val="006E48D2"/>
    <w:rsid w:val="006E4AB8"/>
    <w:rsid w:val="006E4B37"/>
    <w:rsid w:val="006E4C36"/>
    <w:rsid w:val="006E4EE1"/>
    <w:rsid w:val="006E4EF0"/>
    <w:rsid w:val="006E4F16"/>
    <w:rsid w:val="006E5082"/>
    <w:rsid w:val="006E5144"/>
    <w:rsid w:val="006E53AE"/>
    <w:rsid w:val="006E53C9"/>
    <w:rsid w:val="006E5430"/>
    <w:rsid w:val="006E55C2"/>
    <w:rsid w:val="006E57A8"/>
    <w:rsid w:val="006E5D37"/>
    <w:rsid w:val="006E5F84"/>
    <w:rsid w:val="006E60E9"/>
    <w:rsid w:val="006E612E"/>
    <w:rsid w:val="006E619F"/>
    <w:rsid w:val="006E6267"/>
    <w:rsid w:val="006E62BA"/>
    <w:rsid w:val="006E6457"/>
    <w:rsid w:val="006E6461"/>
    <w:rsid w:val="006E659E"/>
    <w:rsid w:val="006E65C6"/>
    <w:rsid w:val="006E663E"/>
    <w:rsid w:val="006E66D2"/>
    <w:rsid w:val="006E6740"/>
    <w:rsid w:val="006E6ACD"/>
    <w:rsid w:val="006E6B49"/>
    <w:rsid w:val="006E6C1A"/>
    <w:rsid w:val="006E6EE8"/>
    <w:rsid w:val="006E6FE3"/>
    <w:rsid w:val="006E742E"/>
    <w:rsid w:val="006E7495"/>
    <w:rsid w:val="006E7587"/>
    <w:rsid w:val="006E7589"/>
    <w:rsid w:val="006E7ADA"/>
    <w:rsid w:val="006E7DED"/>
    <w:rsid w:val="006E7E8B"/>
    <w:rsid w:val="006F0343"/>
    <w:rsid w:val="006F03D8"/>
    <w:rsid w:val="006F040E"/>
    <w:rsid w:val="006F0674"/>
    <w:rsid w:val="006F06DA"/>
    <w:rsid w:val="006F070B"/>
    <w:rsid w:val="006F0864"/>
    <w:rsid w:val="006F09F5"/>
    <w:rsid w:val="006F0C3B"/>
    <w:rsid w:val="006F0D13"/>
    <w:rsid w:val="006F0FA4"/>
    <w:rsid w:val="006F1108"/>
    <w:rsid w:val="006F15D9"/>
    <w:rsid w:val="006F168F"/>
    <w:rsid w:val="006F179D"/>
    <w:rsid w:val="006F17DA"/>
    <w:rsid w:val="006F1B67"/>
    <w:rsid w:val="006F1B75"/>
    <w:rsid w:val="006F1CEA"/>
    <w:rsid w:val="006F1D45"/>
    <w:rsid w:val="006F1E81"/>
    <w:rsid w:val="006F1FCB"/>
    <w:rsid w:val="006F20ED"/>
    <w:rsid w:val="006F21FD"/>
    <w:rsid w:val="006F22B5"/>
    <w:rsid w:val="006F233B"/>
    <w:rsid w:val="006F2372"/>
    <w:rsid w:val="006F2498"/>
    <w:rsid w:val="006F24C1"/>
    <w:rsid w:val="006F24D2"/>
    <w:rsid w:val="006F250D"/>
    <w:rsid w:val="006F2578"/>
    <w:rsid w:val="006F275D"/>
    <w:rsid w:val="006F2A9F"/>
    <w:rsid w:val="006F2CC6"/>
    <w:rsid w:val="006F2D74"/>
    <w:rsid w:val="006F2DB9"/>
    <w:rsid w:val="006F305C"/>
    <w:rsid w:val="006F308B"/>
    <w:rsid w:val="006F3172"/>
    <w:rsid w:val="006F31EB"/>
    <w:rsid w:val="006F320F"/>
    <w:rsid w:val="006F32B4"/>
    <w:rsid w:val="006F3652"/>
    <w:rsid w:val="006F3C58"/>
    <w:rsid w:val="006F3C7E"/>
    <w:rsid w:val="006F3F8D"/>
    <w:rsid w:val="006F41D6"/>
    <w:rsid w:val="006F43AF"/>
    <w:rsid w:val="006F4643"/>
    <w:rsid w:val="006F46A9"/>
    <w:rsid w:val="006F49A5"/>
    <w:rsid w:val="006F4A63"/>
    <w:rsid w:val="006F4B98"/>
    <w:rsid w:val="006F4D4E"/>
    <w:rsid w:val="006F4E0F"/>
    <w:rsid w:val="006F5053"/>
    <w:rsid w:val="006F515F"/>
    <w:rsid w:val="006F5214"/>
    <w:rsid w:val="006F544A"/>
    <w:rsid w:val="006F548A"/>
    <w:rsid w:val="006F5574"/>
    <w:rsid w:val="006F55EC"/>
    <w:rsid w:val="006F561F"/>
    <w:rsid w:val="006F5680"/>
    <w:rsid w:val="006F576B"/>
    <w:rsid w:val="006F5838"/>
    <w:rsid w:val="006F58B5"/>
    <w:rsid w:val="006F58D8"/>
    <w:rsid w:val="006F5CA7"/>
    <w:rsid w:val="006F5E5A"/>
    <w:rsid w:val="006F6254"/>
    <w:rsid w:val="006F65D5"/>
    <w:rsid w:val="006F66AB"/>
    <w:rsid w:val="006F66D3"/>
    <w:rsid w:val="006F6B40"/>
    <w:rsid w:val="006F6B50"/>
    <w:rsid w:val="006F6C9C"/>
    <w:rsid w:val="006F6CF1"/>
    <w:rsid w:val="006F6DCC"/>
    <w:rsid w:val="006F6EFF"/>
    <w:rsid w:val="006F7001"/>
    <w:rsid w:val="006F70AC"/>
    <w:rsid w:val="006F71F4"/>
    <w:rsid w:val="006F7458"/>
    <w:rsid w:val="006F7553"/>
    <w:rsid w:val="006F7728"/>
    <w:rsid w:val="006F78DE"/>
    <w:rsid w:val="006F7A6E"/>
    <w:rsid w:val="006F7AC8"/>
    <w:rsid w:val="006F7B98"/>
    <w:rsid w:val="006F7EE1"/>
    <w:rsid w:val="006F7FC9"/>
    <w:rsid w:val="00700396"/>
    <w:rsid w:val="007003BF"/>
    <w:rsid w:val="00700707"/>
    <w:rsid w:val="0070083A"/>
    <w:rsid w:val="00700A73"/>
    <w:rsid w:val="00700B29"/>
    <w:rsid w:val="00700E44"/>
    <w:rsid w:val="00700E99"/>
    <w:rsid w:val="00700EA9"/>
    <w:rsid w:val="00701300"/>
    <w:rsid w:val="007014E8"/>
    <w:rsid w:val="00701546"/>
    <w:rsid w:val="007015A5"/>
    <w:rsid w:val="007015E3"/>
    <w:rsid w:val="00701887"/>
    <w:rsid w:val="00701982"/>
    <w:rsid w:val="00701BCC"/>
    <w:rsid w:val="00701DE6"/>
    <w:rsid w:val="00701E94"/>
    <w:rsid w:val="0070200A"/>
    <w:rsid w:val="00702094"/>
    <w:rsid w:val="0070214E"/>
    <w:rsid w:val="0070216F"/>
    <w:rsid w:val="00702194"/>
    <w:rsid w:val="00702235"/>
    <w:rsid w:val="00702272"/>
    <w:rsid w:val="007022AB"/>
    <w:rsid w:val="007023CD"/>
    <w:rsid w:val="007023F4"/>
    <w:rsid w:val="007029C0"/>
    <w:rsid w:val="00702DA8"/>
    <w:rsid w:val="00703031"/>
    <w:rsid w:val="00703495"/>
    <w:rsid w:val="007034FE"/>
    <w:rsid w:val="00703517"/>
    <w:rsid w:val="00703812"/>
    <w:rsid w:val="00703A87"/>
    <w:rsid w:val="00703B98"/>
    <w:rsid w:val="00703BF0"/>
    <w:rsid w:val="00703C3B"/>
    <w:rsid w:val="00703DC9"/>
    <w:rsid w:val="0070409E"/>
    <w:rsid w:val="007042DF"/>
    <w:rsid w:val="00704470"/>
    <w:rsid w:val="007045F3"/>
    <w:rsid w:val="007049E0"/>
    <w:rsid w:val="00704C96"/>
    <w:rsid w:val="00704D82"/>
    <w:rsid w:val="00705099"/>
    <w:rsid w:val="007050F3"/>
    <w:rsid w:val="007053CA"/>
    <w:rsid w:val="0070543C"/>
    <w:rsid w:val="0070547B"/>
    <w:rsid w:val="00705482"/>
    <w:rsid w:val="00705513"/>
    <w:rsid w:val="0070563E"/>
    <w:rsid w:val="00705669"/>
    <w:rsid w:val="00705683"/>
    <w:rsid w:val="00705735"/>
    <w:rsid w:val="007058EE"/>
    <w:rsid w:val="00705AF8"/>
    <w:rsid w:val="00705B3B"/>
    <w:rsid w:val="00705EB3"/>
    <w:rsid w:val="00705F35"/>
    <w:rsid w:val="007060F3"/>
    <w:rsid w:val="007065DE"/>
    <w:rsid w:val="007066A1"/>
    <w:rsid w:val="007066C6"/>
    <w:rsid w:val="00706712"/>
    <w:rsid w:val="00706D6C"/>
    <w:rsid w:val="00706EFB"/>
    <w:rsid w:val="00706F1C"/>
    <w:rsid w:val="00706F2F"/>
    <w:rsid w:val="00706F96"/>
    <w:rsid w:val="00706FFA"/>
    <w:rsid w:val="007070EB"/>
    <w:rsid w:val="007071F1"/>
    <w:rsid w:val="0070722C"/>
    <w:rsid w:val="0070747A"/>
    <w:rsid w:val="00707502"/>
    <w:rsid w:val="00707672"/>
    <w:rsid w:val="0070770A"/>
    <w:rsid w:val="007077FB"/>
    <w:rsid w:val="007079EF"/>
    <w:rsid w:val="00707A9E"/>
    <w:rsid w:val="00707E5A"/>
    <w:rsid w:val="00707F3C"/>
    <w:rsid w:val="00710208"/>
    <w:rsid w:val="00710341"/>
    <w:rsid w:val="0071034F"/>
    <w:rsid w:val="0071044E"/>
    <w:rsid w:val="00710486"/>
    <w:rsid w:val="007104DF"/>
    <w:rsid w:val="0071054D"/>
    <w:rsid w:val="0071054E"/>
    <w:rsid w:val="0071082F"/>
    <w:rsid w:val="00710913"/>
    <w:rsid w:val="00710A38"/>
    <w:rsid w:val="00710B44"/>
    <w:rsid w:val="00710BBF"/>
    <w:rsid w:val="00710C2F"/>
    <w:rsid w:val="00710CF3"/>
    <w:rsid w:val="0071100E"/>
    <w:rsid w:val="00711021"/>
    <w:rsid w:val="00711311"/>
    <w:rsid w:val="00711424"/>
    <w:rsid w:val="007114EF"/>
    <w:rsid w:val="0071150F"/>
    <w:rsid w:val="00711527"/>
    <w:rsid w:val="007115AC"/>
    <w:rsid w:val="007118C8"/>
    <w:rsid w:val="007118FB"/>
    <w:rsid w:val="00711AC7"/>
    <w:rsid w:val="00711E3B"/>
    <w:rsid w:val="00711E6D"/>
    <w:rsid w:val="00711EFF"/>
    <w:rsid w:val="00711F2C"/>
    <w:rsid w:val="0071230B"/>
    <w:rsid w:val="007123CD"/>
    <w:rsid w:val="00712648"/>
    <w:rsid w:val="00712851"/>
    <w:rsid w:val="00712885"/>
    <w:rsid w:val="00712945"/>
    <w:rsid w:val="00712A3F"/>
    <w:rsid w:val="00712B38"/>
    <w:rsid w:val="00712B99"/>
    <w:rsid w:val="00712C6D"/>
    <w:rsid w:val="007131E1"/>
    <w:rsid w:val="00713306"/>
    <w:rsid w:val="0071335A"/>
    <w:rsid w:val="00713447"/>
    <w:rsid w:val="00713600"/>
    <w:rsid w:val="007136BA"/>
    <w:rsid w:val="007136D4"/>
    <w:rsid w:val="007137E5"/>
    <w:rsid w:val="0071388C"/>
    <w:rsid w:val="00713941"/>
    <w:rsid w:val="0071397E"/>
    <w:rsid w:val="00713A8A"/>
    <w:rsid w:val="00713C63"/>
    <w:rsid w:val="00713E3B"/>
    <w:rsid w:val="00713F5B"/>
    <w:rsid w:val="00713FE4"/>
    <w:rsid w:val="007140A6"/>
    <w:rsid w:val="00714103"/>
    <w:rsid w:val="0071424B"/>
    <w:rsid w:val="00714318"/>
    <w:rsid w:val="00714326"/>
    <w:rsid w:val="0071473B"/>
    <w:rsid w:val="0071485A"/>
    <w:rsid w:val="00714883"/>
    <w:rsid w:val="007149AD"/>
    <w:rsid w:val="00714AE9"/>
    <w:rsid w:val="00714D02"/>
    <w:rsid w:val="00714E0F"/>
    <w:rsid w:val="00715348"/>
    <w:rsid w:val="0071537C"/>
    <w:rsid w:val="007153B2"/>
    <w:rsid w:val="00715496"/>
    <w:rsid w:val="007156C3"/>
    <w:rsid w:val="00715753"/>
    <w:rsid w:val="00715911"/>
    <w:rsid w:val="00715A02"/>
    <w:rsid w:val="00715A49"/>
    <w:rsid w:val="00715A92"/>
    <w:rsid w:val="00715CA2"/>
    <w:rsid w:val="00715CDC"/>
    <w:rsid w:val="00715CF5"/>
    <w:rsid w:val="00715E41"/>
    <w:rsid w:val="00715E50"/>
    <w:rsid w:val="007160B9"/>
    <w:rsid w:val="007163D5"/>
    <w:rsid w:val="00716536"/>
    <w:rsid w:val="00716777"/>
    <w:rsid w:val="00716C68"/>
    <w:rsid w:val="00716C85"/>
    <w:rsid w:val="00716E48"/>
    <w:rsid w:val="007172D5"/>
    <w:rsid w:val="007173A1"/>
    <w:rsid w:val="007173BA"/>
    <w:rsid w:val="007173FE"/>
    <w:rsid w:val="007177E6"/>
    <w:rsid w:val="007179C3"/>
    <w:rsid w:val="00717B8A"/>
    <w:rsid w:val="00717D37"/>
    <w:rsid w:val="00717DA1"/>
    <w:rsid w:val="00717FF7"/>
    <w:rsid w:val="00717FFA"/>
    <w:rsid w:val="00720145"/>
    <w:rsid w:val="0072032C"/>
    <w:rsid w:val="00720548"/>
    <w:rsid w:val="00720867"/>
    <w:rsid w:val="00720C3F"/>
    <w:rsid w:val="00720D08"/>
    <w:rsid w:val="00721362"/>
    <w:rsid w:val="00721521"/>
    <w:rsid w:val="007216F1"/>
    <w:rsid w:val="0072177C"/>
    <w:rsid w:val="007217E4"/>
    <w:rsid w:val="007218B1"/>
    <w:rsid w:val="00721925"/>
    <w:rsid w:val="00721B89"/>
    <w:rsid w:val="00721ED7"/>
    <w:rsid w:val="00721F34"/>
    <w:rsid w:val="00721F4C"/>
    <w:rsid w:val="007220D1"/>
    <w:rsid w:val="007220FA"/>
    <w:rsid w:val="00722207"/>
    <w:rsid w:val="00722331"/>
    <w:rsid w:val="00722A10"/>
    <w:rsid w:val="00722B4D"/>
    <w:rsid w:val="00722DA2"/>
    <w:rsid w:val="00722E29"/>
    <w:rsid w:val="00723023"/>
    <w:rsid w:val="00723099"/>
    <w:rsid w:val="007231EC"/>
    <w:rsid w:val="00723546"/>
    <w:rsid w:val="00723571"/>
    <w:rsid w:val="00723668"/>
    <w:rsid w:val="00723854"/>
    <w:rsid w:val="007239AD"/>
    <w:rsid w:val="00723B30"/>
    <w:rsid w:val="00723C59"/>
    <w:rsid w:val="00723F09"/>
    <w:rsid w:val="00723F7E"/>
    <w:rsid w:val="007245F2"/>
    <w:rsid w:val="00724967"/>
    <w:rsid w:val="00724CFD"/>
    <w:rsid w:val="00724D06"/>
    <w:rsid w:val="00724E72"/>
    <w:rsid w:val="00724F44"/>
    <w:rsid w:val="00725188"/>
    <w:rsid w:val="0072519F"/>
    <w:rsid w:val="007251B0"/>
    <w:rsid w:val="007252DE"/>
    <w:rsid w:val="0072532A"/>
    <w:rsid w:val="0072542E"/>
    <w:rsid w:val="00725865"/>
    <w:rsid w:val="007258FF"/>
    <w:rsid w:val="0072591C"/>
    <w:rsid w:val="00725B08"/>
    <w:rsid w:val="00725D0B"/>
    <w:rsid w:val="00725E8C"/>
    <w:rsid w:val="00725E95"/>
    <w:rsid w:val="0072611C"/>
    <w:rsid w:val="00726170"/>
    <w:rsid w:val="007263E5"/>
    <w:rsid w:val="00726407"/>
    <w:rsid w:val="007265E0"/>
    <w:rsid w:val="00726680"/>
    <w:rsid w:val="00726848"/>
    <w:rsid w:val="007268FD"/>
    <w:rsid w:val="00726ACD"/>
    <w:rsid w:val="00726B31"/>
    <w:rsid w:val="00726C4C"/>
    <w:rsid w:val="00726D45"/>
    <w:rsid w:val="00726D49"/>
    <w:rsid w:val="00726D6E"/>
    <w:rsid w:val="00726E81"/>
    <w:rsid w:val="00727119"/>
    <w:rsid w:val="00727302"/>
    <w:rsid w:val="0072730D"/>
    <w:rsid w:val="007278D9"/>
    <w:rsid w:val="0072794C"/>
    <w:rsid w:val="00727A92"/>
    <w:rsid w:val="00727B1F"/>
    <w:rsid w:val="00727BCE"/>
    <w:rsid w:val="00727C46"/>
    <w:rsid w:val="00727CA5"/>
    <w:rsid w:val="00730354"/>
    <w:rsid w:val="0073061A"/>
    <w:rsid w:val="00730CF0"/>
    <w:rsid w:val="00730CFB"/>
    <w:rsid w:val="00730DFB"/>
    <w:rsid w:val="00730F6B"/>
    <w:rsid w:val="0073149B"/>
    <w:rsid w:val="00731987"/>
    <w:rsid w:val="00731A23"/>
    <w:rsid w:val="00731A28"/>
    <w:rsid w:val="00731A74"/>
    <w:rsid w:val="00731CD1"/>
    <w:rsid w:val="00731CE4"/>
    <w:rsid w:val="00731D99"/>
    <w:rsid w:val="00731E3F"/>
    <w:rsid w:val="00731E7E"/>
    <w:rsid w:val="00731FD5"/>
    <w:rsid w:val="00732041"/>
    <w:rsid w:val="007320CD"/>
    <w:rsid w:val="00732117"/>
    <w:rsid w:val="00732358"/>
    <w:rsid w:val="00732477"/>
    <w:rsid w:val="007324D0"/>
    <w:rsid w:val="00732873"/>
    <w:rsid w:val="00732E0A"/>
    <w:rsid w:val="00732E85"/>
    <w:rsid w:val="00732F62"/>
    <w:rsid w:val="00733044"/>
    <w:rsid w:val="007331DE"/>
    <w:rsid w:val="00733201"/>
    <w:rsid w:val="007333F4"/>
    <w:rsid w:val="0073352B"/>
    <w:rsid w:val="0073356B"/>
    <w:rsid w:val="00733652"/>
    <w:rsid w:val="00733B95"/>
    <w:rsid w:val="00733BFB"/>
    <w:rsid w:val="00733E3F"/>
    <w:rsid w:val="00733E65"/>
    <w:rsid w:val="00733F26"/>
    <w:rsid w:val="00733F5D"/>
    <w:rsid w:val="00733FE6"/>
    <w:rsid w:val="0073436B"/>
    <w:rsid w:val="0073458A"/>
    <w:rsid w:val="007346C6"/>
    <w:rsid w:val="00734B9C"/>
    <w:rsid w:val="00734D01"/>
    <w:rsid w:val="00734D1A"/>
    <w:rsid w:val="00734D4C"/>
    <w:rsid w:val="00734D5E"/>
    <w:rsid w:val="00734EDB"/>
    <w:rsid w:val="0073513E"/>
    <w:rsid w:val="007351F9"/>
    <w:rsid w:val="00735348"/>
    <w:rsid w:val="007353D8"/>
    <w:rsid w:val="0073549A"/>
    <w:rsid w:val="00735641"/>
    <w:rsid w:val="0073569A"/>
    <w:rsid w:val="007356C8"/>
    <w:rsid w:val="0073576B"/>
    <w:rsid w:val="007359ED"/>
    <w:rsid w:val="00735A29"/>
    <w:rsid w:val="00735C17"/>
    <w:rsid w:val="00735C6B"/>
    <w:rsid w:val="00735CC0"/>
    <w:rsid w:val="00736066"/>
    <w:rsid w:val="007360FE"/>
    <w:rsid w:val="00736102"/>
    <w:rsid w:val="007361EE"/>
    <w:rsid w:val="0073629D"/>
    <w:rsid w:val="007365A9"/>
    <w:rsid w:val="0073661C"/>
    <w:rsid w:val="00736A2D"/>
    <w:rsid w:val="00736AD8"/>
    <w:rsid w:val="00736AE0"/>
    <w:rsid w:val="00736B7B"/>
    <w:rsid w:val="00736CE8"/>
    <w:rsid w:val="00736F36"/>
    <w:rsid w:val="00736FCF"/>
    <w:rsid w:val="007370FD"/>
    <w:rsid w:val="00737506"/>
    <w:rsid w:val="00737518"/>
    <w:rsid w:val="00737537"/>
    <w:rsid w:val="0073769E"/>
    <w:rsid w:val="007376CD"/>
    <w:rsid w:val="0073771B"/>
    <w:rsid w:val="00737726"/>
    <w:rsid w:val="00737A0B"/>
    <w:rsid w:val="00737C3C"/>
    <w:rsid w:val="00737E50"/>
    <w:rsid w:val="00740044"/>
    <w:rsid w:val="0074024F"/>
    <w:rsid w:val="007404CA"/>
    <w:rsid w:val="007404E7"/>
    <w:rsid w:val="007404FC"/>
    <w:rsid w:val="00740AC7"/>
    <w:rsid w:val="00740B65"/>
    <w:rsid w:val="00740D64"/>
    <w:rsid w:val="00740F07"/>
    <w:rsid w:val="00741031"/>
    <w:rsid w:val="00741192"/>
    <w:rsid w:val="007411AA"/>
    <w:rsid w:val="0074124F"/>
    <w:rsid w:val="0074125D"/>
    <w:rsid w:val="007413B2"/>
    <w:rsid w:val="007413CB"/>
    <w:rsid w:val="0074164E"/>
    <w:rsid w:val="00741673"/>
    <w:rsid w:val="00741A99"/>
    <w:rsid w:val="00741C49"/>
    <w:rsid w:val="00741ED3"/>
    <w:rsid w:val="00741FEE"/>
    <w:rsid w:val="007421F5"/>
    <w:rsid w:val="007423F7"/>
    <w:rsid w:val="00742490"/>
    <w:rsid w:val="007424DF"/>
    <w:rsid w:val="007426FA"/>
    <w:rsid w:val="00742758"/>
    <w:rsid w:val="007428A1"/>
    <w:rsid w:val="00742A40"/>
    <w:rsid w:val="00742AB4"/>
    <w:rsid w:val="00742C8D"/>
    <w:rsid w:val="00742D09"/>
    <w:rsid w:val="00742D9F"/>
    <w:rsid w:val="00742F5F"/>
    <w:rsid w:val="00743260"/>
    <w:rsid w:val="00743267"/>
    <w:rsid w:val="007432E4"/>
    <w:rsid w:val="00743347"/>
    <w:rsid w:val="0074347E"/>
    <w:rsid w:val="007436E8"/>
    <w:rsid w:val="007438E9"/>
    <w:rsid w:val="00743A6E"/>
    <w:rsid w:val="00743A90"/>
    <w:rsid w:val="00743DA1"/>
    <w:rsid w:val="00743DAE"/>
    <w:rsid w:val="00744B1E"/>
    <w:rsid w:val="00744D12"/>
    <w:rsid w:val="00744D4C"/>
    <w:rsid w:val="00745333"/>
    <w:rsid w:val="007453F7"/>
    <w:rsid w:val="00745419"/>
    <w:rsid w:val="00745525"/>
    <w:rsid w:val="007456AC"/>
    <w:rsid w:val="007459F1"/>
    <w:rsid w:val="00745E0C"/>
    <w:rsid w:val="00745E38"/>
    <w:rsid w:val="007460CE"/>
    <w:rsid w:val="00746253"/>
    <w:rsid w:val="00746467"/>
    <w:rsid w:val="00746480"/>
    <w:rsid w:val="007464FC"/>
    <w:rsid w:val="007465A0"/>
    <w:rsid w:val="00746911"/>
    <w:rsid w:val="0074691A"/>
    <w:rsid w:val="00746BC9"/>
    <w:rsid w:val="00746C27"/>
    <w:rsid w:val="00746C4D"/>
    <w:rsid w:val="00746CDC"/>
    <w:rsid w:val="00746F52"/>
    <w:rsid w:val="00747035"/>
    <w:rsid w:val="0074709D"/>
    <w:rsid w:val="007470A9"/>
    <w:rsid w:val="0074711F"/>
    <w:rsid w:val="007472E0"/>
    <w:rsid w:val="00747400"/>
    <w:rsid w:val="00747404"/>
    <w:rsid w:val="00747505"/>
    <w:rsid w:val="007478E7"/>
    <w:rsid w:val="00747B35"/>
    <w:rsid w:val="00747B8A"/>
    <w:rsid w:val="00747D8D"/>
    <w:rsid w:val="00747ECB"/>
    <w:rsid w:val="007500C4"/>
    <w:rsid w:val="0075013E"/>
    <w:rsid w:val="0075060B"/>
    <w:rsid w:val="007506F4"/>
    <w:rsid w:val="00750BA5"/>
    <w:rsid w:val="00750C86"/>
    <w:rsid w:val="00750DE8"/>
    <w:rsid w:val="007513E4"/>
    <w:rsid w:val="0075146B"/>
    <w:rsid w:val="007516B7"/>
    <w:rsid w:val="0075193B"/>
    <w:rsid w:val="007519A9"/>
    <w:rsid w:val="007519D0"/>
    <w:rsid w:val="00751A75"/>
    <w:rsid w:val="00751CE0"/>
    <w:rsid w:val="00751DD9"/>
    <w:rsid w:val="00751FA5"/>
    <w:rsid w:val="0075204D"/>
    <w:rsid w:val="00752076"/>
    <w:rsid w:val="00752281"/>
    <w:rsid w:val="00752482"/>
    <w:rsid w:val="007524D1"/>
    <w:rsid w:val="007525F9"/>
    <w:rsid w:val="00752648"/>
    <w:rsid w:val="00752681"/>
    <w:rsid w:val="007527AB"/>
    <w:rsid w:val="007528B5"/>
    <w:rsid w:val="00752B56"/>
    <w:rsid w:val="0075309D"/>
    <w:rsid w:val="00753263"/>
    <w:rsid w:val="007534DD"/>
    <w:rsid w:val="007537F8"/>
    <w:rsid w:val="00753A36"/>
    <w:rsid w:val="00753AA9"/>
    <w:rsid w:val="00753BEA"/>
    <w:rsid w:val="00753CCF"/>
    <w:rsid w:val="00753D81"/>
    <w:rsid w:val="00753DF9"/>
    <w:rsid w:val="0075412A"/>
    <w:rsid w:val="007541B7"/>
    <w:rsid w:val="007542AD"/>
    <w:rsid w:val="00754898"/>
    <w:rsid w:val="007549C5"/>
    <w:rsid w:val="00754A09"/>
    <w:rsid w:val="00754A6F"/>
    <w:rsid w:val="00754DF7"/>
    <w:rsid w:val="00754F2D"/>
    <w:rsid w:val="00755202"/>
    <w:rsid w:val="0075522D"/>
    <w:rsid w:val="0075543C"/>
    <w:rsid w:val="007554B5"/>
    <w:rsid w:val="00755645"/>
    <w:rsid w:val="007556E8"/>
    <w:rsid w:val="007559B2"/>
    <w:rsid w:val="00755C2F"/>
    <w:rsid w:val="00755CB4"/>
    <w:rsid w:val="00755E3C"/>
    <w:rsid w:val="007560C9"/>
    <w:rsid w:val="0075620E"/>
    <w:rsid w:val="00756387"/>
    <w:rsid w:val="007566DF"/>
    <w:rsid w:val="007566FF"/>
    <w:rsid w:val="0075685A"/>
    <w:rsid w:val="00756E81"/>
    <w:rsid w:val="0075706E"/>
    <w:rsid w:val="00757179"/>
    <w:rsid w:val="007573E3"/>
    <w:rsid w:val="007574FB"/>
    <w:rsid w:val="007575D2"/>
    <w:rsid w:val="00757602"/>
    <w:rsid w:val="0075788C"/>
    <w:rsid w:val="007579AE"/>
    <w:rsid w:val="00757A31"/>
    <w:rsid w:val="00757B6B"/>
    <w:rsid w:val="00757B7A"/>
    <w:rsid w:val="00757BB9"/>
    <w:rsid w:val="00757BE2"/>
    <w:rsid w:val="00757C01"/>
    <w:rsid w:val="00757D71"/>
    <w:rsid w:val="00757ED4"/>
    <w:rsid w:val="00757EFA"/>
    <w:rsid w:val="00757F01"/>
    <w:rsid w:val="007600B1"/>
    <w:rsid w:val="007600CB"/>
    <w:rsid w:val="0076014C"/>
    <w:rsid w:val="007601AB"/>
    <w:rsid w:val="00760C0A"/>
    <w:rsid w:val="00760C2F"/>
    <w:rsid w:val="00760E4A"/>
    <w:rsid w:val="00760F04"/>
    <w:rsid w:val="00760F33"/>
    <w:rsid w:val="00761245"/>
    <w:rsid w:val="007612A1"/>
    <w:rsid w:val="007615A0"/>
    <w:rsid w:val="00761976"/>
    <w:rsid w:val="00761A77"/>
    <w:rsid w:val="00761AC8"/>
    <w:rsid w:val="00761C77"/>
    <w:rsid w:val="00761C8D"/>
    <w:rsid w:val="00762036"/>
    <w:rsid w:val="007620B5"/>
    <w:rsid w:val="0076222C"/>
    <w:rsid w:val="00762264"/>
    <w:rsid w:val="007622AB"/>
    <w:rsid w:val="007623D2"/>
    <w:rsid w:val="00762617"/>
    <w:rsid w:val="0076271A"/>
    <w:rsid w:val="007627DB"/>
    <w:rsid w:val="00762B51"/>
    <w:rsid w:val="00762D74"/>
    <w:rsid w:val="00762DB4"/>
    <w:rsid w:val="00762E73"/>
    <w:rsid w:val="00762F8B"/>
    <w:rsid w:val="007631EC"/>
    <w:rsid w:val="007632BF"/>
    <w:rsid w:val="00763310"/>
    <w:rsid w:val="00763891"/>
    <w:rsid w:val="00763993"/>
    <w:rsid w:val="00763BF7"/>
    <w:rsid w:val="00763C46"/>
    <w:rsid w:val="00763C48"/>
    <w:rsid w:val="00763D3E"/>
    <w:rsid w:val="00763D7E"/>
    <w:rsid w:val="0076431B"/>
    <w:rsid w:val="007643FE"/>
    <w:rsid w:val="00764437"/>
    <w:rsid w:val="00764444"/>
    <w:rsid w:val="00764760"/>
    <w:rsid w:val="007647B8"/>
    <w:rsid w:val="007649C3"/>
    <w:rsid w:val="00764C13"/>
    <w:rsid w:val="00764C68"/>
    <w:rsid w:val="00764DC3"/>
    <w:rsid w:val="00764E5B"/>
    <w:rsid w:val="00764F8C"/>
    <w:rsid w:val="00765054"/>
    <w:rsid w:val="00765292"/>
    <w:rsid w:val="00765706"/>
    <w:rsid w:val="00765A4E"/>
    <w:rsid w:val="00765A67"/>
    <w:rsid w:val="00765A8E"/>
    <w:rsid w:val="00765B41"/>
    <w:rsid w:val="00765C10"/>
    <w:rsid w:val="0076629C"/>
    <w:rsid w:val="00766388"/>
    <w:rsid w:val="0076639F"/>
    <w:rsid w:val="00766429"/>
    <w:rsid w:val="007666B6"/>
    <w:rsid w:val="0076679A"/>
    <w:rsid w:val="00766856"/>
    <w:rsid w:val="00766923"/>
    <w:rsid w:val="00766AAC"/>
    <w:rsid w:val="00766AF6"/>
    <w:rsid w:val="00766BA0"/>
    <w:rsid w:val="00766CB1"/>
    <w:rsid w:val="00766CEA"/>
    <w:rsid w:val="00766E71"/>
    <w:rsid w:val="00767107"/>
    <w:rsid w:val="007671B9"/>
    <w:rsid w:val="007671D2"/>
    <w:rsid w:val="007672FD"/>
    <w:rsid w:val="00767651"/>
    <w:rsid w:val="0076770F"/>
    <w:rsid w:val="0076782A"/>
    <w:rsid w:val="00767907"/>
    <w:rsid w:val="00767963"/>
    <w:rsid w:val="00767B48"/>
    <w:rsid w:val="00767B7D"/>
    <w:rsid w:val="00767D68"/>
    <w:rsid w:val="00767D7C"/>
    <w:rsid w:val="00767EF0"/>
    <w:rsid w:val="00767FEF"/>
    <w:rsid w:val="007700B1"/>
    <w:rsid w:val="00770188"/>
    <w:rsid w:val="0077026B"/>
    <w:rsid w:val="0077031D"/>
    <w:rsid w:val="0077039B"/>
    <w:rsid w:val="007705C4"/>
    <w:rsid w:val="007709E3"/>
    <w:rsid w:val="007709F1"/>
    <w:rsid w:val="00770B44"/>
    <w:rsid w:val="00770BC6"/>
    <w:rsid w:val="00770F91"/>
    <w:rsid w:val="00771092"/>
    <w:rsid w:val="00771119"/>
    <w:rsid w:val="00771417"/>
    <w:rsid w:val="0077167C"/>
    <w:rsid w:val="0077171B"/>
    <w:rsid w:val="00771932"/>
    <w:rsid w:val="00771935"/>
    <w:rsid w:val="00771E94"/>
    <w:rsid w:val="00772114"/>
    <w:rsid w:val="00772465"/>
    <w:rsid w:val="007724FF"/>
    <w:rsid w:val="00772860"/>
    <w:rsid w:val="00772BDA"/>
    <w:rsid w:val="00772E5C"/>
    <w:rsid w:val="00772FB8"/>
    <w:rsid w:val="0077302C"/>
    <w:rsid w:val="0077308F"/>
    <w:rsid w:val="0077318E"/>
    <w:rsid w:val="007731B2"/>
    <w:rsid w:val="00773341"/>
    <w:rsid w:val="007733A3"/>
    <w:rsid w:val="007733EC"/>
    <w:rsid w:val="0077345D"/>
    <w:rsid w:val="00773585"/>
    <w:rsid w:val="00773D4F"/>
    <w:rsid w:val="00773E2A"/>
    <w:rsid w:val="00773EE3"/>
    <w:rsid w:val="00773FB2"/>
    <w:rsid w:val="007742D6"/>
    <w:rsid w:val="007742E9"/>
    <w:rsid w:val="0077439A"/>
    <w:rsid w:val="00774551"/>
    <w:rsid w:val="007745D1"/>
    <w:rsid w:val="007747AF"/>
    <w:rsid w:val="007747D4"/>
    <w:rsid w:val="0077485B"/>
    <w:rsid w:val="0077498C"/>
    <w:rsid w:val="00774A1F"/>
    <w:rsid w:val="00774D82"/>
    <w:rsid w:val="00774FC5"/>
    <w:rsid w:val="00775036"/>
    <w:rsid w:val="0077527A"/>
    <w:rsid w:val="007752E0"/>
    <w:rsid w:val="00775399"/>
    <w:rsid w:val="0077547C"/>
    <w:rsid w:val="0077548D"/>
    <w:rsid w:val="0077563A"/>
    <w:rsid w:val="00775680"/>
    <w:rsid w:val="0077576E"/>
    <w:rsid w:val="007758B6"/>
    <w:rsid w:val="00775D21"/>
    <w:rsid w:val="00775DCB"/>
    <w:rsid w:val="0077608B"/>
    <w:rsid w:val="007765F5"/>
    <w:rsid w:val="0077667D"/>
    <w:rsid w:val="0077673F"/>
    <w:rsid w:val="007769C3"/>
    <w:rsid w:val="00776B12"/>
    <w:rsid w:val="00776B50"/>
    <w:rsid w:val="00776BA0"/>
    <w:rsid w:val="00776D08"/>
    <w:rsid w:val="00776DD4"/>
    <w:rsid w:val="00776ECF"/>
    <w:rsid w:val="00776F62"/>
    <w:rsid w:val="0077722E"/>
    <w:rsid w:val="007774D0"/>
    <w:rsid w:val="0077756A"/>
    <w:rsid w:val="00777641"/>
    <w:rsid w:val="00777D81"/>
    <w:rsid w:val="00777D9C"/>
    <w:rsid w:val="00777E5E"/>
    <w:rsid w:val="0078002E"/>
    <w:rsid w:val="007800FF"/>
    <w:rsid w:val="007801C5"/>
    <w:rsid w:val="007801DB"/>
    <w:rsid w:val="0078060E"/>
    <w:rsid w:val="00780CB7"/>
    <w:rsid w:val="00780D21"/>
    <w:rsid w:val="00780E39"/>
    <w:rsid w:val="00780F51"/>
    <w:rsid w:val="00780FC4"/>
    <w:rsid w:val="0078106B"/>
    <w:rsid w:val="00781231"/>
    <w:rsid w:val="007812F3"/>
    <w:rsid w:val="00781414"/>
    <w:rsid w:val="00781778"/>
    <w:rsid w:val="0078187C"/>
    <w:rsid w:val="007819DC"/>
    <w:rsid w:val="007819ED"/>
    <w:rsid w:val="00781D6C"/>
    <w:rsid w:val="00781E86"/>
    <w:rsid w:val="0078202C"/>
    <w:rsid w:val="00782169"/>
    <w:rsid w:val="00782171"/>
    <w:rsid w:val="00782228"/>
    <w:rsid w:val="0078222C"/>
    <w:rsid w:val="007822EB"/>
    <w:rsid w:val="00782311"/>
    <w:rsid w:val="007826C7"/>
    <w:rsid w:val="007827BF"/>
    <w:rsid w:val="00782BB5"/>
    <w:rsid w:val="00782C6C"/>
    <w:rsid w:val="00782D05"/>
    <w:rsid w:val="00782EB3"/>
    <w:rsid w:val="00782F52"/>
    <w:rsid w:val="00782F92"/>
    <w:rsid w:val="0078304A"/>
    <w:rsid w:val="007833C5"/>
    <w:rsid w:val="0078347C"/>
    <w:rsid w:val="00783649"/>
    <w:rsid w:val="00783701"/>
    <w:rsid w:val="00783B30"/>
    <w:rsid w:val="00783CC9"/>
    <w:rsid w:val="00783D10"/>
    <w:rsid w:val="00783D77"/>
    <w:rsid w:val="00783E2F"/>
    <w:rsid w:val="00783E44"/>
    <w:rsid w:val="00783EC2"/>
    <w:rsid w:val="0078414F"/>
    <w:rsid w:val="007846FC"/>
    <w:rsid w:val="007849B7"/>
    <w:rsid w:val="00784EA6"/>
    <w:rsid w:val="00784EEE"/>
    <w:rsid w:val="00785375"/>
    <w:rsid w:val="007853BE"/>
    <w:rsid w:val="00785673"/>
    <w:rsid w:val="0078579F"/>
    <w:rsid w:val="007857D4"/>
    <w:rsid w:val="00785804"/>
    <w:rsid w:val="00785822"/>
    <w:rsid w:val="0078589D"/>
    <w:rsid w:val="00785A45"/>
    <w:rsid w:val="007861B1"/>
    <w:rsid w:val="007861FC"/>
    <w:rsid w:val="0078629A"/>
    <w:rsid w:val="007864B3"/>
    <w:rsid w:val="007864D5"/>
    <w:rsid w:val="007867E3"/>
    <w:rsid w:val="00786872"/>
    <w:rsid w:val="00786C8E"/>
    <w:rsid w:val="00786E52"/>
    <w:rsid w:val="00786F4E"/>
    <w:rsid w:val="00786FF2"/>
    <w:rsid w:val="00787087"/>
    <w:rsid w:val="0078710B"/>
    <w:rsid w:val="007872B8"/>
    <w:rsid w:val="007877C4"/>
    <w:rsid w:val="00787ADF"/>
    <w:rsid w:val="00787D4D"/>
    <w:rsid w:val="00787DEF"/>
    <w:rsid w:val="00787E0D"/>
    <w:rsid w:val="00787E3A"/>
    <w:rsid w:val="00787FD4"/>
    <w:rsid w:val="00787FF3"/>
    <w:rsid w:val="007900FE"/>
    <w:rsid w:val="0079017F"/>
    <w:rsid w:val="0079019B"/>
    <w:rsid w:val="00790827"/>
    <w:rsid w:val="00790844"/>
    <w:rsid w:val="00790905"/>
    <w:rsid w:val="00790A18"/>
    <w:rsid w:val="00790A2F"/>
    <w:rsid w:val="00790A3B"/>
    <w:rsid w:val="00790B6B"/>
    <w:rsid w:val="00790CE1"/>
    <w:rsid w:val="00790DC7"/>
    <w:rsid w:val="00790F80"/>
    <w:rsid w:val="00791173"/>
    <w:rsid w:val="0079117F"/>
    <w:rsid w:val="007911A4"/>
    <w:rsid w:val="0079125D"/>
    <w:rsid w:val="0079143D"/>
    <w:rsid w:val="0079156B"/>
    <w:rsid w:val="00791D70"/>
    <w:rsid w:val="00791D91"/>
    <w:rsid w:val="00791F3E"/>
    <w:rsid w:val="00791FD8"/>
    <w:rsid w:val="007921FE"/>
    <w:rsid w:val="00792229"/>
    <w:rsid w:val="0079245A"/>
    <w:rsid w:val="00792879"/>
    <w:rsid w:val="007928FC"/>
    <w:rsid w:val="00792CE6"/>
    <w:rsid w:val="0079336A"/>
    <w:rsid w:val="007933C2"/>
    <w:rsid w:val="007934FA"/>
    <w:rsid w:val="0079355E"/>
    <w:rsid w:val="0079360D"/>
    <w:rsid w:val="007936FC"/>
    <w:rsid w:val="007939D1"/>
    <w:rsid w:val="007939F7"/>
    <w:rsid w:val="00793BF6"/>
    <w:rsid w:val="00793C70"/>
    <w:rsid w:val="00793DB9"/>
    <w:rsid w:val="00793FA5"/>
    <w:rsid w:val="007941AD"/>
    <w:rsid w:val="00794407"/>
    <w:rsid w:val="007944B7"/>
    <w:rsid w:val="00794718"/>
    <w:rsid w:val="00794915"/>
    <w:rsid w:val="0079499B"/>
    <w:rsid w:val="00794BEB"/>
    <w:rsid w:val="00794CE3"/>
    <w:rsid w:val="00794D9F"/>
    <w:rsid w:val="00794E48"/>
    <w:rsid w:val="00794E56"/>
    <w:rsid w:val="00794F4E"/>
    <w:rsid w:val="00795142"/>
    <w:rsid w:val="0079517E"/>
    <w:rsid w:val="00795794"/>
    <w:rsid w:val="0079580C"/>
    <w:rsid w:val="00795BC0"/>
    <w:rsid w:val="00795D1D"/>
    <w:rsid w:val="00795E8A"/>
    <w:rsid w:val="00795EFC"/>
    <w:rsid w:val="00795F03"/>
    <w:rsid w:val="00795FA7"/>
    <w:rsid w:val="007961E2"/>
    <w:rsid w:val="0079620E"/>
    <w:rsid w:val="0079627A"/>
    <w:rsid w:val="00796280"/>
    <w:rsid w:val="0079633D"/>
    <w:rsid w:val="00796496"/>
    <w:rsid w:val="00796661"/>
    <w:rsid w:val="00796895"/>
    <w:rsid w:val="00796A00"/>
    <w:rsid w:val="00796AC6"/>
    <w:rsid w:val="00796B95"/>
    <w:rsid w:val="00796F2D"/>
    <w:rsid w:val="00796FCE"/>
    <w:rsid w:val="0079704F"/>
    <w:rsid w:val="00797264"/>
    <w:rsid w:val="0079727D"/>
    <w:rsid w:val="0079739E"/>
    <w:rsid w:val="007973A9"/>
    <w:rsid w:val="0079795F"/>
    <w:rsid w:val="00797A2A"/>
    <w:rsid w:val="00797A92"/>
    <w:rsid w:val="00797AD9"/>
    <w:rsid w:val="00797D3F"/>
    <w:rsid w:val="00797D84"/>
    <w:rsid w:val="00797E37"/>
    <w:rsid w:val="007A0176"/>
    <w:rsid w:val="007A01A4"/>
    <w:rsid w:val="007A0331"/>
    <w:rsid w:val="007A0441"/>
    <w:rsid w:val="007A0483"/>
    <w:rsid w:val="007A0866"/>
    <w:rsid w:val="007A0CFD"/>
    <w:rsid w:val="007A0D40"/>
    <w:rsid w:val="007A0D4A"/>
    <w:rsid w:val="007A0E2E"/>
    <w:rsid w:val="007A0F51"/>
    <w:rsid w:val="007A1065"/>
    <w:rsid w:val="007A10C9"/>
    <w:rsid w:val="007A124C"/>
    <w:rsid w:val="007A148B"/>
    <w:rsid w:val="007A1B35"/>
    <w:rsid w:val="007A1B7E"/>
    <w:rsid w:val="007A1D1C"/>
    <w:rsid w:val="007A1DF3"/>
    <w:rsid w:val="007A22C9"/>
    <w:rsid w:val="007A23B3"/>
    <w:rsid w:val="007A23DC"/>
    <w:rsid w:val="007A2803"/>
    <w:rsid w:val="007A2A27"/>
    <w:rsid w:val="007A2AC2"/>
    <w:rsid w:val="007A2B59"/>
    <w:rsid w:val="007A2C3D"/>
    <w:rsid w:val="007A2D15"/>
    <w:rsid w:val="007A2E0C"/>
    <w:rsid w:val="007A2FCE"/>
    <w:rsid w:val="007A3134"/>
    <w:rsid w:val="007A31F9"/>
    <w:rsid w:val="007A3328"/>
    <w:rsid w:val="007A3438"/>
    <w:rsid w:val="007A34F8"/>
    <w:rsid w:val="007A36CD"/>
    <w:rsid w:val="007A3FDA"/>
    <w:rsid w:val="007A407E"/>
    <w:rsid w:val="007A40D9"/>
    <w:rsid w:val="007A42F7"/>
    <w:rsid w:val="007A4385"/>
    <w:rsid w:val="007A44D2"/>
    <w:rsid w:val="007A4562"/>
    <w:rsid w:val="007A464B"/>
    <w:rsid w:val="007A4667"/>
    <w:rsid w:val="007A4805"/>
    <w:rsid w:val="007A4826"/>
    <w:rsid w:val="007A48FF"/>
    <w:rsid w:val="007A49D1"/>
    <w:rsid w:val="007A49D3"/>
    <w:rsid w:val="007A4AD5"/>
    <w:rsid w:val="007A4C7C"/>
    <w:rsid w:val="007A5359"/>
    <w:rsid w:val="007A5667"/>
    <w:rsid w:val="007A567A"/>
    <w:rsid w:val="007A5A38"/>
    <w:rsid w:val="007A5B7E"/>
    <w:rsid w:val="007A5C90"/>
    <w:rsid w:val="007A602D"/>
    <w:rsid w:val="007A606C"/>
    <w:rsid w:val="007A62E9"/>
    <w:rsid w:val="007A6312"/>
    <w:rsid w:val="007A6427"/>
    <w:rsid w:val="007A6655"/>
    <w:rsid w:val="007A6676"/>
    <w:rsid w:val="007A69BC"/>
    <w:rsid w:val="007A6B36"/>
    <w:rsid w:val="007A6DA8"/>
    <w:rsid w:val="007A6F0C"/>
    <w:rsid w:val="007A6F70"/>
    <w:rsid w:val="007A6F9E"/>
    <w:rsid w:val="007A7039"/>
    <w:rsid w:val="007A7042"/>
    <w:rsid w:val="007A70A6"/>
    <w:rsid w:val="007A70CC"/>
    <w:rsid w:val="007A7288"/>
    <w:rsid w:val="007A72A6"/>
    <w:rsid w:val="007A7310"/>
    <w:rsid w:val="007A7333"/>
    <w:rsid w:val="007A7338"/>
    <w:rsid w:val="007A735E"/>
    <w:rsid w:val="007A7727"/>
    <w:rsid w:val="007A77C0"/>
    <w:rsid w:val="007A7821"/>
    <w:rsid w:val="007A785F"/>
    <w:rsid w:val="007A78ED"/>
    <w:rsid w:val="007A78FF"/>
    <w:rsid w:val="007A7B04"/>
    <w:rsid w:val="007A7C62"/>
    <w:rsid w:val="007A7CE6"/>
    <w:rsid w:val="007A7EA3"/>
    <w:rsid w:val="007A7EE6"/>
    <w:rsid w:val="007A7F9D"/>
    <w:rsid w:val="007A7FB7"/>
    <w:rsid w:val="007B0048"/>
    <w:rsid w:val="007B0094"/>
    <w:rsid w:val="007B009C"/>
    <w:rsid w:val="007B02A9"/>
    <w:rsid w:val="007B0431"/>
    <w:rsid w:val="007B0586"/>
    <w:rsid w:val="007B05EB"/>
    <w:rsid w:val="007B05FE"/>
    <w:rsid w:val="007B0739"/>
    <w:rsid w:val="007B0AC3"/>
    <w:rsid w:val="007B0B20"/>
    <w:rsid w:val="007B0CC5"/>
    <w:rsid w:val="007B112D"/>
    <w:rsid w:val="007B1138"/>
    <w:rsid w:val="007B14E6"/>
    <w:rsid w:val="007B1607"/>
    <w:rsid w:val="007B1817"/>
    <w:rsid w:val="007B18E8"/>
    <w:rsid w:val="007B1AF0"/>
    <w:rsid w:val="007B1CCE"/>
    <w:rsid w:val="007B2623"/>
    <w:rsid w:val="007B2715"/>
    <w:rsid w:val="007B2788"/>
    <w:rsid w:val="007B2A02"/>
    <w:rsid w:val="007B2C30"/>
    <w:rsid w:val="007B2EE1"/>
    <w:rsid w:val="007B2FFC"/>
    <w:rsid w:val="007B3009"/>
    <w:rsid w:val="007B301B"/>
    <w:rsid w:val="007B3022"/>
    <w:rsid w:val="007B32B8"/>
    <w:rsid w:val="007B3353"/>
    <w:rsid w:val="007B3624"/>
    <w:rsid w:val="007B36DE"/>
    <w:rsid w:val="007B3994"/>
    <w:rsid w:val="007B4488"/>
    <w:rsid w:val="007B459D"/>
    <w:rsid w:val="007B46B7"/>
    <w:rsid w:val="007B4796"/>
    <w:rsid w:val="007B4B81"/>
    <w:rsid w:val="007B4BA7"/>
    <w:rsid w:val="007B4C76"/>
    <w:rsid w:val="007B4FED"/>
    <w:rsid w:val="007B5028"/>
    <w:rsid w:val="007B50E4"/>
    <w:rsid w:val="007B51FE"/>
    <w:rsid w:val="007B522C"/>
    <w:rsid w:val="007B5405"/>
    <w:rsid w:val="007B5502"/>
    <w:rsid w:val="007B560E"/>
    <w:rsid w:val="007B578B"/>
    <w:rsid w:val="007B5853"/>
    <w:rsid w:val="007B58AA"/>
    <w:rsid w:val="007B5975"/>
    <w:rsid w:val="007B5A90"/>
    <w:rsid w:val="007B5AD5"/>
    <w:rsid w:val="007B5B9C"/>
    <w:rsid w:val="007B5E39"/>
    <w:rsid w:val="007B5FFA"/>
    <w:rsid w:val="007B64DE"/>
    <w:rsid w:val="007B67BA"/>
    <w:rsid w:val="007B686E"/>
    <w:rsid w:val="007B69EE"/>
    <w:rsid w:val="007B6ACA"/>
    <w:rsid w:val="007B6BE0"/>
    <w:rsid w:val="007B6C47"/>
    <w:rsid w:val="007B6E4E"/>
    <w:rsid w:val="007B6EC3"/>
    <w:rsid w:val="007B6EE3"/>
    <w:rsid w:val="007B6EEF"/>
    <w:rsid w:val="007B7405"/>
    <w:rsid w:val="007B7479"/>
    <w:rsid w:val="007B7562"/>
    <w:rsid w:val="007B758A"/>
    <w:rsid w:val="007B762C"/>
    <w:rsid w:val="007B7665"/>
    <w:rsid w:val="007B7791"/>
    <w:rsid w:val="007B787C"/>
    <w:rsid w:val="007B7AF2"/>
    <w:rsid w:val="007B7B79"/>
    <w:rsid w:val="007B7DA2"/>
    <w:rsid w:val="007B7E02"/>
    <w:rsid w:val="007C011D"/>
    <w:rsid w:val="007C0445"/>
    <w:rsid w:val="007C0534"/>
    <w:rsid w:val="007C0637"/>
    <w:rsid w:val="007C078D"/>
    <w:rsid w:val="007C08AD"/>
    <w:rsid w:val="007C0DF0"/>
    <w:rsid w:val="007C0E96"/>
    <w:rsid w:val="007C0F98"/>
    <w:rsid w:val="007C15F9"/>
    <w:rsid w:val="007C1600"/>
    <w:rsid w:val="007C17DF"/>
    <w:rsid w:val="007C18F7"/>
    <w:rsid w:val="007C1A8F"/>
    <w:rsid w:val="007C1B09"/>
    <w:rsid w:val="007C1CBD"/>
    <w:rsid w:val="007C2126"/>
    <w:rsid w:val="007C2165"/>
    <w:rsid w:val="007C229A"/>
    <w:rsid w:val="007C2495"/>
    <w:rsid w:val="007C2587"/>
    <w:rsid w:val="007C2683"/>
    <w:rsid w:val="007C2741"/>
    <w:rsid w:val="007C2794"/>
    <w:rsid w:val="007C27F7"/>
    <w:rsid w:val="007C283D"/>
    <w:rsid w:val="007C28D7"/>
    <w:rsid w:val="007C2A15"/>
    <w:rsid w:val="007C2A30"/>
    <w:rsid w:val="007C2C08"/>
    <w:rsid w:val="007C2EC3"/>
    <w:rsid w:val="007C2FCC"/>
    <w:rsid w:val="007C308C"/>
    <w:rsid w:val="007C30A2"/>
    <w:rsid w:val="007C3136"/>
    <w:rsid w:val="007C3464"/>
    <w:rsid w:val="007C381F"/>
    <w:rsid w:val="007C391B"/>
    <w:rsid w:val="007C39D0"/>
    <w:rsid w:val="007C3AE8"/>
    <w:rsid w:val="007C3AF3"/>
    <w:rsid w:val="007C3B0B"/>
    <w:rsid w:val="007C3B66"/>
    <w:rsid w:val="007C3C93"/>
    <w:rsid w:val="007C3F28"/>
    <w:rsid w:val="007C3FA1"/>
    <w:rsid w:val="007C3FA7"/>
    <w:rsid w:val="007C42CC"/>
    <w:rsid w:val="007C4446"/>
    <w:rsid w:val="007C485E"/>
    <w:rsid w:val="007C4A1A"/>
    <w:rsid w:val="007C4A3F"/>
    <w:rsid w:val="007C4C10"/>
    <w:rsid w:val="007C4C1C"/>
    <w:rsid w:val="007C4C67"/>
    <w:rsid w:val="007C4DA5"/>
    <w:rsid w:val="007C5154"/>
    <w:rsid w:val="007C5364"/>
    <w:rsid w:val="007C556D"/>
    <w:rsid w:val="007C589F"/>
    <w:rsid w:val="007C58A1"/>
    <w:rsid w:val="007C58F3"/>
    <w:rsid w:val="007C5925"/>
    <w:rsid w:val="007C5A6A"/>
    <w:rsid w:val="007C5C0B"/>
    <w:rsid w:val="007C5C7C"/>
    <w:rsid w:val="007C5E32"/>
    <w:rsid w:val="007C5E63"/>
    <w:rsid w:val="007C600B"/>
    <w:rsid w:val="007C6046"/>
    <w:rsid w:val="007C6141"/>
    <w:rsid w:val="007C61A6"/>
    <w:rsid w:val="007C61AF"/>
    <w:rsid w:val="007C61FE"/>
    <w:rsid w:val="007C65EE"/>
    <w:rsid w:val="007C6645"/>
    <w:rsid w:val="007C6774"/>
    <w:rsid w:val="007C6A0E"/>
    <w:rsid w:val="007C6BCC"/>
    <w:rsid w:val="007C72D1"/>
    <w:rsid w:val="007C745F"/>
    <w:rsid w:val="007C74CB"/>
    <w:rsid w:val="007C77F3"/>
    <w:rsid w:val="007C77F8"/>
    <w:rsid w:val="007C7B43"/>
    <w:rsid w:val="007C7EBA"/>
    <w:rsid w:val="007C7F25"/>
    <w:rsid w:val="007D01EB"/>
    <w:rsid w:val="007D0300"/>
    <w:rsid w:val="007D04D1"/>
    <w:rsid w:val="007D05D7"/>
    <w:rsid w:val="007D0777"/>
    <w:rsid w:val="007D090F"/>
    <w:rsid w:val="007D0F20"/>
    <w:rsid w:val="007D11E4"/>
    <w:rsid w:val="007D137D"/>
    <w:rsid w:val="007D161F"/>
    <w:rsid w:val="007D1701"/>
    <w:rsid w:val="007D176C"/>
    <w:rsid w:val="007D18F5"/>
    <w:rsid w:val="007D1923"/>
    <w:rsid w:val="007D1A0F"/>
    <w:rsid w:val="007D1A40"/>
    <w:rsid w:val="007D1CDD"/>
    <w:rsid w:val="007D1D23"/>
    <w:rsid w:val="007D1DA4"/>
    <w:rsid w:val="007D1EBD"/>
    <w:rsid w:val="007D211B"/>
    <w:rsid w:val="007D257C"/>
    <w:rsid w:val="007D259B"/>
    <w:rsid w:val="007D2C8F"/>
    <w:rsid w:val="007D2DE7"/>
    <w:rsid w:val="007D3054"/>
    <w:rsid w:val="007D3193"/>
    <w:rsid w:val="007D35FC"/>
    <w:rsid w:val="007D3610"/>
    <w:rsid w:val="007D3648"/>
    <w:rsid w:val="007D376B"/>
    <w:rsid w:val="007D38B2"/>
    <w:rsid w:val="007D3939"/>
    <w:rsid w:val="007D3947"/>
    <w:rsid w:val="007D3ADE"/>
    <w:rsid w:val="007D3B47"/>
    <w:rsid w:val="007D3FEB"/>
    <w:rsid w:val="007D4124"/>
    <w:rsid w:val="007D4224"/>
    <w:rsid w:val="007D4493"/>
    <w:rsid w:val="007D44BD"/>
    <w:rsid w:val="007D488D"/>
    <w:rsid w:val="007D4B6E"/>
    <w:rsid w:val="007D4CC0"/>
    <w:rsid w:val="007D4ED4"/>
    <w:rsid w:val="007D4EFC"/>
    <w:rsid w:val="007D4FBB"/>
    <w:rsid w:val="007D507B"/>
    <w:rsid w:val="007D50D9"/>
    <w:rsid w:val="007D5115"/>
    <w:rsid w:val="007D516F"/>
    <w:rsid w:val="007D519B"/>
    <w:rsid w:val="007D5552"/>
    <w:rsid w:val="007D5647"/>
    <w:rsid w:val="007D564E"/>
    <w:rsid w:val="007D56E0"/>
    <w:rsid w:val="007D588E"/>
    <w:rsid w:val="007D599C"/>
    <w:rsid w:val="007D59F2"/>
    <w:rsid w:val="007D5C92"/>
    <w:rsid w:val="007D60AE"/>
    <w:rsid w:val="007D6256"/>
    <w:rsid w:val="007D63B1"/>
    <w:rsid w:val="007D647F"/>
    <w:rsid w:val="007D64F6"/>
    <w:rsid w:val="007D69A6"/>
    <w:rsid w:val="007D6ED0"/>
    <w:rsid w:val="007D7017"/>
    <w:rsid w:val="007D70DE"/>
    <w:rsid w:val="007D70E6"/>
    <w:rsid w:val="007D736E"/>
    <w:rsid w:val="007D73D1"/>
    <w:rsid w:val="007D7447"/>
    <w:rsid w:val="007D7563"/>
    <w:rsid w:val="007D759C"/>
    <w:rsid w:val="007D7759"/>
    <w:rsid w:val="007D7959"/>
    <w:rsid w:val="007D79DD"/>
    <w:rsid w:val="007D7D9E"/>
    <w:rsid w:val="007D7E22"/>
    <w:rsid w:val="007D7FA4"/>
    <w:rsid w:val="007E02AE"/>
    <w:rsid w:val="007E0550"/>
    <w:rsid w:val="007E0651"/>
    <w:rsid w:val="007E0776"/>
    <w:rsid w:val="007E08C9"/>
    <w:rsid w:val="007E0928"/>
    <w:rsid w:val="007E09CD"/>
    <w:rsid w:val="007E0A27"/>
    <w:rsid w:val="007E0A85"/>
    <w:rsid w:val="007E0C20"/>
    <w:rsid w:val="007E0C7D"/>
    <w:rsid w:val="007E0F0E"/>
    <w:rsid w:val="007E10F0"/>
    <w:rsid w:val="007E11C5"/>
    <w:rsid w:val="007E14D0"/>
    <w:rsid w:val="007E16A6"/>
    <w:rsid w:val="007E17BF"/>
    <w:rsid w:val="007E18E2"/>
    <w:rsid w:val="007E1B7A"/>
    <w:rsid w:val="007E1C1F"/>
    <w:rsid w:val="007E1C55"/>
    <w:rsid w:val="007E1EA4"/>
    <w:rsid w:val="007E1F45"/>
    <w:rsid w:val="007E202B"/>
    <w:rsid w:val="007E22B6"/>
    <w:rsid w:val="007E24F1"/>
    <w:rsid w:val="007E258A"/>
    <w:rsid w:val="007E26E2"/>
    <w:rsid w:val="007E2762"/>
    <w:rsid w:val="007E2B0D"/>
    <w:rsid w:val="007E2B67"/>
    <w:rsid w:val="007E2BD8"/>
    <w:rsid w:val="007E2CFD"/>
    <w:rsid w:val="007E2E19"/>
    <w:rsid w:val="007E2F3B"/>
    <w:rsid w:val="007E316A"/>
    <w:rsid w:val="007E3368"/>
    <w:rsid w:val="007E354F"/>
    <w:rsid w:val="007E35F3"/>
    <w:rsid w:val="007E399F"/>
    <w:rsid w:val="007E3A62"/>
    <w:rsid w:val="007E3BCF"/>
    <w:rsid w:val="007E3DDF"/>
    <w:rsid w:val="007E3F2A"/>
    <w:rsid w:val="007E3FC3"/>
    <w:rsid w:val="007E40E0"/>
    <w:rsid w:val="007E415E"/>
    <w:rsid w:val="007E44F8"/>
    <w:rsid w:val="007E45BA"/>
    <w:rsid w:val="007E4612"/>
    <w:rsid w:val="007E462B"/>
    <w:rsid w:val="007E46BC"/>
    <w:rsid w:val="007E4E39"/>
    <w:rsid w:val="007E4E78"/>
    <w:rsid w:val="007E4E8D"/>
    <w:rsid w:val="007E4EBB"/>
    <w:rsid w:val="007E4FC2"/>
    <w:rsid w:val="007E5120"/>
    <w:rsid w:val="007E539D"/>
    <w:rsid w:val="007E53E3"/>
    <w:rsid w:val="007E540A"/>
    <w:rsid w:val="007E5458"/>
    <w:rsid w:val="007E5946"/>
    <w:rsid w:val="007E59C2"/>
    <w:rsid w:val="007E5BBA"/>
    <w:rsid w:val="007E5D50"/>
    <w:rsid w:val="007E5EEC"/>
    <w:rsid w:val="007E6063"/>
    <w:rsid w:val="007E6071"/>
    <w:rsid w:val="007E621E"/>
    <w:rsid w:val="007E64BF"/>
    <w:rsid w:val="007E6623"/>
    <w:rsid w:val="007E6645"/>
    <w:rsid w:val="007E67F8"/>
    <w:rsid w:val="007E68C7"/>
    <w:rsid w:val="007E68F9"/>
    <w:rsid w:val="007E6AB9"/>
    <w:rsid w:val="007E6BF2"/>
    <w:rsid w:val="007E6C43"/>
    <w:rsid w:val="007E6F0A"/>
    <w:rsid w:val="007E715A"/>
    <w:rsid w:val="007E71D3"/>
    <w:rsid w:val="007E7313"/>
    <w:rsid w:val="007E7528"/>
    <w:rsid w:val="007E7679"/>
    <w:rsid w:val="007E769D"/>
    <w:rsid w:val="007E78B0"/>
    <w:rsid w:val="007E797E"/>
    <w:rsid w:val="007E7C2D"/>
    <w:rsid w:val="007E7E30"/>
    <w:rsid w:val="007E7EE9"/>
    <w:rsid w:val="007E7FC3"/>
    <w:rsid w:val="007F00FC"/>
    <w:rsid w:val="007F0386"/>
    <w:rsid w:val="007F04B8"/>
    <w:rsid w:val="007F0727"/>
    <w:rsid w:val="007F08DD"/>
    <w:rsid w:val="007F0B2E"/>
    <w:rsid w:val="007F0B54"/>
    <w:rsid w:val="007F0B60"/>
    <w:rsid w:val="007F0E05"/>
    <w:rsid w:val="007F0E30"/>
    <w:rsid w:val="007F1271"/>
    <w:rsid w:val="007F132C"/>
    <w:rsid w:val="007F1369"/>
    <w:rsid w:val="007F13C1"/>
    <w:rsid w:val="007F1668"/>
    <w:rsid w:val="007F16DF"/>
    <w:rsid w:val="007F1D9F"/>
    <w:rsid w:val="007F1E26"/>
    <w:rsid w:val="007F22A5"/>
    <w:rsid w:val="007F22CC"/>
    <w:rsid w:val="007F23D8"/>
    <w:rsid w:val="007F2533"/>
    <w:rsid w:val="007F2587"/>
    <w:rsid w:val="007F2660"/>
    <w:rsid w:val="007F268F"/>
    <w:rsid w:val="007F293E"/>
    <w:rsid w:val="007F2972"/>
    <w:rsid w:val="007F2973"/>
    <w:rsid w:val="007F2BDE"/>
    <w:rsid w:val="007F2D55"/>
    <w:rsid w:val="007F2DE7"/>
    <w:rsid w:val="007F2E4F"/>
    <w:rsid w:val="007F2E6A"/>
    <w:rsid w:val="007F30EB"/>
    <w:rsid w:val="007F3375"/>
    <w:rsid w:val="007F34A1"/>
    <w:rsid w:val="007F3C1A"/>
    <w:rsid w:val="007F3CC3"/>
    <w:rsid w:val="007F3CFB"/>
    <w:rsid w:val="007F3D04"/>
    <w:rsid w:val="007F3D29"/>
    <w:rsid w:val="007F3DE4"/>
    <w:rsid w:val="007F3E99"/>
    <w:rsid w:val="007F3F1D"/>
    <w:rsid w:val="007F3FFE"/>
    <w:rsid w:val="007F401C"/>
    <w:rsid w:val="007F46FF"/>
    <w:rsid w:val="007F493D"/>
    <w:rsid w:val="007F4A16"/>
    <w:rsid w:val="007F4A82"/>
    <w:rsid w:val="007F4FE3"/>
    <w:rsid w:val="007F54A9"/>
    <w:rsid w:val="007F5573"/>
    <w:rsid w:val="007F55F0"/>
    <w:rsid w:val="007F55FE"/>
    <w:rsid w:val="007F55FF"/>
    <w:rsid w:val="007F56AC"/>
    <w:rsid w:val="007F572B"/>
    <w:rsid w:val="007F5939"/>
    <w:rsid w:val="007F5AA1"/>
    <w:rsid w:val="007F5B3E"/>
    <w:rsid w:val="007F5BE4"/>
    <w:rsid w:val="007F6136"/>
    <w:rsid w:val="007F61B3"/>
    <w:rsid w:val="007F6260"/>
    <w:rsid w:val="007F6312"/>
    <w:rsid w:val="007F65F2"/>
    <w:rsid w:val="007F6669"/>
    <w:rsid w:val="007F67BB"/>
    <w:rsid w:val="007F6A4A"/>
    <w:rsid w:val="007F6CFA"/>
    <w:rsid w:val="007F6F1A"/>
    <w:rsid w:val="007F74ED"/>
    <w:rsid w:val="007F753D"/>
    <w:rsid w:val="007F769A"/>
    <w:rsid w:val="007F7796"/>
    <w:rsid w:val="007F7811"/>
    <w:rsid w:val="007F7910"/>
    <w:rsid w:val="007F7C7B"/>
    <w:rsid w:val="007F7CA1"/>
    <w:rsid w:val="007F7D88"/>
    <w:rsid w:val="008003CE"/>
    <w:rsid w:val="00800469"/>
    <w:rsid w:val="008006BD"/>
    <w:rsid w:val="00800767"/>
    <w:rsid w:val="0080093A"/>
    <w:rsid w:val="00800988"/>
    <w:rsid w:val="0080099B"/>
    <w:rsid w:val="008009C0"/>
    <w:rsid w:val="00800AF2"/>
    <w:rsid w:val="00800C23"/>
    <w:rsid w:val="00800C3C"/>
    <w:rsid w:val="00800D7A"/>
    <w:rsid w:val="00800FA1"/>
    <w:rsid w:val="008011A9"/>
    <w:rsid w:val="008011AC"/>
    <w:rsid w:val="008013FF"/>
    <w:rsid w:val="008014D5"/>
    <w:rsid w:val="008015BA"/>
    <w:rsid w:val="00801972"/>
    <w:rsid w:val="00801B36"/>
    <w:rsid w:val="00801C74"/>
    <w:rsid w:val="00801E62"/>
    <w:rsid w:val="00801F5D"/>
    <w:rsid w:val="00802026"/>
    <w:rsid w:val="00802951"/>
    <w:rsid w:val="00802A7C"/>
    <w:rsid w:val="00802C38"/>
    <w:rsid w:val="00802D6C"/>
    <w:rsid w:val="00802D99"/>
    <w:rsid w:val="00802EBA"/>
    <w:rsid w:val="00802FED"/>
    <w:rsid w:val="008030DC"/>
    <w:rsid w:val="00803266"/>
    <w:rsid w:val="00803396"/>
    <w:rsid w:val="00803402"/>
    <w:rsid w:val="0080349A"/>
    <w:rsid w:val="008034C9"/>
    <w:rsid w:val="0080387F"/>
    <w:rsid w:val="008038AD"/>
    <w:rsid w:val="00803AC8"/>
    <w:rsid w:val="00803B3C"/>
    <w:rsid w:val="00803B9E"/>
    <w:rsid w:val="00803D41"/>
    <w:rsid w:val="00803FC4"/>
    <w:rsid w:val="00804092"/>
    <w:rsid w:val="00804254"/>
    <w:rsid w:val="00804301"/>
    <w:rsid w:val="008044E0"/>
    <w:rsid w:val="00804894"/>
    <w:rsid w:val="00804929"/>
    <w:rsid w:val="008049A3"/>
    <w:rsid w:val="00804BE7"/>
    <w:rsid w:val="00804E68"/>
    <w:rsid w:val="00804F85"/>
    <w:rsid w:val="00805198"/>
    <w:rsid w:val="00805569"/>
    <w:rsid w:val="008055F1"/>
    <w:rsid w:val="00805605"/>
    <w:rsid w:val="00805688"/>
    <w:rsid w:val="008057CC"/>
    <w:rsid w:val="00805857"/>
    <w:rsid w:val="00805880"/>
    <w:rsid w:val="00805E67"/>
    <w:rsid w:val="00805FBB"/>
    <w:rsid w:val="00806264"/>
    <w:rsid w:val="008062E0"/>
    <w:rsid w:val="0080636A"/>
    <w:rsid w:val="0080649A"/>
    <w:rsid w:val="0080671E"/>
    <w:rsid w:val="0080697D"/>
    <w:rsid w:val="00806B4C"/>
    <w:rsid w:val="00806B7F"/>
    <w:rsid w:val="00806B84"/>
    <w:rsid w:val="00806D35"/>
    <w:rsid w:val="00806F16"/>
    <w:rsid w:val="00806F54"/>
    <w:rsid w:val="0080717D"/>
    <w:rsid w:val="008075FE"/>
    <w:rsid w:val="008077A7"/>
    <w:rsid w:val="00807891"/>
    <w:rsid w:val="00807B86"/>
    <w:rsid w:val="00807CDC"/>
    <w:rsid w:val="00807DB8"/>
    <w:rsid w:val="00807FFB"/>
    <w:rsid w:val="00810131"/>
    <w:rsid w:val="0081019B"/>
    <w:rsid w:val="00810628"/>
    <w:rsid w:val="0081086B"/>
    <w:rsid w:val="008108C3"/>
    <w:rsid w:val="008108CD"/>
    <w:rsid w:val="00810B48"/>
    <w:rsid w:val="00810D18"/>
    <w:rsid w:val="00810D83"/>
    <w:rsid w:val="00810DE7"/>
    <w:rsid w:val="00810E71"/>
    <w:rsid w:val="00810F8D"/>
    <w:rsid w:val="00810FEA"/>
    <w:rsid w:val="008110C3"/>
    <w:rsid w:val="0081118E"/>
    <w:rsid w:val="008112E3"/>
    <w:rsid w:val="00811356"/>
    <w:rsid w:val="00811385"/>
    <w:rsid w:val="00811847"/>
    <w:rsid w:val="008118FA"/>
    <w:rsid w:val="00811A1A"/>
    <w:rsid w:val="00811AE0"/>
    <w:rsid w:val="00811B46"/>
    <w:rsid w:val="00811B69"/>
    <w:rsid w:val="00811D90"/>
    <w:rsid w:val="00811F34"/>
    <w:rsid w:val="0081206D"/>
    <w:rsid w:val="0081213F"/>
    <w:rsid w:val="0081245C"/>
    <w:rsid w:val="0081256D"/>
    <w:rsid w:val="00812799"/>
    <w:rsid w:val="00812807"/>
    <w:rsid w:val="00812863"/>
    <w:rsid w:val="00812B88"/>
    <w:rsid w:val="00812C55"/>
    <w:rsid w:val="00812D98"/>
    <w:rsid w:val="00813102"/>
    <w:rsid w:val="008131CC"/>
    <w:rsid w:val="008132AB"/>
    <w:rsid w:val="00813343"/>
    <w:rsid w:val="00813363"/>
    <w:rsid w:val="00813575"/>
    <w:rsid w:val="00813B07"/>
    <w:rsid w:val="00813D54"/>
    <w:rsid w:val="00813D76"/>
    <w:rsid w:val="00813E4E"/>
    <w:rsid w:val="00813E6A"/>
    <w:rsid w:val="00814265"/>
    <w:rsid w:val="008143C0"/>
    <w:rsid w:val="008145EC"/>
    <w:rsid w:val="0081469E"/>
    <w:rsid w:val="00814716"/>
    <w:rsid w:val="00814AC1"/>
    <w:rsid w:val="00814B1A"/>
    <w:rsid w:val="00814B20"/>
    <w:rsid w:val="00814F93"/>
    <w:rsid w:val="008150CE"/>
    <w:rsid w:val="008151A3"/>
    <w:rsid w:val="008151FD"/>
    <w:rsid w:val="008152C8"/>
    <w:rsid w:val="00815395"/>
    <w:rsid w:val="00815406"/>
    <w:rsid w:val="00815559"/>
    <w:rsid w:val="0081565B"/>
    <w:rsid w:val="00815872"/>
    <w:rsid w:val="00815A03"/>
    <w:rsid w:val="00815D6F"/>
    <w:rsid w:val="00815EB9"/>
    <w:rsid w:val="00815ED7"/>
    <w:rsid w:val="00815EE2"/>
    <w:rsid w:val="0081610B"/>
    <w:rsid w:val="00816282"/>
    <w:rsid w:val="008163E9"/>
    <w:rsid w:val="00816411"/>
    <w:rsid w:val="00816587"/>
    <w:rsid w:val="008166B4"/>
    <w:rsid w:val="0081671D"/>
    <w:rsid w:val="00816861"/>
    <w:rsid w:val="00816910"/>
    <w:rsid w:val="00816ABC"/>
    <w:rsid w:val="00816AE1"/>
    <w:rsid w:val="00816CE4"/>
    <w:rsid w:val="008170D5"/>
    <w:rsid w:val="00817281"/>
    <w:rsid w:val="008174AF"/>
    <w:rsid w:val="008175EE"/>
    <w:rsid w:val="008178E3"/>
    <w:rsid w:val="00817B90"/>
    <w:rsid w:val="00817BD2"/>
    <w:rsid w:val="00817DA5"/>
    <w:rsid w:val="00817DFA"/>
    <w:rsid w:val="00817FC4"/>
    <w:rsid w:val="00820568"/>
    <w:rsid w:val="008208D9"/>
    <w:rsid w:val="00820B0B"/>
    <w:rsid w:val="00820D09"/>
    <w:rsid w:val="00820E3C"/>
    <w:rsid w:val="00820EA7"/>
    <w:rsid w:val="00820F90"/>
    <w:rsid w:val="00820F9D"/>
    <w:rsid w:val="008210E9"/>
    <w:rsid w:val="00821117"/>
    <w:rsid w:val="00821500"/>
    <w:rsid w:val="0082153B"/>
    <w:rsid w:val="008215B9"/>
    <w:rsid w:val="008216BD"/>
    <w:rsid w:val="008219DF"/>
    <w:rsid w:val="00821A44"/>
    <w:rsid w:val="00821F3A"/>
    <w:rsid w:val="00821FF0"/>
    <w:rsid w:val="0082210A"/>
    <w:rsid w:val="008223FF"/>
    <w:rsid w:val="0082252D"/>
    <w:rsid w:val="00822628"/>
    <w:rsid w:val="0082263A"/>
    <w:rsid w:val="008226DF"/>
    <w:rsid w:val="00822D0F"/>
    <w:rsid w:val="00822D35"/>
    <w:rsid w:val="00822DED"/>
    <w:rsid w:val="00822EAE"/>
    <w:rsid w:val="0082309B"/>
    <w:rsid w:val="00823409"/>
    <w:rsid w:val="00823553"/>
    <w:rsid w:val="008236F9"/>
    <w:rsid w:val="00823770"/>
    <w:rsid w:val="00823825"/>
    <w:rsid w:val="00823ACA"/>
    <w:rsid w:val="00823B66"/>
    <w:rsid w:val="00823B82"/>
    <w:rsid w:val="00823EE5"/>
    <w:rsid w:val="00823FB5"/>
    <w:rsid w:val="00824024"/>
    <w:rsid w:val="00824126"/>
    <w:rsid w:val="0082412F"/>
    <w:rsid w:val="00824927"/>
    <w:rsid w:val="00824A6F"/>
    <w:rsid w:val="00824A73"/>
    <w:rsid w:val="00824D64"/>
    <w:rsid w:val="00825095"/>
    <w:rsid w:val="00825199"/>
    <w:rsid w:val="0082520D"/>
    <w:rsid w:val="00825515"/>
    <w:rsid w:val="00825950"/>
    <w:rsid w:val="00825F4A"/>
    <w:rsid w:val="00825FF9"/>
    <w:rsid w:val="00826336"/>
    <w:rsid w:val="00826434"/>
    <w:rsid w:val="00826927"/>
    <w:rsid w:val="00826C52"/>
    <w:rsid w:val="00826F26"/>
    <w:rsid w:val="00826FA3"/>
    <w:rsid w:val="0082700D"/>
    <w:rsid w:val="008271D7"/>
    <w:rsid w:val="008272B7"/>
    <w:rsid w:val="0082765B"/>
    <w:rsid w:val="008276EC"/>
    <w:rsid w:val="00827718"/>
    <w:rsid w:val="00827832"/>
    <w:rsid w:val="00827982"/>
    <w:rsid w:val="00827C5B"/>
    <w:rsid w:val="00827FDD"/>
    <w:rsid w:val="0083004A"/>
    <w:rsid w:val="0083015F"/>
    <w:rsid w:val="008302F8"/>
    <w:rsid w:val="00830309"/>
    <w:rsid w:val="008305A3"/>
    <w:rsid w:val="008305CA"/>
    <w:rsid w:val="0083067B"/>
    <w:rsid w:val="008307D8"/>
    <w:rsid w:val="00830843"/>
    <w:rsid w:val="008309EC"/>
    <w:rsid w:val="00830BC2"/>
    <w:rsid w:val="00830C44"/>
    <w:rsid w:val="00830D26"/>
    <w:rsid w:val="00830ECE"/>
    <w:rsid w:val="00830F8C"/>
    <w:rsid w:val="00831590"/>
    <w:rsid w:val="00831702"/>
    <w:rsid w:val="0083191C"/>
    <w:rsid w:val="00831A77"/>
    <w:rsid w:val="00831BFC"/>
    <w:rsid w:val="00831E1D"/>
    <w:rsid w:val="00831F3C"/>
    <w:rsid w:val="00831FB1"/>
    <w:rsid w:val="008321B0"/>
    <w:rsid w:val="008321F3"/>
    <w:rsid w:val="00832234"/>
    <w:rsid w:val="00832447"/>
    <w:rsid w:val="00832464"/>
    <w:rsid w:val="00832796"/>
    <w:rsid w:val="008328C2"/>
    <w:rsid w:val="008328E9"/>
    <w:rsid w:val="00832954"/>
    <w:rsid w:val="00832AD3"/>
    <w:rsid w:val="00832B7F"/>
    <w:rsid w:val="00832CC3"/>
    <w:rsid w:val="00832FB3"/>
    <w:rsid w:val="00833136"/>
    <w:rsid w:val="0083322B"/>
    <w:rsid w:val="008332A0"/>
    <w:rsid w:val="008332C9"/>
    <w:rsid w:val="0083348D"/>
    <w:rsid w:val="00833539"/>
    <w:rsid w:val="008336CA"/>
    <w:rsid w:val="00833847"/>
    <w:rsid w:val="0083390E"/>
    <w:rsid w:val="00833925"/>
    <w:rsid w:val="0083399A"/>
    <w:rsid w:val="008339E2"/>
    <w:rsid w:val="00833A3C"/>
    <w:rsid w:val="00833B59"/>
    <w:rsid w:val="00833D53"/>
    <w:rsid w:val="00833FAE"/>
    <w:rsid w:val="008341B3"/>
    <w:rsid w:val="0083438B"/>
    <w:rsid w:val="008343E5"/>
    <w:rsid w:val="00834409"/>
    <w:rsid w:val="00834441"/>
    <w:rsid w:val="0083459E"/>
    <w:rsid w:val="008345D0"/>
    <w:rsid w:val="008347FD"/>
    <w:rsid w:val="008348D7"/>
    <w:rsid w:val="00834B92"/>
    <w:rsid w:val="00834F24"/>
    <w:rsid w:val="00834F5F"/>
    <w:rsid w:val="00835003"/>
    <w:rsid w:val="0083517B"/>
    <w:rsid w:val="008353D7"/>
    <w:rsid w:val="008355F8"/>
    <w:rsid w:val="00835901"/>
    <w:rsid w:val="00835A4A"/>
    <w:rsid w:val="00835AA1"/>
    <w:rsid w:val="00835B35"/>
    <w:rsid w:val="00835C0C"/>
    <w:rsid w:val="00835C15"/>
    <w:rsid w:val="00835CDD"/>
    <w:rsid w:val="00835DA3"/>
    <w:rsid w:val="00835E16"/>
    <w:rsid w:val="00835E19"/>
    <w:rsid w:val="008361BC"/>
    <w:rsid w:val="00836321"/>
    <w:rsid w:val="0083636C"/>
    <w:rsid w:val="008363A1"/>
    <w:rsid w:val="008363FB"/>
    <w:rsid w:val="008364DA"/>
    <w:rsid w:val="00836589"/>
    <w:rsid w:val="00836970"/>
    <w:rsid w:val="00836A7F"/>
    <w:rsid w:val="00836AD2"/>
    <w:rsid w:val="00836CAE"/>
    <w:rsid w:val="00836CE7"/>
    <w:rsid w:val="00836D25"/>
    <w:rsid w:val="00836DA6"/>
    <w:rsid w:val="00836DCD"/>
    <w:rsid w:val="00836FF7"/>
    <w:rsid w:val="00837101"/>
    <w:rsid w:val="00837194"/>
    <w:rsid w:val="0083724B"/>
    <w:rsid w:val="0083730B"/>
    <w:rsid w:val="0083777F"/>
    <w:rsid w:val="0083788B"/>
    <w:rsid w:val="00837C0A"/>
    <w:rsid w:val="00837D33"/>
    <w:rsid w:val="00837EED"/>
    <w:rsid w:val="00837F91"/>
    <w:rsid w:val="00840501"/>
    <w:rsid w:val="00840558"/>
    <w:rsid w:val="00840653"/>
    <w:rsid w:val="00840679"/>
    <w:rsid w:val="008407B0"/>
    <w:rsid w:val="008409EB"/>
    <w:rsid w:val="00840B2B"/>
    <w:rsid w:val="00840F44"/>
    <w:rsid w:val="00840F9C"/>
    <w:rsid w:val="008410AA"/>
    <w:rsid w:val="008410E6"/>
    <w:rsid w:val="00841201"/>
    <w:rsid w:val="00841375"/>
    <w:rsid w:val="0084157A"/>
    <w:rsid w:val="00841835"/>
    <w:rsid w:val="00841849"/>
    <w:rsid w:val="00841967"/>
    <w:rsid w:val="008419AB"/>
    <w:rsid w:val="00841B3C"/>
    <w:rsid w:val="00841BCB"/>
    <w:rsid w:val="00841C0D"/>
    <w:rsid w:val="00841CA1"/>
    <w:rsid w:val="00841DEE"/>
    <w:rsid w:val="00841E0C"/>
    <w:rsid w:val="0084208F"/>
    <w:rsid w:val="00842174"/>
    <w:rsid w:val="00842228"/>
    <w:rsid w:val="0084292F"/>
    <w:rsid w:val="008429C4"/>
    <w:rsid w:val="00842C59"/>
    <w:rsid w:val="00842FA9"/>
    <w:rsid w:val="0084317C"/>
    <w:rsid w:val="008433D1"/>
    <w:rsid w:val="0084341A"/>
    <w:rsid w:val="008435C6"/>
    <w:rsid w:val="008436FE"/>
    <w:rsid w:val="00843999"/>
    <w:rsid w:val="00843B60"/>
    <w:rsid w:val="00843C81"/>
    <w:rsid w:val="00843DC4"/>
    <w:rsid w:val="00843E6D"/>
    <w:rsid w:val="008441C6"/>
    <w:rsid w:val="00844384"/>
    <w:rsid w:val="00844457"/>
    <w:rsid w:val="00844558"/>
    <w:rsid w:val="00844772"/>
    <w:rsid w:val="00844A81"/>
    <w:rsid w:val="00844B4E"/>
    <w:rsid w:val="00844C3D"/>
    <w:rsid w:val="00844EBF"/>
    <w:rsid w:val="00844EDF"/>
    <w:rsid w:val="00845022"/>
    <w:rsid w:val="0084503B"/>
    <w:rsid w:val="008450E8"/>
    <w:rsid w:val="008451A6"/>
    <w:rsid w:val="00845408"/>
    <w:rsid w:val="008454ED"/>
    <w:rsid w:val="00845689"/>
    <w:rsid w:val="008457AD"/>
    <w:rsid w:val="00845954"/>
    <w:rsid w:val="00845987"/>
    <w:rsid w:val="008459AE"/>
    <w:rsid w:val="00845D2D"/>
    <w:rsid w:val="00845DED"/>
    <w:rsid w:val="00845FEE"/>
    <w:rsid w:val="00846042"/>
    <w:rsid w:val="008460A9"/>
    <w:rsid w:val="00846824"/>
    <w:rsid w:val="008469A5"/>
    <w:rsid w:val="00846AD7"/>
    <w:rsid w:val="00846B19"/>
    <w:rsid w:val="00846D53"/>
    <w:rsid w:val="00846F41"/>
    <w:rsid w:val="00846F50"/>
    <w:rsid w:val="0084711F"/>
    <w:rsid w:val="00847121"/>
    <w:rsid w:val="0084718E"/>
    <w:rsid w:val="008473F0"/>
    <w:rsid w:val="00847572"/>
    <w:rsid w:val="00847769"/>
    <w:rsid w:val="0084792C"/>
    <w:rsid w:val="0084797C"/>
    <w:rsid w:val="00847C2E"/>
    <w:rsid w:val="00847C4B"/>
    <w:rsid w:val="00847FDF"/>
    <w:rsid w:val="00850072"/>
    <w:rsid w:val="008500BC"/>
    <w:rsid w:val="008501DE"/>
    <w:rsid w:val="008506BA"/>
    <w:rsid w:val="00850883"/>
    <w:rsid w:val="00850B4D"/>
    <w:rsid w:val="00850C11"/>
    <w:rsid w:val="00850C31"/>
    <w:rsid w:val="0085118C"/>
    <w:rsid w:val="00851616"/>
    <w:rsid w:val="00851ACB"/>
    <w:rsid w:val="00851BD6"/>
    <w:rsid w:val="00851C34"/>
    <w:rsid w:val="00851D78"/>
    <w:rsid w:val="00851EB8"/>
    <w:rsid w:val="00852005"/>
    <w:rsid w:val="00852174"/>
    <w:rsid w:val="00852547"/>
    <w:rsid w:val="008526C9"/>
    <w:rsid w:val="0085271F"/>
    <w:rsid w:val="00852C40"/>
    <w:rsid w:val="00852E40"/>
    <w:rsid w:val="0085323E"/>
    <w:rsid w:val="00853383"/>
    <w:rsid w:val="00853434"/>
    <w:rsid w:val="00853719"/>
    <w:rsid w:val="008539A0"/>
    <w:rsid w:val="00853A0F"/>
    <w:rsid w:val="00853A8C"/>
    <w:rsid w:val="00853A96"/>
    <w:rsid w:val="00853C2C"/>
    <w:rsid w:val="00853CCB"/>
    <w:rsid w:val="00853FA7"/>
    <w:rsid w:val="00854216"/>
    <w:rsid w:val="00854851"/>
    <w:rsid w:val="00854954"/>
    <w:rsid w:val="00854B3B"/>
    <w:rsid w:val="00854CB9"/>
    <w:rsid w:val="00854CC6"/>
    <w:rsid w:val="00855086"/>
    <w:rsid w:val="0085510D"/>
    <w:rsid w:val="008551AB"/>
    <w:rsid w:val="008553D4"/>
    <w:rsid w:val="00855503"/>
    <w:rsid w:val="00855570"/>
    <w:rsid w:val="008555E1"/>
    <w:rsid w:val="008556BC"/>
    <w:rsid w:val="008557EC"/>
    <w:rsid w:val="008558D6"/>
    <w:rsid w:val="00855AB1"/>
    <w:rsid w:val="00855B29"/>
    <w:rsid w:val="00855C22"/>
    <w:rsid w:val="00855C94"/>
    <w:rsid w:val="00855CD0"/>
    <w:rsid w:val="008560F8"/>
    <w:rsid w:val="00856106"/>
    <w:rsid w:val="0085635A"/>
    <w:rsid w:val="00856481"/>
    <w:rsid w:val="0085655F"/>
    <w:rsid w:val="00856728"/>
    <w:rsid w:val="0085686F"/>
    <w:rsid w:val="008569A6"/>
    <w:rsid w:val="00856C44"/>
    <w:rsid w:val="00856D4B"/>
    <w:rsid w:val="00856E9D"/>
    <w:rsid w:val="00856FBE"/>
    <w:rsid w:val="00856FDB"/>
    <w:rsid w:val="0085703E"/>
    <w:rsid w:val="00857187"/>
    <w:rsid w:val="0085726D"/>
    <w:rsid w:val="008575B3"/>
    <w:rsid w:val="008575ED"/>
    <w:rsid w:val="008576FB"/>
    <w:rsid w:val="008578F9"/>
    <w:rsid w:val="00857D30"/>
    <w:rsid w:val="00857F18"/>
    <w:rsid w:val="00857F1B"/>
    <w:rsid w:val="008600C6"/>
    <w:rsid w:val="00860236"/>
    <w:rsid w:val="008604D2"/>
    <w:rsid w:val="008605B1"/>
    <w:rsid w:val="00860634"/>
    <w:rsid w:val="0086084B"/>
    <w:rsid w:val="008609D2"/>
    <w:rsid w:val="00860BDE"/>
    <w:rsid w:val="00860CA2"/>
    <w:rsid w:val="00860CE1"/>
    <w:rsid w:val="00860DEC"/>
    <w:rsid w:val="00860F43"/>
    <w:rsid w:val="00860F66"/>
    <w:rsid w:val="00860FB9"/>
    <w:rsid w:val="00860FFE"/>
    <w:rsid w:val="00861093"/>
    <w:rsid w:val="008614AA"/>
    <w:rsid w:val="00861585"/>
    <w:rsid w:val="008617DB"/>
    <w:rsid w:val="0086194C"/>
    <w:rsid w:val="008619B0"/>
    <w:rsid w:val="00861B52"/>
    <w:rsid w:val="0086210C"/>
    <w:rsid w:val="008622CA"/>
    <w:rsid w:val="0086241B"/>
    <w:rsid w:val="008624A8"/>
    <w:rsid w:val="008624BE"/>
    <w:rsid w:val="00862A77"/>
    <w:rsid w:val="00862C8F"/>
    <w:rsid w:val="00862CCA"/>
    <w:rsid w:val="00862DD3"/>
    <w:rsid w:val="00862F77"/>
    <w:rsid w:val="00862FDF"/>
    <w:rsid w:val="00863105"/>
    <w:rsid w:val="00863119"/>
    <w:rsid w:val="0086325A"/>
    <w:rsid w:val="008633BF"/>
    <w:rsid w:val="00863416"/>
    <w:rsid w:val="00863593"/>
    <w:rsid w:val="008636B1"/>
    <w:rsid w:val="008636D8"/>
    <w:rsid w:val="00863738"/>
    <w:rsid w:val="0086379A"/>
    <w:rsid w:val="0086379D"/>
    <w:rsid w:val="008637EE"/>
    <w:rsid w:val="00863C5A"/>
    <w:rsid w:val="00863CE4"/>
    <w:rsid w:val="00863D9D"/>
    <w:rsid w:val="00863F10"/>
    <w:rsid w:val="00863F19"/>
    <w:rsid w:val="008641A1"/>
    <w:rsid w:val="00864D3A"/>
    <w:rsid w:val="0086504F"/>
    <w:rsid w:val="0086545B"/>
    <w:rsid w:val="00865569"/>
    <w:rsid w:val="008656A3"/>
    <w:rsid w:val="0086574C"/>
    <w:rsid w:val="0086587B"/>
    <w:rsid w:val="0086592F"/>
    <w:rsid w:val="00865C14"/>
    <w:rsid w:val="00865C63"/>
    <w:rsid w:val="00865EED"/>
    <w:rsid w:val="00866035"/>
    <w:rsid w:val="008660B9"/>
    <w:rsid w:val="0086636E"/>
    <w:rsid w:val="008664FC"/>
    <w:rsid w:val="00866507"/>
    <w:rsid w:val="00866716"/>
    <w:rsid w:val="00866A3A"/>
    <w:rsid w:val="00866DDA"/>
    <w:rsid w:val="008670F6"/>
    <w:rsid w:val="0086723F"/>
    <w:rsid w:val="0086735A"/>
    <w:rsid w:val="0086760A"/>
    <w:rsid w:val="00867797"/>
    <w:rsid w:val="008677A3"/>
    <w:rsid w:val="008677C9"/>
    <w:rsid w:val="0086799E"/>
    <w:rsid w:val="008679E2"/>
    <w:rsid w:val="00867A2F"/>
    <w:rsid w:val="00867AD3"/>
    <w:rsid w:val="00867B9E"/>
    <w:rsid w:val="00867CC6"/>
    <w:rsid w:val="00867DA6"/>
    <w:rsid w:val="00867E57"/>
    <w:rsid w:val="00870130"/>
    <w:rsid w:val="0087036F"/>
    <w:rsid w:val="00870794"/>
    <w:rsid w:val="008709BD"/>
    <w:rsid w:val="00870A0F"/>
    <w:rsid w:val="00870D7B"/>
    <w:rsid w:val="00871009"/>
    <w:rsid w:val="008712B1"/>
    <w:rsid w:val="0087184C"/>
    <w:rsid w:val="00871871"/>
    <w:rsid w:val="00871A5E"/>
    <w:rsid w:val="00871D04"/>
    <w:rsid w:val="00871DDF"/>
    <w:rsid w:val="00871DE5"/>
    <w:rsid w:val="00872067"/>
    <w:rsid w:val="0087209A"/>
    <w:rsid w:val="008721AC"/>
    <w:rsid w:val="0087233A"/>
    <w:rsid w:val="00872395"/>
    <w:rsid w:val="00872416"/>
    <w:rsid w:val="00872450"/>
    <w:rsid w:val="00872528"/>
    <w:rsid w:val="008725FA"/>
    <w:rsid w:val="0087269E"/>
    <w:rsid w:val="008727AF"/>
    <w:rsid w:val="00872A7F"/>
    <w:rsid w:val="00872A9F"/>
    <w:rsid w:val="00872B85"/>
    <w:rsid w:val="00873064"/>
    <w:rsid w:val="0087316F"/>
    <w:rsid w:val="00873486"/>
    <w:rsid w:val="00873760"/>
    <w:rsid w:val="008737AE"/>
    <w:rsid w:val="008739BF"/>
    <w:rsid w:val="00873A29"/>
    <w:rsid w:val="00873C17"/>
    <w:rsid w:val="00873CEF"/>
    <w:rsid w:val="00873D36"/>
    <w:rsid w:val="00873E07"/>
    <w:rsid w:val="00873ED8"/>
    <w:rsid w:val="00873EF0"/>
    <w:rsid w:val="00874126"/>
    <w:rsid w:val="008742AC"/>
    <w:rsid w:val="008743AE"/>
    <w:rsid w:val="0087441E"/>
    <w:rsid w:val="00874474"/>
    <w:rsid w:val="008746C2"/>
    <w:rsid w:val="0087489C"/>
    <w:rsid w:val="00874DEA"/>
    <w:rsid w:val="00874E24"/>
    <w:rsid w:val="00874E72"/>
    <w:rsid w:val="00874ECC"/>
    <w:rsid w:val="00874EF5"/>
    <w:rsid w:val="00874F0A"/>
    <w:rsid w:val="00875170"/>
    <w:rsid w:val="00875227"/>
    <w:rsid w:val="008752FF"/>
    <w:rsid w:val="0087537D"/>
    <w:rsid w:val="00875479"/>
    <w:rsid w:val="008754A6"/>
    <w:rsid w:val="00875541"/>
    <w:rsid w:val="0087572B"/>
    <w:rsid w:val="00875A1C"/>
    <w:rsid w:val="00875BF0"/>
    <w:rsid w:val="00875C02"/>
    <w:rsid w:val="00875C61"/>
    <w:rsid w:val="0087610D"/>
    <w:rsid w:val="00876122"/>
    <w:rsid w:val="0087643C"/>
    <w:rsid w:val="00876538"/>
    <w:rsid w:val="00876638"/>
    <w:rsid w:val="00876683"/>
    <w:rsid w:val="00876899"/>
    <w:rsid w:val="00876A04"/>
    <w:rsid w:val="00876A40"/>
    <w:rsid w:val="00876A81"/>
    <w:rsid w:val="00876AF5"/>
    <w:rsid w:val="00876BA8"/>
    <w:rsid w:val="00876DB1"/>
    <w:rsid w:val="00876F95"/>
    <w:rsid w:val="008770D2"/>
    <w:rsid w:val="00877240"/>
    <w:rsid w:val="00877306"/>
    <w:rsid w:val="0087759D"/>
    <w:rsid w:val="00877679"/>
    <w:rsid w:val="00877796"/>
    <w:rsid w:val="008778F4"/>
    <w:rsid w:val="0087798B"/>
    <w:rsid w:val="00877D53"/>
    <w:rsid w:val="00877D71"/>
    <w:rsid w:val="00877D7B"/>
    <w:rsid w:val="00877E00"/>
    <w:rsid w:val="00880093"/>
    <w:rsid w:val="008800AE"/>
    <w:rsid w:val="00880195"/>
    <w:rsid w:val="00880445"/>
    <w:rsid w:val="00880513"/>
    <w:rsid w:val="008805AB"/>
    <w:rsid w:val="0088061A"/>
    <w:rsid w:val="00880ACC"/>
    <w:rsid w:val="00880AFB"/>
    <w:rsid w:val="00880B93"/>
    <w:rsid w:val="00880B9F"/>
    <w:rsid w:val="00880C6D"/>
    <w:rsid w:val="00880CC0"/>
    <w:rsid w:val="00880DF9"/>
    <w:rsid w:val="008811F4"/>
    <w:rsid w:val="0088159C"/>
    <w:rsid w:val="00881730"/>
    <w:rsid w:val="00881A85"/>
    <w:rsid w:val="00881AA9"/>
    <w:rsid w:val="00881B50"/>
    <w:rsid w:val="00881C30"/>
    <w:rsid w:val="00881C43"/>
    <w:rsid w:val="00881D0E"/>
    <w:rsid w:val="00881EE0"/>
    <w:rsid w:val="00881FA8"/>
    <w:rsid w:val="0088203A"/>
    <w:rsid w:val="0088207D"/>
    <w:rsid w:val="00882100"/>
    <w:rsid w:val="0088216E"/>
    <w:rsid w:val="00882265"/>
    <w:rsid w:val="0088227E"/>
    <w:rsid w:val="00882518"/>
    <w:rsid w:val="008829B3"/>
    <w:rsid w:val="00882CAA"/>
    <w:rsid w:val="00882DE5"/>
    <w:rsid w:val="00882F56"/>
    <w:rsid w:val="008830F6"/>
    <w:rsid w:val="00883224"/>
    <w:rsid w:val="00883487"/>
    <w:rsid w:val="008838FF"/>
    <w:rsid w:val="00883ED5"/>
    <w:rsid w:val="00883EE8"/>
    <w:rsid w:val="00883F34"/>
    <w:rsid w:val="00884086"/>
    <w:rsid w:val="008840FA"/>
    <w:rsid w:val="0088412D"/>
    <w:rsid w:val="008841D6"/>
    <w:rsid w:val="008842E9"/>
    <w:rsid w:val="008843E5"/>
    <w:rsid w:val="00884567"/>
    <w:rsid w:val="008845CB"/>
    <w:rsid w:val="0088481B"/>
    <w:rsid w:val="008848EC"/>
    <w:rsid w:val="00884A25"/>
    <w:rsid w:val="00884B30"/>
    <w:rsid w:val="00884B46"/>
    <w:rsid w:val="00885017"/>
    <w:rsid w:val="00885041"/>
    <w:rsid w:val="008850E0"/>
    <w:rsid w:val="008851BE"/>
    <w:rsid w:val="00885267"/>
    <w:rsid w:val="008852FC"/>
    <w:rsid w:val="00885404"/>
    <w:rsid w:val="00885854"/>
    <w:rsid w:val="008859CA"/>
    <w:rsid w:val="00885AB9"/>
    <w:rsid w:val="00885B2B"/>
    <w:rsid w:val="00885DE2"/>
    <w:rsid w:val="00885FF1"/>
    <w:rsid w:val="008861BB"/>
    <w:rsid w:val="008865C8"/>
    <w:rsid w:val="00886741"/>
    <w:rsid w:val="008867CC"/>
    <w:rsid w:val="00886865"/>
    <w:rsid w:val="008869AA"/>
    <w:rsid w:val="00886BB4"/>
    <w:rsid w:val="00886C4C"/>
    <w:rsid w:val="00886F64"/>
    <w:rsid w:val="008871FE"/>
    <w:rsid w:val="00887274"/>
    <w:rsid w:val="008873A8"/>
    <w:rsid w:val="00887ABE"/>
    <w:rsid w:val="00887B60"/>
    <w:rsid w:val="00887BE1"/>
    <w:rsid w:val="00887FA4"/>
    <w:rsid w:val="008902CC"/>
    <w:rsid w:val="0089038A"/>
    <w:rsid w:val="00890431"/>
    <w:rsid w:val="00890B8F"/>
    <w:rsid w:val="00890DCD"/>
    <w:rsid w:val="00890DFE"/>
    <w:rsid w:val="00891318"/>
    <w:rsid w:val="008913D1"/>
    <w:rsid w:val="0089145D"/>
    <w:rsid w:val="00891500"/>
    <w:rsid w:val="008916E3"/>
    <w:rsid w:val="00891714"/>
    <w:rsid w:val="00891739"/>
    <w:rsid w:val="00891749"/>
    <w:rsid w:val="008917B2"/>
    <w:rsid w:val="008917F9"/>
    <w:rsid w:val="008919D2"/>
    <w:rsid w:val="00891AB4"/>
    <w:rsid w:val="00891BA6"/>
    <w:rsid w:val="00891D08"/>
    <w:rsid w:val="00891D45"/>
    <w:rsid w:val="00891D4C"/>
    <w:rsid w:val="00891F58"/>
    <w:rsid w:val="0089206E"/>
    <w:rsid w:val="008922A5"/>
    <w:rsid w:val="008924EE"/>
    <w:rsid w:val="008924F4"/>
    <w:rsid w:val="00892CE5"/>
    <w:rsid w:val="00892CEA"/>
    <w:rsid w:val="00892DCF"/>
    <w:rsid w:val="00892F19"/>
    <w:rsid w:val="0089310C"/>
    <w:rsid w:val="008934D8"/>
    <w:rsid w:val="00893635"/>
    <w:rsid w:val="008936C1"/>
    <w:rsid w:val="00893CF7"/>
    <w:rsid w:val="00893E11"/>
    <w:rsid w:val="00893F5E"/>
    <w:rsid w:val="0089436C"/>
    <w:rsid w:val="008943CC"/>
    <w:rsid w:val="00894564"/>
    <w:rsid w:val="00894691"/>
    <w:rsid w:val="00894722"/>
    <w:rsid w:val="00894789"/>
    <w:rsid w:val="008949EE"/>
    <w:rsid w:val="00894A0D"/>
    <w:rsid w:val="00894DB0"/>
    <w:rsid w:val="00894E3C"/>
    <w:rsid w:val="008954BB"/>
    <w:rsid w:val="00895662"/>
    <w:rsid w:val="0089571D"/>
    <w:rsid w:val="0089574F"/>
    <w:rsid w:val="00895AFF"/>
    <w:rsid w:val="00895CD5"/>
    <w:rsid w:val="00895D88"/>
    <w:rsid w:val="00895ED1"/>
    <w:rsid w:val="00895FDB"/>
    <w:rsid w:val="008961FB"/>
    <w:rsid w:val="008963EE"/>
    <w:rsid w:val="00896996"/>
    <w:rsid w:val="00896A4A"/>
    <w:rsid w:val="00896F87"/>
    <w:rsid w:val="0089707B"/>
    <w:rsid w:val="00897156"/>
    <w:rsid w:val="00897213"/>
    <w:rsid w:val="008975E3"/>
    <w:rsid w:val="0089774C"/>
    <w:rsid w:val="008978BD"/>
    <w:rsid w:val="0089799C"/>
    <w:rsid w:val="00897A1A"/>
    <w:rsid w:val="00897A65"/>
    <w:rsid w:val="00897ABE"/>
    <w:rsid w:val="00897C50"/>
    <w:rsid w:val="00897C8C"/>
    <w:rsid w:val="00897E8D"/>
    <w:rsid w:val="00897E9F"/>
    <w:rsid w:val="00897EFF"/>
    <w:rsid w:val="008A00EF"/>
    <w:rsid w:val="008A0152"/>
    <w:rsid w:val="008A015D"/>
    <w:rsid w:val="008A033C"/>
    <w:rsid w:val="008A067A"/>
    <w:rsid w:val="008A0865"/>
    <w:rsid w:val="008A092E"/>
    <w:rsid w:val="008A097B"/>
    <w:rsid w:val="008A0B2C"/>
    <w:rsid w:val="008A0BC6"/>
    <w:rsid w:val="008A0DED"/>
    <w:rsid w:val="008A0E6D"/>
    <w:rsid w:val="008A0E7B"/>
    <w:rsid w:val="008A104C"/>
    <w:rsid w:val="008A13CB"/>
    <w:rsid w:val="008A14B9"/>
    <w:rsid w:val="008A1734"/>
    <w:rsid w:val="008A17AC"/>
    <w:rsid w:val="008A1938"/>
    <w:rsid w:val="008A1AF0"/>
    <w:rsid w:val="008A1C1C"/>
    <w:rsid w:val="008A1C80"/>
    <w:rsid w:val="008A1FCD"/>
    <w:rsid w:val="008A219E"/>
    <w:rsid w:val="008A224B"/>
    <w:rsid w:val="008A235C"/>
    <w:rsid w:val="008A2499"/>
    <w:rsid w:val="008A252C"/>
    <w:rsid w:val="008A25C8"/>
    <w:rsid w:val="008A25F9"/>
    <w:rsid w:val="008A2602"/>
    <w:rsid w:val="008A2A60"/>
    <w:rsid w:val="008A2A83"/>
    <w:rsid w:val="008A2FAB"/>
    <w:rsid w:val="008A309A"/>
    <w:rsid w:val="008A30EB"/>
    <w:rsid w:val="008A310A"/>
    <w:rsid w:val="008A34A3"/>
    <w:rsid w:val="008A34E6"/>
    <w:rsid w:val="008A355B"/>
    <w:rsid w:val="008A3917"/>
    <w:rsid w:val="008A3D9C"/>
    <w:rsid w:val="008A3E66"/>
    <w:rsid w:val="008A3F4F"/>
    <w:rsid w:val="008A3FF5"/>
    <w:rsid w:val="008A4091"/>
    <w:rsid w:val="008A4094"/>
    <w:rsid w:val="008A489D"/>
    <w:rsid w:val="008A493E"/>
    <w:rsid w:val="008A4A11"/>
    <w:rsid w:val="008A4A2B"/>
    <w:rsid w:val="008A4F62"/>
    <w:rsid w:val="008A51A5"/>
    <w:rsid w:val="008A51E1"/>
    <w:rsid w:val="008A5392"/>
    <w:rsid w:val="008A541E"/>
    <w:rsid w:val="008A55D8"/>
    <w:rsid w:val="008A5619"/>
    <w:rsid w:val="008A5ABF"/>
    <w:rsid w:val="008A5B0F"/>
    <w:rsid w:val="008A5B48"/>
    <w:rsid w:val="008A5C52"/>
    <w:rsid w:val="008A5D61"/>
    <w:rsid w:val="008A60BD"/>
    <w:rsid w:val="008A60BF"/>
    <w:rsid w:val="008A6136"/>
    <w:rsid w:val="008A65BC"/>
    <w:rsid w:val="008A65F2"/>
    <w:rsid w:val="008A663D"/>
    <w:rsid w:val="008A66C4"/>
    <w:rsid w:val="008A6A05"/>
    <w:rsid w:val="008A6CD9"/>
    <w:rsid w:val="008A6D94"/>
    <w:rsid w:val="008A6FE3"/>
    <w:rsid w:val="008A73D3"/>
    <w:rsid w:val="008A7635"/>
    <w:rsid w:val="008A76CD"/>
    <w:rsid w:val="008A7957"/>
    <w:rsid w:val="008A7A4E"/>
    <w:rsid w:val="008A7B30"/>
    <w:rsid w:val="008A7C8B"/>
    <w:rsid w:val="008A7D41"/>
    <w:rsid w:val="008A7D7F"/>
    <w:rsid w:val="008A7E82"/>
    <w:rsid w:val="008A7F23"/>
    <w:rsid w:val="008A7FBB"/>
    <w:rsid w:val="008B0283"/>
    <w:rsid w:val="008B0386"/>
    <w:rsid w:val="008B040A"/>
    <w:rsid w:val="008B06E0"/>
    <w:rsid w:val="008B080F"/>
    <w:rsid w:val="008B0A2E"/>
    <w:rsid w:val="008B0ADA"/>
    <w:rsid w:val="008B0BB1"/>
    <w:rsid w:val="008B0CBF"/>
    <w:rsid w:val="008B0DCE"/>
    <w:rsid w:val="008B0F42"/>
    <w:rsid w:val="008B1040"/>
    <w:rsid w:val="008B1081"/>
    <w:rsid w:val="008B1192"/>
    <w:rsid w:val="008B1270"/>
    <w:rsid w:val="008B1282"/>
    <w:rsid w:val="008B12E8"/>
    <w:rsid w:val="008B1359"/>
    <w:rsid w:val="008B1385"/>
    <w:rsid w:val="008B17FB"/>
    <w:rsid w:val="008B188D"/>
    <w:rsid w:val="008B19A9"/>
    <w:rsid w:val="008B1A74"/>
    <w:rsid w:val="008B1B14"/>
    <w:rsid w:val="008B1BCF"/>
    <w:rsid w:val="008B1F52"/>
    <w:rsid w:val="008B2158"/>
    <w:rsid w:val="008B22E4"/>
    <w:rsid w:val="008B2370"/>
    <w:rsid w:val="008B24FC"/>
    <w:rsid w:val="008B2704"/>
    <w:rsid w:val="008B2776"/>
    <w:rsid w:val="008B2799"/>
    <w:rsid w:val="008B28D2"/>
    <w:rsid w:val="008B2968"/>
    <w:rsid w:val="008B2B89"/>
    <w:rsid w:val="008B2CDA"/>
    <w:rsid w:val="008B2CE2"/>
    <w:rsid w:val="008B2D49"/>
    <w:rsid w:val="008B2DD5"/>
    <w:rsid w:val="008B30D5"/>
    <w:rsid w:val="008B30DC"/>
    <w:rsid w:val="008B310D"/>
    <w:rsid w:val="008B31BA"/>
    <w:rsid w:val="008B3304"/>
    <w:rsid w:val="008B3328"/>
    <w:rsid w:val="008B339A"/>
    <w:rsid w:val="008B34F9"/>
    <w:rsid w:val="008B3748"/>
    <w:rsid w:val="008B38C0"/>
    <w:rsid w:val="008B3958"/>
    <w:rsid w:val="008B3A2E"/>
    <w:rsid w:val="008B3B3D"/>
    <w:rsid w:val="008B3BD4"/>
    <w:rsid w:val="008B3EE0"/>
    <w:rsid w:val="008B3FA1"/>
    <w:rsid w:val="008B40CC"/>
    <w:rsid w:val="008B4180"/>
    <w:rsid w:val="008B458F"/>
    <w:rsid w:val="008B47A7"/>
    <w:rsid w:val="008B4873"/>
    <w:rsid w:val="008B4938"/>
    <w:rsid w:val="008B49AB"/>
    <w:rsid w:val="008B4F21"/>
    <w:rsid w:val="008B4F71"/>
    <w:rsid w:val="008B4FC4"/>
    <w:rsid w:val="008B519C"/>
    <w:rsid w:val="008B5425"/>
    <w:rsid w:val="008B5874"/>
    <w:rsid w:val="008B589D"/>
    <w:rsid w:val="008B58C8"/>
    <w:rsid w:val="008B59C8"/>
    <w:rsid w:val="008B59FC"/>
    <w:rsid w:val="008B604B"/>
    <w:rsid w:val="008B623E"/>
    <w:rsid w:val="008B6278"/>
    <w:rsid w:val="008B6365"/>
    <w:rsid w:val="008B649C"/>
    <w:rsid w:val="008B6865"/>
    <w:rsid w:val="008B6A59"/>
    <w:rsid w:val="008B6C38"/>
    <w:rsid w:val="008B6D50"/>
    <w:rsid w:val="008B6F5E"/>
    <w:rsid w:val="008B7086"/>
    <w:rsid w:val="008B70E2"/>
    <w:rsid w:val="008B715F"/>
    <w:rsid w:val="008B73C2"/>
    <w:rsid w:val="008B747E"/>
    <w:rsid w:val="008B77CF"/>
    <w:rsid w:val="008B77F4"/>
    <w:rsid w:val="008B78DF"/>
    <w:rsid w:val="008B796C"/>
    <w:rsid w:val="008B7AC1"/>
    <w:rsid w:val="008B7B91"/>
    <w:rsid w:val="008B7C81"/>
    <w:rsid w:val="008B7F65"/>
    <w:rsid w:val="008C001A"/>
    <w:rsid w:val="008C029F"/>
    <w:rsid w:val="008C034A"/>
    <w:rsid w:val="008C0463"/>
    <w:rsid w:val="008C05ED"/>
    <w:rsid w:val="008C087B"/>
    <w:rsid w:val="008C08B0"/>
    <w:rsid w:val="008C08B8"/>
    <w:rsid w:val="008C0906"/>
    <w:rsid w:val="008C09A5"/>
    <w:rsid w:val="008C09AE"/>
    <w:rsid w:val="008C0BF6"/>
    <w:rsid w:val="008C0ED3"/>
    <w:rsid w:val="008C1246"/>
    <w:rsid w:val="008C1318"/>
    <w:rsid w:val="008C154D"/>
    <w:rsid w:val="008C16CF"/>
    <w:rsid w:val="008C1797"/>
    <w:rsid w:val="008C180A"/>
    <w:rsid w:val="008C186D"/>
    <w:rsid w:val="008C1905"/>
    <w:rsid w:val="008C1D08"/>
    <w:rsid w:val="008C1D45"/>
    <w:rsid w:val="008C1FCC"/>
    <w:rsid w:val="008C1FE6"/>
    <w:rsid w:val="008C2024"/>
    <w:rsid w:val="008C214E"/>
    <w:rsid w:val="008C225D"/>
    <w:rsid w:val="008C22AF"/>
    <w:rsid w:val="008C2312"/>
    <w:rsid w:val="008C236C"/>
    <w:rsid w:val="008C242C"/>
    <w:rsid w:val="008C264B"/>
    <w:rsid w:val="008C26F6"/>
    <w:rsid w:val="008C2A22"/>
    <w:rsid w:val="008C2B65"/>
    <w:rsid w:val="008C2C1B"/>
    <w:rsid w:val="008C368A"/>
    <w:rsid w:val="008C36AC"/>
    <w:rsid w:val="008C3809"/>
    <w:rsid w:val="008C386D"/>
    <w:rsid w:val="008C3D7D"/>
    <w:rsid w:val="008C3E4E"/>
    <w:rsid w:val="008C434C"/>
    <w:rsid w:val="008C434E"/>
    <w:rsid w:val="008C462E"/>
    <w:rsid w:val="008C47EF"/>
    <w:rsid w:val="008C484B"/>
    <w:rsid w:val="008C48BD"/>
    <w:rsid w:val="008C4A00"/>
    <w:rsid w:val="008C4A2C"/>
    <w:rsid w:val="008C4E18"/>
    <w:rsid w:val="008C4F05"/>
    <w:rsid w:val="008C4F8D"/>
    <w:rsid w:val="008C5595"/>
    <w:rsid w:val="008C570C"/>
    <w:rsid w:val="008C5755"/>
    <w:rsid w:val="008C5AFF"/>
    <w:rsid w:val="008C5CA1"/>
    <w:rsid w:val="008C604A"/>
    <w:rsid w:val="008C61C6"/>
    <w:rsid w:val="008C62EB"/>
    <w:rsid w:val="008C6404"/>
    <w:rsid w:val="008C6574"/>
    <w:rsid w:val="008C67DA"/>
    <w:rsid w:val="008C683D"/>
    <w:rsid w:val="008C6CBC"/>
    <w:rsid w:val="008C6E3F"/>
    <w:rsid w:val="008C7049"/>
    <w:rsid w:val="008C7064"/>
    <w:rsid w:val="008C70DB"/>
    <w:rsid w:val="008C70FA"/>
    <w:rsid w:val="008C7255"/>
    <w:rsid w:val="008C7603"/>
    <w:rsid w:val="008C775C"/>
    <w:rsid w:val="008C7A43"/>
    <w:rsid w:val="008C7C4F"/>
    <w:rsid w:val="008C7FA5"/>
    <w:rsid w:val="008D00AF"/>
    <w:rsid w:val="008D03EA"/>
    <w:rsid w:val="008D0409"/>
    <w:rsid w:val="008D0455"/>
    <w:rsid w:val="008D045A"/>
    <w:rsid w:val="008D04BD"/>
    <w:rsid w:val="008D0695"/>
    <w:rsid w:val="008D0736"/>
    <w:rsid w:val="008D0787"/>
    <w:rsid w:val="008D079D"/>
    <w:rsid w:val="008D08BF"/>
    <w:rsid w:val="008D08FF"/>
    <w:rsid w:val="008D0BE7"/>
    <w:rsid w:val="008D0E68"/>
    <w:rsid w:val="008D0E7B"/>
    <w:rsid w:val="008D0EA1"/>
    <w:rsid w:val="008D0F3D"/>
    <w:rsid w:val="008D0F53"/>
    <w:rsid w:val="008D0FDD"/>
    <w:rsid w:val="008D10DB"/>
    <w:rsid w:val="008D1115"/>
    <w:rsid w:val="008D11F9"/>
    <w:rsid w:val="008D1395"/>
    <w:rsid w:val="008D140B"/>
    <w:rsid w:val="008D14CF"/>
    <w:rsid w:val="008D15B1"/>
    <w:rsid w:val="008D1605"/>
    <w:rsid w:val="008D1676"/>
    <w:rsid w:val="008D1D48"/>
    <w:rsid w:val="008D2053"/>
    <w:rsid w:val="008D264B"/>
    <w:rsid w:val="008D2B5E"/>
    <w:rsid w:val="008D2C5B"/>
    <w:rsid w:val="008D2CAA"/>
    <w:rsid w:val="008D3392"/>
    <w:rsid w:val="008D3520"/>
    <w:rsid w:val="008D3676"/>
    <w:rsid w:val="008D3779"/>
    <w:rsid w:val="008D3B90"/>
    <w:rsid w:val="008D3D89"/>
    <w:rsid w:val="008D3E0B"/>
    <w:rsid w:val="008D3E55"/>
    <w:rsid w:val="008D4167"/>
    <w:rsid w:val="008D44DE"/>
    <w:rsid w:val="008D44E6"/>
    <w:rsid w:val="008D4719"/>
    <w:rsid w:val="008D4954"/>
    <w:rsid w:val="008D4CE5"/>
    <w:rsid w:val="008D4E08"/>
    <w:rsid w:val="008D4E90"/>
    <w:rsid w:val="008D5106"/>
    <w:rsid w:val="008D53C4"/>
    <w:rsid w:val="008D5526"/>
    <w:rsid w:val="008D5549"/>
    <w:rsid w:val="008D56EE"/>
    <w:rsid w:val="008D60B7"/>
    <w:rsid w:val="008D614B"/>
    <w:rsid w:val="008D6252"/>
    <w:rsid w:val="008D63E2"/>
    <w:rsid w:val="008D65D1"/>
    <w:rsid w:val="008D6842"/>
    <w:rsid w:val="008D6976"/>
    <w:rsid w:val="008D6BDB"/>
    <w:rsid w:val="008D6C44"/>
    <w:rsid w:val="008D6DD8"/>
    <w:rsid w:val="008D6F88"/>
    <w:rsid w:val="008D7107"/>
    <w:rsid w:val="008D7208"/>
    <w:rsid w:val="008D7262"/>
    <w:rsid w:val="008D72F7"/>
    <w:rsid w:val="008D7504"/>
    <w:rsid w:val="008D7704"/>
    <w:rsid w:val="008D7738"/>
    <w:rsid w:val="008D7815"/>
    <w:rsid w:val="008D78C1"/>
    <w:rsid w:val="008D7B4E"/>
    <w:rsid w:val="008D7F07"/>
    <w:rsid w:val="008E0736"/>
    <w:rsid w:val="008E08CA"/>
    <w:rsid w:val="008E09A5"/>
    <w:rsid w:val="008E0AC9"/>
    <w:rsid w:val="008E0AEC"/>
    <w:rsid w:val="008E0C25"/>
    <w:rsid w:val="008E0C88"/>
    <w:rsid w:val="008E0DF8"/>
    <w:rsid w:val="008E1390"/>
    <w:rsid w:val="008E1995"/>
    <w:rsid w:val="008E19C5"/>
    <w:rsid w:val="008E19E1"/>
    <w:rsid w:val="008E1A54"/>
    <w:rsid w:val="008E1B46"/>
    <w:rsid w:val="008E1F64"/>
    <w:rsid w:val="008E21D9"/>
    <w:rsid w:val="008E24C8"/>
    <w:rsid w:val="008E2B25"/>
    <w:rsid w:val="008E2B37"/>
    <w:rsid w:val="008E2C07"/>
    <w:rsid w:val="008E3077"/>
    <w:rsid w:val="008E3094"/>
    <w:rsid w:val="008E3107"/>
    <w:rsid w:val="008E3167"/>
    <w:rsid w:val="008E32CA"/>
    <w:rsid w:val="008E3326"/>
    <w:rsid w:val="008E33B7"/>
    <w:rsid w:val="008E33C5"/>
    <w:rsid w:val="008E3527"/>
    <w:rsid w:val="008E37E2"/>
    <w:rsid w:val="008E382B"/>
    <w:rsid w:val="008E3BDF"/>
    <w:rsid w:val="008E3D76"/>
    <w:rsid w:val="008E3EE3"/>
    <w:rsid w:val="008E4035"/>
    <w:rsid w:val="008E4082"/>
    <w:rsid w:val="008E4173"/>
    <w:rsid w:val="008E4225"/>
    <w:rsid w:val="008E4253"/>
    <w:rsid w:val="008E435C"/>
    <w:rsid w:val="008E4668"/>
    <w:rsid w:val="008E4803"/>
    <w:rsid w:val="008E48FB"/>
    <w:rsid w:val="008E4A26"/>
    <w:rsid w:val="008E4D12"/>
    <w:rsid w:val="008E4ED8"/>
    <w:rsid w:val="008E5143"/>
    <w:rsid w:val="008E53E2"/>
    <w:rsid w:val="008E568D"/>
    <w:rsid w:val="008E5722"/>
    <w:rsid w:val="008E5779"/>
    <w:rsid w:val="008E57FE"/>
    <w:rsid w:val="008E58B9"/>
    <w:rsid w:val="008E59E6"/>
    <w:rsid w:val="008E5A69"/>
    <w:rsid w:val="008E5AF1"/>
    <w:rsid w:val="008E5D6C"/>
    <w:rsid w:val="008E5E09"/>
    <w:rsid w:val="008E5F4F"/>
    <w:rsid w:val="008E5F92"/>
    <w:rsid w:val="008E607C"/>
    <w:rsid w:val="008E6216"/>
    <w:rsid w:val="008E6217"/>
    <w:rsid w:val="008E6381"/>
    <w:rsid w:val="008E6847"/>
    <w:rsid w:val="008E6A36"/>
    <w:rsid w:val="008E6B59"/>
    <w:rsid w:val="008E6C90"/>
    <w:rsid w:val="008E6D3F"/>
    <w:rsid w:val="008E6DDE"/>
    <w:rsid w:val="008E6E87"/>
    <w:rsid w:val="008E6EF8"/>
    <w:rsid w:val="008E7015"/>
    <w:rsid w:val="008E7279"/>
    <w:rsid w:val="008E7290"/>
    <w:rsid w:val="008E732B"/>
    <w:rsid w:val="008E735C"/>
    <w:rsid w:val="008E7477"/>
    <w:rsid w:val="008E74A5"/>
    <w:rsid w:val="008E7878"/>
    <w:rsid w:val="008E78C9"/>
    <w:rsid w:val="008E79B1"/>
    <w:rsid w:val="008E7C0A"/>
    <w:rsid w:val="008E7C5E"/>
    <w:rsid w:val="008E7CA6"/>
    <w:rsid w:val="008E7D2C"/>
    <w:rsid w:val="008E7D2E"/>
    <w:rsid w:val="008E7E04"/>
    <w:rsid w:val="008E7E5B"/>
    <w:rsid w:val="008F022F"/>
    <w:rsid w:val="008F0394"/>
    <w:rsid w:val="008F05EF"/>
    <w:rsid w:val="008F0A00"/>
    <w:rsid w:val="008F0B60"/>
    <w:rsid w:val="008F0BD0"/>
    <w:rsid w:val="008F0C22"/>
    <w:rsid w:val="008F0CAE"/>
    <w:rsid w:val="008F0F3B"/>
    <w:rsid w:val="008F0F68"/>
    <w:rsid w:val="008F0F6F"/>
    <w:rsid w:val="008F0FE5"/>
    <w:rsid w:val="008F1430"/>
    <w:rsid w:val="008F1877"/>
    <w:rsid w:val="008F19B4"/>
    <w:rsid w:val="008F1CB7"/>
    <w:rsid w:val="008F1CF8"/>
    <w:rsid w:val="008F1E93"/>
    <w:rsid w:val="008F2732"/>
    <w:rsid w:val="008F281F"/>
    <w:rsid w:val="008F28F6"/>
    <w:rsid w:val="008F2902"/>
    <w:rsid w:val="008F2C8D"/>
    <w:rsid w:val="008F2D1B"/>
    <w:rsid w:val="008F2D4C"/>
    <w:rsid w:val="008F2D4E"/>
    <w:rsid w:val="008F2D4F"/>
    <w:rsid w:val="008F2E47"/>
    <w:rsid w:val="008F315D"/>
    <w:rsid w:val="008F33E5"/>
    <w:rsid w:val="008F3666"/>
    <w:rsid w:val="008F38EA"/>
    <w:rsid w:val="008F397D"/>
    <w:rsid w:val="008F3CAA"/>
    <w:rsid w:val="008F3CDD"/>
    <w:rsid w:val="008F3EE9"/>
    <w:rsid w:val="008F3FF1"/>
    <w:rsid w:val="008F40D8"/>
    <w:rsid w:val="008F42A3"/>
    <w:rsid w:val="008F445E"/>
    <w:rsid w:val="008F4717"/>
    <w:rsid w:val="008F474B"/>
    <w:rsid w:val="008F4853"/>
    <w:rsid w:val="008F49A2"/>
    <w:rsid w:val="008F4AF3"/>
    <w:rsid w:val="008F4BEE"/>
    <w:rsid w:val="008F4CB5"/>
    <w:rsid w:val="008F4CD4"/>
    <w:rsid w:val="008F4F10"/>
    <w:rsid w:val="008F4F83"/>
    <w:rsid w:val="008F500B"/>
    <w:rsid w:val="008F54F5"/>
    <w:rsid w:val="008F54F7"/>
    <w:rsid w:val="008F5531"/>
    <w:rsid w:val="008F57FE"/>
    <w:rsid w:val="008F580C"/>
    <w:rsid w:val="008F5956"/>
    <w:rsid w:val="008F59B3"/>
    <w:rsid w:val="008F5A44"/>
    <w:rsid w:val="008F5D02"/>
    <w:rsid w:val="008F61E7"/>
    <w:rsid w:val="008F6425"/>
    <w:rsid w:val="008F6427"/>
    <w:rsid w:val="008F643C"/>
    <w:rsid w:val="008F654A"/>
    <w:rsid w:val="008F6574"/>
    <w:rsid w:val="008F65EC"/>
    <w:rsid w:val="008F66B1"/>
    <w:rsid w:val="008F6921"/>
    <w:rsid w:val="008F69B9"/>
    <w:rsid w:val="008F7069"/>
    <w:rsid w:val="008F712C"/>
    <w:rsid w:val="008F72D1"/>
    <w:rsid w:val="008F73AE"/>
    <w:rsid w:val="008F745B"/>
    <w:rsid w:val="008F749F"/>
    <w:rsid w:val="008F79BF"/>
    <w:rsid w:val="008F7A6B"/>
    <w:rsid w:val="008F7B41"/>
    <w:rsid w:val="008F7B97"/>
    <w:rsid w:val="008F7C94"/>
    <w:rsid w:val="008F7E0F"/>
    <w:rsid w:val="00900024"/>
    <w:rsid w:val="009003A9"/>
    <w:rsid w:val="0090040A"/>
    <w:rsid w:val="00900429"/>
    <w:rsid w:val="009004B0"/>
    <w:rsid w:val="009007E8"/>
    <w:rsid w:val="00900A16"/>
    <w:rsid w:val="00900A7C"/>
    <w:rsid w:val="00900BA9"/>
    <w:rsid w:val="00900C37"/>
    <w:rsid w:val="00900F23"/>
    <w:rsid w:val="00901024"/>
    <w:rsid w:val="009010A7"/>
    <w:rsid w:val="00901156"/>
    <w:rsid w:val="00901414"/>
    <w:rsid w:val="00901538"/>
    <w:rsid w:val="00901854"/>
    <w:rsid w:val="00901907"/>
    <w:rsid w:val="00901AF5"/>
    <w:rsid w:val="00901B66"/>
    <w:rsid w:val="00901B8D"/>
    <w:rsid w:val="00901B8F"/>
    <w:rsid w:val="00901CA3"/>
    <w:rsid w:val="00901D03"/>
    <w:rsid w:val="00901DE4"/>
    <w:rsid w:val="00901F45"/>
    <w:rsid w:val="0090220A"/>
    <w:rsid w:val="009022E4"/>
    <w:rsid w:val="00902580"/>
    <w:rsid w:val="0090269A"/>
    <w:rsid w:val="00902854"/>
    <w:rsid w:val="00902867"/>
    <w:rsid w:val="00902D43"/>
    <w:rsid w:val="00902F43"/>
    <w:rsid w:val="00903057"/>
    <w:rsid w:val="0090306E"/>
    <w:rsid w:val="0090339D"/>
    <w:rsid w:val="0090349C"/>
    <w:rsid w:val="009035AE"/>
    <w:rsid w:val="009036DA"/>
    <w:rsid w:val="009037F1"/>
    <w:rsid w:val="00903A4A"/>
    <w:rsid w:val="00903BF4"/>
    <w:rsid w:val="00903C96"/>
    <w:rsid w:val="00903CE9"/>
    <w:rsid w:val="00904085"/>
    <w:rsid w:val="009040C7"/>
    <w:rsid w:val="0090413F"/>
    <w:rsid w:val="009041F0"/>
    <w:rsid w:val="0090420F"/>
    <w:rsid w:val="0090425B"/>
    <w:rsid w:val="00904312"/>
    <w:rsid w:val="00904443"/>
    <w:rsid w:val="00904561"/>
    <w:rsid w:val="0090461F"/>
    <w:rsid w:val="0090462D"/>
    <w:rsid w:val="009046E8"/>
    <w:rsid w:val="00904803"/>
    <w:rsid w:val="00904893"/>
    <w:rsid w:val="009048C0"/>
    <w:rsid w:val="009048C4"/>
    <w:rsid w:val="00904965"/>
    <w:rsid w:val="00904980"/>
    <w:rsid w:val="00904A7F"/>
    <w:rsid w:val="00904CD0"/>
    <w:rsid w:val="00904CF5"/>
    <w:rsid w:val="00904D30"/>
    <w:rsid w:val="00904E30"/>
    <w:rsid w:val="00904E98"/>
    <w:rsid w:val="00904F40"/>
    <w:rsid w:val="0090526F"/>
    <w:rsid w:val="00905284"/>
    <w:rsid w:val="009052B9"/>
    <w:rsid w:val="00905389"/>
    <w:rsid w:val="00905803"/>
    <w:rsid w:val="00905A0A"/>
    <w:rsid w:val="00905BE3"/>
    <w:rsid w:val="00905DD5"/>
    <w:rsid w:val="00905F63"/>
    <w:rsid w:val="0090623E"/>
    <w:rsid w:val="009064AC"/>
    <w:rsid w:val="00906594"/>
    <w:rsid w:val="009065AF"/>
    <w:rsid w:val="0090663A"/>
    <w:rsid w:val="0090673B"/>
    <w:rsid w:val="009067D4"/>
    <w:rsid w:val="00906896"/>
    <w:rsid w:val="00906AE0"/>
    <w:rsid w:val="00906CB5"/>
    <w:rsid w:val="00906CEC"/>
    <w:rsid w:val="00906E4D"/>
    <w:rsid w:val="009070C2"/>
    <w:rsid w:val="0090721F"/>
    <w:rsid w:val="00907807"/>
    <w:rsid w:val="009079DB"/>
    <w:rsid w:val="00907D86"/>
    <w:rsid w:val="00907DBD"/>
    <w:rsid w:val="00910057"/>
    <w:rsid w:val="009100FE"/>
    <w:rsid w:val="0091036F"/>
    <w:rsid w:val="0091042F"/>
    <w:rsid w:val="00910478"/>
    <w:rsid w:val="00910954"/>
    <w:rsid w:val="00910B41"/>
    <w:rsid w:val="00910C0A"/>
    <w:rsid w:val="00910D55"/>
    <w:rsid w:val="0091123F"/>
    <w:rsid w:val="009113E9"/>
    <w:rsid w:val="00911441"/>
    <w:rsid w:val="0091174D"/>
    <w:rsid w:val="009117C9"/>
    <w:rsid w:val="009118BC"/>
    <w:rsid w:val="009119FA"/>
    <w:rsid w:val="00911A36"/>
    <w:rsid w:val="00911AF8"/>
    <w:rsid w:val="00911B47"/>
    <w:rsid w:val="00912091"/>
    <w:rsid w:val="00912364"/>
    <w:rsid w:val="00912388"/>
    <w:rsid w:val="00912408"/>
    <w:rsid w:val="00912423"/>
    <w:rsid w:val="00912534"/>
    <w:rsid w:val="00912652"/>
    <w:rsid w:val="0091274D"/>
    <w:rsid w:val="00912766"/>
    <w:rsid w:val="009127A1"/>
    <w:rsid w:val="00912A66"/>
    <w:rsid w:val="00912A7C"/>
    <w:rsid w:val="00912ABD"/>
    <w:rsid w:val="00912DB2"/>
    <w:rsid w:val="00913028"/>
    <w:rsid w:val="009130B3"/>
    <w:rsid w:val="00913227"/>
    <w:rsid w:val="00913318"/>
    <w:rsid w:val="009133BC"/>
    <w:rsid w:val="0091344C"/>
    <w:rsid w:val="0091347D"/>
    <w:rsid w:val="009134D3"/>
    <w:rsid w:val="00913555"/>
    <w:rsid w:val="0091358E"/>
    <w:rsid w:val="00913E0D"/>
    <w:rsid w:val="00913F8F"/>
    <w:rsid w:val="00914027"/>
    <w:rsid w:val="009140EB"/>
    <w:rsid w:val="009140F1"/>
    <w:rsid w:val="0091417B"/>
    <w:rsid w:val="0091422B"/>
    <w:rsid w:val="00914273"/>
    <w:rsid w:val="0091429E"/>
    <w:rsid w:val="009145DB"/>
    <w:rsid w:val="0091461C"/>
    <w:rsid w:val="00914638"/>
    <w:rsid w:val="009147B9"/>
    <w:rsid w:val="0091482C"/>
    <w:rsid w:val="00914ACD"/>
    <w:rsid w:val="00914ADB"/>
    <w:rsid w:val="00914CC7"/>
    <w:rsid w:val="009150AA"/>
    <w:rsid w:val="00915170"/>
    <w:rsid w:val="0091523A"/>
    <w:rsid w:val="009154CA"/>
    <w:rsid w:val="0091551C"/>
    <w:rsid w:val="00915601"/>
    <w:rsid w:val="009156E5"/>
    <w:rsid w:val="00915779"/>
    <w:rsid w:val="00915838"/>
    <w:rsid w:val="00916306"/>
    <w:rsid w:val="009164B4"/>
    <w:rsid w:val="00917297"/>
    <w:rsid w:val="0091740C"/>
    <w:rsid w:val="009176DE"/>
    <w:rsid w:val="00917828"/>
    <w:rsid w:val="009178E6"/>
    <w:rsid w:val="00917956"/>
    <w:rsid w:val="00917957"/>
    <w:rsid w:val="009179D7"/>
    <w:rsid w:val="00917A04"/>
    <w:rsid w:val="00917A83"/>
    <w:rsid w:val="00917DB4"/>
    <w:rsid w:val="00917DCB"/>
    <w:rsid w:val="00917DD8"/>
    <w:rsid w:val="00917E78"/>
    <w:rsid w:val="00917EEB"/>
    <w:rsid w:val="00917F11"/>
    <w:rsid w:val="00917F77"/>
    <w:rsid w:val="00920115"/>
    <w:rsid w:val="0092017F"/>
    <w:rsid w:val="009202BE"/>
    <w:rsid w:val="0092033F"/>
    <w:rsid w:val="009203CA"/>
    <w:rsid w:val="009203E0"/>
    <w:rsid w:val="009203F9"/>
    <w:rsid w:val="0092058C"/>
    <w:rsid w:val="009205B2"/>
    <w:rsid w:val="00920670"/>
    <w:rsid w:val="0092074A"/>
    <w:rsid w:val="009208E7"/>
    <w:rsid w:val="00920977"/>
    <w:rsid w:val="00920A8B"/>
    <w:rsid w:val="00920C49"/>
    <w:rsid w:val="00920D15"/>
    <w:rsid w:val="00920E1D"/>
    <w:rsid w:val="00920FDD"/>
    <w:rsid w:val="00921100"/>
    <w:rsid w:val="009216CC"/>
    <w:rsid w:val="009218E2"/>
    <w:rsid w:val="00921A5C"/>
    <w:rsid w:val="00921A5F"/>
    <w:rsid w:val="00921A63"/>
    <w:rsid w:val="00921A89"/>
    <w:rsid w:val="00921AD6"/>
    <w:rsid w:val="00921BB7"/>
    <w:rsid w:val="00921CA5"/>
    <w:rsid w:val="00921CDF"/>
    <w:rsid w:val="00921E55"/>
    <w:rsid w:val="00921FA5"/>
    <w:rsid w:val="0092209A"/>
    <w:rsid w:val="00922209"/>
    <w:rsid w:val="009223EF"/>
    <w:rsid w:val="0092254B"/>
    <w:rsid w:val="009225DF"/>
    <w:rsid w:val="0092299B"/>
    <w:rsid w:val="00923006"/>
    <w:rsid w:val="0092315E"/>
    <w:rsid w:val="0092316B"/>
    <w:rsid w:val="009232C5"/>
    <w:rsid w:val="009234D4"/>
    <w:rsid w:val="009237D9"/>
    <w:rsid w:val="00923867"/>
    <w:rsid w:val="00923C18"/>
    <w:rsid w:val="00923D1D"/>
    <w:rsid w:val="009242A1"/>
    <w:rsid w:val="009244DF"/>
    <w:rsid w:val="009244FC"/>
    <w:rsid w:val="00924862"/>
    <w:rsid w:val="009248BB"/>
    <w:rsid w:val="00924939"/>
    <w:rsid w:val="00924C5A"/>
    <w:rsid w:val="00924D08"/>
    <w:rsid w:val="00924E69"/>
    <w:rsid w:val="00925110"/>
    <w:rsid w:val="009255F9"/>
    <w:rsid w:val="00925905"/>
    <w:rsid w:val="009259B2"/>
    <w:rsid w:val="00925AF8"/>
    <w:rsid w:val="00926205"/>
    <w:rsid w:val="0092633F"/>
    <w:rsid w:val="00926570"/>
    <w:rsid w:val="009266C9"/>
    <w:rsid w:val="009268D4"/>
    <w:rsid w:val="00926CAD"/>
    <w:rsid w:val="00926CD1"/>
    <w:rsid w:val="00926D6A"/>
    <w:rsid w:val="00927081"/>
    <w:rsid w:val="009272F5"/>
    <w:rsid w:val="00927866"/>
    <w:rsid w:val="00927ADB"/>
    <w:rsid w:val="00927BD0"/>
    <w:rsid w:val="00927E90"/>
    <w:rsid w:val="00927EBA"/>
    <w:rsid w:val="0093026E"/>
    <w:rsid w:val="00930304"/>
    <w:rsid w:val="00930406"/>
    <w:rsid w:val="00930494"/>
    <w:rsid w:val="00930516"/>
    <w:rsid w:val="00930607"/>
    <w:rsid w:val="00930621"/>
    <w:rsid w:val="0093075F"/>
    <w:rsid w:val="00930A65"/>
    <w:rsid w:val="00930C9F"/>
    <w:rsid w:val="00930CBB"/>
    <w:rsid w:val="00931125"/>
    <w:rsid w:val="00931366"/>
    <w:rsid w:val="0093136C"/>
    <w:rsid w:val="00931416"/>
    <w:rsid w:val="00931418"/>
    <w:rsid w:val="00931597"/>
    <w:rsid w:val="00931A64"/>
    <w:rsid w:val="00931AC9"/>
    <w:rsid w:val="00931F90"/>
    <w:rsid w:val="00931FFB"/>
    <w:rsid w:val="009320FD"/>
    <w:rsid w:val="00932228"/>
    <w:rsid w:val="00932322"/>
    <w:rsid w:val="00932332"/>
    <w:rsid w:val="00932507"/>
    <w:rsid w:val="00932585"/>
    <w:rsid w:val="00932836"/>
    <w:rsid w:val="00932875"/>
    <w:rsid w:val="00932AED"/>
    <w:rsid w:val="00933061"/>
    <w:rsid w:val="0093329C"/>
    <w:rsid w:val="009333BA"/>
    <w:rsid w:val="0093346B"/>
    <w:rsid w:val="009335C8"/>
    <w:rsid w:val="009338CF"/>
    <w:rsid w:val="00933B0F"/>
    <w:rsid w:val="00933C69"/>
    <w:rsid w:val="00933D87"/>
    <w:rsid w:val="00933E51"/>
    <w:rsid w:val="00933EAC"/>
    <w:rsid w:val="009340DF"/>
    <w:rsid w:val="00934165"/>
    <w:rsid w:val="00934243"/>
    <w:rsid w:val="009342AC"/>
    <w:rsid w:val="009342C3"/>
    <w:rsid w:val="009344E1"/>
    <w:rsid w:val="009345C6"/>
    <w:rsid w:val="00934669"/>
    <w:rsid w:val="00934943"/>
    <w:rsid w:val="00934BCE"/>
    <w:rsid w:val="00934DC5"/>
    <w:rsid w:val="00934EDB"/>
    <w:rsid w:val="00935586"/>
    <w:rsid w:val="009355C9"/>
    <w:rsid w:val="009356AE"/>
    <w:rsid w:val="00935792"/>
    <w:rsid w:val="009358C1"/>
    <w:rsid w:val="00935D9F"/>
    <w:rsid w:val="00935E5D"/>
    <w:rsid w:val="00936087"/>
    <w:rsid w:val="009360CD"/>
    <w:rsid w:val="0093637C"/>
    <w:rsid w:val="0093650B"/>
    <w:rsid w:val="00936939"/>
    <w:rsid w:val="00936986"/>
    <w:rsid w:val="00936F9D"/>
    <w:rsid w:val="009370D3"/>
    <w:rsid w:val="0093726A"/>
    <w:rsid w:val="0093729F"/>
    <w:rsid w:val="009373E0"/>
    <w:rsid w:val="00937551"/>
    <w:rsid w:val="0093770B"/>
    <w:rsid w:val="00937746"/>
    <w:rsid w:val="00937A88"/>
    <w:rsid w:val="00937AFD"/>
    <w:rsid w:val="00937B9B"/>
    <w:rsid w:val="00937C99"/>
    <w:rsid w:val="00937C9E"/>
    <w:rsid w:val="00937D40"/>
    <w:rsid w:val="009402A2"/>
    <w:rsid w:val="00940365"/>
    <w:rsid w:val="00940521"/>
    <w:rsid w:val="00940536"/>
    <w:rsid w:val="00940625"/>
    <w:rsid w:val="00940645"/>
    <w:rsid w:val="00940C61"/>
    <w:rsid w:val="00940D4C"/>
    <w:rsid w:val="00940E12"/>
    <w:rsid w:val="00941116"/>
    <w:rsid w:val="0094124F"/>
    <w:rsid w:val="0094134C"/>
    <w:rsid w:val="00941389"/>
    <w:rsid w:val="00941422"/>
    <w:rsid w:val="00941614"/>
    <w:rsid w:val="009416B1"/>
    <w:rsid w:val="0094170D"/>
    <w:rsid w:val="0094177F"/>
    <w:rsid w:val="00941917"/>
    <w:rsid w:val="00941936"/>
    <w:rsid w:val="00941986"/>
    <w:rsid w:val="00941A17"/>
    <w:rsid w:val="00941B3D"/>
    <w:rsid w:val="00941B9B"/>
    <w:rsid w:val="00941CBB"/>
    <w:rsid w:val="00941EAB"/>
    <w:rsid w:val="009422BE"/>
    <w:rsid w:val="0094246C"/>
    <w:rsid w:val="009424C5"/>
    <w:rsid w:val="009424E9"/>
    <w:rsid w:val="0094253A"/>
    <w:rsid w:val="0094265B"/>
    <w:rsid w:val="00942712"/>
    <w:rsid w:val="009427CE"/>
    <w:rsid w:val="009427D9"/>
    <w:rsid w:val="00942821"/>
    <w:rsid w:val="0094284B"/>
    <w:rsid w:val="00942A7A"/>
    <w:rsid w:val="00942B5D"/>
    <w:rsid w:val="00942C7B"/>
    <w:rsid w:val="00942D56"/>
    <w:rsid w:val="00942E95"/>
    <w:rsid w:val="00943157"/>
    <w:rsid w:val="009431B3"/>
    <w:rsid w:val="0094325A"/>
    <w:rsid w:val="009433E4"/>
    <w:rsid w:val="00943852"/>
    <w:rsid w:val="00943C84"/>
    <w:rsid w:val="00943E07"/>
    <w:rsid w:val="00943E7F"/>
    <w:rsid w:val="00944029"/>
    <w:rsid w:val="00944828"/>
    <w:rsid w:val="00944D7F"/>
    <w:rsid w:val="00944DC6"/>
    <w:rsid w:val="00945051"/>
    <w:rsid w:val="009451A7"/>
    <w:rsid w:val="009454C1"/>
    <w:rsid w:val="0094557B"/>
    <w:rsid w:val="00945787"/>
    <w:rsid w:val="0094586B"/>
    <w:rsid w:val="00945CA2"/>
    <w:rsid w:val="00946075"/>
    <w:rsid w:val="009461A7"/>
    <w:rsid w:val="0094677E"/>
    <w:rsid w:val="009468BF"/>
    <w:rsid w:val="00946907"/>
    <w:rsid w:val="009469BA"/>
    <w:rsid w:val="00946B2E"/>
    <w:rsid w:val="00946B45"/>
    <w:rsid w:val="00946C90"/>
    <w:rsid w:val="00946D66"/>
    <w:rsid w:val="00946D8F"/>
    <w:rsid w:val="00946E36"/>
    <w:rsid w:val="00947303"/>
    <w:rsid w:val="00947423"/>
    <w:rsid w:val="00947560"/>
    <w:rsid w:val="009478BD"/>
    <w:rsid w:val="0094794B"/>
    <w:rsid w:val="00947984"/>
    <w:rsid w:val="00947ACD"/>
    <w:rsid w:val="00947D90"/>
    <w:rsid w:val="0095022E"/>
    <w:rsid w:val="009502D8"/>
    <w:rsid w:val="009502F8"/>
    <w:rsid w:val="0095030E"/>
    <w:rsid w:val="0095057A"/>
    <w:rsid w:val="0095073E"/>
    <w:rsid w:val="00950817"/>
    <w:rsid w:val="00950904"/>
    <w:rsid w:val="009509B8"/>
    <w:rsid w:val="00950B52"/>
    <w:rsid w:val="00950C88"/>
    <w:rsid w:val="00950D84"/>
    <w:rsid w:val="00950EC1"/>
    <w:rsid w:val="0095106E"/>
    <w:rsid w:val="0095112F"/>
    <w:rsid w:val="009511F5"/>
    <w:rsid w:val="00951592"/>
    <w:rsid w:val="009517F2"/>
    <w:rsid w:val="00951A19"/>
    <w:rsid w:val="00951B27"/>
    <w:rsid w:val="00951DCF"/>
    <w:rsid w:val="00952100"/>
    <w:rsid w:val="00952247"/>
    <w:rsid w:val="0095226C"/>
    <w:rsid w:val="009523D4"/>
    <w:rsid w:val="009524A4"/>
    <w:rsid w:val="009526AE"/>
    <w:rsid w:val="0095272A"/>
    <w:rsid w:val="00952864"/>
    <w:rsid w:val="009529A8"/>
    <w:rsid w:val="00952ABF"/>
    <w:rsid w:val="00952C54"/>
    <w:rsid w:val="00952C7F"/>
    <w:rsid w:val="00952CBB"/>
    <w:rsid w:val="00952E0A"/>
    <w:rsid w:val="00952F25"/>
    <w:rsid w:val="00952F2B"/>
    <w:rsid w:val="0095304A"/>
    <w:rsid w:val="009535E4"/>
    <w:rsid w:val="0095363A"/>
    <w:rsid w:val="009537FC"/>
    <w:rsid w:val="00953896"/>
    <w:rsid w:val="00953897"/>
    <w:rsid w:val="00953900"/>
    <w:rsid w:val="00953A37"/>
    <w:rsid w:val="00953B2F"/>
    <w:rsid w:val="00953C4E"/>
    <w:rsid w:val="00953F3A"/>
    <w:rsid w:val="0095410D"/>
    <w:rsid w:val="009545C9"/>
    <w:rsid w:val="00954605"/>
    <w:rsid w:val="0095476D"/>
    <w:rsid w:val="00954871"/>
    <w:rsid w:val="00954A1E"/>
    <w:rsid w:val="00954BEE"/>
    <w:rsid w:val="00955021"/>
    <w:rsid w:val="009550B5"/>
    <w:rsid w:val="00955220"/>
    <w:rsid w:val="00955267"/>
    <w:rsid w:val="00955379"/>
    <w:rsid w:val="00955532"/>
    <w:rsid w:val="00955751"/>
    <w:rsid w:val="0095595E"/>
    <w:rsid w:val="00955972"/>
    <w:rsid w:val="00955A62"/>
    <w:rsid w:val="00955C5E"/>
    <w:rsid w:val="00955FA2"/>
    <w:rsid w:val="009560CD"/>
    <w:rsid w:val="00956136"/>
    <w:rsid w:val="00956404"/>
    <w:rsid w:val="009566DE"/>
    <w:rsid w:val="00956716"/>
    <w:rsid w:val="009567DD"/>
    <w:rsid w:val="00956879"/>
    <w:rsid w:val="00956904"/>
    <w:rsid w:val="00956926"/>
    <w:rsid w:val="00956973"/>
    <w:rsid w:val="009569A5"/>
    <w:rsid w:val="00956ACF"/>
    <w:rsid w:val="00956B03"/>
    <w:rsid w:val="00956D8E"/>
    <w:rsid w:val="00956F4B"/>
    <w:rsid w:val="009570AA"/>
    <w:rsid w:val="0095767D"/>
    <w:rsid w:val="00957872"/>
    <w:rsid w:val="00957962"/>
    <w:rsid w:val="009579FD"/>
    <w:rsid w:val="00957D45"/>
    <w:rsid w:val="0096001D"/>
    <w:rsid w:val="009601D0"/>
    <w:rsid w:val="009601D5"/>
    <w:rsid w:val="0096042E"/>
    <w:rsid w:val="009609C0"/>
    <w:rsid w:val="009609C6"/>
    <w:rsid w:val="00960B34"/>
    <w:rsid w:val="00960CBC"/>
    <w:rsid w:val="00960D44"/>
    <w:rsid w:val="00960ED7"/>
    <w:rsid w:val="00960FF4"/>
    <w:rsid w:val="009610F9"/>
    <w:rsid w:val="00961459"/>
    <w:rsid w:val="009614D7"/>
    <w:rsid w:val="009614DD"/>
    <w:rsid w:val="00961928"/>
    <w:rsid w:val="00961A0B"/>
    <w:rsid w:val="00961BB0"/>
    <w:rsid w:val="00961C29"/>
    <w:rsid w:val="00961CB4"/>
    <w:rsid w:val="00961DA2"/>
    <w:rsid w:val="00961DF4"/>
    <w:rsid w:val="00961E4A"/>
    <w:rsid w:val="00961F5F"/>
    <w:rsid w:val="00962016"/>
    <w:rsid w:val="009620CA"/>
    <w:rsid w:val="0096226C"/>
    <w:rsid w:val="0096235C"/>
    <w:rsid w:val="00962563"/>
    <w:rsid w:val="009625D1"/>
    <w:rsid w:val="009626F0"/>
    <w:rsid w:val="009627B7"/>
    <w:rsid w:val="009627D2"/>
    <w:rsid w:val="00962845"/>
    <w:rsid w:val="00962BA8"/>
    <w:rsid w:val="00962F27"/>
    <w:rsid w:val="00963097"/>
    <w:rsid w:val="009630F5"/>
    <w:rsid w:val="0096319D"/>
    <w:rsid w:val="009631FF"/>
    <w:rsid w:val="00963300"/>
    <w:rsid w:val="00963518"/>
    <w:rsid w:val="009635A2"/>
    <w:rsid w:val="00963627"/>
    <w:rsid w:val="0096364D"/>
    <w:rsid w:val="009638ED"/>
    <w:rsid w:val="00963B4F"/>
    <w:rsid w:val="00963E3B"/>
    <w:rsid w:val="00964136"/>
    <w:rsid w:val="009641CD"/>
    <w:rsid w:val="0096420B"/>
    <w:rsid w:val="009642BA"/>
    <w:rsid w:val="00964335"/>
    <w:rsid w:val="0096433D"/>
    <w:rsid w:val="00964372"/>
    <w:rsid w:val="0096441A"/>
    <w:rsid w:val="009644F6"/>
    <w:rsid w:val="00964537"/>
    <w:rsid w:val="00964587"/>
    <w:rsid w:val="009645E0"/>
    <w:rsid w:val="0096462B"/>
    <w:rsid w:val="00964A8B"/>
    <w:rsid w:val="00964B77"/>
    <w:rsid w:val="00964C49"/>
    <w:rsid w:val="00964CD2"/>
    <w:rsid w:val="00964DCB"/>
    <w:rsid w:val="0096570A"/>
    <w:rsid w:val="00965756"/>
    <w:rsid w:val="00965D40"/>
    <w:rsid w:val="00965D7B"/>
    <w:rsid w:val="00965F7E"/>
    <w:rsid w:val="0096624C"/>
    <w:rsid w:val="00966321"/>
    <w:rsid w:val="00966377"/>
    <w:rsid w:val="009663AB"/>
    <w:rsid w:val="00966434"/>
    <w:rsid w:val="00966751"/>
    <w:rsid w:val="0096685F"/>
    <w:rsid w:val="009668D0"/>
    <w:rsid w:val="009668D2"/>
    <w:rsid w:val="00966902"/>
    <w:rsid w:val="00966950"/>
    <w:rsid w:val="0096695D"/>
    <w:rsid w:val="00966B14"/>
    <w:rsid w:val="00966B87"/>
    <w:rsid w:val="00966B96"/>
    <w:rsid w:val="00967028"/>
    <w:rsid w:val="00967036"/>
    <w:rsid w:val="0096709D"/>
    <w:rsid w:val="0096739A"/>
    <w:rsid w:val="009673B9"/>
    <w:rsid w:val="0096756D"/>
    <w:rsid w:val="009676DA"/>
    <w:rsid w:val="0096794E"/>
    <w:rsid w:val="00967C78"/>
    <w:rsid w:val="00967E7B"/>
    <w:rsid w:val="00970365"/>
    <w:rsid w:val="00970468"/>
    <w:rsid w:val="0097051F"/>
    <w:rsid w:val="0097066A"/>
    <w:rsid w:val="00970762"/>
    <w:rsid w:val="009708B0"/>
    <w:rsid w:val="009708DA"/>
    <w:rsid w:val="00970902"/>
    <w:rsid w:val="00970BC1"/>
    <w:rsid w:val="00970C89"/>
    <w:rsid w:val="00970C92"/>
    <w:rsid w:val="00971008"/>
    <w:rsid w:val="009711BE"/>
    <w:rsid w:val="0097124C"/>
    <w:rsid w:val="009713A2"/>
    <w:rsid w:val="009716E7"/>
    <w:rsid w:val="009716FD"/>
    <w:rsid w:val="009717B8"/>
    <w:rsid w:val="009719B4"/>
    <w:rsid w:val="00971A5F"/>
    <w:rsid w:val="00971CBE"/>
    <w:rsid w:val="00971F66"/>
    <w:rsid w:val="0097228A"/>
    <w:rsid w:val="00972470"/>
    <w:rsid w:val="009724DE"/>
    <w:rsid w:val="00972605"/>
    <w:rsid w:val="00972686"/>
    <w:rsid w:val="00972909"/>
    <w:rsid w:val="0097291A"/>
    <w:rsid w:val="0097294E"/>
    <w:rsid w:val="00972997"/>
    <w:rsid w:val="00972999"/>
    <w:rsid w:val="00972B87"/>
    <w:rsid w:val="00972BA6"/>
    <w:rsid w:val="00972C7B"/>
    <w:rsid w:val="00972CD7"/>
    <w:rsid w:val="00972FC4"/>
    <w:rsid w:val="009731EB"/>
    <w:rsid w:val="009732D2"/>
    <w:rsid w:val="0097332A"/>
    <w:rsid w:val="00973365"/>
    <w:rsid w:val="00973577"/>
    <w:rsid w:val="00973821"/>
    <w:rsid w:val="00973856"/>
    <w:rsid w:val="009738EE"/>
    <w:rsid w:val="00973ABA"/>
    <w:rsid w:val="00973C46"/>
    <w:rsid w:val="00973F5D"/>
    <w:rsid w:val="00974020"/>
    <w:rsid w:val="00974336"/>
    <w:rsid w:val="00974746"/>
    <w:rsid w:val="00974880"/>
    <w:rsid w:val="0097494E"/>
    <w:rsid w:val="00974974"/>
    <w:rsid w:val="00974BA6"/>
    <w:rsid w:val="00974C09"/>
    <w:rsid w:val="00974EFD"/>
    <w:rsid w:val="00974FF9"/>
    <w:rsid w:val="00975181"/>
    <w:rsid w:val="00975451"/>
    <w:rsid w:val="0097563A"/>
    <w:rsid w:val="009756A0"/>
    <w:rsid w:val="009757D9"/>
    <w:rsid w:val="009759C3"/>
    <w:rsid w:val="00975A01"/>
    <w:rsid w:val="00975AEF"/>
    <w:rsid w:val="0097633E"/>
    <w:rsid w:val="00976378"/>
    <w:rsid w:val="00976447"/>
    <w:rsid w:val="0097656C"/>
    <w:rsid w:val="00976677"/>
    <w:rsid w:val="009766DB"/>
    <w:rsid w:val="00976891"/>
    <w:rsid w:val="00976BD5"/>
    <w:rsid w:val="00977081"/>
    <w:rsid w:val="0097708C"/>
    <w:rsid w:val="00977178"/>
    <w:rsid w:val="009771AB"/>
    <w:rsid w:val="009771FE"/>
    <w:rsid w:val="00977457"/>
    <w:rsid w:val="009774E9"/>
    <w:rsid w:val="00977728"/>
    <w:rsid w:val="00977783"/>
    <w:rsid w:val="0097778A"/>
    <w:rsid w:val="009777D3"/>
    <w:rsid w:val="009779F1"/>
    <w:rsid w:val="00977A3F"/>
    <w:rsid w:val="00977C9F"/>
    <w:rsid w:val="00977D94"/>
    <w:rsid w:val="00977DAA"/>
    <w:rsid w:val="00977E4D"/>
    <w:rsid w:val="00977E64"/>
    <w:rsid w:val="00980032"/>
    <w:rsid w:val="009800CF"/>
    <w:rsid w:val="00980495"/>
    <w:rsid w:val="0098049E"/>
    <w:rsid w:val="009804B8"/>
    <w:rsid w:val="009806D7"/>
    <w:rsid w:val="009806DA"/>
    <w:rsid w:val="00980BAC"/>
    <w:rsid w:val="00980DEF"/>
    <w:rsid w:val="00980E25"/>
    <w:rsid w:val="00980EC9"/>
    <w:rsid w:val="009812E5"/>
    <w:rsid w:val="0098141D"/>
    <w:rsid w:val="0098167F"/>
    <w:rsid w:val="009816C3"/>
    <w:rsid w:val="00981972"/>
    <w:rsid w:val="00981A66"/>
    <w:rsid w:val="00981A8A"/>
    <w:rsid w:val="00981AFF"/>
    <w:rsid w:val="00981D0B"/>
    <w:rsid w:val="009821A6"/>
    <w:rsid w:val="009821AF"/>
    <w:rsid w:val="009821B6"/>
    <w:rsid w:val="00982237"/>
    <w:rsid w:val="00982283"/>
    <w:rsid w:val="009822E7"/>
    <w:rsid w:val="0098230F"/>
    <w:rsid w:val="00982339"/>
    <w:rsid w:val="009823B6"/>
    <w:rsid w:val="009823ED"/>
    <w:rsid w:val="00982583"/>
    <w:rsid w:val="0098282B"/>
    <w:rsid w:val="009828DD"/>
    <w:rsid w:val="009828F6"/>
    <w:rsid w:val="00982A26"/>
    <w:rsid w:val="00982A72"/>
    <w:rsid w:val="00982BE2"/>
    <w:rsid w:val="00982C42"/>
    <w:rsid w:val="00982DC8"/>
    <w:rsid w:val="0098311C"/>
    <w:rsid w:val="009832D1"/>
    <w:rsid w:val="0098354F"/>
    <w:rsid w:val="00983761"/>
    <w:rsid w:val="00983803"/>
    <w:rsid w:val="00983A09"/>
    <w:rsid w:val="00983B55"/>
    <w:rsid w:val="00983E4C"/>
    <w:rsid w:val="00983E9F"/>
    <w:rsid w:val="00983F37"/>
    <w:rsid w:val="00984016"/>
    <w:rsid w:val="00984286"/>
    <w:rsid w:val="00984301"/>
    <w:rsid w:val="00984361"/>
    <w:rsid w:val="009843CC"/>
    <w:rsid w:val="0098441D"/>
    <w:rsid w:val="009845BB"/>
    <w:rsid w:val="009845EE"/>
    <w:rsid w:val="00984712"/>
    <w:rsid w:val="00984875"/>
    <w:rsid w:val="009848CA"/>
    <w:rsid w:val="00984ABC"/>
    <w:rsid w:val="00984CE4"/>
    <w:rsid w:val="00984FEF"/>
    <w:rsid w:val="0098526A"/>
    <w:rsid w:val="00985643"/>
    <w:rsid w:val="00985A53"/>
    <w:rsid w:val="00985D9C"/>
    <w:rsid w:val="00985DC6"/>
    <w:rsid w:val="00985EA0"/>
    <w:rsid w:val="00985EB3"/>
    <w:rsid w:val="00985F37"/>
    <w:rsid w:val="00985F40"/>
    <w:rsid w:val="00986142"/>
    <w:rsid w:val="009861BD"/>
    <w:rsid w:val="00986400"/>
    <w:rsid w:val="00986465"/>
    <w:rsid w:val="00986521"/>
    <w:rsid w:val="009868B5"/>
    <w:rsid w:val="00986B17"/>
    <w:rsid w:val="00986D57"/>
    <w:rsid w:val="00986F9C"/>
    <w:rsid w:val="00986FE8"/>
    <w:rsid w:val="00986FE9"/>
    <w:rsid w:val="009872A5"/>
    <w:rsid w:val="009873F3"/>
    <w:rsid w:val="009873F8"/>
    <w:rsid w:val="0098741F"/>
    <w:rsid w:val="00987535"/>
    <w:rsid w:val="0098757B"/>
    <w:rsid w:val="009875FB"/>
    <w:rsid w:val="0098767F"/>
    <w:rsid w:val="00987742"/>
    <w:rsid w:val="00987791"/>
    <w:rsid w:val="009877CE"/>
    <w:rsid w:val="00987839"/>
    <w:rsid w:val="009879E5"/>
    <w:rsid w:val="00987D72"/>
    <w:rsid w:val="00987DC4"/>
    <w:rsid w:val="00987DEF"/>
    <w:rsid w:val="00987F93"/>
    <w:rsid w:val="00987FBA"/>
    <w:rsid w:val="00990004"/>
    <w:rsid w:val="0099000C"/>
    <w:rsid w:val="00990090"/>
    <w:rsid w:val="00990131"/>
    <w:rsid w:val="00990181"/>
    <w:rsid w:val="009903C1"/>
    <w:rsid w:val="009905A3"/>
    <w:rsid w:val="00990720"/>
    <w:rsid w:val="00990860"/>
    <w:rsid w:val="009909BD"/>
    <w:rsid w:val="00990A12"/>
    <w:rsid w:val="00990C83"/>
    <w:rsid w:val="00990CD0"/>
    <w:rsid w:val="00990D71"/>
    <w:rsid w:val="00990F63"/>
    <w:rsid w:val="00990FF9"/>
    <w:rsid w:val="00991088"/>
    <w:rsid w:val="00991130"/>
    <w:rsid w:val="0099131A"/>
    <w:rsid w:val="00991385"/>
    <w:rsid w:val="009914CA"/>
    <w:rsid w:val="009914D2"/>
    <w:rsid w:val="00991759"/>
    <w:rsid w:val="00991785"/>
    <w:rsid w:val="00991A83"/>
    <w:rsid w:val="00991B35"/>
    <w:rsid w:val="00991C0E"/>
    <w:rsid w:val="00991D71"/>
    <w:rsid w:val="00991EA3"/>
    <w:rsid w:val="00992415"/>
    <w:rsid w:val="00992417"/>
    <w:rsid w:val="0099247E"/>
    <w:rsid w:val="00992536"/>
    <w:rsid w:val="00992568"/>
    <w:rsid w:val="009926AF"/>
    <w:rsid w:val="009928D5"/>
    <w:rsid w:val="00992AC0"/>
    <w:rsid w:val="00992BE1"/>
    <w:rsid w:val="00992C35"/>
    <w:rsid w:val="00992FAB"/>
    <w:rsid w:val="00993075"/>
    <w:rsid w:val="0099326F"/>
    <w:rsid w:val="0099340C"/>
    <w:rsid w:val="009934F9"/>
    <w:rsid w:val="00993587"/>
    <w:rsid w:val="009935CD"/>
    <w:rsid w:val="00993762"/>
    <w:rsid w:val="0099376D"/>
    <w:rsid w:val="00993B2E"/>
    <w:rsid w:val="00993D14"/>
    <w:rsid w:val="009940B1"/>
    <w:rsid w:val="009940C4"/>
    <w:rsid w:val="009941F8"/>
    <w:rsid w:val="009943A7"/>
    <w:rsid w:val="009943B9"/>
    <w:rsid w:val="0099440C"/>
    <w:rsid w:val="009944FA"/>
    <w:rsid w:val="00994526"/>
    <w:rsid w:val="00994544"/>
    <w:rsid w:val="00994593"/>
    <w:rsid w:val="0099459F"/>
    <w:rsid w:val="009945AB"/>
    <w:rsid w:val="009946E2"/>
    <w:rsid w:val="00994BA8"/>
    <w:rsid w:val="00994D16"/>
    <w:rsid w:val="00994EDF"/>
    <w:rsid w:val="0099504D"/>
    <w:rsid w:val="00995062"/>
    <w:rsid w:val="00995110"/>
    <w:rsid w:val="00995269"/>
    <w:rsid w:val="00995385"/>
    <w:rsid w:val="009953EE"/>
    <w:rsid w:val="009954BD"/>
    <w:rsid w:val="009954FE"/>
    <w:rsid w:val="0099556C"/>
    <w:rsid w:val="009955C8"/>
    <w:rsid w:val="00995600"/>
    <w:rsid w:val="00995621"/>
    <w:rsid w:val="009956CF"/>
    <w:rsid w:val="009958B2"/>
    <w:rsid w:val="0099593A"/>
    <w:rsid w:val="009959DB"/>
    <w:rsid w:val="00995ABA"/>
    <w:rsid w:val="00995C7D"/>
    <w:rsid w:val="00995CA3"/>
    <w:rsid w:val="00995CE5"/>
    <w:rsid w:val="00995F85"/>
    <w:rsid w:val="009960E2"/>
    <w:rsid w:val="009963DB"/>
    <w:rsid w:val="009964B1"/>
    <w:rsid w:val="0099662F"/>
    <w:rsid w:val="0099684D"/>
    <w:rsid w:val="00996863"/>
    <w:rsid w:val="0099686B"/>
    <w:rsid w:val="00996BFE"/>
    <w:rsid w:val="00996F1D"/>
    <w:rsid w:val="009970C0"/>
    <w:rsid w:val="0099758D"/>
    <w:rsid w:val="0099775E"/>
    <w:rsid w:val="009978EB"/>
    <w:rsid w:val="00997AEB"/>
    <w:rsid w:val="00997C07"/>
    <w:rsid w:val="00997C30"/>
    <w:rsid w:val="00997D5E"/>
    <w:rsid w:val="00997EF3"/>
    <w:rsid w:val="00997F7E"/>
    <w:rsid w:val="009A01DE"/>
    <w:rsid w:val="009A0253"/>
    <w:rsid w:val="009A05DD"/>
    <w:rsid w:val="009A0611"/>
    <w:rsid w:val="009A074E"/>
    <w:rsid w:val="009A078E"/>
    <w:rsid w:val="009A09F5"/>
    <w:rsid w:val="009A0A21"/>
    <w:rsid w:val="009A0B43"/>
    <w:rsid w:val="009A0D18"/>
    <w:rsid w:val="009A0F4F"/>
    <w:rsid w:val="009A10F2"/>
    <w:rsid w:val="009A11FB"/>
    <w:rsid w:val="009A17A6"/>
    <w:rsid w:val="009A1ADB"/>
    <w:rsid w:val="009A1E88"/>
    <w:rsid w:val="009A1FBC"/>
    <w:rsid w:val="009A22EF"/>
    <w:rsid w:val="009A239D"/>
    <w:rsid w:val="009A23DC"/>
    <w:rsid w:val="009A2457"/>
    <w:rsid w:val="009A2635"/>
    <w:rsid w:val="009A2AE4"/>
    <w:rsid w:val="009A2BE2"/>
    <w:rsid w:val="009A2C63"/>
    <w:rsid w:val="009A2CD6"/>
    <w:rsid w:val="009A2D84"/>
    <w:rsid w:val="009A2DB3"/>
    <w:rsid w:val="009A2E72"/>
    <w:rsid w:val="009A2EB1"/>
    <w:rsid w:val="009A322F"/>
    <w:rsid w:val="009A3418"/>
    <w:rsid w:val="009A34D2"/>
    <w:rsid w:val="009A38E7"/>
    <w:rsid w:val="009A3E44"/>
    <w:rsid w:val="009A3FEE"/>
    <w:rsid w:val="009A4142"/>
    <w:rsid w:val="009A4240"/>
    <w:rsid w:val="009A4335"/>
    <w:rsid w:val="009A434D"/>
    <w:rsid w:val="009A4401"/>
    <w:rsid w:val="009A4492"/>
    <w:rsid w:val="009A4598"/>
    <w:rsid w:val="009A499F"/>
    <w:rsid w:val="009A4A73"/>
    <w:rsid w:val="009A4AF2"/>
    <w:rsid w:val="009A4B45"/>
    <w:rsid w:val="009A4C41"/>
    <w:rsid w:val="009A4DDF"/>
    <w:rsid w:val="009A4F76"/>
    <w:rsid w:val="009A4F86"/>
    <w:rsid w:val="009A4FFD"/>
    <w:rsid w:val="009A517C"/>
    <w:rsid w:val="009A51A7"/>
    <w:rsid w:val="009A526C"/>
    <w:rsid w:val="009A52E2"/>
    <w:rsid w:val="009A549B"/>
    <w:rsid w:val="009A54A7"/>
    <w:rsid w:val="009A54CF"/>
    <w:rsid w:val="009A58CC"/>
    <w:rsid w:val="009A5CF5"/>
    <w:rsid w:val="009A5D97"/>
    <w:rsid w:val="009A5EA3"/>
    <w:rsid w:val="009A5EFC"/>
    <w:rsid w:val="009A619F"/>
    <w:rsid w:val="009A62C3"/>
    <w:rsid w:val="009A63C6"/>
    <w:rsid w:val="009A662F"/>
    <w:rsid w:val="009A6759"/>
    <w:rsid w:val="009A6BC4"/>
    <w:rsid w:val="009A6C17"/>
    <w:rsid w:val="009A6D72"/>
    <w:rsid w:val="009A6E78"/>
    <w:rsid w:val="009A7145"/>
    <w:rsid w:val="009A73FB"/>
    <w:rsid w:val="009A7821"/>
    <w:rsid w:val="009A7BA6"/>
    <w:rsid w:val="009B0309"/>
    <w:rsid w:val="009B0423"/>
    <w:rsid w:val="009B0620"/>
    <w:rsid w:val="009B07D3"/>
    <w:rsid w:val="009B09FB"/>
    <w:rsid w:val="009B0C17"/>
    <w:rsid w:val="009B0F31"/>
    <w:rsid w:val="009B0FA4"/>
    <w:rsid w:val="009B12B8"/>
    <w:rsid w:val="009B130A"/>
    <w:rsid w:val="009B153A"/>
    <w:rsid w:val="009B1682"/>
    <w:rsid w:val="009B16E1"/>
    <w:rsid w:val="009B16E3"/>
    <w:rsid w:val="009B1715"/>
    <w:rsid w:val="009B1751"/>
    <w:rsid w:val="009B186C"/>
    <w:rsid w:val="009B1B80"/>
    <w:rsid w:val="009B1C2F"/>
    <w:rsid w:val="009B1E08"/>
    <w:rsid w:val="009B1F1E"/>
    <w:rsid w:val="009B2013"/>
    <w:rsid w:val="009B20D4"/>
    <w:rsid w:val="009B2347"/>
    <w:rsid w:val="009B260B"/>
    <w:rsid w:val="009B2A9C"/>
    <w:rsid w:val="009B2FDC"/>
    <w:rsid w:val="009B309B"/>
    <w:rsid w:val="009B3190"/>
    <w:rsid w:val="009B327E"/>
    <w:rsid w:val="009B3359"/>
    <w:rsid w:val="009B358C"/>
    <w:rsid w:val="009B3616"/>
    <w:rsid w:val="009B383E"/>
    <w:rsid w:val="009B38E5"/>
    <w:rsid w:val="009B3905"/>
    <w:rsid w:val="009B3A39"/>
    <w:rsid w:val="009B3A92"/>
    <w:rsid w:val="009B3DA8"/>
    <w:rsid w:val="009B3E77"/>
    <w:rsid w:val="009B3F0A"/>
    <w:rsid w:val="009B41DE"/>
    <w:rsid w:val="009B4635"/>
    <w:rsid w:val="009B4891"/>
    <w:rsid w:val="009B48AB"/>
    <w:rsid w:val="009B4A00"/>
    <w:rsid w:val="009B4A7F"/>
    <w:rsid w:val="009B4A9D"/>
    <w:rsid w:val="009B4AFD"/>
    <w:rsid w:val="009B4BE9"/>
    <w:rsid w:val="009B4F57"/>
    <w:rsid w:val="009B52DB"/>
    <w:rsid w:val="009B54EB"/>
    <w:rsid w:val="009B554D"/>
    <w:rsid w:val="009B571E"/>
    <w:rsid w:val="009B57A4"/>
    <w:rsid w:val="009B57CF"/>
    <w:rsid w:val="009B5A3A"/>
    <w:rsid w:val="009B5C5A"/>
    <w:rsid w:val="009B5D25"/>
    <w:rsid w:val="009B5DCD"/>
    <w:rsid w:val="009B5DD3"/>
    <w:rsid w:val="009B5ED4"/>
    <w:rsid w:val="009B5EE0"/>
    <w:rsid w:val="009B6254"/>
    <w:rsid w:val="009B6357"/>
    <w:rsid w:val="009B6487"/>
    <w:rsid w:val="009B6523"/>
    <w:rsid w:val="009B66D8"/>
    <w:rsid w:val="009B6D61"/>
    <w:rsid w:val="009B6D8C"/>
    <w:rsid w:val="009B6EDE"/>
    <w:rsid w:val="009B6F08"/>
    <w:rsid w:val="009B7100"/>
    <w:rsid w:val="009B7372"/>
    <w:rsid w:val="009B738F"/>
    <w:rsid w:val="009B73EA"/>
    <w:rsid w:val="009B76D3"/>
    <w:rsid w:val="009B785E"/>
    <w:rsid w:val="009B7874"/>
    <w:rsid w:val="009B7A72"/>
    <w:rsid w:val="009C0079"/>
    <w:rsid w:val="009C05F5"/>
    <w:rsid w:val="009C0698"/>
    <w:rsid w:val="009C071B"/>
    <w:rsid w:val="009C07AD"/>
    <w:rsid w:val="009C093D"/>
    <w:rsid w:val="009C0A96"/>
    <w:rsid w:val="009C0A9E"/>
    <w:rsid w:val="009C0AC1"/>
    <w:rsid w:val="009C0B38"/>
    <w:rsid w:val="009C0D82"/>
    <w:rsid w:val="009C0F9F"/>
    <w:rsid w:val="009C104B"/>
    <w:rsid w:val="009C1077"/>
    <w:rsid w:val="009C11A5"/>
    <w:rsid w:val="009C128D"/>
    <w:rsid w:val="009C1592"/>
    <w:rsid w:val="009C1974"/>
    <w:rsid w:val="009C1A75"/>
    <w:rsid w:val="009C1B56"/>
    <w:rsid w:val="009C1D9B"/>
    <w:rsid w:val="009C21A6"/>
    <w:rsid w:val="009C24DC"/>
    <w:rsid w:val="009C28E6"/>
    <w:rsid w:val="009C298A"/>
    <w:rsid w:val="009C29B3"/>
    <w:rsid w:val="009C2BF9"/>
    <w:rsid w:val="009C2C7B"/>
    <w:rsid w:val="009C2CC1"/>
    <w:rsid w:val="009C2EEA"/>
    <w:rsid w:val="009C30DE"/>
    <w:rsid w:val="009C317D"/>
    <w:rsid w:val="009C3269"/>
    <w:rsid w:val="009C35A6"/>
    <w:rsid w:val="009C3847"/>
    <w:rsid w:val="009C391F"/>
    <w:rsid w:val="009C3932"/>
    <w:rsid w:val="009C3960"/>
    <w:rsid w:val="009C3BF6"/>
    <w:rsid w:val="009C3C54"/>
    <w:rsid w:val="009C3D32"/>
    <w:rsid w:val="009C3D94"/>
    <w:rsid w:val="009C3D95"/>
    <w:rsid w:val="009C3F45"/>
    <w:rsid w:val="009C3F77"/>
    <w:rsid w:val="009C4077"/>
    <w:rsid w:val="009C40A0"/>
    <w:rsid w:val="009C45A7"/>
    <w:rsid w:val="009C4657"/>
    <w:rsid w:val="009C483C"/>
    <w:rsid w:val="009C49F7"/>
    <w:rsid w:val="009C4EF1"/>
    <w:rsid w:val="009C4EF9"/>
    <w:rsid w:val="009C4FE1"/>
    <w:rsid w:val="009C575F"/>
    <w:rsid w:val="009C5AA9"/>
    <w:rsid w:val="009C5BDB"/>
    <w:rsid w:val="009C5FE0"/>
    <w:rsid w:val="009C6077"/>
    <w:rsid w:val="009C60D5"/>
    <w:rsid w:val="009C6149"/>
    <w:rsid w:val="009C6244"/>
    <w:rsid w:val="009C63D1"/>
    <w:rsid w:val="009C6453"/>
    <w:rsid w:val="009C65EC"/>
    <w:rsid w:val="009C670E"/>
    <w:rsid w:val="009C67E4"/>
    <w:rsid w:val="009C6991"/>
    <w:rsid w:val="009C6BE9"/>
    <w:rsid w:val="009C6E8E"/>
    <w:rsid w:val="009C72C3"/>
    <w:rsid w:val="009C739E"/>
    <w:rsid w:val="009C7496"/>
    <w:rsid w:val="009C76E8"/>
    <w:rsid w:val="009C788D"/>
    <w:rsid w:val="009C7A75"/>
    <w:rsid w:val="009C7B02"/>
    <w:rsid w:val="009C7B3D"/>
    <w:rsid w:val="009C7C6B"/>
    <w:rsid w:val="009C7F9B"/>
    <w:rsid w:val="009D008D"/>
    <w:rsid w:val="009D0128"/>
    <w:rsid w:val="009D02E0"/>
    <w:rsid w:val="009D05A6"/>
    <w:rsid w:val="009D05F5"/>
    <w:rsid w:val="009D08E4"/>
    <w:rsid w:val="009D0911"/>
    <w:rsid w:val="009D0916"/>
    <w:rsid w:val="009D09CA"/>
    <w:rsid w:val="009D0A60"/>
    <w:rsid w:val="009D0AA4"/>
    <w:rsid w:val="009D0DDE"/>
    <w:rsid w:val="009D123A"/>
    <w:rsid w:val="009D1448"/>
    <w:rsid w:val="009D1733"/>
    <w:rsid w:val="009D18B7"/>
    <w:rsid w:val="009D1921"/>
    <w:rsid w:val="009D19A0"/>
    <w:rsid w:val="009D19F9"/>
    <w:rsid w:val="009D1AE5"/>
    <w:rsid w:val="009D1B2D"/>
    <w:rsid w:val="009D1CC4"/>
    <w:rsid w:val="009D1D49"/>
    <w:rsid w:val="009D1D8C"/>
    <w:rsid w:val="009D1F92"/>
    <w:rsid w:val="009D1FD4"/>
    <w:rsid w:val="009D220F"/>
    <w:rsid w:val="009D231E"/>
    <w:rsid w:val="009D26D9"/>
    <w:rsid w:val="009D2B40"/>
    <w:rsid w:val="009D2BC1"/>
    <w:rsid w:val="009D2CED"/>
    <w:rsid w:val="009D2FDC"/>
    <w:rsid w:val="009D2FFB"/>
    <w:rsid w:val="009D31E8"/>
    <w:rsid w:val="009D3206"/>
    <w:rsid w:val="009D36FB"/>
    <w:rsid w:val="009D3800"/>
    <w:rsid w:val="009D387F"/>
    <w:rsid w:val="009D392B"/>
    <w:rsid w:val="009D3CFF"/>
    <w:rsid w:val="009D3D13"/>
    <w:rsid w:val="009D3E6A"/>
    <w:rsid w:val="009D42CE"/>
    <w:rsid w:val="009D4398"/>
    <w:rsid w:val="009D47E3"/>
    <w:rsid w:val="009D4B72"/>
    <w:rsid w:val="009D4D12"/>
    <w:rsid w:val="009D4D22"/>
    <w:rsid w:val="009D4D84"/>
    <w:rsid w:val="009D4E96"/>
    <w:rsid w:val="009D52D2"/>
    <w:rsid w:val="009D54FF"/>
    <w:rsid w:val="009D57CF"/>
    <w:rsid w:val="009D57DF"/>
    <w:rsid w:val="009D5A3C"/>
    <w:rsid w:val="009D5B38"/>
    <w:rsid w:val="009D5CE2"/>
    <w:rsid w:val="009D5E1C"/>
    <w:rsid w:val="009D5F08"/>
    <w:rsid w:val="009D6140"/>
    <w:rsid w:val="009D6187"/>
    <w:rsid w:val="009D6210"/>
    <w:rsid w:val="009D631A"/>
    <w:rsid w:val="009D63DE"/>
    <w:rsid w:val="009D66FD"/>
    <w:rsid w:val="009D6889"/>
    <w:rsid w:val="009D6A0D"/>
    <w:rsid w:val="009D6E61"/>
    <w:rsid w:val="009D6EB4"/>
    <w:rsid w:val="009D6EDE"/>
    <w:rsid w:val="009D715A"/>
    <w:rsid w:val="009D7324"/>
    <w:rsid w:val="009D744B"/>
    <w:rsid w:val="009D75DC"/>
    <w:rsid w:val="009D75FF"/>
    <w:rsid w:val="009D7705"/>
    <w:rsid w:val="009D7720"/>
    <w:rsid w:val="009D78EF"/>
    <w:rsid w:val="009D793B"/>
    <w:rsid w:val="009D7CB1"/>
    <w:rsid w:val="009D7DC0"/>
    <w:rsid w:val="009D7DF4"/>
    <w:rsid w:val="009D7EF5"/>
    <w:rsid w:val="009E01C0"/>
    <w:rsid w:val="009E0270"/>
    <w:rsid w:val="009E03A3"/>
    <w:rsid w:val="009E04B7"/>
    <w:rsid w:val="009E070A"/>
    <w:rsid w:val="009E07BD"/>
    <w:rsid w:val="009E0851"/>
    <w:rsid w:val="009E094A"/>
    <w:rsid w:val="009E0C40"/>
    <w:rsid w:val="009E0D82"/>
    <w:rsid w:val="009E0EA9"/>
    <w:rsid w:val="009E1018"/>
    <w:rsid w:val="009E128D"/>
    <w:rsid w:val="009E12F5"/>
    <w:rsid w:val="009E1474"/>
    <w:rsid w:val="009E1521"/>
    <w:rsid w:val="009E1624"/>
    <w:rsid w:val="009E162E"/>
    <w:rsid w:val="009E16A6"/>
    <w:rsid w:val="009E1736"/>
    <w:rsid w:val="009E1849"/>
    <w:rsid w:val="009E1D3F"/>
    <w:rsid w:val="009E1D44"/>
    <w:rsid w:val="009E20F6"/>
    <w:rsid w:val="009E219F"/>
    <w:rsid w:val="009E239E"/>
    <w:rsid w:val="009E264E"/>
    <w:rsid w:val="009E2AAE"/>
    <w:rsid w:val="009E2B4B"/>
    <w:rsid w:val="009E2B69"/>
    <w:rsid w:val="009E2CFD"/>
    <w:rsid w:val="009E3118"/>
    <w:rsid w:val="009E31F4"/>
    <w:rsid w:val="009E323E"/>
    <w:rsid w:val="009E3378"/>
    <w:rsid w:val="009E33AE"/>
    <w:rsid w:val="009E3813"/>
    <w:rsid w:val="009E38C2"/>
    <w:rsid w:val="009E3946"/>
    <w:rsid w:val="009E3E2C"/>
    <w:rsid w:val="009E3E31"/>
    <w:rsid w:val="009E3FD0"/>
    <w:rsid w:val="009E3FEC"/>
    <w:rsid w:val="009E413A"/>
    <w:rsid w:val="009E41C6"/>
    <w:rsid w:val="009E444A"/>
    <w:rsid w:val="009E4883"/>
    <w:rsid w:val="009E4A20"/>
    <w:rsid w:val="009E4A74"/>
    <w:rsid w:val="009E4CB5"/>
    <w:rsid w:val="009E533E"/>
    <w:rsid w:val="009E53DC"/>
    <w:rsid w:val="009E5439"/>
    <w:rsid w:val="009E545B"/>
    <w:rsid w:val="009E55EC"/>
    <w:rsid w:val="009E561F"/>
    <w:rsid w:val="009E5646"/>
    <w:rsid w:val="009E570E"/>
    <w:rsid w:val="009E5883"/>
    <w:rsid w:val="009E5912"/>
    <w:rsid w:val="009E5C06"/>
    <w:rsid w:val="009E5E37"/>
    <w:rsid w:val="009E5E8F"/>
    <w:rsid w:val="009E62C4"/>
    <w:rsid w:val="009E632C"/>
    <w:rsid w:val="009E6395"/>
    <w:rsid w:val="009E692D"/>
    <w:rsid w:val="009E6959"/>
    <w:rsid w:val="009E6A69"/>
    <w:rsid w:val="009E6CBD"/>
    <w:rsid w:val="009E6DB1"/>
    <w:rsid w:val="009E6E04"/>
    <w:rsid w:val="009E754F"/>
    <w:rsid w:val="009E755B"/>
    <w:rsid w:val="009E7569"/>
    <w:rsid w:val="009E7691"/>
    <w:rsid w:val="009E76D6"/>
    <w:rsid w:val="009E77BC"/>
    <w:rsid w:val="009E786B"/>
    <w:rsid w:val="009E78F1"/>
    <w:rsid w:val="009E7ECE"/>
    <w:rsid w:val="009E7F2B"/>
    <w:rsid w:val="009F0297"/>
    <w:rsid w:val="009F0643"/>
    <w:rsid w:val="009F0826"/>
    <w:rsid w:val="009F08F0"/>
    <w:rsid w:val="009F091B"/>
    <w:rsid w:val="009F0BFC"/>
    <w:rsid w:val="009F0C2A"/>
    <w:rsid w:val="009F0EC0"/>
    <w:rsid w:val="009F0EFD"/>
    <w:rsid w:val="009F122F"/>
    <w:rsid w:val="009F124C"/>
    <w:rsid w:val="009F12B9"/>
    <w:rsid w:val="009F13A0"/>
    <w:rsid w:val="009F15C0"/>
    <w:rsid w:val="009F1659"/>
    <w:rsid w:val="009F178B"/>
    <w:rsid w:val="009F17C1"/>
    <w:rsid w:val="009F1A4A"/>
    <w:rsid w:val="009F1B7B"/>
    <w:rsid w:val="009F1E58"/>
    <w:rsid w:val="009F20C0"/>
    <w:rsid w:val="009F21F5"/>
    <w:rsid w:val="009F22B9"/>
    <w:rsid w:val="009F2718"/>
    <w:rsid w:val="009F27DB"/>
    <w:rsid w:val="009F28A2"/>
    <w:rsid w:val="009F294F"/>
    <w:rsid w:val="009F29A0"/>
    <w:rsid w:val="009F2A4C"/>
    <w:rsid w:val="009F2B2F"/>
    <w:rsid w:val="009F2C73"/>
    <w:rsid w:val="009F2DD6"/>
    <w:rsid w:val="009F3313"/>
    <w:rsid w:val="009F333C"/>
    <w:rsid w:val="009F35AF"/>
    <w:rsid w:val="009F36DB"/>
    <w:rsid w:val="009F3946"/>
    <w:rsid w:val="009F396F"/>
    <w:rsid w:val="009F39F8"/>
    <w:rsid w:val="009F3A93"/>
    <w:rsid w:val="009F3AE2"/>
    <w:rsid w:val="009F3CD8"/>
    <w:rsid w:val="009F3D6D"/>
    <w:rsid w:val="009F3D79"/>
    <w:rsid w:val="009F3FC5"/>
    <w:rsid w:val="009F4001"/>
    <w:rsid w:val="009F41FF"/>
    <w:rsid w:val="009F434D"/>
    <w:rsid w:val="009F4738"/>
    <w:rsid w:val="009F488D"/>
    <w:rsid w:val="009F48EF"/>
    <w:rsid w:val="009F49B7"/>
    <w:rsid w:val="009F4F21"/>
    <w:rsid w:val="009F537C"/>
    <w:rsid w:val="009F5673"/>
    <w:rsid w:val="009F577F"/>
    <w:rsid w:val="009F5833"/>
    <w:rsid w:val="009F58EF"/>
    <w:rsid w:val="009F5947"/>
    <w:rsid w:val="009F5967"/>
    <w:rsid w:val="009F5D9B"/>
    <w:rsid w:val="009F5FFB"/>
    <w:rsid w:val="009F6142"/>
    <w:rsid w:val="009F61C5"/>
    <w:rsid w:val="009F62B7"/>
    <w:rsid w:val="009F64F5"/>
    <w:rsid w:val="009F683B"/>
    <w:rsid w:val="009F6969"/>
    <w:rsid w:val="009F6B30"/>
    <w:rsid w:val="009F6BAD"/>
    <w:rsid w:val="009F6C0C"/>
    <w:rsid w:val="009F6C7A"/>
    <w:rsid w:val="009F6CB9"/>
    <w:rsid w:val="009F6CDF"/>
    <w:rsid w:val="009F6D9E"/>
    <w:rsid w:val="009F6DA9"/>
    <w:rsid w:val="009F6E5A"/>
    <w:rsid w:val="009F6FF4"/>
    <w:rsid w:val="009F722E"/>
    <w:rsid w:val="009F7375"/>
    <w:rsid w:val="009F737C"/>
    <w:rsid w:val="009F73E4"/>
    <w:rsid w:val="009F777E"/>
    <w:rsid w:val="009F77CD"/>
    <w:rsid w:val="009F790E"/>
    <w:rsid w:val="009F7A62"/>
    <w:rsid w:val="009F7B2B"/>
    <w:rsid w:val="009F7BA1"/>
    <w:rsid w:val="009F7DBE"/>
    <w:rsid w:val="009F7E23"/>
    <w:rsid w:val="00A00241"/>
    <w:rsid w:val="00A004B6"/>
    <w:rsid w:val="00A0075D"/>
    <w:rsid w:val="00A00C9F"/>
    <w:rsid w:val="00A00D84"/>
    <w:rsid w:val="00A00E41"/>
    <w:rsid w:val="00A00E87"/>
    <w:rsid w:val="00A00EC1"/>
    <w:rsid w:val="00A00ECD"/>
    <w:rsid w:val="00A012CE"/>
    <w:rsid w:val="00A013C0"/>
    <w:rsid w:val="00A01427"/>
    <w:rsid w:val="00A0155C"/>
    <w:rsid w:val="00A0183A"/>
    <w:rsid w:val="00A019A4"/>
    <w:rsid w:val="00A01A75"/>
    <w:rsid w:val="00A01BD3"/>
    <w:rsid w:val="00A01C48"/>
    <w:rsid w:val="00A024DF"/>
    <w:rsid w:val="00A02507"/>
    <w:rsid w:val="00A025D0"/>
    <w:rsid w:val="00A027D7"/>
    <w:rsid w:val="00A02C46"/>
    <w:rsid w:val="00A02C7D"/>
    <w:rsid w:val="00A02C87"/>
    <w:rsid w:val="00A02D82"/>
    <w:rsid w:val="00A02DC1"/>
    <w:rsid w:val="00A02EDD"/>
    <w:rsid w:val="00A030D7"/>
    <w:rsid w:val="00A032CD"/>
    <w:rsid w:val="00A0346D"/>
    <w:rsid w:val="00A0349E"/>
    <w:rsid w:val="00A037B1"/>
    <w:rsid w:val="00A0380E"/>
    <w:rsid w:val="00A0388C"/>
    <w:rsid w:val="00A03953"/>
    <w:rsid w:val="00A03AD4"/>
    <w:rsid w:val="00A03D13"/>
    <w:rsid w:val="00A03D3E"/>
    <w:rsid w:val="00A03D54"/>
    <w:rsid w:val="00A03DD1"/>
    <w:rsid w:val="00A03F1E"/>
    <w:rsid w:val="00A03FA2"/>
    <w:rsid w:val="00A04262"/>
    <w:rsid w:val="00A0436F"/>
    <w:rsid w:val="00A0445C"/>
    <w:rsid w:val="00A044FD"/>
    <w:rsid w:val="00A045CD"/>
    <w:rsid w:val="00A047F2"/>
    <w:rsid w:val="00A0487E"/>
    <w:rsid w:val="00A04A59"/>
    <w:rsid w:val="00A0502C"/>
    <w:rsid w:val="00A0506B"/>
    <w:rsid w:val="00A051F5"/>
    <w:rsid w:val="00A05210"/>
    <w:rsid w:val="00A052A3"/>
    <w:rsid w:val="00A05430"/>
    <w:rsid w:val="00A0544A"/>
    <w:rsid w:val="00A05462"/>
    <w:rsid w:val="00A054CA"/>
    <w:rsid w:val="00A055A6"/>
    <w:rsid w:val="00A057CB"/>
    <w:rsid w:val="00A05D68"/>
    <w:rsid w:val="00A05F2F"/>
    <w:rsid w:val="00A05FA9"/>
    <w:rsid w:val="00A06038"/>
    <w:rsid w:val="00A06241"/>
    <w:rsid w:val="00A062D9"/>
    <w:rsid w:val="00A0644A"/>
    <w:rsid w:val="00A06472"/>
    <w:rsid w:val="00A066DB"/>
    <w:rsid w:val="00A06902"/>
    <w:rsid w:val="00A06BB4"/>
    <w:rsid w:val="00A06C2F"/>
    <w:rsid w:val="00A06D75"/>
    <w:rsid w:val="00A06F56"/>
    <w:rsid w:val="00A07166"/>
    <w:rsid w:val="00A07185"/>
    <w:rsid w:val="00A07258"/>
    <w:rsid w:val="00A07473"/>
    <w:rsid w:val="00A075ED"/>
    <w:rsid w:val="00A07A6F"/>
    <w:rsid w:val="00A07B2F"/>
    <w:rsid w:val="00A07C2A"/>
    <w:rsid w:val="00A10032"/>
    <w:rsid w:val="00A10133"/>
    <w:rsid w:val="00A104A9"/>
    <w:rsid w:val="00A10542"/>
    <w:rsid w:val="00A1088E"/>
    <w:rsid w:val="00A10C85"/>
    <w:rsid w:val="00A11024"/>
    <w:rsid w:val="00A11055"/>
    <w:rsid w:val="00A110FF"/>
    <w:rsid w:val="00A1131E"/>
    <w:rsid w:val="00A11345"/>
    <w:rsid w:val="00A11543"/>
    <w:rsid w:val="00A116B8"/>
    <w:rsid w:val="00A116CD"/>
    <w:rsid w:val="00A116FA"/>
    <w:rsid w:val="00A1180A"/>
    <w:rsid w:val="00A11855"/>
    <w:rsid w:val="00A118A3"/>
    <w:rsid w:val="00A118EE"/>
    <w:rsid w:val="00A11916"/>
    <w:rsid w:val="00A119F4"/>
    <w:rsid w:val="00A11B8C"/>
    <w:rsid w:val="00A11C2E"/>
    <w:rsid w:val="00A11F75"/>
    <w:rsid w:val="00A1229F"/>
    <w:rsid w:val="00A12348"/>
    <w:rsid w:val="00A124A5"/>
    <w:rsid w:val="00A127A4"/>
    <w:rsid w:val="00A1298E"/>
    <w:rsid w:val="00A12CDA"/>
    <w:rsid w:val="00A12EB1"/>
    <w:rsid w:val="00A12FE9"/>
    <w:rsid w:val="00A13034"/>
    <w:rsid w:val="00A13048"/>
    <w:rsid w:val="00A133B6"/>
    <w:rsid w:val="00A133D2"/>
    <w:rsid w:val="00A135DE"/>
    <w:rsid w:val="00A13706"/>
    <w:rsid w:val="00A13AEE"/>
    <w:rsid w:val="00A13B6E"/>
    <w:rsid w:val="00A13BF5"/>
    <w:rsid w:val="00A13CA3"/>
    <w:rsid w:val="00A143E2"/>
    <w:rsid w:val="00A14412"/>
    <w:rsid w:val="00A1453A"/>
    <w:rsid w:val="00A14593"/>
    <w:rsid w:val="00A145AA"/>
    <w:rsid w:val="00A1468C"/>
    <w:rsid w:val="00A1472B"/>
    <w:rsid w:val="00A1492C"/>
    <w:rsid w:val="00A14B6E"/>
    <w:rsid w:val="00A14CCA"/>
    <w:rsid w:val="00A15038"/>
    <w:rsid w:val="00A15138"/>
    <w:rsid w:val="00A15181"/>
    <w:rsid w:val="00A15226"/>
    <w:rsid w:val="00A1561D"/>
    <w:rsid w:val="00A15A4C"/>
    <w:rsid w:val="00A15ACD"/>
    <w:rsid w:val="00A15C1D"/>
    <w:rsid w:val="00A15D4E"/>
    <w:rsid w:val="00A15E8B"/>
    <w:rsid w:val="00A15EF5"/>
    <w:rsid w:val="00A15F57"/>
    <w:rsid w:val="00A162CA"/>
    <w:rsid w:val="00A16452"/>
    <w:rsid w:val="00A164E1"/>
    <w:rsid w:val="00A1663F"/>
    <w:rsid w:val="00A16648"/>
    <w:rsid w:val="00A16858"/>
    <w:rsid w:val="00A168DD"/>
    <w:rsid w:val="00A168DF"/>
    <w:rsid w:val="00A168E0"/>
    <w:rsid w:val="00A169A0"/>
    <w:rsid w:val="00A16BFA"/>
    <w:rsid w:val="00A16C44"/>
    <w:rsid w:val="00A16C56"/>
    <w:rsid w:val="00A16C57"/>
    <w:rsid w:val="00A16CF8"/>
    <w:rsid w:val="00A16DB8"/>
    <w:rsid w:val="00A16E9C"/>
    <w:rsid w:val="00A16EE4"/>
    <w:rsid w:val="00A1704A"/>
    <w:rsid w:val="00A1718C"/>
    <w:rsid w:val="00A172AB"/>
    <w:rsid w:val="00A17377"/>
    <w:rsid w:val="00A174F2"/>
    <w:rsid w:val="00A17671"/>
    <w:rsid w:val="00A1776D"/>
    <w:rsid w:val="00A17897"/>
    <w:rsid w:val="00A178E0"/>
    <w:rsid w:val="00A17A3C"/>
    <w:rsid w:val="00A17C23"/>
    <w:rsid w:val="00A17D55"/>
    <w:rsid w:val="00A17DA0"/>
    <w:rsid w:val="00A17FE4"/>
    <w:rsid w:val="00A20045"/>
    <w:rsid w:val="00A20060"/>
    <w:rsid w:val="00A20132"/>
    <w:rsid w:val="00A20177"/>
    <w:rsid w:val="00A202B8"/>
    <w:rsid w:val="00A203F8"/>
    <w:rsid w:val="00A2071D"/>
    <w:rsid w:val="00A20767"/>
    <w:rsid w:val="00A20810"/>
    <w:rsid w:val="00A20841"/>
    <w:rsid w:val="00A209E7"/>
    <w:rsid w:val="00A20BC0"/>
    <w:rsid w:val="00A21011"/>
    <w:rsid w:val="00A211A7"/>
    <w:rsid w:val="00A211D7"/>
    <w:rsid w:val="00A21375"/>
    <w:rsid w:val="00A213F7"/>
    <w:rsid w:val="00A2176A"/>
    <w:rsid w:val="00A217FB"/>
    <w:rsid w:val="00A21884"/>
    <w:rsid w:val="00A219DD"/>
    <w:rsid w:val="00A21B7A"/>
    <w:rsid w:val="00A21BF5"/>
    <w:rsid w:val="00A21D86"/>
    <w:rsid w:val="00A21F49"/>
    <w:rsid w:val="00A2201A"/>
    <w:rsid w:val="00A22275"/>
    <w:rsid w:val="00A222B7"/>
    <w:rsid w:val="00A22363"/>
    <w:rsid w:val="00A2243F"/>
    <w:rsid w:val="00A22468"/>
    <w:rsid w:val="00A225C5"/>
    <w:rsid w:val="00A22871"/>
    <w:rsid w:val="00A2291C"/>
    <w:rsid w:val="00A22A46"/>
    <w:rsid w:val="00A22A9D"/>
    <w:rsid w:val="00A22AC2"/>
    <w:rsid w:val="00A22AE6"/>
    <w:rsid w:val="00A22D18"/>
    <w:rsid w:val="00A22FBF"/>
    <w:rsid w:val="00A22FE2"/>
    <w:rsid w:val="00A230EF"/>
    <w:rsid w:val="00A23104"/>
    <w:rsid w:val="00A233CE"/>
    <w:rsid w:val="00A23415"/>
    <w:rsid w:val="00A2370D"/>
    <w:rsid w:val="00A23757"/>
    <w:rsid w:val="00A2394F"/>
    <w:rsid w:val="00A23A96"/>
    <w:rsid w:val="00A23B5F"/>
    <w:rsid w:val="00A23E00"/>
    <w:rsid w:val="00A23F36"/>
    <w:rsid w:val="00A240C4"/>
    <w:rsid w:val="00A24144"/>
    <w:rsid w:val="00A241EC"/>
    <w:rsid w:val="00A249E0"/>
    <w:rsid w:val="00A24B51"/>
    <w:rsid w:val="00A24E3F"/>
    <w:rsid w:val="00A24FF1"/>
    <w:rsid w:val="00A25118"/>
    <w:rsid w:val="00A2542B"/>
    <w:rsid w:val="00A2549F"/>
    <w:rsid w:val="00A25531"/>
    <w:rsid w:val="00A25535"/>
    <w:rsid w:val="00A25A93"/>
    <w:rsid w:val="00A25B77"/>
    <w:rsid w:val="00A25D91"/>
    <w:rsid w:val="00A25E5C"/>
    <w:rsid w:val="00A25EE8"/>
    <w:rsid w:val="00A26206"/>
    <w:rsid w:val="00A26376"/>
    <w:rsid w:val="00A2640C"/>
    <w:rsid w:val="00A26508"/>
    <w:rsid w:val="00A265E3"/>
    <w:rsid w:val="00A269A7"/>
    <w:rsid w:val="00A26CB9"/>
    <w:rsid w:val="00A27281"/>
    <w:rsid w:val="00A27375"/>
    <w:rsid w:val="00A2744A"/>
    <w:rsid w:val="00A2749D"/>
    <w:rsid w:val="00A275D7"/>
    <w:rsid w:val="00A27641"/>
    <w:rsid w:val="00A2764C"/>
    <w:rsid w:val="00A278C7"/>
    <w:rsid w:val="00A2796E"/>
    <w:rsid w:val="00A27976"/>
    <w:rsid w:val="00A27AEB"/>
    <w:rsid w:val="00A27BD4"/>
    <w:rsid w:val="00A27BF8"/>
    <w:rsid w:val="00A27CBA"/>
    <w:rsid w:val="00A27E4B"/>
    <w:rsid w:val="00A27EBE"/>
    <w:rsid w:val="00A301FB"/>
    <w:rsid w:val="00A30319"/>
    <w:rsid w:val="00A309FD"/>
    <w:rsid w:val="00A30A93"/>
    <w:rsid w:val="00A30B23"/>
    <w:rsid w:val="00A30CBC"/>
    <w:rsid w:val="00A30D98"/>
    <w:rsid w:val="00A312C9"/>
    <w:rsid w:val="00A31599"/>
    <w:rsid w:val="00A317B2"/>
    <w:rsid w:val="00A317DB"/>
    <w:rsid w:val="00A31808"/>
    <w:rsid w:val="00A3187F"/>
    <w:rsid w:val="00A318EB"/>
    <w:rsid w:val="00A31907"/>
    <w:rsid w:val="00A31B32"/>
    <w:rsid w:val="00A31B41"/>
    <w:rsid w:val="00A31FD7"/>
    <w:rsid w:val="00A3228F"/>
    <w:rsid w:val="00A32559"/>
    <w:rsid w:val="00A325F7"/>
    <w:rsid w:val="00A329E0"/>
    <w:rsid w:val="00A32D2C"/>
    <w:rsid w:val="00A32F69"/>
    <w:rsid w:val="00A3307B"/>
    <w:rsid w:val="00A330AC"/>
    <w:rsid w:val="00A33308"/>
    <w:rsid w:val="00A333EB"/>
    <w:rsid w:val="00A33414"/>
    <w:rsid w:val="00A33498"/>
    <w:rsid w:val="00A33721"/>
    <w:rsid w:val="00A33A0E"/>
    <w:rsid w:val="00A33A2D"/>
    <w:rsid w:val="00A340E7"/>
    <w:rsid w:val="00A341BF"/>
    <w:rsid w:val="00A34476"/>
    <w:rsid w:val="00A34576"/>
    <w:rsid w:val="00A3457A"/>
    <w:rsid w:val="00A34679"/>
    <w:rsid w:val="00A34684"/>
    <w:rsid w:val="00A3478E"/>
    <w:rsid w:val="00A34793"/>
    <w:rsid w:val="00A34973"/>
    <w:rsid w:val="00A34D40"/>
    <w:rsid w:val="00A34D73"/>
    <w:rsid w:val="00A34EDA"/>
    <w:rsid w:val="00A34F98"/>
    <w:rsid w:val="00A34FF0"/>
    <w:rsid w:val="00A3503F"/>
    <w:rsid w:val="00A351B6"/>
    <w:rsid w:val="00A352D5"/>
    <w:rsid w:val="00A352F8"/>
    <w:rsid w:val="00A35379"/>
    <w:rsid w:val="00A3549A"/>
    <w:rsid w:val="00A354F2"/>
    <w:rsid w:val="00A356A2"/>
    <w:rsid w:val="00A357E7"/>
    <w:rsid w:val="00A357F9"/>
    <w:rsid w:val="00A35FB7"/>
    <w:rsid w:val="00A362AE"/>
    <w:rsid w:val="00A3636B"/>
    <w:rsid w:val="00A363F6"/>
    <w:rsid w:val="00A36423"/>
    <w:rsid w:val="00A36442"/>
    <w:rsid w:val="00A3648C"/>
    <w:rsid w:val="00A36603"/>
    <w:rsid w:val="00A3673D"/>
    <w:rsid w:val="00A367C0"/>
    <w:rsid w:val="00A36815"/>
    <w:rsid w:val="00A36C10"/>
    <w:rsid w:val="00A36DEA"/>
    <w:rsid w:val="00A37115"/>
    <w:rsid w:val="00A372FE"/>
    <w:rsid w:val="00A37347"/>
    <w:rsid w:val="00A375A2"/>
    <w:rsid w:val="00A379FA"/>
    <w:rsid w:val="00A37A87"/>
    <w:rsid w:val="00A37C01"/>
    <w:rsid w:val="00A37F61"/>
    <w:rsid w:val="00A37FCD"/>
    <w:rsid w:val="00A37FF9"/>
    <w:rsid w:val="00A402C6"/>
    <w:rsid w:val="00A405AC"/>
    <w:rsid w:val="00A407EF"/>
    <w:rsid w:val="00A40903"/>
    <w:rsid w:val="00A40A64"/>
    <w:rsid w:val="00A40C4E"/>
    <w:rsid w:val="00A40C82"/>
    <w:rsid w:val="00A40CE0"/>
    <w:rsid w:val="00A40D6F"/>
    <w:rsid w:val="00A40E87"/>
    <w:rsid w:val="00A40F17"/>
    <w:rsid w:val="00A40F47"/>
    <w:rsid w:val="00A41073"/>
    <w:rsid w:val="00A410F2"/>
    <w:rsid w:val="00A414B1"/>
    <w:rsid w:val="00A41903"/>
    <w:rsid w:val="00A41AF6"/>
    <w:rsid w:val="00A41BA6"/>
    <w:rsid w:val="00A41D6A"/>
    <w:rsid w:val="00A41DB8"/>
    <w:rsid w:val="00A41DED"/>
    <w:rsid w:val="00A41E28"/>
    <w:rsid w:val="00A41EB9"/>
    <w:rsid w:val="00A41EF3"/>
    <w:rsid w:val="00A420CB"/>
    <w:rsid w:val="00A422C5"/>
    <w:rsid w:val="00A422D7"/>
    <w:rsid w:val="00A422EF"/>
    <w:rsid w:val="00A425AE"/>
    <w:rsid w:val="00A4269A"/>
    <w:rsid w:val="00A4277F"/>
    <w:rsid w:val="00A42954"/>
    <w:rsid w:val="00A42BBE"/>
    <w:rsid w:val="00A42C7C"/>
    <w:rsid w:val="00A42EC7"/>
    <w:rsid w:val="00A42F0C"/>
    <w:rsid w:val="00A43013"/>
    <w:rsid w:val="00A432C8"/>
    <w:rsid w:val="00A436C3"/>
    <w:rsid w:val="00A4370C"/>
    <w:rsid w:val="00A43755"/>
    <w:rsid w:val="00A4386D"/>
    <w:rsid w:val="00A438D6"/>
    <w:rsid w:val="00A43C0D"/>
    <w:rsid w:val="00A43E02"/>
    <w:rsid w:val="00A440E0"/>
    <w:rsid w:val="00A441BD"/>
    <w:rsid w:val="00A44251"/>
    <w:rsid w:val="00A443B0"/>
    <w:rsid w:val="00A444C5"/>
    <w:rsid w:val="00A444E8"/>
    <w:rsid w:val="00A44502"/>
    <w:rsid w:val="00A44651"/>
    <w:rsid w:val="00A4471B"/>
    <w:rsid w:val="00A44830"/>
    <w:rsid w:val="00A449BD"/>
    <w:rsid w:val="00A44E6B"/>
    <w:rsid w:val="00A45059"/>
    <w:rsid w:val="00A450AB"/>
    <w:rsid w:val="00A4517A"/>
    <w:rsid w:val="00A45219"/>
    <w:rsid w:val="00A45256"/>
    <w:rsid w:val="00A452C1"/>
    <w:rsid w:val="00A45373"/>
    <w:rsid w:val="00A453EF"/>
    <w:rsid w:val="00A45695"/>
    <w:rsid w:val="00A4582C"/>
    <w:rsid w:val="00A4584F"/>
    <w:rsid w:val="00A459F2"/>
    <w:rsid w:val="00A45A4A"/>
    <w:rsid w:val="00A45CFB"/>
    <w:rsid w:val="00A45DF1"/>
    <w:rsid w:val="00A45E10"/>
    <w:rsid w:val="00A45FA0"/>
    <w:rsid w:val="00A46568"/>
    <w:rsid w:val="00A46583"/>
    <w:rsid w:val="00A46827"/>
    <w:rsid w:val="00A46872"/>
    <w:rsid w:val="00A46935"/>
    <w:rsid w:val="00A46DB0"/>
    <w:rsid w:val="00A46DFC"/>
    <w:rsid w:val="00A46EF8"/>
    <w:rsid w:val="00A46F72"/>
    <w:rsid w:val="00A47147"/>
    <w:rsid w:val="00A4724F"/>
    <w:rsid w:val="00A4738D"/>
    <w:rsid w:val="00A47470"/>
    <w:rsid w:val="00A47540"/>
    <w:rsid w:val="00A47696"/>
    <w:rsid w:val="00A4776A"/>
    <w:rsid w:val="00A47CAC"/>
    <w:rsid w:val="00A47CE9"/>
    <w:rsid w:val="00A47D95"/>
    <w:rsid w:val="00A47E87"/>
    <w:rsid w:val="00A47FD4"/>
    <w:rsid w:val="00A50007"/>
    <w:rsid w:val="00A5012F"/>
    <w:rsid w:val="00A5018A"/>
    <w:rsid w:val="00A501B2"/>
    <w:rsid w:val="00A502B8"/>
    <w:rsid w:val="00A50665"/>
    <w:rsid w:val="00A50A3E"/>
    <w:rsid w:val="00A50C7E"/>
    <w:rsid w:val="00A50DED"/>
    <w:rsid w:val="00A50E4B"/>
    <w:rsid w:val="00A50EBC"/>
    <w:rsid w:val="00A51107"/>
    <w:rsid w:val="00A51777"/>
    <w:rsid w:val="00A51814"/>
    <w:rsid w:val="00A51D65"/>
    <w:rsid w:val="00A51F63"/>
    <w:rsid w:val="00A52059"/>
    <w:rsid w:val="00A521CB"/>
    <w:rsid w:val="00A5231C"/>
    <w:rsid w:val="00A52330"/>
    <w:rsid w:val="00A5236E"/>
    <w:rsid w:val="00A52376"/>
    <w:rsid w:val="00A52386"/>
    <w:rsid w:val="00A5240D"/>
    <w:rsid w:val="00A52490"/>
    <w:rsid w:val="00A524E5"/>
    <w:rsid w:val="00A5268A"/>
    <w:rsid w:val="00A527AA"/>
    <w:rsid w:val="00A52956"/>
    <w:rsid w:val="00A52991"/>
    <w:rsid w:val="00A52A1A"/>
    <w:rsid w:val="00A52A9C"/>
    <w:rsid w:val="00A52C16"/>
    <w:rsid w:val="00A52D3F"/>
    <w:rsid w:val="00A52D63"/>
    <w:rsid w:val="00A52F4F"/>
    <w:rsid w:val="00A52F61"/>
    <w:rsid w:val="00A52F88"/>
    <w:rsid w:val="00A52FCB"/>
    <w:rsid w:val="00A530C5"/>
    <w:rsid w:val="00A5321D"/>
    <w:rsid w:val="00A532AC"/>
    <w:rsid w:val="00A532E7"/>
    <w:rsid w:val="00A5330E"/>
    <w:rsid w:val="00A53516"/>
    <w:rsid w:val="00A537F9"/>
    <w:rsid w:val="00A5393C"/>
    <w:rsid w:val="00A539DD"/>
    <w:rsid w:val="00A53B64"/>
    <w:rsid w:val="00A53D26"/>
    <w:rsid w:val="00A54037"/>
    <w:rsid w:val="00A54213"/>
    <w:rsid w:val="00A543DC"/>
    <w:rsid w:val="00A5456C"/>
    <w:rsid w:val="00A546D8"/>
    <w:rsid w:val="00A54792"/>
    <w:rsid w:val="00A54A82"/>
    <w:rsid w:val="00A54B5E"/>
    <w:rsid w:val="00A54BCB"/>
    <w:rsid w:val="00A5579D"/>
    <w:rsid w:val="00A557A6"/>
    <w:rsid w:val="00A559D5"/>
    <w:rsid w:val="00A55CDE"/>
    <w:rsid w:val="00A55EEE"/>
    <w:rsid w:val="00A5604C"/>
    <w:rsid w:val="00A56286"/>
    <w:rsid w:val="00A562D0"/>
    <w:rsid w:val="00A56360"/>
    <w:rsid w:val="00A565C6"/>
    <w:rsid w:val="00A566D6"/>
    <w:rsid w:val="00A56814"/>
    <w:rsid w:val="00A568E3"/>
    <w:rsid w:val="00A56912"/>
    <w:rsid w:val="00A56C23"/>
    <w:rsid w:val="00A56C5C"/>
    <w:rsid w:val="00A56F8F"/>
    <w:rsid w:val="00A57241"/>
    <w:rsid w:val="00A572D5"/>
    <w:rsid w:val="00A5740C"/>
    <w:rsid w:val="00A57484"/>
    <w:rsid w:val="00A574A8"/>
    <w:rsid w:val="00A5759C"/>
    <w:rsid w:val="00A575ED"/>
    <w:rsid w:val="00A57723"/>
    <w:rsid w:val="00A57731"/>
    <w:rsid w:val="00A57924"/>
    <w:rsid w:val="00A57995"/>
    <w:rsid w:val="00A57A55"/>
    <w:rsid w:val="00A57A75"/>
    <w:rsid w:val="00A57D05"/>
    <w:rsid w:val="00A57D8E"/>
    <w:rsid w:val="00A57FD0"/>
    <w:rsid w:val="00A60194"/>
    <w:rsid w:val="00A60356"/>
    <w:rsid w:val="00A603CF"/>
    <w:rsid w:val="00A60449"/>
    <w:rsid w:val="00A60596"/>
    <w:rsid w:val="00A60BE3"/>
    <w:rsid w:val="00A60F58"/>
    <w:rsid w:val="00A61855"/>
    <w:rsid w:val="00A6193F"/>
    <w:rsid w:val="00A61CAC"/>
    <w:rsid w:val="00A622DA"/>
    <w:rsid w:val="00A62A36"/>
    <w:rsid w:val="00A62A41"/>
    <w:rsid w:val="00A62E97"/>
    <w:rsid w:val="00A62ED4"/>
    <w:rsid w:val="00A62F0D"/>
    <w:rsid w:val="00A630C9"/>
    <w:rsid w:val="00A6313E"/>
    <w:rsid w:val="00A632EE"/>
    <w:rsid w:val="00A633C9"/>
    <w:rsid w:val="00A63605"/>
    <w:rsid w:val="00A6375A"/>
    <w:rsid w:val="00A6386C"/>
    <w:rsid w:val="00A639A1"/>
    <w:rsid w:val="00A63B33"/>
    <w:rsid w:val="00A63C1C"/>
    <w:rsid w:val="00A63CC9"/>
    <w:rsid w:val="00A63D74"/>
    <w:rsid w:val="00A63D92"/>
    <w:rsid w:val="00A63E47"/>
    <w:rsid w:val="00A63EF0"/>
    <w:rsid w:val="00A63FC5"/>
    <w:rsid w:val="00A640C6"/>
    <w:rsid w:val="00A64228"/>
    <w:rsid w:val="00A64348"/>
    <w:rsid w:val="00A6452D"/>
    <w:rsid w:val="00A649B2"/>
    <w:rsid w:val="00A64A0A"/>
    <w:rsid w:val="00A64D81"/>
    <w:rsid w:val="00A64DA9"/>
    <w:rsid w:val="00A64E32"/>
    <w:rsid w:val="00A65050"/>
    <w:rsid w:val="00A65171"/>
    <w:rsid w:val="00A653D0"/>
    <w:rsid w:val="00A65438"/>
    <w:rsid w:val="00A65667"/>
    <w:rsid w:val="00A6569E"/>
    <w:rsid w:val="00A65705"/>
    <w:rsid w:val="00A6586C"/>
    <w:rsid w:val="00A65A99"/>
    <w:rsid w:val="00A65E16"/>
    <w:rsid w:val="00A66096"/>
    <w:rsid w:val="00A661FA"/>
    <w:rsid w:val="00A662DF"/>
    <w:rsid w:val="00A6658F"/>
    <w:rsid w:val="00A66726"/>
    <w:rsid w:val="00A667E5"/>
    <w:rsid w:val="00A66B1E"/>
    <w:rsid w:val="00A66E13"/>
    <w:rsid w:val="00A66EA5"/>
    <w:rsid w:val="00A66F29"/>
    <w:rsid w:val="00A67106"/>
    <w:rsid w:val="00A67182"/>
    <w:rsid w:val="00A6763C"/>
    <w:rsid w:val="00A678C4"/>
    <w:rsid w:val="00A67AF3"/>
    <w:rsid w:val="00A67C75"/>
    <w:rsid w:val="00A67F4E"/>
    <w:rsid w:val="00A67FEF"/>
    <w:rsid w:val="00A706C2"/>
    <w:rsid w:val="00A709B8"/>
    <w:rsid w:val="00A70C2B"/>
    <w:rsid w:val="00A70C40"/>
    <w:rsid w:val="00A70C5A"/>
    <w:rsid w:val="00A70E5F"/>
    <w:rsid w:val="00A70F09"/>
    <w:rsid w:val="00A7106A"/>
    <w:rsid w:val="00A710F2"/>
    <w:rsid w:val="00A7161F"/>
    <w:rsid w:val="00A71648"/>
    <w:rsid w:val="00A71686"/>
    <w:rsid w:val="00A717E1"/>
    <w:rsid w:val="00A719FC"/>
    <w:rsid w:val="00A71C30"/>
    <w:rsid w:val="00A71C87"/>
    <w:rsid w:val="00A71E1F"/>
    <w:rsid w:val="00A71E3A"/>
    <w:rsid w:val="00A71E57"/>
    <w:rsid w:val="00A71ED7"/>
    <w:rsid w:val="00A71FF6"/>
    <w:rsid w:val="00A72187"/>
    <w:rsid w:val="00A722EA"/>
    <w:rsid w:val="00A723F6"/>
    <w:rsid w:val="00A72561"/>
    <w:rsid w:val="00A725D9"/>
    <w:rsid w:val="00A7260B"/>
    <w:rsid w:val="00A726C6"/>
    <w:rsid w:val="00A727B3"/>
    <w:rsid w:val="00A7297C"/>
    <w:rsid w:val="00A72E6B"/>
    <w:rsid w:val="00A72F46"/>
    <w:rsid w:val="00A72FDE"/>
    <w:rsid w:val="00A734FC"/>
    <w:rsid w:val="00A73821"/>
    <w:rsid w:val="00A73B35"/>
    <w:rsid w:val="00A73C43"/>
    <w:rsid w:val="00A73C81"/>
    <w:rsid w:val="00A73D5F"/>
    <w:rsid w:val="00A73DBA"/>
    <w:rsid w:val="00A7415A"/>
    <w:rsid w:val="00A741FE"/>
    <w:rsid w:val="00A74256"/>
    <w:rsid w:val="00A74365"/>
    <w:rsid w:val="00A7449E"/>
    <w:rsid w:val="00A7494C"/>
    <w:rsid w:val="00A74D92"/>
    <w:rsid w:val="00A74D93"/>
    <w:rsid w:val="00A74F24"/>
    <w:rsid w:val="00A74F62"/>
    <w:rsid w:val="00A75192"/>
    <w:rsid w:val="00A75295"/>
    <w:rsid w:val="00A7547C"/>
    <w:rsid w:val="00A755E6"/>
    <w:rsid w:val="00A759A1"/>
    <w:rsid w:val="00A75AF8"/>
    <w:rsid w:val="00A75BCD"/>
    <w:rsid w:val="00A75C4D"/>
    <w:rsid w:val="00A75CCB"/>
    <w:rsid w:val="00A76012"/>
    <w:rsid w:val="00A762F9"/>
    <w:rsid w:val="00A763AD"/>
    <w:rsid w:val="00A7651F"/>
    <w:rsid w:val="00A76577"/>
    <w:rsid w:val="00A765DD"/>
    <w:rsid w:val="00A76B43"/>
    <w:rsid w:val="00A76B6D"/>
    <w:rsid w:val="00A76BC9"/>
    <w:rsid w:val="00A76D59"/>
    <w:rsid w:val="00A76E0F"/>
    <w:rsid w:val="00A76E7B"/>
    <w:rsid w:val="00A76EF3"/>
    <w:rsid w:val="00A77068"/>
    <w:rsid w:val="00A772A6"/>
    <w:rsid w:val="00A774CA"/>
    <w:rsid w:val="00A77559"/>
    <w:rsid w:val="00A7764C"/>
    <w:rsid w:val="00A776F6"/>
    <w:rsid w:val="00A778CE"/>
    <w:rsid w:val="00A778E7"/>
    <w:rsid w:val="00A77E43"/>
    <w:rsid w:val="00A77FB7"/>
    <w:rsid w:val="00A80033"/>
    <w:rsid w:val="00A800D8"/>
    <w:rsid w:val="00A80118"/>
    <w:rsid w:val="00A808A1"/>
    <w:rsid w:val="00A80933"/>
    <w:rsid w:val="00A80D82"/>
    <w:rsid w:val="00A80F74"/>
    <w:rsid w:val="00A80FAA"/>
    <w:rsid w:val="00A81257"/>
    <w:rsid w:val="00A812ED"/>
    <w:rsid w:val="00A812EF"/>
    <w:rsid w:val="00A813FB"/>
    <w:rsid w:val="00A81508"/>
    <w:rsid w:val="00A8158E"/>
    <w:rsid w:val="00A8173F"/>
    <w:rsid w:val="00A817FB"/>
    <w:rsid w:val="00A8181F"/>
    <w:rsid w:val="00A81CA2"/>
    <w:rsid w:val="00A81CC5"/>
    <w:rsid w:val="00A81D05"/>
    <w:rsid w:val="00A81D5E"/>
    <w:rsid w:val="00A81D5F"/>
    <w:rsid w:val="00A82077"/>
    <w:rsid w:val="00A825B7"/>
    <w:rsid w:val="00A8263D"/>
    <w:rsid w:val="00A826E9"/>
    <w:rsid w:val="00A82A2D"/>
    <w:rsid w:val="00A82AC0"/>
    <w:rsid w:val="00A82CB7"/>
    <w:rsid w:val="00A82D05"/>
    <w:rsid w:val="00A82D39"/>
    <w:rsid w:val="00A82ED2"/>
    <w:rsid w:val="00A82F2A"/>
    <w:rsid w:val="00A83045"/>
    <w:rsid w:val="00A8311C"/>
    <w:rsid w:val="00A831C4"/>
    <w:rsid w:val="00A833F7"/>
    <w:rsid w:val="00A834BE"/>
    <w:rsid w:val="00A8369B"/>
    <w:rsid w:val="00A83751"/>
    <w:rsid w:val="00A83791"/>
    <w:rsid w:val="00A838CD"/>
    <w:rsid w:val="00A83A05"/>
    <w:rsid w:val="00A83D08"/>
    <w:rsid w:val="00A840A7"/>
    <w:rsid w:val="00A842DE"/>
    <w:rsid w:val="00A844BF"/>
    <w:rsid w:val="00A846C3"/>
    <w:rsid w:val="00A84C16"/>
    <w:rsid w:val="00A84F82"/>
    <w:rsid w:val="00A853EA"/>
    <w:rsid w:val="00A855C3"/>
    <w:rsid w:val="00A856FC"/>
    <w:rsid w:val="00A858B2"/>
    <w:rsid w:val="00A858B9"/>
    <w:rsid w:val="00A858F3"/>
    <w:rsid w:val="00A8599A"/>
    <w:rsid w:val="00A859D4"/>
    <w:rsid w:val="00A85C1F"/>
    <w:rsid w:val="00A85E9F"/>
    <w:rsid w:val="00A85ECB"/>
    <w:rsid w:val="00A86089"/>
    <w:rsid w:val="00A8629A"/>
    <w:rsid w:val="00A86407"/>
    <w:rsid w:val="00A86465"/>
    <w:rsid w:val="00A86549"/>
    <w:rsid w:val="00A865E2"/>
    <w:rsid w:val="00A8665B"/>
    <w:rsid w:val="00A868A9"/>
    <w:rsid w:val="00A86A09"/>
    <w:rsid w:val="00A86ACB"/>
    <w:rsid w:val="00A86C06"/>
    <w:rsid w:val="00A86C10"/>
    <w:rsid w:val="00A86C30"/>
    <w:rsid w:val="00A86D01"/>
    <w:rsid w:val="00A86DFE"/>
    <w:rsid w:val="00A86E2A"/>
    <w:rsid w:val="00A872F3"/>
    <w:rsid w:val="00A87704"/>
    <w:rsid w:val="00A87829"/>
    <w:rsid w:val="00A87926"/>
    <w:rsid w:val="00A87AA1"/>
    <w:rsid w:val="00A87D1D"/>
    <w:rsid w:val="00A87D2B"/>
    <w:rsid w:val="00A87DFA"/>
    <w:rsid w:val="00A87FD1"/>
    <w:rsid w:val="00A903BB"/>
    <w:rsid w:val="00A9069A"/>
    <w:rsid w:val="00A906A5"/>
    <w:rsid w:val="00A907D4"/>
    <w:rsid w:val="00A90988"/>
    <w:rsid w:val="00A90B07"/>
    <w:rsid w:val="00A90CD3"/>
    <w:rsid w:val="00A90E38"/>
    <w:rsid w:val="00A9107A"/>
    <w:rsid w:val="00A91105"/>
    <w:rsid w:val="00A917DF"/>
    <w:rsid w:val="00A91A93"/>
    <w:rsid w:val="00A91B30"/>
    <w:rsid w:val="00A91C87"/>
    <w:rsid w:val="00A91D65"/>
    <w:rsid w:val="00A91ED2"/>
    <w:rsid w:val="00A92164"/>
    <w:rsid w:val="00A921BA"/>
    <w:rsid w:val="00A923C6"/>
    <w:rsid w:val="00A92405"/>
    <w:rsid w:val="00A92AE2"/>
    <w:rsid w:val="00A92AEF"/>
    <w:rsid w:val="00A92F4B"/>
    <w:rsid w:val="00A92FD1"/>
    <w:rsid w:val="00A93029"/>
    <w:rsid w:val="00A93169"/>
    <w:rsid w:val="00A9316C"/>
    <w:rsid w:val="00A937D4"/>
    <w:rsid w:val="00A9399F"/>
    <w:rsid w:val="00A93EF0"/>
    <w:rsid w:val="00A9422F"/>
    <w:rsid w:val="00A94566"/>
    <w:rsid w:val="00A945D9"/>
    <w:rsid w:val="00A949C4"/>
    <w:rsid w:val="00A94A55"/>
    <w:rsid w:val="00A95455"/>
    <w:rsid w:val="00A95613"/>
    <w:rsid w:val="00A9578E"/>
    <w:rsid w:val="00A95836"/>
    <w:rsid w:val="00A95A4D"/>
    <w:rsid w:val="00A95E0D"/>
    <w:rsid w:val="00A95E3A"/>
    <w:rsid w:val="00A95E50"/>
    <w:rsid w:val="00A95EB1"/>
    <w:rsid w:val="00A95F0D"/>
    <w:rsid w:val="00A96114"/>
    <w:rsid w:val="00A9612C"/>
    <w:rsid w:val="00A96179"/>
    <w:rsid w:val="00A961C2"/>
    <w:rsid w:val="00A9641B"/>
    <w:rsid w:val="00A96452"/>
    <w:rsid w:val="00A9692E"/>
    <w:rsid w:val="00A97020"/>
    <w:rsid w:val="00A970DE"/>
    <w:rsid w:val="00A9720E"/>
    <w:rsid w:val="00A972B0"/>
    <w:rsid w:val="00A97332"/>
    <w:rsid w:val="00A97357"/>
    <w:rsid w:val="00A973D9"/>
    <w:rsid w:val="00A9756A"/>
    <w:rsid w:val="00A975B1"/>
    <w:rsid w:val="00A97635"/>
    <w:rsid w:val="00A976AA"/>
    <w:rsid w:val="00A976EA"/>
    <w:rsid w:val="00A978BA"/>
    <w:rsid w:val="00A97911"/>
    <w:rsid w:val="00A97A05"/>
    <w:rsid w:val="00A97D73"/>
    <w:rsid w:val="00A97E5A"/>
    <w:rsid w:val="00A97EDE"/>
    <w:rsid w:val="00A97F58"/>
    <w:rsid w:val="00AA0208"/>
    <w:rsid w:val="00AA02A7"/>
    <w:rsid w:val="00AA0373"/>
    <w:rsid w:val="00AA043A"/>
    <w:rsid w:val="00AA0909"/>
    <w:rsid w:val="00AA0B60"/>
    <w:rsid w:val="00AA0C9C"/>
    <w:rsid w:val="00AA0D69"/>
    <w:rsid w:val="00AA0E4B"/>
    <w:rsid w:val="00AA0F7B"/>
    <w:rsid w:val="00AA10BE"/>
    <w:rsid w:val="00AA1114"/>
    <w:rsid w:val="00AA11D1"/>
    <w:rsid w:val="00AA12D4"/>
    <w:rsid w:val="00AA143A"/>
    <w:rsid w:val="00AA1571"/>
    <w:rsid w:val="00AA15F5"/>
    <w:rsid w:val="00AA1601"/>
    <w:rsid w:val="00AA1607"/>
    <w:rsid w:val="00AA1678"/>
    <w:rsid w:val="00AA1B1F"/>
    <w:rsid w:val="00AA1CE4"/>
    <w:rsid w:val="00AA1D37"/>
    <w:rsid w:val="00AA1D7F"/>
    <w:rsid w:val="00AA1FA9"/>
    <w:rsid w:val="00AA21CA"/>
    <w:rsid w:val="00AA256A"/>
    <w:rsid w:val="00AA29BA"/>
    <w:rsid w:val="00AA29E0"/>
    <w:rsid w:val="00AA2D4E"/>
    <w:rsid w:val="00AA2FAB"/>
    <w:rsid w:val="00AA316D"/>
    <w:rsid w:val="00AA322D"/>
    <w:rsid w:val="00AA3493"/>
    <w:rsid w:val="00AA35EA"/>
    <w:rsid w:val="00AA377F"/>
    <w:rsid w:val="00AA3D56"/>
    <w:rsid w:val="00AA3F2E"/>
    <w:rsid w:val="00AA3F66"/>
    <w:rsid w:val="00AA405D"/>
    <w:rsid w:val="00AA4088"/>
    <w:rsid w:val="00AA4316"/>
    <w:rsid w:val="00AA4384"/>
    <w:rsid w:val="00AA4523"/>
    <w:rsid w:val="00AA4624"/>
    <w:rsid w:val="00AA484D"/>
    <w:rsid w:val="00AA4A29"/>
    <w:rsid w:val="00AA4C20"/>
    <w:rsid w:val="00AA4F1E"/>
    <w:rsid w:val="00AA51AC"/>
    <w:rsid w:val="00AA5691"/>
    <w:rsid w:val="00AA5741"/>
    <w:rsid w:val="00AA5939"/>
    <w:rsid w:val="00AA5985"/>
    <w:rsid w:val="00AA5A5D"/>
    <w:rsid w:val="00AA5AE2"/>
    <w:rsid w:val="00AA5B29"/>
    <w:rsid w:val="00AA5B5D"/>
    <w:rsid w:val="00AA6087"/>
    <w:rsid w:val="00AA60D0"/>
    <w:rsid w:val="00AA613E"/>
    <w:rsid w:val="00AA615B"/>
    <w:rsid w:val="00AA6246"/>
    <w:rsid w:val="00AA6525"/>
    <w:rsid w:val="00AA6569"/>
    <w:rsid w:val="00AA666B"/>
    <w:rsid w:val="00AA6894"/>
    <w:rsid w:val="00AA6A7B"/>
    <w:rsid w:val="00AA6ACD"/>
    <w:rsid w:val="00AA6AE9"/>
    <w:rsid w:val="00AA6CBB"/>
    <w:rsid w:val="00AA6ED3"/>
    <w:rsid w:val="00AA6FC1"/>
    <w:rsid w:val="00AA7115"/>
    <w:rsid w:val="00AA7370"/>
    <w:rsid w:val="00AA7425"/>
    <w:rsid w:val="00AA76AA"/>
    <w:rsid w:val="00AA77EE"/>
    <w:rsid w:val="00AA7921"/>
    <w:rsid w:val="00AA7947"/>
    <w:rsid w:val="00AA7BE2"/>
    <w:rsid w:val="00AA7C5B"/>
    <w:rsid w:val="00AA7DB1"/>
    <w:rsid w:val="00AA7F03"/>
    <w:rsid w:val="00AB0094"/>
    <w:rsid w:val="00AB010F"/>
    <w:rsid w:val="00AB01E7"/>
    <w:rsid w:val="00AB024D"/>
    <w:rsid w:val="00AB0889"/>
    <w:rsid w:val="00AB0BE3"/>
    <w:rsid w:val="00AB0CA1"/>
    <w:rsid w:val="00AB0D00"/>
    <w:rsid w:val="00AB0DB7"/>
    <w:rsid w:val="00AB0DDB"/>
    <w:rsid w:val="00AB133B"/>
    <w:rsid w:val="00AB1345"/>
    <w:rsid w:val="00AB1431"/>
    <w:rsid w:val="00AB1578"/>
    <w:rsid w:val="00AB1EA5"/>
    <w:rsid w:val="00AB1F12"/>
    <w:rsid w:val="00AB2080"/>
    <w:rsid w:val="00AB2165"/>
    <w:rsid w:val="00AB239D"/>
    <w:rsid w:val="00AB23EB"/>
    <w:rsid w:val="00AB2484"/>
    <w:rsid w:val="00AB256E"/>
    <w:rsid w:val="00AB29EC"/>
    <w:rsid w:val="00AB2A59"/>
    <w:rsid w:val="00AB2B7D"/>
    <w:rsid w:val="00AB2BF7"/>
    <w:rsid w:val="00AB2E69"/>
    <w:rsid w:val="00AB2F15"/>
    <w:rsid w:val="00AB3178"/>
    <w:rsid w:val="00AB3590"/>
    <w:rsid w:val="00AB3925"/>
    <w:rsid w:val="00AB3B48"/>
    <w:rsid w:val="00AB3BA3"/>
    <w:rsid w:val="00AB3CCE"/>
    <w:rsid w:val="00AB40D2"/>
    <w:rsid w:val="00AB410C"/>
    <w:rsid w:val="00AB415D"/>
    <w:rsid w:val="00AB458D"/>
    <w:rsid w:val="00AB4AA6"/>
    <w:rsid w:val="00AB4B43"/>
    <w:rsid w:val="00AB4C18"/>
    <w:rsid w:val="00AB4E07"/>
    <w:rsid w:val="00AB4F54"/>
    <w:rsid w:val="00AB50E1"/>
    <w:rsid w:val="00AB5341"/>
    <w:rsid w:val="00AB545F"/>
    <w:rsid w:val="00AB54F3"/>
    <w:rsid w:val="00AB55C5"/>
    <w:rsid w:val="00AB56EB"/>
    <w:rsid w:val="00AB5B39"/>
    <w:rsid w:val="00AB5BA3"/>
    <w:rsid w:val="00AB5BAF"/>
    <w:rsid w:val="00AB5CD4"/>
    <w:rsid w:val="00AB5EB5"/>
    <w:rsid w:val="00AB5EC5"/>
    <w:rsid w:val="00AB5FC0"/>
    <w:rsid w:val="00AB605D"/>
    <w:rsid w:val="00AB60F0"/>
    <w:rsid w:val="00AB6306"/>
    <w:rsid w:val="00AB6365"/>
    <w:rsid w:val="00AB6441"/>
    <w:rsid w:val="00AB647D"/>
    <w:rsid w:val="00AB6533"/>
    <w:rsid w:val="00AB685F"/>
    <w:rsid w:val="00AB6B20"/>
    <w:rsid w:val="00AB6B42"/>
    <w:rsid w:val="00AB6C47"/>
    <w:rsid w:val="00AB78CB"/>
    <w:rsid w:val="00AB794B"/>
    <w:rsid w:val="00AB7AB4"/>
    <w:rsid w:val="00AB7AB6"/>
    <w:rsid w:val="00AB7B65"/>
    <w:rsid w:val="00AB7C79"/>
    <w:rsid w:val="00AB7C81"/>
    <w:rsid w:val="00AB7E12"/>
    <w:rsid w:val="00AC0306"/>
    <w:rsid w:val="00AC03BE"/>
    <w:rsid w:val="00AC04F5"/>
    <w:rsid w:val="00AC0761"/>
    <w:rsid w:val="00AC08F1"/>
    <w:rsid w:val="00AC0918"/>
    <w:rsid w:val="00AC0B35"/>
    <w:rsid w:val="00AC0BC2"/>
    <w:rsid w:val="00AC0C1B"/>
    <w:rsid w:val="00AC0D80"/>
    <w:rsid w:val="00AC0F2C"/>
    <w:rsid w:val="00AC1049"/>
    <w:rsid w:val="00AC122E"/>
    <w:rsid w:val="00AC1287"/>
    <w:rsid w:val="00AC14EC"/>
    <w:rsid w:val="00AC1599"/>
    <w:rsid w:val="00AC1851"/>
    <w:rsid w:val="00AC18E2"/>
    <w:rsid w:val="00AC1AA2"/>
    <w:rsid w:val="00AC1D86"/>
    <w:rsid w:val="00AC1E06"/>
    <w:rsid w:val="00AC1E52"/>
    <w:rsid w:val="00AC202A"/>
    <w:rsid w:val="00AC2116"/>
    <w:rsid w:val="00AC22CF"/>
    <w:rsid w:val="00AC2572"/>
    <w:rsid w:val="00AC25CD"/>
    <w:rsid w:val="00AC25DA"/>
    <w:rsid w:val="00AC26AE"/>
    <w:rsid w:val="00AC2A28"/>
    <w:rsid w:val="00AC2B63"/>
    <w:rsid w:val="00AC2B95"/>
    <w:rsid w:val="00AC31C1"/>
    <w:rsid w:val="00AC36E3"/>
    <w:rsid w:val="00AC37B0"/>
    <w:rsid w:val="00AC3811"/>
    <w:rsid w:val="00AC3999"/>
    <w:rsid w:val="00AC4458"/>
    <w:rsid w:val="00AC4499"/>
    <w:rsid w:val="00AC456E"/>
    <w:rsid w:val="00AC4682"/>
    <w:rsid w:val="00AC4892"/>
    <w:rsid w:val="00AC48D5"/>
    <w:rsid w:val="00AC4AB0"/>
    <w:rsid w:val="00AC4D83"/>
    <w:rsid w:val="00AC4D90"/>
    <w:rsid w:val="00AC50CD"/>
    <w:rsid w:val="00AC5588"/>
    <w:rsid w:val="00AC55BB"/>
    <w:rsid w:val="00AC569C"/>
    <w:rsid w:val="00AC587E"/>
    <w:rsid w:val="00AC5BB1"/>
    <w:rsid w:val="00AC5CB8"/>
    <w:rsid w:val="00AC5DD9"/>
    <w:rsid w:val="00AC6075"/>
    <w:rsid w:val="00AC644A"/>
    <w:rsid w:val="00AC64A0"/>
    <w:rsid w:val="00AC651A"/>
    <w:rsid w:val="00AC6553"/>
    <w:rsid w:val="00AC65DA"/>
    <w:rsid w:val="00AC679F"/>
    <w:rsid w:val="00AC67C3"/>
    <w:rsid w:val="00AC6859"/>
    <w:rsid w:val="00AC694B"/>
    <w:rsid w:val="00AC6BCC"/>
    <w:rsid w:val="00AC6D5A"/>
    <w:rsid w:val="00AC6EB1"/>
    <w:rsid w:val="00AC6ED9"/>
    <w:rsid w:val="00AC6F2D"/>
    <w:rsid w:val="00AC7534"/>
    <w:rsid w:val="00AC766A"/>
    <w:rsid w:val="00AC79CB"/>
    <w:rsid w:val="00AD008D"/>
    <w:rsid w:val="00AD0628"/>
    <w:rsid w:val="00AD0692"/>
    <w:rsid w:val="00AD094D"/>
    <w:rsid w:val="00AD09A2"/>
    <w:rsid w:val="00AD0CA4"/>
    <w:rsid w:val="00AD0CC7"/>
    <w:rsid w:val="00AD0F4F"/>
    <w:rsid w:val="00AD1006"/>
    <w:rsid w:val="00AD1297"/>
    <w:rsid w:val="00AD14FE"/>
    <w:rsid w:val="00AD165E"/>
    <w:rsid w:val="00AD1AE7"/>
    <w:rsid w:val="00AD1BA1"/>
    <w:rsid w:val="00AD1CE1"/>
    <w:rsid w:val="00AD1D52"/>
    <w:rsid w:val="00AD1E07"/>
    <w:rsid w:val="00AD1E2A"/>
    <w:rsid w:val="00AD1E40"/>
    <w:rsid w:val="00AD1F0A"/>
    <w:rsid w:val="00AD2008"/>
    <w:rsid w:val="00AD20FA"/>
    <w:rsid w:val="00AD22B2"/>
    <w:rsid w:val="00AD255C"/>
    <w:rsid w:val="00AD258A"/>
    <w:rsid w:val="00AD25F0"/>
    <w:rsid w:val="00AD260A"/>
    <w:rsid w:val="00AD2644"/>
    <w:rsid w:val="00AD266F"/>
    <w:rsid w:val="00AD2944"/>
    <w:rsid w:val="00AD2987"/>
    <w:rsid w:val="00AD299D"/>
    <w:rsid w:val="00AD29FB"/>
    <w:rsid w:val="00AD2F67"/>
    <w:rsid w:val="00AD2F99"/>
    <w:rsid w:val="00AD31E5"/>
    <w:rsid w:val="00AD3499"/>
    <w:rsid w:val="00AD358C"/>
    <w:rsid w:val="00AD36AF"/>
    <w:rsid w:val="00AD36BE"/>
    <w:rsid w:val="00AD37F6"/>
    <w:rsid w:val="00AD39E7"/>
    <w:rsid w:val="00AD3ABD"/>
    <w:rsid w:val="00AD3B67"/>
    <w:rsid w:val="00AD3C45"/>
    <w:rsid w:val="00AD3CE2"/>
    <w:rsid w:val="00AD3DE6"/>
    <w:rsid w:val="00AD3E49"/>
    <w:rsid w:val="00AD40F9"/>
    <w:rsid w:val="00AD41B3"/>
    <w:rsid w:val="00AD4230"/>
    <w:rsid w:val="00AD432E"/>
    <w:rsid w:val="00AD4527"/>
    <w:rsid w:val="00AD455D"/>
    <w:rsid w:val="00AD4572"/>
    <w:rsid w:val="00AD471E"/>
    <w:rsid w:val="00AD473C"/>
    <w:rsid w:val="00AD49B7"/>
    <w:rsid w:val="00AD4B07"/>
    <w:rsid w:val="00AD4C26"/>
    <w:rsid w:val="00AD4DCF"/>
    <w:rsid w:val="00AD4E7D"/>
    <w:rsid w:val="00AD4F11"/>
    <w:rsid w:val="00AD4F94"/>
    <w:rsid w:val="00AD5127"/>
    <w:rsid w:val="00AD51E6"/>
    <w:rsid w:val="00AD526B"/>
    <w:rsid w:val="00AD528A"/>
    <w:rsid w:val="00AD53A2"/>
    <w:rsid w:val="00AD53D5"/>
    <w:rsid w:val="00AD5623"/>
    <w:rsid w:val="00AD5641"/>
    <w:rsid w:val="00AD5766"/>
    <w:rsid w:val="00AD5973"/>
    <w:rsid w:val="00AD598D"/>
    <w:rsid w:val="00AD59B3"/>
    <w:rsid w:val="00AD5B09"/>
    <w:rsid w:val="00AD5BD0"/>
    <w:rsid w:val="00AD5C2A"/>
    <w:rsid w:val="00AD5C64"/>
    <w:rsid w:val="00AD5D0C"/>
    <w:rsid w:val="00AD5D49"/>
    <w:rsid w:val="00AD5F6B"/>
    <w:rsid w:val="00AD5FE6"/>
    <w:rsid w:val="00AD6123"/>
    <w:rsid w:val="00AD6528"/>
    <w:rsid w:val="00AD65A7"/>
    <w:rsid w:val="00AD6847"/>
    <w:rsid w:val="00AD693F"/>
    <w:rsid w:val="00AD69E8"/>
    <w:rsid w:val="00AD6A3B"/>
    <w:rsid w:val="00AD6DB1"/>
    <w:rsid w:val="00AD7046"/>
    <w:rsid w:val="00AD70E7"/>
    <w:rsid w:val="00AD7200"/>
    <w:rsid w:val="00AD72DB"/>
    <w:rsid w:val="00AD736C"/>
    <w:rsid w:val="00AD73DE"/>
    <w:rsid w:val="00AD78EE"/>
    <w:rsid w:val="00AD7A1F"/>
    <w:rsid w:val="00AD7BC0"/>
    <w:rsid w:val="00AD7C25"/>
    <w:rsid w:val="00AD7D32"/>
    <w:rsid w:val="00AD7E30"/>
    <w:rsid w:val="00AD7EC5"/>
    <w:rsid w:val="00AD7F8A"/>
    <w:rsid w:val="00AE02B3"/>
    <w:rsid w:val="00AE039B"/>
    <w:rsid w:val="00AE03BD"/>
    <w:rsid w:val="00AE0436"/>
    <w:rsid w:val="00AE04F1"/>
    <w:rsid w:val="00AE083A"/>
    <w:rsid w:val="00AE08E0"/>
    <w:rsid w:val="00AE08EF"/>
    <w:rsid w:val="00AE0D82"/>
    <w:rsid w:val="00AE0FDE"/>
    <w:rsid w:val="00AE1149"/>
    <w:rsid w:val="00AE126F"/>
    <w:rsid w:val="00AE127D"/>
    <w:rsid w:val="00AE132E"/>
    <w:rsid w:val="00AE156E"/>
    <w:rsid w:val="00AE15FA"/>
    <w:rsid w:val="00AE1BD8"/>
    <w:rsid w:val="00AE1C19"/>
    <w:rsid w:val="00AE1E13"/>
    <w:rsid w:val="00AE2083"/>
    <w:rsid w:val="00AE20D6"/>
    <w:rsid w:val="00AE20EC"/>
    <w:rsid w:val="00AE225E"/>
    <w:rsid w:val="00AE2294"/>
    <w:rsid w:val="00AE2576"/>
    <w:rsid w:val="00AE2701"/>
    <w:rsid w:val="00AE272E"/>
    <w:rsid w:val="00AE281D"/>
    <w:rsid w:val="00AE2939"/>
    <w:rsid w:val="00AE294B"/>
    <w:rsid w:val="00AE2DBE"/>
    <w:rsid w:val="00AE2DD4"/>
    <w:rsid w:val="00AE2EF0"/>
    <w:rsid w:val="00AE2F1C"/>
    <w:rsid w:val="00AE35CF"/>
    <w:rsid w:val="00AE3625"/>
    <w:rsid w:val="00AE3816"/>
    <w:rsid w:val="00AE3828"/>
    <w:rsid w:val="00AE39B6"/>
    <w:rsid w:val="00AE3A86"/>
    <w:rsid w:val="00AE3B93"/>
    <w:rsid w:val="00AE3BDC"/>
    <w:rsid w:val="00AE3C0F"/>
    <w:rsid w:val="00AE3C6D"/>
    <w:rsid w:val="00AE3D62"/>
    <w:rsid w:val="00AE3E9C"/>
    <w:rsid w:val="00AE3EC2"/>
    <w:rsid w:val="00AE3F44"/>
    <w:rsid w:val="00AE3FA9"/>
    <w:rsid w:val="00AE4077"/>
    <w:rsid w:val="00AE4129"/>
    <w:rsid w:val="00AE47E0"/>
    <w:rsid w:val="00AE480B"/>
    <w:rsid w:val="00AE4CC9"/>
    <w:rsid w:val="00AE4E03"/>
    <w:rsid w:val="00AE4E4C"/>
    <w:rsid w:val="00AE5052"/>
    <w:rsid w:val="00AE5144"/>
    <w:rsid w:val="00AE5225"/>
    <w:rsid w:val="00AE5228"/>
    <w:rsid w:val="00AE524C"/>
    <w:rsid w:val="00AE53DB"/>
    <w:rsid w:val="00AE5539"/>
    <w:rsid w:val="00AE569C"/>
    <w:rsid w:val="00AE56E2"/>
    <w:rsid w:val="00AE5A1C"/>
    <w:rsid w:val="00AE5C75"/>
    <w:rsid w:val="00AE5DA0"/>
    <w:rsid w:val="00AE600F"/>
    <w:rsid w:val="00AE6047"/>
    <w:rsid w:val="00AE6132"/>
    <w:rsid w:val="00AE6159"/>
    <w:rsid w:val="00AE6828"/>
    <w:rsid w:val="00AE68EF"/>
    <w:rsid w:val="00AE6A90"/>
    <w:rsid w:val="00AE6B6A"/>
    <w:rsid w:val="00AE6C95"/>
    <w:rsid w:val="00AE6EF9"/>
    <w:rsid w:val="00AE6F2D"/>
    <w:rsid w:val="00AE6F6F"/>
    <w:rsid w:val="00AE7229"/>
    <w:rsid w:val="00AE7882"/>
    <w:rsid w:val="00AF0125"/>
    <w:rsid w:val="00AF027E"/>
    <w:rsid w:val="00AF05BF"/>
    <w:rsid w:val="00AF072E"/>
    <w:rsid w:val="00AF0785"/>
    <w:rsid w:val="00AF07DD"/>
    <w:rsid w:val="00AF08DA"/>
    <w:rsid w:val="00AF0955"/>
    <w:rsid w:val="00AF0DAB"/>
    <w:rsid w:val="00AF0E6A"/>
    <w:rsid w:val="00AF0F18"/>
    <w:rsid w:val="00AF0F4F"/>
    <w:rsid w:val="00AF1173"/>
    <w:rsid w:val="00AF12ED"/>
    <w:rsid w:val="00AF1366"/>
    <w:rsid w:val="00AF159F"/>
    <w:rsid w:val="00AF15C7"/>
    <w:rsid w:val="00AF187B"/>
    <w:rsid w:val="00AF19CD"/>
    <w:rsid w:val="00AF1A12"/>
    <w:rsid w:val="00AF1ED2"/>
    <w:rsid w:val="00AF2074"/>
    <w:rsid w:val="00AF23A4"/>
    <w:rsid w:val="00AF2554"/>
    <w:rsid w:val="00AF2587"/>
    <w:rsid w:val="00AF2592"/>
    <w:rsid w:val="00AF25BE"/>
    <w:rsid w:val="00AF282C"/>
    <w:rsid w:val="00AF29A1"/>
    <w:rsid w:val="00AF2A7F"/>
    <w:rsid w:val="00AF2A9D"/>
    <w:rsid w:val="00AF2AC6"/>
    <w:rsid w:val="00AF2F5F"/>
    <w:rsid w:val="00AF34B6"/>
    <w:rsid w:val="00AF371A"/>
    <w:rsid w:val="00AF379E"/>
    <w:rsid w:val="00AF3840"/>
    <w:rsid w:val="00AF3861"/>
    <w:rsid w:val="00AF390D"/>
    <w:rsid w:val="00AF3B34"/>
    <w:rsid w:val="00AF3D12"/>
    <w:rsid w:val="00AF3DC3"/>
    <w:rsid w:val="00AF41BC"/>
    <w:rsid w:val="00AF4287"/>
    <w:rsid w:val="00AF46A1"/>
    <w:rsid w:val="00AF4795"/>
    <w:rsid w:val="00AF47F9"/>
    <w:rsid w:val="00AF4D27"/>
    <w:rsid w:val="00AF4D32"/>
    <w:rsid w:val="00AF4DA8"/>
    <w:rsid w:val="00AF4DC7"/>
    <w:rsid w:val="00AF4DE9"/>
    <w:rsid w:val="00AF5078"/>
    <w:rsid w:val="00AF50A6"/>
    <w:rsid w:val="00AF50C9"/>
    <w:rsid w:val="00AF5133"/>
    <w:rsid w:val="00AF520C"/>
    <w:rsid w:val="00AF522E"/>
    <w:rsid w:val="00AF52D8"/>
    <w:rsid w:val="00AF53F5"/>
    <w:rsid w:val="00AF5537"/>
    <w:rsid w:val="00AF569C"/>
    <w:rsid w:val="00AF57C8"/>
    <w:rsid w:val="00AF57E0"/>
    <w:rsid w:val="00AF59C2"/>
    <w:rsid w:val="00AF5B24"/>
    <w:rsid w:val="00AF5C1A"/>
    <w:rsid w:val="00AF5C84"/>
    <w:rsid w:val="00AF5D6F"/>
    <w:rsid w:val="00AF5ECD"/>
    <w:rsid w:val="00AF62BF"/>
    <w:rsid w:val="00AF6678"/>
    <w:rsid w:val="00AF6788"/>
    <w:rsid w:val="00AF6923"/>
    <w:rsid w:val="00AF6ABA"/>
    <w:rsid w:val="00AF6B7C"/>
    <w:rsid w:val="00AF6C67"/>
    <w:rsid w:val="00AF6CB2"/>
    <w:rsid w:val="00AF6D12"/>
    <w:rsid w:val="00AF6E1D"/>
    <w:rsid w:val="00AF6E8D"/>
    <w:rsid w:val="00AF6EBA"/>
    <w:rsid w:val="00AF6F81"/>
    <w:rsid w:val="00AF70E0"/>
    <w:rsid w:val="00AF7177"/>
    <w:rsid w:val="00AF722A"/>
    <w:rsid w:val="00AF750F"/>
    <w:rsid w:val="00AF7604"/>
    <w:rsid w:val="00AF78E7"/>
    <w:rsid w:val="00AF78F9"/>
    <w:rsid w:val="00AF795B"/>
    <w:rsid w:val="00AF79C0"/>
    <w:rsid w:val="00AF7BB9"/>
    <w:rsid w:val="00AF7E3C"/>
    <w:rsid w:val="00AF7E53"/>
    <w:rsid w:val="00AF7F1D"/>
    <w:rsid w:val="00B0004E"/>
    <w:rsid w:val="00B00067"/>
    <w:rsid w:val="00B0041F"/>
    <w:rsid w:val="00B00486"/>
    <w:rsid w:val="00B00549"/>
    <w:rsid w:val="00B0058F"/>
    <w:rsid w:val="00B005BF"/>
    <w:rsid w:val="00B00640"/>
    <w:rsid w:val="00B006C8"/>
    <w:rsid w:val="00B008A3"/>
    <w:rsid w:val="00B00A87"/>
    <w:rsid w:val="00B00BA2"/>
    <w:rsid w:val="00B00BF4"/>
    <w:rsid w:val="00B00CFC"/>
    <w:rsid w:val="00B00EFE"/>
    <w:rsid w:val="00B00F0C"/>
    <w:rsid w:val="00B010A0"/>
    <w:rsid w:val="00B010CF"/>
    <w:rsid w:val="00B010ED"/>
    <w:rsid w:val="00B013A0"/>
    <w:rsid w:val="00B01599"/>
    <w:rsid w:val="00B01635"/>
    <w:rsid w:val="00B01660"/>
    <w:rsid w:val="00B01A26"/>
    <w:rsid w:val="00B01B73"/>
    <w:rsid w:val="00B01CF5"/>
    <w:rsid w:val="00B01DA1"/>
    <w:rsid w:val="00B0224E"/>
    <w:rsid w:val="00B02A03"/>
    <w:rsid w:val="00B02F93"/>
    <w:rsid w:val="00B0315D"/>
    <w:rsid w:val="00B03166"/>
    <w:rsid w:val="00B0340A"/>
    <w:rsid w:val="00B03871"/>
    <w:rsid w:val="00B038F8"/>
    <w:rsid w:val="00B03A59"/>
    <w:rsid w:val="00B03E34"/>
    <w:rsid w:val="00B03F4B"/>
    <w:rsid w:val="00B03F7D"/>
    <w:rsid w:val="00B040AE"/>
    <w:rsid w:val="00B04129"/>
    <w:rsid w:val="00B042AB"/>
    <w:rsid w:val="00B042E1"/>
    <w:rsid w:val="00B043DE"/>
    <w:rsid w:val="00B0449C"/>
    <w:rsid w:val="00B0464E"/>
    <w:rsid w:val="00B0488A"/>
    <w:rsid w:val="00B04FB5"/>
    <w:rsid w:val="00B05033"/>
    <w:rsid w:val="00B054A4"/>
    <w:rsid w:val="00B0563D"/>
    <w:rsid w:val="00B0566D"/>
    <w:rsid w:val="00B056B1"/>
    <w:rsid w:val="00B05801"/>
    <w:rsid w:val="00B05964"/>
    <w:rsid w:val="00B0596B"/>
    <w:rsid w:val="00B05983"/>
    <w:rsid w:val="00B05B84"/>
    <w:rsid w:val="00B05EF2"/>
    <w:rsid w:val="00B06427"/>
    <w:rsid w:val="00B06561"/>
    <w:rsid w:val="00B065A8"/>
    <w:rsid w:val="00B0666E"/>
    <w:rsid w:val="00B06B04"/>
    <w:rsid w:val="00B06CBB"/>
    <w:rsid w:val="00B06D80"/>
    <w:rsid w:val="00B06F9E"/>
    <w:rsid w:val="00B07095"/>
    <w:rsid w:val="00B0752A"/>
    <w:rsid w:val="00B0760C"/>
    <w:rsid w:val="00B076A5"/>
    <w:rsid w:val="00B07853"/>
    <w:rsid w:val="00B0789D"/>
    <w:rsid w:val="00B078A1"/>
    <w:rsid w:val="00B07A7B"/>
    <w:rsid w:val="00B07BE4"/>
    <w:rsid w:val="00B07DB3"/>
    <w:rsid w:val="00B07DD0"/>
    <w:rsid w:val="00B07EF7"/>
    <w:rsid w:val="00B07FB3"/>
    <w:rsid w:val="00B10018"/>
    <w:rsid w:val="00B10103"/>
    <w:rsid w:val="00B1036A"/>
    <w:rsid w:val="00B10401"/>
    <w:rsid w:val="00B10781"/>
    <w:rsid w:val="00B107FF"/>
    <w:rsid w:val="00B10878"/>
    <w:rsid w:val="00B108F1"/>
    <w:rsid w:val="00B10A09"/>
    <w:rsid w:val="00B10E84"/>
    <w:rsid w:val="00B10F25"/>
    <w:rsid w:val="00B110EC"/>
    <w:rsid w:val="00B11179"/>
    <w:rsid w:val="00B112B3"/>
    <w:rsid w:val="00B112C0"/>
    <w:rsid w:val="00B11337"/>
    <w:rsid w:val="00B1177B"/>
    <w:rsid w:val="00B11A3E"/>
    <w:rsid w:val="00B11B14"/>
    <w:rsid w:val="00B11CC8"/>
    <w:rsid w:val="00B11DA1"/>
    <w:rsid w:val="00B12121"/>
    <w:rsid w:val="00B122C4"/>
    <w:rsid w:val="00B1249C"/>
    <w:rsid w:val="00B127D8"/>
    <w:rsid w:val="00B12922"/>
    <w:rsid w:val="00B12A23"/>
    <w:rsid w:val="00B12B70"/>
    <w:rsid w:val="00B12CF8"/>
    <w:rsid w:val="00B12EE0"/>
    <w:rsid w:val="00B12EEA"/>
    <w:rsid w:val="00B130E7"/>
    <w:rsid w:val="00B1315D"/>
    <w:rsid w:val="00B133E2"/>
    <w:rsid w:val="00B133E9"/>
    <w:rsid w:val="00B13629"/>
    <w:rsid w:val="00B13995"/>
    <w:rsid w:val="00B139CA"/>
    <w:rsid w:val="00B13A7B"/>
    <w:rsid w:val="00B13C6F"/>
    <w:rsid w:val="00B13CA5"/>
    <w:rsid w:val="00B13D74"/>
    <w:rsid w:val="00B1428E"/>
    <w:rsid w:val="00B1431D"/>
    <w:rsid w:val="00B1434F"/>
    <w:rsid w:val="00B14353"/>
    <w:rsid w:val="00B143A5"/>
    <w:rsid w:val="00B1475B"/>
    <w:rsid w:val="00B147B1"/>
    <w:rsid w:val="00B14B9D"/>
    <w:rsid w:val="00B14D30"/>
    <w:rsid w:val="00B14DBB"/>
    <w:rsid w:val="00B14E11"/>
    <w:rsid w:val="00B15039"/>
    <w:rsid w:val="00B15143"/>
    <w:rsid w:val="00B15233"/>
    <w:rsid w:val="00B152B7"/>
    <w:rsid w:val="00B153AD"/>
    <w:rsid w:val="00B15669"/>
    <w:rsid w:val="00B1597C"/>
    <w:rsid w:val="00B15A34"/>
    <w:rsid w:val="00B15A52"/>
    <w:rsid w:val="00B15ADE"/>
    <w:rsid w:val="00B15BB3"/>
    <w:rsid w:val="00B15E2F"/>
    <w:rsid w:val="00B15EA2"/>
    <w:rsid w:val="00B15F4F"/>
    <w:rsid w:val="00B16229"/>
    <w:rsid w:val="00B16268"/>
    <w:rsid w:val="00B1628D"/>
    <w:rsid w:val="00B16298"/>
    <w:rsid w:val="00B16343"/>
    <w:rsid w:val="00B16400"/>
    <w:rsid w:val="00B16942"/>
    <w:rsid w:val="00B16A6C"/>
    <w:rsid w:val="00B16BA8"/>
    <w:rsid w:val="00B16CED"/>
    <w:rsid w:val="00B16F88"/>
    <w:rsid w:val="00B1719D"/>
    <w:rsid w:val="00B173C2"/>
    <w:rsid w:val="00B174FC"/>
    <w:rsid w:val="00B1751C"/>
    <w:rsid w:val="00B17610"/>
    <w:rsid w:val="00B1771F"/>
    <w:rsid w:val="00B17737"/>
    <w:rsid w:val="00B17A13"/>
    <w:rsid w:val="00B17AF0"/>
    <w:rsid w:val="00B17AF8"/>
    <w:rsid w:val="00B17B38"/>
    <w:rsid w:val="00B17ED0"/>
    <w:rsid w:val="00B17FC8"/>
    <w:rsid w:val="00B20238"/>
    <w:rsid w:val="00B20496"/>
    <w:rsid w:val="00B2051A"/>
    <w:rsid w:val="00B20566"/>
    <w:rsid w:val="00B207BE"/>
    <w:rsid w:val="00B209F3"/>
    <w:rsid w:val="00B20BAE"/>
    <w:rsid w:val="00B20D0E"/>
    <w:rsid w:val="00B20EA6"/>
    <w:rsid w:val="00B20ED5"/>
    <w:rsid w:val="00B2112E"/>
    <w:rsid w:val="00B21210"/>
    <w:rsid w:val="00B2141D"/>
    <w:rsid w:val="00B2161D"/>
    <w:rsid w:val="00B218BB"/>
    <w:rsid w:val="00B21ACD"/>
    <w:rsid w:val="00B21B04"/>
    <w:rsid w:val="00B21C07"/>
    <w:rsid w:val="00B21C38"/>
    <w:rsid w:val="00B21DF8"/>
    <w:rsid w:val="00B22194"/>
    <w:rsid w:val="00B2220F"/>
    <w:rsid w:val="00B22256"/>
    <w:rsid w:val="00B2226D"/>
    <w:rsid w:val="00B223DF"/>
    <w:rsid w:val="00B225EF"/>
    <w:rsid w:val="00B22760"/>
    <w:rsid w:val="00B2295A"/>
    <w:rsid w:val="00B22B88"/>
    <w:rsid w:val="00B22D1D"/>
    <w:rsid w:val="00B22F8F"/>
    <w:rsid w:val="00B2307F"/>
    <w:rsid w:val="00B23167"/>
    <w:rsid w:val="00B232B0"/>
    <w:rsid w:val="00B23400"/>
    <w:rsid w:val="00B23A29"/>
    <w:rsid w:val="00B23A41"/>
    <w:rsid w:val="00B24364"/>
    <w:rsid w:val="00B24B28"/>
    <w:rsid w:val="00B24D5D"/>
    <w:rsid w:val="00B250B3"/>
    <w:rsid w:val="00B252E1"/>
    <w:rsid w:val="00B2534C"/>
    <w:rsid w:val="00B25465"/>
    <w:rsid w:val="00B254BD"/>
    <w:rsid w:val="00B254CF"/>
    <w:rsid w:val="00B2570E"/>
    <w:rsid w:val="00B2574D"/>
    <w:rsid w:val="00B2575E"/>
    <w:rsid w:val="00B257FC"/>
    <w:rsid w:val="00B25B35"/>
    <w:rsid w:val="00B25C82"/>
    <w:rsid w:val="00B25CF3"/>
    <w:rsid w:val="00B25F00"/>
    <w:rsid w:val="00B25F59"/>
    <w:rsid w:val="00B2606C"/>
    <w:rsid w:val="00B26142"/>
    <w:rsid w:val="00B2662C"/>
    <w:rsid w:val="00B26663"/>
    <w:rsid w:val="00B266DA"/>
    <w:rsid w:val="00B268D5"/>
    <w:rsid w:val="00B26B90"/>
    <w:rsid w:val="00B26C8C"/>
    <w:rsid w:val="00B26C91"/>
    <w:rsid w:val="00B26D5D"/>
    <w:rsid w:val="00B26E6E"/>
    <w:rsid w:val="00B270B1"/>
    <w:rsid w:val="00B27142"/>
    <w:rsid w:val="00B2733B"/>
    <w:rsid w:val="00B27494"/>
    <w:rsid w:val="00B274EC"/>
    <w:rsid w:val="00B27602"/>
    <w:rsid w:val="00B27669"/>
    <w:rsid w:val="00B2770E"/>
    <w:rsid w:val="00B278FC"/>
    <w:rsid w:val="00B27B3A"/>
    <w:rsid w:val="00B27B93"/>
    <w:rsid w:val="00B300E3"/>
    <w:rsid w:val="00B303D7"/>
    <w:rsid w:val="00B303EA"/>
    <w:rsid w:val="00B305D3"/>
    <w:rsid w:val="00B306A4"/>
    <w:rsid w:val="00B30839"/>
    <w:rsid w:val="00B3097E"/>
    <w:rsid w:val="00B30AC0"/>
    <w:rsid w:val="00B30BCB"/>
    <w:rsid w:val="00B30D00"/>
    <w:rsid w:val="00B30E78"/>
    <w:rsid w:val="00B31043"/>
    <w:rsid w:val="00B313D4"/>
    <w:rsid w:val="00B314A2"/>
    <w:rsid w:val="00B31625"/>
    <w:rsid w:val="00B3188E"/>
    <w:rsid w:val="00B318BD"/>
    <w:rsid w:val="00B31B8B"/>
    <w:rsid w:val="00B31CE6"/>
    <w:rsid w:val="00B31D6F"/>
    <w:rsid w:val="00B31FBA"/>
    <w:rsid w:val="00B3215D"/>
    <w:rsid w:val="00B32270"/>
    <w:rsid w:val="00B32373"/>
    <w:rsid w:val="00B326DA"/>
    <w:rsid w:val="00B32754"/>
    <w:rsid w:val="00B328BC"/>
    <w:rsid w:val="00B32AAD"/>
    <w:rsid w:val="00B32AF3"/>
    <w:rsid w:val="00B32B27"/>
    <w:rsid w:val="00B32BC4"/>
    <w:rsid w:val="00B32C4C"/>
    <w:rsid w:val="00B32D1F"/>
    <w:rsid w:val="00B32D72"/>
    <w:rsid w:val="00B32E67"/>
    <w:rsid w:val="00B33277"/>
    <w:rsid w:val="00B333B6"/>
    <w:rsid w:val="00B333C7"/>
    <w:rsid w:val="00B33555"/>
    <w:rsid w:val="00B3359A"/>
    <w:rsid w:val="00B33B7F"/>
    <w:rsid w:val="00B33D06"/>
    <w:rsid w:val="00B33DE5"/>
    <w:rsid w:val="00B34361"/>
    <w:rsid w:val="00B34398"/>
    <w:rsid w:val="00B34435"/>
    <w:rsid w:val="00B34445"/>
    <w:rsid w:val="00B3449A"/>
    <w:rsid w:val="00B3458A"/>
    <w:rsid w:val="00B3468D"/>
    <w:rsid w:val="00B34E99"/>
    <w:rsid w:val="00B34ED5"/>
    <w:rsid w:val="00B3526D"/>
    <w:rsid w:val="00B353CA"/>
    <w:rsid w:val="00B35413"/>
    <w:rsid w:val="00B3559F"/>
    <w:rsid w:val="00B355BD"/>
    <w:rsid w:val="00B358DF"/>
    <w:rsid w:val="00B3592D"/>
    <w:rsid w:val="00B35CF8"/>
    <w:rsid w:val="00B35DAA"/>
    <w:rsid w:val="00B35EAF"/>
    <w:rsid w:val="00B35F38"/>
    <w:rsid w:val="00B35F51"/>
    <w:rsid w:val="00B36058"/>
    <w:rsid w:val="00B361C1"/>
    <w:rsid w:val="00B361E9"/>
    <w:rsid w:val="00B362F0"/>
    <w:rsid w:val="00B36462"/>
    <w:rsid w:val="00B3647A"/>
    <w:rsid w:val="00B36719"/>
    <w:rsid w:val="00B367BE"/>
    <w:rsid w:val="00B36804"/>
    <w:rsid w:val="00B368CE"/>
    <w:rsid w:val="00B369E8"/>
    <w:rsid w:val="00B36A6E"/>
    <w:rsid w:val="00B36A76"/>
    <w:rsid w:val="00B36DEC"/>
    <w:rsid w:val="00B36EE2"/>
    <w:rsid w:val="00B36F61"/>
    <w:rsid w:val="00B36F81"/>
    <w:rsid w:val="00B37094"/>
    <w:rsid w:val="00B3718B"/>
    <w:rsid w:val="00B371AD"/>
    <w:rsid w:val="00B37259"/>
    <w:rsid w:val="00B37445"/>
    <w:rsid w:val="00B37824"/>
    <w:rsid w:val="00B37835"/>
    <w:rsid w:val="00B37980"/>
    <w:rsid w:val="00B37A1A"/>
    <w:rsid w:val="00B37AD1"/>
    <w:rsid w:val="00B37AF4"/>
    <w:rsid w:val="00B37C15"/>
    <w:rsid w:val="00B37F24"/>
    <w:rsid w:val="00B40038"/>
    <w:rsid w:val="00B405BB"/>
    <w:rsid w:val="00B40880"/>
    <w:rsid w:val="00B40B38"/>
    <w:rsid w:val="00B40B3D"/>
    <w:rsid w:val="00B40C86"/>
    <w:rsid w:val="00B40E8C"/>
    <w:rsid w:val="00B40EF7"/>
    <w:rsid w:val="00B4123F"/>
    <w:rsid w:val="00B412BF"/>
    <w:rsid w:val="00B4149E"/>
    <w:rsid w:val="00B414DD"/>
    <w:rsid w:val="00B4174C"/>
    <w:rsid w:val="00B41995"/>
    <w:rsid w:val="00B419D8"/>
    <w:rsid w:val="00B41C6D"/>
    <w:rsid w:val="00B41DC7"/>
    <w:rsid w:val="00B41E9B"/>
    <w:rsid w:val="00B41FE7"/>
    <w:rsid w:val="00B42023"/>
    <w:rsid w:val="00B420C9"/>
    <w:rsid w:val="00B420E8"/>
    <w:rsid w:val="00B42108"/>
    <w:rsid w:val="00B421D3"/>
    <w:rsid w:val="00B42212"/>
    <w:rsid w:val="00B423E5"/>
    <w:rsid w:val="00B4240C"/>
    <w:rsid w:val="00B426C0"/>
    <w:rsid w:val="00B426C2"/>
    <w:rsid w:val="00B427B9"/>
    <w:rsid w:val="00B42833"/>
    <w:rsid w:val="00B429B9"/>
    <w:rsid w:val="00B42AB7"/>
    <w:rsid w:val="00B42C1C"/>
    <w:rsid w:val="00B42CD6"/>
    <w:rsid w:val="00B42D9F"/>
    <w:rsid w:val="00B42DAF"/>
    <w:rsid w:val="00B430FC"/>
    <w:rsid w:val="00B435AC"/>
    <w:rsid w:val="00B43813"/>
    <w:rsid w:val="00B4396E"/>
    <w:rsid w:val="00B43EDE"/>
    <w:rsid w:val="00B43FCC"/>
    <w:rsid w:val="00B44471"/>
    <w:rsid w:val="00B444D7"/>
    <w:rsid w:val="00B44591"/>
    <w:rsid w:val="00B44646"/>
    <w:rsid w:val="00B4469F"/>
    <w:rsid w:val="00B44739"/>
    <w:rsid w:val="00B44922"/>
    <w:rsid w:val="00B44B03"/>
    <w:rsid w:val="00B44B7F"/>
    <w:rsid w:val="00B44C52"/>
    <w:rsid w:val="00B44E5E"/>
    <w:rsid w:val="00B44F94"/>
    <w:rsid w:val="00B45009"/>
    <w:rsid w:val="00B45216"/>
    <w:rsid w:val="00B453DC"/>
    <w:rsid w:val="00B45532"/>
    <w:rsid w:val="00B456DF"/>
    <w:rsid w:val="00B458FB"/>
    <w:rsid w:val="00B45931"/>
    <w:rsid w:val="00B45C89"/>
    <w:rsid w:val="00B45CE7"/>
    <w:rsid w:val="00B45DA9"/>
    <w:rsid w:val="00B45DB7"/>
    <w:rsid w:val="00B45E53"/>
    <w:rsid w:val="00B45F3B"/>
    <w:rsid w:val="00B461BB"/>
    <w:rsid w:val="00B46334"/>
    <w:rsid w:val="00B46476"/>
    <w:rsid w:val="00B464CA"/>
    <w:rsid w:val="00B4656B"/>
    <w:rsid w:val="00B4667E"/>
    <w:rsid w:val="00B467FF"/>
    <w:rsid w:val="00B46996"/>
    <w:rsid w:val="00B46AE9"/>
    <w:rsid w:val="00B46C33"/>
    <w:rsid w:val="00B46CB4"/>
    <w:rsid w:val="00B46DBB"/>
    <w:rsid w:val="00B46DEB"/>
    <w:rsid w:val="00B46F02"/>
    <w:rsid w:val="00B46F4A"/>
    <w:rsid w:val="00B47205"/>
    <w:rsid w:val="00B47218"/>
    <w:rsid w:val="00B4723C"/>
    <w:rsid w:val="00B472E6"/>
    <w:rsid w:val="00B47330"/>
    <w:rsid w:val="00B4733E"/>
    <w:rsid w:val="00B473AD"/>
    <w:rsid w:val="00B4771D"/>
    <w:rsid w:val="00B478D2"/>
    <w:rsid w:val="00B478D7"/>
    <w:rsid w:val="00B47A74"/>
    <w:rsid w:val="00B47CAD"/>
    <w:rsid w:val="00B47E2E"/>
    <w:rsid w:val="00B50366"/>
    <w:rsid w:val="00B503A4"/>
    <w:rsid w:val="00B50447"/>
    <w:rsid w:val="00B5080B"/>
    <w:rsid w:val="00B50873"/>
    <w:rsid w:val="00B509AD"/>
    <w:rsid w:val="00B50DDC"/>
    <w:rsid w:val="00B510DC"/>
    <w:rsid w:val="00B51185"/>
    <w:rsid w:val="00B511E6"/>
    <w:rsid w:val="00B51474"/>
    <w:rsid w:val="00B5150E"/>
    <w:rsid w:val="00B51AB2"/>
    <w:rsid w:val="00B51B08"/>
    <w:rsid w:val="00B51B26"/>
    <w:rsid w:val="00B51C7B"/>
    <w:rsid w:val="00B51D35"/>
    <w:rsid w:val="00B51E0C"/>
    <w:rsid w:val="00B51E66"/>
    <w:rsid w:val="00B51E7C"/>
    <w:rsid w:val="00B52263"/>
    <w:rsid w:val="00B5243F"/>
    <w:rsid w:val="00B5268E"/>
    <w:rsid w:val="00B52704"/>
    <w:rsid w:val="00B52728"/>
    <w:rsid w:val="00B52A22"/>
    <w:rsid w:val="00B52B18"/>
    <w:rsid w:val="00B52E77"/>
    <w:rsid w:val="00B52F82"/>
    <w:rsid w:val="00B53039"/>
    <w:rsid w:val="00B53109"/>
    <w:rsid w:val="00B53191"/>
    <w:rsid w:val="00B5323B"/>
    <w:rsid w:val="00B53535"/>
    <w:rsid w:val="00B53883"/>
    <w:rsid w:val="00B53895"/>
    <w:rsid w:val="00B53A9A"/>
    <w:rsid w:val="00B53BF2"/>
    <w:rsid w:val="00B53F7E"/>
    <w:rsid w:val="00B54023"/>
    <w:rsid w:val="00B5425F"/>
    <w:rsid w:val="00B542AF"/>
    <w:rsid w:val="00B542DB"/>
    <w:rsid w:val="00B54429"/>
    <w:rsid w:val="00B54444"/>
    <w:rsid w:val="00B544CD"/>
    <w:rsid w:val="00B5457C"/>
    <w:rsid w:val="00B54684"/>
    <w:rsid w:val="00B54C8E"/>
    <w:rsid w:val="00B54CA0"/>
    <w:rsid w:val="00B5567B"/>
    <w:rsid w:val="00B5574F"/>
    <w:rsid w:val="00B55C9E"/>
    <w:rsid w:val="00B55DAD"/>
    <w:rsid w:val="00B55E0B"/>
    <w:rsid w:val="00B560E1"/>
    <w:rsid w:val="00B5610B"/>
    <w:rsid w:val="00B5618B"/>
    <w:rsid w:val="00B562AB"/>
    <w:rsid w:val="00B5631D"/>
    <w:rsid w:val="00B563B7"/>
    <w:rsid w:val="00B5645E"/>
    <w:rsid w:val="00B56463"/>
    <w:rsid w:val="00B565C3"/>
    <w:rsid w:val="00B56A16"/>
    <w:rsid w:val="00B57354"/>
    <w:rsid w:val="00B5753E"/>
    <w:rsid w:val="00B57789"/>
    <w:rsid w:val="00B5783F"/>
    <w:rsid w:val="00B5785E"/>
    <w:rsid w:val="00B57A50"/>
    <w:rsid w:val="00B57BA3"/>
    <w:rsid w:val="00B57FDF"/>
    <w:rsid w:val="00B60080"/>
    <w:rsid w:val="00B6034E"/>
    <w:rsid w:val="00B6067D"/>
    <w:rsid w:val="00B606FC"/>
    <w:rsid w:val="00B608D9"/>
    <w:rsid w:val="00B60B48"/>
    <w:rsid w:val="00B60C3F"/>
    <w:rsid w:val="00B60CD0"/>
    <w:rsid w:val="00B612AD"/>
    <w:rsid w:val="00B613AE"/>
    <w:rsid w:val="00B6147C"/>
    <w:rsid w:val="00B615B9"/>
    <w:rsid w:val="00B615F8"/>
    <w:rsid w:val="00B61724"/>
    <w:rsid w:val="00B61760"/>
    <w:rsid w:val="00B61BA0"/>
    <w:rsid w:val="00B61C1D"/>
    <w:rsid w:val="00B61CD5"/>
    <w:rsid w:val="00B620CE"/>
    <w:rsid w:val="00B62273"/>
    <w:rsid w:val="00B6227C"/>
    <w:rsid w:val="00B62361"/>
    <w:rsid w:val="00B6238A"/>
    <w:rsid w:val="00B62579"/>
    <w:rsid w:val="00B62B6F"/>
    <w:rsid w:val="00B62B80"/>
    <w:rsid w:val="00B62D29"/>
    <w:rsid w:val="00B62ED6"/>
    <w:rsid w:val="00B6311D"/>
    <w:rsid w:val="00B63290"/>
    <w:rsid w:val="00B633B1"/>
    <w:rsid w:val="00B635A9"/>
    <w:rsid w:val="00B6362C"/>
    <w:rsid w:val="00B637C0"/>
    <w:rsid w:val="00B63876"/>
    <w:rsid w:val="00B63962"/>
    <w:rsid w:val="00B63B20"/>
    <w:rsid w:val="00B63C85"/>
    <w:rsid w:val="00B63CE2"/>
    <w:rsid w:val="00B63DB0"/>
    <w:rsid w:val="00B63F13"/>
    <w:rsid w:val="00B63F47"/>
    <w:rsid w:val="00B63FF1"/>
    <w:rsid w:val="00B64003"/>
    <w:rsid w:val="00B640B0"/>
    <w:rsid w:val="00B6437D"/>
    <w:rsid w:val="00B644DD"/>
    <w:rsid w:val="00B6464D"/>
    <w:rsid w:val="00B64659"/>
    <w:rsid w:val="00B64697"/>
    <w:rsid w:val="00B647EE"/>
    <w:rsid w:val="00B64875"/>
    <w:rsid w:val="00B64D36"/>
    <w:rsid w:val="00B64F33"/>
    <w:rsid w:val="00B6504F"/>
    <w:rsid w:val="00B65058"/>
    <w:rsid w:val="00B6506B"/>
    <w:rsid w:val="00B65134"/>
    <w:rsid w:val="00B6521D"/>
    <w:rsid w:val="00B65443"/>
    <w:rsid w:val="00B65834"/>
    <w:rsid w:val="00B658CE"/>
    <w:rsid w:val="00B6592D"/>
    <w:rsid w:val="00B65BBA"/>
    <w:rsid w:val="00B65CD0"/>
    <w:rsid w:val="00B66089"/>
    <w:rsid w:val="00B6612D"/>
    <w:rsid w:val="00B66138"/>
    <w:rsid w:val="00B66246"/>
    <w:rsid w:val="00B66256"/>
    <w:rsid w:val="00B66268"/>
    <w:rsid w:val="00B663FE"/>
    <w:rsid w:val="00B6643C"/>
    <w:rsid w:val="00B6665A"/>
    <w:rsid w:val="00B668B1"/>
    <w:rsid w:val="00B66925"/>
    <w:rsid w:val="00B66953"/>
    <w:rsid w:val="00B66BAD"/>
    <w:rsid w:val="00B66C2D"/>
    <w:rsid w:val="00B66C5C"/>
    <w:rsid w:val="00B66C76"/>
    <w:rsid w:val="00B66CFA"/>
    <w:rsid w:val="00B66F48"/>
    <w:rsid w:val="00B6709A"/>
    <w:rsid w:val="00B671AA"/>
    <w:rsid w:val="00B673C7"/>
    <w:rsid w:val="00B67486"/>
    <w:rsid w:val="00B675F1"/>
    <w:rsid w:val="00B67622"/>
    <w:rsid w:val="00B676E2"/>
    <w:rsid w:val="00B6778F"/>
    <w:rsid w:val="00B67882"/>
    <w:rsid w:val="00B67A06"/>
    <w:rsid w:val="00B67C67"/>
    <w:rsid w:val="00B70062"/>
    <w:rsid w:val="00B70126"/>
    <w:rsid w:val="00B70239"/>
    <w:rsid w:val="00B705FD"/>
    <w:rsid w:val="00B705FE"/>
    <w:rsid w:val="00B70784"/>
    <w:rsid w:val="00B709B7"/>
    <w:rsid w:val="00B70A95"/>
    <w:rsid w:val="00B71174"/>
    <w:rsid w:val="00B71485"/>
    <w:rsid w:val="00B716C5"/>
    <w:rsid w:val="00B717EC"/>
    <w:rsid w:val="00B71A1F"/>
    <w:rsid w:val="00B71A5D"/>
    <w:rsid w:val="00B71ACD"/>
    <w:rsid w:val="00B71D42"/>
    <w:rsid w:val="00B71D45"/>
    <w:rsid w:val="00B71E66"/>
    <w:rsid w:val="00B71FDE"/>
    <w:rsid w:val="00B72653"/>
    <w:rsid w:val="00B72916"/>
    <w:rsid w:val="00B72BAB"/>
    <w:rsid w:val="00B72E6C"/>
    <w:rsid w:val="00B72EB4"/>
    <w:rsid w:val="00B72F5D"/>
    <w:rsid w:val="00B73402"/>
    <w:rsid w:val="00B73550"/>
    <w:rsid w:val="00B7380A"/>
    <w:rsid w:val="00B7399E"/>
    <w:rsid w:val="00B739B4"/>
    <w:rsid w:val="00B73B6B"/>
    <w:rsid w:val="00B742D9"/>
    <w:rsid w:val="00B747D8"/>
    <w:rsid w:val="00B74993"/>
    <w:rsid w:val="00B749FB"/>
    <w:rsid w:val="00B74BD7"/>
    <w:rsid w:val="00B74C4B"/>
    <w:rsid w:val="00B74C58"/>
    <w:rsid w:val="00B74CC5"/>
    <w:rsid w:val="00B74EDA"/>
    <w:rsid w:val="00B75017"/>
    <w:rsid w:val="00B75096"/>
    <w:rsid w:val="00B75750"/>
    <w:rsid w:val="00B75A19"/>
    <w:rsid w:val="00B75B4B"/>
    <w:rsid w:val="00B75B52"/>
    <w:rsid w:val="00B75B8F"/>
    <w:rsid w:val="00B75B9F"/>
    <w:rsid w:val="00B75E22"/>
    <w:rsid w:val="00B75E6C"/>
    <w:rsid w:val="00B75F5A"/>
    <w:rsid w:val="00B75FEA"/>
    <w:rsid w:val="00B7637B"/>
    <w:rsid w:val="00B76503"/>
    <w:rsid w:val="00B76686"/>
    <w:rsid w:val="00B76C34"/>
    <w:rsid w:val="00B76DCE"/>
    <w:rsid w:val="00B76E3C"/>
    <w:rsid w:val="00B77245"/>
    <w:rsid w:val="00B773C5"/>
    <w:rsid w:val="00B773C9"/>
    <w:rsid w:val="00B7753E"/>
    <w:rsid w:val="00B77AC0"/>
    <w:rsid w:val="00B77B4F"/>
    <w:rsid w:val="00B77CC1"/>
    <w:rsid w:val="00B80253"/>
    <w:rsid w:val="00B80264"/>
    <w:rsid w:val="00B80380"/>
    <w:rsid w:val="00B80392"/>
    <w:rsid w:val="00B80502"/>
    <w:rsid w:val="00B80677"/>
    <w:rsid w:val="00B808A9"/>
    <w:rsid w:val="00B80AF3"/>
    <w:rsid w:val="00B80C2E"/>
    <w:rsid w:val="00B80CB0"/>
    <w:rsid w:val="00B80DB9"/>
    <w:rsid w:val="00B80E04"/>
    <w:rsid w:val="00B80EB5"/>
    <w:rsid w:val="00B80FE4"/>
    <w:rsid w:val="00B8109E"/>
    <w:rsid w:val="00B81303"/>
    <w:rsid w:val="00B815BA"/>
    <w:rsid w:val="00B81763"/>
    <w:rsid w:val="00B8185E"/>
    <w:rsid w:val="00B81952"/>
    <w:rsid w:val="00B8195B"/>
    <w:rsid w:val="00B81991"/>
    <w:rsid w:val="00B81AB2"/>
    <w:rsid w:val="00B81EB9"/>
    <w:rsid w:val="00B8213F"/>
    <w:rsid w:val="00B821D3"/>
    <w:rsid w:val="00B821F6"/>
    <w:rsid w:val="00B82218"/>
    <w:rsid w:val="00B8238F"/>
    <w:rsid w:val="00B827D6"/>
    <w:rsid w:val="00B82813"/>
    <w:rsid w:val="00B82907"/>
    <w:rsid w:val="00B82DC6"/>
    <w:rsid w:val="00B82EE1"/>
    <w:rsid w:val="00B82FEB"/>
    <w:rsid w:val="00B83200"/>
    <w:rsid w:val="00B83224"/>
    <w:rsid w:val="00B83374"/>
    <w:rsid w:val="00B83744"/>
    <w:rsid w:val="00B83AD9"/>
    <w:rsid w:val="00B83EB0"/>
    <w:rsid w:val="00B840B4"/>
    <w:rsid w:val="00B84812"/>
    <w:rsid w:val="00B8487A"/>
    <w:rsid w:val="00B84A0C"/>
    <w:rsid w:val="00B84E3A"/>
    <w:rsid w:val="00B85032"/>
    <w:rsid w:val="00B8516C"/>
    <w:rsid w:val="00B852AF"/>
    <w:rsid w:val="00B8531D"/>
    <w:rsid w:val="00B854E9"/>
    <w:rsid w:val="00B85517"/>
    <w:rsid w:val="00B856DB"/>
    <w:rsid w:val="00B85863"/>
    <w:rsid w:val="00B85954"/>
    <w:rsid w:val="00B85B01"/>
    <w:rsid w:val="00B85C13"/>
    <w:rsid w:val="00B85D90"/>
    <w:rsid w:val="00B860D7"/>
    <w:rsid w:val="00B861D5"/>
    <w:rsid w:val="00B86261"/>
    <w:rsid w:val="00B8643C"/>
    <w:rsid w:val="00B8665E"/>
    <w:rsid w:val="00B86727"/>
    <w:rsid w:val="00B86781"/>
    <w:rsid w:val="00B86974"/>
    <w:rsid w:val="00B86B44"/>
    <w:rsid w:val="00B86B96"/>
    <w:rsid w:val="00B86C10"/>
    <w:rsid w:val="00B87064"/>
    <w:rsid w:val="00B87176"/>
    <w:rsid w:val="00B8718D"/>
    <w:rsid w:val="00B872EE"/>
    <w:rsid w:val="00B87561"/>
    <w:rsid w:val="00B87575"/>
    <w:rsid w:val="00B8773C"/>
    <w:rsid w:val="00B87746"/>
    <w:rsid w:val="00B877DB"/>
    <w:rsid w:val="00B877FF"/>
    <w:rsid w:val="00B8788B"/>
    <w:rsid w:val="00B87B13"/>
    <w:rsid w:val="00B87BA1"/>
    <w:rsid w:val="00B87BF2"/>
    <w:rsid w:val="00B87CF4"/>
    <w:rsid w:val="00B87EEE"/>
    <w:rsid w:val="00B87FB9"/>
    <w:rsid w:val="00B90114"/>
    <w:rsid w:val="00B902BF"/>
    <w:rsid w:val="00B904A1"/>
    <w:rsid w:val="00B90982"/>
    <w:rsid w:val="00B90A27"/>
    <w:rsid w:val="00B90C01"/>
    <w:rsid w:val="00B90C0E"/>
    <w:rsid w:val="00B90CC5"/>
    <w:rsid w:val="00B90EB3"/>
    <w:rsid w:val="00B90EF6"/>
    <w:rsid w:val="00B90F85"/>
    <w:rsid w:val="00B910FD"/>
    <w:rsid w:val="00B91457"/>
    <w:rsid w:val="00B915F4"/>
    <w:rsid w:val="00B918FE"/>
    <w:rsid w:val="00B9196B"/>
    <w:rsid w:val="00B919B7"/>
    <w:rsid w:val="00B91A2E"/>
    <w:rsid w:val="00B91B30"/>
    <w:rsid w:val="00B91B92"/>
    <w:rsid w:val="00B91CB6"/>
    <w:rsid w:val="00B91CD7"/>
    <w:rsid w:val="00B91CE9"/>
    <w:rsid w:val="00B91D4A"/>
    <w:rsid w:val="00B91DF8"/>
    <w:rsid w:val="00B91EAD"/>
    <w:rsid w:val="00B91F84"/>
    <w:rsid w:val="00B92066"/>
    <w:rsid w:val="00B9224F"/>
    <w:rsid w:val="00B92309"/>
    <w:rsid w:val="00B925D3"/>
    <w:rsid w:val="00B9271E"/>
    <w:rsid w:val="00B92B05"/>
    <w:rsid w:val="00B92E1A"/>
    <w:rsid w:val="00B9304F"/>
    <w:rsid w:val="00B9347C"/>
    <w:rsid w:val="00B935A4"/>
    <w:rsid w:val="00B9371A"/>
    <w:rsid w:val="00B938BC"/>
    <w:rsid w:val="00B938BE"/>
    <w:rsid w:val="00B93967"/>
    <w:rsid w:val="00B939F6"/>
    <w:rsid w:val="00B93BE5"/>
    <w:rsid w:val="00B93C32"/>
    <w:rsid w:val="00B93D8F"/>
    <w:rsid w:val="00B93F18"/>
    <w:rsid w:val="00B93FC3"/>
    <w:rsid w:val="00B93FFB"/>
    <w:rsid w:val="00B940A1"/>
    <w:rsid w:val="00B9435D"/>
    <w:rsid w:val="00B9448B"/>
    <w:rsid w:val="00B94586"/>
    <w:rsid w:val="00B94805"/>
    <w:rsid w:val="00B9484C"/>
    <w:rsid w:val="00B94A42"/>
    <w:rsid w:val="00B94AB2"/>
    <w:rsid w:val="00B94ABF"/>
    <w:rsid w:val="00B94ACD"/>
    <w:rsid w:val="00B94B8C"/>
    <w:rsid w:val="00B94C8D"/>
    <w:rsid w:val="00B94DC4"/>
    <w:rsid w:val="00B94FE0"/>
    <w:rsid w:val="00B9510F"/>
    <w:rsid w:val="00B95191"/>
    <w:rsid w:val="00B95221"/>
    <w:rsid w:val="00B9534C"/>
    <w:rsid w:val="00B953D2"/>
    <w:rsid w:val="00B95625"/>
    <w:rsid w:val="00B957B9"/>
    <w:rsid w:val="00B95903"/>
    <w:rsid w:val="00B95977"/>
    <w:rsid w:val="00B95AF6"/>
    <w:rsid w:val="00B95B7B"/>
    <w:rsid w:val="00B95B8F"/>
    <w:rsid w:val="00B95D3F"/>
    <w:rsid w:val="00B96039"/>
    <w:rsid w:val="00B960E1"/>
    <w:rsid w:val="00B96655"/>
    <w:rsid w:val="00B9680C"/>
    <w:rsid w:val="00B96883"/>
    <w:rsid w:val="00B9688C"/>
    <w:rsid w:val="00B968AD"/>
    <w:rsid w:val="00B969DA"/>
    <w:rsid w:val="00B969DF"/>
    <w:rsid w:val="00B96AEC"/>
    <w:rsid w:val="00B96D1A"/>
    <w:rsid w:val="00B96DDE"/>
    <w:rsid w:val="00B97040"/>
    <w:rsid w:val="00B9707A"/>
    <w:rsid w:val="00B97182"/>
    <w:rsid w:val="00B97343"/>
    <w:rsid w:val="00B975B9"/>
    <w:rsid w:val="00B9768B"/>
    <w:rsid w:val="00B976DE"/>
    <w:rsid w:val="00B97941"/>
    <w:rsid w:val="00B97B03"/>
    <w:rsid w:val="00B97B93"/>
    <w:rsid w:val="00B97EF4"/>
    <w:rsid w:val="00BA006E"/>
    <w:rsid w:val="00BA0613"/>
    <w:rsid w:val="00BA08E9"/>
    <w:rsid w:val="00BA0DC8"/>
    <w:rsid w:val="00BA0F4D"/>
    <w:rsid w:val="00BA117A"/>
    <w:rsid w:val="00BA12B6"/>
    <w:rsid w:val="00BA13C5"/>
    <w:rsid w:val="00BA13F7"/>
    <w:rsid w:val="00BA1665"/>
    <w:rsid w:val="00BA1723"/>
    <w:rsid w:val="00BA1783"/>
    <w:rsid w:val="00BA1892"/>
    <w:rsid w:val="00BA18BE"/>
    <w:rsid w:val="00BA1B10"/>
    <w:rsid w:val="00BA1CB6"/>
    <w:rsid w:val="00BA1EA6"/>
    <w:rsid w:val="00BA1F83"/>
    <w:rsid w:val="00BA223D"/>
    <w:rsid w:val="00BA2535"/>
    <w:rsid w:val="00BA282D"/>
    <w:rsid w:val="00BA2843"/>
    <w:rsid w:val="00BA2960"/>
    <w:rsid w:val="00BA2B03"/>
    <w:rsid w:val="00BA2CDD"/>
    <w:rsid w:val="00BA2E13"/>
    <w:rsid w:val="00BA2FE3"/>
    <w:rsid w:val="00BA31FE"/>
    <w:rsid w:val="00BA3438"/>
    <w:rsid w:val="00BA383C"/>
    <w:rsid w:val="00BA38A5"/>
    <w:rsid w:val="00BA38D8"/>
    <w:rsid w:val="00BA3934"/>
    <w:rsid w:val="00BA3AD3"/>
    <w:rsid w:val="00BA3BE6"/>
    <w:rsid w:val="00BA3D36"/>
    <w:rsid w:val="00BA3D61"/>
    <w:rsid w:val="00BA3E88"/>
    <w:rsid w:val="00BA3F72"/>
    <w:rsid w:val="00BA3FF4"/>
    <w:rsid w:val="00BA4517"/>
    <w:rsid w:val="00BA4603"/>
    <w:rsid w:val="00BA46DB"/>
    <w:rsid w:val="00BA4ABF"/>
    <w:rsid w:val="00BA4AF8"/>
    <w:rsid w:val="00BA4AFB"/>
    <w:rsid w:val="00BA4B19"/>
    <w:rsid w:val="00BA4EEE"/>
    <w:rsid w:val="00BA4F07"/>
    <w:rsid w:val="00BA5058"/>
    <w:rsid w:val="00BA5198"/>
    <w:rsid w:val="00BA5208"/>
    <w:rsid w:val="00BA54A6"/>
    <w:rsid w:val="00BA5705"/>
    <w:rsid w:val="00BA578B"/>
    <w:rsid w:val="00BA593F"/>
    <w:rsid w:val="00BA5C28"/>
    <w:rsid w:val="00BA5F62"/>
    <w:rsid w:val="00BA600F"/>
    <w:rsid w:val="00BA6426"/>
    <w:rsid w:val="00BA6449"/>
    <w:rsid w:val="00BA6457"/>
    <w:rsid w:val="00BA646E"/>
    <w:rsid w:val="00BA6515"/>
    <w:rsid w:val="00BA65D8"/>
    <w:rsid w:val="00BA680D"/>
    <w:rsid w:val="00BA6818"/>
    <w:rsid w:val="00BA6AC3"/>
    <w:rsid w:val="00BA6C2B"/>
    <w:rsid w:val="00BA6C2C"/>
    <w:rsid w:val="00BA6C9B"/>
    <w:rsid w:val="00BA6D32"/>
    <w:rsid w:val="00BA7193"/>
    <w:rsid w:val="00BA728B"/>
    <w:rsid w:val="00BA72FA"/>
    <w:rsid w:val="00BA7340"/>
    <w:rsid w:val="00BA7362"/>
    <w:rsid w:val="00BA740A"/>
    <w:rsid w:val="00BA7450"/>
    <w:rsid w:val="00BA77AC"/>
    <w:rsid w:val="00BA7A71"/>
    <w:rsid w:val="00BA7C17"/>
    <w:rsid w:val="00BA7CE3"/>
    <w:rsid w:val="00BA7D55"/>
    <w:rsid w:val="00BA7E6A"/>
    <w:rsid w:val="00BA7F49"/>
    <w:rsid w:val="00BB01D1"/>
    <w:rsid w:val="00BB03C9"/>
    <w:rsid w:val="00BB0494"/>
    <w:rsid w:val="00BB06BB"/>
    <w:rsid w:val="00BB06E7"/>
    <w:rsid w:val="00BB0705"/>
    <w:rsid w:val="00BB07F2"/>
    <w:rsid w:val="00BB097A"/>
    <w:rsid w:val="00BB0CA1"/>
    <w:rsid w:val="00BB0D7D"/>
    <w:rsid w:val="00BB0DF6"/>
    <w:rsid w:val="00BB0E2A"/>
    <w:rsid w:val="00BB10B1"/>
    <w:rsid w:val="00BB15CD"/>
    <w:rsid w:val="00BB1675"/>
    <w:rsid w:val="00BB17F9"/>
    <w:rsid w:val="00BB181B"/>
    <w:rsid w:val="00BB1881"/>
    <w:rsid w:val="00BB1BEB"/>
    <w:rsid w:val="00BB1EBA"/>
    <w:rsid w:val="00BB1ECE"/>
    <w:rsid w:val="00BB1ED7"/>
    <w:rsid w:val="00BB2182"/>
    <w:rsid w:val="00BB21D4"/>
    <w:rsid w:val="00BB24E0"/>
    <w:rsid w:val="00BB2620"/>
    <w:rsid w:val="00BB270C"/>
    <w:rsid w:val="00BB2740"/>
    <w:rsid w:val="00BB28B2"/>
    <w:rsid w:val="00BB2912"/>
    <w:rsid w:val="00BB29D7"/>
    <w:rsid w:val="00BB2AB6"/>
    <w:rsid w:val="00BB2BDE"/>
    <w:rsid w:val="00BB2D0C"/>
    <w:rsid w:val="00BB2D98"/>
    <w:rsid w:val="00BB2D99"/>
    <w:rsid w:val="00BB300F"/>
    <w:rsid w:val="00BB30A4"/>
    <w:rsid w:val="00BB3250"/>
    <w:rsid w:val="00BB338A"/>
    <w:rsid w:val="00BB3405"/>
    <w:rsid w:val="00BB36F9"/>
    <w:rsid w:val="00BB39B4"/>
    <w:rsid w:val="00BB3C15"/>
    <w:rsid w:val="00BB3E9A"/>
    <w:rsid w:val="00BB4023"/>
    <w:rsid w:val="00BB4104"/>
    <w:rsid w:val="00BB4491"/>
    <w:rsid w:val="00BB46DB"/>
    <w:rsid w:val="00BB48A4"/>
    <w:rsid w:val="00BB48E4"/>
    <w:rsid w:val="00BB4A7E"/>
    <w:rsid w:val="00BB4BAE"/>
    <w:rsid w:val="00BB4C08"/>
    <w:rsid w:val="00BB4E3A"/>
    <w:rsid w:val="00BB50CD"/>
    <w:rsid w:val="00BB58FC"/>
    <w:rsid w:val="00BB5991"/>
    <w:rsid w:val="00BB5CA0"/>
    <w:rsid w:val="00BB5ECC"/>
    <w:rsid w:val="00BB5FA9"/>
    <w:rsid w:val="00BB6028"/>
    <w:rsid w:val="00BB60DF"/>
    <w:rsid w:val="00BB61C4"/>
    <w:rsid w:val="00BB633F"/>
    <w:rsid w:val="00BB6362"/>
    <w:rsid w:val="00BB6A14"/>
    <w:rsid w:val="00BB6A8C"/>
    <w:rsid w:val="00BB6B2A"/>
    <w:rsid w:val="00BB6BFD"/>
    <w:rsid w:val="00BB6C7B"/>
    <w:rsid w:val="00BB6D0E"/>
    <w:rsid w:val="00BB6D28"/>
    <w:rsid w:val="00BB6DF4"/>
    <w:rsid w:val="00BB6ED9"/>
    <w:rsid w:val="00BB7299"/>
    <w:rsid w:val="00BB7404"/>
    <w:rsid w:val="00BB74C4"/>
    <w:rsid w:val="00BB779D"/>
    <w:rsid w:val="00BB793F"/>
    <w:rsid w:val="00BB79DB"/>
    <w:rsid w:val="00BB7AB7"/>
    <w:rsid w:val="00BB7E08"/>
    <w:rsid w:val="00BC00FB"/>
    <w:rsid w:val="00BC0182"/>
    <w:rsid w:val="00BC018E"/>
    <w:rsid w:val="00BC019E"/>
    <w:rsid w:val="00BC0254"/>
    <w:rsid w:val="00BC049F"/>
    <w:rsid w:val="00BC06B5"/>
    <w:rsid w:val="00BC092D"/>
    <w:rsid w:val="00BC0956"/>
    <w:rsid w:val="00BC09CE"/>
    <w:rsid w:val="00BC0A59"/>
    <w:rsid w:val="00BC0AB3"/>
    <w:rsid w:val="00BC0B3F"/>
    <w:rsid w:val="00BC0BAF"/>
    <w:rsid w:val="00BC0E38"/>
    <w:rsid w:val="00BC0EF4"/>
    <w:rsid w:val="00BC0F87"/>
    <w:rsid w:val="00BC121C"/>
    <w:rsid w:val="00BC1296"/>
    <w:rsid w:val="00BC14C3"/>
    <w:rsid w:val="00BC1668"/>
    <w:rsid w:val="00BC190A"/>
    <w:rsid w:val="00BC1964"/>
    <w:rsid w:val="00BC1C90"/>
    <w:rsid w:val="00BC1CE2"/>
    <w:rsid w:val="00BC1F40"/>
    <w:rsid w:val="00BC1F98"/>
    <w:rsid w:val="00BC2048"/>
    <w:rsid w:val="00BC2223"/>
    <w:rsid w:val="00BC26CE"/>
    <w:rsid w:val="00BC2877"/>
    <w:rsid w:val="00BC2935"/>
    <w:rsid w:val="00BC29EA"/>
    <w:rsid w:val="00BC29EB"/>
    <w:rsid w:val="00BC2AE3"/>
    <w:rsid w:val="00BC2C2C"/>
    <w:rsid w:val="00BC2C80"/>
    <w:rsid w:val="00BC2D3F"/>
    <w:rsid w:val="00BC2EA4"/>
    <w:rsid w:val="00BC311D"/>
    <w:rsid w:val="00BC33F5"/>
    <w:rsid w:val="00BC35CE"/>
    <w:rsid w:val="00BC36E8"/>
    <w:rsid w:val="00BC371D"/>
    <w:rsid w:val="00BC39EA"/>
    <w:rsid w:val="00BC3D9E"/>
    <w:rsid w:val="00BC3EF4"/>
    <w:rsid w:val="00BC40F0"/>
    <w:rsid w:val="00BC47F2"/>
    <w:rsid w:val="00BC4B6B"/>
    <w:rsid w:val="00BC4BB8"/>
    <w:rsid w:val="00BC4E73"/>
    <w:rsid w:val="00BC5035"/>
    <w:rsid w:val="00BC50EC"/>
    <w:rsid w:val="00BC57A7"/>
    <w:rsid w:val="00BC5887"/>
    <w:rsid w:val="00BC5C78"/>
    <w:rsid w:val="00BC5ED2"/>
    <w:rsid w:val="00BC5F48"/>
    <w:rsid w:val="00BC64CC"/>
    <w:rsid w:val="00BC64F4"/>
    <w:rsid w:val="00BC67FC"/>
    <w:rsid w:val="00BC6821"/>
    <w:rsid w:val="00BC6AFC"/>
    <w:rsid w:val="00BC6B52"/>
    <w:rsid w:val="00BC7067"/>
    <w:rsid w:val="00BC7135"/>
    <w:rsid w:val="00BC720C"/>
    <w:rsid w:val="00BC7225"/>
    <w:rsid w:val="00BC7380"/>
    <w:rsid w:val="00BC746B"/>
    <w:rsid w:val="00BC75DB"/>
    <w:rsid w:val="00BC7812"/>
    <w:rsid w:val="00BC7861"/>
    <w:rsid w:val="00BC7B0C"/>
    <w:rsid w:val="00BC7FD1"/>
    <w:rsid w:val="00BD009A"/>
    <w:rsid w:val="00BD00A5"/>
    <w:rsid w:val="00BD00B4"/>
    <w:rsid w:val="00BD0161"/>
    <w:rsid w:val="00BD0184"/>
    <w:rsid w:val="00BD019C"/>
    <w:rsid w:val="00BD01D4"/>
    <w:rsid w:val="00BD0526"/>
    <w:rsid w:val="00BD06BF"/>
    <w:rsid w:val="00BD07D2"/>
    <w:rsid w:val="00BD09BF"/>
    <w:rsid w:val="00BD0AA1"/>
    <w:rsid w:val="00BD0BF9"/>
    <w:rsid w:val="00BD0D24"/>
    <w:rsid w:val="00BD0EE8"/>
    <w:rsid w:val="00BD0F9B"/>
    <w:rsid w:val="00BD10F0"/>
    <w:rsid w:val="00BD1257"/>
    <w:rsid w:val="00BD1365"/>
    <w:rsid w:val="00BD15D3"/>
    <w:rsid w:val="00BD1896"/>
    <w:rsid w:val="00BD1AFB"/>
    <w:rsid w:val="00BD1BCB"/>
    <w:rsid w:val="00BD1D6C"/>
    <w:rsid w:val="00BD1E85"/>
    <w:rsid w:val="00BD20D3"/>
    <w:rsid w:val="00BD2196"/>
    <w:rsid w:val="00BD22C5"/>
    <w:rsid w:val="00BD2416"/>
    <w:rsid w:val="00BD2586"/>
    <w:rsid w:val="00BD2604"/>
    <w:rsid w:val="00BD27B7"/>
    <w:rsid w:val="00BD2972"/>
    <w:rsid w:val="00BD2AEC"/>
    <w:rsid w:val="00BD2CD9"/>
    <w:rsid w:val="00BD2D65"/>
    <w:rsid w:val="00BD2D6F"/>
    <w:rsid w:val="00BD2E5F"/>
    <w:rsid w:val="00BD30BD"/>
    <w:rsid w:val="00BD31B7"/>
    <w:rsid w:val="00BD3406"/>
    <w:rsid w:val="00BD3416"/>
    <w:rsid w:val="00BD36B8"/>
    <w:rsid w:val="00BD38E7"/>
    <w:rsid w:val="00BD3BF8"/>
    <w:rsid w:val="00BD3C46"/>
    <w:rsid w:val="00BD3C63"/>
    <w:rsid w:val="00BD3E00"/>
    <w:rsid w:val="00BD3E2E"/>
    <w:rsid w:val="00BD3EB8"/>
    <w:rsid w:val="00BD4000"/>
    <w:rsid w:val="00BD4163"/>
    <w:rsid w:val="00BD4480"/>
    <w:rsid w:val="00BD44A6"/>
    <w:rsid w:val="00BD47AB"/>
    <w:rsid w:val="00BD4AEA"/>
    <w:rsid w:val="00BD4B72"/>
    <w:rsid w:val="00BD4B98"/>
    <w:rsid w:val="00BD4D9C"/>
    <w:rsid w:val="00BD4EEE"/>
    <w:rsid w:val="00BD502F"/>
    <w:rsid w:val="00BD50BF"/>
    <w:rsid w:val="00BD50D2"/>
    <w:rsid w:val="00BD5125"/>
    <w:rsid w:val="00BD51CF"/>
    <w:rsid w:val="00BD53BB"/>
    <w:rsid w:val="00BD5590"/>
    <w:rsid w:val="00BD5A97"/>
    <w:rsid w:val="00BD5C22"/>
    <w:rsid w:val="00BD5D39"/>
    <w:rsid w:val="00BD5F76"/>
    <w:rsid w:val="00BD60A4"/>
    <w:rsid w:val="00BD61D4"/>
    <w:rsid w:val="00BD61FB"/>
    <w:rsid w:val="00BD6248"/>
    <w:rsid w:val="00BD648E"/>
    <w:rsid w:val="00BD66C6"/>
    <w:rsid w:val="00BD67E5"/>
    <w:rsid w:val="00BD6815"/>
    <w:rsid w:val="00BD6A11"/>
    <w:rsid w:val="00BD6B37"/>
    <w:rsid w:val="00BD6BBD"/>
    <w:rsid w:val="00BD72C0"/>
    <w:rsid w:val="00BD7716"/>
    <w:rsid w:val="00BD799C"/>
    <w:rsid w:val="00BD79B6"/>
    <w:rsid w:val="00BD7A81"/>
    <w:rsid w:val="00BD7C2E"/>
    <w:rsid w:val="00BD7C94"/>
    <w:rsid w:val="00BD7EC3"/>
    <w:rsid w:val="00BE00D4"/>
    <w:rsid w:val="00BE0369"/>
    <w:rsid w:val="00BE08EB"/>
    <w:rsid w:val="00BE09D0"/>
    <w:rsid w:val="00BE0ABB"/>
    <w:rsid w:val="00BE0B83"/>
    <w:rsid w:val="00BE0CDA"/>
    <w:rsid w:val="00BE0FB3"/>
    <w:rsid w:val="00BE1A54"/>
    <w:rsid w:val="00BE1AE8"/>
    <w:rsid w:val="00BE1B35"/>
    <w:rsid w:val="00BE1BDD"/>
    <w:rsid w:val="00BE1CAC"/>
    <w:rsid w:val="00BE21F8"/>
    <w:rsid w:val="00BE2633"/>
    <w:rsid w:val="00BE29A2"/>
    <w:rsid w:val="00BE2C6B"/>
    <w:rsid w:val="00BE2C76"/>
    <w:rsid w:val="00BE2DEF"/>
    <w:rsid w:val="00BE2E96"/>
    <w:rsid w:val="00BE2EAB"/>
    <w:rsid w:val="00BE3C9D"/>
    <w:rsid w:val="00BE3F00"/>
    <w:rsid w:val="00BE4083"/>
    <w:rsid w:val="00BE4224"/>
    <w:rsid w:val="00BE4369"/>
    <w:rsid w:val="00BE43F2"/>
    <w:rsid w:val="00BE4624"/>
    <w:rsid w:val="00BE47BA"/>
    <w:rsid w:val="00BE491C"/>
    <w:rsid w:val="00BE4A65"/>
    <w:rsid w:val="00BE4AE7"/>
    <w:rsid w:val="00BE4B11"/>
    <w:rsid w:val="00BE4BE5"/>
    <w:rsid w:val="00BE4BE6"/>
    <w:rsid w:val="00BE4D7B"/>
    <w:rsid w:val="00BE4E7B"/>
    <w:rsid w:val="00BE4E80"/>
    <w:rsid w:val="00BE51F1"/>
    <w:rsid w:val="00BE53B5"/>
    <w:rsid w:val="00BE5446"/>
    <w:rsid w:val="00BE5565"/>
    <w:rsid w:val="00BE565A"/>
    <w:rsid w:val="00BE5686"/>
    <w:rsid w:val="00BE570C"/>
    <w:rsid w:val="00BE5754"/>
    <w:rsid w:val="00BE580E"/>
    <w:rsid w:val="00BE5AA5"/>
    <w:rsid w:val="00BE5ACA"/>
    <w:rsid w:val="00BE5BC3"/>
    <w:rsid w:val="00BE5E2D"/>
    <w:rsid w:val="00BE5E79"/>
    <w:rsid w:val="00BE648A"/>
    <w:rsid w:val="00BE6492"/>
    <w:rsid w:val="00BE649F"/>
    <w:rsid w:val="00BE6582"/>
    <w:rsid w:val="00BE67CD"/>
    <w:rsid w:val="00BE67FF"/>
    <w:rsid w:val="00BE68D0"/>
    <w:rsid w:val="00BE6A8A"/>
    <w:rsid w:val="00BE6B83"/>
    <w:rsid w:val="00BE6C2A"/>
    <w:rsid w:val="00BE73B4"/>
    <w:rsid w:val="00BE7457"/>
    <w:rsid w:val="00BE76F8"/>
    <w:rsid w:val="00BE79FF"/>
    <w:rsid w:val="00BE7A8E"/>
    <w:rsid w:val="00BE7B74"/>
    <w:rsid w:val="00BE7DC2"/>
    <w:rsid w:val="00BF0011"/>
    <w:rsid w:val="00BF002A"/>
    <w:rsid w:val="00BF0422"/>
    <w:rsid w:val="00BF0516"/>
    <w:rsid w:val="00BF063C"/>
    <w:rsid w:val="00BF076B"/>
    <w:rsid w:val="00BF07DA"/>
    <w:rsid w:val="00BF0A3E"/>
    <w:rsid w:val="00BF0A69"/>
    <w:rsid w:val="00BF0A6F"/>
    <w:rsid w:val="00BF0CA3"/>
    <w:rsid w:val="00BF0D54"/>
    <w:rsid w:val="00BF0D72"/>
    <w:rsid w:val="00BF1175"/>
    <w:rsid w:val="00BF1329"/>
    <w:rsid w:val="00BF144B"/>
    <w:rsid w:val="00BF14B0"/>
    <w:rsid w:val="00BF1573"/>
    <w:rsid w:val="00BF1626"/>
    <w:rsid w:val="00BF183F"/>
    <w:rsid w:val="00BF1902"/>
    <w:rsid w:val="00BF1A64"/>
    <w:rsid w:val="00BF1B0A"/>
    <w:rsid w:val="00BF1DAB"/>
    <w:rsid w:val="00BF1E9B"/>
    <w:rsid w:val="00BF1F26"/>
    <w:rsid w:val="00BF200D"/>
    <w:rsid w:val="00BF236E"/>
    <w:rsid w:val="00BF250D"/>
    <w:rsid w:val="00BF274E"/>
    <w:rsid w:val="00BF2896"/>
    <w:rsid w:val="00BF2AED"/>
    <w:rsid w:val="00BF2C9E"/>
    <w:rsid w:val="00BF2D1B"/>
    <w:rsid w:val="00BF2D29"/>
    <w:rsid w:val="00BF317C"/>
    <w:rsid w:val="00BF31EF"/>
    <w:rsid w:val="00BF325F"/>
    <w:rsid w:val="00BF3749"/>
    <w:rsid w:val="00BF379F"/>
    <w:rsid w:val="00BF3839"/>
    <w:rsid w:val="00BF3B49"/>
    <w:rsid w:val="00BF3D46"/>
    <w:rsid w:val="00BF3E52"/>
    <w:rsid w:val="00BF3F16"/>
    <w:rsid w:val="00BF404E"/>
    <w:rsid w:val="00BF4152"/>
    <w:rsid w:val="00BF4292"/>
    <w:rsid w:val="00BF4412"/>
    <w:rsid w:val="00BF460C"/>
    <w:rsid w:val="00BF4688"/>
    <w:rsid w:val="00BF47C4"/>
    <w:rsid w:val="00BF4835"/>
    <w:rsid w:val="00BF4926"/>
    <w:rsid w:val="00BF53AF"/>
    <w:rsid w:val="00BF554B"/>
    <w:rsid w:val="00BF56C4"/>
    <w:rsid w:val="00BF56EF"/>
    <w:rsid w:val="00BF5713"/>
    <w:rsid w:val="00BF586B"/>
    <w:rsid w:val="00BF5A60"/>
    <w:rsid w:val="00BF5FDA"/>
    <w:rsid w:val="00BF60B3"/>
    <w:rsid w:val="00BF62C9"/>
    <w:rsid w:val="00BF6346"/>
    <w:rsid w:val="00BF64CD"/>
    <w:rsid w:val="00BF6600"/>
    <w:rsid w:val="00BF66C7"/>
    <w:rsid w:val="00BF68ED"/>
    <w:rsid w:val="00BF68F1"/>
    <w:rsid w:val="00BF6B84"/>
    <w:rsid w:val="00BF6C17"/>
    <w:rsid w:val="00BF6EDB"/>
    <w:rsid w:val="00BF7191"/>
    <w:rsid w:val="00BF71FB"/>
    <w:rsid w:val="00BF749C"/>
    <w:rsid w:val="00BF74F3"/>
    <w:rsid w:val="00BF7A52"/>
    <w:rsid w:val="00BF7B51"/>
    <w:rsid w:val="00BF7BFC"/>
    <w:rsid w:val="00BF7CED"/>
    <w:rsid w:val="00BF7CF9"/>
    <w:rsid w:val="00C00084"/>
    <w:rsid w:val="00C0032D"/>
    <w:rsid w:val="00C0047A"/>
    <w:rsid w:val="00C00587"/>
    <w:rsid w:val="00C00836"/>
    <w:rsid w:val="00C00871"/>
    <w:rsid w:val="00C00C43"/>
    <w:rsid w:val="00C00C8C"/>
    <w:rsid w:val="00C00D34"/>
    <w:rsid w:val="00C010D3"/>
    <w:rsid w:val="00C0114D"/>
    <w:rsid w:val="00C0114F"/>
    <w:rsid w:val="00C01408"/>
    <w:rsid w:val="00C016D2"/>
    <w:rsid w:val="00C01B4B"/>
    <w:rsid w:val="00C01CD2"/>
    <w:rsid w:val="00C01ED0"/>
    <w:rsid w:val="00C021AE"/>
    <w:rsid w:val="00C024C8"/>
    <w:rsid w:val="00C026EC"/>
    <w:rsid w:val="00C027E0"/>
    <w:rsid w:val="00C028B9"/>
    <w:rsid w:val="00C0299D"/>
    <w:rsid w:val="00C02BA0"/>
    <w:rsid w:val="00C02CF2"/>
    <w:rsid w:val="00C02D1F"/>
    <w:rsid w:val="00C03033"/>
    <w:rsid w:val="00C030B9"/>
    <w:rsid w:val="00C03255"/>
    <w:rsid w:val="00C032CD"/>
    <w:rsid w:val="00C03733"/>
    <w:rsid w:val="00C03B9A"/>
    <w:rsid w:val="00C03C9C"/>
    <w:rsid w:val="00C040B3"/>
    <w:rsid w:val="00C04287"/>
    <w:rsid w:val="00C049BD"/>
    <w:rsid w:val="00C049CE"/>
    <w:rsid w:val="00C04D3C"/>
    <w:rsid w:val="00C04D9D"/>
    <w:rsid w:val="00C04F44"/>
    <w:rsid w:val="00C04F90"/>
    <w:rsid w:val="00C04FC3"/>
    <w:rsid w:val="00C0504C"/>
    <w:rsid w:val="00C05060"/>
    <w:rsid w:val="00C05095"/>
    <w:rsid w:val="00C05352"/>
    <w:rsid w:val="00C05639"/>
    <w:rsid w:val="00C057F4"/>
    <w:rsid w:val="00C05896"/>
    <w:rsid w:val="00C058A6"/>
    <w:rsid w:val="00C05A69"/>
    <w:rsid w:val="00C05B2C"/>
    <w:rsid w:val="00C05B94"/>
    <w:rsid w:val="00C05BF4"/>
    <w:rsid w:val="00C05C93"/>
    <w:rsid w:val="00C05D49"/>
    <w:rsid w:val="00C06293"/>
    <w:rsid w:val="00C064FB"/>
    <w:rsid w:val="00C0656E"/>
    <w:rsid w:val="00C06641"/>
    <w:rsid w:val="00C06682"/>
    <w:rsid w:val="00C06722"/>
    <w:rsid w:val="00C067AA"/>
    <w:rsid w:val="00C068F6"/>
    <w:rsid w:val="00C06AF8"/>
    <w:rsid w:val="00C06BCE"/>
    <w:rsid w:val="00C06CA2"/>
    <w:rsid w:val="00C06D53"/>
    <w:rsid w:val="00C06D9D"/>
    <w:rsid w:val="00C07010"/>
    <w:rsid w:val="00C07023"/>
    <w:rsid w:val="00C07130"/>
    <w:rsid w:val="00C071FE"/>
    <w:rsid w:val="00C07210"/>
    <w:rsid w:val="00C07292"/>
    <w:rsid w:val="00C07543"/>
    <w:rsid w:val="00C07807"/>
    <w:rsid w:val="00C07958"/>
    <w:rsid w:val="00C07A16"/>
    <w:rsid w:val="00C07DC8"/>
    <w:rsid w:val="00C07E94"/>
    <w:rsid w:val="00C07FAB"/>
    <w:rsid w:val="00C1016D"/>
    <w:rsid w:val="00C10197"/>
    <w:rsid w:val="00C1049A"/>
    <w:rsid w:val="00C104FF"/>
    <w:rsid w:val="00C105D6"/>
    <w:rsid w:val="00C107A1"/>
    <w:rsid w:val="00C10914"/>
    <w:rsid w:val="00C10D05"/>
    <w:rsid w:val="00C10D18"/>
    <w:rsid w:val="00C10D8F"/>
    <w:rsid w:val="00C10DDE"/>
    <w:rsid w:val="00C10EC7"/>
    <w:rsid w:val="00C10F9D"/>
    <w:rsid w:val="00C11064"/>
    <w:rsid w:val="00C11256"/>
    <w:rsid w:val="00C113EA"/>
    <w:rsid w:val="00C1143D"/>
    <w:rsid w:val="00C114D9"/>
    <w:rsid w:val="00C1156F"/>
    <w:rsid w:val="00C1167F"/>
    <w:rsid w:val="00C11871"/>
    <w:rsid w:val="00C11977"/>
    <w:rsid w:val="00C11C84"/>
    <w:rsid w:val="00C11DFD"/>
    <w:rsid w:val="00C11F54"/>
    <w:rsid w:val="00C1225B"/>
    <w:rsid w:val="00C1231A"/>
    <w:rsid w:val="00C12441"/>
    <w:rsid w:val="00C12B73"/>
    <w:rsid w:val="00C12BBD"/>
    <w:rsid w:val="00C12C2E"/>
    <w:rsid w:val="00C12CB5"/>
    <w:rsid w:val="00C12DA7"/>
    <w:rsid w:val="00C130F9"/>
    <w:rsid w:val="00C13249"/>
    <w:rsid w:val="00C13342"/>
    <w:rsid w:val="00C137A2"/>
    <w:rsid w:val="00C138EE"/>
    <w:rsid w:val="00C13A31"/>
    <w:rsid w:val="00C13E1F"/>
    <w:rsid w:val="00C1401A"/>
    <w:rsid w:val="00C14135"/>
    <w:rsid w:val="00C141D1"/>
    <w:rsid w:val="00C142DE"/>
    <w:rsid w:val="00C14464"/>
    <w:rsid w:val="00C1448A"/>
    <w:rsid w:val="00C1455E"/>
    <w:rsid w:val="00C14638"/>
    <w:rsid w:val="00C1487E"/>
    <w:rsid w:val="00C148AD"/>
    <w:rsid w:val="00C148F3"/>
    <w:rsid w:val="00C14A4B"/>
    <w:rsid w:val="00C14AAB"/>
    <w:rsid w:val="00C14B2E"/>
    <w:rsid w:val="00C14E48"/>
    <w:rsid w:val="00C1500E"/>
    <w:rsid w:val="00C15066"/>
    <w:rsid w:val="00C15739"/>
    <w:rsid w:val="00C15783"/>
    <w:rsid w:val="00C1580D"/>
    <w:rsid w:val="00C15817"/>
    <w:rsid w:val="00C1584E"/>
    <w:rsid w:val="00C159F1"/>
    <w:rsid w:val="00C15A32"/>
    <w:rsid w:val="00C15E71"/>
    <w:rsid w:val="00C15F11"/>
    <w:rsid w:val="00C15F16"/>
    <w:rsid w:val="00C15F3B"/>
    <w:rsid w:val="00C15F62"/>
    <w:rsid w:val="00C1600B"/>
    <w:rsid w:val="00C1617B"/>
    <w:rsid w:val="00C165DB"/>
    <w:rsid w:val="00C16604"/>
    <w:rsid w:val="00C166EA"/>
    <w:rsid w:val="00C16781"/>
    <w:rsid w:val="00C16844"/>
    <w:rsid w:val="00C16A65"/>
    <w:rsid w:val="00C16D04"/>
    <w:rsid w:val="00C16DDF"/>
    <w:rsid w:val="00C16DED"/>
    <w:rsid w:val="00C1704E"/>
    <w:rsid w:val="00C17061"/>
    <w:rsid w:val="00C17127"/>
    <w:rsid w:val="00C1727E"/>
    <w:rsid w:val="00C172D4"/>
    <w:rsid w:val="00C1737A"/>
    <w:rsid w:val="00C173B9"/>
    <w:rsid w:val="00C175D6"/>
    <w:rsid w:val="00C1762E"/>
    <w:rsid w:val="00C1765F"/>
    <w:rsid w:val="00C1770E"/>
    <w:rsid w:val="00C177FB"/>
    <w:rsid w:val="00C17899"/>
    <w:rsid w:val="00C1792C"/>
    <w:rsid w:val="00C17AB4"/>
    <w:rsid w:val="00C17B74"/>
    <w:rsid w:val="00C17CF9"/>
    <w:rsid w:val="00C17D8E"/>
    <w:rsid w:val="00C17DBB"/>
    <w:rsid w:val="00C17F34"/>
    <w:rsid w:val="00C17F82"/>
    <w:rsid w:val="00C200AA"/>
    <w:rsid w:val="00C200E8"/>
    <w:rsid w:val="00C2056B"/>
    <w:rsid w:val="00C20661"/>
    <w:rsid w:val="00C20770"/>
    <w:rsid w:val="00C209BB"/>
    <w:rsid w:val="00C20AC1"/>
    <w:rsid w:val="00C20DF6"/>
    <w:rsid w:val="00C20F2C"/>
    <w:rsid w:val="00C210CA"/>
    <w:rsid w:val="00C21155"/>
    <w:rsid w:val="00C211C2"/>
    <w:rsid w:val="00C2130B"/>
    <w:rsid w:val="00C21BA9"/>
    <w:rsid w:val="00C21BF4"/>
    <w:rsid w:val="00C21C83"/>
    <w:rsid w:val="00C21CB0"/>
    <w:rsid w:val="00C21DC2"/>
    <w:rsid w:val="00C21E3F"/>
    <w:rsid w:val="00C21E42"/>
    <w:rsid w:val="00C21E56"/>
    <w:rsid w:val="00C22091"/>
    <w:rsid w:val="00C22145"/>
    <w:rsid w:val="00C2216B"/>
    <w:rsid w:val="00C22255"/>
    <w:rsid w:val="00C2225E"/>
    <w:rsid w:val="00C22305"/>
    <w:rsid w:val="00C22319"/>
    <w:rsid w:val="00C22387"/>
    <w:rsid w:val="00C22421"/>
    <w:rsid w:val="00C2242C"/>
    <w:rsid w:val="00C22B89"/>
    <w:rsid w:val="00C23043"/>
    <w:rsid w:val="00C232F4"/>
    <w:rsid w:val="00C23327"/>
    <w:rsid w:val="00C2335D"/>
    <w:rsid w:val="00C234A7"/>
    <w:rsid w:val="00C236F4"/>
    <w:rsid w:val="00C2387C"/>
    <w:rsid w:val="00C23939"/>
    <w:rsid w:val="00C239EA"/>
    <w:rsid w:val="00C23CD2"/>
    <w:rsid w:val="00C24021"/>
    <w:rsid w:val="00C242D4"/>
    <w:rsid w:val="00C2454A"/>
    <w:rsid w:val="00C24709"/>
    <w:rsid w:val="00C247A6"/>
    <w:rsid w:val="00C2493B"/>
    <w:rsid w:val="00C24AC2"/>
    <w:rsid w:val="00C24C7F"/>
    <w:rsid w:val="00C250CD"/>
    <w:rsid w:val="00C25152"/>
    <w:rsid w:val="00C251A4"/>
    <w:rsid w:val="00C251E1"/>
    <w:rsid w:val="00C2538D"/>
    <w:rsid w:val="00C254F9"/>
    <w:rsid w:val="00C25751"/>
    <w:rsid w:val="00C257BB"/>
    <w:rsid w:val="00C257D5"/>
    <w:rsid w:val="00C258D7"/>
    <w:rsid w:val="00C25D77"/>
    <w:rsid w:val="00C25E57"/>
    <w:rsid w:val="00C261A4"/>
    <w:rsid w:val="00C26570"/>
    <w:rsid w:val="00C26633"/>
    <w:rsid w:val="00C2672C"/>
    <w:rsid w:val="00C267A2"/>
    <w:rsid w:val="00C26967"/>
    <w:rsid w:val="00C26A80"/>
    <w:rsid w:val="00C26B85"/>
    <w:rsid w:val="00C26CFB"/>
    <w:rsid w:val="00C26D48"/>
    <w:rsid w:val="00C270DF"/>
    <w:rsid w:val="00C27216"/>
    <w:rsid w:val="00C2784E"/>
    <w:rsid w:val="00C27879"/>
    <w:rsid w:val="00C27B98"/>
    <w:rsid w:val="00C27D28"/>
    <w:rsid w:val="00C27FB3"/>
    <w:rsid w:val="00C300AD"/>
    <w:rsid w:val="00C302DD"/>
    <w:rsid w:val="00C302E4"/>
    <w:rsid w:val="00C303F8"/>
    <w:rsid w:val="00C30427"/>
    <w:rsid w:val="00C30585"/>
    <w:rsid w:val="00C30651"/>
    <w:rsid w:val="00C30700"/>
    <w:rsid w:val="00C30760"/>
    <w:rsid w:val="00C30778"/>
    <w:rsid w:val="00C30ABA"/>
    <w:rsid w:val="00C30BD6"/>
    <w:rsid w:val="00C30C7A"/>
    <w:rsid w:val="00C30EED"/>
    <w:rsid w:val="00C3100F"/>
    <w:rsid w:val="00C3136C"/>
    <w:rsid w:val="00C315D3"/>
    <w:rsid w:val="00C316F0"/>
    <w:rsid w:val="00C31805"/>
    <w:rsid w:val="00C31BCB"/>
    <w:rsid w:val="00C31BE7"/>
    <w:rsid w:val="00C31F44"/>
    <w:rsid w:val="00C320D7"/>
    <w:rsid w:val="00C32298"/>
    <w:rsid w:val="00C32338"/>
    <w:rsid w:val="00C323DD"/>
    <w:rsid w:val="00C32735"/>
    <w:rsid w:val="00C32894"/>
    <w:rsid w:val="00C32F08"/>
    <w:rsid w:val="00C32F85"/>
    <w:rsid w:val="00C32FA0"/>
    <w:rsid w:val="00C331CC"/>
    <w:rsid w:val="00C332D5"/>
    <w:rsid w:val="00C334BD"/>
    <w:rsid w:val="00C33767"/>
    <w:rsid w:val="00C33BF2"/>
    <w:rsid w:val="00C33C17"/>
    <w:rsid w:val="00C33C2C"/>
    <w:rsid w:val="00C33C5A"/>
    <w:rsid w:val="00C33C64"/>
    <w:rsid w:val="00C33CDA"/>
    <w:rsid w:val="00C33CDC"/>
    <w:rsid w:val="00C33DDC"/>
    <w:rsid w:val="00C33F22"/>
    <w:rsid w:val="00C3403B"/>
    <w:rsid w:val="00C343FF"/>
    <w:rsid w:val="00C344F1"/>
    <w:rsid w:val="00C34657"/>
    <w:rsid w:val="00C347B8"/>
    <w:rsid w:val="00C347D7"/>
    <w:rsid w:val="00C34820"/>
    <w:rsid w:val="00C34882"/>
    <w:rsid w:val="00C34888"/>
    <w:rsid w:val="00C34962"/>
    <w:rsid w:val="00C34C88"/>
    <w:rsid w:val="00C34E48"/>
    <w:rsid w:val="00C34E53"/>
    <w:rsid w:val="00C34E56"/>
    <w:rsid w:val="00C35190"/>
    <w:rsid w:val="00C35232"/>
    <w:rsid w:val="00C35348"/>
    <w:rsid w:val="00C355A2"/>
    <w:rsid w:val="00C355AC"/>
    <w:rsid w:val="00C35857"/>
    <w:rsid w:val="00C35AF7"/>
    <w:rsid w:val="00C35ED9"/>
    <w:rsid w:val="00C36095"/>
    <w:rsid w:val="00C36A0A"/>
    <w:rsid w:val="00C36A83"/>
    <w:rsid w:val="00C36FB8"/>
    <w:rsid w:val="00C37142"/>
    <w:rsid w:val="00C371B0"/>
    <w:rsid w:val="00C372EF"/>
    <w:rsid w:val="00C373BF"/>
    <w:rsid w:val="00C37518"/>
    <w:rsid w:val="00C3783D"/>
    <w:rsid w:val="00C37866"/>
    <w:rsid w:val="00C378BD"/>
    <w:rsid w:val="00C37919"/>
    <w:rsid w:val="00C37B15"/>
    <w:rsid w:val="00C37CB9"/>
    <w:rsid w:val="00C37CE1"/>
    <w:rsid w:val="00C37CF4"/>
    <w:rsid w:val="00C37E2E"/>
    <w:rsid w:val="00C37EAE"/>
    <w:rsid w:val="00C37FAA"/>
    <w:rsid w:val="00C400E0"/>
    <w:rsid w:val="00C40542"/>
    <w:rsid w:val="00C40607"/>
    <w:rsid w:val="00C40658"/>
    <w:rsid w:val="00C40682"/>
    <w:rsid w:val="00C406DD"/>
    <w:rsid w:val="00C40822"/>
    <w:rsid w:val="00C40899"/>
    <w:rsid w:val="00C40BF1"/>
    <w:rsid w:val="00C40CE6"/>
    <w:rsid w:val="00C40DE6"/>
    <w:rsid w:val="00C40E4E"/>
    <w:rsid w:val="00C41092"/>
    <w:rsid w:val="00C410E2"/>
    <w:rsid w:val="00C413D4"/>
    <w:rsid w:val="00C41453"/>
    <w:rsid w:val="00C4156B"/>
    <w:rsid w:val="00C415F2"/>
    <w:rsid w:val="00C41865"/>
    <w:rsid w:val="00C41999"/>
    <w:rsid w:val="00C41BF2"/>
    <w:rsid w:val="00C41C13"/>
    <w:rsid w:val="00C41E92"/>
    <w:rsid w:val="00C41F21"/>
    <w:rsid w:val="00C41F6B"/>
    <w:rsid w:val="00C4210E"/>
    <w:rsid w:val="00C421AD"/>
    <w:rsid w:val="00C421B0"/>
    <w:rsid w:val="00C4221D"/>
    <w:rsid w:val="00C422EA"/>
    <w:rsid w:val="00C42313"/>
    <w:rsid w:val="00C42361"/>
    <w:rsid w:val="00C4263C"/>
    <w:rsid w:val="00C426B0"/>
    <w:rsid w:val="00C42786"/>
    <w:rsid w:val="00C427F0"/>
    <w:rsid w:val="00C428DB"/>
    <w:rsid w:val="00C428F7"/>
    <w:rsid w:val="00C429DA"/>
    <w:rsid w:val="00C42B32"/>
    <w:rsid w:val="00C42C08"/>
    <w:rsid w:val="00C43125"/>
    <w:rsid w:val="00C4314C"/>
    <w:rsid w:val="00C4345E"/>
    <w:rsid w:val="00C43597"/>
    <w:rsid w:val="00C437F6"/>
    <w:rsid w:val="00C43A72"/>
    <w:rsid w:val="00C43EA2"/>
    <w:rsid w:val="00C442D1"/>
    <w:rsid w:val="00C44358"/>
    <w:rsid w:val="00C44681"/>
    <w:rsid w:val="00C44698"/>
    <w:rsid w:val="00C448C1"/>
    <w:rsid w:val="00C44902"/>
    <w:rsid w:val="00C4494C"/>
    <w:rsid w:val="00C449A7"/>
    <w:rsid w:val="00C44A10"/>
    <w:rsid w:val="00C44A18"/>
    <w:rsid w:val="00C44A5F"/>
    <w:rsid w:val="00C44B26"/>
    <w:rsid w:val="00C44B76"/>
    <w:rsid w:val="00C44CB6"/>
    <w:rsid w:val="00C44D06"/>
    <w:rsid w:val="00C451A0"/>
    <w:rsid w:val="00C452BF"/>
    <w:rsid w:val="00C452EE"/>
    <w:rsid w:val="00C453C0"/>
    <w:rsid w:val="00C45456"/>
    <w:rsid w:val="00C45462"/>
    <w:rsid w:val="00C454A5"/>
    <w:rsid w:val="00C45547"/>
    <w:rsid w:val="00C455D2"/>
    <w:rsid w:val="00C4561A"/>
    <w:rsid w:val="00C4568A"/>
    <w:rsid w:val="00C45865"/>
    <w:rsid w:val="00C458E3"/>
    <w:rsid w:val="00C459A0"/>
    <w:rsid w:val="00C45BBD"/>
    <w:rsid w:val="00C45C37"/>
    <w:rsid w:val="00C45C64"/>
    <w:rsid w:val="00C45DF3"/>
    <w:rsid w:val="00C4601D"/>
    <w:rsid w:val="00C46047"/>
    <w:rsid w:val="00C461EC"/>
    <w:rsid w:val="00C46258"/>
    <w:rsid w:val="00C46412"/>
    <w:rsid w:val="00C46738"/>
    <w:rsid w:val="00C468B2"/>
    <w:rsid w:val="00C46B34"/>
    <w:rsid w:val="00C46C21"/>
    <w:rsid w:val="00C46DCA"/>
    <w:rsid w:val="00C46DD9"/>
    <w:rsid w:val="00C46DF3"/>
    <w:rsid w:val="00C47215"/>
    <w:rsid w:val="00C4738B"/>
    <w:rsid w:val="00C474FB"/>
    <w:rsid w:val="00C4771B"/>
    <w:rsid w:val="00C479CD"/>
    <w:rsid w:val="00C47C5C"/>
    <w:rsid w:val="00C47CE5"/>
    <w:rsid w:val="00C47D7C"/>
    <w:rsid w:val="00C47F09"/>
    <w:rsid w:val="00C5012C"/>
    <w:rsid w:val="00C501D3"/>
    <w:rsid w:val="00C50406"/>
    <w:rsid w:val="00C50440"/>
    <w:rsid w:val="00C504A9"/>
    <w:rsid w:val="00C5057B"/>
    <w:rsid w:val="00C50AF9"/>
    <w:rsid w:val="00C50D3E"/>
    <w:rsid w:val="00C50E5E"/>
    <w:rsid w:val="00C50FE9"/>
    <w:rsid w:val="00C5106C"/>
    <w:rsid w:val="00C5125F"/>
    <w:rsid w:val="00C512AC"/>
    <w:rsid w:val="00C512B6"/>
    <w:rsid w:val="00C51492"/>
    <w:rsid w:val="00C515E1"/>
    <w:rsid w:val="00C51846"/>
    <w:rsid w:val="00C5186A"/>
    <w:rsid w:val="00C518AA"/>
    <w:rsid w:val="00C518BB"/>
    <w:rsid w:val="00C51935"/>
    <w:rsid w:val="00C51B6D"/>
    <w:rsid w:val="00C51CC6"/>
    <w:rsid w:val="00C51CF6"/>
    <w:rsid w:val="00C51E8D"/>
    <w:rsid w:val="00C52202"/>
    <w:rsid w:val="00C52426"/>
    <w:rsid w:val="00C52668"/>
    <w:rsid w:val="00C5280B"/>
    <w:rsid w:val="00C52AB3"/>
    <w:rsid w:val="00C52B30"/>
    <w:rsid w:val="00C52C86"/>
    <w:rsid w:val="00C52F76"/>
    <w:rsid w:val="00C53017"/>
    <w:rsid w:val="00C534EA"/>
    <w:rsid w:val="00C53506"/>
    <w:rsid w:val="00C53577"/>
    <w:rsid w:val="00C536BA"/>
    <w:rsid w:val="00C538CD"/>
    <w:rsid w:val="00C53AE6"/>
    <w:rsid w:val="00C53B92"/>
    <w:rsid w:val="00C53C37"/>
    <w:rsid w:val="00C53CBF"/>
    <w:rsid w:val="00C53DA0"/>
    <w:rsid w:val="00C53E65"/>
    <w:rsid w:val="00C53EA6"/>
    <w:rsid w:val="00C53FAA"/>
    <w:rsid w:val="00C54430"/>
    <w:rsid w:val="00C544D2"/>
    <w:rsid w:val="00C54673"/>
    <w:rsid w:val="00C5467E"/>
    <w:rsid w:val="00C54B3D"/>
    <w:rsid w:val="00C54C5C"/>
    <w:rsid w:val="00C54DDF"/>
    <w:rsid w:val="00C54EB9"/>
    <w:rsid w:val="00C554FE"/>
    <w:rsid w:val="00C5579A"/>
    <w:rsid w:val="00C55B15"/>
    <w:rsid w:val="00C55BCE"/>
    <w:rsid w:val="00C55DED"/>
    <w:rsid w:val="00C55ED4"/>
    <w:rsid w:val="00C563F1"/>
    <w:rsid w:val="00C56520"/>
    <w:rsid w:val="00C56738"/>
    <w:rsid w:val="00C567DD"/>
    <w:rsid w:val="00C56802"/>
    <w:rsid w:val="00C56839"/>
    <w:rsid w:val="00C5685B"/>
    <w:rsid w:val="00C56AAB"/>
    <w:rsid w:val="00C56AD5"/>
    <w:rsid w:val="00C56BF5"/>
    <w:rsid w:val="00C56FAC"/>
    <w:rsid w:val="00C5705A"/>
    <w:rsid w:val="00C57208"/>
    <w:rsid w:val="00C5720D"/>
    <w:rsid w:val="00C57224"/>
    <w:rsid w:val="00C57292"/>
    <w:rsid w:val="00C5735B"/>
    <w:rsid w:val="00C573ED"/>
    <w:rsid w:val="00C5743B"/>
    <w:rsid w:val="00C5758F"/>
    <w:rsid w:val="00C57613"/>
    <w:rsid w:val="00C5784E"/>
    <w:rsid w:val="00C57C47"/>
    <w:rsid w:val="00C57C7E"/>
    <w:rsid w:val="00C57D18"/>
    <w:rsid w:val="00C57E29"/>
    <w:rsid w:val="00C57E53"/>
    <w:rsid w:val="00C57F89"/>
    <w:rsid w:val="00C57FA0"/>
    <w:rsid w:val="00C60012"/>
    <w:rsid w:val="00C6025F"/>
    <w:rsid w:val="00C606ED"/>
    <w:rsid w:val="00C6072D"/>
    <w:rsid w:val="00C6074E"/>
    <w:rsid w:val="00C60B99"/>
    <w:rsid w:val="00C610EB"/>
    <w:rsid w:val="00C613A8"/>
    <w:rsid w:val="00C61521"/>
    <w:rsid w:val="00C61756"/>
    <w:rsid w:val="00C61E22"/>
    <w:rsid w:val="00C61EAD"/>
    <w:rsid w:val="00C61ECA"/>
    <w:rsid w:val="00C61F0A"/>
    <w:rsid w:val="00C61F4C"/>
    <w:rsid w:val="00C620BB"/>
    <w:rsid w:val="00C622FD"/>
    <w:rsid w:val="00C62489"/>
    <w:rsid w:val="00C624C3"/>
    <w:rsid w:val="00C625F3"/>
    <w:rsid w:val="00C6263D"/>
    <w:rsid w:val="00C626AE"/>
    <w:rsid w:val="00C626C3"/>
    <w:rsid w:val="00C6280A"/>
    <w:rsid w:val="00C6283E"/>
    <w:rsid w:val="00C62A51"/>
    <w:rsid w:val="00C62FC8"/>
    <w:rsid w:val="00C6303F"/>
    <w:rsid w:val="00C630F5"/>
    <w:rsid w:val="00C6312E"/>
    <w:rsid w:val="00C63182"/>
    <w:rsid w:val="00C63522"/>
    <w:rsid w:val="00C636EF"/>
    <w:rsid w:val="00C6386A"/>
    <w:rsid w:val="00C63C43"/>
    <w:rsid w:val="00C63C6A"/>
    <w:rsid w:val="00C63D3A"/>
    <w:rsid w:val="00C63F35"/>
    <w:rsid w:val="00C63FC4"/>
    <w:rsid w:val="00C6458C"/>
    <w:rsid w:val="00C64B49"/>
    <w:rsid w:val="00C64B69"/>
    <w:rsid w:val="00C64E3D"/>
    <w:rsid w:val="00C64EC9"/>
    <w:rsid w:val="00C64ECD"/>
    <w:rsid w:val="00C64F68"/>
    <w:rsid w:val="00C64F84"/>
    <w:rsid w:val="00C6514C"/>
    <w:rsid w:val="00C651EC"/>
    <w:rsid w:val="00C654F3"/>
    <w:rsid w:val="00C655E3"/>
    <w:rsid w:val="00C65760"/>
    <w:rsid w:val="00C65768"/>
    <w:rsid w:val="00C65D87"/>
    <w:rsid w:val="00C65EB2"/>
    <w:rsid w:val="00C65EB3"/>
    <w:rsid w:val="00C65F7A"/>
    <w:rsid w:val="00C66142"/>
    <w:rsid w:val="00C6616A"/>
    <w:rsid w:val="00C66200"/>
    <w:rsid w:val="00C66244"/>
    <w:rsid w:val="00C66379"/>
    <w:rsid w:val="00C664F6"/>
    <w:rsid w:val="00C6651D"/>
    <w:rsid w:val="00C66626"/>
    <w:rsid w:val="00C6674E"/>
    <w:rsid w:val="00C66899"/>
    <w:rsid w:val="00C66BF5"/>
    <w:rsid w:val="00C66CE7"/>
    <w:rsid w:val="00C66F74"/>
    <w:rsid w:val="00C670AF"/>
    <w:rsid w:val="00C6718A"/>
    <w:rsid w:val="00C67256"/>
    <w:rsid w:val="00C67315"/>
    <w:rsid w:val="00C67430"/>
    <w:rsid w:val="00C674D8"/>
    <w:rsid w:val="00C6757A"/>
    <w:rsid w:val="00C6769D"/>
    <w:rsid w:val="00C676DE"/>
    <w:rsid w:val="00C67971"/>
    <w:rsid w:val="00C67AFF"/>
    <w:rsid w:val="00C67BCF"/>
    <w:rsid w:val="00C67FCE"/>
    <w:rsid w:val="00C70085"/>
    <w:rsid w:val="00C702A8"/>
    <w:rsid w:val="00C7038E"/>
    <w:rsid w:val="00C703EF"/>
    <w:rsid w:val="00C70557"/>
    <w:rsid w:val="00C707E9"/>
    <w:rsid w:val="00C70883"/>
    <w:rsid w:val="00C70A5D"/>
    <w:rsid w:val="00C70AD7"/>
    <w:rsid w:val="00C70B37"/>
    <w:rsid w:val="00C70C16"/>
    <w:rsid w:val="00C70C68"/>
    <w:rsid w:val="00C70CC0"/>
    <w:rsid w:val="00C70F43"/>
    <w:rsid w:val="00C70F56"/>
    <w:rsid w:val="00C70FA3"/>
    <w:rsid w:val="00C711F4"/>
    <w:rsid w:val="00C7144A"/>
    <w:rsid w:val="00C716C4"/>
    <w:rsid w:val="00C7189A"/>
    <w:rsid w:val="00C718BA"/>
    <w:rsid w:val="00C718DE"/>
    <w:rsid w:val="00C71BB7"/>
    <w:rsid w:val="00C71D95"/>
    <w:rsid w:val="00C71E93"/>
    <w:rsid w:val="00C71E99"/>
    <w:rsid w:val="00C71F6C"/>
    <w:rsid w:val="00C71FA0"/>
    <w:rsid w:val="00C71FE1"/>
    <w:rsid w:val="00C721E0"/>
    <w:rsid w:val="00C721E4"/>
    <w:rsid w:val="00C72348"/>
    <w:rsid w:val="00C723E6"/>
    <w:rsid w:val="00C7240B"/>
    <w:rsid w:val="00C72488"/>
    <w:rsid w:val="00C724D5"/>
    <w:rsid w:val="00C726C5"/>
    <w:rsid w:val="00C726C9"/>
    <w:rsid w:val="00C72720"/>
    <w:rsid w:val="00C7275C"/>
    <w:rsid w:val="00C729A1"/>
    <w:rsid w:val="00C72B5C"/>
    <w:rsid w:val="00C72D20"/>
    <w:rsid w:val="00C72D3D"/>
    <w:rsid w:val="00C72E72"/>
    <w:rsid w:val="00C73217"/>
    <w:rsid w:val="00C73376"/>
    <w:rsid w:val="00C73419"/>
    <w:rsid w:val="00C73439"/>
    <w:rsid w:val="00C73532"/>
    <w:rsid w:val="00C73819"/>
    <w:rsid w:val="00C7381A"/>
    <w:rsid w:val="00C73976"/>
    <w:rsid w:val="00C739AB"/>
    <w:rsid w:val="00C73BE8"/>
    <w:rsid w:val="00C73DAC"/>
    <w:rsid w:val="00C73F5B"/>
    <w:rsid w:val="00C74185"/>
    <w:rsid w:val="00C746C7"/>
    <w:rsid w:val="00C748C4"/>
    <w:rsid w:val="00C74A15"/>
    <w:rsid w:val="00C74DC9"/>
    <w:rsid w:val="00C74DFD"/>
    <w:rsid w:val="00C74E52"/>
    <w:rsid w:val="00C74E84"/>
    <w:rsid w:val="00C74EF3"/>
    <w:rsid w:val="00C75013"/>
    <w:rsid w:val="00C75420"/>
    <w:rsid w:val="00C754C6"/>
    <w:rsid w:val="00C75671"/>
    <w:rsid w:val="00C756B1"/>
    <w:rsid w:val="00C75779"/>
    <w:rsid w:val="00C7595F"/>
    <w:rsid w:val="00C75A71"/>
    <w:rsid w:val="00C75C11"/>
    <w:rsid w:val="00C75CEA"/>
    <w:rsid w:val="00C75D62"/>
    <w:rsid w:val="00C75EB7"/>
    <w:rsid w:val="00C75F33"/>
    <w:rsid w:val="00C75F7B"/>
    <w:rsid w:val="00C75FEB"/>
    <w:rsid w:val="00C76024"/>
    <w:rsid w:val="00C7607C"/>
    <w:rsid w:val="00C763B4"/>
    <w:rsid w:val="00C7676F"/>
    <w:rsid w:val="00C76D54"/>
    <w:rsid w:val="00C76F48"/>
    <w:rsid w:val="00C7704A"/>
    <w:rsid w:val="00C77276"/>
    <w:rsid w:val="00C772C9"/>
    <w:rsid w:val="00C77455"/>
    <w:rsid w:val="00C77846"/>
    <w:rsid w:val="00C778B6"/>
    <w:rsid w:val="00C7796A"/>
    <w:rsid w:val="00C7799F"/>
    <w:rsid w:val="00C77F2B"/>
    <w:rsid w:val="00C77FA9"/>
    <w:rsid w:val="00C77FEA"/>
    <w:rsid w:val="00C80187"/>
    <w:rsid w:val="00C802B7"/>
    <w:rsid w:val="00C8044A"/>
    <w:rsid w:val="00C80469"/>
    <w:rsid w:val="00C805BE"/>
    <w:rsid w:val="00C80840"/>
    <w:rsid w:val="00C80A37"/>
    <w:rsid w:val="00C80B5F"/>
    <w:rsid w:val="00C80D35"/>
    <w:rsid w:val="00C80E9B"/>
    <w:rsid w:val="00C8112A"/>
    <w:rsid w:val="00C811EF"/>
    <w:rsid w:val="00C8128F"/>
    <w:rsid w:val="00C812DE"/>
    <w:rsid w:val="00C814BA"/>
    <w:rsid w:val="00C81583"/>
    <w:rsid w:val="00C815CD"/>
    <w:rsid w:val="00C818A9"/>
    <w:rsid w:val="00C81A74"/>
    <w:rsid w:val="00C81AF2"/>
    <w:rsid w:val="00C81D40"/>
    <w:rsid w:val="00C81E5A"/>
    <w:rsid w:val="00C81FBB"/>
    <w:rsid w:val="00C8204D"/>
    <w:rsid w:val="00C8213F"/>
    <w:rsid w:val="00C82558"/>
    <w:rsid w:val="00C8260A"/>
    <w:rsid w:val="00C82D78"/>
    <w:rsid w:val="00C82D81"/>
    <w:rsid w:val="00C82F80"/>
    <w:rsid w:val="00C83070"/>
    <w:rsid w:val="00C830E1"/>
    <w:rsid w:val="00C8313A"/>
    <w:rsid w:val="00C83159"/>
    <w:rsid w:val="00C831E9"/>
    <w:rsid w:val="00C832D5"/>
    <w:rsid w:val="00C8348E"/>
    <w:rsid w:val="00C83556"/>
    <w:rsid w:val="00C837B2"/>
    <w:rsid w:val="00C83A2C"/>
    <w:rsid w:val="00C83A73"/>
    <w:rsid w:val="00C83B7A"/>
    <w:rsid w:val="00C83CD5"/>
    <w:rsid w:val="00C83E57"/>
    <w:rsid w:val="00C84261"/>
    <w:rsid w:val="00C84294"/>
    <w:rsid w:val="00C84323"/>
    <w:rsid w:val="00C8439D"/>
    <w:rsid w:val="00C847AA"/>
    <w:rsid w:val="00C847EA"/>
    <w:rsid w:val="00C84880"/>
    <w:rsid w:val="00C84AF6"/>
    <w:rsid w:val="00C84B5E"/>
    <w:rsid w:val="00C84C71"/>
    <w:rsid w:val="00C84E31"/>
    <w:rsid w:val="00C8508F"/>
    <w:rsid w:val="00C8511D"/>
    <w:rsid w:val="00C851E3"/>
    <w:rsid w:val="00C85392"/>
    <w:rsid w:val="00C8546F"/>
    <w:rsid w:val="00C8587A"/>
    <w:rsid w:val="00C85BA6"/>
    <w:rsid w:val="00C85C19"/>
    <w:rsid w:val="00C85CD2"/>
    <w:rsid w:val="00C85DBC"/>
    <w:rsid w:val="00C86064"/>
    <w:rsid w:val="00C86125"/>
    <w:rsid w:val="00C862B6"/>
    <w:rsid w:val="00C862D7"/>
    <w:rsid w:val="00C86377"/>
    <w:rsid w:val="00C863A7"/>
    <w:rsid w:val="00C864BD"/>
    <w:rsid w:val="00C8656F"/>
    <w:rsid w:val="00C865EA"/>
    <w:rsid w:val="00C86803"/>
    <w:rsid w:val="00C868FC"/>
    <w:rsid w:val="00C86BCA"/>
    <w:rsid w:val="00C86CA1"/>
    <w:rsid w:val="00C8706E"/>
    <w:rsid w:val="00C872F0"/>
    <w:rsid w:val="00C87356"/>
    <w:rsid w:val="00C873DF"/>
    <w:rsid w:val="00C87585"/>
    <w:rsid w:val="00C875C2"/>
    <w:rsid w:val="00C87819"/>
    <w:rsid w:val="00C879E2"/>
    <w:rsid w:val="00C87D7A"/>
    <w:rsid w:val="00C87E68"/>
    <w:rsid w:val="00C87F69"/>
    <w:rsid w:val="00C90051"/>
    <w:rsid w:val="00C90146"/>
    <w:rsid w:val="00C901FF"/>
    <w:rsid w:val="00C9063E"/>
    <w:rsid w:val="00C90691"/>
    <w:rsid w:val="00C906E8"/>
    <w:rsid w:val="00C90716"/>
    <w:rsid w:val="00C90841"/>
    <w:rsid w:val="00C908BB"/>
    <w:rsid w:val="00C90AA4"/>
    <w:rsid w:val="00C90C4D"/>
    <w:rsid w:val="00C90FAD"/>
    <w:rsid w:val="00C910F4"/>
    <w:rsid w:val="00C91296"/>
    <w:rsid w:val="00C913AF"/>
    <w:rsid w:val="00C91520"/>
    <w:rsid w:val="00C91590"/>
    <w:rsid w:val="00C918B3"/>
    <w:rsid w:val="00C91D0B"/>
    <w:rsid w:val="00C91FAF"/>
    <w:rsid w:val="00C91FBD"/>
    <w:rsid w:val="00C92318"/>
    <w:rsid w:val="00C924BE"/>
    <w:rsid w:val="00C9251A"/>
    <w:rsid w:val="00C927E9"/>
    <w:rsid w:val="00C928B8"/>
    <w:rsid w:val="00C928BF"/>
    <w:rsid w:val="00C928CD"/>
    <w:rsid w:val="00C92A0F"/>
    <w:rsid w:val="00C92AFD"/>
    <w:rsid w:val="00C92B82"/>
    <w:rsid w:val="00C92D0F"/>
    <w:rsid w:val="00C92FBB"/>
    <w:rsid w:val="00C92FFB"/>
    <w:rsid w:val="00C9330E"/>
    <w:rsid w:val="00C93390"/>
    <w:rsid w:val="00C9352C"/>
    <w:rsid w:val="00C935A5"/>
    <w:rsid w:val="00C93784"/>
    <w:rsid w:val="00C939EB"/>
    <w:rsid w:val="00C939F1"/>
    <w:rsid w:val="00C93A91"/>
    <w:rsid w:val="00C93AD0"/>
    <w:rsid w:val="00C93D50"/>
    <w:rsid w:val="00C93E66"/>
    <w:rsid w:val="00C94001"/>
    <w:rsid w:val="00C94009"/>
    <w:rsid w:val="00C9417F"/>
    <w:rsid w:val="00C946D3"/>
    <w:rsid w:val="00C949F1"/>
    <w:rsid w:val="00C94B91"/>
    <w:rsid w:val="00C94C0C"/>
    <w:rsid w:val="00C94C12"/>
    <w:rsid w:val="00C94C5C"/>
    <w:rsid w:val="00C94D04"/>
    <w:rsid w:val="00C94E8C"/>
    <w:rsid w:val="00C94E92"/>
    <w:rsid w:val="00C950DC"/>
    <w:rsid w:val="00C9541A"/>
    <w:rsid w:val="00C95436"/>
    <w:rsid w:val="00C954CF"/>
    <w:rsid w:val="00C95947"/>
    <w:rsid w:val="00C95CAD"/>
    <w:rsid w:val="00C95CEE"/>
    <w:rsid w:val="00C95D2B"/>
    <w:rsid w:val="00C95D9D"/>
    <w:rsid w:val="00C95E7B"/>
    <w:rsid w:val="00C95F3A"/>
    <w:rsid w:val="00C96192"/>
    <w:rsid w:val="00C9634A"/>
    <w:rsid w:val="00C966F8"/>
    <w:rsid w:val="00C96717"/>
    <w:rsid w:val="00C968F8"/>
    <w:rsid w:val="00C96B66"/>
    <w:rsid w:val="00C96BBF"/>
    <w:rsid w:val="00C96E8D"/>
    <w:rsid w:val="00C96F3B"/>
    <w:rsid w:val="00C97046"/>
    <w:rsid w:val="00C97186"/>
    <w:rsid w:val="00C97226"/>
    <w:rsid w:val="00C97368"/>
    <w:rsid w:val="00C97407"/>
    <w:rsid w:val="00C9751D"/>
    <w:rsid w:val="00C9761F"/>
    <w:rsid w:val="00C9769C"/>
    <w:rsid w:val="00C977D5"/>
    <w:rsid w:val="00C97F3B"/>
    <w:rsid w:val="00C97FC5"/>
    <w:rsid w:val="00CA01D1"/>
    <w:rsid w:val="00CA0246"/>
    <w:rsid w:val="00CA0275"/>
    <w:rsid w:val="00CA0379"/>
    <w:rsid w:val="00CA03BE"/>
    <w:rsid w:val="00CA03E4"/>
    <w:rsid w:val="00CA0405"/>
    <w:rsid w:val="00CA06F9"/>
    <w:rsid w:val="00CA0788"/>
    <w:rsid w:val="00CA07FC"/>
    <w:rsid w:val="00CA0964"/>
    <w:rsid w:val="00CA0C72"/>
    <w:rsid w:val="00CA0D2A"/>
    <w:rsid w:val="00CA0EBD"/>
    <w:rsid w:val="00CA0EF4"/>
    <w:rsid w:val="00CA0FEF"/>
    <w:rsid w:val="00CA1060"/>
    <w:rsid w:val="00CA10C0"/>
    <w:rsid w:val="00CA1124"/>
    <w:rsid w:val="00CA1183"/>
    <w:rsid w:val="00CA1317"/>
    <w:rsid w:val="00CA136D"/>
    <w:rsid w:val="00CA140A"/>
    <w:rsid w:val="00CA15CE"/>
    <w:rsid w:val="00CA1728"/>
    <w:rsid w:val="00CA1795"/>
    <w:rsid w:val="00CA1846"/>
    <w:rsid w:val="00CA1A8E"/>
    <w:rsid w:val="00CA1D75"/>
    <w:rsid w:val="00CA1EC4"/>
    <w:rsid w:val="00CA2079"/>
    <w:rsid w:val="00CA2208"/>
    <w:rsid w:val="00CA236A"/>
    <w:rsid w:val="00CA241C"/>
    <w:rsid w:val="00CA2630"/>
    <w:rsid w:val="00CA26E2"/>
    <w:rsid w:val="00CA2747"/>
    <w:rsid w:val="00CA27DE"/>
    <w:rsid w:val="00CA294E"/>
    <w:rsid w:val="00CA2970"/>
    <w:rsid w:val="00CA29F0"/>
    <w:rsid w:val="00CA2B45"/>
    <w:rsid w:val="00CA2BB8"/>
    <w:rsid w:val="00CA3262"/>
    <w:rsid w:val="00CA32F6"/>
    <w:rsid w:val="00CA332C"/>
    <w:rsid w:val="00CA3347"/>
    <w:rsid w:val="00CA3356"/>
    <w:rsid w:val="00CA3404"/>
    <w:rsid w:val="00CA3537"/>
    <w:rsid w:val="00CA399B"/>
    <w:rsid w:val="00CA3C3B"/>
    <w:rsid w:val="00CA3D3A"/>
    <w:rsid w:val="00CA3F4E"/>
    <w:rsid w:val="00CA3FB2"/>
    <w:rsid w:val="00CA40F0"/>
    <w:rsid w:val="00CA450D"/>
    <w:rsid w:val="00CA48AF"/>
    <w:rsid w:val="00CA4ACA"/>
    <w:rsid w:val="00CA4DD2"/>
    <w:rsid w:val="00CA5390"/>
    <w:rsid w:val="00CA53C2"/>
    <w:rsid w:val="00CA5411"/>
    <w:rsid w:val="00CA5424"/>
    <w:rsid w:val="00CA551B"/>
    <w:rsid w:val="00CA556D"/>
    <w:rsid w:val="00CA58E8"/>
    <w:rsid w:val="00CA5BCD"/>
    <w:rsid w:val="00CA5CD5"/>
    <w:rsid w:val="00CA5F72"/>
    <w:rsid w:val="00CA5F88"/>
    <w:rsid w:val="00CA60C0"/>
    <w:rsid w:val="00CA62EB"/>
    <w:rsid w:val="00CA63C0"/>
    <w:rsid w:val="00CA63F4"/>
    <w:rsid w:val="00CA6490"/>
    <w:rsid w:val="00CA66CA"/>
    <w:rsid w:val="00CA686B"/>
    <w:rsid w:val="00CA6D4D"/>
    <w:rsid w:val="00CA6E64"/>
    <w:rsid w:val="00CA6EC9"/>
    <w:rsid w:val="00CA6ECA"/>
    <w:rsid w:val="00CA6FC3"/>
    <w:rsid w:val="00CA72F1"/>
    <w:rsid w:val="00CA7769"/>
    <w:rsid w:val="00CA7909"/>
    <w:rsid w:val="00CA7958"/>
    <w:rsid w:val="00CA7A8C"/>
    <w:rsid w:val="00CA7ADD"/>
    <w:rsid w:val="00CA7C80"/>
    <w:rsid w:val="00CA7CD2"/>
    <w:rsid w:val="00CA7D7E"/>
    <w:rsid w:val="00CA7E94"/>
    <w:rsid w:val="00CB012F"/>
    <w:rsid w:val="00CB0212"/>
    <w:rsid w:val="00CB0554"/>
    <w:rsid w:val="00CB0A3C"/>
    <w:rsid w:val="00CB0AA6"/>
    <w:rsid w:val="00CB0B23"/>
    <w:rsid w:val="00CB0D92"/>
    <w:rsid w:val="00CB0FD0"/>
    <w:rsid w:val="00CB11C0"/>
    <w:rsid w:val="00CB124B"/>
    <w:rsid w:val="00CB1316"/>
    <w:rsid w:val="00CB1367"/>
    <w:rsid w:val="00CB1552"/>
    <w:rsid w:val="00CB1837"/>
    <w:rsid w:val="00CB1873"/>
    <w:rsid w:val="00CB19E9"/>
    <w:rsid w:val="00CB1F00"/>
    <w:rsid w:val="00CB1F17"/>
    <w:rsid w:val="00CB206A"/>
    <w:rsid w:val="00CB20D0"/>
    <w:rsid w:val="00CB21F7"/>
    <w:rsid w:val="00CB264C"/>
    <w:rsid w:val="00CB27F6"/>
    <w:rsid w:val="00CB2877"/>
    <w:rsid w:val="00CB28BC"/>
    <w:rsid w:val="00CB29BD"/>
    <w:rsid w:val="00CB2A65"/>
    <w:rsid w:val="00CB2A8F"/>
    <w:rsid w:val="00CB2B95"/>
    <w:rsid w:val="00CB2C3D"/>
    <w:rsid w:val="00CB2E73"/>
    <w:rsid w:val="00CB307C"/>
    <w:rsid w:val="00CB309A"/>
    <w:rsid w:val="00CB313D"/>
    <w:rsid w:val="00CB3146"/>
    <w:rsid w:val="00CB326E"/>
    <w:rsid w:val="00CB33E9"/>
    <w:rsid w:val="00CB342E"/>
    <w:rsid w:val="00CB3564"/>
    <w:rsid w:val="00CB3775"/>
    <w:rsid w:val="00CB38E7"/>
    <w:rsid w:val="00CB38F4"/>
    <w:rsid w:val="00CB39EA"/>
    <w:rsid w:val="00CB3E3E"/>
    <w:rsid w:val="00CB407D"/>
    <w:rsid w:val="00CB40BE"/>
    <w:rsid w:val="00CB4500"/>
    <w:rsid w:val="00CB4557"/>
    <w:rsid w:val="00CB45F4"/>
    <w:rsid w:val="00CB460F"/>
    <w:rsid w:val="00CB4690"/>
    <w:rsid w:val="00CB477F"/>
    <w:rsid w:val="00CB4796"/>
    <w:rsid w:val="00CB49F6"/>
    <w:rsid w:val="00CB4B6F"/>
    <w:rsid w:val="00CB4BEC"/>
    <w:rsid w:val="00CB4CDA"/>
    <w:rsid w:val="00CB4EF6"/>
    <w:rsid w:val="00CB4F32"/>
    <w:rsid w:val="00CB5198"/>
    <w:rsid w:val="00CB5376"/>
    <w:rsid w:val="00CB54A0"/>
    <w:rsid w:val="00CB5590"/>
    <w:rsid w:val="00CB5631"/>
    <w:rsid w:val="00CB5C13"/>
    <w:rsid w:val="00CB5E4B"/>
    <w:rsid w:val="00CB5FD2"/>
    <w:rsid w:val="00CB5FE5"/>
    <w:rsid w:val="00CB60BF"/>
    <w:rsid w:val="00CB6381"/>
    <w:rsid w:val="00CB64A4"/>
    <w:rsid w:val="00CB65D1"/>
    <w:rsid w:val="00CB68B0"/>
    <w:rsid w:val="00CB6975"/>
    <w:rsid w:val="00CB6A68"/>
    <w:rsid w:val="00CB6B20"/>
    <w:rsid w:val="00CB6C5E"/>
    <w:rsid w:val="00CB6C7B"/>
    <w:rsid w:val="00CB6D12"/>
    <w:rsid w:val="00CB6DAD"/>
    <w:rsid w:val="00CB71A3"/>
    <w:rsid w:val="00CB7325"/>
    <w:rsid w:val="00CB756D"/>
    <w:rsid w:val="00CB7574"/>
    <w:rsid w:val="00CB773F"/>
    <w:rsid w:val="00CB782C"/>
    <w:rsid w:val="00CB7979"/>
    <w:rsid w:val="00CB79B3"/>
    <w:rsid w:val="00CB7BE5"/>
    <w:rsid w:val="00CB7C27"/>
    <w:rsid w:val="00CB7D64"/>
    <w:rsid w:val="00CB7D9F"/>
    <w:rsid w:val="00CB7DDB"/>
    <w:rsid w:val="00CC0216"/>
    <w:rsid w:val="00CC02ED"/>
    <w:rsid w:val="00CC032E"/>
    <w:rsid w:val="00CC070B"/>
    <w:rsid w:val="00CC0808"/>
    <w:rsid w:val="00CC0C4F"/>
    <w:rsid w:val="00CC11B5"/>
    <w:rsid w:val="00CC132E"/>
    <w:rsid w:val="00CC148A"/>
    <w:rsid w:val="00CC173A"/>
    <w:rsid w:val="00CC1766"/>
    <w:rsid w:val="00CC17EE"/>
    <w:rsid w:val="00CC19B3"/>
    <w:rsid w:val="00CC1A42"/>
    <w:rsid w:val="00CC1A45"/>
    <w:rsid w:val="00CC1B97"/>
    <w:rsid w:val="00CC1C47"/>
    <w:rsid w:val="00CC1CC0"/>
    <w:rsid w:val="00CC1FD3"/>
    <w:rsid w:val="00CC213D"/>
    <w:rsid w:val="00CC2455"/>
    <w:rsid w:val="00CC249F"/>
    <w:rsid w:val="00CC24E0"/>
    <w:rsid w:val="00CC2BEF"/>
    <w:rsid w:val="00CC2BFF"/>
    <w:rsid w:val="00CC2D59"/>
    <w:rsid w:val="00CC2E0C"/>
    <w:rsid w:val="00CC313A"/>
    <w:rsid w:val="00CC316B"/>
    <w:rsid w:val="00CC348D"/>
    <w:rsid w:val="00CC35C9"/>
    <w:rsid w:val="00CC35D7"/>
    <w:rsid w:val="00CC3698"/>
    <w:rsid w:val="00CC36D8"/>
    <w:rsid w:val="00CC37AF"/>
    <w:rsid w:val="00CC3859"/>
    <w:rsid w:val="00CC399C"/>
    <w:rsid w:val="00CC3A98"/>
    <w:rsid w:val="00CC3C51"/>
    <w:rsid w:val="00CC3CC5"/>
    <w:rsid w:val="00CC3CCA"/>
    <w:rsid w:val="00CC3DA8"/>
    <w:rsid w:val="00CC3DE6"/>
    <w:rsid w:val="00CC3F43"/>
    <w:rsid w:val="00CC3F5A"/>
    <w:rsid w:val="00CC3F7E"/>
    <w:rsid w:val="00CC3F99"/>
    <w:rsid w:val="00CC4127"/>
    <w:rsid w:val="00CC420A"/>
    <w:rsid w:val="00CC455D"/>
    <w:rsid w:val="00CC45B9"/>
    <w:rsid w:val="00CC46A1"/>
    <w:rsid w:val="00CC46F1"/>
    <w:rsid w:val="00CC47C5"/>
    <w:rsid w:val="00CC480B"/>
    <w:rsid w:val="00CC4834"/>
    <w:rsid w:val="00CC49FE"/>
    <w:rsid w:val="00CC4AA4"/>
    <w:rsid w:val="00CC4B40"/>
    <w:rsid w:val="00CC4B63"/>
    <w:rsid w:val="00CC4C2E"/>
    <w:rsid w:val="00CC4C42"/>
    <w:rsid w:val="00CC4F88"/>
    <w:rsid w:val="00CC51C9"/>
    <w:rsid w:val="00CC521D"/>
    <w:rsid w:val="00CC5254"/>
    <w:rsid w:val="00CC5459"/>
    <w:rsid w:val="00CC548E"/>
    <w:rsid w:val="00CC54D8"/>
    <w:rsid w:val="00CC56E2"/>
    <w:rsid w:val="00CC5940"/>
    <w:rsid w:val="00CC5AB9"/>
    <w:rsid w:val="00CC5B01"/>
    <w:rsid w:val="00CC6039"/>
    <w:rsid w:val="00CC63D8"/>
    <w:rsid w:val="00CC6779"/>
    <w:rsid w:val="00CC6814"/>
    <w:rsid w:val="00CC68DB"/>
    <w:rsid w:val="00CC6AE8"/>
    <w:rsid w:val="00CC6B3A"/>
    <w:rsid w:val="00CC6DC9"/>
    <w:rsid w:val="00CC6E3B"/>
    <w:rsid w:val="00CC7029"/>
    <w:rsid w:val="00CC7033"/>
    <w:rsid w:val="00CC7192"/>
    <w:rsid w:val="00CC72F7"/>
    <w:rsid w:val="00CC732C"/>
    <w:rsid w:val="00CC738C"/>
    <w:rsid w:val="00CC74E9"/>
    <w:rsid w:val="00CC762C"/>
    <w:rsid w:val="00CC76D7"/>
    <w:rsid w:val="00CC76E3"/>
    <w:rsid w:val="00CC7A26"/>
    <w:rsid w:val="00CD0275"/>
    <w:rsid w:val="00CD04C8"/>
    <w:rsid w:val="00CD097B"/>
    <w:rsid w:val="00CD0995"/>
    <w:rsid w:val="00CD0B02"/>
    <w:rsid w:val="00CD0B0F"/>
    <w:rsid w:val="00CD0FB1"/>
    <w:rsid w:val="00CD10BB"/>
    <w:rsid w:val="00CD119F"/>
    <w:rsid w:val="00CD11B3"/>
    <w:rsid w:val="00CD12A5"/>
    <w:rsid w:val="00CD1560"/>
    <w:rsid w:val="00CD1720"/>
    <w:rsid w:val="00CD1990"/>
    <w:rsid w:val="00CD1AEE"/>
    <w:rsid w:val="00CD1BA6"/>
    <w:rsid w:val="00CD1BB0"/>
    <w:rsid w:val="00CD1DCF"/>
    <w:rsid w:val="00CD1DE1"/>
    <w:rsid w:val="00CD1F8A"/>
    <w:rsid w:val="00CD2036"/>
    <w:rsid w:val="00CD2089"/>
    <w:rsid w:val="00CD2310"/>
    <w:rsid w:val="00CD24BE"/>
    <w:rsid w:val="00CD2611"/>
    <w:rsid w:val="00CD27CE"/>
    <w:rsid w:val="00CD294D"/>
    <w:rsid w:val="00CD2CDB"/>
    <w:rsid w:val="00CD2F7D"/>
    <w:rsid w:val="00CD2F98"/>
    <w:rsid w:val="00CD2FCB"/>
    <w:rsid w:val="00CD3093"/>
    <w:rsid w:val="00CD30A0"/>
    <w:rsid w:val="00CD325B"/>
    <w:rsid w:val="00CD32B2"/>
    <w:rsid w:val="00CD32E0"/>
    <w:rsid w:val="00CD33F2"/>
    <w:rsid w:val="00CD35B1"/>
    <w:rsid w:val="00CD3933"/>
    <w:rsid w:val="00CD3A90"/>
    <w:rsid w:val="00CD3A9F"/>
    <w:rsid w:val="00CD40F7"/>
    <w:rsid w:val="00CD4143"/>
    <w:rsid w:val="00CD4170"/>
    <w:rsid w:val="00CD4185"/>
    <w:rsid w:val="00CD41A3"/>
    <w:rsid w:val="00CD41FB"/>
    <w:rsid w:val="00CD435E"/>
    <w:rsid w:val="00CD4606"/>
    <w:rsid w:val="00CD4749"/>
    <w:rsid w:val="00CD48B3"/>
    <w:rsid w:val="00CD4A6B"/>
    <w:rsid w:val="00CD4A70"/>
    <w:rsid w:val="00CD4A7A"/>
    <w:rsid w:val="00CD4D25"/>
    <w:rsid w:val="00CD4EB9"/>
    <w:rsid w:val="00CD546E"/>
    <w:rsid w:val="00CD5901"/>
    <w:rsid w:val="00CD5994"/>
    <w:rsid w:val="00CD5B0D"/>
    <w:rsid w:val="00CD5C8A"/>
    <w:rsid w:val="00CD5CBC"/>
    <w:rsid w:val="00CD5E2E"/>
    <w:rsid w:val="00CD60C1"/>
    <w:rsid w:val="00CD61FB"/>
    <w:rsid w:val="00CD64C0"/>
    <w:rsid w:val="00CD64DB"/>
    <w:rsid w:val="00CD671B"/>
    <w:rsid w:val="00CD6831"/>
    <w:rsid w:val="00CD6BEB"/>
    <w:rsid w:val="00CD6C14"/>
    <w:rsid w:val="00CD6E14"/>
    <w:rsid w:val="00CD713E"/>
    <w:rsid w:val="00CD7601"/>
    <w:rsid w:val="00CD78D1"/>
    <w:rsid w:val="00CD792A"/>
    <w:rsid w:val="00CD7C65"/>
    <w:rsid w:val="00CD7EAC"/>
    <w:rsid w:val="00CE0060"/>
    <w:rsid w:val="00CE010C"/>
    <w:rsid w:val="00CE0846"/>
    <w:rsid w:val="00CE0AD9"/>
    <w:rsid w:val="00CE0D3C"/>
    <w:rsid w:val="00CE0E07"/>
    <w:rsid w:val="00CE0E17"/>
    <w:rsid w:val="00CE0E78"/>
    <w:rsid w:val="00CE0F8C"/>
    <w:rsid w:val="00CE0FEF"/>
    <w:rsid w:val="00CE1105"/>
    <w:rsid w:val="00CE1201"/>
    <w:rsid w:val="00CE1390"/>
    <w:rsid w:val="00CE1411"/>
    <w:rsid w:val="00CE1555"/>
    <w:rsid w:val="00CE16AF"/>
    <w:rsid w:val="00CE17B3"/>
    <w:rsid w:val="00CE1A5D"/>
    <w:rsid w:val="00CE1A9C"/>
    <w:rsid w:val="00CE1C9C"/>
    <w:rsid w:val="00CE1D77"/>
    <w:rsid w:val="00CE1E5D"/>
    <w:rsid w:val="00CE1F65"/>
    <w:rsid w:val="00CE1F9C"/>
    <w:rsid w:val="00CE203C"/>
    <w:rsid w:val="00CE21A6"/>
    <w:rsid w:val="00CE21F1"/>
    <w:rsid w:val="00CE2240"/>
    <w:rsid w:val="00CE2530"/>
    <w:rsid w:val="00CE27A1"/>
    <w:rsid w:val="00CE283D"/>
    <w:rsid w:val="00CE2A12"/>
    <w:rsid w:val="00CE2C1D"/>
    <w:rsid w:val="00CE2CD2"/>
    <w:rsid w:val="00CE2E92"/>
    <w:rsid w:val="00CE2F2E"/>
    <w:rsid w:val="00CE2FDF"/>
    <w:rsid w:val="00CE3331"/>
    <w:rsid w:val="00CE3714"/>
    <w:rsid w:val="00CE39C5"/>
    <w:rsid w:val="00CE39D4"/>
    <w:rsid w:val="00CE39E5"/>
    <w:rsid w:val="00CE3BD2"/>
    <w:rsid w:val="00CE3CE7"/>
    <w:rsid w:val="00CE3D8B"/>
    <w:rsid w:val="00CE3DCF"/>
    <w:rsid w:val="00CE3E48"/>
    <w:rsid w:val="00CE3FB8"/>
    <w:rsid w:val="00CE3FD4"/>
    <w:rsid w:val="00CE3FEC"/>
    <w:rsid w:val="00CE4020"/>
    <w:rsid w:val="00CE4038"/>
    <w:rsid w:val="00CE4195"/>
    <w:rsid w:val="00CE439F"/>
    <w:rsid w:val="00CE4651"/>
    <w:rsid w:val="00CE4790"/>
    <w:rsid w:val="00CE4A32"/>
    <w:rsid w:val="00CE4ABD"/>
    <w:rsid w:val="00CE4B82"/>
    <w:rsid w:val="00CE4D55"/>
    <w:rsid w:val="00CE4DE4"/>
    <w:rsid w:val="00CE4F83"/>
    <w:rsid w:val="00CE4FC0"/>
    <w:rsid w:val="00CE5114"/>
    <w:rsid w:val="00CE56B2"/>
    <w:rsid w:val="00CE59A0"/>
    <w:rsid w:val="00CE5C55"/>
    <w:rsid w:val="00CE5D87"/>
    <w:rsid w:val="00CE5E54"/>
    <w:rsid w:val="00CE5E76"/>
    <w:rsid w:val="00CE6156"/>
    <w:rsid w:val="00CE6420"/>
    <w:rsid w:val="00CE64A8"/>
    <w:rsid w:val="00CE6544"/>
    <w:rsid w:val="00CE6A5C"/>
    <w:rsid w:val="00CE6B24"/>
    <w:rsid w:val="00CE6CCB"/>
    <w:rsid w:val="00CE6E87"/>
    <w:rsid w:val="00CE7037"/>
    <w:rsid w:val="00CE70A9"/>
    <w:rsid w:val="00CE70D3"/>
    <w:rsid w:val="00CE7154"/>
    <w:rsid w:val="00CE72A2"/>
    <w:rsid w:val="00CE7315"/>
    <w:rsid w:val="00CE737D"/>
    <w:rsid w:val="00CE7468"/>
    <w:rsid w:val="00CE772D"/>
    <w:rsid w:val="00CE787A"/>
    <w:rsid w:val="00CE78CD"/>
    <w:rsid w:val="00CE7A19"/>
    <w:rsid w:val="00CE7A84"/>
    <w:rsid w:val="00CE7B78"/>
    <w:rsid w:val="00CE7BB2"/>
    <w:rsid w:val="00CE7C94"/>
    <w:rsid w:val="00CE7D05"/>
    <w:rsid w:val="00CE7D9A"/>
    <w:rsid w:val="00CE7F9C"/>
    <w:rsid w:val="00CF0415"/>
    <w:rsid w:val="00CF06B7"/>
    <w:rsid w:val="00CF0891"/>
    <w:rsid w:val="00CF09BD"/>
    <w:rsid w:val="00CF0A9C"/>
    <w:rsid w:val="00CF0BCF"/>
    <w:rsid w:val="00CF0C05"/>
    <w:rsid w:val="00CF0D35"/>
    <w:rsid w:val="00CF0D54"/>
    <w:rsid w:val="00CF0DF2"/>
    <w:rsid w:val="00CF0E63"/>
    <w:rsid w:val="00CF152D"/>
    <w:rsid w:val="00CF1862"/>
    <w:rsid w:val="00CF194D"/>
    <w:rsid w:val="00CF1AD9"/>
    <w:rsid w:val="00CF1C8B"/>
    <w:rsid w:val="00CF1CDF"/>
    <w:rsid w:val="00CF1FC3"/>
    <w:rsid w:val="00CF2075"/>
    <w:rsid w:val="00CF23D1"/>
    <w:rsid w:val="00CF27BD"/>
    <w:rsid w:val="00CF2BCE"/>
    <w:rsid w:val="00CF2C1F"/>
    <w:rsid w:val="00CF2C97"/>
    <w:rsid w:val="00CF2D5E"/>
    <w:rsid w:val="00CF2D78"/>
    <w:rsid w:val="00CF2E8C"/>
    <w:rsid w:val="00CF3118"/>
    <w:rsid w:val="00CF3340"/>
    <w:rsid w:val="00CF3515"/>
    <w:rsid w:val="00CF3553"/>
    <w:rsid w:val="00CF3688"/>
    <w:rsid w:val="00CF3B35"/>
    <w:rsid w:val="00CF3D99"/>
    <w:rsid w:val="00CF3E8D"/>
    <w:rsid w:val="00CF3E9D"/>
    <w:rsid w:val="00CF4065"/>
    <w:rsid w:val="00CF406F"/>
    <w:rsid w:val="00CF4186"/>
    <w:rsid w:val="00CF43C8"/>
    <w:rsid w:val="00CF43F6"/>
    <w:rsid w:val="00CF45E1"/>
    <w:rsid w:val="00CF460A"/>
    <w:rsid w:val="00CF46D4"/>
    <w:rsid w:val="00CF4909"/>
    <w:rsid w:val="00CF4E0A"/>
    <w:rsid w:val="00CF52C6"/>
    <w:rsid w:val="00CF5391"/>
    <w:rsid w:val="00CF53D9"/>
    <w:rsid w:val="00CF543A"/>
    <w:rsid w:val="00CF574F"/>
    <w:rsid w:val="00CF5806"/>
    <w:rsid w:val="00CF5828"/>
    <w:rsid w:val="00CF5B44"/>
    <w:rsid w:val="00CF5E90"/>
    <w:rsid w:val="00CF5F62"/>
    <w:rsid w:val="00CF6606"/>
    <w:rsid w:val="00CF66FA"/>
    <w:rsid w:val="00CF6712"/>
    <w:rsid w:val="00CF671C"/>
    <w:rsid w:val="00CF6852"/>
    <w:rsid w:val="00CF6DC3"/>
    <w:rsid w:val="00CF6EAF"/>
    <w:rsid w:val="00CF6F43"/>
    <w:rsid w:val="00CF6F9A"/>
    <w:rsid w:val="00CF7195"/>
    <w:rsid w:val="00CF72CE"/>
    <w:rsid w:val="00CF73FE"/>
    <w:rsid w:val="00CF7556"/>
    <w:rsid w:val="00CF75A5"/>
    <w:rsid w:val="00CF766E"/>
    <w:rsid w:val="00CF77FB"/>
    <w:rsid w:val="00CF78F8"/>
    <w:rsid w:val="00CF7D14"/>
    <w:rsid w:val="00CF7FD2"/>
    <w:rsid w:val="00D003B8"/>
    <w:rsid w:val="00D007F1"/>
    <w:rsid w:val="00D0083E"/>
    <w:rsid w:val="00D009B0"/>
    <w:rsid w:val="00D00A24"/>
    <w:rsid w:val="00D00EB0"/>
    <w:rsid w:val="00D01019"/>
    <w:rsid w:val="00D01206"/>
    <w:rsid w:val="00D01242"/>
    <w:rsid w:val="00D012C8"/>
    <w:rsid w:val="00D01483"/>
    <w:rsid w:val="00D01881"/>
    <w:rsid w:val="00D01B95"/>
    <w:rsid w:val="00D01C12"/>
    <w:rsid w:val="00D01CDF"/>
    <w:rsid w:val="00D01D33"/>
    <w:rsid w:val="00D01D6E"/>
    <w:rsid w:val="00D02039"/>
    <w:rsid w:val="00D021AD"/>
    <w:rsid w:val="00D02231"/>
    <w:rsid w:val="00D02321"/>
    <w:rsid w:val="00D0248C"/>
    <w:rsid w:val="00D0252A"/>
    <w:rsid w:val="00D02603"/>
    <w:rsid w:val="00D02B71"/>
    <w:rsid w:val="00D02C10"/>
    <w:rsid w:val="00D02C3B"/>
    <w:rsid w:val="00D02CED"/>
    <w:rsid w:val="00D02D81"/>
    <w:rsid w:val="00D02E6E"/>
    <w:rsid w:val="00D02EC4"/>
    <w:rsid w:val="00D02F07"/>
    <w:rsid w:val="00D02F9A"/>
    <w:rsid w:val="00D03027"/>
    <w:rsid w:val="00D031ED"/>
    <w:rsid w:val="00D03294"/>
    <w:rsid w:val="00D0368F"/>
    <w:rsid w:val="00D03857"/>
    <w:rsid w:val="00D03955"/>
    <w:rsid w:val="00D039AC"/>
    <w:rsid w:val="00D039D8"/>
    <w:rsid w:val="00D039F2"/>
    <w:rsid w:val="00D03A04"/>
    <w:rsid w:val="00D03A84"/>
    <w:rsid w:val="00D03ADF"/>
    <w:rsid w:val="00D03B41"/>
    <w:rsid w:val="00D03B97"/>
    <w:rsid w:val="00D03EC7"/>
    <w:rsid w:val="00D03F3F"/>
    <w:rsid w:val="00D041F4"/>
    <w:rsid w:val="00D04980"/>
    <w:rsid w:val="00D04A59"/>
    <w:rsid w:val="00D05178"/>
    <w:rsid w:val="00D052D7"/>
    <w:rsid w:val="00D05A28"/>
    <w:rsid w:val="00D05AB0"/>
    <w:rsid w:val="00D05ADC"/>
    <w:rsid w:val="00D05D2F"/>
    <w:rsid w:val="00D05FC9"/>
    <w:rsid w:val="00D06249"/>
    <w:rsid w:val="00D065C0"/>
    <w:rsid w:val="00D065DE"/>
    <w:rsid w:val="00D0665C"/>
    <w:rsid w:val="00D06C11"/>
    <w:rsid w:val="00D06C73"/>
    <w:rsid w:val="00D06CAD"/>
    <w:rsid w:val="00D0703A"/>
    <w:rsid w:val="00D0737B"/>
    <w:rsid w:val="00D07488"/>
    <w:rsid w:val="00D0756B"/>
    <w:rsid w:val="00D076A0"/>
    <w:rsid w:val="00D077CD"/>
    <w:rsid w:val="00D0788D"/>
    <w:rsid w:val="00D07CF7"/>
    <w:rsid w:val="00D07E42"/>
    <w:rsid w:val="00D07F5D"/>
    <w:rsid w:val="00D100CC"/>
    <w:rsid w:val="00D1018C"/>
    <w:rsid w:val="00D10211"/>
    <w:rsid w:val="00D1063D"/>
    <w:rsid w:val="00D1078E"/>
    <w:rsid w:val="00D10DAB"/>
    <w:rsid w:val="00D10DE0"/>
    <w:rsid w:val="00D10DFC"/>
    <w:rsid w:val="00D10E26"/>
    <w:rsid w:val="00D10F73"/>
    <w:rsid w:val="00D10FC5"/>
    <w:rsid w:val="00D1108B"/>
    <w:rsid w:val="00D1116A"/>
    <w:rsid w:val="00D1132D"/>
    <w:rsid w:val="00D11678"/>
    <w:rsid w:val="00D117E7"/>
    <w:rsid w:val="00D11D91"/>
    <w:rsid w:val="00D11F69"/>
    <w:rsid w:val="00D122A5"/>
    <w:rsid w:val="00D123D8"/>
    <w:rsid w:val="00D12556"/>
    <w:rsid w:val="00D12564"/>
    <w:rsid w:val="00D12586"/>
    <w:rsid w:val="00D125A0"/>
    <w:rsid w:val="00D12A4B"/>
    <w:rsid w:val="00D12E14"/>
    <w:rsid w:val="00D12F31"/>
    <w:rsid w:val="00D13182"/>
    <w:rsid w:val="00D13196"/>
    <w:rsid w:val="00D13242"/>
    <w:rsid w:val="00D13316"/>
    <w:rsid w:val="00D133EB"/>
    <w:rsid w:val="00D1346A"/>
    <w:rsid w:val="00D138AB"/>
    <w:rsid w:val="00D13C52"/>
    <w:rsid w:val="00D13CC2"/>
    <w:rsid w:val="00D13D5F"/>
    <w:rsid w:val="00D13F8D"/>
    <w:rsid w:val="00D14048"/>
    <w:rsid w:val="00D14172"/>
    <w:rsid w:val="00D141B9"/>
    <w:rsid w:val="00D14466"/>
    <w:rsid w:val="00D1448B"/>
    <w:rsid w:val="00D145C8"/>
    <w:rsid w:val="00D146A3"/>
    <w:rsid w:val="00D149E1"/>
    <w:rsid w:val="00D14ADB"/>
    <w:rsid w:val="00D14BD1"/>
    <w:rsid w:val="00D14C0A"/>
    <w:rsid w:val="00D14C84"/>
    <w:rsid w:val="00D14D21"/>
    <w:rsid w:val="00D14ED4"/>
    <w:rsid w:val="00D150EE"/>
    <w:rsid w:val="00D15221"/>
    <w:rsid w:val="00D1523D"/>
    <w:rsid w:val="00D157D5"/>
    <w:rsid w:val="00D158A9"/>
    <w:rsid w:val="00D159B9"/>
    <w:rsid w:val="00D15A4D"/>
    <w:rsid w:val="00D15A85"/>
    <w:rsid w:val="00D15CD9"/>
    <w:rsid w:val="00D15E0A"/>
    <w:rsid w:val="00D15E83"/>
    <w:rsid w:val="00D15F9D"/>
    <w:rsid w:val="00D16179"/>
    <w:rsid w:val="00D162FC"/>
    <w:rsid w:val="00D1635C"/>
    <w:rsid w:val="00D16381"/>
    <w:rsid w:val="00D163E2"/>
    <w:rsid w:val="00D163EB"/>
    <w:rsid w:val="00D16443"/>
    <w:rsid w:val="00D165C8"/>
    <w:rsid w:val="00D168DF"/>
    <w:rsid w:val="00D16BBF"/>
    <w:rsid w:val="00D16CD1"/>
    <w:rsid w:val="00D16D44"/>
    <w:rsid w:val="00D16DC0"/>
    <w:rsid w:val="00D16DF4"/>
    <w:rsid w:val="00D16EB3"/>
    <w:rsid w:val="00D16ED7"/>
    <w:rsid w:val="00D16F68"/>
    <w:rsid w:val="00D17000"/>
    <w:rsid w:val="00D17257"/>
    <w:rsid w:val="00D17324"/>
    <w:rsid w:val="00D17425"/>
    <w:rsid w:val="00D177A8"/>
    <w:rsid w:val="00D177BA"/>
    <w:rsid w:val="00D177E7"/>
    <w:rsid w:val="00D17898"/>
    <w:rsid w:val="00D1791A"/>
    <w:rsid w:val="00D17ADA"/>
    <w:rsid w:val="00D17B4E"/>
    <w:rsid w:val="00D17E41"/>
    <w:rsid w:val="00D17FFB"/>
    <w:rsid w:val="00D202F5"/>
    <w:rsid w:val="00D2032A"/>
    <w:rsid w:val="00D20334"/>
    <w:rsid w:val="00D2052E"/>
    <w:rsid w:val="00D20791"/>
    <w:rsid w:val="00D20886"/>
    <w:rsid w:val="00D208ED"/>
    <w:rsid w:val="00D20A0C"/>
    <w:rsid w:val="00D20CFD"/>
    <w:rsid w:val="00D211A7"/>
    <w:rsid w:val="00D2125A"/>
    <w:rsid w:val="00D212A8"/>
    <w:rsid w:val="00D21361"/>
    <w:rsid w:val="00D2152A"/>
    <w:rsid w:val="00D2157F"/>
    <w:rsid w:val="00D21643"/>
    <w:rsid w:val="00D21817"/>
    <w:rsid w:val="00D21835"/>
    <w:rsid w:val="00D21849"/>
    <w:rsid w:val="00D21A41"/>
    <w:rsid w:val="00D21A48"/>
    <w:rsid w:val="00D21C6E"/>
    <w:rsid w:val="00D21E45"/>
    <w:rsid w:val="00D21E98"/>
    <w:rsid w:val="00D22017"/>
    <w:rsid w:val="00D22151"/>
    <w:rsid w:val="00D2224C"/>
    <w:rsid w:val="00D22799"/>
    <w:rsid w:val="00D22940"/>
    <w:rsid w:val="00D229D9"/>
    <w:rsid w:val="00D22C05"/>
    <w:rsid w:val="00D22C4A"/>
    <w:rsid w:val="00D23076"/>
    <w:rsid w:val="00D231CC"/>
    <w:rsid w:val="00D232A8"/>
    <w:rsid w:val="00D23423"/>
    <w:rsid w:val="00D23561"/>
    <w:rsid w:val="00D23596"/>
    <w:rsid w:val="00D235A6"/>
    <w:rsid w:val="00D2390D"/>
    <w:rsid w:val="00D23947"/>
    <w:rsid w:val="00D23B43"/>
    <w:rsid w:val="00D23B88"/>
    <w:rsid w:val="00D23BD0"/>
    <w:rsid w:val="00D24048"/>
    <w:rsid w:val="00D24140"/>
    <w:rsid w:val="00D24324"/>
    <w:rsid w:val="00D24343"/>
    <w:rsid w:val="00D2441A"/>
    <w:rsid w:val="00D24602"/>
    <w:rsid w:val="00D24626"/>
    <w:rsid w:val="00D249BE"/>
    <w:rsid w:val="00D24CE5"/>
    <w:rsid w:val="00D24D59"/>
    <w:rsid w:val="00D24F14"/>
    <w:rsid w:val="00D24FFC"/>
    <w:rsid w:val="00D25118"/>
    <w:rsid w:val="00D25448"/>
    <w:rsid w:val="00D257AA"/>
    <w:rsid w:val="00D2587C"/>
    <w:rsid w:val="00D25993"/>
    <w:rsid w:val="00D25A38"/>
    <w:rsid w:val="00D25A46"/>
    <w:rsid w:val="00D25B52"/>
    <w:rsid w:val="00D25CA0"/>
    <w:rsid w:val="00D2608B"/>
    <w:rsid w:val="00D26434"/>
    <w:rsid w:val="00D26480"/>
    <w:rsid w:val="00D26788"/>
    <w:rsid w:val="00D26874"/>
    <w:rsid w:val="00D269D2"/>
    <w:rsid w:val="00D26A9A"/>
    <w:rsid w:val="00D26CE9"/>
    <w:rsid w:val="00D26EA9"/>
    <w:rsid w:val="00D26F66"/>
    <w:rsid w:val="00D26F7F"/>
    <w:rsid w:val="00D271E1"/>
    <w:rsid w:val="00D273FF"/>
    <w:rsid w:val="00D27505"/>
    <w:rsid w:val="00D27623"/>
    <w:rsid w:val="00D27980"/>
    <w:rsid w:val="00D279CD"/>
    <w:rsid w:val="00D27A00"/>
    <w:rsid w:val="00D27C2D"/>
    <w:rsid w:val="00D27C46"/>
    <w:rsid w:val="00D27C87"/>
    <w:rsid w:val="00D27CDE"/>
    <w:rsid w:val="00D27D47"/>
    <w:rsid w:val="00D27D5F"/>
    <w:rsid w:val="00D27DFA"/>
    <w:rsid w:val="00D27F94"/>
    <w:rsid w:val="00D27FD1"/>
    <w:rsid w:val="00D27FEB"/>
    <w:rsid w:val="00D30013"/>
    <w:rsid w:val="00D3020E"/>
    <w:rsid w:val="00D30301"/>
    <w:rsid w:val="00D303F3"/>
    <w:rsid w:val="00D30470"/>
    <w:rsid w:val="00D306A2"/>
    <w:rsid w:val="00D3078B"/>
    <w:rsid w:val="00D308A9"/>
    <w:rsid w:val="00D30A68"/>
    <w:rsid w:val="00D30BF6"/>
    <w:rsid w:val="00D30CAE"/>
    <w:rsid w:val="00D30E2B"/>
    <w:rsid w:val="00D3101F"/>
    <w:rsid w:val="00D31037"/>
    <w:rsid w:val="00D3110D"/>
    <w:rsid w:val="00D312A4"/>
    <w:rsid w:val="00D31357"/>
    <w:rsid w:val="00D314D0"/>
    <w:rsid w:val="00D31758"/>
    <w:rsid w:val="00D31909"/>
    <w:rsid w:val="00D3192F"/>
    <w:rsid w:val="00D31B07"/>
    <w:rsid w:val="00D31BF3"/>
    <w:rsid w:val="00D31C7C"/>
    <w:rsid w:val="00D31FC4"/>
    <w:rsid w:val="00D3209D"/>
    <w:rsid w:val="00D32135"/>
    <w:rsid w:val="00D321BE"/>
    <w:rsid w:val="00D32248"/>
    <w:rsid w:val="00D3225D"/>
    <w:rsid w:val="00D3240A"/>
    <w:rsid w:val="00D32513"/>
    <w:rsid w:val="00D3255B"/>
    <w:rsid w:val="00D326A7"/>
    <w:rsid w:val="00D329DB"/>
    <w:rsid w:val="00D32E2B"/>
    <w:rsid w:val="00D331E1"/>
    <w:rsid w:val="00D331FB"/>
    <w:rsid w:val="00D3326B"/>
    <w:rsid w:val="00D333A1"/>
    <w:rsid w:val="00D336A6"/>
    <w:rsid w:val="00D336B7"/>
    <w:rsid w:val="00D33A4A"/>
    <w:rsid w:val="00D33A71"/>
    <w:rsid w:val="00D33B80"/>
    <w:rsid w:val="00D33E7B"/>
    <w:rsid w:val="00D34005"/>
    <w:rsid w:val="00D341EA"/>
    <w:rsid w:val="00D34377"/>
    <w:rsid w:val="00D3470D"/>
    <w:rsid w:val="00D3482B"/>
    <w:rsid w:val="00D34984"/>
    <w:rsid w:val="00D349AA"/>
    <w:rsid w:val="00D349F8"/>
    <w:rsid w:val="00D349FD"/>
    <w:rsid w:val="00D34B00"/>
    <w:rsid w:val="00D34BEB"/>
    <w:rsid w:val="00D34D8E"/>
    <w:rsid w:val="00D34FA0"/>
    <w:rsid w:val="00D35027"/>
    <w:rsid w:val="00D352EF"/>
    <w:rsid w:val="00D35446"/>
    <w:rsid w:val="00D3546C"/>
    <w:rsid w:val="00D3549C"/>
    <w:rsid w:val="00D357D5"/>
    <w:rsid w:val="00D358C4"/>
    <w:rsid w:val="00D35A57"/>
    <w:rsid w:val="00D35AE1"/>
    <w:rsid w:val="00D35CD6"/>
    <w:rsid w:val="00D3618E"/>
    <w:rsid w:val="00D3646D"/>
    <w:rsid w:val="00D36525"/>
    <w:rsid w:val="00D3666C"/>
    <w:rsid w:val="00D368F3"/>
    <w:rsid w:val="00D36993"/>
    <w:rsid w:val="00D36ABE"/>
    <w:rsid w:val="00D36AD0"/>
    <w:rsid w:val="00D36EA1"/>
    <w:rsid w:val="00D36EB3"/>
    <w:rsid w:val="00D36F8B"/>
    <w:rsid w:val="00D37146"/>
    <w:rsid w:val="00D3743A"/>
    <w:rsid w:val="00D37584"/>
    <w:rsid w:val="00D37C96"/>
    <w:rsid w:val="00D37D2E"/>
    <w:rsid w:val="00D40293"/>
    <w:rsid w:val="00D40294"/>
    <w:rsid w:val="00D4066B"/>
    <w:rsid w:val="00D406C9"/>
    <w:rsid w:val="00D4090D"/>
    <w:rsid w:val="00D40925"/>
    <w:rsid w:val="00D40A25"/>
    <w:rsid w:val="00D40C8D"/>
    <w:rsid w:val="00D411BC"/>
    <w:rsid w:val="00D4129E"/>
    <w:rsid w:val="00D417C7"/>
    <w:rsid w:val="00D41835"/>
    <w:rsid w:val="00D41B3B"/>
    <w:rsid w:val="00D41C97"/>
    <w:rsid w:val="00D41DE8"/>
    <w:rsid w:val="00D41FCE"/>
    <w:rsid w:val="00D4244D"/>
    <w:rsid w:val="00D4252C"/>
    <w:rsid w:val="00D425AF"/>
    <w:rsid w:val="00D42648"/>
    <w:rsid w:val="00D427CB"/>
    <w:rsid w:val="00D4281C"/>
    <w:rsid w:val="00D428EC"/>
    <w:rsid w:val="00D42CDB"/>
    <w:rsid w:val="00D42DEB"/>
    <w:rsid w:val="00D42E5B"/>
    <w:rsid w:val="00D43029"/>
    <w:rsid w:val="00D43100"/>
    <w:rsid w:val="00D4334E"/>
    <w:rsid w:val="00D4342E"/>
    <w:rsid w:val="00D4347E"/>
    <w:rsid w:val="00D4367D"/>
    <w:rsid w:val="00D437F2"/>
    <w:rsid w:val="00D438B2"/>
    <w:rsid w:val="00D43D44"/>
    <w:rsid w:val="00D43E36"/>
    <w:rsid w:val="00D43EC4"/>
    <w:rsid w:val="00D44091"/>
    <w:rsid w:val="00D44289"/>
    <w:rsid w:val="00D442FC"/>
    <w:rsid w:val="00D447A3"/>
    <w:rsid w:val="00D447BA"/>
    <w:rsid w:val="00D449EE"/>
    <w:rsid w:val="00D44B5A"/>
    <w:rsid w:val="00D44DF7"/>
    <w:rsid w:val="00D44EE4"/>
    <w:rsid w:val="00D45428"/>
    <w:rsid w:val="00D4549C"/>
    <w:rsid w:val="00D454D8"/>
    <w:rsid w:val="00D45619"/>
    <w:rsid w:val="00D45C6D"/>
    <w:rsid w:val="00D4607E"/>
    <w:rsid w:val="00D46094"/>
    <w:rsid w:val="00D4649A"/>
    <w:rsid w:val="00D46533"/>
    <w:rsid w:val="00D466FD"/>
    <w:rsid w:val="00D467C3"/>
    <w:rsid w:val="00D468C5"/>
    <w:rsid w:val="00D46BC8"/>
    <w:rsid w:val="00D4711E"/>
    <w:rsid w:val="00D474B0"/>
    <w:rsid w:val="00D477B8"/>
    <w:rsid w:val="00D47BC7"/>
    <w:rsid w:val="00D47C87"/>
    <w:rsid w:val="00D47CF2"/>
    <w:rsid w:val="00D47DC7"/>
    <w:rsid w:val="00D47FC8"/>
    <w:rsid w:val="00D47FD7"/>
    <w:rsid w:val="00D50019"/>
    <w:rsid w:val="00D501AB"/>
    <w:rsid w:val="00D504A8"/>
    <w:rsid w:val="00D50BAF"/>
    <w:rsid w:val="00D50CF4"/>
    <w:rsid w:val="00D50D94"/>
    <w:rsid w:val="00D50DD5"/>
    <w:rsid w:val="00D50E16"/>
    <w:rsid w:val="00D51012"/>
    <w:rsid w:val="00D51159"/>
    <w:rsid w:val="00D511AD"/>
    <w:rsid w:val="00D511D3"/>
    <w:rsid w:val="00D513CB"/>
    <w:rsid w:val="00D5140C"/>
    <w:rsid w:val="00D518D6"/>
    <w:rsid w:val="00D51937"/>
    <w:rsid w:val="00D51ABF"/>
    <w:rsid w:val="00D51B33"/>
    <w:rsid w:val="00D51BD6"/>
    <w:rsid w:val="00D51F50"/>
    <w:rsid w:val="00D52014"/>
    <w:rsid w:val="00D52029"/>
    <w:rsid w:val="00D52147"/>
    <w:rsid w:val="00D52422"/>
    <w:rsid w:val="00D526C1"/>
    <w:rsid w:val="00D52A78"/>
    <w:rsid w:val="00D52AF0"/>
    <w:rsid w:val="00D52B0A"/>
    <w:rsid w:val="00D52BA3"/>
    <w:rsid w:val="00D52FCD"/>
    <w:rsid w:val="00D52FD6"/>
    <w:rsid w:val="00D53098"/>
    <w:rsid w:val="00D5348D"/>
    <w:rsid w:val="00D534B6"/>
    <w:rsid w:val="00D53A3D"/>
    <w:rsid w:val="00D53CB9"/>
    <w:rsid w:val="00D53F27"/>
    <w:rsid w:val="00D5404E"/>
    <w:rsid w:val="00D5412E"/>
    <w:rsid w:val="00D5431D"/>
    <w:rsid w:val="00D54970"/>
    <w:rsid w:val="00D54DE3"/>
    <w:rsid w:val="00D54E23"/>
    <w:rsid w:val="00D54E36"/>
    <w:rsid w:val="00D551A8"/>
    <w:rsid w:val="00D551DF"/>
    <w:rsid w:val="00D552FE"/>
    <w:rsid w:val="00D553B5"/>
    <w:rsid w:val="00D5547F"/>
    <w:rsid w:val="00D5567E"/>
    <w:rsid w:val="00D557DF"/>
    <w:rsid w:val="00D55A27"/>
    <w:rsid w:val="00D55B6A"/>
    <w:rsid w:val="00D55C39"/>
    <w:rsid w:val="00D55D2D"/>
    <w:rsid w:val="00D55D55"/>
    <w:rsid w:val="00D55E01"/>
    <w:rsid w:val="00D55E1D"/>
    <w:rsid w:val="00D55E9B"/>
    <w:rsid w:val="00D55F53"/>
    <w:rsid w:val="00D56000"/>
    <w:rsid w:val="00D56169"/>
    <w:rsid w:val="00D561F2"/>
    <w:rsid w:val="00D562CB"/>
    <w:rsid w:val="00D564B9"/>
    <w:rsid w:val="00D5650C"/>
    <w:rsid w:val="00D56725"/>
    <w:rsid w:val="00D569C1"/>
    <w:rsid w:val="00D56A7E"/>
    <w:rsid w:val="00D570DC"/>
    <w:rsid w:val="00D5727C"/>
    <w:rsid w:val="00D57627"/>
    <w:rsid w:val="00D577CE"/>
    <w:rsid w:val="00D578C3"/>
    <w:rsid w:val="00D57A05"/>
    <w:rsid w:val="00D57B38"/>
    <w:rsid w:val="00D57D2E"/>
    <w:rsid w:val="00D57DDB"/>
    <w:rsid w:val="00D57E9E"/>
    <w:rsid w:val="00D57F7B"/>
    <w:rsid w:val="00D602D7"/>
    <w:rsid w:val="00D603E9"/>
    <w:rsid w:val="00D6042A"/>
    <w:rsid w:val="00D60D7F"/>
    <w:rsid w:val="00D61029"/>
    <w:rsid w:val="00D61649"/>
    <w:rsid w:val="00D6189D"/>
    <w:rsid w:val="00D618C9"/>
    <w:rsid w:val="00D61954"/>
    <w:rsid w:val="00D61BCA"/>
    <w:rsid w:val="00D61C08"/>
    <w:rsid w:val="00D61CD9"/>
    <w:rsid w:val="00D62263"/>
    <w:rsid w:val="00D6240E"/>
    <w:rsid w:val="00D6243D"/>
    <w:rsid w:val="00D6254F"/>
    <w:rsid w:val="00D62683"/>
    <w:rsid w:val="00D627BA"/>
    <w:rsid w:val="00D62877"/>
    <w:rsid w:val="00D62F33"/>
    <w:rsid w:val="00D6304C"/>
    <w:rsid w:val="00D633C1"/>
    <w:rsid w:val="00D6343A"/>
    <w:rsid w:val="00D6375F"/>
    <w:rsid w:val="00D637FD"/>
    <w:rsid w:val="00D638D2"/>
    <w:rsid w:val="00D63918"/>
    <w:rsid w:val="00D639D3"/>
    <w:rsid w:val="00D63AD1"/>
    <w:rsid w:val="00D63D32"/>
    <w:rsid w:val="00D63DC0"/>
    <w:rsid w:val="00D63FC9"/>
    <w:rsid w:val="00D64032"/>
    <w:rsid w:val="00D6404F"/>
    <w:rsid w:val="00D640B8"/>
    <w:rsid w:val="00D6412F"/>
    <w:rsid w:val="00D641EA"/>
    <w:rsid w:val="00D6422A"/>
    <w:rsid w:val="00D642E7"/>
    <w:rsid w:val="00D64A0A"/>
    <w:rsid w:val="00D64A18"/>
    <w:rsid w:val="00D64A4A"/>
    <w:rsid w:val="00D64A70"/>
    <w:rsid w:val="00D64AF8"/>
    <w:rsid w:val="00D64B20"/>
    <w:rsid w:val="00D64BA2"/>
    <w:rsid w:val="00D64D82"/>
    <w:rsid w:val="00D64D8B"/>
    <w:rsid w:val="00D64DF0"/>
    <w:rsid w:val="00D64EC3"/>
    <w:rsid w:val="00D65094"/>
    <w:rsid w:val="00D650C7"/>
    <w:rsid w:val="00D65443"/>
    <w:rsid w:val="00D65924"/>
    <w:rsid w:val="00D659FD"/>
    <w:rsid w:val="00D65B7D"/>
    <w:rsid w:val="00D65C25"/>
    <w:rsid w:val="00D65D01"/>
    <w:rsid w:val="00D65D29"/>
    <w:rsid w:val="00D65E81"/>
    <w:rsid w:val="00D65FBA"/>
    <w:rsid w:val="00D662B5"/>
    <w:rsid w:val="00D66365"/>
    <w:rsid w:val="00D66484"/>
    <w:rsid w:val="00D664B1"/>
    <w:rsid w:val="00D665AF"/>
    <w:rsid w:val="00D66709"/>
    <w:rsid w:val="00D6689A"/>
    <w:rsid w:val="00D668B3"/>
    <w:rsid w:val="00D66B5A"/>
    <w:rsid w:val="00D67042"/>
    <w:rsid w:val="00D671D1"/>
    <w:rsid w:val="00D6768E"/>
    <w:rsid w:val="00D677F2"/>
    <w:rsid w:val="00D67867"/>
    <w:rsid w:val="00D678F1"/>
    <w:rsid w:val="00D700B7"/>
    <w:rsid w:val="00D7021B"/>
    <w:rsid w:val="00D7048D"/>
    <w:rsid w:val="00D704F7"/>
    <w:rsid w:val="00D708A3"/>
    <w:rsid w:val="00D70AEF"/>
    <w:rsid w:val="00D70CD6"/>
    <w:rsid w:val="00D70DCE"/>
    <w:rsid w:val="00D711BA"/>
    <w:rsid w:val="00D71296"/>
    <w:rsid w:val="00D7140E"/>
    <w:rsid w:val="00D7148C"/>
    <w:rsid w:val="00D714E2"/>
    <w:rsid w:val="00D716B6"/>
    <w:rsid w:val="00D7194B"/>
    <w:rsid w:val="00D71B37"/>
    <w:rsid w:val="00D71BB6"/>
    <w:rsid w:val="00D71BD4"/>
    <w:rsid w:val="00D71C51"/>
    <w:rsid w:val="00D71D35"/>
    <w:rsid w:val="00D71DBC"/>
    <w:rsid w:val="00D71E45"/>
    <w:rsid w:val="00D71F9D"/>
    <w:rsid w:val="00D72106"/>
    <w:rsid w:val="00D724F7"/>
    <w:rsid w:val="00D72574"/>
    <w:rsid w:val="00D725B7"/>
    <w:rsid w:val="00D7267F"/>
    <w:rsid w:val="00D729A0"/>
    <w:rsid w:val="00D72AFA"/>
    <w:rsid w:val="00D73551"/>
    <w:rsid w:val="00D738DE"/>
    <w:rsid w:val="00D7398A"/>
    <w:rsid w:val="00D73CB2"/>
    <w:rsid w:val="00D73E5E"/>
    <w:rsid w:val="00D73E5F"/>
    <w:rsid w:val="00D73F7A"/>
    <w:rsid w:val="00D74039"/>
    <w:rsid w:val="00D741D8"/>
    <w:rsid w:val="00D744CB"/>
    <w:rsid w:val="00D74648"/>
    <w:rsid w:val="00D74930"/>
    <w:rsid w:val="00D7496A"/>
    <w:rsid w:val="00D749F6"/>
    <w:rsid w:val="00D74AA9"/>
    <w:rsid w:val="00D74AAC"/>
    <w:rsid w:val="00D74D6D"/>
    <w:rsid w:val="00D74D99"/>
    <w:rsid w:val="00D74DB9"/>
    <w:rsid w:val="00D74FA5"/>
    <w:rsid w:val="00D756F2"/>
    <w:rsid w:val="00D758AA"/>
    <w:rsid w:val="00D75920"/>
    <w:rsid w:val="00D7592C"/>
    <w:rsid w:val="00D75A9F"/>
    <w:rsid w:val="00D75B09"/>
    <w:rsid w:val="00D7618C"/>
    <w:rsid w:val="00D761DF"/>
    <w:rsid w:val="00D761F9"/>
    <w:rsid w:val="00D762FF"/>
    <w:rsid w:val="00D76369"/>
    <w:rsid w:val="00D76419"/>
    <w:rsid w:val="00D76487"/>
    <w:rsid w:val="00D766E7"/>
    <w:rsid w:val="00D767D2"/>
    <w:rsid w:val="00D76B92"/>
    <w:rsid w:val="00D76E8E"/>
    <w:rsid w:val="00D77022"/>
    <w:rsid w:val="00D77182"/>
    <w:rsid w:val="00D77508"/>
    <w:rsid w:val="00D779F6"/>
    <w:rsid w:val="00D77BB5"/>
    <w:rsid w:val="00D77DD1"/>
    <w:rsid w:val="00D80472"/>
    <w:rsid w:val="00D804BB"/>
    <w:rsid w:val="00D80993"/>
    <w:rsid w:val="00D809B5"/>
    <w:rsid w:val="00D80AD6"/>
    <w:rsid w:val="00D80AE8"/>
    <w:rsid w:val="00D80C35"/>
    <w:rsid w:val="00D80E8A"/>
    <w:rsid w:val="00D80F3D"/>
    <w:rsid w:val="00D80F68"/>
    <w:rsid w:val="00D8105E"/>
    <w:rsid w:val="00D8110B"/>
    <w:rsid w:val="00D8115A"/>
    <w:rsid w:val="00D81466"/>
    <w:rsid w:val="00D815CA"/>
    <w:rsid w:val="00D8178C"/>
    <w:rsid w:val="00D817B5"/>
    <w:rsid w:val="00D81987"/>
    <w:rsid w:val="00D81AB6"/>
    <w:rsid w:val="00D81ADB"/>
    <w:rsid w:val="00D81C8E"/>
    <w:rsid w:val="00D81D17"/>
    <w:rsid w:val="00D81DA6"/>
    <w:rsid w:val="00D81DDF"/>
    <w:rsid w:val="00D81E68"/>
    <w:rsid w:val="00D81E9D"/>
    <w:rsid w:val="00D82187"/>
    <w:rsid w:val="00D822CD"/>
    <w:rsid w:val="00D82354"/>
    <w:rsid w:val="00D825F9"/>
    <w:rsid w:val="00D82619"/>
    <w:rsid w:val="00D82769"/>
    <w:rsid w:val="00D82812"/>
    <w:rsid w:val="00D8296F"/>
    <w:rsid w:val="00D82AB5"/>
    <w:rsid w:val="00D82CF5"/>
    <w:rsid w:val="00D830AC"/>
    <w:rsid w:val="00D8326C"/>
    <w:rsid w:val="00D832B8"/>
    <w:rsid w:val="00D8340E"/>
    <w:rsid w:val="00D83569"/>
    <w:rsid w:val="00D83689"/>
    <w:rsid w:val="00D838EF"/>
    <w:rsid w:val="00D839DD"/>
    <w:rsid w:val="00D83A19"/>
    <w:rsid w:val="00D83BC8"/>
    <w:rsid w:val="00D8407A"/>
    <w:rsid w:val="00D84090"/>
    <w:rsid w:val="00D84391"/>
    <w:rsid w:val="00D84425"/>
    <w:rsid w:val="00D846F1"/>
    <w:rsid w:val="00D84A74"/>
    <w:rsid w:val="00D84B28"/>
    <w:rsid w:val="00D84D61"/>
    <w:rsid w:val="00D84D65"/>
    <w:rsid w:val="00D84E9B"/>
    <w:rsid w:val="00D85288"/>
    <w:rsid w:val="00D85304"/>
    <w:rsid w:val="00D8546E"/>
    <w:rsid w:val="00D8557A"/>
    <w:rsid w:val="00D8564C"/>
    <w:rsid w:val="00D85766"/>
    <w:rsid w:val="00D8581D"/>
    <w:rsid w:val="00D85846"/>
    <w:rsid w:val="00D8589A"/>
    <w:rsid w:val="00D85999"/>
    <w:rsid w:val="00D85CAF"/>
    <w:rsid w:val="00D85DB3"/>
    <w:rsid w:val="00D85F00"/>
    <w:rsid w:val="00D85F48"/>
    <w:rsid w:val="00D86055"/>
    <w:rsid w:val="00D8630A"/>
    <w:rsid w:val="00D86337"/>
    <w:rsid w:val="00D865C1"/>
    <w:rsid w:val="00D8665A"/>
    <w:rsid w:val="00D868B7"/>
    <w:rsid w:val="00D86B51"/>
    <w:rsid w:val="00D86B99"/>
    <w:rsid w:val="00D86C8E"/>
    <w:rsid w:val="00D86CF8"/>
    <w:rsid w:val="00D86D59"/>
    <w:rsid w:val="00D86ED8"/>
    <w:rsid w:val="00D86FAC"/>
    <w:rsid w:val="00D87074"/>
    <w:rsid w:val="00D87248"/>
    <w:rsid w:val="00D872CE"/>
    <w:rsid w:val="00D87477"/>
    <w:rsid w:val="00D874B0"/>
    <w:rsid w:val="00D87957"/>
    <w:rsid w:val="00D87972"/>
    <w:rsid w:val="00D87B0C"/>
    <w:rsid w:val="00D87B72"/>
    <w:rsid w:val="00D87D1A"/>
    <w:rsid w:val="00D87E75"/>
    <w:rsid w:val="00D87E8F"/>
    <w:rsid w:val="00D87EC5"/>
    <w:rsid w:val="00D901F9"/>
    <w:rsid w:val="00D90261"/>
    <w:rsid w:val="00D9028E"/>
    <w:rsid w:val="00D904F1"/>
    <w:rsid w:val="00D908CD"/>
    <w:rsid w:val="00D90959"/>
    <w:rsid w:val="00D90ADE"/>
    <w:rsid w:val="00D90BBE"/>
    <w:rsid w:val="00D91499"/>
    <w:rsid w:val="00D91710"/>
    <w:rsid w:val="00D91B0E"/>
    <w:rsid w:val="00D91F60"/>
    <w:rsid w:val="00D92406"/>
    <w:rsid w:val="00D9248F"/>
    <w:rsid w:val="00D924C6"/>
    <w:rsid w:val="00D926F3"/>
    <w:rsid w:val="00D92985"/>
    <w:rsid w:val="00D92A4C"/>
    <w:rsid w:val="00D92A62"/>
    <w:rsid w:val="00D92BA6"/>
    <w:rsid w:val="00D92D77"/>
    <w:rsid w:val="00D930E3"/>
    <w:rsid w:val="00D93126"/>
    <w:rsid w:val="00D931CF"/>
    <w:rsid w:val="00D934B5"/>
    <w:rsid w:val="00D93709"/>
    <w:rsid w:val="00D93AAF"/>
    <w:rsid w:val="00D93D3A"/>
    <w:rsid w:val="00D93E9F"/>
    <w:rsid w:val="00D93EE8"/>
    <w:rsid w:val="00D93F7E"/>
    <w:rsid w:val="00D94024"/>
    <w:rsid w:val="00D943A6"/>
    <w:rsid w:val="00D94488"/>
    <w:rsid w:val="00D94676"/>
    <w:rsid w:val="00D9477A"/>
    <w:rsid w:val="00D948B2"/>
    <w:rsid w:val="00D949FC"/>
    <w:rsid w:val="00D94A65"/>
    <w:rsid w:val="00D94BED"/>
    <w:rsid w:val="00D94C9B"/>
    <w:rsid w:val="00D94F8D"/>
    <w:rsid w:val="00D9538C"/>
    <w:rsid w:val="00D954BD"/>
    <w:rsid w:val="00D954EA"/>
    <w:rsid w:val="00D95590"/>
    <w:rsid w:val="00D9569B"/>
    <w:rsid w:val="00D9572D"/>
    <w:rsid w:val="00D957DD"/>
    <w:rsid w:val="00D9580F"/>
    <w:rsid w:val="00D958BB"/>
    <w:rsid w:val="00D95978"/>
    <w:rsid w:val="00D95A73"/>
    <w:rsid w:val="00D95A94"/>
    <w:rsid w:val="00D95ABB"/>
    <w:rsid w:val="00D95B92"/>
    <w:rsid w:val="00D95C61"/>
    <w:rsid w:val="00D95CE3"/>
    <w:rsid w:val="00D95D27"/>
    <w:rsid w:val="00D95F6C"/>
    <w:rsid w:val="00D96115"/>
    <w:rsid w:val="00D964A8"/>
    <w:rsid w:val="00D9666D"/>
    <w:rsid w:val="00D96826"/>
    <w:rsid w:val="00D96E46"/>
    <w:rsid w:val="00D96E52"/>
    <w:rsid w:val="00D96ED8"/>
    <w:rsid w:val="00D9712A"/>
    <w:rsid w:val="00D9719D"/>
    <w:rsid w:val="00D97489"/>
    <w:rsid w:val="00D974E2"/>
    <w:rsid w:val="00D9783A"/>
    <w:rsid w:val="00D9793E"/>
    <w:rsid w:val="00D979DC"/>
    <w:rsid w:val="00D97B6D"/>
    <w:rsid w:val="00D97BA9"/>
    <w:rsid w:val="00D97DDC"/>
    <w:rsid w:val="00D97E57"/>
    <w:rsid w:val="00D97ED8"/>
    <w:rsid w:val="00D97FBF"/>
    <w:rsid w:val="00DA0233"/>
    <w:rsid w:val="00DA026B"/>
    <w:rsid w:val="00DA027E"/>
    <w:rsid w:val="00DA0527"/>
    <w:rsid w:val="00DA0594"/>
    <w:rsid w:val="00DA0680"/>
    <w:rsid w:val="00DA06F7"/>
    <w:rsid w:val="00DA090D"/>
    <w:rsid w:val="00DA0927"/>
    <w:rsid w:val="00DA099F"/>
    <w:rsid w:val="00DA09D9"/>
    <w:rsid w:val="00DA0BBD"/>
    <w:rsid w:val="00DA0C47"/>
    <w:rsid w:val="00DA0C8A"/>
    <w:rsid w:val="00DA0F37"/>
    <w:rsid w:val="00DA0FFA"/>
    <w:rsid w:val="00DA1099"/>
    <w:rsid w:val="00DA119E"/>
    <w:rsid w:val="00DA155F"/>
    <w:rsid w:val="00DA15B6"/>
    <w:rsid w:val="00DA1BDE"/>
    <w:rsid w:val="00DA1C53"/>
    <w:rsid w:val="00DA1D73"/>
    <w:rsid w:val="00DA1DD7"/>
    <w:rsid w:val="00DA1F03"/>
    <w:rsid w:val="00DA20A7"/>
    <w:rsid w:val="00DA2312"/>
    <w:rsid w:val="00DA231E"/>
    <w:rsid w:val="00DA2478"/>
    <w:rsid w:val="00DA2589"/>
    <w:rsid w:val="00DA26E2"/>
    <w:rsid w:val="00DA2915"/>
    <w:rsid w:val="00DA2981"/>
    <w:rsid w:val="00DA2B44"/>
    <w:rsid w:val="00DA2CD6"/>
    <w:rsid w:val="00DA2D8D"/>
    <w:rsid w:val="00DA2DCB"/>
    <w:rsid w:val="00DA2ED8"/>
    <w:rsid w:val="00DA2FA3"/>
    <w:rsid w:val="00DA3005"/>
    <w:rsid w:val="00DA339E"/>
    <w:rsid w:val="00DA374E"/>
    <w:rsid w:val="00DA37B7"/>
    <w:rsid w:val="00DA3826"/>
    <w:rsid w:val="00DA3871"/>
    <w:rsid w:val="00DA39EA"/>
    <w:rsid w:val="00DA3AB9"/>
    <w:rsid w:val="00DA3D0E"/>
    <w:rsid w:val="00DA3DBB"/>
    <w:rsid w:val="00DA3F08"/>
    <w:rsid w:val="00DA405B"/>
    <w:rsid w:val="00DA40CC"/>
    <w:rsid w:val="00DA4694"/>
    <w:rsid w:val="00DA48D0"/>
    <w:rsid w:val="00DA4924"/>
    <w:rsid w:val="00DA493F"/>
    <w:rsid w:val="00DA49F5"/>
    <w:rsid w:val="00DA4D5E"/>
    <w:rsid w:val="00DA4D65"/>
    <w:rsid w:val="00DA4E0A"/>
    <w:rsid w:val="00DA4E8D"/>
    <w:rsid w:val="00DA4FE9"/>
    <w:rsid w:val="00DA532B"/>
    <w:rsid w:val="00DA53C9"/>
    <w:rsid w:val="00DA5486"/>
    <w:rsid w:val="00DA59B6"/>
    <w:rsid w:val="00DA5A96"/>
    <w:rsid w:val="00DA5C8E"/>
    <w:rsid w:val="00DA66AC"/>
    <w:rsid w:val="00DA6CB0"/>
    <w:rsid w:val="00DA6E31"/>
    <w:rsid w:val="00DA71D1"/>
    <w:rsid w:val="00DA72BA"/>
    <w:rsid w:val="00DA752E"/>
    <w:rsid w:val="00DA7765"/>
    <w:rsid w:val="00DA77D7"/>
    <w:rsid w:val="00DA7815"/>
    <w:rsid w:val="00DA7820"/>
    <w:rsid w:val="00DA7913"/>
    <w:rsid w:val="00DA7D6C"/>
    <w:rsid w:val="00DA7EE8"/>
    <w:rsid w:val="00DA7F20"/>
    <w:rsid w:val="00DA7F46"/>
    <w:rsid w:val="00DB001D"/>
    <w:rsid w:val="00DB024A"/>
    <w:rsid w:val="00DB031A"/>
    <w:rsid w:val="00DB0363"/>
    <w:rsid w:val="00DB0560"/>
    <w:rsid w:val="00DB0829"/>
    <w:rsid w:val="00DB09BA"/>
    <w:rsid w:val="00DB0A82"/>
    <w:rsid w:val="00DB0AC2"/>
    <w:rsid w:val="00DB0ADB"/>
    <w:rsid w:val="00DB0DBC"/>
    <w:rsid w:val="00DB0F20"/>
    <w:rsid w:val="00DB1278"/>
    <w:rsid w:val="00DB1634"/>
    <w:rsid w:val="00DB1700"/>
    <w:rsid w:val="00DB18F7"/>
    <w:rsid w:val="00DB1C12"/>
    <w:rsid w:val="00DB1C68"/>
    <w:rsid w:val="00DB1CB7"/>
    <w:rsid w:val="00DB1DD3"/>
    <w:rsid w:val="00DB1DDE"/>
    <w:rsid w:val="00DB2084"/>
    <w:rsid w:val="00DB2127"/>
    <w:rsid w:val="00DB21A2"/>
    <w:rsid w:val="00DB21AD"/>
    <w:rsid w:val="00DB2300"/>
    <w:rsid w:val="00DB2486"/>
    <w:rsid w:val="00DB27E8"/>
    <w:rsid w:val="00DB292C"/>
    <w:rsid w:val="00DB2BC0"/>
    <w:rsid w:val="00DB2C73"/>
    <w:rsid w:val="00DB2CC8"/>
    <w:rsid w:val="00DB2DB7"/>
    <w:rsid w:val="00DB2DF9"/>
    <w:rsid w:val="00DB2E47"/>
    <w:rsid w:val="00DB323E"/>
    <w:rsid w:val="00DB37A3"/>
    <w:rsid w:val="00DB3950"/>
    <w:rsid w:val="00DB3B89"/>
    <w:rsid w:val="00DB3C74"/>
    <w:rsid w:val="00DB3DDF"/>
    <w:rsid w:val="00DB3E03"/>
    <w:rsid w:val="00DB418A"/>
    <w:rsid w:val="00DB4439"/>
    <w:rsid w:val="00DB44B7"/>
    <w:rsid w:val="00DB45E2"/>
    <w:rsid w:val="00DB467A"/>
    <w:rsid w:val="00DB4757"/>
    <w:rsid w:val="00DB49A6"/>
    <w:rsid w:val="00DB5679"/>
    <w:rsid w:val="00DB5F19"/>
    <w:rsid w:val="00DB60E3"/>
    <w:rsid w:val="00DB614E"/>
    <w:rsid w:val="00DB6286"/>
    <w:rsid w:val="00DB6456"/>
    <w:rsid w:val="00DB645D"/>
    <w:rsid w:val="00DB6556"/>
    <w:rsid w:val="00DB67D0"/>
    <w:rsid w:val="00DB67DF"/>
    <w:rsid w:val="00DB69C0"/>
    <w:rsid w:val="00DB6B9C"/>
    <w:rsid w:val="00DB6D6F"/>
    <w:rsid w:val="00DB6ED5"/>
    <w:rsid w:val="00DB6F4D"/>
    <w:rsid w:val="00DB6F76"/>
    <w:rsid w:val="00DB719E"/>
    <w:rsid w:val="00DB721A"/>
    <w:rsid w:val="00DB725A"/>
    <w:rsid w:val="00DB7A62"/>
    <w:rsid w:val="00DB7A91"/>
    <w:rsid w:val="00DB7BAE"/>
    <w:rsid w:val="00DB7DF8"/>
    <w:rsid w:val="00DB7E38"/>
    <w:rsid w:val="00DB7E4E"/>
    <w:rsid w:val="00DB7E9C"/>
    <w:rsid w:val="00DB7FA0"/>
    <w:rsid w:val="00DC065D"/>
    <w:rsid w:val="00DC0770"/>
    <w:rsid w:val="00DC0798"/>
    <w:rsid w:val="00DC0ACE"/>
    <w:rsid w:val="00DC0BA1"/>
    <w:rsid w:val="00DC0CCD"/>
    <w:rsid w:val="00DC0CD5"/>
    <w:rsid w:val="00DC0D7B"/>
    <w:rsid w:val="00DC1654"/>
    <w:rsid w:val="00DC16BB"/>
    <w:rsid w:val="00DC1712"/>
    <w:rsid w:val="00DC19D5"/>
    <w:rsid w:val="00DC1B10"/>
    <w:rsid w:val="00DC1BFE"/>
    <w:rsid w:val="00DC1C5E"/>
    <w:rsid w:val="00DC1CB8"/>
    <w:rsid w:val="00DC1D68"/>
    <w:rsid w:val="00DC1EC8"/>
    <w:rsid w:val="00DC2051"/>
    <w:rsid w:val="00DC24B5"/>
    <w:rsid w:val="00DC257D"/>
    <w:rsid w:val="00DC268A"/>
    <w:rsid w:val="00DC2722"/>
    <w:rsid w:val="00DC2781"/>
    <w:rsid w:val="00DC287A"/>
    <w:rsid w:val="00DC2E22"/>
    <w:rsid w:val="00DC3122"/>
    <w:rsid w:val="00DC32AA"/>
    <w:rsid w:val="00DC3390"/>
    <w:rsid w:val="00DC34B8"/>
    <w:rsid w:val="00DC3845"/>
    <w:rsid w:val="00DC3932"/>
    <w:rsid w:val="00DC3A93"/>
    <w:rsid w:val="00DC3D4D"/>
    <w:rsid w:val="00DC3EA6"/>
    <w:rsid w:val="00DC3F4C"/>
    <w:rsid w:val="00DC405C"/>
    <w:rsid w:val="00DC40B0"/>
    <w:rsid w:val="00DC414F"/>
    <w:rsid w:val="00DC4829"/>
    <w:rsid w:val="00DC49D0"/>
    <w:rsid w:val="00DC4AD7"/>
    <w:rsid w:val="00DC4CEE"/>
    <w:rsid w:val="00DC4D02"/>
    <w:rsid w:val="00DC4D03"/>
    <w:rsid w:val="00DC4ED2"/>
    <w:rsid w:val="00DC4FFF"/>
    <w:rsid w:val="00DC5007"/>
    <w:rsid w:val="00DC5021"/>
    <w:rsid w:val="00DC51DD"/>
    <w:rsid w:val="00DC51EF"/>
    <w:rsid w:val="00DC521F"/>
    <w:rsid w:val="00DC52FC"/>
    <w:rsid w:val="00DC537A"/>
    <w:rsid w:val="00DC5385"/>
    <w:rsid w:val="00DC53BA"/>
    <w:rsid w:val="00DC5422"/>
    <w:rsid w:val="00DC56A2"/>
    <w:rsid w:val="00DC5902"/>
    <w:rsid w:val="00DC5A37"/>
    <w:rsid w:val="00DC5C5E"/>
    <w:rsid w:val="00DC5D8C"/>
    <w:rsid w:val="00DC5DC2"/>
    <w:rsid w:val="00DC5EC6"/>
    <w:rsid w:val="00DC5FDF"/>
    <w:rsid w:val="00DC60AF"/>
    <w:rsid w:val="00DC6158"/>
    <w:rsid w:val="00DC62A8"/>
    <w:rsid w:val="00DC6326"/>
    <w:rsid w:val="00DC6385"/>
    <w:rsid w:val="00DC6469"/>
    <w:rsid w:val="00DC6489"/>
    <w:rsid w:val="00DC6868"/>
    <w:rsid w:val="00DC68E9"/>
    <w:rsid w:val="00DC6B7D"/>
    <w:rsid w:val="00DC6B7F"/>
    <w:rsid w:val="00DC6C5B"/>
    <w:rsid w:val="00DC6C6C"/>
    <w:rsid w:val="00DC6DF7"/>
    <w:rsid w:val="00DC6EB0"/>
    <w:rsid w:val="00DC7354"/>
    <w:rsid w:val="00DC7449"/>
    <w:rsid w:val="00DC7649"/>
    <w:rsid w:val="00DC76CA"/>
    <w:rsid w:val="00DC789A"/>
    <w:rsid w:val="00DC7924"/>
    <w:rsid w:val="00DC7D48"/>
    <w:rsid w:val="00DC7D75"/>
    <w:rsid w:val="00DC7D76"/>
    <w:rsid w:val="00DC7DF6"/>
    <w:rsid w:val="00DD000D"/>
    <w:rsid w:val="00DD024F"/>
    <w:rsid w:val="00DD032C"/>
    <w:rsid w:val="00DD0396"/>
    <w:rsid w:val="00DD0448"/>
    <w:rsid w:val="00DD0477"/>
    <w:rsid w:val="00DD06F6"/>
    <w:rsid w:val="00DD091E"/>
    <w:rsid w:val="00DD0B60"/>
    <w:rsid w:val="00DD0CDA"/>
    <w:rsid w:val="00DD0E30"/>
    <w:rsid w:val="00DD10C2"/>
    <w:rsid w:val="00DD140C"/>
    <w:rsid w:val="00DD1542"/>
    <w:rsid w:val="00DD1685"/>
    <w:rsid w:val="00DD183C"/>
    <w:rsid w:val="00DD1908"/>
    <w:rsid w:val="00DD19CF"/>
    <w:rsid w:val="00DD1D8C"/>
    <w:rsid w:val="00DD1E3A"/>
    <w:rsid w:val="00DD1EB2"/>
    <w:rsid w:val="00DD1F05"/>
    <w:rsid w:val="00DD1F2F"/>
    <w:rsid w:val="00DD1F43"/>
    <w:rsid w:val="00DD1F5E"/>
    <w:rsid w:val="00DD225C"/>
    <w:rsid w:val="00DD2401"/>
    <w:rsid w:val="00DD2BE6"/>
    <w:rsid w:val="00DD2E2B"/>
    <w:rsid w:val="00DD2EE8"/>
    <w:rsid w:val="00DD32B8"/>
    <w:rsid w:val="00DD3389"/>
    <w:rsid w:val="00DD344E"/>
    <w:rsid w:val="00DD345D"/>
    <w:rsid w:val="00DD3534"/>
    <w:rsid w:val="00DD36EF"/>
    <w:rsid w:val="00DD3B7D"/>
    <w:rsid w:val="00DD3DD1"/>
    <w:rsid w:val="00DD408A"/>
    <w:rsid w:val="00DD42C5"/>
    <w:rsid w:val="00DD43AF"/>
    <w:rsid w:val="00DD447B"/>
    <w:rsid w:val="00DD4506"/>
    <w:rsid w:val="00DD46BF"/>
    <w:rsid w:val="00DD48EC"/>
    <w:rsid w:val="00DD48FD"/>
    <w:rsid w:val="00DD4A9B"/>
    <w:rsid w:val="00DD4B11"/>
    <w:rsid w:val="00DD4BCA"/>
    <w:rsid w:val="00DD4DA7"/>
    <w:rsid w:val="00DD4F87"/>
    <w:rsid w:val="00DD5043"/>
    <w:rsid w:val="00DD5470"/>
    <w:rsid w:val="00DD551F"/>
    <w:rsid w:val="00DD5643"/>
    <w:rsid w:val="00DD56F2"/>
    <w:rsid w:val="00DD57B7"/>
    <w:rsid w:val="00DD5857"/>
    <w:rsid w:val="00DD5925"/>
    <w:rsid w:val="00DD5AE9"/>
    <w:rsid w:val="00DD5FCE"/>
    <w:rsid w:val="00DD6025"/>
    <w:rsid w:val="00DD616C"/>
    <w:rsid w:val="00DD629F"/>
    <w:rsid w:val="00DD6403"/>
    <w:rsid w:val="00DD6AD3"/>
    <w:rsid w:val="00DD6C76"/>
    <w:rsid w:val="00DD72EF"/>
    <w:rsid w:val="00DD7C11"/>
    <w:rsid w:val="00DD7C7B"/>
    <w:rsid w:val="00DD7FE8"/>
    <w:rsid w:val="00DE026A"/>
    <w:rsid w:val="00DE07DD"/>
    <w:rsid w:val="00DE085A"/>
    <w:rsid w:val="00DE08F3"/>
    <w:rsid w:val="00DE099E"/>
    <w:rsid w:val="00DE0B83"/>
    <w:rsid w:val="00DE0DB9"/>
    <w:rsid w:val="00DE0FDC"/>
    <w:rsid w:val="00DE11A0"/>
    <w:rsid w:val="00DE11AA"/>
    <w:rsid w:val="00DE1240"/>
    <w:rsid w:val="00DE1256"/>
    <w:rsid w:val="00DE1259"/>
    <w:rsid w:val="00DE1625"/>
    <w:rsid w:val="00DE1B57"/>
    <w:rsid w:val="00DE1D46"/>
    <w:rsid w:val="00DE1E33"/>
    <w:rsid w:val="00DE22AA"/>
    <w:rsid w:val="00DE233E"/>
    <w:rsid w:val="00DE2456"/>
    <w:rsid w:val="00DE248B"/>
    <w:rsid w:val="00DE2740"/>
    <w:rsid w:val="00DE2A3C"/>
    <w:rsid w:val="00DE2A76"/>
    <w:rsid w:val="00DE2BC4"/>
    <w:rsid w:val="00DE2C20"/>
    <w:rsid w:val="00DE2D05"/>
    <w:rsid w:val="00DE2F71"/>
    <w:rsid w:val="00DE2FB7"/>
    <w:rsid w:val="00DE33AB"/>
    <w:rsid w:val="00DE34C7"/>
    <w:rsid w:val="00DE3888"/>
    <w:rsid w:val="00DE3DD8"/>
    <w:rsid w:val="00DE3F87"/>
    <w:rsid w:val="00DE4393"/>
    <w:rsid w:val="00DE4747"/>
    <w:rsid w:val="00DE4751"/>
    <w:rsid w:val="00DE4AA2"/>
    <w:rsid w:val="00DE4AB4"/>
    <w:rsid w:val="00DE4AF1"/>
    <w:rsid w:val="00DE4E04"/>
    <w:rsid w:val="00DE555A"/>
    <w:rsid w:val="00DE57C6"/>
    <w:rsid w:val="00DE58CA"/>
    <w:rsid w:val="00DE58CF"/>
    <w:rsid w:val="00DE5E6E"/>
    <w:rsid w:val="00DE5EF3"/>
    <w:rsid w:val="00DE60E2"/>
    <w:rsid w:val="00DE6127"/>
    <w:rsid w:val="00DE6263"/>
    <w:rsid w:val="00DE6496"/>
    <w:rsid w:val="00DE64F3"/>
    <w:rsid w:val="00DE6658"/>
    <w:rsid w:val="00DE668F"/>
    <w:rsid w:val="00DE677B"/>
    <w:rsid w:val="00DE6822"/>
    <w:rsid w:val="00DE68D2"/>
    <w:rsid w:val="00DE6B55"/>
    <w:rsid w:val="00DE6DD4"/>
    <w:rsid w:val="00DE6E77"/>
    <w:rsid w:val="00DE6EE3"/>
    <w:rsid w:val="00DE70AC"/>
    <w:rsid w:val="00DE7103"/>
    <w:rsid w:val="00DE718C"/>
    <w:rsid w:val="00DE7224"/>
    <w:rsid w:val="00DE750A"/>
    <w:rsid w:val="00DE752F"/>
    <w:rsid w:val="00DE7560"/>
    <w:rsid w:val="00DE7633"/>
    <w:rsid w:val="00DE76F0"/>
    <w:rsid w:val="00DE782C"/>
    <w:rsid w:val="00DE796F"/>
    <w:rsid w:val="00DE7DA4"/>
    <w:rsid w:val="00DE7DF9"/>
    <w:rsid w:val="00DE7EDA"/>
    <w:rsid w:val="00DE7FE4"/>
    <w:rsid w:val="00DF016F"/>
    <w:rsid w:val="00DF0252"/>
    <w:rsid w:val="00DF03D4"/>
    <w:rsid w:val="00DF03FE"/>
    <w:rsid w:val="00DF04CD"/>
    <w:rsid w:val="00DF0643"/>
    <w:rsid w:val="00DF0740"/>
    <w:rsid w:val="00DF08A8"/>
    <w:rsid w:val="00DF09FC"/>
    <w:rsid w:val="00DF0B86"/>
    <w:rsid w:val="00DF0CBF"/>
    <w:rsid w:val="00DF0F72"/>
    <w:rsid w:val="00DF0FE6"/>
    <w:rsid w:val="00DF114A"/>
    <w:rsid w:val="00DF1263"/>
    <w:rsid w:val="00DF13E5"/>
    <w:rsid w:val="00DF14D8"/>
    <w:rsid w:val="00DF17EC"/>
    <w:rsid w:val="00DF181B"/>
    <w:rsid w:val="00DF1993"/>
    <w:rsid w:val="00DF19AE"/>
    <w:rsid w:val="00DF1A4A"/>
    <w:rsid w:val="00DF1DA0"/>
    <w:rsid w:val="00DF1E82"/>
    <w:rsid w:val="00DF2381"/>
    <w:rsid w:val="00DF2558"/>
    <w:rsid w:val="00DF25BE"/>
    <w:rsid w:val="00DF2825"/>
    <w:rsid w:val="00DF28C6"/>
    <w:rsid w:val="00DF28DF"/>
    <w:rsid w:val="00DF2907"/>
    <w:rsid w:val="00DF2BB6"/>
    <w:rsid w:val="00DF2D22"/>
    <w:rsid w:val="00DF2F31"/>
    <w:rsid w:val="00DF332D"/>
    <w:rsid w:val="00DF3343"/>
    <w:rsid w:val="00DF3348"/>
    <w:rsid w:val="00DF337C"/>
    <w:rsid w:val="00DF3530"/>
    <w:rsid w:val="00DF35E6"/>
    <w:rsid w:val="00DF3738"/>
    <w:rsid w:val="00DF39DC"/>
    <w:rsid w:val="00DF39E7"/>
    <w:rsid w:val="00DF3B9C"/>
    <w:rsid w:val="00DF3C05"/>
    <w:rsid w:val="00DF3C26"/>
    <w:rsid w:val="00DF3D3B"/>
    <w:rsid w:val="00DF3DCC"/>
    <w:rsid w:val="00DF3E03"/>
    <w:rsid w:val="00DF3F1C"/>
    <w:rsid w:val="00DF40D1"/>
    <w:rsid w:val="00DF423D"/>
    <w:rsid w:val="00DF48EA"/>
    <w:rsid w:val="00DF4BF0"/>
    <w:rsid w:val="00DF4DEE"/>
    <w:rsid w:val="00DF5075"/>
    <w:rsid w:val="00DF5390"/>
    <w:rsid w:val="00DF5542"/>
    <w:rsid w:val="00DF579B"/>
    <w:rsid w:val="00DF5AE7"/>
    <w:rsid w:val="00DF5AFD"/>
    <w:rsid w:val="00DF5E31"/>
    <w:rsid w:val="00DF5E97"/>
    <w:rsid w:val="00DF60AE"/>
    <w:rsid w:val="00DF6228"/>
    <w:rsid w:val="00DF6309"/>
    <w:rsid w:val="00DF6403"/>
    <w:rsid w:val="00DF6461"/>
    <w:rsid w:val="00DF6AAB"/>
    <w:rsid w:val="00DF6AEA"/>
    <w:rsid w:val="00DF6B8A"/>
    <w:rsid w:val="00DF6CB6"/>
    <w:rsid w:val="00DF6E06"/>
    <w:rsid w:val="00DF6E1A"/>
    <w:rsid w:val="00DF6FFF"/>
    <w:rsid w:val="00DF7220"/>
    <w:rsid w:val="00DF7292"/>
    <w:rsid w:val="00DF74FF"/>
    <w:rsid w:val="00DF75F5"/>
    <w:rsid w:val="00DF780B"/>
    <w:rsid w:val="00DF796C"/>
    <w:rsid w:val="00DF7ADE"/>
    <w:rsid w:val="00DF7C09"/>
    <w:rsid w:val="00DF7D90"/>
    <w:rsid w:val="00DF7E65"/>
    <w:rsid w:val="00E0003C"/>
    <w:rsid w:val="00E00258"/>
    <w:rsid w:val="00E00539"/>
    <w:rsid w:val="00E0070C"/>
    <w:rsid w:val="00E007FF"/>
    <w:rsid w:val="00E00809"/>
    <w:rsid w:val="00E00AD7"/>
    <w:rsid w:val="00E00C02"/>
    <w:rsid w:val="00E00E8D"/>
    <w:rsid w:val="00E01160"/>
    <w:rsid w:val="00E013A0"/>
    <w:rsid w:val="00E01477"/>
    <w:rsid w:val="00E0156B"/>
    <w:rsid w:val="00E0158E"/>
    <w:rsid w:val="00E015A1"/>
    <w:rsid w:val="00E0177E"/>
    <w:rsid w:val="00E019A9"/>
    <w:rsid w:val="00E01A50"/>
    <w:rsid w:val="00E01B8D"/>
    <w:rsid w:val="00E01BA5"/>
    <w:rsid w:val="00E01BE8"/>
    <w:rsid w:val="00E01D30"/>
    <w:rsid w:val="00E01D87"/>
    <w:rsid w:val="00E01E2D"/>
    <w:rsid w:val="00E01EB3"/>
    <w:rsid w:val="00E01ED2"/>
    <w:rsid w:val="00E01F06"/>
    <w:rsid w:val="00E020D4"/>
    <w:rsid w:val="00E0211A"/>
    <w:rsid w:val="00E023E7"/>
    <w:rsid w:val="00E0249A"/>
    <w:rsid w:val="00E02633"/>
    <w:rsid w:val="00E026F7"/>
    <w:rsid w:val="00E027DF"/>
    <w:rsid w:val="00E02A9B"/>
    <w:rsid w:val="00E02BD5"/>
    <w:rsid w:val="00E02C13"/>
    <w:rsid w:val="00E02C58"/>
    <w:rsid w:val="00E02CD0"/>
    <w:rsid w:val="00E02EA1"/>
    <w:rsid w:val="00E02EB4"/>
    <w:rsid w:val="00E030F7"/>
    <w:rsid w:val="00E032C8"/>
    <w:rsid w:val="00E03305"/>
    <w:rsid w:val="00E03377"/>
    <w:rsid w:val="00E035D8"/>
    <w:rsid w:val="00E03AC5"/>
    <w:rsid w:val="00E03B72"/>
    <w:rsid w:val="00E03B8C"/>
    <w:rsid w:val="00E03CC6"/>
    <w:rsid w:val="00E03D24"/>
    <w:rsid w:val="00E0407B"/>
    <w:rsid w:val="00E04335"/>
    <w:rsid w:val="00E044DE"/>
    <w:rsid w:val="00E049EB"/>
    <w:rsid w:val="00E04A6E"/>
    <w:rsid w:val="00E04B3B"/>
    <w:rsid w:val="00E04F66"/>
    <w:rsid w:val="00E051E0"/>
    <w:rsid w:val="00E0560E"/>
    <w:rsid w:val="00E05708"/>
    <w:rsid w:val="00E057AA"/>
    <w:rsid w:val="00E0592D"/>
    <w:rsid w:val="00E05A14"/>
    <w:rsid w:val="00E05B61"/>
    <w:rsid w:val="00E05DE2"/>
    <w:rsid w:val="00E05F1B"/>
    <w:rsid w:val="00E05F48"/>
    <w:rsid w:val="00E0601C"/>
    <w:rsid w:val="00E0622E"/>
    <w:rsid w:val="00E063E1"/>
    <w:rsid w:val="00E06444"/>
    <w:rsid w:val="00E065B8"/>
    <w:rsid w:val="00E06941"/>
    <w:rsid w:val="00E06A67"/>
    <w:rsid w:val="00E06CEB"/>
    <w:rsid w:val="00E0709E"/>
    <w:rsid w:val="00E07387"/>
    <w:rsid w:val="00E073D8"/>
    <w:rsid w:val="00E07887"/>
    <w:rsid w:val="00E0794D"/>
    <w:rsid w:val="00E079DF"/>
    <w:rsid w:val="00E07AC3"/>
    <w:rsid w:val="00E07AEE"/>
    <w:rsid w:val="00E07B24"/>
    <w:rsid w:val="00E07C5F"/>
    <w:rsid w:val="00E07D2B"/>
    <w:rsid w:val="00E07D63"/>
    <w:rsid w:val="00E07F7B"/>
    <w:rsid w:val="00E07F95"/>
    <w:rsid w:val="00E100A5"/>
    <w:rsid w:val="00E1020D"/>
    <w:rsid w:val="00E10484"/>
    <w:rsid w:val="00E10488"/>
    <w:rsid w:val="00E106BD"/>
    <w:rsid w:val="00E10730"/>
    <w:rsid w:val="00E107CA"/>
    <w:rsid w:val="00E10A1A"/>
    <w:rsid w:val="00E10BBA"/>
    <w:rsid w:val="00E10C57"/>
    <w:rsid w:val="00E10DED"/>
    <w:rsid w:val="00E10E58"/>
    <w:rsid w:val="00E10F58"/>
    <w:rsid w:val="00E1103B"/>
    <w:rsid w:val="00E11115"/>
    <w:rsid w:val="00E111A5"/>
    <w:rsid w:val="00E111D8"/>
    <w:rsid w:val="00E11233"/>
    <w:rsid w:val="00E113D1"/>
    <w:rsid w:val="00E114B9"/>
    <w:rsid w:val="00E117C5"/>
    <w:rsid w:val="00E11997"/>
    <w:rsid w:val="00E119C6"/>
    <w:rsid w:val="00E11BCC"/>
    <w:rsid w:val="00E11C8A"/>
    <w:rsid w:val="00E11D35"/>
    <w:rsid w:val="00E11E58"/>
    <w:rsid w:val="00E12163"/>
    <w:rsid w:val="00E1219C"/>
    <w:rsid w:val="00E124BB"/>
    <w:rsid w:val="00E12614"/>
    <w:rsid w:val="00E12698"/>
    <w:rsid w:val="00E1278B"/>
    <w:rsid w:val="00E12857"/>
    <w:rsid w:val="00E12C25"/>
    <w:rsid w:val="00E12D38"/>
    <w:rsid w:val="00E12E62"/>
    <w:rsid w:val="00E12F31"/>
    <w:rsid w:val="00E13095"/>
    <w:rsid w:val="00E130ED"/>
    <w:rsid w:val="00E13259"/>
    <w:rsid w:val="00E132FB"/>
    <w:rsid w:val="00E134FC"/>
    <w:rsid w:val="00E1350A"/>
    <w:rsid w:val="00E1377C"/>
    <w:rsid w:val="00E13841"/>
    <w:rsid w:val="00E13926"/>
    <w:rsid w:val="00E13C89"/>
    <w:rsid w:val="00E140E4"/>
    <w:rsid w:val="00E144C4"/>
    <w:rsid w:val="00E1478E"/>
    <w:rsid w:val="00E148BF"/>
    <w:rsid w:val="00E14953"/>
    <w:rsid w:val="00E14D5D"/>
    <w:rsid w:val="00E14EB3"/>
    <w:rsid w:val="00E152E8"/>
    <w:rsid w:val="00E15AC7"/>
    <w:rsid w:val="00E15BCD"/>
    <w:rsid w:val="00E15DCC"/>
    <w:rsid w:val="00E15F23"/>
    <w:rsid w:val="00E16034"/>
    <w:rsid w:val="00E160A1"/>
    <w:rsid w:val="00E16181"/>
    <w:rsid w:val="00E16184"/>
    <w:rsid w:val="00E161EA"/>
    <w:rsid w:val="00E1621B"/>
    <w:rsid w:val="00E1627A"/>
    <w:rsid w:val="00E16384"/>
    <w:rsid w:val="00E163D3"/>
    <w:rsid w:val="00E16436"/>
    <w:rsid w:val="00E16D35"/>
    <w:rsid w:val="00E16F30"/>
    <w:rsid w:val="00E1701C"/>
    <w:rsid w:val="00E1706A"/>
    <w:rsid w:val="00E170A0"/>
    <w:rsid w:val="00E17300"/>
    <w:rsid w:val="00E173A4"/>
    <w:rsid w:val="00E173C7"/>
    <w:rsid w:val="00E1740C"/>
    <w:rsid w:val="00E17737"/>
    <w:rsid w:val="00E17839"/>
    <w:rsid w:val="00E17866"/>
    <w:rsid w:val="00E178BC"/>
    <w:rsid w:val="00E1797E"/>
    <w:rsid w:val="00E17A43"/>
    <w:rsid w:val="00E17AF3"/>
    <w:rsid w:val="00E17C71"/>
    <w:rsid w:val="00E20217"/>
    <w:rsid w:val="00E2071F"/>
    <w:rsid w:val="00E20781"/>
    <w:rsid w:val="00E20978"/>
    <w:rsid w:val="00E20A98"/>
    <w:rsid w:val="00E20AD1"/>
    <w:rsid w:val="00E20ADA"/>
    <w:rsid w:val="00E20E7A"/>
    <w:rsid w:val="00E212B2"/>
    <w:rsid w:val="00E21326"/>
    <w:rsid w:val="00E215AE"/>
    <w:rsid w:val="00E215D7"/>
    <w:rsid w:val="00E219DF"/>
    <w:rsid w:val="00E219FA"/>
    <w:rsid w:val="00E21AE2"/>
    <w:rsid w:val="00E21C76"/>
    <w:rsid w:val="00E21C97"/>
    <w:rsid w:val="00E21DBA"/>
    <w:rsid w:val="00E21E8B"/>
    <w:rsid w:val="00E21EDC"/>
    <w:rsid w:val="00E21EDD"/>
    <w:rsid w:val="00E2200D"/>
    <w:rsid w:val="00E2220F"/>
    <w:rsid w:val="00E2247A"/>
    <w:rsid w:val="00E224D3"/>
    <w:rsid w:val="00E225AD"/>
    <w:rsid w:val="00E227D1"/>
    <w:rsid w:val="00E22A37"/>
    <w:rsid w:val="00E22BCB"/>
    <w:rsid w:val="00E22DAC"/>
    <w:rsid w:val="00E22DE9"/>
    <w:rsid w:val="00E22E0C"/>
    <w:rsid w:val="00E22EA9"/>
    <w:rsid w:val="00E22F67"/>
    <w:rsid w:val="00E22FF9"/>
    <w:rsid w:val="00E23039"/>
    <w:rsid w:val="00E232F9"/>
    <w:rsid w:val="00E235D5"/>
    <w:rsid w:val="00E23719"/>
    <w:rsid w:val="00E23726"/>
    <w:rsid w:val="00E23AE1"/>
    <w:rsid w:val="00E23C86"/>
    <w:rsid w:val="00E23E7A"/>
    <w:rsid w:val="00E23FEA"/>
    <w:rsid w:val="00E243DC"/>
    <w:rsid w:val="00E243DE"/>
    <w:rsid w:val="00E24687"/>
    <w:rsid w:val="00E24803"/>
    <w:rsid w:val="00E24872"/>
    <w:rsid w:val="00E248FB"/>
    <w:rsid w:val="00E24ADF"/>
    <w:rsid w:val="00E24D2E"/>
    <w:rsid w:val="00E24EC6"/>
    <w:rsid w:val="00E251D7"/>
    <w:rsid w:val="00E25500"/>
    <w:rsid w:val="00E2554B"/>
    <w:rsid w:val="00E255E3"/>
    <w:rsid w:val="00E25637"/>
    <w:rsid w:val="00E257ED"/>
    <w:rsid w:val="00E25825"/>
    <w:rsid w:val="00E25981"/>
    <w:rsid w:val="00E25A06"/>
    <w:rsid w:val="00E25A34"/>
    <w:rsid w:val="00E25B5B"/>
    <w:rsid w:val="00E25C0E"/>
    <w:rsid w:val="00E25D46"/>
    <w:rsid w:val="00E25D92"/>
    <w:rsid w:val="00E26039"/>
    <w:rsid w:val="00E26182"/>
    <w:rsid w:val="00E2621B"/>
    <w:rsid w:val="00E26231"/>
    <w:rsid w:val="00E2625C"/>
    <w:rsid w:val="00E2630C"/>
    <w:rsid w:val="00E26314"/>
    <w:rsid w:val="00E2631A"/>
    <w:rsid w:val="00E26355"/>
    <w:rsid w:val="00E2645F"/>
    <w:rsid w:val="00E264DB"/>
    <w:rsid w:val="00E265A2"/>
    <w:rsid w:val="00E265D4"/>
    <w:rsid w:val="00E26963"/>
    <w:rsid w:val="00E26B01"/>
    <w:rsid w:val="00E26CC8"/>
    <w:rsid w:val="00E26D1C"/>
    <w:rsid w:val="00E26EE1"/>
    <w:rsid w:val="00E270C7"/>
    <w:rsid w:val="00E27104"/>
    <w:rsid w:val="00E2741C"/>
    <w:rsid w:val="00E27436"/>
    <w:rsid w:val="00E274CB"/>
    <w:rsid w:val="00E27598"/>
    <w:rsid w:val="00E275AF"/>
    <w:rsid w:val="00E27606"/>
    <w:rsid w:val="00E27648"/>
    <w:rsid w:val="00E27656"/>
    <w:rsid w:val="00E276BC"/>
    <w:rsid w:val="00E27778"/>
    <w:rsid w:val="00E278F6"/>
    <w:rsid w:val="00E27A48"/>
    <w:rsid w:val="00E27AC0"/>
    <w:rsid w:val="00E27B51"/>
    <w:rsid w:val="00E27BDA"/>
    <w:rsid w:val="00E27DC1"/>
    <w:rsid w:val="00E27E77"/>
    <w:rsid w:val="00E30179"/>
    <w:rsid w:val="00E30205"/>
    <w:rsid w:val="00E30377"/>
    <w:rsid w:val="00E304E3"/>
    <w:rsid w:val="00E30511"/>
    <w:rsid w:val="00E30B9B"/>
    <w:rsid w:val="00E30C36"/>
    <w:rsid w:val="00E30F3C"/>
    <w:rsid w:val="00E31373"/>
    <w:rsid w:val="00E313C6"/>
    <w:rsid w:val="00E3153A"/>
    <w:rsid w:val="00E3153B"/>
    <w:rsid w:val="00E3165D"/>
    <w:rsid w:val="00E31A16"/>
    <w:rsid w:val="00E31AA6"/>
    <w:rsid w:val="00E31AEE"/>
    <w:rsid w:val="00E31B6F"/>
    <w:rsid w:val="00E31CB5"/>
    <w:rsid w:val="00E31E3F"/>
    <w:rsid w:val="00E31EB7"/>
    <w:rsid w:val="00E31EE7"/>
    <w:rsid w:val="00E32092"/>
    <w:rsid w:val="00E3214E"/>
    <w:rsid w:val="00E32160"/>
    <w:rsid w:val="00E32396"/>
    <w:rsid w:val="00E325BA"/>
    <w:rsid w:val="00E32680"/>
    <w:rsid w:val="00E3275D"/>
    <w:rsid w:val="00E327CA"/>
    <w:rsid w:val="00E32A15"/>
    <w:rsid w:val="00E32CCB"/>
    <w:rsid w:val="00E32F8A"/>
    <w:rsid w:val="00E332B2"/>
    <w:rsid w:val="00E33498"/>
    <w:rsid w:val="00E33571"/>
    <w:rsid w:val="00E33639"/>
    <w:rsid w:val="00E338AC"/>
    <w:rsid w:val="00E33A07"/>
    <w:rsid w:val="00E33EB7"/>
    <w:rsid w:val="00E33F0B"/>
    <w:rsid w:val="00E33FE7"/>
    <w:rsid w:val="00E3400A"/>
    <w:rsid w:val="00E34061"/>
    <w:rsid w:val="00E341DA"/>
    <w:rsid w:val="00E34392"/>
    <w:rsid w:val="00E34559"/>
    <w:rsid w:val="00E345A4"/>
    <w:rsid w:val="00E345BA"/>
    <w:rsid w:val="00E34943"/>
    <w:rsid w:val="00E34C21"/>
    <w:rsid w:val="00E34CB8"/>
    <w:rsid w:val="00E34D27"/>
    <w:rsid w:val="00E34FC6"/>
    <w:rsid w:val="00E35128"/>
    <w:rsid w:val="00E3518B"/>
    <w:rsid w:val="00E3530B"/>
    <w:rsid w:val="00E35361"/>
    <w:rsid w:val="00E35454"/>
    <w:rsid w:val="00E35848"/>
    <w:rsid w:val="00E359EC"/>
    <w:rsid w:val="00E35A35"/>
    <w:rsid w:val="00E35D22"/>
    <w:rsid w:val="00E35D76"/>
    <w:rsid w:val="00E35DBC"/>
    <w:rsid w:val="00E35E59"/>
    <w:rsid w:val="00E36315"/>
    <w:rsid w:val="00E36361"/>
    <w:rsid w:val="00E3656E"/>
    <w:rsid w:val="00E3657E"/>
    <w:rsid w:val="00E3688D"/>
    <w:rsid w:val="00E36942"/>
    <w:rsid w:val="00E36971"/>
    <w:rsid w:val="00E369C1"/>
    <w:rsid w:val="00E36A14"/>
    <w:rsid w:val="00E36B4D"/>
    <w:rsid w:val="00E36C55"/>
    <w:rsid w:val="00E36D32"/>
    <w:rsid w:val="00E36F3B"/>
    <w:rsid w:val="00E3717B"/>
    <w:rsid w:val="00E372B0"/>
    <w:rsid w:val="00E37587"/>
    <w:rsid w:val="00E375F3"/>
    <w:rsid w:val="00E3765D"/>
    <w:rsid w:val="00E37665"/>
    <w:rsid w:val="00E37CD5"/>
    <w:rsid w:val="00E37DA9"/>
    <w:rsid w:val="00E37DB2"/>
    <w:rsid w:val="00E37DB8"/>
    <w:rsid w:val="00E4001B"/>
    <w:rsid w:val="00E401ED"/>
    <w:rsid w:val="00E4020F"/>
    <w:rsid w:val="00E4022A"/>
    <w:rsid w:val="00E40396"/>
    <w:rsid w:val="00E4056A"/>
    <w:rsid w:val="00E4076B"/>
    <w:rsid w:val="00E407FC"/>
    <w:rsid w:val="00E40A9C"/>
    <w:rsid w:val="00E40B7D"/>
    <w:rsid w:val="00E40E9A"/>
    <w:rsid w:val="00E41322"/>
    <w:rsid w:val="00E41327"/>
    <w:rsid w:val="00E414AA"/>
    <w:rsid w:val="00E414E1"/>
    <w:rsid w:val="00E41527"/>
    <w:rsid w:val="00E4168A"/>
    <w:rsid w:val="00E4172F"/>
    <w:rsid w:val="00E417D1"/>
    <w:rsid w:val="00E417E0"/>
    <w:rsid w:val="00E418D5"/>
    <w:rsid w:val="00E419F7"/>
    <w:rsid w:val="00E41A0E"/>
    <w:rsid w:val="00E41B19"/>
    <w:rsid w:val="00E41DEF"/>
    <w:rsid w:val="00E420AE"/>
    <w:rsid w:val="00E422E4"/>
    <w:rsid w:val="00E4246B"/>
    <w:rsid w:val="00E42502"/>
    <w:rsid w:val="00E4258D"/>
    <w:rsid w:val="00E426D1"/>
    <w:rsid w:val="00E42732"/>
    <w:rsid w:val="00E427D3"/>
    <w:rsid w:val="00E42C19"/>
    <w:rsid w:val="00E42CAD"/>
    <w:rsid w:val="00E42E4D"/>
    <w:rsid w:val="00E42ED0"/>
    <w:rsid w:val="00E43159"/>
    <w:rsid w:val="00E4332E"/>
    <w:rsid w:val="00E436A5"/>
    <w:rsid w:val="00E43850"/>
    <w:rsid w:val="00E43876"/>
    <w:rsid w:val="00E439A1"/>
    <w:rsid w:val="00E439E6"/>
    <w:rsid w:val="00E43CEC"/>
    <w:rsid w:val="00E43D38"/>
    <w:rsid w:val="00E43D45"/>
    <w:rsid w:val="00E43E99"/>
    <w:rsid w:val="00E43F98"/>
    <w:rsid w:val="00E44171"/>
    <w:rsid w:val="00E44374"/>
    <w:rsid w:val="00E445C5"/>
    <w:rsid w:val="00E44607"/>
    <w:rsid w:val="00E449AC"/>
    <w:rsid w:val="00E449C2"/>
    <w:rsid w:val="00E44AA2"/>
    <w:rsid w:val="00E44CAE"/>
    <w:rsid w:val="00E44D05"/>
    <w:rsid w:val="00E44D41"/>
    <w:rsid w:val="00E45069"/>
    <w:rsid w:val="00E45130"/>
    <w:rsid w:val="00E451CB"/>
    <w:rsid w:val="00E45491"/>
    <w:rsid w:val="00E45765"/>
    <w:rsid w:val="00E4577B"/>
    <w:rsid w:val="00E45870"/>
    <w:rsid w:val="00E45B52"/>
    <w:rsid w:val="00E45CF3"/>
    <w:rsid w:val="00E45E69"/>
    <w:rsid w:val="00E45FE7"/>
    <w:rsid w:val="00E4600A"/>
    <w:rsid w:val="00E4610E"/>
    <w:rsid w:val="00E4626B"/>
    <w:rsid w:val="00E46302"/>
    <w:rsid w:val="00E4670B"/>
    <w:rsid w:val="00E46843"/>
    <w:rsid w:val="00E46971"/>
    <w:rsid w:val="00E46A0C"/>
    <w:rsid w:val="00E46C41"/>
    <w:rsid w:val="00E46CF8"/>
    <w:rsid w:val="00E46D23"/>
    <w:rsid w:val="00E46F08"/>
    <w:rsid w:val="00E46F87"/>
    <w:rsid w:val="00E47034"/>
    <w:rsid w:val="00E47049"/>
    <w:rsid w:val="00E4731F"/>
    <w:rsid w:val="00E47458"/>
    <w:rsid w:val="00E474F7"/>
    <w:rsid w:val="00E478B7"/>
    <w:rsid w:val="00E47993"/>
    <w:rsid w:val="00E47B0D"/>
    <w:rsid w:val="00E47B44"/>
    <w:rsid w:val="00E47CC8"/>
    <w:rsid w:val="00E50066"/>
    <w:rsid w:val="00E5019B"/>
    <w:rsid w:val="00E50232"/>
    <w:rsid w:val="00E50257"/>
    <w:rsid w:val="00E50259"/>
    <w:rsid w:val="00E5026A"/>
    <w:rsid w:val="00E50743"/>
    <w:rsid w:val="00E50917"/>
    <w:rsid w:val="00E50A84"/>
    <w:rsid w:val="00E50C39"/>
    <w:rsid w:val="00E50C52"/>
    <w:rsid w:val="00E50C6D"/>
    <w:rsid w:val="00E50F29"/>
    <w:rsid w:val="00E50FA6"/>
    <w:rsid w:val="00E5105D"/>
    <w:rsid w:val="00E51132"/>
    <w:rsid w:val="00E51352"/>
    <w:rsid w:val="00E51423"/>
    <w:rsid w:val="00E517C3"/>
    <w:rsid w:val="00E51926"/>
    <w:rsid w:val="00E51B5C"/>
    <w:rsid w:val="00E51BE4"/>
    <w:rsid w:val="00E51C87"/>
    <w:rsid w:val="00E51E68"/>
    <w:rsid w:val="00E51F55"/>
    <w:rsid w:val="00E51F5B"/>
    <w:rsid w:val="00E521FC"/>
    <w:rsid w:val="00E5241F"/>
    <w:rsid w:val="00E52446"/>
    <w:rsid w:val="00E524F2"/>
    <w:rsid w:val="00E525CF"/>
    <w:rsid w:val="00E527E8"/>
    <w:rsid w:val="00E52AF8"/>
    <w:rsid w:val="00E52D3E"/>
    <w:rsid w:val="00E52FE1"/>
    <w:rsid w:val="00E531C8"/>
    <w:rsid w:val="00E531ED"/>
    <w:rsid w:val="00E53455"/>
    <w:rsid w:val="00E5346C"/>
    <w:rsid w:val="00E5362F"/>
    <w:rsid w:val="00E536BF"/>
    <w:rsid w:val="00E5376C"/>
    <w:rsid w:val="00E53B1D"/>
    <w:rsid w:val="00E53B9D"/>
    <w:rsid w:val="00E53C66"/>
    <w:rsid w:val="00E53D38"/>
    <w:rsid w:val="00E53E74"/>
    <w:rsid w:val="00E53E93"/>
    <w:rsid w:val="00E5400A"/>
    <w:rsid w:val="00E541CC"/>
    <w:rsid w:val="00E54247"/>
    <w:rsid w:val="00E542C0"/>
    <w:rsid w:val="00E545B0"/>
    <w:rsid w:val="00E54618"/>
    <w:rsid w:val="00E5473B"/>
    <w:rsid w:val="00E547DC"/>
    <w:rsid w:val="00E5488D"/>
    <w:rsid w:val="00E548BC"/>
    <w:rsid w:val="00E548C1"/>
    <w:rsid w:val="00E54904"/>
    <w:rsid w:val="00E54C4C"/>
    <w:rsid w:val="00E54CEC"/>
    <w:rsid w:val="00E54DDC"/>
    <w:rsid w:val="00E5505F"/>
    <w:rsid w:val="00E551FF"/>
    <w:rsid w:val="00E55331"/>
    <w:rsid w:val="00E556AC"/>
    <w:rsid w:val="00E557E0"/>
    <w:rsid w:val="00E55978"/>
    <w:rsid w:val="00E55A5B"/>
    <w:rsid w:val="00E55A8C"/>
    <w:rsid w:val="00E55AEC"/>
    <w:rsid w:val="00E55EF4"/>
    <w:rsid w:val="00E55FBB"/>
    <w:rsid w:val="00E561BD"/>
    <w:rsid w:val="00E561DB"/>
    <w:rsid w:val="00E561E3"/>
    <w:rsid w:val="00E562AD"/>
    <w:rsid w:val="00E56301"/>
    <w:rsid w:val="00E5634B"/>
    <w:rsid w:val="00E5636E"/>
    <w:rsid w:val="00E56582"/>
    <w:rsid w:val="00E566C5"/>
    <w:rsid w:val="00E56732"/>
    <w:rsid w:val="00E56798"/>
    <w:rsid w:val="00E567B2"/>
    <w:rsid w:val="00E568CA"/>
    <w:rsid w:val="00E56958"/>
    <w:rsid w:val="00E569C1"/>
    <w:rsid w:val="00E56A8D"/>
    <w:rsid w:val="00E56A95"/>
    <w:rsid w:val="00E56C6A"/>
    <w:rsid w:val="00E56FFE"/>
    <w:rsid w:val="00E5705A"/>
    <w:rsid w:val="00E57157"/>
    <w:rsid w:val="00E574C4"/>
    <w:rsid w:val="00E576F4"/>
    <w:rsid w:val="00E576FA"/>
    <w:rsid w:val="00E57701"/>
    <w:rsid w:val="00E577CE"/>
    <w:rsid w:val="00E577E0"/>
    <w:rsid w:val="00E57904"/>
    <w:rsid w:val="00E579F4"/>
    <w:rsid w:val="00E57B72"/>
    <w:rsid w:val="00E57E78"/>
    <w:rsid w:val="00E57FF2"/>
    <w:rsid w:val="00E6000B"/>
    <w:rsid w:val="00E60189"/>
    <w:rsid w:val="00E604B5"/>
    <w:rsid w:val="00E605D3"/>
    <w:rsid w:val="00E605EC"/>
    <w:rsid w:val="00E6098D"/>
    <w:rsid w:val="00E60B38"/>
    <w:rsid w:val="00E60D02"/>
    <w:rsid w:val="00E60F0B"/>
    <w:rsid w:val="00E60F12"/>
    <w:rsid w:val="00E61120"/>
    <w:rsid w:val="00E6119D"/>
    <w:rsid w:val="00E614B4"/>
    <w:rsid w:val="00E6158C"/>
    <w:rsid w:val="00E61972"/>
    <w:rsid w:val="00E61A33"/>
    <w:rsid w:val="00E61C19"/>
    <w:rsid w:val="00E61EC0"/>
    <w:rsid w:val="00E61F1E"/>
    <w:rsid w:val="00E6213D"/>
    <w:rsid w:val="00E622F6"/>
    <w:rsid w:val="00E623D1"/>
    <w:rsid w:val="00E6243C"/>
    <w:rsid w:val="00E62475"/>
    <w:rsid w:val="00E62993"/>
    <w:rsid w:val="00E62A50"/>
    <w:rsid w:val="00E62B9F"/>
    <w:rsid w:val="00E62BF8"/>
    <w:rsid w:val="00E62D1C"/>
    <w:rsid w:val="00E62DEC"/>
    <w:rsid w:val="00E62FDB"/>
    <w:rsid w:val="00E63317"/>
    <w:rsid w:val="00E63318"/>
    <w:rsid w:val="00E63533"/>
    <w:rsid w:val="00E63882"/>
    <w:rsid w:val="00E638C6"/>
    <w:rsid w:val="00E63B11"/>
    <w:rsid w:val="00E63CFA"/>
    <w:rsid w:val="00E63E80"/>
    <w:rsid w:val="00E63F17"/>
    <w:rsid w:val="00E6404A"/>
    <w:rsid w:val="00E6474F"/>
    <w:rsid w:val="00E647FC"/>
    <w:rsid w:val="00E648FA"/>
    <w:rsid w:val="00E64A4C"/>
    <w:rsid w:val="00E64A98"/>
    <w:rsid w:val="00E64EC9"/>
    <w:rsid w:val="00E64F38"/>
    <w:rsid w:val="00E6504B"/>
    <w:rsid w:val="00E650D1"/>
    <w:rsid w:val="00E6510B"/>
    <w:rsid w:val="00E65201"/>
    <w:rsid w:val="00E6521F"/>
    <w:rsid w:val="00E652A6"/>
    <w:rsid w:val="00E653A8"/>
    <w:rsid w:val="00E656DD"/>
    <w:rsid w:val="00E65856"/>
    <w:rsid w:val="00E658FA"/>
    <w:rsid w:val="00E65F71"/>
    <w:rsid w:val="00E66222"/>
    <w:rsid w:val="00E66473"/>
    <w:rsid w:val="00E66511"/>
    <w:rsid w:val="00E66532"/>
    <w:rsid w:val="00E66550"/>
    <w:rsid w:val="00E66593"/>
    <w:rsid w:val="00E6686B"/>
    <w:rsid w:val="00E6694A"/>
    <w:rsid w:val="00E66CAD"/>
    <w:rsid w:val="00E66D44"/>
    <w:rsid w:val="00E66F15"/>
    <w:rsid w:val="00E66F70"/>
    <w:rsid w:val="00E67420"/>
    <w:rsid w:val="00E674FA"/>
    <w:rsid w:val="00E6768D"/>
    <w:rsid w:val="00E67976"/>
    <w:rsid w:val="00E67994"/>
    <w:rsid w:val="00E67E2D"/>
    <w:rsid w:val="00E67E47"/>
    <w:rsid w:val="00E67F0C"/>
    <w:rsid w:val="00E67F47"/>
    <w:rsid w:val="00E7000A"/>
    <w:rsid w:val="00E700A2"/>
    <w:rsid w:val="00E70433"/>
    <w:rsid w:val="00E7044C"/>
    <w:rsid w:val="00E704F6"/>
    <w:rsid w:val="00E705D3"/>
    <w:rsid w:val="00E7067D"/>
    <w:rsid w:val="00E7074C"/>
    <w:rsid w:val="00E707CF"/>
    <w:rsid w:val="00E70AE2"/>
    <w:rsid w:val="00E70D49"/>
    <w:rsid w:val="00E70E11"/>
    <w:rsid w:val="00E70EC4"/>
    <w:rsid w:val="00E70F63"/>
    <w:rsid w:val="00E71144"/>
    <w:rsid w:val="00E71247"/>
    <w:rsid w:val="00E712EB"/>
    <w:rsid w:val="00E71483"/>
    <w:rsid w:val="00E7159F"/>
    <w:rsid w:val="00E715F7"/>
    <w:rsid w:val="00E715FC"/>
    <w:rsid w:val="00E716FE"/>
    <w:rsid w:val="00E71737"/>
    <w:rsid w:val="00E7182A"/>
    <w:rsid w:val="00E71929"/>
    <w:rsid w:val="00E71A70"/>
    <w:rsid w:val="00E71E98"/>
    <w:rsid w:val="00E71EDE"/>
    <w:rsid w:val="00E7204A"/>
    <w:rsid w:val="00E72059"/>
    <w:rsid w:val="00E72405"/>
    <w:rsid w:val="00E72797"/>
    <w:rsid w:val="00E72830"/>
    <w:rsid w:val="00E72A42"/>
    <w:rsid w:val="00E72F9B"/>
    <w:rsid w:val="00E72FE1"/>
    <w:rsid w:val="00E73053"/>
    <w:rsid w:val="00E73116"/>
    <w:rsid w:val="00E731E4"/>
    <w:rsid w:val="00E7388F"/>
    <w:rsid w:val="00E7389F"/>
    <w:rsid w:val="00E73A1A"/>
    <w:rsid w:val="00E73AB2"/>
    <w:rsid w:val="00E7407A"/>
    <w:rsid w:val="00E74131"/>
    <w:rsid w:val="00E743F6"/>
    <w:rsid w:val="00E74409"/>
    <w:rsid w:val="00E746EE"/>
    <w:rsid w:val="00E74829"/>
    <w:rsid w:val="00E74A99"/>
    <w:rsid w:val="00E74BF6"/>
    <w:rsid w:val="00E74D78"/>
    <w:rsid w:val="00E74E67"/>
    <w:rsid w:val="00E74FC0"/>
    <w:rsid w:val="00E7517B"/>
    <w:rsid w:val="00E75260"/>
    <w:rsid w:val="00E752B1"/>
    <w:rsid w:val="00E75399"/>
    <w:rsid w:val="00E759E5"/>
    <w:rsid w:val="00E75AC3"/>
    <w:rsid w:val="00E75C98"/>
    <w:rsid w:val="00E75D9F"/>
    <w:rsid w:val="00E75EF8"/>
    <w:rsid w:val="00E7648F"/>
    <w:rsid w:val="00E76532"/>
    <w:rsid w:val="00E76829"/>
    <w:rsid w:val="00E76837"/>
    <w:rsid w:val="00E768C2"/>
    <w:rsid w:val="00E76A1B"/>
    <w:rsid w:val="00E76AD1"/>
    <w:rsid w:val="00E77612"/>
    <w:rsid w:val="00E77724"/>
    <w:rsid w:val="00E77B97"/>
    <w:rsid w:val="00E77E2F"/>
    <w:rsid w:val="00E77F54"/>
    <w:rsid w:val="00E77FE9"/>
    <w:rsid w:val="00E80186"/>
    <w:rsid w:val="00E80487"/>
    <w:rsid w:val="00E804AB"/>
    <w:rsid w:val="00E80912"/>
    <w:rsid w:val="00E80C0B"/>
    <w:rsid w:val="00E80CE8"/>
    <w:rsid w:val="00E80DEC"/>
    <w:rsid w:val="00E8114D"/>
    <w:rsid w:val="00E81215"/>
    <w:rsid w:val="00E81315"/>
    <w:rsid w:val="00E8146E"/>
    <w:rsid w:val="00E814AD"/>
    <w:rsid w:val="00E81800"/>
    <w:rsid w:val="00E81ABD"/>
    <w:rsid w:val="00E81BED"/>
    <w:rsid w:val="00E81C0A"/>
    <w:rsid w:val="00E81DDB"/>
    <w:rsid w:val="00E81FBE"/>
    <w:rsid w:val="00E82161"/>
    <w:rsid w:val="00E82164"/>
    <w:rsid w:val="00E82218"/>
    <w:rsid w:val="00E82455"/>
    <w:rsid w:val="00E8269D"/>
    <w:rsid w:val="00E826AE"/>
    <w:rsid w:val="00E826DA"/>
    <w:rsid w:val="00E82E72"/>
    <w:rsid w:val="00E83B2B"/>
    <w:rsid w:val="00E83CD0"/>
    <w:rsid w:val="00E83DED"/>
    <w:rsid w:val="00E83EAB"/>
    <w:rsid w:val="00E83EFE"/>
    <w:rsid w:val="00E8410E"/>
    <w:rsid w:val="00E84117"/>
    <w:rsid w:val="00E84222"/>
    <w:rsid w:val="00E8426F"/>
    <w:rsid w:val="00E8442B"/>
    <w:rsid w:val="00E845C5"/>
    <w:rsid w:val="00E8462C"/>
    <w:rsid w:val="00E846CE"/>
    <w:rsid w:val="00E846D3"/>
    <w:rsid w:val="00E848B3"/>
    <w:rsid w:val="00E8492A"/>
    <w:rsid w:val="00E84951"/>
    <w:rsid w:val="00E849B1"/>
    <w:rsid w:val="00E84CE8"/>
    <w:rsid w:val="00E84D12"/>
    <w:rsid w:val="00E84FE1"/>
    <w:rsid w:val="00E853EA"/>
    <w:rsid w:val="00E85678"/>
    <w:rsid w:val="00E856FD"/>
    <w:rsid w:val="00E85A09"/>
    <w:rsid w:val="00E85E8F"/>
    <w:rsid w:val="00E861AC"/>
    <w:rsid w:val="00E8664B"/>
    <w:rsid w:val="00E86681"/>
    <w:rsid w:val="00E86935"/>
    <w:rsid w:val="00E86EC2"/>
    <w:rsid w:val="00E86F73"/>
    <w:rsid w:val="00E86FFE"/>
    <w:rsid w:val="00E873D0"/>
    <w:rsid w:val="00E87463"/>
    <w:rsid w:val="00E87590"/>
    <w:rsid w:val="00E87655"/>
    <w:rsid w:val="00E8770A"/>
    <w:rsid w:val="00E87761"/>
    <w:rsid w:val="00E8780A"/>
    <w:rsid w:val="00E87960"/>
    <w:rsid w:val="00E87A44"/>
    <w:rsid w:val="00E87D6E"/>
    <w:rsid w:val="00E87D97"/>
    <w:rsid w:val="00E90426"/>
    <w:rsid w:val="00E90583"/>
    <w:rsid w:val="00E90711"/>
    <w:rsid w:val="00E90717"/>
    <w:rsid w:val="00E907DE"/>
    <w:rsid w:val="00E90A10"/>
    <w:rsid w:val="00E90C46"/>
    <w:rsid w:val="00E91278"/>
    <w:rsid w:val="00E9181A"/>
    <w:rsid w:val="00E91840"/>
    <w:rsid w:val="00E918A5"/>
    <w:rsid w:val="00E918E4"/>
    <w:rsid w:val="00E918E6"/>
    <w:rsid w:val="00E91920"/>
    <w:rsid w:val="00E9192F"/>
    <w:rsid w:val="00E91A5F"/>
    <w:rsid w:val="00E91C73"/>
    <w:rsid w:val="00E91D6A"/>
    <w:rsid w:val="00E91F2D"/>
    <w:rsid w:val="00E920E9"/>
    <w:rsid w:val="00E920EF"/>
    <w:rsid w:val="00E9220A"/>
    <w:rsid w:val="00E9226D"/>
    <w:rsid w:val="00E922A3"/>
    <w:rsid w:val="00E922AF"/>
    <w:rsid w:val="00E92375"/>
    <w:rsid w:val="00E92904"/>
    <w:rsid w:val="00E92ACE"/>
    <w:rsid w:val="00E92C44"/>
    <w:rsid w:val="00E92CDF"/>
    <w:rsid w:val="00E92D27"/>
    <w:rsid w:val="00E92DF6"/>
    <w:rsid w:val="00E92F6C"/>
    <w:rsid w:val="00E92FFB"/>
    <w:rsid w:val="00E930D6"/>
    <w:rsid w:val="00E931AF"/>
    <w:rsid w:val="00E932A1"/>
    <w:rsid w:val="00E932F2"/>
    <w:rsid w:val="00E93393"/>
    <w:rsid w:val="00E9344E"/>
    <w:rsid w:val="00E9350A"/>
    <w:rsid w:val="00E93637"/>
    <w:rsid w:val="00E93886"/>
    <w:rsid w:val="00E939CD"/>
    <w:rsid w:val="00E93CB2"/>
    <w:rsid w:val="00E93F0C"/>
    <w:rsid w:val="00E94008"/>
    <w:rsid w:val="00E94051"/>
    <w:rsid w:val="00E94219"/>
    <w:rsid w:val="00E9442B"/>
    <w:rsid w:val="00E94455"/>
    <w:rsid w:val="00E944B7"/>
    <w:rsid w:val="00E946D3"/>
    <w:rsid w:val="00E946F8"/>
    <w:rsid w:val="00E9471B"/>
    <w:rsid w:val="00E947AE"/>
    <w:rsid w:val="00E94A57"/>
    <w:rsid w:val="00E94B67"/>
    <w:rsid w:val="00E94B9D"/>
    <w:rsid w:val="00E94BAF"/>
    <w:rsid w:val="00E94CF3"/>
    <w:rsid w:val="00E94D30"/>
    <w:rsid w:val="00E94E16"/>
    <w:rsid w:val="00E94E6A"/>
    <w:rsid w:val="00E94F7B"/>
    <w:rsid w:val="00E9501E"/>
    <w:rsid w:val="00E950DF"/>
    <w:rsid w:val="00E95347"/>
    <w:rsid w:val="00E953BD"/>
    <w:rsid w:val="00E95648"/>
    <w:rsid w:val="00E956C0"/>
    <w:rsid w:val="00E956D4"/>
    <w:rsid w:val="00E95738"/>
    <w:rsid w:val="00E9574E"/>
    <w:rsid w:val="00E958FE"/>
    <w:rsid w:val="00E95B71"/>
    <w:rsid w:val="00E95C62"/>
    <w:rsid w:val="00E95C6E"/>
    <w:rsid w:val="00E95FDE"/>
    <w:rsid w:val="00E96011"/>
    <w:rsid w:val="00E96225"/>
    <w:rsid w:val="00E96602"/>
    <w:rsid w:val="00E96679"/>
    <w:rsid w:val="00E9677D"/>
    <w:rsid w:val="00E969BE"/>
    <w:rsid w:val="00E96C94"/>
    <w:rsid w:val="00E96E51"/>
    <w:rsid w:val="00E96F69"/>
    <w:rsid w:val="00E9708B"/>
    <w:rsid w:val="00E9710D"/>
    <w:rsid w:val="00E9726E"/>
    <w:rsid w:val="00E97317"/>
    <w:rsid w:val="00E9780C"/>
    <w:rsid w:val="00E97C26"/>
    <w:rsid w:val="00E97FD3"/>
    <w:rsid w:val="00E97FED"/>
    <w:rsid w:val="00EA034B"/>
    <w:rsid w:val="00EA03CB"/>
    <w:rsid w:val="00EA04FA"/>
    <w:rsid w:val="00EA0768"/>
    <w:rsid w:val="00EA0A17"/>
    <w:rsid w:val="00EA0CA8"/>
    <w:rsid w:val="00EA0DC8"/>
    <w:rsid w:val="00EA0F9E"/>
    <w:rsid w:val="00EA104F"/>
    <w:rsid w:val="00EA10C3"/>
    <w:rsid w:val="00EA13FB"/>
    <w:rsid w:val="00EA1547"/>
    <w:rsid w:val="00EA15A1"/>
    <w:rsid w:val="00EA1645"/>
    <w:rsid w:val="00EA1B35"/>
    <w:rsid w:val="00EA1BC0"/>
    <w:rsid w:val="00EA217D"/>
    <w:rsid w:val="00EA2256"/>
    <w:rsid w:val="00EA2591"/>
    <w:rsid w:val="00EA25DC"/>
    <w:rsid w:val="00EA2635"/>
    <w:rsid w:val="00EA26E8"/>
    <w:rsid w:val="00EA2704"/>
    <w:rsid w:val="00EA2809"/>
    <w:rsid w:val="00EA2B39"/>
    <w:rsid w:val="00EA2BEA"/>
    <w:rsid w:val="00EA2DBB"/>
    <w:rsid w:val="00EA2E6E"/>
    <w:rsid w:val="00EA3361"/>
    <w:rsid w:val="00EA349B"/>
    <w:rsid w:val="00EA34D4"/>
    <w:rsid w:val="00EA36FD"/>
    <w:rsid w:val="00EA40C5"/>
    <w:rsid w:val="00EA414B"/>
    <w:rsid w:val="00EA41ED"/>
    <w:rsid w:val="00EA429F"/>
    <w:rsid w:val="00EA4502"/>
    <w:rsid w:val="00EA459B"/>
    <w:rsid w:val="00EA4611"/>
    <w:rsid w:val="00EA46E2"/>
    <w:rsid w:val="00EA4877"/>
    <w:rsid w:val="00EA48E2"/>
    <w:rsid w:val="00EA50FC"/>
    <w:rsid w:val="00EA5126"/>
    <w:rsid w:val="00EA52D2"/>
    <w:rsid w:val="00EA578D"/>
    <w:rsid w:val="00EA5807"/>
    <w:rsid w:val="00EA5911"/>
    <w:rsid w:val="00EA5978"/>
    <w:rsid w:val="00EA5991"/>
    <w:rsid w:val="00EA5C4A"/>
    <w:rsid w:val="00EA5F9D"/>
    <w:rsid w:val="00EA60BB"/>
    <w:rsid w:val="00EA6131"/>
    <w:rsid w:val="00EA613D"/>
    <w:rsid w:val="00EA62CB"/>
    <w:rsid w:val="00EA64EE"/>
    <w:rsid w:val="00EA663C"/>
    <w:rsid w:val="00EA68E3"/>
    <w:rsid w:val="00EA69D7"/>
    <w:rsid w:val="00EA6C45"/>
    <w:rsid w:val="00EA6CB6"/>
    <w:rsid w:val="00EA6CCE"/>
    <w:rsid w:val="00EA6EDF"/>
    <w:rsid w:val="00EA71DC"/>
    <w:rsid w:val="00EA737D"/>
    <w:rsid w:val="00EA76A9"/>
    <w:rsid w:val="00EA7AA6"/>
    <w:rsid w:val="00EA7ACE"/>
    <w:rsid w:val="00EA7D60"/>
    <w:rsid w:val="00EA7F4B"/>
    <w:rsid w:val="00EA7F9B"/>
    <w:rsid w:val="00EB003E"/>
    <w:rsid w:val="00EB00C3"/>
    <w:rsid w:val="00EB0141"/>
    <w:rsid w:val="00EB03C9"/>
    <w:rsid w:val="00EB03E2"/>
    <w:rsid w:val="00EB0476"/>
    <w:rsid w:val="00EB047C"/>
    <w:rsid w:val="00EB0577"/>
    <w:rsid w:val="00EB0878"/>
    <w:rsid w:val="00EB088A"/>
    <w:rsid w:val="00EB096E"/>
    <w:rsid w:val="00EB0B49"/>
    <w:rsid w:val="00EB0C76"/>
    <w:rsid w:val="00EB0C9C"/>
    <w:rsid w:val="00EB0EA2"/>
    <w:rsid w:val="00EB1035"/>
    <w:rsid w:val="00EB12F9"/>
    <w:rsid w:val="00EB13A2"/>
    <w:rsid w:val="00EB14B7"/>
    <w:rsid w:val="00EB16DE"/>
    <w:rsid w:val="00EB1799"/>
    <w:rsid w:val="00EB1C71"/>
    <w:rsid w:val="00EB1E7C"/>
    <w:rsid w:val="00EB2131"/>
    <w:rsid w:val="00EB2392"/>
    <w:rsid w:val="00EB254D"/>
    <w:rsid w:val="00EB2873"/>
    <w:rsid w:val="00EB2E78"/>
    <w:rsid w:val="00EB2EDA"/>
    <w:rsid w:val="00EB30F4"/>
    <w:rsid w:val="00EB312B"/>
    <w:rsid w:val="00EB314A"/>
    <w:rsid w:val="00EB31F8"/>
    <w:rsid w:val="00EB3371"/>
    <w:rsid w:val="00EB339D"/>
    <w:rsid w:val="00EB3411"/>
    <w:rsid w:val="00EB34CF"/>
    <w:rsid w:val="00EB3626"/>
    <w:rsid w:val="00EB37CE"/>
    <w:rsid w:val="00EB38C1"/>
    <w:rsid w:val="00EB3937"/>
    <w:rsid w:val="00EB398F"/>
    <w:rsid w:val="00EB3C34"/>
    <w:rsid w:val="00EB3E8E"/>
    <w:rsid w:val="00EB3F98"/>
    <w:rsid w:val="00EB40A6"/>
    <w:rsid w:val="00EB414F"/>
    <w:rsid w:val="00EB419F"/>
    <w:rsid w:val="00EB4290"/>
    <w:rsid w:val="00EB4418"/>
    <w:rsid w:val="00EB45F4"/>
    <w:rsid w:val="00EB47E0"/>
    <w:rsid w:val="00EB487A"/>
    <w:rsid w:val="00EB4AEA"/>
    <w:rsid w:val="00EB4C0B"/>
    <w:rsid w:val="00EB4DBD"/>
    <w:rsid w:val="00EB4F96"/>
    <w:rsid w:val="00EB5314"/>
    <w:rsid w:val="00EB5399"/>
    <w:rsid w:val="00EB54F3"/>
    <w:rsid w:val="00EB5651"/>
    <w:rsid w:val="00EB5B5D"/>
    <w:rsid w:val="00EB5E77"/>
    <w:rsid w:val="00EB618D"/>
    <w:rsid w:val="00EB622C"/>
    <w:rsid w:val="00EB62EB"/>
    <w:rsid w:val="00EB63A8"/>
    <w:rsid w:val="00EB660B"/>
    <w:rsid w:val="00EB68AB"/>
    <w:rsid w:val="00EB690E"/>
    <w:rsid w:val="00EB6A88"/>
    <w:rsid w:val="00EB6BCC"/>
    <w:rsid w:val="00EB6CEF"/>
    <w:rsid w:val="00EB6DF5"/>
    <w:rsid w:val="00EB705C"/>
    <w:rsid w:val="00EB725A"/>
    <w:rsid w:val="00EB738A"/>
    <w:rsid w:val="00EB74A8"/>
    <w:rsid w:val="00EB74CA"/>
    <w:rsid w:val="00EB75CA"/>
    <w:rsid w:val="00EB761D"/>
    <w:rsid w:val="00EB784F"/>
    <w:rsid w:val="00EB7B32"/>
    <w:rsid w:val="00EB7D04"/>
    <w:rsid w:val="00EB7D1F"/>
    <w:rsid w:val="00EB7F0C"/>
    <w:rsid w:val="00EC0136"/>
    <w:rsid w:val="00EC0151"/>
    <w:rsid w:val="00EC035C"/>
    <w:rsid w:val="00EC03D7"/>
    <w:rsid w:val="00EC050C"/>
    <w:rsid w:val="00EC08A2"/>
    <w:rsid w:val="00EC09D8"/>
    <w:rsid w:val="00EC0FB0"/>
    <w:rsid w:val="00EC1375"/>
    <w:rsid w:val="00EC138F"/>
    <w:rsid w:val="00EC13DD"/>
    <w:rsid w:val="00EC14F4"/>
    <w:rsid w:val="00EC151E"/>
    <w:rsid w:val="00EC155C"/>
    <w:rsid w:val="00EC1683"/>
    <w:rsid w:val="00EC16D9"/>
    <w:rsid w:val="00EC1797"/>
    <w:rsid w:val="00EC17A0"/>
    <w:rsid w:val="00EC17DB"/>
    <w:rsid w:val="00EC19B1"/>
    <w:rsid w:val="00EC1AAE"/>
    <w:rsid w:val="00EC1EFB"/>
    <w:rsid w:val="00EC1FF1"/>
    <w:rsid w:val="00EC204B"/>
    <w:rsid w:val="00EC2524"/>
    <w:rsid w:val="00EC26B4"/>
    <w:rsid w:val="00EC272D"/>
    <w:rsid w:val="00EC2899"/>
    <w:rsid w:val="00EC2929"/>
    <w:rsid w:val="00EC29BA"/>
    <w:rsid w:val="00EC29DF"/>
    <w:rsid w:val="00EC2FC8"/>
    <w:rsid w:val="00EC30D6"/>
    <w:rsid w:val="00EC34E5"/>
    <w:rsid w:val="00EC352B"/>
    <w:rsid w:val="00EC3734"/>
    <w:rsid w:val="00EC381D"/>
    <w:rsid w:val="00EC3EE5"/>
    <w:rsid w:val="00EC3F4D"/>
    <w:rsid w:val="00EC40BA"/>
    <w:rsid w:val="00EC418B"/>
    <w:rsid w:val="00EC41B0"/>
    <w:rsid w:val="00EC41B4"/>
    <w:rsid w:val="00EC41E6"/>
    <w:rsid w:val="00EC44AC"/>
    <w:rsid w:val="00EC46F3"/>
    <w:rsid w:val="00EC4824"/>
    <w:rsid w:val="00EC4A52"/>
    <w:rsid w:val="00EC4A85"/>
    <w:rsid w:val="00EC4B26"/>
    <w:rsid w:val="00EC4C7A"/>
    <w:rsid w:val="00EC4CE6"/>
    <w:rsid w:val="00EC4D26"/>
    <w:rsid w:val="00EC4DF9"/>
    <w:rsid w:val="00EC4F9E"/>
    <w:rsid w:val="00EC4FAB"/>
    <w:rsid w:val="00EC5004"/>
    <w:rsid w:val="00EC552F"/>
    <w:rsid w:val="00EC5595"/>
    <w:rsid w:val="00EC56D7"/>
    <w:rsid w:val="00EC5743"/>
    <w:rsid w:val="00EC5B49"/>
    <w:rsid w:val="00EC5B57"/>
    <w:rsid w:val="00EC5D12"/>
    <w:rsid w:val="00EC5F13"/>
    <w:rsid w:val="00EC5FBD"/>
    <w:rsid w:val="00EC61A0"/>
    <w:rsid w:val="00EC63AA"/>
    <w:rsid w:val="00EC6575"/>
    <w:rsid w:val="00EC66B7"/>
    <w:rsid w:val="00EC683E"/>
    <w:rsid w:val="00EC6ACC"/>
    <w:rsid w:val="00EC6B4B"/>
    <w:rsid w:val="00EC6F72"/>
    <w:rsid w:val="00EC6FFE"/>
    <w:rsid w:val="00EC7187"/>
    <w:rsid w:val="00EC728B"/>
    <w:rsid w:val="00EC7659"/>
    <w:rsid w:val="00EC7909"/>
    <w:rsid w:val="00EC7C65"/>
    <w:rsid w:val="00EC7D44"/>
    <w:rsid w:val="00EC7ED0"/>
    <w:rsid w:val="00EC7F59"/>
    <w:rsid w:val="00ED015D"/>
    <w:rsid w:val="00ED01AE"/>
    <w:rsid w:val="00ED01C1"/>
    <w:rsid w:val="00ED04C7"/>
    <w:rsid w:val="00ED05CA"/>
    <w:rsid w:val="00ED0885"/>
    <w:rsid w:val="00ED0EC2"/>
    <w:rsid w:val="00ED1174"/>
    <w:rsid w:val="00ED11A1"/>
    <w:rsid w:val="00ED12E8"/>
    <w:rsid w:val="00ED1395"/>
    <w:rsid w:val="00ED13BB"/>
    <w:rsid w:val="00ED15DA"/>
    <w:rsid w:val="00ED1867"/>
    <w:rsid w:val="00ED1B43"/>
    <w:rsid w:val="00ED1E19"/>
    <w:rsid w:val="00ED1F97"/>
    <w:rsid w:val="00ED22CC"/>
    <w:rsid w:val="00ED2340"/>
    <w:rsid w:val="00ED235C"/>
    <w:rsid w:val="00ED2364"/>
    <w:rsid w:val="00ED2616"/>
    <w:rsid w:val="00ED2692"/>
    <w:rsid w:val="00ED28FE"/>
    <w:rsid w:val="00ED2951"/>
    <w:rsid w:val="00ED29A3"/>
    <w:rsid w:val="00ED29DC"/>
    <w:rsid w:val="00ED2A04"/>
    <w:rsid w:val="00ED2ADE"/>
    <w:rsid w:val="00ED30EB"/>
    <w:rsid w:val="00ED35CC"/>
    <w:rsid w:val="00ED3818"/>
    <w:rsid w:val="00ED38DD"/>
    <w:rsid w:val="00ED39C2"/>
    <w:rsid w:val="00ED3A64"/>
    <w:rsid w:val="00ED3BC3"/>
    <w:rsid w:val="00ED3DDF"/>
    <w:rsid w:val="00ED3E8F"/>
    <w:rsid w:val="00ED4004"/>
    <w:rsid w:val="00ED403D"/>
    <w:rsid w:val="00ED4066"/>
    <w:rsid w:val="00ED408C"/>
    <w:rsid w:val="00ED40E7"/>
    <w:rsid w:val="00ED419A"/>
    <w:rsid w:val="00ED43DA"/>
    <w:rsid w:val="00ED451D"/>
    <w:rsid w:val="00ED4656"/>
    <w:rsid w:val="00ED4686"/>
    <w:rsid w:val="00ED469E"/>
    <w:rsid w:val="00ED47FA"/>
    <w:rsid w:val="00ED4A9C"/>
    <w:rsid w:val="00ED4BA7"/>
    <w:rsid w:val="00ED4DB8"/>
    <w:rsid w:val="00ED4E88"/>
    <w:rsid w:val="00ED4F78"/>
    <w:rsid w:val="00ED52C1"/>
    <w:rsid w:val="00ED558E"/>
    <w:rsid w:val="00ED563E"/>
    <w:rsid w:val="00ED58C4"/>
    <w:rsid w:val="00ED5ABE"/>
    <w:rsid w:val="00ED5E6C"/>
    <w:rsid w:val="00ED6061"/>
    <w:rsid w:val="00ED60A7"/>
    <w:rsid w:val="00ED6193"/>
    <w:rsid w:val="00ED6283"/>
    <w:rsid w:val="00ED6657"/>
    <w:rsid w:val="00ED676A"/>
    <w:rsid w:val="00ED6834"/>
    <w:rsid w:val="00ED6844"/>
    <w:rsid w:val="00ED6BD1"/>
    <w:rsid w:val="00ED6DAD"/>
    <w:rsid w:val="00ED6E36"/>
    <w:rsid w:val="00ED7042"/>
    <w:rsid w:val="00ED7064"/>
    <w:rsid w:val="00ED7065"/>
    <w:rsid w:val="00ED72A2"/>
    <w:rsid w:val="00ED7414"/>
    <w:rsid w:val="00ED761A"/>
    <w:rsid w:val="00ED7852"/>
    <w:rsid w:val="00ED78C3"/>
    <w:rsid w:val="00ED78DE"/>
    <w:rsid w:val="00ED7A00"/>
    <w:rsid w:val="00ED7C14"/>
    <w:rsid w:val="00EE022C"/>
    <w:rsid w:val="00EE03B6"/>
    <w:rsid w:val="00EE04B5"/>
    <w:rsid w:val="00EE0645"/>
    <w:rsid w:val="00EE0700"/>
    <w:rsid w:val="00EE0727"/>
    <w:rsid w:val="00EE090D"/>
    <w:rsid w:val="00EE0977"/>
    <w:rsid w:val="00EE0B4A"/>
    <w:rsid w:val="00EE0D02"/>
    <w:rsid w:val="00EE101F"/>
    <w:rsid w:val="00EE1164"/>
    <w:rsid w:val="00EE1286"/>
    <w:rsid w:val="00EE1419"/>
    <w:rsid w:val="00EE1475"/>
    <w:rsid w:val="00EE149E"/>
    <w:rsid w:val="00EE1704"/>
    <w:rsid w:val="00EE18C1"/>
    <w:rsid w:val="00EE1929"/>
    <w:rsid w:val="00EE1A8B"/>
    <w:rsid w:val="00EE1BFC"/>
    <w:rsid w:val="00EE1D8F"/>
    <w:rsid w:val="00EE1EC5"/>
    <w:rsid w:val="00EE1EDB"/>
    <w:rsid w:val="00EE2317"/>
    <w:rsid w:val="00EE2393"/>
    <w:rsid w:val="00EE24DC"/>
    <w:rsid w:val="00EE272D"/>
    <w:rsid w:val="00EE27E4"/>
    <w:rsid w:val="00EE286E"/>
    <w:rsid w:val="00EE2DD4"/>
    <w:rsid w:val="00EE2F51"/>
    <w:rsid w:val="00EE2FA2"/>
    <w:rsid w:val="00EE32D7"/>
    <w:rsid w:val="00EE331F"/>
    <w:rsid w:val="00EE33C6"/>
    <w:rsid w:val="00EE33D7"/>
    <w:rsid w:val="00EE34E0"/>
    <w:rsid w:val="00EE369D"/>
    <w:rsid w:val="00EE3799"/>
    <w:rsid w:val="00EE3833"/>
    <w:rsid w:val="00EE3BC3"/>
    <w:rsid w:val="00EE3C14"/>
    <w:rsid w:val="00EE3D61"/>
    <w:rsid w:val="00EE3E3C"/>
    <w:rsid w:val="00EE3E57"/>
    <w:rsid w:val="00EE3FE8"/>
    <w:rsid w:val="00EE40B3"/>
    <w:rsid w:val="00EE4153"/>
    <w:rsid w:val="00EE41E5"/>
    <w:rsid w:val="00EE4405"/>
    <w:rsid w:val="00EE4497"/>
    <w:rsid w:val="00EE4897"/>
    <w:rsid w:val="00EE4A5A"/>
    <w:rsid w:val="00EE508C"/>
    <w:rsid w:val="00EE5296"/>
    <w:rsid w:val="00EE5377"/>
    <w:rsid w:val="00EE551D"/>
    <w:rsid w:val="00EE556E"/>
    <w:rsid w:val="00EE5666"/>
    <w:rsid w:val="00EE57FE"/>
    <w:rsid w:val="00EE5A93"/>
    <w:rsid w:val="00EE5B34"/>
    <w:rsid w:val="00EE5CAE"/>
    <w:rsid w:val="00EE5D11"/>
    <w:rsid w:val="00EE6059"/>
    <w:rsid w:val="00EE607F"/>
    <w:rsid w:val="00EE631E"/>
    <w:rsid w:val="00EE65EB"/>
    <w:rsid w:val="00EE6635"/>
    <w:rsid w:val="00EE667A"/>
    <w:rsid w:val="00EE66B1"/>
    <w:rsid w:val="00EE68E5"/>
    <w:rsid w:val="00EE6B85"/>
    <w:rsid w:val="00EE6B9F"/>
    <w:rsid w:val="00EE6BBA"/>
    <w:rsid w:val="00EE6E85"/>
    <w:rsid w:val="00EE6FDC"/>
    <w:rsid w:val="00EE70A8"/>
    <w:rsid w:val="00EE7178"/>
    <w:rsid w:val="00EE7189"/>
    <w:rsid w:val="00EE71CD"/>
    <w:rsid w:val="00EE7656"/>
    <w:rsid w:val="00EE79C8"/>
    <w:rsid w:val="00EE7A4C"/>
    <w:rsid w:val="00EE7AD4"/>
    <w:rsid w:val="00EE7B1B"/>
    <w:rsid w:val="00EE7BF1"/>
    <w:rsid w:val="00EE7C91"/>
    <w:rsid w:val="00EF0253"/>
    <w:rsid w:val="00EF02AF"/>
    <w:rsid w:val="00EF0517"/>
    <w:rsid w:val="00EF0657"/>
    <w:rsid w:val="00EF07BB"/>
    <w:rsid w:val="00EF0936"/>
    <w:rsid w:val="00EF0A9C"/>
    <w:rsid w:val="00EF0AAC"/>
    <w:rsid w:val="00EF0AD5"/>
    <w:rsid w:val="00EF0B9F"/>
    <w:rsid w:val="00EF0C30"/>
    <w:rsid w:val="00EF0C5A"/>
    <w:rsid w:val="00EF0CA0"/>
    <w:rsid w:val="00EF0D51"/>
    <w:rsid w:val="00EF0DE6"/>
    <w:rsid w:val="00EF0E7D"/>
    <w:rsid w:val="00EF10DC"/>
    <w:rsid w:val="00EF11C7"/>
    <w:rsid w:val="00EF1370"/>
    <w:rsid w:val="00EF16AC"/>
    <w:rsid w:val="00EF194A"/>
    <w:rsid w:val="00EF19C9"/>
    <w:rsid w:val="00EF1A61"/>
    <w:rsid w:val="00EF1AEA"/>
    <w:rsid w:val="00EF1B74"/>
    <w:rsid w:val="00EF1B78"/>
    <w:rsid w:val="00EF1C19"/>
    <w:rsid w:val="00EF1DFB"/>
    <w:rsid w:val="00EF1FEF"/>
    <w:rsid w:val="00EF2685"/>
    <w:rsid w:val="00EF28E8"/>
    <w:rsid w:val="00EF294A"/>
    <w:rsid w:val="00EF2ACB"/>
    <w:rsid w:val="00EF2B57"/>
    <w:rsid w:val="00EF2D38"/>
    <w:rsid w:val="00EF3095"/>
    <w:rsid w:val="00EF30DA"/>
    <w:rsid w:val="00EF32B2"/>
    <w:rsid w:val="00EF32D0"/>
    <w:rsid w:val="00EF3380"/>
    <w:rsid w:val="00EF33DC"/>
    <w:rsid w:val="00EF33FF"/>
    <w:rsid w:val="00EF3668"/>
    <w:rsid w:val="00EF3767"/>
    <w:rsid w:val="00EF3A27"/>
    <w:rsid w:val="00EF3B7E"/>
    <w:rsid w:val="00EF3F22"/>
    <w:rsid w:val="00EF4004"/>
    <w:rsid w:val="00EF4282"/>
    <w:rsid w:val="00EF43C0"/>
    <w:rsid w:val="00EF49E6"/>
    <w:rsid w:val="00EF4A00"/>
    <w:rsid w:val="00EF4AD9"/>
    <w:rsid w:val="00EF4F77"/>
    <w:rsid w:val="00EF5123"/>
    <w:rsid w:val="00EF5384"/>
    <w:rsid w:val="00EF5429"/>
    <w:rsid w:val="00EF5458"/>
    <w:rsid w:val="00EF5919"/>
    <w:rsid w:val="00EF5B11"/>
    <w:rsid w:val="00EF5B6C"/>
    <w:rsid w:val="00EF5CB6"/>
    <w:rsid w:val="00EF5D12"/>
    <w:rsid w:val="00EF5D3E"/>
    <w:rsid w:val="00EF5D90"/>
    <w:rsid w:val="00EF5DAA"/>
    <w:rsid w:val="00EF5FBF"/>
    <w:rsid w:val="00EF60DA"/>
    <w:rsid w:val="00EF647B"/>
    <w:rsid w:val="00EF66A2"/>
    <w:rsid w:val="00EF6734"/>
    <w:rsid w:val="00EF67C4"/>
    <w:rsid w:val="00EF6948"/>
    <w:rsid w:val="00EF6A01"/>
    <w:rsid w:val="00EF6A24"/>
    <w:rsid w:val="00EF6BCD"/>
    <w:rsid w:val="00EF6E4E"/>
    <w:rsid w:val="00EF7049"/>
    <w:rsid w:val="00EF7083"/>
    <w:rsid w:val="00EF7146"/>
    <w:rsid w:val="00EF7195"/>
    <w:rsid w:val="00EF7220"/>
    <w:rsid w:val="00EF7866"/>
    <w:rsid w:val="00EF79BA"/>
    <w:rsid w:val="00EF7BB7"/>
    <w:rsid w:val="00EF7D7F"/>
    <w:rsid w:val="00EF7EE8"/>
    <w:rsid w:val="00EF7F4F"/>
    <w:rsid w:val="00F00335"/>
    <w:rsid w:val="00F0044F"/>
    <w:rsid w:val="00F0054D"/>
    <w:rsid w:val="00F00824"/>
    <w:rsid w:val="00F00BF6"/>
    <w:rsid w:val="00F00F88"/>
    <w:rsid w:val="00F0103B"/>
    <w:rsid w:val="00F01330"/>
    <w:rsid w:val="00F017E3"/>
    <w:rsid w:val="00F017FA"/>
    <w:rsid w:val="00F0184E"/>
    <w:rsid w:val="00F01919"/>
    <w:rsid w:val="00F01A77"/>
    <w:rsid w:val="00F01D20"/>
    <w:rsid w:val="00F01D3C"/>
    <w:rsid w:val="00F01D9F"/>
    <w:rsid w:val="00F01F63"/>
    <w:rsid w:val="00F01F8F"/>
    <w:rsid w:val="00F020F3"/>
    <w:rsid w:val="00F02247"/>
    <w:rsid w:val="00F0224A"/>
    <w:rsid w:val="00F023D4"/>
    <w:rsid w:val="00F02605"/>
    <w:rsid w:val="00F027F4"/>
    <w:rsid w:val="00F02933"/>
    <w:rsid w:val="00F029BD"/>
    <w:rsid w:val="00F02A9B"/>
    <w:rsid w:val="00F02D3B"/>
    <w:rsid w:val="00F02D42"/>
    <w:rsid w:val="00F02D5F"/>
    <w:rsid w:val="00F03046"/>
    <w:rsid w:val="00F03515"/>
    <w:rsid w:val="00F035AE"/>
    <w:rsid w:val="00F03645"/>
    <w:rsid w:val="00F037D8"/>
    <w:rsid w:val="00F03870"/>
    <w:rsid w:val="00F038CD"/>
    <w:rsid w:val="00F03954"/>
    <w:rsid w:val="00F039B4"/>
    <w:rsid w:val="00F03D68"/>
    <w:rsid w:val="00F03EB4"/>
    <w:rsid w:val="00F04044"/>
    <w:rsid w:val="00F04045"/>
    <w:rsid w:val="00F0404B"/>
    <w:rsid w:val="00F040A9"/>
    <w:rsid w:val="00F042C1"/>
    <w:rsid w:val="00F045BB"/>
    <w:rsid w:val="00F045FF"/>
    <w:rsid w:val="00F0461B"/>
    <w:rsid w:val="00F04BB5"/>
    <w:rsid w:val="00F04BFE"/>
    <w:rsid w:val="00F04CD8"/>
    <w:rsid w:val="00F04E54"/>
    <w:rsid w:val="00F0509C"/>
    <w:rsid w:val="00F05183"/>
    <w:rsid w:val="00F0534E"/>
    <w:rsid w:val="00F0583A"/>
    <w:rsid w:val="00F0587D"/>
    <w:rsid w:val="00F058D8"/>
    <w:rsid w:val="00F05B1A"/>
    <w:rsid w:val="00F05CFF"/>
    <w:rsid w:val="00F05DF7"/>
    <w:rsid w:val="00F05E8A"/>
    <w:rsid w:val="00F062C6"/>
    <w:rsid w:val="00F06636"/>
    <w:rsid w:val="00F06892"/>
    <w:rsid w:val="00F0691C"/>
    <w:rsid w:val="00F0693B"/>
    <w:rsid w:val="00F06AA9"/>
    <w:rsid w:val="00F06D07"/>
    <w:rsid w:val="00F06D3B"/>
    <w:rsid w:val="00F06E9D"/>
    <w:rsid w:val="00F0724B"/>
    <w:rsid w:val="00F07265"/>
    <w:rsid w:val="00F074C9"/>
    <w:rsid w:val="00F07618"/>
    <w:rsid w:val="00F077BC"/>
    <w:rsid w:val="00F07950"/>
    <w:rsid w:val="00F079AE"/>
    <w:rsid w:val="00F07B41"/>
    <w:rsid w:val="00F07C11"/>
    <w:rsid w:val="00F07C5C"/>
    <w:rsid w:val="00F07CCD"/>
    <w:rsid w:val="00F07DD1"/>
    <w:rsid w:val="00F07FAF"/>
    <w:rsid w:val="00F1008B"/>
    <w:rsid w:val="00F100E9"/>
    <w:rsid w:val="00F101A0"/>
    <w:rsid w:val="00F10408"/>
    <w:rsid w:val="00F10461"/>
    <w:rsid w:val="00F1060E"/>
    <w:rsid w:val="00F109AA"/>
    <w:rsid w:val="00F10AAC"/>
    <w:rsid w:val="00F10D44"/>
    <w:rsid w:val="00F10F84"/>
    <w:rsid w:val="00F10F90"/>
    <w:rsid w:val="00F1100C"/>
    <w:rsid w:val="00F1108F"/>
    <w:rsid w:val="00F1118C"/>
    <w:rsid w:val="00F11209"/>
    <w:rsid w:val="00F1133B"/>
    <w:rsid w:val="00F1134B"/>
    <w:rsid w:val="00F1153B"/>
    <w:rsid w:val="00F11727"/>
    <w:rsid w:val="00F11878"/>
    <w:rsid w:val="00F119DC"/>
    <w:rsid w:val="00F1229D"/>
    <w:rsid w:val="00F124D6"/>
    <w:rsid w:val="00F12688"/>
    <w:rsid w:val="00F12720"/>
    <w:rsid w:val="00F129F4"/>
    <w:rsid w:val="00F12B80"/>
    <w:rsid w:val="00F12CB9"/>
    <w:rsid w:val="00F12EF4"/>
    <w:rsid w:val="00F1303B"/>
    <w:rsid w:val="00F132DC"/>
    <w:rsid w:val="00F133D7"/>
    <w:rsid w:val="00F13460"/>
    <w:rsid w:val="00F137FE"/>
    <w:rsid w:val="00F138E6"/>
    <w:rsid w:val="00F13944"/>
    <w:rsid w:val="00F13B0E"/>
    <w:rsid w:val="00F13B10"/>
    <w:rsid w:val="00F13B4E"/>
    <w:rsid w:val="00F13BA9"/>
    <w:rsid w:val="00F13BCE"/>
    <w:rsid w:val="00F13CFE"/>
    <w:rsid w:val="00F13EAA"/>
    <w:rsid w:val="00F13FF2"/>
    <w:rsid w:val="00F140F2"/>
    <w:rsid w:val="00F14163"/>
    <w:rsid w:val="00F1417E"/>
    <w:rsid w:val="00F142E6"/>
    <w:rsid w:val="00F1433C"/>
    <w:rsid w:val="00F143F8"/>
    <w:rsid w:val="00F1448E"/>
    <w:rsid w:val="00F14854"/>
    <w:rsid w:val="00F1499B"/>
    <w:rsid w:val="00F14B84"/>
    <w:rsid w:val="00F14D0A"/>
    <w:rsid w:val="00F14E47"/>
    <w:rsid w:val="00F14E9C"/>
    <w:rsid w:val="00F14F22"/>
    <w:rsid w:val="00F150C3"/>
    <w:rsid w:val="00F15237"/>
    <w:rsid w:val="00F15345"/>
    <w:rsid w:val="00F1550C"/>
    <w:rsid w:val="00F155D8"/>
    <w:rsid w:val="00F1579F"/>
    <w:rsid w:val="00F157DC"/>
    <w:rsid w:val="00F15AA4"/>
    <w:rsid w:val="00F15C5B"/>
    <w:rsid w:val="00F15E00"/>
    <w:rsid w:val="00F15E64"/>
    <w:rsid w:val="00F15EA7"/>
    <w:rsid w:val="00F16061"/>
    <w:rsid w:val="00F16084"/>
    <w:rsid w:val="00F16387"/>
    <w:rsid w:val="00F164BC"/>
    <w:rsid w:val="00F16561"/>
    <w:rsid w:val="00F16713"/>
    <w:rsid w:val="00F169DE"/>
    <w:rsid w:val="00F16AEB"/>
    <w:rsid w:val="00F16C62"/>
    <w:rsid w:val="00F16D1A"/>
    <w:rsid w:val="00F172E6"/>
    <w:rsid w:val="00F1780D"/>
    <w:rsid w:val="00F17958"/>
    <w:rsid w:val="00F17B23"/>
    <w:rsid w:val="00F17DD5"/>
    <w:rsid w:val="00F17FFA"/>
    <w:rsid w:val="00F200F3"/>
    <w:rsid w:val="00F20261"/>
    <w:rsid w:val="00F20345"/>
    <w:rsid w:val="00F207A7"/>
    <w:rsid w:val="00F20914"/>
    <w:rsid w:val="00F20CD4"/>
    <w:rsid w:val="00F20DD1"/>
    <w:rsid w:val="00F20F3D"/>
    <w:rsid w:val="00F210A0"/>
    <w:rsid w:val="00F21186"/>
    <w:rsid w:val="00F211F9"/>
    <w:rsid w:val="00F21203"/>
    <w:rsid w:val="00F21210"/>
    <w:rsid w:val="00F21292"/>
    <w:rsid w:val="00F212EA"/>
    <w:rsid w:val="00F213E8"/>
    <w:rsid w:val="00F21493"/>
    <w:rsid w:val="00F214C8"/>
    <w:rsid w:val="00F218D5"/>
    <w:rsid w:val="00F21966"/>
    <w:rsid w:val="00F21B4C"/>
    <w:rsid w:val="00F21D22"/>
    <w:rsid w:val="00F21DDF"/>
    <w:rsid w:val="00F21F15"/>
    <w:rsid w:val="00F220F4"/>
    <w:rsid w:val="00F2232A"/>
    <w:rsid w:val="00F2247B"/>
    <w:rsid w:val="00F224A1"/>
    <w:rsid w:val="00F2266C"/>
    <w:rsid w:val="00F228BD"/>
    <w:rsid w:val="00F228D9"/>
    <w:rsid w:val="00F2293D"/>
    <w:rsid w:val="00F2298D"/>
    <w:rsid w:val="00F22AA6"/>
    <w:rsid w:val="00F22BD3"/>
    <w:rsid w:val="00F22CA0"/>
    <w:rsid w:val="00F22CB5"/>
    <w:rsid w:val="00F22D3B"/>
    <w:rsid w:val="00F22E8B"/>
    <w:rsid w:val="00F22E8F"/>
    <w:rsid w:val="00F2301E"/>
    <w:rsid w:val="00F2363F"/>
    <w:rsid w:val="00F23676"/>
    <w:rsid w:val="00F23760"/>
    <w:rsid w:val="00F2382B"/>
    <w:rsid w:val="00F23AE1"/>
    <w:rsid w:val="00F23BDD"/>
    <w:rsid w:val="00F23BEC"/>
    <w:rsid w:val="00F23D6C"/>
    <w:rsid w:val="00F23E09"/>
    <w:rsid w:val="00F23E41"/>
    <w:rsid w:val="00F23EAE"/>
    <w:rsid w:val="00F23EC6"/>
    <w:rsid w:val="00F24284"/>
    <w:rsid w:val="00F24308"/>
    <w:rsid w:val="00F24473"/>
    <w:rsid w:val="00F24497"/>
    <w:rsid w:val="00F244C3"/>
    <w:rsid w:val="00F2474E"/>
    <w:rsid w:val="00F248B2"/>
    <w:rsid w:val="00F2494F"/>
    <w:rsid w:val="00F24AE1"/>
    <w:rsid w:val="00F24B22"/>
    <w:rsid w:val="00F24B4B"/>
    <w:rsid w:val="00F24B93"/>
    <w:rsid w:val="00F24DDD"/>
    <w:rsid w:val="00F24F34"/>
    <w:rsid w:val="00F24FDC"/>
    <w:rsid w:val="00F25062"/>
    <w:rsid w:val="00F250AE"/>
    <w:rsid w:val="00F250CE"/>
    <w:rsid w:val="00F25207"/>
    <w:rsid w:val="00F25516"/>
    <w:rsid w:val="00F25785"/>
    <w:rsid w:val="00F257C6"/>
    <w:rsid w:val="00F257DF"/>
    <w:rsid w:val="00F25822"/>
    <w:rsid w:val="00F25A41"/>
    <w:rsid w:val="00F25C84"/>
    <w:rsid w:val="00F25CC1"/>
    <w:rsid w:val="00F25CD5"/>
    <w:rsid w:val="00F25DAA"/>
    <w:rsid w:val="00F25DBC"/>
    <w:rsid w:val="00F25E41"/>
    <w:rsid w:val="00F25EE9"/>
    <w:rsid w:val="00F2615F"/>
    <w:rsid w:val="00F262EA"/>
    <w:rsid w:val="00F26362"/>
    <w:rsid w:val="00F2651B"/>
    <w:rsid w:val="00F265D4"/>
    <w:rsid w:val="00F2671D"/>
    <w:rsid w:val="00F2698D"/>
    <w:rsid w:val="00F26E3D"/>
    <w:rsid w:val="00F26EC0"/>
    <w:rsid w:val="00F26ECF"/>
    <w:rsid w:val="00F26F79"/>
    <w:rsid w:val="00F2716F"/>
    <w:rsid w:val="00F2734A"/>
    <w:rsid w:val="00F276E8"/>
    <w:rsid w:val="00F27840"/>
    <w:rsid w:val="00F2787E"/>
    <w:rsid w:val="00F2793F"/>
    <w:rsid w:val="00F27B07"/>
    <w:rsid w:val="00F27B13"/>
    <w:rsid w:val="00F27D3E"/>
    <w:rsid w:val="00F27DBE"/>
    <w:rsid w:val="00F27DF0"/>
    <w:rsid w:val="00F27F7D"/>
    <w:rsid w:val="00F30039"/>
    <w:rsid w:val="00F30085"/>
    <w:rsid w:val="00F300C1"/>
    <w:rsid w:val="00F301CE"/>
    <w:rsid w:val="00F30277"/>
    <w:rsid w:val="00F30282"/>
    <w:rsid w:val="00F30602"/>
    <w:rsid w:val="00F308D1"/>
    <w:rsid w:val="00F30A45"/>
    <w:rsid w:val="00F30CDC"/>
    <w:rsid w:val="00F30E87"/>
    <w:rsid w:val="00F30FDC"/>
    <w:rsid w:val="00F310C6"/>
    <w:rsid w:val="00F310E7"/>
    <w:rsid w:val="00F3133D"/>
    <w:rsid w:val="00F31354"/>
    <w:rsid w:val="00F313F2"/>
    <w:rsid w:val="00F31429"/>
    <w:rsid w:val="00F315BD"/>
    <w:rsid w:val="00F315EC"/>
    <w:rsid w:val="00F3163B"/>
    <w:rsid w:val="00F318C8"/>
    <w:rsid w:val="00F31984"/>
    <w:rsid w:val="00F31AA5"/>
    <w:rsid w:val="00F31B04"/>
    <w:rsid w:val="00F31B32"/>
    <w:rsid w:val="00F31DF2"/>
    <w:rsid w:val="00F31F30"/>
    <w:rsid w:val="00F32445"/>
    <w:rsid w:val="00F3258B"/>
    <w:rsid w:val="00F327EC"/>
    <w:rsid w:val="00F32877"/>
    <w:rsid w:val="00F32B34"/>
    <w:rsid w:val="00F32BB2"/>
    <w:rsid w:val="00F32D11"/>
    <w:rsid w:val="00F32EB9"/>
    <w:rsid w:val="00F330AE"/>
    <w:rsid w:val="00F33227"/>
    <w:rsid w:val="00F334EE"/>
    <w:rsid w:val="00F336C8"/>
    <w:rsid w:val="00F33ABE"/>
    <w:rsid w:val="00F33DB9"/>
    <w:rsid w:val="00F33E40"/>
    <w:rsid w:val="00F34154"/>
    <w:rsid w:val="00F342A8"/>
    <w:rsid w:val="00F34354"/>
    <w:rsid w:val="00F34398"/>
    <w:rsid w:val="00F34729"/>
    <w:rsid w:val="00F34C75"/>
    <w:rsid w:val="00F34E6F"/>
    <w:rsid w:val="00F34FB7"/>
    <w:rsid w:val="00F35002"/>
    <w:rsid w:val="00F354B4"/>
    <w:rsid w:val="00F3583C"/>
    <w:rsid w:val="00F35ADD"/>
    <w:rsid w:val="00F35BC8"/>
    <w:rsid w:val="00F35C47"/>
    <w:rsid w:val="00F35D9D"/>
    <w:rsid w:val="00F35E1D"/>
    <w:rsid w:val="00F35F6D"/>
    <w:rsid w:val="00F362FF"/>
    <w:rsid w:val="00F3644F"/>
    <w:rsid w:val="00F3659B"/>
    <w:rsid w:val="00F3666C"/>
    <w:rsid w:val="00F36911"/>
    <w:rsid w:val="00F369A9"/>
    <w:rsid w:val="00F36A75"/>
    <w:rsid w:val="00F36BF7"/>
    <w:rsid w:val="00F3700C"/>
    <w:rsid w:val="00F37117"/>
    <w:rsid w:val="00F37185"/>
    <w:rsid w:val="00F37237"/>
    <w:rsid w:val="00F372D2"/>
    <w:rsid w:val="00F3741F"/>
    <w:rsid w:val="00F37484"/>
    <w:rsid w:val="00F3749E"/>
    <w:rsid w:val="00F3750D"/>
    <w:rsid w:val="00F375C5"/>
    <w:rsid w:val="00F3760F"/>
    <w:rsid w:val="00F37919"/>
    <w:rsid w:val="00F37C7D"/>
    <w:rsid w:val="00F37CBD"/>
    <w:rsid w:val="00F37F66"/>
    <w:rsid w:val="00F4017B"/>
    <w:rsid w:val="00F4062B"/>
    <w:rsid w:val="00F406FD"/>
    <w:rsid w:val="00F407AF"/>
    <w:rsid w:val="00F40A9B"/>
    <w:rsid w:val="00F40B14"/>
    <w:rsid w:val="00F40B47"/>
    <w:rsid w:val="00F40B85"/>
    <w:rsid w:val="00F40C16"/>
    <w:rsid w:val="00F4101A"/>
    <w:rsid w:val="00F41227"/>
    <w:rsid w:val="00F416F2"/>
    <w:rsid w:val="00F41CF7"/>
    <w:rsid w:val="00F41D65"/>
    <w:rsid w:val="00F41E54"/>
    <w:rsid w:val="00F42197"/>
    <w:rsid w:val="00F42227"/>
    <w:rsid w:val="00F4274C"/>
    <w:rsid w:val="00F428F0"/>
    <w:rsid w:val="00F42BD4"/>
    <w:rsid w:val="00F42C27"/>
    <w:rsid w:val="00F42C56"/>
    <w:rsid w:val="00F42EC7"/>
    <w:rsid w:val="00F42F54"/>
    <w:rsid w:val="00F42F6A"/>
    <w:rsid w:val="00F4327C"/>
    <w:rsid w:val="00F43350"/>
    <w:rsid w:val="00F43361"/>
    <w:rsid w:val="00F433BD"/>
    <w:rsid w:val="00F43450"/>
    <w:rsid w:val="00F4348B"/>
    <w:rsid w:val="00F43602"/>
    <w:rsid w:val="00F43790"/>
    <w:rsid w:val="00F437AD"/>
    <w:rsid w:val="00F438A0"/>
    <w:rsid w:val="00F4392E"/>
    <w:rsid w:val="00F43AF8"/>
    <w:rsid w:val="00F43B70"/>
    <w:rsid w:val="00F43CDE"/>
    <w:rsid w:val="00F44148"/>
    <w:rsid w:val="00F441AF"/>
    <w:rsid w:val="00F44268"/>
    <w:rsid w:val="00F443EF"/>
    <w:rsid w:val="00F444A5"/>
    <w:rsid w:val="00F4451F"/>
    <w:rsid w:val="00F44571"/>
    <w:rsid w:val="00F446FE"/>
    <w:rsid w:val="00F4512E"/>
    <w:rsid w:val="00F45187"/>
    <w:rsid w:val="00F45323"/>
    <w:rsid w:val="00F4552F"/>
    <w:rsid w:val="00F4556E"/>
    <w:rsid w:val="00F455D4"/>
    <w:rsid w:val="00F457CA"/>
    <w:rsid w:val="00F45B39"/>
    <w:rsid w:val="00F45BCA"/>
    <w:rsid w:val="00F45CEF"/>
    <w:rsid w:val="00F45D50"/>
    <w:rsid w:val="00F46067"/>
    <w:rsid w:val="00F460E9"/>
    <w:rsid w:val="00F461BD"/>
    <w:rsid w:val="00F4646F"/>
    <w:rsid w:val="00F465D2"/>
    <w:rsid w:val="00F466D9"/>
    <w:rsid w:val="00F46B04"/>
    <w:rsid w:val="00F46BA3"/>
    <w:rsid w:val="00F46E9F"/>
    <w:rsid w:val="00F46EF4"/>
    <w:rsid w:val="00F47445"/>
    <w:rsid w:val="00F476E6"/>
    <w:rsid w:val="00F47948"/>
    <w:rsid w:val="00F47B29"/>
    <w:rsid w:val="00F47C61"/>
    <w:rsid w:val="00F47E23"/>
    <w:rsid w:val="00F47F58"/>
    <w:rsid w:val="00F50504"/>
    <w:rsid w:val="00F5063B"/>
    <w:rsid w:val="00F50660"/>
    <w:rsid w:val="00F50735"/>
    <w:rsid w:val="00F508DC"/>
    <w:rsid w:val="00F5096B"/>
    <w:rsid w:val="00F509AE"/>
    <w:rsid w:val="00F50C0E"/>
    <w:rsid w:val="00F50D00"/>
    <w:rsid w:val="00F50EC0"/>
    <w:rsid w:val="00F50F4C"/>
    <w:rsid w:val="00F510C9"/>
    <w:rsid w:val="00F51186"/>
    <w:rsid w:val="00F5133E"/>
    <w:rsid w:val="00F5136D"/>
    <w:rsid w:val="00F513AA"/>
    <w:rsid w:val="00F51468"/>
    <w:rsid w:val="00F51805"/>
    <w:rsid w:val="00F51887"/>
    <w:rsid w:val="00F51A51"/>
    <w:rsid w:val="00F51B84"/>
    <w:rsid w:val="00F51C28"/>
    <w:rsid w:val="00F51F64"/>
    <w:rsid w:val="00F5212C"/>
    <w:rsid w:val="00F52146"/>
    <w:rsid w:val="00F52518"/>
    <w:rsid w:val="00F527BD"/>
    <w:rsid w:val="00F5281C"/>
    <w:rsid w:val="00F52863"/>
    <w:rsid w:val="00F528F1"/>
    <w:rsid w:val="00F52A0E"/>
    <w:rsid w:val="00F52A22"/>
    <w:rsid w:val="00F52A89"/>
    <w:rsid w:val="00F52D94"/>
    <w:rsid w:val="00F52EEF"/>
    <w:rsid w:val="00F52F0F"/>
    <w:rsid w:val="00F5318E"/>
    <w:rsid w:val="00F533A6"/>
    <w:rsid w:val="00F5377F"/>
    <w:rsid w:val="00F5393F"/>
    <w:rsid w:val="00F53AE2"/>
    <w:rsid w:val="00F53AFE"/>
    <w:rsid w:val="00F53CF4"/>
    <w:rsid w:val="00F53EAB"/>
    <w:rsid w:val="00F5407E"/>
    <w:rsid w:val="00F5411D"/>
    <w:rsid w:val="00F541A9"/>
    <w:rsid w:val="00F54441"/>
    <w:rsid w:val="00F54D31"/>
    <w:rsid w:val="00F55027"/>
    <w:rsid w:val="00F551FD"/>
    <w:rsid w:val="00F5563B"/>
    <w:rsid w:val="00F556B0"/>
    <w:rsid w:val="00F55791"/>
    <w:rsid w:val="00F55AE3"/>
    <w:rsid w:val="00F55BAA"/>
    <w:rsid w:val="00F55C33"/>
    <w:rsid w:val="00F55FFB"/>
    <w:rsid w:val="00F561B8"/>
    <w:rsid w:val="00F561BC"/>
    <w:rsid w:val="00F561C2"/>
    <w:rsid w:val="00F563AE"/>
    <w:rsid w:val="00F564B0"/>
    <w:rsid w:val="00F56560"/>
    <w:rsid w:val="00F5658B"/>
    <w:rsid w:val="00F56597"/>
    <w:rsid w:val="00F569D2"/>
    <w:rsid w:val="00F56BCA"/>
    <w:rsid w:val="00F56CC6"/>
    <w:rsid w:val="00F56F60"/>
    <w:rsid w:val="00F575B8"/>
    <w:rsid w:val="00F57773"/>
    <w:rsid w:val="00F577E6"/>
    <w:rsid w:val="00F57947"/>
    <w:rsid w:val="00F5794C"/>
    <w:rsid w:val="00F579B9"/>
    <w:rsid w:val="00F57BAC"/>
    <w:rsid w:val="00F57D00"/>
    <w:rsid w:val="00F57F17"/>
    <w:rsid w:val="00F600A8"/>
    <w:rsid w:val="00F601F1"/>
    <w:rsid w:val="00F601F5"/>
    <w:rsid w:val="00F6037B"/>
    <w:rsid w:val="00F60453"/>
    <w:rsid w:val="00F6051C"/>
    <w:rsid w:val="00F606A3"/>
    <w:rsid w:val="00F608D1"/>
    <w:rsid w:val="00F60962"/>
    <w:rsid w:val="00F60AFC"/>
    <w:rsid w:val="00F60F46"/>
    <w:rsid w:val="00F60FCA"/>
    <w:rsid w:val="00F61151"/>
    <w:rsid w:val="00F611C7"/>
    <w:rsid w:val="00F6137C"/>
    <w:rsid w:val="00F61509"/>
    <w:rsid w:val="00F61906"/>
    <w:rsid w:val="00F61A10"/>
    <w:rsid w:val="00F61D24"/>
    <w:rsid w:val="00F61E55"/>
    <w:rsid w:val="00F62267"/>
    <w:rsid w:val="00F622D9"/>
    <w:rsid w:val="00F624A6"/>
    <w:rsid w:val="00F6269F"/>
    <w:rsid w:val="00F62B30"/>
    <w:rsid w:val="00F62BFF"/>
    <w:rsid w:val="00F62D1E"/>
    <w:rsid w:val="00F62D69"/>
    <w:rsid w:val="00F62D75"/>
    <w:rsid w:val="00F62DE2"/>
    <w:rsid w:val="00F62F01"/>
    <w:rsid w:val="00F62FE8"/>
    <w:rsid w:val="00F6308F"/>
    <w:rsid w:val="00F63100"/>
    <w:rsid w:val="00F6316D"/>
    <w:rsid w:val="00F63435"/>
    <w:rsid w:val="00F6392F"/>
    <w:rsid w:val="00F63A12"/>
    <w:rsid w:val="00F63D16"/>
    <w:rsid w:val="00F640B4"/>
    <w:rsid w:val="00F6412D"/>
    <w:rsid w:val="00F641B7"/>
    <w:rsid w:val="00F64297"/>
    <w:rsid w:val="00F642C1"/>
    <w:rsid w:val="00F64413"/>
    <w:rsid w:val="00F64695"/>
    <w:rsid w:val="00F648D9"/>
    <w:rsid w:val="00F64AEA"/>
    <w:rsid w:val="00F65182"/>
    <w:rsid w:val="00F651F8"/>
    <w:rsid w:val="00F65244"/>
    <w:rsid w:val="00F6536B"/>
    <w:rsid w:val="00F6536F"/>
    <w:rsid w:val="00F653D7"/>
    <w:rsid w:val="00F65488"/>
    <w:rsid w:val="00F654E8"/>
    <w:rsid w:val="00F657FF"/>
    <w:rsid w:val="00F65B0A"/>
    <w:rsid w:val="00F65B31"/>
    <w:rsid w:val="00F65BBF"/>
    <w:rsid w:val="00F65CE7"/>
    <w:rsid w:val="00F65EAA"/>
    <w:rsid w:val="00F660F7"/>
    <w:rsid w:val="00F663E2"/>
    <w:rsid w:val="00F6662C"/>
    <w:rsid w:val="00F66641"/>
    <w:rsid w:val="00F666EF"/>
    <w:rsid w:val="00F6692D"/>
    <w:rsid w:val="00F669AF"/>
    <w:rsid w:val="00F669FE"/>
    <w:rsid w:val="00F66A10"/>
    <w:rsid w:val="00F66AE0"/>
    <w:rsid w:val="00F66AE2"/>
    <w:rsid w:val="00F66BB9"/>
    <w:rsid w:val="00F66CE3"/>
    <w:rsid w:val="00F66D86"/>
    <w:rsid w:val="00F66E90"/>
    <w:rsid w:val="00F66F79"/>
    <w:rsid w:val="00F67012"/>
    <w:rsid w:val="00F670C5"/>
    <w:rsid w:val="00F67158"/>
    <w:rsid w:val="00F6735A"/>
    <w:rsid w:val="00F67407"/>
    <w:rsid w:val="00F6753D"/>
    <w:rsid w:val="00F6771C"/>
    <w:rsid w:val="00F67839"/>
    <w:rsid w:val="00F6785D"/>
    <w:rsid w:val="00F67875"/>
    <w:rsid w:val="00F67986"/>
    <w:rsid w:val="00F679E1"/>
    <w:rsid w:val="00F67BDB"/>
    <w:rsid w:val="00F67CAA"/>
    <w:rsid w:val="00F67D87"/>
    <w:rsid w:val="00F67DD6"/>
    <w:rsid w:val="00F700A3"/>
    <w:rsid w:val="00F702D7"/>
    <w:rsid w:val="00F706FB"/>
    <w:rsid w:val="00F70722"/>
    <w:rsid w:val="00F70CF2"/>
    <w:rsid w:val="00F70D99"/>
    <w:rsid w:val="00F70DAD"/>
    <w:rsid w:val="00F7102A"/>
    <w:rsid w:val="00F7107D"/>
    <w:rsid w:val="00F7116F"/>
    <w:rsid w:val="00F711B4"/>
    <w:rsid w:val="00F711BC"/>
    <w:rsid w:val="00F71470"/>
    <w:rsid w:val="00F71601"/>
    <w:rsid w:val="00F717F6"/>
    <w:rsid w:val="00F718C2"/>
    <w:rsid w:val="00F71E06"/>
    <w:rsid w:val="00F71EE4"/>
    <w:rsid w:val="00F71F2A"/>
    <w:rsid w:val="00F72068"/>
    <w:rsid w:val="00F72120"/>
    <w:rsid w:val="00F72284"/>
    <w:rsid w:val="00F722F4"/>
    <w:rsid w:val="00F72721"/>
    <w:rsid w:val="00F72A8E"/>
    <w:rsid w:val="00F72B9A"/>
    <w:rsid w:val="00F72BD2"/>
    <w:rsid w:val="00F72C93"/>
    <w:rsid w:val="00F72DF1"/>
    <w:rsid w:val="00F72E23"/>
    <w:rsid w:val="00F739A4"/>
    <w:rsid w:val="00F73CC7"/>
    <w:rsid w:val="00F73D30"/>
    <w:rsid w:val="00F73E07"/>
    <w:rsid w:val="00F73F87"/>
    <w:rsid w:val="00F740DD"/>
    <w:rsid w:val="00F7414A"/>
    <w:rsid w:val="00F7423E"/>
    <w:rsid w:val="00F743C1"/>
    <w:rsid w:val="00F746E0"/>
    <w:rsid w:val="00F74852"/>
    <w:rsid w:val="00F74876"/>
    <w:rsid w:val="00F748B6"/>
    <w:rsid w:val="00F74901"/>
    <w:rsid w:val="00F74954"/>
    <w:rsid w:val="00F74A8E"/>
    <w:rsid w:val="00F74B03"/>
    <w:rsid w:val="00F74B89"/>
    <w:rsid w:val="00F74C0C"/>
    <w:rsid w:val="00F74CC6"/>
    <w:rsid w:val="00F74D30"/>
    <w:rsid w:val="00F74EAC"/>
    <w:rsid w:val="00F75073"/>
    <w:rsid w:val="00F754DD"/>
    <w:rsid w:val="00F75ABD"/>
    <w:rsid w:val="00F75BA1"/>
    <w:rsid w:val="00F75BD9"/>
    <w:rsid w:val="00F75D22"/>
    <w:rsid w:val="00F75E32"/>
    <w:rsid w:val="00F75EBD"/>
    <w:rsid w:val="00F75F12"/>
    <w:rsid w:val="00F76280"/>
    <w:rsid w:val="00F762F4"/>
    <w:rsid w:val="00F76321"/>
    <w:rsid w:val="00F7637F"/>
    <w:rsid w:val="00F76643"/>
    <w:rsid w:val="00F76994"/>
    <w:rsid w:val="00F76BFD"/>
    <w:rsid w:val="00F76DF7"/>
    <w:rsid w:val="00F76E6F"/>
    <w:rsid w:val="00F76F97"/>
    <w:rsid w:val="00F76F9A"/>
    <w:rsid w:val="00F77181"/>
    <w:rsid w:val="00F77194"/>
    <w:rsid w:val="00F772A2"/>
    <w:rsid w:val="00F773AC"/>
    <w:rsid w:val="00F7740B"/>
    <w:rsid w:val="00F77577"/>
    <w:rsid w:val="00F7771F"/>
    <w:rsid w:val="00F77918"/>
    <w:rsid w:val="00F7798C"/>
    <w:rsid w:val="00F77A67"/>
    <w:rsid w:val="00F77E45"/>
    <w:rsid w:val="00F77F4F"/>
    <w:rsid w:val="00F8016F"/>
    <w:rsid w:val="00F80246"/>
    <w:rsid w:val="00F80299"/>
    <w:rsid w:val="00F80683"/>
    <w:rsid w:val="00F809A7"/>
    <w:rsid w:val="00F80BBF"/>
    <w:rsid w:val="00F80CB2"/>
    <w:rsid w:val="00F80D08"/>
    <w:rsid w:val="00F80E96"/>
    <w:rsid w:val="00F80F1E"/>
    <w:rsid w:val="00F81603"/>
    <w:rsid w:val="00F8161D"/>
    <w:rsid w:val="00F817C2"/>
    <w:rsid w:val="00F8183A"/>
    <w:rsid w:val="00F81AA3"/>
    <w:rsid w:val="00F81BFF"/>
    <w:rsid w:val="00F81CB4"/>
    <w:rsid w:val="00F81ED4"/>
    <w:rsid w:val="00F81EFC"/>
    <w:rsid w:val="00F81F6F"/>
    <w:rsid w:val="00F82055"/>
    <w:rsid w:val="00F825C7"/>
    <w:rsid w:val="00F82763"/>
    <w:rsid w:val="00F827B2"/>
    <w:rsid w:val="00F8285D"/>
    <w:rsid w:val="00F828B7"/>
    <w:rsid w:val="00F829AE"/>
    <w:rsid w:val="00F82A39"/>
    <w:rsid w:val="00F82AD1"/>
    <w:rsid w:val="00F82AD8"/>
    <w:rsid w:val="00F82B95"/>
    <w:rsid w:val="00F82E24"/>
    <w:rsid w:val="00F83016"/>
    <w:rsid w:val="00F83091"/>
    <w:rsid w:val="00F8312E"/>
    <w:rsid w:val="00F83585"/>
    <w:rsid w:val="00F837A0"/>
    <w:rsid w:val="00F83AEC"/>
    <w:rsid w:val="00F83B16"/>
    <w:rsid w:val="00F83B9E"/>
    <w:rsid w:val="00F83BD2"/>
    <w:rsid w:val="00F83F77"/>
    <w:rsid w:val="00F83FD4"/>
    <w:rsid w:val="00F843C0"/>
    <w:rsid w:val="00F844A0"/>
    <w:rsid w:val="00F844AB"/>
    <w:rsid w:val="00F845A4"/>
    <w:rsid w:val="00F845E0"/>
    <w:rsid w:val="00F846F4"/>
    <w:rsid w:val="00F84717"/>
    <w:rsid w:val="00F8486F"/>
    <w:rsid w:val="00F84963"/>
    <w:rsid w:val="00F84984"/>
    <w:rsid w:val="00F84B8A"/>
    <w:rsid w:val="00F84BF0"/>
    <w:rsid w:val="00F84BF8"/>
    <w:rsid w:val="00F84D74"/>
    <w:rsid w:val="00F84E2C"/>
    <w:rsid w:val="00F85133"/>
    <w:rsid w:val="00F85385"/>
    <w:rsid w:val="00F85390"/>
    <w:rsid w:val="00F8546F"/>
    <w:rsid w:val="00F855FC"/>
    <w:rsid w:val="00F859C0"/>
    <w:rsid w:val="00F859F0"/>
    <w:rsid w:val="00F85A23"/>
    <w:rsid w:val="00F85AF1"/>
    <w:rsid w:val="00F85D0C"/>
    <w:rsid w:val="00F85E0E"/>
    <w:rsid w:val="00F863C2"/>
    <w:rsid w:val="00F8643F"/>
    <w:rsid w:val="00F864A1"/>
    <w:rsid w:val="00F86740"/>
    <w:rsid w:val="00F86756"/>
    <w:rsid w:val="00F8686B"/>
    <w:rsid w:val="00F8695C"/>
    <w:rsid w:val="00F87098"/>
    <w:rsid w:val="00F8717F"/>
    <w:rsid w:val="00F871AA"/>
    <w:rsid w:val="00F872DE"/>
    <w:rsid w:val="00F87354"/>
    <w:rsid w:val="00F87809"/>
    <w:rsid w:val="00F87B90"/>
    <w:rsid w:val="00F87D4C"/>
    <w:rsid w:val="00F901A6"/>
    <w:rsid w:val="00F9032A"/>
    <w:rsid w:val="00F903DC"/>
    <w:rsid w:val="00F90487"/>
    <w:rsid w:val="00F90680"/>
    <w:rsid w:val="00F90717"/>
    <w:rsid w:val="00F9078C"/>
    <w:rsid w:val="00F90807"/>
    <w:rsid w:val="00F90A97"/>
    <w:rsid w:val="00F90D9E"/>
    <w:rsid w:val="00F90FF4"/>
    <w:rsid w:val="00F9102A"/>
    <w:rsid w:val="00F91115"/>
    <w:rsid w:val="00F91164"/>
    <w:rsid w:val="00F9117C"/>
    <w:rsid w:val="00F911BC"/>
    <w:rsid w:val="00F9140C"/>
    <w:rsid w:val="00F91510"/>
    <w:rsid w:val="00F91598"/>
    <w:rsid w:val="00F915E2"/>
    <w:rsid w:val="00F9165C"/>
    <w:rsid w:val="00F91792"/>
    <w:rsid w:val="00F917A8"/>
    <w:rsid w:val="00F9184E"/>
    <w:rsid w:val="00F91B91"/>
    <w:rsid w:val="00F91D71"/>
    <w:rsid w:val="00F91E50"/>
    <w:rsid w:val="00F920AD"/>
    <w:rsid w:val="00F9214D"/>
    <w:rsid w:val="00F9219D"/>
    <w:rsid w:val="00F92463"/>
    <w:rsid w:val="00F9254C"/>
    <w:rsid w:val="00F92878"/>
    <w:rsid w:val="00F92953"/>
    <w:rsid w:val="00F92A53"/>
    <w:rsid w:val="00F92B47"/>
    <w:rsid w:val="00F92C3E"/>
    <w:rsid w:val="00F92C66"/>
    <w:rsid w:val="00F92F7A"/>
    <w:rsid w:val="00F93135"/>
    <w:rsid w:val="00F9330B"/>
    <w:rsid w:val="00F93315"/>
    <w:rsid w:val="00F937A7"/>
    <w:rsid w:val="00F93873"/>
    <w:rsid w:val="00F9393E"/>
    <w:rsid w:val="00F93A50"/>
    <w:rsid w:val="00F93B1D"/>
    <w:rsid w:val="00F93D1B"/>
    <w:rsid w:val="00F93E93"/>
    <w:rsid w:val="00F93EC5"/>
    <w:rsid w:val="00F941A6"/>
    <w:rsid w:val="00F94369"/>
    <w:rsid w:val="00F9493B"/>
    <w:rsid w:val="00F94A36"/>
    <w:rsid w:val="00F94B24"/>
    <w:rsid w:val="00F94DD1"/>
    <w:rsid w:val="00F9504E"/>
    <w:rsid w:val="00F951B1"/>
    <w:rsid w:val="00F95210"/>
    <w:rsid w:val="00F953FA"/>
    <w:rsid w:val="00F9547B"/>
    <w:rsid w:val="00F956D6"/>
    <w:rsid w:val="00F958BB"/>
    <w:rsid w:val="00F959E5"/>
    <w:rsid w:val="00F95A58"/>
    <w:rsid w:val="00F95A66"/>
    <w:rsid w:val="00F95C9B"/>
    <w:rsid w:val="00F95C9F"/>
    <w:rsid w:val="00F95F8A"/>
    <w:rsid w:val="00F963E0"/>
    <w:rsid w:val="00F96715"/>
    <w:rsid w:val="00F9686E"/>
    <w:rsid w:val="00F9696D"/>
    <w:rsid w:val="00F96A3D"/>
    <w:rsid w:val="00F96A69"/>
    <w:rsid w:val="00F96AA8"/>
    <w:rsid w:val="00F96B38"/>
    <w:rsid w:val="00F96C83"/>
    <w:rsid w:val="00F96CA1"/>
    <w:rsid w:val="00F96D4C"/>
    <w:rsid w:val="00F96DFE"/>
    <w:rsid w:val="00F96EE1"/>
    <w:rsid w:val="00F9728E"/>
    <w:rsid w:val="00F974D9"/>
    <w:rsid w:val="00F9761E"/>
    <w:rsid w:val="00F97636"/>
    <w:rsid w:val="00F976C0"/>
    <w:rsid w:val="00F97795"/>
    <w:rsid w:val="00F978F2"/>
    <w:rsid w:val="00F979BC"/>
    <w:rsid w:val="00F97E1D"/>
    <w:rsid w:val="00F97E33"/>
    <w:rsid w:val="00FA0000"/>
    <w:rsid w:val="00FA00DD"/>
    <w:rsid w:val="00FA034E"/>
    <w:rsid w:val="00FA0419"/>
    <w:rsid w:val="00FA04A0"/>
    <w:rsid w:val="00FA05D7"/>
    <w:rsid w:val="00FA07E6"/>
    <w:rsid w:val="00FA0DB7"/>
    <w:rsid w:val="00FA104B"/>
    <w:rsid w:val="00FA1709"/>
    <w:rsid w:val="00FA1787"/>
    <w:rsid w:val="00FA1799"/>
    <w:rsid w:val="00FA1883"/>
    <w:rsid w:val="00FA18C0"/>
    <w:rsid w:val="00FA1935"/>
    <w:rsid w:val="00FA1999"/>
    <w:rsid w:val="00FA19C2"/>
    <w:rsid w:val="00FA1B61"/>
    <w:rsid w:val="00FA1C39"/>
    <w:rsid w:val="00FA1CDB"/>
    <w:rsid w:val="00FA1DED"/>
    <w:rsid w:val="00FA1E48"/>
    <w:rsid w:val="00FA1E96"/>
    <w:rsid w:val="00FA2629"/>
    <w:rsid w:val="00FA26B4"/>
    <w:rsid w:val="00FA27D4"/>
    <w:rsid w:val="00FA27FF"/>
    <w:rsid w:val="00FA28BA"/>
    <w:rsid w:val="00FA29B7"/>
    <w:rsid w:val="00FA2A36"/>
    <w:rsid w:val="00FA2B7A"/>
    <w:rsid w:val="00FA2BF6"/>
    <w:rsid w:val="00FA2C66"/>
    <w:rsid w:val="00FA2DEF"/>
    <w:rsid w:val="00FA3016"/>
    <w:rsid w:val="00FA302D"/>
    <w:rsid w:val="00FA3247"/>
    <w:rsid w:val="00FA34A1"/>
    <w:rsid w:val="00FA3664"/>
    <w:rsid w:val="00FA3ADA"/>
    <w:rsid w:val="00FA3C3A"/>
    <w:rsid w:val="00FA3DC2"/>
    <w:rsid w:val="00FA3FBC"/>
    <w:rsid w:val="00FA4835"/>
    <w:rsid w:val="00FA4D42"/>
    <w:rsid w:val="00FA5275"/>
    <w:rsid w:val="00FA5573"/>
    <w:rsid w:val="00FA566C"/>
    <w:rsid w:val="00FA566E"/>
    <w:rsid w:val="00FA5686"/>
    <w:rsid w:val="00FA5692"/>
    <w:rsid w:val="00FA57F9"/>
    <w:rsid w:val="00FA59F6"/>
    <w:rsid w:val="00FA5A4C"/>
    <w:rsid w:val="00FA5C1A"/>
    <w:rsid w:val="00FA5DA5"/>
    <w:rsid w:val="00FA5DB9"/>
    <w:rsid w:val="00FA5E00"/>
    <w:rsid w:val="00FA6050"/>
    <w:rsid w:val="00FA62EF"/>
    <w:rsid w:val="00FA6466"/>
    <w:rsid w:val="00FA6605"/>
    <w:rsid w:val="00FA6902"/>
    <w:rsid w:val="00FA6B61"/>
    <w:rsid w:val="00FA6E68"/>
    <w:rsid w:val="00FA6F3E"/>
    <w:rsid w:val="00FA6F67"/>
    <w:rsid w:val="00FA7048"/>
    <w:rsid w:val="00FA739A"/>
    <w:rsid w:val="00FA76E9"/>
    <w:rsid w:val="00FA795F"/>
    <w:rsid w:val="00FA79F8"/>
    <w:rsid w:val="00FA7B02"/>
    <w:rsid w:val="00FA7B11"/>
    <w:rsid w:val="00FA7D0F"/>
    <w:rsid w:val="00FA7E13"/>
    <w:rsid w:val="00FA7E28"/>
    <w:rsid w:val="00FA7FA6"/>
    <w:rsid w:val="00FA7FE8"/>
    <w:rsid w:val="00FB03FC"/>
    <w:rsid w:val="00FB04AE"/>
    <w:rsid w:val="00FB051C"/>
    <w:rsid w:val="00FB07F3"/>
    <w:rsid w:val="00FB08AD"/>
    <w:rsid w:val="00FB08C8"/>
    <w:rsid w:val="00FB0912"/>
    <w:rsid w:val="00FB0980"/>
    <w:rsid w:val="00FB0AC1"/>
    <w:rsid w:val="00FB0C47"/>
    <w:rsid w:val="00FB0D53"/>
    <w:rsid w:val="00FB0F9F"/>
    <w:rsid w:val="00FB1027"/>
    <w:rsid w:val="00FB1085"/>
    <w:rsid w:val="00FB14F7"/>
    <w:rsid w:val="00FB1577"/>
    <w:rsid w:val="00FB16C6"/>
    <w:rsid w:val="00FB1879"/>
    <w:rsid w:val="00FB1996"/>
    <w:rsid w:val="00FB1CBB"/>
    <w:rsid w:val="00FB1D78"/>
    <w:rsid w:val="00FB1FCB"/>
    <w:rsid w:val="00FB223A"/>
    <w:rsid w:val="00FB2334"/>
    <w:rsid w:val="00FB2453"/>
    <w:rsid w:val="00FB24A7"/>
    <w:rsid w:val="00FB24C4"/>
    <w:rsid w:val="00FB24C5"/>
    <w:rsid w:val="00FB27D7"/>
    <w:rsid w:val="00FB2E5C"/>
    <w:rsid w:val="00FB3005"/>
    <w:rsid w:val="00FB300C"/>
    <w:rsid w:val="00FB3177"/>
    <w:rsid w:val="00FB3187"/>
    <w:rsid w:val="00FB329E"/>
    <w:rsid w:val="00FB34A8"/>
    <w:rsid w:val="00FB35D4"/>
    <w:rsid w:val="00FB35F3"/>
    <w:rsid w:val="00FB39CD"/>
    <w:rsid w:val="00FB3A6B"/>
    <w:rsid w:val="00FB3CAC"/>
    <w:rsid w:val="00FB3DA3"/>
    <w:rsid w:val="00FB3DEE"/>
    <w:rsid w:val="00FB3F7F"/>
    <w:rsid w:val="00FB3F87"/>
    <w:rsid w:val="00FB440D"/>
    <w:rsid w:val="00FB44FC"/>
    <w:rsid w:val="00FB4515"/>
    <w:rsid w:val="00FB4561"/>
    <w:rsid w:val="00FB45A4"/>
    <w:rsid w:val="00FB4B1A"/>
    <w:rsid w:val="00FB4E23"/>
    <w:rsid w:val="00FB5023"/>
    <w:rsid w:val="00FB533E"/>
    <w:rsid w:val="00FB5499"/>
    <w:rsid w:val="00FB558E"/>
    <w:rsid w:val="00FB5610"/>
    <w:rsid w:val="00FB56FF"/>
    <w:rsid w:val="00FB57FC"/>
    <w:rsid w:val="00FB58EB"/>
    <w:rsid w:val="00FB5AEE"/>
    <w:rsid w:val="00FB5D63"/>
    <w:rsid w:val="00FB5E62"/>
    <w:rsid w:val="00FB5EB8"/>
    <w:rsid w:val="00FB5ED5"/>
    <w:rsid w:val="00FB62DE"/>
    <w:rsid w:val="00FB63E9"/>
    <w:rsid w:val="00FB6721"/>
    <w:rsid w:val="00FB6888"/>
    <w:rsid w:val="00FB6B13"/>
    <w:rsid w:val="00FB6E4A"/>
    <w:rsid w:val="00FB6EAD"/>
    <w:rsid w:val="00FB6F1A"/>
    <w:rsid w:val="00FB6F1D"/>
    <w:rsid w:val="00FB705B"/>
    <w:rsid w:val="00FB72EA"/>
    <w:rsid w:val="00FB7420"/>
    <w:rsid w:val="00FB7592"/>
    <w:rsid w:val="00FB7649"/>
    <w:rsid w:val="00FB77BB"/>
    <w:rsid w:val="00FB77D6"/>
    <w:rsid w:val="00FB7BD4"/>
    <w:rsid w:val="00FB7E58"/>
    <w:rsid w:val="00FB7F9E"/>
    <w:rsid w:val="00FC00E4"/>
    <w:rsid w:val="00FC024B"/>
    <w:rsid w:val="00FC0290"/>
    <w:rsid w:val="00FC04ED"/>
    <w:rsid w:val="00FC05CD"/>
    <w:rsid w:val="00FC061C"/>
    <w:rsid w:val="00FC0623"/>
    <w:rsid w:val="00FC06D4"/>
    <w:rsid w:val="00FC09CB"/>
    <w:rsid w:val="00FC0A43"/>
    <w:rsid w:val="00FC0AE5"/>
    <w:rsid w:val="00FC0B18"/>
    <w:rsid w:val="00FC0E9C"/>
    <w:rsid w:val="00FC1080"/>
    <w:rsid w:val="00FC123A"/>
    <w:rsid w:val="00FC151F"/>
    <w:rsid w:val="00FC156C"/>
    <w:rsid w:val="00FC170F"/>
    <w:rsid w:val="00FC1728"/>
    <w:rsid w:val="00FC18E3"/>
    <w:rsid w:val="00FC1C2C"/>
    <w:rsid w:val="00FC1E71"/>
    <w:rsid w:val="00FC1ED0"/>
    <w:rsid w:val="00FC20C6"/>
    <w:rsid w:val="00FC210A"/>
    <w:rsid w:val="00FC21A5"/>
    <w:rsid w:val="00FC2529"/>
    <w:rsid w:val="00FC2AFB"/>
    <w:rsid w:val="00FC2E88"/>
    <w:rsid w:val="00FC2EAF"/>
    <w:rsid w:val="00FC2F0A"/>
    <w:rsid w:val="00FC3538"/>
    <w:rsid w:val="00FC3664"/>
    <w:rsid w:val="00FC36E6"/>
    <w:rsid w:val="00FC3988"/>
    <w:rsid w:val="00FC3A5C"/>
    <w:rsid w:val="00FC3B01"/>
    <w:rsid w:val="00FC3CC0"/>
    <w:rsid w:val="00FC3CCA"/>
    <w:rsid w:val="00FC3E51"/>
    <w:rsid w:val="00FC3F9D"/>
    <w:rsid w:val="00FC3FD2"/>
    <w:rsid w:val="00FC4167"/>
    <w:rsid w:val="00FC4362"/>
    <w:rsid w:val="00FC441D"/>
    <w:rsid w:val="00FC46F6"/>
    <w:rsid w:val="00FC476F"/>
    <w:rsid w:val="00FC4A07"/>
    <w:rsid w:val="00FC4AD9"/>
    <w:rsid w:val="00FC4B6F"/>
    <w:rsid w:val="00FC4BA0"/>
    <w:rsid w:val="00FC4EB1"/>
    <w:rsid w:val="00FC5042"/>
    <w:rsid w:val="00FC5186"/>
    <w:rsid w:val="00FC52CF"/>
    <w:rsid w:val="00FC548B"/>
    <w:rsid w:val="00FC55E0"/>
    <w:rsid w:val="00FC56C9"/>
    <w:rsid w:val="00FC5813"/>
    <w:rsid w:val="00FC58BC"/>
    <w:rsid w:val="00FC58F8"/>
    <w:rsid w:val="00FC5912"/>
    <w:rsid w:val="00FC5A62"/>
    <w:rsid w:val="00FC5BF6"/>
    <w:rsid w:val="00FC5E39"/>
    <w:rsid w:val="00FC5F06"/>
    <w:rsid w:val="00FC612F"/>
    <w:rsid w:val="00FC632F"/>
    <w:rsid w:val="00FC6511"/>
    <w:rsid w:val="00FC65C2"/>
    <w:rsid w:val="00FC6916"/>
    <w:rsid w:val="00FC6AA2"/>
    <w:rsid w:val="00FC6AEA"/>
    <w:rsid w:val="00FC6B63"/>
    <w:rsid w:val="00FC6C26"/>
    <w:rsid w:val="00FC6DEA"/>
    <w:rsid w:val="00FC7208"/>
    <w:rsid w:val="00FC754F"/>
    <w:rsid w:val="00FC759A"/>
    <w:rsid w:val="00FC75F8"/>
    <w:rsid w:val="00FC7726"/>
    <w:rsid w:val="00FC77C9"/>
    <w:rsid w:val="00FC7940"/>
    <w:rsid w:val="00FC7A5F"/>
    <w:rsid w:val="00FC7A76"/>
    <w:rsid w:val="00FC7A77"/>
    <w:rsid w:val="00FC7B29"/>
    <w:rsid w:val="00FC7CDE"/>
    <w:rsid w:val="00FD0014"/>
    <w:rsid w:val="00FD0317"/>
    <w:rsid w:val="00FD04F8"/>
    <w:rsid w:val="00FD0598"/>
    <w:rsid w:val="00FD05CA"/>
    <w:rsid w:val="00FD0740"/>
    <w:rsid w:val="00FD0780"/>
    <w:rsid w:val="00FD0792"/>
    <w:rsid w:val="00FD087C"/>
    <w:rsid w:val="00FD09E5"/>
    <w:rsid w:val="00FD0A48"/>
    <w:rsid w:val="00FD0B0E"/>
    <w:rsid w:val="00FD0C04"/>
    <w:rsid w:val="00FD0C77"/>
    <w:rsid w:val="00FD0D53"/>
    <w:rsid w:val="00FD112A"/>
    <w:rsid w:val="00FD118B"/>
    <w:rsid w:val="00FD124E"/>
    <w:rsid w:val="00FD156B"/>
    <w:rsid w:val="00FD157A"/>
    <w:rsid w:val="00FD1656"/>
    <w:rsid w:val="00FD171C"/>
    <w:rsid w:val="00FD182C"/>
    <w:rsid w:val="00FD1C81"/>
    <w:rsid w:val="00FD1CED"/>
    <w:rsid w:val="00FD1ED9"/>
    <w:rsid w:val="00FD1F04"/>
    <w:rsid w:val="00FD20FB"/>
    <w:rsid w:val="00FD214C"/>
    <w:rsid w:val="00FD2285"/>
    <w:rsid w:val="00FD24F9"/>
    <w:rsid w:val="00FD2523"/>
    <w:rsid w:val="00FD25F1"/>
    <w:rsid w:val="00FD273F"/>
    <w:rsid w:val="00FD2772"/>
    <w:rsid w:val="00FD28EC"/>
    <w:rsid w:val="00FD2943"/>
    <w:rsid w:val="00FD2A7D"/>
    <w:rsid w:val="00FD2B47"/>
    <w:rsid w:val="00FD2C02"/>
    <w:rsid w:val="00FD2C68"/>
    <w:rsid w:val="00FD2DB6"/>
    <w:rsid w:val="00FD2E1D"/>
    <w:rsid w:val="00FD2E7E"/>
    <w:rsid w:val="00FD2F4A"/>
    <w:rsid w:val="00FD2FE9"/>
    <w:rsid w:val="00FD30F6"/>
    <w:rsid w:val="00FD3293"/>
    <w:rsid w:val="00FD3394"/>
    <w:rsid w:val="00FD35D4"/>
    <w:rsid w:val="00FD36D4"/>
    <w:rsid w:val="00FD37AD"/>
    <w:rsid w:val="00FD385B"/>
    <w:rsid w:val="00FD38BE"/>
    <w:rsid w:val="00FD38CE"/>
    <w:rsid w:val="00FD3AA4"/>
    <w:rsid w:val="00FD3BF3"/>
    <w:rsid w:val="00FD3CBD"/>
    <w:rsid w:val="00FD3DC3"/>
    <w:rsid w:val="00FD3E45"/>
    <w:rsid w:val="00FD4745"/>
    <w:rsid w:val="00FD495F"/>
    <w:rsid w:val="00FD49B5"/>
    <w:rsid w:val="00FD505F"/>
    <w:rsid w:val="00FD52AC"/>
    <w:rsid w:val="00FD5513"/>
    <w:rsid w:val="00FD5776"/>
    <w:rsid w:val="00FD57CB"/>
    <w:rsid w:val="00FD5935"/>
    <w:rsid w:val="00FD59D5"/>
    <w:rsid w:val="00FD5A5E"/>
    <w:rsid w:val="00FD5A9C"/>
    <w:rsid w:val="00FD5AFA"/>
    <w:rsid w:val="00FD5B94"/>
    <w:rsid w:val="00FD5BC1"/>
    <w:rsid w:val="00FD5C50"/>
    <w:rsid w:val="00FD5D38"/>
    <w:rsid w:val="00FD600B"/>
    <w:rsid w:val="00FD60D8"/>
    <w:rsid w:val="00FD61C7"/>
    <w:rsid w:val="00FD624A"/>
    <w:rsid w:val="00FD62FC"/>
    <w:rsid w:val="00FD6397"/>
    <w:rsid w:val="00FD652D"/>
    <w:rsid w:val="00FD6779"/>
    <w:rsid w:val="00FD68E3"/>
    <w:rsid w:val="00FD6A00"/>
    <w:rsid w:val="00FD6ADD"/>
    <w:rsid w:val="00FD6B08"/>
    <w:rsid w:val="00FD6E95"/>
    <w:rsid w:val="00FD6F57"/>
    <w:rsid w:val="00FD701F"/>
    <w:rsid w:val="00FD739A"/>
    <w:rsid w:val="00FD758B"/>
    <w:rsid w:val="00FD76A0"/>
    <w:rsid w:val="00FD772F"/>
    <w:rsid w:val="00FD7A34"/>
    <w:rsid w:val="00FD7A69"/>
    <w:rsid w:val="00FD7BEA"/>
    <w:rsid w:val="00FD7C20"/>
    <w:rsid w:val="00FD7C96"/>
    <w:rsid w:val="00FE0147"/>
    <w:rsid w:val="00FE019B"/>
    <w:rsid w:val="00FE0296"/>
    <w:rsid w:val="00FE02AA"/>
    <w:rsid w:val="00FE0402"/>
    <w:rsid w:val="00FE0523"/>
    <w:rsid w:val="00FE08BE"/>
    <w:rsid w:val="00FE08DB"/>
    <w:rsid w:val="00FE093A"/>
    <w:rsid w:val="00FE09AD"/>
    <w:rsid w:val="00FE0E59"/>
    <w:rsid w:val="00FE11A9"/>
    <w:rsid w:val="00FE1381"/>
    <w:rsid w:val="00FE147A"/>
    <w:rsid w:val="00FE1544"/>
    <w:rsid w:val="00FE18EF"/>
    <w:rsid w:val="00FE1C98"/>
    <w:rsid w:val="00FE1CA0"/>
    <w:rsid w:val="00FE1E1B"/>
    <w:rsid w:val="00FE234F"/>
    <w:rsid w:val="00FE278D"/>
    <w:rsid w:val="00FE27B2"/>
    <w:rsid w:val="00FE2957"/>
    <w:rsid w:val="00FE2DD9"/>
    <w:rsid w:val="00FE2E20"/>
    <w:rsid w:val="00FE2E55"/>
    <w:rsid w:val="00FE325D"/>
    <w:rsid w:val="00FE3390"/>
    <w:rsid w:val="00FE33B6"/>
    <w:rsid w:val="00FE347F"/>
    <w:rsid w:val="00FE3605"/>
    <w:rsid w:val="00FE38DE"/>
    <w:rsid w:val="00FE3A94"/>
    <w:rsid w:val="00FE3AC4"/>
    <w:rsid w:val="00FE3BD9"/>
    <w:rsid w:val="00FE3BEE"/>
    <w:rsid w:val="00FE3C25"/>
    <w:rsid w:val="00FE3D22"/>
    <w:rsid w:val="00FE3D33"/>
    <w:rsid w:val="00FE3DC5"/>
    <w:rsid w:val="00FE3F35"/>
    <w:rsid w:val="00FE3FE1"/>
    <w:rsid w:val="00FE40B3"/>
    <w:rsid w:val="00FE40F3"/>
    <w:rsid w:val="00FE44B1"/>
    <w:rsid w:val="00FE4587"/>
    <w:rsid w:val="00FE45DE"/>
    <w:rsid w:val="00FE4B2E"/>
    <w:rsid w:val="00FE4B5A"/>
    <w:rsid w:val="00FE4E05"/>
    <w:rsid w:val="00FE4F1C"/>
    <w:rsid w:val="00FE4FC8"/>
    <w:rsid w:val="00FE501B"/>
    <w:rsid w:val="00FE50C2"/>
    <w:rsid w:val="00FE52B4"/>
    <w:rsid w:val="00FE537D"/>
    <w:rsid w:val="00FE5485"/>
    <w:rsid w:val="00FE56DD"/>
    <w:rsid w:val="00FE5A06"/>
    <w:rsid w:val="00FE5B18"/>
    <w:rsid w:val="00FE5BBC"/>
    <w:rsid w:val="00FE5C02"/>
    <w:rsid w:val="00FE5E72"/>
    <w:rsid w:val="00FE63C0"/>
    <w:rsid w:val="00FE68CB"/>
    <w:rsid w:val="00FE6D14"/>
    <w:rsid w:val="00FE6D56"/>
    <w:rsid w:val="00FE6F85"/>
    <w:rsid w:val="00FE70D2"/>
    <w:rsid w:val="00FE715A"/>
    <w:rsid w:val="00FE730B"/>
    <w:rsid w:val="00FE7521"/>
    <w:rsid w:val="00FE75DE"/>
    <w:rsid w:val="00FE7671"/>
    <w:rsid w:val="00FE7775"/>
    <w:rsid w:val="00FE77CA"/>
    <w:rsid w:val="00FE7890"/>
    <w:rsid w:val="00FE7AB3"/>
    <w:rsid w:val="00FE7AB8"/>
    <w:rsid w:val="00FE7B8E"/>
    <w:rsid w:val="00FE7D04"/>
    <w:rsid w:val="00FE7D06"/>
    <w:rsid w:val="00FE7D34"/>
    <w:rsid w:val="00FE7D66"/>
    <w:rsid w:val="00FE7D83"/>
    <w:rsid w:val="00FE7D84"/>
    <w:rsid w:val="00FF0023"/>
    <w:rsid w:val="00FF0378"/>
    <w:rsid w:val="00FF0679"/>
    <w:rsid w:val="00FF06DF"/>
    <w:rsid w:val="00FF085B"/>
    <w:rsid w:val="00FF0948"/>
    <w:rsid w:val="00FF0B12"/>
    <w:rsid w:val="00FF0BEA"/>
    <w:rsid w:val="00FF0C18"/>
    <w:rsid w:val="00FF0E6D"/>
    <w:rsid w:val="00FF110B"/>
    <w:rsid w:val="00FF1717"/>
    <w:rsid w:val="00FF1752"/>
    <w:rsid w:val="00FF1781"/>
    <w:rsid w:val="00FF1823"/>
    <w:rsid w:val="00FF1888"/>
    <w:rsid w:val="00FF1B40"/>
    <w:rsid w:val="00FF204F"/>
    <w:rsid w:val="00FF22A9"/>
    <w:rsid w:val="00FF241E"/>
    <w:rsid w:val="00FF2437"/>
    <w:rsid w:val="00FF2C57"/>
    <w:rsid w:val="00FF2CD2"/>
    <w:rsid w:val="00FF2E9A"/>
    <w:rsid w:val="00FF2ECA"/>
    <w:rsid w:val="00FF33BC"/>
    <w:rsid w:val="00FF347B"/>
    <w:rsid w:val="00FF347D"/>
    <w:rsid w:val="00FF3AA7"/>
    <w:rsid w:val="00FF3AC0"/>
    <w:rsid w:val="00FF3C5D"/>
    <w:rsid w:val="00FF3D2F"/>
    <w:rsid w:val="00FF3E24"/>
    <w:rsid w:val="00FF3E84"/>
    <w:rsid w:val="00FF40E1"/>
    <w:rsid w:val="00FF41AA"/>
    <w:rsid w:val="00FF4225"/>
    <w:rsid w:val="00FF4663"/>
    <w:rsid w:val="00FF4C60"/>
    <w:rsid w:val="00FF4CB8"/>
    <w:rsid w:val="00FF4DD3"/>
    <w:rsid w:val="00FF4EF8"/>
    <w:rsid w:val="00FF5166"/>
    <w:rsid w:val="00FF51A7"/>
    <w:rsid w:val="00FF51D9"/>
    <w:rsid w:val="00FF54F1"/>
    <w:rsid w:val="00FF56E7"/>
    <w:rsid w:val="00FF5792"/>
    <w:rsid w:val="00FF5822"/>
    <w:rsid w:val="00FF5C7C"/>
    <w:rsid w:val="00FF5CC2"/>
    <w:rsid w:val="00FF60B0"/>
    <w:rsid w:val="00FF6133"/>
    <w:rsid w:val="00FF62B3"/>
    <w:rsid w:val="00FF62ED"/>
    <w:rsid w:val="00FF6370"/>
    <w:rsid w:val="00FF639F"/>
    <w:rsid w:val="00FF63F0"/>
    <w:rsid w:val="00FF665F"/>
    <w:rsid w:val="00FF6A8F"/>
    <w:rsid w:val="00FF6AC6"/>
    <w:rsid w:val="00FF6B99"/>
    <w:rsid w:val="00FF6EDC"/>
    <w:rsid w:val="00FF7042"/>
    <w:rsid w:val="00FF7047"/>
    <w:rsid w:val="00FF7147"/>
    <w:rsid w:val="00FF7337"/>
    <w:rsid w:val="00FF7413"/>
    <w:rsid w:val="00FF7534"/>
    <w:rsid w:val="00FF763A"/>
    <w:rsid w:val="00FF7692"/>
    <w:rsid w:val="00FF7984"/>
    <w:rsid w:val="00FF79E7"/>
    <w:rsid w:val="00FF7AD5"/>
    <w:rsid w:val="00FF7E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C4AD14"/>
  <w15:chartTrackingRefBased/>
  <w15:docId w15:val="{A05BE2A4-7E23-467D-9ACF-34323E0B5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locked="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locked="0"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locked="0"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193120"/>
    <w:pPr>
      <w:spacing w:after="200" w:line="240" w:lineRule="auto"/>
    </w:pPr>
    <w:rPr>
      <w:rFonts w:ascii="Segoe UI" w:hAnsi="Segoe UI" w:cs="Segoe UI"/>
      <w:color w:val="000000" w:themeColor="text1"/>
      <w:sz w:val="20"/>
    </w:rPr>
  </w:style>
  <w:style w:type="paragraph" w:styleId="Heading1">
    <w:name w:val="heading 1"/>
    <w:basedOn w:val="Normal"/>
    <w:next w:val="Normal"/>
    <w:link w:val="Heading1Char"/>
    <w:uiPriority w:val="9"/>
    <w:qFormat/>
    <w:rsid w:val="00193120"/>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193120"/>
    <w:pPr>
      <w:outlineLvl w:val="1"/>
    </w:pPr>
    <w:rPr>
      <w:sz w:val="28"/>
    </w:rPr>
  </w:style>
  <w:style w:type="paragraph" w:styleId="Heading3">
    <w:name w:val="heading 3"/>
    <w:basedOn w:val="Normal"/>
    <w:next w:val="Normal"/>
    <w:link w:val="Heading3Char"/>
    <w:uiPriority w:val="9"/>
    <w:unhideWhenUsed/>
    <w:qFormat/>
    <w:rsid w:val="00193120"/>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193120"/>
    <w:pPr>
      <w:keepNext/>
      <w:keepLines/>
      <w:outlineLvl w:val="3"/>
    </w:pPr>
    <w:rPr>
      <w:rFonts w:eastAsiaTheme="majorEastAsia" w:cstheme="majorBidi"/>
      <w:iCs/>
    </w:rPr>
  </w:style>
  <w:style w:type="paragraph" w:styleId="Heading5">
    <w:name w:val="heading 5"/>
    <w:basedOn w:val="Normal"/>
    <w:next w:val="Normal"/>
    <w:link w:val="Heading5Char"/>
    <w:uiPriority w:val="9"/>
    <w:semiHidden/>
    <w:unhideWhenUsed/>
    <w:qFormat/>
    <w:locked/>
    <w:rsid w:val="00BA54A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locked/>
    <w:rsid w:val="00BA54A6"/>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BA54A6"/>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BA54A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BA54A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link w:val="BulletChar"/>
    <w:qFormat/>
    <w:rsid w:val="00193120"/>
    <w:pPr>
      <w:numPr>
        <w:numId w:val="26"/>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after="120"/>
    </w:pPr>
    <w:rPr>
      <w:rFonts w:ascii="Segoe UI" w:hAnsi="Segoe UI" w:cs="Segoe UI"/>
      <w:b/>
      <w:bCs/>
      <w:color w:val="003469"/>
      <w:sz w:val="20"/>
      <w:szCs w:val="20"/>
    </w:rPr>
  </w:style>
  <w:style w:type="character" w:customStyle="1" w:styleId="BulletChar">
    <w:name w:val="Bullet Char"/>
    <w:basedOn w:val="DefaultParagraphFont"/>
    <w:link w:val="Bullet"/>
    <w:rsid w:val="00BA54A6"/>
    <w:rPr>
      <w:rFonts w:ascii="Segoe UI" w:hAnsi="Segoe UI" w:cs="Segoe UI"/>
      <w:b/>
      <w:bCs/>
      <w:noProof w:val="0"/>
      <w:color w:val="003469"/>
      <w:sz w:val="20"/>
      <w:szCs w:val="20"/>
      <w:shd w:val="clear" w:color="auto" w:fill="F2F2F2" w:themeFill="background1" w:themeFillShade="F2"/>
    </w:rPr>
  </w:style>
  <w:style w:type="paragraph" w:customStyle="1" w:styleId="Summary">
    <w:name w:val="Summary"/>
    <w:basedOn w:val="Normal"/>
    <w:link w:val="SummaryChar"/>
    <w:qFormat/>
    <w:rsid w:val="00193120"/>
    <w:pPr>
      <w:numPr>
        <w:numId w:val="27"/>
      </w:numPr>
    </w:pPr>
    <w:rPr>
      <w:rFonts w:eastAsiaTheme="minorEastAsia"/>
      <w:szCs w:val="20"/>
      <w:lang w:val="en-US" w:eastAsia="ja-JP"/>
    </w:rPr>
  </w:style>
  <w:style w:type="character" w:customStyle="1" w:styleId="SummaryChar">
    <w:name w:val="Summary Char"/>
    <w:basedOn w:val="DefaultParagraphFont"/>
    <w:link w:val="Summary"/>
    <w:locked/>
    <w:rsid w:val="00BA54A6"/>
    <w:rPr>
      <w:rFonts w:ascii="Segoe UI" w:eastAsiaTheme="minorEastAsia" w:hAnsi="Segoe UI" w:cs="Segoe UI"/>
      <w:noProof w:val="0"/>
      <w:color w:val="000000" w:themeColor="text1"/>
      <w:sz w:val="20"/>
      <w:szCs w:val="20"/>
      <w:lang w:val="en-US" w:eastAsia="ja-JP"/>
    </w:rPr>
  </w:style>
  <w:style w:type="paragraph" w:styleId="Quote">
    <w:name w:val="Quote"/>
    <w:basedOn w:val="Normal"/>
    <w:next w:val="Normal"/>
    <w:link w:val="QuoteChar"/>
    <w:uiPriority w:val="29"/>
    <w:qFormat/>
    <w:rsid w:val="00193120"/>
    <w:pPr>
      <w:ind w:left="862" w:right="862"/>
      <w:jc w:val="center"/>
    </w:pPr>
    <w:rPr>
      <w:i/>
      <w:iCs/>
      <w:color w:val="404040" w:themeColor="text1" w:themeTint="BF"/>
    </w:rPr>
  </w:style>
  <w:style w:type="character" w:customStyle="1" w:styleId="QuoteChar">
    <w:name w:val="Quote Char"/>
    <w:basedOn w:val="DefaultParagraphFont"/>
    <w:link w:val="Quote"/>
    <w:uiPriority w:val="29"/>
    <w:rsid w:val="00BA54A6"/>
    <w:rPr>
      <w:rFonts w:ascii="Segoe UI" w:hAnsi="Segoe UI" w:cs="Segoe UI"/>
      <w:i/>
      <w:iCs/>
      <w:noProof w:val="0"/>
      <w:color w:val="404040" w:themeColor="text1" w:themeTint="BF"/>
      <w:sz w:val="20"/>
    </w:rPr>
  </w:style>
  <w:style w:type="paragraph" w:customStyle="1" w:styleId="Glossary">
    <w:name w:val="Glossary"/>
    <w:basedOn w:val="Normal"/>
    <w:qFormat/>
    <w:rsid w:val="00193120"/>
    <w:pPr>
      <w:shd w:val="clear" w:color="auto" w:fill="ACB9CA" w:themeFill="text2" w:themeFillTint="66"/>
      <w:ind w:left="198" w:right="80"/>
      <w:contextualSpacing/>
    </w:pPr>
    <w:rPr>
      <w:color w:val="595959" w:themeColor="text1" w:themeTint="A6"/>
    </w:rPr>
  </w:style>
  <w:style w:type="paragraph" w:customStyle="1" w:styleId="ExhibitTitle">
    <w:name w:val="Exhibit Title"/>
    <w:basedOn w:val="Normal"/>
    <w:qFormat/>
    <w:rsid w:val="00193120"/>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qFormat/>
    <w:rsid w:val="00193120"/>
    <w:pPr>
      <w:shd w:val="clear" w:color="auto" w:fill="D6E2FA"/>
      <w:spacing w:after="0"/>
    </w:pPr>
    <w:rPr>
      <w:color w:val="595959" w:themeColor="text1" w:themeTint="A6"/>
      <w:sz w:val="18"/>
    </w:rPr>
  </w:style>
  <w:style w:type="paragraph" w:customStyle="1" w:styleId="ExhibitSource">
    <w:name w:val="Exhibit Source"/>
    <w:next w:val="Normal"/>
    <w:qFormat/>
    <w:rsid w:val="00193120"/>
    <w:pPr>
      <w:pBdr>
        <w:top w:val="single" w:sz="6" w:space="1" w:color="FFFFFF"/>
        <w:left w:val="single" w:sz="6" w:space="1" w:color="FFFFFF"/>
        <w:bottom w:val="single" w:sz="6" w:space="1" w:color="FFFFFF"/>
        <w:right w:val="single" w:sz="6" w:space="1" w:color="FFFFFF"/>
      </w:pBdr>
      <w:spacing w:after="0" w:line="240" w:lineRule="auto"/>
    </w:pPr>
    <w:rPr>
      <w:rFonts w:ascii="Segoe UI" w:hAnsi="Segoe UI" w:cs="Segoe UI"/>
      <w:i/>
      <w:iCs/>
      <w:color w:val="595959" w:themeColor="text1" w:themeTint="A6"/>
      <w:sz w:val="18"/>
    </w:rPr>
  </w:style>
  <w:style w:type="character" w:customStyle="1" w:styleId="Heading1Char">
    <w:name w:val="Heading 1 Char"/>
    <w:basedOn w:val="DefaultParagraphFont"/>
    <w:link w:val="Heading1"/>
    <w:uiPriority w:val="9"/>
    <w:rsid w:val="00BA54A6"/>
    <w:rPr>
      <w:rFonts w:ascii="Segoe UI" w:eastAsiaTheme="majorEastAsia" w:hAnsi="Segoe UI" w:cstheme="majorBidi"/>
      <w:b/>
      <w:noProof w:val="0"/>
      <w:color w:val="003469"/>
      <w:sz w:val="32"/>
      <w:szCs w:val="32"/>
    </w:rPr>
  </w:style>
  <w:style w:type="character" w:customStyle="1" w:styleId="Heading2Char">
    <w:name w:val="Heading 2 Char"/>
    <w:basedOn w:val="DefaultParagraphFont"/>
    <w:link w:val="Heading2"/>
    <w:uiPriority w:val="9"/>
    <w:rsid w:val="00BA54A6"/>
    <w:rPr>
      <w:rFonts w:ascii="Segoe UI" w:eastAsiaTheme="majorEastAsia" w:hAnsi="Segoe UI" w:cstheme="majorBidi"/>
      <w:b/>
      <w:noProof w:val="0"/>
      <w:color w:val="003469"/>
      <w:sz w:val="28"/>
      <w:szCs w:val="32"/>
    </w:rPr>
  </w:style>
  <w:style w:type="character" w:customStyle="1" w:styleId="Heading3Char">
    <w:name w:val="Heading 3 Char"/>
    <w:basedOn w:val="DefaultParagraphFont"/>
    <w:link w:val="Heading3"/>
    <w:uiPriority w:val="9"/>
    <w:rsid w:val="00BA54A6"/>
    <w:rPr>
      <w:rFonts w:ascii="Segoe UI" w:eastAsiaTheme="majorEastAsia" w:hAnsi="Segoe UI" w:cstheme="majorBidi"/>
      <w:noProof w:val="0"/>
      <w:color w:val="003469"/>
      <w:sz w:val="24"/>
      <w:szCs w:val="24"/>
    </w:rPr>
  </w:style>
  <w:style w:type="character" w:customStyle="1" w:styleId="Heading4Char">
    <w:name w:val="Heading 4 Char"/>
    <w:basedOn w:val="DefaultParagraphFont"/>
    <w:link w:val="Heading4"/>
    <w:uiPriority w:val="9"/>
    <w:rsid w:val="00BA54A6"/>
    <w:rPr>
      <w:rFonts w:ascii="Segoe UI" w:eastAsiaTheme="majorEastAsia" w:hAnsi="Segoe UI" w:cstheme="majorBidi"/>
      <w:iCs/>
      <w:noProof w:val="0"/>
      <w:color w:val="000000" w:themeColor="text1"/>
      <w:sz w:val="20"/>
    </w:rPr>
  </w:style>
  <w:style w:type="paragraph" w:customStyle="1" w:styleId="ProductDescription">
    <w:name w:val="Product Description"/>
    <w:basedOn w:val="Normal"/>
    <w:next w:val="Normal"/>
    <w:link w:val="ProductDescriptionChar"/>
    <w:qFormat/>
    <w:rsid w:val="00193120"/>
    <w:pPr>
      <w:spacing w:after="120"/>
    </w:pPr>
    <w:rPr>
      <w:b/>
      <w:bCs/>
      <w:color w:val="FFFFFF"/>
      <w:sz w:val="32"/>
      <w:szCs w:val="32"/>
    </w:rPr>
  </w:style>
  <w:style w:type="character" w:customStyle="1" w:styleId="ProductDescriptionChar">
    <w:name w:val="Product Description Char"/>
    <w:basedOn w:val="DefaultParagraphFont"/>
    <w:link w:val="ProductDescription"/>
    <w:rsid w:val="00BA54A6"/>
    <w:rPr>
      <w:rFonts w:ascii="Segoe UI" w:hAnsi="Segoe UI" w:cs="Segoe UI"/>
      <w:b/>
      <w:bCs/>
      <w:noProof w:val="0"/>
      <w:color w:val="FFFFFF"/>
      <w:sz w:val="32"/>
      <w:szCs w:val="32"/>
    </w:rPr>
  </w:style>
  <w:style w:type="paragraph" w:customStyle="1" w:styleId="Headline">
    <w:name w:val="Headline"/>
    <w:basedOn w:val="Normal"/>
    <w:next w:val="Normal"/>
    <w:link w:val="HeadlineChar"/>
    <w:qFormat/>
    <w:rsid w:val="00193120"/>
    <w:rPr>
      <w:rFonts w:ascii="Segoe UI Semilight" w:hAnsi="Segoe UI Semilight" w:cs="Segoe UI Semilight"/>
      <w:b/>
      <w:bCs/>
      <w:color w:val="FFFFFF"/>
      <w:sz w:val="40"/>
      <w:szCs w:val="40"/>
    </w:rPr>
  </w:style>
  <w:style w:type="character" w:customStyle="1" w:styleId="HeadlineChar">
    <w:name w:val="Headline Char"/>
    <w:basedOn w:val="DefaultParagraphFont"/>
    <w:link w:val="Headline"/>
    <w:rsid w:val="00BA54A6"/>
    <w:rPr>
      <w:rFonts w:ascii="Segoe UI Semilight" w:hAnsi="Segoe UI Semilight" w:cs="Segoe UI Semilight"/>
      <w:b/>
      <w:bCs/>
      <w:noProof w:val="0"/>
      <w:color w:val="FFFFFF"/>
      <w:sz w:val="40"/>
      <w:szCs w:val="40"/>
    </w:rPr>
  </w:style>
  <w:style w:type="paragraph" w:customStyle="1" w:styleId="TableData">
    <w:name w:val="Table Data"/>
    <w:link w:val="TableDataChar"/>
    <w:qFormat/>
    <w:rsid w:val="00193120"/>
    <w:pPr>
      <w:spacing w:after="0" w:line="240" w:lineRule="auto"/>
    </w:pPr>
    <w:rPr>
      <w:rFonts w:ascii="Segoe UI" w:hAnsi="Segoe UI" w:cs="Segoe UI"/>
      <w:color w:val="000000" w:themeColor="text1"/>
      <w:sz w:val="20"/>
      <w:szCs w:val="18"/>
    </w:rPr>
  </w:style>
  <w:style w:type="character" w:customStyle="1" w:styleId="TableDataChar">
    <w:name w:val="Table Data Char"/>
    <w:basedOn w:val="DefaultParagraphFont"/>
    <w:link w:val="TableData"/>
    <w:rsid w:val="00BA54A6"/>
    <w:rPr>
      <w:rFonts w:ascii="Segoe UI" w:hAnsi="Segoe UI" w:cs="Segoe UI"/>
      <w:noProof w:val="0"/>
      <w:color w:val="000000" w:themeColor="text1"/>
      <w:sz w:val="20"/>
      <w:szCs w:val="18"/>
    </w:rPr>
  </w:style>
  <w:style w:type="paragraph" w:customStyle="1" w:styleId="TableHeader">
    <w:name w:val="Table Header"/>
    <w:basedOn w:val="TableData"/>
    <w:qFormat/>
    <w:rsid w:val="00193120"/>
    <w:rPr>
      <w:rFonts w:ascii="Segoe UI Semibold" w:hAnsi="Segoe UI Semibold" w:cs="Segoe UI Semibold"/>
      <w:color w:val="F2F2F2" w:themeColor="background1" w:themeShade="F2"/>
    </w:rPr>
  </w:style>
  <w:style w:type="table" w:customStyle="1" w:styleId="TableGridHeader">
    <w:name w:val="Table Grid Header"/>
    <w:basedOn w:val="TableNormal"/>
    <w:uiPriority w:val="99"/>
    <w:rsid w:val="005B7FFC"/>
    <w:pPr>
      <w:spacing w:after="200" w:line="240" w:lineRule="auto"/>
    </w:pPr>
    <w:rPr>
      <w:rFonts w:ascii="Segoe UI" w:eastAsiaTheme="minorEastAsia" w:hAnsi="Segoe UI"/>
      <w:color w:val="F2F2F2" w:themeColor="background1" w:themeShade="F2"/>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uthor">
    <w:name w:val="Author"/>
    <w:basedOn w:val="Bullet"/>
    <w:link w:val="AuthorChar"/>
    <w:qFormat/>
    <w:rsid w:val="00193120"/>
    <w:pPr>
      <w:numPr>
        <w:numId w:val="0"/>
      </w:numPr>
      <w:spacing w:after="0" w:line="240" w:lineRule="auto"/>
    </w:pPr>
    <w:rPr>
      <w:color w:val="7F7F7F" w:themeColor="text1" w:themeTint="80"/>
    </w:rPr>
  </w:style>
  <w:style w:type="character" w:customStyle="1" w:styleId="AuthorChar">
    <w:name w:val="Author Char"/>
    <w:basedOn w:val="DefaultParagraphFont"/>
    <w:link w:val="Author"/>
    <w:rsid w:val="00BA54A6"/>
    <w:rPr>
      <w:rFonts w:ascii="Segoe UI" w:hAnsi="Segoe UI" w:cs="Segoe UI"/>
      <w:b/>
      <w:bCs/>
      <w:noProof w:val="0"/>
      <w:color w:val="7F7F7F" w:themeColor="text1" w:themeTint="80"/>
      <w:sz w:val="20"/>
      <w:szCs w:val="20"/>
      <w:shd w:val="clear" w:color="auto" w:fill="F2F2F2" w:themeFill="background1" w:themeFillShade="F2"/>
    </w:rPr>
  </w:style>
  <w:style w:type="paragraph" w:customStyle="1" w:styleId="PublishDate">
    <w:name w:val="Publish Date"/>
    <w:next w:val="Normal"/>
    <w:link w:val="PublishDateChar"/>
    <w:qFormat/>
    <w:rsid w:val="00193120"/>
    <w:pPr>
      <w:spacing w:after="0" w:line="240" w:lineRule="auto"/>
      <w:jc w:val="right"/>
    </w:pPr>
    <w:rPr>
      <w:rFonts w:ascii="Segoe UI" w:eastAsiaTheme="majorEastAsia" w:hAnsi="Segoe UI" w:cstheme="majorBidi"/>
      <w:color w:val="003469"/>
      <w:sz w:val="24"/>
      <w:szCs w:val="28"/>
    </w:rPr>
  </w:style>
  <w:style w:type="character" w:customStyle="1" w:styleId="PublishDateChar">
    <w:name w:val="Publish Date Char"/>
    <w:basedOn w:val="Heading1Char"/>
    <w:link w:val="PublishDate"/>
    <w:rsid w:val="00BA54A6"/>
    <w:rPr>
      <w:rFonts w:ascii="Segoe UI" w:eastAsiaTheme="majorEastAsia" w:hAnsi="Segoe UI" w:cstheme="majorBidi"/>
      <w:b w:val="0"/>
      <w:noProof w:val="0"/>
      <w:color w:val="003469"/>
      <w:sz w:val="24"/>
      <w:szCs w:val="28"/>
    </w:rPr>
  </w:style>
  <w:style w:type="paragraph" w:customStyle="1" w:styleId="RepeatingFooter">
    <w:name w:val="Repeating Footer"/>
    <w:basedOn w:val="Footer"/>
    <w:link w:val="RepeatingFooterChar"/>
    <w:qFormat/>
    <w:rsid w:val="00193120"/>
    <w:rPr>
      <w:color w:val="003469"/>
    </w:rPr>
  </w:style>
  <w:style w:type="character" w:customStyle="1" w:styleId="RepeatingFooterChar">
    <w:name w:val="Repeating Footer Char"/>
    <w:basedOn w:val="FooterChar"/>
    <w:link w:val="RepeatingFooter"/>
    <w:rsid w:val="00BA54A6"/>
    <w:rPr>
      <w:rFonts w:ascii="Segoe UI" w:hAnsi="Segoe UI" w:cs="Segoe UI"/>
      <w:noProof w:val="0"/>
      <w:color w:val="003469"/>
      <w:sz w:val="20"/>
    </w:rPr>
  </w:style>
  <w:style w:type="paragraph" w:styleId="Footer">
    <w:name w:val="footer"/>
    <w:basedOn w:val="Normal"/>
    <w:link w:val="FooterChar"/>
    <w:uiPriority w:val="99"/>
    <w:unhideWhenUsed/>
    <w:rsid w:val="00193120"/>
    <w:pPr>
      <w:tabs>
        <w:tab w:val="center" w:pos="4320"/>
        <w:tab w:val="right" w:pos="8640"/>
      </w:tabs>
    </w:pPr>
  </w:style>
  <w:style w:type="character" w:customStyle="1" w:styleId="FooterChar">
    <w:name w:val="Footer Char"/>
    <w:basedOn w:val="DefaultParagraphFont"/>
    <w:link w:val="Footer"/>
    <w:uiPriority w:val="99"/>
    <w:rsid w:val="00BA54A6"/>
    <w:rPr>
      <w:rFonts w:ascii="Segoe UI" w:hAnsi="Segoe UI" w:cs="Segoe UI"/>
      <w:noProof w:val="0"/>
      <w:color w:val="000000" w:themeColor="text1"/>
      <w:sz w:val="20"/>
    </w:rPr>
  </w:style>
  <w:style w:type="paragraph" w:customStyle="1" w:styleId="BodyBullet">
    <w:name w:val="Body Bullet"/>
    <w:link w:val="BodyBulletChar"/>
    <w:qFormat/>
    <w:rsid w:val="00193120"/>
    <w:pPr>
      <w:numPr>
        <w:numId w:val="28"/>
      </w:numPr>
      <w:spacing w:after="0" w:line="240" w:lineRule="auto"/>
    </w:pPr>
    <w:rPr>
      <w:rFonts w:ascii="Segoe UI" w:hAnsi="Segoe UI" w:cs="Segoe UI"/>
      <w:bCs/>
      <w:sz w:val="20"/>
      <w:szCs w:val="20"/>
    </w:rPr>
  </w:style>
  <w:style w:type="character" w:customStyle="1" w:styleId="BodyBulletChar">
    <w:name w:val="Body Bullet Char"/>
    <w:basedOn w:val="DefaultParagraphFont"/>
    <w:link w:val="BodyBullet"/>
    <w:rsid w:val="00BA54A6"/>
    <w:rPr>
      <w:rFonts w:ascii="Segoe UI" w:hAnsi="Segoe UI" w:cs="Segoe UI"/>
      <w:bCs/>
      <w:noProof w:val="0"/>
      <w:sz w:val="20"/>
      <w:szCs w:val="20"/>
    </w:rPr>
  </w:style>
  <w:style w:type="character" w:customStyle="1" w:styleId="Bold">
    <w:name w:val="Bold"/>
    <w:basedOn w:val="DefaultParagraphFont"/>
    <w:uiPriority w:val="1"/>
    <w:qFormat/>
    <w:rsid w:val="005B7FFC"/>
    <w:rPr>
      <w:b/>
      <w:bCs/>
      <w:noProof w:val="0"/>
    </w:rPr>
  </w:style>
  <w:style w:type="character" w:customStyle="1" w:styleId="Italics">
    <w:name w:val="Italics"/>
    <w:uiPriority w:val="1"/>
    <w:qFormat/>
    <w:rsid w:val="00193120"/>
    <w:rPr>
      <w:i/>
      <w:iCs/>
      <w:noProof w:val="0"/>
    </w:rPr>
  </w:style>
  <w:style w:type="character" w:styleId="Hyperlink">
    <w:name w:val="Hyperlink"/>
    <w:basedOn w:val="DefaultParagraphFont"/>
    <w:uiPriority w:val="99"/>
    <w:unhideWhenUsed/>
    <w:rsid w:val="00193120"/>
    <w:rPr>
      <w:noProof w:val="0"/>
      <w:color w:val="0563C1" w:themeColor="hyperlink"/>
      <w:u w:val="single"/>
    </w:rPr>
  </w:style>
  <w:style w:type="paragraph" w:styleId="Header">
    <w:name w:val="header"/>
    <w:basedOn w:val="Normal"/>
    <w:link w:val="HeaderChar"/>
    <w:uiPriority w:val="99"/>
    <w:unhideWhenUsed/>
    <w:locked/>
    <w:rsid w:val="00BA54A6"/>
    <w:pPr>
      <w:tabs>
        <w:tab w:val="center" w:pos="4513"/>
        <w:tab w:val="right" w:pos="9026"/>
      </w:tabs>
      <w:spacing w:after="0"/>
    </w:pPr>
  </w:style>
  <w:style w:type="character" w:customStyle="1" w:styleId="HeaderChar">
    <w:name w:val="Header Char"/>
    <w:basedOn w:val="DefaultParagraphFont"/>
    <w:link w:val="Header"/>
    <w:uiPriority w:val="99"/>
    <w:rsid w:val="00BA54A6"/>
    <w:rPr>
      <w:rFonts w:ascii="Segoe UI" w:hAnsi="Segoe UI" w:cs="Segoe UI"/>
      <w:noProof w:val="0"/>
      <w:color w:val="000000" w:themeColor="text1"/>
      <w:sz w:val="20"/>
    </w:rPr>
  </w:style>
  <w:style w:type="character" w:styleId="PageNumber">
    <w:name w:val="page number"/>
    <w:basedOn w:val="DefaultParagraphFont"/>
    <w:uiPriority w:val="99"/>
    <w:unhideWhenUsed/>
    <w:locked/>
    <w:rsid w:val="00BA54A6"/>
    <w:rPr>
      <w:noProof w:val="0"/>
    </w:rPr>
  </w:style>
  <w:style w:type="character" w:customStyle="1" w:styleId="Heading5Char">
    <w:name w:val="Heading 5 Char"/>
    <w:basedOn w:val="DefaultParagraphFont"/>
    <w:link w:val="Heading5"/>
    <w:uiPriority w:val="9"/>
    <w:semiHidden/>
    <w:rsid w:val="00BA54A6"/>
    <w:rPr>
      <w:rFonts w:asciiTheme="majorHAnsi" w:eastAsiaTheme="majorEastAsia" w:hAnsiTheme="majorHAnsi" w:cstheme="majorBidi"/>
      <w:noProof w:val="0"/>
      <w:color w:val="2F5496" w:themeColor="accent1" w:themeShade="BF"/>
      <w:sz w:val="20"/>
    </w:rPr>
  </w:style>
  <w:style w:type="character" w:customStyle="1" w:styleId="Heading6Char">
    <w:name w:val="Heading 6 Char"/>
    <w:basedOn w:val="DefaultParagraphFont"/>
    <w:link w:val="Heading6"/>
    <w:uiPriority w:val="9"/>
    <w:semiHidden/>
    <w:rsid w:val="00BA54A6"/>
    <w:rPr>
      <w:rFonts w:asciiTheme="majorHAnsi" w:eastAsiaTheme="majorEastAsia" w:hAnsiTheme="majorHAnsi" w:cstheme="majorBidi"/>
      <w:noProof w:val="0"/>
      <w:color w:val="1F3763" w:themeColor="accent1" w:themeShade="7F"/>
      <w:sz w:val="20"/>
    </w:rPr>
  </w:style>
  <w:style w:type="character" w:customStyle="1" w:styleId="Heading7Char">
    <w:name w:val="Heading 7 Char"/>
    <w:basedOn w:val="DefaultParagraphFont"/>
    <w:link w:val="Heading7"/>
    <w:uiPriority w:val="9"/>
    <w:semiHidden/>
    <w:rsid w:val="00BA54A6"/>
    <w:rPr>
      <w:rFonts w:asciiTheme="majorHAnsi" w:eastAsiaTheme="majorEastAsia" w:hAnsiTheme="majorHAnsi" w:cstheme="majorBidi"/>
      <w:i/>
      <w:iCs/>
      <w:noProof w:val="0"/>
      <w:color w:val="1F3763" w:themeColor="accent1" w:themeShade="7F"/>
      <w:sz w:val="20"/>
    </w:rPr>
  </w:style>
  <w:style w:type="character" w:customStyle="1" w:styleId="Heading8Char">
    <w:name w:val="Heading 8 Char"/>
    <w:basedOn w:val="DefaultParagraphFont"/>
    <w:link w:val="Heading8"/>
    <w:uiPriority w:val="9"/>
    <w:semiHidden/>
    <w:rsid w:val="00BA54A6"/>
    <w:rPr>
      <w:rFonts w:asciiTheme="majorHAnsi" w:eastAsiaTheme="majorEastAsia" w:hAnsiTheme="majorHAnsi" w:cstheme="majorBidi"/>
      <w:noProof w:val="0"/>
      <w:color w:val="272727" w:themeColor="text1" w:themeTint="D8"/>
      <w:sz w:val="21"/>
      <w:szCs w:val="21"/>
    </w:rPr>
  </w:style>
  <w:style w:type="character" w:customStyle="1" w:styleId="Heading9Char">
    <w:name w:val="Heading 9 Char"/>
    <w:basedOn w:val="DefaultParagraphFont"/>
    <w:link w:val="Heading9"/>
    <w:uiPriority w:val="9"/>
    <w:semiHidden/>
    <w:rsid w:val="00BA54A6"/>
    <w:rPr>
      <w:rFonts w:asciiTheme="majorHAnsi" w:eastAsiaTheme="majorEastAsia" w:hAnsiTheme="majorHAnsi" w:cstheme="majorBidi"/>
      <w:i/>
      <w:iCs/>
      <w:noProof w:val="0"/>
      <w:color w:val="272727" w:themeColor="text1" w:themeTint="D8"/>
      <w:sz w:val="21"/>
      <w:szCs w:val="21"/>
    </w:rPr>
  </w:style>
  <w:style w:type="paragraph" w:styleId="ListParagraph">
    <w:name w:val="List Paragraph"/>
    <w:basedOn w:val="Normal"/>
    <w:uiPriority w:val="34"/>
    <w:qFormat/>
    <w:locked/>
    <w:rsid w:val="00BA54A6"/>
    <w:pPr>
      <w:ind w:left="720"/>
      <w:contextualSpacing/>
    </w:pPr>
  </w:style>
  <w:style w:type="paragraph" w:styleId="Revision">
    <w:name w:val="Revision"/>
    <w:hidden/>
    <w:uiPriority w:val="99"/>
    <w:semiHidden/>
    <w:rsid w:val="00321562"/>
    <w:pPr>
      <w:spacing w:after="0" w:line="240" w:lineRule="auto"/>
    </w:pPr>
    <w:rPr>
      <w:rFonts w:ascii="Segoe UI" w:hAnsi="Segoe UI" w:cs="Segoe UI"/>
      <w:color w:val="000000" w:themeColor="text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9635">
      <w:bodyDiv w:val="1"/>
      <w:marLeft w:val="0"/>
      <w:marRight w:val="0"/>
      <w:marTop w:val="0"/>
      <w:marBottom w:val="0"/>
      <w:divBdr>
        <w:top w:val="none" w:sz="0" w:space="0" w:color="auto"/>
        <w:left w:val="none" w:sz="0" w:space="0" w:color="auto"/>
        <w:bottom w:val="none" w:sz="0" w:space="0" w:color="auto"/>
        <w:right w:val="none" w:sz="0" w:space="0" w:color="auto"/>
      </w:divBdr>
    </w:div>
    <w:div w:id="10644608">
      <w:bodyDiv w:val="1"/>
      <w:marLeft w:val="0"/>
      <w:marRight w:val="0"/>
      <w:marTop w:val="0"/>
      <w:marBottom w:val="0"/>
      <w:divBdr>
        <w:top w:val="none" w:sz="0" w:space="0" w:color="auto"/>
        <w:left w:val="none" w:sz="0" w:space="0" w:color="auto"/>
        <w:bottom w:val="none" w:sz="0" w:space="0" w:color="auto"/>
        <w:right w:val="none" w:sz="0" w:space="0" w:color="auto"/>
      </w:divBdr>
    </w:div>
    <w:div w:id="19088480">
      <w:bodyDiv w:val="1"/>
      <w:marLeft w:val="0"/>
      <w:marRight w:val="0"/>
      <w:marTop w:val="0"/>
      <w:marBottom w:val="0"/>
      <w:divBdr>
        <w:top w:val="none" w:sz="0" w:space="0" w:color="auto"/>
        <w:left w:val="none" w:sz="0" w:space="0" w:color="auto"/>
        <w:bottom w:val="none" w:sz="0" w:space="0" w:color="auto"/>
        <w:right w:val="none" w:sz="0" w:space="0" w:color="auto"/>
      </w:divBdr>
    </w:div>
    <w:div w:id="20980854">
      <w:bodyDiv w:val="1"/>
      <w:marLeft w:val="0"/>
      <w:marRight w:val="0"/>
      <w:marTop w:val="0"/>
      <w:marBottom w:val="0"/>
      <w:divBdr>
        <w:top w:val="none" w:sz="0" w:space="0" w:color="auto"/>
        <w:left w:val="none" w:sz="0" w:space="0" w:color="auto"/>
        <w:bottom w:val="none" w:sz="0" w:space="0" w:color="auto"/>
        <w:right w:val="none" w:sz="0" w:space="0" w:color="auto"/>
      </w:divBdr>
    </w:div>
    <w:div w:id="23018057">
      <w:bodyDiv w:val="1"/>
      <w:marLeft w:val="0"/>
      <w:marRight w:val="0"/>
      <w:marTop w:val="0"/>
      <w:marBottom w:val="0"/>
      <w:divBdr>
        <w:top w:val="none" w:sz="0" w:space="0" w:color="auto"/>
        <w:left w:val="none" w:sz="0" w:space="0" w:color="auto"/>
        <w:bottom w:val="none" w:sz="0" w:space="0" w:color="auto"/>
        <w:right w:val="none" w:sz="0" w:space="0" w:color="auto"/>
      </w:divBdr>
    </w:div>
    <w:div w:id="25109457">
      <w:bodyDiv w:val="1"/>
      <w:marLeft w:val="0"/>
      <w:marRight w:val="0"/>
      <w:marTop w:val="0"/>
      <w:marBottom w:val="0"/>
      <w:divBdr>
        <w:top w:val="none" w:sz="0" w:space="0" w:color="auto"/>
        <w:left w:val="none" w:sz="0" w:space="0" w:color="auto"/>
        <w:bottom w:val="none" w:sz="0" w:space="0" w:color="auto"/>
        <w:right w:val="none" w:sz="0" w:space="0" w:color="auto"/>
      </w:divBdr>
    </w:div>
    <w:div w:id="25910503">
      <w:bodyDiv w:val="1"/>
      <w:marLeft w:val="0"/>
      <w:marRight w:val="0"/>
      <w:marTop w:val="0"/>
      <w:marBottom w:val="0"/>
      <w:divBdr>
        <w:top w:val="none" w:sz="0" w:space="0" w:color="auto"/>
        <w:left w:val="none" w:sz="0" w:space="0" w:color="auto"/>
        <w:bottom w:val="none" w:sz="0" w:space="0" w:color="auto"/>
        <w:right w:val="none" w:sz="0" w:space="0" w:color="auto"/>
      </w:divBdr>
    </w:div>
    <w:div w:id="28729533">
      <w:bodyDiv w:val="1"/>
      <w:marLeft w:val="0"/>
      <w:marRight w:val="0"/>
      <w:marTop w:val="0"/>
      <w:marBottom w:val="0"/>
      <w:divBdr>
        <w:top w:val="none" w:sz="0" w:space="0" w:color="auto"/>
        <w:left w:val="none" w:sz="0" w:space="0" w:color="auto"/>
        <w:bottom w:val="none" w:sz="0" w:space="0" w:color="auto"/>
        <w:right w:val="none" w:sz="0" w:space="0" w:color="auto"/>
      </w:divBdr>
    </w:div>
    <w:div w:id="37898012">
      <w:bodyDiv w:val="1"/>
      <w:marLeft w:val="0"/>
      <w:marRight w:val="0"/>
      <w:marTop w:val="0"/>
      <w:marBottom w:val="0"/>
      <w:divBdr>
        <w:top w:val="none" w:sz="0" w:space="0" w:color="auto"/>
        <w:left w:val="none" w:sz="0" w:space="0" w:color="auto"/>
        <w:bottom w:val="none" w:sz="0" w:space="0" w:color="auto"/>
        <w:right w:val="none" w:sz="0" w:space="0" w:color="auto"/>
      </w:divBdr>
    </w:div>
    <w:div w:id="39130755">
      <w:bodyDiv w:val="1"/>
      <w:marLeft w:val="0"/>
      <w:marRight w:val="0"/>
      <w:marTop w:val="0"/>
      <w:marBottom w:val="0"/>
      <w:divBdr>
        <w:top w:val="none" w:sz="0" w:space="0" w:color="auto"/>
        <w:left w:val="none" w:sz="0" w:space="0" w:color="auto"/>
        <w:bottom w:val="none" w:sz="0" w:space="0" w:color="auto"/>
        <w:right w:val="none" w:sz="0" w:space="0" w:color="auto"/>
      </w:divBdr>
    </w:div>
    <w:div w:id="53164715">
      <w:bodyDiv w:val="1"/>
      <w:marLeft w:val="0"/>
      <w:marRight w:val="0"/>
      <w:marTop w:val="0"/>
      <w:marBottom w:val="0"/>
      <w:divBdr>
        <w:top w:val="none" w:sz="0" w:space="0" w:color="auto"/>
        <w:left w:val="none" w:sz="0" w:space="0" w:color="auto"/>
        <w:bottom w:val="none" w:sz="0" w:space="0" w:color="auto"/>
        <w:right w:val="none" w:sz="0" w:space="0" w:color="auto"/>
      </w:divBdr>
    </w:div>
    <w:div w:id="62801327">
      <w:bodyDiv w:val="1"/>
      <w:marLeft w:val="0"/>
      <w:marRight w:val="0"/>
      <w:marTop w:val="0"/>
      <w:marBottom w:val="0"/>
      <w:divBdr>
        <w:top w:val="none" w:sz="0" w:space="0" w:color="auto"/>
        <w:left w:val="none" w:sz="0" w:space="0" w:color="auto"/>
        <w:bottom w:val="none" w:sz="0" w:space="0" w:color="auto"/>
        <w:right w:val="none" w:sz="0" w:space="0" w:color="auto"/>
      </w:divBdr>
    </w:div>
    <w:div w:id="65764971">
      <w:bodyDiv w:val="1"/>
      <w:marLeft w:val="0"/>
      <w:marRight w:val="0"/>
      <w:marTop w:val="0"/>
      <w:marBottom w:val="0"/>
      <w:divBdr>
        <w:top w:val="none" w:sz="0" w:space="0" w:color="auto"/>
        <w:left w:val="none" w:sz="0" w:space="0" w:color="auto"/>
        <w:bottom w:val="none" w:sz="0" w:space="0" w:color="auto"/>
        <w:right w:val="none" w:sz="0" w:space="0" w:color="auto"/>
      </w:divBdr>
    </w:div>
    <w:div w:id="66659709">
      <w:bodyDiv w:val="1"/>
      <w:marLeft w:val="0"/>
      <w:marRight w:val="0"/>
      <w:marTop w:val="0"/>
      <w:marBottom w:val="0"/>
      <w:divBdr>
        <w:top w:val="none" w:sz="0" w:space="0" w:color="auto"/>
        <w:left w:val="none" w:sz="0" w:space="0" w:color="auto"/>
        <w:bottom w:val="none" w:sz="0" w:space="0" w:color="auto"/>
        <w:right w:val="none" w:sz="0" w:space="0" w:color="auto"/>
      </w:divBdr>
    </w:div>
    <w:div w:id="70201594">
      <w:bodyDiv w:val="1"/>
      <w:marLeft w:val="0"/>
      <w:marRight w:val="0"/>
      <w:marTop w:val="0"/>
      <w:marBottom w:val="0"/>
      <w:divBdr>
        <w:top w:val="none" w:sz="0" w:space="0" w:color="auto"/>
        <w:left w:val="none" w:sz="0" w:space="0" w:color="auto"/>
        <w:bottom w:val="none" w:sz="0" w:space="0" w:color="auto"/>
        <w:right w:val="none" w:sz="0" w:space="0" w:color="auto"/>
      </w:divBdr>
    </w:div>
    <w:div w:id="71391019">
      <w:bodyDiv w:val="1"/>
      <w:marLeft w:val="0"/>
      <w:marRight w:val="0"/>
      <w:marTop w:val="0"/>
      <w:marBottom w:val="0"/>
      <w:divBdr>
        <w:top w:val="none" w:sz="0" w:space="0" w:color="auto"/>
        <w:left w:val="none" w:sz="0" w:space="0" w:color="auto"/>
        <w:bottom w:val="none" w:sz="0" w:space="0" w:color="auto"/>
        <w:right w:val="none" w:sz="0" w:space="0" w:color="auto"/>
      </w:divBdr>
    </w:div>
    <w:div w:id="72629789">
      <w:bodyDiv w:val="1"/>
      <w:marLeft w:val="0"/>
      <w:marRight w:val="0"/>
      <w:marTop w:val="0"/>
      <w:marBottom w:val="0"/>
      <w:divBdr>
        <w:top w:val="none" w:sz="0" w:space="0" w:color="auto"/>
        <w:left w:val="none" w:sz="0" w:space="0" w:color="auto"/>
        <w:bottom w:val="none" w:sz="0" w:space="0" w:color="auto"/>
        <w:right w:val="none" w:sz="0" w:space="0" w:color="auto"/>
      </w:divBdr>
    </w:div>
    <w:div w:id="75253113">
      <w:bodyDiv w:val="1"/>
      <w:marLeft w:val="0"/>
      <w:marRight w:val="0"/>
      <w:marTop w:val="0"/>
      <w:marBottom w:val="0"/>
      <w:divBdr>
        <w:top w:val="none" w:sz="0" w:space="0" w:color="auto"/>
        <w:left w:val="none" w:sz="0" w:space="0" w:color="auto"/>
        <w:bottom w:val="none" w:sz="0" w:space="0" w:color="auto"/>
        <w:right w:val="none" w:sz="0" w:space="0" w:color="auto"/>
      </w:divBdr>
    </w:div>
    <w:div w:id="77093308">
      <w:bodyDiv w:val="1"/>
      <w:marLeft w:val="0"/>
      <w:marRight w:val="0"/>
      <w:marTop w:val="0"/>
      <w:marBottom w:val="0"/>
      <w:divBdr>
        <w:top w:val="none" w:sz="0" w:space="0" w:color="auto"/>
        <w:left w:val="none" w:sz="0" w:space="0" w:color="auto"/>
        <w:bottom w:val="none" w:sz="0" w:space="0" w:color="auto"/>
        <w:right w:val="none" w:sz="0" w:space="0" w:color="auto"/>
      </w:divBdr>
    </w:div>
    <w:div w:id="77405506">
      <w:bodyDiv w:val="1"/>
      <w:marLeft w:val="0"/>
      <w:marRight w:val="0"/>
      <w:marTop w:val="0"/>
      <w:marBottom w:val="0"/>
      <w:divBdr>
        <w:top w:val="none" w:sz="0" w:space="0" w:color="auto"/>
        <w:left w:val="none" w:sz="0" w:space="0" w:color="auto"/>
        <w:bottom w:val="none" w:sz="0" w:space="0" w:color="auto"/>
        <w:right w:val="none" w:sz="0" w:space="0" w:color="auto"/>
      </w:divBdr>
    </w:div>
    <w:div w:id="77480607">
      <w:bodyDiv w:val="1"/>
      <w:marLeft w:val="0"/>
      <w:marRight w:val="0"/>
      <w:marTop w:val="0"/>
      <w:marBottom w:val="0"/>
      <w:divBdr>
        <w:top w:val="none" w:sz="0" w:space="0" w:color="auto"/>
        <w:left w:val="none" w:sz="0" w:space="0" w:color="auto"/>
        <w:bottom w:val="none" w:sz="0" w:space="0" w:color="auto"/>
        <w:right w:val="none" w:sz="0" w:space="0" w:color="auto"/>
      </w:divBdr>
    </w:div>
    <w:div w:id="80378893">
      <w:bodyDiv w:val="1"/>
      <w:marLeft w:val="0"/>
      <w:marRight w:val="0"/>
      <w:marTop w:val="0"/>
      <w:marBottom w:val="0"/>
      <w:divBdr>
        <w:top w:val="none" w:sz="0" w:space="0" w:color="auto"/>
        <w:left w:val="none" w:sz="0" w:space="0" w:color="auto"/>
        <w:bottom w:val="none" w:sz="0" w:space="0" w:color="auto"/>
        <w:right w:val="none" w:sz="0" w:space="0" w:color="auto"/>
      </w:divBdr>
    </w:div>
    <w:div w:id="80955960">
      <w:bodyDiv w:val="1"/>
      <w:marLeft w:val="0"/>
      <w:marRight w:val="0"/>
      <w:marTop w:val="0"/>
      <w:marBottom w:val="0"/>
      <w:divBdr>
        <w:top w:val="none" w:sz="0" w:space="0" w:color="auto"/>
        <w:left w:val="none" w:sz="0" w:space="0" w:color="auto"/>
        <w:bottom w:val="none" w:sz="0" w:space="0" w:color="auto"/>
        <w:right w:val="none" w:sz="0" w:space="0" w:color="auto"/>
      </w:divBdr>
    </w:div>
    <w:div w:id="87773319">
      <w:bodyDiv w:val="1"/>
      <w:marLeft w:val="0"/>
      <w:marRight w:val="0"/>
      <w:marTop w:val="0"/>
      <w:marBottom w:val="0"/>
      <w:divBdr>
        <w:top w:val="none" w:sz="0" w:space="0" w:color="auto"/>
        <w:left w:val="none" w:sz="0" w:space="0" w:color="auto"/>
        <w:bottom w:val="none" w:sz="0" w:space="0" w:color="auto"/>
        <w:right w:val="none" w:sz="0" w:space="0" w:color="auto"/>
      </w:divBdr>
    </w:div>
    <w:div w:id="90131136">
      <w:bodyDiv w:val="1"/>
      <w:marLeft w:val="0"/>
      <w:marRight w:val="0"/>
      <w:marTop w:val="0"/>
      <w:marBottom w:val="0"/>
      <w:divBdr>
        <w:top w:val="none" w:sz="0" w:space="0" w:color="auto"/>
        <w:left w:val="none" w:sz="0" w:space="0" w:color="auto"/>
        <w:bottom w:val="none" w:sz="0" w:space="0" w:color="auto"/>
        <w:right w:val="none" w:sz="0" w:space="0" w:color="auto"/>
      </w:divBdr>
    </w:div>
    <w:div w:id="97986250">
      <w:bodyDiv w:val="1"/>
      <w:marLeft w:val="0"/>
      <w:marRight w:val="0"/>
      <w:marTop w:val="0"/>
      <w:marBottom w:val="0"/>
      <w:divBdr>
        <w:top w:val="none" w:sz="0" w:space="0" w:color="auto"/>
        <w:left w:val="none" w:sz="0" w:space="0" w:color="auto"/>
        <w:bottom w:val="none" w:sz="0" w:space="0" w:color="auto"/>
        <w:right w:val="none" w:sz="0" w:space="0" w:color="auto"/>
      </w:divBdr>
    </w:div>
    <w:div w:id="103506444">
      <w:bodyDiv w:val="1"/>
      <w:marLeft w:val="0"/>
      <w:marRight w:val="0"/>
      <w:marTop w:val="0"/>
      <w:marBottom w:val="0"/>
      <w:divBdr>
        <w:top w:val="none" w:sz="0" w:space="0" w:color="auto"/>
        <w:left w:val="none" w:sz="0" w:space="0" w:color="auto"/>
        <w:bottom w:val="none" w:sz="0" w:space="0" w:color="auto"/>
        <w:right w:val="none" w:sz="0" w:space="0" w:color="auto"/>
      </w:divBdr>
    </w:div>
    <w:div w:id="112096410">
      <w:bodyDiv w:val="1"/>
      <w:marLeft w:val="0"/>
      <w:marRight w:val="0"/>
      <w:marTop w:val="0"/>
      <w:marBottom w:val="0"/>
      <w:divBdr>
        <w:top w:val="none" w:sz="0" w:space="0" w:color="auto"/>
        <w:left w:val="none" w:sz="0" w:space="0" w:color="auto"/>
        <w:bottom w:val="none" w:sz="0" w:space="0" w:color="auto"/>
        <w:right w:val="none" w:sz="0" w:space="0" w:color="auto"/>
      </w:divBdr>
    </w:div>
    <w:div w:id="119737567">
      <w:bodyDiv w:val="1"/>
      <w:marLeft w:val="0"/>
      <w:marRight w:val="0"/>
      <w:marTop w:val="0"/>
      <w:marBottom w:val="0"/>
      <w:divBdr>
        <w:top w:val="none" w:sz="0" w:space="0" w:color="auto"/>
        <w:left w:val="none" w:sz="0" w:space="0" w:color="auto"/>
        <w:bottom w:val="none" w:sz="0" w:space="0" w:color="auto"/>
        <w:right w:val="none" w:sz="0" w:space="0" w:color="auto"/>
      </w:divBdr>
    </w:div>
    <w:div w:id="119961140">
      <w:bodyDiv w:val="1"/>
      <w:marLeft w:val="0"/>
      <w:marRight w:val="0"/>
      <w:marTop w:val="0"/>
      <w:marBottom w:val="0"/>
      <w:divBdr>
        <w:top w:val="none" w:sz="0" w:space="0" w:color="auto"/>
        <w:left w:val="none" w:sz="0" w:space="0" w:color="auto"/>
        <w:bottom w:val="none" w:sz="0" w:space="0" w:color="auto"/>
        <w:right w:val="none" w:sz="0" w:space="0" w:color="auto"/>
      </w:divBdr>
    </w:div>
    <w:div w:id="120658739">
      <w:bodyDiv w:val="1"/>
      <w:marLeft w:val="0"/>
      <w:marRight w:val="0"/>
      <w:marTop w:val="0"/>
      <w:marBottom w:val="0"/>
      <w:divBdr>
        <w:top w:val="none" w:sz="0" w:space="0" w:color="auto"/>
        <w:left w:val="none" w:sz="0" w:space="0" w:color="auto"/>
        <w:bottom w:val="none" w:sz="0" w:space="0" w:color="auto"/>
        <w:right w:val="none" w:sz="0" w:space="0" w:color="auto"/>
      </w:divBdr>
    </w:div>
    <w:div w:id="121314163">
      <w:bodyDiv w:val="1"/>
      <w:marLeft w:val="0"/>
      <w:marRight w:val="0"/>
      <w:marTop w:val="0"/>
      <w:marBottom w:val="0"/>
      <w:divBdr>
        <w:top w:val="none" w:sz="0" w:space="0" w:color="auto"/>
        <w:left w:val="none" w:sz="0" w:space="0" w:color="auto"/>
        <w:bottom w:val="none" w:sz="0" w:space="0" w:color="auto"/>
        <w:right w:val="none" w:sz="0" w:space="0" w:color="auto"/>
      </w:divBdr>
    </w:div>
    <w:div w:id="124273299">
      <w:bodyDiv w:val="1"/>
      <w:marLeft w:val="0"/>
      <w:marRight w:val="0"/>
      <w:marTop w:val="0"/>
      <w:marBottom w:val="0"/>
      <w:divBdr>
        <w:top w:val="none" w:sz="0" w:space="0" w:color="auto"/>
        <w:left w:val="none" w:sz="0" w:space="0" w:color="auto"/>
        <w:bottom w:val="none" w:sz="0" w:space="0" w:color="auto"/>
        <w:right w:val="none" w:sz="0" w:space="0" w:color="auto"/>
      </w:divBdr>
    </w:div>
    <w:div w:id="130177674">
      <w:bodyDiv w:val="1"/>
      <w:marLeft w:val="0"/>
      <w:marRight w:val="0"/>
      <w:marTop w:val="0"/>
      <w:marBottom w:val="0"/>
      <w:divBdr>
        <w:top w:val="none" w:sz="0" w:space="0" w:color="auto"/>
        <w:left w:val="none" w:sz="0" w:space="0" w:color="auto"/>
        <w:bottom w:val="none" w:sz="0" w:space="0" w:color="auto"/>
        <w:right w:val="none" w:sz="0" w:space="0" w:color="auto"/>
      </w:divBdr>
    </w:div>
    <w:div w:id="133759465">
      <w:bodyDiv w:val="1"/>
      <w:marLeft w:val="0"/>
      <w:marRight w:val="0"/>
      <w:marTop w:val="0"/>
      <w:marBottom w:val="0"/>
      <w:divBdr>
        <w:top w:val="none" w:sz="0" w:space="0" w:color="auto"/>
        <w:left w:val="none" w:sz="0" w:space="0" w:color="auto"/>
        <w:bottom w:val="none" w:sz="0" w:space="0" w:color="auto"/>
        <w:right w:val="none" w:sz="0" w:space="0" w:color="auto"/>
      </w:divBdr>
    </w:div>
    <w:div w:id="134643117">
      <w:bodyDiv w:val="1"/>
      <w:marLeft w:val="0"/>
      <w:marRight w:val="0"/>
      <w:marTop w:val="0"/>
      <w:marBottom w:val="0"/>
      <w:divBdr>
        <w:top w:val="none" w:sz="0" w:space="0" w:color="auto"/>
        <w:left w:val="none" w:sz="0" w:space="0" w:color="auto"/>
        <w:bottom w:val="none" w:sz="0" w:space="0" w:color="auto"/>
        <w:right w:val="none" w:sz="0" w:space="0" w:color="auto"/>
      </w:divBdr>
    </w:div>
    <w:div w:id="136605398">
      <w:bodyDiv w:val="1"/>
      <w:marLeft w:val="0"/>
      <w:marRight w:val="0"/>
      <w:marTop w:val="0"/>
      <w:marBottom w:val="0"/>
      <w:divBdr>
        <w:top w:val="none" w:sz="0" w:space="0" w:color="auto"/>
        <w:left w:val="none" w:sz="0" w:space="0" w:color="auto"/>
        <w:bottom w:val="none" w:sz="0" w:space="0" w:color="auto"/>
        <w:right w:val="none" w:sz="0" w:space="0" w:color="auto"/>
      </w:divBdr>
    </w:div>
    <w:div w:id="141317749">
      <w:bodyDiv w:val="1"/>
      <w:marLeft w:val="0"/>
      <w:marRight w:val="0"/>
      <w:marTop w:val="0"/>
      <w:marBottom w:val="0"/>
      <w:divBdr>
        <w:top w:val="none" w:sz="0" w:space="0" w:color="auto"/>
        <w:left w:val="none" w:sz="0" w:space="0" w:color="auto"/>
        <w:bottom w:val="none" w:sz="0" w:space="0" w:color="auto"/>
        <w:right w:val="none" w:sz="0" w:space="0" w:color="auto"/>
      </w:divBdr>
    </w:div>
    <w:div w:id="148602084">
      <w:bodyDiv w:val="1"/>
      <w:marLeft w:val="0"/>
      <w:marRight w:val="0"/>
      <w:marTop w:val="0"/>
      <w:marBottom w:val="0"/>
      <w:divBdr>
        <w:top w:val="none" w:sz="0" w:space="0" w:color="auto"/>
        <w:left w:val="none" w:sz="0" w:space="0" w:color="auto"/>
        <w:bottom w:val="none" w:sz="0" w:space="0" w:color="auto"/>
        <w:right w:val="none" w:sz="0" w:space="0" w:color="auto"/>
      </w:divBdr>
    </w:div>
    <w:div w:id="152840061">
      <w:bodyDiv w:val="1"/>
      <w:marLeft w:val="0"/>
      <w:marRight w:val="0"/>
      <w:marTop w:val="0"/>
      <w:marBottom w:val="0"/>
      <w:divBdr>
        <w:top w:val="none" w:sz="0" w:space="0" w:color="auto"/>
        <w:left w:val="none" w:sz="0" w:space="0" w:color="auto"/>
        <w:bottom w:val="none" w:sz="0" w:space="0" w:color="auto"/>
        <w:right w:val="none" w:sz="0" w:space="0" w:color="auto"/>
      </w:divBdr>
    </w:div>
    <w:div w:id="154881975">
      <w:bodyDiv w:val="1"/>
      <w:marLeft w:val="0"/>
      <w:marRight w:val="0"/>
      <w:marTop w:val="0"/>
      <w:marBottom w:val="0"/>
      <w:divBdr>
        <w:top w:val="none" w:sz="0" w:space="0" w:color="auto"/>
        <w:left w:val="none" w:sz="0" w:space="0" w:color="auto"/>
        <w:bottom w:val="none" w:sz="0" w:space="0" w:color="auto"/>
        <w:right w:val="none" w:sz="0" w:space="0" w:color="auto"/>
      </w:divBdr>
    </w:div>
    <w:div w:id="158205058">
      <w:bodyDiv w:val="1"/>
      <w:marLeft w:val="0"/>
      <w:marRight w:val="0"/>
      <w:marTop w:val="0"/>
      <w:marBottom w:val="0"/>
      <w:divBdr>
        <w:top w:val="none" w:sz="0" w:space="0" w:color="auto"/>
        <w:left w:val="none" w:sz="0" w:space="0" w:color="auto"/>
        <w:bottom w:val="none" w:sz="0" w:space="0" w:color="auto"/>
        <w:right w:val="none" w:sz="0" w:space="0" w:color="auto"/>
      </w:divBdr>
    </w:div>
    <w:div w:id="165440670">
      <w:bodyDiv w:val="1"/>
      <w:marLeft w:val="0"/>
      <w:marRight w:val="0"/>
      <w:marTop w:val="0"/>
      <w:marBottom w:val="0"/>
      <w:divBdr>
        <w:top w:val="none" w:sz="0" w:space="0" w:color="auto"/>
        <w:left w:val="none" w:sz="0" w:space="0" w:color="auto"/>
        <w:bottom w:val="none" w:sz="0" w:space="0" w:color="auto"/>
        <w:right w:val="none" w:sz="0" w:space="0" w:color="auto"/>
      </w:divBdr>
    </w:div>
    <w:div w:id="176115021">
      <w:bodyDiv w:val="1"/>
      <w:marLeft w:val="0"/>
      <w:marRight w:val="0"/>
      <w:marTop w:val="0"/>
      <w:marBottom w:val="0"/>
      <w:divBdr>
        <w:top w:val="none" w:sz="0" w:space="0" w:color="auto"/>
        <w:left w:val="none" w:sz="0" w:space="0" w:color="auto"/>
        <w:bottom w:val="none" w:sz="0" w:space="0" w:color="auto"/>
        <w:right w:val="none" w:sz="0" w:space="0" w:color="auto"/>
      </w:divBdr>
    </w:div>
    <w:div w:id="192112119">
      <w:bodyDiv w:val="1"/>
      <w:marLeft w:val="0"/>
      <w:marRight w:val="0"/>
      <w:marTop w:val="0"/>
      <w:marBottom w:val="0"/>
      <w:divBdr>
        <w:top w:val="none" w:sz="0" w:space="0" w:color="auto"/>
        <w:left w:val="none" w:sz="0" w:space="0" w:color="auto"/>
        <w:bottom w:val="none" w:sz="0" w:space="0" w:color="auto"/>
        <w:right w:val="none" w:sz="0" w:space="0" w:color="auto"/>
      </w:divBdr>
    </w:div>
    <w:div w:id="195779529">
      <w:bodyDiv w:val="1"/>
      <w:marLeft w:val="0"/>
      <w:marRight w:val="0"/>
      <w:marTop w:val="0"/>
      <w:marBottom w:val="0"/>
      <w:divBdr>
        <w:top w:val="none" w:sz="0" w:space="0" w:color="auto"/>
        <w:left w:val="none" w:sz="0" w:space="0" w:color="auto"/>
        <w:bottom w:val="none" w:sz="0" w:space="0" w:color="auto"/>
        <w:right w:val="none" w:sz="0" w:space="0" w:color="auto"/>
      </w:divBdr>
    </w:div>
    <w:div w:id="201358587">
      <w:bodyDiv w:val="1"/>
      <w:marLeft w:val="0"/>
      <w:marRight w:val="0"/>
      <w:marTop w:val="0"/>
      <w:marBottom w:val="0"/>
      <w:divBdr>
        <w:top w:val="none" w:sz="0" w:space="0" w:color="auto"/>
        <w:left w:val="none" w:sz="0" w:space="0" w:color="auto"/>
        <w:bottom w:val="none" w:sz="0" w:space="0" w:color="auto"/>
        <w:right w:val="none" w:sz="0" w:space="0" w:color="auto"/>
      </w:divBdr>
    </w:div>
    <w:div w:id="202641115">
      <w:bodyDiv w:val="1"/>
      <w:marLeft w:val="0"/>
      <w:marRight w:val="0"/>
      <w:marTop w:val="0"/>
      <w:marBottom w:val="0"/>
      <w:divBdr>
        <w:top w:val="none" w:sz="0" w:space="0" w:color="auto"/>
        <w:left w:val="none" w:sz="0" w:space="0" w:color="auto"/>
        <w:bottom w:val="none" w:sz="0" w:space="0" w:color="auto"/>
        <w:right w:val="none" w:sz="0" w:space="0" w:color="auto"/>
      </w:divBdr>
    </w:div>
    <w:div w:id="209466887">
      <w:bodyDiv w:val="1"/>
      <w:marLeft w:val="0"/>
      <w:marRight w:val="0"/>
      <w:marTop w:val="0"/>
      <w:marBottom w:val="0"/>
      <w:divBdr>
        <w:top w:val="none" w:sz="0" w:space="0" w:color="auto"/>
        <w:left w:val="none" w:sz="0" w:space="0" w:color="auto"/>
        <w:bottom w:val="none" w:sz="0" w:space="0" w:color="auto"/>
        <w:right w:val="none" w:sz="0" w:space="0" w:color="auto"/>
      </w:divBdr>
    </w:div>
    <w:div w:id="210656708">
      <w:bodyDiv w:val="1"/>
      <w:marLeft w:val="0"/>
      <w:marRight w:val="0"/>
      <w:marTop w:val="0"/>
      <w:marBottom w:val="0"/>
      <w:divBdr>
        <w:top w:val="none" w:sz="0" w:space="0" w:color="auto"/>
        <w:left w:val="none" w:sz="0" w:space="0" w:color="auto"/>
        <w:bottom w:val="none" w:sz="0" w:space="0" w:color="auto"/>
        <w:right w:val="none" w:sz="0" w:space="0" w:color="auto"/>
      </w:divBdr>
    </w:div>
    <w:div w:id="221407440">
      <w:bodyDiv w:val="1"/>
      <w:marLeft w:val="0"/>
      <w:marRight w:val="0"/>
      <w:marTop w:val="0"/>
      <w:marBottom w:val="0"/>
      <w:divBdr>
        <w:top w:val="none" w:sz="0" w:space="0" w:color="auto"/>
        <w:left w:val="none" w:sz="0" w:space="0" w:color="auto"/>
        <w:bottom w:val="none" w:sz="0" w:space="0" w:color="auto"/>
        <w:right w:val="none" w:sz="0" w:space="0" w:color="auto"/>
      </w:divBdr>
    </w:div>
    <w:div w:id="232395026">
      <w:bodyDiv w:val="1"/>
      <w:marLeft w:val="0"/>
      <w:marRight w:val="0"/>
      <w:marTop w:val="0"/>
      <w:marBottom w:val="0"/>
      <w:divBdr>
        <w:top w:val="none" w:sz="0" w:space="0" w:color="auto"/>
        <w:left w:val="none" w:sz="0" w:space="0" w:color="auto"/>
        <w:bottom w:val="none" w:sz="0" w:space="0" w:color="auto"/>
        <w:right w:val="none" w:sz="0" w:space="0" w:color="auto"/>
      </w:divBdr>
    </w:div>
    <w:div w:id="234320061">
      <w:bodyDiv w:val="1"/>
      <w:marLeft w:val="0"/>
      <w:marRight w:val="0"/>
      <w:marTop w:val="0"/>
      <w:marBottom w:val="0"/>
      <w:divBdr>
        <w:top w:val="none" w:sz="0" w:space="0" w:color="auto"/>
        <w:left w:val="none" w:sz="0" w:space="0" w:color="auto"/>
        <w:bottom w:val="none" w:sz="0" w:space="0" w:color="auto"/>
        <w:right w:val="none" w:sz="0" w:space="0" w:color="auto"/>
      </w:divBdr>
    </w:div>
    <w:div w:id="236787383">
      <w:bodyDiv w:val="1"/>
      <w:marLeft w:val="0"/>
      <w:marRight w:val="0"/>
      <w:marTop w:val="0"/>
      <w:marBottom w:val="0"/>
      <w:divBdr>
        <w:top w:val="none" w:sz="0" w:space="0" w:color="auto"/>
        <w:left w:val="none" w:sz="0" w:space="0" w:color="auto"/>
        <w:bottom w:val="none" w:sz="0" w:space="0" w:color="auto"/>
        <w:right w:val="none" w:sz="0" w:space="0" w:color="auto"/>
      </w:divBdr>
    </w:div>
    <w:div w:id="252586931">
      <w:bodyDiv w:val="1"/>
      <w:marLeft w:val="0"/>
      <w:marRight w:val="0"/>
      <w:marTop w:val="0"/>
      <w:marBottom w:val="0"/>
      <w:divBdr>
        <w:top w:val="none" w:sz="0" w:space="0" w:color="auto"/>
        <w:left w:val="none" w:sz="0" w:space="0" w:color="auto"/>
        <w:bottom w:val="none" w:sz="0" w:space="0" w:color="auto"/>
        <w:right w:val="none" w:sz="0" w:space="0" w:color="auto"/>
      </w:divBdr>
    </w:div>
    <w:div w:id="256712070">
      <w:bodyDiv w:val="1"/>
      <w:marLeft w:val="0"/>
      <w:marRight w:val="0"/>
      <w:marTop w:val="0"/>
      <w:marBottom w:val="0"/>
      <w:divBdr>
        <w:top w:val="none" w:sz="0" w:space="0" w:color="auto"/>
        <w:left w:val="none" w:sz="0" w:space="0" w:color="auto"/>
        <w:bottom w:val="none" w:sz="0" w:space="0" w:color="auto"/>
        <w:right w:val="none" w:sz="0" w:space="0" w:color="auto"/>
      </w:divBdr>
    </w:div>
    <w:div w:id="264072675">
      <w:bodyDiv w:val="1"/>
      <w:marLeft w:val="0"/>
      <w:marRight w:val="0"/>
      <w:marTop w:val="0"/>
      <w:marBottom w:val="0"/>
      <w:divBdr>
        <w:top w:val="none" w:sz="0" w:space="0" w:color="auto"/>
        <w:left w:val="none" w:sz="0" w:space="0" w:color="auto"/>
        <w:bottom w:val="none" w:sz="0" w:space="0" w:color="auto"/>
        <w:right w:val="none" w:sz="0" w:space="0" w:color="auto"/>
      </w:divBdr>
    </w:div>
    <w:div w:id="267200919">
      <w:bodyDiv w:val="1"/>
      <w:marLeft w:val="0"/>
      <w:marRight w:val="0"/>
      <w:marTop w:val="0"/>
      <w:marBottom w:val="0"/>
      <w:divBdr>
        <w:top w:val="none" w:sz="0" w:space="0" w:color="auto"/>
        <w:left w:val="none" w:sz="0" w:space="0" w:color="auto"/>
        <w:bottom w:val="none" w:sz="0" w:space="0" w:color="auto"/>
        <w:right w:val="none" w:sz="0" w:space="0" w:color="auto"/>
      </w:divBdr>
    </w:div>
    <w:div w:id="267590923">
      <w:bodyDiv w:val="1"/>
      <w:marLeft w:val="0"/>
      <w:marRight w:val="0"/>
      <w:marTop w:val="0"/>
      <w:marBottom w:val="0"/>
      <w:divBdr>
        <w:top w:val="none" w:sz="0" w:space="0" w:color="auto"/>
        <w:left w:val="none" w:sz="0" w:space="0" w:color="auto"/>
        <w:bottom w:val="none" w:sz="0" w:space="0" w:color="auto"/>
        <w:right w:val="none" w:sz="0" w:space="0" w:color="auto"/>
      </w:divBdr>
    </w:div>
    <w:div w:id="269746927">
      <w:bodyDiv w:val="1"/>
      <w:marLeft w:val="0"/>
      <w:marRight w:val="0"/>
      <w:marTop w:val="0"/>
      <w:marBottom w:val="0"/>
      <w:divBdr>
        <w:top w:val="none" w:sz="0" w:space="0" w:color="auto"/>
        <w:left w:val="none" w:sz="0" w:space="0" w:color="auto"/>
        <w:bottom w:val="none" w:sz="0" w:space="0" w:color="auto"/>
        <w:right w:val="none" w:sz="0" w:space="0" w:color="auto"/>
      </w:divBdr>
    </w:div>
    <w:div w:id="277445198">
      <w:bodyDiv w:val="1"/>
      <w:marLeft w:val="0"/>
      <w:marRight w:val="0"/>
      <w:marTop w:val="0"/>
      <w:marBottom w:val="0"/>
      <w:divBdr>
        <w:top w:val="none" w:sz="0" w:space="0" w:color="auto"/>
        <w:left w:val="none" w:sz="0" w:space="0" w:color="auto"/>
        <w:bottom w:val="none" w:sz="0" w:space="0" w:color="auto"/>
        <w:right w:val="none" w:sz="0" w:space="0" w:color="auto"/>
      </w:divBdr>
    </w:div>
    <w:div w:id="279844800">
      <w:bodyDiv w:val="1"/>
      <w:marLeft w:val="0"/>
      <w:marRight w:val="0"/>
      <w:marTop w:val="0"/>
      <w:marBottom w:val="0"/>
      <w:divBdr>
        <w:top w:val="none" w:sz="0" w:space="0" w:color="auto"/>
        <w:left w:val="none" w:sz="0" w:space="0" w:color="auto"/>
        <w:bottom w:val="none" w:sz="0" w:space="0" w:color="auto"/>
        <w:right w:val="none" w:sz="0" w:space="0" w:color="auto"/>
      </w:divBdr>
    </w:div>
    <w:div w:id="289943966">
      <w:bodyDiv w:val="1"/>
      <w:marLeft w:val="0"/>
      <w:marRight w:val="0"/>
      <w:marTop w:val="0"/>
      <w:marBottom w:val="0"/>
      <w:divBdr>
        <w:top w:val="none" w:sz="0" w:space="0" w:color="auto"/>
        <w:left w:val="none" w:sz="0" w:space="0" w:color="auto"/>
        <w:bottom w:val="none" w:sz="0" w:space="0" w:color="auto"/>
        <w:right w:val="none" w:sz="0" w:space="0" w:color="auto"/>
      </w:divBdr>
    </w:div>
    <w:div w:id="290325408">
      <w:bodyDiv w:val="1"/>
      <w:marLeft w:val="0"/>
      <w:marRight w:val="0"/>
      <w:marTop w:val="0"/>
      <w:marBottom w:val="0"/>
      <w:divBdr>
        <w:top w:val="none" w:sz="0" w:space="0" w:color="auto"/>
        <w:left w:val="none" w:sz="0" w:space="0" w:color="auto"/>
        <w:bottom w:val="none" w:sz="0" w:space="0" w:color="auto"/>
        <w:right w:val="none" w:sz="0" w:space="0" w:color="auto"/>
      </w:divBdr>
    </w:div>
    <w:div w:id="296647310">
      <w:bodyDiv w:val="1"/>
      <w:marLeft w:val="0"/>
      <w:marRight w:val="0"/>
      <w:marTop w:val="0"/>
      <w:marBottom w:val="0"/>
      <w:divBdr>
        <w:top w:val="none" w:sz="0" w:space="0" w:color="auto"/>
        <w:left w:val="none" w:sz="0" w:space="0" w:color="auto"/>
        <w:bottom w:val="none" w:sz="0" w:space="0" w:color="auto"/>
        <w:right w:val="none" w:sz="0" w:space="0" w:color="auto"/>
      </w:divBdr>
    </w:div>
    <w:div w:id="309098366">
      <w:bodyDiv w:val="1"/>
      <w:marLeft w:val="0"/>
      <w:marRight w:val="0"/>
      <w:marTop w:val="0"/>
      <w:marBottom w:val="0"/>
      <w:divBdr>
        <w:top w:val="none" w:sz="0" w:space="0" w:color="auto"/>
        <w:left w:val="none" w:sz="0" w:space="0" w:color="auto"/>
        <w:bottom w:val="none" w:sz="0" w:space="0" w:color="auto"/>
        <w:right w:val="none" w:sz="0" w:space="0" w:color="auto"/>
      </w:divBdr>
    </w:div>
    <w:div w:id="310528680">
      <w:bodyDiv w:val="1"/>
      <w:marLeft w:val="0"/>
      <w:marRight w:val="0"/>
      <w:marTop w:val="0"/>
      <w:marBottom w:val="0"/>
      <w:divBdr>
        <w:top w:val="none" w:sz="0" w:space="0" w:color="auto"/>
        <w:left w:val="none" w:sz="0" w:space="0" w:color="auto"/>
        <w:bottom w:val="none" w:sz="0" w:space="0" w:color="auto"/>
        <w:right w:val="none" w:sz="0" w:space="0" w:color="auto"/>
      </w:divBdr>
    </w:div>
    <w:div w:id="313140366">
      <w:bodyDiv w:val="1"/>
      <w:marLeft w:val="0"/>
      <w:marRight w:val="0"/>
      <w:marTop w:val="0"/>
      <w:marBottom w:val="0"/>
      <w:divBdr>
        <w:top w:val="none" w:sz="0" w:space="0" w:color="auto"/>
        <w:left w:val="none" w:sz="0" w:space="0" w:color="auto"/>
        <w:bottom w:val="none" w:sz="0" w:space="0" w:color="auto"/>
        <w:right w:val="none" w:sz="0" w:space="0" w:color="auto"/>
      </w:divBdr>
    </w:div>
    <w:div w:id="317416446">
      <w:bodyDiv w:val="1"/>
      <w:marLeft w:val="0"/>
      <w:marRight w:val="0"/>
      <w:marTop w:val="0"/>
      <w:marBottom w:val="0"/>
      <w:divBdr>
        <w:top w:val="none" w:sz="0" w:space="0" w:color="auto"/>
        <w:left w:val="none" w:sz="0" w:space="0" w:color="auto"/>
        <w:bottom w:val="none" w:sz="0" w:space="0" w:color="auto"/>
        <w:right w:val="none" w:sz="0" w:space="0" w:color="auto"/>
      </w:divBdr>
    </w:div>
    <w:div w:id="317924320">
      <w:bodyDiv w:val="1"/>
      <w:marLeft w:val="0"/>
      <w:marRight w:val="0"/>
      <w:marTop w:val="0"/>
      <w:marBottom w:val="0"/>
      <w:divBdr>
        <w:top w:val="none" w:sz="0" w:space="0" w:color="auto"/>
        <w:left w:val="none" w:sz="0" w:space="0" w:color="auto"/>
        <w:bottom w:val="none" w:sz="0" w:space="0" w:color="auto"/>
        <w:right w:val="none" w:sz="0" w:space="0" w:color="auto"/>
      </w:divBdr>
    </w:div>
    <w:div w:id="325088554">
      <w:bodyDiv w:val="1"/>
      <w:marLeft w:val="0"/>
      <w:marRight w:val="0"/>
      <w:marTop w:val="0"/>
      <w:marBottom w:val="0"/>
      <w:divBdr>
        <w:top w:val="none" w:sz="0" w:space="0" w:color="auto"/>
        <w:left w:val="none" w:sz="0" w:space="0" w:color="auto"/>
        <w:bottom w:val="none" w:sz="0" w:space="0" w:color="auto"/>
        <w:right w:val="none" w:sz="0" w:space="0" w:color="auto"/>
      </w:divBdr>
    </w:div>
    <w:div w:id="329455233">
      <w:bodyDiv w:val="1"/>
      <w:marLeft w:val="0"/>
      <w:marRight w:val="0"/>
      <w:marTop w:val="0"/>
      <w:marBottom w:val="0"/>
      <w:divBdr>
        <w:top w:val="none" w:sz="0" w:space="0" w:color="auto"/>
        <w:left w:val="none" w:sz="0" w:space="0" w:color="auto"/>
        <w:bottom w:val="none" w:sz="0" w:space="0" w:color="auto"/>
        <w:right w:val="none" w:sz="0" w:space="0" w:color="auto"/>
      </w:divBdr>
    </w:div>
    <w:div w:id="332998975">
      <w:bodyDiv w:val="1"/>
      <w:marLeft w:val="0"/>
      <w:marRight w:val="0"/>
      <w:marTop w:val="0"/>
      <w:marBottom w:val="0"/>
      <w:divBdr>
        <w:top w:val="none" w:sz="0" w:space="0" w:color="auto"/>
        <w:left w:val="none" w:sz="0" w:space="0" w:color="auto"/>
        <w:bottom w:val="none" w:sz="0" w:space="0" w:color="auto"/>
        <w:right w:val="none" w:sz="0" w:space="0" w:color="auto"/>
      </w:divBdr>
    </w:div>
    <w:div w:id="333991845">
      <w:bodyDiv w:val="1"/>
      <w:marLeft w:val="0"/>
      <w:marRight w:val="0"/>
      <w:marTop w:val="0"/>
      <w:marBottom w:val="0"/>
      <w:divBdr>
        <w:top w:val="none" w:sz="0" w:space="0" w:color="auto"/>
        <w:left w:val="none" w:sz="0" w:space="0" w:color="auto"/>
        <w:bottom w:val="none" w:sz="0" w:space="0" w:color="auto"/>
        <w:right w:val="none" w:sz="0" w:space="0" w:color="auto"/>
      </w:divBdr>
    </w:div>
    <w:div w:id="335815821">
      <w:bodyDiv w:val="1"/>
      <w:marLeft w:val="0"/>
      <w:marRight w:val="0"/>
      <w:marTop w:val="0"/>
      <w:marBottom w:val="0"/>
      <w:divBdr>
        <w:top w:val="none" w:sz="0" w:space="0" w:color="auto"/>
        <w:left w:val="none" w:sz="0" w:space="0" w:color="auto"/>
        <w:bottom w:val="none" w:sz="0" w:space="0" w:color="auto"/>
        <w:right w:val="none" w:sz="0" w:space="0" w:color="auto"/>
      </w:divBdr>
    </w:div>
    <w:div w:id="339046344">
      <w:bodyDiv w:val="1"/>
      <w:marLeft w:val="0"/>
      <w:marRight w:val="0"/>
      <w:marTop w:val="0"/>
      <w:marBottom w:val="0"/>
      <w:divBdr>
        <w:top w:val="none" w:sz="0" w:space="0" w:color="auto"/>
        <w:left w:val="none" w:sz="0" w:space="0" w:color="auto"/>
        <w:bottom w:val="none" w:sz="0" w:space="0" w:color="auto"/>
        <w:right w:val="none" w:sz="0" w:space="0" w:color="auto"/>
      </w:divBdr>
    </w:div>
    <w:div w:id="341470122">
      <w:bodyDiv w:val="1"/>
      <w:marLeft w:val="0"/>
      <w:marRight w:val="0"/>
      <w:marTop w:val="0"/>
      <w:marBottom w:val="0"/>
      <w:divBdr>
        <w:top w:val="none" w:sz="0" w:space="0" w:color="auto"/>
        <w:left w:val="none" w:sz="0" w:space="0" w:color="auto"/>
        <w:bottom w:val="none" w:sz="0" w:space="0" w:color="auto"/>
        <w:right w:val="none" w:sz="0" w:space="0" w:color="auto"/>
      </w:divBdr>
    </w:div>
    <w:div w:id="341855800">
      <w:bodyDiv w:val="1"/>
      <w:marLeft w:val="0"/>
      <w:marRight w:val="0"/>
      <w:marTop w:val="0"/>
      <w:marBottom w:val="0"/>
      <w:divBdr>
        <w:top w:val="none" w:sz="0" w:space="0" w:color="auto"/>
        <w:left w:val="none" w:sz="0" w:space="0" w:color="auto"/>
        <w:bottom w:val="none" w:sz="0" w:space="0" w:color="auto"/>
        <w:right w:val="none" w:sz="0" w:space="0" w:color="auto"/>
      </w:divBdr>
      <w:divsChild>
        <w:div w:id="1739815427">
          <w:marLeft w:val="0"/>
          <w:marRight w:val="0"/>
          <w:marTop w:val="0"/>
          <w:marBottom w:val="0"/>
          <w:divBdr>
            <w:top w:val="none" w:sz="0" w:space="0" w:color="auto"/>
            <w:left w:val="none" w:sz="0" w:space="0" w:color="auto"/>
            <w:bottom w:val="none" w:sz="0" w:space="0" w:color="auto"/>
            <w:right w:val="none" w:sz="0" w:space="0" w:color="auto"/>
          </w:divBdr>
          <w:divsChild>
            <w:div w:id="15471373">
              <w:marLeft w:val="0"/>
              <w:marRight w:val="0"/>
              <w:marTop w:val="0"/>
              <w:marBottom w:val="0"/>
              <w:divBdr>
                <w:top w:val="single" w:sz="2" w:space="0" w:color="000000"/>
                <w:left w:val="single" w:sz="2" w:space="0" w:color="000000"/>
                <w:bottom w:val="single" w:sz="2" w:space="0" w:color="000000"/>
                <w:right w:val="single" w:sz="2" w:space="0" w:color="000000"/>
              </w:divBdr>
              <w:divsChild>
                <w:div w:id="1725905330">
                  <w:marLeft w:val="0"/>
                  <w:marRight w:val="0"/>
                  <w:marTop w:val="0"/>
                  <w:marBottom w:val="0"/>
                  <w:divBdr>
                    <w:top w:val="single" w:sz="2" w:space="0" w:color="000000"/>
                    <w:left w:val="single" w:sz="2" w:space="0" w:color="000000"/>
                    <w:bottom w:val="single" w:sz="2" w:space="0" w:color="000000"/>
                    <w:right w:val="single" w:sz="2" w:space="0" w:color="000000"/>
                  </w:divBdr>
                  <w:divsChild>
                    <w:div w:id="1653869168">
                      <w:marLeft w:val="0"/>
                      <w:marRight w:val="0"/>
                      <w:marTop w:val="0"/>
                      <w:marBottom w:val="0"/>
                      <w:divBdr>
                        <w:top w:val="single" w:sz="2" w:space="0" w:color="000000"/>
                        <w:left w:val="single" w:sz="2" w:space="0" w:color="000000"/>
                        <w:bottom w:val="single" w:sz="2" w:space="0" w:color="000000"/>
                        <w:right w:val="single" w:sz="2" w:space="0" w:color="000000"/>
                      </w:divBdr>
                      <w:divsChild>
                        <w:div w:id="1028801263">
                          <w:marLeft w:val="0"/>
                          <w:marRight w:val="0"/>
                          <w:marTop w:val="0"/>
                          <w:marBottom w:val="0"/>
                          <w:divBdr>
                            <w:top w:val="single" w:sz="2" w:space="0" w:color="000000"/>
                            <w:left w:val="single" w:sz="2" w:space="0" w:color="000000"/>
                            <w:bottom w:val="single" w:sz="2" w:space="0" w:color="000000"/>
                            <w:right w:val="single" w:sz="2" w:space="0" w:color="000000"/>
                          </w:divBdr>
                          <w:divsChild>
                            <w:div w:id="1157526901">
                              <w:marLeft w:val="0"/>
                              <w:marRight w:val="0"/>
                              <w:marTop w:val="0"/>
                              <w:marBottom w:val="0"/>
                              <w:divBdr>
                                <w:top w:val="single" w:sz="2" w:space="0" w:color="000000"/>
                                <w:left w:val="single" w:sz="2" w:space="0" w:color="000000"/>
                                <w:bottom w:val="single" w:sz="2" w:space="0" w:color="000000"/>
                                <w:right w:val="single" w:sz="2" w:space="0" w:color="000000"/>
                              </w:divBdr>
                              <w:divsChild>
                                <w:div w:id="782964225">
                                  <w:marLeft w:val="0"/>
                                  <w:marRight w:val="0"/>
                                  <w:marTop w:val="0"/>
                                  <w:marBottom w:val="0"/>
                                  <w:divBdr>
                                    <w:top w:val="single" w:sz="2" w:space="0" w:color="000000"/>
                                    <w:left w:val="single" w:sz="2" w:space="0" w:color="000000"/>
                                    <w:bottom w:val="single" w:sz="2" w:space="9" w:color="000000"/>
                                    <w:right w:val="single" w:sz="2" w:space="0" w:color="000000"/>
                                  </w:divBdr>
                                  <w:divsChild>
                                    <w:div w:id="1911381713">
                                      <w:marLeft w:val="0"/>
                                      <w:marRight w:val="0"/>
                                      <w:marTop w:val="0"/>
                                      <w:marBottom w:val="0"/>
                                      <w:divBdr>
                                        <w:top w:val="single" w:sz="2" w:space="0" w:color="000000"/>
                                        <w:left w:val="single" w:sz="2" w:space="0" w:color="000000"/>
                                        <w:bottom w:val="single" w:sz="2" w:space="0" w:color="000000"/>
                                        <w:right w:val="single" w:sz="2" w:space="0" w:color="000000"/>
                                      </w:divBdr>
                                      <w:divsChild>
                                        <w:div w:id="3918577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31751246">
                                      <w:marLeft w:val="0"/>
                                      <w:marRight w:val="0"/>
                                      <w:marTop w:val="180"/>
                                      <w:marBottom w:val="0"/>
                                      <w:divBdr>
                                        <w:top w:val="single" w:sz="2" w:space="0" w:color="000000"/>
                                        <w:left w:val="single" w:sz="2" w:space="0" w:color="000000"/>
                                        <w:bottom w:val="single" w:sz="2" w:space="0" w:color="000000"/>
                                        <w:right w:val="single" w:sz="2" w:space="0" w:color="000000"/>
                                      </w:divBdr>
                                      <w:divsChild>
                                        <w:div w:id="1299384467">
                                          <w:marLeft w:val="0"/>
                                          <w:marRight w:val="0"/>
                                          <w:marTop w:val="0"/>
                                          <w:marBottom w:val="0"/>
                                          <w:divBdr>
                                            <w:top w:val="single" w:sz="2" w:space="0" w:color="000000"/>
                                            <w:left w:val="single" w:sz="2" w:space="0" w:color="000000"/>
                                            <w:bottom w:val="single" w:sz="2" w:space="0" w:color="000000"/>
                                            <w:right w:val="single" w:sz="2" w:space="0" w:color="000000"/>
                                          </w:divBdr>
                                          <w:divsChild>
                                            <w:div w:id="170533108">
                                              <w:marLeft w:val="0"/>
                                              <w:marRight w:val="0"/>
                                              <w:marTop w:val="0"/>
                                              <w:marBottom w:val="0"/>
                                              <w:divBdr>
                                                <w:top w:val="single" w:sz="2" w:space="0" w:color="000000"/>
                                                <w:left w:val="single" w:sz="2" w:space="0" w:color="000000"/>
                                                <w:bottom w:val="single" w:sz="2" w:space="0" w:color="000000"/>
                                                <w:right w:val="single" w:sz="2" w:space="0" w:color="000000"/>
                                              </w:divBdr>
                                              <w:divsChild>
                                                <w:div w:id="1034648792">
                                                  <w:marLeft w:val="0"/>
                                                  <w:marRight w:val="0"/>
                                                  <w:marTop w:val="0"/>
                                                  <w:marBottom w:val="0"/>
                                                  <w:divBdr>
                                                    <w:top w:val="single" w:sz="2" w:space="0" w:color="000000"/>
                                                    <w:left w:val="single" w:sz="2" w:space="0" w:color="000000"/>
                                                    <w:bottom w:val="single" w:sz="2" w:space="0" w:color="000000"/>
                                                    <w:right w:val="single" w:sz="2" w:space="0" w:color="000000"/>
                                                  </w:divBdr>
                                                  <w:divsChild>
                                                    <w:div w:id="173811403">
                                                      <w:marLeft w:val="0"/>
                                                      <w:marRight w:val="0"/>
                                                      <w:marTop w:val="0"/>
                                                      <w:marBottom w:val="0"/>
                                                      <w:divBdr>
                                                        <w:top w:val="single" w:sz="6" w:space="0" w:color="CFD9DE"/>
                                                        <w:left w:val="single" w:sz="6" w:space="0" w:color="CFD9DE"/>
                                                        <w:bottom w:val="single" w:sz="6" w:space="0" w:color="CFD9DE"/>
                                                        <w:right w:val="single" w:sz="6" w:space="0" w:color="CFD9DE"/>
                                                      </w:divBdr>
                                                      <w:divsChild>
                                                        <w:div w:id="98645373">
                                                          <w:marLeft w:val="0"/>
                                                          <w:marRight w:val="0"/>
                                                          <w:marTop w:val="0"/>
                                                          <w:marBottom w:val="0"/>
                                                          <w:divBdr>
                                                            <w:top w:val="single" w:sz="2" w:space="0" w:color="000000"/>
                                                            <w:left w:val="single" w:sz="2" w:space="0" w:color="000000"/>
                                                            <w:bottom w:val="single" w:sz="2" w:space="0" w:color="000000"/>
                                                            <w:right w:val="single" w:sz="2" w:space="0" w:color="000000"/>
                                                          </w:divBdr>
                                                          <w:divsChild>
                                                            <w:div w:id="167644891">
                                                              <w:marLeft w:val="0"/>
                                                              <w:marRight w:val="0"/>
                                                              <w:marTop w:val="0"/>
                                                              <w:marBottom w:val="0"/>
                                                              <w:divBdr>
                                                                <w:top w:val="single" w:sz="2" w:space="0" w:color="000000"/>
                                                                <w:left w:val="single" w:sz="2" w:space="0" w:color="000000"/>
                                                                <w:bottom w:val="single" w:sz="2" w:space="0" w:color="000000"/>
                                                                <w:right w:val="single" w:sz="2" w:space="0" w:color="000000"/>
                                                              </w:divBdr>
                                                              <w:divsChild>
                                                                <w:div w:id="1599753458">
                                                                  <w:marLeft w:val="0"/>
                                                                  <w:marRight w:val="0"/>
                                                                  <w:marTop w:val="0"/>
                                                                  <w:marBottom w:val="0"/>
                                                                  <w:divBdr>
                                                                    <w:top w:val="single" w:sz="2" w:space="0" w:color="000000"/>
                                                                    <w:left w:val="single" w:sz="2" w:space="0" w:color="000000"/>
                                                                    <w:bottom w:val="single" w:sz="2" w:space="0" w:color="000000"/>
                                                                    <w:right w:val="single" w:sz="2" w:space="0" w:color="000000"/>
                                                                  </w:divBdr>
                                                                  <w:divsChild>
                                                                    <w:div w:id="214632317">
                                                                      <w:marLeft w:val="0"/>
                                                                      <w:marRight w:val="0"/>
                                                                      <w:marTop w:val="0"/>
                                                                      <w:marBottom w:val="0"/>
                                                                      <w:divBdr>
                                                                        <w:top w:val="none" w:sz="0" w:space="0" w:color="auto"/>
                                                                        <w:left w:val="none" w:sz="0" w:space="0" w:color="auto"/>
                                                                        <w:bottom w:val="none" w:sz="0" w:space="0" w:color="auto"/>
                                                                        <w:right w:val="none" w:sz="0" w:space="0" w:color="auto"/>
                                                                      </w:divBdr>
                                                                      <w:divsChild>
                                                                        <w:div w:id="8494162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184901327">
                                      <w:marLeft w:val="0"/>
                                      <w:marRight w:val="0"/>
                                      <w:marTop w:val="0"/>
                                      <w:marBottom w:val="0"/>
                                      <w:divBdr>
                                        <w:top w:val="single" w:sz="2" w:space="0" w:color="000000"/>
                                        <w:left w:val="single" w:sz="2" w:space="0" w:color="000000"/>
                                        <w:bottom w:val="single" w:sz="2" w:space="0" w:color="000000"/>
                                        <w:right w:val="single" w:sz="2" w:space="0" w:color="000000"/>
                                      </w:divBdr>
                                      <w:divsChild>
                                        <w:div w:id="1432967786">
                                          <w:marLeft w:val="0"/>
                                          <w:marRight w:val="0"/>
                                          <w:marTop w:val="0"/>
                                          <w:marBottom w:val="0"/>
                                          <w:divBdr>
                                            <w:top w:val="single" w:sz="2" w:space="0" w:color="000000"/>
                                            <w:left w:val="single" w:sz="2" w:space="0" w:color="000000"/>
                                            <w:bottom w:val="single" w:sz="2" w:space="0" w:color="000000"/>
                                            <w:right w:val="single" w:sz="2" w:space="0" w:color="000000"/>
                                          </w:divBdr>
                                          <w:divsChild>
                                            <w:div w:id="556211387">
                                              <w:marLeft w:val="0"/>
                                              <w:marRight w:val="0"/>
                                              <w:marTop w:val="180"/>
                                              <w:marBottom w:val="0"/>
                                              <w:divBdr>
                                                <w:top w:val="single" w:sz="2" w:space="0" w:color="000000"/>
                                                <w:left w:val="single" w:sz="2" w:space="0" w:color="000000"/>
                                                <w:bottom w:val="single" w:sz="2" w:space="0" w:color="000000"/>
                                                <w:right w:val="single" w:sz="2" w:space="0" w:color="000000"/>
                                              </w:divBdr>
                                              <w:divsChild>
                                                <w:div w:id="846016530">
                                                  <w:marLeft w:val="0"/>
                                                  <w:marRight w:val="0"/>
                                                  <w:marTop w:val="0"/>
                                                  <w:marBottom w:val="0"/>
                                                  <w:divBdr>
                                                    <w:top w:val="single" w:sz="2" w:space="0" w:color="000000"/>
                                                    <w:left w:val="single" w:sz="2" w:space="0" w:color="000000"/>
                                                    <w:bottom w:val="single" w:sz="2" w:space="0" w:color="000000"/>
                                                    <w:right w:val="single" w:sz="2" w:space="0" w:color="000000"/>
                                                  </w:divBdr>
                                                  <w:divsChild>
                                                    <w:div w:id="628634509">
                                                      <w:marLeft w:val="0"/>
                                                      <w:marRight w:val="0"/>
                                                      <w:marTop w:val="0"/>
                                                      <w:marBottom w:val="0"/>
                                                      <w:divBdr>
                                                        <w:top w:val="single" w:sz="2" w:space="0" w:color="000000"/>
                                                        <w:left w:val="single" w:sz="2" w:space="0" w:color="000000"/>
                                                        <w:bottom w:val="single" w:sz="2" w:space="0" w:color="000000"/>
                                                        <w:right w:val="single" w:sz="2" w:space="0" w:color="000000"/>
                                                      </w:divBdr>
                                                      <w:divsChild>
                                                        <w:div w:id="1690371840">
                                                          <w:marLeft w:val="0"/>
                                                          <w:marRight w:val="0"/>
                                                          <w:marTop w:val="0"/>
                                                          <w:marBottom w:val="0"/>
                                                          <w:divBdr>
                                                            <w:top w:val="single" w:sz="2" w:space="0" w:color="000000"/>
                                                            <w:left w:val="single" w:sz="2" w:space="0" w:color="000000"/>
                                                            <w:bottom w:val="single" w:sz="2" w:space="0" w:color="000000"/>
                                                            <w:right w:val="single" w:sz="2" w:space="0" w:color="000000"/>
                                                          </w:divBdr>
                                                          <w:divsChild>
                                                            <w:div w:id="8418244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02114572">
                                                  <w:marLeft w:val="0"/>
                                                  <w:marRight w:val="0"/>
                                                  <w:marTop w:val="0"/>
                                                  <w:marBottom w:val="0"/>
                                                  <w:divBdr>
                                                    <w:top w:val="single" w:sz="2" w:space="0" w:color="000000"/>
                                                    <w:left w:val="single" w:sz="2" w:space="0" w:color="000000"/>
                                                    <w:bottom w:val="single" w:sz="2" w:space="0" w:color="000000"/>
                                                    <w:right w:val="single" w:sz="2" w:space="0" w:color="000000"/>
                                                  </w:divBdr>
                                                  <w:divsChild>
                                                    <w:div w:id="1327123444">
                                                      <w:marLeft w:val="0"/>
                                                      <w:marRight w:val="0"/>
                                                      <w:marTop w:val="0"/>
                                                      <w:marBottom w:val="0"/>
                                                      <w:divBdr>
                                                        <w:top w:val="single" w:sz="2" w:space="0" w:color="000000"/>
                                                        <w:left w:val="single" w:sz="2" w:space="0" w:color="000000"/>
                                                        <w:bottom w:val="single" w:sz="2" w:space="0" w:color="000000"/>
                                                        <w:right w:val="single" w:sz="2" w:space="0" w:color="000000"/>
                                                      </w:divBdr>
                                                      <w:divsChild>
                                                        <w:div w:id="285358993">
                                                          <w:marLeft w:val="0"/>
                                                          <w:marRight w:val="0"/>
                                                          <w:marTop w:val="0"/>
                                                          <w:marBottom w:val="0"/>
                                                          <w:divBdr>
                                                            <w:top w:val="single" w:sz="2" w:space="0" w:color="000000"/>
                                                            <w:left w:val="single" w:sz="2" w:space="0" w:color="000000"/>
                                                            <w:bottom w:val="single" w:sz="2" w:space="0" w:color="000000"/>
                                                            <w:right w:val="single" w:sz="2" w:space="0" w:color="000000"/>
                                                          </w:divBdr>
                                                          <w:divsChild>
                                                            <w:div w:id="12693857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66108544">
                                                  <w:marLeft w:val="0"/>
                                                  <w:marRight w:val="0"/>
                                                  <w:marTop w:val="0"/>
                                                  <w:marBottom w:val="0"/>
                                                  <w:divBdr>
                                                    <w:top w:val="single" w:sz="2" w:space="0" w:color="000000"/>
                                                    <w:left w:val="single" w:sz="2" w:space="0" w:color="000000"/>
                                                    <w:bottom w:val="single" w:sz="2" w:space="0" w:color="000000"/>
                                                    <w:right w:val="single" w:sz="2" w:space="0" w:color="000000"/>
                                                  </w:divBdr>
                                                  <w:divsChild>
                                                    <w:div w:id="740248790">
                                                      <w:marLeft w:val="0"/>
                                                      <w:marRight w:val="0"/>
                                                      <w:marTop w:val="0"/>
                                                      <w:marBottom w:val="0"/>
                                                      <w:divBdr>
                                                        <w:top w:val="single" w:sz="2" w:space="0" w:color="000000"/>
                                                        <w:left w:val="single" w:sz="2" w:space="0" w:color="000000"/>
                                                        <w:bottom w:val="single" w:sz="2" w:space="0" w:color="000000"/>
                                                        <w:right w:val="single" w:sz="2" w:space="0" w:color="000000"/>
                                                      </w:divBdr>
                                                      <w:divsChild>
                                                        <w:div w:id="930045803">
                                                          <w:marLeft w:val="0"/>
                                                          <w:marRight w:val="0"/>
                                                          <w:marTop w:val="0"/>
                                                          <w:marBottom w:val="0"/>
                                                          <w:divBdr>
                                                            <w:top w:val="single" w:sz="2" w:space="0" w:color="000000"/>
                                                            <w:left w:val="single" w:sz="2" w:space="0" w:color="000000"/>
                                                            <w:bottom w:val="single" w:sz="2" w:space="0" w:color="000000"/>
                                                            <w:right w:val="single" w:sz="2" w:space="0" w:color="000000"/>
                                                          </w:divBdr>
                                                          <w:divsChild>
                                                            <w:div w:id="11976918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13852824">
                                                  <w:marLeft w:val="0"/>
                                                  <w:marRight w:val="0"/>
                                                  <w:marTop w:val="0"/>
                                                  <w:marBottom w:val="0"/>
                                                  <w:divBdr>
                                                    <w:top w:val="single" w:sz="2" w:space="0" w:color="000000"/>
                                                    <w:left w:val="single" w:sz="2" w:space="0" w:color="000000"/>
                                                    <w:bottom w:val="single" w:sz="2" w:space="0" w:color="000000"/>
                                                    <w:right w:val="single" w:sz="2" w:space="0" w:color="000000"/>
                                                  </w:divBdr>
                                                  <w:divsChild>
                                                    <w:div w:id="1373264085">
                                                      <w:marLeft w:val="0"/>
                                                      <w:marRight w:val="0"/>
                                                      <w:marTop w:val="0"/>
                                                      <w:marBottom w:val="0"/>
                                                      <w:divBdr>
                                                        <w:top w:val="single" w:sz="2" w:space="0" w:color="000000"/>
                                                        <w:left w:val="single" w:sz="2" w:space="0" w:color="000000"/>
                                                        <w:bottom w:val="single" w:sz="2" w:space="0" w:color="000000"/>
                                                        <w:right w:val="single" w:sz="2" w:space="0" w:color="000000"/>
                                                      </w:divBdr>
                                                      <w:divsChild>
                                                        <w:div w:id="6312532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978195635">
          <w:marLeft w:val="0"/>
          <w:marRight w:val="0"/>
          <w:marTop w:val="0"/>
          <w:marBottom w:val="0"/>
          <w:divBdr>
            <w:top w:val="none" w:sz="0" w:space="0" w:color="auto"/>
            <w:left w:val="none" w:sz="0" w:space="0" w:color="auto"/>
            <w:bottom w:val="none" w:sz="0" w:space="0" w:color="auto"/>
            <w:right w:val="none" w:sz="0" w:space="0" w:color="auto"/>
          </w:divBdr>
          <w:divsChild>
            <w:div w:id="274989508">
              <w:marLeft w:val="0"/>
              <w:marRight w:val="0"/>
              <w:marTop w:val="0"/>
              <w:marBottom w:val="0"/>
              <w:divBdr>
                <w:top w:val="single" w:sz="2" w:space="0" w:color="000000"/>
                <w:left w:val="single" w:sz="2" w:space="0" w:color="000000"/>
                <w:bottom w:val="single" w:sz="2" w:space="0" w:color="000000"/>
                <w:right w:val="single" w:sz="2" w:space="0" w:color="000000"/>
              </w:divBdr>
              <w:divsChild>
                <w:div w:id="212352822">
                  <w:marLeft w:val="0"/>
                  <w:marRight w:val="0"/>
                  <w:marTop w:val="0"/>
                  <w:marBottom w:val="0"/>
                  <w:divBdr>
                    <w:top w:val="single" w:sz="2" w:space="0" w:color="000000"/>
                    <w:left w:val="single" w:sz="2" w:space="0" w:color="000000"/>
                    <w:bottom w:val="single" w:sz="2" w:space="0" w:color="000000"/>
                    <w:right w:val="single" w:sz="2" w:space="0" w:color="000000"/>
                  </w:divBdr>
                  <w:divsChild>
                    <w:div w:id="1923179581">
                      <w:marLeft w:val="0"/>
                      <w:marRight w:val="0"/>
                      <w:marTop w:val="0"/>
                      <w:marBottom w:val="0"/>
                      <w:divBdr>
                        <w:top w:val="single" w:sz="2" w:space="0" w:color="000000"/>
                        <w:left w:val="single" w:sz="2" w:space="0" w:color="000000"/>
                        <w:bottom w:val="single" w:sz="2" w:space="0" w:color="000000"/>
                        <w:right w:val="single" w:sz="2" w:space="0" w:color="000000"/>
                      </w:divBdr>
                      <w:divsChild>
                        <w:div w:id="341592379">
                          <w:marLeft w:val="0"/>
                          <w:marRight w:val="0"/>
                          <w:marTop w:val="0"/>
                          <w:marBottom w:val="0"/>
                          <w:divBdr>
                            <w:top w:val="single" w:sz="2" w:space="0" w:color="000000"/>
                            <w:left w:val="single" w:sz="2" w:space="0" w:color="000000"/>
                            <w:bottom w:val="single" w:sz="2" w:space="0" w:color="000000"/>
                            <w:right w:val="single" w:sz="2" w:space="0" w:color="000000"/>
                          </w:divBdr>
                          <w:divsChild>
                            <w:div w:id="1750954810">
                              <w:marLeft w:val="0"/>
                              <w:marRight w:val="0"/>
                              <w:marTop w:val="0"/>
                              <w:marBottom w:val="0"/>
                              <w:divBdr>
                                <w:top w:val="single" w:sz="2" w:space="0" w:color="000000"/>
                                <w:left w:val="single" w:sz="2" w:space="0" w:color="000000"/>
                                <w:bottom w:val="single" w:sz="2" w:space="0" w:color="000000"/>
                                <w:right w:val="single" w:sz="2" w:space="0" w:color="000000"/>
                              </w:divBdr>
                              <w:divsChild>
                                <w:div w:id="1415323954">
                                  <w:marLeft w:val="0"/>
                                  <w:marRight w:val="180"/>
                                  <w:marTop w:val="0"/>
                                  <w:marBottom w:val="0"/>
                                  <w:divBdr>
                                    <w:top w:val="single" w:sz="2" w:space="0" w:color="000000"/>
                                    <w:left w:val="single" w:sz="2" w:space="0" w:color="000000"/>
                                    <w:bottom w:val="single" w:sz="2" w:space="0" w:color="000000"/>
                                    <w:right w:val="single" w:sz="2" w:space="0" w:color="000000"/>
                                  </w:divBdr>
                                  <w:divsChild>
                                    <w:div w:id="12150827">
                                      <w:marLeft w:val="0"/>
                                      <w:marRight w:val="0"/>
                                      <w:marTop w:val="0"/>
                                      <w:marBottom w:val="0"/>
                                      <w:divBdr>
                                        <w:top w:val="single" w:sz="2" w:space="0" w:color="000000"/>
                                        <w:left w:val="single" w:sz="2" w:space="0" w:color="000000"/>
                                        <w:bottom w:val="single" w:sz="2" w:space="0" w:color="000000"/>
                                        <w:right w:val="single" w:sz="2" w:space="0" w:color="000000"/>
                                      </w:divBdr>
                                      <w:divsChild>
                                        <w:div w:id="643582467">
                                          <w:marLeft w:val="0"/>
                                          <w:marRight w:val="0"/>
                                          <w:marTop w:val="0"/>
                                          <w:marBottom w:val="0"/>
                                          <w:divBdr>
                                            <w:top w:val="single" w:sz="2" w:space="0" w:color="000000"/>
                                            <w:left w:val="single" w:sz="2" w:space="0" w:color="000000"/>
                                            <w:bottom w:val="single" w:sz="2" w:space="0" w:color="000000"/>
                                            <w:right w:val="single" w:sz="2" w:space="0" w:color="000000"/>
                                          </w:divBdr>
                                          <w:divsChild>
                                            <w:div w:id="1569681503">
                                              <w:marLeft w:val="0"/>
                                              <w:marRight w:val="0"/>
                                              <w:marTop w:val="0"/>
                                              <w:marBottom w:val="0"/>
                                              <w:divBdr>
                                                <w:top w:val="single" w:sz="2" w:space="0" w:color="000000"/>
                                                <w:left w:val="single" w:sz="2" w:space="0" w:color="000000"/>
                                                <w:bottom w:val="single" w:sz="2" w:space="0" w:color="000000"/>
                                                <w:right w:val="single" w:sz="2" w:space="0" w:color="000000"/>
                                              </w:divBdr>
                                              <w:divsChild>
                                                <w:div w:id="45497677">
                                                  <w:marLeft w:val="0"/>
                                                  <w:marRight w:val="0"/>
                                                  <w:marTop w:val="0"/>
                                                  <w:marBottom w:val="0"/>
                                                  <w:divBdr>
                                                    <w:top w:val="single" w:sz="2" w:space="0" w:color="000000"/>
                                                    <w:left w:val="single" w:sz="2" w:space="0" w:color="000000"/>
                                                    <w:bottom w:val="single" w:sz="2" w:space="0" w:color="000000"/>
                                                    <w:right w:val="single" w:sz="2" w:space="0" w:color="000000"/>
                                                  </w:divBdr>
                                                  <w:divsChild>
                                                    <w:div w:id="866530308">
                                                      <w:marLeft w:val="0"/>
                                                      <w:marRight w:val="0"/>
                                                      <w:marTop w:val="0"/>
                                                      <w:marBottom w:val="0"/>
                                                      <w:divBdr>
                                                        <w:top w:val="none" w:sz="0" w:space="0" w:color="auto"/>
                                                        <w:left w:val="none" w:sz="0" w:space="0" w:color="auto"/>
                                                        <w:bottom w:val="none" w:sz="0" w:space="0" w:color="auto"/>
                                                        <w:right w:val="none" w:sz="0" w:space="0" w:color="auto"/>
                                                      </w:divBdr>
                                                      <w:divsChild>
                                                        <w:div w:id="1850213227">
                                                          <w:marLeft w:val="0"/>
                                                          <w:marRight w:val="0"/>
                                                          <w:marTop w:val="0"/>
                                                          <w:marBottom w:val="0"/>
                                                          <w:divBdr>
                                                            <w:top w:val="single" w:sz="2" w:space="0" w:color="000000"/>
                                                            <w:left w:val="single" w:sz="2" w:space="0" w:color="000000"/>
                                                            <w:bottom w:val="single" w:sz="2" w:space="0" w:color="000000"/>
                                                            <w:right w:val="single" w:sz="2" w:space="0" w:color="000000"/>
                                                          </w:divBdr>
                                                          <w:divsChild>
                                                            <w:div w:id="1458717900">
                                                              <w:marLeft w:val="0"/>
                                                              <w:marRight w:val="0"/>
                                                              <w:marTop w:val="0"/>
                                                              <w:marBottom w:val="0"/>
                                                              <w:divBdr>
                                                                <w:top w:val="none" w:sz="0" w:space="0" w:color="auto"/>
                                                                <w:left w:val="none" w:sz="0" w:space="0" w:color="auto"/>
                                                                <w:bottom w:val="none" w:sz="0" w:space="0" w:color="auto"/>
                                                                <w:right w:val="none" w:sz="0" w:space="0" w:color="auto"/>
                                                              </w:divBdr>
                                                              <w:divsChild>
                                                                <w:div w:id="1397387798">
                                                                  <w:marLeft w:val="0"/>
                                                                  <w:marRight w:val="0"/>
                                                                  <w:marTop w:val="0"/>
                                                                  <w:marBottom w:val="0"/>
                                                                  <w:divBdr>
                                                                    <w:top w:val="single" w:sz="2" w:space="0" w:color="000000"/>
                                                                    <w:left w:val="single" w:sz="2" w:space="0" w:color="000000"/>
                                                                    <w:bottom w:val="single" w:sz="2" w:space="0" w:color="000000"/>
                                                                    <w:right w:val="single" w:sz="2" w:space="0" w:color="000000"/>
                                                                  </w:divBdr>
                                                                  <w:divsChild>
                                                                    <w:div w:id="279143590">
                                                                      <w:marLeft w:val="0"/>
                                                                      <w:marRight w:val="0"/>
                                                                      <w:marTop w:val="0"/>
                                                                      <w:marBottom w:val="0"/>
                                                                      <w:divBdr>
                                                                        <w:top w:val="single" w:sz="2" w:space="0" w:color="000000"/>
                                                                        <w:left w:val="single" w:sz="2" w:space="0" w:color="000000"/>
                                                                        <w:bottom w:val="single" w:sz="2" w:space="0" w:color="000000"/>
                                                                        <w:right w:val="single" w:sz="2" w:space="0" w:color="000000"/>
                                                                      </w:divBdr>
                                                                      <w:divsChild>
                                                                        <w:div w:id="1841962136">
                                                                          <w:marLeft w:val="0"/>
                                                                          <w:marRight w:val="0"/>
                                                                          <w:marTop w:val="0"/>
                                                                          <w:marBottom w:val="0"/>
                                                                          <w:divBdr>
                                                                            <w:top w:val="single" w:sz="2" w:space="0" w:color="000000"/>
                                                                            <w:left w:val="single" w:sz="2" w:space="0" w:color="000000"/>
                                                                            <w:bottom w:val="single" w:sz="2" w:space="0" w:color="000000"/>
                                                                            <w:right w:val="single" w:sz="2" w:space="0" w:color="000000"/>
                                                                          </w:divBdr>
                                                                          <w:divsChild>
                                                                            <w:div w:id="1165978894">
                                                                              <w:marLeft w:val="0"/>
                                                                              <w:marRight w:val="0"/>
                                                                              <w:marTop w:val="0"/>
                                                                              <w:marBottom w:val="0"/>
                                                                              <w:divBdr>
                                                                                <w:top w:val="none" w:sz="0" w:space="0" w:color="auto"/>
                                                                                <w:left w:val="none" w:sz="0" w:space="0" w:color="auto"/>
                                                                                <w:bottom w:val="none" w:sz="0" w:space="0" w:color="auto"/>
                                                                                <w:right w:val="none" w:sz="0" w:space="0" w:color="auto"/>
                                                                              </w:divBdr>
                                                                              <w:divsChild>
                                                                                <w:div w:id="91819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64701825">
                                  <w:marLeft w:val="0"/>
                                  <w:marRight w:val="0"/>
                                  <w:marTop w:val="0"/>
                                  <w:marBottom w:val="0"/>
                                  <w:divBdr>
                                    <w:top w:val="single" w:sz="2" w:space="0" w:color="000000"/>
                                    <w:left w:val="single" w:sz="2" w:space="0" w:color="000000"/>
                                    <w:bottom w:val="single" w:sz="2" w:space="9" w:color="000000"/>
                                    <w:right w:val="single" w:sz="2" w:space="0" w:color="000000"/>
                                  </w:divBdr>
                                  <w:divsChild>
                                    <w:div w:id="1175457091">
                                      <w:marLeft w:val="0"/>
                                      <w:marRight w:val="0"/>
                                      <w:marTop w:val="0"/>
                                      <w:marBottom w:val="30"/>
                                      <w:divBdr>
                                        <w:top w:val="single" w:sz="2" w:space="0" w:color="000000"/>
                                        <w:left w:val="single" w:sz="2" w:space="0" w:color="000000"/>
                                        <w:bottom w:val="single" w:sz="2" w:space="0" w:color="000000"/>
                                        <w:right w:val="single" w:sz="2" w:space="0" w:color="000000"/>
                                      </w:divBdr>
                                      <w:divsChild>
                                        <w:div w:id="1376540453">
                                          <w:marLeft w:val="0"/>
                                          <w:marRight w:val="0"/>
                                          <w:marTop w:val="0"/>
                                          <w:marBottom w:val="0"/>
                                          <w:divBdr>
                                            <w:top w:val="single" w:sz="2" w:space="0" w:color="000000"/>
                                            <w:left w:val="single" w:sz="2" w:space="0" w:color="000000"/>
                                            <w:bottom w:val="single" w:sz="2" w:space="0" w:color="000000"/>
                                            <w:right w:val="single" w:sz="2" w:space="0" w:color="000000"/>
                                          </w:divBdr>
                                          <w:divsChild>
                                            <w:div w:id="1396927998">
                                              <w:marLeft w:val="0"/>
                                              <w:marRight w:val="0"/>
                                              <w:marTop w:val="0"/>
                                              <w:marBottom w:val="0"/>
                                              <w:divBdr>
                                                <w:top w:val="single" w:sz="2" w:space="0" w:color="000000"/>
                                                <w:left w:val="single" w:sz="2" w:space="0" w:color="000000"/>
                                                <w:bottom w:val="single" w:sz="2" w:space="0" w:color="000000"/>
                                                <w:right w:val="single" w:sz="2" w:space="0" w:color="000000"/>
                                              </w:divBdr>
                                              <w:divsChild>
                                                <w:div w:id="1280995144">
                                                  <w:marLeft w:val="0"/>
                                                  <w:marRight w:val="0"/>
                                                  <w:marTop w:val="0"/>
                                                  <w:marBottom w:val="0"/>
                                                  <w:divBdr>
                                                    <w:top w:val="single" w:sz="2" w:space="0" w:color="000000"/>
                                                    <w:left w:val="single" w:sz="2" w:space="0" w:color="000000"/>
                                                    <w:bottom w:val="single" w:sz="2" w:space="0" w:color="000000"/>
                                                    <w:right w:val="single" w:sz="2" w:space="0" w:color="000000"/>
                                                  </w:divBdr>
                                                  <w:divsChild>
                                                    <w:div w:id="936518080">
                                                      <w:marLeft w:val="0"/>
                                                      <w:marRight w:val="0"/>
                                                      <w:marTop w:val="0"/>
                                                      <w:marBottom w:val="0"/>
                                                      <w:divBdr>
                                                        <w:top w:val="single" w:sz="2" w:space="0" w:color="000000"/>
                                                        <w:left w:val="single" w:sz="2" w:space="0" w:color="000000"/>
                                                        <w:bottom w:val="single" w:sz="2" w:space="0" w:color="000000"/>
                                                        <w:right w:val="single" w:sz="2" w:space="0" w:color="000000"/>
                                                      </w:divBdr>
                                                      <w:divsChild>
                                                        <w:div w:id="1091388181">
                                                          <w:marLeft w:val="0"/>
                                                          <w:marRight w:val="0"/>
                                                          <w:marTop w:val="0"/>
                                                          <w:marBottom w:val="0"/>
                                                          <w:divBdr>
                                                            <w:top w:val="single" w:sz="2" w:space="0" w:color="000000"/>
                                                            <w:left w:val="single" w:sz="2" w:space="0" w:color="000000"/>
                                                            <w:bottom w:val="single" w:sz="2" w:space="0" w:color="000000"/>
                                                            <w:right w:val="single" w:sz="2" w:space="0" w:color="000000"/>
                                                          </w:divBdr>
                                                          <w:divsChild>
                                                            <w:div w:id="391932066">
                                                              <w:marLeft w:val="0"/>
                                                              <w:marRight w:val="0"/>
                                                              <w:marTop w:val="0"/>
                                                              <w:marBottom w:val="0"/>
                                                              <w:divBdr>
                                                                <w:top w:val="single" w:sz="2" w:space="0" w:color="000000"/>
                                                                <w:left w:val="single" w:sz="2" w:space="0" w:color="000000"/>
                                                                <w:bottom w:val="single" w:sz="2" w:space="0" w:color="000000"/>
                                                                <w:right w:val="single" w:sz="2" w:space="0" w:color="000000"/>
                                                              </w:divBdr>
                                                              <w:divsChild>
                                                                <w:div w:id="1644385577">
                                                                  <w:marLeft w:val="0"/>
                                                                  <w:marRight w:val="0"/>
                                                                  <w:marTop w:val="0"/>
                                                                  <w:marBottom w:val="0"/>
                                                                  <w:divBdr>
                                                                    <w:top w:val="single" w:sz="2" w:space="0" w:color="000000"/>
                                                                    <w:left w:val="single" w:sz="2" w:space="0" w:color="000000"/>
                                                                    <w:bottom w:val="single" w:sz="2" w:space="0" w:color="000000"/>
                                                                    <w:right w:val="single" w:sz="2" w:space="0" w:color="000000"/>
                                                                  </w:divBdr>
                                                                  <w:divsChild>
                                                                    <w:div w:id="938297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75540951">
                                                          <w:marLeft w:val="60"/>
                                                          <w:marRight w:val="0"/>
                                                          <w:marTop w:val="0"/>
                                                          <w:marBottom w:val="0"/>
                                                          <w:divBdr>
                                                            <w:top w:val="single" w:sz="2" w:space="0" w:color="000000"/>
                                                            <w:left w:val="single" w:sz="2" w:space="0" w:color="000000"/>
                                                            <w:bottom w:val="single" w:sz="2" w:space="0" w:color="000000"/>
                                                            <w:right w:val="single" w:sz="2" w:space="0" w:color="000000"/>
                                                          </w:divBdr>
                                                          <w:divsChild>
                                                            <w:div w:id="962735162">
                                                              <w:marLeft w:val="0"/>
                                                              <w:marRight w:val="0"/>
                                                              <w:marTop w:val="0"/>
                                                              <w:marBottom w:val="0"/>
                                                              <w:divBdr>
                                                                <w:top w:val="single" w:sz="2" w:space="0" w:color="000000"/>
                                                                <w:left w:val="single" w:sz="2" w:space="0" w:color="000000"/>
                                                                <w:bottom w:val="single" w:sz="2" w:space="0" w:color="000000"/>
                                                                <w:right w:val="single" w:sz="2" w:space="0" w:color="000000"/>
                                                              </w:divBdr>
                                                              <w:divsChild>
                                                                <w:div w:id="1568033492">
                                                                  <w:marLeft w:val="0"/>
                                                                  <w:marRight w:val="0"/>
                                                                  <w:marTop w:val="0"/>
                                                                  <w:marBottom w:val="0"/>
                                                                  <w:divBdr>
                                                                    <w:top w:val="single" w:sz="2" w:space="0" w:color="000000"/>
                                                                    <w:left w:val="single" w:sz="2" w:space="0" w:color="000000"/>
                                                                    <w:bottom w:val="single" w:sz="2" w:space="0" w:color="000000"/>
                                                                    <w:right w:val="single" w:sz="2" w:space="0" w:color="000000"/>
                                                                  </w:divBdr>
                                                                  <w:divsChild>
                                                                    <w:div w:id="1337598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34003679">
                                                                  <w:marLeft w:val="0"/>
                                                                  <w:marRight w:val="0"/>
                                                                  <w:marTop w:val="0"/>
                                                                  <w:marBottom w:val="0"/>
                                                                  <w:divBdr>
                                                                    <w:top w:val="single" w:sz="2" w:space="0" w:color="000000"/>
                                                                    <w:left w:val="single" w:sz="2" w:space="3" w:color="000000"/>
                                                                    <w:bottom w:val="single" w:sz="2" w:space="0" w:color="000000"/>
                                                                    <w:right w:val="single" w:sz="2" w:space="3" w:color="000000"/>
                                                                  </w:divBdr>
                                                                </w:div>
                                                                <w:div w:id="2814241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229004001">
                                      <w:marLeft w:val="0"/>
                                      <w:marRight w:val="0"/>
                                      <w:marTop w:val="0"/>
                                      <w:marBottom w:val="0"/>
                                      <w:divBdr>
                                        <w:top w:val="single" w:sz="2" w:space="0" w:color="000000"/>
                                        <w:left w:val="single" w:sz="2" w:space="0" w:color="000000"/>
                                        <w:bottom w:val="single" w:sz="2" w:space="0" w:color="000000"/>
                                        <w:right w:val="single" w:sz="2" w:space="0" w:color="000000"/>
                                      </w:divBdr>
                                      <w:divsChild>
                                        <w:div w:id="15550440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345139051">
      <w:bodyDiv w:val="1"/>
      <w:marLeft w:val="0"/>
      <w:marRight w:val="0"/>
      <w:marTop w:val="0"/>
      <w:marBottom w:val="0"/>
      <w:divBdr>
        <w:top w:val="none" w:sz="0" w:space="0" w:color="auto"/>
        <w:left w:val="none" w:sz="0" w:space="0" w:color="auto"/>
        <w:bottom w:val="none" w:sz="0" w:space="0" w:color="auto"/>
        <w:right w:val="none" w:sz="0" w:space="0" w:color="auto"/>
      </w:divBdr>
    </w:div>
    <w:div w:id="349993414">
      <w:bodyDiv w:val="1"/>
      <w:marLeft w:val="0"/>
      <w:marRight w:val="0"/>
      <w:marTop w:val="0"/>
      <w:marBottom w:val="0"/>
      <w:divBdr>
        <w:top w:val="none" w:sz="0" w:space="0" w:color="auto"/>
        <w:left w:val="none" w:sz="0" w:space="0" w:color="auto"/>
        <w:bottom w:val="none" w:sz="0" w:space="0" w:color="auto"/>
        <w:right w:val="none" w:sz="0" w:space="0" w:color="auto"/>
      </w:divBdr>
    </w:div>
    <w:div w:id="358548462">
      <w:bodyDiv w:val="1"/>
      <w:marLeft w:val="0"/>
      <w:marRight w:val="0"/>
      <w:marTop w:val="0"/>
      <w:marBottom w:val="0"/>
      <w:divBdr>
        <w:top w:val="none" w:sz="0" w:space="0" w:color="auto"/>
        <w:left w:val="none" w:sz="0" w:space="0" w:color="auto"/>
        <w:bottom w:val="none" w:sz="0" w:space="0" w:color="auto"/>
        <w:right w:val="none" w:sz="0" w:space="0" w:color="auto"/>
      </w:divBdr>
    </w:div>
    <w:div w:id="374547405">
      <w:bodyDiv w:val="1"/>
      <w:marLeft w:val="0"/>
      <w:marRight w:val="0"/>
      <w:marTop w:val="0"/>
      <w:marBottom w:val="0"/>
      <w:divBdr>
        <w:top w:val="none" w:sz="0" w:space="0" w:color="auto"/>
        <w:left w:val="none" w:sz="0" w:space="0" w:color="auto"/>
        <w:bottom w:val="none" w:sz="0" w:space="0" w:color="auto"/>
        <w:right w:val="none" w:sz="0" w:space="0" w:color="auto"/>
      </w:divBdr>
    </w:div>
    <w:div w:id="377171858">
      <w:bodyDiv w:val="1"/>
      <w:marLeft w:val="0"/>
      <w:marRight w:val="0"/>
      <w:marTop w:val="0"/>
      <w:marBottom w:val="0"/>
      <w:divBdr>
        <w:top w:val="none" w:sz="0" w:space="0" w:color="auto"/>
        <w:left w:val="none" w:sz="0" w:space="0" w:color="auto"/>
        <w:bottom w:val="none" w:sz="0" w:space="0" w:color="auto"/>
        <w:right w:val="none" w:sz="0" w:space="0" w:color="auto"/>
      </w:divBdr>
    </w:div>
    <w:div w:id="377243412">
      <w:bodyDiv w:val="1"/>
      <w:marLeft w:val="0"/>
      <w:marRight w:val="0"/>
      <w:marTop w:val="0"/>
      <w:marBottom w:val="0"/>
      <w:divBdr>
        <w:top w:val="none" w:sz="0" w:space="0" w:color="auto"/>
        <w:left w:val="none" w:sz="0" w:space="0" w:color="auto"/>
        <w:bottom w:val="none" w:sz="0" w:space="0" w:color="auto"/>
        <w:right w:val="none" w:sz="0" w:space="0" w:color="auto"/>
      </w:divBdr>
    </w:div>
    <w:div w:id="378670514">
      <w:bodyDiv w:val="1"/>
      <w:marLeft w:val="0"/>
      <w:marRight w:val="0"/>
      <w:marTop w:val="0"/>
      <w:marBottom w:val="0"/>
      <w:divBdr>
        <w:top w:val="none" w:sz="0" w:space="0" w:color="auto"/>
        <w:left w:val="none" w:sz="0" w:space="0" w:color="auto"/>
        <w:bottom w:val="none" w:sz="0" w:space="0" w:color="auto"/>
        <w:right w:val="none" w:sz="0" w:space="0" w:color="auto"/>
      </w:divBdr>
    </w:div>
    <w:div w:id="384065101">
      <w:bodyDiv w:val="1"/>
      <w:marLeft w:val="0"/>
      <w:marRight w:val="0"/>
      <w:marTop w:val="0"/>
      <w:marBottom w:val="0"/>
      <w:divBdr>
        <w:top w:val="none" w:sz="0" w:space="0" w:color="auto"/>
        <w:left w:val="none" w:sz="0" w:space="0" w:color="auto"/>
        <w:bottom w:val="none" w:sz="0" w:space="0" w:color="auto"/>
        <w:right w:val="none" w:sz="0" w:space="0" w:color="auto"/>
      </w:divBdr>
    </w:div>
    <w:div w:id="386995628">
      <w:bodyDiv w:val="1"/>
      <w:marLeft w:val="0"/>
      <w:marRight w:val="0"/>
      <w:marTop w:val="0"/>
      <w:marBottom w:val="0"/>
      <w:divBdr>
        <w:top w:val="none" w:sz="0" w:space="0" w:color="auto"/>
        <w:left w:val="none" w:sz="0" w:space="0" w:color="auto"/>
        <w:bottom w:val="none" w:sz="0" w:space="0" w:color="auto"/>
        <w:right w:val="none" w:sz="0" w:space="0" w:color="auto"/>
      </w:divBdr>
    </w:div>
    <w:div w:id="393703300">
      <w:bodyDiv w:val="1"/>
      <w:marLeft w:val="0"/>
      <w:marRight w:val="0"/>
      <w:marTop w:val="0"/>
      <w:marBottom w:val="0"/>
      <w:divBdr>
        <w:top w:val="none" w:sz="0" w:space="0" w:color="auto"/>
        <w:left w:val="none" w:sz="0" w:space="0" w:color="auto"/>
        <w:bottom w:val="none" w:sz="0" w:space="0" w:color="auto"/>
        <w:right w:val="none" w:sz="0" w:space="0" w:color="auto"/>
      </w:divBdr>
    </w:div>
    <w:div w:id="399989466">
      <w:bodyDiv w:val="1"/>
      <w:marLeft w:val="0"/>
      <w:marRight w:val="0"/>
      <w:marTop w:val="0"/>
      <w:marBottom w:val="0"/>
      <w:divBdr>
        <w:top w:val="none" w:sz="0" w:space="0" w:color="auto"/>
        <w:left w:val="none" w:sz="0" w:space="0" w:color="auto"/>
        <w:bottom w:val="none" w:sz="0" w:space="0" w:color="auto"/>
        <w:right w:val="none" w:sz="0" w:space="0" w:color="auto"/>
      </w:divBdr>
    </w:div>
    <w:div w:id="408694969">
      <w:bodyDiv w:val="1"/>
      <w:marLeft w:val="0"/>
      <w:marRight w:val="0"/>
      <w:marTop w:val="0"/>
      <w:marBottom w:val="0"/>
      <w:divBdr>
        <w:top w:val="none" w:sz="0" w:space="0" w:color="auto"/>
        <w:left w:val="none" w:sz="0" w:space="0" w:color="auto"/>
        <w:bottom w:val="none" w:sz="0" w:space="0" w:color="auto"/>
        <w:right w:val="none" w:sz="0" w:space="0" w:color="auto"/>
      </w:divBdr>
    </w:div>
    <w:div w:id="409040311">
      <w:bodyDiv w:val="1"/>
      <w:marLeft w:val="0"/>
      <w:marRight w:val="0"/>
      <w:marTop w:val="0"/>
      <w:marBottom w:val="0"/>
      <w:divBdr>
        <w:top w:val="none" w:sz="0" w:space="0" w:color="auto"/>
        <w:left w:val="none" w:sz="0" w:space="0" w:color="auto"/>
        <w:bottom w:val="none" w:sz="0" w:space="0" w:color="auto"/>
        <w:right w:val="none" w:sz="0" w:space="0" w:color="auto"/>
      </w:divBdr>
    </w:div>
    <w:div w:id="411242442">
      <w:bodyDiv w:val="1"/>
      <w:marLeft w:val="0"/>
      <w:marRight w:val="0"/>
      <w:marTop w:val="0"/>
      <w:marBottom w:val="0"/>
      <w:divBdr>
        <w:top w:val="none" w:sz="0" w:space="0" w:color="auto"/>
        <w:left w:val="none" w:sz="0" w:space="0" w:color="auto"/>
        <w:bottom w:val="none" w:sz="0" w:space="0" w:color="auto"/>
        <w:right w:val="none" w:sz="0" w:space="0" w:color="auto"/>
      </w:divBdr>
    </w:div>
    <w:div w:id="412050844">
      <w:bodyDiv w:val="1"/>
      <w:marLeft w:val="0"/>
      <w:marRight w:val="0"/>
      <w:marTop w:val="0"/>
      <w:marBottom w:val="0"/>
      <w:divBdr>
        <w:top w:val="none" w:sz="0" w:space="0" w:color="auto"/>
        <w:left w:val="none" w:sz="0" w:space="0" w:color="auto"/>
        <w:bottom w:val="none" w:sz="0" w:space="0" w:color="auto"/>
        <w:right w:val="none" w:sz="0" w:space="0" w:color="auto"/>
      </w:divBdr>
    </w:div>
    <w:div w:id="413474345">
      <w:bodyDiv w:val="1"/>
      <w:marLeft w:val="0"/>
      <w:marRight w:val="0"/>
      <w:marTop w:val="0"/>
      <w:marBottom w:val="0"/>
      <w:divBdr>
        <w:top w:val="none" w:sz="0" w:space="0" w:color="auto"/>
        <w:left w:val="none" w:sz="0" w:space="0" w:color="auto"/>
        <w:bottom w:val="none" w:sz="0" w:space="0" w:color="auto"/>
        <w:right w:val="none" w:sz="0" w:space="0" w:color="auto"/>
      </w:divBdr>
    </w:div>
    <w:div w:id="421873223">
      <w:bodyDiv w:val="1"/>
      <w:marLeft w:val="0"/>
      <w:marRight w:val="0"/>
      <w:marTop w:val="0"/>
      <w:marBottom w:val="0"/>
      <w:divBdr>
        <w:top w:val="none" w:sz="0" w:space="0" w:color="auto"/>
        <w:left w:val="none" w:sz="0" w:space="0" w:color="auto"/>
        <w:bottom w:val="none" w:sz="0" w:space="0" w:color="auto"/>
        <w:right w:val="none" w:sz="0" w:space="0" w:color="auto"/>
      </w:divBdr>
    </w:div>
    <w:div w:id="438182156">
      <w:bodyDiv w:val="1"/>
      <w:marLeft w:val="0"/>
      <w:marRight w:val="0"/>
      <w:marTop w:val="0"/>
      <w:marBottom w:val="0"/>
      <w:divBdr>
        <w:top w:val="none" w:sz="0" w:space="0" w:color="auto"/>
        <w:left w:val="none" w:sz="0" w:space="0" w:color="auto"/>
        <w:bottom w:val="none" w:sz="0" w:space="0" w:color="auto"/>
        <w:right w:val="none" w:sz="0" w:space="0" w:color="auto"/>
      </w:divBdr>
    </w:div>
    <w:div w:id="448161456">
      <w:bodyDiv w:val="1"/>
      <w:marLeft w:val="0"/>
      <w:marRight w:val="0"/>
      <w:marTop w:val="0"/>
      <w:marBottom w:val="0"/>
      <w:divBdr>
        <w:top w:val="none" w:sz="0" w:space="0" w:color="auto"/>
        <w:left w:val="none" w:sz="0" w:space="0" w:color="auto"/>
        <w:bottom w:val="none" w:sz="0" w:space="0" w:color="auto"/>
        <w:right w:val="none" w:sz="0" w:space="0" w:color="auto"/>
      </w:divBdr>
    </w:div>
    <w:div w:id="478963778">
      <w:bodyDiv w:val="1"/>
      <w:marLeft w:val="0"/>
      <w:marRight w:val="0"/>
      <w:marTop w:val="0"/>
      <w:marBottom w:val="0"/>
      <w:divBdr>
        <w:top w:val="none" w:sz="0" w:space="0" w:color="auto"/>
        <w:left w:val="none" w:sz="0" w:space="0" w:color="auto"/>
        <w:bottom w:val="none" w:sz="0" w:space="0" w:color="auto"/>
        <w:right w:val="none" w:sz="0" w:space="0" w:color="auto"/>
      </w:divBdr>
    </w:div>
    <w:div w:id="491069796">
      <w:bodyDiv w:val="1"/>
      <w:marLeft w:val="0"/>
      <w:marRight w:val="0"/>
      <w:marTop w:val="0"/>
      <w:marBottom w:val="0"/>
      <w:divBdr>
        <w:top w:val="none" w:sz="0" w:space="0" w:color="auto"/>
        <w:left w:val="none" w:sz="0" w:space="0" w:color="auto"/>
        <w:bottom w:val="none" w:sz="0" w:space="0" w:color="auto"/>
        <w:right w:val="none" w:sz="0" w:space="0" w:color="auto"/>
      </w:divBdr>
    </w:div>
    <w:div w:id="493179333">
      <w:bodyDiv w:val="1"/>
      <w:marLeft w:val="0"/>
      <w:marRight w:val="0"/>
      <w:marTop w:val="0"/>
      <w:marBottom w:val="0"/>
      <w:divBdr>
        <w:top w:val="none" w:sz="0" w:space="0" w:color="auto"/>
        <w:left w:val="none" w:sz="0" w:space="0" w:color="auto"/>
        <w:bottom w:val="none" w:sz="0" w:space="0" w:color="auto"/>
        <w:right w:val="none" w:sz="0" w:space="0" w:color="auto"/>
      </w:divBdr>
    </w:div>
    <w:div w:id="496656115">
      <w:bodyDiv w:val="1"/>
      <w:marLeft w:val="0"/>
      <w:marRight w:val="0"/>
      <w:marTop w:val="0"/>
      <w:marBottom w:val="0"/>
      <w:divBdr>
        <w:top w:val="none" w:sz="0" w:space="0" w:color="auto"/>
        <w:left w:val="none" w:sz="0" w:space="0" w:color="auto"/>
        <w:bottom w:val="none" w:sz="0" w:space="0" w:color="auto"/>
        <w:right w:val="none" w:sz="0" w:space="0" w:color="auto"/>
      </w:divBdr>
    </w:div>
    <w:div w:id="498543047">
      <w:bodyDiv w:val="1"/>
      <w:marLeft w:val="0"/>
      <w:marRight w:val="0"/>
      <w:marTop w:val="0"/>
      <w:marBottom w:val="0"/>
      <w:divBdr>
        <w:top w:val="none" w:sz="0" w:space="0" w:color="auto"/>
        <w:left w:val="none" w:sz="0" w:space="0" w:color="auto"/>
        <w:bottom w:val="none" w:sz="0" w:space="0" w:color="auto"/>
        <w:right w:val="none" w:sz="0" w:space="0" w:color="auto"/>
      </w:divBdr>
    </w:div>
    <w:div w:id="504177013">
      <w:bodyDiv w:val="1"/>
      <w:marLeft w:val="0"/>
      <w:marRight w:val="0"/>
      <w:marTop w:val="0"/>
      <w:marBottom w:val="0"/>
      <w:divBdr>
        <w:top w:val="none" w:sz="0" w:space="0" w:color="auto"/>
        <w:left w:val="none" w:sz="0" w:space="0" w:color="auto"/>
        <w:bottom w:val="none" w:sz="0" w:space="0" w:color="auto"/>
        <w:right w:val="none" w:sz="0" w:space="0" w:color="auto"/>
      </w:divBdr>
    </w:div>
    <w:div w:id="506020100">
      <w:bodyDiv w:val="1"/>
      <w:marLeft w:val="0"/>
      <w:marRight w:val="0"/>
      <w:marTop w:val="0"/>
      <w:marBottom w:val="0"/>
      <w:divBdr>
        <w:top w:val="none" w:sz="0" w:space="0" w:color="auto"/>
        <w:left w:val="none" w:sz="0" w:space="0" w:color="auto"/>
        <w:bottom w:val="none" w:sz="0" w:space="0" w:color="auto"/>
        <w:right w:val="none" w:sz="0" w:space="0" w:color="auto"/>
      </w:divBdr>
    </w:div>
    <w:div w:id="506597221">
      <w:bodyDiv w:val="1"/>
      <w:marLeft w:val="0"/>
      <w:marRight w:val="0"/>
      <w:marTop w:val="0"/>
      <w:marBottom w:val="0"/>
      <w:divBdr>
        <w:top w:val="none" w:sz="0" w:space="0" w:color="auto"/>
        <w:left w:val="none" w:sz="0" w:space="0" w:color="auto"/>
        <w:bottom w:val="none" w:sz="0" w:space="0" w:color="auto"/>
        <w:right w:val="none" w:sz="0" w:space="0" w:color="auto"/>
      </w:divBdr>
    </w:div>
    <w:div w:id="506671272">
      <w:bodyDiv w:val="1"/>
      <w:marLeft w:val="0"/>
      <w:marRight w:val="0"/>
      <w:marTop w:val="0"/>
      <w:marBottom w:val="0"/>
      <w:divBdr>
        <w:top w:val="none" w:sz="0" w:space="0" w:color="auto"/>
        <w:left w:val="none" w:sz="0" w:space="0" w:color="auto"/>
        <w:bottom w:val="none" w:sz="0" w:space="0" w:color="auto"/>
        <w:right w:val="none" w:sz="0" w:space="0" w:color="auto"/>
      </w:divBdr>
    </w:div>
    <w:div w:id="508448096">
      <w:bodyDiv w:val="1"/>
      <w:marLeft w:val="0"/>
      <w:marRight w:val="0"/>
      <w:marTop w:val="0"/>
      <w:marBottom w:val="0"/>
      <w:divBdr>
        <w:top w:val="none" w:sz="0" w:space="0" w:color="auto"/>
        <w:left w:val="none" w:sz="0" w:space="0" w:color="auto"/>
        <w:bottom w:val="none" w:sz="0" w:space="0" w:color="auto"/>
        <w:right w:val="none" w:sz="0" w:space="0" w:color="auto"/>
      </w:divBdr>
    </w:div>
    <w:div w:id="514460584">
      <w:bodyDiv w:val="1"/>
      <w:marLeft w:val="0"/>
      <w:marRight w:val="0"/>
      <w:marTop w:val="0"/>
      <w:marBottom w:val="0"/>
      <w:divBdr>
        <w:top w:val="none" w:sz="0" w:space="0" w:color="auto"/>
        <w:left w:val="none" w:sz="0" w:space="0" w:color="auto"/>
        <w:bottom w:val="none" w:sz="0" w:space="0" w:color="auto"/>
        <w:right w:val="none" w:sz="0" w:space="0" w:color="auto"/>
      </w:divBdr>
    </w:div>
    <w:div w:id="522865999">
      <w:bodyDiv w:val="1"/>
      <w:marLeft w:val="0"/>
      <w:marRight w:val="0"/>
      <w:marTop w:val="0"/>
      <w:marBottom w:val="0"/>
      <w:divBdr>
        <w:top w:val="none" w:sz="0" w:space="0" w:color="auto"/>
        <w:left w:val="none" w:sz="0" w:space="0" w:color="auto"/>
        <w:bottom w:val="none" w:sz="0" w:space="0" w:color="auto"/>
        <w:right w:val="none" w:sz="0" w:space="0" w:color="auto"/>
      </w:divBdr>
    </w:div>
    <w:div w:id="528418945">
      <w:bodyDiv w:val="1"/>
      <w:marLeft w:val="0"/>
      <w:marRight w:val="0"/>
      <w:marTop w:val="0"/>
      <w:marBottom w:val="0"/>
      <w:divBdr>
        <w:top w:val="none" w:sz="0" w:space="0" w:color="auto"/>
        <w:left w:val="none" w:sz="0" w:space="0" w:color="auto"/>
        <w:bottom w:val="none" w:sz="0" w:space="0" w:color="auto"/>
        <w:right w:val="none" w:sz="0" w:space="0" w:color="auto"/>
      </w:divBdr>
    </w:div>
    <w:div w:id="530995604">
      <w:bodyDiv w:val="1"/>
      <w:marLeft w:val="0"/>
      <w:marRight w:val="0"/>
      <w:marTop w:val="0"/>
      <w:marBottom w:val="0"/>
      <w:divBdr>
        <w:top w:val="none" w:sz="0" w:space="0" w:color="auto"/>
        <w:left w:val="none" w:sz="0" w:space="0" w:color="auto"/>
        <w:bottom w:val="none" w:sz="0" w:space="0" w:color="auto"/>
        <w:right w:val="none" w:sz="0" w:space="0" w:color="auto"/>
      </w:divBdr>
    </w:div>
    <w:div w:id="534081968">
      <w:bodyDiv w:val="1"/>
      <w:marLeft w:val="0"/>
      <w:marRight w:val="0"/>
      <w:marTop w:val="0"/>
      <w:marBottom w:val="0"/>
      <w:divBdr>
        <w:top w:val="none" w:sz="0" w:space="0" w:color="auto"/>
        <w:left w:val="none" w:sz="0" w:space="0" w:color="auto"/>
        <w:bottom w:val="none" w:sz="0" w:space="0" w:color="auto"/>
        <w:right w:val="none" w:sz="0" w:space="0" w:color="auto"/>
      </w:divBdr>
    </w:div>
    <w:div w:id="536968315">
      <w:bodyDiv w:val="1"/>
      <w:marLeft w:val="0"/>
      <w:marRight w:val="0"/>
      <w:marTop w:val="0"/>
      <w:marBottom w:val="0"/>
      <w:divBdr>
        <w:top w:val="none" w:sz="0" w:space="0" w:color="auto"/>
        <w:left w:val="none" w:sz="0" w:space="0" w:color="auto"/>
        <w:bottom w:val="none" w:sz="0" w:space="0" w:color="auto"/>
        <w:right w:val="none" w:sz="0" w:space="0" w:color="auto"/>
      </w:divBdr>
    </w:div>
    <w:div w:id="538326500">
      <w:bodyDiv w:val="1"/>
      <w:marLeft w:val="0"/>
      <w:marRight w:val="0"/>
      <w:marTop w:val="0"/>
      <w:marBottom w:val="0"/>
      <w:divBdr>
        <w:top w:val="none" w:sz="0" w:space="0" w:color="auto"/>
        <w:left w:val="none" w:sz="0" w:space="0" w:color="auto"/>
        <w:bottom w:val="none" w:sz="0" w:space="0" w:color="auto"/>
        <w:right w:val="none" w:sz="0" w:space="0" w:color="auto"/>
      </w:divBdr>
    </w:div>
    <w:div w:id="542861448">
      <w:bodyDiv w:val="1"/>
      <w:marLeft w:val="0"/>
      <w:marRight w:val="0"/>
      <w:marTop w:val="0"/>
      <w:marBottom w:val="0"/>
      <w:divBdr>
        <w:top w:val="none" w:sz="0" w:space="0" w:color="auto"/>
        <w:left w:val="none" w:sz="0" w:space="0" w:color="auto"/>
        <w:bottom w:val="none" w:sz="0" w:space="0" w:color="auto"/>
        <w:right w:val="none" w:sz="0" w:space="0" w:color="auto"/>
      </w:divBdr>
    </w:div>
    <w:div w:id="544023520">
      <w:bodyDiv w:val="1"/>
      <w:marLeft w:val="0"/>
      <w:marRight w:val="0"/>
      <w:marTop w:val="0"/>
      <w:marBottom w:val="0"/>
      <w:divBdr>
        <w:top w:val="none" w:sz="0" w:space="0" w:color="auto"/>
        <w:left w:val="none" w:sz="0" w:space="0" w:color="auto"/>
        <w:bottom w:val="none" w:sz="0" w:space="0" w:color="auto"/>
        <w:right w:val="none" w:sz="0" w:space="0" w:color="auto"/>
      </w:divBdr>
    </w:div>
    <w:div w:id="554663457">
      <w:bodyDiv w:val="1"/>
      <w:marLeft w:val="0"/>
      <w:marRight w:val="0"/>
      <w:marTop w:val="0"/>
      <w:marBottom w:val="0"/>
      <w:divBdr>
        <w:top w:val="none" w:sz="0" w:space="0" w:color="auto"/>
        <w:left w:val="none" w:sz="0" w:space="0" w:color="auto"/>
        <w:bottom w:val="none" w:sz="0" w:space="0" w:color="auto"/>
        <w:right w:val="none" w:sz="0" w:space="0" w:color="auto"/>
      </w:divBdr>
    </w:div>
    <w:div w:id="556866831">
      <w:bodyDiv w:val="1"/>
      <w:marLeft w:val="0"/>
      <w:marRight w:val="0"/>
      <w:marTop w:val="0"/>
      <w:marBottom w:val="0"/>
      <w:divBdr>
        <w:top w:val="none" w:sz="0" w:space="0" w:color="auto"/>
        <w:left w:val="none" w:sz="0" w:space="0" w:color="auto"/>
        <w:bottom w:val="none" w:sz="0" w:space="0" w:color="auto"/>
        <w:right w:val="none" w:sz="0" w:space="0" w:color="auto"/>
      </w:divBdr>
    </w:div>
    <w:div w:id="557012178">
      <w:bodyDiv w:val="1"/>
      <w:marLeft w:val="0"/>
      <w:marRight w:val="0"/>
      <w:marTop w:val="0"/>
      <w:marBottom w:val="0"/>
      <w:divBdr>
        <w:top w:val="none" w:sz="0" w:space="0" w:color="auto"/>
        <w:left w:val="none" w:sz="0" w:space="0" w:color="auto"/>
        <w:bottom w:val="none" w:sz="0" w:space="0" w:color="auto"/>
        <w:right w:val="none" w:sz="0" w:space="0" w:color="auto"/>
      </w:divBdr>
      <w:divsChild>
        <w:div w:id="20482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59295326">
      <w:bodyDiv w:val="1"/>
      <w:marLeft w:val="0"/>
      <w:marRight w:val="0"/>
      <w:marTop w:val="0"/>
      <w:marBottom w:val="0"/>
      <w:divBdr>
        <w:top w:val="none" w:sz="0" w:space="0" w:color="auto"/>
        <w:left w:val="none" w:sz="0" w:space="0" w:color="auto"/>
        <w:bottom w:val="none" w:sz="0" w:space="0" w:color="auto"/>
        <w:right w:val="none" w:sz="0" w:space="0" w:color="auto"/>
      </w:divBdr>
    </w:div>
    <w:div w:id="568198588">
      <w:bodyDiv w:val="1"/>
      <w:marLeft w:val="0"/>
      <w:marRight w:val="0"/>
      <w:marTop w:val="0"/>
      <w:marBottom w:val="0"/>
      <w:divBdr>
        <w:top w:val="none" w:sz="0" w:space="0" w:color="auto"/>
        <w:left w:val="none" w:sz="0" w:space="0" w:color="auto"/>
        <w:bottom w:val="none" w:sz="0" w:space="0" w:color="auto"/>
        <w:right w:val="none" w:sz="0" w:space="0" w:color="auto"/>
      </w:divBdr>
    </w:div>
    <w:div w:id="571476115">
      <w:bodyDiv w:val="1"/>
      <w:marLeft w:val="0"/>
      <w:marRight w:val="0"/>
      <w:marTop w:val="0"/>
      <w:marBottom w:val="0"/>
      <w:divBdr>
        <w:top w:val="none" w:sz="0" w:space="0" w:color="auto"/>
        <w:left w:val="none" w:sz="0" w:space="0" w:color="auto"/>
        <w:bottom w:val="none" w:sz="0" w:space="0" w:color="auto"/>
        <w:right w:val="none" w:sz="0" w:space="0" w:color="auto"/>
      </w:divBdr>
    </w:div>
    <w:div w:id="574166000">
      <w:bodyDiv w:val="1"/>
      <w:marLeft w:val="0"/>
      <w:marRight w:val="0"/>
      <w:marTop w:val="0"/>
      <w:marBottom w:val="0"/>
      <w:divBdr>
        <w:top w:val="none" w:sz="0" w:space="0" w:color="auto"/>
        <w:left w:val="none" w:sz="0" w:space="0" w:color="auto"/>
        <w:bottom w:val="none" w:sz="0" w:space="0" w:color="auto"/>
        <w:right w:val="none" w:sz="0" w:space="0" w:color="auto"/>
      </w:divBdr>
    </w:div>
    <w:div w:id="576138999">
      <w:bodyDiv w:val="1"/>
      <w:marLeft w:val="0"/>
      <w:marRight w:val="0"/>
      <w:marTop w:val="0"/>
      <w:marBottom w:val="0"/>
      <w:divBdr>
        <w:top w:val="none" w:sz="0" w:space="0" w:color="auto"/>
        <w:left w:val="none" w:sz="0" w:space="0" w:color="auto"/>
        <w:bottom w:val="none" w:sz="0" w:space="0" w:color="auto"/>
        <w:right w:val="none" w:sz="0" w:space="0" w:color="auto"/>
      </w:divBdr>
    </w:div>
    <w:div w:id="577597848">
      <w:bodyDiv w:val="1"/>
      <w:marLeft w:val="0"/>
      <w:marRight w:val="0"/>
      <w:marTop w:val="0"/>
      <w:marBottom w:val="0"/>
      <w:divBdr>
        <w:top w:val="none" w:sz="0" w:space="0" w:color="auto"/>
        <w:left w:val="none" w:sz="0" w:space="0" w:color="auto"/>
        <w:bottom w:val="none" w:sz="0" w:space="0" w:color="auto"/>
        <w:right w:val="none" w:sz="0" w:space="0" w:color="auto"/>
      </w:divBdr>
    </w:div>
    <w:div w:id="578442249">
      <w:bodyDiv w:val="1"/>
      <w:marLeft w:val="0"/>
      <w:marRight w:val="0"/>
      <w:marTop w:val="0"/>
      <w:marBottom w:val="0"/>
      <w:divBdr>
        <w:top w:val="none" w:sz="0" w:space="0" w:color="auto"/>
        <w:left w:val="none" w:sz="0" w:space="0" w:color="auto"/>
        <w:bottom w:val="none" w:sz="0" w:space="0" w:color="auto"/>
        <w:right w:val="none" w:sz="0" w:space="0" w:color="auto"/>
      </w:divBdr>
    </w:div>
    <w:div w:id="579364150">
      <w:bodyDiv w:val="1"/>
      <w:marLeft w:val="0"/>
      <w:marRight w:val="0"/>
      <w:marTop w:val="0"/>
      <w:marBottom w:val="0"/>
      <w:divBdr>
        <w:top w:val="none" w:sz="0" w:space="0" w:color="auto"/>
        <w:left w:val="none" w:sz="0" w:space="0" w:color="auto"/>
        <w:bottom w:val="none" w:sz="0" w:space="0" w:color="auto"/>
        <w:right w:val="none" w:sz="0" w:space="0" w:color="auto"/>
      </w:divBdr>
    </w:div>
    <w:div w:id="582374449">
      <w:bodyDiv w:val="1"/>
      <w:marLeft w:val="0"/>
      <w:marRight w:val="0"/>
      <w:marTop w:val="0"/>
      <w:marBottom w:val="0"/>
      <w:divBdr>
        <w:top w:val="none" w:sz="0" w:space="0" w:color="auto"/>
        <w:left w:val="none" w:sz="0" w:space="0" w:color="auto"/>
        <w:bottom w:val="none" w:sz="0" w:space="0" w:color="auto"/>
        <w:right w:val="none" w:sz="0" w:space="0" w:color="auto"/>
      </w:divBdr>
    </w:div>
    <w:div w:id="583538461">
      <w:bodyDiv w:val="1"/>
      <w:marLeft w:val="0"/>
      <w:marRight w:val="0"/>
      <w:marTop w:val="0"/>
      <w:marBottom w:val="0"/>
      <w:divBdr>
        <w:top w:val="none" w:sz="0" w:space="0" w:color="auto"/>
        <w:left w:val="none" w:sz="0" w:space="0" w:color="auto"/>
        <w:bottom w:val="none" w:sz="0" w:space="0" w:color="auto"/>
        <w:right w:val="none" w:sz="0" w:space="0" w:color="auto"/>
      </w:divBdr>
    </w:div>
    <w:div w:id="585845944">
      <w:bodyDiv w:val="1"/>
      <w:marLeft w:val="0"/>
      <w:marRight w:val="0"/>
      <w:marTop w:val="0"/>
      <w:marBottom w:val="0"/>
      <w:divBdr>
        <w:top w:val="none" w:sz="0" w:space="0" w:color="auto"/>
        <w:left w:val="none" w:sz="0" w:space="0" w:color="auto"/>
        <w:bottom w:val="none" w:sz="0" w:space="0" w:color="auto"/>
        <w:right w:val="none" w:sz="0" w:space="0" w:color="auto"/>
      </w:divBdr>
    </w:div>
    <w:div w:id="588538116">
      <w:bodyDiv w:val="1"/>
      <w:marLeft w:val="0"/>
      <w:marRight w:val="0"/>
      <w:marTop w:val="0"/>
      <w:marBottom w:val="0"/>
      <w:divBdr>
        <w:top w:val="none" w:sz="0" w:space="0" w:color="auto"/>
        <w:left w:val="none" w:sz="0" w:space="0" w:color="auto"/>
        <w:bottom w:val="none" w:sz="0" w:space="0" w:color="auto"/>
        <w:right w:val="none" w:sz="0" w:space="0" w:color="auto"/>
      </w:divBdr>
    </w:div>
    <w:div w:id="589386172">
      <w:bodyDiv w:val="1"/>
      <w:marLeft w:val="0"/>
      <w:marRight w:val="0"/>
      <w:marTop w:val="0"/>
      <w:marBottom w:val="0"/>
      <w:divBdr>
        <w:top w:val="none" w:sz="0" w:space="0" w:color="auto"/>
        <w:left w:val="none" w:sz="0" w:space="0" w:color="auto"/>
        <w:bottom w:val="none" w:sz="0" w:space="0" w:color="auto"/>
        <w:right w:val="none" w:sz="0" w:space="0" w:color="auto"/>
      </w:divBdr>
    </w:div>
    <w:div w:id="593248864">
      <w:bodyDiv w:val="1"/>
      <w:marLeft w:val="0"/>
      <w:marRight w:val="0"/>
      <w:marTop w:val="0"/>
      <w:marBottom w:val="0"/>
      <w:divBdr>
        <w:top w:val="none" w:sz="0" w:space="0" w:color="auto"/>
        <w:left w:val="none" w:sz="0" w:space="0" w:color="auto"/>
        <w:bottom w:val="none" w:sz="0" w:space="0" w:color="auto"/>
        <w:right w:val="none" w:sz="0" w:space="0" w:color="auto"/>
      </w:divBdr>
    </w:div>
    <w:div w:id="594285377">
      <w:bodyDiv w:val="1"/>
      <w:marLeft w:val="0"/>
      <w:marRight w:val="0"/>
      <w:marTop w:val="0"/>
      <w:marBottom w:val="0"/>
      <w:divBdr>
        <w:top w:val="none" w:sz="0" w:space="0" w:color="auto"/>
        <w:left w:val="none" w:sz="0" w:space="0" w:color="auto"/>
        <w:bottom w:val="none" w:sz="0" w:space="0" w:color="auto"/>
        <w:right w:val="none" w:sz="0" w:space="0" w:color="auto"/>
      </w:divBdr>
    </w:div>
    <w:div w:id="607587173">
      <w:bodyDiv w:val="1"/>
      <w:marLeft w:val="0"/>
      <w:marRight w:val="0"/>
      <w:marTop w:val="0"/>
      <w:marBottom w:val="0"/>
      <w:divBdr>
        <w:top w:val="none" w:sz="0" w:space="0" w:color="auto"/>
        <w:left w:val="none" w:sz="0" w:space="0" w:color="auto"/>
        <w:bottom w:val="none" w:sz="0" w:space="0" w:color="auto"/>
        <w:right w:val="none" w:sz="0" w:space="0" w:color="auto"/>
      </w:divBdr>
    </w:div>
    <w:div w:id="614799033">
      <w:bodyDiv w:val="1"/>
      <w:marLeft w:val="0"/>
      <w:marRight w:val="0"/>
      <w:marTop w:val="0"/>
      <w:marBottom w:val="0"/>
      <w:divBdr>
        <w:top w:val="none" w:sz="0" w:space="0" w:color="auto"/>
        <w:left w:val="none" w:sz="0" w:space="0" w:color="auto"/>
        <w:bottom w:val="none" w:sz="0" w:space="0" w:color="auto"/>
        <w:right w:val="none" w:sz="0" w:space="0" w:color="auto"/>
      </w:divBdr>
    </w:div>
    <w:div w:id="619065890">
      <w:bodyDiv w:val="1"/>
      <w:marLeft w:val="0"/>
      <w:marRight w:val="0"/>
      <w:marTop w:val="0"/>
      <w:marBottom w:val="0"/>
      <w:divBdr>
        <w:top w:val="none" w:sz="0" w:space="0" w:color="auto"/>
        <w:left w:val="none" w:sz="0" w:space="0" w:color="auto"/>
        <w:bottom w:val="none" w:sz="0" w:space="0" w:color="auto"/>
        <w:right w:val="none" w:sz="0" w:space="0" w:color="auto"/>
      </w:divBdr>
    </w:div>
    <w:div w:id="626592906">
      <w:bodyDiv w:val="1"/>
      <w:marLeft w:val="0"/>
      <w:marRight w:val="0"/>
      <w:marTop w:val="0"/>
      <w:marBottom w:val="0"/>
      <w:divBdr>
        <w:top w:val="none" w:sz="0" w:space="0" w:color="auto"/>
        <w:left w:val="none" w:sz="0" w:space="0" w:color="auto"/>
        <w:bottom w:val="none" w:sz="0" w:space="0" w:color="auto"/>
        <w:right w:val="none" w:sz="0" w:space="0" w:color="auto"/>
      </w:divBdr>
    </w:div>
    <w:div w:id="629634567">
      <w:bodyDiv w:val="1"/>
      <w:marLeft w:val="0"/>
      <w:marRight w:val="0"/>
      <w:marTop w:val="0"/>
      <w:marBottom w:val="0"/>
      <w:divBdr>
        <w:top w:val="none" w:sz="0" w:space="0" w:color="auto"/>
        <w:left w:val="none" w:sz="0" w:space="0" w:color="auto"/>
        <w:bottom w:val="none" w:sz="0" w:space="0" w:color="auto"/>
        <w:right w:val="none" w:sz="0" w:space="0" w:color="auto"/>
      </w:divBdr>
      <w:divsChild>
        <w:div w:id="310332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31374866">
      <w:bodyDiv w:val="1"/>
      <w:marLeft w:val="0"/>
      <w:marRight w:val="0"/>
      <w:marTop w:val="0"/>
      <w:marBottom w:val="0"/>
      <w:divBdr>
        <w:top w:val="none" w:sz="0" w:space="0" w:color="auto"/>
        <w:left w:val="none" w:sz="0" w:space="0" w:color="auto"/>
        <w:bottom w:val="none" w:sz="0" w:space="0" w:color="auto"/>
        <w:right w:val="none" w:sz="0" w:space="0" w:color="auto"/>
      </w:divBdr>
    </w:div>
    <w:div w:id="638650387">
      <w:bodyDiv w:val="1"/>
      <w:marLeft w:val="0"/>
      <w:marRight w:val="0"/>
      <w:marTop w:val="0"/>
      <w:marBottom w:val="0"/>
      <w:divBdr>
        <w:top w:val="none" w:sz="0" w:space="0" w:color="auto"/>
        <w:left w:val="none" w:sz="0" w:space="0" w:color="auto"/>
        <w:bottom w:val="none" w:sz="0" w:space="0" w:color="auto"/>
        <w:right w:val="none" w:sz="0" w:space="0" w:color="auto"/>
      </w:divBdr>
    </w:div>
    <w:div w:id="648637351">
      <w:bodyDiv w:val="1"/>
      <w:marLeft w:val="0"/>
      <w:marRight w:val="0"/>
      <w:marTop w:val="0"/>
      <w:marBottom w:val="0"/>
      <w:divBdr>
        <w:top w:val="none" w:sz="0" w:space="0" w:color="auto"/>
        <w:left w:val="none" w:sz="0" w:space="0" w:color="auto"/>
        <w:bottom w:val="none" w:sz="0" w:space="0" w:color="auto"/>
        <w:right w:val="none" w:sz="0" w:space="0" w:color="auto"/>
      </w:divBdr>
    </w:div>
    <w:div w:id="652682434">
      <w:bodyDiv w:val="1"/>
      <w:marLeft w:val="0"/>
      <w:marRight w:val="0"/>
      <w:marTop w:val="0"/>
      <w:marBottom w:val="0"/>
      <w:divBdr>
        <w:top w:val="none" w:sz="0" w:space="0" w:color="auto"/>
        <w:left w:val="none" w:sz="0" w:space="0" w:color="auto"/>
        <w:bottom w:val="none" w:sz="0" w:space="0" w:color="auto"/>
        <w:right w:val="none" w:sz="0" w:space="0" w:color="auto"/>
      </w:divBdr>
      <w:divsChild>
        <w:div w:id="1461457549">
          <w:marLeft w:val="0"/>
          <w:marRight w:val="0"/>
          <w:marTop w:val="0"/>
          <w:marBottom w:val="0"/>
          <w:divBdr>
            <w:top w:val="single" w:sz="2" w:space="0" w:color="000000"/>
            <w:left w:val="single" w:sz="2" w:space="0" w:color="000000"/>
            <w:bottom w:val="single" w:sz="2" w:space="0" w:color="000000"/>
            <w:right w:val="single" w:sz="2" w:space="0" w:color="000000"/>
          </w:divBdr>
          <w:divsChild>
            <w:div w:id="7541343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65335656">
          <w:marLeft w:val="0"/>
          <w:marRight w:val="0"/>
          <w:marTop w:val="180"/>
          <w:marBottom w:val="0"/>
          <w:divBdr>
            <w:top w:val="single" w:sz="2" w:space="0" w:color="000000"/>
            <w:left w:val="single" w:sz="2" w:space="0" w:color="000000"/>
            <w:bottom w:val="single" w:sz="2" w:space="0" w:color="000000"/>
            <w:right w:val="single" w:sz="2" w:space="0" w:color="000000"/>
          </w:divBdr>
          <w:divsChild>
            <w:div w:id="1310213564">
              <w:marLeft w:val="0"/>
              <w:marRight w:val="0"/>
              <w:marTop w:val="0"/>
              <w:marBottom w:val="0"/>
              <w:divBdr>
                <w:top w:val="single" w:sz="2" w:space="0" w:color="000000"/>
                <w:left w:val="single" w:sz="2" w:space="0" w:color="000000"/>
                <w:bottom w:val="single" w:sz="2" w:space="0" w:color="000000"/>
                <w:right w:val="single" w:sz="2" w:space="0" w:color="000000"/>
              </w:divBdr>
              <w:divsChild>
                <w:div w:id="921329385">
                  <w:marLeft w:val="0"/>
                  <w:marRight w:val="0"/>
                  <w:marTop w:val="0"/>
                  <w:marBottom w:val="0"/>
                  <w:divBdr>
                    <w:top w:val="single" w:sz="2" w:space="0" w:color="000000"/>
                    <w:left w:val="single" w:sz="2" w:space="0" w:color="000000"/>
                    <w:bottom w:val="single" w:sz="2" w:space="0" w:color="000000"/>
                    <w:right w:val="single" w:sz="2" w:space="0" w:color="000000"/>
                  </w:divBdr>
                </w:div>
                <w:div w:id="134687419">
                  <w:marLeft w:val="0"/>
                  <w:marRight w:val="0"/>
                  <w:marTop w:val="0"/>
                  <w:marBottom w:val="0"/>
                  <w:divBdr>
                    <w:top w:val="single" w:sz="6" w:space="0" w:color="CFD9DE"/>
                    <w:left w:val="single" w:sz="6" w:space="0" w:color="CFD9DE"/>
                    <w:bottom w:val="single" w:sz="6" w:space="0" w:color="CFD9DE"/>
                    <w:right w:val="single" w:sz="6" w:space="0" w:color="CFD9DE"/>
                  </w:divBdr>
                  <w:divsChild>
                    <w:div w:id="1844935355">
                      <w:marLeft w:val="0"/>
                      <w:marRight w:val="0"/>
                      <w:marTop w:val="0"/>
                      <w:marBottom w:val="0"/>
                      <w:divBdr>
                        <w:top w:val="single" w:sz="2" w:space="0" w:color="000000"/>
                        <w:left w:val="single" w:sz="2" w:space="0" w:color="000000"/>
                        <w:bottom w:val="single" w:sz="2" w:space="0" w:color="000000"/>
                        <w:right w:val="single" w:sz="2" w:space="0" w:color="000000"/>
                      </w:divBdr>
                      <w:divsChild>
                        <w:div w:id="906767129">
                          <w:marLeft w:val="180"/>
                          <w:marRight w:val="180"/>
                          <w:marTop w:val="180"/>
                          <w:marBottom w:val="0"/>
                          <w:divBdr>
                            <w:top w:val="single" w:sz="2" w:space="0" w:color="000000"/>
                            <w:left w:val="single" w:sz="2" w:space="0" w:color="000000"/>
                            <w:bottom w:val="single" w:sz="2" w:space="0" w:color="000000"/>
                            <w:right w:val="single" w:sz="2" w:space="0" w:color="000000"/>
                          </w:divBdr>
                          <w:divsChild>
                            <w:div w:id="1150562662">
                              <w:marLeft w:val="0"/>
                              <w:marRight w:val="0"/>
                              <w:marTop w:val="0"/>
                              <w:marBottom w:val="0"/>
                              <w:divBdr>
                                <w:top w:val="single" w:sz="2" w:space="0" w:color="000000"/>
                                <w:left w:val="single" w:sz="2" w:space="0" w:color="000000"/>
                                <w:bottom w:val="single" w:sz="2" w:space="0" w:color="000000"/>
                                <w:right w:val="single" w:sz="2" w:space="0" w:color="000000"/>
                              </w:divBdr>
                              <w:divsChild>
                                <w:div w:id="88277674">
                                  <w:marLeft w:val="0"/>
                                  <w:marRight w:val="0"/>
                                  <w:marTop w:val="0"/>
                                  <w:marBottom w:val="0"/>
                                  <w:divBdr>
                                    <w:top w:val="single" w:sz="2" w:space="0" w:color="000000"/>
                                    <w:left w:val="single" w:sz="2" w:space="0" w:color="000000"/>
                                    <w:bottom w:val="single" w:sz="2" w:space="0" w:color="000000"/>
                                    <w:right w:val="single" w:sz="2" w:space="0" w:color="000000"/>
                                  </w:divBdr>
                                  <w:divsChild>
                                    <w:div w:id="608319509">
                                      <w:marLeft w:val="0"/>
                                      <w:marRight w:val="0"/>
                                      <w:marTop w:val="0"/>
                                      <w:marBottom w:val="0"/>
                                      <w:divBdr>
                                        <w:top w:val="single" w:sz="2" w:space="0" w:color="000000"/>
                                        <w:left w:val="single" w:sz="2" w:space="0" w:color="000000"/>
                                        <w:bottom w:val="single" w:sz="2" w:space="0" w:color="000000"/>
                                        <w:right w:val="single" w:sz="2" w:space="0" w:color="000000"/>
                                      </w:divBdr>
                                      <w:divsChild>
                                        <w:div w:id="2033457567">
                                          <w:marLeft w:val="0"/>
                                          <w:marRight w:val="60"/>
                                          <w:marTop w:val="0"/>
                                          <w:marBottom w:val="0"/>
                                          <w:divBdr>
                                            <w:top w:val="single" w:sz="2" w:space="0" w:color="000000"/>
                                            <w:left w:val="single" w:sz="2" w:space="0" w:color="000000"/>
                                            <w:bottom w:val="single" w:sz="2" w:space="0" w:color="000000"/>
                                            <w:right w:val="single" w:sz="2" w:space="0" w:color="000000"/>
                                          </w:divBdr>
                                          <w:divsChild>
                                            <w:div w:id="665666107">
                                              <w:marLeft w:val="0"/>
                                              <w:marRight w:val="0"/>
                                              <w:marTop w:val="0"/>
                                              <w:marBottom w:val="0"/>
                                              <w:divBdr>
                                                <w:top w:val="single" w:sz="2" w:space="0" w:color="000000"/>
                                                <w:left w:val="single" w:sz="2" w:space="0" w:color="000000"/>
                                                <w:bottom w:val="single" w:sz="2" w:space="0" w:color="000000"/>
                                                <w:right w:val="single" w:sz="2" w:space="0" w:color="000000"/>
                                              </w:divBdr>
                                              <w:divsChild>
                                                <w:div w:id="1861628686">
                                                  <w:marLeft w:val="0"/>
                                                  <w:marRight w:val="0"/>
                                                  <w:marTop w:val="0"/>
                                                  <w:marBottom w:val="0"/>
                                                  <w:divBdr>
                                                    <w:top w:val="single" w:sz="2" w:space="0" w:color="000000"/>
                                                    <w:left w:val="single" w:sz="2" w:space="0" w:color="000000"/>
                                                    <w:bottom w:val="single" w:sz="2" w:space="0" w:color="000000"/>
                                                    <w:right w:val="single" w:sz="2" w:space="0" w:color="000000"/>
                                                  </w:divBdr>
                                                  <w:divsChild>
                                                    <w:div w:id="128977166">
                                                      <w:marLeft w:val="0"/>
                                                      <w:marRight w:val="0"/>
                                                      <w:marTop w:val="0"/>
                                                      <w:marBottom w:val="0"/>
                                                      <w:divBdr>
                                                        <w:top w:val="none" w:sz="0" w:space="0" w:color="auto"/>
                                                        <w:left w:val="none" w:sz="0" w:space="0" w:color="auto"/>
                                                        <w:bottom w:val="none" w:sz="0" w:space="0" w:color="auto"/>
                                                        <w:right w:val="none" w:sz="0" w:space="0" w:color="auto"/>
                                                      </w:divBdr>
                                                      <w:divsChild>
                                                        <w:div w:id="122819128">
                                                          <w:marLeft w:val="0"/>
                                                          <w:marRight w:val="0"/>
                                                          <w:marTop w:val="0"/>
                                                          <w:marBottom w:val="0"/>
                                                          <w:divBdr>
                                                            <w:top w:val="single" w:sz="2" w:space="0" w:color="000000"/>
                                                            <w:left w:val="single" w:sz="2" w:space="0" w:color="000000"/>
                                                            <w:bottom w:val="single" w:sz="2" w:space="0" w:color="000000"/>
                                                            <w:right w:val="single" w:sz="2" w:space="0" w:color="000000"/>
                                                          </w:divBdr>
                                                          <w:divsChild>
                                                            <w:div w:id="609892346">
                                                              <w:marLeft w:val="0"/>
                                                              <w:marRight w:val="0"/>
                                                              <w:marTop w:val="0"/>
                                                              <w:marBottom w:val="0"/>
                                                              <w:divBdr>
                                                                <w:top w:val="none" w:sz="0" w:space="0" w:color="auto"/>
                                                                <w:left w:val="none" w:sz="0" w:space="0" w:color="auto"/>
                                                                <w:bottom w:val="none" w:sz="0" w:space="0" w:color="auto"/>
                                                                <w:right w:val="none" w:sz="0" w:space="0" w:color="auto"/>
                                                              </w:divBdr>
                                                              <w:divsChild>
                                                                <w:div w:id="2127118615">
                                                                  <w:marLeft w:val="0"/>
                                                                  <w:marRight w:val="0"/>
                                                                  <w:marTop w:val="0"/>
                                                                  <w:marBottom w:val="0"/>
                                                                  <w:divBdr>
                                                                    <w:top w:val="single" w:sz="2" w:space="0" w:color="000000"/>
                                                                    <w:left w:val="single" w:sz="2" w:space="0" w:color="000000"/>
                                                                    <w:bottom w:val="single" w:sz="2" w:space="0" w:color="000000"/>
                                                                    <w:right w:val="single" w:sz="2" w:space="0" w:color="000000"/>
                                                                  </w:divBdr>
                                                                  <w:divsChild>
                                                                    <w:div w:id="933898650">
                                                                      <w:marLeft w:val="0"/>
                                                                      <w:marRight w:val="0"/>
                                                                      <w:marTop w:val="0"/>
                                                                      <w:marBottom w:val="0"/>
                                                                      <w:divBdr>
                                                                        <w:top w:val="single" w:sz="2" w:space="0" w:color="000000"/>
                                                                        <w:left w:val="single" w:sz="2" w:space="0" w:color="000000"/>
                                                                        <w:bottom w:val="single" w:sz="2" w:space="0" w:color="000000"/>
                                                                        <w:right w:val="single" w:sz="2" w:space="0" w:color="000000"/>
                                                                      </w:divBdr>
                                                                      <w:divsChild>
                                                                        <w:div w:id="1606573067">
                                                                          <w:marLeft w:val="0"/>
                                                                          <w:marRight w:val="0"/>
                                                                          <w:marTop w:val="0"/>
                                                                          <w:marBottom w:val="0"/>
                                                                          <w:divBdr>
                                                                            <w:top w:val="single" w:sz="2" w:space="0" w:color="000000"/>
                                                                            <w:left w:val="single" w:sz="2" w:space="0" w:color="000000"/>
                                                                            <w:bottom w:val="single" w:sz="2" w:space="0" w:color="000000"/>
                                                                            <w:right w:val="single" w:sz="2" w:space="0" w:color="000000"/>
                                                                          </w:divBdr>
                                                                          <w:divsChild>
                                                                            <w:div w:id="1844588930">
                                                                              <w:marLeft w:val="0"/>
                                                                              <w:marRight w:val="0"/>
                                                                              <w:marTop w:val="0"/>
                                                                              <w:marBottom w:val="0"/>
                                                                              <w:divBdr>
                                                                                <w:top w:val="single" w:sz="2" w:space="0" w:color="000000"/>
                                                                                <w:left w:val="single" w:sz="2" w:space="0" w:color="000000"/>
                                                                                <w:bottom w:val="single" w:sz="2" w:space="0" w:color="000000"/>
                                                                                <w:right w:val="single" w:sz="2" w:space="0" w:color="000000"/>
                                                                              </w:divBdr>
                                                                              <w:divsChild>
                                                                                <w:div w:id="535392050">
                                                                                  <w:marLeft w:val="0"/>
                                                                                  <w:marRight w:val="0"/>
                                                                                  <w:marTop w:val="0"/>
                                                                                  <w:marBottom w:val="0"/>
                                                                                  <w:divBdr>
                                                                                    <w:top w:val="none" w:sz="0" w:space="0" w:color="auto"/>
                                                                                    <w:left w:val="none" w:sz="0" w:space="0" w:color="auto"/>
                                                                                    <w:bottom w:val="none" w:sz="0" w:space="0" w:color="auto"/>
                                                                                    <w:right w:val="none" w:sz="0" w:space="0" w:color="auto"/>
                                                                                  </w:divBdr>
                                                                                  <w:divsChild>
                                                                                    <w:div w:id="10794482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2068994655">
                                          <w:marLeft w:val="0"/>
                                          <w:marRight w:val="0"/>
                                          <w:marTop w:val="0"/>
                                          <w:marBottom w:val="0"/>
                                          <w:divBdr>
                                            <w:top w:val="single" w:sz="2" w:space="0" w:color="000000"/>
                                            <w:left w:val="single" w:sz="2" w:space="0" w:color="000000"/>
                                            <w:bottom w:val="single" w:sz="2" w:space="0" w:color="000000"/>
                                            <w:right w:val="single" w:sz="2" w:space="0" w:color="000000"/>
                                          </w:divBdr>
                                          <w:divsChild>
                                            <w:div w:id="56057752">
                                              <w:marLeft w:val="0"/>
                                              <w:marRight w:val="0"/>
                                              <w:marTop w:val="0"/>
                                              <w:marBottom w:val="0"/>
                                              <w:divBdr>
                                                <w:top w:val="single" w:sz="2" w:space="0" w:color="000000"/>
                                                <w:left w:val="single" w:sz="2" w:space="0" w:color="000000"/>
                                                <w:bottom w:val="single" w:sz="2" w:space="0" w:color="000000"/>
                                                <w:right w:val="single" w:sz="2" w:space="0" w:color="000000"/>
                                              </w:divBdr>
                                              <w:divsChild>
                                                <w:div w:id="1194657566">
                                                  <w:marLeft w:val="0"/>
                                                  <w:marRight w:val="0"/>
                                                  <w:marTop w:val="0"/>
                                                  <w:marBottom w:val="0"/>
                                                  <w:divBdr>
                                                    <w:top w:val="single" w:sz="2" w:space="0" w:color="000000"/>
                                                    <w:left w:val="single" w:sz="2" w:space="0" w:color="000000"/>
                                                    <w:bottom w:val="single" w:sz="2" w:space="0" w:color="000000"/>
                                                    <w:right w:val="single" w:sz="2" w:space="0" w:color="000000"/>
                                                  </w:divBdr>
                                                  <w:divsChild>
                                                    <w:div w:id="1468818711">
                                                      <w:marLeft w:val="0"/>
                                                      <w:marRight w:val="0"/>
                                                      <w:marTop w:val="0"/>
                                                      <w:marBottom w:val="0"/>
                                                      <w:divBdr>
                                                        <w:top w:val="single" w:sz="2" w:space="0" w:color="000000"/>
                                                        <w:left w:val="single" w:sz="2" w:space="0" w:color="000000"/>
                                                        <w:bottom w:val="single" w:sz="2" w:space="0" w:color="000000"/>
                                                        <w:right w:val="single" w:sz="2" w:space="0" w:color="000000"/>
                                                      </w:divBdr>
                                                      <w:divsChild>
                                                        <w:div w:id="1081219593">
                                                          <w:marLeft w:val="0"/>
                                                          <w:marRight w:val="0"/>
                                                          <w:marTop w:val="0"/>
                                                          <w:marBottom w:val="0"/>
                                                          <w:divBdr>
                                                            <w:top w:val="single" w:sz="2" w:space="0" w:color="000000"/>
                                                            <w:left w:val="single" w:sz="2" w:space="0" w:color="000000"/>
                                                            <w:bottom w:val="single" w:sz="2" w:space="0" w:color="000000"/>
                                                            <w:right w:val="single" w:sz="2" w:space="0" w:color="000000"/>
                                                          </w:divBdr>
                                                          <w:divsChild>
                                                            <w:div w:id="1999455168">
                                                              <w:marLeft w:val="0"/>
                                                              <w:marRight w:val="0"/>
                                                              <w:marTop w:val="0"/>
                                                              <w:marBottom w:val="0"/>
                                                              <w:divBdr>
                                                                <w:top w:val="single" w:sz="2" w:space="0" w:color="000000"/>
                                                                <w:left w:val="single" w:sz="2" w:space="0" w:color="000000"/>
                                                                <w:bottom w:val="single" w:sz="2" w:space="0" w:color="000000"/>
                                                                <w:right w:val="single" w:sz="2" w:space="0" w:color="000000"/>
                                                              </w:divBdr>
                                                              <w:divsChild>
                                                                <w:div w:id="16979277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74323192">
                                                  <w:marLeft w:val="60"/>
                                                  <w:marRight w:val="0"/>
                                                  <w:marTop w:val="0"/>
                                                  <w:marBottom w:val="0"/>
                                                  <w:divBdr>
                                                    <w:top w:val="single" w:sz="2" w:space="0" w:color="000000"/>
                                                    <w:left w:val="single" w:sz="2" w:space="0" w:color="000000"/>
                                                    <w:bottom w:val="single" w:sz="2" w:space="0" w:color="000000"/>
                                                    <w:right w:val="single" w:sz="2" w:space="0" w:color="000000"/>
                                                  </w:divBdr>
                                                  <w:divsChild>
                                                    <w:div w:id="2133088696">
                                                      <w:marLeft w:val="0"/>
                                                      <w:marRight w:val="0"/>
                                                      <w:marTop w:val="0"/>
                                                      <w:marBottom w:val="0"/>
                                                      <w:divBdr>
                                                        <w:top w:val="single" w:sz="2" w:space="0" w:color="000000"/>
                                                        <w:left w:val="single" w:sz="2" w:space="0" w:color="000000"/>
                                                        <w:bottom w:val="single" w:sz="2" w:space="0" w:color="000000"/>
                                                        <w:right w:val="single" w:sz="2" w:space="0" w:color="000000"/>
                                                      </w:divBdr>
                                                      <w:divsChild>
                                                        <w:div w:id="282738567">
                                                          <w:marLeft w:val="0"/>
                                                          <w:marRight w:val="0"/>
                                                          <w:marTop w:val="0"/>
                                                          <w:marBottom w:val="0"/>
                                                          <w:divBdr>
                                                            <w:top w:val="single" w:sz="2" w:space="0" w:color="000000"/>
                                                            <w:left w:val="single" w:sz="2" w:space="0" w:color="000000"/>
                                                            <w:bottom w:val="single" w:sz="2" w:space="0" w:color="000000"/>
                                                            <w:right w:val="single" w:sz="2" w:space="0" w:color="000000"/>
                                                          </w:divBdr>
                                                          <w:divsChild>
                                                            <w:div w:id="1714501196">
                                                              <w:marLeft w:val="0"/>
                                                              <w:marRight w:val="0"/>
                                                              <w:marTop w:val="0"/>
                                                              <w:marBottom w:val="0"/>
                                                              <w:divBdr>
                                                                <w:top w:val="single" w:sz="2" w:space="0" w:color="000000"/>
                                                                <w:left w:val="single" w:sz="2" w:space="0" w:color="000000"/>
                                                                <w:bottom w:val="single" w:sz="2" w:space="0" w:color="000000"/>
                                                                <w:right w:val="single" w:sz="2" w:space="0" w:color="000000"/>
                                                              </w:divBdr>
                                                              <w:divsChild>
                                                                <w:div w:id="4875518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99309866">
                                                          <w:marLeft w:val="0"/>
                                                          <w:marRight w:val="0"/>
                                                          <w:marTop w:val="0"/>
                                                          <w:marBottom w:val="0"/>
                                                          <w:divBdr>
                                                            <w:top w:val="single" w:sz="2" w:space="0" w:color="000000"/>
                                                            <w:left w:val="single" w:sz="2" w:space="3" w:color="000000"/>
                                                            <w:bottom w:val="single" w:sz="2" w:space="0" w:color="000000"/>
                                                            <w:right w:val="single" w:sz="2" w:space="3" w:color="000000"/>
                                                          </w:divBdr>
                                                        </w:div>
                                                        <w:div w:id="492260227">
                                                          <w:marLeft w:val="0"/>
                                                          <w:marRight w:val="0"/>
                                                          <w:marTop w:val="0"/>
                                                          <w:marBottom w:val="0"/>
                                                          <w:divBdr>
                                                            <w:top w:val="single" w:sz="2" w:space="0" w:color="000000"/>
                                                            <w:left w:val="single" w:sz="2" w:space="0" w:color="000000"/>
                                                            <w:bottom w:val="single" w:sz="2" w:space="0" w:color="000000"/>
                                                            <w:right w:val="single" w:sz="2" w:space="0" w:color="000000"/>
                                                          </w:divBdr>
                                                          <w:divsChild>
                                                            <w:div w:id="840704947">
                                                              <w:marLeft w:val="0"/>
                                                              <w:marRight w:val="0"/>
                                                              <w:marTop w:val="0"/>
                                                              <w:marBottom w:val="0"/>
                                                              <w:divBdr>
                                                                <w:top w:val="single" w:sz="2" w:space="0" w:color="000000"/>
                                                                <w:left w:val="single" w:sz="2" w:space="0" w:color="000000"/>
                                                                <w:bottom w:val="single" w:sz="2" w:space="0" w:color="000000"/>
                                                                <w:right w:val="single" w:sz="2" w:space="0" w:color="000000"/>
                                                              </w:divBdr>
                                                              <w:divsChild>
                                                                <w:div w:id="13249693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47922557">
                          <w:marLeft w:val="180"/>
                          <w:marRight w:val="180"/>
                          <w:marTop w:val="0"/>
                          <w:marBottom w:val="180"/>
                          <w:divBdr>
                            <w:top w:val="single" w:sz="2" w:space="0" w:color="000000"/>
                            <w:left w:val="single" w:sz="2" w:space="0" w:color="000000"/>
                            <w:bottom w:val="single" w:sz="2" w:space="0" w:color="000000"/>
                            <w:right w:val="single" w:sz="2" w:space="0" w:color="000000"/>
                          </w:divBdr>
                          <w:divsChild>
                            <w:div w:id="1651400767">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656345723">
      <w:bodyDiv w:val="1"/>
      <w:marLeft w:val="0"/>
      <w:marRight w:val="0"/>
      <w:marTop w:val="0"/>
      <w:marBottom w:val="0"/>
      <w:divBdr>
        <w:top w:val="none" w:sz="0" w:space="0" w:color="auto"/>
        <w:left w:val="none" w:sz="0" w:space="0" w:color="auto"/>
        <w:bottom w:val="none" w:sz="0" w:space="0" w:color="auto"/>
        <w:right w:val="none" w:sz="0" w:space="0" w:color="auto"/>
      </w:divBdr>
    </w:div>
    <w:div w:id="659238440">
      <w:bodyDiv w:val="1"/>
      <w:marLeft w:val="0"/>
      <w:marRight w:val="0"/>
      <w:marTop w:val="0"/>
      <w:marBottom w:val="0"/>
      <w:divBdr>
        <w:top w:val="none" w:sz="0" w:space="0" w:color="auto"/>
        <w:left w:val="none" w:sz="0" w:space="0" w:color="auto"/>
        <w:bottom w:val="none" w:sz="0" w:space="0" w:color="auto"/>
        <w:right w:val="none" w:sz="0" w:space="0" w:color="auto"/>
      </w:divBdr>
    </w:div>
    <w:div w:id="661658517">
      <w:bodyDiv w:val="1"/>
      <w:marLeft w:val="0"/>
      <w:marRight w:val="0"/>
      <w:marTop w:val="0"/>
      <w:marBottom w:val="0"/>
      <w:divBdr>
        <w:top w:val="none" w:sz="0" w:space="0" w:color="auto"/>
        <w:left w:val="none" w:sz="0" w:space="0" w:color="auto"/>
        <w:bottom w:val="none" w:sz="0" w:space="0" w:color="auto"/>
        <w:right w:val="none" w:sz="0" w:space="0" w:color="auto"/>
      </w:divBdr>
    </w:div>
    <w:div w:id="661853327">
      <w:bodyDiv w:val="1"/>
      <w:marLeft w:val="0"/>
      <w:marRight w:val="0"/>
      <w:marTop w:val="0"/>
      <w:marBottom w:val="0"/>
      <w:divBdr>
        <w:top w:val="none" w:sz="0" w:space="0" w:color="auto"/>
        <w:left w:val="none" w:sz="0" w:space="0" w:color="auto"/>
        <w:bottom w:val="none" w:sz="0" w:space="0" w:color="auto"/>
        <w:right w:val="none" w:sz="0" w:space="0" w:color="auto"/>
      </w:divBdr>
    </w:div>
    <w:div w:id="667026596">
      <w:bodyDiv w:val="1"/>
      <w:marLeft w:val="0"/>
      <w:marRight w:val="0"/>
      <w:marTop w:val="0"/>
      <w:marBottom w:val="0"/>
      <w:divBdr>
        <w:top w:val="none" w:sz="0" w:space="0" w:color="auto"/>
        <w:left w:val="none" w:sz="0" w:space="0" w:color="auto"/>
        <w:bottom w:val="none" w:sz="0" w:space="0" w:color="auto"/>
        <w:right w:val="none" w:sz="0" w:space="0" w:color="auto"/>
      </w:divBdr>
    </w:div>
    <w:div w:id="667288805">
      <w:bodyDiv w:val="1"/>
      <w:marLeft w:val="0"/>
      <w:marRight w:val="0"/>
      <w:marTop w:val="0"/>
      <w:marBottom w:val="0"/>
      <w:divBdr>
        <w:top w:val="none" w:sz="0" w:space="0" w:color="auto"/>
        <w:left w:val="none" w:sz="0" w:space="0" w:color="auto"/>
        <w:bottom w:val="none" w:sz="0" w:space="0" w:color="auto"/>
        <w:right w:val="none" w:sz="0" w:space="0" w:color="auto"/>
      </w:divBdr>
    </w:div>
    <w:div w:id="674696205">
      <w:bodyDiv w:val="1"/>
      <w:marLeft w:val="0"/>
      <w:marRight w:val="0"/>
      <w:marTop w:val="0"/>
      <w:marBottom w:val="0"/>
      <w:divBdr>
        <w:top w:val="none" w:sz="0" w:space="0" w:color="auto"/>
        <w:left w:val="none" w:sz="0" w:space="0" w:color="auto"/>
        <w:bottom w:val="none" w:sz="0" w:space="0" w:color="auto"/>
        <w:right w:val="none" w:sz="0" w:space="0" w:color="auto"/>
      </w:divBdr>
    </w:div>
    <w:div w:id="677468488">
      <w:bodyDiv w:val="1"/>
      <w:marLeft w:val="0"/>
      <w:marRight w:val="0"/>
      <w:marTop w:val="0"/>
      <w:marBottom w:val="0"/>
      <w:divBdr>
        <w:top w:val="none" w:sz="0" w:space="0" w:color="auto"/>
        <w:left w:val="none" w:sz="0" w:space="0" w:color="auto"/>
        <w:bottom w:val="none" w:sz="0" w:space="0" w:color="auto"/>
        <w:right w:val="none" w:sz="0" w:space="0" w:color="auto"/>
      </w:divBdr>
    </w:div>
    <w:div w:id="679548220">
      <w:bodyDiv w:val="1"/>
      <w:marLeft w:val="0"/>
      <w:marRight w:val="0"/>
      <w:marTop w:val="0"/>
      <w:marBottom w:val="0"/>
      <w:divBdr>
        <w:top w:val="none" w:sz="0" w:space="0" w:color="auto"/>
        <w:left w:val="none" w:sz="0" w:space="0" w:color="auto"/>
        <w:bottom w:val="none" w:sz="0" w:space="0" w:color="auto"/>
        <w:right w:val="none" w:sz="0" w:space="0" w:color="auto"/>
      </w:divBdr>
    </w:div>
    <w:div w:id="686295981">
      <w:bodyDiv w:val="1"/>
      <w:marLeft w:val="0"/>
      <w:marRight w:val="0"/>
      <w:marTop w:val="0"/>
      <w:marBottom w:val="0"/>
      <w:divBdr>
        <w:top w:val="none" w:sz="0" w:space="0" w:color="auto"/>
        <w:left w:val="none" w:sz="0" w:space="0" w:color="auto"/>
        <w:bottom w:val="none" w:sz="0" w:space="0" w:color="auto"/>
        <w:right w:val="none" w:sz="0" w:space="0" w:color="auto"/>
      </w:divBdr>
    </w:div>
    <w:div w:id="693191193">
      <w:bodyDiv w:val="1"/>
      <w:marLeft w:val="0"/>
      <w:marRight w:val="0"/>
      <w:marTop w:val="0"/>
      <w:marBottom w:val="0"/>
      <w:divBdr>
        <w:top w:val="none" w:sz="0" w:space="0" w:color="auto"/>
        <w:left w:val="none" w:sz="0" w:space="0" w:color="auto"/>
        <w:bottom w:val="none" w:sz="0" w:space="0" w:color="auto"/>
        <w:right w:val="none" w:sz="0" w:space="0" w:color="auto"/>
      </w:divBdr>
    </w:div>
    <w:div w:id="696198587">
      <w:bodyDiv w:val="1"/>
      <w:marLeft w:val="0"/>
      <w:marRight w:val="0"/>
      <w:marTop w:val="0"/>
      <w:marBottom w:val="0"/>
      <w:divBdr>
        <w:top w:val="none" w:sz="0" w:space="0" w:color="auto"/>
        <w:left w:val="none" w:sz="0" w:space="0" w:color="auto"/>
        <w:bottom w:val="none" w:sz="0" w:space="0" w:color="auto"/>
        <w:right w:val="none" w:sz="0" w:space="0" w:color="auto"/>
      </w:divBdr>
    </w:div>
    <w:div w:id="697315461">
      <w:bodyDiv w:val="1"/>
      <w:marLeft w:val="0"/>
      <w:marRight w:val="0"/>
      <w:marTop w:val="0"/>
      <w:marBottom w:val="0"/>
      <w:divBdr>
        <w:top w:val="none" w:sz="0" w:space="0" w:color="auto"/>
        <w:left w:val="none" w:sz="0" w:space="0" w:color="auto"/>
        <w:bottom w:val="none" w:sz="0" w:space="0" w:color="auto"/>
        <w:right w:val="none" w:sz="0" w:space="0" w:color="auto"/>
      </w:divBdr>
    </w:div>
    <w:div w:id="699088811">
      <w:bodyDiv w:val="1"/>
      <w:marLeft w:val="0"/>
      <w:marRight w:val="0"/>
      <w:marTop w:val="0"/>
      <w:marBottom w:val="0"/>
      <w:divBdr>
        <w:top w:val="none" w:sz="0" w:space="0" w:color="auto"/>
        <w:left w:val="none" w:sz="0" w:space="0" w:color="auto"/>
        <w:bottom w:val="none" w:sz="0" w:space="0" w:color="auto"/>
        <w:right w:val="none" w:sz="0" w:space="0" w:color="auto"/>
      </w:divBdr>
    </w:div>
    <w:div w:id="709459636">
      <w:bodyDiv w:val="1"/>
      <w:marLeft w:val="0"/>
      <w:marRight w:val="0"/>
      <w:marTop w:val="0"/>
      <w:marBottom w:val="0"/>
      <w:divBdr>
        <w:top w:val="none" w:sz="0" w:space="0" w:color="auto"/>
        <w:left w:val="none" w:sz="0" w:space="0" w:color="auto"/>
        <w:bottom w:val="none" w:sz="0" w:space="0" w:color="auto"/>
        <w:right w:val="none" w:sz="0" w:space="0" w:color="auto"/>
      </w:divBdr>
    </w:div>
    <w:div w:id="714232412">
      <w:bodyDiv w:val="1"/>
      <w:marLeft w:val="0"/>
      <w:marRight w:val="0"/>
      <w:marTop w:val="0"/>
      <w:marBottom w:val="0"/>
      <w:divBdr>
        <w:top w:val="none" w:sz="0" w:space="0" w:color="auto"/>
        <w:left w:val="none" w:sz="0" w:space="0" w:color="auto"/>
        <w:bottom w:val="none" w:sz="0" w:space="0" w:color="auto"/>
        <w:right w:val="none" w:sz="0" w:space="0" w:color="auto"/>
      </w:divBdr>
    </w:div>
    <w:div w:id="719400554">
      <w:bodyDiv w:val="1"/>
      <w:marLeft w:val="0"/>
      <w:marRight w:val="0"/>
      <w:marTop w:val="0"/>
      <w:marBottom w:val="0"/>
      <w:divBdr>
        <w:top w:val="none" w:sz="0" w:space="0" w:color="auto"/>
        <w:left w:val="none" w:sz="0" w:space="0" w:color="auto"/>
        <w:bottom w:val="none" w:sz="0" w:space="0" w:color="auto"/>
        <w:right w:val="none" w:sz="0" w:space="0" w:color="auto"/>
      </w:divBdr>
    </w:div>
    <w:div w:id="719667898">
      <w:bodyDiv w:val="1"/>
      <w:marLeft w:val="0"/>
      <w:marRight w:val="0"/>
      <w:marTop w:val="0"/>
      <w:marBottom w:val="0"/>
      <w:divBdr>
        <w:top w:val="none" w:sz="0" w:space="0" w:color="auto"/>
        <w:left w:val="none" w:sz="0" w:space="0" w:color="auto"/>
        <w:bottom w:val="none" w:sz="0" w:space="0" w:color="auto"/>
        <w:right w:val="none" w:sz="0" w:space="0" w:color="auto"/>
      </w:divBdr>
    </w:div>
    <w:div w:id="722218962">
      <w:bodyDiv w:val="1"/>
      <w:marLeft w:val="0"/>
      <w:marRight w:val="0"/>
      <w:marTop w:val="0"/>
      <w:marBottom w:val="0"/>
      <w:divBdr>
        <w:top w:val="none" w:sz="0" w:space="0" w:color="auto"/>
        <w:left w:val="none" w:sz="0" w:space="0" w:color="auto"/>
        <w:bottom w:val="none" w:sz="0" w:space="0" w:color="auto"/>
        <w:right w:val="none" w:sz="0" w:space="0" w:color="auto"/>
      </w:divBdr>
    </w:div>
    <w:div w:id="722600238">
      <w:bodyDiv w:val="1"/>
      <w:marLeft w:val="0"/>
      <w:marRight w:val="0"/>
      <w:marTop w:val="0"/>
      <w:marBottom w:val="0"/>
      <w:divBdr>
        <w:top w:val="none" w:sz="0" w:space="0" w:color="auto"/>
        <w:left w:val="none" w:sz="0" w:space="0" w:color="auto"/>
        <w:bottom w:val="none" w:sz="0" w:space="0" w:color="auto"/>
        <w:right w:val="none" w:sz="0" w:space="0" w:color="auto"/>
      </w:divBdr>
    </w:div>
    <w:div w:id="734471913">
      <w:bodyDiv w:val="1"/>
      <w:marLeft w:val="0"/>
      <w:marRight w:val="0"/>
      <w:marTop w:val="0"/>
      <w:marBottom w:val="0"/>
      <w:divBdr>
        <w:top w:val="none" w:sz="0" w:space="0" w:color="auto"/>
        <w:left w:val="none" w:sz="0" w:space="0" w:color="auto"/>
        <w:bottom w:val="none" w:sz="0" w:space="0" w:color="auto"/>
        <w:right w:val="none" w:sz="0" w:space="0" w:color="auto"/>
      </w:divBdr>
    </w:div>
    <w:div w:id="739862365">
      <w:bodyDiv w:val="1"/>
      <w:marLeft w:val="0"/>
      <w:marRight w:val="0"/>
      <w:marTop w:val="0"/>
      <w:marBottom w:val="0"/>
      <w:divBdr>
        <w:top w:val="none" w:sz="0" w:space="0" w:color="auto"/>
        <w:left w:val="none" w:sz="0" w:space="0" w:color="auto"/>
        <w:bottom w:val="none" w:sz="0" w:space="0" w:color="auto"/>
        <w:right w:val="none" w:sz="0" w:space="0" w:color="auto"/>
      </w:divBdr>
    </w:div>
    <w:div w:id="744302693">
      <w:bodyDiv w:val="1"/>
      <w:marLeft w:val="0"/>
      <w:marRight w:val="0"/>
      <w:marTop w:val="0"/>
      <w:marBottom w:val="0"/>
      <w:divBdr>
        <w:top w:val="none" w:sz="0" w:space="0" w:color="auto"/>
        <w:left w:val="none" w:sz="0" w:space="0" w:color="auto"/>
        <w:bottom w:val="none" w:sz="0" w:space="0" w:color="auto"/>
        <w:right w:val="none" w:sz="0" w:space="0" w:color="auto"/>
      </w:divBdr>
    </w:div>
    <w:div w:id="747535669">
      <w:bodyDiv w:val="1"/>
      <w:marLeft w:val="0"/>
      <w:marRight w:val="0"/>
      <w:marTop w:val="0"/>
      <w:marBottom w:val="0"/>
      <w:divBdr>
        <w:top w:val="none" w:sz="0" w:space="0" w:color="auto"/>
        <w:left w:val="none" w:sz="0" w:space="0" w:color="auto"/>
        <w:bottom w:val="none" w:sz="0" w:space="0" w:color="auto"/>
        <w:right w:val="none" w:sz="0" w:space="0" w:color="auto"/>
      </w:divBdr>
    </w:div>
    <w:div w:id="747843926">
      <w:bodyDiv w:val="1"/>
      <w:marLeft w:val="0"/>
      <w:marRight w:val="0"/>
      <w:marTop w:val="0"/>
      <w:marBottom w:val="0"/>
      <w:divBdr>
        <w:top w:val="none" w:sz="0" w:space="0" w:color="auto"/>
        <w:left w:val="none" w:sz="0" w:space="0" w:color="auto"/>
        <w:bottom w:val="none" w:sz="0" w:space="0" w:color="auto"/>
        <w:right w:val="none" w:sz="0" w:space="0" w:color="auto"/>
      </w:divBdr>
    </w:div>
    <w:div w:id="761726215">
      <w:bodyDiv w:val="1"/>
      <w:marLeft w:val="0"/>
      <w:marRight w:val="0"/>
      <w:marTop w:val="0"/>
      <w:marBottom w:val="0"/>
      <w:divBdr>
        <w:top w:val="none" w:sz="0" w:space="0" w:color="auto"/>
        <w:left w:val="none" w:sz="0" w:space="0" w:color="auto"/>
        <w:bottom w:val="none" w:sz="0" w:space="0" w:color="auto"/>
        <w:right w:val="none" w:sz="0" w:space="0" w:color="auto"/>
      </w:divBdr>
    </w:div>
    <w:div w:id="762260825">
      <w:bodyDiv w:val="1"/>
      <w:marLeft w:val="0"/>
      <w:marRight w:val="0"/>
      <w:marTop w:val="0"/>
      <w:marBottom w:val="0"/>
      <w:divBdr>
        <w:top w:val="none" w:sz="0" w:space="0" w:color="auto"/>
        <w:left w:val="none" w:sz="0" w:space="0" w:color="auto"/>
        <w:bottom w:val="none" w:sz="0" w:space="0" w:color="auto"/>
        <w:right w:val="none" w:sz="0" w:space="0" w:color="auto"/>
      </w:divBdr>
    </w:div>
    <w:div w:id="765686523">
      <w:bodyDiv w:val="1"/>
      <w:marLeft w:val="0"/>
      <w:marRight w:val="0"/>
      <w:marTop w:val="0"/>
      <w:marBottom w:val="0"/>
      <w:divBdr>
        <w:top w:val="none" w:sz="0" w:space="0" w:color="auto"/>
        <w:left w:val="none" w:sz="0" w:space="0" w:color="auto"/>
        <w:bottom w:val="none" w:sz="0" w:space="0" w:color="auto"/>
        <w:right w:val="none" w:sz="0" w:space="0" w:color="auto"/>
      </w:divBdr>
    </w:div>
    <w:div w:id="767887472">
      <w:bodyDiv w:val="1"/>
      <w:marLeft w:val="0"/>
      <w:marRight w:val="0"/>
      <w:marTop w:val="0"/>
      <w:marBottom w:val="0"/>
      <w:divBdr>
        <w:top w:val="none" w:sz="0" w:space="0" w:color="auto"/>
        <w:left w:val="none" w:sz="0" w:space="0" w:color="auto"/>
        <w:bottom w:val="none" w:sz="0" w:space="0" w:color="auto"/>
        <w:right w:val="none" w:sz="0" w:space="0" w:color="auto"/>
      </w:divBdr>
    </w:div>
    <w:div w:id="768543639">
      <w:bodyDiv w:val="1"/>
      <w:marLeft w:val="0"/>
      <w:marRight w:val="0"/>
      <w:marTop w:val="0"/>
      <w:marBottom w:val="0"/>
      <w:divBdr>
        <w:top w:val="none" w:sz="0" w:space="0" w:color="auto"/>
        <w:left w:val="none" w:sz="0" w:space="0" w:color="auto"/>
        <w:bottom w:val="none" w:sz="0" w:space="0" w:color="auto"/>
        <w:right w:val="none" w:sz="0" w:space="0" w:color="auto"/>
      </w:divBdr>
    </w:div>
    <w:div w:id="769011376">
      <w:bodyDiv w:val="1"/>
      <w:marLeft w:val="0"/>
      <w:marRight w:val="0"/>
      <w:marTop w:val="0"/>
      <w:marBottom w:val="0"/>
      <w:divBdr>
        <w:top w:val="none" w:sz="0" w:space="0" w:color="auto"/>
        <w:left w:val="none" w:sz="0" w:space="0" w:color="auto"/>
        <w:bottom w:val="none" w:sz="0" w:space="0" w:color="auto"/>
        <w:right w:val="none" w:sz="0" w:space="0" w:color="auto"/>
      </w:divBdr>
    </w:div>
    <w:div w:id="773747995">
      <w:bodyDiv w:val="1"/>
      <w:marLeft w:val="0"/>
      <w:marRight w:val="0"/>
      <w:marTop w:val="0"/>
      <w:marBottom w:val="0"/>
      <w:divBdr>
        <w:top w:val="none" w:sz="0" w:space="0" w:color="auto"/>
        <w:left w:val="none" w:sz="0" w:space="0" w:color="auto"/>
        <w:bottom w:val="none" w:sz="0" w:space="0" w:color="auto"/>
        <w:right w:val="none" w:sz="0" w:space="0" w:color="auto"/>
      </w:divBdr>
    </w:div>
    <w:div w:id="773983370">
      <w:bodyDiv w:val="1"/>
      <w:marLeft w:val="0"/>
      <w:marRight w:val="0"/>
      <w:marTop w:val="0"/>
      <w:marBottom w:val="0"/>
      <w:divBdr>
        <w:top w:val="none" w:sz="0" w:space="0" w:color="auto"/>
        <w:left w:val="none" w:sz="0" w:space="0" w:color="auto"/>
        <w:bottom w:val="none" w:sz="0" w:space="0" w:color="auto"/>
        <w:right w:val="none" w:sz="0" w:space="0" w:color="auto"/>
      </w:divBdr>
    </w:div>
    <w:div w:id="775712576">
      <w:bodyDiv w:val="1"/>
      <w:marLeft w:val="0"/>
      <w:marRight w:val="0"/>
      <w:marTop w:val="0"/>
      <w:marBottom w:val="0"/>
      <w:divBdr>
        <w:top w:val="none" w:sz="0" w:space="0" w:color="auto"/>
        <w:left w:val="none" w:sz="0" w:space="0" w:color="auto"/>
        <w:bottom w:val="none" w:sz="0" w:space="0" w:color="auto"/>
        <w:right w:val="none" w:sz="0" w:space="0" w:color="auto"/>
      </w:divBdr>
    </w:div>
    <w:div w:id="783813719">
      <w:bodyDiv w:val="1"/>
      <w:marLeft w:val="0"/>
      <w:marRight w:val="0"/>
      <w:marTop w:val="0"/>
      <w:marBottom w:val="0"/>
      <w:divBdr>
        <w:top w:val="none" w:sz="0" w:space="0" w:color="auto"/>
        <w:left w:val="none" w:sz="0" w:space="0" w:color="auto"/>
        <w:bottom w:val="none" w:sz="0" w:space="0" w:color="auto"/>
        <w:right w:val="none" w:sz="0" w:space="0" w:color="auto"/>
      </w:divBdr>
    </w:div>
    <w:div w:id="788013861">
      <w:bodyDiv w:val="1"/>
      <w:marLeft w:val="0"/>
      <w:marRight w:val="0"/>
      <w:marTop w:val="0"/>
      <w:marBottom w:val="0"/>
      <w:divBdr>
        <w:top w:val="none" w:sz="0" w:space="0" w:color="auto"/>
        <w:left w:val="none" w:sz="0" w:space="0" w:color="auto"/>
        <w:bottom w:val="none" w:sz="0" w:space="0" w:color="auto"/>
        <w:right w:val="none" w:sz="0" w:space="0" w:color="auto"/>
      </w:divBdr>
    </w:div>
    <w:div w:id="796408680">
      <w:bodyDiv w:val="1"/>
      <w:marLeft w:val="0"/>
      <w:marRight w:val="0"/>
      <w:marTop w:val="0"/>
      <w:marBottom w:val="0"/>
      <w:divBdr>
        <w:top w:val="none" w:sz="0" w:space="0" w:color="auto"/>
        <w:left w:val="none" w:sz="0" w:space="0" w:color="auto"/>
        <w:bottom w:val="none" w:sz="0" w:space="0" w:color="auto"/>
        <w:right w:val="none" w:sz="0" w:space="0" w:color="auto"/>
      </w:divBdr>
    </w:div>
    <w:div w:id="802043983">
      <w:bodyDiv w:val="1"/>
      <w:marLeft w:val="0"/>
      <w:marRight w:val="0"/>
      <w:marTop w:val="0"/>
      <w:marBottom w:val="0"/>
      <w:divBdr>
        <w:top w:val="none" w:sz="0" w:space="0" w:color="auto"/>
        <w:left w:val="none" w:sz="0" w:space="0" w:color="auto"/>
        <w:bottom w:val="none" w:sz="0" w:space="0" w:color="auto"/>
        <w:right w:val="none" w:sz="0" w:space="0" w:color="auto"/>
      </w:divBdr>
    </w:div>
    <w:div w:id="803472223">
      <w:bodyDiv w:val="1"/>
      <w:marLeft w:val="0"/>
      <w:marRight w:val="0"/>
      <w:marTop w:val="0"/>
      <w:marBottom w:val="0"/>
      <w:divBdr>
        <w:top w:val="none" w:sz="0" w:space="0" w:color="auto"/>
        <w:left w:val="none" w:sz="0" w:space="0" w:color="auto"/>
        <w:bottom w:val="none" w:sz="0" w:space="0" w:color="auto"/>
        <w:right w:val="none" w:sz="0" w:space="0" w:color="auto"/>
      </w:divBdr>
    </w:div>
    <w:div w:id="813110171">
      <w:bodyDiv w:val="1"/>
      <w:marLeft w:val="0"/>
      <w:marRight w:val="0"/>
      <w:marTop w:val="0"/>
      <w:marBottom w:val="0"/>
      <w:divBdr>
        <w:top w:val="none" w:sz="0" w:space="0" w:color="auto"/>
        <w:left w:val="none" w:sz="0" w:space="0" w:color="auto"/>
        <w:bottom w:val="none" w:sz="0" w:space="0" w:color="auto"/>
        <w:right w:val="none" w:sz="0" w:space="0" w:color="auto"/>
      </w:divBdr>
    </w:div>
    <w:div w:id="829439926">
      <w:bodyDiv w:val="1"/>
      <w:marLeft w:val="0"/>
      <w:marRight w:val="0"/>
      <w:marTop w:val="0"/>
      <w:marBottom w:val="0"/>
      <w:divBdr>
        <w:top w:val="none" w:sz="0" w:space="0" w:color="auto"/>
        <w:left w:val="none" w:sz="0" w:space="0" w:color="auto"/>
        <w:bottom w:val="none" w:sz="0" w:space="0" w:color="auto"/>
        <w:right w:val="none" w:sz="0" w:space="0" w:color="auto"/>
      </w:divBdr>
    </w:div>
    <w:div w:id="837383744">
      <w:bodyDiv w:val="1"/>
      <w:marLeft w:val="0"/>
      <w:marRight w:val="0"/>
      <w:marTop w:val="0"/>
      <w:marBottom w:val="0"/>
      <w:divBdr>
        <w:top w:val="none" w:sz="0" w:space="0" w:color="auto"/>
        <w:left w:val="none" w:sz="0" w:space="0" w:color="auto"/>
        <w:bottom w:val="none" w:sz="0" w:space="0" w:color="auto"/>
        <w:right w:val="none" w:sz="0" w:space="0" w:color="auto"/>
      </w:divBdr>
    </w:div>
    <w:div w:id="840051791">
      <w:bodyDiv w:val="1"/>
      <w:marLeft w:val="0"/>
      <w:marRight w:val="0"/>
      <w:marTop w:val="0"/>
      <w:marBottom w:val="0"/>
      <w:divBdr>
        <w:top w:val="none" w:sz="0" w:space="0" w:color="auto"/>
        <w:left w:val="none" w:sz="0" w:space="0" w:color="auto"/>
        <w:bottom w:val="none" w:sz="0" w:space="0" w:color="auto"/>
        <w:right w:val="none" w:sz="0" w:space="0" w:color="auto"/>
      </w:divBdr>
    </w:div>
    <w:div w:id="848760517">
      <w:bodyDiv w:val="1"/>
      <w:marLeft w:val="0"/>
      <w:marRight w:val="0"/>
      <w:marTop w:val="0"/>
      <w:marBottom w:val="0"/>
      <w:divBdr>
        <w:top w:val="none" w:sz="0" w:space="0" w:color="auto"/>
        <w:left w:val="none" w:sz="0" w:space="0" w:color="auto"/>
        <w:bottom w:val="none" w:sz="0" w:space="0" w:color="auto"/>
        <w:right w:val="none" w:sz="0" w:space="0" w:color="auto"/>
      </w:divBdr>
      <w:divsChild>
        <w:div w:id="1991325776">
          <w:marLeft w:val="0"/>
          <w:marRight w:val="0"/>
          <w:marTop w:val="0"/>
          <w:marBottom w:val="180"/>
          <w:divBdr>
            <w:top w:val="none" w:sz="0" w:space="0" w:color="auto"/>
            <w:left w:val="none" w:sz="0" w:space="0" w:color="auto"/>
            <w:bottom w:val="none" w:sz="0" w:space="0" w:color="auto"/>
            <w:right w:val="none" w:sz="0" w:space="0" w:color="auto"/>
          </w:divBdr>
        </w:div>
        <w:div w:id="1609696154">
          <w:marLeft w:val="0"/>
          <w:marRight w:val="0"/>
          <w:marTop w:val="0"/>
          <w:marBottom w:val="180"/>
          <w:divBdr>
            <w:top w:val="none" w:sz="0" w:space="0" w:color="auto"/>
            <w:left w:val="none" w:sz="0" w:space="0" w:color="auto"/>
            <w:bottom w:val="none" w:sz="0" w:space="0" w:color="auto"/>
            <w:right w:val="none" w:sz="0" w:space="0" w:color="auto"/>
          </w:divBdr>
        </w:div>
      </w:divsChild>
    </w:div>
    <w:div w:id="854030912">
      <w:bodyDiv w:val="1"/>
      <w:marLeft w:val="0"/>
      <w:marRight w:val="0"/>
      <w:marTop w:val="0"/>
      <w:marBottom w:val="0"/>
      <w:divBdr>
        <w:top w:val="none" w:sz="0" w:space="0" w:color="auto"/>
        <w:left w:val="none" w:sz="0" w:space="0" w:color="auto"/>
        <w:bottom w:val="none" w:sz="0" w:space="0" w:color="auto"/>
        <w:right w:val="none" w:sz="0" w:space="0" w:color="auto"/>
      </w:divBdr>
    </w:div>
    <w:div w:id="855265587">
      <w:bodyDiv w:val="1"/>
      <w:marLeft w:val="0"/>
      <w:marRight w:val="0"/>
      <w:marTop w:val="0"/>
      <w:marBottom w:val="0"/>
      <w:divBdr>
        <w:top w:val="none" w:sz="0" w:space="0" w:color="auto"/>
        <w:left w:val="none" w:sz="0" w:space="0" w:color="auto"/>
        <w:bottom w:val="none" w:sz="0" w:space="0" w:color="auto"/>
        <w:right w:val="none" w:sz="0" w:space="0" w:color="auto"/>
      </w:divBdr>
    </w:div>
    <w:div w:id="856230732">
      <w:bodyDiv w:val="1"/>
      <w:marLeft w:val="0"/>
      <w:marRight w:val="0"/>
      <w:marTop w:val="0"/>
      <w:marBottom w:val="0"/>
      <w:divBdr>
        <w:top w:val="none" w:sz="0" w:space="0" w:color="auto"/>
        <w:left w:val="none" w:sz="0" w:space="0" w:color="auto"/>
        <w:bottom w:val="none" w:sz="0" w:space="0" w:color="auto"/>
        <w:right w:val="none" w:sz="0" w:space="0" w:color="auto"/>
      </w:divBdr>
    </w:div>
    <w:div w:id="857814119">
      <w:bodyDiv w:val="1"/>
      <w:marLeft w:val="0"/>
      <w:marRight w:val="0"/>
      <w:marTop w:val="0"/>
      <w:marBottom w:val="0"/>
      <w:divBdr>
        <w:top w:val="none" w:sz="0" w:space="0" w:color="auto"/>
        <w:left w:val="none" w:sz="0" w:space="0" w:color="auto"/>
        <w:bottom w:val="none" w:sz="0" w:space="0" w:color="auto"/>
        <w:right w:val="none" w:sz="0" w:space="0" w:color="auto"/>
      </w:divBdr>
    </w:div>
    <w:div w:id="858350228">
      <w:bodyDiv w:val="1"/>
      <w:marLeft w:val="0"/>
      <w:marRight w:val="0"/>
      <w:marTop w:val="0"/>
      <w:marBottom w:val="0"/>
      <w:divBdr>
        <w:top w:val="none" w:sz="0" w:space="0" w:color="auto"/>
        <w:left w:val="none" w:sz="0" w:space="0" w:color="auto"/>
        <w:bottom w:val="none" w:sz="0" w:space="0" w:color="auto"/>
        <w:right w:val="none" w:sz="0" w:space="0" w:color="auto"/>
      </w:divBdr>
    </w:div>
    <w:div w:id="858396968">
      <w:bodyDiv w:val="1"/>
      <w:marLeft w:val="0"/>
      <w:marRight w:val="0"/>
      <w:marTop w:val="0"/>
      <w:marBottom w:val="0"/>
      <w:divBdr>
        <w:top w:val="none" w:sz="0" w:space="0" w:color="auto"/>
        <w:left w:val="none" w:sz="0" w:space="0" w:color="auto"/>
        <w:bottom w:val="none" w:sz="0" w:space="0" w:color="auto"/>
        <w:right w:val="none" w:sz="0" w:space="0" w:color="auto"/>
      </w:divBdr>
    </w:div>
    <w:div w:id="876502238">
      <w:bodyDiv w:val="1"/>
      <w:marLeft w:val="0"/>
      <w:marRight w:val="0"/>
      <w:marTop w:val="0"/>
      <w:marBottom w:val="0"/>
      <w:divBdr>
        <w:top w:val="none" w:sz="0" w:space="0" w:color="auto"/>
        <w:left w:val="none" w:sz="0" w:space="0" w:color="auto"/>
        <w:bottom w:val="none" w:sz="0" w:space="0" w:color="auto"/>
        <w:right w:val="none" w:sz="0" w:space="0" w:color="auto"/>
      </w:divBdr>
    </w:div>
    <w:div w:id="886841941">
      <w:bodyDiv w:val="1"/>
      <w:marLeft w:val="0"/>
      <w:marRight w:val="0"/>
      <w:marTop w:val="0"/>
      <w:marBottom w:val="0"/>
      <w:divBdr>
        <w:top w:val="none" w:sz="0" w:space="0" w:color="auto"/>
        <w:left w:val="none" w:sz="0" w:space="0" w:color="auto"/>
        <w:bottom w:val="none" w:sz="0" w:space="0" w:color="auto"/>
        <w:right w:val="none" w:sz="0" w:space="0" w:color="auto"/>
      </w:divBdr>
    </w:div>
    <w:div w:id="896165831">
      <w:bodyDiv w:val="1"/>
      <w:marLeft w:val="0"/>
      <w:marRight w:val="0"/>
      <w:marTop w:val="0"/>
      <w:marBottom w:val="0"/>
      <w:divBdr>
        <w:top w:val="none" w:sz="0" w:space="0" w:color="auto"/>
        <w:left w:val="none" w:sz="0" w:space="0" w:color="auto"/>
        <w:bottom w:val="none" w:sz="0" w:space="0" w:color="auto"/>
        <w:right w:val="none" w:sz="0" w:space="0" w:color="auto"/>
      </w:divBdr>
    </w:div>
    <w:div w:id="899707172">
      <w:bodyDiv w:val="1"/>
      <w:marLeft w:val="0"/>
      <w:marRight w:val="0"/>
      <w:marTop w:val="0"/>
      <w:marBottom w:val="0"/>
      <w:divBdr>
        <w:top w:val="none" w:sz="0" w:space="0" w:color="auto"/>
        <w:left w:val="none" w:sz="0" w:space="0" w:color="auto"/>
        <w:bottom w:val="none" w:sz="0" w:space="0" w:color="auto"/>
        <w:right w:val="none" w:sz="0" w:space="0" w:color="auto"/>
      </w:divBdr>
    </w:div>
    <w:div w:id="903370608">
      <w:bodyDiv w:val="1"/>
      <w:marLeft w:val="0"/>
      <w:marRight w:val="0"/>
      <w:marTop w:val="0"/>
      <w:marBottom w:val="0"/>
      <w:divBdr>
        <w:top w:val="none" w:sz="0" w:space="0" w:color="auto"/>
        <w:left w:val="none" w:sz="0" w:space="0" w:color="auto"/>
        <w:bottom w:val="none" w:sz="0" w:space="0" w:color="auto"/>
        <w:right w:val="none" w:sz="0" w:space="0" w:color="auto"/>
      </w:divBdr>
    </w:div>
    <w:div w:id="910772537">
      <w:bodyDiv w:val="1"/>
      <w:marLeft w:val="0"/>
      <w:marRight w:val="0"/>
      <w:marTop w:val="0"/>
      <w:marBottom w:val="0"/>
      <w:divBdr>
        <w:top w:val="none" w:sz="0" w:space="0" w:color="auto"/>
        <w:left w:val="none" w:sz="0" w:space="0" w:color="auto"/>
        <w:bottom w:val="none" w:sz="0" w:space="0" w:color="auto"/>
        <w:right w:val="none" w:sz="0" w:space="0" w:color="auto"/>
      </w:divBdr>
    </w:div>
    <w:div w:id="911697073">
      <w:bodyDiv w:val="1"/>
      <w:marLeft w:val="0"/>
      <w:marRight w:val="0"/>
      <w:marTop w:val="0"/>
      <w:marBottom w:val="0"/>
      <w:divBdr>
        <w:top w:val="none" w:sz="0" w:space="0" w:color="auto"/>
        <w:left w:val="none" w:sz="0" w:space="0" w:color="auto"/>
        <w:bottom w:val="none" w:sz="0" w:space="0" w:color="auto"/>
        <w:right w:val="none" w:sz="0" w:space="0" w:color="auto"/>
      </w:divBdr>
    </w:div>
    <w:div w:id="913055157">
      <w:bodyDiv w:val="1"/>
      <w:marLeft w:val="0"/>
      <w:marRight w:val="0"/>
      <w:marTop w:val="0"/>
      <w:marBottom w:val="0"/>
      <w:divBdr>
        <w:top w:val="none" w:sz="0" w:space="0" w:color="auto"/>
        <w:left w:val="none" w:sz="0" w:space="0" w:color="auto"/>
        <w:bottom w:val="none" w:sz="0" w:space="0" w:color="auto"/>
        <w:right w:val="none" w:sz="0" w:space="0" w:color="auto"/>
      </w:divBdr>
    </w:div>
    <w:div w:id="914126535">
      <w:bodyDiv w:val="1"/>
      <w:marLeft w:val="0"/>
      <w:marRight w:val="0"/>
      <w:marTop w:val="0"/>
      <w:marBottom w:val="0"/>
      <w:divBdr>
        <w:top w:val="none" w:sz="0" w:space="0" w:color="auto"/>
        <w:left w:val="none" w:sz="0" w:space="0" w:color="auto"/>
        <w:bottom w:val="none" w:sz="0" w:space="0" w:color="auto"/>
        <w:right w:val="none" w:sz="0" w:space="0" w:color="auto"/>
      </w:divBdr>
    </w:div>
    <w:div w:id="915478042">
      <w:bodyDiv w:val="1"/>
      <w:marLeft w:val="0"/>
      <w:marRight w:val="0"/>
      <w:marTop w:val="0"/>
      <w:marBottom w:val="0"/>
      <w:divBdr>
        <w:top w:val="none" w:sz="0" w:space="0" w:color="auto"/>
        <w:left w:val="none" w:sz="0" w:space="0" w:color="auto"/>
        <w:bottom w:val="none" w:sz="0" w:space="0" w:color="auto"/>
        <w:right w:val="none" w:sz="0" w:space="0" w:color="auto"/>
      </w:divBdr>
    </w:div>
    <w:div w:id="924535584">
      <w:bodyDiv w:val="1"/>
      <w:marLeft w:val="0"/>
      <w:marRight w:val="0"/>
      <w:marTop w:val="0"/>
      <w:marBottom w:val="0"/>
      <w:divBdr>
        <w:top w:val="none" w:sz="0" w:space="0" w:color="auto"/>
        <w:left w:val="none" w:sz="0" w:space="0" w:color="auto"/>
        <w:bottom w:val="none" w:sz="0" w:space="0" w:color="auto"/>
        <w:right w:val="none" w:sz="0" w:space="0" w:color="auto"/>
      </w:divBdr>
    </w:div>
    <w:div w:id="925112206">
      <w:bodyDiv w:val="1"/>
      <w:marLeft w:val="0"/>
      <w:marRight w:val="0"/>
      <w:marTop w:val="0"/>
      <w:marBottom w:val="0"/>
      <w:divBdr>
        <w:top w:val="none" w:sz="0" w:space="0" w:color="auto"/>
        <w:left w:val="none" w:sz="0" w:space="0" w:color="auto"/>
        <w:bottom w:val="none" w:sz="0" w:space="0" w:color="auto"/>
        <w:right w:val="none" w:sz="0" w:space="0" w:color="auto"/>
      </w:divBdr>
    </w:div>
    <w:div w:id="926036343">
      <w:bodyDiv w:val="1"/>
      <w:marLeft w:val="0"/>
      <w:marRight w:val="0"/>
      <w:marTop w:val="0"/>
      <w:marBottom w:val="0"/>
      <w:divBdr>
        <w:top w:val="none" w:sz="0" w:space="0" w:color="auto"/>
        <w:left w:val="none" w:sz="0" w:space="0" w:color="auto"/>
        <w:bottom w:val="none" w:sz="0" w:space="0" w:color="auto"/>
        <w:right w:val="none" w:sz="0" w:space="0" w:color="auto"/>
      </w:divBdr>
    </w:div>
    <w:div w:id="932205199">
      <w:bodyDiv w:val="1"/>
      <w:marLeft w:val="0"/>
      <w:marRight w:val="0"/>
      <w:marTop w:val="0"/>
      <w:marBottom w:val="0"/>
      <w:divBdr>
        <w:top w:val="none" w:sz="0" w:space="0" w:color="auto"/>
        <w:left w:val="none" w:sz="0" w:space="0" w:color="auto"/>
        <w:bottom w:val="none" w:sz="0" w:space="0" w:color="auto"/>
        <w:right w:val="none" w:sz="0" w:space="0" w:color="auto"/>
      </w:divBdr>
    </w:div>
    <w:div w:id="939147635">
      <w:bodyDiv w:val="1"/>
      <w:marLeft w:val="0"/>
      <w:marRight w:val="0"/>
      <w:marTop w:val="0"/>
      <w:marBottom w:val="0"/>
      <w:divBdr>
        <w:top w:val="none" w:sz="0" w:space="0" w:color="auto"/>
        <w:left w:val="none" w:sz="0" w:space="0" w:color="auto"/>
        <w:bottom w:val="none" w:sz="0" w:space="0" w:color="auto"/>
        <w:right w:val="none" w:sz="0" w:space="0" w:color="auto"/>
      </w:divBdr>
    </w:div>
    <w:div w:id="940601293">
      <w:bodyDiv w:val="1"/>
      <w:marLeft w:val="0"/>
      <w:marRight w:val="0"/>
      <w:marTop w:val="0"/>
      <w:marBottom w:val="0"/>
      <w:divBdr>
        <w:top w:val="none" w:sz="0" w:space="0" w:color="auto"/>
        <w:left w:val="none" w:sz="0" w:space="0" w:color="auto"/>
        <w:bottom w:val="none" w:sz="0" w:space="0" w:color="auto"/>
        <w:right w:val="none" w:sz="0" w:space="0" w:color="auto"/>
      </w:divBdr>
    </w:div>
    <w:div w:id="943458876">
      <w:bodyDiv w:val="1"/>
      <w:marLeft w:val="0"/>
      <w:marRight w:val="0"/>
      <w:marTop w:val="0"/>
      <w:marBottom w:val="0"/>
      <w:divBdr>
        <w:top w:val="none" w:sz="0" w:space="0" w:color="auto"/>
        <w:left w:val="none" w:sz="0" w:space="0" w:color="auto"/>
        <w:bottom w:val="none" w:sz="0" w:space="0" w:color="auto"/>
        <w:right w:val="none" w:sz="0" w:space="0" w:color="auto"/>
      </w:divBdr>
    </w:div>
    <w:div w:id="947660395">
      <w:bodyDiv w:val="1"/>
      <w:marLeft w:val="0"/>
      <w:marRight w:val="0"/>
      <w:marTop w:val="0"/>
      <w:marBottom w:val="0"/>
      <w:divBdr>
        <w:top w:val="none" w:sz="0" w:space="0" w:color="auto"/>
        <w:left w:val="none" w:sz="0" w:space="0" w:color="auto"/>
        <w:bottom w:val="none" w:sz="0" w:space="0" w:color="auto"/>
        <w:right w:val="none" w:sz="0" w:space="0" w:color="auto"/>
      </w:divBdr>
    </w:div>
    <w:div w:id="949975699">
      <w:bodyDiv w:val="1"/>
      <w:marLeft w:val="0"/>
      <w:marRight w:val="0"/>
      <w:marTop w:val="0"/>
      <w:marBottom w:val="0"/>
      <w:divBdr>
        <w:top w:val="none" w:sz="0" w:space="0" w:color="auto"/>
        <w:left w:val="none" w:sz="0" w:space="0" w:color="auto"/>
        <w:bottom w:val="none" w:sz="0" w:space="0" w:color="auto"/>
        <w:right w:val="none" w:sz="0" w:space="0" w:color="auto"/>
      </w:divBdr>
    </w:div>
    <w:div w:id="955791297">
      <w:bodyDiv w:val="1"/>
      <w:marLeft w:val="0"/>
      <w:marRight w:val="0"/>
      <w:marTop w:val="0"/>
      <w:marBottom w:val="0"/>
      <w:divBdr>
        <w:top w:val="none" w:sz="0" w:space="0" w:color="auto"/>
        <w:left w:val="none" w:sz="0" w:space="0" w:color="auto"/>
        <w:bottom w:val="none" w:sz="0" w:space="0" w:color="auto"/>
        <w:right w:val="none" w:sz="0" w:space="0" w:color="auto"/>
      </w:divBdr>
    </w:div>
    <w:div w:id="962929970">
      <w:bodyDiv w:val="1"/>
      <w:marLeft w:val="0"/>
      <w:marRight w:val="0"/>
      <w:marTop w:val="0"/>
      <w:marBottom w:val="0"/>
      <w:divBdr>
        <w:top w:val="none" w:sz="0" w:space="0" w:color="auto"/>
        <w:left w:val="none" w:sz="0" w:space="0" w:color="auto"/>
        <w:bottom w:val="none" w:sz="0" w:space="0" w:color="auto"/>
        <w:right w:val="none" w:sz="0" w:space="0" w:color="auto"/>
      </w:divBdr>
    </w:div>
    <w:div w:id="963580693">
      <w:bodyDiv w:val="1"/>
      <w:marLeft w:val="0"/>
      <w:marRight w:val="0"/>
      <w:marTop w:val="0"/>
      <w:marBottom w:val="0"/>
      <w:divBdr>
        <w:top w:val="none" w:sz="0" w:space="0" w:color="auto"/>
        <w:left w:val="none" w:sz="0" w:space="0" w:color="auto"/>
        <w:bottom w:val="none" w:sz="0" w:space="0" w:color="auto"/>
        <w:right w:val="none" w:sz="0" w:space="0" w:color="auto"/>
      </w:divBdr>
    </w:div>
    <w:div w:id="966158964">
      <w:bodyDiv w:val="1"/>
      <w:marLeft w:val="0"/>
      <w:marRight w:val="0"/>
      <w:marTop w:val="0"/>
      <w:marBottom w:val="0"/>
      <w:divBdr>
        <w:top w:val="none" w:sz="0" w:space="0" w:color="auto"/>
        <w:left w:val="none" w:sz="0" w:space="0" w:color="auto"/>
        <w:bottom w:val="none" w:sz="0" w:space="0" w:color="auto"/>
        <w:right w:val="none" w:sz="0" w:space="0" w:color="auto"/>
      </w:divBdr>
    </w:div>
    <w:div w:id="978264634">
      <w:bodyDiv w:val="1"/>
      <w:marLeft w:val="0"/>
      <w:marRight w:val="0"/>
      <w:marTop w:val="0"/>
      <w:marBottom w:val="0"/>
      <w:divBdr>
        <w:top w:val="none" w:sz="0" w:space="0" w:color="auto"/>
        <w:left w:val="none" w:sz="0" w:space="0" w:color="auto"/>
        <w:bottom w:val="none" w:sz="0" w:space="0" w:color="auto"/>
        <w:right w:val="none" w:sz="0" w:space="0" w:color="auto"/>
      </w:divBdr>
    </w:div>
    <w:div w:id="981620253">
      <w:bodyDiv w:val="1"/>
      <w:marLeft w:val="0"/>
      <w:marRight w:val="0"/>
      <w:marTop w:val="0"/>
      <w:marBottom w:val="0"/>
      <w:divBdr>
        <w:top w:val="none" w:sz="0" w:space="0" w:color="auto"/>
        <w:left w:val="none" w:sz="0" w:space="0" w:color="auto"/>
        <w:bottom w:val="none" w:sz="0" w:space="0" w:color="auto"/>
        <w:right w:val="none" w:sz="0" w:space="0" w:color="auto"/>
      </w:divBdr>
    </w:div>
    <w:div w:id="982122657">
      <w:bodyDiv w:val="1"/>
      <w:marLeft w:val="0"/>
      <w:marRight w:val="0"/>
      <w:marTop w:val="0"/>
      <w:marBottom w:val="0"/>
      <w:divBdr>
        <w:top w:val="none" w:sz="0" w:space="0" w:color="auto"/>
        <w:left w:val="none" w:sz="0" w:space="0" w:color="auto"/>
        <w:bottom w:val="none" w:sz="0" w:space="0" w:color="auto"/>
        <w:right w:val="none" w:sz="0" w:space="0" w:color="auto"/>
      </w:divBdr>
    </w:div>
    <w:div w:id="987052704">
      <w:bodyDiv w:val="1"/>
      <w:marLeft w:val="0"/>
      <w:marRight w:val="0"/>
      <w:marTop w:val="0"/>
      <w:marBottom w:val="0"/>
      <w:divBdr>
        <w:top w:val="none" w:sz="0" w:space="0" w:color="auto"/>
        <w:left w:val="none" w:sz="0" w:space="0" w:color="auto"/>
        <w:bottom w:val="none" w:sz="0" w:space="0" w:color="auto"/>
        <w:right w:val="none" w:sz="0" w:space="0" w:color="auto"/>
      </w:divBdr>
    </w:div>
    <w:div w:id="995262113">
      <w:bodyDiv w:val="1"/>
      <w:marLeft w:val="0"/>
      <w:marRight w:val="0"/>
      <w:marTop w:val="0"/>
      <w:marBottom w:val="0"/>
      <w:divBdr>
        <w:top w:val="none" w:sz="0" w:space="0" w:color="auto"/>
        <w:left w:val="none" w:sz="0" w:space="0" w:color="auto"/>
        <w:bottom w:val="none" w:sz="0" w:space="0" w:color="auto"/>
        <w:right w:val="none" w:sz="0" w:space="0" w:color="auto"/>
      </w:divBdr>
    </w:div>
    <w:div w:id="1001666017">
      <w:bodyDiv w:val="1"/>
      <w:marLeft w:val="0"/>
      <w:marRight w:val="0"/>
      <w:marTop w:val="0"/>
      <w:marBottom w:val="0"/>
      <w:divBdr>
        <w:top w:val="none" w:sz="0" w:space="0" w:color="auto"/>
        <w:left w:val="none" w:sz="0" w:space="0" w:color="auto"/>
        <w:bottom w:val="none" w:sz="0" w:space="0" w:color="auto"/>
        <w:right w:val="none" w:sz="0" w:space="0" w:color="auto"/>
      </w:divBdr>
    </w:div>
    <w:div w:id="1002470501">
      <w:bodyDiv w:val="1"/>
      <w:marLeft w:val="0"/>
      <w:marRight w:val="0"/>
      <w:marTop w:val="0"/>
      <w:marBottom w:val="0"/>
      <w:divBdr>
        <w:top w:val="none" w:sz="0" w:space="0" w:color="auto"/>
        <w:left w:val="none" w:sz="0" w:space="0" w:color="auto"/>
        <w:bottom w:val="none" w:sz="0" w:space="0" w:color="auto"/>
        <w:right w:val="none" w:sz="0" w:space="0" w:color="auto"/>
      </w:divBdr>
    </w:div>
    <w:div w:id="1004743518">
      <w:bodyDiv w:val="1"/>
      <w:marLeft w:val="0"/>
      <w:marRight w:val="0"/>
      <w:marTop w:val="0"/>
      <w:marBottom w:val="0"/>
      <w:divBdr>
        <w:top w:val="none" w:sz="0" w:space="0" w:color="auto"/>
        <w:left w:val="none" w:sz="0" w:space="0" w:color="auto"/>
        <w:bottom w:val="none" w:sz="0" w:space="0" w:color="auto"/>
        <w:right w:val="none" w:sz="0" w:space="0" w:color="auto"/>
      </w:divBdr>
    </w:div>
    <w:div w:id="1006398177">
      <w:bodyDiv w:val="1"/>
      <w:marLeft w:val="0"/>
      <w:marRight w:val="0"/>
      <w:marTop w:val="0"/>
      <w:marBottom w:val="0"/>
      <w:divBdr>
        <w:top w:val="none" w:sz="0" w:space="0" w:color="auto"/>
        <w:left w:val="none" w:sz="0" w:space="0" w:color="auto"/>
        <w:bottom w:val="none" w:sz="0" w:space="0" w:color="auto"/>
        <w:right w:val="none" w:sz="0" w:space="0" w:color="auto"/>
      </w:divBdr>
    </w:div>
    <w:div w:id="1026365735">
      <w:bodyDiv w:val="1"/>
      <w:marLeft w:val="0"/>
      <w:marRight w:val="0"/>
      <w:marTop w:val="0"/>
      <w:marBottom w:val="0"/>
      <w:divBdr>
        <w:top w:val="none" w:sz="0" w:space="0" w:color="auto"/>
        <w:left w:val="none" w:sz="0" w:space="0" w:color="auto"/>
        <w:bottom w:val="none" w:sz="0" w:space="0" w:color="auto"/>
        <w:right w:val="none" w:sz="0" w:space="0" w:color="auto"/>
      </w:divBdr>
    </w:div>
    <w:div w:id="1031884452">
      <w:bodyDiv w:val="1"/>
      <w:marLeft w:val="0"/>
      <w:marRight w:val="0"/>
      <w:marTop w:val="0"/>
      <w:marBottom w:val="0"/>
      <w:divBdr>
        <w:top w:val="none" w:sz="0" w:space="0" w:color="auto"/>
        <w:left w:val="none" w:sz="0" w:space="0" w:color="auto"/>
        <w:bottom w:val="none" w:sz="0" w:space="0" w:color="auto"/>
        <w:right w:val="none" w:sz="0" w:space="0" w:color="auto"/>
      </w:divBdr>
    </w:div>
    <w:div w:id="1033579423">
      <w:bodyDiv w:val="1"/>
      <w:marLeft w:val="0"/>
      <w:marRight w:val="0"/>
      <w:marTop w:val="0"/>
      <w:marBottom w:val="0"/>
      <w:divBdr>
        <w:top w:val="none" w:sz="0" w:space="0" w:color="auto"/>
        <w:left w:val="none" w:sz="0" w:space="0" w:color="auto"/>
        <w:bottom w:val="none" w:sz="0" w:space="0" w:color="auto"/>
        <w:right w:val="none" w:sz="0" w:space="0" w:color="auto"/>
      </w:divBdr>
    </w:div>
    <w:div w:id="1033921202">
      <w:bodyDiv w:val="1"/>
      <w:marLeft w:val="0"/>
      <w:marRight w:val="0"/>
      <w:marTop w:val="0"/>
      <w:marBottom w:val="0"/>
      <w:divBdr>
        <w:top w:val="none" w:sz="0" w:space="0" w:color="auto"/>
        <w:left w:val="none" w:sz="0" w:space="0" w:color="auto"/>
        <w:bottom w:val="none" w:sz="0" w:space="0" w:color="auto"/>
        <w:right w:val="none" w:sz="0" w:space="0" w:color="auto"/>
      </w:divBdr>
    </w:div>
    <w:div w:id="1058436614">
      <w:bodyDiv w:val="1"/>
      <w:marLeft w:val="0"/>
      <w:marRight w:val="0"/>
      <w:marTop w:val="0"/>
      <w:marBottom w:val="0"/>
      <w:divBdr>
        <w:top w:val="none" w:sz="0" w:space="0" w:color="auto"/>
        <w:left w:val="none" w:sz="0" w:space="0" w:color="auto"/>
        <w:bottom w:val="none" w:sz="0" w:space="0" w:color="auto"/>
        <w:right w:val="none" w:sz="0" w:space="0" w:color="auto"/>
      </w:divBdr>
    </w:div>
    <w:div w:id="1063527099">
      <w:bodyDiv w:val="1"/>
      <w:marLeft w:val="0"/>
      <w:marRight w:val="0"/>
      <w:marTop w:val="0"/>
      <w:marBottom w:val="0"/>
      <w:divBdr>
        <w:top w:val="none" w:sz="0" w:space="0" w:color="auto"/>
        <w:left w:val="none" w:sz="0" w:space="0" w:color="auto"/>
        <w:bottom w:val="none" w:sz="0" w:space="0" w:color="auto"/>
        <w:right w:val="none" w:sz="0" w:space="0" w:color="auto"/>
      </w:divBdr>
    </w:div>
    <w:div w:id="1064792187">
      <w:bodyDiv w:val="1"/>
      <w:marLeft w:val="0"/>
      <w:marRight w:val="0"/>
      <w:marTop w:val="0"/>
      <w:marBottom w:val="0"/>
      <w:divBdr>
        <w:top w:val="none" w:sz="0" w:space="0" w:color="auto"/>
        <w:left w:val="none" w:sz="0" w:space="0" w:color="auto"/>
        <w:bottom w:val="none" w:sz="0" w:space="0" w:color="auto"/>
        <w:right w:val="none" w:sz="0" w:space="0" w:color="auto"/>
      </w:divBdr>
    </w:div>
    <w:div w:id="1065644983">
      <w:bodyDiv w:val="1"/>
      <w:marLeft w:val="0"/>
      <w:marRight w:val="0"/>
      <w:marTop w:val="0"/>
      <w:marBottom w:val="0"/>
      <w:divBdr>
        <w:top w:val="none" w:sz="0" w:space="0" w:color="auto"/>
        <w:left w:val="none" w:sz="0" w:space="0" w:color="auto"/>
        <w:bottom w:val="none" w:sz="0" w:space="0" w:color="auto"/>
        <w:right w:val="none" w:sz="0" w:space="0" w:color="auto"/>
      </w:divBdr>
    </w:div>
    <w:div w:id="1068726866">
      <w:bodyDiv w:val="1"/>
      <w:marLeft w:val="0"/>
      <w:marRight w:val="0"/>
      <w:marTop w:val="0"/>
      <w:marBottom w:val="0"/>
      <w:divBdr>
        <w:top w:val="none" w:sz="0" w:space="0" w:color="auto"/>
        <w:left w:val="none" w:sz="0" w:space="0" w:color="auto"/>
        <w:bottom w:val="none" w:sz="0" w:space="0" w:color="auto"/>
        <w:right w:val="none" w:sz="0" w:space="0" w:color="auto"/>
      </w:divBdr>
    </w:div>
    <w:div w:id="1072921675">
      <w:bodyDiv w:val="1"/>
      <w:marLeft w:val="0"/>
      <w:marRight w:val="0"/>
      <w:marTop w:val="0"/>
      <w:marBottom w:val="0"/>
      <w:divBdr>
        <w:top w:val="none" w:sz="0" w:space="0" w:color="auto"/>
        <w:left w:val="none" w:sz="0" w:space="0" w:color="auto"/>
        <w:bottom w:val="none" w:sz="0" w:space="0" w:color="auto"/>
        <w:right w:val="none" w:sz="0" w:space="0" w:color="auto"/>
      </w:divBdr>
    </w:div>
    <w:div w:id="1074357140">
      <w:bodyDiv w:val="1"/>
      <w:marLeft w:val="0"/>
      <w:marRight w:val="0"/>
      <w:marTop w:val="0"/>
      <w:marBottom w:val="0"/>
      <w:divBdr>
        <w:top w:val="none" w:sz="0" w:space="0" w:color="auto"/>
        <w:left w:val="none" w:sz="0" w:space="0" w:color="auto"/>
        <w:bottom w:val="none" w:sz="0" w:space="0" w:color="auto"/>
        <w:right w:val="none" w:sz="0" w:space="0" w:color="auto"/>
      </w:divBdr>
    </w:div>
    <w:div w:id="1076586216">
      <w:bodyDiv w:val="1"/>
      <w:marLeft w:val="0"/>
      <w:marRight w:val="0"/>
      <w:marTop w:val="0"/>
      <w:marBottom w:val="0"/>
      <w:divBdr>
        <w:top w:val="none" w:sz="0" w:space="0" w:color="auto"/>
        <w:left w:val="none" w:sz="0" w:space="0" w:color="auto"/>
        <w:bottom w:val="none" w:sz="0" w:space="0" w:color="auto"/>
        <w:right w:val="none" w:sz="0" w:space="0" w:color="auto"/>
      </w:divBdr>
    </w:div>
    <w:div w:id="1078287818">
      <w:bodyDiv w:val="1"/>
      <w:marLeft w:val="0"/>
      <w:marRight w:val="0"/>
      <w:marTop w:val="0"/>
      <w:marBottom w:val="0"/>
      <w:divBdr>
        <w:top w:val="none" w:sz="0" w:space="0" w:color="auto"/>
        <w:left w:val="none" w:sz="0" w:space="0" w:color="auto"/>
        <w:bottom w:val="none" w:sz="0" w:space="0" w:color="auto"/>
        <w:right w:val="none" w:sz="0" w:space="0" w:color="auto"/>
      </w:divBdr>
    </w:div>
    <w:div w:id="1081753433">
      <w:bodyDiv w:val="1"/>
      <w:marLeft w:val="0"/>
      <w:marRight w:val="0"/>
      <w:marTop w:val="0"/>
      <w:marBottom w:val="0"/>
      <w:divBdr>
        <w:top w:val="none" w:sz="0" w:space="0" w:color="auto"/>
        <w:left w:val="none" w:sz="0" w:space="0" w:color="auto"/>
        <w:bottom w:val="none" w:sz="0" w:space="0" w:color="auto"/>
        <w:right w:val="none" w:sz="0" w:space="0" w:color="auto"/>
      </w:divBdr>
    </w:div>
    <w:div w:id="1081876337">
      <w:bodyDiv w:val="1"/>
      <w:marLeft w:val="0"/>
      <w:marRight w:val="0"/>
      <w:marTop w:val="0"/>
      <w:marBottom w:val="0"/>
      <w:divBdr>
        <w:top w:val="none" w:sz="0" w:space="0" w:color="auto"/>
        <w:left w:val="none" w:sz="0" w:space="0" w:color="auto"/>
        <w:bottom w:val="none" w:sz="0" w:space="0" w:color="auto"/>
        <w:right w:val="none" w:sz="0" w:space="0" w:color="auto"/>
      </w:divBdr>
    </w:div>
    <w:div w:id="1084258512">
      <w:bodyDiv w:val="1"/>
      <w:marLeft w:val="0"/>
      <w:marRight w:val="0"/>
      <w:marTop w:val="0"/>
      <w:marBottom w:val="0"/>
      <w:divBdr>
        <w:top w:val="none" w:sz="0" w:space="0" w:color="auto"/>
        <w:left w:val="none" w:sz="0" w:space="0" w:color="auto"/>
        <w:bottom w:val="none" w:sz="0" w:space="0" w:color="auto"/>
        <w:right w:val="none" w:sz="0" w:space="0" w:color="auto"/>
      </w:divBdr>
    </w:div>
    <w:div w:id="1088424276">
      <w:bodyDiv w:val="1"/>
      <w:marLeft w:val="0"/>
      <w:marRight w:val="0"/>
      <w:marTop w:val="0"/>
      <w:marBottom w:val="0"/>
      <w:divBdr>
        <w:top w:val="none" w:sz="0" w:space="0" w:color="auto"/>
        <w:left w:val="none" w:sz="0" w:space="0" w:color="auto"/>
        <w:bottom w:val="none" w:sz="0" w:space="0" w:color="auto"/>
        <w:right w:val="none" w:sz="0" w:space="0" w:color="auto"/>
      </w:divBdr>
    </w:div>
    <w:div w:id="1092049156">
      <w:bodyDiv w:val="1"/>
      <w:marLeft w:val="0"/>
      <w:marRight w:val="0"/>
      <w:marTop w:val="0"/>
      <w:marBottom w:val="0"/>
      <w:divBdr>
        <w:top w:val="none" w:sz="0" w:space="0" w:color="auto"/>
        <w:left w:val="none" w:sz="0" w:space="0" w:color="auto"/>
        <w:bottom w:val="none" w:sz="0" w:space="0" w:color="auto"/>
        <w:right w:val="none" w:sz="0" w:space="0" w:color="auto"/>
      </w:divBdr>
    </w:div>
    <w:div w:id="1100225479">
      <w:bodyDiv w:val="1"/>
      <w:marLeft w:val="0"/>
      <w:marRight w:val="0"/>
      <w:marTop w:val="0"/>
      <w:marBottom w:val="0"/>
      <w:divBdr>
        <w:top w:val="none" w:sz="0" w:space="0" w:color="auto"/>
        <w:left w:val="none" w:sz="0" w:space="0" w:color="auto"/>
        <w:bottom w:val="none" w:sz="0" w:space="0" w:color="auto"/>
        <w:right w:val="none" w:sz="0" w:space="0" w:color="auto"/>
      </w:divBdr>
    </w:div>
    <w:div w:id="1103694200">
      <w:bodyDiv w:val="1"/>
      <w:marLeft w:val="0"/>
      <w:marRight w:val="0"/>
      <w:marTop w:val="0"/>
      <w:marBottom w:val="0"/>
      <w:divBdr>
        <w:top w:val="none" w:sz="0" w:space="0" w:color="auto"/>
        <w:left w:val="none" w:sz="0" w:space="0" w:color="auto"/>
        <w:bottom w:val="none" w:sz="0" w:space="0" w:color="auto"/>
        <w:right w:val="none" w:sz="0" w:space="0" w:color="auto"/>
      </w:divBdr>
    </w:div>
    <w:div w:id="1114323480">
      <w:bodyDiv w:val="1"/>
      <w:marLeft w:val="0"/>
      <w:marRight w:val="0"/>
      <w:marTop w:val="0"/>
      <w:marBottom w:val="0"/>
      <w:divBdr>
        <w:top w:val="none" w:sz="0" w:space="0" w:color="auto"/>
        <w:left w:val="none" w:sz="0" w:space="0" w:color="auto"/>
        <w:bottom w:val="none" w:sz="0" w:space="0" w:color="auto"/>
        <w:right w:val="none" w:sz="0" w:space="0" w:color="auto"/>
      </w:divBdr>
    </w:div>
    <w:div w:id="1114907347">
      <w:bodyDiv w:val="1"/>
      <w:marLeft w:val="0"/>
      <w:marRight w:val="0"/>
      <w:marTop w:val="0"/>
      <w:marBottom w:val="0"/>
      <w:divBdr>
        <w:top w:val="none" w:sz="0" w:space="0" w:color="auto"/>
        <w:left w:val="none" w:sz="0" w:space="0" w:color="auto"/>
        <w:bottom w:val="none" w:sz="0" w:space="0" w:color="auto"/>
        <w:right w:val="none" w:sz="0" w:space="0" w:color="auto"/>
      </w:divBdr>
    </w:div>
    <w:div w:id="1121221419">
      <w:bodyDiv w:val="1"/>
      <w:marLeft w:val="0"/>
      <w:marRight w:val="0"/>
      <w:marTop w:val="0"/>
      <w:marBottom w:val="0"/>
      <w:divBdr>
        <w:top w:val="none" w:sz="0" w:space="0" w:color="auto"/>
        <w:left w:val="none" w:sz="0" w:space="0" w:color="auto"/>
        <w:bottom w:val="none" w:sz="0" w:space="0" w:color="auto"/>
        <w:right w:val="none" w:sz="0" w:space="0" w:color="auto"/>
      </w:divBdr>
    </w:div>
    <w:div w:id="1123839298">
      <w:bodyDiv w:val="1"/>
      <w:marLeft w:val="0"/>
      <w:marRight w:val="0"/>
      <w:marTop w:val="0"/>
      <w:marBottom w:val="0"/>
      <w:divBdr>
        <w:top w:val="none" w:sz="0" w:space="0" w:color="auto"/>
        <w:left w:val="none" w:sz="0" w:space="0" w:color="auto"/>
        <w:bottom w:val="none" w:sz="0" w:space="0" w:color="auto"/>
        <w:right w:val="none" w:sz="0" w:space="0" w:color="auto"/>
      </w:divBdr>
    </w:div>
    <w:div w:id="1126120442">
      <w:bodyDiv w:val="1"/>
      <w:marLeft w:val="0"/>
      <w:marRight w:val="0"/>
      <w:marTop w:val="0"/>
      <w:marBottom w:val="0"/>
      <w:divBdr>
        <w:top w:val="none" w:sz="0" w:space="0" w:color="auto"/>
        <w:left w:val="none" w:sz="0" w:space="0" w:color="auto"/>
        <w:bottom w:val="none" w:sz="0" w:space="0" w:color="auto"/>
        <w:right w:val="none" w:sz="0" w:space="0" w:color="auto"/>
      </w:divBdr>
    </w:div>
    <w:div w:id="1127041119">
      <w:bodyDiv w:val="1"/>
      <w:marLeft w:val="0"/>
      <w:marRight w:val="0"/>
      <w:marTop w:val="0"/>
      <w:marBottom w:val="0"/>
      <w:divBdr>
        <w:top w:val="none" w:sz="0" w:space="0" w:color="auto"/>
        <w:left w:val="none" w:sz="0" w:space="0" w:color="auto"/>
        <w:bottom w:val="none" w:sz="0" w:space="0" w:color="auto"/>
        <w:right w:val="none" w:sz="0" w:space="0" w:color="auto"/>
      </w:divBdr>
    </w:div>
    <w:div w:id="1127167726">
      <w:bodyDiv w:val="1"/>
      <w:marLeft w:val="0"/>
      <w:marRight w:val="0"/>
      <w:marTop w:val="0"/>
      <w:marBottom w:val="0"/>
      <w:divBdr>
        <w:top w:val="none" w:sz="0" w:space="0" w:color="auto"/>
        <w:left w:val="none" w:sz="0" w:space="0" w:color="auto"/>
        <w:bottom w:val="none" w:sz="0" w:space="0" w:color="auto"/>
        <w:right w:val="none" w:sz="0" w:space="0" w:color="auto"/>
      </w:divBdr>
    </w:div>
    <w:div w:id="1128667666">
      <w:bodyDiv w:val="1"/>
      <w:marLeft w:val="0"/>
      <w:marRight w:val="0"/>
      <w:marTop w:val="0"/>
      <w:marBottom w:val="0"/>
      <w:divBdr>
        <w:top w:val="none" w:sz="0" w:space="0" w:color="auto"/>
        <w:left w:val="none" w:sz="0" w:space="0" w:color="auto"/>
        <w:bottom w:val="none" w:sz="0" w:space="0" w:color="auto"/>
        <w:right w:val="none" w:sz="0" w:space="0" w:color="auto"/>
      </w:divBdr>
    </w:div>
    <w:div w:id="1140659166">
      <w:bodyDiv w:val="1"/>
      <w:marLeft w:val="0"/>
      <w:marRight w:val="0"/>
      <w:marTop w:val="0"/>
      <w:marBottom w:val="0"/>
      <w:divBdr>
        <w:top w:val="none" w:sz="0" w:space="0" w:color="auto"/>
        <w:left w:val="none" w:sz="0" w:space="0" w:color="auto"/>
        <w:bottom w:val="none" w:sz="0" w:space="0" w:color="auto"/>
        <w:right w:val="none" w:sz="0" w:space="0" w:color="auto"/>
      </w:divBdr>
    </w:div>
    <w:div w:id="1145780557">
      <w:bodyDiv w:val="1"/>
      <w:marLeft w:val="0"/>
      <w:marRight w:val="0"/>
      <w:marTop w:val="0"/>
      <w:marBottom w:val="0"/>
      <w:divBdr>
        <w:top w:val="none" w:sz="0" w:space="0" w:color="auto"/>
        <w:left w:val="none" w:sz="0" w:space="0" w:color="auto"/>
        <w:bottom w:val="none" w:sz="0" w:space="0" w:color="auto"/>
        <w:right w:val="none" w:sz="0" w:space="0" w:color="auto"/>
      </w:divBdr>
    </w:div>
    <w:div w:id="1153259784">
      <w:bodyDiv w:val="1"/>
      <w:marLeft w:val="0"/>
      <w:marRight w:val="0"/>
      <w:marTop w:val="0"/>
      <w:marBottom w:val="0"/>
      <w:divBdr>
        <w:top w:val="none" w:sz="0" w:space="0" w:color="auto"/>
        <w:left w:val="none" w:sz="0" w:space="0" w:color="auto"/>
        <w:bottom w:val="none" w:sz="0" w:space="0" w:color="auto"/>
        <w:right w:val="none" w:sz="0" w:space="0" w:color="auto"/>
      </w:divBdr>
    </w:div>
    <w:div w:id="1180779989">
      <w:bodyDiv w:val="1"/>
      <w:marLeft w:val="0"/>
      <w:marRight w:val="0"/>
      <w:marTop w:val="0"/>
      <w:marBottom w:val="0"/>
      <w:divBdr>
        <w:top w:val="none" w:sz="0" w:space="0" w:color="auto"/>
        <w:left w:val="none" w:sz="0" w:space="0" w:color="auto"/>
        <w:bottom w:val="none" w:sz="0" w:space="0" w:color="auto"/>
        <w:right w:val="none" w:sz="0" w:space="0" w:color="auto"/>
      </w:divBdr>
    </w:div>
    <w:div w:id="1181511148">
      <w:bodyDiv w:val="1"/>
      <w:marLeft w:val="0"/>
      <w:marRight w:val="0"/>
      <w:marTop w:val="0"/>
      <w:marBottom w:val="0"/>
      <w:divBdr>
        <w:top w:val="none" w:sz="0" w:space="0" w:color="auto"/>
        <w:left w:val="none" w:sz="0" w:space="0" w:color="auto"/>
        <w:bottom w:val="none" w:sz="0" w:space="0" w:color="auto"/>
        <w:right w:val="none" w:sz="0" w:space="0" w:color="auto"/>
      </w:divBdr>
    </w:div>
    <w:div w:id="1182745373">
      <w:bodyDiv w:val="1"/>
      <w:marLeft w:val="0"/>
      <w:marRight w:val="0"/>
      <w:marTop w:val="0"/>
      <w:marBottom w:val="0"/>
      <w:divBdr>
        <w:top w:val="none" w:sz="0" w:space="0" w:color="auto"/>
        <w:left w:val="none" w:sz="0" w:space="0" w:color="auto"/>
        <w:bottom w:val="none" w:sz="0" w:space="0" w:color="auto"/>
        <w:right w:val="none" w:sz="0" w:space="0" w:color="auto"/>
      </w:divBdr>
    </w:div>
    <w:div w:id="1183933546">
      <w:bodyDiv w:val="1"/>
      <w:marLeft w:val="0"/>
      <w:marRight w:val="0"/>
      <w:marTop w:val="0"/>
      <w:marBottom w:val="0"/>
      <w:divBdr>
        <w:top w:val="none" w:sz="0" w:space="0" w:color="auto"/>
        <w:left w:val="none" w:sz="0" w:space="0" w:color="auto"/>
        <w:bottom w:val="none" w:sz="0" w:space="0" w:color="auto"/>
        <w:right w:val="none" w:sz="0" w:space="0" w:color="auto"/>
      </w:divBdr>
    </w:div>
    <w:div w:id="1198392474">
      <w:bodyDiv w:val="1"/>
      <w:marLeft w:val="0"/>
      <w:marRight w:val="0"/>
      <w:marTop w:val="0"/>
      <w:marBottom w:val="0"/>
      <w:divBdr>
        <w:top w:val="none" w:sz="0" w:space="0" w:color="auto"/>
        <w:left w:val="none" w:sz="0" w:space="0" w:color="auto"/>
        <w:bottom w:val="none" w:sz="0" w:space="0" w:color="auto"/>
        <w:right w:val="none" w:sz="0" w:space="0" w:color="auto"/>
      </w:divBdr>
    </w:div>
    <w:div w:id="1199899974">
      <w:bodyDiv w:val="1"/>
      <w:marLeft w:val="0"/>
      <w:marRight w:val="0"/>
      <w:marTop w:val="0"/>
      <w:marBottom w:val="0"/>
      <w:divBdr>
        <w:top w:val="none" w:sz="0" w:space="0" w:color="auto"/>
        <w:left w:val="none" w:sz="0" w:space="0" w:color="auto"/>
        <w:bottom w:val="none" w:sz="0" w:space="0" w:color="auto"/>
        <w:right w:val="none" w:sz="0" w:space="0" w:color="auto"/>
      </w:divBdr>
    </w:div>
    <w:div w:id="1200239328">
      <w:bodyDiv w:val="1"/>
      <w:marLeft w:val="0"/>
      <w:marRight w:val="0"/>
      <w:marTop w:val="0"/>
      <w:marBottom w:val="0"/>
      <w:divBdr>
        <w:top w:val="none" w:sz="0" w:space="0" w:color="auto"/>
        <w:left w:val="none" w:sz="0" w:space="0" w:color="auto"/>
        <w:bottom w:val="none" w:sz="0" w:space="0" w:color="auto"/>
        <w:right w:val="none" w:sz="0" w:space="0" w:color="auto"/>
      </w:divBdr>
    </w:div>
    <w:div w:id="1210648454">
      <w:bodyDiv w:val="1"/>
      <w:marLeft w:val="0"/>
      <w:marRight w:val="0"/>
      <w:marTop w:val="0"/>
      <w:marBottom w:val="0"/>
      <w:divBdr>
        <w:top w:val="none" w:sz="0" w:space="0" w:color="auto"/>
        <w:left w:val="none" w:sz="0" w:space="0" w:color="auto"/>
        <w:bottom w:val="none" w:sz="0" w:space="0" w:color="auto"/>
        <w:right w:val="none" w:sz="0" w:space="0" w:color="auto"/>
      </w:divBdr>
    </w:div>
    <w:div w:id="1216625340">
      <w:bodyDiv w:val="1"/>
      <w:marLeft w:val="0"/>
      <w:marRight w:val="0"/>
      <w:marTop w:val="0"/>
      <w:marBottom w:val="0"/>
      <w:divBdr>
        <w:top w:val="none" w:sz="0" w:space="0" w:color="auto"/>
        <w:left w:val="none" w:sz="0" w:space="0" w:color="auto"/>
        <w:bottom w:val="none" w:sz="0" w:space="0" w:color="auto"/>
        <w:right w:val="none" w:sz="0" w:space="0" w:color="auto"/>
      </w:divBdr>
    </w:div>
    <w:div w:id="1216938206">
      <w:bodyDiv w:val="1"/>
      <w:marLeft w:val="0"/>
      <w:marRight w:val="0"/>
      <w:marTop w:val="0"/>
      <w:marBottom w:val="0"/>
      <w:divBdr>
        <w:top w:val="none" w:sz="0" w:space="0" w:color="auto"/>
        <w:left w:val="none" w:sz="0" w:space="0" w:color="auto"/>
        <w:bottom w:val="none" w:sz="0" w:space="0" w:color="auto"/>
        <w:right w:val="none" w:sz="0" w:space="0" w:color="auto"/>
      </w:divBdr>
    </w:div>
    <w:div w:id="1218010135">
      <w:bodyDiv w:val="1"/>
      <w:marLeft w:val="0"/>
      <w:marRight w:val="0"/>
      <w:marTop w:val="0"/>
      <w:marBottom w:val="0"/>
      <w:divBdr>
        <w:top w:val="none" w:sz="0" w:space="0" w:color="auto"/>
        <w:left w:val="none" w:sz="0" w:space="0" w:color="auto"/>
        <w:bottom w:val="none" w:sz="0" w:space="0" w:color="auto"/>
        <w:right w:val="none" w:sz="0" w:space="0" w:color="auto"/>
      </w:divBdr>
    </w:div>
    <w:div w:id="1221212936">
      <w:bodyDiv w:val="1"/>
      <w:marLeft w:val="0"/>
      <w:marRight w:val="0"/>
      <w:marTop w:val="0"/>
      <w:marBottom w:val="0"/>
      <w:divBdr>
        <w:top w:val="none" w:sz="0" w:space="0" w:color="auto"/>
        <w:left w:val="none" w:sz="0" w:space="0" w:color="auto"/>
        <w:bottom w:val="none" w:sz="0" w:space="0" w:color="auto"/>
        <w:right w:val="none" w:sz="0" w:space="0" w:color="auto"/>
      </w:divBdr>
    </w:div>
    <w:div w:id="1222904642">
      <w:bodyDiv w:val="1"/>
      <w:marLeft w:val="0"/>
      <w:marRight w:val="0"/>
      <w:marTop w:val="0"/>
      <w:marBottom w:val="0"/>
      <w:divBdr>
        <w:top w:val="none" w:sz="0" w:space="0" w:color="auto"/>
        <w:left w:val="none" w:sz="0" w:space="0" w:color="auto"/>
        <w:bottom w:val="none" w:sz="0" w:space="0" w:color="auto"/>
        <w:right w:val="none" w:sz="0" w:space="0" w:color="auto"/>
      </w:divBdr>
    </w:div>
    <w:div w:id="1223759426">
      <w:bodyDiv w:val="1"/>
      <w:marLeft w:val="0"/>
      <w:marRight w:val="0"/>
      <w:marTop w:val="0"/>
      <w:marBottom w:val="0"/>
      <w:divBdr>
        <w:top w:val="none" w:sz="0" w:space="0" w:color="auto"/>
        <w:left w:val="none" w:sz="0" w:space="0" w:color="auto"/>
        <w:bottom w:val="none" w:sz="0" w:space="0" w:color="auto"/>
        <w:right w:val="none" w:sz="0" w:space="0" w:color="auto"/>
      </w:divBdr>
      <w:divsChild>
        <w:div w:id="1931115600">
          <w:marLeft w:val="0"/>
          <w:marRight w:val="0"/>
          <w:marTop w:val="0"/>
          <w:marBottom w:val="60"/>
          <w:divBdr>
            <w:top w:val="none" w:sz="0" w:space="0" w:color="auto"/>
            <w:left w:val="none" w:sz="0" w:space="0" w:color="auto"/>
            <w:bottom w:val="none" w:sz="0" w:space="0" w:color="auto"/>
            <w:right w:val="none" w:sz="0" w:space="0" w:color="auto"/>
          </w:divBdr>
        </w:div>
      </w:divsChild>
    </w:div>
    <w:div w:id="1227112562">
      <w:bodyDiv w:val="1"/>
      <w:marLeft w:val="0"/>
      <w:marRight w:val="0"/>
      <w:marTop w:val="0"/>
      <w:marBottom w:val="0"/>
      <w:divBdr>
        <w:top w:val="none" w:sz="0" w:space="0" w:color="auto"/>
        <w:left w:val="none" w:sz="0" w:space="0" w:color="auto"/>
        <w:bottom w:val="none" w:sz="0" w:space="0" w:color="auto"/>
        <w:right w:val="none" w:sz="0" w:space="0" w:color="auto"/>
      </w:divBdr>
    </w:div>
    <w:div w:id="1232887761">
      <w:bodyDiv w:val="1"/>
      <w:marLeft w:val="0"/>
      <w:marRight w:val="0"/>
      <w:marTop w:val="0"/>
      <w:marBottom w:val="0"/>
      <w:divBdr>
        <w:top w:val="none" w:sz="0" w:space="0" w:color="auto"/>
        <w:left w:val="none" w:sz="0" w:space="0" w:color="auto"/>
        <w:bottom w:val="none" w:sz="0" w:space="0" w:color="auto"/>
        <w:right w:val="none" w:sz="0" w:space="0" w:color="auto"/>
      </w:divBdr>
    </w:div>
    <w:div w:id="1233084693">
      <w:bodyDiv w:val="1"/>
      <w:marLeft w:val="0"/>
      <w:marRight w:val="0"/>
      <w:marTop w:val="0"/>
      <w:marBottom w:val="0"/>
      <w:divBdr>
        <w:top w:val="none" w:sz="0" w:space="0" w:color="auto"/>
        <w:left w:val="none" w:sz="0" w:space="0" w:color="auto"/>
        <w:bottom w:val="none" w:sz="0" w:space="0" w:color="auto"/>
        <w:right w:val="none" w:sz="0" w:space="0" w:color="auto"/>
      </w:divBdr>
    </w:div>
    <w:div w:id="1237394376">
      <w:bodyDiv w:val="1"/>
      <w:marLeft w:val="0"/>
      <w:marRight w:val="0"/>
      <w:marTop w:val="0"/>
      <w:marBottom w:val="0"/>
      <w:divBdr>
        <w:top w:val="none" w:sz="0" w:space="0" w:color="auto"/>
        <w:left w:val="none" w:sz="0" w:space="0" w:color="auto"/>
        <w:bottom w:val="none" w:sz="0" w:space="0" w:color="auto"/>
        <w:right w:val="none" w:sz="0" w:space="0" w:color="auto"/>
      </w:divBdr>
    </w:div>
    <w:div w:id="1241020984">
      <w:bodyDiv w:val="1"/>
      <w:marLeft w:val="0"/>
      <w:marRight w:val="0"/>
      <w:marTop w:val="0"/>
      <w:marBottom w:val="0"/>
      <w:divBdr>
        <w:top w:val="none" w:sz="0" w:space="0" w:color="auto"/>
        <w:left w:val="none" w:sz="0" w:space="0" w:color="auto"/>
        <w:bottom w:val="none" w:sz="0" w:space="0" w:color="auto"/>
        <w:right w:val="none" w:sz="0" w:space="0" w:color="auto"/>
      </w:divBdr>
    </w:div>
    <w:div w:id="1247619004">
      <w:bodyDiv w:val="1"/>
      <w:marLeft w:val="0"/>
      <w:marRight w:val="0"/>
      <w:marTop w:val="0"/>
      <w:marBottom w:val="0"/>
      <w:divBdr>
        <w:top w:val="none" w:sz="0" w:space="0" w:color="auto"/>
        <w:left w:val="none" w:sz="0" w:space="0" w:color="auto"/>
        <w:bottom w:val="none" w:sz="0" w:space="0" w:color="auto"/>
        <w:right w:val="none" w:sz="0" w:space="0" w:color="auto"/>
      </w:divBdr>
    </w:div>
    <w:div w:id="1259218836">
      <w:bodyDiv w:val="1"/>
      <w:marLeft w:val="0"/>
      <w:marRight w:val="0"/>
      <w:marTop w:val="0"/>
      <w:marBottom w:val="0"/>
      <w:divBdr>
        <w:top w:val="none" w:sz="0" w:space="0" w:color="auto"/>
        <w:left w:val="none" w:sz="0" w:space="0" w:color="auto"/>
        <w:bottom w:val="none" w:sz="0" w:space="0" w:color="auto"/>
        <w:right w:val="none" w:sz="0" w:space="0" w:color="auto"/>
      </w:divBdr>
    </w:div>
    <w:div w:id="1262684556">
      <w:bodyDiv w:val="1"/>
      <w:marLeft w:val="0"/>
      <w:marRight w:val="0"/>
      <w:marTop w:val="0"/>
      <w:marBottom w:val="0"/>
      <w:divBdr>
        <w:top w:val="none" w:sz="0" w:space="0" w:color="auto"/>
        <w:left w:val="none" w:sz="0" w:space="0" w:color="auto"/>
        <w:bottom w:val="none" w:sz="0" w:space="0" w:color="auto"/>
        <w:right w:val="none" w:sz="0" w:space="0" w:color="auto"/>
      </w:divBdr>
    </w:div>
    <w:div w:id="1264919366">
      <w:bodyDiv w:val="1"/>
      <w:marLeft w:val="0"/>
      <w:marRight w:val="0"/>
      <w:marTop w:val="0"/>
      <w:marBottom w:val="0"/>
      <w:divBdr>
        <w:top w:val="none" w:sz="0" w:space="0" w:color="auto"/>
        <w:left w:val="none" w:sz="0" w:space="0" w:color="auto"/>
        <w:bottom w:val="none" w:sz="0" w:space="0" w:color="auto"/>
        <w:right w:val="none" w:sz="0" w:space="0" w:color="auto"/>
      </w:divBdr>
    </w:div>
    <w:div w:id="1265529120">
      <w:bodyDiv w:val="1"/>
      <w:marLeft w:val="0"/>
      <w:marRight w:val="0"/>
      <w:marTop w:val="0"/>
      <w:marBottom w:val="0"/>
      <w:divBdr>
        <w:top w:val="none" w:sz="0" w:space="0" w:color="auto"/>
        <w:left w:val="none" w:sz="0" w:space="0" w:color="auto"/>
        <w:bottom w:val="none" w:sz="0" w:space="0" w:color="auto"/>
        <w:right w:val="none" w:sz="0" w:space="0" w:color="auto"/>
      </w:divBdr>
    </w:div>
    <w:div w:id="1275795063">
      <w:bodyDiv w:val="1"/>
      <w:marLeft w:val="0"/>
      <w:marRight w:val="0"/>
      <w:marTop w:val="0"/>
      <w:marBottom w:val="0"/>
      <w:divBdr>
        <w:top w:val="none" w:sz="0" w:space="0" w:color="auto"/>
        <w:left w:val="none" w:sz="0" w:space="0" w:color="auto"/>
        <w:bottom w:val="none" w:sz="0" w:space="0" w:color="auto"/>
        <w:right w:val="none" w:sz="0" w:space="0" w:color="auto"/>
      </w:divBdr>
    </w:div>
    <w:div w:id="1276257872">
      <w:bodyDiv w:val="1"/>
      <w:marLeft w:val="0"/>
      <w:marRight w:val="0"/>
      <w:marTop w:val="0"/>
      <w:marBottom w:val="0"/>
      <w:divBdr>
        <w:top w:val="none" w:sz="0" w:space="0" w:color="auto"/>
        <w:left w:val="none" w:sz="0" w:space="0" w:color="auto"/>
        <w:bottom w:val="none" w:sz="0" w:space="0" w:color="auto"/>
        <w:right w:val="none" w:sz="0" w:space="0" w:color="auto"/>
      </w:divBdr>
    </w:div>
    <w:div w:id="1283342229">
      <w:bodyDiv w:val="1"/>
      <w:marLeft w:val="0"/>
      <w:marRight w:val="0"/>
      <w:marTop w:val="0"/>
      <w:marBottom w:val="0"/>
      <w:divBdr>
        <w:top w:val="none" w:sz="0" w:space="0" w:color="auto"/>
        <w:left w:val="none" w:sz="0" w:space="0" w:color="auto"/>
        <w:bottom w:val="none" w:sz="0" w:space="0" w:color="auto"/>
        <w:right w:val="none" w:sz="0" w:space="0" w:color="auto"/>
      </w:divBdr>
    </w:div>
    <w:div w:id="1286617694">
      <w:bodyDiv w:val="1"/>
      <w:marLeft w:val="0"/>
      <w:marRight w:val="0"/>
      <w:marTop w:val="0"/>
      <w:marBottom w:val="0"/>
      <w:divBdr>
        <w:top w:val="none" w:sz="0" w:space="0" w:color="auto"/>
        <w:left w:val="none" w:sz="0" w:space="0" w:color="auto"/>
        <w:bottom w:val="none" w:sz="0" w:space="0" w:color="auto"/>
        <w:right w:val="none" w:sz="0" w:space="0" w:color="auto"/>
      </w:divBdr>
    </w:div>
    <w:div w:id="1294097980">
      <w:bodyDiv w:val="1"/>
      <w:marLeft w:val="0"/>
      <w:marRight w:val="0"/>
      <w:marTop w:val="0"/>
      <w:marBottom w:val="0"/>
      <w:divBdr>
        <w:top w:val="none" w:sz="0" w:space="0" w:color="auto"/>
        <w:left w:val="none" w:sz="0" w:space="0" w:color="auto"/>
        <w:bottom w:val="none" w:sz="0" w:space="0" w:color="auto"/>
        <w:right w:val="none" w:sz="0" w:space="0" w:color="auto"/>
      </w:divBdr>
    </w:div>
    <w:div w:id="1298100819">
      <w:bodyDiv w:val="1"/>
      <w:marLeft w:val="0"/>
      <w:marRight w:val="0"/>
      <w:marTop w:val="0"/>
      <w:marBottom w:val="0"/>
      <w:divBdr>
        <w:top w:val="none" w:sz="0" w:space="0" w:color="auto"/>
        <w:left w:val="none" w:sz="0" w:space="0" w:color="auto"/>
        <w:bottom w:val="none" w:sz="0" w:space="0" w:color="auto"/>
        <w:right w:val="none" w:sz="0" w:space="0" w:color="auto"/>
      </w:divBdr>
    </w:div>
    <w:div w:id="1305114789">
      <w:bodyDiv w:val="1"/>
      <w:marLeft w:val="0"/>
      <w:marRight w:val="0"/>
      <w:marTop w:val="0"/>
      <w:marBottom w:val="0"/>
      <w:divBdr>
        <w:top w:val="none" w:sz="0" w:space="0" w:color="auto"/>
        <w:left w:val="none" w:sz="0" w:space="0" w:color="auto"/>
        <w:bottom w:val="none" w:sz="0" w:space="0" w:color="auto"/>
        <w:right w:val="none" w:sz="0" w:space="0" w:color="auto"/>
      </w:divBdr>
    </w:div>
    <w:div w:id="1305433822">
      <w:bodyDiv w:val="1"/>
      <w:marLeft w:val="0"/>
      <w:marRight w:val="0"/>
      <w:marTop w:val="0"/>
      <w:marBottom w:val="0"/>
      <w:divBdr>
        <w:top w:val="none" w:sz="0" w:space="0" w:color="auto"/>
        <w:left w:val="none" w:sz="0" w:space="0" w:color="auto"/>
        <w:bottom w:val="none" w:sz="0" w:space="0" w:color="auto"/>
        <w:right w:val="none" w:sz="0" w:space="0" w:color="auto"/>
      </w:divBdr>
    </w:div>
    <w:div w:id="1313094903">
      <w:bodyDiv w:val="1"/>
      <w:marLeft w:val="0"/>
      <w:marRight w:val="0"/>
      <w:marTop w:val="0"/>
      <w:marBottom w:val="0"/>
      <w:divBdr>
        <w:top w:val="none" w:sz="0" w:space="0" w:color="auto"/>
        <w:left w:val="none" w:sz="0" w:space="0" w:color="auto"/>
        <w:bottom w:val="none" w:sz="0" w:space="0" w:color="auto"/>
        <w:right w:val="none" w:sz="0" w:space="0" w:color="auto"/>
      </w:divBdr>
    </w:div>
    <w:div w:id="1317101845">
      <w:bodyDiv w:val="1"/>
      <w:marLeft w:val="0"/>
      <w:marRight w:val="0"/>
      <w:marTop w:val="0"/>
      <w:marBottom w:val="0"/>
      <w:divBdr>
        <w:top w:val="none" w:sz="0" w:space="0" w:color="auto"/>
        <w:left w:val="none" w:sz="0" w:space="0" w:color="auto"/>
        <w:bottom w:val="none" w:sz="0" w:space="0" w:color="auto"/>
        <w:right w:val="none" w:sz="0" w:space="0" w:color="auto"/>
      </w:divBdr>
    </w:div>
    <w:div w:id="1318455509">
      <w:bodyDiv w:val="1"/>
      <w:marLeft w:val="0"/>
      <w:marRight w:val="0"/>
      <w:marTop w:val="0"/>
      <w:marBottom w:val="0"/>
      <w:divBdr>
        <w:top w:val="none" w:sz="0" w:space="0" w:color="auto"/>
        <w:left w:val="none" w:sz="0" w:space="0" w:color="auto"/>
        <w:bottom w:val="none" w:sz="0" w:space="0" w:color="auto"/>
        <w:right w:val="none" w:sz="0" w:space="0" w:color="auto"/>
      </w:divBdr>
    </w:div>
    <w:div w:id="1330718089">
      <w:bodyDiv w:val="1"/>
      <w:marLeft w:val="0"/>
      <w:marRight w:val="0"/>
      <w:marTop w:val="0"/>
      <w:marBottom w:val="0"/>
      <w:divBdr>
        <w:top w:val="none" w:sz="0" w:space="0" w:color="auto"/>
        <w:left w:val="none" w:sz="0" w:space="0" w:color="auto"/>
        <w:bottom w:val="none" w:sz="0" w:space="0" w:color="auto"/>
        <w:right w:val="none" w:sz="0" w:space="0" w:color="auto"/>
      </w:divBdr>
    </w:div>
    <w:div w:id="1341853186">
      <w:bodyDiv w:val="1"/>
      <w:marLeft w:val="0"/>
      <w:marRight w:val="0"/>
      <w:marTop w:val="0"/>
      <w:marBottom w:val="0"/>
      <w:divBdr>
        <w:top w:val="none" w:sz="0" w:space="0" w:color="auto"/>
        <w:left w:val="none" w:sz="0" w:space="0" w:color="auto"/>
        <w:bottom w:val="none" w:sz="0" w:space="0" w:color="auto"/>
        <w:right w:val="none" w:sz="0" w:space="0" w:color="auto"/>
      </w:divBdr>
    </w:div>
    <w:div w:id="1341932702">
      <w:bodyDiv w:val="1"/>
      <w:marLeft w:val="0"/>
      <w:marRight w:val="0"/>
      <w:marTop w:val="0"/>
      <w:marBottom w:val="0"/>
      <w:divBdr>
        <w:top w:val="none" w:sz="0" w:space="0" w:color="auto"/>
        <w:left w:val="none" w:sz="0" w:space="0" w:color="auto"/>
        <w:bottom w:val="none" w:sz="0" w:space="0" w:color="auto"/>
        <w:right w:val="none" w:sz="0" w:space="0" w:color="auto"/>
      </w:divBdr>
    </w:div>
    <w:div w:id="1355153766">
      <w:bodyDiv w:val="1"/>
      <w:marLeft w:val="0"/>
      <w:marRight w:val="0"/>
      <w:marTop w:val="0"/>
      <w:marBottom w:val="0"/>
      <w:divBdr>
        <w:top w:val="none" w:sz="0" w:space="0" w:color="auto"/>
        <w:left w:val="none" w:sz="0" w:space="0" w:color="auto"/>
        <w:bottom w:val="none" w:sz="0" w:space="0" w:color="auto"/>
        <w:right w:val="none" w:sz="0" w:space="0" w:color="auto"/>
      </w:divBdr>
    </w:div>
    <w:div w:id="1358119969">
      <w:bodyDiv w:val="1"/>
      <w:marLeft w:val="0"/>
      <w:marRight w:val="0"/>
      <w:marTop w:val="0"/>
      <w:marBottom w:val="0"/>
      <w:divBdr>
        <w:top w:val="none" w:sz="0" w:space="0" w:color="auto"/>
        <w:left w:val="none" w:sz="0" w:space="0" w:color="auto"/>
        <w:bottom w:val="none" w:sz="0" w:space="0" w:color="auto"/>
        <w:right w:val="none" w:sz="0" w:space="0" w:color="auto"/>
      </w:divBdr>
    </w:div>
    <w:div w:id="1373729313">
      <w:bodyDiv w:val="1"/>
      <w:marLeft w:val="0"/>
      <w:marRight w:val="0"/>
      <w:marTop w:val="0"/>
      <w:marBottom w:val="0"/>
      <w:divBdr>
        <w:top w:val="none" w:sz="0" w:space="0" w:color="auto"/>
        <w:left w:val="none" w:sz="0" w:space="0" w:color="auto"/>
        <w:bottom w:val="none" w:sz="0" w:space="0" w:color="auto"/>
        <w:right w:val="none" w:sz="0" w:space="0" w:color="auto"/>
      </w:divBdr>
    </w:div>
    <w:div w:id="1377004585">
      <w:bodyDiv w:val="1"/>
      <w:marLeft w:val="0"/>
      <w:marRight w:val="0"/>
      <w:marTop w:val="0"/>
      <w:marBottom w:val="0"/>
      <w:divBdr>
        <w:top w:val="none" w:sz="0" w:space="0" w:color="auto"/>
        <w:left w:val="none" w:sz="0" w:space="0" w:color="auto"/>
        <w:bottom w:val="none" w:sz="0" w:space="0" w:color="auto"/>
        <w:right w:val="none" w:sz="0" w:space="0" w:color="auto"/>
      </w:divBdr>
    </w:div>
    <w:div w:id="1378240507">
      <w:bodyDiv w:val="1"/>
      <w:marLeft w:val="0"/>
      <w:marRight w:val="0"/>
      <w:marTop w:val="0"/>
      <w:marBottom w:val="0"/>
      <w:divBdr>
        <w:top w:val="none" w:sz="0" w:space="0" w:color="auto"/>
        <w:left w:val="none" w:sz="0" w:space="0" w:color="auto"/>
        <w:bottom w:val="none" w:sz="0" w:space="0" w:color="auto"/>
        <w:right w:val="none" w:sz="0" w:space="0" w:color="auto"/>
      </w:divBdr>
    </w:div>
    <w:div w:id="1385055677">
      <w:bodyDiv w:val="1"/>
      <w:marLeft w:val="0"/>
      <w:marRight w:val="0"/>
      <w:marTop w:val="0"/>
      <w:marBottom w:val="0"/>
      <w:divBdr>
        <w:top w:val="none" w:sz="0" w:space="0" w:color="auto"/>
        <w:left w:val="none" w:sz="0" w:space="0" w:color="auto"/>
        <w:bottom w:val="none" w:sz="0" w:space="0" w:color="auto"/>
        <w:right w:val="none" w:sz="0" w:space="0" w:color="auto"/>
      </w:divBdr>
    </w:div>
    <w:div w:id="1385593847">
      <w:bodyDiv w:val="1"/>
      <w:marLeft w:val="0"/>
      <w:marRight w:val="0"/>
      <w:marTop w:val="0"/>
      <w:marBottom w:val="0"/>
      <w:divBdr>
        <w:top w:val="none" w:sz="0" w:space="0" w:color="auto"/>
        <w:left w:val="none" w:sz="0" w:space="0" w:color="auto"/>
        <w:bottom w:val="none" w:sz="0" w:space="0" w:color="auto"/>
        <w:right w:val="none" w:sz="0" w:space="0" w:color="auto"/>
      </w:divBdr>
    </w:div>
    <w:div w:id="1385786376">
      <w:bodyDiv w:val="1"/>
      <w:marLeft w:val="0"/>
      <w:marRight w:val="0"/>
      <w:marTop w:val="0"/>
      <w:marBottom w:val="0"/>
      <w:divBdr>
        <w:top w:val="none" w:sz="0" w:space="0" w:color="auto"/>
        <w:left w:val="none" w:sz="0" w:space="0" w:color="auto"/>
        <w:bottom w:val="none" w:sz="0" w:space="0" w:color="auto"/>
        <w:right w:val="none" w:sz="0" w:space="0" w:color="auto"/>
      </w:divBdr>
    </w:div>
    <w:div w:id="1387338737">
      <w:bodyDiv w:val="1"/>
      <w:marLeft w:val="0"/>
      <w:marRight w:val="0"/>
      <w:marTop w:val="0"/>
      <w:marBottom w:val="0"/>
      <w:divBdr>
        <w:top w:val="none" w:sz="0" w:space="0" w:color="auto"/>
        <w:left w:val="none" w:sz="0" w:space="0" w:color="auto"/>
        <w:bottom w:val="none" w:sz="0" w:space="0" w:color="auto"/>
        <w:right w:val="none" w:sz="0" w:space="0" w:color="auto"/>
      </w:divBdr>
    </w:div>
    <w:div w:id="1395664448">
      <w:bodyDiv w:val="1"/>
      <w:marLeft w:val="0"/>
      <w:marRight w:val="0"/>
      <w:marTop w:val="0"/>
      <w:marBottom w:val="0"/>
      <w:divBdr>
        <w:top w:val="none" w:sz="0" w:space="0" w:color="auto"/>
        <w:left w:val="none" w:sz="0" w:space="0" w:color="auto"/>
        <w:bottom w:val="none" w:sz="0" w:space="0" w:color="auto"/>
        <w:right w:val="none" w:sz="0" w:space="0" w:color="auto"/>
      </w:divBdr>
    </w:div>
    <w:div w:id="1401559500">
      <w:bodyDiv w:val="1"/>
      <w:marLeft w:val="0"/>
      <w:marRight w:val="0"/>
      <w:marTop w:val="0"/>
      <w:marBottom w:val="0"/>
      <w:divBdr>
        <w:top w:val="none" w:sz="0" w:space="0" w:color="auto"/>
        <w:left w:val="none" w:sz="0" w:space="0" w:color="auto"/>
        <w:bottom w:val="none" w:sz="0" w:space="0" w:color="auto"/>
        <w:right w:val="none" w:sz="0" w:space="0" w:color="auto"/>
      </w:divBdr>
    </w:div>
    <w:div w:id="1409038365">
      <w:bodyDiv w:val="1"/>
      <w:marLeft w:val="0"/>
      <w:marRight w:val="0"/>
      <w:marTop w:val="0"/>
      <w:marBottom w:val="0"/>
      <w:divBdr>
        <w:top w:val="none" w:sz="0" w:space="0" w:color="auto"/>
        <w:left w:val="none" w:sz="0" w:space="0" w:color="auto"/>
        <w:bottom w:val="none" w:sz="0" w:space="0" w:color="auto"/>
        <w:right w:val="none" w:sz="0" w:space="0" w:color="auto"/>
      </w:divBdr>
      <w:divsChild>
        <w:div w:id="200822167">
          <w:marLeft w:val="0"/>
          <w:marRight w:val="0"/>
          <w:marTop w:val="0"/>
          <w:marBottom w:val="0"/>
          <w:divBdr>
            <w:top w:val="none" w:sz="0" w:space="0" w:color="auto"/>
            <w:left w:val="none" w:sz="0" w:space="0" w:color="auto"/>
            <w:bottom w:val="none" w:sz="0" w:space="0" w:color="auto"/>
            <w:right w:val="none" w:sz="0" w:space="0" w:color="auto"/>
          </w:divBdr>
          <w:divsChild>
            <w:div w:id="1238586925">
              <w:marLeft w:val="0"/>
              <w:marRight w:val="0"/>
              <w:marTop w:val="0"/>
              <w:marBottom w:val="0"/>
              <w:divBdr>
                <w:top w:val="single" w:sz="2" w:space="0" w:color="000000"/>
                <w:left w:val="single" w:sz="2" w:space="0" w:color="000000"/>
                <w:bottom w:val="single" w:sz="2" w:space="0" w:color="000000"/>
                <w:right w:val="single" w:sz="2" w:space="0" w:color="000000"/>
              </w:divBdr>
              <w:divsChild>
                <w:div w:id="1754274586">
                  <w:marLeft w:val="0"/>
                  <w:marRight w:val="0"/>
                  <w:marTop w:val="0"/>
                  <w:marBottom w:val="0"/>
                  <w:divBdr>
                    <w:top w:val="single" w:sz="2" w:space="0" w:color="000000"/>
                    <w:left w:val="single" w:sz="2" w:space="0" w:color="000000"/>
                    <w:bottom w:val="single" w:sz="2" w:space="0" w:color="000000"/>
                    <w:right w:val="single" w:sz="2" w:space="0" w:color="000000"/>
                  </w:divBdr>
                  <w:divsChild>
                    <w:div w:id="1468476845">
                      <w:marLeft w:val="0"/>
                      <w:marRight w:val="0"/>
                      <w:marTop w:val="0"/>
                      <w:marBottom w:val="0"/>
                      <w:divBdr>
                        <w:top w:val="single" w:sz="2" w:space="0" w:color="000000"/>
                        <w:left w:val="single" w:sz="2" w:space="0" w:color="000000"/>
                        <w:bottom w:val="single" w:sz="2" w:space="0" w:color="000000"/>
                        <w:right w:val="single" w:sz="2" w:space="0" w:color="000000"/>
                      </w:divBdr>
                      <w:divsChild>
                        <w:div w:id="2006471945">
                          <w:marLeft w:val="0"/>
                          <w:marRight w:val="0"/>
                          <w:marTop w:val="0"/>
                          <w:marBottom w:val="0"/>
                          <w:divBdr>
                            <w:top w:val="single" w:sz="2" w:space="0" w:color="000000"/>
                            <w:left w:val="single" w:sz="2" w:space="0" w:color="000000"/>
                            <w:bottom w:val="single" w:sz="2" w:space="0" w:color="000000"/>
                            <w:right w:val="single" w:sz="2" w:space="0" w:color="000000"/>
                          </w:divBdr>
                          <w:divsChild>
                            <w:div w:id="465322065">
                              <w:marLeft w:val="0"/>
                              <w:marRight w:val="0"/>
                              <w:marTop w:val="0"/>
                              <w:marBottom w:val="0"/>
                              <w:divBdr>
                                <w:top w:val="single" w:sz="2" w:space="0" w:color="000000"/>
                                <w:left w:val="single" w:sz="2" w:space="0" w:color="000000"/>
                                <w:bottom w:val="single" w:sz="2" w:space="0" w:color="000000"/>
                                <w:right w:val="single" w:sz="2" w:space="0" w:color="000000"/>
                              </w:divBdr>
                              <w:divsChild>
                                <w:div w:id="1737236803">
                                  <w:marLeft w:val="0"/>
                                  <w:marRight w:val="0"/>
                                  <w:marTop w:val="0"/>
                                  <w:marBottom w:val="0"/>
                                  <w:divBdr>
                                    <w:top w:val="single" w:sz="2" w:space="0" w:color="000000"/>
                                    <w:left w:val="single" w:sz="2" w:space="0" w:color="000000"/>
                                    <w:bottom w:val="single" w:sz="2" w:space="9" w:color="000000"/>
                                    <w:right w:val="single" w:sz="2" w:space="0" w:color="000000"/>
                                  </w:divBdr>
                                  <w:divsChild>
                                    <w:div w:id="1599436922">
                                      <w:marLeft w:val="0"/>
                                      <w:marRight w:val="0"/>
                                      <w:marTop w:val="0"/>
                                      <w:marBottom w:val="0"/>
                                      <w:divBdr>
                                        <w:top w:val="single" w:sz="2" w:space="0" w:color="000000"/>
                                        <w:left w:val="single" w:sz="2" w:space="0" w:color="000000"/>
                                        <w:bottom w:val="single" w:sz="2" w:space="0" w:color="000000"/>
                                        <w:right w:val="single" w:sz="2" w:space="0" w:color="000000"/>
                                      </w:divBdr>
                                      <w:divsChild>
                                        <w:div w:id="11719901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89096398">
                                      <w:marLeft w:val="0"/>
                                      <w:marRight w:val="0"/>
                                      <w:marTop w:val="0"/>
                                      <w:marBottom w:val="0"/>
                                      <w:divBdr>
                                        <w:top w:val="single" w:sz="2" w:space="0" w:color="000000"/>
                                        <w:left w:val="single" w:sz="2" w:space="0" w:color="000000"/>
                                        <w:bottom w:val="single" w:sz="2" w:space="0" w:color="000000"/>
                                        <w:right w:val="single" w:sz="2" w:space="0" w:color="000000"/>
                                      </w:divBdr>
                                      <w:divsChild>
                                        <w:div w:id="153686975">
                                          <w:marLeft w:val="0"/>
                                          <w:marRight w:val="0"/>
                                          <w:marTop w:val="0"/>
                                          <w:marBottom w:val="0"/>
                                          <w:divBdr>
                                            <w:top w:val="single" w:sz="2" w:space="0" w:color="000000"/>
                                            <w:left w:val="single" w:sz="2" w:space="0" w:color="000000"/>
                                            <w:bottom w:val="single" w:sz="2" w:space="0" w:color="000000"/>
                                            <w:right w:val="single" w:sz="2" w:space="0" w:color="000000"/>
                                          </w:divBdr>
                                          <w:divsChild>
                                            <w:div w:id="1642225808">
                                              <w:marLeft w:val="0"/>
                                              <w:marRight w:val="0"/>
                                              <w:marTop w:val="180"/>
                                              <w:marBottom w:val="0"/>
                                              <w:divBdr>
                                                <w:top w:val="single" w:sz="2" w:space="0" w:color="000000"/>
                                                <w:left w:val="single" w:sz="2" w:space="0" w:color="000000"/>
                                                <w:bottom w:val="single" w:sz="2" w:space="0" w:color="000000"/>
                                                <w:right w:val="single" w:sz="2" w:space="0" w:color="000000"/>
                                              </w:divBdr>
                                              <w:divsChild>
                                                <w:div w:id="1286739459">
                                                  <w:marLeft w:val="0"/>
                                                  <w:marRight w:val="0"/>
                                                  <w:marTop w:val="0"/>
                                                  <w:marBottom w:val="0"/>
                                                  <w:divBdr>
                                                    <w:top w:val="single" w:sz="2" w:space="0" w:color="000000"/>
                                                    <w:left w:val="single" w:sz="2" w:space="0" w:color="000000"/>
                                                    <w:bottom w:val="single" w:sz="2" w:space="0" w:color="000000"/>
                                                    <w:right w:val="single" w:sz="2" w:space="0" w:color="000000"/>
                                                  </w:divBdr>
                                                  <w:divsChild>
                                                    <w:div w:id="1682858483">
                                                      <w:marLeft w:val="0"/>
                                                      <w:marRight w:val="0"/>
                                                      <w:marTop w:val="0"/>
                                                      <w:marBottom w:val="0"/>
                                                      <w:divBdr>
                                                        <w:top w:val="single" w:sz="2" w:space="0" w:color="000000"/>
                                                        <w:left w:val="single" w:sz="2" w:space="0" w:color="000000"/>
                                                        <w:bottom w:val="single" w:sz="2" w:space="0" w:color="000000"/>
                                                        <w:right w:val="single" w:sz="2" w:space="0" w:color="000000"/>
                                                      </w:divBdr>
                                                      <w:divsChild>
                                                        <w:div w:id="1848640515">
                                                          <w:marLeft w:val="0"/>
                                                          <w:marRight w:val="0"/>
                                                          <w:marTop w:val="0"/>
                                                          <w:marBottom w:val="0"/>
                                                          <w:divBdr>
                                                            <w:top w:val="single" w:sz="2" w:space="0" w:color="000000"/>
                                                            <w:left w:val="single" w:sz="2" w:space="0" w:color="000000"/>
                                                            <w:bottom w:val="single" w:sz="2" w:space="0" w:color="000000"/>
                                                            <w:right w:val="single" w:sz="2" w:space="0" w:color="000000"/>
                                                          </w:divBdr>
                                                          <w:divsChild>
                                                            <w:div w:id="20651067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833961153">
                                                  <w:marLeft w:val="0"/>
                                                  <w:marRight w:val="0"/>
                                                  <w:marTop w:val="0"/>
                                                  <w:marBottom w:val="0"/>
                                                  <w:divBdr>
                                                    <w:top w:val="single" w:sz="2" w:space="0" w:color="000000"/>
                                                    <w:left w:val="single" w:sz="2" w:space="0" w:color="000000"/>
                                                    <w:bottom w:val="single" w:sz="2" w:space="0" w:color="000000"/>
                                                    <w:right w:val="single" w:sz="2" w:space="0" w:color="000000"/>
                                                  </w:divBdr>
                                                  <w:divsChild>
                                                    <w:div w:id="1402292540">
                                                      <w:marLeft w:val="0"/>
                                                      <w:marRight w:val="0"/>
                                                      <w:marTop w:val="0"/>
                                                      <w:marBottom w:val="0"/>
                                                      <w:divBdr>
                                                        <w:top w:val="single" w:sz="2" w:space="0" w:color="000000"/>
                                                        <w:left w:val="single" w:sz="2" w:space="0" w:color="000000"/>
                                                        <w:bottom w:val="single" w:sz="2" w:space="0" w:color="000000"/>
                                                        <w:right w:val="single" w:sz="2" w:space="0" w:color="000000"/>
                                                      </w:divBdr>
                                                      <w:divsChild>
                                                        <w:div w:id="1891107035">
                                                          <w:marLeft w:val="0"/>
                                                          <w:marRight w:val="0"/>
                                                          <w:marTop w:val="0"/>
                                                          <w:marBottom w:val="0"/>
                                                          <w:divBdr>
                                                            <w:top w:val="single" w:sz="2" w:space="0" w:color="000000"/>
                                                            <w:left w:val="single" w:sz="2" w:space="0" w:color="000000"/>
                                                            <w:bottom w:val="single" w:sz="2" w:space="0" w:color="000000"/>
                                                            <w:right w:val="single" w:sz="2" w:space="0" w:color="000000"/>
                                                          </w:divBdr>
                                                          <w:divsChild>
                                                            <w:div w:id="803776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29435890">
                                                  <w:marLeft w:val="0"/>
                                                  <w:marRight w:val="0"/>
                                                  <w:marTop w:val="0"/>
                                                  <w:marBottom w:val="0"/>
                                                  <w:divBdr>
                                                    <w:top w:val="single" w:sz="2" w:space="0" w:color="000000"/>
                                                    <w:left w:val="single" w:sz="2" w:space="0" w:color="000000"/>
                                                    <w:bottom w:val="single" w:sz="2" w:space="0" w:color="000000"/>
                                                    <w:right w:val="single" w:sz="2" w:space="0" w:color="000000"/>
                                                  </w:divBdr>
                                                  <w:divsChild>
                                                    <w:div w:id="2126532356">
                                                      <w:marLeft w:val="0"/>
                                                      <w:marRight w:val="0"/>
                                                      <w:marTop w:val="0"/>
                                                      <w:marBottom w:val="0"/>
                                                      <w:divBdr>
                                                        <w:top w:val="single" w:sz="2" w:space="0" w:color="000000"/>
                                                        <w:left w:val="single" w:sz="2" w:space="0" w:color="000000"/>
                                                        <w:bottom w:val="single" w:sz="2" w:space="0" w:color="000000"/>
                                                        <w:right w:val="single" w:sz="2" w:space="0" w:color="000000"/>
                                                      </w:divBdr>
                                                      <w:divsChild>
                                                        <w:div w:id="1328436326">
                                                          <w:marLeft w:val="0"/>
                                                          <w:marRight w:val="0"/>
                                                          <w:marTop w:val="0"/>
                                                          <w:marBottom w:val="0"/>
                                                          <w:divBdr>
                                                            <w:top w:val="single" w:sz="2" w:space="0" w:color="000000"/>
                                                            <w:left w:val="single" w:sz="2" w:space="0" w:color="000000"/>
                                                            <w:bottom w:val="single" w:sz="2" w:space="0" w:color="000000"/>
                                                            <w:right w:val="single" w:sz="2" w:space="0" w:color="000000"/>
                                                          </w:divBdr>
                                                          <w:divsChild>
                                                            <w:div w:id="1167089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28526155">
                                                  <w:marLeft w:val="0"/>
                                                  <w:marRight w:val="0"/>
                                                  <w:marTop w:val="0"/>
                                                  <w:marBottom w:val="0"/>
                                                  <w:divBdr>
                                                    <w:top w:val="single" w:sz="2" w:space="0" w:color="000000"/>
                                                    <w:left w:val="single" w:sz="2" w:space="0" w:color="000000"/>
                                                    <w:bottom w:val="single" w:sz="2" w:space="0" w:color="000000"/>
                                                    <w:right w:val="single" w:sz="2" w:space="0" w:color="000000"/>
                                                  </w:divBdr>
                                                  <w:divsChild>
                                                    <w:div w:id="1282607821">
                                                      <w:marLeft w:val="0"/>
                                                      <w:marRight w:val="0"/>
                                                      <w:marTop w:val="0"/>
                                                      <w:marBottom w:val="0"/>
                                                      <w:divBdr>
                                                        <w:top w:val="single" w:sz="2" w:space="0" w:color="000000"/>
                                                        <w:left w:val="single" w:sz="2" w:space="0" w:color="000000"/>
                                                        <w:bottom w:val="single" w:sz="2" w:space="0" w:color="000000"/>
                                                        <w:right w:val="single" w:sz="2" w:space="0" w:color="000000"/>
                                                      </w:divBdr>
                                                      <w:divsChild>
                                                        <w:div w:id="7681570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55339912">
          <w:marLeft w:val="0"/>
          <w:marRight w:val="0"/>
          <w:marTop w:val="0"/>
          <w:marBottom w:val="0"/>
          <w:divBdr>
            <w:top w:val="none" w:sz="0" w:space="0" w:color="auto"/>
            <w:left w:val="none" w:sz="0" w:space="0" w:color="auto"/>
            <w:bottom w:val="none" w:sz="0" w:space="0" w:color="auto"/>
            <w:right w:val="none" w:sz="0" w:space="0" w:color="auto"/>
          </w:divBdr>
          <w:divsChild>
            <w:div w:id="941719361">
              <w:marLeft w:val="0"/>
              <w:marRight w:val="0"/>
              <w:marTop w:val="0"/>
              <w:marBottom w:val="0"/>
              <w:divBdr>
                <w:top w:val="single" w:sz="2" w:space="0" w:color="000000"/>
                <w:left w:val="single" w:sz="2" w:space="0" w:color="000000"/>
                <w:bottom w:val="single" w:sz="2" w:space="0" w:color="000000"/>
                <w:right w:val="single" w:sz="2" w:space="0" w:color="000000"/>
              </w:divBdr>
              <w:divsChild>
                <w:div w:id="639770044">
                  <w:marLeft w:val="0"/>
                  <w:marRight w:val="0"/>
                  <w:marTop w:val="0"/>
                  <w:marBottom w:val="0"/>
                  <w:divBdr>
                    <w:top w:val="single" w:sz="2" w:space="0" w:color="000000"/>
                    <w:left w:val="single" w:sz="2" w:space="0" w:color="000000"/>
                    <w:bottom w:val="single" w:sz="2" w:space="0" w:color="000000"/>
                    <w:right w:val="single" w:sz="2" w:space="0" w:color="000000"/>
                  </w:divBdr>
                  <w:divsChild>
                    <w:div w:id="1024212170">
                      <w:marLeft w:val="0"/>
                      <w:marRight w:val="0"/>
                      <w:marTop w:val="0"/>
                      <w:marBottom w:val="0"/>
                      <w:divBdr>
                        <w:top w:val="single" w:sz="2" w:space="0" w:color="000000"/>
                        <w:left w:val="single" w:sz="2" w:space="0" w:color="000000"/>
                        <w:bottom w:val="single" w:sz="2" w:space="0" w:color="000000"/>
                        <w:right w:val="single" w:sz="2" w:space="0" w:color="000000"/>
                      </w:divBdr>
                      <w:divsChild>
                        <w:div w:id="71052122">
                          <w:marLeft w:val="0"/>
                          <w:marRight w:val="0"/>
                          <w:marTop w:val="0"/>
                          <w:marBottom w:val="0"/>
                          <w:divBdr>
                            <w:top w:val="single" w:sz="2" w:space="0" w:color="000000"/>
                            <w:left w:val="single" w:sz="2" w:space="0" w:color="000000"/>
                            <w:bottom w:val="single" w:sz="2" w:space="0" w:color="000000"/>
                            <w:right w:val="single" w:sz="2" w:space="0" w:color="000000"/>
                          </w:divBdr>
                          <w:divsChild>
                            <w:div w:id="323245132">
                              <w:marLeft w:val="0"/>
                              <w:marRight w:val="0"/>
                              <w:marTop w:val="0"/>
                              <w:marBottom w:val="0"/>
                              <w:divBdr>
                                <w:top w:val="single" w:sz="2" w:space="0" w:color="000000"/>
                                <w:left w:val="single" w:sz="2" w:space="0" w:color="000000"/>
                                <w:bottom w:val="single" w:sz="2" w:space="0" w:color="000000"/>
                                <w:right w:val="single" w:sz="2" w:space="0" w:color="000000"/>
                              </w:divBdr>
                              <w:divsChild>
                                <w:div w:id="1532650302">
                                  <w:marLeft w:val="0"/>
                                  <w:marRight w:val="180"/>
                                  <w:marTop w:val="0"/>
                                  <w:marBottom w:val="0"/>
                                  <w:divBdr>
                                    <w:top w:val="single" w:sz="2" w:space="0" w:color="000000"/>
                                    <w:left w:val="single" w:sz="2" w:space="0" w:color="000000"/>
                                    <w:bottom w:val="single" w:sz="2" w:space="0" w:color="000000"/>
                                    <w:right w:val="single" w:sz="2" w:space="0" w:color="000000"/>
                                  </w:divBdr>
                                  <w:divsChild>
                                    <w:div w:id="1641380671">
                                      <w:marLeft w:val="0"/>
                                      <w:marRight w:val="0"/>
                                      <w:marTop w:val="0"/>
                                      <w:marBottom w:val="0"/>
                                      <w:divBdr>
                                        <w:top w:val="single" w:sz="2" w:space="0" w:color="000000"/>
                                        <w:left w:val="single" w:sz="2" w:space="0" w:color="000000"/>
                                        <w:bottom w:val="single" w:sz="2" w:space="0" w:color="000000"/>
                                        <w:right w:val="single" w:sz="2" w:space="0" w:color="000000"/>
                                      </w:divBdr>
                                      <w:divsChild>
                                        <w:div w:id="1292173618">
                                          <w:marLeft w:val="0"/>
                                          <w:marRight w:val="0"/>
                                          <w:marTop w:val="0"/>
                                          <w:marBottom w:val="0"/>
                                          <w:divBdr>
                                            <w:top w:val="single" w:sz="2" w:space="0" w:color="000000"/>
                                            <w:left w:val="single" w:sz="2" w:space="0" w:color="000000"/>
                                            <w:bottom w:val="single" w:sz="2" w:space="0" w:color="000000"/>
                                            <w:right w:val="single" w:sz="2" w:space="0" w:color="000000"/>
                                          </w:divBdr>
                                          <w:divsChild>
                                            <w:div w:id="1626737563">
                                              <w:marLeft w:val="0"/>
                                              <w:marRight w:val="0"/>
                                              <w:marTop w:val="0"/>
                                              <w:marBottom w:val="0"/>
                                              <w:divBdr>
                                                <w:top w:val="single" w:sz="2" w:space="0" w:color="000000"/>
                                                <w:left w:val="single" w:sz="2" w:space="0" w:color="000000"/>
                                                <w:bottom w:val="single" w:sz="2" w:space="0" w:color="000000"/>
                                                <w:right w:val="single" w:sz="2" w:space="0" w:color="000000"/>
                                              </w:divBdr>
                                              <w:divsChild>
                                                <w:div w:id="1785266262">
                                                  <w:marLeft w:val="0"/>
                                                  <w:marRight w:val="0"/>
                                                  <w:marTop w:val="0"/>
                                                  <w:marBottom w:val="0"/>
                                                  <w:divBdr>
                                                    <w:top w:val="single" w:sz="2" w:space="0" w:color="000000"/>
                                                    <w:left w:val="single" w:sz="2" w:space="0" w:color="000000"/>
                                                    <w:bottom w:val="single" w:sz="2" w:space="0" w:color="000000"/>
                                                    <w:right w:val="single" w:sz="2" w:space="0" w:color="000000"/>
                                                  </w:divBdr>
                                                  <w:divsChild>
                                                    <w:div w:id="1270090979">
                                                      <w:marLeft w:val="0"/>
                                                      <w:marRight w:val="0"/>
                                                      <w:marTop w:val="0"/>
                                                      <w:marBottom w:val="0"/>
                                                      <w:divBdr>
                                                        <w:top w:val="none" w:sz="0" w:space="0" w:color="auto"/>
                                                        <w:left w:val="none" w:sz="0" w:space="0" w:color="auto"/>
                                                        <w:bottom w:val="none" w:sz="0" w:space="0" w:color="auto"/>
                                                        <w:right w:val="none" w:sz="0" w:space="0" w:color="auto"/>
                                                      </w:divBdr>
                                                      <w:divsChild>
                                                        <w:div w:id="847254535">
                                                          <w:marLeft w:val="0"/>
                                                          <w:marRight w:val="0"/>
                                                          <w:marTop w:val="0"/>
                                                          <w:marBottom w:val="0"/>
                                                          <w:divBdr>
                                                            <w:top w:val="single" w:sz="2" w:space="0" w:color="000000"/>
                                                            <w:left w:val="single" w:sz="2" w:space="0" w:color="000000"/>
                                                            <w:bottom w:val="single" w:sz="2" w:space="0" w:color="000000"/>
                                                            <w:right w:val="single" w:sz="2" w:space="0" w:color="000000"/>
                                                          </w:divBdr>
                                                          <w:divsChild>
                                                            <w:div w:id="957877804">
                                                              <w:marLeft w:val="0"/>
                                                              <w:marRight w:val="0"/>
                                                              <w:marTop w:val="0"/>
                                                              <w:marBottom w:val="0"/>
                                                              <w:divBdr>
                                                                <w:top w:val="none" w:sz="0" w:space="0" w:color="auto"/>
                                                                <w:left w:val="none" w:sz="0" w:space="0" w:color="auto"/>
                                                                <w:bottom w:val="none" w:sz="0" w:space="0" w:color="auto"/>
                                                                <w:right w:val="none" w:sz="0" w:space="0" w:color="auto"/>
                                                              </w:divBdr>
                                                              <w:divsChild>
                                                                <w:div w:id="532159878">
                                                                  <w:marLeft w:val="0"/>
                                                                  <w:marRight w:val="0"/>
                                                                  <w:marTop w:val="0"/>
                                                                  <w:marBottom w:val="0"/>
                                                                  <w:divBdr>
                                                                    <w:top w:val="single" w:sz="2" w:space="0" w:color="000000"/>
                                                                    <w:left w:val="single" w:sz="2" w:space="0" w:color="000000"/>
                                                                    <w:bottom w:val="single" w:sz="2" w:space="0" w:color="000000"/>
                                                                    <w:right w:val="single" w:sz="2" w:space="0" w:color="000000"/>
                                                                  </w:divBdr>
                                                                  <w:divsChild>
                                                                    <w:div w:id="120999742">
                                                                      <w:marLeft w:val="0"/>
                                                                      <w:marRight w:val="0"/>
                                                                      <w:marTop w:val="0"/>
                                                                      <w:marBottom w:val="0"/>
                                                                      <w:divBdr>
                                                                        <w:top w:val="single" w:sz="2" w:space="0" w:color="000000"/>
                                                                        <w:left w:val="single" w:sz="2" w:space="0" w:color="000000"/>
                                                                        <w:bottom w:val="single" w:sz="2" w:space="0" w:color="000000"/>
                                                                        <w:right w:val="single" w:sz="2" w:space="0" w:color="000000"/>
                                                                      </w:divBdr>
                                                                      <w:divsChild>
                                                                        <w:div w:id="1878543772">
                                                                          <w:marLeft w:val="0"/>
                                                                          <w:marRight w:val="0"/>
                                                                          <w:marTop w:val="0"/>
                                                                          <w:marBottom w:val="0"/>
                                                                          <w:divBdr>
                                                                            <w:top w:val="single" w:sz="2" w:space="0" w:color="000000"/>
                                                                            <w:left w:val="single" w:sz="2" w:space="0" w:color="000000"/>
                                                                            <w:bottom w:val="single" w:sz="2" w:space="0" w:color="000000"/>
                                                                            <w:right w:val="single" w:sz="2" w:space="0" w:color="000000"/>
                                                                          </w:divBdr>
                                                                          <w:divsChild>
                                                                            <w:div w:id="1289966751">
                                                                              <w:marLeft w:val="0"/>
                                                                              <w:marRight w:val="0"/>
                                                                              <w:marTop w:val="0"/>
                                                                              <w:marBottom w:val="0"/>
                                                                              <w:divBdr>
                                                                                <w:top w:val="none" w:sz="0" w:space="0" w:color="auto"/>
                                                                                <w:left w:val="none" w:sz="0" w:space="0" w:color="auto"/>
                                                                                <w:bottom w:val="none" w:sz="0" w:space="0" w:color="auto"/>
                                                                                <w:right w:val="none" w:sz="0" w:space="0" w:color="auto"/>
                                                                              </w:divBdr>
                                                                              <w:divsChild>
                                                                                <w:div w:id="18695635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82522338">
                                  <w:marLeft w:val="0"/>
                                  <w:marRight w:val="0"/>
                                  <w:marTop w:val="0"/>
                                  <w:marBottom w:val="0"/>
                                  <w:divBdr>
                                    <w:top w:val="single" w:sz="2" w:space="0" w:color="000000"/>
                                    <w:left w:val="single" w:sz="2" w:space="0" w:color="000000"/>
                                    <w:bottom w:val="single" w:sz="2" w:space="9" w:color="000000"/>
                                    <w:right w:val="single" w:sz="2" w:space="0" w:color="000000"/>
                                  </w:divBdr>
                                  <w:divsChild>
                                    <w:div w:id="1311787165">
                                      <w:marLeft w:val="0"/>
                                      <w:marRight w:val="0"/>
                                      <w:marTop w:val="0"/>
                                      <w:marBottom w:val="30"/>
                                      <w:divBdr>
                                        <w:top w:val="single" w:sz="2" w:space="0" w:color="000000"/>
                                        <w:left w:val="single" w:sz="2" w:space="0" w:color="000000"/>
                                        <w:bottom w:val="single" w:sz="2" w:space="0" w:color="000000"/>
                                        <w:right w:val="single" w:sz="2" w:space="0" w:color="000000"/>
                                      </w:divBdr>
                                      <w:divsChild>
                                        <w:div w:id="545992339">
                                          <w:marLeft w:val="0"/>
                                          <w:marRight w:val="0"/>
                                          <w:marTop w:val="0"/>
                                          <w:marBottom w:val="0"/>
                                          <w:divBdr>
                                            <w:top w:val="single" w:sz="2" w:space="0" w:color="000000"/>
                                            <w:left w:val="single" w:sz="2" w:space="0" w:color="000000"/>
                                            <w:bottom w:val="single" w:sz="2" w:space="0" w:color="000000"/>
                                            <w:right w:val="single" w:sz="2" w:space="0" w:color="000000"/>
                                          </w:divBdr>
                                          <w:divsChild>
                                            <w:div w:id="945693376">
                                              <w:marLeft w:val="0"/>
                                              <w:marRight w:val="0"/>
                                              <w:marTop w:val="0"/>
                                              <w:marBottom w:val="0"/>
                                              <w:divBdr>
                                                <w:top w:val="single" w:sz="2" w:space="0" w:color="000000"/>
                                                <w:left w:val="single" w:sz="2" w:space="0" w:color="000000"/>
                                                <w:bottom w:val="single" w:sz="2" w:space="0" w:color="000000"/>
                                                <w:right w:val="single" w:sz="2" w:space="0" w:color="000000"/>
                                              </w:divBdr>
                                              <w:divsChild>
                                                <w:div w:id="106630423">
                                                  <w:marLeft w:val="0"/>
                                                  <w:marRight w:val="0"/>
                                                  <w:marTop w:val="0"/>
                                                  <w:marBottom w:val="0"/>
                                                  <w:divBdr>
                                                    <w:top w:val="single" w:sz="2" w:space="0" w:color="000000"/>
                                                    <w:left w:val="single" w:sz="2" w:space="0" w:color="000000"/>
                                                    <w:bottom w:val="single" w:sz="2" w:space="0" w:color="000000"/>
                                                    <w:right w:val="single" w:sz="2" w:space="0" w:color="000000"/>
                                                  </w:divBdr>
                                                  <w:divsChild>
                                                    <w:div w:id="873882367">
                                                      <w:marLeft w:val="0"/>
                                                      <w:marRight w:val="0"/>
                                                      <w:marTop w:val="0"/>
                                                      <w:marBottom w:val="0"/>
                                                      <w:divBdr>
                                                        <w:top w:val="single" w:sz="2" w:space="0" w:color="000000"/>
                                                        <w:left w:val="single" w:sz="2" w:space="0" w:color="000000"/>
                                                        <w:bottom w:val="single" w:sz="2" w:space="0" w:color="000000"/>
                                                        <w:right w:val="single" w:sz="2" w:space="0" w:color="000000"/>
                                                      </w:divBdr>
                                                      <w:divsChild>
                                                        <w:div w:id="419909241">
                                                          <w:marLeft w:val="0"/>
                                                          <w:marRight w:val="0"/>
                                                          <w:marTop w:val="0"/>
                                                          <w:marBottom w:val="0"/>
                                                          <w:divBdr>
                                                            <w:top w:val="single" w:sz="2" w:space="0" w:color="000000"/>
                                                            <w:left w:val="single" w:sz="2" w:space="0" w:color="000000"/>
                                                            <w:bottom w:val="single" w:sz="2" w:space="0" w:color="000000"/>
                                                            <w:right w:val="single" w:sz="2" w:space="0" w:color="000000"/>
                                                          </w:divBdr>
                                                          <w:divsChild>
                                                            <w:div w:id="630134873">
                                                              <w:marLeft w:val="0"/>
                                                              <w:marRight w:val="0"/>
                                                              <w:marTop w:val="0"/>
                                                              <w:marBottom w:val="0"/>
                                                              <w:divBdr>
                                                                <w:top w:val="single" w:sz="2" w:space="0" w:color="000000"/>
                                                                <w:left w:val="single" w:sz="2" w:space="0" w:color="000000"/>
                                                                <w:bottom w:val="single" w:sz="2" w:space="0" w:color="000000"/>
                                                                <w:right w:val="single" w:sz="2" w:space="0" w:color="000000"/>
                                                              </w:divBdr>
                                                              <w:divsChild>
                                                                <w:div w:id="1027027225">
                                                                  <w:marLeft w:val="0"/>
                                                                  <w:marRight w:val="0"/>
                                                                  <w:marTop w:val="0"/>
                                                                  <w:marBottom w:val="0"/>
                                                                  <w:divBdr>
                                                                    <w:top w:val="single" w:sz="2" w:space="0" w:color="000000"/>
                                                                    <w:left w:val="single" w:sz="2" w:space="0" w:color="000000"/>
                                                                    <w:bottom w:val="single" w:sz="2" w:space="0" w:color="000000"/>
                                                                    <w:right w:val="single" w:sz="2" w:space="0" w:color="000000"/>
                                                                  </w:divBdr>
                                                                  <w:divsChild>
                                                                    <w:div w:id="11977407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25158472">
                                                          <w:marLeft w:val="60"/>
                                                          <w:marRight w:val="0"/>
                                                          <w:marTop w:val="0"/>
                                                          <w:marBottom w:val="0"/>
                                                          <w:divBdr>
                                                            <w:top w:val="single" w:sz="2" w:space="0" w:color="000000"/>
                                                            <w:left w:val="single" w:sz="2" w:space="0" w:color="000000"/>
                                                            <w:bottom w:val="single" w:sz="2" w:space="0" w:color="000000"/>
                                                            <w:right w:val="single" w:sz="2" w:space="0" w:color="000000"/>
                                                          </w:divBdr>
                                                          <w:divsChild>
                                                            <w:div w:id="713969342">
                                                              <w:marLeft w:val="0"/>
                                                              <w:marRight w:val="0"/>
                                                              <w:marTop w:val="0"/>
                                                              <w:marBottom w:val="0"/>
                                                              <w:divBdr>
                                                                <w:top w:val="single" w:sz="2" w:space="0" w:color="000000"/>
                                                                <w:left w:val="single" w:sz="2" w:space="0" w:color="000000"/>
                                                                <w:bottom w:val="single" w:sz="2" w:space="0" w:color="000000"/>
                                                                <w:right w:val="single" w:sz="2" w:space="0" w:color="000000"/>
                                                              </w:divBdr>
                                                              <w:divsChild>
                                                                <w:div w:id="1554076912">
                                                                  <w:marLeft w:val="0"/>
                                                                  <w:marRight w:val="0"/>
                                                                  <w:marTop w:val="0"/>
                                                                  <w:marBottom w:val="0"/>
                                                                  <w:divBdr>
                                                                    <w:top w:val="single" w:sz="2" w:space="0" w:color="000000"/>
                                                                    <w:left w:val="single" w:sz="2" w:space="0" w:color="000000"/>
                                                                    <w:bottom w:val="single" w:sz="2" w:space="0" w:color="000000"/>
                                                                    <w:right w:val="single" w:sz="2" w:space="0" w:color="000000"/>
                                                                  </w:divBdr>
                                                                  <w:divsChild>
                                                                    <w:div w:id="8647518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6294018">
                                                                  <w:marLeft w:val="0"/>
                                                                  <w:marRight w:val="0"/>
                                                                  <w:marTop w:val="0"/>
                                                                  <w:marBottom w:val="0"/>
                                                                  <w:divBdr>
                                                                    <w:top w:val="single" w:sz="2" w:space="0" w:color="000000"/>
                                                                    <w:left w:val="single" w:sz="2" w:space="3" w:color="000000"/>
                                                                    <w:bottom w:val="single" w:sz="2" w:space="0" w:color="000000"/>
                                                                    <w:right w:val="single" w:sz="2" w:space="3" w:color="000000"/>
                                                                  </w:divBdr>
                                                                </w:div>
                                                                <w:div w:id="17486495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383481395">
                                      <w:marLeft w:val="0"/>
                                      <w:marRight w:val="0"/>
                                      <w:marTop w:val="0"/>
                                      <w:marBottom w:val="0"/>
                                      <w:divBdr>
                                        <w:top w:val="single" w:sz="2" w:space="0" w:color="000000"/>
                                        <w:left w:val="single" w:sz="2" w:space="0" w:color="000000"/>
                                        <w:bottom w:val="single" w:sz="2" w:space="0" w:color="000000"/>
                                        <w:right w:val="single" w:sz="2" w:space="0" w:color="000000"/>
                                      </w:divBdr>
                                      <w:divsChild>
                                        <w:div w:id="2041124713">
                                          <w:marLeft w:val="0"/>
                                          <w:marRight w:val="0"/>
                                          <w:marTop w:val="0"/>
                                          <w:marBottom w:val="0"/>
                                          <w:divBdr>
                                            <w:top w:val="single" w:sz="2" w:space="0" w:color="000000"/>
                                            <w:left w:val="single" w:sz="2" w:space="0" w:color="000000"/>
                                            <w:bottom w:val="single" w:sz="2" w:space="0" w:color="000000"/>
                                            <w:right w:val="single" w:sz="2" w:space="0" w:color="000000"/>
                                          </w:divBdr>
                                          <w:divsChild>
                                            <w:div w:id="1203176110">
                                              <w:marLeft w:val="0"/>
                                              <w:marRight w:val="0"/>
                                              <w:marTop w:val="0"/>
                                              <w:marBottom w:val="0"/>
                                              <w:divBdr>
                                                <w:top w:val="single" w:sz="2" w:space="0" w:color="000000"/>
                                                <w:left w:val="single" w:sz="2" w:space="0" w:color="000000"/>
                                                <w:bottom w:val="single" w:sz="2" w:space="0" w:color="000000"/>
                                                <w:right w:val="single" w:sz="2" w:space="0" w:color="000000"/>
                                              </w:divBdr>
                                            </w:div>
                                            <w:div w:id="1749688330">
                                              <w:marLeft w:val="0"/>
                                              <w:marRight w:val="0"/>
                                              <w:marTop w:val="0"/>
                                              <w:marBottom w:val="0"/>
                                              <w:divBdr>
                                                <w:top w:val="single" w:sz="2" w:space="0" w:color="000000"/>
                                                <w:left w:val="single" w:sz="2" w:space="0" w:color="000000"/>
                                                <w:bottom w:val="single" w:sz="2" w:space="0" w:color="000000"/>
                                                <w:right w:val="single" w:sz="2" w:space="0" w:color="000000"/>
                                              </w:divBdr>
                                            </w:div>
                                            <w:div w:id="6251568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54168767">
                                      <w:marLeft w:val="0"/>
                                      <w:marRight w:val="0"/>
                                      <w:marTop w:val="0"/>
                                      <w:marBottom w:val="0"/>
                                      <w:divBdr>
                                        <w:top w:val="single" w:sz="2" w:space="0" w:color="000000"/>
                                        <w:left w:val="single" w:sz="2" w:space="0" w:color="000000"/>
                                        <w:bottom w:val="single" w:sz="2" w:space="0" w:color="000000"/>
                                        <w:right w:val="single" w:sz="2" w:space="0" w:color="000000"/>
                                      </w:divBdr>
                                      <w:divsChild>
                                        <w:div w:id="1331762344">
                                          <w:marLeft w:val="0"/>
                                          <w:marRight w:val="0"/>
                                          <w:marTop w:val="0"/>
                                          <w:marBottom w:val="0"/>
                                          <w:divBdr>
                                            <w:top w:val="single" w:sz="2" w:space="0" w:color="000000"/>
                                            <w:left w:val="single" w:sz="2" w:space="0" w:color="000000"/>
                                            <w:bottom w:val="single" w:sz="2" w:space="0" w:color="000000"/>
                                            <w:right w:val="single" w:sz="2" w:space="0" w:color="000000"/>
                                          </w:divBdr>
                                          <w:divsChild>
                                            <w:div w:id="185139279">
                                              <w:marLeft w:val="0"/>
                                              <w:marRight w:val="0"/>
                                              <w:marTop w:val="180"/>
                                              <w:marBottom w:val="0"/>
                                              <w:divBdr>
                                                <w:top w:val="single" w:sz="2" w:space="0" w:color="000000"/>
                                                <w:left w:val="single" w:sz="2" w:space="0" w:color="000000"/>
                                                <w:bottom w:val="single" w:sz="2" w:space="0" w:color="000000"/>
                                                <w:right w:val="single" w:sz="2" w:space="0" w:color="000000"/>
                                              </w:divBdr>
                                              <w:divsChild>
                                                <w:div w:id="701125554">
                                                  <w:marLeft w:val="0"/>
                                                  <w:marRight w:val="0"/>
                                                  <w:marTop w:val="0"/>
                                                  <w:marBottom w:val="0"/>
                                                  <w:divBdr>
                                                    <w:top w:val="single" w:sz="2" w:space="0" w:color="000000"/>
                                                    <w:left w:val="single" w:sz="2" w:space="0" w:color="000000"/>
                                                    <w:bottom w:val="single" w:sz="2" w:space="0" w:color="000000"/>
                                                    <w:right w:val="single" w:sz="2" w:space="0" w:color="000000"/>
                                                  </w:divBdr>
                                                  <w:divsChild>
                                                    <w:div w:id="350955977">
                                                      <w:marLeft w:val="0"/>
                                                      <w:marRight w:val="0"/>
                                                      <w:marTop w:val="0"/>
                                                      <w:marBottom w:val="0"/>
                                                      <w:divBdr>
                                                        <w:top w:val="single" w:sz="2" w:space="0" w:color="000000"/>
                                                        <w:left w:val="single" w:sz="2" w:space="0" w:color="000000"/>
                                                        <w:bottom w:val="single" w:sz="2" w:space="0" w:color="000000"/>
                                                        <w:right w:val="single" w:sz="2" w:space="0" w:color="000000"/>
                                                      </w:divBdr>
                                                      <w:divsChild>
                                                        <w:div w:id="767585114">
                                                          <w:marLeft w:val="0"/>
                                                          <w:marRight w:val="0"/>
                                                          <w:marTop w:val="0"/>
                                                          <w:marBottom w:val="0"/>
                                                          <w:divBdr>
                                                            <w:top w:val="single" w:sz="2" w:space="0" w:color="000000"/>
                                                            <w:left w:val="single" w:sz="2" w:space="0" w:color="000000"/>
                                                            <w:bottom w:val="single" w:sz="2" w:space="0" w:color="000000"/>
                                                            <w:right w:val="single" w:sz="2" w:space="0" w:color="000000"/>
                                                          </w:divBdr>
                                                          <w:divsChild>
                                                            <w:div w:id="10320011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38358452">
                                                  <w:marLeft w:val="0"/>
                                                  <w:marRight w:val="0"/>
                                                  <w:marTop w:val="0"/>
                                                  <w:marBottom w:val="0"/>
                                                  <w:divBdr>
                                                    <w:top w:val="single" w:sz="2" w:space="0" w:color="000000"/>
                                                    <w:left w:val="single" w:sz="2" w:space="0" w:color="000000"/>
                                                    <w:bottom w:val="single" w:sz="2" w:space="0" w:color="000000"/>
                                                    <w:right w:val="single" w:sz="2" w:space="0" w:color="000000"/>
                                                  </w:divBdr>
                                                  <w:divsChild>
                                                    <w:div w:id="189417396">
                                                      <w:marLeft w:val="0"/>
                                                      <w:marRight w:val="0"/>
                                                      <w:marTop w:val="0"/>
                                                      <w:marBottom w:val="0"/>
                                                      <w:divBdr>
                                                        <w:top w:val="single" w:sz="2" w:space="0" w:color="000000"/>
                                                        <w:left w:val="single" w:sz="2" w:space="0" w:color="000000"/>
                                                        <w:bottom w:val="single" w:sz="2" w:space="0" w:color="000000"/>
                                                        <w:right w:val="single" w:sz="2" w:space="0" w:color="000000"/>
                                                      </w:divBdr>
                                                      <w:divsChild>
                                                        <w:div w:id="3007677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540440399">
          <w:marLeft w:val="0"/>
          <w:marRight w:val="0"/>
          <w:marTop w:val="0"/>
          <w:marBottom w:val="0"/>
          <w:divBdr>
            <w:top w:val="none" w:sz="0" w:space="0" w:color="auto"/>
            <w:left w:val="none" w:sz="0" w:space="0" w:color="auto"/>
            <w:bottom w:val="none" w:sz="0" w:space="0" w:color="auto"/>
            <w:right w:val="none" w:sz="0" w:space="0" w:color="auto"/>
          </w:divBdr>
          <w:divsChild>
            <w:div w:id="1783380423">
              <w:marLeft w:val="0"/>
              <w:marRight w:val="0"/>
              <w:marTop w:val="0"/>
              <w:marBottom w:val="0"/>
              <w:divBdr>
                <w:top w:val="single" w:sz="2" w:space="0" w:color="000000"/>
                <w:left w:val="single" w:sz="2" w:space="0" w:color="000000"/>
                <w:bottom w:val="single" w:sz="2" w:space="0" w:color="000000"/>
                <w:right w:val="single" w:sz="2" w:space="0" w:color="000000"/>
              </w:divBdr>
              <w:divsChild>
                <w:div w:id="558173161">
                  <w:marLeft w:val="0"/>
                  <w:marRight w:val="0"/>
                  <w:marTop w:val="0"/>
                  <w:marBottom w:val="0"/>
                  <w:divBdr>
                    <w:top w:val="single" w:sz="2" w:space="0" w:color="000000"/>
                    <w:left w:val="single" w:sz="2" w:space="0" w:color="000000"/>
                    <w:bottom w:val="single" w:sz="2" w:space="0" w:color="000000"/>
                    <w:right w:val="single" w:sz="2" w:space="0" w:color="000000"/>
                  </w:divBdr>
                  <w:divsChild>
                    <w:div w:id="1283919383">
                      <w:marLeft w:val="0"/>
                      <w:marRight w:val="0"/>
                      <w:marTop w:val="0"/>
                      <w:marBottom w:val="0"/>
                      <w:divBdr>
                        <w:top w:val="single" w:sz="2" w:space="0" w:color="000000"/>
                        <w:left w:val="single" w:sz="2" w:space="0" w:color="000000"/>
                        <w:bottom w:val="single" w:sz="2" w:space="0" w:color="000000"/>
                        <w:right w:val="single" w:sz="2" w:space="0" w:color="000000"/>
                      </w:divBdr>
                      <w:divsChild>
                        <w:div w:id="749471002">
                          <w:marLeft w:val="0"/>
                          <w:marRight w:val="0"/>
                          <w:marTop w:val="0"/>
                          <w:marBottom w:val="0"/>
                          <w:divBdr>
                            <w:top w:val="single" w:sz="2" w:space="0" w:color="000000"/>
                            <w:left w:val="single" w:sz="2" w:space="0" w:color="000000"/>
                            <w:bottom w:val="single" w:sz="2" w:space="0" w:color="000000"/>
                            <w:right w:val="single" w:sz="2" w:space="0" w:color="000000"/>
                          </w:divBdr>
                          <w:divsChild>
                            <w:div w:id="715423554">
                              <w:marLeft w:val="0"/>
                              <w:marRight w:val="0"/>
                              <w:marTop w:val="0"/>
                              <w:marBottom w:val="0"/>
                              <w:divBdr>
                                <w:top w:val="single" w:sz="2" w:space="0" w:color="000000"/>
                                <w:left w:val="single" w:sz="2" w:space="0" w:color="000000"/>
                                <w:bottom w:val="single" w:sz="2" w:space="0" w:color="000000"/>
                                <w:right w:val="single" w:sz="2" w:space="0" w:color="000000"/>
                              </w:divBdr>
                              <w:divsChild>
                                <w:div w:id="2100905417">
                                  <w:marLeft w:val="0"/>
                                  <w:marRight w:val="180"/>
                                  <w:marTop w:val="0"/>
                                  <w:marBottom w:val="0"/>
                                  <w:divBdr>
                                    <w:top w:val="single" w:sz="2" w:space="0" w:color="000000"/>
                                    <w:left w:val="single" w:sz="2" w:space="0" w:color="000000"/>
                                    <w:bottom w:val="single" w:sz="2" w:space="0" w:color="000000"/>
                                    <w:right w:val="single" w:sz="2" w:space="0" w:color="000000"/>
                                  </w:divBdr>
                                  <w:divsChild>
                                    <w:div w:id="235437455">
                                      <w:marLeft w:val="0"/>
                                      <w:marRight w:val="0"/>
                                      <w:marTop w:val="0"/>
                                      <w:marBottom w:val="0"/>
                                      <w:divBdr>
                                        <w:top w:val="single" w:sz="2" w:space="0" w:color="000000"/>
                                        <w:left w:val="single" w:sz="2" w:space="0" w:color="000000"/>
                                        <w:bottom w:val="single" w:sz="2" w:space="0" w:color="000000"/>
                                        <w:right w:val="single" w:sz="2" w:space="0" w:color="000000"/>
                                      </w:divBdr>
                                      <w:divsChild>
                                        <w:div w:id="90206750">
                                          <w:marLeft w:val="0"/>
                                          <w:marRight w:val="0"/>
                                          <w:marTop w:val="0"/>
                                          <w:marBottom w:val="0"/>
                                          <w:divBdr>
                                            <w:top w:val="single" w:sz="2" w:space="0" w:color="000000"/>
                                            <w:left w:val="single" w:sz="2" w:space="0" w:color="000000"/>
                                            <w:bottom w:val="single" w:sz="2" w:space="0" w:color="000000"/>
                                            <w:right w:val="single" w:sz="2" w:space="0" w:color="000000"/>
                                          </w:divBdr>
                                          <w:divsChild>
                                            <w:div w:id="1303735133">
                                              <w:marLeft w:val="0"/>
                                              <w:marRight w:val="0"/>
                                              <w:marTop w:val="0"/>
                                              <w:marBottom w:val="0"/>
                                              <w:divBdr>
                                                <w:top w:val="single" w:sz="2" w:space="0" w:color="000000"/>
                                                <w:left w:val="single" w:sz="2" w:space="0" w:color="000000"/>
                                                <w:bottom w:val="single" w:sz="2" w:space="0" w:color="000000"/>
                                                <w:right w:val="single" w:sz="2" w:space="0" w:color="000000"/>
                                              </w:divBdr>
                                              <w:divsChild>
                                                <w:div w:id="651831774">
                                                  <w:marLeft w:val="0"/>
                                                  <w:marRight w:val="0"/>
                                                  <w:marTop w:val="0"/>
                                                  <w:marBottom w:val="0"/>
                                                  <w:divBdr>
                                                    <w:top w:val="single" w:sz="2" w:space="0" w:color="000000"/>
                                                    <w:left w:val="single" w:sz="2" w:space="0" w:color="000000"/>
                                                    <w:bottom w:val="single" w:sz="2" w:space="0" w:color="000000"/>
                                                    <w:right w:val="single" w:sz="2" w:space="0" w:color="000000"/>
                                                  </w:divBdr>
                                                  <w:divsChild>
                                                    <w:div w:id="172957265">
                                                      <w:marLeft w:val="0"/>
                                                      <w:marRight w:val="0"/>
                                                      <w:marTop w:val="0"/>
                                                      <w:marBottom w:val="0"/>
                                                      <w:divBdr>
                                                        <w:top w:val="none" w:sz="0" w:space="0" w:color="auto"/>
                                                        <w:left w:val="none" w:sz="0" w:space="0" w:color="auto"/>
                                                        <w:bottom w:val="none" w:sz="0" w:space="0" w:color="auto"/>
                                                        <w:right w:val="none" w:sz="0" w:space="0" w:color="auto"/>
                                                      </w:divBdr>
                                                      <w:divsChild>
                                                        <w:div w:id="611715446">
                                                          <w:marLeft w:val="0"/>
                                                          <w:marRight w:val="0"/>
                                                          <w:marTop w:val="0"/>
                                                          <w:marBottom w:val="0"/>
                                                          <w:divBdr>
                                                            <w:top w:val="single" w:sz="2" w:space="0" w:color="000000"/>
                                                            <w:left w:val="single" w:sz="2" w:space="0" w:color="000000"/>
                                                            <w:bottom w:val="single" w:sz="2" w:space="0" w:color="000000"/>
                                                            <w:right w:val="single" w:sz="2" w:space="0" w:color="000000"/>
                                                          </w:divBdr>
                                                          <w:divsChild>
                                                            <w:div w:id="2028873174">
                                                              <w:marLeft w:val="0"/>
                                                              <w:marRight w:val="0"/>
                                                              <w:marTop w:val="0"/>
                                                              <w:marBottom w:val="0"/>
                                                              <w:divBdr>
                                                                <w:top w:val="none" w:sz="0" w:space="0" w:color="auto"/>
                                                                <w:left w:val="none" w:sz="0" w:space="0" w:color="auto"/>
                                                                <w:bottom w:val="none" w:sz="0" w:space="0" w:color="auto"/>
                                                                <w:right w:val="none" w:sz="0" w:space="0" w:color="auto"/>
                                                              </w:divBdr>
                                                              <w:divsChild>
                                                                <w:div w:id="1850369838">
                                                                  <w:marLeft w:val="0"/>
                                                                  <w:marRight w:val="0"/>
                                                                  <w:marTop w:val="0"/>
                                                                  <w:marBottom w:val="0"/>
                                                                  <w:divBdr>
                                                                    <w:top w:val="single" w:sz="2" w:space="0" w:color="000000"/>
                                                                    <w:left w:val="single" w:sz="2" w:space="0" w:color="000000"/>
                                                                    <w:bottom w:val="single" w:sz="2" w:space="0" w:color="000000"/>
                                                                    <w:right w:val="single" w:sz="2" w:space="0" w:color="000000"/>
                                                                  </w:divBdr>
                                                                  <w:divsChild>
                                                                    <w:div w:id="712118393">
                                                                      <w:marLeft w:val="0"/>
                                                                      <w:marRight w:val="0"/>
                                                                      <w:marTop w:val="0"/>
                                                                      <w:marBottom w:val="0"/>
                                                                      <w:divBdr>
                                                                        <w:top w:val="single" w:sz="2" w:space="0" w:color="000000"/>
                                                                        <w:left w:val="single" w:sz="2" w:space="0" w:color="000000"/>
                                                                        <w:bottom w:val="single" w:sz="2" w:space="0" w:color="000000"/>
                                                                        <w:right w:val="single" w:sz="2" w:space="0" w:color="000000"/>
                                                                      </w:divBdr>
                                                                      <w:divsChild>
                                                                        <w:div w:id="1337071755">
                                                                          <w:marLeft w:val="0"/>
                                                                          <w:marRight w:val="0"/>
                                                                          <w:marTop w:val="0"/>
                                                                          <w:marBottom w:val="0"/>
                                                                          <w:divBdr>
                                                                            <w:top w:val="single" w:sz="2" w:space="0" w:color="000000"/>
                                                                            <w:left w:val="single" w:sz="2" w:space="0" w:color="000000"/>
                                                                            <w:bottom w:val="single" w:sz="2" w:space="0" w:color="000000"/>
                                                                            <w:right w:val="single" w:sz="2" w:space="0" w:color="000000"/>
                                                                          </w:divBdr>
                                                                          <w:divsChild>
                                                                            <w:div w:id="1237083832">
                                                                              <w:marLeft w:val="0"/>
                                                                              <w:marRight w:val="0"/>
                                                                              <w:marTop w:val="0"/>
                                                                              <w:marBottom w:val="0"/>
                                                                              <w:divBdr>
                                                                                <w:top w:val="none" w:sz="0" w:space="0" w:color="auto"/>
                                                                                <w:left w:val="none" w:sz="0" w:space="0" w:color="auto"/>
                                                                                <w:bottom w:val="none" w:sz="0" w:space="0" w:color="auto"/>
                                                                                <w:right w:val="none" w:sz="0" w:space="0" w:color="auto"/>
                                                                              </w:divBdr>
                                                                              <w:divsChild>
                                                                                <w:div w:id="16939892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84263179">
                                  <w:marLeft w:val="0"/>
                                  <w:marRight w:val="0"/>
                                  <w:marTop w:val="0"/>
                                  <w:marBottom w:val="0"/>
                                  <w:divBdr>
                                    <w:top w:val="single" w:sz="2" w:space="0" w:color="000000"/>
                                    <w:left w:val="single" w:sz="2" w:space="0" w:color="000000"/>
                                    <w:bottom w:val="single" w:sz="2" w:space="9" w:color="000000"/>
                                    <w:right w:val="single" w:sz="2" w:space="0" w:color="000000"/>
                                  </w:divBdr>
                                  <w:divsChild>
                                    <w:div w:id="315114193">
                                      <w:marLeft w:val="0"/>
                                      <w:marRight w:val="0"/>
                                      <w:marTop w:val="0"/>
                                      <w:marBottom w:val="30"/>
                                      <w:divBdr>
                                        <w:top w:val="single" w:sz="2" w:space="0" w:color="000000"/>
                                        <w:left w:val="single" w:sz="2" w:space="0" w:color="000000"/>
                                        <w:bottom w:val="single" w:sz="2" w:space="0" w:color="000000"/>
                                        <w:right w:val="single" w:sz="2" w:space="0" w:color="000000"/>
                                      </w:divBdr>
                                      <w:divsChild>
                                        <w:div w:id="1809546259">
                                          <w:marLeft w:val="0"/>
                                          <w:marRight w:val="0"/>
                                          <w:marTop w:val="0"/>
                                          <w:marBottom w:val="0"/>
                                          <w:divBdr>
                                            <w:top w:val="single" w:sz="2" w:space="0" w:color="000000"/>
                                            <w:left w:val="single" w:sz="2" w:space="0" w:color="000000"/>
                                            <w:bottom w:val="single" w:sz="2" w:space="0" w:color="000000"/>
                                            <w:right w:val="single" w:sz="2" w:space="0" w:color="000000"/>
                                          </w:divBdr>
                                          <w:divsChild>
                                            <w:div w:id="1241987629">
                                              <w:marLeft w:val="0"/>
                                              <w:marRight w:val="0"/>
                                              <w:marTop w:val="0"/>
                                              <w:marBottom w:val="0"/>
                                              <w:divBdr>
                                                <w:top w:val="single" w:sz="2" w:space="0" w:color="000000"/>
                                                <w:left w:val="single" w:sz="2" w:space="0" w:color="000000"/>
                                                <w:bottom w:val="single" w:sz="2" w:space="0" w:color="000000"/>
                                                <w:right w:val="single" w:sz="2" w:space="0" w:color="000000"/>
                                              </w:divBdr>
                                              <w:divsChild>
                                                <w:div w:id="1673796805">
                                                  <w:marLeft w:val="0"/>
                                                  <w:marRight w:val="0"/>
                                                  <w:marTop w:val="0"/>
                                                  <w:marBottom w:val="0"/>
                                                  <w:divBdr>
                                                    <w:top w:val="single" w:sz="2" w:space="0" w:color="000000"/>
                                                    <w:left w:val="single" w:sz="2" w:space="0" w:color="000000"/>
                                                    <w:bottom w:val="single" w:sz="2" w:space="0" w:color="000000"/>
                                                    <w:right w:val="single" w:sz="2" w:space="0" w:color="000000"/>
                                                  </w:divBdr>
                                                  <w:divsChild>
                                                    <w:div w:id="1153251521">
                                                      <w:marLeft w:val="0"/>
                                                      <w:marRight w:val="0"/>
                                                      <w:marTop w:val="0"/>
                                                      <w:marBottom w:val="0"/>
                                                      <w:divBdr>
                                                        <w:top w:val="single" w:sz="2" w:space="0" w:color="000000"/>
                                                        <w:left w:val="single" w:sz="2" w:space="0" w:color="000000"/>
                                                        <w:bottom w:val="single" w:sz="2" w:space="0" w:color="000000"/>
                                                        <w:right w:val="single" w:sz="2" w:space="0" w:color="000000"/>
                                                      </w:divBdr>
                                                      <w:divsChild>
                                                        <w:div w:id="229194634">
                                                          <w:marLeft w:val="0"/>
                                                          <w:marRight w:val="0"/>
                                                          <w:marTop w:val="0"/>
                                                          <w:marBottom w:val="0"/>
                                                          <w:divBdr>
                                                            <w:top w:val="single" w:sz="2" w:space="0" w:color="000000"/>
                                                            <w:left w:val="single" w:sz="2" w:space="0" w:color="000000"/>
                                                            <w:bottom w:val="single" w:sz="2" w:space="0" w:color="000000"/>
                                                            <w:right w:val="single" w:sz="2" w:space="0" w:color="000000"/>
                                                          </w:divBdr>
                                                          <w:divsChild>
                                                            <w:div w:id="1044404651">
                                                              <w:marLeft w:val="0"/>
                                                              <w:marRight w:val="0"/>
                                                              <w:marTop w:val="0"/>
                                                              <w:marBottom w:val="0"/>
                                                              <w:divBdr>
                                                                <w:top w:val="single" w:sz="2" w:space="0" w:color="000000"/>
                                                                <w:left w:val="single" w:sz="2" w:space="0" w:color="000000"/>
                                                                <w:bottom w:val="single" w:sz="2" w:space="0" w:color="000000"/>
                                                                <w:right w:val="single" w:sz="2" w:space="0" w:color="000000"/>
                                                              </w:divBdr>
                                                              <w:divsChild>
                                                                <w:div w:id="699941797">
                                                                  <w:marLeft w:val="0"/>
                                                                  <w:marRight w:val="0"/>
                                                                  <w:marTop w:val="0"/>
                                                                  <w:marBottom w:val="0"/>
                                                                  <w:divBdr>
                                                                    <w:top w:val="single" w:sz="2" w:space="0" w:color="000000"/>
                                                                    <w:left w:val="single" w:sz="2" w:space="0" w:color="000000"/>
                                                                    <w:bottom w:val="single" w:sz="2" w:space="0" w:color="000000"/>
                                                                    <w:right w:val="single" w:sz="2" w:space="0" w:color="000000"/>
                                                                  </w:divBdr>
                                                                  <w:divsChild>
                                                                    <w:div w:id="2336678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76563314">
                                                          <w:marLeft w:val="60"/>
                                                          <w:marRight w:val="0"/>
                                                          <w:marTop w:val="0"/>
                                                          <w:marBottom w:val="0"/>
                                                          <w:divBdr>
                                                            <w:top w:val="single" w:sz="2" w:space="0" w:color="000000"/>
                                                            <w:left w:val="single" w:sz="2" w:space="0" w:color="000000"/>
                                                            <w:bottom w:val="single" w:sz="2" w:space="0" w:color="000000"/>
                                                            <w:right w:val="single" w:sz="2" w:space="0" w:color="000000"/>
                                                          </w:divBdr>
                                                          <w:divsChild>
                                                            <w:div w:id="2037340174">
                                                              <w:marLeft w:val="0"/>
                                                              <w:marRight w:val="0"/>
                                                              <w:marTop w:val="0"/>
                                                              <w:marBottom w:val="0"/>
                                                              <w:divBdr>
                                                                <w:top w:val="single" w:sz="2" w:space="0" w:color="000000"/>
                                                                <w:left w:val="single" w:sz="2" w:space="0" w:color="000000"/>
                                                                <w:bottom w:val="single" w:sz="2" w:space="0" w:color="000000"/>
                                                                <w:right w:val="single" w:sz="2" w:space="0" w:color="000000"/>
                                                              </w:divBdr>
                                                              <w:divsChild>
                                                                <w:div w:id="1326006344">
                                                                  <w:marLeft w:val="0"/>
                                                                  <w:marRight w:val="0"/>
                                                                  <w:marTop w:val="0"/>
                                                                  <w:marBottom w:val="0"/>
                                                                  <w:divBdr>
                                                                    <w:top w:val="single" w:sz="2" w:space="0" w:color="000000"/>
                                                                    <w:left w:val="single" w:sz="2" w:space="0" w:color="000000"/>
                                                                    <w:bottom w:val="single" w:sz="2" w:space="0" w:color="000000"/>
                                                                    <w:right w:val="single" w:sz="2" w:space="0" w:color="000000"/>
                                                                  </w:divBdr>
                                                                  <w:divsChild>
                                                                    <w:div w:id="17415597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97909210">
                                                                  <w:marLeft w:val="0"/>
                                                                  <w:marRight w:val="0"/>
                                                                  <w:marTop w:val="0"/>
                                                                  <w:marBottom w:val="0"/>
                                                                  <w:divBdr>
                                                                    <w:top w:val="single" w:sz="2" w:space="0" w:color="000000"/>
                                                                    <w:left w:val="single" w:sz="2" w:space="3" w:color="000000"/>
                                                                    <w:bottom w:val="single" w:sz="2" w:space="0" w:color="000000"/>
                                                                    <w:right w:val="single" w:sz="2" w:space="3" w:color="000000"/>
                                                                  </w:divBdr>
                                                                </w:div>
                                                                <w:div w:id="17625285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45213467">
                                      <w:marLeft w:val="0"/>
                                      <w:marRight w:val="0"/>
                                      <w:marTop w:val="0"/>
                                      <w:marBottom w:val="0"/>
                                      <w:divBdr>
                                        <w:top w:val="single" w:sz="2" w:space="0" w:color="000000"/>
                                        <w:left w:val="single" w:sz="2" w:space="0" w:color="000000"/>
                                        <w:bottom w:val="single" w:sz="2" w:space="0" w:color="000000"/>
                                        <w:right w:val="single" w:sz="2" w:space="0" w:color="000000"/>
                                      </w:divBdr>
                                      <w:divsChild>
                                        <w:div w:id="18216536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7055877">
                                      <w:marLeft w:val="0"/>
                                      <w:marRight w:val="0"/>
                                      <w:marTop w:val="0"/>
                                      <w:marBottom w:val="0"/>
                                      <w:divBdr>
                                        <w:top w:val="single" w:sz="2" w:space="0" w:color="000000"/>
                                        <w:left w:val="single" w:sz="2" w:space="0" w:color="000000"/>
                                        <w:bottom w:val="single" w:sz="2" w:space="0" w:color="000000"/>
                                        <w:right w:val="single" w:sz="2" w:space="0" w:color="000000"/>
                                      </w:divBdr>
                                      <w:divsChild>
                                        <w:div w:id="1154175364">
                                          <w:marLeft w:val="0"/>
                                          <w:marRight w:val="0"/>
                                          <w:marTop w:val="0"/>
                                          <w:marBottom w:val="0"/>
                                          <w:divBdr>
                                            <w:top w:val="single" w:sz="2" w:space="0" w:color="000000"/>
                                            <w:left w:val="single" w:sz="2" w:space="0" w:color="000000"/>
                                            <w:bottom w:val="single" w:sz="2" w:space="0" w:color="000000"/>
                                            <w:right w:val="single" w:sz="2" w:space="0" w:color="000000"/>
                                          </w:divBdr>
                                          <w:divsChild>
                                            <w:div w:id="1472871266">
                                              <w:marLeft w:val="0"/>
                                              <w:marRight w:val="0"/>
                                              <w:marTop w:val="180"/>
                                              <w:marBottom w:val="0"/>
                                              <w:divBdr>
                                                <w:top w:val="single" w:sz="2" w:space="0" w:color="000000"/>
                                                <w:left w:val="single" w:sz="2" w:space="0" w:color="000000"/>
                                                <w:bottom w:val="single" w:sz="2" w:space="0" w:color="000000"/>
                                                <w:right w:val="single" w:sz="2" w:space="0" w:color="000000"/>
                                              </w:divBdr>
                                              <w:divsChild>
                                                <w:div w:id="1834100874">
                                                  <w:marLeft w:val="0"/>
                                                  <w:marRight w:val="0"/>
                                                  <w:marTop w:val="0"/>
                                                  <w:marBottom w:val="0"/>
                                                  <w:divBdr>
                                                    <w:top w:val="single" w:sz="2" w:space="0" w:color="000000"/>
                                                    <w:left w:val="single" w:sz="2" w:space="0" w:color="000000"/>
                                                    <w:bottom w:val="single" w:sz="2" w:space="0" w:color="000000"/>
                                                    <w:right w:val="single" w:sz="2" w:space="0" w:color="000000"/>
                                                  </w:divBdr>
                                                  <w:divsChild>
                                                    <w:div w:id="1054045532">
                                                      <w:marLeft w:val="0"/>
                                                      <w:marRight w:val="0"/>
                                                      <w:marTop w:val="0"/>
                                                      <w:marBottom w:val="0"/>
                                                      <w:divBdr>
                                                        <w:top w:val="single" w:sz="2" w:space="0" w:color="000000"/>
                                                        <w:left w:val="single" w:sz="2" w:space="0" w:color="000000"/>
                                                        <w:bottom w:val="single" w:sz="2" w:space="0" w:color="000000"/>
                                                        <w:right w:val="single" w:sz="2" w:space="0" w:color="000000"/>
                                                      </w:divBdr>
                                                      <w:divsChild>
                                                        <w:div w:id="88041924">
                                                          <w:marLeft w:val="0"/>
                                                          <w:marRight w:val="0"/>
                                                          <w:marTop w:val="0"/>
                                                          <w:marBottom w:val="0"/>
                                                          <w:divBdr>
                                                            <w:top w:val="single" w:sz="2" w:space="0" w:color="000000"/>
                                                            <w:left w:val="single" w:sz="2" w:space="0" w:color="000000"/>
                                                            <w:bottom w:val="single" w:sz="2" w:space="0" w:color="000000"/>
                                                            <w:right w:val="single" w:sz="2" w:space="0" w:color="000000"/>
                                                          </w:divBdr>
                                                          <w:divsChild>
                                                            <w:div w:id="3472216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67306450">
                                                  <w:marLeft w:val="0"/>
                                                  <w:marRight w:val="0"/>
                                                  <w:marTop w:val="0"/>
                                                  <w:marBottom w:val="0"/>
                                                  <w:divBdr>
                                                    <w:top w:val="single" w:sz="2" w:space="0" w:color="000000"/>
                                                    <w:left w:val="single" w:sz="2" w:space="0" w:color="000000"/>
                                                    <w:bottom w:val="single" w:sz="2" w:space="0" w:color="000000"/>
                                                    <w:right w:val="single" w:sz="2" w:space="0" w:color="000000"/>
                                                  </w:divBdr>
                                                  <w:divsChild>
                                                    <w:div w:id="140539426">
                                                      <w:marLeft w:val="0"/>
                                                      <w:marRight w:val="0"/>
                                                      <w:marTop w:val="0"/>
                                                      <w:marBottom w:val="0"/>
                                                      <w:divBdr>
                                                        <w:top w:val="single" w:sz="2" w:space="0" w:color="000000"/>
                                                        <w:left w:val="single" w:sz="2" w:space="0" w:color="000000"/>
                                                        <w:bottom w:val="single" w:sz="2" w:space="0" w:color="000000"/>
                                                        <w:right w:val="single" w:sz="2" w:space="0" w:color="000000"/>
                                                      </w:divBdr>
                                                      <w:divsChild>
                                                        <w:div w:id="5083013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53756432">
          <w:marLeft w:val="0"/>
          <w:marRight w:val="0"/>
          <w:marTop w:val="0"/>
          <w:marBottom w:val="0"/>
          <w:divBdr>
            <w:top w:val="none" w:sz="0" w:space="0" w:color="auto"/>
            <w:left w:val="none" w:sz="0" w:space="0" w:color="auto"/>
            <w:bottom w:val="none" w:sz="0" w:space="0" w:color="auto"/>
            <w:right w:val="none" w:sz="0" w:space="0" w:color="auto"/>
          </w:divBdr>
          <w:divsChild>
            <w:div w:id="700740853">
              <w:marLeft w:val="0"/>
              <w:marRight w:val="0"/>
              <w:marTop w:val="0"/>
              <w:marBottom w:val="0"/>
              <w:divBdr>
                <w:top w:val="single" w:sz="2" w:space="0" w:color="000000"/>
                <w:left w:val="single" w:sz="2" w:space="0" w:color="000000"/>
                <w:bottom w:val="single" w:sz="6" w:space="0" w:color="EFF3F4"/>
                <w:right w:val="single" w:sz="2" w:space="0" w:color="000000"/>
              </w:divBdr>
              <w:divsChild>
                <w:div w:id="1418670174">
                  <w:marLeft w:val="0"/>
                  <w:marRight w:val="0"/>
                  <w:marTop w:val="0"/>
                  <w:marBottom w:val="0"/>
                  <w:divBdr>
                    <w:top w:val="single" w:sz="2" w:space="0" w:color="000000"/>
                    <w:left w:val="single" w:sz="2" w:space="0" w:color="000000"/>
                    <w:bottom w:val="single" w:sz="2" w:space="0" w:color="000000"/>
                    <w:right w:val="single" w:sz="2" w:space="0" w:color="000000"/>
                  </w:divBdr>
                  <w:divsChild>
                    <w:div w:id="529030186">
                      <w:marLeft w:val="0"/>
                      <w:marRight w:val="0"/>
                      <w:marTop w:val="0"/>
                      <w:marBottom w:val="0"/>
                      <w:divBdr>
                        <w:top w:val="single" w:sz="2" w:space="0" w:color="000000"/>
                        <w:left w:val="single" w:sz="2" w:space="0" w:color="000000"/>
                        <w:bottom w:val="single" w:sz="2" w:space="0" w:color="000000"/>
                        <w:right w:val="single" w:sz="2" w:space="0" w:color="000000"/>
                      </w:divBdr>
                      <w:divsChild>
                        <w:div w:id="1205824897">
                          <w:marLeft w:val="0"/>
                          <w:marRight w:val="0"/>
                          <w:marTop w:val="0"/>
                          <w:marBottom w:val="0"/>
                          <w:divBdr>
                            <w:top w:val="single" w:sz="2" w:space="0" w:color="000000"/>
                            <w:left w:val="single" w:sz="2" w:space="0" w:color="000000"/>
                            <w:bottom w:val="single" w:sz="2" w:space="0" w:color="000000"/>
                            <w:right w:val="single" w:sz="2" w:space="0" w:color="000000"/>
                          </w:divBdr>
                          <w:divsChild>
                            <w:div w:id="1229001164">
                              <w:marLeft w:val="0"/>
                              <w:marRight w:val="0"/>
                              <w:marTop w:val="0"/>
                              <w:marBottom w:val="0"/>
                              <w:divBdr>
                                <w:top w:val="single" w:sz="2" w:space="0" w:color="000000"/>
                                <w:left w:val="single" w:sz="2" w:space="0" w:color="000000"/>
                                <w:bottom w:val="single" w:sz="2" w:space="0" w:color="000000"/>
                                <w:right w:val="single" w:sz="2" w:space="0" w:color="000000"/>
                              </w:divBdr>
                              <w:divsChild>
                                <w:div w:id="1685206904">
                                  <w:marLeft w:val="0"/>
                                  <w:marRight w:val="180"/>
                                  <w:marTop w:val="0"/>
                                  <w:marBottom w:val="0"/>
                                  <w:divBdr>
                                    <w:top w:val="single" w:sz="2" w:space="0" w:color="000000"/>
                                    <w:left w:val="single" w:sz="2" w:space="0" w:color="000000"/>
                                    <w:bottom w:val="single" w:sz="2" w:space="0" w:color="000000"/>
                                    <w:right w:val="single" w:sz="2" w:space="0" w:color="000000"/>
                                  </w:divBdr>
                                  <w:divsChild>
                                    <w:div w:id="469596691">
                                      <w:marLeft w:val="0"/>
                                      <w:marRight w:val="0"/>
                                      <w:marTop w:val="0"/>
                                      <w:marBottom w:val="0"/>
                                      <w:divBdr>
                                        <w:top w:val="single" w:sz="2" w:space="0" w:color="000000"/>
                                        <w:left w:val="single" w:sz="2" w:space="0" w:color="000000"/>
                                        <w:bottom w:val="single" w:sz="2" w:space="0" w:color="000000"/>
                                        <w:right w:val="single" w:sz="2" w:space="0" w:color="000000"/>
                                      </w:divBdr>
                                      <w:divsChild>
                                        <w:div w:id="1952201733">
                                          <w:marLeft w:val="0"/>
                                          <w:marRight w:val="0"/>
                                          <w:marTop w:val="0"/>
                                          <w:marBottom w:val="0"/>
                                          <w:divBdr>
                                            <w:top w:val="single" w:sz="2" w:space="0" w:color="000000"/>
                                            <w:left w:val="single" w:sz="2" w:space="0" w:color="000000"/>
                                            <w:bottom w:val="single" w:sz="2" w:space="0" w:color="000000"/>
                                            <w:right w:val="single" w:sz="2" w:space="0" w:color="000000"/>
                                          </w:divBdr>
                                          <w:divsChild>
                                            <w:div w:id="1036085338">
                                              <w:marLeft w:val="0"/>
                                              <w:marRight w:val="0"/>
                                              <w:marTop w:val="0"/>
                                              <w:marBottom w:val="0"/>
                                              <w:divBdr>
                                                <w:top w:val="single" w:sz="2" w:space="0" w:color="000000"/>
                                                <w:left w:val="single" w:sz="2" w:space="0" w:color="000000"/>
                                                <w:bottom w:val="single" w:sz="2" w:space="0" w:color="000000"/>
                                                <w:right w:val="single" w:sz="2" w:space="0" w:color="000000"/>
                                              </w:divBdr>
                                              <w:divsChild>
                                                <w:div w:id="1400591401">
                                                  <w:marLeft w:val="0"/>
                                                  <w:marRight w:val="0"/>
                                                  <w:marTop w:val="0"/>
                                                  <w:marBottom w:val="0"/>
                                                  <w:divBdr>
                                                    <w:top w:val="single" w:sz="2" w:space="0" w:color="000000"/>
                                                    <w:left w:val="single" w:sz="2" w:space="0" w:color="000000"/>
                                                    <w:bottom w:val="single" w:sz="2" w:space="0" w:color="000000"/>
                                                    <w:right w:val="single" w:sz="2" w:space="0" w:color="000000"/>
                                                  </w:divBdr>
                                                  <w:divsChild>
                                                    <w:div w:id="1873416706">
                                                      <w:marLeft w:val="0"/>
                                                      <w:marRight w:val="0"/>
                                                      <w:marTop w:val="0"/>
                                                      <w:marBottom w:val="0"/>
                                                      <w:divBdr>
                                                        <w:top w:val="none" w:sz="0" w:space="0" w:color="auto"/>
                                                        <w:left w:val="none" w:sz="0" w:space="0" w:color="auto"/>
                                                        <w:bottom w:val="none" w:sz="0" w:space="0" w:color="auto"/>
                                                        <w:right w:val="none" w:sz="0" w:space="0" w:color="auto"/>
                                                      </w:divBdr>
                                                      <w:divsChild>
                                                        <w:div w:id="364521384">
                                                          <w:marLeft w:val="0"/>
                                                          <w:marRight w:val="0"/>
                                                          <w:marTop w:val="0"/>
                                                          <w:marBottom w:val="0"/>
                                                          <w:divBdr>
                                                            <w:top w:val="single" w:sz="2" w:space="0" w:color="000000"/>
                                                            <w:left w:val="single" w:sz="2" w:space="0" w:color="000000"/>
                                                            <w:bottom w:val="single" w:sz="2" w:space="0" w:color="000000"/>
                                                            <w:right w:val="single" w:sz="2" w:space="0" w:color="000000"/>
                                                          </w:divBdr>
                                                          <w:divsChild>
                                                            <w:div w:id="628702610">
                                                              <w:marLeft w:val="0"/>
                                                              <w:marRight w:val="0"/>
                                                              <w:marTop w:val="0"/>
                                                              <w:marBottom w:val="0"/>
                                                              <w:divBdr>
                                                                <w:top w:val="none" w:sz="0" w:space="0" w:color="auto"/>
                                                                <w:left w:val="none" w:sz="0" w:space="0" w:color="auto"/>
                                                                <w:bottom w:val="none" w:sz="0" w:space="0" w:color="auto"/>
                                                                <w:right w:val="none" w:sz="0" w:space="0" w:color="auto"/>
                                                              </w:divBdr>
                                                              <w:divsChild>
                                                                <w:div w:id="192232236">
                                                                  <w:marLeft w:val="0"/>
                                                                  <w:marRight w:val="0"/>
                                                                  <w:marTop w:val="0"/>
                                                                  <w:marBottom w:val="0"/>
                                                                  <w:divBdr>
                                                                    <w:top w:val="single" w:sz="2" w:space="0" w:color="000000"/>
                                                                    <w:left w:val="single" w:sz="2" w:space="0" w:color="000000"/>
                                                                    <w:bottom w:val="single" w:sz="2" w:space="0" w:color="000000"/>
                                                                    <w:right w:val="single" w:sz="2" w:space="0" w:color="000000"/>
                                                                  </w:divBdr>
                                                                  <w:divsChild>
                                                                    <w:div w:id="1410269434">
                                                                      <w:marLeft w:val="0"/>
                                                                      <w:marRight w:val="0"/>
                                                                      <w:marTop w:val="0"/>
                                                                      <w:marBottom w:val="0"/>
                                                                      <w:divBdr>
                                                                        <w:top w:val="single" w:sz="2" w:space="0" w:color="000000"/>
                                                                        <w:left w:val="single" w:sz="2" w:space="0" w:color="000000"/>
                                                                        <w:bottom w:val="single" w:sz="2" w:space="0" w:color="000000"/>
                                                                        <w:right w:val="single" w:sz="2" w:space="0" w:color="000000"/>
                                                                      </w:divBdr>
                                                                      <w:divsChild>
                                                                        <w:div w:id="2139570937">
                                                                          <w:marLeft w:val="0"/>
                                                                          <w:marRight w:val="0"/>
                                                                          <w:marTop w:val="0"/>
                                                                          <w:marBottom w:val="0"/>
                                                                          <w:divBdr>
                                                                            <w:top w:val="single" w:sz="2" w:space="0" w:color="000000"/>
                                                                            <w:left w:val="single" w:sz="2" w:space="0" w:color="000000"/>
                                                                            <w:bottom w:val="single" w:sz="2" w:space="0" w:color="000000"/>
                                                                            <w:right w:val="single" w:sz="2" w:space="0" w:color="000000"/>
                                                                          </w:divBdr>
                                                                          <w:divsChild>
                                                                            <w:div w:id="512039531">
                                                                              <w:marLeft w:val="0"/>
                                                                              <w:marRight w:val="0"/>
                                                                              <w:marTop w:val="0"/>
                                                                              <w:marBottom w:val="0"/>
                                                                              <w:divBdr>
                                                                                <w:top w:val="none" w:sz="0" w:space="0" w:color="auto"/>
                                                                                <w:left w:val="none" w:sz="0" w:space="0" w:color="auto"/>
                                                                                <w:bottom w:val="none" w:sz="0" w:space="0" w:color="auto"/>
                                                                                <w:right w:val="none" w:sz="0" w:space="0" w:color="auto"/>
                                                                              </w:divBdr>
                                                                              <w:divsChild>
                                                                                <w:div w:id="16810076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778262703">
                                  <w:marLeft w:val="0"/>
                                  <w:marRight w:val="0"/>
                                  <w:marTop w:val="0"/>
                                  <w:marBottom w:val="0"/>
                                  <w:divBdr>
                                    <w:top w:val="single" w:sz="2" w:space="0" w:color="000000"/>
                                    <w:left w:val="single" w:sz="2" w:space="0" w:color="000000"/>
                                    <w:bottom w:val="single" w:sz="2" w:space="0" w:color="000000"/>
                                    <w:right w:val="single" w:sz="2" w:space="0" w:color="000000"/>
                                  </w:divBdr>
                                  <w:divsChild>
                                    <w:div w:id="538975645">
                                      <w:marLeft w:val="0"/>
                                      <w:marRight w:val="0"/>
                                      <w:marTop w:val="0"/>
                                      <w:marBottom w:val="30"/>
                                      <w:divBdr>
                                        <w:top w:val="single" w:sz="2" w:space="0" w:color="000000"/>
                                        <w:left w:val="single" w:sz="2" w:space="0" w:color="000000"/>
                                        <w:bottom w:val="single" w:sz="2" w:space="0" w:color="000000"/>
                                        <w:right w:val="single" w:sz="2" w:space="0" w:color="000000"/>
                                      </w:divBdr>
                                      <w:divsChild>
                                        <w:div w:id="902911733">
                                          <w:marLeft w:val="0"/>
                                          <w:marRight w:val="0"/>
                                          <w:marTop w:val="0"/>
                                          <w:marBottom w:val="0"/>
                                          <w:divBdr>
                                            <w:top w:val="single" w:sz="2" w:space="0" w:color="000000"/>
                                            <w:left w:val="single" w:sz="2" w:space="0" w:color="000000"/>
                                            <w:bottom w:val="single" w:sz="2" w:space="0" w:color="000000"/>
                                            <w:right w:val="single" w:sz="2" w:space="0" w:color="000000"/>
                                          </w:divBdr>
                                          <w:divsChild>
                                            <w:div w:id="2054888021">
                                              <w:marLeft w:val="0"/>
                                              <w:marRight w:val="0"/>
                                              <w:marTop w:val="0"/>
                                              <w:marBottom w:val="0"/>
                                              <w:divBdr>
                                                <w:top w:val="single" w:sz="2" w:space="0" w:color="000000"/>
                                                <w:left w:val="single" w:sz="2" w:space="0" w:color="000000"/>
                                                <w:bottom w:val="single" w:sz="2" w:space="0" w:color="000000"/>
                                                <w:right w:val="single" w:sz="2" w:space="0" w:color="000000"/>
                                              </w:divBdr>
                                              <w:divsChild>
                                                <w:div w:id="1413896842">
                                                  <w:marLeft w:val="0"/>
                                                  <w:marRight w:val="0"/>
                                                  <w:marTop w:val="0"/>
                                                  <w:marBottom w:val="0"/>
                                                  <w:divBdr>
                                                    <w:top w:val="single" w:sz="2" w:space="0" w:color="000000"/>
                                                    <w:left w:val="single" w:sz="2" w:space="0" w:color="000000"/>
                                                    <w:bottom w:val="single" w:sz="2" w:space="0" w:color="000000"/>
                                                    <w:right w:val="single" w:sz="2" w:space="0" w:color="000000"/>
                                                  </w:divBdr>
                                                  <w:divsChild>
                                                    <w:div w:id="561258620">
                                                      <w:marLeft w:val="0"/>
                                                      <w:marRight w:val="0"/>
                                                      <w:marTop w:val="0"/>
                                                      <w:marBottom w:val="0"/>
                                                      <w:divBdr>
                                                        <w:top w:val="single" w:sz="2" w:space="0" w:color="000000"/>
                                                        <w:left w:val="single" w:sz="2" w:space="0" w:color="000000"/>
                                                        <w:bottom w:val="single" w:sz="2" w:space="0" w:color="000000"/>
                                                        <w:right w:val="single" w:sz="2" w:space="0" w:color="000000"/>
                                                      </w:divBdr>
                                                      <w:divsChild>
                                                        <w:div w:id="1258517907">
                                                          <w:marLeft w:val="0"/>
                                                          <w:marRight w:val="0"/>
                                                          <w:marTop w:val="0"/>
                                                          <w:marBottom w:val="0"/>
                                                          <w:divBdr>
                                                            <w:top w:val="single" w:sz="2" w:space="0" w:color="000000"/>
                                                            <w:left w:val="single" w:sz="2" w:space="0" w:color="000000"/>
                                                            <w:bottom w:val="single" w:sz="2" w:space="0" w:color="000000"/>
                                                            <w:right w:val="single" w:sz="2" w:space="0" w:color="000000"/>
                                                          </w:divBdr>
                                                          <w:divsChild>
                                                            <w:div w:id="782961013">
                                                              <w:marLeft w:val="0"/>
                                                              <w:marRight w:val="0"/>
                                                              <w:marTop w:val="0"/>
                                                              <w:marBottom w:val="0"/>
                                                              <w:divBdr>
                                                                <w:top w:val="single" w:sz="2" w:space="0" w:color="000000"/>
                                                                <w:left w:val="single" w:sz="2" w:space="0" w:color="000000"/>
                                                                <w:bottom w:val="single" w:sz="2" w:space="0" w:color="000000"/>
                                                                <w:right w:val="single" w:sz="2" w:space="0" w:color="000000"/>
                                                              </w:divBdr>
                                                              <w:divsChild>
                                                                <w:div w:id="1076128176">
                                                                  <w:marLeft w:val="0"/>
                                                                  <w:marRight w:val="0"/>
                                                                  <w:marTop w:val="0"/>
                                                                  <w:marBottom w:val="0"/>
                                                                  <w:divBdr>
                                                                    <w:top w:val="single" w:sz="2" w:space="0" w:color="000000"/>
                                                                    <w:left w:val="single" w:sz="2" w:space="0" w:color="000000"/>
                                                                    <w:bottom w:val="single" w:sz="2" w:space="0" w:color="000000"/>
                                                                    <w:right w:val="single" w:sz="2" w:space="0" w:color="000000"/>
                                                                  </w:divBdr>
                                                                  <w:divsChild>
                                                                    <w:div w:id="12808357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58081400">
                                                          <w:marLeft w:val="0"/>
                                                          <w:marRight w:val="0"/>
                                                          <w:marTop w:val="0"/>
                                                          <w:marBottom w:val="0"/>
                                                          <w:divBdr>
                                                            <w:top w:val="single" w:sz="2" w:space="0" w:color="000000"/>
                                                            <w:left w:val="single" w:sz="2" w:space="0" w:color="000000"/>
                                                            <w:bottom w:val="single" w:sz="2" w:space="0" w:color="000000"/>
                                                            <w:right w:val="single" w:sz="2" w:space="0" w:color="000000"/>
                                                          </w:divBdr>
                                                          <w:divsChild>
                                                            <w:div w:id="851721456">
                                                              <w:marLeft w:val="0"/>
                                                              <w:marRight w:val="0"/>
                                                              <w:marTop w:val="0"/>
                                                              <w:marBottom w:val="0"/>
                                                              <w:divBdr>
                                                                <w:top w:val="single" w:sz="2" w:space="0" w:color="000000"/>
                                                                <w:left w:val="single" w:sz="2" w:space="0" w:color="000000"/>
                                                                <w:bottom w:val="single" w:sz="2" w:space="0" w:color="000000"/>
                                                                <w:right w:val="single" w:sz="2" w:space="0" w:color="000000"/>
                                                              </w:divBdr>
                                                              <w:divsChild>
                                                                <w:div w:id="607545900">
                                                                  <w:marLeft w:val="0"/>
                                                                  <w:marRight w:val="0"/>
                                                                  <w:marTop w:val="0"/>
                                                                  <w:marBottom w:val="0"/>
                                                                  <w:divBdr>
                                                                    <w:top w:val="single" w:sz="2" w:space="0" w:color="000000"/>
                                                                    <w:left w:val="single" w:sz="2" w:space="0" w:color="000000"/>
                                                                    <w:bottom w:val="single" w:sz="2" w:space="0" w:color="000000"/>
                                                                    <w:right w:val="single" w:sz="2" w:space="0" w:color="000000"/>
                                                                  </w:divBdr>
                                                                  <w:divsChild>
                                                                    <w:div w:id="6800146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861210640">
                              <w:marLeft w:val="0"/>
                              <w:marRight w:val="0"/>
                              <w:marTop w:val="0"/>
                              <w:marBottom w:val="0"/>
                              <w:divBdr>
                                <w:top w:val="single" w:sz="2" w:space="0" w:color="000000"/>
                                <w:left w:val="single" w:sz="2" w:space="0" w:color="000000"/>
                                <w:bottom w:val="single" w:sz="2" w:space="0" w:color="000000"/>
                                <w:right w:val="single" w:sz="2" w:space="0" w:color="000000"/>
                              </w:divBdr>
                              <w:divsChild>
                                <w:div w:id="1508717076">
                                  <w:marLeft w:val="0"/>
                                  <w:marRight w:val="0"/>
                                  <w:marTop w:val="0"/>
                                  <w:marBottom w:val="0"/>
                                  <w:divBdr>
                                    <w:top w:val="single" w:sz="2" w:space="0" w:color="000000"/>
                                    <w:left w:val="single" w:sz="2" w:space="0" w:color="000000"/>
                                    <w:bottom w:val="single" w:sz="2" w:space="0" w:color="000000"/>
                                    <w:right w:val="single" w:sz="2" w:space="0" w:color="000000"/>
                                  </w:divBdr>
                                  <w:divsChild>
                                    <w:div w:id="945888500">
                                      <w:marLeft w:val="0"/>
                                      <w:marRight w:val="0"/>
                                      <w:marTop w:val="180"/>
                                      <w:marBottom w:val="0"/>
                                      <w:divBdr>
                                        <w:top w:val="single" w:sz="2" w:space="0" w:color="000000"/>
                                        <w:left w:val="single" w:sz="2" w:space="0" w:color="000000"/>
                                        <w:bottom w:val="single" w:sz="2" w:space="0" w:color="000000"/>
                                        <w:right w:val="single" w:sz="2" w:space="0" w:color="000000"/>
                                      </w:divBdr>
                                      <w:divsChild>
                                        <w:div w:id="12239025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427075602">
      <w:bodyDiv w:val="1"/>
      <w:marLeft w:val="0"/>
      <w:marRight w:val="0"/>
      <w:marTop w:val="0"/>
      <w:marBottom w:val="0"/>
      <w:divBdr>
        <w:top w:val="none" w:sz="0" w:space="0" w:color="auto"/>
        <w:left w:val="none" w:sz="0" w:space="0" w:color="auto"/>
        <w:bottom w:val="none" w:sz="0" w:space="0" w:color="auto"/>
        <w:right w:val="none" w:sz="0" w:space="0" w:color="auto"/>
      </w:divBdr>
    </w:div>
    <w:div w:id="1433821371">
      <w:bodyDiv w:val="1"/>
      <w:marLeft w:val="0"/>
      <w:marRight w:val="0"/>
      <w:marTop w:val="0"/>
      <w:marBottom w:val="0"/>
      <w:divBdr>
        <w:top w:val="none" w:sz="0" w:space="0" w:color="auto"/>
        <w:left w:val="none" w:sz="0" w:space="0" w:color="auto"/>
        <w:bottom w:val="none" w:sz="0" w:space="0" w:color="auto"/>
        <w:right w:val="none" w:sz="0" w:space="0" w:color="auto"/>
      </w:divBdr>
    </w:div>
    <w:div w:id="1436562375">
      <w:bodyDiv w:val="1"/>
      <w:marLeft w:val="0"/>
      <w:marRight w:val="0"/>
      <w:marTop w:val="0"/>
      <w:marBottom w:val="0"/>
      <w:divBdr>
        <w:top w:val="none" w:sz="0" w:space="0" w:color="auto"/>
        <w:left w:val="none" w:sz="0" w:space="0" w:color="auto"/>
        <w:bottom w:val="none" w:sz="0" w:space="0" w:color="auto"/>
        <w:right w:val="none" w:sz="0" w:space="0" w:color="auto"/>
      </w:divBdr>
    </w:div>
    <w:div w:id="1438791508">
      <w:bodyDiv w:val="1"/>
      <w:marLeft w:val="0"/>
      <w:marRight w:val="0"/>
      <w:marTop w:val="0"/>
      <w:marBottom w:val="0"/>
      <w:divBdr>
        <w:top w:val="none" w:sz="0" w:space="0" w:color="auto"/>
        <w:left w:val="none" w:sz="0" w:space="0" w:color="auto"/>
        <w:bottom w:val="none" w:sz="0" w:space="0" w:color="auto"/>
        <w:right w:val="none" w:sz="0" w:space="0" w:color="auto"/>
      </w:divBdr>
    </w:div>
    <w:div w:id="1455054892">
      <w:bodyDiv w:val="1"/>
      <w:marLeft w:val="0"/>
      <w:marRight w:val="0"/>
      <w:marTop w:val="0"/>
      <w:marBottom w:val="0"/>
      <w:divBdr>
        <w:top w:val="none" w:sz="0" w:space="0" w:color="auto"/>
        <w:left w:val="none" w:sz="0" w:space="0" w:color="auto"/>
        <w:bottom w:val="none" w:sz="0" w:space="0" w:color="auto"/>
        <w:right w:val="none" w:sz="0" w:space="0" w:color="auto"/>
      </w:divBdr>
      <w:divsChild>
        <w:div w:id="1912498137">
          <w:marLeft w:val="0"/>
          <w:marRight w:val="0"/>
          <w:marTop w:val="0"/>
          <w:marBottom w:val="180"/>
          <w:divBdr>
            <w:top w:val="none" w:sz="0" w:space="0" w:color="auto"/>
            <w:left w:val="none" w:sz="0" w:space="0" w:color="auto"/>
            <w:bottom w:val="none" w:sz="0" w:space="0" w:color="auto"/>
            <w:right w:val="none" w:sz="0" w:space="0" w:color="auto"/>
          </w:divBdr>
        </w:div>
        <w:div w:id="589462322">
          <w:marLeft w:val="0"/>
          <w:marRight w:val="0"/>
          <w:marTop w:val="0"/>
          <w:marBottom w:val="180"/>
          <w:divBdr>
            <w:top w:val="none" w:sz="0" w:space="0" w:color="auto"/>
            <w:left w:val="none" w:sz="0" w:space="0" w:color="auto"/>
            <w:bottom w:val="none" w:sz="0" w:space="0" w:color="auto"/>
            <w:right w:val="none" w:sz="0" w:space="0" w:color="auto"/>
          </w:divBdr>
        </w:div>
      </w:divsChild>
    </w:div>
    <w:div w:id="1458601309">
      <w:bodyDiv w:val="1"/>
      <w:marLeft w:val="0"/>
      <w:marRight w:val="0"/>
      <w:marTop w:val="0"/>
      <w:marBottom w:val="0"/>
      <w:divBdr>
        <w:top w:val="none" w:sz="0" w:space="0" w:color="auto"/>
        <w:left w:val="none" w:sz="0" w:space="0" w:color="auto"/>
        <w:bottom w:val="none" w:sz="0" w:space="0" w:color="auto"/>
        <w:right w:val="none" w:sz="0" w:space="0" w:color="auto"/>
      </w:divBdr>
    </w:div>
    <w:div w:id="1460759627">
      <w:bodyDiv w:val="1"/>
      <w:marLeft w:val="0"/>
      <w:marRight w:val="0"/>
      <w:marTop w:val="0"/>
      <w:marBottom w:val="0"/>
      <w:divBdr>
        <w:top w:val="none" w:sz="0" w:space="0" w:color="auto"/>
        <w:left w:val="none" w:sz="0" w:space="0" w:color="auto"/>
        <w:bottom w:val="none" w:sz="0" w:space="0" w:color="auto"/>
        <w:right w:val="none" w:sz="0" w:space="0" w:color="auto"/>
      </w:divBdr>
    </w:div>
    <w:div w:id="1466508005">
      <w:bodyDiv w:val="1"/>
      <w:marLeft w:val="0"/>
      <w:marRight w:val="0"/>
      <w:marTop w:val="0"/>
      <w:marBottom w:val="0"/>
      <w:divBdr>
        <w:top w:val="none" w:sz="0" w:space="0" w:color="auto"/>
        <w:left w:val="none" w:sz="0" w:space="0" w:color="auto"/>
        <w:bottom w:val="none" w:sz="0" w:space="0" w:color="auto"/>
        <w:right w:val="none" w:sz="0" w:space="0" w:color="auto"/>
      </w:divBdr>
    </w:div>
    <w:div w:id="1478647861">
      <w:bodyDiv w:val="1"/>
      <w:marLeft w:val="0"/>
      <w:marRight w:val="0"/>
      <w:marTop w:val="0"/>
      <w:marBottom w:val="0"/>
      <w:divBdr>
        <w:top w:val="none" w:sz="0" w:space="0" w:color="auto"/>
        <w:left w:val="none" w:sz="0" w:space="0" w:color="auto"/>
        <w:bottom w:val="none" w:sz="0" w:space="0" w:color="auto"/>
        <w:right w:val="none" w:sz="0" w:space="0" w:color="auto"/>
      </w:divBdr>
    </w:div>
    <w:div w:id="1481000931">
      <w:bodyDiv w:val="1"/>
      <w:marLeft w:val="0"/>
      <w:marRight w:val="0"/>
      <w:marTop w:val="0"/>
      <w:marBottom w:val="0"/>
      <w:divBdr>
        <w:top w:val="none" w:sz="0" w:space="0" w:color="auto"/>
        <w:left w:val="none" w:sz="0" w:space="0" w:color="auto"/>
        <w:bottom w:val="none" w:sz="0" w:space="0" w:color="auto"/>
        <w:right w:val="none" w:sz="0" w:space="0" w:color="auto"/>
      </w:divBdr>
    </w:div>
    <w:div w:id="1489176473">
      <w:bodyDiv w:val="1"/>
      <w:marLeft w:val="0"/>
      <w:marRight w:val="0"/>
      <w:marTop w:val="0"/>
      <w:marBottom w:val="0"/>
      <w:divBdr>
        <w:top w:val="none" w:sz="0" w:space="0" w:color="auto"/>
        <w:left w:val="none" w:sz="0" w:space="0" w:color="auto"/>
        <w:bottom w:val="none" w:sz="0" w:space="0" w:color="auto"/>
        <w:right w:val="none" w:sz="0" w:space="0" w:color="auto"/>
      </w:divBdr>
    </w:div>
    <w:div w:id="1501192122">
      <w:bodyDiv w:val="1"/>
      <w:marLeft w:val="0"/>
      <w:marRight w:val="0"/>
      <w:marTop w:val="0"/>
      <w:marBottom w:val="0"/>
      <w:divBdr>
        <w:top w:val="none" w:sz="0" w:space="0" w:color="auto"/>
        <w:left w:val="none" w:sz="0" w:space="0" w:color="auto"/>
        <w:bottom w:val="none" w:sz="0" w:space="0" w:color="auto"/>
        <w:right w:val="none" w:sz="0" w:space="0" w:color="auto"/>
      </w:divBdr>
    </w:div>
    <w:div w:id="1503664799">
      <w:bodyDiv w:val="1"/>
      <w:marLeft w:val="0"/>
      <w:marRight w:val="0"/>
      <w:marTop w:val="0"/>
      <w:marBottom w:val="0"/>
      <w:divBdr>
        <w:top w:val="none" w:sz="0" w:space="0" w:color="auto"/>
        <w:left w:val="none" w:sz="0" w:space="0" w:color="auto"/>
        <w:bottom w:val="none" w:sz="0" w:space="0" w:color="auto"/>
        <w:right w:val="none" w:sz="0" w:space="0" w:color="auto"/>
      </w:divBdr>
    </w:div>
    <w:div w:id="1503743686">
      <w:bodyDiv w:val="1"/>
      <w:marLeft w:val="0"/>
      <w:marRight w:val="0"/>
      <w:marTop w:val="0"/>
      <w:marBottom w:val="0"/>
      <w:divBdr>
        <w:top w:val="none" w:sz="0" w:space="0" w:color="auto"/>
        <w:left w:val="none" w:sz="0" w:space="0" w:color="auto"/>
        <w:bottom w:val="none" w:sz="0" w:space="0" w:color="auto"/>
        <w:right w:val="none" w:sz="0" w:space="0" w:color="auto"/>
      </w:divBdr>
    </w:div>
    <w:div w:id="1505364425">
      <w:bodyDiv w:val="1"/>
      <w:marLeft w:val="0"/>
      <w:marRight w:val="0"/>
      <w:marTop w:val="0"/>
      <w:marBottom w:val="0"/>
      <w:divBdr>
        <w:top w:val="none" w:sz="0" w:space="0" w:color="auto"/>
        <w:left w:val="none" w:sz="0" w:space="0" w:color="auto"/>
        <w:bottom w:val="none" w:sz="0" w:space="0" w:color="auto"/>
        <w:right w:val="none" w:sz="0" w:space="0" w:color="auto"/>
      </w:divBdr>
    </w:div>
    <w:div w:id="1508055363">
      <w:bodyDiv w:val="1"/>
      <w:marLeft w:val="0"/>
      <w:marRight w:val="0"/>
      <w:marTop w:val="0"/>
      <w:marBottom w:val="0"/>
      <w:divBdr>
        <w:top w:val="none" w:sz="0" w:space="0" w:color="auto"/>
        <w:left w:val="none" w:sz="0" w:space="0" w:color="auto"/>
        <w:bottom w:val="none" w:sz="0" w:space="0" w:color="auto"/>
        <w:right w:val="none" w:sz="0" w:space="0" w:color="auto"/>
      </w:divBdr>
    </w:div>
    <w:div w:id="1511136910">
      <w:bodyDiv w:val="1"/>
      <w:marLeft w:val="0"/>
      <w:marRight w:val="0"/>
      <w:marTop w:val="0"/>
      <w:marBottom w:val="0"/>
      <w:divBdr>
        <w:top w:val="none" w:sz="0" w:space="0" w:color="auto"/>
        <w:left w:val="none" w:sz="0" w:space="0" w:color="auto"/>
        <w:bottom w:val="none" w:sz="0" w:space="0" w:color="auto"/>
        <w:right w:val="none" w:sz="0" w:space="0" w:color="auto"/>
      </w:divBdr>
    </w:div>
    <w:div w:id="1515262006">
      <w:bodyDiv w:val="1"/>
      <w:marLeft w:val="0"/>
      <w:marRight w:val="0"/>
      <w:marTop w:val="0"/>
      <w:marBottom w:val="0"/>
      <w:divBdr>
        <w:top w:val="none" w:sz="0" w:space="0" w:color="auto"/>
        <w:left w:val="none" w:sz="0" w:space="0" w:color="auto"/>
        <w:bottom w:val="none" w:sz="0" w:space="0" w:color="auto"/>
        <w:right w:val="none" w:sz="0" w:space="0" w:color="auto"/>
      </w:divBdr>
    </w:div>
    <w:div w:id="1515651120">
      <w:bodyDiv w:val="1"/>
      <w:marLeft w:val="0"/>
      <w:marRight w:val="0"/>
      <w:marTop w:val="0"/>
      <w:marBottom w:val="0"/>
      <w:divBdr>
        <w:top w:val="none" w:sz="0" w:space="0" w:color="auto"/>
        <w:left w:val="none" w:sz="0" w:space="0" w:color="auto"/>
        <w:bottom w:val="none" w:sz="0" w:space="0" w:color="auto"/>
        <w:right w:val="none" w:sz="0" w:space="0" w:color="auto"/>
      </w:divBdr>
    </w:div>
    <w:div w:id="1523982178">
      <w:bodyDiv w:val="1"/>
      <w:marLeft w:val="0"/>
      <w:marRight w:val="0"/>
      <w:marTop w:val="0"/>
      <w:marBottom w:val="0"/>
      <w:divBdr>
        <w:top w:val="none" w:sz="0" w:space="0" w:color="auto"/>
        <w:left w:val="none" w:sz="0" w:space="0" w:color="auto"/>
        <w:bottom w:val="none" w:sz="0" w:space="0" w:color="auto"/>
        <w:right w:val="none" w:sz="0" w:space="0" w:color="auto"/>
      </w:divBdr>
    </w:div>
    <w:div w:id="1524439717">
      <w:bodyDiv w:val="1"/>
      <w:marLeft w:val="0"/>
      <w:marRight w:val="0"/>
      <w:marTop w:val="0"/>
      <w:marBottom w:val="0"/>
      <w:divBdr>
        <w:top w:val="none" w:sz="0" w:space="0" w:color="auto"/>
        <w:left w:val="none" w:sz="0" w:space="0" w:color="auto"/>
        <w:bottom w:val="none" w:sz="0" w:space="0" w:color="auto"/>
        <w:right w:val="none" w:sz="0" w:space="0" w:color="auto"/>
      </w:divBdr>
      <w:divsChild>
        <w:div w:id="96104078">
          <w:marLeft w:val="0"/>
          <w:marRight w:val="0"/>
          <w:marTop w:val="0"/>
          <w:marBottom w:val="0"/>
          <w:divBdr>
            <w:top w:val="single" w:sz="2" w:space="0" w:color="000000"/>
            <w:left w:val="single" w:sz="2" w:space="0" w:color="000000"/>
            <w:bottom w:val="single" w:sz="2" w:space="0" w:color="000000"/>
            <w:right w:val="single" w:sz="2" w:space="0" w:color="000000"/>
          </w:divBdr>
          <w:divsChild>
            <w:div w:id="423453586">
              <w:marLeft w:val="0"/>
              <w:marRight w:val="0"/>
              <w:marTop w:val="180"/>
              <w:marBottom w:val="0"/>
              <w:divBdr>
                <w:top w:val="single" w:sz="2" w:space="0" w:color="000000"/>
                <w:left w:val="single" w:sz="2" w:space="0" w:color="000000"/>
                <w:bottom w:val="single" w:sz="2" w:space="0" w:color="000000"/>
                <w:right w:val="single" w:sz="2" w:space="0" w:color="000000"/>
              </w:divBdr>
              <w:divsChild>
                <w:div w:id="898599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37908784">
          <w:marLeft w:val="0"/>
          <w:marRight w:val="0"/>
          <w:marTop w:val="0"/>
          <w:marBottom w:val="0"/>
          <w:divBdr>
            <w:top w:val="single" w:sz="2" w:space="0" w:color="000000"/>
            <w:left w:val="single" w:sz="2" w:space="0" w:color="000000"/>
            <w:bottom w:val="single" w:sz="2" w:space="0" w:color="000000"/>
            <w:right w:val="single" w:sz="2" w:space="0" w:color="000000"/>
          </w:divBdr>
          <w:divsChild>
            <w:div w:id="62072174">
              <w:marLeft w:val="0"/>
              <w:marRight w:val="0"/>
              <w:marTop w:val="180"/>
              <w:marBottom w:val="0"/>
              <w:divBdr>
                <w:top w:val="single" w:sz="2" w:space="0" w:color="000000"/>
                <w:left w:val="single" w:sz="2" w:space="0" w:color="000000"/>
                <w:bottom w:val="single" w:sz="2" w:space="0" w:color="000000"/>
                <w:right w:val="single" w:sz="2" w:space="0" w:color="000000"/>
              </w:divBdr>
              <w:divsChild>
                <w:div w:id="2090417209">
                  <w:marLeft w:val="0"/>
                  <w:marRight w:val="0"/>
                  <w:marTop w:val="0"/>
                  <w:marBottom w:val="0"/>
                  <w:divBdr>
                    <w:top w:val="single" w:sz="2" w:space="0" w:color="000000"/>
                    <w:left w:val="single" w:sz="2" w:space="0" w:color="000000"/>
                    <w:bottom w:val="single" w:sz="2" w:space="0" w:color="000000"/>
                    <w:right w:val="single" w:sz="2" w:space="0" w:color="000000"/>
                  </w:divBdr>
                  <w:divsChild>
                    <w:div w:id="1932661680">
                      <w:marLeft w:val="0"/>
                      <w:marRight w:val="0"/>
                      <w:marTop w:val="0"/>
                      <w:marBottom w:val="0"/>
                      <w:divBdr>
                        <w:top w:val="single" w:sz="2" w:space="0" w:color="000000"/>
                        <w:left w:val="single" w:sz="2" w:space="0" w:color="000000"/>
                        <w:bottom w:val="single" w:sz="2" w:space="0" w:color="000000"/>
                        <w:right w:val="single" w:sz="2" w:space="0" w:color="000000"/>
                      </w:divBdr>
                    </w:div>
                    <w:div w:id="1257514717">
                      <w:marLeft w:val="0"/>
                      <w:marRight w:val="0"/>
                      <w:marTop w:val="0"/>
                      <w:marBottom w:val="0"/>
                      <w:divBdr>
                        <w:top w:val="single" w:sz="6" w:space="0" w:color="CFD9DE"/>
                        <w:left w:val="single" w:sz="6" w:space="0" w:color="CFD9DE"/>
                        <w:bottom w:val="single" w:sz="6" w:space="0" w:color="CFD9DE"/>
                        <w:right w:val="single" w:sz="6" w:space="0" w:color="CFD9DE"/>
                      </w:divBdr>
                      <w:divsChild>
                        <w:div w:id="584850252">
                          <w:marLeft w:val="0"/>
                          <w:marRight w:val="0"/>
                          <w:marTop w:val="0"/>
                          <w:marBottom w:val="0"/>
                          <w:divBdr>
                            <w:top w:val="single" w:sz="2" w:space="0" w:color="000000"/>
                            <w:left w:val="single" w:sz="2" w:space="0" w:color="000000"/>
                            <w:bottom w:val="single" w:sz="2" w:space="0" w:color="000000"/>
                            <w:right w:val="single" w:sz="2" w:space="0" w:color="000000"/>
                          </w:divBdr>
                          <w:divsChild>
                            <w:div w:id="590116390">
                              <w:marLeft w:val="180"/>
                              <w:marRight w:val="180"/>
                              <w:marTop w:val="180"/>
                              <w:marBottom w:val="0"/>
                              <w:divBdr>
                                <w:top w:val="single" w:sz="2" w:space="0" w:color="000000"/>
                                <w:left w:val="single" w:sz="2" w:space="0" w:color="000000"/>
                                <w:bottom w:val="single" w:sz="2" w:space="0" w:color="000000"/>
                                <w:right w:val="single" w:sz="2" w:space="0" w:color="000000"/>
                              </w:divBdr>
                              <w:divsChild>
                                <w:div w:id="1514413539">
                                  <w:marLeft w:val="0"/>
                                  <w:marRight w:val="0"/>
                                  <w:marTop w:val="0"/>
                                  <w:marBottom w:val="0"/>
                                  <w:divBdr>
                                    <w:top w:val="single" w:sz="2" w:space="0" w:color="000000"/>
                                    <w:left w:val="single" w:sz="2" w:space="0" w:color="000000"/>
                                    <w:bottom w:val="single" w:sz="2" w:space="0" w:color="000000"/>
                                    <w:right w:val="single" w:sz="2" w:space="0" w:color="000000"/>
                                  </w:divBdr>
                                  <w:divsChild>
                                    <w:div w:id="594246607">
                                      <w:marLeft w:val="0"/>
                                      <w:marRight w:val="0"/>
                                      <w:marTop w:val="0"/>
                                      <w:marBottom w:val="0"/>
                                      <w:divBdr>
                                        <w:top w:val="single" w:sz="2" w:space="0" w:color="000000"/>
                                        <w:left w:val="single" w:sz="2" w:space="0" w:color="000000"/>
                                        <w:bottom w:val="single" w:sz="2" w:space="0" w:color="000000"/>
                                        <w:right w:val="single" w:sz="2" w:space="0" w:color="000000"/>
                                      </w:divBdr>
                                      <w:divsChild>
                                        <w:div w:id="1561481696">
                                          <w:marLeft w:val="0"/>
                                          <w:marRight w:val="0"/>
                                          <w:marTop w:val="0"/>
                                          <w:marBottom w:val="0"/>
                                          <w:divBdr>
                                            <w:top w:val="single" w:sz="2" w:space="0" w:color="000000"/>
                                            <w:left w:val="single" w:sz="2" w:space="0" w:color="000000"/>
                                            <w:bottom w:val="single" w:sz="2" w:space="0" w:color="000000"/>
                                            <w:right w:val="single" w:sz="2" w:space="0" w:color="000000"/>
                                          </w:divBdr>
                                          <w:divsChild>
                                            <w:div w:id="922881754">
                                              <w:marLeft w:val="0"/>
                                              <w:marRight w:val="0"/>
                                              <w:marTop w:val="0"/>
                                              <w:marBottom w:val="0"/>
                                              <w:divBdr>
                                                <w:top w:val="single" w:sz="2" w:space="0" w:color="000000"/>
                                                <w:left w:val="single" w:sz="2" w:space="0" w:color="000000"/>
                                                <w:bottom w:val="single" w:sz="2" w:space="0" w:color="000000"/>
                                                <w:right w:val="single" w:sz="2" w:space="0" w:color="000000"/>
                                              </w:divBdr>
                                              <w:divsChild>
                                                <w:div w:id="915935551">
                                                  <w:marLeft w:val="0"/>
                                                  <w:marRight w:val="0"/>
                                                  <w:marTop w:val="0"/>
                                                  <w:marBottom w:val="0"/>
                                                  <w:divBdr>
                                                    <w:top w:val="single" w:sz="2" w:space="0" w:color="000000"/>
                                                    <w:left w:val="single" w:sz="2" w:space="0" w:color="000000"/>
                                                    <w:bottom w:val="single" w:sz="2" w:space="0" w:color="000000"/>
                                                    <w:right w:val="single" w:sz="2" w:space="0" w:color="000000"/>
                                                  </w:divBdr>
                                                  <w:divsChild>
                                                    <w:div w:id="1465198246">
                                                      <w:marLeft w:val="0"/>
                                                      <w:marRight w:val="0"/>
                                                      <w:marTop w:val="0"/>
                                                      <w:marBottom w:val="0"/>
                                                      <w:divBdr>
                                                        <w:top w:val="single" w:sz="2" w:space="0" w:color="000000"/>
                                                        <w:left w:val="single" w:sz="2" w:space="0" w:color="000000"/>
                                                        <w:bottom w:val="single" w:sz="2" w:space="0" w:color="000000"/>
                                                        <w:right w:val="single" w:sz="2" w:space="0" w:color="000000"/>
                                                      </w:divBdr>
                                                      <w:divsChild>
                                                        <w:div w:id="1352728648">
                                                          <w:marLeft w:val="0"/>
                                                          <w:marRight w:val="0"/>
                                                          <w:marTop w:val="0"/>
                                                          <w:marBottom w:val="0"/>
                                                          <w:divBdr>
                                                            <w:top w:val="single" w:sz="2" w:space="0" w:color="000000"/>
                                                            <w:left w:val="single" w:sz="2" w:space="0" w:color="000000"/>
                                                            <w:bottom w:val="single" w:sz="2" w:space="0" w:color="000000"/>
                                                            <w:right w:val="single" w:sz="2" w:space="0" w:color="000000"/>
                                                          </w:divBdr>
                                                          <w:divsChild>
                                                            <w:div w:id="1777821275">
                                                              <w:marLeft w:val="0"/>
                                                              <w:marRight w:val="0"/>
                                                              <w:marTop w:val="0"/>
                                                              <w:marBottom w:val="0"/>
                                                              <w:divBdr>
                                                                <w:top w:val="single" w:sz="2" w:space="0" w:color="000000"/>
                                                                <w:left w:val="single" w:sz="2" w:space="0" w:color="000000"/>
                                                                <w:bottom w:val="single" w:sz="2" w:space="0" w:color="000000"/>
                                                                <w:right w:val="single" w:sz="2" w:space="0" w:color="000000"/>
                                                              </w:divBdr>
                                                              <w:divsChild>
                                                                <w:div w:id="1274635445">
                                                                  <w:marLeft w:val="0"/>
                                                                  <w:marRight w:val="60"/>
                                                                  <w:marTop w:val="0"/>
                                                                  <w:marBottom w:val="0"/>
                                                                  <w:divBdr>
                                                                    <w:top w:val="single" w:sz="2" w:space="0" w:color="000000"/>
                                                                    <w:left w:val="single" w:sz="2" w:space="0" w:color="000000"/>
                                                                    <w:bottom w:val="single" w:sz="2" w:space="0" w:color="000000"/>
                                                                    <w:right w:val="single" w:sz="2" w:space="0" w:color="000000"/>
                                                                  </w:divBdr>
                                                                  <w:divsChild>
                                                                    <w:div w:id="1935934199">
                                                                      <w:marLeft w:val="0"/>
                                                                      <w:marRight w:val="0"/>
                                                                      <w:marTop w:val="0"/>
                                                                      <w:marBottom w:val="0"/>
                                                                      <w:divBdr>
                                                                        <w:top w:val="none" w:sz="0" w:space="0" w:color="auto"/>
                                                                        <w:left w:val="none" w:sz="0" w:space="0" w:color="auto"/>
                                                                        <w:bottom w:val="none" w:sz="0" w:space="0" w:color="auto"/>
                                                                        <w:right w:val="none" w:sz="0" w:space="0" w:color="auto"/>
                                                                      </w:divBdr>
                                                                      <w:divsChild>
                                                                        <w:div w:id="288513370">
                                                                          <w:marLeft w:val="0"/>
                                                                          <w:marRight w:val="0"/>
                                                                          <w:marTop w:val="0"/>
                                                                          <w:marBottom w:val="0"/>
                                                                          <w:divBdr>
                                                                            <w:top w:val="single" w:sz="2" w:space="0" w:color="000000"/>
                                                                            <w:left w:val="single" w:sz="2" w:space="0" w:color="000000"/>
                                                                            <w:bottom w:val="single" w:sz="2" w:space="0" w:color="000000"/>
                                                                            <w:right w:val="single" w:sz="2" w:space="0" w:color="000000"/>
                                                                          </w:divBdr>
                                                                          <w:divsChild>
                                                                            <w:div w:id="584609320">
                                                                              <w:marLeft w:val="0"/>
                                                                              <w:marRight w:val="0"/>
                                                                              <w:marTop w:val="0"/>
                                                                              <w:marBottom w:val="0"/>
                                                                              <w:divBdr>
                                                                                <w:top w:val="none" w:sz="0" w:space="0" w:color="auto"/>
                                                                                <w:left w:val="none" w:sz="0" w:space="0" w:color="auto"/>
                                                                                <w:bottom w:val="none" w:sz="0" w:space="0" w:color="auto"/>
                                                                                <w:right w:val="none" w:sz="0" w:space="0" w:color="auto"/>
                                                                              </w:divBdr>
                                                                              <w:divsChild>
                                                                                <w:div w:id="1085346341">
                                                                                  <w:marLeft w:val="0"/>
                                                                                  <w:marRight w:val="0"/>
                                                                                  <w:marTop w:val="0"/>
                                                                                  <w:marBottom w:val="0"/>
                                                                                  <w:divBdr>
                                                                                    <w:top w:val="single" w:sz="2" w:space="0" w:color="000000"/>
                                                                                    <w:left w:val="single" w:sz="2" w:space="0" w:color="000000"/>
                                                                                    <w:bottom w:val="single" w:sz="2" w:space="0" w:color="000000"/>
                                                                                    <w:right w:val="single" w:sz="2" w:space="0" w:color="000000"/>
                                                                                  </w:divBdr>
                                                                                  <w:divsChild>
                                                                                    <w:div w:id="1274940455">
                                                                                      <w:marLeft w:val="0"/>
                                                                                      <w:marRight w:val="0"/>
                                                                                      <w:marTop w:val="0"/>
                                                                                      <w:marBottom w:val="0"/>
                                                                                      <w:divBdr>
                                                                                        <w:top w:val="single" w:sz="2" w:space="0" w:color="000000"/>
                                                                                        <w:left w:val="single" w:sz="2" w:space="0" w:color="000000"/>
                                                                                        <w:bottom w:val="single" w:sz="2" w:space="0" w:color="000000"/>
                                                                                        <w:right w:val="single" w:sz="2" w:space="0" w:color="000000"/>
                                                                                      </w:divBdr>
                                                                                      <w:divsChild>
                                                                                        <w:div w:id="1942838981">
                                                                                          <w:marLeft w:val="0"/>
                                                                                          <w:marRight w:val="0"/>
                                                                                          <w:marTop w:val="0"/>
                                                                                          <w:marBottom w:val="0"/>
                                                                                          <w:divBdr>
                                                                                            <w:top w:val="single" w:sz="2" w:space="0" w:color="000000"/>
                                                                                            <w:left w:val="single" w:sz="2" w:space="0" w:color="000000"/>
                                                                                            <w:bottom w:val="single" w:sz="2" w:space="0" w:color="000000"/>
                                                                                            <w:right w:val="single" w:sz="2" w:space="0" w:color="000000"/>
                                                                                          </w:divBdr>
                                                                                          <w:divsChild>
                                                                                            <w:div w:id="2122719531">
                                                                                              <w:marLeft w:val="0"/>
                                                                                              <w:marRight w:val="0"/>
                                                                                              <w:marTop w:val="0"/>
                                                                                              <w:marBottom w:val="0"/>
                                                                                              <w:divBdr>
                                                                                                <w:top w:val="single" w:sz="2" w:space="0" w:color="000000"/>
                                                                                                <w:left w:val="single" w:sz="2" w:space="0" w:color="000000"/>
                                                                                                <w:bottom w:val="single" w:sz="2" w:space="0" w:color="000000"/>
                                                                                                <w:right w:val="single" w:sz="2" w:space="0" w:color="000000"/>
                                                                                              </w:divBdr>
                                                                                              <w:divsChild>
                                                                                                <w:div w:id="43338704">
                                                                                                  <w:marLeft w:val="0"/>
                                                                                                  <w:marRight w:val="0"/>
                                                                                                  <w:marTop w:val="0"/>
                                                                                                  <w:marBottom w:val="0"/>
                                                                                                  <w:divBdr>
                                                                                                    <w:top w:val="none" w:sz="0" w:space="0" w:color="auto"/>
                                                                                                    <w:left w:val="none" w:sz="0" w:space="0" w:color="auto"/>
                                                                                                    <w:bottom w:val="none" w:sz="0" w:space="0" w:color="auto"/>
                                                                                                    <w:right w:val="none" w:sz="0" w:space="0" w:color="auto"/>
                                                                                                  </w:divBdr>
                                                                                                  <w:divsChild>
                                                                                                    <w:div w:id="12452637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26969967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33239775">
                                                      <w:marLeft w:val="60"/>
                                                      <w:marRight w:val="0"/>
                                                      <w:marTop w:val="0"/>
                                                      <w:marBottom w:val="0"/>
                                                      <w:divBdr>
                                                        <w:top w:val="single" w:sz="2" w:space="0" w:color="000000"/>
                                                        <w:left w:val="single" w:sz="2" w:space="0" w:color="000000"/>
                                                        <w:bottom w:val="single" w:sz="2" w:space="0" w:color="000000"/>
                                                        <w:right w:val="single" w:sz="2" w:space="0" w:color="000000"/>
                                                      </w:divBdr>
                                                      <w:divsChild>
                                                        <w:div w:id="621621294">
                                                          <w:marLeft w:val="0"/>
                                                          <w:marRight w:val="0"/>
                                                          <w:marTop w:val="0"/>
                                                          <w:marBottom w:val="0"/>
                                                          <w:divBdr>
                                                            <w:top w:val="single" w:sz="2" w:space="0" w:color="000000"/>
                                                            <w:left w:val="single" w:sz="2" w:space="0" w:color="000000"/>
                                                            <w:bottom w:val="single" w:sz="2" w:space="0" w:color="000000"/>
                                                            <w:right w:val="single" w:sz="2" w:space="0" w:color="000000"/>
                                                          </w:divBdr>
                                                          <w:divsChild>
                                                            <w:div w:id="1254164118">
                                                              <w:marLeft w:val="0"/>
                                                              <w:marRight w:val="0"/>
                                                              <w:marTop w:val="0"/>
                                                              <w:marBottom w:val="0"/>
                                                              <w:divBdr>
                                                                <w:top w:val="single" w:sz="2" w:space="0" w:color="000000"/>
                                                                <w:left w:val="single" w:sz="2" w:space="0" w:color="000000"/>
                                                                <w:bottom w:val="single" w:sz="2" w:space="0" w:color="000000"/>
                                                                <w:right w:val="single" w:sz="2" w:space="0" w:color="000000"/>
                                                              </w:divBdr>
                                                              <w:divsChild>
                                                                <w:div w:id="1628929498">
                                                                  <w:marLeft w:val="0"/>
                                                                  <w:marRight w:val="0"/>
                                                                  <w:marTop w:val="0"/>
                                                                  <w:marBottom w:val="0"/>
                                                                  <w:divBdr>
                                                                    <w:top w:val="single" w:sz="2" w:space="0" w:color="000000"/>
                                                                    <w:left w:val="single" w:sz="2" w:space="0" w:color="000000"/>
                                                                    <w:bottom w:val="single" w:sz="2" w:space="0" w:color="000000"/>
                                                                    <w:right w:val="single" w:sz="2" w:space="0" w:color="000000"/>
                                                                  </w:divBdr>
                                                                  <w:divsChild>
                                                                    <w:div w:id="13248219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91748555">
                                                          <w:marLeft w:val="0"/>
                                                          <w:marRight w:val="0"/>
                                                          <w:marTop w:val="0"/>
                                                          <w:marBottom w:val="0"/>
                                                          <w:divBdr>
                                                            <w:top w:val="single" w:sz="2" w:space="0" w:color="000000"/>
                                                            <w:left w:val="single" w:sz="2" w:space="0" w:color="000000"/>
                                                            <w:bottom w:val="single" w:sz="2" w:space="0" w:color="000000"/>
                                                            <w:right w:val="single" w:sz="2" w:space="0" w:color="000000"/>
                                                          </w:divBdr>
                                                          <w:divsChild>
                                                            <w:div w:id="1639798041">
                                                              <w:marLeft w:val="0"/>
                                                              <w:marRight w:val="0"/>
                                                              <w:marTop w:val="0"/>
                                                              <w:marBottom w:val="0"/>
                                                              <w:divBdr>
                                                                <w:top w:val="single" w:sz="2" w:space="0" w:color="000000"/>
                                                                <w:left w:val="single" w:sz="2" w:space="3" w:color="000000"/>
                                                                <w:bottom w:val="single" w:sz="2" w:space="0" w:color="000000"/>
                                                                <w:right w:val="single" w:sz="2" w:space="3" w:color="000000"/>
                                                              </w:divBdr>
                                                            </w:div>
                                                            <w:div w:id="1527906316">
                                                              <w:marLeft w:val="0"/>
                                                              <w:marRight w:val="0"/>
                                                              <w:marTop w:val="0"/>
                                                              <w:marBottom w:val="0"/>
                                                              <w:divBdr>
                                                                <w:top w:val="single" w:sz="2" w:space="0" w:color="000000"/>
                                                                <w:left w:val="single" w:sz="2" w:space="0" w:color="000000"/>
                                                                <w:bottom w:val="single" w:sz="2" w:space="0" w:color="000000"/>
                                                                <w:right w:val="single" w:sz="2" w:space="0" w:color="000000"/>
                                                              </w:divBdr>
                                                              <w:divsChild>
                                                                <w:div w:id="930314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98333852">
                              <w:marLeft w:val="180"/>
                              <w:marRight w:val="180"/>
                              <w:marTop w:val="0"/>
                              <w:marBottom w:val="180"/>
                              <w:divBdr>
                                <w:top w:val="single" w:sz="2" w:space="0" w:color="000000"/>
                                <w:left w:val="single" w:sz="2" w:space="0" w:color="000000"/>
                                <w:bottom w:val="single" w:sz="2" w:space="0" w:color="000000"/>
                                <w:right w:val="single" w:sz="2" w:space="0" w:color="000000"/>
                              </w:divBdr>
                              <w:divsChild>
                                <w:div w:id="947081952">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27989215">
      <w:bodyDiv w:val="1"/>
      <w:marLeft w:val="0"/>
      <w:marRight w:val="0"/>
      <w:marTop w:val="0"/>
      <w:marBottom w:val="0"/>
      <w:divBdr>
        <w:top w:val="none" w:sz="0" w:space="0" w:color="auto"/>
        <w:left w:val="none" w:sz="0" w:space="0" w:color="auto"/>
        <w:bottom w:val="none" w:sz="0" w:space="0" w:color="auto"/>
        <w:right w:val="none" w:sz="0" w:space="0" w:color="auto"/>
      </w:divBdr>
    </w:div>
    <w:div w:id="1532298284">
      <w:bodyDiv w:val="1"/>
      <w:marLeft w:val="0"/>
      <w:marRight w:val="0"/>
      <w:marTop w:val="0"/>
      <w:marBottom w:val="0"/>
      <w:divBdr>
        <w:top w:val="none" w:sz="0" w:space="0" w:color="auto"/>
        <w:left w:val="none" w:sz="0" w:space="0" w:color="auto"/>
        <w:bottom w:val="none" w:sz="0" w:space="0" w:color="auto"/>
        <w:right w:val="none" w:sz="0" w:space="0" w:color="auto"/>
      </w:divBdr>
    </w:div>
    <w:div w:id="1538659615">
      <w:bodyDiv w:val="1"/>
      <w:marLeft w:val="0"/>
      <w:marRight w:val="0"/>
      <w:marTop w:val="0"/>
      <w:marBottom w:val="0"/>
      <w:divBdr>
        <w:top w:val="none" w:sz="0" w:space="0" w:color="auto"/>
        <w:left w:val="none" w:sz="0" w:space="0" w:color="auto"/>
        <w:bottom w:val="none" w:sz="0" w:space="0" w:color="auto"/>
        <w:right w:val="none" w:sz="0" w:space="0" w:color="auto"/>
      </w:divBdr>
    </w:div>
    <w:div w:id="1539852948">
      <w:bodyDiv w:val="1"/>
      <w:marLeft w:val="0"/>
      <w:marRight w:val="0"/>
      <w:marTop w:val="0"/>
      <w:marBottom w:val="0"/>
      <w:divBdr>
        <w:top w:val="none" w:sz="0" w:space="0" w:color="auto"/>
        <w:left w:val="none" w:sz="0" w:space="0" w:color="auto"/>
        <w:bottom w:val="none" w:sz="0" w:space="0" w:color="auto"/>
        <w:right w:val="none" w:sz="0" w:space="0" w:color="auto"/>
      </w:divBdr>
    </w:div>
    <w:div w:id="1540969518">
      <w:bodyDiv w:val="1"/>
      <w:marLeft w:val="0"/>
      <w:marRight w:val="0"/>
      <w:marTop w:val="0"/>
      <w:marBottom w:val="0"/>
      <w:divBdr>
        <w:top w:val="none" w:sz="0" w:space="0" w:color="auto"/>
        <w:left w:val="none" w:sz="0" w:space="0" w:color="auto"/>
        <w:bottom w:val="none" w:sz="0" w:space="0" w:color="auto"/>
        <w:right w:val="none" w:sz="0" w:space="0" w:color="auto"/>
      </w:divBdr>
    </w:div>
    <w:div w:id="1549730658">
      <w:bodyDiv w:val="1"/>
      <w:marLeft w:val="0"/>
      <w:marRight w:val="0"/>
      <w:marTop w:val="0"/>
      <w:marBottom w:val="0"/>
      <w:divBdr>
        <w:top w:val="none" w:sz="0" w:space="0" w:color="auto"/>
        <w:left w:val="none" w:sz="0" w:space="0" w:color="auto"/>
        <w:bottom w:val="none" w:sz="0" w:space="0" w:color="auto"/>
        <w:right w:val="none" w:sz="0" w:space="0" w:color="auto"/>
      </w:divBdr>
    </w:div>
    <w:div w:id="1553807516">
      <w:bodyDiv w:val="1"/>
      <w:marLeft w:val="0"/>
      <w:marRight w:val="0"/>
      <w:marTop w:val="0"/>
      <w:marBottom w:val="0"/>
      <w:divBdr>
        <w:top w:val="none" w:sz="0" w:space="0" w:color="auto"/>
        <w:left w:val="none" w:sz="0" w:space="0" w:color="auto"/>
        <w:bottom w:val="none" w:sz="0" w:space="0" w:color="auto"/>
        <w:right w:val="none" w:sz="0" w:space="0" w:color="auto"/>
      </w:divBdr>
    </w:div>
    <w:div w:id="1555385585">
      <w:bodyDiv w:val="1"/>
      <w:marLeft w:val="0"/>
      <w:marRight w:val="0"/>
      <w:marTop w:val="0"/>
      <w:marBottom w:val="0"/>
      <w:divBdr>
        <w:top w:val="none" w:sz="0" w:space="0" w:color="auto"/>
        <w:left w:val="none" w:sz="0" w:space="0" w:color="auto"/>
        <w:bottom w:val="none" w:sz="0" w:space="0" w:color="auto"/>
        <w:right w:val="none" w:sz="0" w:space="0" w:color="auto"/>
      </w:divBdr>
    </w:div>
    <w:div w:id="1562866337">
      <w:bodyDiv w:val="1"/>
      <w:marLeft w:val="0"/>
      <w:marRight w:val="0"/>
      <w:marTop w:val="0"/>
      <w:marBottom w:val="0"/>
      <w:divBdr>
        <w:top w:val="none" w:sz="0" w:space="0" w:color="auto"/>
        <w:left w:val="none" w:sz="0" w:space="0" w:color="auto"/>
        <w:bottom w:val="none" w:sz="0" w:space="0" w:color="auto"/>
        <w:right w:val="none" w:sz="0" w:space="0" w:color="auto"/>
      </w:divBdr>
    </w:div>
    <w:div w:id="1563715063">
      <w:bodyDiv w:val="1"/>
      <w:marLeft w:val="0"/>
      <w:marRight w:val="0"/>
      <w:marTop w:val="0"/>
      <w:marBottom w:val="0"/>
      <w:divBdr>
        <w:top w:val="none" w:sz="0" w:space="0" w:color="auto"/>
        <w:left w:val="none" w:sz="0" w:space="0" w:color="auto"/>
        <w:bottom w:val="none" w:sz="0" w:space="0" w:color="auto"/>
        <w:right w:val="none" w:sz="0" w:space="0" w:color="auto"/>
      </w:divBdr>
      <w:divsChild>
        <w:div w:id="1597399928">
          <w:marLeft w:val="0"/>
          <w:marRight w:val="0"/>
          <w:marTop w:val="0"/>
          <w:marBottom w:val="0"/>
          <w:divBdr>
            <w:top w:val="none" w:sz="0" w:space="0" w:color="auto"/>
            <w:left w:val="none" w:sz="0" w:space="0" w:color="auto"/>
            <w:bottom w:val="none" w:sz="0" w:space="0" w:color="auto"/>
            <w:right w:val="none" w:sz="0" w:space="0" w:color="auto"/>
          </w:divBdr>
          <w:divsChild>
            <w:div w:id="1522888874">
              <w:marLeft w:val="0"/>
              <w:marRight w:val="0"/>
              <w:marTop w:val="0"/>
              <w:marBottom w:val="0"/>
              <w:divBdr>
                <w:top w:val="single" w:sz="2" w:space="0" w:color="000000"/>
                <w:left w:val="single" w:sz="2" w:space="0" w:color="000000"/>
                <w:bottom w:val="single" w:sz="2" w:space="0" w:color="000000"/>
                <w:right w:val="single" w:sz="2" w:space="0" w:color="000000"/>
              </w:divBdr>
              <w:divsChild>
                <w:div w:id="2100444390">
                  <w:marLeft w:val="0"/>
                  <w:marRight w:val="0"/>
                  <w:marTop w:val="0"/>
                  <w:marBottom w:val="0"/>
                  <w:divBdr>
                    <w:top w:val="single" w:sz="2" w:space="0" w:color="000000"/>
                    <w:left w:val="single" w:sz="2" w:space="0" w:color="000000"/>
                    <w:bottom w:val="single" w:sz="2" w:space="0" w:color="000000"/>
                    <w:right w:val="single" w:sz="2" w:space="0" w:color="000000"/>
                  </w:divBdr>
                  <w:divsChild>
                    <w:div w:id="619386401">
                      <w:marLeft w:val="0"/>
                      <w:marRight w:val="0"/>
                      <w:marTop w:val="0"/>
                      <w:marBottom w:val="0"/>
                      <w:divBdr>
                        <w:top w:val="single" w:sz="2" w:space="0" w:color="000000"/>
                        <w:left w:val="single" w:sz="2" w:space="0" w:color="000000"/>
                        <w:bottom w:val="single" w:sz="2" w:space="0" w:color="000000"/>
                        <w:right w:val="single" w:sz="2" w:space="0" w:color="000000"/>
                      </w:divBdr>
                      <w:divsChild>
                        <w:div w:id="189879349">
                          <w:marLeft w:val="0"/>
                          <w:marRight w:val="0"/>
                          <w:marTop w:val="0"/>
                          <w:marBottom w:val="0"/>
                          <w:divBdr>
                            <w:top w:val="single" w:sz="2" w:space="0" w:color="000000"/>
                            <w:left w:val="single" w:sz="2" w:space="0" w:color="000000"/>
                            <w:bottom w:val="single" w:sz="2" w:space="0" w:color="000000"/>
                            <w:right w:val="single" w:sz="2" w:space="0" w:color="000000"/>
                          </w:divBdr>
                          <w:divsChild>
                            <w:div w:id="2123373997">
                              <w:marLeft w:val="0"/>
                              <w:marRight w:val="0"/>
                              <w:marTop w:val="0"/>
                              <w:marBottom w:val="0"/>
                              <w:divBdr>
                                <w:top w:val="single" w:sz="2" w:space="0" w:color="000000"/>
                                <w:left w:val="single" w:sz="2" w:space="0" w:color="000000"/>
                                <w:bottom w:val="single" w:sz="2" w:space="0" w:color="000000"/>
                                <w:right w:val="single" w:sz="2" w:space="0" w:color="000000"/>
                              </w:divBdr>
                              <w:divsChild>
                                <w:div w:id="604927451">
                                  <w:marLeft w:val="0"/>
                                  <w:marRight w:val="0"/>
                                  <w:marTop w:val="0"/>
                                  <w:marBottom w:val="0"/>
                                  <w:divBdr>
                                    <w:top w:val="single" w:sz="2" w:space="0" w:color="000000"/>
                                    <w:left w:val="single" w:sz="2" w:space="0" w:color="000000"/>
                                    <w:bottom w:val="single" w:sz="2" w:space="9" w:color="000000"/>
                                    <w:right w:val="single" w:sz="2" w:space="0" w:color="000000"/>
                                  </w:divBdr>
                                  <w:divsChild>
                                    <w:div w:id="190462416">
                                      <w:marLeft w:val="0"/>
                                      <w:marRight w:val="0"/>
                                      <w:marTop w:val="0"/>
                                      <w:marBottom w:val="0"/>
                                      <w:divBdr>
                                        <w:top w:val="single" w:sz="2" w:space="0" w:color="000000"/>
                                        <w:left w:val="single" w:sz="2" w:space="0" w:color="000000"/>
                                        <w:bottom w:val="single" w:sz="2" w:space="0" w:color="000000"/>
                                        <w:right w:val="single" w:sz="2" w:space="0" w:color="000000"/>
                                      </w:divBdr>
                                      <w:divsChild>
                                        <w:div w:id="2653105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927473">
                                      <w:marLeft w:val="0"/>
                                      <w:marRight w:val="0"/>
                                      <w:marTop w:val="0"/>
                                      <w:marBottom w:val="0"/>
                                      <w:divBdr>
                                        <w:top w:val="single" w:sz="2" w:space="0" w:color="000000"/>
                                        <w:left w:val="single" w:sz="2" w:space="0" w:color="000000"/>
                                        <w:bottom w:val="single" w:sz="2" w:space="0" w:color="000000"/>
                                        <w:right w:val="single" w:sz="2" w:space="0" w:color="000000"/>
                                      </w:divBdr>
                                      <w:divsChild>
                                        <w:div w:id="150296635">
                                          <w:marLeft w:val="0"/>
                                          <w:marRight w:val="0"/>
                                          <w:marTop w:val="180"/>
                                          <w:marBottom w:val="0"/>
                                          <w:divBdr>
                                            <w:top w:val="single" w:sz="2" w:space="0" w:color="000000"/>
                                            <w:left w:val="single" w:sz="2" w:space="0" w:color="000000"/>
                                            <w:bottom w:val="single" w:sz="2" w:space="0" w:color="000000"/>
                                            <w:right w:val="single" w:sz="2" w:space="0" w:color="000000"/>
                                          </w:divBdr>
                                          <w:divsChild>
                                            <w:div w:id="997999533">
                                              <w:marLeft w:val="0"/>
                                              <w:marRight w:val="0"/>
                                              <w:marTop w:val="0"/>
                                              <w:marBottom w:val="0"/>
                                              <w:divBdr>
                                                <w:top w:val="single" w:sz="2" w:space="0" w:color="000000"/>
                                                <w:left w:val="single" w:sz="2" w:space="0" w:color="000000"/>
                                                <w:bottom w:val="single" w:sz="2" w:space="0" w:color="000000"/>
                                                <w:right w:val="single" w:sz="2" w:space="0" w:color="000000"/>
                                              </w:divBdr>
                                              <w:divsChild>
                                                <w:div w:id="379286207">
                                                  <w:marLeft w:val="0"/>
                                                  <w:marRight w:val="0"/>
                                                  <w:marTop w:val="0"/>
                                                  <w:marBottom w:val="0"/>
                                                  <w:divBdr>
                                                    <w:top w:val="single" w:sz="2" w:space="0" w:color="000000"/>
                                                    <w:left w:val="single" w:sz="2" w:space="0" w:color="000000"/>
                                                    <w:bottom w:val="single" w:sz="2" w:space="0" w:color="000000"/>
                                                    <w:right w:val="single" w:sz="2" w:space="0" w:color="000000"/>
                                                  </w:divBdr>
                                                  <w:divsChild>
                                                    <w:div w:id="308021546">
                                                      <w:marLeft w:val="0"/>
                                                      <w:marRight w:val="0"/>
                                                      <w:marTop w:val="0"/>
                                                      <w:marBottom w:val="0"/>
                                                      <w:divBdr>
                                                        <w:top w:val="single" w:sz="2" w:space="0" w:color="000000"/>
                                                        <w:left w:val="single" w:sz="2" w:space="0" w:color="000000"/>
                                                        <w:bottom w:val="single" w:sz="2" w:space="0" w:color="000000"/>
                                                        <w:right w:val="single" w:sz="2" w:space="0" w:color="000000"/>
                                                      </w:divBdr>
                                                      <w:divsChild>
                                                        <w:div w:id="466150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32222807">
                                              <w:marLeft w:val="0"/>
                                              <w:marRight w:val="0"/>
                                              <w:marTop w:val="0"/>
                                              <w:marBottom w:val="0"/>
                                              <w:divBdr>
                                                <w:top w:val="single" w:sz="2" w:space="0" w:color="000000"/>
                                                <w:left w:val="single" w:sz="2" w:space="0" w:color="000000"/>
                                                <w:bottom w:val="single" w:sz="2" w:space="0" w:color="000000"/>
                                                <w:right w:val="single" w:sz="2" w:space="0" w:color="000000"/>
                                              </w:divBdr>
                                              <w:divsChild>
                                                <w:div w:id="66804125">
                                                  <w:marLeft w:val="0"/>
                                                  <w:marRight w:val="0"/>
                                                  <w:marTop w:val="0"/>
                                                  <w:marBottom w:val="0"/>
                                                  <w:divBdr>
                                                    <w:top w:val="single" w:sz="2" w:space="0" w:color="000000"/>
                                                    <w:left w:val="single" w:sz="2" w:space="0" w:color="000000"/>
                                                    <w:bottom w:val="single" w:sz="2" w:space="0" w:color="000000"/>
                                                    <w:right w:val="single" w:sz="2" w:space="0" w:color="000000"/>
                                                  </w:divBdr>
                                                  <w:divsChild>
                                                    <w:div w:id="2040205380">
                                                      <w:marLeft w:val="0"/>
                                                      <w:marRight w:val="0"/>
                                                      <w:marTop w:val="0"/>
                                                      <w:marBottom w:val="0"/>
                                                      <w:divBdr>
                                                        <w:top w:val="single" w:sz="2" w:space="0" w:color="000000"/>
                                                        <w:left w:val="single" w:sz="2" w:space="0" w:color="000000"/>
                                                        <w:bottom w:val="single" w:sz="2" w:space="0" w:color="000000"/>
                                                        <w:right w:val="single" w:sz="2" w:space="0" w:color="000000"/>
                                                      </w:divBdr>
                                                      <w:divsChild>
                                                        <w:div w:id="15726906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467478857">
                                              <w:marLeft w:val="0"/>
                                              <w:marRight w:val="0"/>
                                              <w:marTop w:val="0"/>
                                              <w:marBottom w:val="0"/>
                                              <w:divBdr>
                                                <w:top w:val="single" w:sz="2" w:space="0" w:color="000000"/>
                                                <w:left w:val="single" w:sz="2" w:space="0" w:color="000000"/>
                                                <w:bottom w:val="single" w:sz="2" w:space="0" w:color="000000"/>
                                                <w:right w:val="single" w:sz="2" w:space="0" w:color="000000"/>
                                              </w:divBdr>
                                              <w:divsChild>
                                                <w:div w:id="2038502542">
                                                  <w:marLeft w:val="0"/>
                                                  <w:marRight w:val="0"/>
                                                  <w:marTop w:val="0"/>
                                                  <w:marBottom w:val="0"/>
                                                  <w:divBdr>
                                                    <w:top w:val="single" w:sz="2" w:space="0" w:color="000000"/>
                                                    <w:left w:val="single" w:sz="2" w:space="0" w:color="000000"/>
                                                    <w:bottom w:val="single" w:sz="2" w:space="0" w:color="000000"/>
                                                    <w:right w:val="single" w:sz="2" w:space="0" w:color="000000"/>
                                                  </w:divBdr>
                                                  <w:divsChild>
                                                    <w:div w:id="1704670148">
                                                      <w:marLeft w:val="0"/>
                                                      <w:marRight w:val="0"/>
                                                      <w:marTop w:val="0"/>
                                                      <w:marBottom w:val="0"/>
                                                      <w:divBdr>
                                                        <w:top w:val="single" w:sz="2" w:space="0" w:color="000000"/>
                                                        <w:left w:val="single" w:sz="2" w:space="0" w:color="000000"/>
                                                        <w:bottom w:val="single" w:sz="2" w:space="0" w:color="000000"/>
                                                        <w:right w:val="single" w:sz="2" w:space="0" w:color="000000"/>
                                                      </w:divBdr>
                                                      <w:divsChild>
                                                        <w:div w:id="6909102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87792371">
                                              <w:marLeft w:val="0"/>
                                              <w:marRight w:val="0"/>
                                              <w:marTop w:val="0"/>
                                              <w:marBottom w:val="0"/>
                                              <w:divBdr>
                                                <w:top w:val="single" w:sz="2" w:space="0" w:color="000000"/>
                                                <w:left w:val="single" w:sz="2" w:space="0" w:color="000000"/>
                                                <w:bottom w:val="single" w:sz="2" w:space="0" w:color="000000"/>
                                                <w:right w:val="single" w:sz="2" w:space="0" w:color="000000"/>
                                              </w:divBdr>
                                              <w:divsChild>
                                                <w:div w:id="660158586">
                                                  <w:marLeft w:val="0"/>
                                                  <w:marRight w:val="0"/>
                                                  <w:marTop w:val="0"/>
                                                  <w:marBottom w:val="0"/>
                                                  <w:divBdr>
                                                    <w:top w:val="single" w:sz="2" w:space="0" w:color="000000"/>
                                                    <w:left w:val="single" w:sz="2" w:space="0" w:color="000000"/>
                                                    <w:bottom w:val="single" w:sz="2" w:space="0" w:color="000000"/>
                                                    <w:right w:val="single" w:sz="2" w:space="0" w:color="000000"/>
                                                  </w:divBdr>
                                                  <w:divsChild>
                                                    <w:div w:id="7994180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189831506">
          <w:marLeft w:val="0"/>
          <w:marRight w:val="0"/>
          <w:marTop w:val="0"/>
          <w:marBottom w:val="0"/>
          <w:divBdr>
            <w:top w:val="none" w:sz="0" w:space="0" w:color="auto"/>
            <w:left w:val="none" w:sz="0" w:space="0" w:color="auto"/>
            <w:bottom w:val="none" w:sz="0" w:space="0" w:color="auto"/>
            <w:right w:val="none" w:sz="0" w:space="0" w:color="auto"/>
          </w:divBdr>
          <w:divsChild>
            <w:div w:id="1906643721">
              <w:marLeft w:val="0"/>
              <w:marRight w:val="0"/>
              <w:marTop w:val="0"/>
              <w:marBottom w:val="0"/>
              <w:divBdr>
                <w:top w:val="single" w:sz="2" w:space="0" w:color="000000"/>
                <w:left w:val="single" w:sz="2" w:space="0" w:color="000000"/>
                <w:bottom w:val="single" w:sz="2" w:space="0" w:color="000000"/>
                <w:right w:val="single" w:sz="2" w:space="0" w:color="000000"/>
              </w:divBdr>
              <w:divsChild>
                <w:div w:id="1447697963">
                  <w:marLeft w:val="0"/>
                  <w:marRight w:val="0"/>
                  <w:marTop w:val="0"/>
                  <w:marBottom w:val="0"/>
                  <w:divBdr>
                    <w:top w:val="single" w:sz="2" w:space="0" w:color="000000"/>
                    <w:left w:val="single" w:sz="2" w:space="0" w:color="000000"/>
                    <w:bottom w:val="single" w:sz="2" w:space="0" w:color="000000"/>
                    <w:right w:val="single" w:sz="2" w:space="0" w:color="000000"/>
                  </w:divBdr>
                  <w:divsChild>
                    <w:div w:id="409817386">
                      <w:marLeft w:val="0"/>
                      <w:marRight w:val="0"/>
                      <w:marTop w:val="0"/>
                      <w:marBottom w:val="0"/>
                      <w:divBdr>
                        <w:top w:val="single" w:sz="2" w:space="0" w:color="000000"/>
                        <w:left w:val="single" w:sz="2" w:space="0" w:color="000000"/>
                        <w:bottom w:val="single" w:sz="2" w:space="0" w:color="000000"/>
                        <w:right w:val="single" w:sz="2" w:space="0" w:color="000000"/>
                      </w:divBdr>
                      <w:divsChild>
                        <w:div w:id="324361563">
                          <w:marLeft w:val="0"/>
                          <w:marRight w:val="0"/>
                          <w:marTop w:val="0"/>
                          <w:marBottom w:val="0"/>
                          <w:divBdr>
                            <w:top w:val="single" w:sz="2" w:space="0" w:color="000000"/>
                            <w:left w:val="single" w:sz="2" w:space="0" w:color="000000"/>
                            <w:bottom w:val="single" w:sz="2" w:space="0" w:color="000000"/>
                            <w:right w:val="single" w:sz="2" w:space="0" w:color="000000"/>
                          </w:divBdr>
                          <w:divsChild>
                            <w:div w:id="1255087343">
                              <w:marLeft w:val="0"/>
                              <w:marRight w:val="0"/>
                              <w:marTop w:val="0"/>
                              <w:marBottom w:val="0"/>
                              <w:divBdr>
                                <w:top w:val="single" w:sz="2" w:space="0" w:color="000000"/>
                                <w:left w:val="single" w:sz="2" w:space="0" w:color="000000"/>
                                <w:bottom w:val="single" w:sz="2" w:space="0" w:color="000000"/>
                                <w:right w:val="single" w:sz="2" w:space="0" w:color="000000"/>
                              </w:divBdr>
                              <w:divsChild>
                                <w:div w:id="1547108547">
                                  <w:marLeft w:val="0"/>
                                  <w:marRight w:val="180"/>
                                  <w:marTop w:val="0"/>
                                  <w:marBottom w:val="0"/>
                                  <w:divBdr>
                                    <w:top w:val="single" w:sz="2" w:space="0" w:color="000000"/>
                                    <w:left w:val="single" w:sz="2" w:space="0" w:color="000000"/>
                                    <w:bottom w:val="single" w:sz="2" w:space="0" w:color="000000"/>
                                    <w:right w:val="single" w:sz="2" w:space="0" w:color="000000"/>
                                  </w:divBdr>
                                  <w:divsChild>
                                    <w:div w:id="1307199118">
                                      <w:marLeft w:val="0"/>
                                      <w:marRight w:val="0"/>
                                      <w:marTop w:val="0"/>
                                      <w:marBottom w:val="0"/>
                                      <w:divBdr>
                                        <w:top w:val="single" w:sz="2" w:space="0" w:color="000000"/>
                                        <w:left w:val="single" w:sz="2" w:space="0" w:color="000000"/>
                                        <w:bottom w:val="single" w:sz="2" w:space="0" w:color="000000"/>
                                        <w:right w:val="single" w:sz="2" w:space="0" w:color="000000"/>
                                      </w:divBdr>
                                      <w:divsChild>
                                        <w:div w:id="1044402624">
                                          <w:marLeft w:val="0"/>
                                          <w:marRight w:val="0"/>
                                          <w:marTop w:val="0"/>
                                          <w:marBottom w:val="0"/>
                                          <w:divBdr>
                                            <w:top w:val="single" w:sz="2" w:space="0" w:color="000000"/>
                                            <w:left w:val="single" w:sz="2" w:space="0" w:color="000000"/>
                                            <w:bottom w:val="single" w:sz="2" w:space="0" w:color="000000"/>
                                            <w:right w:val="single" w:sz="2" w:space="0" w:color="000000"/>
                                          </w:divBdr>
                                          <w:divsChild>
                                            <w:div w:id="2129008293">
                                              <w:marLeft w:val="0"/>
                                              <w:marRight w:val="0"/>
                                              <w:marTop w:val="0"/>
                                              <w:marBottom w:val="0"/>
                                              <w:divBdr>
                                                <w:top w:val="single" w:sz="2" w:space="0" w:color="000000"/>
                                                <w:left w:val="single" w:sz="2" w:space="0" w:color="000000"/>
                                                <w:bottom w:val="single" w:sz="2" w:space="0" w:color="000000"/>
                                                <w:right w:val="single" w:sz="2" w:space="0" w:color="000000"/>
                                              </w:divBdr>
                                              <w:divsChild>
                                                <w:div w:id="309484650">
                                                  <w:marLeft w:val="0"/>
                                                  <w:marRight w:val="0"/>
                                                  <w:marTop w:val="0"/>
                                                  <w:marBottom w:val="0"/>
                                                  <w:divBdr>
                                                    <w:top w:val="single" w:sz="2" w:space="0" w:color="000000"/>
                                                    <w:left w:val="single" w:sz="2" w:space="0" w:color="000000"/>
                                                    <w:bottom w:val="single" w:sz="2" w:space="0" w:color="000000"/>
                                                    <w:right w:val="single" w:sz="2" w:space="0" w:color="000000"/>
                                                  </w:divBdr>
                                                  <w:divsChild>
                                                    <w:div w:id="1722090086">
                                                      <w:marLeft w:val="0"/>
                                                      <w:marRight w:val="0"/>
                                                      <w:marTop w:val="0"/>
                                                      <w:marBottom w:val="0"/>
                                                      <w:divBdr>
                                                        <w:top w:val="none" w:sz="0" w:space="0" w:color="auto"/>
                                                        <w:left w:val="none" w:sz="0" w:space="0" w:color="auto"/>
                                                        <w:bottom w:val="none" w:sz="0" w:space="0" w:color="auto"/>
                                                        <w:right w:val="none" w:sz="0" w:space="0" w:color="auto"/>
                                                      </w:divBdr>
                                                      <w:divsChild>
                                                        <w:div w:id="541208852">
                                                          <w:marLeft w:val="0"/>
                                                          <w:marRight w:val="0"/>
                                                          <w:marTop w:val="0"/>
                                                          <w:marBottom w:val="0"/>
                                                          <w:divBdr>
                                                            <w:top w:val="single" w:sz="2" w:space="0" w:color="000000"/>
                                                            <w:left w:val="single" w:sz="2" w:space="0" w:color="000000"/>
                                                            <w:bottom w:val="single" w:sz="2" w:space="0" w:color="000000"/>
                                                            <w:right w:val="single" w:sz="2" w:space="0" w:color="000000"/>
                                                          </w:divBdr>
                                                          <w:divsChild>
                                                            <w:div w:id="230888600">
                                                              <w:marLeft w:val="0"/>
                                                              <w:marRight w:val="0"/>
                                                              <w:marTop w:val="0"/>
                                                              <w:marBottom w:val="0"/>
                                                              <w:divBdr>
                                                                <w:top w:val="none" w:sz="0" w:space="0" w:color="auto"/>
                                                                <w:left w:val="none" w:sz="0" w:space="0" w:color="auto"/>
                                                                <w:bottom w:val="none" w:sz="0" w:space="0" w:color="auto"/>
                                                                <w:right w:val="none" w:sz="0" w:space="0" w:color="auto"/>
                                                              </w:divBdr>
                                                              <w:divsChild>
                                                                <w:div w:id="798258124">
                                                                  <w:marLeft w:val="0"/>
                                                                  <w:marRight w:val="0"/>
                                                                  <w:marTop w:val="0"/>
                                                                  <w:marBottom w:val="0"/>
                                                                  <w:divBdr>
                                                                    <w:top w:val="single" w:sz="2" w:space="0" w:color="000000"/>
                                                                    <w:left w:val="single" w:sz="2" w:space="0" w:color="000000"/>
                                                                    <w:bottom w:val="single" w:sz="2" w:space="0" w:color="000000"/>
                                                                    <w:right w:val="single" w:sz="2" w:space="0" w:color="000000"/>
                                                                  </w:divBdr>
                                                                  <w:divsChild>
                                                                    <w:div w:id="2132284849">
                                                                      <w:marLeft w:val="0"/>
                                                                      <w:marRight w:val="0"/>
                                                                      <w:marTop w:val="0"/>
                                                                      <w:marBottom w:val="0"/>
                                                                      <w:divBdr>
                                                                        <w:top w:val="single" w:sz="2" w:space="0" w:color="000000"/>
                                                                        <w:left w:val="single" w:sz="2" w:space="0" w:color="000000"/>
                                                                        <w:bottom w:val="single" w:sz="2" w:space="0" w:color="000000"/>
                                                                        <w:right w:val="single" w:sz="2" w:space="0" w:color="000000"/>
                                                                      </w:divBdr>
                                                                      <w:divsChild>
                                                                        <w:div w:id="1238175645">
                                                                          <w:marLeft w:val="0"/>
                                                                          <w:marRight w:val="0"/>
                                                                          <w:marTop w:val="0"/>
                                                                          <w:marBottom w:val="0"/>
                                                                          <w:divBdr>
                                                                            <w:top w:val="single" w:sz="2" w:space="0" w:color="000000"/>
                                                                            <w:left w:val="single" w:sz="2" w:space="0" w:color="000000"/>
                                                                            <w:bottom w:val="single" w:sz="2" w:space="0" w:color="000000"/>
                                                                            <w:right w:val="single" w:sz="2" w:space="0" w:color="000000"/>
                                                                          </w:divBdr>
                                                                          <w:divsChild>
                                                                            <w:div w:id="642271005">
                                                                              <w:marLeft w:val="0"/>
                                                                              <w:marRight w:val="0"/>
                                                                              <w:marTop w:val="0"/>
                                                                              <w:marBottom w:val="0"/>
                                                                              <w:divBdr>
                                                                                <w:top w:val="none" w:sz="0" w:space="0" w:color="auto"/>
                                                                                <w:left w:val="none" w:sz="0" w:space="0" w:color="auto"/>
                                                                                <w:bottom w:val="none" w:sz="0" w:space="0" w:color="auto"/>
                                                                                <w:right w:val="none" w:sz="0" w:space="0" w:color="auto"/>
                                                                              </w:divBdr>
                                                                              <w:divsChild>
                                                                                <w:div w:id="1599337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17348025">
                                  <w:marLeft w:val="0"/>
                                  <w:marRight w:val="0"/>
                                  <w:marTop w:val="0"/>
                                  <w:marBottom w:val="0"/>
                                  <w:divBdr>
                                    <w:top w:val="single" w:sz="2" w:space="0" w:color="000000"/>
                                    <w:left w:val="single" w:sz="2" w:space="0" w:color="000000"/>
                                    <w:bottom w:val="single" w:sz="2" w:space="9" w:color="000000"/>
                                    <w:right w:val="single" w:sz="2" w:space="0" w:color="000000"/>
                                  </w:divBdr>
                                  <w:divsChild>
                                    <w:div w:id="1063521771">
                                      <w:marLeft w:val="0"/>
                                      <w:marRight w:val="0"/>
                                      <w:marTop w:val="0"/>
                                      <w:marBottom w:val="30"/>
                                      <w:divBdr>
                                        <w:top w:val="single" w:sz="2" w:space="0" w:color="000000"/>
                                        <w:left w:val="single" w:sz="2" w:space="0" w:color="000000"/>
                                        <w:bottom w:val="single" w:sz="2" w:space="0" w:color="000000"/>
                                        <w:right w:val="single" w:sz="2" w:space="0" w:color="000000"/>
                                      </w:divBdr>
                                      <w:divsChild>
                                        <w:div w:id="1655839838">
                                          <w:marLeft w:val="0"/>
                                          <w:marRight w:val="0"/>
                                          <w:marTop w:val="0"/>
                                          <w:marBottom w:val="0"/>
                                          <w:divBdr>
                                            <w:top w:val="single" w:sz="2" w:space="0" w:color="000000"/>
                                            <w:left w:val="single" w:sz="2" w:space="0" w:color="000000"/>
                                            <w:bottom w:val="single" w:sz="2" w:space="0" w:color="000000"/>
                                            <w:right w:val="single" w:sz="2" w:space="0" w:color="000000"/>
                                          </w:divBdr>
                                          <w:divsChild>
                                            <w:div w:id="1170413222">
                                              <w:marLeft w:val="0"/>
                                              <w:marRight w:val="0"/>
                                              <w:marTop w:val="0"/>
                                              <w:marBottom w:val="0"/>
                                              <w:divBdr>
                                                <w:top w:val="single" w:sz="2" w:space="0" w:color="000000"/>
                                                <w:left w:val="single" w:sz="2" w:space="0" w:color="000000"/>
                                                <w:bottom w:val="single" w:sz="2" w:space="0" w:color="000000"/>
                                                <w:right w:val="single" w:sz="2" w:space="0" w:color="000000"/>
                                              </w:divBdr>
                                              <w:divsChild>
                                                <w:div w:id="1864977745">
                                                  <w:marLeft w:val="0"/>
                                                  <w:marRight w:val="0"/>
                                                  <w:marTop w:val="0"/>
                                                  <w:marBottom w:val="0"/>
                                                  <w:divBdr>
                                                    <w:top w:val="single" w:sz="2" w:space="0" w:color="000000"/>
                                                    <w:left w:val="single" w:sz="2" w:space="0" w:color="000000"/>
                                                    <w:bottom w:val="single" w:sz="2" w:space="0" w:color="000000"/>
                                                    <w:right w:val="single" w:sz="2" w:space="0" w:color="000000"/>
                                                  </w:divBdr>
                                                  <w:divsChild>
                                                    <w:div w:id="1195579623">
                                                      <w:marLeft w:val="0"/>
                                                      <w:marRight w:val="0"/>
                                                      <w:marTop w:val="0"/>
                                                      <w:marBottom w:val="0"/>
                                                      <w:divBdr>
                                                        <w:top w:val="single" w:sz="2" w:space="0" w:color="000000"/>
                                                        <w:left w:val="single" w:sz="2" w:space="0" w:color="000000"/>
                                                        <w:bottom w:val="single" w:sz="2" w:space="0" w:color="000000"/>
                                                        <w:right w:val="single" w:sz="2" w:space="0" w:color="000000"/>
                                                      </w:divBdr>
                                                      <w:divsChild>
                                                        <w:div w:id="1645428365">
                                                          <w:marLeft w:val="0"/>
                                                          <w:marRight w:val="0"/>
                                                          <w:marTop w:val="0"/>
                                                          <w:marBottom w:val="0"/>
                                                          <w:divBdr>
                                                            <w:top w:val="single" w:sz="2" w:space="0" w:color="000000"/>
                                                            <w:left w:val="single" w:sz="2" w:space="0" w:color="000000"/>
                                                            <w:bottom w:val="single" w:sz="2" w:space="0" w:color="000000"/>
                                                            <w:right w:val="single" w:sz="2" w:space="0" w:color="000000"/>
                                                          </w:divBdr>
                                                          <w:divsChild>
                                                            <w:div w:id="1601374988">
                                                              <w:marLeft w:val="0"/>
                                                              <w:marRight w:val="0"/>
                                                              <w:marTop w:val="0"/>
                                                              <w:marBottom w:val="0"/>
                                                              <w:divBdr>
                                                                <w:top w:val="single" w:sz="2" w:space="0" w:color="000000"/>
                                                                <w:left w:val="single" w:sz="2" w:space="0" w:color="000000"/>
                                                                <w:bottom w:val="single" w:sz="2" w:space="0" w:color="000000"/>
                                                                <w:right w:val="single" w:sz="2" w:space="0" w:color="000000"/>
                                                              </w:divBdr>
                                                              <w:divsChild>
                                                                <w:div w:id="1306204041">
                                                                  <w:marLeft w:val="0"/>
                                                                  <w:marRight w:val="0"/>
                                                                  <w:marTop w:val="0"/>
                                                                  <w:marBottom w:val="0"/>
                                                                  <w:divBdr>
                                                                    <w:top w:val="single" w:sz="2" w:space="0" w:color="000000"/>
                                                                    <w:left w:val="single" w:sz="2" w:space="0" w:color="000000"/>
                                                                    <w:bottom w:val="single" w:sz="2" w:space="0" w:color="000000"/>
                                                                    <w:right w:val="single" w:sz="2" w:space="0" w:color="000000"/>
                                                                  </w:divBdr>
                                                                  <w:divsChild>
                                                                    <w:div w:id="12560184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11009934">
                                                          <w:marLeft w:val="60"/>
                                                          <w:marRight w:val="0"/>
                                                          <w:marTop w:val="0"/>
                                                          <w:marBottom w:val="0"/>
                                                          <w:divBdr>
                                                            <w:top w:val="single" w:sz="2" w:space="0" w:color="000000"/>
                                                            <w:left w:val="single" w:sz="2" w:space="0" w:color="000000"/>
                                                            <w:bottom w:val="single" w:sz="2" w:space="0" w:color="000000"/>
                                                            <w:right w:val="single" w:sz="2" w:space="0" w:color="000000"/>
                                                          </w:divBdr>
                                                          <w:divsChild>
                                                            <w:div w:id="715786390">
                                                              <w:marLeft w:val="0"/>
                                                              <w:marRight w:val="0"/>
                                                              <w:marTop w:val="0"/>
                                                              <w:marBottom w:val="0"/>
                                                              <w:divBdr>
                                                                <w:top w:val="single" w:sz="2" w:space="0" w:color="000000"/>
                                                                <w:left w:val="single" w:sz="2" w:space="0" w:color="000000"/>
                                                                <w:bottom w:val="single" w:sz="2" w:space="0" w:color="000000"/>
                                                                <w:right w:val="single" w:sz="2" w:space="0" w:color="000000"/>
                                                              </w:divBdr>
                                                              <w:divsChild>
                                                                <w:div w:id="1945914447">
                                                                  <w:marLeft w:val="0"/>
                                                                  <w:marRight w:val="0"/>
                                                                  <w:marTop w:val="0"/>
                                                                  <w:marBottom w:val="0"/>
                                                                  <w:divBdr>
                                                                    <w:top w:val="single" w:sz="2" w:space="0" w:color="000000"/>
                                                                    <w:left w:val="single" w:sz="2" w:space="0" w:color="000000"/>
                                                                    <w:bottom w:val="single" w:sz="2" w:space="0" w:color="000000"/>
                                                                    <w:right w:val="single" w:sz="2" w:space="0" w:color="000000"/>
                                                                  </w:divBdr>
                                                                  <w:divsChild>
                                                                    <w:div w:id="19089539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54104054">
                                                                  <w:marLeft w:val="0"/>
                                                                  <w:marRight w:val="0"/>
                                                                  <w:marTop w:val="0"/>
                                                                  <w:marBottom w:val="0"/>
                                                                  <w:divBdr>
                                                                    <w:top w:val="single" w:sz="2" w:space="0" w:color="000000"/>
                                                                    <w:left w:val="single" w:sz="2" w:space="3" w:color="000000"/>
                                                                    <w:bottom w:val="single" w:sz="2" w:space="0" w:color="000000"/>
                                                                    <w:right w:val="single" w:sz="2" w:space="3" w:color="000000"/>
                                                                  </w:divBdr>
                                                                </w:div>
                                                                <w:div w:id="15088588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803082361">
                                      <w:marLeft w:val="0"/>
                                      <w:marRight w:val="0"/>
                                      <w:marTop w:val="0"/>
                                      <w:marBottom w:val="0"/>
                                      <w:divBdr>
                                        <w:top w:val="single" w:sz="2" w:space="0" w:color="000000"/>
                                        <w:left w:val="single" w:sz="2" w:space="0" w:color="000000"/>
                                        <w:bottom w:val="single" w:sz="2" w:space="0" w:color="000000"/>
                                        <w:right w:val="single" w:sz="2" w:space="0" w:color="000000"/>
                                      </w:divBdr>
                                      <w:divsChild>
                                        <w:div w:id="18911882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33539293">
                                      <w:marLeft w:val="0"/>
                                      <w:marRight w:val="0"/>
                                      <w:marTop w:val="0"/>
                                      <w:marBottom w:val="0"/>
                                      <w:divBdr>
                                        <w:top w:val="single" w:sz="2" w:space="0" w:color="000000"/>
                                        <w:left w:val="single" w:sz="2" w:space="0" w:color="000000"/>
                                        <w:bottom w:val="single" w:sz="2" w:space="0" w:color="000000"/>
                                        <w:right w:val="single" w:sz="2" w:space="0" w:color="000000"/>
                                      </w:divBdr>
                                      <w:divsChild>
                                        <w:div w:id="700782657">
                                          <w:marLeft w:val="0"/>
                                          <w:marRight w:val="0"/>
                                          <w:marTop w:val="180"/>
                                          <w:marBottom w:val="0"/>
                                          <w:divBdr>
                                            <w:top w:val="single" w:sz="2" w:space="0" w:color="000000"/>
                                            <w:left w:val="single" w:sz="2" w:space="0" w:color="000000"/>
                                            <w:bottom w:val="single" w:sz="2" w:space="0" w:color="000000"/>
                                            <w:right w:val="single" w:sz="2" w:space="0" w:color="000000"/>
                                          </w:divBdr>
                                          <w:divsChild>
                                            <w:div w:id="1102990782">
                                              <w:marLeft w:val="0"/>
                                              <w:marRight w:val="0"/>
                                              <w:marTop w:val="0"/>
                                              <w:marBottom w:val="0"/>
                                              <w:divBdr>
                                                <w:top w:val="single" w:sz="2" w:space="0" w:color="000000"/>
                                                <w:left w:val="single" w:sz="2" w:space="0" w:color="000000"/>
                                                <w:bottom w:val="single" w:sz="2" w:space="0" w:color="000000"/>
                                                <w:right w:val="single" w:sz="2" w:space="0" w:color="000000"/>
                                              </w:divBdr>
                                              <w:divsChild>
                                                <w:div w:id="994409799">
                                                  <w:marLeft w:val="0"/>
                                                  <w:marRight w:val="0"/>
                                                  <w:marTop w:val="0"/>
                                                  <w:marBottom w:val="0"/>
                                                  <w:divBdr>
                                                    <w:top w:val="single" w:sz="2" w:space="0" w:color="000000"/>
                                                    <w:left w:val="single" w:sz="2" w:space="0" w:color="000000"/>
                                                    <w:bottom w:val="single" w:sz="2" w:space="0" w:color="000000"/>
                                                    <w:right w:val="single" w:sz="2" w:space="0" w:color="000000"/>
                                                  </w:divBdr>
                                                  <w:divsChild>
                                                    <w:div w:id="921572228">
                                                      <w:marLeft w:val="0"/>
                                                      <w:marRight w:val="0"/>
                                                      <w:marTop w:val="0"/>
                                                      <w:marBottom w:val="0"/>
                                                      <w:divBdr>
                                                        <w:top w:val="single" w:sz="2" w:space="0" w:color="000000"/>
                                                        <w:left w:val="single" w:sz="2" w:space="0" w:color="000000"/>
                                                        <w:bottom w:val="single" w:sz="2" w:space="0" w:color="000000"/>
                                                        <w:right w:val="single" w:sz="2" w:space="0" w:color="000000"/>
                                                      </w:divBdr>
                                                      <w:divsChild>
                                                        <w:div w:id="19507451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901092909">
                                              <w:marLeft w:val="0"/>
                                              <w:marRight w:val="0"/>
                                              <w:marTop w:val="0"/>
                                              <w:marBottom w:val="0"/>
                                              <w:divBdr>
                                                <w:top w:val="single" w:sz="2" w:space="0" w:color="000000"/>
                                                <w:left w:val="single" w:sz="2" w:space="0" w:color="000000"/>
                                                <w:bottom w:val="single" w:sz="2" w:space="0" w:color="000000"/>
                                                <w:right w:val="single" w:sz="2" w:space="0" w:color="000000"/>
                                              </w:divBdr>
                                              <w:divsChild>
                                                <w:div w:id="1756591846">
                                                  <w:marLeft w:val="0"/>
                                                  <w:marRight w:val="0"/>
                                                  <w:marTop w:val="0"/>
                                                  <w:marBottom w:val="0"/>
                                                  <w:divBdr>
                                                    <w:top w:val="single" w:sz="2" w:space="0" w:color="000000"/>
                                                    <w:left w:val="single" w:sz="2" w:space="0" w:color="000000"/>
                                                    <w:bottom w:val="single" w:sz="2" w:space="0" w:color="000000"/>
                                                    <w:right w:val="single" w:sz="2" w:space="0" w:color="000000"/>
                                                  </w:divBdr>
                                                  <w:divsChild>
                                                    <w:div w:id="1977877503">
                                                      <w:marLeft w:val="0"/>
                                                      <w:marRight w:val="0"/>
                                                      <w:marTop w:val="0"/>
                                                      <w:marBottom w:val="0"/>
                                                      <w:divBdr>
                                                        <w:top w:val="single" w:sz="2" w:space="0" w:color="000000"/>
                                                        <w:left w:val="single" w:sz="2" w:space="0" w:color="000000"/>
                                                        <w:bottom w:val="single" w:sz="2" w:space="0" w:color="000000"/>
                                                        <w:right w:val="single" w:sz="2" w:space="0" w:color="000000"/>
                                                      </w:divBdr>
                                                      <w:divsChild>
                                                        <w:div w:id="6052368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7426538">
                                              <w:marLeft w:val="0"/>
                                              <w:marRight w:val="0"/>
                                              <w:marTop w:val="0"/>
                                              <w:marBottom w:val="0"/>
                                              <w:divBdr>
                                                <w:top w:val="single" w:sz="2" w:space="0" w:color="000000"/>
                                                <w:left w:val="single" w:sz="2" w:space="0" w:color="000000"/>
                                                <w:bottom w:val="single" w:sz="2" w:space="0" w:color="000000"/>
                                                <w:right w:val="single" w:sz="2" w:space="0" w:color="000000"/>
                                              </w:divBdr>
                                              <w:divsChild>
                                                <w:div w:id="123810243">
                                                  <w:marLeft w:val="0"/>
                                                  <w:marRight w:val="0"/>
                                                  <w:marTop w:val="0"/>
                                                  <w:marBottom w:val="0"/>
                                                  <w:divBdr>
                                                    <w:top w:val="single" w:sz="2" w:space="0" w:color="000000"/>
                                                    <w:left w:val="single" w:sz="2" w:space="0" w:color="000000"/>
                                                    <w:bottom w:val="single" w:sz="2" w:space="0" w:color="000000"/>
                                                    <w:right w:val="single" w:sz="2" w:space="0" w:color="000000"/>
                                                  </w:divBdr>
                                                  <w:divsChild>
                                                    <w:div w:id="273443150">
                                                      <w:marLeft w:val="0"/>
                                                      <w:marRight w:val="0"/>
                                                      <w:marTop w:val="0"/>
                                                      <w:marBottom w:val="0"/>
                                                      <w:divBdr>
                                                        <w:top w:val="single" w:sz="2" w:space="0" w:color="000000"/>
                                                        <w:left w:val="single" w:sz="2" w:space="0" w:color="000000"/>
                                                        <w:bottom w:val="single" w:sz="2" w:space="0" w:color="000000"/>
                                                        <w:right w:val="single" w:sz="2" w:space="0" w:color="000000"/>
                                                      </w:divBdr>
                                                      <w:divsChild>
                                                        <w:div w:id="8347600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58125344">
                                              <w:marLeft w:val="0"/>
                                              <w:marRight w:val="0"/>
                                              <w:marTop w:val="0"/>
                                              <w:marBottom w:val="0"/>
                                              <w:divBdr>
                                                <w:top w:val="single" w:sz="2" w:space="0" w:color="000000"/>
                                                <w:left w:val="single" w:sz="2" w:space="0" w:color="000000"/>
                                                <w:bottom w:val="single" w:sz="2" w:space="0" w:color="000000"/>
                                                <w:right w:val="single" w:sz="2" w:space="0" w:color="000000"/>
                                              </w:divBdr>
                                              <w:divsChild>
                                                <w:div w:id="719789641">
                                                  <w:marLeft w:val="0"/>
                                                  <w:marRight w:val="0"/>
                                                  <w:marTop w:val="0"/>
                                                  <w:marBottom w:val="0"/>
                                                  <w:divBdr>
                                                    <w:top w:val="single" w:sz="2" w:space="0" w:color="000000"/>
                                                    <w:left w:val="single" w:sz="2" w:space="0" w:color="000000"/>
                                                    <w:bottom w:val="single" w:sz="2" w:space="0" w:color="000000"/>
                                                    <w:right w:val="single" w:sz="2" w:space="0" w:color="000000"/>
                                                  </w:divBdr>
                                                  <w:divsChild>
                                                    <w:div w:id="13645958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697005021">
          <w:marLeft w:val="0"/>
          <w:marRight w:val="0"/>
          <w:marTop w:val="0"/>
          <w:marBottom w:val="0"/>
          <w:divBdr>
            <w:top w:val="none" w:sz="0" w:space="0" w:color="auto"/>
            <w:left w:val="none" w:sz="0" w:space="0" w:color="auto"/>
            <w:bottom w:val="none" w:sz="0" w:space="0" w:color="auto"/>
            <w:right w:val="none" w:sz="0" w:space="0" w:color="auto"/>
          </w:divBdr>
          <w:divsChild>
            <w:div w:id="677582011">
              <w:marLeft w:val="0"/>
              <w:marRight w:val="0"/>
              <w:marTop w:val="0"/>
              <w:marBottom w:val="0"/>
              <w:divBdr>
                <w:top w:val="single" w:sz="2" w:space="0" w:color="000000"/>
                <w:left w:val="single" w:sz="2" w:space="0" w:color="000000"/>
                <w:bottom w:val="single" w:sz="2" w:space="0" w:color="000000"/>
                <w:right w:val="single" w:sz="2" w:space="0" w:color="000000"/>
              </w:divBdr>
              <w:divsChild>
                <w:div w:id="964850747">
                  <w:marLeft w:val="0"/>
                  <w:marRight w:val="0"/>
                  <w:marTop w:val="0"/>
                  <w:marBottom w:val="0"/>
                  <w:divBdr>
                    <w:top w:val="single" w:sz="2" w:space="0" w:color="000000"/>
                    <w:left w:val="single" w:sz="2" w:space="0" w:color="000000"/>
                    <w:bottom w:val="single" w:sz="2" w:space="0" w:color="000000"/>
                    <w:right w:val="single" w:sz="2" w:space="0" w:color="000000"/>
                  </w:divBdr>
                  <w:divsChild>
                    <w:div w:id="1048068405">
                      <w:marLeft w:val="0"/>
                      <w:marRight w:val="0"/>
                      <w:marTop w:val="0"/>
                      <w:marBottom w:val="0"/>
                      <w:divBdr>
                        <w:top w:val="single" w:sz="2" w:space="0" w:color="000000"/>
                        <w:left w:val="single" w:sz="2" w:space="0" w:color="000000"/>
                        <w:bottom w:val="single" w:sz="2" w:space="0" w:color="000000"/>
                        <w:right w:val="single" w:sz="2" w:space="0" w:color="000000"/>
                      </w:divBdr>
                      <w:divsChild>
                        <w:div w:id="237137179">
                          <w:marLeft w:val="0"/>
                          <w:marRight w:val="0"/>
                          <w:marTop w:val="0"/>
                          <w:marBottom w:val="0"/>
                          <w:divBdr>
                            <w:top w:val="single" w:sz="2" w:space="0" w:color="000000"/>
                            <w:left w:val="single" w:sz="2" w:space="0" w:color="000000"/>
                            <w:bottom w:val="single" w:sz="2" w:space="0" w:color="000000"/>
                            <w:right w:val="single" w:sz="2" w:space="0" w:color="000000"/>
                          </w:divBdr>
                          <w:divsChild>
                            <w:div w:id="270359842">
                              <w:marLeft w:val="0"/>
                              <w:marRight w:val="0"/>
                              <w:marTop w:val="0"/>
                              <w:marBottom w:val="0"/>
                              <w:divBdr>
                                <w:top w:val="single" w:sz="2" w:space="0" w:color="000000"/>
                                <w:left w:val="single" w:sz="2" w:space="0" w:color="000000"/>
                                <w:bottom w:val="single" w:sz="2" w:space="0" w:color="000000"/>
                                <w:right w:val="single" w:sz="2" w:space="0" w:color="000000"/>
                              </w:divBdr>
                              <w:divsChild>
                                <w:div w:id="1983074146">
                                  <w:marLeft w:val="0"/>
                                  <w:marRight w:val="180"/>
                                  <w:marTop w:val="0"/>
                                  <w:marBottom w:val="0"/>
                                  <w:divBdr>
                                    <w:top w:val="single" w:sz="2" w:space="0" w:color="000000"/>
                                    <w:left w:val="single" w:sz="2" w:space="0" w:color="000000"/>
                                    <w:bottom w:val="single" w:sz="2" w:space="0" w:color="000000"/>
                                    <w:right w:val="single" w:sz="2" w:space="0" w:color="000000"/>
                                  </w:divBdr>
                                  <w:divsChild>
                                    <w:div w:id="1627737360">
                                      <w:marLeft w:val="0"/>
                                      <w:marRight w:val="0"/>
                                      <w:marTop w:val="0"/>
                                      <w:marBottom w:val="0"/>
                                      <w:divBdr>
                                        <w:top w:val="single" w:sz="2" w:space="0" w:color="000000"/>
                                        <w:left w:val="single" w:sz="2" w:space="0" w:color="000000"/>
                                        <w:bottom w:val="single" w:sz="2" w:space="0" w:color="000000"/>
                                        <w:right w:val="single" w:sz="2" w:space="0" w:color="000000"/>
                                      </w:divBdr>
                                      <w:divsChild>
                                        <w:div w:id="216472347">
                                          <w:marLeft w:val="0"/>
                                          <w:marRight w:val="0"/>
                                          <w:marTop w:val="0"/>
                                          <w:marBottom w:val="0"/>
                                          <w:divBdr>
                                            <w:top w:val="single" w:sz="2" w:space="0" w:color="000000"/>
                                            <w:left w:val="single" w:sz="2" w:space="0" w:color="000000"/>
                                            <w:bottom w:val="single" w:sz="2" w:space="0" w:color="000000"/>
                                            <w:right w:val="single" w:sz="2" w:space="0" w:color="000000"/>
                                          </w:divBdr>
                                          <w:divsChild>
                                            <w:div w:id="1184710951">
                                              <w:marLeft w:val="0"/>
                                              <w:marRight w:val="0"/>
                                              <w:marTop w:val="0"/>
                                              <w:marBottom w:val="0"/>
                                              <w:divBdr>
                                                <w:top w:val="single" w:sz="2" w:space="0" w:color="000000"/>
                                                <w:left w:val="single" w:sz="2" w:space="0" w:color="000000"/>
                                                <w:bottom w:val="single" w:sz="2" w:space="0" w:color="000000"/>
                                                <w:right w:val="single" w:sz="2" w:space="0" w:color="000000"/>
                                              </w:divBdr>
                                              <w:divsChild>
                                                <w:div w:id="184176197">
                                                  <w:marLeft w:val="0"/>
                                                  <w:marRight w:val="0"/>
                                                  <w:marTop w:val="0"/>
                                                  <w:marBottom w:val="0"/>
                                                  <w:divBdr>
                                                    <w:top w:val="single" w:sz="2" w:space="0" w:color="000000"/>
                                                    <w:left w:val="single" w:sz="2" w:space="0" w:color="000000"/>
                                                    <w:bottom w:val="single" w:sz="2" w:space="0" w:color="000000"/>
                                                    <w:right w:val="single" w:sz="2" w:space="0" w:color="000000"/>
                                                  </w:divBdr>
                                                  <w:divsChild>
                                                    <w:div w:id="502673525">
                                                      <w:marLeft w:val="0"/>
                                                      <w:marRight w:val="0"/>
                                                      <w:marTop w:val="0"/>
                                                      <w:marBottom w:val="0"/>
                                                      <w:divBdr>
                                                        <w:top w:val="none" w:sz="0" w:space="0" w:color="auto"/>
                                                        <w:left w:val="none" w:sz="0" w:space="0" w:color="auto"/>
                                                        <w:bottom w:val="none" w:sz="0" w:space="0" w:color="auto"/>
                                                        <w:right w:val="none" w:sz="0" w:space="0" w:color="auto"/>
                                                      </w:divBdr>
                                                      <w:divsChild>
                                                        <w:div w:id="782189613">
                                                          <w:marLeft w:val="0"/>
                                                          <w:marRight w:val="0"/>
                                                          <w:marTop w:val="0"/>
                                                          <w:marBottom w:val="0"/>
                                                          <w:divBdr>
                                                            <w:top w:val="single" w:sz="2" w:space="0" w:color="000000"/>
                                                            <w:left w:val="single" w:sz="2" w:space="0" w:color="000000"/>
                                                            <w:bottom w:val="single" w:sz="2" w:space="0" w:color="000000"/>
                                                            <w:right w:val="single" w:sz="2" w:space="0" w:color="000000"/>
                                                          </w:divBdr>
                                                          <w:divsChild>
                                                            <w:div w:id="2092391652">
                                                              <w:marLeft w:val="0"/>
                                                              <w:marRight w:val="0"/>
                                                              <w:marTop w:val="0"/>
                                                              <w:marBottom w:val="0"/>
                                                              <w:divBdr>
                                                                <w:top w:val="none" w:sz="0" w:space="0" w:color="auto"/>
                                                                <w:left w:val="none" w:sz="0" w:space="0" w:color="auto"/>
                                                                <w:bottom w:val="none" w:sz="0" w:space="0" w:color="auto"/>
                                                                <w:right w:val="none" w:sz="0" w:space="0" w:color="auto"/>
                                                              </w:divBdr>
                                                              <w:divsChild>
                                                                <w:div w:id="1483304557">
                                                                  <w:marLeft w:val="0"/>
                                                                  <w:marRight w:val="0"/>
                                                                  <w:marTop w:val="0"/>
                                                                  <w:marBottom w:val="0"/>
                                                                  <w:divBdr>
                                                                    <w:top w:val="single" w:sz="2" w:space="0" w:color="000000"/>
                                                                    <w:left w:val="single" w:sz="2" w:space="0" w:color="000000"/>
                                                                    <w:bottom w:val="single" w:sz="2" w:space="0" w:color="000000"/>
                                                                    <w:right w:val="single" w:sz="2" w:space="0" w:color="000000"/>
                                                                  </w:divBdr>
                                                                  <w:divsChild>
                                                                    <w:div w:id="1902012425">
                                                                      <w:marLeft w:val="0"/>
                                                                      <w:marRight w:val="0"/>
                                                                      <w:marTop w:val="0"/>
                                                                      <w:marBottom w:val="0"/>
                                                                      <w:divBdr>
                                                                        <w:top w:val="single" w:sz="2" w:space="0" w:color="000000"/>
                                                                        <w:left w:val="single" w:sz="2" w:space="0" w:color="000000"/>
                                                                        <w:bottom w:val="single" w:sz="2" w:space="0" w:color="000000"/>
                                                                        <w:right w:val="single" w:sz="2" w:space="0" w:color="000000"/>
                                                                      </w:divBdr>
                                                                      <w:divsChild>
                                                                        <w:div w:id="1801455623">
                                                                          <w:marLeft w:val="0"/>
                                                                          <w:marRight w:val="0"/>
                                                                          <w:marTop w:val="0"/>
                                                                          <w:marBottom w:val="0"/>
                                                                          <w:divBdr>
                                                                            <w:top w:val="single" w:sz="2" w:space="0" w:color="000000"/>
                                                                            <w:left w:val="single" w:sz="2" w:space="0" w:color="000000"/>
                                                                            <w:bottom w:val="single" w:sz="2" w:space="0" w:color="000000"/>
                                                                            <w:right w:val="single" w:sz="2" w:space="0" w:color="000000"/>
                                                                          </w:divBdr>
                                                                          <w:divsChild>
                                                                            <w:div w:id="19286317">
                                                                              <w:marLeft w:val="0"/>
                                                                              <w:marRight w:val="0"/>
                                                                              <w:marTop w:val="0"/>
                                                                              <w:marBottom w:val="0"/>
                                                                              <w:divBdr>
                                                                                <w:top w:val="none" w:sz="0" w:space="0" w:color="auto"/>
                                                                                <w:left w:val="none" w:sz="0" w:space="0" w:color="auto"/>
                                                                                <w:bottom w:val="none" w:sz="0" w:space="0" w:color="auto"/>
                                                                                <w:right w:val="none" w:sz="0" w:space="0" w:color="auto"/>
                                                                              </w:divBdr>
                                                                              <w:divsChild>
                                                                                <w:div w:id="18142472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316371190">
                                  <w:marLeft w:val="0"/>
                                  <w:marRight w:val="0"/>
                                  <w:marTop w:val="0"/>
                                  <w:marBottom w:val="0"/>
                                  <w:divBdr>
                                    <w:top w:val="single" w:sz="2" w:space="0" w:color="000000"/>
                                    <w:left w:val="single" w:sz="2" w:space="0" w:color="000000"/>
                                    <w:bottom w:val="single" w:sz="2" w:space="9" w:color="000000"/>
                                    <w:right w:val="single" w:sz="2" w:space="0" w:color="000000"/>
                                  </w:divBdr>
                                  <w:divsChild>
                                    <w:div w:id="1336030444">
                                      <w:marLeft w:val="0"/>
                                      <w:marRight w:val="0"/>
                                      <w:marTop w:val="0"/>
                                      <w:marBottom w:val="30"/>
                                      <w:divBdr>
                                        <w:top w:val="single" w:sz="2" w:space="0" w:color="000000"/>
                                        <w:left w:val="single" w:sz="2" w:space="0" w:color="000000"/>
                                        <w:bottom w:val="single" w:sz="2" w:space="0" w:color="000000"/>
                                        <w:right w:val="single" w:sz="2" w:space="0" w:color="000000"/>
                                      </w:divBdr>
                                      <w:divsChild>
                                        <w:div w:id="1595749068">
                                          <w:marLeft w:val="0"/>
                                          <w:marRight w:val="0"/>
                                          <w:marTop w:val="0"/>
                                          <w:marBottom w:val="0"/>
                                          <w:divBdr>
                                            <w:top w:val="single" w:sz="2" w:space="0" w:color="000000"/>
                                            <w:left w:val="single" w:sz="2" w:space="0" w:color="000000"/>
                                            <w:bottom w:val="single" w:sz="2" w:space="0" w:color="000000"/>
                                            <w:right w:val="single" w:sz="2" w:space="0" w:color="000000"/>
                                          </w:divBdr>
                                          <w:divsChild>
                                            <w:div w:id="1253589409">
                                              <w:marLeft w:val="0"/>
                                              <w:marRight w:val="0"/>
                                              <w:marTop w:val="0"/>
                                              <w:marBottom w:val="0"/>
                                              <w:divBdr>
                                                <w:top w:val="single" w:sz="2" w:space="0" w:color="000000"/>
                                                <w:left w:val="single" w:sz="2" w:space="0" w:color="000000"/>
                                                <w:bottom w:val="single" w:sz="2" w:space="0" w:color="000000"/>
                                                <w:right w:val="single" w:sz="2" w:space="0" w:color="000000"/>
                                              </w:divBdr>
                                              <w:divsChild>
                                                <w:div w:id="866017495">
                                                  <w:marLeft w:val="0"/>
                                                  <w:marRight w:val="0"/>
                                                  <w:marTop w:val="0"/>
                                                  <w:marBottom w:val="0"/>
                                                  <w:divBdr>
                                                    <w:top w:val="single" w:sz="2" w:space="0" w:color="000000"/>
                                                    <w:left w:val="single" w:sz="2" w:space="0" w:color="000000"/>
                                                    <w:bottom w:val="single" w:sz="2" w:space="0" w:color="000000"/>
                                                    <w:right w:val="single" w:sz="2" w:space="0" w:color="000000"/>
                                                  </w:divBdr>
                                                  <w:divsChild>
                                                    <w:div w:id="1203787373">
                                                      <w:marLeft w:val="0"/>
                                                      <w:marRight w:val="0"/>
                                                      <w:marTop w:val="0"/>
                                                      <w:marBottom w:val="0"/>
                                                      <w:divBdr>
                                                        <w:top w:val="single" w:sz="2" w:space="0" w:color="000000"/>
                                                        <w:left w:val="single" w:sz="2" w:space="0" w:color="000000"/>
                                                        <w:bottom w:val="single" w:sz="2" w:space="0" w:color="000000"/>
                                                        <w:right w:val="single" w:sz="2" w:space="0" w:color="000000"/>
                                                      </w:divBdr>
                                                      <w:divsChild>
                                                        <w:div w:id="1223369128">
                                                          <w:marLeft w:val="0"/>
                                                          <w:marRight w:val="0"/>
                                                          <w:marTop w:val="0"/>
                                                          <w:marBottom w:val="0"/>
                                                          <w:divBdr>
                                                            <w:top w:val="single" w:sz="2" w:space="0" w:color="000000"/>
                                                            <w:left w:val="single" w:sz="2" w:space="0" w:color="000000"/>
                                                            <w:bottom w:val="single" w:sz="2" w:space="0" w:color="000000"/>
                                                            <w:right w:val="single" w:sz="2" w:space="0" w:color="000000"/>
                                                          </w:divBdr>
                                                          <w:divsChild>
                                                            <w:div w:id="956789186">
                                                              <w:marLeft w:val="0"/>
                                                              <w:marRight w:val="0"/>
                                                              <w:marTop w:val="0"/>
                                                              <w:marBottom w:val="0"/>
                                                              <w:divBdr>
                                                                <w:top w:val="single" w:sz="2" w:space="0" w:color="000000"/>
                                                                <w:left w:val="single" w:sz="2" w:space="0" w:color="000000"/>
                                                                <w:bottom w:val="single" w:sz="2" w:space="0" w:color="000000"/>
                                                                <w:right w:val="single" w:sz="2" w:space="0" w:color="000000"/>
                                                              </w:divBdr>
                                                              <w:divsChild>
                                                                <w:div w:id="1973712876">
                                                                  <w:marLeft w:val="0"/>
                                                                  <w:marRight w:val="0"/>
                                                                  <w:marTop w:val="0"/>
                                                                  <w:marBottom w:val="0"/>
                                                                  <w:divBdr>
                                                                    <w:top w:val="single" w:sz="2" w:space="0" w:color="000000"/>
                                                                    <w:left w:val="single" w:sz="2" w:space="0" w:color="000000"/>
                                                                    <w:bottom w:val="single" w:sz="2" w:space="0" w:color="000000"/>
                                                                    <w:right w:val="single" w:sz="2" w:space="0" w:color="000000"/>
                                                                  </w:divBdr>
                                                                  <w:divsChild>
                                                                    <w:div w:id="8876852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448855">
                                                          <w:marLeft w:val="60"/>
                                                          <w:marRight w:val="0"/>
                                                          <w:marTop w:val="0"/>
                                                          <w:marBottom w:val="0"/>
                                                          <w:divBdr>
                                                            <w:top w:val="single" w:sz="2" w:space="0" w:color="000000"/>
                                                            <w:left w:val="single" w:sz="2" w:space="0" w:color="000000"/>
                                                            <w:bottom w:val="single" w:sz="2" w:space="0" w:color="000000"/>
                                                            <w:right w:val="single" w:sz="2" w:space="0" w:color="000000"/>
                                                          </w:divBdr>
                                                          <w:divsChild>
                                                            <w:div w:id="2046904108">
                                                              <w:marLeft w:val="0"/>
                                                              <w:marRight w:val="0"/>
                                                              <w:marTop w:val="0"/>
                                                              <w:marBottom w:val="0"/>
                                                              <w:divBdr>
                                                                <w:top w:val="single" w:sz="2" w:space="0" w:color="000000"/>
                                                                <w:left w:val="single" w:sz="2" w:space="0" w:color="000000"/>
                                                                <w:bottom w:val="single" w:sz="2" w:space="0" w:color="000000"/>
                                                                <w:right w:val="single" w:sz="2" w:space="0" w:color="000000"/>
                                                              </w:divBdr>
                                                              <w:divsChild>
                                                                <w:div w:id="1546720157">
                                                                  <w:marLeft w:val="0"/>
                                                                  <w:marRight w:val="0"/>
                                                                  <w:marTop w:val="0"/>
                                                                  <w:marBottom w:val="0"/>
                                                                  <w:divBdr>
                                                                    <w:top w:val="single" w:sz="2" w:space="0" w:color="000000"/>
                                                                    <w:left w:val="single" w:sz="2" w:space="0" w:color="000000"/>
                                                                    <w:bottom w:val="single" w:sz="2" w:space="0" w:color="000000"/>
                                                                    <w:right w:val="single" w:sz="2" w:space="0" w:color="000000"/>
                                                                  </w:divBdr>
                                                                  <w:divsChild>
                                                                    <w:div w:id="8396587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940901">
                                                                  <w:marLeft w:val="0"/>
                                                                  <w:marRight w:val="0"/>
                                                                  <w:marTop w:val="0"/>
                                                                  <w:marBottom w:val="0"/>
                                                                  <w:divBdr>
                                                                    <w:top w:val="single" w:sz="2" w:space="0" w:color="000000"/>
                                                                    <w:left w:val="single" w:sz="2" w:space="3" w:color="000000"/>
                                                                    <w:bottom w:val="single" w:sz="2" w:space="0" w:color="000000"/>
                                                                    <w:right w:val="single" w:sz="2" w:space="3" w:color="000000"/>
                                                                  </w:divBdr>
                                                                </w:div>
                                                                <w:div w:id="1208488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176655353">
                                      <w:marLeft w:val="0"/>
                                      <w:marRight w:val="0"/>
                                      <w:marTop w:val="0"/>
                                      <w:marBottom w:val="0"/>
                                      <w:divBdr>
                                        <w:top w:val="single" w:sz="2" w:space="0" w:color="000000"/>
                                        <w:left w:val="single" w:sz="2" w:space="0" w:color="000000"/>
                                        <w:bottom w:val="single" w:sz="2" w:space="0" w:color="000000"/>
                                        <w:right w:val="single" w:sz="2" w:space="0" w:color="000000"/>
                                      </w:divBdr>
                                      <w:divsChild>
                                        <w:div w:id="13412020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590459205">
      <w:bodyDiv w:val="1"/>
      <w:marLeft w:val="0"/>
      <w:marRight w:val="0"/>
      <w:marTop w:val="0"/>
      <w:marBottom w:val="0"/>
      <w:divBdr>
        <w:top w:val="none" w:sz="0" w:space="0" w:color="auto"/>
        <w:left w:val="none" w:sz="0" w:space="0" w:color="auto"/>
        <w:bottom w:val="none" w:sz="0" w:space="0" w:color="auto"/>
        <w:right w:val="none" w:sz="0" w:space="0" w:color="auto"/>
      </w:divBdr>
    </w:div>
    <w:div w:id="1596597225">
      <w:bodyDiv w:val="1"/>
      <w:marLeft w:val="0"/>
      <w:marRight w:val="0"/>
      <w:marTop w:val="0"/>
      <w:marBottom w:val="0"/>
      <w:divBdr>
        <w:top w:val="none" w:sz="0" w:space="0" w:color="auto"/>
        <w:left w:val="none" w:sz="0" w:space="0" w:color="auto"/>
        <w:bottom w:val="none" w:sz="0" w:space="0" w:color="auto"/>
        <w:right w:val="none" w:sz="0" w:space="0" w:color="auto"/>
      </w:divBdr>
    </w:div>
    <w:div w:id="1598173856">
      <w:bodyDiv w:val="1"/>
      <w:marLeft w:val="0"/>
      <w:marRight w:val="0"/>
      <w:marTop w:val="0"/>
      <w:marBottom w:val="0"/>
      <w:divBdr>
        <w:top w:val="none" w:sz="0" w:space="0" w:color="auto"/>
        <w:left w:val="none" w:sz="0" w:space="0" w:color="auto"/>
        <w:bottom w:val="none" w:sz="0" w:space="0" w:color="auto"/>
        <w:right w:val="none" w:sz="0" w:space="0" w:color="auto"/>
      </w:divBdr>
    </w:div>
    <w:div w:id="1601600743">
      <w:bodyDiv w:val="1"/>
      <w:marLeft w:val="0"/>
      <w:marRight w:val="0"/>
      <w:marTop w:val="0"/>
      <w:marBottom w:val="0"/>
      <w:divBdr>
        <w:top w:val="none" w:sz="0" w:space="0" w:color="auto"/>
        <w:left w:val="none" w:sz="0" w:space="0" w:color="auto"/>
        <w:bottom w:val="none" w:sz="0" w:space="0" w:color="auto"/>
        <w:right w:val="none" w:sz="0" w:space="0" w:color="auto"/>
      </w:divBdr>
    </w:div>
    <w:div w:id="1613706635">
      <w:bodyDiv w:val="1"/>
      <w:marLeft w:val="0"/>
      <w:marRight w:val="0"/>
      <w:marTop w:val="0"/>
      <w:marBottom w:val="0"/>
      <w:divBdr>
        <w:top w:val="none" w:sz="0" w:space="0" w:color="auto"/>
        <w:left w:val="none" w:sz="0" w:space="0" w:color="auto"/>
        <w:bottom w:val="none" w:sz="0" w:space="0" w:color="auto"/>
        <w:right w:val="none" w:sz="0" w:space="0" w:color="auto"/>
      </w:divBdr>
    </w:div>
    <w:div w:id="1613976409">
      <w:bodyDiv w:val="1"/>
      <w:marLeft w:val="0"/>
      <w:marRight w:val="0"/>
      <w:marTop w:val="0"/>
      <w:marBottom w:val="0"/>
      <w:divBdr>
        <w:top w:val="none" w:sz="0" w:space="0" w:color="auto"/>
        <w:left w:val="none" w:sz="0" w:space="0" w:color="auto"/>
        <w:bottom w:val="none" w:sz="0" w:space="0" w:color="auto"/>
        <w:right w:val="none" w:sz="0" w:space="0" w:color="auto"/>
      </w:divBdr>
    </w:div>
    <w:div w:id="1614359819">
      <w:bodyDiv w:val="1"/>
      <w:marLeft w:val="0"/>
      <w:marRight w:val="0"/>
      <w:marTop w:val="0"/>
      <w:marBottom w:val="0"/>
      <w:divBdr>
        <w:top w:val="none" w:sz="0" w:space="0" w:color="auto"/>
        <w:left w:val="none" w:sz="0" w:space="0" w:color="auto"/>
        <w:bottom w:val="none" w:sz="0" w:space="0" w:color="auto"/>
        <w:right w:val="none" w:sz="0" w:space="0" w:color="auto"/>
      </w:divBdr>
    </w:div>
    <w:div w:id="1617102711">
      <w:bodyDiv w:val="1"/>
      <w:marLeft w:val="0"/>
      <w:marRight w:val="0"/>
      <w:marTop w:val="0"/>
      <w:marBottom w:val="0"/>
      <w:divBdr>
        <w:top w:val="none" w:sz="0" w:space="0" w:color="auto"/>
        <w:left w:val="none" w:sz="0" w:space="0" w:color="auto"/>
        <w:bottom w:val="none" w:sz="0" w:space="0" w:color="auto"/>
        <w:right w:val="none" w:sz="0" w:space="0" w:color="auto"/>
      </w:divBdr>
    </w:div>
    <w:div w:id="1620378291">
      <w:bodyDiv w:val="1"/>
      <w:marLeft w:val="0"/>
      <w:marRight w:val="0"/>
      <w:marTop w:val="0"/>
      <w:marBottom w:val="0"/>
      <w:divBdr>
        <w:top w:val="none" w:sz="0" w:space="0" w:color="auto"/>
        <w:left w:val="none" w:sz="0" w:space="0" w:color="auto"/>
        <w:bottom w:val="none" w:sz="0" w:space="0" w:color="auto"/>
        <w:right w:val="none" w:sz="0" w:space="0" w:color="auto"/>
      </w:divBdr>
    </w:div>
    <w:div w:id="1623338484">
      <w:bodyDiv w:val="1"/>
      <w:marLeft w:val="0"/>
      <w:marRight w:val="0"/>
      <w:marTop w:val="0"/>
      <w:marBottom w:val="0"/>
      <w:divBdr>
        <w:top w:val="none" w:sz="0" w:space="0" w:color="auto"/>
        <w:left w:val="none" w:sz="0" w:space="0" w:color="auto"/>
        <w:bottom w:val="none" w:sz="0" w:space="0" w:color="auto"/>
        <w:right w:val="none" w:sz="0" w:space="0" w:color="auto"/>
      </w:divBdr>
    </w:div>
    <w:div w:id="1628509538">
      <w:bodyDiv w:val="1"/>
      <w:marLeft w:val="0"/>
      <w:marRight w:val="0"/>
      <w:marTop w:val="0"/>
      <w:marBottom w:val="0"/>
      <w:divBdr>
        <w:top w:val="none" w:sz="0" w:space="0" w:color="auto"/>
        <w:left w:val="none" w:sz="0" w:space="0" w:color="auto"/>
        <w:bottom w:val="none" w:sz="0" w:space="0" w:color="auto"/>
        <w:right w:val="none" w:sz="0" w:space="0" w:color="auto"/>
      </w:divBdr>
    </w:div>
    <w:div w:id="1632859831">
      <w:bodyDiv w:val="1"/>
      <w:marLeft w:val="0"/>
      <w:marRight w:val="0"/>
      <w:marTop w:val="0"/>
      <w:marBottom w:val="0"/>
      <w:divBdr>
        <w:top w:val="none" w:sz="0" w:space="0" w:color="auto"/>
        <w:left w:val="none" w:sz="0" w:space="0" w:color="auto"/>
        <w:bottom w:val="none" w:sz="0" w:space="0" w:color="auto"/>
        <w:right w:val="none" w:sz="0" w:space="0" w:color="auto"/>
      </w:divBdr>
    </w:div>
    <w:div w:id="1635326505">
      <w:bodyDiv w:val="1"/>
      <w:marLeft w:val="0"/>
      <w:marRight w:val="0"/>
      <w:marTop w:val="0"/>
      <w:marBottom w:val="0"/>
      <w:divBdr>
        <w:top w:val="none" w:sz="0" w:space="0" w:color="auto"/>
        <w:left w:val="none" w:sz="0" w:space="0" w:color="auto"/>
        <w:bottom w:val="none" w:sz="0" w:space="0" w:color="auto"/>
        <w:right w:val="none" w:sz="0" w:space="0" w:color="auto"/>
      </w:divBdr>
    </w:div>
    <w:div w:id="1635596930">
      <w:bodyDiv w:val="1"/>
      <w:marLeft w:val="0"/>
      <w:marRight w:val="0"/>
      <w:marTop w:val="0"/>
      <w:marBottom w:val="0"/>
      <w:divBdr>
        <w:top w:val="none" w:sz="0" w:space="0" w:color="auto"/>
        <w:left w:val="none" w:sz="0" w:space="0" w:color="auto"/>
        <w:bottom w:val="none" w:sz="0" w:space="0" w:color="auto"/>
        <w:right w:val="none" w:sz="0" w:space="0" w:color="auto"/>
      </w:divBdr>
    </w:div>
    <w:div w:id="1636641608">
      <w:bodyDiv w:val="1"/>
      <w:marLeft w:val="0"/>
      <w:marRight w:val="0"/>
      <w:marTop w:val="0"/>
      <w:marBottom w:val="0"/>
      <w:divBdr>
        <w:top w:val="none" w:sz="0" w:space="0" w:color="auto"/>
        <w:left w:val="none" w:sz="0" w:space="0" w:color="auto"/>
        <w:bottom w:val="none" w:sz="0" w:space="0" w:color="auto"/>
        <w:right w:val="none" w:sz="0" w:space="0" w:color="auto"/>
      </w:divBdr>
    </w:div>
    <w:div w:id="1637830343">
      <w:bodyDiv w:val="1"/>
      <w:marLeft w:val="0"/>
      <w:marRight w:val="0"/>
      <w:marTop w:val="0"/>
      <w:marBottom w:val="0"/>
      <w:divBdr>
        <w:top w:val="none" w:sz="0" w:space="0" w:color="auto"/>
        <w:left w:val="none" w:sz="0" w:space="0" w:color="auto"/>
        <w:bottom w:val="none" w:sz="0" w:space="0" w:color="auto"/>
        <w:right w:val="none" w:sz="0" w:space="0" w:color="auto"/>
      </w:divBdr>
    </w:div>
    <w:div w:id="1649478307">
      <w:bodyDiv w:val="1"/>
      <w:marLeft w:val="0"/>
      <w:marRight w:val="0"/>
      <w:marTop w:val="0"/>
      <w:marBottom w:val="0"/>
      <w:divBdr>
        <w:top w:val="none" w:sz="0" w:space="0" w:color="auto"/>
        <w:left w:val="none" w:sz="0" w:space="0" w:color="auto"/>
        <w:bottom w:val="none" w:sz="0" w:space="0" w:color="auto"/>
        <w:right w:val="none" w:sz="0" w:space="0" w:color="auto"/>
      </w:divBdr>
    </w:div>
    <w:div w:id="1651906219">
      <w:bodyDiv w:val="1"/>
      <w:marLeft w:val="0"/>
      <w:marRight w:val="0"/>
      <w:marTop w:val="0"/>
      <w:marBottom w:val="0"/>
      <w:divBdr>
        <w:top w:val="none" w:sz="0" w:space="0" w:color="auto"/>
        <w:left w:val="none" w:sz="0" w:space="0" w:color="auto"/>
        <w:bottom w:val="none" w:sz="0" w:space="0" w:color="auto"/>
        <w:right w:val="none" w:sz="0" w:space="0" w:color="auto"/>
      </w:divBdr>
    </w:div>
    <w:div w:id="1662654975">
      <w:bodyDiv w:val="1"/>
      <w:marLeft w:val="0"/>
      <w:marRight w:val="0"/>
      <w:marTop w:val="0"/>
      <w:marBottom w:val="0"/>
      <w:divBdr>
        <w:top w:val="none" w:sz="0" w:space="0" w:color="auto"/>
        <w:left w:val="none" w:sz="0" w:space="0" w:color="auto"/>
        <w:bottom w:val="none" w:sz="0" w:space="0" w:color="auto"/>
        <w:right w:val="none" w:sz="0" w:space="0" w:color="auto"/>
      </w:divBdr>
    </w:div>
    <w:div w:id="1666661556">
      <w:bodyDiv w:val="1"/>
      <w:marLeft w:val="0"/>
      <w:marRight w:val="0"/>
      <w:marTop w:val="0"/>
      <w:marBottom w:val="0"/>
      <w:divBdr>
        <w:top w:val="none" w:sz="0" w:space="0" w:color="auto"/>
        <w:left w:val="none" w:sz="0" w:space="0" w:color="auto"/>
        <w:bottom w:val="none" w:sz="0" w:space="0" w:color="auto"/>
        <w:right w:val="none" w:sz="0" w:space="0" w:color="auto"/>
      </w:divBdr>
    </w:div>
    <w:div w:id="1666861250">
      <w:bodyDiv w:val="1"/>
      <w:marLeft w:val="0"/>
      <w:marRight w:val="0"/>
      <w:marTop w:val="0"/>
      <w:marBottom w:val="0"/>
      <w:divBdr>
        <w:top w:val="none" w:sz="0" w:space="0" w:color="auto"/>
        <w:left w:val="none" w:sz="0" w:space="0" w:color="auto"/>
        <w:bottom w:val="none" w:sz="0" w:space="0" w:color="auto"/>
        <w:right w:val="none" w:sz="0" w:space="0" w:color="auto"/>
      </w:divBdr>
    </w:div>
    <w:div w:id="1679580838">
      <w:bodyDiv w:val="1"/>
      <w:marLeft w:val="0"/>
      <w:marRight w:val="0"/>
      <w:marTop w:val="0"/>
      <w:marBottom w:val="0"/>
      <w:divBdr>
        <w:top w:val="none" w:sz="0" w:space="0" w:color="auto"/>
        <w:left w:val="none" w:sz="0" w:space="0" w:color="auto"/>
        <w:bottom w:val="none" w:sz="0" w:space="0" w:color="auto"/>
        <w:right w:val="none" w:sz="0" w:space="0" w:color="auto"/>
      </w:divBdr>
    </w:div>
    <w:div w:id="1680429372">
      <w:bodyDiv w:val="1"/>
      <w:marLeft w:val="0"/>
      <w:marRight w:val="0"/>
      <w:marTop w:val="0"/>
      <w:marBottom w:val="0"/>
      <w:divBdr>
        <w:top w:val="none" w:sz="0" w:space="0" w:color="auto"/>
        <w:left w:val="none" w:sz="0" w:space="0" w:color="auto"/>
        <w:bottom w:val="none" w:sz="0" w:space="0" w:color="auto"/>
        <w:right w:val="none" w:sz="0" w:space="0" w:color="auto"/>
      </w:divBdr>
    </w:div>
    <w:div w:id="1680430629">
      <w:bodyDiv w:val="1"/>
      <w:marLeft w:val="0"/>
      <w:marRight w:val="0"/>
      <w:marTop w:val="0"/>
      <w:marBottom w:val="0"/>
      <w:divBdr>
        <w:top w:val="none" w:sz="0" w:space="0" w:color="auto"/>
        <w:left w:val="none" w:sz="0" w:space="0" w:color="auto"/>
        <w:bottom w:val="none" w:sz="0" w:space="0" w:color="auto"/>
        <w:right w:val="none" w:sz="0" w:space="0" w:color="auto"/>
      </w:divBdr>
    </w:div>
    <w:div w:id="1682396741">
      <w:bodyDiv w:val="1"/>
      <w:marLeft w:val="0"/>
      <w:marRight w:val="0"/>
      <w:marTop w:val="0"/>
      <w:marBottom w:val="0"/>
      <w:divBdr>
        <w:top w:val="none" w:sz="0" w:space="0" w:color="auto"/>
        <w:left w:val="none" w:sz="0" w:space="0" w:color="auto"/>
        <w:bottom w:val="none" w:sz="0" w:space="0" w:color="auto"/>
        <w:right w:val="none" w:sz="0" w:space="0" w:color="auto"/>
      </w:divBdr>
    </w:div>
    <w:div w:id="1683508951">
      <w:bodyDiv w:val="1"/>
      <w:marLeft w:val="0"/>
      <w:marRight w:val="0"/>
      <w:marTop w:val="0"/>
      <w:marBottom w:val="0"/>
      <w:divBdr>
        <w:top w:val="none" w:sz="0" w:space="0" w:color="auto"/>
        <w:left w:val="none" w:sz="0" w:space="0" w:color="auto"/>
        <w:bottom w:val="none" w:sz="0" w:space="0" w:color="auto"/>
        <w:right w:val="none" w:sz="0" w:space="0" w:color="auto"/>
      </w:divBdr>
    </w:div>
    <w:div w:id="1684551284">
      <w:bodyDiv w:val="1"/>
      <w:marLeft w:val="0"/>
      <w:marRight w:val="0"/>
      <w:marTop w:val="0"/>
      <w:marBottom w:val="0"/>
      <w:divBdr>
        <w:top w:val="none" w:sz="0" w:space="0" w:color="auto"/>
        <w:left w:val="none" w:sz="0" w:space="0" w:color="auto"/>
        <w:bottom w:val="none" w:sz="0" w:space="0" w:color="auto"/>
        <w:right w:val="none" w:sz="0" w:space="0" w:color="auto"/>
      </w:divBdr>
    </w:div>
    <w:div w:id="1692340482">
      <w:bodyDiv w:val="1"/>
      <w:marLeft w:val="0"/>
      <w:marRight w:val="0"/>
      <w:marTop w:val="0"/>
      <w:marBottom w:val="0"/>
      <w:divBdr>
        <w:top w:val="none" w:sz="0" w:space="0" w:color="auto"/>
        <w:left w:val="none" w:sz="0" w:space="0" w:color="auto"/>
        <w:bottom w:val="none" w:sz="0" w:space="0" w:color="auto"/>
        <w:right w:val="none" w:sz="0" w:space="0" w:color="auto"/>
      </w:divBdr>
    </w:div>
    <w:div w:id="1693218914">
      <w:bodyDiv w:val="1"/>
      <w:marLeft w:val="0"/>
      <w:marRight w:val="0"/>
      <w:marTop w:val="0"/>
      <w:marBottom w:val="0"/>
      <w:divBdr>
        <w:top w:val="none" w:sz="0" w:space="0" w:color="auto"/>
        <w:left w:val="none" w:sz="0" w:space="0" w:color="auto"/>
        <w:bottom w:val="none" w:sz="0" w:space="0" w:color="auto"/>
        <w:right w:val="none" w:sz="0" w:space="0" w:color="auto"/>
      </w:divBdr>
    </w:div>
    <w:div w:id="1706246242">
      <w:bodyDiv w:val="1"/>
      <w:marLeft w:val="0"/>
      <w:marRight w:val="0"/>
      <w:marTop w:val="0"/>
      <w:marBottom w:val="0"/>
      <w:divBdr>
        <w:top w:val="none" w:sz="0" w:space="0" w:color="auto"/>
        <w:left w:val="none" w:sz="0" w:space="0" w:color="auto"/>
        <w:bottom w:val="none" w:sz="0" w:space="0" w:color="auto"/>
        <w:right w:val="none" w:sz="0" w:space="0" w:color="auto"/>
      </w:divBdr>
    </w:div>
    <w:div w:id="1709255925">
      <w:bodyDiv w:val="1"/>
      <w:marLeft w:val="0"/>
      <w:marRight w:val="0"/>
      <w:marTop w:val="0"/>
      <w:marBottom w:val="0"/>
      <w:divBdr>
        <w:top w:val="none" w:sz="0" w:space="0" w:color="auto"/>
        <w:left w:val="none" w:sz="0" w:space="0" w:color="auto"/>
        <w:bottom w:val="none" w:sz="0" w:space="0" w:color="auto"/>
        <w:right w:val="none" w:sz="0" w:space="0" w:color="auto"/>
      </w:divBdr>
    </w:div>
    <w:div w:id="1713918726">
      <w:bodyDiv w:val="1"/>
      <w:marLeft w:val="0"/>
      <w:marRight w:val="0"/>
      <w:marTop w:val="0"/>
      <w:marBottom w:val="0"/>
      <w:divBdr>
        <w:top w:val="none" w:sz="0" w:space="0" w:color="auto"/>
        <w:left w:val="none" w:sz="0" w:space="0" w:color="auto"/>
        <w:bottom w:val="none" w:sz="0" w:space="0" w:color="auto"/>
        <w:right w:val="none" w:sz="0" w:space="0" w:color="auto"/>
      </w:divBdr>
    </w:div>
    <w:div w:id="1725907087">
      <w:bodyDiv w:val="1"/>
      <w:marLeft w:val="0"/>
      <w:marRight w:val="0"/>
      <w:marTop w:val="0"/>
      <w:marBottom w:val="0"/>
      <w:divBdr>
        <w:top w:val="none" w:sz="0" w:space="0" w:color="auto"/>
        <w:left w:val="none" w:sz="0" w:space="0" w:color="auto"/>
        <w:bottom w:val="none" w:sz="0" w:space="0" w:color="auto"/>
        <w:right w:val="none" w:sz="0" w:space="0" w:color="auto"/>
      </w:divBdr>
    </w:div>
    <w:div w:id="1727558542">
      <w:bodyDiv w:val="1"/>
      <w:marLeft w:val="0"/>
      <w:marRight w:val="0"/>
      <w:marTop w:val="0"/>
      <w:marBottom w:val="0"/>
      <w:divBdr>
        <w:top w:val="none" w:sz="0" w:space="0" w:color="auto"/>
        <w:left w:val="none" w:sz="0" w:space="0" w:color="auto"/>
        <w:bottom w:val="none" w:sz="0" w:space="0" w:color="auto"/>
        <w:right w:val="none" w:sz="0" w:space="0" w:color="auto"/>
      </w:divBdr>
    </w:div>
    <w:div w:id="1734621972">
      <w:bodyDiv w:val="1"/>
      <w:marLeft w:val="0"/>
      <w:marRight w:val="0"/>
      <w:marTop w:val="0"/>
      <w:marBottom w:val="0"/>
      <w:divBdr>
        <w:top w:val="none" w:sz="0" w:space="0" w:color="auto"/>
        <w:left w:val="none" w:sz="0" w:space="0" w:color="auto"/>
        <w:bottom w:val="none" w:sz="0" w:space="0" w:color="auto"/>
        <w:right w:val="none" w:sz="0" w:space="0" w:color="auto"/>
      </w:divBdr>
    </w:div>
    <w:div w:id="1736202908">
      <w:bodyDiv w:val="1"/>
      <w:marLeft w:val="0"/>
      <w:marRight w:val="0"/>
      <w:marTop w:val="0"/>
      <w:marBottom w:val="0"/>
      <w:divBdr>
        <w:top w:val="none" w:sz="0" w:space="0" w:color="auto"/>
        <w:left w:val="none" w:sz="0" w:space="0" w:color="auto"/>
        <w:bottom w:val="none" w:sz="0" w:space="0" w:color="auto"/>
        <w:right w:val="none" w:sz="0" w:space="0" w:color="auto"/>
      </w:divBdr>
    </w:div>
    <w:div w:id="1736929589">
      <w:bodyDiv w:val="1"/>
      <w:marLeft w:val="0"/>
      <w:marRight w:val="0"/>
      <w:marTop w:val="0"/>
      <w:marBottom w:val="0"/>
      <w:divBdr>
        <w:top w:val="none" w:sz="0" w:space="0" w:color="auto"/>
        <w:left w:val="none" w:sz="0" w:space="0" w:color="auto"/>
        <w:bottom w:val="none" w:sz="0" w:space="0" w:color="auto"/>
        <w:right w:val="none" w:sz="0" w:space="0" w:color="auto"/>
      </w:divBdr>
    </w:div>
    <w:div w:id="1736932986">
      <w:bodyDiv w:val="1"/>
      <w:marLeft w:val="0"/>
      <w:marRight w:val="0"/>
      <w:marTop w:val="0"/>
      <w:marBottom w:val="0"/>
      <w:divBdr>
        <w:top w:val="none" w:sz="0" w:space="0" w:color="auto"/>
        <w:left w:val="none" w:sz="0" w:space="0" w:color="auto"/>
        <w:bottom w:val="none" w:sz="0" w:space="0" w:color="auto"/>
        <w:right w:val="none" w:sz="0" w:space="0" w:color="auto"/>
      </w:divBdr>
    </w:div>
    <w:div w:id="1739553396">
      <w:bodyDiv w:val="1"/>
      <w:marLeft w:val="0"/>
      <w:marRight w:val="0"/>
      <w:marTop w:val="0"/>
      <w:marBottom w:val="0"/>
      <w:divBdr>
        <w:top w:val="none" w:sz="0" w:space="0" w:color="auto"/>
        <w:left w:val="none" w:sz="0" w:space="0" w:color="auto"/>
        <w:bottom w:val="none" w:sz="0" w:space="0" w:color="auto"/>
        <w:right w:val="none" w:sz="0" w:space="0" w:color="auto"/>
      </w:divBdr>
    </w:div>
    <w:div w:id="1752697162">
      <w:bodyDiv w:val="1"/>
      <w:marLeft w:val="0"/>
      <w:marRight w:val="0"/>
      <w:marTop w:val="0"/>
      <w:marBottom w:val="0"/>
      <w:divBdr>
        <w:top w:val="none" w:sz="0" w:space="0" w:color="auto"/>
        <w:left w:val="none" w:sz="0" w:space="0" w:color="auto"/>
        <w:bottom w:val="none" w:sz="0" w:space="0" w:color="auto"/>
        <w:right w:val="none" w:sz="0" w:space="0" w:color="auto"/>
      </w:divBdr>
    </w:div>
    <w:div w:id="1772970486">
      <w:bodyDiv w:val="1"/>
      <w:marLeft w:val="0"/>
      <w:marRight w:val="0"/>
      <w:marTop w:val="0"/>
      <w:marBottom w:val="0"/>
      <w:divBdr>
        <w:top w:val="none" w:sz="0" w:space="0" w:color="auto"/>
        <w:left w:val="none" w:sz="0" w:space="0" w:color="auto"/>
        <w:bottom w:val="none" w:sz="0" w:space="0" w:color="auto"/>
        <w:right w:val="none" w:sz="0" w:space="0" w:color="auto"/>
      </w:divBdr>
    </w:div>
    <w:div w:id="1785418650">
      <w:bodyDiv w:val="1"/>
      <w:marLeft w:val="0"/>
      <w:marRight w:val="0"/>
      <w:marTop w:val="0"/>
      <w:marBottom w:val="0"/>
      <w:divBdr>
        <w:top w:val="none" w:sz="0" w:space="0" w:color="auto"/>
        <w:left w:val="none" w:sz="0" w:space="0" w:color="auto"/>
        <w:bottom w:val="none" w:sz="0" w:space="0" w:color="auto"/>
        <w:right w:val="none" w:sz="0" w:space="0" w:color="auto"/>
      </w:divBdr>
    </w:div>
    <w:div w:id="1792089891">
      <w:bodyDiv w:val="1"/>
      <w:marLeft w:val="0"/>
      <w:marRight w:val="0"/>
      <w:marTop w:val="0"/>
      <w:marBottom w:val="0"/>
      <w:divBdr>
        <w:top w:val="none" w:sz="0" w:space="0" w:color="auto"/>
        <w:left w:val="none" w:sz="0" w:space="0" w:color="auto"/>
        <w:bottom w:val="none" w:sz="0" w:space="0" w:color="auto"/>
        <w:right w:val="none" w:sz="0" w:space="0" w:color="auto"/>
      </w:divBdr>
    </w:div>
    <w:div w:id="1794713683">
      <w:bodyDiv w:val="1"/>
      <w:marLeft w:val="0"/>
      <w:marRight w:val="0"/>
      <w:marTop w:val="0"/>
      <w:marBottom w:val="0"/>
      <w:divBdr>
        <w:top w:val="none" w:sz="0" w:space="0" w:color="auto"/>
        <w:left w:val="none" w:sz="0" w:space="0" w:color="auto"/>
        <w:bottom w:val="none" w:sz="0" w:space="0" w:color="auto"/>
        <w:right w:val="none" w:sz="0" w:space="0" w:color="auto"/>
      </w:divBdr>
    </w:div>
    <w:div w:id="1797137897">
      <w:bodyDiv w:val="1"/>
      <w:marLeft w:val="0"/>
      <w:marRight w:val="0"/>
      <w:marTop w:val="0"/>
      <w:marBottom w:val="0"/>
      <w:divBdr>
        <w:top w:val="none" w:sz="0" w:space="0" w:color="auto"/>
        <w:left w:val="none" w:sz="0" w:space="0" w:color="auto"/>
        <w:bottom w:val="none" w:sz="0" w:space="0" w:color="auto"/>
        <w:right w:val="none" w:sz="0" w:space="0" w:color="auto"/>
      </w:divBdr>
    </w:div>
    <w:div w:id="1797874720">
      <w:bodyDiv w:val="1"/>
      <w:marLeft w:val="0"/>
      <w:marRight w:val="0"/>
      <w:marTop w:val="0"/>
      <w:marBottom w:val="0"/>
      <w:divBdr>
        <w:top w:val="none" w:sz="0" w:space="0" w:color="auto"/>
        <w:left w:val="none" w:sz="0" w:space="0" w:color="auto"/>
        <w:bottom w:val="none" w:sz="0" w:space="0" w:color="auto"/>
        <w:right w:val="none" w:sz="0" w:space="0" w:color="auto"/>
      </w:divBdr>
    </w:div>
    <w:div w:id="1805075419">
      <w:bodyDiv w:val="1"/>
      <w:marLeft w:val="0"/>
      <w:marRight w:val="0"/>
      <w:marTop w:val="0"/>
      <w:marBottom w:val="0"/>
      <w:divBdr>
        <w:top w:val="none" w:sz="0" w:space="0" w:color="auto"/>
        <w:left w:val="none" w:sz="0" w:space="0" w:color="auto"/>
        <w:bottom w:val="none" w:sz="0" w:space="0" w:color="auto"/>
        <w:right w:val="none" w:sz="0" w:space="0" w:color="auto"/>
      </w:divBdr>
    </w:div>
    <w:div w:id="1830634145">
      <w:bodyDiv w:val="1"/>
      <w:marLeft w:val="0"/>
      <w:marRight w:val="0"/>
      <w:marTop w:val="0"/>
      <w:marBottom w:val="0"/>
      <w:divBdr>
        <w:top w:val="none" w:sz="0" w:space="0" w:color="auto"/>
        <w:left w:val="none" w:sz="0" w:space="0" w:color="auto"/>
        <w:bottom w:val="none" w:sz="0" w:space="0" w:color="auto"/>
        <w:right w:val="none" w:sz="0" w:space="0" w:color="auto"/>
      </w:divBdr>
    </w:div>
    <w:div w:id="1834567193">
      <w:bodyDiv w:val="1"/>
      <w:marLeft w:val="0"/>
      <w:marRight w:val="0"/>
      <w:marTop w:val="0"/>
      <w:marBottom w:val="0"/>
      <w:divBdr>
        <w:top w:val="none" w:sz="0" w:space="0" w:color="auto"/>
        <w:left w:val="none" w:sz="0" w:space="0" w:color="auto"/>
        <w:bottom w:val="none" w:sz="0" w:space="0" w:color="auto"/>
        <w:right w:val="none" w:sz="0" w:space="0" w:color="auto"/>
      </w:divBdr>
    </w:div>
    <w:div w:id="1843667371">
      <w:bodyDiv w:val="1"/>
      <w:marLeft w:val="0"/>
      <w:marRight w:val="0"/>
      <w:marTop w:val="0"/>
      <w:marBottom w:val="0"/>
      <w:divBdr>
        <w:top w:val="none" w:sz="0" w:space="0" w:color="auto"/>
        <w:left w:val="none" w:sz="0" w:space="0" w:color="auto"/>
        <w:bottom w:val="none" w:sz="0" w:space="0" w:color="auto"/>
        <w:right w:val="none" w:sz="0" w:space="0" w:color="auto"/>
      </w:divBdr>
    </w:div>
    <w:div w:id="1858809166">
      <w:bodyDiv w:val="1"/>
      <w:marLeft w:val="0"/>
      <w:marRight w:val="0"/>
      <w:marTop w:val="0"/>
      <w:marBottom w:val="0"/>
      <w:divBdr>
        <w:top w:val="none" w:sz="0" w:space="0" w:color="auto"/>
        <w:left w:val="none" w:sz="0" w:space="0" w:color="auto"/>
        <w:bottom w:val="none" w:sz="0" w:space="0" w:color="auto"/>
        <w:right w:val="none" w:sz="0" w:space="0" w:color="auto"/>
      </w:divBdr>
    </w:div>
    <w:div w:id="1863859498">
      <w:bodyDiv w:val="1"/>
      <w:marLeft w:val="0"/>
      <w:marRight w:val="0"/>
      <w:marTop w:val="0"/>
      <w:marBottom w:val="0"/>
      <w:divBdr>
        <w:top w:val="none" w:sz="0" w:space="0" w:color="auto"/>
        <w:left w:val="none" w:sz="0" w:space="0" w:color="auto"/>
        <w:bottom w:val="none" w:sz="0" w:space="0" w:color="auto"/>
        <w:right w:val="none" w:sz="0" w:space="0" w:color="auto"/>
      </w:divBdr>
      <w:divsChild>
        <w:div w:id="2094165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6599699">
      <w:bodyDiv w:val="1"/>
      <w:marLeft w:val="0"/>
      <w:marRight w:val="0"/>
      <w:marTop w:val="0"/>
      <w:marBottom w:val="0"/>
      <w:divBdr>
        <w:top w:val="none" w:sz="0" w:space="0" w:color="auto"/>
        <w:left w:val="none" w:sz="0" w:space="0" w:color="auto"/>
        <w:bottom w:val="none" w:sz="0" w:space="0" w:color="auto"/>
        <w:right w:val="none" w:sz="0" w:space="0" w:color="auto"/>
      </w:divBdr>
    </w:div>
    <w:div w:id="1868369808">
      <w:bodyDiv w:val="1"/>
      <w:marLeft w:val="0"/>
      <w:marRight w:val="0"/>
      <w:marTop w:val="0"/>
      <w:marBottom w:val="0"/>
      <w:divBdr>
        <w:top w:val="none" w:sz="0" w:space="0" w:color="auto"/>
        <w:left w:val="none" w:sz="0" w:space="0" w:color="auto"/>
        <w:bottom w:val="none" w:sz="0" w:space="0" w:color="auto"/>
        <w:right w:val="none" w:sz="0" w:space="0" w:color="auto"/>
      </w:divBdr>
    </w:div>
    <w:div w:id="1876501405">
      <w:bodyDiv w:val="1"/>
      <w:marLeft w:val="0"/>
      <w:marRight w:val="0"/>
      <w:marTop w:val="0"/>
      <w:marBottom w:val="0"/>
      <w:divBdr>
        <w:top w:val="none" w:sz="0" w:space="0" w:color="auto"/>
        <w:left w:val="none" w:sz="0" w:space="0" w:color="auto"/>
        <w:bottom w:val="none" w:sz="0" w:space="0" w:color="auto"/>
        <w:right w:val="none" w:sz="0" w:space="0" w:color="auto"/>
      </w:divBdr>
    </w:div>
    <w:div w:id="1886678921">
      <w:bodyDiv w:val="1"/>
      <w:marLeft w:val="0"/>
      <w:marRight w:val="0"/>
      <w:marTop w:val="0"/>
      <w:marBottom w:val="0"/>
      <w:divBdr>
        <w:top w:val="none" w:sz="0" w:space="0" w:color="auto"/>
        <w:left w:val="none" w:sz="0" w:space="0" w:color="auto"/>
        <w:bottom w:val="none" w:sz="0" w:space="0" w:color="auto"/>
        <w:right w:val="none" w:sz="0" w:space="0" w:color="auto"/>
      </w:divBdr>
    </w:div>
    <w:div w:id="1912151547">
      <w:bodyDiv w:val="1"/>
      <w:marLeft w:val="0"/>
      <w:marRight w:val="0"/>
      <w:marTop w:val="0"/>
      <w:marBottom w:val="0"/>
      <w:divBdr>
        <w:top w:val="none" w:sz="0" w:space="0" w:color="auto"/>
        <w:left w:val="none" w:sz="0" w:space="0" w:color="auto"/>
        <w:bottom w:val="none" w:sz="0" w:space="0" w:color="auto"/>
        <w:right w:val="none" w:sz="0" w:space="0" w:color="auto"/>
      </w:divBdr>
    </w:div>
    <w:div w:id="1915579690">
      <w:bodyDiv w:val="1"/>
      <w:marLeft w:val="0"/>
      <w:marRight w:val="0"/>
      <w:marTop w:val="0"/>
      <w:marBottom w:val="0"/>
      <w:divBdr>
        <w:top w:val="none" w:sz="0" w:space="0" w:color="auto"/>
        <w:left w:val="none" w:sz="0" w:space="0" w:color="auto"/>
        <w:bottom w:val="none" w:sz="0" w:space="0" w:color="auto"/>
        <w:right w:val="none" w:sz="0" w:space="0" w:color="auto"/>
      </w:divBdr>
    </w:div>
    <w:div w:id="1919097665">
      <w:bodyDiv w:val="1"/>
      <w:marLeft w:val="0"/>
      <w:marRight w:val="0"/>
      <w:marTop w:val="0"/>
      <w:marBottom w:val="0"/>
      <w:divBdr>
        <w:top w:val="none" w:sz="0" w:space="0" w:color="auto"/>
        <w:left w:val="none" w:sz="0" w:space="0" w:color="auto"/>
        <w:bottom w:val="none" w:sz="0" w:space="0" w:color="auto"/>
        <w:right w:val="none" w:sz="0" w:space="0" w:color="auto"/>
      </w:divBdr>
    </w:div>
    <w:div w:id="1921477784">
      <w:bodyDiv w:val="1"/>
      <w:marLeft w:val="0"/>
      <w:marRight w:val="0"/>
      <w:marTop w:val="0"/>
      <w:marBottom w:val="0"/>
      <w:divBdr>
        <w:top w:val="none" w:sz="0" w:space="0" w:color="auto"/>
        <w:left w:val="none" w:sz="0" w:space="0" w:color="auto"/>
        <w:bottom w:val="none" w:sz="0" w:space="0" w:color="auto"/>
        <w:right w:val="none" w:sz="0" w:space="0" w:color="auto"/>
      </w:divBdr>
    </w:div>
    <w:div w:id="1922517516">
      <w:bodyDiv w:val="1"/>
      <w:marLeft w:val="0"/>
      <w:marRight w:val="0"/>
      <w:marTop w:val="0"/>
      <w:marBottom w:val="0"/>
      <w:divBdr>
        <w:top w:val="none" w:sz="0" w:space="0" w:color="auto"/>
        <w:left w:val="none" w:sz="0" w:space="0" w:color="auto"/>
        <w:bottom w:val="none" w:sz="0" w:space="0" w:color="auto"/>
        <w:right w:val="none" w:sz="0" w:space="0" w:color="auto"/>
      </w:divBdr>
    </w:div>
    <w:div w:id="1922910023">
      <w:bodyDiv w:val="1"/>
      <w:marLeft w:val="0"/>
      <w:marRight w:val="0"/>
      <w:marTop w:val="0"/>
      <w:marBottom w:val="0"/>
      <w:divBdr>
        <w:top w:val="none" w:sz="0" w:space="0" w:color="auto"/>
        <w:left w:val="none" w:sz="0" w:space="0" w:color="auto"/>
        <w:bottom w:val="none" w:sz="0" w:space="0" w:color="auto"/>
        <w:right w:val="none" w:sz="0" w:space="0" w:color="auto"/>
      </w:divBdr>
    </w:div>
    <w:div w:id="1936282255">
      <w:bodyDiv w:val="1"/>
      <w:marLeft w:val="0"/>
      <w:marRight w:val="0"/>
      <w:marTop w:val="0"/>
      <w:marBottom w:val="0"/>
      <w:divBdr>
        <w:top w:val="none" w:sz="0" w:space="0" w:color="auto"/>
        <w:left w:val="none" w:sz="0" w:space="0" w:color="auto"/>
        <w:bottom w:val="none" w:sz="0" w:space="0" w:color="auto"/>
        <w:right w:val="none" w:sz="0" w:space="0" w:color="auto"/>
      </w:divBdr>
    </w:div>
    <w:div w:id="1941836845">
      <w:bodyDiv w:val="1"/>
      <w:marLeft w:val="0"/>
      <w:marRight w:val="0"/>
      <w:marTop w:val="0"/>
      <w:marBottom w:val="0"/>
      <w:divBdr>
        <w:top w:val="none" w:sz="0" w:space="0" w:color="auto"/>
        <w:left w:val="none" w:sz="0" w:space="0" w:color="auto"/>
        <w:bottom w:val="none" w:sz="0" w:space="0" w:color="auto"/>
        <w:right w:val="none" w:sz="0" w:space="0" w:color="auto"/>
      </w:divBdr>
    </w:div>
    <w:div w:id="1942565813">
      <w:bodyDiv w:val="1"/>
      <w:marLeft w:val="0"/>
      <w:marRight w:val="0"/>
      <w:marTop w:val="0"/>
      <w:marBottom w:val="0"/>
      <w:divBdr>
        <w:top w:val="none" w:sz="0" w:space="0" w:color="auto"/>
        <w:left w:val="none" w:sz="0" w:space="0" w:color="auto"/>
        <w:bottom w:val="none" w:sz="0" w:space="0" w:color="auto"/>
        <w:right w:val="none" w:sz="0" w:space="0" w:color="auto"/>
      </w:divBdr>
    </w:div>
    <w:div w:id="1947693676">
      <w:bodyDiv w:val="1"/>
      <w:marLeft w:val="0"/>
      <w:marRight w:val="0"/>
      <w:marTop w:val="0"/>
      <w:marBottom w:val="0"/>
      <w:divBdr>
        <w:top w:val="none" w:sz="0" w:space="0" w:color="auto"/>
        <w:left w:val="none" w:sz="0" w:space="0" w:color="auto"/>
        <w:bottom w:val="none" w:sz="0" w:space="0" w:color="auto"/>
        <w:right w:val="none" w:sz="0" w:space="0" w:color="auto"/>
      </w:divBdr>
    </w:div>
    <w:div w:id="1949266338">
      <w:bodyDiv w:val="1"/>
      <w:marLeft w:val="0"/>
      <w:marRight w:val="0"/>
      <w:marTop w:val="0"/>
      <w:marBottom w:val="0"/>
      <w:divBdr>
        <w:top w:val="none" w:sz="0" w:space="0" w:color="auto"/>
        <w:left w:val="none" w:sz="0" w:space="0" w:color="auto"/>
        <w:bottom w:val="none" w:sz="0" w:space="0" w:color="auto"/>
        <w:right w:val="none" w:sz="0" w:space="0" w:color="auto"/>
      </w:divBdr>
    </w:div>
    <w:div w:id="1953321043">
      <w:bodyDiv w:val="1"/>
      <w:marLeft w:val="0"/>
      <w:marRight w:val="0"/>
      <w:marTop w:val="0"/>
      <w:marBottom w:val="0"/>
      <w:divBdr>
        <w:top w:val="none" w:sz="0" w:space="0" w:color="auto"/>
        <w:left w:val="none" w:sz="0" w:space="0" w:color="auto"/>
        <w:bottom w:val="none" w:sz="0" w:space="0" w:color="auto"/>
        <w:right w:val="none" w:sz="0" w:space="0" w:color="auto"/>
      </w:divBdr>
    </w:div>
    <w:div w:id="1958487721">
      <w:bodyDiv w:val="1"/>
      <w:marLeft w:val="0"/>
      <w:marRight w:val="0"/>
      <w:marTop w:val="0"/>
      <w:marBottom w:val="0"/>
      <w:divBdr>
        <w:top w:val="none" w:sz="0" w:space="0" w:color="auto"/>
        <w:left w:val="none" w:sz="0" w:space="0" w:color="auto"/>
        <w:bottom w:val="none" w:sz="0" w:space="0" w:color="auto"/>
        <w:right w:val="none" w:sz="0" w:space="0" w:color="auto"/>
      </w:divBdr>
    </w:div>
    <w:div w:id="1964187794">
      <w:bodyDiv w:val="1"/>
      <w:marLeft w:val="0"/>
      <w:marRight w:val="0"/>
      <w:marTop w:val="0"/>
      <w:marBottom w:val="0"/>
      <w:divBdr>
        <w:top w:val="none" w:sz="0" w:space="0" w:color="auto"/>
        <w:left w:val="none" w:sz="0" w:space="0" w:color="auto"/>
        <w:bottom w:val="none" w:sz="0" w:space="0" w:color="auto"/>
        <w:right w:val="none" w:sz="0" w:space="0" w:color="auto"/>
      </w:divBdr>
    </w:div>
    <w:div w:id="1966040853">
      <w:bodyDiv w:val="1"/>
      <w:marLeft w:val="0"/>
      <w:marRight w:val="0"/>
      <w:marTop w:val="0"/>
      <w:marBottom w:val="0"/>
      <w:divBdr>
        <w:top w:val="none" w:sz="0" w:space="0" w:color="auto"/>
        <w:left w:val="none" w:sz="0" w:space="0" w:color="auto"/>
        <w:bottom w:val="none" w:sz="0" w:space="0" w:color="auto"/>
        <w:right w:val="none" w:sz="0" w:space="0" w:color="auto"/>
      </w:divBdr>
    </w:div>
    <w:div w:id="1968196614">
      <w:bodyDiv w:val="1"/>
      <w:marLeft w:val="0"/>
      <w:marRight w:val="0"/>
      <w:marTop w:val="0"/>
      <w:marBottom w:val="0"/>
      <w:divBdr>
        <w:top w:val="none" w:sz="0" w:space="0" w:color="auto"/>
        <w:left w:val="none" w:sz="0" w:space="0" w:color="auto"/>
        <w:bottom w:val="none" w:sz="0" w:space="0" w:color="auto"/>
        <w:right w:val="none" w:sz="0" w:space="0" w:color="auto"/>
      </w:divBdr>
      <w:divsChild>
        <w:div w:id="5744392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69774766">
      <w:bodyDiv w:val="1"/>
      <w:marLeft w:val="0"/>
      <w:marRight w:val="0"/>
      <w:marTop w:val="0"/>
      <w:marBottom w:val="0"/>
      <w:divBdr>
        <w:top w:val="none" w:sz="0" w:space="0" w:color="auto"/>
        <w:left w:val="none" w:sz="0" w:space="0" w:color="auto"/>
        <w:bottom w:val="none" w:sz="0" w:space="0" w:color="auto"/>
        <w:right w:val="none" w:sz="0" w:space="0" w:color="auto"/>
      </w:divBdr>
    </w:div>
    <w:div w:id="1978219771">
      <w:bodyDiv w:val="1"/>
      <w:marLeft w:val="0"/>
      <w:marRight w:val="0"/>
      <w:marTop w:val="0"/>
      <w:marBottom w:val="0"/>
      <w:divBdr>
        <w:top w:val="none" w:sz="0" w:space="0" w:color="auto"/>
        <w:left w:val="none" w:sz="0" w:space="0" w:color="auto"/>
        <w:bottom w:val="none" w:sz="0" w:space="0" w:color="auto"/>
        <w:right w:val="none" w:sz="0" w:space="0" w:color="auto"/>
      </w:divBdr>
    </w:div>
    <w:div w:id="2002006206">
      <w:bodyDiv w:val="1"/>
      <w:marLeft w:val="0"/>
      <w:marRight w:val="0"/>
      <w:marTop w:val="0"/>
      <w:marBottom w:val="0"/>
      <w:divBdr>
        <w:top w:val="none" w:sz="0" w:space="0" w:color="auto"/>
        <w:left w:val="none" w:sz="0" w:space="0" w:color="auto"/>
        <w:bottom w:val="none" w:sz="0" w:space="0" w:color="auto"/>
        <w:right w:val="none" w:sz="0" w:space="0" w:color="auto"/>
      </w:divBdr>
    </w:div>
    <w:div w:id="2003894434">
      <w:bodyDiv w:val="1"/>
      <w:marLeft w:val="0"/>
      <w:marRight w:val="0"/>
      <w:marTop w:val="0"/>
      <w:marBottom w:val="0"/>
      <w:divBdr>
        <w:top w:val="none" w:sz="0" w:space="0" w:color="auto"/>
        <w:left w:val="none" w:sz="0" w:space="0" w:color="auto"/>
        <w:bottom w:val="none" w:sz="0" w:space="0" w:color="auto"/>
        <w:right w:val="none" w:sz="0" w:space="0" w:color="auto"/>
      </w:divBdr>
    </w:div>
    <w:div w:id="2010674989">
      <w:bodyDiv w:val="1"/>
      <w:marLeft w:val="0"/>
      <w:marRight w:val="0"/>
      <w:marTop w:val="0"/>
      <w:marBottom w:val="0"/>
      <w:divBdr>
        <w:top w:val="none" w:sz="0" w:space="0" w:color="auto"/>
        <w:left w:val="none" w:sz="0" w:space="0" w:color="auto"/>
        <w:bottom w:val="none" w:sz="0" w:space="0" w:color="auto"/>
        <w:right w:val="none" w:sz="0" w:space="0" w:color="auto"/>
      </w:divBdr>
    </w:div>
    <w:div w:id="2025326335">
      <w:bodyDiv w:val="1"/>
      <w:marLeft w:val="0"/>
      <w:marRight w:val="0"/>
      <w:marTop w:val="0"/>
      <w:marBottom w:val="0"/>
      <w:divBdr>
        <w:top w:val="none" w:sz="0" w:space="0" w:color="auto"/>
        <w:left w:val="none" w:sz="0" w:space="0" w:color="auto"/>
        <w:bottom w:val="none" w:sz="0" w:space="0" w:color="auto"/>
        <w:right w:val="none" w:sz="0" w:space="0" w:color="auto"/>
      </w:divBdr>
    </w:div>
    <w:div w:id="2028824597">
      <w:bodyDiv w:val="1"/>
      <w:marLeft w:val="0"/>
      <w:marRight w:val="0"/>
      <w:marTop w:val="0"/>
      <w:marBottom w:val="0"/>
      <w:divBdr>
        <w:top w:val="none" w:sz="0" w:space="0" w:color="auto"/>
        <w:left w:val="none" w:sz="0" w:space="0" w:color="auto"/>
        <w:bottom w:val="none" w:sz="0" w:space="0" w:color="auto"/>
        <w:right w:val="none" w:sz="0" w:space="0" w:color="auto"/>
      </w:divBdr>
    </w:div>
    <w:div w:id="2041128218">
      <w:bodyDiv w:val="1"/>
      <w:marLeft w:val="0"/>
      <w:marRight w:val="0"/>
      <w:marTop w:val="0"/>
      <w:marBottom w:val="0"/>
      <w:divBdr>
        <w:top w:val="none" w:sz="0" w:space="0" w:color="auto"/>
        <w:left w:val="none" w:sz="0" w:space="0" w:color="auto"/>
        <w:bottom w:val="none" w:sz="0" w:space="0" w:color="auto"/>
        <w:right w:val="none" w:sz="0" w:space="0" w:color="auto"/>
      </w:divBdr>
    </w:div>
    <w:div w:id="2057386921">
      <w:bodyDiv w:val="1"/>
      <w:marLeft w:val="0"/>
      <w:marRight w:val="0"/>
      <w:marTop w:val="0"/>
      <w:marBottom w:val="0"/>
      <w:divBdr>
        <w:top w:val="none" w:sz="0" w:space="0" w:color="auto"/>
        <w:left w:val="none" w:sz="0" w:space="0" w:color="auto"/>
        <w:bottom w:val="none" w:sz="0" w:space="0" w:color="auto"/>
        <w:right w:val="none" w:sz="0" w:space="0" w:color="auto"/>
      </w:divBdr>
    </w:div>
    <w:div w:id="2063669530">
      <w:bodyDiv w:val="1"/>
      <w:marLeft w:val="0"/>
      <w:marRight w:val="0"/>
      <w:marTop w:val="0"/>
      <w:marBottom w:val="0"/>
      <w:divBdr>
        <w:top w:val="none" w:sz="0" w:space="0" w:color="auto"/>
        <w:left w:val="none" w:sz="0" w:space="0" w:color="auto"/>
        <w:bottom w:val="none" w:sz="0" w:space="0" w:color="auto"/>
        <w:right w:val="none" w:sz="0" w:space="0" w:color="auto"/>
      </w:divBdr>
    </w:div>
    <w:div w:id="2065834722">
      <w:bodyDiv w:val="1"/>
      <w:marLeft w:val="0"/>
      <w:marRight w:val="0"/>
      <w:marTop w:val="0"/>
      <w:marBottom w:val="0"/>
      <w:divBdr>
        <w:top w:val="none" w:sz="0" w:space="0" w:color="auto"/>
        <w:left w:val="none" w:sz="0" w:space="0" w:color="auto"/>
        <w:bottom w:val="none" w:sz="0" w:space="0" w:color="auto"/>
        <w:right w:val="none" w:sz="0" w:space="0" w:color="auto"/>
      </w:divBdr>
    </w:div>
    <w:div w:id="2077125116">
      <w:bodyDiv w:val="1"/>
      <w:marLeft w:val="0"/>
      <w:marRight w:val="0"/>
      <w:marTop w:val="0"/>
      <w:marBottom w:val="0"/>
      <w:divBdr>
        <w:top w:val="none" w:sz="0" w:space="0" w:color="auto"/>
        <w:left w:val="none" w:sz="0" w:space="0" w:color="auto"/>
        <w:bottom w:val="none" w:sz="0" w:space="0" w:color="auto"/>
        <w:right w:val="none" w:sz="0" w:space="0" w:color="auto"/>
      </w:divBdr>
    </w:div>
    <w:div w:id="2077821259">
      <w:bodyDiv w:val="1"/>
      <w:marLeft w:val="0"/>
      <w:marRight w:val="0"/>
      <w:marTop w:val="0"/>
      <w:marBottom w:val="0"/>
      <w:divBdr>
        <w:top w:val="none" w:sz="0" w:space="0" w:color="auto"/>
        <w:left w:val="none" w:sz="0" w:space="0" w:color="auto"/>
        <w:bottom w:val="none" w:sz="0" w:space="0" w:color="auto"/>
        <w:right w:val="none" w:sz="0" w:space="0" w:color="auto"/>
      </w:divBdr>
    </w:div>
    <w:div w:id="2089036061">
      <w:bodyDiv w:val="1"/>
      <w:marLeft w:val="0"/>
      <w:marRight w:val="0"/>
      <w:marTop w:val="0"/>
      <w:marBottom w:val="0"/>
      <w:divBdr>
        <w:top w:val="none" w:sz="0" w:space="0" w:color="auto"/>
        <w:left w:val="none" w:sz="0" w:space="0" w:color="auto"/>
        <w:bottom w:val="none" w:sz="0" w:space="0" w:color="auto"/>
        <w:right w:val="none" w:sz="0" w:space="0" w:color="auto"/>
      </w:divBdr>
    </w:div>
    <w:div w:id="2090541119">
      <w:bodyDiv w:val="1"/>
      <w:marLeft w:val="0"/>
      <w:marRight w:val="0"/>
      <w:marTop w:val="0"/>
      <w:marBottom w:val="0"/>
      <w:divBdr>
        <w:top w:val="none" w:sz="0" w:space="0" w:color="auto"/>
        <w:left w:val="none" w:sz="0" w:space="0" w:color="auto"/>
        <w:bottom w:val="none" w:sz="0" w:space="0" w:color="auto"/>
        <w:right w:val="none" w:sz="0" w:space="0" w:color="auto"/>
      </w:divBdr>
    </w:div>
    <w:div w:id="2092191469">
      <w:bodyDiv w:val="1"/>
      <w:marLeft w:val="0"/>
      <w:marRight w:val="0"/>
      <w:marTop w:val="0"/>
      <w:marBottom w:val="0"/>
      <w:divBdr>
        <w:top w:val="none" w:sz="0" w:space="0" w:color="auto"/>
        <w:left w:val="none" w:sz="0" w:space="0" w:color="auto"/>
        <w:bottom w:val="none" w:sz="0" w:space="0" w:color="auto"/>
        <w:right w:val="none" w:sz="0" w:space="0" w:color="auto"/>
      </w:divBdr>
    </w:div>
    <w:div w:id="2092193418">
      <w:bodyDiv w:val="1"/>
      <w:marLeft w:val="0"/>
      <w:marRight w:val="0"/>
      <w:marTop w:val="0"/>
      <w:marBottom w:val="0"/>
      <w:divBdr>
        <w:top w:val="none" w:sz="0" w:space="0" w:color="auto"/>
        <w:left w:val="none" w:sz="0" w:space="0" w:color="auto"/>
        <w:bottom w:val="none" w:sz="0" w:space="0" w:color="auto"/>
        <w:right w:val="none" w:sz="0" w:space="0" w:color="auto"/>
      </w:divBdr>
    </w:div>
    <w:div w:id="2099401101">
      <w:bodyDiv w:val="1"/>
      <w:marLeft w:val="0"/>
      <w:marRight w:val="0"/>
      <w:marTop w:val="0"/>
      <w:marBottom w:val="0"/>
      <w:divBdr>
        <w:top w:val="none" w:sz="0" w:space="0" w:color="auto"/>
        <w:left w:val="none" w:sz="0" w:space="0" w:color="auto"/>
        <w:bottom w:val="none" w:sz="0" w:space="0" w:color="auto"/>
        <w:right w:val="none" w:sz="0" w:space="0" w:color="auto"/>
      </w:divBdr>
    </w:div>
    <w:div w:id="2099980902">
      <w:bodyDiv w:val="1"/>
      <w:marLeft w:val="0"/>
      <w:marRight w:val="0"/>
      <w:marTop w:val="0"/>
      <w:marBottom w:val="0"/>
      <w:divBdr>
        <w:top w:val="none" w:sz="0" w:space="0" w:color="auto"/>
        <w:left w:val="none" w:sz="0" w:space="0" w:color="auto"/>
        <w:bottom w:val="none" w:sz="0" w:space="0" w:color="auto"/>
        <w:right w:val="none" w:sz="0" w:space="0" w:color="auto"/>
      </w:divBdr>
    </w:div>
    <w:div w:id="2111772647">
      <w:bodyDiv w:val="1"/>
      <w:marLeft w:val="0"/>
      <w:marRight w:val="0"/>
      <w:marTop w:val="0"/>
      <w:marBottom w:val="0"/>
      <w:divBdr>
        <w:top w:val="none" w:sz="0" w:space="0" w:color="auto"/>
        <w:left w:val="none" w:sz="0" w:space="0" w:color="auto"/>
        <w:bottom w:val="none" w:sz="0" w:space="0" w:color="auto"/>
        <w:right w:val="none" w:sz="0" w:space="0" w:color="auto"/>
      </w:divBdr>
    </w:div>
    <w:div w:id="2115398352">
      <w:bodyDiv w:val="1"/>
      <w:marLeft w:val="0"/>
      <w:marRight w:val="0"/>
      <w:marTop w:val="0"/>
      <w:marBottom w:val="0"/>
      <w:divBdr>
        <w:top w:val="none" w:sz="0" w:space="0" w:color="auto"/>
        <w:left w:val="none" w:sz="0" w:space="0" w:color="auto"/>
        <w:bottom w:val="none" w:sz="0" w:space="0" w:color="auto"/>
        <w:right w:val="none" w:sz="0" w:space="0" w:color="auto"/>
      </w:divBdr>
    </w:div>
    <w:div w:id="2115441032">
      <w:bodyDiv w:val="1"/>
      <w:marLeft w:val="0"/>
      <w:marRight w:val="0"/>
      <w:marTop w:val="0"/>
      <w:marBottom w:val="0"/>
      <w:divBdr>
        <w:top w:val="none" w:sz="0" w:space="0" w:color="auto"/>
        <w:left w:val="none" w:sz="0" w:space="0" w:color="auto"/>
        <w:bottom w:val="none" w:sz="0" w:space="0" w:color="auto"/>
        <w:right w:val="none" w:sz="0" w:space="0" w:color="auto"/>
      </w:divBdr>
    </w:div>
    <w:div w:id="2116169268">
      <w:bodyDiv w:val="1"/>
      <w:marLeft w:val="0"/>
      <w:marRight w:val="0"/>
      <w:marTop w:val="0"/>
      <w:marBottom w:val="0"/>
      <w:divBdr>
        <w:top w:val="none" w:sz="0" w:space="0" w:color="auto"/>
        <w:left w:val="none" w:sz="0" w:space="0" w:color="auto"/>
        <w:bottom w:val="none" w:sz="0" w:space="0" w:color="auto"/>
        <w:right w:val="none" w:sz="0" w:space="0" w:color="auto"/>
      </w:divBdr>
    </w:div>
    <w:div w:id="2118525433">
      <w:bodyDiv w:val="1"/>
      <w:marLeft w:val="0"/>
      <w:marRight w:val="0"/>
      <w:marTop w:val="0"/>
      <w:marBottom w:val="0"/>
      <w:divBdr>
        <w:top w:val="none" w:sz="0" w:space="0" w:color="auto"/>
        <w:left w:val="none" w:sz="0" w:space="0" w:color="auto"/>
        <w:bottom w:val="none" w:sz="0" w:space="0" w:color="auto"/>
        <w:right w:val="none" w:sz="0" w:space="0" w:color="auto"/>
      </w:divBdr>
    </w:div>
    <w:div w:id="2119182293">
      <w:bodyDiv w:val="1"/>
      <w:marLeft w:val="0"/>
      <w:marRight w:val="0"/>
      <w:marTop w:val="0"/>
      <w:marBottom w:val="0"/>
      <w:divBdr>
        <w:top w:val="none" w:sz="0" w:space="0" w:color="auto"/>
        <w:left w:val="none" w:sz="0" w:space="0" w:color="auto"/>
        <w:bottom w:val="none" w:sz="0" w:space="0" w:color="auto"/>
        <w:right w:val="none" w:sz="0" w:space="0" w:color="auto"/>
      </w:divBdr>
    </w:div>
    <w:div w:id="2124839548">
      <w:bodyDiv w:val="1"/>
      <w:marLeft w:val="0"/>
      <w:marRight w:val="0"/>
      <w:marTop w:val="0"/>
      <w:marBottom w:val="0"/>
      <w:divBdr>
        <w:top w:val="none" w:sz="0" w:space="0" w:color="auto"/>
        <w:left w:val="none" w:sz="0" w:space="0" w:color="auto"/>
        <w:bottom w:val="none" w:sz="0" w:space="0" w:color="auto"/>
        <w:right w:val="none" w:sz="0" w:space="0" w:color="auto"/>
      </w:divBdr>
    </w:div>
    <w:div w:id="2128313514">
      <w:bodyDiv w:val="1"/>
      <w:marLeft w:val="0"/>
      <w:marRight w:val="0"/>
      <w:marTop w:val="0"/>
      <w:marBottom w:val="0"/>
      <w:divBdr>
        <w:top w:val="none" w:sz="0" w:space="0" w:color="auto"/>
        <w:left w:val="none" w:sz="0" w:space="0" w:color="auto"/>
        <w:bottom w:val="none" w:sz="0" w:space="0" w:color="auto"/>
        <w:right w:val="none" w:sz="0" w:space="0" w:color="auto"/>
      </w:divBdr>
    </w:div>
    <w:div w:id="2128770858">
      <w:bodyDiv w:val="1"/>
      <w:marLeft w:val="0"/>
      <w:marRight w:val="0"/>
      <w:marTop w:val="0"/>
      <w:marBottom w:val="0"/>
      <w:divBdr>
        <w:top w:val="none" w:sz="0" w:space="0" w:color="auto"/>
        <w:left w:val="none" w:sz="0" w:space="0" w:color="auto"/>
        <w:bottom w:val="none" w:sz="0" w:space="0" w:color="auto"/>
        <w:right w:val="none" w:sz="0" w:space="0" w:color="auto"/>
      </w:divBdr>
    </w:div>
    <w:div w:id="2130968684">
      <w:bodyDiv w:val="1"/>
      <w:marLeft w:val="0"/>
      <w:marRight w:val="0"/>
      <w:marTop w:val="0"/>
      <w:marBottom w:val="0"/>
      <w:divBdr>
        <w:top w:val="none" w:sz="0" w:space="0" w:color="auto"/>
        <w:left w:val="none" w:sz="0" w:space="0" w:color="auto"/>
        <w:bottom w:val="none" w:sz="0" w:space="0" w:color="auto"/>
        <w:right w:val="none" w:sz="0" w:space="0" w:color="auto"/>
      </w:divBdr>
    </w:div>
    <w:div w:id="2134513676">
      <w:bodyDiv w:val="1"/>
      <w:marLeft w:val="0"/>
      <w:marRight w:val="0"/>
      <w:marTop w:val="0"/>
      <w:marBottom w:val="0"/>
      <w:divBdr>
        <w:top w:val="none" w:sz="0" w:space="0" w:color="auto"/>
        <w:left w:val="none" w:sz="0" w:space="0" w:color="auto"/>
        <w:bottom w:val="none" w:sz="0" w:space="0" w:color="auto"/>
        <w:right w:val="none" w:sz="0" w:space="0" w:color="auto"/>
      </w:divBdr>
    </w:div>
    <w:div w:id="2134667840">
      <w:bodyDiv w:val="1"/>
      <w:marLeft w:val="0"/>
      <w:marRight w:val="0"/>
      <w:marTop w:val="0"/>
      <w:marBottom w:val="0"/>
      <w:divBdr>
        <w:top w:val="none" w:sz="0" w:space="0" w:color="auto"/>
        <w:left w:val="none" w:sz="0" w:space="0" w:color="auto"/>
        <w:bottom w:val="none" w:sz="0" w:space="0" w:color="auto"/>
        <w:right w:val="none" w:sz="0" w:space="0" w:color="auto"/>
      </w:divBdr>
    </w:div>
    <w:div w:id="2143843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y.oxfordeconomics.com/reports/290BC1684c8144679Fa51d" TargetMode="External"/><Relationship Id="rId18" Type="http://schemas.openxmlformats.org/officeDocument/2006/relationships/footer" Target="footer1.xml"/><Relationship Id="rId26" Type="http://schemas.openxmlformats.org/officeDocument/2006/relationships/image" Target="media/image6.svg"/><Relationship Id="rId39" Type="http://schemas.openxmlformats.org/officeDocument/2006/relationships/hyperlink" Target="mailto:eallenby@oxfordeconomics.com" TargetMode="External"/><Relationship Id="rId21" Type="http://schemas.openxmlformats.org/officeDocument/2006/relationships/hyperlink" Target="https://my.oxfordeconomics.com/reportaction/4e9C27Aac88B4dE4aAdFec/Toc" TargetMode="External"/><Relationship Id="rId34" Type="http://schemas.openxmlformats.org/officeDocument/2006/relationships/hyperlink" Target="https://my.oxfordeconomics.com/reportaction/8512Dd98595F43E480dB85/Toc"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oter" Target="footer2.xml"/><Relationship Id="rId29" Type="http://schemas.openxmlformats.org/officeDocument/2006/relationships/hyperlink" Target="https://my.oxfordeconomics.com/reportaction/94cE17541fED48C499c0dc/Toc"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gov.uk/government/speeches/prime-ministers-oral-statement-to-the-house-of-commons-25-february-2025" TargetMode="External"/><Relationship Id="rId24" Type="http://schemas.openxmlformats.org/officeDocument/2006/relationships/hyperlink" Target="https://my.oxfordeconomics.com/reports/0cf158Cff1DF4e4da0aBf0/GlobalCommoditymarke" TargetMode="External"/><Relationship Id="rId32" Type="http://schemas.openxmlformats.org/officeDocument/2006/relationships/hyperlink" Target="https://my.oxfordeconomics.com/reportaction/277F73908aF545B7862B03/Toc" TargetMode="External"/><Relationship Id="rId37" Type="http://schemas.openxmlformats.org/officeDocument/2006/relationships/hyperlink" Target="https://my.oxfordeconomics.com/reportaction/8180CdCe656B4a3d8D3164/Toc" TargetMode="Externa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2.svg"/><Relationship Id="rId23" Type="http://schemas.openxmlformats.org/officeDocument/2006/relationships/hyperlink" Target="https://www.ofgem.gov.uk/sites/default/files/2025-02/Summary-of-changes-to-energy-price-cap-1-April-to-30-June-2025_1.pdf" TargetMode="External"/><Relationship Id="rId28" Type="http://schemas.openxmlformats.org/officeDocument/2006/relationships/hyperlink" Target="https://my.oxfordeconomics.com/reportaction/7be221D6da0047F6bEd0d3/Toc" TargetMode="External"/><Relationship Id="rId36" Type="http://schemas.openxmlformats.org/officeDocument/2006/relationships/hyperlink" Target="https://my.oxfordeconomics.com/reportaction/2a96Ae262aD24bE09CfA1b/Toc" TargetMode="External"/><Relationship Id="rId10" Type="http://schemas.openxmlformats.org/officeDocument/2006/relationships/endnotes" Target="endnotes.xml"/><Relationship Id="rId19" Type="http://schemas.openxmlformats.org/officeDocument/2006/relationships/header" Target="header3.xml"/><Relationship Id="rId31" Type="http://schemas.openxmlformats.org/officeDocument/2006/relationships/hyperlink" Target="https://my.oxfordeconomics.com/reportaction/6b9C37D512944eFfb002eb/Toc"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hyperlink" Target="https://www.politico.eu/article/mark-rutte-nato-defense-spending-target-considerably-more-3-percent-munich-security-conference/" TargetMode="External"/><Relationship Id="rId27" Type="http://schemas.openxmlformats.org/officeDocument/2006/relationships/hyperlink" Target="https://my.oxfordeconomics.com/reportaction/83dF9eCe95084fB88F829d/Toc" TargetMode="External"/><Relationship Id="rId30" Type="http://schemas.openxmlformats.org/officeDocument/2006/relationships/hyperlink" Target="https://my.oxfordeconomics.com/reportaction/1ef2D50118CF4529836470/Toc" TargetMode="External"/><Relationship Id="rId35" Type="http://schemas.openxmlformats.org/officeDocument/2006/relationships/hyperlink" Target="https://my.oxfordeconomics.com/reportaction/290BC1684c8144679Fa51d/Toc"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my.oxfordeconomics.com/reportaction/7631461c2253499bb36E96/Toc" TargetMode="External"/><Relationship Id="rId17" Type="http://schemas.openxmlformats.org/officeDocument/2006/relationships/header" Target="header2.xml"/><Relationship Id="rId25" Type="http://schemas.openxmlformats.org/officeDocument/2006/relationships/image" Target="media/image5.png"/><Relationship Id="rId33" Type="http://schemas.openxmlformats.org/officeDocument/2006/relationships/hyperlink" Target="https://my.oxfordeconomics.com/reportaction/7631461c2253499bb36E96/Toc" TargetMode="External"/><Relationship Id="rId38" Type="http://schemas.openxmlformats.org/officeDocument/2006/relationships/hyperlink" Target="mailto:agoodwin@oxfordeconomics.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3" ma:contentTypeDescription="Create a new document." ma:contentTypeScope="" ma:versionID="d2d349534bec5935d99a81ee37de5340">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7b0482de8a3b7dd71a5c38fb35b34367"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B4C1AA1-EF79-400A-BF9B-41A430399870}">
  <ds:schemaRefs>
    <ds:schemaRef ds:uri="http://schemas.microsoft.com/sharepoint/v3/contenttype/forms"/>
  </ds:schemaRefs>
</ds:datastoreItem>
</file>

<file path=customXml/itemProps2.xml><?xml version="1.0" encoding="utf-8"?>
<ds:datastoreItem xmlns:ds="http://schemas.openxmlformats.org/officeDocument/2006/customXml" ds:itemID="{BC77A670-E560-4420-9945-3FBF64DFC0AA}">
  <ds:schemaRefs>
    <ds:schemaRef ds:uri="http://schemas.openxmlformats.org/officeDocument/2006/bibliography"/>
  </ds:schemaRefs>
</ds:datastoreItem>
</file>

<file path=customXml/itemProps3.xml><?xml version="1.0" encoding="utf-8"?>
<ds:datastoreItem xmlns:ds="http://schemas.openxmlformats.org/officeDocument/2006/customXml" ds:itemID="{865D454D-A28A-4039-841A-4F94E3C5A57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B5233DF-07BC-4A98-B130-A1B7722784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5</Pages>
  <Words>2010</Words>
  <Characters>9711</Characters>
  <Application>Microsoft Office Word</Application>
  <DocSecurity>0</DocSecurity>
  <Lines>422</Lines>
  <Paragraphs>404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18</cp:revision>
  <cp:lastPrinted>2023-06-30T12:36:00Z</cp:lastPrinted>
  <dcterms:created xsi:type="dcterms:W3CDTF">2025-02-28T09:39:00Z</dcterms:created>
  <dcterms:modified xsi:type="dcterms:W3CDTF">2025-02-28T09:55:00Z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1.0.0.14</vt:lpwstr>
  </property>
  <property fmtid="{D5CDD505-2E9C-101B-9397-08002B2CF9AE}" pid="3" name="OEP_GROUP_BRAND">
    <vt:lpwstr>OE</vt:lpwstr>
  </property>
  <property fmtid="{D5CDD505-2E9C-101B-9397-08002B2CF9AE}" pid="4" name="OEP_ANALYST_FULLNAME">
    <vt:lpwstr>Andrew Goodwin</vt:lpwstr>
  </property>
  <property fmtid="{D5CDD505-2E9C-101B-9397-08002B2CF9AE}" pid="5" name="OEP_ANALYST_JOBTITLE">
    <vt:lpwstr>Chief UK Economist</vt:lpwstr>
  </property>
  <property fmtid="{D5CDD505-2E9C-101B-9397-08002B2CF9AE}" pid="6" name="OEP_ANALYST_EMAIL">
    <vt:lpwstr>agoodwin@oxfordeconomics.com</vt:lpwstr>
  </property>
  <property fmtid="{D5CDD505-2E9C-101B-9397-08002B2CF9AE}" pid="7" name="OEP_AUTHORS">
    <vt:lpwstr>Andrew Goodwin|Chief UK Economist|agoodwin@oxfordeconomics.com_x000d_</vt:lpwstr>
  </property>
  <property fmtid="{D5CDD505-2E9C-101B-9397-08002B2CF9AE}" pid="8" name="OEP_EXHIBIT_FILEPATHS">
    <vt:lpwstr>Z:\UK Team\UK Weekly\Week Ahead Calendar.xlsx,Z:\UK Team\UK Weekly\20250228 WK UK - Charts.xlsx,Z:\UK Team\Inflation Model\Energy Price Cap.xlsx</vt:lpwstr>
  </property>
  <property fmtid="{D5CDD505-2E9C-101B-9397-08002B2CF9AE}" pid="9" name="OEP_CATEGORIES">
    <vt:lpwstr>AnalysisbyRegion-Europe-UnitedKingdom,Macro-WeeklyBriefings-UnitedKingdom</vt:lpwstr>
  </property>
  <property fmtid="{D5CDD505-2E9C-101B-9397-08002B2CF9AE}" pid="10" name="OEP_TAGS">
    <vt:lpwstr>Key Themes:fiscal policy,politics,inflation</vt:lpwstr>
  </property>
  <property fmtid="{D5CDD505-2E9C-101B-9397-08002B2CF9AE}" pid="11" name="OEP_PRODUCT_CODE">
    <vt:lpwstr>8f046c82ff9A4274aF8A49</vt:lpwstr>
  </property>
  <property fmtid="{D5CDD505-2E9C-101B-9397-08002B2CF9AE}" pid="12" name="OEP_PUBLISH_DATE">
    <vt:lpwstr/>
  </property>
  <property fmtid="{D5CDD505-2E9C-101B-9397-08002B2CF9AE}" pid="13" name="OEP_DATA_FILEPATH">
    <vt:lpwstr/>
  </property>
  <property fmtid="{D5CDD505-2E9C-101B-9397-08002B2CF9AE}" pid="14" name="MSIP_Label_231f5784-19ed-4d1e-9a93-4ea41014d730_Enabled">
    <vt:lpwstr>true</vt:lpwstr>
  </property>
  <property fmtid="{D5CDD505-2E9C-101B-9397-08002B2CF9AE}" pid="15" name="MSIP_Label_231f5784-19ed-4d1e-9a93-4ea41014d730_SetDate">
    <vt:lpwstr>2025-02-28T09:40:34.000Z</vt:lpwstr>
  </property>
  <property fmtid="{D5CDD505-2E9C-101B-9397-08002B2CF9AE}" pid="16" name="MSIP_Label_231f5784-19ed-4d1e-9a93-4ea41014d730_Method">
    <vt:lpwstr>Privileged</vt:lpwstr>
  </property>
  <property fmtid="{D5CDD505-2E9C-101B-9397-08002B2CF9AE}" pid="17" name="MSIP_Label_231f5784-19ed-4d1e-9a93-4ea41014d730_Name">
    <vt:lpwstr>External</vt:lpwstr>
  </property>
  <property fmtid="{D5CDD505-2E9C-101B-9397-08002B2CF9AE}" pid="18" name="MSIP_Label_231f5784-19ed-4d1e-9a93-4ea41014d730_SiteId">
    <vt:lpwstr>2c277f63-6743-4f98-ac15-4851e55c0cc7</vt:lpwstr>
  </property>
</Properties>
</file>