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62DC1" w14:textId="51C2D43F" w:rsidR="00193308" w:rsidRDefault="00193308" w:rsidP="00193308">
      <w:pPr>
        <w:pStyle w:val="Bullet"/>
      </w:pPr>
      <w:r>
        <w:t xml:space="preserve">This week's Ofgem announcement that the UK energy price cap will rise by 2% in October was slightly higher than we had anticipated, and suggests the energy category is likely to provide a smaller drag on </w:t>
      </w:r>
      <w:r w:rsidR="00154B4B">
        <w:t>CPI</w:t>
      </w:r>
      <w:r>
        <w:t xml:space="preserve"> inflation in Q4</w:t>
      </w:r>
      <w:r w:rsidR="00154B4B">
        <w:t xml:space="preserve"> than previously expected</w:t>
      </w:r>
      <w:r>
        <w:t xml:space="preserve">. Elsewhere, data from the Office for National Statistics and the British Retail Consortium pointed to rising </w:t>
      </w:r>
      <w:r w:rsidR="00154B4B">
        <w:t xml:space="preserve">food </w:t>
      </w:r>
      <w:r>
        <w:t>price pressures.</w:t>
      </w:r>
    </w:p>
    <w:p w14:paraId="1C44C5EF" w14:textId="77777777" w:rsidR="00545BFF" w:rsidRDefault="00545BFF" w:rsidP="0023661A">
      <w:pPr>
        <w:pStyle w:val="Bullet"/>
      </w:pPr>
      <w:r w:rsidRPr="00545BFF">
        <w:t>Speaking at events this week, Bank of England Governor Andrew Bailey and external Monetary Policy Committee member Catherine Mann failed to shift the policy debate in a meaningful way. So we continue to think that November's interest rate decision hangs in the balance.</w:t>
      </w:r>
    </w:p>
    <w:p w14:paraId="726374E8" w14:textId="2D5D7239" w:rsidR="006E592B" w:rsidRDefault="00D71925" w:rsidP="006E592B">
      <w:r>
        <w:t xml:space="preserve">In a </w:t>
      </w:r>
      <w:r w:rsidR="008155AB">
        <w:t>quiet and truncated</w:t>
      </w:r>
      <w:r>
        <w:t xml:space="preserve"> week, our attention focused on a handful </w:t>
      </w:r>
      <w:r w:rsidR="00C32A1D">
        <w:t xml:space="preserve">of </w:t>
      </w:r>
      <w:r>
        <w:t>inflation-related signals and public comments from two members of the Bank of England's Monetary Policy Committee</w:t>
      </w:r>
      <w:r w:rsidR="00606892">
        <w:t xml:space="preserve"> on the risk of greater inflation persistence.</w:t>
      </w:r>
    </w:p>
    <w:p w14:paraId="40A66660" w14:textId="39E61687" w:rsidR="00754629" w:rsidRPr="00754629" w:rsidRDefault="003442F0" w:rsidP="00754629">
      <w:r>
        <w:t xml:space="preserve">On the inflation front, Ofgem confirmed this week that the default </w:t>
      </w:r>
      <w:hyperlink r:id="rId11" w:history="1">
        <w:r w:rsidRPr="003442F0">
          <w:rPr>
            <w:rStyle w:val="Hyperlink"/>
          </w:rPr>
          <w:t>energy price cap will increase by 2%</w:t>
        </w:r>
      </w:hyperlink>
      <w:r>
        <w:t xml:space="preserve"> </w:t>
      </w:r>
      <w:r w:rsidR="00754629" w:rsidRPr="00754629">
        <w:t>to £</w:t>
      </w:r>
      <w:r w:rsidR="00754629">
        <w:t>1,755</w:t>
      </w:r>
      <w:r w:rsidR="00754629" w:rsidRPr="00754629">
        <w:t xml:space="preserve"> on October 1</w:t>
      </w:r>
      <w:r w:rsidR="00DB6CEC">
        <w:t xml:space="preserve">, as higher network and policy costs more than offset the impact of a decline in wholesale costs. </w:t>
      </w:r>
      <w:r w:rsidR="00465953">
        <w:t xml:space="preserve">The increase in the price cap </w:t>
      </w:r>
      <w:r w:rsidR="00DB6CEC">
        <w:t xml:space="preserve">is much </w:t>
      </w:r>
      <w:r w:rsidR="00465953">
        <w:t xml:space="preserve">smaller than the 9.5% pickup seen over the same period in 2024, so the energy category's contribution to CPI inflation should still sink from October. </w:t>
      </w:r>
      <w:r w:rsidR="00DB6CEC">
        <w:t xml:space="preserve">But the rise in </w:t>
      </w:r>
      <w:r>
        <w:t xml:space="preserve">the </w:t>
      </w:r>
      <w:r w:rsidR="00DB6CEC">
        <w:t xml:space="preserve">price cap was </w:t>
      </w:r>
      <w:r>
        <w:t>fractionally</w:t>
      </w:r>
      <w:r w:rsidR="00DB6CEC">
        <w:t xml:space="preserve"> larger than we had anticipated, so energy is now likely to provide a </w:t>
      </w:r>
      <w:r>
        <w:t xml:space="preserve">slightly </w:t>
      </w:r>
      <w:r w:rsidR="00DB6CEC">
        <w:t>smaller drag on headline inflation in Q4 2025 than we had</w:t>
      </w:r>
      <w:r w:rsidR="00572EFC">
        <w:t xml:space="preserve"> previously</w:t>
      </w:r>
      <w:r w:rsidR="00DB6CEC">
        <w:t xml:space="preserve"> expected.</w:t>
      </w:r>
    </w:p>
    <w:p w14:paraId="4EABB310" w14:textId="2C013F29" w:rsidR="008C6327" w:rsidRDefault="004A454D" w:rsidP="006E592B">
      <w:r>
        <w:t xml:space="preserve">Though the Office for National Statistics' regular producer price data will remain suspended until October, pending further quality assurances, this week saw the </w:t>
      </w:r>
      <w:hyperlink r:id="rId12" w:history="1">
        <w:r w:rsidRPr="004A454D">
          <w:rPr>
            <w:rStyle w:val="Hyperlink"/>
          </w:rPr>
          <w:t>ONS publish indicative estimates</w:t>
        </w:r>
      </w:hyperlink>
      <w:r>
        <w:t xml:space="preserve"> through to June. </w:t>
      </w:r>
      <w:r w:rsidR="00264044">
        <w:t xml:space="preserve">Manufacturing output prices grew at the strongest rate in two years in June. Domestic food costs appear to </w:t>
      </w:r>
      <w:r w:rsidR="003F21E8">
        <w:t xml:space="preserve">have been </w:t>
      </w:r>
      <w:r w:rsidR="00264044">
        <w:t xml:space="preserve">a key part of that story, with output price inflation in the food </w:t>
      </w:r>
      <w:r w:rsidR="003F21E8">
        <w:t>sector</w:t>
      </w:r>
      <w:r w:rsidR="00264044">
        <w:t xml:space="preserve"> having risen to a 21-month high of 4.5%</w:t>
      </w:r>
      <w:r w:rsidR="00356175">
        <w:t xml:space="preserve"> y/y</w:t>
      </w:r>
      <w:r w:rsidR="00264044">
        <w:t xml:space="preserve"> in June. </w:t>
      </w:r>
      <w:r w:rsidR="003F21E8">
        <w:t>T</w:t>
      </w:r>
      <w:r w:rsidR="00356175">
        <w:t>his week's edition of</w:t>
      </w:r>
      <w:r w:rsidR="00356175" w:rsidRPr="00356175">
        <w:t xml:space="preserve"> </w:t>
      </w:r>
      <w:r w:rsidR="00356175">
        <w:t xml:space="preserve">the </w:t>
      </w:r>
      <w:hyperlink r:id="rId13" w:history="1">
        <w:r w:rsidR="00356175" w:rsidRPr="00E16952">
          <w:rPr>
            <w:rStyle w:val="Hyperlink"/>
          </w:rPr>
          <w:t>British Retail Consortium's Shop Price Monitor</w:t>
        </w:r>
      </w:hyperlink>
      <w:r w:rsidR="00356175">
        <w:t xml:space="preserve"> pointed to a similar theme, with its measure of food inflation rising to 4.2% y/y in August</w:t>
      </w:r>
      <w:r w:rsidR="00C5425E">
        <w:t xml:space="preserve"> from 4.0% in July.</w:t>
      </w:r>
    </w:p>
    <w:p w14:paraId="2510FAE3" w14:textId="1852304A" w:rsidR="00BA54A6" w:rsidRPr="0029291D" w:rsidRDefault="009A6781" w:rsidP="00374F5A">
      <w:pPr>
        <w:pStyle w:val="ExhibitTitle"/>
        <w:jc w:val="center"/>
      </w:pPr>
      <w:bookmarkStart w:id="0" w:name="_Ref137744867"/>
      <w:r w:rsidRPr="0029291D">
        <w:t>Chart</w:t>
      </w:r>
      <w:r w:rsidR="00BA54A6" w:rsidRPr="0029291D">
        <w:t xml:space="preserve"> </w:t>
      </w:r>
      <w:r w:rsidR="00BA54A6" w:rsidRPr="0029291D">
        <w:fldChar w:fldCharType="begin"/>
      </w:r>
      <w:r w:rsidR="00374F5A">
        <w:instrText>SEQ CHART</w:instrText>
      </w:r>
      <w:r w:rsidR="00BA54A6" w:rsidRPr="0029291D">
        <w:fldChar w:fldCharType="separate"/>
      </w:r>
      <w:r w:rsidR="006E712F">
        <w:rPr>
          <w:noProof/>
        </w:rPr>
        <w:t>1</w:t>
      </w:r>
      <w:r w:rsidR="00BA54A6" w:rsidRPr="0029291D">
        <w:fldChar w:fldCharType="end"/>
      </w:r>
      <w:bookmarkEnd w:id="0"/>
      <w:r w:rsidR="005009B4" w:rsidRPr="0029291D">
        <w:t>:</w:t>
      </w:r>
      <w:r w:rsidR="00DA7559" w:rsidRPr="0029291D">
        <w:t xml:space="preserve"> </w:t>
      </w:r>
      <w:r w:rsidR="00CE2ADE">
        <w:t>BoE staff analysis indicates inflation expectations are more sensitive to food and fuel inflation</w:t>
      </w:r>
    </w:p>
    <w:p w14:paraId="40A6E276" w14:textId="116B0149" w:rsidR="00374F5A" w:rsidRDefault="00374F5A" w:rsidP="00374F5A">
      <w:pPr>
        <w:spacing w:after="0"/>
        <w:jc w:val="center"/>
        <w:rPr>
          <w:noProof/>
        </w:rPr>
      </w:pPr>
      <w:r>
        <w:rPr>
          <w:noProof/>
        </w:rPr>
        <w:drawing>
          <wp:inline distT="0" distB="0" distL="0" distR="0" wp14:anchorId="511D0677" wp14:editId="6FCC7696">
            <wp:extent cx="4006964" cy="3125615"/>
            <wp:effectExtent l="0" t="0" r="0" b="0"/>
            <wp:docPr id="152535095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350956" name=""/>
                    <pic:cNvPicPr/>
                  </pic:nvPicPr>
                  <pic:blipFill>
                    <a:blip r:embed="rId14">
                      <a:extLst>
                        <a:ext uri="{96DAC541-7B7A-43D3-8B79-37D633B846F1}">
                          <asvg:svgBlip xmlns:asvg="http://schemas.microsoft.com/office/drawing/2016/SVG/main" r:embed="rId15"/>
                        </a:ext>
                      </a:extLst>
                    </a:blip>
                    <a:srcRect b="2291"/>
                    <a:stretch>
                      <a:fillRect/>
                    </a:stretch>
                  </pic:blipFill>
                  <pic:spPr>
                    <a:xfrm>
                      <a:off x="0" y="0"/>
                      <a:ext cx="4006964" cy="3125615"/>
                    </a:xfrm>
                    <a:prstGeom prst="rect">
                      <a:avLst/>
                    </a:prstGeom>
                  </pic:spPr>
                </pic:pic>
              </a:graphicData>
            </a:graphic>
          </wp:inline>
        </w:drawing>
      </w:r>
    </w:p>
    <w:p w14:paraId="564899A3" w14:textId="2A3422EC" w:rsidR="00632BCF" w:rsidRPr="0029291D" w:rsidRDefault="00374F5A" w:rsidP="00374F5A">
      <w:pPr>
        <w:pStyle w:val="ExhibitSource"/>
        <w:spacing w:after="120"/>
        <w:jc w:val="center"/>
      </w:pPr>
      <w:r>
        <w:t>Source: Bank of England Monetary Policy Report</w:t>
      </w:r>
    </w:p>
    <w:p w14:paraId="7277E8A9" w14:textId="2675E9AD" w:rsidR="00BA54A6" w:rsidRPr="0029291D" w:rsidRDefault="00BA54A6" w:rsidP="00627C4E">
      <w:pPr>
        <w:pStyle w:val="ExhibitSource"/>
        <w:spacing w:after="120"/>
        <w:sectPr w:rsidR="00BA54A6" w:rsidRPr="0029291D" w:rsidSect="00374F5A">
          <w:headerReference w:type="even" r:id="rId16"/>
          <w:headerReference w:type="default" r:id="rId17"/>
          <w:footerReference w:type="even" r:id="rId18"/>
          <w:footerReference w:type="default" r:id="rId19"/>
          <w:headerReference w:type="first" r:id="rId20"/>
          <w:footerReference w:type="first" r:id="rId21"/>
          <w:pgSz w:w="11906" w:h="16838"/>
          <w:pgMar w:top="2665" w:right="1276" w:bottom="818" w:left="1134" w:header="200" w:footer="300" w:gutter="0"/>
          <w:cols w:space="720"/>
          <w:titlePg/>
          <w:docGrid w:linePitch="360"/>
        </w:sectPr>
      </w:pPr>
    </w:p>
    <w:p w14:paraId="400D4837" w14:textId="152E5100" w:rsidR="00DE6CAF" w:rsidRDefault="00DE6CAF" w:rsidP="00166058">
      <w:pPr>
        <w:tabs>
          <w:tab w:val="left" w:pos="2490"/>
        </w:tabs>
      </w:pPr>
      <w:r>
        <w:lastRenderedPageBreak/>
        <w:t xml:space="preserve">Though </w:t>
      </w:r>
      <w:r w:rsidR="00E76755">
        <w:t>the</w:t>
      </w:r>
      <w:r w:rsidR="005C07A8">
        <w:t xml:space="preserve"> </w:t>
      </w:r>
      <w:r>
        <w:t xml:space="preserve">week's inflation news </w:t>
      </w:r>
      <w:r w:rsidR="005C07A8">
        <w:t xml:space="preserve">does </w:t>
      </w:r>
      <w:r>
        <w:t xml:space="preserve">little to shift the outlook, </w:t>
      </w:r>
      <w:r w:rsidR="005C07A8">
        <w:t>it plays to some of the concerns expressed by</w:t>
      </w:r>
      <w:r w:rsidR="005D5F55">
        <w:t xml:space="preserve"> several</w:t>
      </w:r>
      <w:r w:rsidR="005C07A8">
        <w:t xml:space="preserve"> MPC members in </w:t>
      </w:r>
      <w:hyperlink r:id="rId22" w:history="1">
        <w:r w:rsidR="005C07A8" w:rsidRPr="003442F0">
          <w:rPr>
            <w:rStyle w:val="Hyperlink"/>
          </w:rPr>
          <w:t>August's minutes</w:t>
        </w:r>
      </w:hyperlink>
      <w:r w:rsidR="00685A07">
        <w:t xml:space="preserve"> </w:t>
      </w:r>
      <w:r w:rsidR="005C07A8">
        <w:t xml:space="preserve">that recent </w:t>
      </w:r>
      <w:r>
        <w:t xml:space="preserve">higher inflation rates would </w:t>
      </w:r>
      <w:r w:rsidRPr="00E04AE2">
        <w:t>raise inflation expectations among households and firms</w:t>
      </w:r>
      <w:r w:rsidR="005C07A8">
        <w:t xml:space="preserve"> and contribute to greater inflation persistence.</w:t>
      </w:r>
    </w:p>
    <w:p w14:paraId="572B9ECA" w14:textId="6C8883DF" w:rsidR="00CF7359" w:rsidRDefault="00E76755" w:rsidP="00754629">
      <w:r>
        <w:t xml:space="preserve">Indeed, speaking at a </w:t>
      </w:r>
      <w:hyperlink r:id="rId23" w:history="1">
        <w:r w:rsidRPr="00180E64">
          <w:rPr>
            <w:rStyle w:val="Hyperlink"/>
          </w:rPr>
          <w:t>Banco de México conference</w:t>
        </w:r>
      </w:hyperlink>
      <w:r>
        <w:t xml:space="preserve"> this week, external MPC member Catherine Mann put significant emphasis on recent analysis undertaken by BoE staff, which indicated that inflation expectations are particularly sensitive to developments in food and fuel price inflation, and that this sensitivity has risen in recent years (</w:t>
      </w:r>
      <w:r w:rsidR="006E712F" w:rsidRPr="00BD5FBB">
        <w:rPr>
          <w:b/>
          <w:color w:val="003469"/>
        </w:rPr>
        <w:fldChar w:fldCharType="begin"/>
      </w:r>
      <w:r w:rsidR="00BD5FBB" w:rsidRPr="00BD5FBB">
        <w:rPr>
          <w:b/>
          <w:color w:val="003469"/>
        </w:rPr>
        <w:instrText xml:space="preserve">REF _Ref137744867 \h \* Charformat </w:instrText>
      </w:r>
      <w:r w:rsidR="00BD5FBB" w:rsidRPr="00BD5FBB">
        <w:rPr>
          <w:b/>
          <w:color w:val="003469"/>
        </w:rPr>
      </w:r>
      <w:r w:rsidR="006E712F" w:rsidRPr="00BD5FBB">
        <w:rPr>
          <w:b/>
          <w:color w:val="003469"/>
        </w:rPr>
        <w:fldChar w:fldCharType="separate"/>
      </w:r>
      <w:r w:rsidR="00BD5FBB" w:rsidRPr="00BD5FBB">
        <w:rPr>
          <w:b/>
          <w:color w:val="003469"/>
        </w:rPr>
        <w:t>Chart 1</w:t>
      </w:r>
      <w:r w:rsidR="006E712F" w:rsidRPr="00BD5FBB">
        <w:rPr>
          <w:b/>
          <w:color w:val="003469"/>
        </w:rPr>
        <w:fldChar w:fldCharType="end"/>
      </w:r>
      <w:r>
        <w:t>).</w:t>
      </w:r>
      <w:r w:rsidR="00F0532B">
        <w:t xml:space="preserve"> In her view, the temporary hump in inflation this year, together with elevated food prices and inflation expectations, increased the risk of generating second-round effects that could keep inflation above the BoE's 2% target for longer.</w:t>
      </w:r>
    </w:p>
    <w:p w14:paraId="585CD404" w14:textId="79DFA808" w:rsidR="00CF7359" w:rsidRDefault="00F0532B" w:rsidP="00754629">
      <w:r>
        <w:t xml:space="preserve">Against this backdrop, Mann argued that her hawkish dissent at the August meeting was consistent with her 'activist approach to monetary policy'. This </w:t>
      </w:r>
      <w:r w:rsidR="009F3E33">
        <w:t>reflects</w:t>
      </w:r>
      <w:r>
        <w:t xml:space="preserve"> </w:t>
      </w:r>
      <w:r w:rsidR="00C151E9">
        <w:t xml:space="preserve">her view </w:t>
      </w:r>
      <w:r w:rsidR="00C151E9" w:rsidRPr="00C151E9">
        <w:t xml:space="preserve">that keeping Bank Rate unchanged </w:t>
      </w:r>
      <w:r w:rsidR="00C151E9">
        <w:t>is</w:t>
      </w:r>
      <w:r w:rsidR="00C151E9" w:rsidRPr="00C151E9">
        <w:t xml:space="preserve"> currently appropriate to "maintain the tight monetary policy stance needed to lean against inflation persistence", but that she </w:t>
      </w:r>
      <w:r w:rsidR="00C151E9">
        <w:t>is</w:t>
      </w:r>
      <w:r w:rsidR="00C151E9" w:rsidRPr="00C151E9">
        <w:t xml:space="preserve"> also prepared to implement large cuts to Bank Rate should domestic demand weaken </w:t>
      </w:r>
      <w:r w:rsidR="00966B59">
        <w:t>significantly</w:t>
      </w:r>
      <w:r w:rsidR="00C151E9" w:rsidRPr="00C151E9">
        <w:t>.</w:t>
      </w:r>
      <w:r w:rsidR="00966B59">
        <w:t xml:space="preserve"> However, there</w:t>
      </w:r>
      <w:r w:rsidR="0069072A">
        <w:t xml:space="preserve"> is</w:t>
      </w:r>
      <w:r w:rsidR="00966B59">
        <w:t xml:space="preserve"> little suggestion that other committee members are adopting a similar approach to policymaking.</w:t>
      </w:r>
    </w:p>
    <w:p w14:paraId="330CA93C" w14:textId="69E5889F" w:rsidR="006837D3" w:rsidRDefault="00754629" w:rsidP="00754629">
      <w:r>
        <w:t xml:space="preserve">At the Federal Reserve's Jackson Hole gathering over the weekend, BoE Governor </w:t>
      </w:r>
      <w:hyperlink r:id="rId24" w:history="1">
        <w:r w:rsidR="00FB3DF1" w:rsidRPr="00FB3DF1">
          <w:rPr>
            <w:rStyle w:val="Hyperlink"/>
          </w:rPr>
          <w:t>Andrew Bailey</w:t>
        </w:r>
      </w:hyperlink>
      <w:r w:rsidR="00FB3DF1">
        <w:t xml:space="preserve"> suggested that </w:t>
      </w:r>
      <w:r w:rsidR="00EF4DE3">
        <w:t>the weakness in GDP growth</w:t>
      </w:r>
      <w:r w:rsidR="006837D3">
        <w:t xml:space="preserve"> may not be enough to pull inflation back to target quickly. He argued that this partly reflected the drag on potential output growth </w:t>
      </w:r>
      <w:r w:rsidR="006837D3" w:rsidRPr="006837D3">
        <w:t>–</w:t>
      </w:r>
      <w:r w:rsidR="006837D3">
        <w:t xml:space="preserve"> the rate at which the economy can grow without generating </w:t>
      </w:r>
      <w:r w:rsidR="009875AF">
        <w:t>excess</w:t>
      </w:r>
      <w:r w:rsidR="006837D3">
        <w:t xml:space="preserve"> inflation </w:t>
      </w:r>
      <w:r w:rsidR="006837D3" w:rsidRPr="006837D3">
        <w:t>–</w:t>
      </w:r>
      <w:r w:rsidR="006837D3">
        <w:t xml:space="preserve"> from poor workforce participation and productivity growth.</w:t>
      </w:r>
    </w:p>
    <w:p w14:paraId="30F82D12" w14:textId="4FA9F39D" w:rsidR="00DC1F99" w:rsidRDefault="00DC1F99" w:rsidP="006837D3">
      <w:r>
        <w:t xml:space="preserve">On balance, we don't think </w:t>
      </w:r>
      <w:r w:rsidR="0069072A">
        <w:t>this week's</w:t>
      </w:r>
      <w:r>
        <w:t xml:space="preserve"> comments from Bailey and Mann move the monetary policy </w:t>
      </w:r>
      <w:r w:rsidR="00671AC0">
        <w:t>debate</w:t>
      </w:r>
      <w:r>
        <w:t xml:space="preserve"> in any meaningful way. The September MPC meeting in a few </w:t>
      </w:r>
      <w:r w:rsidR="0077733E">
        <w:t xml:space="preserve">weeks' time will almost certainly see Bank Rate held at 4%. The focus of that meeting will be </w:t>
      </w:r>
      <w:r w:rsidR="007F5377">
        <w:t xml:space="preserve">on the MPC's vote on the 2025-2026 quantitative tightening target. With the BoE having recently acknowledged that changes in gilt market conditions posed a risk that QT could have a greater impact on </w:t>
      </w:r>
      <w:r w:rsidR="00480B48">
        <w:t xml:space="preserve">market functioning in the future, </w:t>
      </w:r>
      <w:hyperlink r:id="rId25" w:history="1">
        <w:r w:rsidR="00480B48" w:rsidRPr="00480B48">
          <w:rPr>
            <w:rStyle w:val="Hyperlink"/>
          </w:rPr>
          <w:t>we expect</w:t>
        </w:r>
      </w:hyperlink>
      <w:r w:rsidR="00480B48">
        <w:t xml:space="preserve"> the </w:t>
      </w:r>
      <w:r w:rsidR="0069072A">
        <w:t>MPC</w:t>
      </w:r>
      <w:r w:rsidR="00480B48">
        <w:t xml:space="preserve"> will vote to lower next year's QT target to around £75bn-£80bn, from the current pace of £100bn per year. This is broadly in line </w:t>
      </w:r>
      <w:r w:rsidR="00C0509B">
        <w:t xml:space="preserve">with the </w:t>
      </w:r>
      <w:r w:rsidR="00480B48">
        <w:t>consensus expectation expressed in</w:t>
      </w:r>
      <w:r w:rsidR="00C32A1D">
        <w:t xml:space="preserve"> the</w:t>
      </w:r>
      <w:r w:rsidR="00480B48">
        <w:t xml:space="preserve"> BoE's </w:t>
      </w:r>
      <w:hyperlink r:id="rId26" w:history="1">
        <w:r w:rsidR="00480B48" w:rsidRPr="00480B48">
          <w:rPr>
            <w:rStyle w:val="Hyperlink"/>
          </w:rPr>
          <w:t>latest Market Participants Survey</w:t>
        </w:r>
      </w:hyperlink>
      <w:r w:rsidR="00480B48">
        <w:t xml:space="preserve"> (</w:t>
      </w:r>
      <w:r w:rsidR="006E712F" w:rsidRPr="00BD5FBB">
        <w:rPr>
          <w:b/>
          <w:color w:val="003469"/>
        </w:rPr>
        <w:fldChar w:fldCharType="begin"/>
      </w:r>
      <w:r w:rsidR="00BD5FBB" w:rsidRPr="00BD5FBB">
        <w:rPr>
          <w:b/>
          <w:color w:val="003469"/>
        </w:rPr>
        <w:instrText xml:space="preserve">REF _Ref200094969 \h \* Charformat </w:instrText>
      </w:r>
      <w:r w:rsidR="00BD5FBB" w:rsidRPr="00BD5FBB">
        <w:rPr>
          <w:b/>
          <w:color w:val="003469"/>
        </w:rPr>
      </w:r>
      <w:r w:rsidR="006E712F" w:rsidRPr="00BD5FBB">
        <w:rPr>
          <w:b/>
          <w:color w:val="003469"/>
        </w:rPr>
        <w:fldChar w:fldCharType="separate"/>
      </w:r>
      <w:r w:rsidR="00BD5FBB" w:rsidRPr="00BD5FBB">
        <w:rPr>
          <w:b/>
          <w:color w:val="003469"/>
        </w:rPr>
        <w:t>Chart 2</w:t>
      </w:r>
      <w:r w:rsidR="006E712F" w:rsidRPr="00BD5FBB">
        <w:rPr>
          <w:b/>
          <w:color w:val="003469"/>
        </w:rPr>
        <w:fldChar w:fldCharType="end"/>
      </w:r>
      <w:r w:rsidR="00480B48">
        <w:t>).</w:t>
      </w:r>
      <w:r w:rsidR="006E0C79">
        <w:t xml:space="preserve"> </w:t>
      </w:r>
      <w:r w:rsidR="006E0C79" w:rsidRPr="006E0C79">
        <w:t>We also think the BoE will focus active gilt sales on short- and medium-dated gilts rather than longs.</w:t>
      </w:r>
    </w:p>
    <w:p w14:paraId="1F4451C1" w14:textId="7EB8C392" w:rsidR="002D361F" w:rsidRPr="0029291D" w:rsidRDefault="002D361F" w:rsidP="00C92D2C">
      <w:pPr>
        <w:pStyle w:val="ExhibitTitle"/>
      </w:pPr>
      <w:bookmarkStart w:id="19" w:name="_Ref200094969"/>
      <w:r w:rsidRPr="0029291D">
        <w:t xml:space="preserve">Chart </w:t>
      </w:r>
      <w:r w:rsidRPr="0029291D">
        <w:fldChar w:fldCharType="begin"/>
      </w:r>
      <w:r w:rsidR="00374F5A">
        <w:instrText>SEQ CHART</w:instrText>
      </w:r>
      <w:r w:rsidRPr="0029291D">
        <w:fldChar w:fldCharType="separate"/>
      </w:r>
      <w:r w:rsidR="006E712F">
        <w:rPr>
          <w:noProof/>
        </w:rPr>
        <w:t>2</w:t>
      </w:r>
      <w:r w:rsidRPr="0029291D">
        <w:fldChar w:fldCharType="end"/>
      </w:r>
      <w:bookmarkEnd w:id="19"/>
      <w:r w:rsidRPr="0029291D">
        <w:t xml:space="preserve">: </w:t>
      </w:r>
      <w:r w:rsidR="00FE6128">
        <w:t>Market participants</w:t>
      </w:r>
      <w:r w:rsidR="00853E19">
        <w:t xml:space="preserve"> expect a sharp slowdown in the BoE's </w:t>
      </w:r>
      <w:r w:rsidR="00865B75">
        <w:t xml:space="preserve">QT </w:t>
      </w:r>
      <w:r w:rsidR="00865B75" w:rsidRPr="00865B75">
        <w:t>programme</w:t>
      </w:r>
    </w:p>
    <w:p w14:paraId="656F394B" w14:textId="52A28BA0" w:rsidR="00374F5A" w:rsidRDefault="00374F5A" w:rsidP="00C92D2C">
      <w:pPr>
        <w:spacing w:after="0"/>
        <w:rPr>
          <w:noProof/>
        </w:rPr>
      </w:pPr>
      <w:r>
        <w:rPr>
          <w:noProof/>
        </w:rPr>
        <w:drawing>
          <wp:inline distT="0" distB="0" distL="0" distR="0" wp14:anchorId="40D34960" wp14:editId="00600FE5">
            <wp:extent cx="3250933" cy="2553836"/>
            <wp:effectExtent l="0" t="0" r="6985" b="0"/>
            <wp:docPr id="354697678"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697678" name=""/>
                    <pic:cNvPicPr/>
                  </pic:nvPicPr>
                  <pic:blipFill>
                    <a:blip r:embed="rId27">
                      <a:extLst>
                        <a:ext uri="{96DAC541-7B7A-43D3-8B79-37D633B846F1}">
                          <asvg:svgBlip xmlns:asvg="http://schemas.microsoft.com/office/drawing/2016/SVG/main" r:embed="rId28"/>
                        </a:ext>
                      </a:extLst>
                    </a:blip>
                    <a:srcRect b="1677"/>
                    <a:stretch>
                      <a:fillRect/>
                    </a:stretch>
                  </pic:blipFill>
                  <pic:spPr>
                    <a:xfrm>
                      <a:off x="0" y="0"/>
                      <a:ext cx="3250933" cy="2553836"/>
                    </a:xfrm>
                    <a:prstGeom prst="rect">
                      <a:avLst/>
                    </a:prstGeom>
                  </pic:spPr>
                </pic:pic>
              </a:graphicData>
            </a:graphic>
          </wp:inline>
        </w:drawing>
      </w:r>
    </w:p>
    <w:p w14:paraId="042F8BCF" w14:textId="3486BC19" w:rsidR="001057B3" w:rsidRPr="0029291D" w:rsidRDefault="00374F5A" w:rsidP="00C92D2C">
      <w:pPr>
        <w:pStyle w:val="ExhibitSource"/>
        <w:spacing w:after="120"/>
      </w:pPr>
      <w:r>
        <w:t>Source: Oxford Economics calculations using data from Haver Analytics &amp; Bank of England</w:t>
      </w:r>
    </w:p>
    <w:p w14:paraId="0712040B" w14:textId="7E9693AE" w:rsidR="00A35FC7" w:rsidRPr="0029291D" w:rsidRDefault="00480B48" w:rsidP="003C69C3">
      <w:r w:rsidRPr="00480B48">
        <w:t xml:space="preserve">The real </w:t>
      </w:r>
      <w:r w:rsidR="0025576F">
        <w:t>debate</w:t>
      </w:r>
      <w:r w:rsidRPr="00480B48">
        <w:t xml:space="preserve"> is around the November meeting. </w:t>
      </w:r>
      <w:r w:rsidR="004E4CBE">
        <w:t>Following</w:t>
      </w:r>
      <w:r w:rsidR="00671AC0">
        <w:t xml:space="preserve"> the MPC's hawkish pivot </w:t>
      </w:r>
      <w:r w:rsidR="008E7CE9">
        <w:t>earlier this month</w:t>
      </w:r>
      <w:r w:rsidR="00671AC0">
        <w:t xml:space="preserve">, financial market pricing now </w:t>
      </w:r>
      <w:r w:rsidR="004E4CBE">
        <w:t>suggests there's</w:t>
      </w:r>
      <w:r w:rsidR="00671AC0">
        <w:t xml:space="preserve"> a relatively slim chance of a 25bps cut </w:t>
      </w:r>
      <w:r w:rsidR="00C32A1D">
        <w:t xml:space="preserve">in </w:t>
      </w:r>
      <w:r w:rsidR="004E4CBE">
        <w:t>November</w:t>
      </w:r>
      <w:r w:rsidR="00671AC0">
        <w:t xml:space="preserve">. </w:t>
      </w:r>
      <w:r w:rsidR="004E4CBE">
        <w:t>We still think</w:t>
      </w:r>
      <w:r w:rsidR="00671AC0">
        <w:t xml:space="preserve"> the </w:t>
      </w:r>
      <w:r w:rsidR="004E4CBE">
        <w:t>probability of a cut is</w:t>
      </w:r>
      <w:r w:rsidR="00671AC0">
        <w:t xml:space="preserve"> closer to a coin toss than market </w:t>
      </w:r>
      <w:r w:rsidR="004E4CBE">
        <w:t xml:space="preserve">pricing </w:t>
      </w:r>
      <w:r w:rsidR="00671AC0">
        <w:t>impl</w:t>
      </w:r>
      <w:r w:rsidR="004E4CBE">
        <w:t>ies</w:t>
      </w:r>
      <w:r w:rsidR="00671AC0">
        <w:t xml:space="preserve">, given </w:t>
      </w:r>
      <w:r w:rsidR="00787D77">
        <w:t xml:space="preserve">the </w:t>
      </w:r>
      <w:r w:rsidR="00787D77" w:rsidRPr="00787D77">
        <w:t>plethora</w:t>
      </w:r>
      <w:r w:rsidR="00787D77">
        <w:t xml:space="preserve"> of data due to be released </w:t>
      </w:r>
      <w:r w:rsidR="004E4CBE">
        <w:t>between now and the November meeting</w:t>
      </w:r>
      <w:r w:rsidR="00787D77">
        <w:t>. We suspect</w:t>
      </w:r>
      <w:r w:rsidR="004E4CBE">
        <w:t xml:space="preserve"> GDP growth in Q3 is likely to disappoint</w:t>
      </w:r>
      <w:r w:rsidR="00CC6C4B">
        <w:t>,</w:t>
      </w:r>
      <w:r w:rsidR="00787D77">
        <w:t xml:space="preserve"> but that </w:t>
      </w:r>
      <w:r w:rsidR="00DD1FF7">
        <w:t>Governor Bailey's reaction to upcoming economic releases will be key</w:t>
      </w:r>
      <w:r w:rsidR="00787D77">
        <w:t xml:space="preserve"> to the vote</w:t>
      </w:r>
      <w:r w:rsidR="008E7CE9">
        <w:t>.</w:t>
      </w:r>
      <w:r w:rsidR="00A35FC7" w:rsidRPr="0029291D">
        <w:br w:type="page"/>
      </w:r>
    </w:p>
    <w:p w14:paraId="649C6CE0" w14:textId="557866F1" w:rsidR="00177509" w:rsidRPr="0029291D" w:rsidRDefault="005E2315" w:rsidP="00C92D2C">
      <w:pPr>
        <w:pStyle w:val="Heading2"/>
        <w:rPr>
          <w:color w:val="auto"/>
        </w:rPr>
      </w:pPr>
      <w:r w:rsidRPr="0029291D">
        <w:lastRenderedPageBreak/>
        <w:t xml:space="preserve">The </w:t>
      </w:r>
      <w:r w:rsidR="009022E4" w:rsidRPr="0029291D">
        <w:t>week</w:t>
      </w:r>
      <w:r w:rsidRPr="0029291D">
        <w:t xml:space="preserve"> ahead</w:t>
      </w:r>
    </w:p>
    <w:p w14:paraId="1142F4AB" w14:textId="54A83480" w:rsidR="0012440A" w:rsidRDefault="00AE37C0" w:rsidP="00661048">
      <w:r>
        <w:t>Next week should prove much busier</w:t>
      </w:r>
      <w:r w:rsidR="003C1DB0">
        <w:t>,</w:t>
      </w:r>
      <w:r>
        <w:t xml:space="preserve"> with several economic releases to look forward to. The first of those is the Bank of England's </w:t>
      </w:r>
      <w:r w:rsidRPr="00AE37C0">
        <w:rPr>
          <w:b/>
          <w:color w:val="003469"/>
        </w:rPr>
        <w:t>Money &amp; Credit</w:t>
      </w:r>
      <w:r>
        <w:t xml:space="preserve"> data for July. </w:t>
      </w:r>
      <w:r w:rsidR="00900E27">
        <w:t xml:space="preserve">We expect to see a very modest improvement in mortgage activity during the month as the market continues to recover from the impact of the change in stamp duty thresholds at the end of March, while a decline in quoted mortgage rates in July is likely to have supported demand. Therefore, </w:t>
      </w:r>
      <w:r w:rsidR="00900E27" w:rsidRPr="00B5701E">
        <w:rPr>
          <w:b/>
          <w:color w:val="003469"/>
        </w:rPr>
        <w:t>we have pencilled in a slight rise in mortgage approvals to 64,400</w:t>
      </w:r>
      <w:r w:rsidR="00900E27">
        <w:t>, from 64,200 in June.</w:t>
      </w:r>
    </w:p>
    <w:p w14:paraId="6EF508F1" w14:textId="2DC92226" w:rsidR="0012440A" w:rsidRDefault="0012440A" w:rsidP="00661048">
      <w:r>
        <w:t xml:space="preserve">However, June's pickup in gross mortgage lending was unusually strong, so we think there's a good chance that this increase partially unwound in July. </w:t>
      </w:r>
      <w:r w:rsidR="00E444A7" w:rsidRPr="00E444A7">
        <w:rPr>
          <w:b/>
          <w:color w:val="003469"/>
        </w:rPr>
        <w:t>W</w:t>
      </w:r>
      <w:r w:rsidRPr="0012440A">
        <w:rPr>
          <w:b/>
          <w:color w:val="003469"/>
        </w:rPr>
        <w:t>e anticipate that net mortgage lending slipped to £3.2bn in July</w:t>
      </w:r>
      <w:r>
        <w:t>, from £5.3bn a month earlier.</w:t>
      </w:r>
    </w:p>
    <w:p w14:paraId="14F18D06" w14:textId="028D59B5" w:rsidR="00C558E3" w:rsidRDefault="000A6E79" w:rsidP="00661048">
      <w:r>
        <w:t xml:space="preserve">On the unsecured side, an unwinding of May's chunky rise in repayments and lower gross lending </w:t>
      </w:r>
      <w:r w:rsidR="0092355F">
        <w:t xml:space="preserve">contributed to a pickup in net lending in June. We think repayments may have fallen slightly further in July. As a result, </w:t>
      </w:r>
      <w:r w:rsidR="0092355F" w:rsidRPr="0092355F">
        <w:rPr>
          <w:b/>
          <w:color w:val="003469"/>
        </w:rPr>
        <w:t>we estimate that net consumer credit was £1.6bn in July, up from £1.4bn in June</w:t>
      </w:r>
      <w:r w:rsidR="0092355F">
        <w:t>.</w:t>
      </w:r>
    </w:p>
    <w:p w14:paraId="6C698FDF" w14:textId="20165D7A" w:rsidR="005C23B1" w:rsidRDefault="00F7083B" w:rsidP="00661048">
      <w:r>
        <w:t xml:space="preserve">August's flash </w:t>
      </w:r>
      <w:r w:rsidRPr="00F7083B">
        <w:rPr>
          <w:b/>
          <w:color w:val="003469"/>
        </w:rPr>
        <w:t>S&amp;P Global survey</w:t>
      </w:r>
      <w:r>
        <w:t xml:space="preserve"> reported a pickup in private sector activity growth. This improvement was entirely driven by the services sector, while manufacturing output remained soft amid a lack of new orders and intense competitive pressures. We expect next week's final survey to reiterate this picture and show signs of a modest rebound in the construction PMI, after a </w:t>
      </w:r>
      <w:r w:rsidR="000356A9">
        <w:t xml:space="preserve">very </w:t>
      </w:r>
      <w:r>
        <w:t>sharp fall in July.</w:t>
      </w:r>
    </w:p>
    <w:p w14:paraId="3AC48DFD" w14:textId="4C794EA6" w:rsidR="00A97D01" w:rsidRDefault="005C23B1" w:rsidP="00661048">
      <w:r>
        <w:t xml:space="preserve">Next week also sees the release of July's </w:t>
      </w:r>
      <w:r w:rsidRPr="00006C23">
        <w:rPr>
          <w:b/>
          <w:color w:val="003469"/>
        </w:rPr>
        <w:t>retail sales</w:t>
      </w:r>
      <w:r>
        <w:t xml:space="preserve"> data</w:t>
      </w:r>
      <w:r w:rsidR="00006C23">
        <w:t xml:space="preserve">, after the </w:t>
      </w:r>
      <w:hyperlink r:id="rId29" w:history="1">
        <w:r w:rsidR="00006C23" w:rsidRPr="00006C23">
          <w:rPr>
            <w:rStyle w:val="Hyperlink"/>
          </w:rPr>
          <w:t>Office for National Statistics postponed its publication last week</w:t>
        </w:r>
      </w:hyperlink>
      <w:r w:rsidR="00006C23">
        <w:t xml:space="preserve"> to "allow for further quality assurance".</w:t>
      </w:r>
      <w:r w:rsidR="00283F18">
        <w:t xml:space="preserve"> The retail sales data is always very volatile, but this year's swings have been particularly large. The level of sales in the non-food and non-store categories in June </w:t>
      </w:r>
      <w:r w:rsidR="009369BA">
        <w:t>was</w:t>
      </w:r>
      <w:r w:rsidR="00283F18">
        <w:t xml:space="preserve"> much higher than in previous months,</w:t>
      </w:r>
      <w:r w:rsidR="002E6037">
        <w:t xml:space="preserve"> so</w:t>
      </w:r>
      <w:r w:rsidR="00283F18">
        <w:t xml:space="preserve"> we think there's scope for some payback in July's data. </w:t>
      </w:r>
      <w:r w:rsidR="002E6037" w:rsidRPr="002E6037">
        <w:rPr>
          <w:b/>
          <w:color w:val="003469"/>
        </w:rPr>
        <w:t>W</w:t>
      </w:r>
      <w:r w:rsidR="00283F18" w:rsidRPr="00283F18">
        <w:rPr>
          <w:b/>
          <w:color w:val="003469"/>
        </w:rPr>
        <w:t>e forecast a 0.2% month-on-month fall in sales in July</w:t>
      </w:r>
      <w:r w:rsidR="00283F18">
        <w:t>.</w:t>
      </w:r>
    </w:p>
    <w:p w14:paraId="09D059EB" w14:textId="2E75E109" w:rsidR="00B50A10" w:rsidRDefault="00B50A10" w:rsidP="00C92D2C">
      <w:pPr>
        <w:pStyle w:val="ExhibitTitle"/>
      </w:pPr>
      <w:r>
        <w:t xml:space="preserve">Table </w:t>
      </w:r>
      <w:r>
        <w:fldChar w:fldCharType="begin"/>
      </w:r>
      <w:r w:rsidR="006E712F">
        <w:instrText>SEQ TABLE</w:instrText>
      </w:r>
      <w:r>
        <w:fldChar w:fldCharType="separate"/>
      </w:r>
      <w:r w:rsidR="006E712F">
        <w:rPr>
          <w:noProof/>
        </w:rPr>
        <w:t>1</w:t>
      </w:r>
      <w:r>
        <w:fldChar w:fldCharType="end"/>
      </w:r>
      <w:r>
        <w:t xml:space="preserve">: </w:t>
      </w:r>
      <w:r w:rsidR="005622E8">
        <w:t>Week ahead calendar</w:t>
      </w:r>
    </w:p>
    <w:tbl>
      <w:tblPr>
        <w:tblStyle w:val="TableGridHeader"/>
        <w:tblW w:w="5000" w:type="pct"/>
        <w:tblLook w:val="04A0" w:firstRow="1" w:lastRow="0" w:firstColumn="1" w:lastColumn="0" w:noHBand="0" w:noVBand="1"/>
      </w:tblPr>
      <w:tblGrid>
        <w:gridCol w:w="1010"/>
        <w:gridCol w:w="2940"/>
        <w:gridCol w:w="1126"/>
        <w:gridCol w:w="1462"/>
        <w:gridCol w:w="824"/>
        <w:gridCol w:w="1059"/>
        <w:gridCol w:w="1059"/>
      </w:tblGrid>
      <w:tr w:rsidR="00C558E3" w:rsidRPr="00C558E3" w14:paraId="6F961B5B" w14:textId="77777777" w:rsidTr="00C558E3">
        <w:trPr>
          <w:cnfStyle w:val="100000000000" w:firstRow="1" w:lastRow="0" w:firstColumn="0" w:lastColumn="0" w:oddVBand="0" w:evenVBand="0" w:oddHBand="0" w:evenHBand="0" w:firstRowFirstColumn="0" w:firstRowLastColumn="0" w:lastRowFirstColumn="0" w:lastRowLastColumn="0"/>
          <w:tblHeader/>
        </w:trPr>
        <w:tc>
          <w:tcPr>
            <w:tcW w:w="1160" w:type="dxa"/>
            <w:noWrap/>
            <w:hideMark/>
          </w:tcPr>
          <w:p w14:paraId="4B6363A0" w14:textId="77777777" w:rsidR="00C558E3" w:rsidRPr="00C558E3" w:rsidRDefault="00C558E3" w:rsidP="00C558E3">
            <w:pPr>
              <w:pStyle w:val="TableHeader"/>
            </w:pPr>
            <w:bookmarkStart w:id="20" w:name="RANGE!B2:H15"/>
            <w:r w:rsidRPr="00C558E3">
              <w:t>Date</w:t>
            </w:r>
            <w:bookmarkEnd w:id="20"/>
          </w:p>
        </w:tc>
        <w:tc>
          <w:tcPr>
            <w:tcW w:w="3460" w:type="dxa"/>
            <w:noWrap/>
            <w:hideMark/>
          </w:tcPr>
          <w:p w14:paraId="3EF1D335" w14:textId="77777777" w:rsidR="00C558E3" w:rsidRPr="00C558E3" w:rsidRDefault="00C558E3" w:rsidP="00C558E3">
            <w:pPr>
              <w:pStyle w:val="TableHeader"/>
            </w:pPr>
            <w:r w:rsidRPr="00C558E3">
              <w:t>Events</w:t>
            </w:r>
          </w:p>
        </w:tc>
        <w:tc>
          <w:tcPr>
            <w:tcW w:w="1300" w:type="dxa"/>
            <w:noWrap/>
            <w:hideMark/>
          </w:tcPr>
          <w:p w14:paraId="5E40692D" w14:textId="77777777" w:rsidR="00C558E3" w:rsidRPr="00C558E3" w:rsidRDefault="00C558E3" w:rsidP="00C558E3">
            <w:pPr>
              <w:pStyle w:val="TableHeader"/>
              <w:jc w:val="center"/>
            </w:pPr>
            <w:r w:rsidRPr="00C558E3">
              <w:t>Period</w:t>
            </w:r>
          </w:p>
        </w:tc>
        <w:tc>
          <w:tcPr>
            <w:tcW w:w="1700" w:type="dxa"/>
            <w:noWrap/>
            <w:hideMark/>
          </w:tcPr>
          <w:p w14:paraId="680FC3C7" w14:textId="77777777" w:rsidR="00C558E3" w:rsidRPr="00C558E3" w:rsidRDefault="00C558E3" w:rsidP="00C558E3">
            <w:pPr>
              <w:pStyle w:val="TableHeader"/>
              <w:jc w:val="center"/>
            </w:pPr>
            <w:r w:rsidRPr="00C558E3">
              <w:t>Measure</w:t>
            </w:r>
          </w:p>
        </w:tc>
        <w:tc>
          <w:tcPr>
            <w:tcW w:w="940" w:type="dxa"/>
            <w:noWrap/>
            <w:hideMark/>
          </w:tcPr>
          <w:p w14:paraId="3FD6A0BB" w14:textId="77777777" w:rsidR="00C558E3" w:rsidRPr="00C558E3" w:rsidRDefault="00C558E3" w:rsidP="00C558E3">
            <w:pPr>
              <w:pStyle w:val="TableHeader"/>
              <w:jc w:val="center"/>
            </w:pPr>
            <w:r w:rsidRPr="00C558E3">
              <w:t>Unit</w:t>
            </w:r>
          </w:p>
        </w:tc>
        <w:tc>
          <w:tcPr>
            <w:tcW w:w="1220" w:type="dxa"/>
            <w:noWrap/>
            <w:hideMark/>
          </w:tcPr>
          <w:p w14:paraId="27E0EDF1" w14:textId="77777777" w:rsidR="00C558E3" w:rsidRPr="00C558E3" w:rsidRDefault="00C558E3" w:rsidP="00C558E3">
            <w:pPr>
              <w:pStyle w:val="TableHeader"/>
              <w:jc w:val="center"/>
            </w:pPr>
            <w:r w:rsidRPr="00C558E3">
              <w:t>Previous</w:t>
            </w:r>
          </w:p>
        </w:tc>
        <w:tc>
          <w:tcPr>
            <w:tcW w:w="1220" w:type="dxa"/>
            <w:noWrap/>
            <w:hideMark/>
          </w:tcPr>
          <w:p w14:paraId="7B14FF61" w14:textId="77777777" w:rsidR="00C558E3" w:rsidRPr="00C558E3" w:rsidRDefault="00C558E3" w:rsidP="00C558E3">
            <w:pPr>
              <w:pStyle w:val="TableHeader"/>
              <w:jc w:val="center"/>
            </w:pPr>
            <w:r w:rsidRPr="00C558E3">
              <w:t>Forecast</w:t>
            </w:r>
          </w:p>
        </w:tc>
      </w:tr>
      <w:tr w:rsidR="00C558E3" w:rsidRPr="00C558E3" w14:paraId="55B3ECF0" w14:textId="77777777" w:rsidTr="00C558E3">
        <w:tc>
          <w:tcPr>
            <w:tcW w:w="1160" w:type="dxa"/>
            <w:noWrap/>
            <w:hideMark/>
          </w:tcPr>
          <w:p w14:paraId="6CA45A48" w14:textId="77777777" w:rsidR="00C558E3" w:rsidRPr="00C558E3" w:rsidRDefault="00C558E3" w:rsidP="00C558E3">
            <w:pPr>
              <w:pStyle w:val="TableData"/>
            </w:pPr>
            <w:r w:rsidRPr="00C558E3">
              <w:t>Sep 1</w:t>
            </w:r>
          </w:p>
        </w:tc>
        <w:tc>
          <w:tcPr>
            <w:tcW w:w="3460" w:type="dxa"/>
            <w:noWrap/>
            <w:hideMark/>
          </w:tcPr>
          <w:p w14:paraId="78286F78" w14:textId="77777777" w:rsidR="00C558E3" w:rsidRPr="00C558E3" w:rsidRDefault="00C558E3" w:rsidP="00C558E3">
            <w:pPr>
              <w:pStyle w:val="TableData"/>
            </w:pPr>
            <w:r w:rsidRPr="00C558E3">
              <w:t>Mortgage approvals</w:t>
            </w:r>
          </w:p>
        </w:tc>
        <w:tc>
          <w:tcPr>
            <w:tcW w:w="1300" w:type="dxa"/>
            <w:noWrap/>
            <w:hideMark/>
          </w:tcPr>
          <w:p w14:paraId="42493D6A" w14:textId="77777777" w:rsidR="00C558E3" w:rsidRPr="00C558E3" w:rsidRDefault="00C558E3" w:rsidP="00C558E3">
            <w:pPr>
              <w:pStyle w:val="TableData"/>
              <w:jc w:val="center"/>
            </w:pPr>
            <w:r w:rsidRPr="00C558E3">
              <w:t>Jul</w:t>
            </w:r>
          </w:p>
        </w:tc>
        <w:tc>
          <w:tcPr>
            <w:tcW w:w="1700" w:type="dxa"/>
            <w:noWrap/>
            <w:hideMark/>
          </w:tcPr>
          <w:p w14:paraId="0EC5D7DD" w14:textId="77777777" w:rsidR="00C558E3" w:rsidRPr="00C558E3" w:rsidRDefault="00C558E3" w:rsidP="00C558E3">
            <w:pPr>
              <w:pStyle w:val="TableData"/>
              <w:jc w:val="center"/>
            </w:pPr>
            <w:r w:rsidRPr="00C558E3">
              <w:t>Level</w:t>
            </w:r>
          </w:p>
        </w:tc>
        <w:tc>
          <w:tcPr>
            <w:tcW w:w="940" w:type="dxa"/>
            <w:noWrap/>
            <w:hideMark/>
          </w:tcPr>
          <w:p w14:paraId="56F6F048" w14:textId="77777777" w:rsidR="00C558E3" w:rsidRPr="00C558E3" w:rsidRDefault="00C558E3" w:rsidP="00C558E3">
            <w:pPr>
              <w:pStyle w:val="TableData"/>
              <w:jc w:val="center"/>
            </w:pPr>
            <w:r w:rsidRPr="00C558E3">
              <w:t>000s</w:t>
            </w:r>
          </w:p>
        </w:tc>
        <w:tc>
          <w:tcPr>
            <w:tcW w:w="1220" w:type="dxa"/>
            <w:noWrap/>
            <w:hideMark/>
          </w:tcPr>
          <w:p w14:paraId="5A6CE06F" w14:textId="77777777" w:rsidR="00C558E3" w:rsidRPr="00C558E3" w:rsidRDefault="00C558E3" w:rsidP="00C558E3">
            <w:pPr>
              <w:pStyle w:val="TableData"/>
              <w:jc w:val="center"/>
            </w:pPr>
            <w:r w:rsidRPr="00C558E3">
              <w:t>64.2</w:t>
            </w:r>
          </w:p>
        </w:tc>
        <w:tc>
          <w:tcPr>
            <w:tcW w:w="1220" w:type="dxa"/>
            <w:noWrap/>
            <w:hideMark/>
          </w:tcPr>
          <w:p w14:paraId="1DEAD9D8" w14:textId="77777777" w:rsidR="00C558E3" w:rsidRPr="00C558E3" w:rsidRDefault="00C558E3" w:rsidP="00C558E3">
            <w:pPr>
              <w:pStyle w:val="TableData"/>
              <w:jc w:val="center"/>
            </w:pPr>
            <w:r w:rsidRPr="00C558E3">
              <w:t>64.4</w:t>
            </w:r>
          </w:p>
        </w:tc>
      </w:tr>
      <w:tr w:rsidR="00C558E3" w:rsidRPr="00C558E3" w14:paraId="233C1CE0" w14:textId="77777777" w:rsidTr="00C558E3">
        <w:tc>
          <w:tcPr>
            <w:tcW w:w="1160" w:type="dxa"/>
            <w:noWrap/>
            <w:hideMark/>
          </w:tcPr>
          <w:p w14:paraId="7295993D" w14:textId="77777777" w:rsidR="00C558E3" w:rsidRPr="00C558E3" w:rsidRDefault="00C558E3" w:rsidP="00C558E3">
            <w:pPr>
              <w:pStyle w:val="TableData"/>
            </w:pPr>
            <w:r w:rsidRPr="00C558E3">
              <w:t>Sep 1</w:t>
            </w:r>
          </w:p>
        </w:tc>
        <w:tc>
          <w:tcPr>
            <w:tcW w:w="3460" w:type="dxa"/>
            <w:noWrap/>
            <w:hideMark/>
          </w:tcPr>
          <w:p w14:paraId="7024A222" w14:textId="77777777" w:rsidR="00C558E3" w:rsidRPr="00C558E3" w:rsidRDefault="00C558E3" w:rsidP="00C558E3">
            <w:pPr>
              <w:pStyle w:val="TableData"/>
            </w:pPr>
            <w:r w:rsidRPr="00C558E3">
              <w:t>Mortgage lending</w:t>
            </w:r>
          </w:p>
        </w:tc>
        <w:tc>
          <w:tcPr>
            <w:tcW w:w="1300" w:type="dxa"/>
            <w:noWrap/>
            <w:hideMark/>
          </w:tcPr>
          <w:p w14:paraId="486CDE9F" w14:textId="77777777" w:rsidR="00C558E3" w:rsidRPr="00C558E3" w:rsidRDefault="00C558E3" w:rsidP="00C558E3">
            <w:pPr>
              <w:pStyle w:val="TableData"/>
              <w:jc w:val="center"/>
            </w:pPr>
            <w:r w:rsidRPr="00C558E3">
              <w:t>Jul</w:t>
            </w:r>
          </w:p>
        </w:tc>
        <w:tc>
          <w:tcPr>
            <w:tcW w:w="1700" w:type="dxa"/>
            <w:noWrap/>
            <w:hideMark/>
          </w:tcPr>
          <w:p w14:paraId="13A565BD" w14:textId="77777777" w:rsidR="00C558E3" w:rsidRPr="00C558E3" w:rsidRDefault="00C558E3" w:rsidP="00C558E3">
            <w:pPr>
              <w:pStyle w:val="TableData"/>
              <w:jc w:val="center"/>
            </w:pPr>
            <w:r w:rsidRPr="00C558E3">
              <w:t>Net lending</w:t>
            </w:r>
          </w:p>
        </w:tc>
        <w:tc>
          <w:tcPr>
            <w:tcW w:w="940" w:type="dxa"/>
            <w:noWrap/>
            <w:hideMark/>
          </w:tcPr>
          <w:p w14:paraId="4B3CAD52" w14:textId="77777777" w:rsidR="00C558E3" w:rsidRPr="00C558E3" w:rsidRDefault="00C558E3" w:rsidP="00C558E3">
            <w:pPr>
              <w:pStyle w:val="TableData"/>
              <w:jc w:val="center"/>
            </w:pPr>
            <w:r w:rsidRPr="00C558E3">
              <w:t>£bn</w:t>
            </w:r>
          </w:p>
        </w:tc>
        <w:tc>
          <w:tcPr>
            <w:tcW w:w="1220" w:type="dxa"/>
            <w:noWrap/>
            <w:hideMark/>
          </w:tcPr>
          <w:p w14:paraId="71D1FC53" w14:textId="77777777" w:rsidR="00C558E3" w:rsidRPr="00C558E3" w:rsidRDefault="00C558E3" w:rsidP="00C558E3">
            <w:pPr>
              <w:pStyle w:val="TableData"/>
              <w:jc w:val="center"/>
            </w:pPr>
            <w:r w:rsidRPr="00C558E3">
              <w:t>5.3</w:t>
            </w:r>
          </w:p>
        </w:tc>
        <w:tc>
          <w:tcPr>
            <w:tcW w:w="1220" w:type="dxa"/>
            <w:noWrap/>
            <w:hideMark/>
          </w:tcPr>
          <w:p w14:paraId="1FC9FEAE" w14:textId="77777777" w:rsidR="00C558E3" w:rsidRPr="00C558E3" w:rsidRDefault="00C558E3" w:rsidP="00C558E3">
            <w:pPr>
              <w:pStyle w:val="TableData"/>
              <w:jc w:val="center"/>
            </w:pPr>
            <w:r w:rsidRPr="00C558E3">
              <w:t>3.2</w:t>
            </w:r>
          </w:p>
        </w:tc>
      </w:tr>
      <w:tr w:rsidR="00C558E3" w:rsidRPr="00C558E3" w14:paraId="0C673364" w14:textId="77777777" w:rsidTr="00C558E3">
        <w:tc>
          <w:tcPr>
            <w:tcW w:w="1160" w:type="dxa"/>
            <w:noWrap/>
            <w:hideMark/>
          </w:tcPr>
          <w:p w14:paraId="542C71AD" w14:textId="77777777" w:rsidR="00C558E3" w:rsidRPr="00C558E3" w:rsidRDefault="00C558E3" w:rsidP="00C558E3">
            <w:pPr>
              <w:pStyle w:val="TableData"/>
            </w:pPr>
            <w:r w:rsidRPr="00C558E3">
              <w:t>Sep 1</w:t>
            </w:r>
          </w:p>
        </w:tc>
        <w:tc>
          <w:tcPr>
            <w:tcW w:w="3460" w:type="dxa"/>
            <w:noWrap/>
            <w:hideMark/>
          </w:tcPr>
          <w:p w14:paraId="4811CB72" w14:textId="77777777" w:rsidR="00C558E3" w:rsidRPr="00C558E3" w:rsidRDefault="00C558E3" w:rsidP="00C558E3">
            <w:pPr>
              <w:pStyle w:val="TableData"/>
            </w:pPr>
            <w:r w:rsidRPr="00C558E3">
              <w:t>Consumer credit</w:t>
            </w:r>
          </w:p>
        </w:tc>
        <w:tc>
          <w:tcPr>
            <w:tcW w:w="1300" w:type="dxa"/>
            <w:noWrap/>
            <w:hideMark/>
          </w:tcPr>
          <w:p w14:paraId="6DB6A6D5" w14:textId="77777777" w:rsidR="00C558E3" w:rsidRPr="00C558E3" w:rsidRDefault="00C558E3" w:rsidP="00C558E3">
            <w:pPr>
              <w:pStyle w:val="TableData"/>
              <w:jc w:val="center"/>
            </w:pPr>
            <w:r w:rsidRPr="00C558E3">
              <w:t>Jul</w:t>
            </w:r>
          </w:p>
        </w:tc>
        <w:tc>
          <w:tcPr>
            <w:tcW w:w="1700" w:type="dxa"/>
            <w:noWrap/>
            <w:hideMark/>
          </w:tcPr>
          <w:p w14:paraId="132B3217" w14:textId="77777777" w:rsidR="00C558E3" w:rsidRPr="00C558E3" w:rsidRDefault="00C558E3" w:rsidP="00C558E3">
            <w:pPr>
              <w:pStyle w:val="TableData"/>
              <w:jc w:val="center"/>
            </w:pPr>
            <w:r w:rsidRPr="00C558E3">
              <w:t>Net lending</w:t>
            </w:r>
          </w:p>
        </w:tc>
        <w:tc>
          <w:tcPr>
            <w:tcW w:w="940" w:type="dxa"/>
            <w:noWrap/>
            <w:hideMark/>
          </w:tcPr>
          <w:p w14:paraId="7B2D67CE" w14:textId="77777777" w:rsidR="00C558E3" w:rsidRPr="00C558E3" w:rsidRDefault="00C558E3" w:rsidP="00C558E3">
            <w:pPr>
              <w:pStyle w:val="TableData"/>
              <w:jc w:val="center"/>
            </w:pPr>
            <w:r w:rsidRPr="00C558E3">
              <w:t>£bn</w:t>
            </w:r>
          </w:p>
        </w:tc>
        <w:tc>
          <w:tcPr>
            <w:tcW w:w="1220" w:type="dxa"/>
            <w:noWrap/>
            <w:hideMark/>
          </w:tcPr>
          <w:p w14:paraId="17F446AB" w14:textId="77777777" w:rsidR="00C558E3" w:rsidRPr="00C558E3" w:rsidRDefault="00C558E3" w:rsidP="00C558E3">
            <w:pPr>
              <w:pStyle w:val="TableData"/>
              <w:jc w:val="center"/>
            </w:pPr>
            <w:r w:rsidRPr="00C558E3">
              <w:t>1.4</w:t>
            </w:r>
          </w:p>
        </w:tc>
        <w:tc>
          <w:tcPr>
            <w:tcW w:w="1220" w:type="dxa"/>
            <w:noWrap/>
            <w:hideMark/>
          </w:tcPr>
          <w:p w14:paraId="1147D947" w14:textId="77777777" w:rsidR="00C558E3" w:rsidRPr="00C558E3" w:rsidRDefault="00C558E3" w:rsidP="00C558E3">
            <w:pPr>
              <w:pStyle w:val="TableData"/>
              <w:jc w:val="center"/>
            </w:pPr>
            <w:r w:rsidRPr="00C558E3">
              <w:t>1.6</w:t>
            </w:r>
          </w:p>
        </w:tc>
      </w:tr>
      <w:tr w:rsidR="00C558E3" w:rsidRPr="00C558E3" w14:paraId="11BE1A9E" w14:textId="77777777" w:rsidTr="00C558E3">
        <w:tc>
          <w:tcPr>
            <w:tcW w:w="1160" w:type="dxa"/>
            <w:noWrap/>
            <w:hideMark/>
          </w:tcPr>
          <w:p w14:paraId="6E2B3873" w14:textId="77777777" w:rsidR="00C558E3" w:rsidRPr="00C558E3" w:rsidRDefault="00C558E3" w:rsidP="00C558E3">
            <w:pPr>
              <w:pStyle w:val="TableData"/>
            </w:pPr>
            <w:r w:rsidRPr="00C558E3">
              <w:t>Sep 1</w:t>
            </w:r>
          </w:p>
        </w:tc>
        <w:tc>
          <w:tcPr>
            <w:tcW w:w="3460" w:type="dxa"/>
            <w:noWrap/>
            <w:hideMark/>
          </w:tcPr>
          <w:p w14:paraId="0B218BAB" w14:textId="77777777" w:rsidR="00C558E3" w:rsidRPr="00C558E3" w:rsidRDefault="00C558E3" w:rsidP="00C558E3">
            <w:pPr>
              <w:pStyle w:val="TableData"/>
            </w:pPr>
            <w:r w:rsidRPr="00C558E3">
              <w:t>Nationwide house prices</w:t>
            </w:r>
          </w:p>
        </w:tc>
        <w:tc>
          <w:tcPr>
            <w:tcW w:w="1300" w:type="dxa"/>
            <w:noWrap/>
            <w:hideMark/>
          </w:tcPr>
          <w:p w14:paraId="20F7C436" w14:textId="77777777" w:rsidR="00C558E3" w:rsidRPr="00C558E3" w:rsidRDefault="00C558E3" w:rsidP="00C558E3">
            <w:pPr>
              <w:pStyle w:val="TableData"/>
              <w:jc w:val="center"/>
            </w:pPr>
            <w:r w:rsidRPr="00C558E3">
              <w:t>Aug</w:t>
            </w:r>
          </w:p>
        </w:tc>
        <w:tc>
          <w:tcPr>
            <w:tcW w:w="1700" w:type="dxa"/>
            <w:noWrap/>
            <w:hideMark/>
          </w:tcPr>
          <w:p w14:paraId="5C2F2215" w14:textId="77777777" w:rsidR="00C558E3" w:rsidRPr="00C558E3" w:rsidRDefault="00C558E3" w:rsidP="00C558E3">
            <w:pPr>
              <w:pStyle w:val="TableData"/>
              <w:jc w:val="center"/>
            </w:pPr>
            <w:r w:rsidRPr="00C558E3">
              <w:t>m/m</w:t>
            </w:r>
          </w:p>
        </w:tc>
        <w:tc>
          <w:tcPr>
            <w:tcW w:w="940" w:type="dxa"/>
            <w:noWrap/>
            <w:hideMark/>
          </w:tcPr>
          <w:p w14:paraId="173B7100" w14:textId="77777777" w:rsidR="00C558E3" w:rsidRPr="00C558E3" w:rsidRDefault="00C558E3" w:rsidP="00C558E3">
            <w:pPr>
              <w:pStyle w:val="TableData"/>
              <w:jc w:val="center"/>
            </w:pPr>
            <w:r w:rsidRPr="00C558E3">
              <w:t>%</w:t>
            </w:r>
          </w:p>
        </w:tc>
        <w:tc>
          <w:tcPr>
            <w:tcW w:w="1220" w:type="dxa"/>
            <w:noWrap/>
            <w:hideMark/>
          </w:tcPr>
          <w:p w14:paraId="5E6AB9A8" w14:textId="77777777" w:rsidR="00C558E3" w:rsidRPr="00C558E3" w:rsidRDefault="00C558E3" w:rsidP="00C558E3">
            <w:pPr>
              <w:pStyle w:val="TableData"/>
              <w:jc w:val="center"/>
            </w:pPr>
            <w:r w:rsidRPr="00C558E3">
              <w:t>0.6</w:t>
            </w:r>
          </w:p>
        </w:tc>
        <w:tc>
          <w:tcPr>
            <w:tcW w:w="1220" w:type="dxa"/>
            <w:noWrap/>
            <w:hideMark/>
          </w:tcPr>
          <w:p w14:paraId="3F6145C3" w14:textId="77777777" w:rsidR="00C558E3" w:rsidRPr="00C558E3" w:rsidRDefault="00C558E3" w:rsidP="00C558E3">
            <w:pPr>
              <w:pStyle w:val="TableData"/>
              <w:jc w:val="center"/>
            </w:pPr>
            <w:r w:rsidRPr="00C558E3">
              <w:t>0.2</w:t>
            </w:r>
          </w:p>
        </w:tc>
      </w:tr>
      <w:tr w:rsidR="00C558E3" w:rsidRPr="00C558E3" w14:paraId="7A4F6750" w14:textId="77777777" w:rsidTr="00C558E3">
        <w:tc>
          <w:tcPr>
            <w:tcW w:w="1160" w:type="dxa"/>
            <w:noWrap/>
            <w:hideMark/>
          </w:tcPr>
          <w:p w14:paraId="450FCB88" w14:textId="77777777" w:rsidR="00C558E3" w:rsidRPr="00C558E3" w:rsidRDefault="00C558E3" w:rsidP="00C558E3">
            <w:pPr>
              <w:pStyle w:val="TableData"/>
            </w:pPr>
            <w:r w:rsidRPr="00C558E3">
              <w:t>Sep 1</w:t>
            </w:r>
          </w:p>
        </w:tc>
        <w:tc>
          <w:tcPr>
            <w:tcW w:w="3460" w:type="dxa"/>
            <w:noWrap/>
            <w:hideMark/>
          </w:tcPr>
          <w:p w14:paraId="09FFF9B9" w14:textId="77777777" w:rsidR="00C558E3" w:rsidRPr="00C558E3" w:rsidRDefault="00C558E3" w:rsidP="00C558E3">
            <w:pPr>
              <w:pStyle w:val="TableData"/>
            </w:pPr>
            <w:r w:rsidRPr="00C558E3">
              <w:t>Nationwide house prices</w:t>
            </w:r>
          </w:p>
        </w:tc>
        <w:tc>
          <w:tcPr>
            <w:tcW w:w="1300" w:type="dxa"/>
            <w:noWrap/>
            <w:hideMark/>
          </w:tcPr>
          <w:p w14:paraId="3C1BF577" w14:textId="77777777" w:rsidR="00C558E3" w:rsidRPr="00C558E3" w:rsidRDefault="00C558E3" w:rsidP="00C558E3">
            <w:pPr>
              <w:pStyle w:val="TableData"/>
              <w:jc w:val="center"/>
            </w:pPr>
            <w:r w:rsidRPr="00C558E3">
              <w:t>Aug</w:t>
            </w:r>
          </w:p>
        </w:tc>
        <w:tc>
          <w:tcPr>
            <w:tcW w:w="1700" w:type="dxa"/>
            <w:noWrap/>
            <w:hideMark/>
          </w:tcPr>
          <w:p w14:paraId="17A4A61B" w14:textId="77777777" w:rsidR="00C558E3" w:rsidRPr="00C558E3" w:rsidRDefault="00C558E3" w:rsidP="00C558E3">
            <w:pPr>
              <w:pStyle w:val="TableData"/>
              <w:jc w:val="center"/>
            </w:pPr>
            <w:r w:rsidRPr="00C558E3">
              <w:t>y/y</w:t>
            </w:r>
          </w:p>
        </w:tc>
        <w:tc>
          <w:tcPr>
            <w:tcW w:w="940" w:type="dxa"/>
            <w:noWrap/>
            <w:hideMark/>
          </w:tcPr>
          <w:p w14:paraId="2285256A" w14:textId="77777777" w:rsidR="00C558E3" w:rsidRPr="00C558E3" w:rsidRDefault="00C558E3" w:rsidP="00C558E3">
            <w:pPr>
              <w:pStyle w:val="TableData"/>
              <w:jc w:val="center"/>
            </w:pPr>
            <w:r w:rsidRPr="00C558E3">
              <w:t>%</w:t>
            </w:r>
          </w:p>
        </w:tc>
        <w:tc>
          <w:tcPr>
            <w:tcW w:w="1220" w:type="dxa"/>
            <w:noWrap/>
            <w:hideMark/>
          </w:tcPr>
          <w:p w14:paraId="68F9118C" w14:textId="77777777" w:rsidR="00C558E3" w:rsidRPr="00C558E3" w:rsidRDefault="00C558E3" w:rsidP="00C558E3">
            <w:pPr>
              <w:pStyle w:val="TableData"/>
              <w:jc w:val="center"/>
            </w:pPr>
            <w:r w:rsidRPr="00C558E3">
              <w:t>2.4</w:t>
            </w:r>
          </w:p>
        </w:tc>
        <w:tc>
          <w:tcPr>
            <w:tcW w:w="1220" w:type="dxa"/>
            <w:noWrap/>
            <w:hideMark/>
          </w:tcPr>
          <w:p w14:paraId="362310FC" w14:textId="77777777" w:rsidR="00C558E3" w:rsidRPr="00C558E3" w:rsidRDefault="00C558E3" w:rsidP="00C558E3">
            <w:pPr>
              <w:pStyle w:val="TableData"/>
              <w:jc w:val="center"/>
            </w:pPr>
            <w:r w:rsidRPr="00C558E3">
              <w:t>2.8</w:t>
            </w:r>
          </w:p>
        </w:tc>
      </w:tr>
      <w:tr w:rsidR="00C558E3" w:rsidRPr="00C558E3" w14:paraId="04F1F627" w14:textId="77777777" w:rsidTr="00C558E3">
        <w:tc>
          <w:tcPr>
            <w:tcW w:w="1160" w:type="dxa"/>
            <w:noWrap/>
            <w:hideMark/>
          </w:tcPr>
          <w:p w14:paraId="533B6B1C" w14:textId="77777777" w:rsidR="00C558E3" w:rsidRPr="00C558E3" w:rsidRDefault="00C558E3" w:rsidP="00C558E3">
            <w:pPr>
              <w:pStyle w:val="TableData"/>
            </w:pPr>
            <w:r w:rsidRPr="00C558E3">
              <w:t>Sep 1</w:t>
            </w:r>
          </w:p>
        </w:tc>
        <w:tc>
          <w:tcPr>
            <w:tcW w:w="3460" w:type="dxa"/>
            <w:noWrap/>
            <w:hideMark/>
          </w:tcPr>
          <w:p w14:paraId="2989058A" w14:textId="77777777" w:rsidR="00C558E3" w:rsidRPr="00C558E3" w:rsidRDefault="00C558E3" w:rsidP="00C558E3">
            <w:pPr>
              <w:pStyle w:val="TableData"/>
            </w:pPr>
            <w:r w:rsidRPr="00C558E3">
              <w:t>S&amp;P Global manufacturing</w:t>
            </w:r>
          </w:p>
        </w:tc>
        <w:tc>
          <w:tcPr>
            <w:tcW w:w="1300" w:type="dxa"/>
            <w:noWrap/>
            <w:hideMark/>
          </w:tcPr>
          <w:p w14:paraId="08A635FC" w14:textId="77777777" w:rsidR="00C558E3" w:rsidRPr="00C558E3" w:rsidRDefault="00C558E3" w:rsidP="00C558E3">
            <w:pPr>
              <w:pStyle w:val="TableData"/>
              <w:jc w:val="center"/>
            </w:pPr>
            <w:r w:rsidRPr="00C558E3">
              <w:t>Aug</w:t>
            </w:r>
          </w:p>
        </w:tc>
        <w:tc>
          <w:tcPr>
            <w:tcW w:w="1700" w:type="dxa"/>
            <w:noWrap/>
            <w:hideMark/>
          </w:tcPr>
          <w:p w14:paraId="6B71B686" w14:textId="77777777" w:rsidR="00C558E3" w:rsidRPr="00C558E3" w:rsidRDefault="00C558E3" w:rsidP="00C558E3">
            <w:pPr>
              <w:pStyle w:val="TableData"/>
              <w:jc w:val="center"/>
            </w:pPr>
            <w:r w:rsidRPr="00C558E3">
              <w:t>PMI</w:t>
            </w:r>
          </w:p>
        </w:tc>
        <w:tc>
          <w:tcPr>
            <w:tcW w:w="940" w:type="dxa"/>
            <w:noWrap/>
            <w:hideMark/>
          </w:tcPr>
          <w:p w14:paraId="04741271" w14:textId="77777777" w:rsidR="00C558E3" w:rsidRPr="00C558E3" w:rsidRDefault="00C558E3" w:rsidP="00C558E3">
            <w:pPr>
              <w:pStyle w:val="TableData"/>
              <w:jc w:val="center"/>
            </w:pPr>
            <w:r w:rsidRPr="00C558E3">
              <w:t>% bal</w:t>
            </w:r>
          </w:p>
        </w:tc>
        <w:tc>
          <w:tcPr>
            <w:tcW w:w="1220" w:type="dxa"/>
            <w:noWrap/>
            <w:hideMark/>
          </w:tcPr>
          <w:p w14:paraId="73F431EB" w14:textId="77777777" w:rsidR="00C558E3" w:rsidRPr="00C558E3" w:rsidRDefault="00C558E3" w:rsidP="00C558E3">
            <w:pPr>
              <w:pStyle w:val="TableData"/>
              <w:jc w:val="center"/>
            </w:pPr>
            <w:r w:rsidRPr="00C558E3">
              <w:t>47.3</w:t>
            </w:r>
          </w:p>
        </w:tc>
        <w:tc>
          <w:tcPr>
            <w:tcW w:w="1220" w:type="dxa"/>
            <w:noWrap/>
            <w:hideMark/>
          </w:tcPr>
          <w:p w14:paraId="7A2BFF66" w14:textId="77777777" w:rsidR="00C558E3" w:rsidRPr="00C558E3" w:rsidRDefault="00C558E3" w:rsidP="00C558E3">
            <w:pPr>
              <w:pStyle w:val="TableData"/>
              <w:jc w:val="center"/>
            </w:pPr>
            <w:r w:rsidRPr="00C558E3">
              <w:t>47.3</w:t>
            </w:r>
          </w:p>
        </w:tc>
      </w:tr>
      <w:tr w:rsidR="00C558E3" w:rsidRPr="00C558E3" w14:paraId="2570342C" w14:textId="77777777" w:rsidTr="00C558E3">
        <w:tc>
          <w:tcPr>
            <w:tcW w:w="1160" w:type="dxa"/>
            <w:noWrap/>
            <w:hideMark/>
          </w:tcPr>
          <w:p w14:paraId="517CE0A7" w14:textId="77777777" w:rsidR="00C558E3" w:rsidRPr="00C558E3" w:rsidRDefault="00C558E3" w:rsidP="00C558E3">
            <w:pPr>
              <w:pStyle w:val="TableData"/>
            </w:pPr>
            <w:r w:rsidRPr="00C558E3">
              <w:t>Sep 3</w:t>
            </w:r>
          </w:p>
        </w:tc>
        <w:tc>
          <w:tcPr>
            <w:tcW w:w="3460" w:type="dxa"/>
            <w:noWrap/>
            <w:hideMark/>
          </w:tcPr>
          <w:p w14:paraId="3EC34022" w14:textId="77777777" w:rsidR="00C558E3" w:rsidRPr="00C558E3" w:rsidRDefault="00C558E3" w:rsidP="00C558E3">
            <w:pPr>
              <w:pStyle w:val="TableData"/>
            </w:pPr>
            <w:r w:rsidRPr="00C558E3">
              <w:t>S&amp;P Global composite</w:t>
            </w:r>
          </w:p>
        </w:tc>
        <w:tc>
          <w:tcPr>
            <w:tcW w:w="1300" w:type="dxa"/>
            <w:noWrap/>
            <w:hideMark/>
          </w:tcPr>
          <w:p w14:paraId="63802D8B" w14:textId="77777777" w:rsidR="00C558E3" w:rsidRPr="00C558E3" w:rsidRDefault="00C558E3" w:rsidP="00C558E3">
            <w:pPr>
              <w:pStyle w:val="TableData"/>
              <w:jc w:val="center"/>
            </w:pPr>
            <w:r w:rsidRPr="00C558E3">
              <w:t>Aug</w:t>
            </w:r>
          </w:p>
        </w:tc>
        <w:tc>
          <w:tcPr>
            <w:tcW w:w="1700" w:type="dxa"/>
            <w:noWrap/>
            <w:hideMark/>
          </w:tcPr>
          <w:p w14:paraId="47601B7E" w14:textId="77777777" w:rsidR="00C558E3" w:rsidRPr="00C558E3" w:rsidRDefault="00C558E3" w:rsidP="00C558E3">
            <w:pPr>
              <w:pStyle w:val="TableData"/>
              <w:jc w:val="center"/>
            </w:pPr>
            <w:r w:rsidRPr="00C558E3">
              <w:t>PMI</w:t>
            </w:r>
          </w:p>
        </w:tc>
        <w:tc>
          <w:tcPr>
            <w:tcW w:w="940" w:type="dxa"/>
            <w:noWrap/>
            <w:hideMark/>
          </w:tcPr>
          <w:p w14:paraId="4D0B7D20" w14:textId="77777777" w:rsidR="00C558E3" w:rsidRPr="00C558E3" w:rsidRDefault="00C558E3" w:rsidP="00C558E3">
            <w:pPr>
              <w:pStyle w:val="TableData"/>
              <w:jc w:val="center"/>
            </w:pPr>
            <w:r w:rsidRPr="00C558E3">
              <w:t>% bal</w:t>
            </w:r>
          </w:p>
        </w:tc>
        <w:tc>
          <w:tcPr>
            <w:tcW w:w="1220" w:type="dxa"/>
            <w:noWrap/>
            <w:hideMark/>
          </w:tcPr>
          <w:p w14:paraId="4CCC11FC" w14:textId="77777777" w:rsidR="00C558E3" w:rsidRPr="00C558E3" w:rsidRDefault="00C558E3" w:rsidP="00C558E3">
            <w:pPr>
              <w:pStyle w:val="TableData"/>
              <w:jc w:val="center"/>
            </w:pPr>
            <w:r w:rsidRPr="00C558E3">
              <w:t>53.0</w:t>
            </w:r>
          </w:p>
        </w:tc>
        <w:tc>
          <w:tcPr>
            <w:tcW w:w="1220" w:type="dxa"/>
            <w:noWrap/>
            <w:hideMark/>
          </w:tcPr>
          <w:p w14:paraId="4BDAD6D3" w14:textId="77777777" w:rsidR="00C558E3" w:rsidRPr="00C558E3" w:rsidRDefault="00C558E3" w:rsidP="00C558E3">
            <w:pPr>
              <w:pStyle w:val="TableData"/>
              <w:jc w:val="center"/>
            </w:pPr>
            <w:r w:rsidRPr="00C558E3">
              <w:t>53.0</w:t>
            </w:r>
          </w:p>
        </w:tc>
      </w:tr>
      <w:tr w:rsidR="00C558E3" w:rsidRPr="00C558E3" w14:paraId="682585EF" w14:textId="77777777" w:rsidTr="00C558E3">
        <w:tc>
          <w:tcPr>
            <w:tcW w:w="1160" w:type="dxa"/>
            <w:noWrap/>
            <w:hideMark/>
          </w:tcPr>
          <w:p w14:paraId="5C8E3574" w14:textId="77777777" w:rsidR="00C558E3" w:rsidRPr="00C558E3" w:rsidRDefault="00C558E3" w:rsidP="00C558E3">
            <w:pPr>
              <w:pStyle w:val="TableData"/>
            </w:pPr>
            <w:r w:rsidRPr="00C558E3">
              <w:t>Sep 3</w:t>
            </w:r>
          </w:p>
        </w:tc>
        <w:tc>
          <w:tcPr>
            <w:tcW w:w="3460" w:type="dxa"/>
            <w:noWrap/>
            <w:hideMark/>
          </w:tcPr>
          <w:p w14:paraId="56A58931" w14:textId="77777777" w:rsidR="00C558E3" w:rsidRPr="00C558E3" w:rsidRDefault="00C558E3" w:rsidP="00C558E3">
            <w:pPr>
              <w:pStyle w:val="TableData"/>
            </w:pPr>
            <w:r w:rsidRPr="00C558E3">
              <w:t>S&amp;P Global services</w:t>
            </w:r>
          </w:p>
        </w:tc>
        <w:tc>
          <w:tcPr>
            <w:tcW w:w="1300" w:type="dxa"/>
            <w:noWrap/>
            <w:hideMark/>
          </w:tcPr>
          <w:p w14:paraId="278D05C7" w14:textId="77777777" w:rsidR="00C558E3" w:rsidRPr="00C558E3" w:rsidRDefault="00C558E3" w:rsidP="00C558E3">
            <w:pPr>
              <w:pStyle w:val="TableData"/>
              <w:jc w:val="center"/>
            </w:pPr>
            <w:r w:rsidRPr="00C558E3">
              <w:t>Aug</w:t>
            </w:r>
          </w:p>
        </w:tc>
        <w:tc>
          <w:tcPr>
            <w:tcW w:w="1700" w:type="dxa"/>
            <w:noWrap/>
            <w:hideMark/>
          </w:tcPr>
          <w:p w14:paraId="68236920" w14:textId="77777777" w:rsidR="00C558E3" w:rsidRPr="00C558E3" w:rsidRDefault="00C558E3" w:rsidP="00C558E3">
            <w:pPr>
              <w:pStyle w:val="TableData"/>
              <w:jc w:val="center"/>
            </w:pPr>
            <w:r w:rsidRPr="00C558E3">
              <w:t>PMI</w:t>
            </w:r>
          </w:p>
        </w:tc>
        <w:tc>
          <w:tcPr>
            <w:tcW w:w="940" w:type="dxa"/>
            <w:noWrap/>
            <w:hideMark/>
          </w:tcPr>
          <w:p w14:paraId="3184D58E" w14:textId="77777777" w:rsidR="00C558E3" w:rsidRPr="00C558E3" w:rsidRDefault="00C558E3" w:rsidP="00C558E3">
            <w:pPr>
              <w:pStyle w:val="TableData"/>
              <w:jc w:val="center"/>
            </w:pPr>
            <w:r w:rsidRPr="00C558E3">
              <w:t>% bal</w:t>
            </w:r>
          </w:p>
        </w:tc>
        <w:tc>
          <w:tcPr>
            <w:tcW w:w="1220" w:type="dxa"/>
            <w:noWrap/>
            <w:hideMark/>
          </w:tcPr>
          <w:p w14:paraId="500175C3" w14:textId="77777777" w:rsidR="00C558E3" w:rsidRPr="00C558E3" w:rsidRDefault="00C558E3" w:rsidP="00C558E3">
            <w:pPr>
              <w:pStyle w:val="TableData"/>
              <w:jc w:val="center"/>
            </w:pPr>
            <w:r w:rsidRPr="00C558E3">
              <w:t>53.6</w:t>
            </w:r>
          </w:p>
        </w:tc>
        <w:tc>
          <w:tcPr>
            <w:tcW w:w="1220" w:type="dxa"/>
            <w:noWrap/>
            <w:hideMark/>
          </w:tcPr>
          <w:p w14:paraId="630F9720" w14:textId="77777777" w:rsidR="00C558E3" w:rsidRPr="00C558E3" w:rsidRDefault="00C558E3" w:rsidP="00C558E3">
            <w:pPr>
              <w:pStyle w:val="TableData"/>
              <w:jc w:val="center"/>
            </w:pPr>
            <w:r w:rsidRPr="00C558E3">
              <w:t>53.6</w:t>
            </w:r>
          </w:p>
        </w:tc>
      </w:tr>
      <w:tr w:rsidR="00C558E3" w:rsidRPr="00C558E3" w14:paraId="09C3DBCB" w14:textId="77777777" w:rsidTr="00C558E3">
        <w:tc>
          <w:tcPr>
            <w:tcW w:w="1160" w:type="dxa"/>
            <w:noWrap/>
            <w:hideMark/>
          </w:tcPr>
          <w:p w14:paraId="028FFD77" w14:textId="77777777" w:rsidR="00C558E3" w:rsidRPr="00C558E3" w:rsidRDefault="00C558E3" w:rsidP="00C558E3">
            <w:pPr>
              <w:pStyle w:val="TableData"/>
            </w:pPr>
            <w:r w:rsidRPr="00C558E3">
              <w:t>Sep 4</w:t>
            </w:r>
          </w:p>
        </w:tc>
        <w:tc>
          <w:tcPr>
            <w:tcW w:w="3460" w:type="dxa"/>
            <w:noWrap/>
            <w:hideMark/>
          </w:tcPr>
          <w:p w14:paraId="68FB7753" w14:textId="77777777" w:rsidR="00C558E3" w:rsidRPr="00C558E3" w:rsidRDefault="00C558E3" w:rsidP="00C558E3">
            <w:pPr>
              <w:pStyle w:val="TableData"/>
            </w:pPr>
            <w:r w:rsidRPr="00C558E3">
              <w:t>S&amp;P Global construction</w:t>
            </w:r>
          </w:p>
        </w:tc>
        <w:tc>
          <w:tcPr>
            <w:tcW w:w="1300" w:type="dxa"/>
            <w:noWrap/>
            <w:hideMark/>
          </w:tcPr>
          <w:p w14:paraId="121D94BB" w14:textId="77777777" w:rsidR="00C558E3" w:rsidRPr="00C558E3" w:rsidRDefault="00C558E3" w:rsidP="00C558E3">
            <w:pPr>
              <w:pStyle w:val="TableData"/>
              <w:jc w:val="center"/>
            </w:pPr>
            <w:r w:rsidRPr="00C558E3">
              <w:t>Aug</w:t>
            </w:r>
          </w:p>
        </w:tc>
        <w:tc>
          <w:tcPr>
            <w:tcW w:w="1700" w:type="dxa"/>
            <w:noWrap/>
            <w:hideMark/>
          </w:tcPr>
          <w:p w14:paraId="13DF91CB" w14:textId="77777777" w:rsidR="00C558E3" w:rsidRPr="00C558E3" w:rsidRDefault="00C558E3" w:rsidP="00C558E3">
            <w:pPr>
              <w:pStyle w:val="TableData"/>
              <w:jc w:val="center"/>
            </w:pPr>
            <w:r w:rsidRPr="00C558E3">
              <w:t>PMI</w:t>
            </w:r>
          </w:p>
        </w:tc>
        <w:tc>
          <w:tcPr>
            <w:tcW w:w="940" w:type="dxa"/>
            <w:noWrap/>
            <w:hideMark/>
          </w:tcPr>
          <w:p w14:paraId="02E8D3A5" w14:textId="77777777" w:rsidR="00C558E3" w:rsidRPr="00C558E3" w:rsidRDefault="00C558E3" w:rsidP="00C558E3">
            <w:pPr>
              <w:pStyle w:val="TableData"/>
              <w:jc w:val="center"/>
            </w:pPr>
            <w:r w:rsidRPr="00C558E3">
              <w:t>% bal</w:t>
            </w:r>
          </w:p>
        </w:tc>
        <w:tc>
          <w:tcPr>
            <w:tcW w:w="1220" w:type="dxa"/>
            <w:noWrap/>
            <w:hideMark/>
          </w:tcPr>
          <w:p w14:paraId="390C0B94" w14:textId="77777777" w:rsidR="00C558E3" w:rsidRPr="00C558E3" w:rsidRDefault="00C558E3" w:rsidP="00C558E3">
            <w:pPr>
              <w:pStyle w:val="TableData"/>
              <w:jc w:val="center"/>
            </w:pPr>
            <w:r w:rsidRPr="00C558E3">
              <w:t>44.3</w:t>
            </w:r>
          </w:p>
        </w:tc>
        <w:tc>
          <w:tcPr>
            <w:tcW w:w="1220" w:type="dxa"/>
            <w:noWrap/>
            <w:hideMark/>
          </w:tcPr>
          <w:p w14:paraId="1E24EDCF" w14:textId="77777777" w:rsidR="00C558E3" w:rsidRPr="00C558E3" w:rsidRDefault="00C558E3" w:rsidP="00C558E3">
            <w:pPr>
              <w:pStyle w:val="TableData"/>
              <w:jc w:val="center"/>
            </w:pPr>
            <w:r w:rsidRPr="00C558E3">
              <w:t>46.2</w:t>
            </w:r>
          </w:p>
        </w:tc>
      </w:tr>
      <w:tr w:rsidR="00C558E3" w:rsidRPr="00C558E3" w14:paraId="7C3DC901" w14:textId="77777777" w:rsidTr="00C558E3">
        <w:tc>
          <w:tcPr>
            <w:tcW w:w="1160" w:type="dxa"/>
            <w:noWrap/>
            <w:hideMark/>
          </w:tcPr>
          <w:p w14:paraId="39D3BA10" w14:textId="77777777" w:rsidR="00C558E3" w:rsidRPr="00C558E3" w:rsidRDefault="00C558E3" w:rsidP="00C558E3">
            <w:pPr>
              <w:pStyle w:val="TableData"/>
            </w:pPr>
            <w:r w:rsidRPr="00C558E3">
              <w:t>Sep 5</w:t>
            </w:r>
          </w:p>
        </w:tc>
        <w:tc>
          <w:tcPr>
            <w:tcW w:w="3460" w:type="dxa"/>
            <w:noWrap/>
            <w:hideMark/>
          </w:tcPr>
          <w:p w14:paraId="0A95BDF3" w14:textId="77777777" w:rsidR="00C558E3" w:rsidRPr="00C558E3" w:rsidRDefault="00C558E3" w:rsidP="00C558E3">
            <w:pPr>
              <w:pStyle w:val="TableData"/>
            </w:pPr>
            <w:r w:rsidRPr="00C558E3">
              <w:t>Retail sales inc fuel</w:t>
            </w:r>
          </w:p>
        </w:tc>
        <w:tc>
          <w:tcPr>
            <w:tcW w:w="1300" w:type="dxa"/>
            <w:noWrap/>
            <w:hideMark/>
          </w:tcPr>
          <w:p w14:paraId="2DA4C75B" w14:textId="77777777" w:rsidR="00C558E3" w:rsidRPr="00C558E3" w:rsidRDefault="00C558E3" w:rsidP="00C558E3">
            <w:pPr>
              <w:pStyle w:val="TableData"/>
              <w:jc w:val="center"/>
            </w:pPr>
            <w:r w:rsidRPr="00C558E3">
              <w:t>Jul</w:t>
            </w:r>
          </w:p>
        </w:tc>
        <w:tc>
          <w:tcPr>
            <w:tcW w:w="1700" w:type="dxa"/>
            <w:noWrap/>
            <w:hideMark/>
          </w:tcPr>
          <w:p w14:paraId="2580AAC1" w14:textId="77777777" w:rsidR="00C558E3" w:rsidRPr="00C558E3" w:rsidRDefault="00C558E3" w:rsidP="00C558E3">
            <w:pPr>
              <w:pStyle w:val="TableData"/>
              <w:jc w:val="center"/>
            </w:pPr>
            <w:r w:rsidRPr="00C558E3">
              <w:t>m/m</w:t>
            </w:r>
          </w:p>
        </w:tc>
        <w:tc>
          <w:tcPr>
            <w:tcW w:w="940" w:type="dxa"/>
            <w:noWrap/>
            <w:hideMark/>
          </w:tcPr>
          <w:p w14:paraId="54236689" w14:textId="77777777" w:rsidR="00C558E3" w:rsidRPr="00C558E3" w:rsidRDefault="00C558E3" w:rsidP="00C558E3">
            <w:pPr>
              <w:pStyle w:val="TableData"/>
              <w:jc w:val="center"/>
            </w:pPr>
            <w:r w:rsidRPr="00C558E3">
              <w:t>%</w:t>
            </w:r>
          </w:p>
        </w:tc>
        <w:tc>
          <w:tcPr>
            <w:tcW w:w="1220" w:type="dxa"/>
            <w:noWrap/>
            <w:hideMark/>
          </w:tcPr>
          <w:p w14:paraId="6D2166FD" w14:textId="77777777" w:rsidR="00C558E3" w:rsidRPr="00C558E3" w:rsidRDefault="00C558E3" w:rsidP="00C558E3">
            <w:pPr>
              <w:pStyle w:val="TableData"/>
              <w:jc w:val="center"/>
            </w:pPr>
            <w:r w:rsidRPr="00C558E3">
              <w:t>0.9</w:t>
            </w:r>
          </w:p>
        </w:tc>
        <w:tc>
          <w:tcPr>
            <w:tcW w:w="1220" w:type="dxa"/>
            <w:noWrap/>
            <w:hideMark/>
          </w:tcPr>
          <w:p w14:paraId="3578F438" w14:textId="77777777" w:rsidR="00C558E3" w:rsidRPr="00C558E3" w:rsidRDefault="00C558E3" w:rsidP="00C558E3">
            <w:pPr>
              <w:pStyle w:val="TableData"/>
              <w:jc w:val="center"/>
            </w:pPr>
            <w:r w:rsidRPr="00C558E3">
              <w:t>-0.2</w:t>
            </w:r>
          </w:p>
        </w:tc>
      </w:tr>
      <w:tr w:rsidR="00C558E3" w:rsidRPr="00C558E3" w14:paraId="0BE4CC21" w14:textId="77777777" w:rsidTr="00C558E3">
        <w:tc>
          <w:tcPr>
            <w:tcW w:w="1160" w:type="dxa"/>
            <w:noWrap/>
            <w:hideMark/>
          </w:tcPr>
          <w:p w14:paraId="69552233" w14:textId="77777777" w:rsidR="00C558E3" w:rsidRPr="00C558E3" w:rsidRDefault="00C558E3" w:rsidP="00C558E3">
            <w:pPr>
              <w:pStyle w:val="TableData"/>
            </w:pPr>
            <w:r w:rsidRPr="00C558E3">
              <w:t>Sep 5</w:t>
            </w:r>
          </w:p>
        </w:tc>
        <w:tc>
          <w:tcPr>
            <w:tcW w:w="3460" w:type="dxa"/>
            <w:noWrap/>
            <w:hideMark/>
          </w:tcPr>
          <w:p w14:paraId="020DDBAB" w14:textId="77777777" w:rsidR="00C558E3" w:rsidRPr="00C558E3" w:rsidRDefault="00C558E3" w:rsidP="00C558E3">
            <w:pPr>
              <w:pStyle w:val="TableData"/>
            </w:pPr>
            <w:r w:rsidRPr="00C558E3">
              <w:t>Retail sales inc fuel</w:t>
            </w:r>
          </w:p>
        </w:tc>
        <w:tc>
          <w:tcPr>
            <w:tcW w:w="1300" w:type="dxa"/>
            <w:noWrap/>
            <w:hideMark/>
          </w:tcPr>
          <w:p w14:paraId="68B0DA21" w14:textId="77777777" w:rsidR="00C558E3" w:rsidRPr="00C558E3" w:rsidRDefault="00C558E3" w:rsidP="00C558E3">
            <w:pPr>
              <w:pStyle w:val="TableData"/>
              <w:jc w:val="center"/>
            </w:pPr>
            <w:r w:rsidRPr="00C558E3">
              <w:t>Jul</w:t>
            </w:r>
          </w:p>
        </w:tc>
        <w:tc>
          <w:tcPr>
            <w:tcW w:w="1700" w:type="dxa"/>
            <w:noWrap/>
            <w:hideMark/>
          </w:tcPr>
          <w:p w14:paraId="63AD07DE" w14:textId="77777777" w:rsidR="00C558E3" w:rsidRPr="00C558E3" w:rsidRDefault="00C558E3" w:rsidP="00C558E3">
            <w:pPr>
              <w:pStyle w:val="TableData"/>
              <w:jc w:val="center"/>
            </w:pPr>
            <w:r w:rsidRPr="00C558E3">
              <w:t>y/y</w:t>
            </w:r>
          </w:p>
        </w:tc>
        <w:tc>
          <w:tcPr>
            <w:tcW w:w="940" w:type="dxa"/>
            <w:noWrap/>
            <w:hideMark/>
          </w:tcPr>
          <w:p w14:paraId="0013C55D" w14:textId="77777777" w:rsidR="00C558E3" w:rsidRPr="00C558E3" w:rsidRDefault="00C558E3" w:rsidP="00C558E3">
            <w:pPr>
              <w:pStyle w:val="TableData"/>
              <w:jc w:val="center"/>
            </w:pPr>
            <w:r w:rsidRPr="00C558E3">
              <w:t>%</w:t>
            </w:r>
          </w:p>
        </w:tc>
        <w:tc>
          <w:tcPr>
            <w:tcW w:w="1220" w:type="dxa"/>
            <w:noWrap/>
            <w:hideMark/>
          </w:tcPr>
          <w:p w14:paraId="118741FA" w14:textId="77777777" w:rsidR="00C558E3" w:rsidRPr="00C558E3" w:rsidRDefault="00C558E3" w:rsidP="00C558E3">
            <w:pPr>
              <w:pStyle w:val="TableData"/>
              <w:jc w:val="center"/>
            </w:pPr>
            <w:r w:rsidRPr="00C558E3">
              <w:t>1.7</w:t>
            </w:r>
          </w:p>
        </w:tc>
        <w:tc>
          <w:tcPr>
            <w:tcW w:w="1220" w:type="dxa"/>
            <w:noWrap/>
            <w:hideMark/>
          </w:tcPr>
          <w:p w14:paraId="0CFAC85A" w14:textId="77777777" w:rsidR="00C558E3" w:rsidRPr="00C558E3" w:rsidRDefault="00C558E3" w:rsidP="00C558E3">
            <w:pPr>
              <w:pStyle w:val="TableData"/>
              <w:jc w:val="center"/>
            </w:pPr>
            <w:r w:rsidRPr="00C558E3">
              <w:t>0.6</w:t>
            </w:r>
          </w:p>
        </w:tc>
      </w:tr>
      <w:tr w:rsidR="00C558E3" w:rsidRPr="00C558E3" w14:paraId="1C38FB5F" w14:textId="77777777" w:rsidTr="00C558E3">
        <w:tc>
          <w:tcPr>
            <w:tcW w:w="1160" w:type="dxa"/>
            <w:noWrap/>
            <w:hideMark/>
          </w:tcPr>
          <w:p w14:paraId="6377CE72" w14:textId="77777777" w:rsidR="00C558E3" w:rsidRPr="00C558E3" w:rsidRDefault="00C558E3" w:rsidP="00C558E3">
            <w:pPr>
              <w:pStyle w:val="TableData"/>
            </w:pPr>
            <w:r w:rsidRPr="00C558E3">
              <w:t>Sep 5</w:t>
            </w:r>
          </w:p>
        </w:tc>
        <w:tc>
          <w:tcPr>
            <w:tcW w:w="3460" w:type="dxa"/>
            <w:noWrap/>
            <w:hideMark/>
          </w:tcPr>
          <w:p w14:paraId="0637C580" w14:textId="77777777" w:rsidR="00C558E3" w:rsidRPr="00C558E3" w:rsidRDefault="00C558E3" w:rsidP="00C558E3">
            <w:pPr>
              <w:pStyle w:val="TableData"/>
            </w:pPr>
            <w:r w:rsidRPr="00C558E3">
              <w:t>Halifax house prices</w:t>
            </w:r>
          </w:p>
        </w:tc>
        <w:tc>
          <w:tcPr>
            <w:tcW w:w="1300" w:type="dxa"/>
            <w:noWrap/>
            <w:hideMark/>
          </w:tcPr>
          <w:p w14:paraId="24A077D9" w14:textId="77777777" w:rsidR="00C558E3" w:rsidRPr="00C558E3" w:rsidRDefault="00C558E3" w:rsidP="00C558E3">
            <w:pPr>
              <w:pStyle w:val="TableData"/>
              <w:jc w:val="center"/>
            </w:pPr>
            <w:r w:rsidRPr="00C558E3">
              <w:t>Aug</w:t>
            </w:r>
          </w:p>
        </w:tc>
        <w:tc>
          <w:tcPr>
            <w:tcW w:w="1700" w:type="dxa"/>
            <w:noWrap/>
            <w:hideMark/>
          </w:tcPr>
          <w:p w14:paraId="3B228A16" w14:textId="77777777" w:rsidR="00C558E3" w:rsidRPr="00C558E3" w:rsidRDefault="00C558E3" w:rsidP="00C558E3">
            <w:pPr>
              <w:pStyle w:val="TableData"/>
              <w:jc w:val="center"/>
            </w:pPr>
            <w:r w:rsidRPr="00C558E3">
              <w:t>m/m</w:t>
            </w:r>
          </w:p>
        </w:tc>
        <w:tc>
          <w:tcPr>
            <w:tcW w:w="940" w:type="dxa"/>
            <w:noWrap/>
            <w:hideMark/>
          </w:tcPr>
          <w:p w14:paraId="3718480F" w14:textId="77777777" w:rsidR="00C558E3" w:rsidRPr="00C558E3" w:rsidRDefault="00C558E3" w:rsidP="00C558E3">
            <w:pPr>
              <w:pStyle w:val="TableData"/>
              <w:jc w:val="center"/>
            </w:pPr>
            <w:r w:rsidRPr="00C558E3">
              <w:t>%</w:t>
            </w:r>
          </w:p>
        </w:tc>
        <w:tc>
          <w:tcPr>
            <w:tcW w:w="1220" w:type="dxa"/>
            <w:noWrap/>
            <w:hideMark/>
          </w:tcPr>
          <w:p w14:paraId="399127AA" w14:textId="77777777" w:rsidR="00C558E3" w:rsidRPr="00C558E3" w:rsidRDefault="00C558E3" w:rsidP="00C558E3">
            <w:pPr>
              <w:pStyle w:val="TableData"/>
              <w:jc w:val="center"/>
            </w:pPr>
            <w:r w:rsidRPr="00C558E3">
              <w:t>0.4</w:t>
            </w:r>
          </w:p>
        </w:tc>
        <w:tc>
          <w:tcPr>
            <w:tcW w:w="1220" w:type="dxa"/>
            <w:noWrap/>
            <w:hideMark/>
          </w:tcPr>
          <w:p w14:paraId="10AB71CA" w14:textId="77777777" w:rsidR="00C558E3" w:rsidRPr="00C558E3" w:rsidRDefault="00C558E3" w:rsidP="00C558E3">
            <w:pPr>
              <w:pStyle w:val="TableData"/>
              <w:jc w:val="center"/>
            </w:pPr>
            <w:r w:rsidRPr="00C558E3">
              <w:t>0.3</w:t>
            </w:r>
          </w:p>
        </w:tc>
      </w:tr>
      <w:tr w:rsidR="00C558E3" w:rsidRPr="00C558E3" w14:paraId="25876817" w14:textId="77777777" w:rsidTr="00C558E3">
        <w:tc>
          <w:tcPr>
            <w:tcW w:w="1160" w:type="dxa"/>
            <w:noWrap/>
            <w:hideMark/>
          </w:tcPr>
          <w:p w14:paraId="51102CB3" w14:textId="77777777" w:rsidR="00C558E3" w:rsidRPr="00C558E3" w:rsidRDefault="00C558E3" w:rsidP="00C558E3">
            <w:pPr>
              <w:pStyle w:val="TableData"/>
            </w:pPr>
            <w:r w:rsidRPr="00C558E3">
              <w:t>Sep 5</w:t>
            </w:r>
          </w:p>
        </w:tc>
        <w:tc>
          <w:tcPr>
            <w:tcW w:w="3460" w:type="dxa"/>
            <w:noWrap/>
            <w:hideMark/>
          </w:tcPr>
          <w:p w14:paraId="748FA9EA" w14:textId="77777777" w:rsidR="00C558E3" w:rsidRPr="00C558E3" w:rsidRDefault="00C558E3" w:rsidP="00C558E3">
            <w:pPr>
              <w:pStyle w:val="TableData"/>
            </w:pPr>
            <w:r w:rsidRPr="00C558E3">
              <w:t>Halifax house prices</w:t>
            </w:r>
          </w:p>
        </w:tc>
        <w:tc>
          <w:tcPr>
            <w:tcW w:w="1300" w:type="dxa"/>
            <w:noWrap/>
            <w:hideMark/>
          </w:tcPr>
          <w:p w14:paraId="46765C82" w14:textId="77777777" w:rsidR="00C558E3" w:rsidRPr="00C558E3" w:rsidRDefault="00C558E3" w:rsidP="00C558E3">
            <w:pPr>
              <w:pStyle w:val="TableData"/>
              <w:jc w:val="center"/>
            </w:pPr>
            <w:r w:rsidRPr="00C558E3">
              <w:t>Aug</w:t>
            </w:r>
          </w:p>
        </w:tc>
        <w:tc>
          <w:tcPr>
            <w:tcW w:w="1700" w:type="dxa"/>
            <w:noWrap/>
            <w:hideMark/>
          </w:tcPr>
          <w:p w14:paraId="45C7D3A6" w14:textId="77777777" w:rsidR="00C558E3" w:rsidRPr="00C558E3" w:rsidRDefault="00C558E3" w:rsidP="00C558E3">
            <w:pPr>
              <w:pStyle w:val="TableData"/>
              <w:jc w:val="center"/>
            </w:pPr>
            <w:r w:rsidRPr="00C558E3">
              <w:t>y/y</w:t>
            </w:r>
          </w:p>
        </w:tc>
        <w:tc>
          <w:tcPr>
            <w:tcW w:w="940" w:type="dxa"/>
            <w:noWrap/>
            <w:hideMark/>
          </w:tcPr>
          <w:p w14:paraId="1E0F5AC7" w14:textId="77777777" w:rsidR="00C558E3" w:rsidRPr="00C558E3" w:rsidRDefault="00C558E3" w:rsidP="00C558E3">
            <w:pPr>
              <w:pStyle w:val="TableData"/>
              <w:jc w:val="center"/>
            </w:pPr>
            <w:r w:rsidRPr="00C558E3">
              <w:t>%</w:t>
            </w:r>
          </w:p>
        </w:tc>
        <w:tc>
          <w:tcPr>
            <w:tcW w:w="1220" w:type="dxa"/>
            <w:noWrap/>
            <w:hideMark/>
          </w:tcPr>
          <w:p w14:paraId="4E1A451B" w14:textId="77777777" w:rsidR="00C558E3" w:rsidRPr="00C558E3" w:rsidRDefault="00C558E3" w:rsidP="00C558E3">
            <w:pPr>
              <w:pStyle w:val="TableData"/>
              <w:jc w:val="center"/>
            </w:pPr>
            <w:r w:rsidRPr="00C558E3">
              <w:t>2.4</w:t>
            </w:r>
          </w:p>
        </w:tc>
        <w:tc>
          <w:tcPr>
            <w:tcW w:w="1220" w:type="dxa"/>
            <w:noWrap/>
            <w:hideMark/>
          </w:tcPr>
          <w:p w14:paraId="60D9FB37" w14:textId="77777777" w:rsidR="00C558E3" w:rsidRPr="00C558E3" w:rsidRDefault="00C558E3" w:rsidP="00C558E3">
            <w:pPr>
              <w:pStyle w:val="TableData"/>
              <w:jc w:val="center"/>
            </w:pPr>
            <w:r w:rsidRPr="00C558E3">
              <w:t>2.3</w:t>
            </w:r>
          </w:p>
        </w:tc>
      </w:tr>
    </w:tbl>
    <w:p w14:paraId="6CA183D1" w14:textId="47ED87E7" w:rsidR="00B50A10" w:rsidRDefault="00C558E3" w:rsidP="00C92D2C">
      <w:pPr>
        <w:pStyle w:val="ExhibitSource"/>
      </w:pPr>
      <w:r>
        <w:t>Source: Oxford Economics</w:t>
      </w:r>
    </w:p>
    <w:p w14:paraId="21293CA7" w14:textId="114606FF" w:rsidR="00B50A10" w:rsidRPr="00B50A10" w:rsidRDefault="00B50A10" w:rsidP="00B50A10">
      <w:pPr>
        <w:spacing w:after="160" w:line="259" w:lineRule="auto"/>
        <w:rPr>
          <w:i/>
          <w:iCs/>
          <w:color w:val="595959" w:themeColor="text1" w:themeTint="A6"/>
          <w:sz w:val="18"/>
        </w:rPr>
      </w:pPr>
      <w:r>
        <w:br w:type="page"/>
      </w:r>
    </w:p>
    <w:p w14:paraId="396E47E3" w14:textId="31604991" w:rsidR="006943B5" w:rsidRPr="0029291D" w:rsidRDefault="009E3E2C" w:rsidP="00C92D2C">
      <w:pPr>
        <w:pStyle w:val="Heading2"/>
      </w:pPr>
      <w:r w:rsidRPr="0029291D">
        <w:lastRenderedPageBreak/>
        <w:t>Key forecasts</w:t>
      </w:r>
    </w:p>
    <w:p w14:paraId="56C8A734" w14:textId="67FDFBCE" w:rsidR="009E3E2C" w:rsidRPr="0029291D" w:rsidRDefault="005926D6" w:rsidP="00C92D2C">
      <w:pPr>
        <w:pStyle w:val="ExhibitTitle"/>
      </w:pPr>
      <w:bookmarkStart w:id="21" w:name="_Ref117848239"/>
      <w:r w:rsidRPr="0029291D">
        <w:t>Table</w:t>
      </w:r>
      <w:r w:rsidR="009E3E2C" w:rsidRPr="0029291D">
        <w:t xml:space="preserve"> </w:t>
      </w:r>
      <w:r w:rsidR="009E3E2C" w:rsidRPr="0029291D">
        <w:fldChar w:fldCharType="begin"/>
      </w:r>
      <w:r w:rsidR="003E74D4">
        <w:instrText>SEQ TABLE</w:instrText>
      </w:r>
      <w:r w:rsidR="009E3E2C" w:rsidRPr="0029291D">
        <w:fldChar w:fldCharType="separate"/>
      </w:r>
      <w:r w:rsidR="006E712F">
        <w:rPr>
          <w:noProof/>
        </w:rPr>
        <w:t>2</w:t>
      </w:r>
      <w:r w:rsidR="009E3E2C" w:rsidRPr="0029291D">
        <w:fldChar w:fldCharType="end"/>
      </w:r>
      <w:bookmarkEnd w:id="21"/>
      <w:r w:rsidR="009E3E2C" w:rsidRPr="0029291D">
        <w:t xml:space="preserve">: </w:t>
      </w:r>
      <w:r w:rsidR="00A826E9" w:rsidRPr="0029291D">
        <w:t>UK forecast overview</w:t>
      </w:r>
    </w:p>
    <w:tbl>
      <w:tblPr>
        <w:tblStyle w:val="TableGridHeader"/>
        <w:tblW w:w="5000" w:type="pct"/>
        <w:tblLook w:val="04A0" w:firstRow="1" w:lastRow="0" w:firstColumn="1" w:lastColumn="0" w:noHBand="0" w:noVBand="1"/>
      </w:tblPr>
      <w:tblGrid>
        <w:gridCol w:w="3426"/>
        <w:gridCol w:w="1009"/>
        <w:gridCol w:w="1010"/>
        <w:gridCol w:w="1009"/>
        <w:gridCol w:w="1009"/>
        <w:gridCol w:w="1008"/>
        <w:gridCol w:w="1009"/>
      </w:tblGrid>
      <w:tr w:rsidR="003E74D4" w:rsidRPr="003E74D4" w14:paraId="0C607306" w14:textId="77777777" w:rsidTr="003E74D4">
        <w:trPr>
          <w:cnfStyle w:val="100000000000" w:firstRow="1" w:lastRow="0" w:firstColumn="0" w:lastColumn="0" w:oddVBand="0" w:evenVBand="0" w:oddHBand="0" w:evenHBand="0" w:firstRowFirstColumn="0" w:firstRowLastColumn="0" w:lastRowFirstColumn="0" w:lastRowLastColumn="0"/>
          <w:tblHeader/>
        </w:trPr>
        <w:tc>
          <w:tcPr>
            <w:tcW w:w="10280" w:type="dxa"/>
            <w:gridSpan w:val="7"/>
            <w:hideMark/>
          </w:tcPr>
          <w:p w14:paraId="5881F352" w14:textId="77777777" w:rsidR="003E74D4" w:rsidRPr="003E74D4" w:rsidRDefault="003E74D4" w:rsidP="003E74D4">
            <w:pPr>
              <w:pStyle w:val="TableHeader"/>
              <w:jc w:val="center"/>
            </w:pPr>
            <w:bookmarkStart w:id="22" w:name="RANGE!E7:K23"/>
            <w:r w:rsidRPr="003E74D4">
              <w:t>(Annual percentage changes unless specified)</w:t>
            </w:r>
            <w:bookmarkEnd w:id="22"/>
          </w:p>
        </w:tc>
      </w:tr>
      <w:tr w:rsidR="003E74D4" w:rsidRPr="003E74D4" w14:paraId="12A977F2" w14:textId="77777777" w:rsidTr="003E74D4">
        <w:trPr>
          <w:cnfStyle w:val="100000000000" w:firstRow="1" w:lastRow="0" w:firstColumn="0" w:lastColumn="0" w:oddVBand="0" w:evenVBand="0" w:oddHBand="0" w:evenHBand="0" w:firstRowFirstColumn="0" w:firstRowLastColumn="0" w:lastRowFirstColumn="0" w:lastRowLastColumn="0"/>
          <w:tblHeader/>
        </w:trPr>
        <w:tc>
          <w:tcPr>
            <w:tcW w:w="3800" w:type="dxa"/>
            <w:hideMark/>
          </w:tcPr>
          <w:p w14:paraId="6B2965AC" w14:textId="77777777" w:rsidR="003E74D4" w:rsidRPr="003E74D4" w:rsidRDefault="003E74D4" w:rsidP="003E74D4">
            <w:pPr>
              <w:pStyle w:val="TableHeader"/>
              <w:jc w:val="center"/>
            </w:pPr>
            <w:r w:rsidRPr="003E74D4">
              <w:t> </w:t>
            </w:r>
          </w:p>
        </w:tc>
        <w:tc>
          <w:tcPr>
            <w:tcW w:w="1080" w:type="dxa"/>
            <w:hideMark/>
          </w:tcPr>
          <w:p w14:paraId="2E2E760A" w14:textId="77777777" w:rsidR="003E74D4" w:rsidRPr="003E74D4" w:rsidRDefault="003E74D4" w:rsidP="003E74D4">
            <w:pPr>
              <w:pStyle w:val="TableHeader"/>
              <w:jc w:val="right"/>
            </w:pPr>
            <w:r w:rsidRPr="003E74D4">
              <w:t>2023</w:t>
            </w:r>
          </w:p>
        </w:tc>
        <w:tc>
          <w:tcPr>
            <w:tcW w:w="1080" w:type="dxa"/>
            <w:hideMark/>
          </w:tcPr>
          <w:p w14:paraId="47732F88" w14:textId="77777777" w:rsidR="003E74D4" w:rsidRPr="003E74D4" w:rsidRDefault="003E74D4" w:rsidP="003E74D4">
            <w:pPr>
              <w:pStyle w:val="TableHeader"/>
              <w:jc w:val="right"/>
            </w:pPr>
            <w:r w:rsidRPr="003E74D4">
              <w:t>2024</w:t>
            </w:r>
          </w:p>
        </w:tc>
        <w:tc>
          <w:tcPr>
            <w:tcW w:w="1080" w:type="dxa"/>
            <w:hideMark/>
          </w:tcPr>
          <w:p w14:paraId="28F33C57" w14:textId="77777777" w:rsidR="003E74D4" w:rsidRPr="003E74D4" w:rsidRDefault="003E74D4" w:rsidP="003E74D4">
            <w:pPr>
              <w:pStyle w:val="TableHeader"/>
              <w:jc w:val="right"/>
            </w:pPr>
            <w:r w:rsidRPr="003E74D4">
              <w:t>2025</w:t>
            </w:r>
          </w:p>
        </w:tc>
        <w:tc>
          <w:tcPr>
            <w:tcW w:w="1080" w:type="dxa"/>
            <w:hideMark/>
          </w:tcPr>
          <w:p w14:paraId="165E9778" w14:textId="77777777" w:rsidR="003E74D4" w:rsidRPr="003E74D4" w:rsidRDefault="003E74D4" w:rsidP="003E74D4">
            <w:pPr>
              <w:pStyle w:val="TableHeader"/>
              <w:jc w:val="right"/>
            </w:pPr>
            <w:r w:rsidRPr="003E74D4">
              <w:t>2026</w:t>
            </w:r>
          </w:p>
        </w:tc>
        <w:tc>
          <w:tcPr>
            <w:tcW w:w="1080" w:type="dxa"/>
            <w:hideMark/>
          </w:tcPr>
          <w:p w14:paraId="45E5A378" w14:textId="77777777" w:rsidR="003E74D4" w:rsidRPr="003E74D4" w:rsidRDefault="003E74D4" w:rsidP="003E74D4">
            <w:pPr>
              <w:pStyle w:val="TableHeader"/>
              <w:jc w:val="right"/>
            </w:pPr>
            <w:r w:rsidRPr="003E74D4">
              <w:t>2027</w:t>
            </w:r>
          </w:p>
        </w:tc>
        <w:tc>
          <w:tcPr>
            <w:tcW w:w="1080" w:type="dxa"/>
            <w:hideMark/>
          </w:tcPr>
          <w:p w14:paraId="15BD1A5F" w14:textId="77777777" w:rsidR="003E74D4" w:rsidRPr="003E74D4" w:rsidRDefault="003E74D4" w:rsidP="003E74D4">
            <w:pPr>
              <w:pStyle w:val="TableHeader"/>
              <w:jc w:val="right"/>
            </w:pPr>
            <w:r w:rsidRPr="003E74D4">
              <w:t>2028</w:t>
            </w:r>
          </w:p>
        </w:tc>
      </w:tr>
      <w:tr w:rsidR="003E74D4" w:rsidRPr="003E74D4" w14:paraId="2B86DF4E" w14:textId="77777777" w:rsidTr="003E74D4">
        <w:tc>
          <w:tcPr>
            <w:tcW w:w="3800" w:type="dxa"/>
            <w:hideMark/>
          </w:tcPr>
          <w:p w14:paraId="0A6B32B1" w14:textId="77777777" w:rsidR="003E74D4" w:rsidRPr="003E74D4" w:rsidRDefault="003E74D4" w:rsidP="003E74D4">
            <w:pPr>
              <w:pStyle w:val="TableData"/>
            </w:pPr>
            <w:r w:rsidRPr="003E74D4">
              <w:t>GDP</w:t>
            </w:r>
          </w:p>
        </w:tc>
        <w:tc>
          <w:tcPr>
            <w:tcW w:w="1080" w:type="dxa"/>
            <w:hideMark/>
          </w:tcPr>
          <w:p w14:paraId="4D84777B" w14:textId="77777777" w:rsidR="003E74D4" w:rsidRPr="003E74D4" w:rsidRDefault="003E74D4" w:rsidP="003E74D4">
            <w:pPr>
              <w:pStyle w:val="TableData"/>
              <w:jc w:val="right"/>
            </w:pPr>
            <w:r w:rsidRPr="003E74D4">
              <w:t>0.4</w:t>
            </w:r>
          </w:p>
        </w:tc>
        <w:tc>
          <w:tcPr>
            <w:tcW w:w="1080" w:type="dxa"/>
            <w:hideMark/>
          </w:tcPr>
          <w:p w14:paraId="6DE898F3" w14:textId="77777777" w:rsidR="003E74D4" w:rsidRPr="003E74D4" w:rsidRDefault="003E74D4" w:rsidP="003E74D4">
            <w:pPr>
              <w:pStyle w:val="TableData"/>
              <w:jc w:val="right"/>
            </w:pPr>
            <w:r w:rsidRPr="003E74D4">
              <w:t>1.1</w:t>
            </w:r>
          </w:p>
        </w:tc>
        <w:tc>
          <w:tcPr>
            <w:tcW w:w="1080" w:type="dxa"/>
            <w:hideMark/>
          </w:tcPr>
          <w:p w14:paraId="0F40985E" w14:textId="77777777" w:rsidR="003E74D4" w:rsidRPr="003E74D4" w:rsidRDefault="003E74D4" w:rsidP="003E74D4">
            <w:pPr>
              <w:pStyle w:val="TableData"/>
              <w:jc w:val="right"/>
            </w:pPr>
            <w:r w:rsidRPr="003E74D4">
              <w:t>1.3</w:t>
            </w:r>
          </w:p>
        </w:tc>
        <w:tc>
          <w:tcPr>
            <w:tcW w:w="1080" w:type="dxa"/>
            <w:hideMark/>
          </w:tcPr>
          <w:p w14:paraId="3C220BD1" w14:textId="77777777" w:rsidR="003E74D4" w:rsidRPr="003E74D4" w:rsidRDefault="003E74D4" w:rsidP="003E74D4">
            <w:pPr>
              <w:pStyle w:val="TableData"/>
              <w:jc w:val="right"/>
            </w:pPr>
            <w:r w:rsidRPr="003E74D4">
              <w:t>0.9</w:t>
            </w:r>
          </w:p>
        </w:tc>
        <w:tc>
          <w:tcPr>
            <w:tcW w:w="1080" w:type="dxa"/>
            <w:hideMark/>
          </w:tcPr>
          <w:p w14:paraId="012C1736" w14:textId="77777777" w:rsidR="003E74D4" w:rsidRPr="003E74D4" w:rsidRDefault="003E74D4" w:rsidP="003E74D4">
            <w:pPr>
              <w:pStyle w:val="TableData"/>
              <w:jc w:val="right"/>
            </w:pPr>
            <w:r w:rsidRPr="003E74D4">
              <w:t>1.3</w:t>
            </w:r>
          </w:p>
        </w:tc>
        <w:tc>
          <w:tcPr>
            <w:tcW w:w="1080" w:type="dxa"/>
            <w:hideMark/>
          </w:tcPr>
          <w:p w14:paraId="138334A2" w14:textId="77777777" w:rsidR="003E74D4" w:rsidRPr="003E74D4" w:rsidRDefault="003E74D4" w:rsidP="003E74D4">
            <w:pPr>
              <w:pStyle w:val="TableData"/>
              <w:jc w:val="right"/>
            </w:pPr>
            <w:r w:rsidRPr="003E74D4">
              <w:t>1.7</w:t>
            </w:r>
          </w:p>
        </w:tc>
      </w:tr>
      <w:tr w:rsidR="003E74D4" w:rsidRPr="003E74D4" w14:paraId="337873C6" w14:textId="77777777" w:rsidTr="003E74D4">
        <w:tc>
          <w:tcPr>
            <w:tcW w:w="3800" w:type="dxa"/>
            <w:hideMark/>
          </w:tcPr>
          <w:p w14:paraId="70317801" w14:textId="77777777" w:rsidR="003E74D4" w:rsidRPr="003E74D4" w:rsidRDefault="003E74D4" w:rsidP="003E74D4">
            <w:pPr>
              <w:pStyle w:val="TableData"/>
            </w:pPr>
            <w:r w:rsidRPr="003E74D4">
              <w:t xml:space="preserve">   Private consumption</w:t>
            </w:r>
          </w:p>
        </w:tc>
        <w:tc>
          <w:tcPr>
            <w:tcW w:w="1080" w:type="dxa"/>
            <w:hideMark/>
          </w:tcPr>
          <w:p w14:paraId="34D5BD8E" w14:textId="77777777" w:rsidR="003E74D4" w:rsidRPr="003E74D4" w:rsidRDefault="003E74D4" w:rsidP="003E74D4">
            <w:pPr>
              <w:pStyle w:val="TableData"/>
              <w:jc w:val="right"/>
            </w:pPr>
            <w:r w:rsidRPr="003E74D4">
              <w:t>0.5</w:t>
            </w:r>
          </w:p>
        </w:tc>
        <w:tc>
          <w:tcPr>
            <w:tcW w:w="1080" w:type="dxa"/>
            <w:hideMark/>
          </w:tcPr>
          <w:p w14:paraId="06D5C423" w14:textId="77777777" w:rsidR="003E74D4" w:rsidRPr="003E74D4" w:rsidRDefault="003E74D4" w:rsidP="003E74D4">
            <w:pPr>
              <w:pStyle w:val="TableData"/>
              <w:jc w:val="right"/>
            </w:pPr>
            <w:r w:rsidRPr="003E74D4">
              <w:t>0.6</w:t>
            </w:r>
          </w:p>
        </w:tc>
        <w:tc>
          <w:tcPr>
            <w:tcW w:w="1080" w:type="dxa"/>
            <w:hideMark/>
          </w:tcPr>
          <w:p w14:paraId="51D21422" w14:textId="77777777" w:rsidR="003E74D4" w:rsidRPr="003E74D4" w:rsidRDefault="003E74D4" w:rsidP="003E74D4">
            <w:pPr>
              <w:pStyle w:val="TableData"/>
              <w:jc w:val="right"/>
            </w:pPr>
            <w:r w:rsidRPr="003E74D4">
              <w:t>1.0</w:t>
            </w:r>
          </w:p>
        </w:tc>
        <w:tc>
          <w:tcPr>
            <w:tcW w:w="1080" w:type="dxa"/>
            <w:hideMark/>
          </w:tcPr>
          <w:p w14:paraId="035B36A5" w14:textId="77777777" w:rsidR="003E74D4" w:rsidRPr="003E74D4" w:rsidRDefault="003E74D4" w:rsidP="003E74D4">
            <w:pPr>
              <w:pStyle w:val="TableData"/>
              <w:jc w:val="right"/>
            </w:pPr>
            <w:r w:rsidRPr="003E74D4">
              <w:t>1.0</w:t>
            </w:r>
          </w:p>
        </w:tc>
        <w:tc>
          <w:tcPr>
            <w:tcW w:w="1080" w:type="dxa"/>
            <w:hideMark/>
          </w:tcPr>
          <w:p w14:paraId="5D4C06B2" w14:textId="77777777" w:rsidR="003E74D4" w:rsidRPr="003E74D4" w:rsidRDefault="003E74D4" w:rsidP="003E74D4">
            <w:pPr>
              <w:pStyle w:val="TableData"/>
              <w:jc w:val="right"/>
            </w:pPr>
            <w:r w:rsidRPr="003E74D4">
              <w:t>1.2</w:t>
            </w:r>
          </w:p>
        </w:tc>
        <w:tc>
          <w:tcPr>
            <w:tcW w:w="1080" w:type="dxa"/>
            <w:hideMark/>
          </w:tcPr>
          <w:p w14:paraId="48A9C1B1" w14:textId="77777777" w:rsidR="003E74D4" w:rsidRPr="003E74D4" w:rsidRDefault="003E74D4" w:rsidP="003E74D4">
            <w:pPr>
              <w:pStyle w:val="TableData"/>
              <w:jc w:val="right"/>
            </w:pPr>
            <w:r w:rsidRPr="003E74D4">
              <w:t>1.7</w:t>
            </w:r>
          </w:p>
        </w:tc>
      </w:tr>
      <w:tr w:rsidR="003E74D4" w:rsidRPr="003E74D4" w14:paraId="51BD4E7C" w14:textId="77777777" w:rsidTr="003E74D4">
        <w:tc>
          <w:tcPr>
            <w:tcW w:w="3800" w:type="dxa"/>
            <w:hideMark/>
          </w:tcPr>
          <w:p w14:paraId="2EFE4FEB" w14:textId="77777777" w:rsidR="003E74D4" w:rsidRPr="003E74D4" w:rsidRDefault="003E74D4" w:rsidP="003E74D4">
            <w:pPr>
              <w:pStyle w:val="TableData"/>
            </w:pPr>
            <w:r w:rsidRPr="003E74D4">
              <w:t xml:space="preserve">   Fixed investment</w:t>
            </w:r>
          </w:p>
        </w:tc>
        <w:tc>
          <w:tcPr>
            <w:tcW w:w="1080" w:type="dxa"/>
            <w:hideMark/>
          </w:tcPr>
          <w:p w14:paraId="6D4CADCE" w14:textId="77777777" w:rsidR="003E74D4" w:rsidRPr="003E74D4" w:rsidRDefault="003E74D4" w:rsidP="003E74D4">
            <w:pPr>
              <w:pStyle w:val="TableData"/>
              <w:jc w:val="right"/>
            </w:pPr>
            <w:r w:rsidRPr="003E74D4">
              <w:t>0.3</w:t>
            </w:r>
          </w:p>
        </w:tc>
        <w:tc>
          <w:tcPr>
            <w:tcW w:w="1080" w:type="dxa"/>
            <w:hideMark/>
          </w:tcPr>
          <w:p w14:paraId="31B4A3F5" w14:textId="77777777" w:rsidR="003E74D4" w:rsidRPr="003E74D4" w:rsidRDefault="003E74D4" w:rsidP="003E74D4">
            <w:pPr>
              <w:pStyle w:val="TableData"/>
              <w:jc w:val="right"/>
            </w:pPr>
            <w:r w:rsidRPr="003E74D4">
              <w:t>1.5</w:t>
            </w:r>
          </w:p>
        </w:tc>
        <w:tc>
          <w:tcPr>
            <w:tcW w:w="1080" w:type="dxa"/>
            <w:hideMark/>
          </w:tcPr>
          <w:p w14:paraId="7A02CC09" w14:textId="77777777" w:rsidR="003E74D4" w:rsidRPr="003E74D4" w:rsidRDefault="003E74D4" w:rsidP="003E74D4">
            <w:pPr>
              <w:pStyle w:val="TableData"/>
              <w:jc w:val="right"/>
            </w:pPr>
            <w:r w:rsidRPr="003E74D4">
              <w:t>1.9</w:t>
            </w:r>
          </w:p>
        </w:tc>
        <w:tc>
          <w:tcPr>
            <w:tcW w:w="1080" w:type="dxa"/>
            <w:hideMark/>
          </w:tcPr>
          <w:p w14:paraId="585A73E6" w14:textId="77777777" w:rsidR="003E74D4" w:rsidRPr="003E74D4" w:rsidRDefault="003E74D4" w:rsidP="003E74D4">
            <w:pPr>
              <w:pStyle w:val="TableData"/>
              <w:jc w:val="right"/>
            </w:pPr>
            <w:r w:rsidRPr="003E74D4">
              <w:t>1.0</w:t>
            </w:r>
          </w:p>
        </w:tc>
        <w:tc>
          <w:tcPr>
            <w:tcW w:w="1080" w:type="dxa"/>
            <w:hideMark/>
          </w:tcPr>
          <w:p w14:paraId="211D177F" w14:textId="77777777" w:rsidR="003E74D4" w:rsidRPr="003E74D4" w:rsidRDefault="003E74D4" w:rsidP="003E74D4">
            <w:pPr>
              <w:pStyle w:val="TableData"/>
              <w:jc w:val="right"/>
            </w:pPr>
            <w:r w:rsidRPr="003E74D4">
              <w:t>1.6</w:t>
            </w:r>
          </w:p>
        </w:tc>
        <w:tc>
          <w:tcPr>
            <w:tcW w:w="1080" w:type="dxa"/>
            <w:hideMark/>
          </w:tcPr>
          <w:p w14:paraId="741B2DEA" w14:textId="77777777" w:rsidR="003E74D4" w:rsidRPr="003E74D4" w:rsidRDefault="003E74D4" w:rsidP="003E74D4">
            <w:pPr>
              <w:pStyle w:val="TableData"/>
              <w:jc w:val="right"/>
            </w:pPr>
            <w:r w:rsidRPr="003E74D4">
              <w:t>2.0</w:t>
            </w:r>
          </w:p>
        </w:tc>
      </w:tr>
      <w:tr w:rsidR="003E74D4" w:rsidRPr="003E74D4" w14:paraId="21A2F5E0" w14:textId="77777777" w:rsidTr="003E74D4">
        <w:tc>
          <w:tcPr>
            <w:tcW w:w="3800" w:type="dxa"/>
            <w:hideMark/>
          </w:tcPr>
          <w:p w14:paraId="6678DB36" w14:textId="77777777" w:rsidR="003E74D4" w:rsidRPr="003E74D4" w:rsidRDefault="003E74D4" w:rsidP="003E74D4">
            <w:pPr>
              <w:pStyle w:val="TableData"/>
            </w:pPr>
            <w:r w:rsidRPr="003E74D4">
              <w:t xml:space="preserve">   Government consumption</w:t>
            </w:r>
          </w:p>
        </w:tc>
        <w:tc>
          <w:tcPr>
            <w:tcW w:w="1080" w:type="dxa"/>
            <w:hideMark/>
          </w:tcPr>
          <w:p w14:paraId="457EA399" w14:textId="77777777" w:rsidR="003E74D4" w:rsidRPr="003E74D4" w:rsidRDefault="003E74D4" w:rsidP="003E74D4">
            <w:pPr>
              <w:pStyle w:val="TableData"/>
              <w:jc w:val="right"/>
            </w:pPr>
            <w:r w:rsidRPr="003E74D4">
              <w:t>1.6</w:t>
            </w:r>
          </w:p>
        </w:tc>
        <w:tc>
          <w:tcPr>
            <w:tcW w:w="1080" w:type="dxa"/>
            <w:hideMark/>
          </w:tcPr>
          <w:p w14:paraId="2656FD86" w14:textId="77777777" w:rsidR="003E74D4" w:rsidRPr="003E74D4" w:rsidRDefault="003E74D4" w:rsidP="003E74D4">
            <w:pPr>
              <w:pStyle w:val="TableData"/>
              <w:jc w:val="right"/>
            </w:pPr>
            <w:r w:rsidRPr="003E74D4">
              <w:t>3.0</w:t>
            </w:r>
          </w:p>
        </w:tc>
        <w:tc>
          <w:tcPr>
            <w:tcW w:w="1080" w:type="dxa"/>
            <w:hideMark/>
          </w:tcPr>
          <w:p w14:paraId="7248C875" w14:textId="77777777" w:rsidR="003E74D4" w:rsidRPr="003E74D4" w:rsidRDefault="003E74D4" w:rsidP="003E74D4">
            <w:pPr>
              <w:pStyle w:val="TableData"/>
              <w:jc w:val="right"/>
            </w:pPr>
            <w:r w:rsidRPr="003E74D4">
              <w:t>1.8</w:t>
            </w:r>
          </w:p>
        </w:tc>
        <w:tc>
          <w:tcPr>
            <w:tcW w:w="1080" w:type="dxa"/>
            <w:hideMark/>
          </w:tcPr>
          <w:p w14:paraId="6D3F14FB" w14:textId="77777777" w:rsidR="003E74D4" w:rsidRPr="003E74D4" w:rsidRDefault="003E74D4" w:rsidP="003E74D4">
            <w:pPr>
              <w:pStyle w:val="TableData"/>
              <w:jc w:val="right"/>
            </w:pPr>
            <w:r w:rsidRPr="003E74D4">
              <w:t>1.8</w:t>
            </w:r>
          </w:p>
        </w:tc>
        <w:tc>
          <w:tcPr>
            <w:tcW w:w="1080" w:type="dxa"/>
            <w:hideMark/>
          </w:tcPr>
          <w:p w14:paraId="2814D15A" w14:textId="77777777" w:rsidR="003E74D4" w:rsidRPr="003E74D4" w:rsidRDefault="003E74D4" w:rsidP="003E74D4">
            <w:pPr>
              <w:pStyle w:val="TableData"/>
              <w:jc w:val="right"/>
            </w:pPr>
            <w:r w:rsidRPr="003E74D4">
              <w:t>1.6</w:t>
            </w:r>
          </w:p>
        </w:tc>
        <w:tc>
          <w:tcPr>
            <w:tcW w:w="1080" w:type="dxa"/>
            <w:hideMark/>
          </w:tcPr>
          <w:p w14:paraId="41B04063" w14:textId="77777777" w:rsidR="003E74D4" w:rsidRPr="003E74D4" w:rsidRDefault="003E74D4" w:rsidP="003E74D4">
            <w:pPr>
              <w:pStyle w:val="TableData"/>
              <w:jc w:val="right"/>
            </w:pPr>
            <w:r w:rsidRPr="003E74D4">
              <w:t>1.7</w:t>
            </w:r>
          </w:p>
        </w:tc>
      </w:tr>
      <w:tr w:rsidR="003E74D4" w:rsidRPr="003E74D4" w14:paraId="0422847F" w14:textId="77777777" w:rsidTr="003E74D4">
        <w:tc>
          <w:tcPr>
            <w:tcW w:w="3800" w:type="dxa"/>
            <w:hideMark/>
          </w:tcPr>
          <w:p w14:paraId="03BF5909" w14:textId="77777777" w:rsidR="003E74D4" w:rsidRPr="003E74D4" w:rsidRDefault="003E74D4" w:rsidP="003E74D4">
            <w:pPr>
              <w:pStyle w:val="TableData"/>
            </w:pPr>
            <w:r w:rsidRPr="003E74D4">
              <w:t xml:space="preserve">   Exports of goods and services</w:t>
            </w:r>
          </w:p>
        </w:tc>
        <w:tc>
          <w:tcPr>
            <w:tcW w:w="1080" w:type="dxa"/>
            <w:hideMark/>
          </w:tcPr>
          <w:p w14:paraId="5EC76CC2" w14:textId="77777777" w:rsidR="003E74D4" w:rsidRPr="003E74D4" w:rsidRDefault="003E74D4" w:rsidP="003E74D4">
            <w:pPr>
              <w:pStyle w:val="TableData"/>
              <w:jc w:val="right"/>
            </w:pPr>
            <w:r w:rsidRPr="003E74D4">
              <w:t>-0.4</w:t>
            </w:r>
          </w:p>
        </w:tc>
        <w:tc>
          <w:tcPr>
            <w:tcW w:w="1080" w:type="dxa"/>
            <w:hideMark/>
          </w:tcPr>
          <w:p w14:paraId="23A43B0D" w14:textId="77777777" w:rsidR="003E74D4" w:rsidRPr="003E74D4" w:rsidRDefault="003E74D4" w:rsidP="003E74D4">
            <w:pPr>
              <w:pStyle w:val="TableData"/>
              <w:jc w:val="right"/>
            </w:pPr>
            <w:r w:rsidRPr="003E74D4">
              <w:t>-1.2</w:t>
            </w:r>
          </w:p>
        </w:tc>
        <w:tc>
          <w:tcPr>
            <w:tcW w:w="1080" w:type="dxa"/>
            <w:hideMark/>
          </w:tcPr>
          <w:p w14:paraId="6E7A1CC3" w14:textId="77777777" w:rsidR="003E74D4" w:rsidRPr="003E74D4" w:rsidRDefault="003E74D4" w:rsidP="003E74D4">
            <w:pPr>
              <w:pStyle w:val="TableData"/>
              <w:jc w:val="right"/>
            </w:pPr>
            <w:r w:rsidRPr="003E74D4">
              <w:t>2.2</w:t>
            </w:r>
          </w:p>
        </w:tc>
        <w:tc>
          <w:tcPr>
            <w:tcW w:w="1080" w:type="dxa"/>
            <w:hideMark/>
          </w:tcPr>
          <w:p w14:paraId="5DAE6A23" w14:textId="77777777" w:rsidR="003E74D4" w:rsidRPr="003E74D4" w:rsidRDefault="003E74D4" w:rsidP="003E74D4">
            <w:pPr>
              <w:pStyle w:val="TableData"/>
              <w:jc w:val="right"/>
            </w:pPr>
            <w:r w:rsidRPr="003E74D4">
              <w:t>0.2</w:t>
            </w:r>
          </w:p>
        </w:tc>
        <w:tc>
          <w:tcPr>
            <w:tcW w:w="1080" w:type="dxa"/>
            <w:hideMark/>
          </w:tcPr>
          <w:p w14:paraId="072A9FF4" w14:textId="77777777" w:rsidR="003E74D4" w:rsidRPr="003E74D4" w:rsidRDefault="003E74D4" w:rsidP="003E74D4">
            <w:pPr>
              <w:pStyle w:val="TableData"/>
              <w:jc w:val="right"/>
            </w:pPr>
            <w:r w:rsidRPr="003E74D4">
              <w:t>1.2</w:t>
            </w:r>
          </w:p>
        </w:tc>
        <w:tc>
          <w:tcPr>
            <w:tcW w:w="1080" w:type="dxa"/>
            <w:hideMark/>
          </w:tcPr>
          <w:p w14:paraId="094701F3" w14:textId="77777777" w:rsidR="003E74D4" w:rsidRPr="003E74D4" w:rsidRDefault="003E74D4" w:rsidP="003E74D4">
            <w:pPr>
              <w:pStyle w:val="TableData"/>
              <w:jc w:val="right"/>
            </w:pPr>
            <w:r w:rsidRPr="003E74D4">
              <w:t>1.4</w:t>
            </w:r>
          </w:p>
        </w:tc>
      </w:tr>
      <w:tr w:rsidR="003E74D4" w:rsidRPr="003E74D4" w14:paraId="0A928186" w14:textId="77777777" w:rsidTr="003E74D4">
        <w:tc>
          <w:tcPr>
            <w:tcW w:w="3800" w:type="dxa"/>
            <w:hideMark/>
          </w:tcPr>
          <w:p w14:paraId="3B41BEF9" w14:textId="77777777" w:rsidR="003E74D4" w:rsidRPr="003E74D4" w:rsidRDefault="003E74D4" w:rsidP="003E74D4">
            <w:pPr>
              <w:pStyle w:val="TableData"/>
            </w:pPr>
            <w:r w:rsidRPr="003E74D4">
              <w:t xml:space="preserve">   Imports of goods and services</w:t>
            </w:r>
          </w:p>
        </w:tc>
        <w:tc>
          <w:tcPr>
            <w:tcW w:w="1080" w:type="dxa"/>
            <w:hideMark/>
          </w:tcPr>
          <w:p w14:paraId="64483131" w14:textId="77777777" w:rsidR="003E74D4" w:rsidRPr="003E74D4" w:rsidRDefault="003E74D4" w:rsidP="003E74D4">
            <w:pPr>
              <w:pStyle w:val="TableData"/>
              <w:jc w:val="right"/>
            </w:pPr>
            <w:r w:rsidRPr="003E74D4">
              <w:t>-1.2</w:t>
            </w:r>
          </w:p>
        </w:tc>
        <w:tc>
          <w:tcPr>
            <w:tcW w:w="1080" w:type="dxa"/>
            <w:hideMark/>
          </w:tcPr>
          <w:p w14:paraId="409423BB" w14:textId="77777777" w:rsidR="003E74D4" w:rsidRPr="003E74D4" w:rsidRDefault="003E74D4" w:rsidP="003E74D4">
            <w:pPr>
              <w:pStyle w:val="TableData"/>
              <w:jc w:val="right"/>
            </w:pPr>
            <w:r w:rsidRPr="003E74D4">
              <w:t>2.7</w:t>
            </w:r>
          </w:p>
        </w:tc>
        <w:tc>
          <w:tcPr>
            <w:tcW w:w="1080" w:type="dxa"/>
            <w:hideMark/>
          </w:tcPr>
          <w:p w14:paraId="0E2B8B3D" w14:textId="77777777" w:rsidR="003E74D4" w:rsidRPr="003E74D4" w:rsidRDefault="003E74D4" w:rsidP="003E74D4">
            <w:pPr>
              <w:pStyle w:val="TableData"/>
              <w:jc w:val="right"/>
            </w:pPr>
            <w:r w:rsidRPr="003E74D4">
              <w:t>3.9</w:t>
            </w:r>
          </w:p>
        </w:tc>
        <w:tc>
          <w:tcPr>
            <w:tcW w:w="1080" w:type="dxa"/>
            <w:hideMark/>
          </w:tcPr>
          <w:p w14:paraId="37894F85" w14:textId="77777777" w:rsidR="003E74D4" w:rsidRPr="003E74D4" w:rsidRDefault="003E74D4" w:rsidP="003E74D4">
            <w:pPr>
              <w:pStyle w:val="TableData"/>
              <w:jc w:val="right"/>
            </w:pPr>
            <w:r w:rsidRPr="003E74D4">
              <w:t>-0.9</w:t>
            </w:r>
          </w:p>
        </w:tc>
        <w:tc>
          <w:tcPr>
            <w:tcW w:w="1080" w:type="dxa"/>
            <w:hideMark/>
          </w:tcPr>
          <w:p w14:paraId="29BC692D" w14:textId="77777777" w:rsidR="003E74D4" w:rsidRPr="003E74D4" w:rsidRDefault="003E74D4" w:rsidP="003E74D4">
            <w:pPr>
              <w:pStyle w:val="TableData"/>
              <w:jc w:val="right"/>
            </w:pPr>
            <w:r w:rsidRPr="003E74D4">
              <w:t>1.1</w:t>
            </w:r>
          </w:p>
        </w:tc>
        <w:tc>
          <w:tcPr>
            <w:tcW w:w="1080" w:type="dxa"/>
            <w:hideMark/>
          </w:tcPr>
          <w:p w14:paraId="3C1B9E3E" w14:textId="77777777" w:rsidR="003E74D4" w:rsidRPr="003E74D4" w:rsidRDefault="003E74D4" w:rsidP="003E74D4">
            <w:pPr>
              <w:pStyle w:val="TableData"/>
              <w:jc w:val="right"/>
            </w:pPr>
            <w:r w:rsidRPr="003E74D4">
              <w:t>1.4</w:t>
            </w:r>
          </w:p>
        </w:tc>
      </w:tr>
      <w:tr w:rsidR="003E74D4" w:rsidRPr="003E74D4" w14:paraId="5B7554C4" w14:textId="77777777" w:rsidTr="003E74D4">
        <w:tc>
          <w:tcPr>
            <w:tcW w:w="3800" w:type="dxa"/>
            <w:hideMark/>
          </w:tcPr>
          <w:p w14:paraId="317FB2B8" w14:textId="77777777" w:rsidR="003E74D4" w:rsidRPr="003E74D4" w:rsidRDefault="003E74D4" w:rsidP="003E74D4">
            <w:pPr>
              <w:pStyle w:val="TableData"/>
            </w:pPr>
            <w:r w:rsidRPr="003E74D4">
              <w:t>Industrial Production</w:t>
            </w:r>
          </w:p>
        </w:tc>
        <w:tc>
          <w:tcPr>
            <w:tcW w:w="1080" w:type="dxa"/>
            <w:hideMark/>
          </w:tcPr>
          <w:p w14:paraId="0AF809CC" w14:textId="77777777" w:rsidR="003E74D4" w:rsidRPr="003E74D4" w:rsidRDefault="003E74D4" w:rsidP="003E74D4">
            <w:pPr>
              <w:pStyle w:val="TableData"/>
              <w:jc w:val="right"/>
            </w:pPr>
            <w:r w:rsidRPr="003E74D4">
              <w:t>-0.8</w:t>
            </w:r>
          </w:p>
        </w:tc>
        <w:tc>
          <w:tcPr>
            <w:tcW w:w="1080" w:type="dxa"/>
            <w:hideMark/>
          </w:tcPr>
          <w:p w14:paraId="689C9F7D" w14:textId="77777777" w:rsidR="003E74D4" w:rsidRPr="003E74D4" w:rsidRDefault="003E74D4" w:rsidP="003E74D4">
            <w:pPr>
              <w:pStyle w:val="TableData"/>
              <w:jc w:val="right"/>
            </w:pPr>
            <w:r w:rsidRPr="003E74D4">
              <w:t>-1.2</w:t>
            </w:r>
          </w:p>
        </w:tc>
        <w:tc>
          <w:tcPr>
            <w:tcW w:w="1080" w:type="dxa"/>
            <w:hideMark/>
          </w:tcPr>
          <w:p w14:paraId="5B9F6A15" w14:textId="77777777" w:rsidR="003E74D4" w:rsidRPr="003E74D4" w:rsidRDefault="003E74D4" w:rsidP="003E74D4">
            <w:pPr>
              <w:pStyle w:val="TableData"/>
              <w:jc w:val="right"/>
            </w:pPr>
            <w:r w:rsidRPr="003E74D4">
              <w:t>0.3</w:t>
            </w:r>
          </w:p>
        </w:tc>
        <w:tc>
          <w:tcPr>
            <w:tcW w:w="1080" w:type="dxa"/>
            <w:hideMark/>
          </w:tcPr>
          <w:p w14:paraId="0DB58225" w14:textId="77777777" w:rsidR="003E74D4" w:rsidRPr="003E74D4" w:rsidRDefault="003E74D4" w:rsidP="003E74D4">
            <w:pPr>
              <w:pStyle w:val="TableData"/>
              <w:jc w:val="right"/>
            </w:pPr>
            <w:r w:rsidRPr="003E74D4">
              <w:t>-0.4</w:t>
            </w:r>
          </w:p>
        </w:tc>
        <w:tc>
          <w:tcPr>
            <w:tcW w:w="1080" w:type="dxa"/>
            <w:hideMark/>
          </w:tcPr>
          <w:p w14:paraId="074E891B" w14:textId="77777777" w:rsidR="003E74D4" w:rsidRPr="003E74D4" w:rsidRDefault="003E74D4" w:rsidP="003E74D4">
            <w:pPr>
              <w:pStyle w:val="TableData"/>
              <w:jc w:val="right"/>
            </w:pPr>
            <w:r w:rsidRPr="003E74D4">
              <w:t>0.8</w:t>
            </w:r>
          </w:p>
        </w:tc>
        <w:tc>
          <w:tcPr>
            <w:tcW w:w="1080" w:type="dxa"/>
            <w:hideMark/>
          </w:tcPr>
          <w:p w14:paraId="6AEE851B" w14:textId="77777777" w:rsidR="003E74D4" w:rsidRPr="003E74D4" w:rsidRDefault="003E74D4" w:rsidP="003E74D4">
            <w:pPr>
              <w:pStyle w:val="TableData"/>
              <w:jc w:val="right"/>
            </w:pPr>
            <w:r w:rsidRPr="003E74D4">
              <w:t>1.2</w:t>
            </w:r>
          </w:p>
        </w:tc>
      </w:tr>
      <w:tr w:rsidR="003E74D4" w:rsidRPr="003E74D4" w14:paraId="7F84BA78" w14:textId="77777777" w:rsidTr="003E74D4">
        <w:tc>
          <w:tcPr>
            <w:tcW w:w="3800" w:type="dxa"/>
            <w:hideMark/>
          </w:tcPr>
          <w:p w14:paraId="3F41DC10" w14:textId="77777777" w:rsidR="003E74D4" w:rsidRPr="003E74D4" w:rsidRDefault="003E74D4" w:rsidP="003E74D4">
            <w:pPr>
              <w:pStyle w:val="TableData"/>
            </w:pPr>
            <w:r w:rsidRPr="003E74D4">
              <w:t>Consumer prices</w:t>
            </w:r>
          </w:p>
        </w:tc>
        <w:tc>
          <w:tcPr>
            <w:tcW w:w="1080" w:type="dxa"/>
            <w:hideMark/>
          </w:tcPr>
          <w:p w14:paraId="5CA42B20" w14:textId="77777777" w:rsidR="003E74D4" w:rsidRPr="003E74D4" w:rsidRDefault="003E74D4" w:rsidP="003E74D4">
            <w:pPr>
              <w:pStyle w:val="TableData"/>
              <w:jc w:val="right"/>
            </w:pPr>
            <w:r w:rsidRPr="003E74D4">
              <w:t>7.3</w:t>
            </w:r>
          </w:p>
        </w:tc>
        <w:tc>
          <w:tcPr>
            <w:tcW w:w="1080" w:type="dxa"/>
            <w:hideMark/>
          </w:tcPr>
          <w:p w14:paraId="2117583F" w14:textId="77777777" w:rsidR="003E74D4" w:rsidRPr="003E74D4" w:rsidRDefault="003E74D4" w:rsidP="003E74D4">
            <w:pPr>
              <w:pStyle w:val="TableData"/>
              <w:jc w:val="right"/>
            </w:pPr>
            <w:r w:rsidRPr="003E74D4">
              <w:t>2.5</w:t>
            </w:r>
          </w:p>
        </w:tc>
        <w:tc>
          <w:tcPr>
            <w:tcW w:w="1080" w:type="dxa"/>
            <w:hideMark/>
          </w:tcPr>
          <w:p w14:paraId="17A138C3" w14:textId="77777777" w:rsidR="003E74D4" w:rsidRPr="003E74D4" w:rsidRDefault="003E74D4" w:rsidP="003E74D4">
            <w:pPr>
              <w:pStyle w:val="TableData"/>
              <w:jc w:val="right"/>
            </w:pPr>
            <w:r w:rsidRPr="003E74D4">
              <w:t>3.4</w:t>
            </w:r>
          </w:p>
        </w:tc>
        <w:tc>
          <w:tcPr>
            <w:tcW w:w="1080" w:type="dxa"/>
            <w:hideMark/>
          </w:tcPr>
          <w:p w14:paraId="1F0B5C72" w14:textId="77777777" w:rsidR="003E74D4" w:rsidRPr="003E74D4" w:rsidRDefault="003E74D4" w:rsidP="003E74D4">
            <w:pPr>
              <w:pStyle w:val="TableData"/>
              <w:jc w:val="right"/>
            </w:pPr>
            <w:r w:rsidRPr="003E74D4">
              <w:t>2.7</w:t>
            </w:r>
          </w:p>
        </w:tc>
        <w:tc>
          <w:tcPr>
            <w:tcW w:w="1080" w:type="dxa"/>
            <w:hideMark/>
          </w:tcPr>
          <w:p w14:paraId="11E63F75" w14:textId="77777777" w:rsidR="003E74D4" w:rsidRPr="003E74D4" w:rsidRDefault="003E74D4" w:rsidP="003E74D4">
            <w:pPr>
              <w:pStyle w:val="TableData"/>
              <w:jc w:val="right"/>
            </w:pPr>
            <w:r w:rsidRPr="003E74D4">
              <w:t>2.4</w:t>
            </w:r>
          </w:p>
        </w:tc>
        <w:tc>
          <w:tcPr>
            <w:tcW w:w="1080" w:type="dxa"/>
            <w:hideMark/>
          </w:tcPr>
          <w:p w14:paraId="491D2E44" w14:textId="77777777" w:rsidR="003E74D4" w:rsidRPr="003E74D4" w:rsidRDefault="003E74D4" w:rsidP="003E74D4">
            <w:pPr>
              <w:pStyle w:val="TableData"/>
              <w:jc w:val="right"/>
            </w:pPr>
            <w:r w:rsidRPr="003E74D4">
              <w:t>2.1</w:t>
            </w:r>
          </w:p>
        </w:tc>
      </w:tr>
      <w:tr w:rsidR="003E74D4" w:rsidRPr="003E74D4" w14:paraId="2E002E60" w14:textId="77777777" w:rsidTr="003E74D4">
        <w:tc>
          <w:tcPr>
            <w:tcW w:w="3800" w:type="dxa"/>
            <w:hideMark/>
          </w:tcPr>
          <w:p w14:paraId="21F290A5" w14:textId="77777777" w:rsidR="003E74D4" w:rsidRPr="003E74D4" w:rsidRDefault="003E74D4" w:rsidP="003E74D4">
            <w:pPr>
              <w:pStyle w:val="TableData"/>
            </w:pPr>
            <w:r w:rsidRPr="003E74D4">
              <w:t>Unemployment rate (%)</w:t>
            </w:r>
          </w:p>
        </w:tc>
        <w:tc>
          <w:tcPr>
            <w:tcW w:w="1080" w:type="dxa"/>
            <w:hideMark/>
          </w:tcPr>
          <w:p w14:paraId="71A3D7F0" w14:textId="77777777" w:rsidR="003E74D4" w:rsidRPr="003E74D4" w:rsidRDefault="003E74D4" w:rsidP="003E74D4">
            <w:pPr>
              <w:pStyle w:val="TableData"/>
              <w:jc w:val="right"/>
            </w:pPr>
            <w:r w:rsidRPr="003E74D4">
              <w:t>4.1</w:t>
            </w:r>
          </w:p>
        </w:tc>
        <w:tc>
          <w:tcPr>
            <w:tcW w:w="1080" w:type="dxa"/>
            <w:hideMark/>
          </w:tcPr>
          <w:p w14:paraId="35A015C3" w14:textId="77777777" w:rsidR="003E74D4" w:rsidRPr="003E74D4" w:rsidRDefault="003E74D4" w:rsidP="003E74D4">
            <w:pPr>
              <w:pStyle w:val="TableData"/>
              <w:jc w:val="right"/>
            </w:pPr>
            <w:r w:rsidRPr="003E74D4">
              <w:t>4.3</w:t>
            </w:r>
          </w:p>
        </w:tc>
        <w:tc>
          <w:tcPr>
            <w:tcW w:w="1080" w:type="dxa"/>
            <w:hideMark/>
          </w:tcPr>
          <w:p w14:paraId="596FB22E" w14:textId="77777777" w:rsidR="003E74D4" w:rsidRPr="003E74D4" w:rsidRDefault="003E74D4" w:rsidP="003E74D4">
            <w:pPr>
              <w:pStyle w:val="TableData"/>
              <w:jc w:val="right"/>
            </w:pPr>
            <w:r w:rsidRPr="003E74D4">
              <w:t>4.7</w:t>
            </w:r>
          </w:p>
        </w:tc>
        <w:tc>
          <w:tcPr>
            <w:tcW w:w="1080" w:type="dxa"/>
            <w:hideMark/>
          </w:tcPr>
          <w:p w14:paraId="2D136E79" w14:textId="77777777" w:rsidR="003E74D4" w:rsidRPr="003E74D4" w:rsidRDefault="003E74D4" w:rsidP="003E74D4">
            <w:pPr>
              <w:pStyle w:val="TableData"/>
              <w:jc w:val="right"/>
            </w:pPr>
            <w:r w:rsidRPr="003E74D4">
              <w:t>4.9</w:t>
            </w:r>
          </w:p>
        </w:tc>
        <w:tc>
          <w:tcPr>
            <w:tcW w:w="1080" w:type="dxa"/>
            <w:hideMark/>
          </w:tcPr>
          <w:p w14:paraId="5D81D0AD" w14:textId="77777777" w:rsidR="003E74D4" w:rsidRPr="003E74D4" w:rsidRDefault="003E74D4" w:rsidP="003E74D4">
            <w:pPr>
              <w:pStyle w:val="TableData"/>
              <w:jc w:val="right"/>
            </w:pPr>
            <w:r w:rsidRPr="003E74D4">
              <w:t>4.8</w:t>
            </w:r>
          </w:p>
        </w:tc>
        <w:tc>
          <w:tcPr>
            <w:tcW w:w="1080" w:type="dxa"/>
            <w:hideMark/>
          </w:tcPr>
          <w:p w14:paraId="582F69F1" w14:textId="77777777" w:rsidR="003E74D4" w:rsidRPr="003E74D4" w:rsidRDefault="003E74D4" w:rsidP="003E74D4">
            <w:pPr>
              <w:pStyle w:val="TableData"/>
              <w:jc w:val="right"/>
            </w:pPr>
            <w:r w:rsidRPr="003E74D4">
              <w:t>4.4</w:t>
            </w:r>
          </w:p>
        </w:tc>
      </w:tr>
      <w:tr w:rsidR="003E74D4" w:rsidRPr="003E74D4" w14:paraId="5F2A3F54" w14:textId="77777777" w:rsidTr="003E74D4">
        <w:tc>
          <w:tcPr>
            <w:tcW w:w="3800" w:type="dxa"/>
            <w:hideMark/>
          </w:tcPr>
          <w:p w14:paraId="57FFDAF6" w14:textId="77777777" w:rsidR="003E74D4" w:rsidRPr="003E74D4" w:rsidRDefault="003E74D4" w:rsidP="003E74D4">
            <w:pPr>
              <w:pStyle w:val="TableData"/>
            </w:pPr>
            <w:r w:rsidRPr="003E74D4">
              <w:t>Current a/c balance (% of GDP)</w:t>
            </w:r>
          </w:p>
        </w:tc>
        <w:tc>
          <w:tcPr>
            <w:tcW w:w="1080" w:type="dxa"/>
            <w:hideMark/>
          </w:tcPr>
          <w:p w14:paraId="0D7FF127" w14:textId="77777777" w:rsidR="003E74D4" w:rsidRPr="003E74D4" w:rsidRDefault="003E74D4" w:rsidP="003E74D4">
            <w:pPr>
              <w:pStyle w:val="TableData"/>
              <w:jc w:val="right"/>
            </w:pPr>
            <w:r w:rsidRPr="003E74D4">
              <w:t>-3.5</w:t>
            </w:r>
          </w:p>
        </w:tc>
        <w:tc>
          <w:tcPr>
            <w:tcW w:w="1080" w:type="dxa"/>
            <w:hideMark/>
          </w:tcPr>
          <w:p w14:paraId="00531A39" w14:textId="77777777" w:rsidR="003E74D4" w:rsidRPr="003E74D4" w:rsidRDefault="003E74D4" w:rsidP="003E74D4">
            <w:pPr>
              <w:pStyle w:val="TableData"/>
              <w:jc w:val="right"/>
            </w:pPr>
            <w:r w:rsidRPr="003E74D4">
              <w:t>-2.7</w:t>
            </w:r>
          </w:p>
        </w:tc>
        <w:tc>
          <w:tcPr>
            <w:tcW w:w="1080" w:type="dxa"/>
            <w:hideMark/>
          </w:tcPr>
          <w:p w14:paraId="0F21A0E7" w14:textId="77777777" w:rsidR="003E74D4" w:rsidRPr="003E74D4" w:rsidRDefault="003E74D4" w:rsidP="003E74D4">
            <w:pPr>
              <w:pStyle w:val="TableData"/>
              <w:jc w:val="right"/>
            </w:pPr>
            <w:r w:rsidRPr="003E74D4">
              <w:t>-3.3</w:t>
            </w:r>
          </w:p>
        </w:tc>
        <w:tc>
          <w:tcPr>
            <w:tcW w:w="1080" w:type="dxa"/>
            <w:hideMark/>
          </w:tcPr>
          <w:p w14:paraId="18266722" w14:textId="77777777" w:rsidR="003E74D4" w:rsidRPr="003E74D4" w:rsidRDefault="003E74D4" w:rsidP="003E74D4">
            <w:pPr>
              <w:pStyle w:val="TableData"/>
              <w:jc w:val="right"/>
            </w:pPr>
            <w:r w:rsidRPr="003E74D4">
              <w:t>-3.1</w:t>
            </w:r>
          </w:p>
        </w:tc>
        <w:tc>
          <w:tcPr>
            <w:tcW w:w="1080" w:type="dxa"/>
            <w:hideMark/>
          </w:tcPr>
          <w:p w14:paraId="144F4174" w14:textId="77777777" w:rsidR="003E74D4" w:rsidRPr="003E74D4" w:rsidRDefault="003E74D4" w:rsidP="003E74D4">
            <w:pPr>
              <w:pStyle w:val="TableData"/>
              <w:jc w:val="right"/>
            </w:pPr>
            <w:r w:rsidRPr="003E74D4">
              <w:t>-2.9</w:t>
            </w:r>
          </w:p>
        </w:tc>
        <w:tc>
          <w:tcPr>
            <w:tcW w:w="1080" w:type="dxa"/>
            <w:hideMark/>
          </w:tcPr>
          <w:p w14:paraId="3F8EAA5B" w14:textId="77777777" w:rsidR="003E74D4" w:rsidRPr="003E74D4" w:rsidRDefault="003E74D4" w:rsidP="003E74D4">
            <w:pPr>
              <w:pStyle w:val="TableData"/>
              <w:jc w:val="right"/>
            </w:pPr>
            <w:r w:rsidRPr="003E74D4">
              <w:t>-2.8</w:t>
            </w:r>
          </w:p>
        </w:tc>
      </w:tr>
      <w:tr w:rsidR="003E74D4" w:rsidRPr="003E74D4" w14:paraId="637E77A4" w14:textId="77777777" w:rsidTr="003E74D4">
        <w:tc>
          <w:tcPr>
            <w:tcW w:w="3800" w:type="dxa"/>
            <w:hideMark/>
          </w:tcPr>
          <w:p w14:paraId="72CC5680" w14:textId="77777777" w:rsidR="003E74D4" w:rsidRPr="003E74D4" w:rsidRDefault="003E74D4" w:rsidP="003E74D4">
            <w:pPr>
              <w:pStyle w:val="TableData"/>
            </w:pPr>
            <w:r w:rsidRPr="003E74D4">
              <w:t>Government balance (% of GDP)</w:t>
            </w:r>
          </w:p>
        </w:tc>
        <w:tc>
          <w:tcPr>
            <w:tcW w:w="1080" w:type="dxa"/>
            <w:hideMark/>
          </w:tcPr>
          <w:p w14:paraId="241F564D" w14:textId="77777777" w:rsidR="003E74D4" w:rsidRPr="003E74D4" w:rsidRDefault="003E74D4" w:rsidP="003E74D4">
            <w:pPr>
              <w:pStyle w:val="TableData"/>
              <w:jc w:val="right"/>
            </w:pPr>
            <w:r w:rsidRPr="003E74D4">
              <w:t>5.2</w:t>
            </w:r>
          </w:p>
        </w:tc>
        <w:tc>
          <w:tcPr>
            <w:tcW w:w="1080" w:type="dxa"/>
            <w:hideMark/>
          </w:tcPr>
          <w:p w14:paraId="613E8DBB" w14:textId="77777777" w:rsidR="003E74D4" w:rsidRPr="003E74D4" w:rsidRDefault="003E74D4" w:rsidP="003E74D4">
            <w:pPr>
              <w:pStyle w:val="TableData"/>
              <w:jc w:val="right"/>
            </w:pPr>
            <w:r w:rsidRPr="003E74D4">
              <w:t>5.2</w:t>
            </w:r>
          </w:p>
        </w:tc>
        <w:tc>
          <w:tcPr>
            <w:tcW w:w="1080" w:type="dxa"/>
            <w:hideMark/>
          </w:tcPr>
          <w:p w14:paraId="37D01CE5" w14:textId="77777777" w:rsidR="003E74D4" w:rsidRPr="003E74D4" w:rsidRDefault="003E74D4" w:rsidP="003E74D4">
            <w:pPr>
              <w:pStyle w:val="TableData"/>
              <w:jc w:val="right"/>
            </w:pPr>
            <w:r w:rsidRPr="003E74D4">
              <w:t>4.4</w:t>
            </w:r>
          </w:p>
        </w:tc>
        <w:tc>
          <w:tcPr>
            <w:tcW w:w="1080" w:type="dxa"/>
            <w:hideMark/>
          </w:tcPr>
          <w:p w14:paraId="45F14E7D" w14:textId="77777777" w:rsidR="003E74D4" w:rsidRPr="003E74D4" w:rsidRDefault="003E74D4" w:rsidP="003E74D4">
            <w:pPr>
              <w:pStyle w:val="TableData"/>
              <w:jc w:val="right"/>
            </w:pPr>
            <w:r w:rsidRPr="003E74D4">
              <w:t>3.5</w:t>
            </w:r>
          </w:p>
        </w:tc>
        <w:tc>
          <w:tcPr>
            <w:tcW w:w="1080" w:type="dxa"/>
            <w:hideMark/>
          </w:tcPr>
          <w:p w14:paraId="555CEE52" w14:textId="77777777" w:rsidR="003E74D4" w:rsidRPr="003E74D4" w:rsidRDefault="003E74D4" w:rsidP="003E74D4">
            <w:pPr>
              <w:pStyle w:val="TableData"/>
              <w:jc w:val="right"/>
            </w:pPr>
            <w:r w:rsidRPr="003E74D4">
              <w:t>2.9</w:t>
            </w:r>
          </w:p>
        </w:tc>
        <w:tc>
          <w:tcPr>
            <w:tcW w:w="1080" w:type="dxa"/>
            <w:hideMark/>
          </w:tcPr>
          <w:p w14:paraId="692FA29E" w14:textId="77777777" w:rsidR="003E74D4" w:rsidRPr="003E74D4" w:rsidRDefault="003E74D4" w:rsidP="003E74D4">
            <w:pPr>
              <w:pStyle w:val="TableData"/>
              <w:jc w:val="right"/>
            </w:pPr>
            <w:r w:rsidRPr="003E74D4">
              <w:t>2.6</w:t>
            </w:r>
          </w:p>
        </w:tc>
      </w:tr>
      <w:tr w:rsidR="003E74D4" w:rsidRPr="003E74D4" w14:paraId="3690132D" w14:textId="77777777" w:rsidTr="003E74D4">
        <w:tc>
          <w:tcPr>
            <w:tcW w:w="3800" w:type="dxa"/>
            <w:hideMark/>
          </w:tcPr>
          <w:p w14:paraId="05C0AC2B" w14:textId="77777777" w:rsidR="003E74D4" w:rsidRPr="003E74D4" w:rsidRDefault="003E74D4" w:rsidP="003E74D4">
            <w:pPr>
              <w:pStyle w:val="TableData"/>
            </w:pPr>
            <w:r w:rsidRPr="003E74D4">
              <w:t>Central bank policy rate (%, EOP)</w:t>
            </w:r>
          </w:p>
        </w:tc>
        <w:tc>
          <w:tcPr>
            <w:tcW w:w="1080" w:type="dxa"/>
            <w:hideMark/>
          </w:tcPr>
          <w:p w14:paraId="4B999C14" w14:textId="77777777" w:rsidR="003E74D4" w:rsidRPr="003E74D4" w:rsidRDefault="003E74D4" w:rsidP="003E74D4">
            <w:pPr>
              <w:pStyle w:val="TableData"/>
              <w:jc w:val="right"/>
            </w:pPr>
            <w:r w:rsidRPr="003E74D4">
              <w:t>5.25</w:t>
            </w:r>
          </w:p>
        </w:tc>
        <w:tc>
          <w:tcPr>
            <w:tcW w:w="1080" w:type="dxa"/>
            <w:hideMark/>
          </w:tcPr>
          <w:p w14:paraId="5F05766B" w14:textId="77777777" w:rsidR="003E74D4" w:rsidRPr="003E74D4" w:rsidRDefault="003E74D4" w:rsidP="003E74D4">
            <w:pPr>
              <w:pStyle w:val="TableData"/>
              <w:jc w:val="right"/>
            </w:pPr>
            <w:r w:rsidRPr="003E74D4">
              <w:t>4.75</w:t>
            </w:r>
          </w:p>
        </w:tc>
        <w:tc>
          <w:tcPr>
            <w:tcW w:w="1080" w:type="dxa"/>
            <w:hideMark/>
          </w:tcPr>
          <w:p w14:paraId="6F9CC7D3" w14:textId="77777777" w:rsidR="003E74D4" w:rsidRPr="003E74D4" w:rsidRDefault="003E74D4" w:rsidP="003E74D4">
            <w:pPr>
              <w:pStyle w:val="TableData"/>
              <w:jc w:val="right"/>
            </w:pPr>
            <w:r w:rsidRPr="003E74D4">
              <w:t>3.75</w:t>
            </w:r>
          </w:p>
        </w:tc>
        <w:tc>
          <w:tcPr>
            <w:tcW w:w="1080" w:type="dxa"/>
            <w:hideMark/>
          </w:tcPr>
          <w:p w14:paraId="6CAAEB80" w14:textId="77777777" w:rsidR="003E74D4" w:rsidRPr="003E74D4" w:rsidRDefault="003E74D4" w:rsidP="003E74D4">
            <w:pPr>
              <w:pStyle w:val="TableData"/>
              <w:jc w:val="right"/>
            </w:pPr>
            <w:r w:rsidRPr="003E74D4">
              <w:t>3.00</w:t>
            </w:r>
          </w:p>
        </w:tc>
        <w:tc>
          <w:tcPr>
            <w:tcW w:w="1080" w:type="dxa"/>
            <w:hideMark/>
          </w:tcPr>
          <w:p w14:paraId="74198575" w14:textId="77777777" w:rsidR="003E74D4" w:rsidRPr="003E74D4" w:rsidRDefault="003E74D4" w:rsidP="003E74D4">
            <w:pPr>
              <w:pStyle w:val="TableData"/>
              <w:jc w:val="right"/>
            </w:pPr>
            <w:r w:rsidRPr="003E74D4">
              <w:t>2.50</w:t>
            </w:r>
          </w:p>
        </w:tc>
        <w:tc>
          <w:tcPr>
            <w:tcW w:w="1080" w:type="dxa"/>
            <w:hideMark/>
          </w:tcPr>
          <w:p w14:paraId="1221D25E" w14:textId="77777777" w:rsidR="003E74D4" w:rsidRPr="003E74D4" w:rsidRDefault="003E74D4" w:rsidP="003E74D4">
            <w:pPr>
              <w:pStyle w:val="TableData"/>
              <w:jc w:val="right"/>
            </w:pPr>
            <w:r w:rsidRPr="003E74D4">
              <w:t>2.50</w:t>
            </w:r>
          </w:p>
        </w:tc>
      </w:tr>
      <w:tr w:rsidR="003E74D4" w:rsidRPr="003E74D4" w14:paraId="6FAB9921" w14:textId="77777777" w:rsidTr="003E74D4">
        <w:tc>
          <w:tcPr>
            <w:tcW w:w="3800" w:type="dxa"/>
            <w:hideMark/>
          </w:tcPr>
          <w:p w14:paraId="503C7392" w14:textId="77777777" w:rsidR="003E74D4" w:rsidRPr="003E74D4" w:rsidRDefault="003E74D4" w:rsidP="003E74D4">
            <w:pPr>
              <w:pStyle w:val="TableData"/>
            </w:pPr>
            <w:r w:rsidRPr="003E74D4">
              <w:t>10yr govt. bond yield (%, EOP)</w:t>
            </w:r>
          </w:p>
        </w:tc>
        <w:tc>
          <w:tcPr>
            <w:tcW w:w="1080" w:type="dxa"/>
            <w:hideMark/>
          </w:tcPr>
          <w:p w14:paraId="3A2A9A28" w14:textId="77777777" w:rsidR="003E74D4" w:rsidRPr="003E74D4" w:rsidRDefault="003E74D4" w:rsidP="003E74D4">
            <w:pPr>
              <w:pStyle w:val="TableData"/>
              <w:jc w:val="right"/>
            </w:pPr>
            <w:r w:rsidRPr="003E74D4">
              <w:t>3.54</w:t>
            </w:r>
          </w:p>
        </w:tc>
        <w:tc>
          <w:tcPr>
            <w:tcW w:w="1080" w:type="dxa"/>
            <w:hideMark/>
          </w:tcPr>
          <w:p w14:paraId="0F68BC83" w14:textId="77777777" w:rsidR="003E74D4" w:rsidRPr="003E74D4" w:rsidRDefault="003E74D4" w:rsidP="003E74D4">
            <w:pPr>
              <w:pStyle w:val="TableData"/>
              <w:jc w:val="right"/>
            </w:pPr>
            <w:r w:rsidRPr="003E74D4">
              <w:t>4.57</w:t>
            </w:r>
          </w:p>
        </w:tc>
        <w:tc>
          <w:tcPr>
            <w:tcW w:w="1080" w:type="dxa"/>
            <w:hideMark/>
          </w:tcPr>
          <w:p w14:paraId="4014A81C" w14:textId="77777777" w:rsidR="003E74D4" w:rsidRPr="003E74D4" w:rsidRDefault="003E74D4" w:rsidP="003E74D4">
            <w:pPr>
              <w:pStyle w:val="TableData"/>
              <w:jc w:val="right"/>
            </w:pPr>
            <w:r w:rsidRPr="003E74D4">
              <w:t>4.63</w:t>
            </w:r>
          </w:p>
        </w:tc>
        <w:tc>
          <w:tcPr>
            <w:tcW w:w="1080" w:type="dxa"/>
            <w:hideMark/>
          </w:tcPr>
          <w:p w14:paraId="73820EB0" w14:textId="77777777" w:rsidR="003E74D4" w:rsidRPr="003E74D4" w:rsidRDefault="003E74D4" w:rsidP="003E74D4">
            <w:pPr>
              <w:pStyle w:val="TableData"/>
              <w:jc w:val="right"/>
            </w:pPr>
            <w:r w:rsidRPr="003E74D4">
              <w:t>4.13</w:t>
            </w:r>
          </w:p>
        </w:tc>
        <w:tc>
          <w:tcPr>
            <w:tcW w:w="1080" w:type="dxa"/>
            <w:hideMark/>
          </w:tcPr>
          <w:p w14:paraId="5F7A71F1" w14:textId="77777777" w:rsidR="003E74D4" w:rsidRPr="003E74D4" w:rsidRDefault="003E74D4" w:rsidP="003E74D4">
            <w:pPr>
              <w:pStyle w:val="TableData"/>
              <w:jc w:val="right"/>
            </w:pPr>
            <w:r w:rsidRPr="003E74D4">
              <w:t>3.49</w:t>
            </w:r>
          </w:p>
        </w:tc>
        <w:tc>
          <w:tcPr>
            <w:tcW w:w="1080" w:type="dxa"/>
            <w:hideMark/>
          </w:tcPr>
          <w:p w14:paraId="77721C10" w14:textId="77777777" w:rsidR="003E74D4" w:rsidRPr="003E74D4" w:rsidRDefault="003E74D4" w:rsidP="003E74D4">
            <w:pPr>
              <w:pStyle w:val="TableData"/>
              <w:jc w:val="right"/>
            </w:pPr>
            <w:r w:rsidRPr="003E74D4">
              <w:t>3.35</w:t>
            </w:r>
          </w:p>
        </w:tc>
      </w:tr>
      <w:tr w:rsidR="003E74D4" w:rsidRPr="003E74D4" w14:paraId="4739399B" w14:textId="77777777" w:rsidTr="003E74D4">
        <w:tc>
          <w:tcPr>
            <w:tcW w:w="3800" w:type="dxa"/>
            <w:hideMark/>
          </w:tcPr>
          <w:p w14:paraId="251E88FE" w14:textId="77777777" w:rsidR="003E74D4" w:rsidRPr="003E74D4" w:rsidRDefault="003E74D4" w:rsidP="003E74D4">
            <w:pPr>
              <w:pStyle w:val="TableData"/>
            </w:pPr>
            <w:r w:rsidRPr="003E74D4">
              <w:t>Exchange rate (US$ per £, EOP)</w:t>
            </w:r>
          </w:p>
        </w:tc>
        <w:tc>
          <w:tcPr>
            <w:tcW w:w="1080" w:type="dxa"/>
            <w:hideMark/>
          </w:tcPr>
          <w:p w14:paraId="1F7A3172" w14:textId="77777777" w:rsidR="003E74D4" w:rsidRPr="003E74D4" w:rsidRDefault="003E74D4" w:rsidP="003E74D4">
            <w:pPr>
              <w:pStyle w:val="TableData"/>
              <w:jc w:val="right"/>
            </w:pPr>
            <w:r w:rsidRPr="003E74D4">
              <w:t>1.27</w:t>
            </w:r>
          </w:p>
        </w:tc>
        <w:tc>
          <w:tcPr>
            <w:tcW w:w="1080" w:type="dxa"/>
            <w:hideMark/>
          </w:tcPr>
          <w:p w14:paraId="2DC7AC98" w14:textId="77777777" w:rsidR="003E74D4" w:rsidRPr="003E74D4" w:rsidRDefault="003E74D4" w:rsidP="003E74D4">
            <w:pPr>
              <w:pStyle w:val="TableData"/>
              <w:jc w:val="right"/>
            </w:pPr>
            <w:r w:rsidRPr="003E74D4">
              <w:t>1.25</w:t>
            </w:r>
          </w:p>
        </w:tc>
        <w:tc>
          <w:tcPr>
            <w:tcW w:w="1080" w:type="dxa"/>
            <w:hideMark/>
          </w:tcPr>
          <w:p w14:paraId="60351650" w14:textId="77777777" w:rsidR="003E74D4" w:rsidRPr="003E74D4" w:rsidRDefault="003E74D4" w:rsidP="003E74D4">
            <w:pPr>
              <w:pStyle w:val="TableData"/>
              <w:jc w:val="right"/>
            </w:pPr>
            <w:r w:rsidRPr="003E74D4">
              <w:t>1.33</w:t>
            </w:r>
          </w:p>
        </w:tc>
        <w:tc>
          <w:tcPr>
            <w:tcW w:w="1080" w:type="dxa"/>
            <w:hideMark/>
          </w:tcPr>
          <w:p w14:paraId="6FA5E5C2" w14:textId="77777777" w:rsidR="003E74D4" w:rsidRPr="003E74D4" w:rsidRDefault="003E74D4" w:rsidP="003E74D4">
            <w:pPr>
              <w:pStyle w:val="TableData"/>
              <w:jc w:val="right"/>
            </w:pPr>
            <w:r w:rsidRPr="003E74D4">
              <w:t>1.34</w:t>
            </w:r>
          </w:p>
        </w:tc>
        <w:tc>
          <w:tcPr>
            <w:tcW w:w="1080" w:type="dxa"/>
            <w:hideMark/>
          </w:tcPr>
          <w:p w14:paraId="4A6C367E" w14:textId="77777777" w:rsidR="003E74D4" w:rsidRPr="003E74D4" w:rsidRDefault="003E74D4" w:rsidP="003E74D4">
            <w:pPr>
              <w:pStyle w:val="TableData"/>
              <w:jc w:val="right"/>
            </w:pPr>
            <w:r w:rsidRPr="003E74D4">
              <w:t>1.34</w:t>
            </w:r>
          </w:p>
        </w:tc>
        <w:tc>
          <w:tcPr>
            <w:tcW w:w="1080" w:type="dxa"/>
            <w:hideMark/>
          </w:tcPr>
          <w:p w14:paraId="347352B8" w14:textId="77777777" w:rsidR="003E74D4" w:rsidRPr="003E74D4" w:rsidRDefault="003E74D4" w:rsidP="003E74D4">
            <w:pPr>
              <w:pStyle w:val="TableData"/>
              <w:jc w:val="right"/>
            </w:pPr>
            <w:r w:rsidRPr="003E74D4">
              <w:t>1.34</w:t>
            </w:r>
          </w:p>
        </w:tc>
      </w:tr>
      <w:tr w:rsidR="003E74D4" w:rsidRPr="003E74D4" w14:paraId="6927D299" w14:textId="77777777" w:rsidTr="003E74D4">
        <w:tc>
          <w:tcPr>
            <w:tcW w:w="3800" w:type="dxa"/>
            <w:hideMark/>
          </w:tcPr>
          <w:p w14:paraId="7963C433" w14:textId="77777777" w:rsidR="003E74D4" w:rsidRPr="003E74D4" w:rsidRDefault="003E74D4" w:rsidP="003E74D4">
            <w:pPr>
              <w:pStyle w:val="TableData"/>
            </w:pPr>
            <w:r w:rsidRPr="003E74D4">
              <w:t>Exchange rate (euro per £, EOP)</w:t>
            </w:r>
          </w:p>
        </w:tc>
        <w:tc>
          <w:tcPr>
            <w:tcW w:w="1080" w:type="dxa"/>
            <w:hideMark/>
          </w:tcPr>
          <w:p w14:paraId="036AD104" w14:textId="77777777" w:rsidR="003E74D4" w:rsidRPr="003E74D4" w:rsidRDefault="003E74D4" w:rsidP="003E74D4">
            <w:pPr>
              <w:pStyle w:val="TableData"/>
              <w:jc w:val="right"/>
            </w:pPr>
            <w:r w:rsidRPr="003E74D4">
              <w:t>1.15</w:t>
            </w:r>
          </w:p>
        </w:tc>
        <w:tc>
          <w:tcPr>
            <w:tcW w:w="1080" w:type="dxa"/>
            <w:hideMark/>
          </w:tcPr>
          <w:p w14:paraId="33E13CED" w14:textId="77777777" w:rsidR="003E74D4" w:rsidRPr="003E74D4" w:rsidRDefault="003E74D4" w:rsidP="003E74D4">
            <w:pPr>
              <w:pStyle w:val="TableData"/>
              <w:jc w:val="right"/>
            </w:pPr>
            <w:r w:rsidRPr="003E74D4">
              <w:t>1.21</w:t>
            </w:r>
          </w:p>
        </w:tc>
        <w:tc>
          <w:tcPr>
            <w:tcW w:w="1080" w:type="dxa"/>
            <w:hideMark/>
          </w:tcPr>
          <w:p w14:paraId="62EB2BF5" w14:textId="77777777" w:rsidR="003E74D4" w:rsidRPr="003E74D4" w:rsidRDefault="003E74D4" w:rsidP="003E74D4">
            <w:pPr>
              <w:pStyle w:val="TableData"/>
              <w:jc w:val="right"/>
            </w:pPr>
            <w:r w:rsidRPr="003E74D4">
              <w:t>1.15</w:t>
            </w:r>
          </w:p>
        </w:tc>
        <w:tc>
          <w:tcPr>
            <w:tcW w:w="1080" w:type="dxa"/>
            <w:hideMark/>
          </w:tcPr>
          <w:p w14:paraId="73024A5D" w14:textId="77777777" w:rsidR="003E74D4" w:rsidRPr="003E74D4" w:rsidRDefault="003E74D4" w:rsidP="003E74D4">
            <w:pPr>
              <w:pStyle w:val="TableData"/>
              <w:jc w:val="right"/>
            </w:pPr>
            <w:r w:rsidRPr="003E74D4">
              <w:t>1.15</w:t>
            </w:r>
          </w:p>
        </w:tc>
        <w:tc>
          <w:tcPr>
            <w:tcW w:w="1080" w:type="dxa"/>
            <w:hideMark/>
          </w:tcPr>
          <w:p w14:paraId="39EBD55C" w14:textId="77777777" w:rsidR="003E74D4" w:rsidRPr="003E74D4" w:rsidRDefault="003E74D4" w:rsidP="003E74D4">
            <w:pPr>
              <w:pStyle w:val="TableData"/>
              <w:jc w:val="right"/>
            </w:pPr>
            <w:r w:rsidRPr="003E74D4">
              <w:t>1.15</w:t>
            </w:r>
          </w:p>
        </w:tc>
        <w:tc>
          <w:tcPr>
            <w:tcW w:w="1080" w:type="dxa"/>
            <w:hideMark/>
          </w:tcPr>
          <w:p w14:paraId="276502C4" w14:textId="77777777" w:rsidR="003E74D4" w:rsidRPr="003E74D4" w:rsidRDefault="003E74D4" w:rsidP="003E74D4">
            <w:pPr>
              <w:pStyle w:val="TableData"/>
              <w:jc w:val="right"/>
            </w:pPr>
            <w:r w:rsidRPr="003E74D4">
              <w:t>1.15</w:t>
            </w:r>
          </w:p>
        </w:tc>
      </w:tr>
    </w:tbl>
    <w:p w14:paraId="39182C71" w14:textId="527350F3" w:rsidR="00C24709" w:rsidRPr="0029291D" w:rsidRDefault="003E74D4" w:rsidP="00C92D2C">
      <w:pPr>
        <w:pStyle w:val="ExhibitSource"/>
      </w:pPr>
      <w:r>
        <w:t>Source: Oxford Economics</w:t>
      </w:r>
    </w:p>
    <w:p w14:paraId="7C76824B" w14:textId="135ACD1D" w:rsidR="009E3E2C" w:rsidRPr="0029291D" w:rsidRDefault="005926D6" w:rsidP="00C92D2C">
      <w:pPr>
        <w:pStyle w:val="ExhibitTitle"/>
      </w:pPr>
      <w:bookmarkStart w:id="23" w:name="_Ref117848240"/>
      <w:r w:rsidRPr="0029291D">
        <w:t>Table</w:t>
      </w:r>
      <w:r w:rsidR="009E3E2C" w:rsidRPr="0029291D">
        <w:t xml:space="preserve"> </w:t>
      </w:r>
      <w:r w:rsidR="009E3E2C" w:rsidRPr="0029291D">
        <w:fldChar w:fldCharType="begin"/>
      </w:r>
      <w:r w:rsidR="003E74D4">
        <w:instrText>SEQ TABLE</w:instrText>
      </w:r>
      <w:r w:rsidR="009E3E2C" w:rsidRPr="0029291D">
        <w:fldChar w:fldCharType="separate"/>
      </w:r>
      <w:r w:rsidR="006E712F">
        <w:rPr>
          <w:noProof/>
        </w:rPr>
        <w:t>3</w:t>
      </w:r>
      <w:r w:rsidR="009E3E2C" w:rsidRPr="0029291D">
        <w:fldChar w:fldCharType="end"/>
      </w:r>
      <w:bookmarkEnd w:id="23"/>
      <w:r w:rsidR="009E3E2C" w:rsidRPr="0029291D">
        <w:t xml:space="preserve">: </w:t>
      </w:r>
      <w:r w:rsidR="00A826E9" w:rsidRPr="0029291D">
        <w:t>Quarterly forecasts for the UK</w:t>
      </w:r>
    </w:p>
    <w:tbl>
      <w:tblPr>
        <w:tblStyle w:val="TableGridHeader"/>
        <w:tblW w:w="5000" w:type="pct"/>
        <w:tblLook w:val="04A0" w:firstRow="1" w:lastRow="0" w:firstColumn="1" w:lastColumn="0" w:noHBand="0" w:noVBand="1"/>
      </w:tblPr>
      <w:tblGrid>
        <w:gridCol w:w="2726"/>
        <w:gridCol w:w="848"/>
        <w:gridCol w:w="843"/>
        <w:gridCol w:w="843"/>
        <w:gridCol w:w="843"/>
        <w:gridCol w:w="848"/>
        <w:gridCol w:w="843"/>
        <w:gridCol w:w="843"/>
        <w:gridCol w:w="843"/>
      </w:tblGrid>
      <w:tr w:rsidR="003E74D4" w:rsidRPr="003E74D4" w14:paraId="54581206" w14:textId="77777777" w:rsidTr="003E74D4">
        <w:trPr>
          <w:cnfStyle w:val="100000000000" w:firstRow="1" w:lastRow="0" w:firstColumn="0" w:lastColumn="0" w:oddVBand="0" w:evenVBand="0" w:oddHBand="0" w:evenHBand="0" w:firstRowFirstColumn="0" w:firstRowLastColumn="0" w:lastRowFirstColumn="0" w:lastRowLastColumn="0"/>
          <w:tblHeader/>
        </w:trPr>
        <w:tc>
          <w:tcPr>
            <w:tcW w:w="2840" w:type="dxa"/>
            <w:hideMark/>
          </w:tcPr>
          <w:p w14:paraId="09A027E0" w14:textId="77777777" w:rsidR="003E74D4" w:rsidRPr="003E74D4" w:rsidRDefault="003E74D4" w:rsidP="003E74D4">
            <w:pPr>
              <w:pStyle w:val="TableHeader"/>
              <w:jc w:val="center"/>
            </w:pPr>
            <w:bookmarkStart w:id="24" w:name="RANGE!E7:M14"/>
            <w:r w:rsidRPr="003E74D4">
              <w:t> </w:t>
            </w:r>
            <w:bookmarkEnd w:id="24"/>
          </w:p>
        </w:tc>
        <w:tc>
          <w:tcPr>
            <w:tcW w:w="860" w:type="dxa"/>
            <w:hideMark/>
          </w:tcPr>
          <w:p w14:paraId="60267193" w14:textId="77777777" w:rsidR="003E74D4" w:rsidRPr="003E74D4" w:rsidRDefault="003E74D4" w:rsidP="003E74D4">
            <w:pPr>
              <w:pStyle w:val="TableHeader"/>
              <w:jc w:val="right"/>
            </w:pPr>
            <w:r w:rsidRPr="003E74D4">
              <w:t>2025</w:t>
            </w:r>
          </w:p>
        </w:tc>
        <w:tc>
          <w:tcPr>
            <w:tcW w:w="860" w:type="dxa"/>
            <w:hideMark/>
          </w:tcPr>
          <w:p w14:paraId="3DDFECE5" w14:textId="77777777" w:rsidR="003E74D4" w:rsidRPr="003E74D4" w:rsidRDefault="003E74D4" w:rsidP="003E74D4">
            <w:pPr>
              <w:pStyle w:val="TableHeader"/>
              <w:jc w:val="right"/>
            </w:pPr>
            <w:r w:rsidRPr="003E74D4">
              <w:t> </w:t>
            </w:r>
          </w:p>
        </w:tc>
        <w:tc>
          <w:tcPr>
            <w:tcW w:w="860" w:type="dxa"/>
            <w:hideMark/>
          </w:tcPr>
          <w:p w14:paraId="528FD486" w14:textId="77777777" w:rsidR="003E74D4" w:rsidRPr="003E74D4" w:rsidRDefault="003E74D4" w:rsidP="003E74D4">
            <w:pPr>
              <w:pStyle w:val="TableHeader"/>
              <w:jc w:val="right"/>
            </w:pPr>
            <w:r w:rsidRPr="003E74D4">
              <w:t> </w:t>
            </w:r>
          </w:p>
        </w:tc>
        <w:tc>
          <w:tcPr>
            <w:tcW w:w="860" w:type="dxa"/>
            <w:hideMark/>
          </w:tcPr>
          <w:p w14:paraId="72D8EF85" w14:textId="77777777" w:rsidR="003E74D4" w:rsidRPr="003E74D4" w:rsidRDefault="003E74D4" w:rsidP="003E74D4">
            <w:pPr>
              <w:pStyle w:val="TableHeader"/>
              <w:jc w:val="right"/>
            </w:pPr>
            <w:r w:rsidRPr="003E74D4">
              <w:t> </w:t>
            </w:r>
          </w:p>
        </w:tc>
        <w:tc>
          <w:tcPr>
            <w:tcW w:w="860" w:type="dxa"/>
            <w:hideMark/>
          </w:tcPr>
          <w:p w14:paraId="0769AF2A" w14:textId="77777777" w:rsidR="003E74D4" w:rsidRPr="003E74D4" w:rsidRDefault="003E74D4" w:rsidP="003E74D4">
            <w:pPr>
              <w:pStyle w:val="TableHeader"/>
              <w:jc w:val="right"/>
            </w:pPr>
            <w:r w:rsidRPr="003E74D4">
              <w:t>2026</w:t>
            </w:r>
          </w:p>
        </w:tc>
        <w:tc>
          <w:tcPr>
            <w:tcW w:w="860" w:type="dxa"/>
            <w:hideMark/>
          </w:tcPr>
          <w:p w14:paraId="7C719CD2" w14:textId="77777777" w:rsidR="003E74D4" w:rsidRPr="003E74D4" w:rsidRDefault="003E74D4" w:rsidP="003E74D4">
            <w:pPr>
              <w:pStyle w:val="TableHeader"/>
              <w:jc w:val="right"/>
            </w:pPr>
            <w:r w:rsidRPr="003E74D4">
              <w:t> </w:t>
            </w:r>
          </w:p>
        </w:tc>
        <w:tc>
          <w:tcPr>
            <w:tcW w:w="860" w:type="dxa"/>
            <w:hideMark/>
          </w:tcPr>
          <w:p w14:paraId="2D9A17D4" w14:textId="77777777" w:rsidR="003E74D4" w:rsidRPr="003E74D4" w:rsidRDefault="003E74D4" w:rsidP="003E74D4">
            <w:pPr>
              <w:pStyle w:val="TableHeader"/>
              <w:jc w:val="right"/>
            </w:pPr>
            <w:r w:rsidRPr="003E74D4">
              <w:t> </w:t>
            </w:r>
          </w:p>
        </w:tc>
        <w:tc>
          <w:tcPr>
            <w:tcW w:w="860" w:type="dxa"/>
            <w:hideMark/>
          </w:tcPr>
          <w:p w14:paraId="0B90FD74" w14:textId="77777777" w:rsidR="003E74D4" w:rsidRPr="003E74D4" w:rsidRDefault="003E74D4" w:rsidP="003E74D4">
            <w:pPr>
              <w:pStyle w:val="TableHeader"/>
              <w:jc w:val="right"/>
            </w:pPr>
            <w:r w:rsidRPr="003E74D4">
              <w:t> </w:t>
            </w:r>
          </w:p>
        </w:tc>
      </w:tr>
      <w:tr w:rsidR="003E74D4" w:rsidRPr="003E74D4" w14:paraId="44337FF9" w14:textId="77777777" w:rsidTr="003E74D4">
        <w:trPr>
          <w:cnfStyle w:val="100000000000" w:firstRow="1" w:lastRow="0" w:firstColumn="0" w:lastColumn="0" w:oddVBand="0" w:evenVBand="0" w:oddHBand="0" w:evenHBand="0" w:firstRowFirstColumn="0" w:firstRowLastColumn="0" w:lastRowFirstColumn="0" w:lastRowLastColumn="0"/>
          <w:tblHeader/>
        </w:trPr>
        <w:tc>
          <w:tcPr>
            <w:tcW w:w="2840" w:type="dxa"/>
            <w:hideMark/>
          </w:tcPr>
          <w:p w14:paraId="51B84393" w14:textId="77777777" w:rsidR="003E74D4" w:rsidRPr="003E74D4" w:rsidRDefault="003E74D4" w:rsidP="003E74D4">
            <w:pPr>
              <w:pStyle w:val="TableHeader"/>
              <w:jc w:val="center"/>
            </w:pPr>
            <w:r w:rsidRPr="003E74D4">
              <w:t> </w:t>
            </w:r>
          </w:p>
        </w:tc>
        <w:tc>
          <w:tcPr>
            <w:tcW w:w="860" w:type="dxa"/>
            <w:hideMark/>
          </w:tcPr>
          <w:p w14:paraId="25053E9D" w14:textId="77777777" w:rsidR="003E74D4" w:rsidRPr="003E74D4" w:rsidRDefault="003E74D4" w:rsidP="003E74D4">
            <w:pPr>
              <w:pStyle w:val="TableHeader"/>
              <w:jc w:val="right"/>
            </w:pPr>
            <w:r w:rsidRPr="003E74D4">
              <w:t>Q1</w:t>
            </w:r>
          </w:p>
        </w:tc>
        <w:tc>
          <w:tcPr>
            <w:tcW w:w="860" w:type="dxa"/>
            <w:hideMark/>
          </w:tcPr>
          <w:p w14:paraId="553FC934" w14:textId="77777777" w:rsidR="003E74D4" w:rsidRPr="003E74D4" w:rsidRDefault="003E74D4" w:rsidP="003E74D4">
            <w:pPr>
              <w:pStyle w:val="TableHeader"/>
              <w:jc w:val="right"/>
            </w:pPr>
            <w:r w:rsidRPr="003E74D4">
              <w:t>Q2</w:t>
            </w:r>
          </w:p>
        </w:tc>
        <w:tc>
          <w:tcPr>
            <w:tcW w:w="860" w:type="dxa"/>
            <w:hideMark/>
          </w:tcPr>
          <w:p w14:paraId="0B16A443" w14:textId="77777777" w:rsidR="003E74D4" w:rsidRPr="003E74D4" w:rsidRDefault="003E74D4" w:rsidP="003E74D4">
            <w:pPr>
              <w:pStyle w:val="TableHeader"/>
              <w:jc w:val="right"/>
            </w:pPr>
            <w:r w:rsidRPr="003E74D4">
              <w:t>Q3</w:t>
            </w:r>
          </w:p>
        </w:tc>
        <w:tc>
          <w:tcPr>
            <w:tcW w:w="860" w:type="dxa"/>
            <w:hideMark/>
          </w:tcPr>
          <w:p w14:paraId="7EA8660B" w14:textId="77777777" w:rsidR="003E74D4" w:rsidRPr="003E74D4" w:rsidRDefault="003E74D4" w:rsidP="003E74D4">
            <w:pPr>
              <w:pStyle w:val="TableHeader"/>
              <w:jc w:val="right"/>
            </w:pPr>
            <w:r w:rsidRPr="003E74D4">
              <w:t>Q4</w:t>
            </w:r>
          </w:p>
        </w:tc>
        <w:tc>
          <w:tcPr>
            <w:tcW w:w="860" w:type="dxa"/>
            <w:hideMark/>
          </w:tcPr>
          <w:p w14:paraId="1D5FADAF" w14:textId="77777777" w:rsidR="003E74D4" w:rsidRPr="003E74D4" w:rsidRDefault="003E74D4" w:rsidP="003E74D4">
            <w:pPr>
              <w:pStyle w:val="TableHeader"/>
              <w:jc w:val="right"/>
            </w:pPr>
            <w:r w:rsidRPr="003E74D4">
              <w:t>Q1</w:t>
            </w:r>
          </w:p>
        </w:tc>
        <w:tc>
          <w:tcPr>
            <w:tcW w:w="860" w:type="dxa"/>
            <w:hideMark/>
          </w:tcPr>
          <w:p w14:paraId="7A96C573" w14:textId="77777777" w:rsidR="003E74D4" w:rsidRPr="003E74D4" w:rsidRDefault="003E74D4" w:rsidP="003E74D4">
            <w:pPr>
              <w:pStyle w:val="TableHeader"/>
              <w:jc w:val="right"/>
            </w:pPr>
            <w:r w:rsidRPr="003E74D4">
              <w:t>Q2</w:t>
            </w:r>
          </w:p>
        </w:tc>
        <w:tc>
          <w:tcPr>
            <w:tcW w:w="860" w:type="dxa"/>
            <w:hideMark/>
          </w:tcPr>
          <w:p w14:paraId="0521B36F" w14:textId="77777777" w:rsidR="003E74D4" w:rsidRPr="003E74D4" w:rsidRDefault="003E74D4" w:rsidP="003E74D4">
            <w:pPr>
              <w:pStyle w:val="TableHeader"/>
              <w:jc w:val="right"/>
            </w:pPr>
            <w:r w:rsidRPr="003E74D4">
              <w:t>Q3</w:t>
            </w:r>
          </w:p>
        </w:tc>
        <w:tc>
          <w:tcPr>
            <w:tcW w:w="860" w:type="dxa"/>
            <w:hideMark/>
          </w:tcPr>
          <w:p w14:paraId="78ED571A" w14:textId="77777777" w:rsidR="003E74D4" w:rsidRPr="003E74D4" w:rsidRDefault="003E74D4" w:rsidP="003E74D4">
            <w:pPr>
              <w:pStyle w:val="TableHeader"/>
              <w:jc w:val="right"/>
            </w:pPr>
            <w:r w:rsidRPr="003E74D4">
              <w:t>Q4</w:t>
            </w:r>
          </w:p>
        </w:tc>
      </w:tr>
      <w:tr w:rsidR="003E74D4" w:rsidRPr="003E74D4" w14:paraId="32F2B93A" w14:textId="77777777" w:rsidTr="003E74D4">
        <w:tc>
          <w:tcPr>
            <w:tcW w:w="2840" w:type="dxa"/>
            <w:hideMark/>
          </w:tcPr>
          <w:p w14:paraId="06C1534B" w14:textId="77777777" w:rsidR="003E74D4" w:rsidRPr="003E74D4" w:rsidRDefault="003E74D4" w:rsidP="003E74D4">
            <w:pPr>
              <w:pStyle w:val="TableData"/>
            </w:pPr>
            <w:r w:rsidRPr="003E74D4">
              <w:t>GDP (% year)</w:t>
            </w:r>
          </w:p>
        </w:tc>
        <w:tc>
          <w:tcPr>
            <w:tcW w:w="860" w:type="dxa"/>
            <w:hideMark/>
          </w:tcPr>
          <w:p w14:paraId="41A523EF" w14:textId="77777777" w:rsidR="003E74D4" w:rsidRPr="003E74D4" w:rsidRDefault="003E74D4" w:rsidP="003E74D4">
            <w:pPr>
              <w:pStyle w:val="TableData"/>
              <w:jc w:val="right"/>
            </w:pPr>
            <w:r w:rsidRPr="003E74D4">
              <w:t>1.3</w:t>
            </w:r>
          </w:p>
        </w:tc>
        <w:tc>
          <w:tcPr>
            <w:tcW w:w="860" w:type="dxa"/>
            <w:hideMark/>
          </w:tcPr>
          <w:p w14:paraId="776070CC" w14:textId="77777777" w:rsidR="003E74D4" w:rsidRPr="003E74D4" w:rsidRDefault="003E74D4" w:rsidP="003E74D4">
            <w:pPr>
              <w:pStyle w:val="TableData"/>
              <w:jc w:val="right"/>
            </w:pPr>
            <w:r w:rsidRPr="003E74D4">
              <w:t>1.2</w:t>
            </w:r>
          </w:p>
        </w:tc>
        <w:tc>
          <w:tcPr>
            <w:tcW w:w="860" w:type="dxa"/>
            <w:hideMark/>
          </w:tcPr>
          <w:p w14:paraId="49D42E4E" w14:textId="77777777" w:rsidR="003E74D4" w:rsidRPr="003E74D4" w:rsidRDefault="003E74D4" w:rsidP="003E74D4">
            <w:pPr>
              <w:pStyle w:val="TableData"/>
              <w:jc w:val="right"/>
            </w:pPr>
            <w:r w:rsidRPr="003E74D4">
              <w:t>1.2</w:t>
            </w:r>
          </w:p>
        </w:tc>
        <w:tc>
          <w:tcPr>
            <w:tcW w:w="860" w:type="dxa"/>
            <w:hideMark/>
          </w:tcPr>
          <w:p w14:paraId="6C014B43" w14:textId="77777777" w:rsidR="003E74D4" w:rsidRPr="003E74D4" w:rsidRDefault="003E74D4" w:rsidP="003E74D4">
            <w:pPr>
              <w:pStyle w:val="TableData"/>
              <w:jc w:val="right"/>
            </w:pPr>
            <w:r w:rsidRPr="003E74D4">
              <w:t>1.3</w:t>
            </w:r>
          </w:p>
        </w:tc>
        <w:tc>
          <w:tcPr>
            <w:tcW w:w="860" w:type="dxa"/>
            <w:hideMark/>
          </w:tcPr>
          <w:p w14:paraId="08B13CE2" w14:textId="77777777" w:rsidR="003E74D4" w:rsidRPr="003E74D4" w:rsidRDefault="003E74D4" w:rsidP="003E74D4">
            <w:pPr>
              <w:pStyle w:val="TableData"/>
              <w:jc w:val="right"/>
            </w:pPr>
            <w:r w:rsidRPr="003E74D4">
              <w:t>0.8</w:t>
            </w:r>
          </w:p>
        </w:tc>
        <w:tc>
          <w:tcPr>
            <w:tcW w:w="860" w:type="dxa"/>
            <w:hideMark/>
          </w:tcPr>
          <w:p w14:paraId="1279612D" w14:textId="77777777" w:rsidR="003E74D4" w:rsidRPr="003E74D4" w:rsidRDefault="003E74D4" w:rsidP="003E74D4">
            <w:pPr>
              <w:pStyle w:val="TableData"/>
              <w:jc w:val="right"/>
            </w:pPr>
            <w:r w:rsidRPr="003E74D4">
              <w:t>0.7</w:t>
            </w:r>
          </w:p>
        </w:tc>
        <w:tc>
          <w:tcPr>
            <w:tcW w:w="860" w:type="dxa"/>
            <w:hideMark/>
          </w:tcPr>
          <w:p w14:paraId="5591C23B" w14:textId="77777777" w:rsidR="003E74D4" w:rsidRPr="003E74D4" w:rsidRDefault="003E74D4" w:rsidP="003E74D4">
            <w:pPr>
              <w:pStyle w:val="TableData"/>
              <w:jc w:val="right"/>
            </w:pPr>
            <w:r w:rsidRPr="003E74D4">
              <w:t>0.9</w:t>
            </w:r>
          </w:p>
        </w:tc>
        <w:tc>
          <w:tcPr>
            <w:tcW w:w="860" w:type="dxa"/>
            <w:hideMark/>
          </w:tcPr>
          <w:p w14:paraId="53D524D4" w14:textId="77777777" w:rsidR="003E74D4" w:rsidRPr="003E74D4" w:rsidRDefault="003E74D4" w:rsidP="003E74D4">
            <w:pPr>
              <w:pStyle w:val="TableData"/>
              <w:jc w:val="right"/>
            </w:pPr>
            <w:r w:rsidRPr="003E74D4">
              <w:t>1.0</w:t>
            </w:r>
          </w:p>
        </w:tc>
      </w:tr>
      <w:tr w:rsidR="003E74D4" w:rsidRPr="003E74D4" w14:paraId="6BA1B596" w14:textId="77777777" w:rsidTr="003E74D4">
        <w:tc>
          <w:tcPr>
            <w:tcW w:w="2840" w:type="dxa"/>
            <w:hideMark/>
          </w:tcPr>
          <w:p w14:paraId="24B8A23D" w14:textId="77777777" w:rsidR="003E74D4" w:rsidRPr="003E74D4" w:rsidRDefault="003E74D4" w:rsidP="003E74D4">
            <w:pPr>
              <w:pStyle w:val="TableData"/>
            </w:pPr>
            <w:r w:rsidRPr="003E74D4">
              <w:t>CPI inflation (% year)</w:t>
            </w:r>
          </w:p>
        </w:tc>
        <w:tc>
          <w:tcPr>
            <w:tcW w:w="860" w:type="dxa"/>
            <w:hideMark/>
          </w:tcPr>
          <w:p w14:paraId="5A34D287" w14:textId="77777777" w:rsidR="003E74D4" w:rsidRPr="003E74D4" w:rsidRDefault="003E74D4" w:rsidP="003E74D4">
            <w:pPr>
              <w:pStyle w:val="TableData"/>
              <w:jc w:val="right"/>
            </w:pPr>
            <w:r w:rsidRPr="003E74D4">
              <w:t>2.8</w:t>
            </w:r>
          </w:p>
        </w:tc>
        <w:tc>
          <w:tcPr>
            <w:tcW w:w="860" w:type="dxa"/>
            <w:hideMark/>
          </w:tcPr>
          <w:p w14:paraId="377D731D" w14:textId="77777777" w:rsidR="003E74D4" w:rsidRPr="003E74D4" w:rsidRDefault="003E74D4" w:rsidP="003E74D4">
            <w:pPr>
              <w:pStyle w:val="TableData"/>
              <w:jc w:val="right"/>
            </w:pPr>
            <w:r w:rsidRPr="003E74D4">
              <w:t>3.5</w:t>
            </w:r>
          </w:p>
        </w:tc>
        <w:tc>
          <w:tcPr>
            <w:tcW w:w="860" w:type="dxa"/>
            <w:hideMark/>
          </w:tcPr>
          <w:p w14:paraId="62B5F2DB" w14:textId="77777777" w:rsidR="003E74D4" w:rsidRPr="003E74D4" w:rsidRDefault="003E74D4" w:rsidP="003E74D4">
            <w:pPr>
              <w:pStyle w:val="TableData"/>
              <w:jc w:val="right"/>
            </w:pPr>
            <w:r w:rsidRPr="003E74D4">
              <w:t>3.8</w:t>
            </w:r>
          </w:p>
        </w:tc>
        <w:tc>
          <w:tcPr>
            <w:tcW w:w="860" w:type="dxa"/>
            <w:hideMark/>
          </w:tcPr>
          <w:p w14:paraId="793294CC" w14:textId="77777777" w:rsidR="003E74D4" w:rsidRPr="003E74D4" w:rsidRDefault="003E74D4" w:rsidP="003E74D4">
            <w:pPr>
              <w:pStyle w:val="TableData"/>
              <w:jc w:val="right"/>
            </w:pPr>
            <w:r w:rsidRPr="003E74D4">
              <w:t>3.6</w:t>
            </w:r>
          </w:p>
        </w:tc>
        <w:tc>
          <w:tcPr>
            <w:tcW w:w="860" w:type="dxa"/>
            <w:hideMark/>
          </w:tcPr>
          <w:p w14:paraId="24833CC3" w14:textId="77777777" w:rsidR="003E74D4" w:rsidRPr="003E74D4" w:rsidRDefault="003E74D4" w:rsidP="003E74D4">
            <w:pPr>
              <w:pStyle w:val="TableData"/>
              <w:jc w:val="right"/>
            </w:pPr>
            <w:r w:rsidRPr="003E74D4">
              <w:t>3.3</w:t>
            </w:r>
          </w:p>
        </w:tc>
        <w:tc>
          <w:tcPr>
            <w:tcW w:w="860" w:type="dxa"/>
            <w:hideMark/>
          </w:tcPr>
          <w:p w14:paraId="59BED8FC" w14:textId="77777777" w:rsidR="003E74D4" w:rsidRPr="003E74D4" w:rsidRDefault="003E74D4" w:rsidP="003E74D4">
            <w:pPr>
              <w:pStyle w:val="TableData"/>
              <w:jc w:val="right"/>
            </w:pPr>
            <w:r w:rsidRPr="003E74D4">
              <w:t>2.4</w:t>
            </w:r>
          </w:p>
        </w:tc>
        <w:tc>
          <w:tcPr>
            <w:tcW w:w="860" w:type="dxa"/>
            <w:hideMark/>
          </w:tcPr>
          <w:p w14:paraId="099714B7" w14:textId="77777777" w:rsidR="003E74D4" w:rsidRPr="003E74D4" w:rsidRDefault="003E74D4" w:rsidP="003E74D4">
            <w:pPr>
              <w:pStyle w:val="TableData"/>
              <w:jc w:val="right"/>
            </w:pPr>
            <w:r w:rsidRPr="003E74D4">
              <w:t>2.5</w:t>
            </w:r>
          </w:p>
        </w:tc>
        <w:tc>
          <w:tcPr>
            <w:tcW w:w="860" w:type="dxa"/>
            <w:hideMark/>
          </w:tcPr>
          <w:p w14:paraId="040269CE" w14:textId="77777777" w:rsidR="003E74D4" w:rsidRPr="003E74D4" w:rsidRDefault="003E74D4" w:rsidP="003E74D4">
            <w:pPr>
              <w:pStyle w:val="TableData"/>
              <w:jc w:val="right"/>
            </w:pPr>
            <w:r w:rsidRPr="003E74D4">
              <w:t>2.5</w:t>
            </w:r>
          </w:p>
        </w:tc>
      </w:tr>
      <w:tr w:rsidR="003E74D4" w:rsidRPr="003E74D4" w14:paraId="1D38514F" w14:textId="77777777" w:rsidTr="003E74D4">
        <w:tc>
          <w:tcPr>
            <w:tcW w:w="2840" w:type="dxa"/>
            <w:hideMark/>
          </w:tcPr>
          <w:p w14:paraId="35C02CB6" w14:textId="77777777" w:rsidR="003E74D4" w:rsidRPr="003E74D4" w:rsidRDefault="003E74D4" w:rsidP="003E74D4">
            <w:pPr>
              <w:pStyle w:val="TableData"/>
            </w:pPr>
            <w:r w:rsidRPr="003E74D4">
              <w:t>Bank Rate (%, EOP)</w:t>
            </w:r>
          </w:p>
        </w:tc>
        <w:tc>
          <w:tcPr>
            <w:tcW w:w="860" w:type="dxa"/>
            <w:hideMark/>
          </w:tcPr>
          <w:p w14:paraId="28800747" w14:textId="77777777" w:rsidR="003E74D4" w:rsidRPr="003E74D4" w:rsidRDefault="003E74D4" w:rsidP="003E74D4">
            <w:pPr>
              <w:pStyle w:val="TableData"/>
              <w:jc w:val="right"/>
            </w:pPr>
            <w:r w:rsidRPr="003E74D4">
              <w:t>4.50</w:t>
            </w:r>
          </w:p>
        </w:tc>
        <w:tc>
          <w:tcPr>
            <w:tcW w:w="860" w:type="dxa"/>
            <w:hideMark/>
          </w:tcPr>
          <w:p w14:paraId="52A3FB5E" w14:textId="77777777" w:rsidR="003E74D4" w:rsidRPr="003E74D4" w:rsidRDefault="003E74D4" w:rsidP="003E74D4">
            <w:pPr>
              <w:pStyle w:val="TableData"/>
              <w:jc w:val="right"/>
            </w:pPr>
            <w:r w:rsidRPr="003E74D4">
              <w:t>4.25</w:t>
            </w:r>
          </w:p>
        </w:tc>
        <w:tc>
          <w:tcPr>
            <w:tcW w:w="860" w:type="dxa"/>
            <w:hideMark/>
          </w:tcPr>
          <w:p w14:paraId="77EF3769" w14:textId="77777777" w:rsidR="003E74D4" w:rsidRPr="003E74D4" w:rsidRDefault="003E74D4" w:rsidP="003E74D4">
            <w:pPr>
              <w:pStyle w:val="TableData"/>
              <w:jc w:val="right"/>
            </w:pPr>
            <w:r w:rsidRPr="003E74D4">
              <w:t>4.00</w:t>
            </w:r>
          </w:p>
        </w:tc>
        <w:tc>
          <w:tcPr>
            <w:tcW w:w="860" w:type="dxa"/>
            <w:hideMark/>
          </w:tcPr>
          <w:p w14:paraId="2F2DB76C" w14:textId="77777777" w:rsidR="003E74D4" w:rsidRPr="003E74D4" w:rsidRDefault="003E74D4" w:rsidP="003E74D4">
            <w:pPr>
              <w:pStyle w:val="TableData"/>
              <w:jc w:val="right"/>
            </w:pPr>
            <w:r w:rsidRPr="003E74D4">
              <w:t>3.75</w:t>
            </w:r>
          </w:p>
        </w:tc>
        <w:tc>
          <w:tcPr>
            <w:tcW w:w="860" w:type="dxa"/>
            <w:hideMark/>
          </w:tcPr>
          <w:p w14:paraId="07E282E1" w14:textId="77777777" w:rsidR="003E74D4" w:rsidRPr="003E74D4" w:rsidRDefault="003E74D4" w:rsidP="003E74D4">
            <w:pPr>
              <w:pStyle w:val="TableData"/>
              <w:jc w:val="right"/>
            </w:pPr>
            <w:r w:rsidRPr="003E74D4">
              <w:t>3.50</w:t>
            </w:r>
          </w:p>
        </w:tc>
        <w:tc>
          <w:tcPr>
            <w:tcW w:w="860" w:type="dxa"/>
            <w:hideMark/>
          </w:tcPr>
          <w:p w14:paraId="17C3A0A5" w14:textId="77777777" w:rsidR="003E74D4" w:rsidRPr="003E74D4" w:rsidRDefault="003E74D4" w:rsidP="003E74D4">
            <w:pPr>
              <w:pStyle w:val="TableData"/>
              <w:jc w:val="right"/>
            </w:pPr>
            <w:r w:rsidRPr="003E74D4">
              <w:t>3.25</w:t>
            </w:r>
          </w:p>
        </w:tc>
        <w:tc>
          <w:tcPr>
            <w:tcW w:w="860" w:type="dxa"/>
            <w:hideMark/>
          </w:tcPr>
          <w:p w14:paraId="46F6A88B" w14:textId="77777777" w:rsidR="003E74D4" w:rsidRPr="003E74D4" w:rsidRDefault="003E74D4" w:rsidP="003E74D4">
            <w:pPr>
              <w:pStyle w:val="TableData"/>
              <w:jc w:val="right"/>
            </w:pPr>
            <w:r w:rsidRPr="003E74D4">
              <w:t>3.25</w:t>
            </w:r>
          </w:p>
        </w:tc>
        <w:tc>
          <w:tcPr>
            <w:tcW w:w="860" w:type="dxa"/>
            <w:hideMark/>
          </w:tcPr>
          <w:p w14:paraId="7FACA4B9" w14:textId="77777777" w:rsidR="003E74D4" w:rsidRPr="003E74D4" w:rsidRDefault="003E74D4" w:rsidP="003E74D4">
            <w:pPr>
              <w:pStyle w:val="TableData"/>
              <w:jc w:val="right"/>
            </w:pPr>
            <w:r w:rsidRPr="003E74D4">
              <w:t>3.00</w:t>
            </w:r>
          </w:p>
        </w:tc>
      </w:tr>
      <w:tr w:rsidR="003E74D4" w:rsidRPr="003E74D4" w14:paraId="581E0096" w14:textId="77777777" w:rsidTr="003E74D4">
        <w:tc>
          <w:tcPr>
            <w:tcW w:w="2840" w:type="dxa"/>
            <w:hideMark/>
          </w:tcPr>
          <w:p w14:paraId="1494002B" w14:textId="77777777" w:rsidR="003E74D4" w:rsidRPr="003E74D4" w:rsidRDefault="003E74D4" w:rsidP="003E74D4">
            <w:pPr>
              <w:pStyle w:val="TableData"/>
            </w:pPr>
            <w:r w:rsidRPr="003E74D4">
              <w:t>10yr gilt yield (%, EOP)</w:t>
            </w:r>
          </w:p>
        </w:tc>
        <w:tc>
          <w:tcPr>
            <w:tcW w:w="860" w:type="dxa"/>
            <w:hideMark/>
          </w:tcPr>
          <w:p w14:paraId="0CD73B81" w14:textId="77777777" w:rsidR="003E74D4" w:rsidRPr="003E74D4" w:rsidRDefault="003E74D4" w:rsidP="003E74D4">
            <w:pPr>
              <w:pStyle w:val="TableData"/>
              <w:jc w:val="right"/>
            </w:pPr>
            <w:r w:rsidRPr="003E74D4">
              <w:t>4.70</w:t>
            </w:r>
          </w:p>
        </w:tc>
        <w:tc>
          <w:tcPr>
            <w:tcW w:w="860" w:type="dxa"/>
            <w:hideMark/>
          </w:tcPr>
          <w:p w14:paraId="38127B16" w14:textId="77777777" w:rsidR="003E74D4" w:rsidRPr="003E74D4" w:rsidRDefault="003E74D4" w:rsidP="003E74D4">
            <w:pPr>
              <w:pStyle w:val="TableData"/>
              <w:jc w:val="right"/>
            </w:pPr>
            <w:r w:rsidRPr="003E74D4">
              <w:t>4.48</w:t>
            </w:r>
          </w:p>
        </w:tc>
        <w:tc>
          <w:tcPr>
            <w:tcW w:w="860" w:type="dxa"/>
            <w:hideMark/>
          </w:tcPr>
          <w:p w14:paraId="3808CFD0" w14:textId="77777777" w:rsidR="003E74D4" w:rsidRPr="003E74D4" w:rsidRDefault="003E74D4" w:rsidP="003E74D4">
            <w:pPr>
              <w:pStyle w:val="TableData"/>
              <w:jc w:val="right"/>
            </w:pPr>
            <w:r w:rsidRPr="003E74D4">
              <w:t>4.70</w:t>
            </w:r>
          </w:p>
        </w:tc>
        <w:tc>
          <w:tcPr>
            <w:tcW w:w="860" w:type="dxa"/>
            <w:hideMark/>
          </w:tcPr>
          <w:p w14:paraId="451929B7" w14:textId="77777777" w:rsidR="003E74D4" w:rsidRPr="003E74D4" w:rsidRDefault="003E74D4" w:rsidP="003E74D4">
            <w:pPr>
              <w:pStyle w:val="TableData"/>
              <w:jc w:val="right"/>
            </w:pPr>
            <w:r w:rsidRPr="003E74D4">
              <w:t>4.63</w:t>
            </w:r>
          </w:p>
        </w:tc>
        <w:tc>
          <w:tcPr>
            <w:tcW w:w="860" w:type="dxa"/>
            <w:hideMark/>
          </w:tcPr>
          <w:p w14:paraId="7162326F" w14:textId="77777777" w:rsidR="003E74D4" w:rsidRPr="003E74D4" w:rsidRDefault="003E74D4" w:rsidP="003E74D4">
            <w:pPr>
              <w:pStyle w:val="TableData"/>
              <w:jc w:val="right"/>
            </w:pPr>
            <w:r w:rsidRPr="003E74D4">
              <w:t>4.56</w:t>
            </w:r>
          </w:p>
        </w:tc>
        <w:tc>
          <w:tcPr>
            <w:tcW w:w="860" w:type="dxa"/>
            <w:hideMark/>
          </w:tcPr>
          <w:p w14:paraId="5F35CE2C" w14:textId="77777777" w:rsidR="003E74D4" w:rsidRPr="003E74D4" w:rsidRDefault="003E74D4" w:rsidP="003E74D4">
            <w:pPr>
              <w:pStyle w:val="TableData"/>
              <w:jc w:val="right"/>
            </w:pPr>
            <w:r w:rsidRPr="003E74D4">
              <w:t>4.44</w:t>
            </w:r>
          </w:p>
        </w:tc>
        <w:tc>
          <w:tcPr>
            <w:tcW w:w="860" w:type="dxa"/>
            <w:hideMark/>
          </w:tcPr>
          <w:p w14:paraId="2E3365F2" w14:textId="77777777" w:rsidR="003E74D4" w:rsidRPr="003E74D4" w:rsidRDefault="003E74D4" w:rsidP="003E74D4">
            <w:pPr>
              <w:pStyle w:val="TableData"/>
              <w:jc w:val="right"/>
            </w:pPr>
            <w:r w:rsidRPr="003E74D4">
              <w:t>4.30</w:t>
            </w:r>
          </w:p>
        </w:tc>
        <w:tc>
          <w:tcPr>
            <w:tcW w:w="860" w:type="dxa"/>
            <w:hideMark/>
          </w:tcPr>
          <w:p w14:paraId="04DAC757" w14:textId="77777777" w:rsidR="003E74D4" w:rsidRPr="003E74D4" w:rsidRDefault="003E74D4" w:rsidP="003E74D4">
            <w:pPr>
              <w:pStyle w:val="TableData"/>
              <w:jc w:val="right"/>
            </w:pPr>
            <w:r w:rsidRPr="003E74D4">
              <w:t>4.13</w:t>
            </w:r>
          </w:p>
        </w:tc>
      </w:tr>
      <w:tr w:rsidR="003E74D4" w:rsidRPr="003E74D4" w14:paraId="020CA5B6" w14:textId="77777777" w:rsidTr="003E74D4">
        <w:tc>
          <w:tcPr>
            <w:tcW w:w="2840" w:type="dxa"/>
            <w:hideMark/>
          </w:tcPr>
          <w:p w14:paraId="12096C3D" w14:textId="77777777" w:rsidR="003E74D4" w:rsidRPr="003E74D4" w:rsidRDefault="003E74D4" w:rsidP="003E74D4">
            <w:pPr>
              <w:pStyle w:val="TableData"/>
            </w:pPr>
            <w:r w:rsidRPr="003E74D4">
              <w:t>US$ per £ (EOP)</w:t>
            </w:r>
          </w:p>
        </w:tc>
        <w:tc>
          <w:tcPr>
            <w:tcW w:w="860" w:type="dxa"/>
            <w:hideMark/>
          </w:tcPr>
          <w:p w14:paraId="0E8A094D" w14:textId="77777777" w:rsidR="003E74D4" w:rsidRPr="003E74D4" w:rsidRDefault="003E74D4" w:rsidP="003E74D4">
            <w:pPr>
              <w:pStyle w:val="TableData"/>
              <w:jc w:val="right"/>
            </w:pPr>
            <w:r w:rsidRPr="003E74D4">
              <w:t>1.29</w:t>
            </w:r>
          </w:p>
        </w:tc>
        <w:tc>
          <w:tcPr>
            <w:tcW w:w="860" w:type="dxa"/>
            <w:hideMark/>
          </w:tcPr>
          <w:p w14:paraId="609377BB" w14:textId="77777777" w:rsidR="003E74D4" w:rsidRPr="003E74D4" w:rsidRDefault="003E74D4" w:rsidP="003E74D4">
            <w:pPr>
              <w:pStyle w:val="TableData"/>
              <w:jc w:val="right"/>
            </w:pPr>
            <w:r w:rsidRPr="003E74D4">
              <w:t>1.37</w:t>
            </w:r>
          </w:p>
        </w:tc>
        <w:tc>
          <w:tcPr>
            <w:tcW w:w="860" w:type="dxa"/>
            <w:hideMark/>
          </w:tcPr>
          <w:p w14:paraId="146539F2" w14:textId="77777777" w:rsidR="003E74D4" w:rsidRPr="003E74D4" w:rsidRDefault="003E74D4" w:rsidP="003E74D4">
            <w:pPr>
              <w:pStyle w:val="TableData"/>
              <w:jc w:val="right"/>
            </w:pPr>
            <w:r w:rsidRPr="003E74D4">
              <w:t>1.33</w:t>
            </w:r>
          </w:p>
        </w:tc>
        <w:tc>
          <w:tcPr>
            <w:tcW w:w="860" w:type="dxa"/>
            <w:hideMark/>
          </w:tcPr>
          <w:p w14:paraId="0A6CB9CE" w14:textId="77777777" w:rsidR="003E74D4" w:rsidRPr="003E74D4" w:rsidRDefault="003E74D4" w:rsidP="003E74D4">
            <w:pPr>
              <w:pStyle w:val="TableData"/>
              <w:jc w:val="right"/>
            </w:pPr>
            <w:r w:rsidRPr="003E74D4">
              <w:t>1.33</w:t>
            </w:r>
          </w:p>
        </w:tc>
        <w:tc>
          <w:tcPr>
            <w:tcW w:w="860" w:type="dxa"/>
            <w:hideMark/>
          </w:tcPr>
          <w:p w14:paraId="0820D2DB" w14:textId="77777777" w:rsidR="003E74D4" w:rsidRPr="003E74D4" w:rsidRDefault="003E74D4" w:rsidP="003E74D4">
            <w:pPr>
              <w:pStyle w:val="TableData"/>
              <w:jc w:val="right"/>
            </w:pPr>
            <w:r w:rsidRPr="003E74D4">
              <w:t>1.33</w:t>
            </w:r>
          </w:p>
        </w:tc>
        <w:tc>
          <w:tcPr>
            <w:tcW w:w="860" w:type="dxa"/>
            <w:hideMark/>
          </w:tcPr>
          <w:p w14:paraId="6E45C5D1" w14:textId="77777777" w:rsidR="003E74D4" w:rsidRPr="003E74D4" w:rsidRDefault="003E74D4" w:rsidP="003E74D4">
            <w:pPr>
              <w:pStyle w:val="TableData"/>
              <w:jc w:val="right"/>
            </w:pPr>
            <w:r w:rsidRPr="003E74D4">
              <w:t>1.33</w:t>
            </w:r>
          </w:p>
        </w:tc>
        <w:tc>
          <w:tcPr>
            <w:tcW w:w="860" w:type="dxa"/>
            <w:hideMark/>
          </w:tcPr>
          <w:p w14:paraId="05C2CDDA" w14:textId="77777777" w:rsidR="003E74D4" w:rsidRPr="003E74D4" w:rsidRDefault="003E74D4" w:rsidP="003E74D4">
            <w:pPr>
              <w:pStyle w:val="TableData"/>
              <w:jc w:val="right"/>
            </w:pPr>
            <w:r w:rsidRPr="003E74D4">
              <w:t>1.34</w:t>
            </w:r>
          </w:p>
        </w:tc>
        <w:tc>
          <w:tcPr>
            <w:tcW w:w="860" w:type="dxa"/>
            <w:hideMark/>
          </w:tcPr>
          <w:p w14:paraId="1D5FDF77" w14:textId="77777777" w:rsidR="003E74D4" w:rsidRPr="003E74D4" w:rsidRDefault="003E74D4" w:rsidP="003E74D4">
            <w:pPr>
              <w:pStyle w:val="TableData"/>
              <w:jc w:val="right"/>
            </w:pPr>
            <w:r w:rsidRPr="003E74D4">
              <w:t>1.34</w:t>
            </w:r>
          </w:p>
        </w:tc>
      </w:tr>
      <w:tr w:rsidR="003E74D4" w:rsidRPr="003E74D4" w14:paraId="0F6FCBC8" w14:textId="77777777" w:rsidTr="003E74D4">
        <w:tc>
          <w:tcPr>
            <w:tcW w:w="2840" w:type="dxa"/>
            <w:hideMark/>
          </w:tcPr>
          <w:p w14:paraId="3A3DE38D" w14:textId="77777777" w:rsidR="003E74D4" w:rsidRPr="003E74D4" w:rsidRDefault="003E74D4" w:rsidP="003E74D4">
            <w:pPr>
              <w:pStyle w:val="TableData"/>
            </w:pPr>
            <w:r w:rsidRPr="003E74D4">
              <w:t>Euro per £ (EOP)</w:t>
            </w:r>
          </w:p>
        </w:tc>
        <w:tc>
          <w:tcPr>
            <w:tcW w:w="860" w:type="dxa"/>
            <w:hideMark/>
          </w:tcPr>
          <w:p w14:paraId="734F670C" w14:textId="77777777" w:rsidR="003E74D4" w:rsidRPr="003E74D4" w:rsidRDefault="003E74D4" w:rsidP="003E74D4">
            <w:pPr>
              <w:pStyle w:val="TableData"/>
              <w:jc w:val="right"/>
            </w:pPr>
            <w:r w:rsidRPr="003E74D4">
              <w:t>1.20</w:t>
            </w:r>
          </w:p>
        </w:tc>
        <w:tc>
          <w:tcPr>
            <w:tcW w:w="860" w:type="dxa"/>
            <w:hideMark/>
          </w:tcPr>
          <w:p w14:paraId="48312B80" w14:textId="77777777" w:rsidR="003E74D4" w:rsidRPr="003E74D4" w:rsidRDefault="003E74D4" w:rsidP="003E74D4">
            <w:pPr>
              <w:pStyle w:val="TableData"/>
              <w:jc w:val="right"/>
            </w:pPr>
            <w:r w:rsidRPr="003E74D4">
              <w:t>1.17</w:t>
            </w:r>
          </w:p>
        </w:tc>
        <w:tc>
          <w:tcPr>
            <w:tcW w:w="860" w:type="dxa"/>
            <w:hideMark/>
          </w:tcPr>
          <w:p w14:paraId="215E95F5" w14:textId="77777777" w:rsidR="003E74D4" w:rsidRPr="003E74D4" w:rsidRDefault="003E74D4" w:rsidP="003E74D4">
            <w:pPr>
              <w:pStyle w:val="TableData"/>
              <w:jc w:val="right"/>
            </w:pPr>
            <w:r w:rsidRPr="003E74D4">
              <w:t>1.15</w:t>
            </w:r>
          </w:p>
        </w:tc>
        <w:tc>
          <w:tcPr>
            <w:tcW w:w="860" w:type="dxa"/>
            <w:hideMark/>
          </w:tcPr>
          <w:p w14:paraId="44ABA448" w14:textId="77777777" w:rsidR="003E74D4" w:rsidRPr="003E74D4" w:rsidRDefault="003E74D4" w:rsidP="003E74D4">
            <w:pPr>
              <w:pStyle w:val="TableData"/>
              <w:jc w:val="right"/>
            </w:pPr>
            <w:r w:rsidRPr="003E74D4">
              <w:t>1.15</w:t>
            </w:r>
          </w:p>
        </w:tc>
        <w:tc>
          <w:tcPr>
            <w:tcW w:w="860" w:type="dxa"/>
            <w:hideMark/>
          </w:tcPr>
          <w:p w14:paraId="07CA348D" w14:textId="77777777" w:rsidR="003E74D4" w:rsidRPr="003E74D4" w:rsidRDefault="003E74D4" w:rsidP="003E74D4">
            <w:pPr>
              <w:pStyle w:val="TableData"/>
              <w:jc w:val="right"/>
            </w:pPr>
            <w:r w:rsidRPr="003E74D4">
              <w:t>1.15</w:t>
            </w:r>
          </w:p>
        </w:tc>
        <w:tc>
          <w:tcPr>
            <w:tcW w:w="860" w:type="dxa"/>
            <w:hideMark/>
          </w:tcPr>
          <w:p w14:paraId="734EC941" w14:textId="77777777" w:rsidR="003E74D4" w:rsidRPr="003E74D4" w:rsidRDefault="003E74D4" w:rsidP="003E74D4">
            <w:pPr>
              <w:pStyle w:val="TableData"/>
              <w:jc w:val="right"/>
            </w:pPr>
            <w:r w:rsidRPr="003E74D4">
              <w:t>1.15</w:t>
            </w:r>
          </w:p>
        </w:tc>
        <w:tc>
          <w:tcPr>
            <w:tcW w:w="860" w:type="dxa"/>
            <w:hideMark/>
          </w:tcPr>
          <w:p w14:paraId="308BC01F" w14:textId="77777777" w:rsidR="003E74D4" w:rsidRPr="003E74D4" w:rsidRDefault="003E74D4" w:rsidP="003E74D4">
            <w:pPr>
              <w:pStyle w:val="TableData"/>
              <w:jc w:val="right"/>
            </w:pPr>
            <w:r w:rsidRPr="003E74D4">
              <w:t>1.15</w:t>
            </w:r>
          </w:p>
        </w:tc>
        <w:tc>
          <w:tcPr>
            <w:tcW w:w="860" w:type="dxa"/>
            <w:hideMark/>
          </w:tcPr>
          <w:p w14:paraId="7C562253" w14:textId="77777777" w:rsidR="003E74D4" w:rsidRPr="003E74D4" w:rsidRDefault="003E74D4" w:rsidP="003E74D4">
            <w:pPr>
              <w:pStyle w:val="TableData"/>
              <w:jc w:val="right"/>
            </w:pPr>
            <w:r w:rsidRPr="003E74D4">
              <w:t>1.15</w:t>
            </w:r>
          </w:p>
        </w:tc>
      </w:tr>
    </w:tbl>
    <w:p w14:paraId="5F69A48B" w14:textId="22ACD3E5" w:rsidR="00C24709" w:rsidRPr="0029291D" w:rsidRDefault="003E74D4" w:rsidP="00C92D2C">
      <w:pPr>
        <w:pStyle w:val="ExhibitSource"/>
      </w:pPr>
      <w:r>
        <w:t>Source: Oxford Economics</w:t>
      </w:r>
    </w:p>
    <w:p w14:paraId="12995B1E" w14:textId="41A2E80A" w:rsidR="009C071B" w:rsidRPr="0029291D" w:rsidRDefault="009C071B" w:rsidP="00C92D2C">
      <w:pPr>
        <w:pStyle w:val="Heading3"/>
      </w:pPr>
      <w:r w:rsidRPr="0029291D">
        <w:t>Latest Country Economic Forecast:</w:t>
      </w:r>
    </w:p>
    <w:p w14:paraId="6B3348AC" w14:textId="5B6D314F" w:rsidR="0053523A" w:rsidRPr="0029291D" w:rsidRDefault="00655CF1" w:rsidP="000A4FE1">
      <w:pPr>
        <w:spacing w:after="160" w:line="259" w:lineRule="auto"/>
      </w:pPr>
      <w:hyperlink r:id="rId30" w:history="1">
        <w:r w:rsidRPr="00655CF1">
          <w:rPr>
            <w:rStyle w:val="Hyperlink"/>
          </w:rPr>
          <w:t>August</w:t>
        </w:r>
        <w:r w:rsidR="00036CF7" w:rsidRPr="00655CF1">
          <w:rPr>
            <w:rStyle w:val="Hyperlink"/>
          </w:rPr>
          <w:t xml:space="preserve"> </w:t>
        </w:r>
        <w:r w:rsidRPr="00655CF1">
          <w:rPr>
            <w:rStyle w:val="Hyperlink"/>
          </w:rPr>
          <w:t>20</w:t>
        </w:r>
        <w:r w:rsidR="00036CF7" w:rsidRPr="00655CF1">
          <w:rPr>
            <w:rStyle w:val="Hyperlink"/>
          </w:rPr>
          <w:t>, 2025</w:t>
        </w:r>
      </w:hyperlink>
      <w:r w:rsidR="000A4FE1" w:rsidRPr="0029291D">
        <w:br w:type="page"/>
      </w:r>
    </w:p>
    <w:p w14:paraId="43DCAFCC" w14:textId="77777777" w:rsidR="00EA5C4A" w:rsidRPr="0029291D" w:rsidRDefault="0053523A" w:rsidP="00C92D2C">
      <w:pPr>
        <w:pStyle w:val="Heading2"/>
      </w:pPr>
      <w:r w:rsidRPr="0029291D">
        <w:lastRenderedPageBreak/>
        <w:t xml:space="preserve">Recent </w:t>
      </w:r>
      <w:r w:rsidR="00EA5C4A" w:rsidRPr="0029291D">
        <w:t>publications</w:t>
      </w:r>
    </w:p>
    <w:p w14:paraId="2F974D66" w14:textId="118005FC" w:rsidR="000F5DB2" w:rsidRPr="0029291D" w:rsidRDefault="000F5DB2" w:rsidP="00C92D2C">
      <w:pPr>
        <w:pStyle w:val="Heading3"/>
        <w:tabs>
          <w:tab w:val="center" w:pos="4748"/>
        </w:tabs>
      </w:pPr>
      <w:r w:rsidRPr="0029291D">
        <w:t>Data Insights</w:t>
      </w:r>
    </w:p>
    <w:p w14:paraId="55621991" w14:textId="1432D103" w:rsidR="0085265B" w:rsidRDefault="0085265B" w:rsidP="005E2315">
      <w:hyperlink r:id="rId31" w:history="1">
        <w:r w:rsidRPr="0085265B">
          <w:rPr>
            <w:rStyle w:val="Hyperlink"/>
          </w:rPr>
          <w:t>PMI surprise does not necessarily mean a growth pickup</w:t>
        </w:r>
      </w:hyperlink>
    </w:p>
    <w:p w14:paraId="145F5AF2" w14:textId="3308249B" w:rsidR="00655CF1" w:rsidRDefault="00655CF1" w:rsidP="005E2315">
      <w:hyperlink r:id="rId32" w:history="1">
        <w:r w:rsidRPr="00655CF1">
          <w:rPr>
            <w:rStyle w:val="Hyperlink"/>
          </w:rPr>
          <w:t>A tax rising Budget is on the cards</w:t>
        </w:r>
      </w:hyperlink>
    </w:p>
    <w:p w14:paraId="4C889FDC" w14:textId="40A29C8C" w:rsidR="00655CF1" w:rsidRDefault="00655CF1" w:rsidP="005E2315">
      <w:hyperlink r:id="rId33" w:history="1">
        <w:r w:rsidRPr="00655CF1">
          <w:rPr>
            <w:rStyle w:val="Hyperlink"/>
          </w:rPr>
          <w:t>Higher inflation in July shouldn't exacerbate the MPC's worries</w:t>
        </w:r>
      </w:hyperlink>
    </w:p>
    <w:p w14:paraId="10E5983B" w14:textId="2DB95994" w:rsidR="001B3FAC" w:rsidRPr="0029291D" w:rsidRDefault="0020120D" w:rsidP="005E2315">
      <w:hyperlink r:id="rId34" w:history="1">
        <w:r w:rsidRPr="0029291D">
          <w:rPr>
            <w:rStyle w:val="Hyperlink"/>
          </w:rPr>
          <w:t>Strong June and April's upward revision rescue Q2 for GDP</w:t>
        </w:r>
      </w:hyperlink>
    </w:p>
    <w:p w14:paraId="533D27D5" w14:textId="4CB38889" w:rsidR="001B3FAC" w:rsidRPr="0029291D" w:rsidRDefault="0020120D" w:rsidP="005E2315">
      <w:hyperlink r:id="rId35" w:history="1">
        <w:r w:rsidRPr="0029291D">
          <w:rPr>
            <w:rStyle w:val="Hyperlink"/>
          </w:rPr>
          <w:t>Jobs market offers MPC little confidence on disinflation</w:t>
        </w:r>
      </w:hyperlink>
    </w:p>
    <w:p w14:paraId="2805A57A" w14:textId="1FA96E46" w:rsidR="000F5DB2" w:rsidRPr="0029291D" w:rsidRDefault="000F5DB2" w:rsidP="00C92D2C">
      <w:pPr>
        <w:pStyle w:val="Heading3"/>
      </w:pPr>
      <w:r w:rsidRPr="0029291D">
        <w:t>Research Briefings</w:t>
      </w:r>
    </w:p>
    <w:p w14:paraId="5A8B719E" w14:textId="258708AD" w:rsidR="00017606" w:rsidRPr="0029291D" w:rsidRDefault="00017606" w:rsidP="003435F4">
      <w:hyperlink r:id="rId36" w:history="1">
        <w:r w:rsidRPr="0029291D">
          <w:rPr>
            <w:rStyle w:val="Hyperlink"/>
          </w:rPr>
          <w:t>Tight BoE vote to cut casts doubt on the path for rates</w:t>
        </w:r>
      </w:hyperlink>
    </w:p>
    <w:p w14:paraId="1CDECC05" w14:textId="5602107A" w:rsidR="00F704ED" w:rsidRPr="0029291D" w:rsidRDefault="00F704ED" w:rsidP="003435F4">
      <w:hyperlink r:id="rId37" w:history="1">
        <w:r w:rsidRPr="0029291D">
          <w:rPr>
            <w:rStyle w:val="Hyperlink"/>
          </w:rPr>
          <w:t>MPC Preview - The case for faster cuts has faded for now</w:t>
        </w:r>
      </w:hyperlink>
    </w:p>
    <w:p w14:paraId="1DB70939" w14:textId="117B24F7" w:rsidR="00597AC0" w:rsidRPr="0029291D" w:rsidRDefault="00597AC0" w:rsidP="003435F4">
      <w:hyperlink r:id="rId38" w:history="1">
        <w:r w:rsidRPr="0029291D">
          <w:rPr>
            <w:rStyle w:val="Hyperlink"/>
          </w:rPr>
          <w:t>Why interest rate cuts remain a blunt tool</w:t>
        </w:r>
      </w:hyperlink>
    </w:p>
    <w:p w14:paraId="726644AF" w14:textId="60405781" w:rsidR="007F73E0" w:rsidRPr="0029291D" w:rsidRDefault="007F73E0" w:rsidP="003435F4">
      <w:hyperlink r:id="rId39" w:history="1">
        <w:r w:rsidRPr="0029291D">
          <w:rPr>
            <w:rStyle w:val="Hyperlink"/>
          </w:rPr>
          <w:t>BoE likely to slow QT to avoid adding to gilt market strains</w:t>
        </w:r>
      </w:hyperlink>
    </w:p>
    <w:p w14:paraId="1EB27FCE" w14:textId="3CC15E25" w:rsidR="00E31108" w:rsidRPr="0029291D" w:rsidRDefault="00E31108" w:rsidP="003435F4">
      <w:hyperlink r:id="rId40" w:history="1">
        <w:r w:rsidRPr="0029291D">
          <w:rPr>
            <w:rStyle w:val="Hyperlink"/>
          </w:rPr>
          <w:t>How the sectoral mix of jobs is changing and what it means</w:t>
        </w:r>
      </w:hyperlink>
    </w:p>
    <w:p w14:paraId="7049DDD8" w14:textId="75C1C938" w:rsidR="00563FF9" w:rsidRPr="0029291D" w:rsidRDefault="00563FF9" w:rsidP="009C788D">
      <w:pPr>
        <w:pStyle w:val="Heading2"/>
      </w:pPr>
      <w:r w:rsidRPr="0029291D">
        <w:t>Contacts</w:t>
      </w:r>
    </w:p>
    <w:p w14:paraId="5CD0A87E" w14:textId="77777777" w:rsidR="009C788D" w:rsidRPr="0029291D" w:rsidRDefault="009C788D" w:rsidP="00C92D2C">
      <w:pPr>
        <w:pStyle w:val="Heading3"/>
      </w:pPr>
      <w:r w:rsidRPr="0029291D">
        <w:t>Oxford Economics' UK team</w:t>
      </w:r>
    </w:p>
    <w:p w14:paraId="31517C4F" w14:textId="413FBA62" w:rsidR="00A03D3E" w:rsidRPr="0029291D" w:rsidRDefault="00E652A6" w:rsidP="002C4F0E">
      <w:pPr>
        <w:pStyle w:val="BodyBullet"/>
        <w:rPr>
          <w:rStyle w:val="Hyperlink"/>
          <w:color w:val="auto"/>
          <w:u w:val="none"/>
        </w:rPr>
      </w:pPr>
      <w:r w:rsidRPr="0029291D">
        <w:t xml:space="preserve">Andrew Goodwin - Chief UK Economist - </w:t>
      </w:r>
      <w:hyperlink r:id="rId41" w:history="1">
        <w:r w:rsidR="00CD294D" w:rsidRPr="0029291D">
          <w:rPr>
            <w:rStyle w:val="Hyperlink"/>
          </w:rPr>
          <w:t>agoodwin@oxfordeconomics.com</w:t>
        </w:r>
      </w:hyperlink>
    </w:p>
    <w:p w14:paraId="152547A9" w14:textId="18F4C289" w:rsidR="009C788D" w:rsidRPr="0029291D" w:rsidRDefault="004E26B6" w:rsidP="009C788D">
      <w:pPr>
        <w:pStyle w:val="BodyBullet"/>
      </w:pPr>
      <w:r w:rsidRPr="0029291D">
        <w:rPr>
          <w:rStyle w:val="Hyperlink"/>
          <w:color w:val="auto"/>
          <w:u w:val="none"/>
        </w:rPr>
        <w:t xml:space="preserve">Edward Allenby - UK Economist - </w:t>
      </w:r>
      <w:hyperlink r:id="rId42" w:history="1">
        <w:r w:rsidR="00A83D08" w:rsidRPr="0029291D">
          <w:rPr>
            <w:rStyle w:val="Hyperlink"/>
          </w:rPr>
          <w:t>eallenby@oxfordeconomics.com</w:t>
        </w:r>
      </w:hyperlink>
    </w:p>
    <w:sectPr w:rsidR="009C788D" w:rsidRPr="0029291D" w:rsidSect="00374F5A">
      <w:pgSz w:w="11906" w:h="16838"/>
      <w:pgMar w:top="1417" w:right="1276" w:bottom="818" w:left="1134" w:header="200" w:footer="44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F1389C" w14:textId="77777777" w:rsidR="0066686F" w:rsidRDefault="0066686F" w:rsidP="00BA54A6">
      <w:pPr>
        <w:spacing w:after="0"/>
      </w:pPr>
      <w:r>
        <w:separator/>
      </w:r>
    </w:p>
  </w:endnote>
  <w:endnote w:type="continuationSeparator" w:id="0">
    <w:p w14:paraId="6F97804E" w14:textId="77777777" w:rsidR="0066686F" w:rsidRDefault="0066686F" w:rsidP="00BA54A6">
      <w:pPr>
        <w:spacing w:after="0"/>
      </w:pPr>
      <w:r>
        <w:continuationSeparator/>
      </w:r>
    </w:p>
  </w:endnote>
  <w:endnote w:type="continuationNotice" w:id="1">
    <w:p w14:paraId="153F895D" w14:textId="77777777" w:rsidR="0066686F" w:rsidRDefault="0066686F">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3FD46" w14:textId="77777777" w:rsidR="005C38AB" w:rsidRDefault="005C38A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B3979" w14:textId="7B8DD710" w:rsidR="00BA54A6" w:rsidRPr="00347324" w:rsidRDefault="00347324" w:rsidP="00347324">
    <w:pPr>
      <w:pStyle w:val="RepeatingFooter"/>
      <w:tabs>
        <w:tab w:val="clear" w:pos="4320"/>
        <w:tab w:val="center" w:pos="3685"/>
      </w:tabs>
    </w:pPr>
    <w:r>
      <w:t xml:space="preserve">Page </w:t>
    </w:r>
    <w:r>
      <w:fldChar w:fldCharType="begin"/>
    </w:r>
    <w:r>
      <w:instrText xml:space="preserve"> PAGE </w:instrText>
    </w:r>
    <w:r>
      <w:fldChar w:fldCharType="separate"/>
    </w:r>
    <w:r>
      <w:rPr>
        <w:noProof/>
      </w:rPr>
      <w:t>2</w:t>
    </w:r>
    <w:r>
      <w:fldChar w:fldCharType="end"/>
    </w:r>
    <w:r>
      <w:tab/>
    </w:r>
    <w:r w:rsidR="00655CF1">
      <w:t>Edward Allenby</w:t>
    </w:r>
    <w:r w:rsidR="00FB0912">
      <w:t xml:space="preserve"> </w:t>
    </w:r>
    <w:r>
      <w:t>-</w:t>
    </w:r>
    <w:r w:rsidR="004D02AF">
      <w:t xml:space="preserve"> </w:t>
    </w:r>
    <w:r w:rsidR="00655CF1">
      <w:t>eallenby</w:t>
    </w:r>
    <w:r>
      <w:t>@oxfordeconomics.com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57412" w14:textId="41CCDCD3" w:rsidR="00B14BE2" w:rsidRDefault="00655CF1" w:rsidP="00460167">
    <w:pPr>
      <w:pStyle w:val="Author"/>
      <w:pBdr>
        <w:top w:val="single" w:sz="48" w:space="2" w:color="F2F2F2" w:themeColor="background1" w:themeShade="F2"/>
      </w:pBdr>
    </w:pPr>
    <w:r>
      <w:t>Edward Allenby</w:t>
    </w:r>
    <w:r w:rsidR="00C92D2C">
      <w:t xml:space="preserve"> - </w:t>
    </w:r>
    <w:r w:rsidR="00460167">
      <w:t>U</w:t>
    </w:r>
    <w:r w:rsidR="00BA54A6">
      <w:t>K Economist</w:t>
    </w:r>
    <w:r w:rsidR="00C92D2C">
      <w:t xml:space="preserve"> - </w:t>
    </w:r>
    <w:hyperlink r:id="rId1" w:history="1">
      <w:r w:rsidRPr="009B43CE">
        <w:rPr>
          <w:rStyle w:val="Hyperlink"/>
        </w:rPr>
        <w:t>eallenby@oxfordeconomics.com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95425" w14:textId="77777777" w:rsidR="0066686F" w:rsidRDefault="0066686F" w:rsidP="00BA54A6">
      <w:pPr>
        <w:spacing w:after="0"/>
      </w:pPr>
      <w:r>
        <w:separator/>
      </w:r>
    </w:p>
  </w:footnote>
  <w:footnote w:type="continuationSeparator" w:id="0">
    <w:p w14:paraId="2E9AEFF6" w14:textId="77777777" w:rsidR="0066686F" w:rsidRDefault="0066686F" w:rsidP="00BA54A6">
      <w:pPr>
        <w:spacing w:after="0"/>
      </w:pPr>
      <w:r>
        <w:continuationSeparator/>
      </w:r>
    </w:p>
  </w:footnote>
  <w:footnote w:type="continuationNotice" w:id="1">
    <w:p w14:paraId="25DA6249" w14:textId="77777777" w:rsidR="0066686F" w:rsidRDefault="0066686F">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59423" w14:textId="77777777" w:rsidR="001721A0" w:rsidRDefault="001721A0">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35729" w14:textId="7ACE826B" w:rsidR="00BA54A6" w:rsidRDefault="00347324" w:rsidP="00FB286D">
    <w:pPr>
      <w:pStyle w:val="Headline"/>
    </w:pPr>
    <w:bookmarkStart w:id="1" w:name="_Hlk174693856"/>
    <w:bookmarkStart w:id="2" w:name="_Hlk174693857"/>
    <w:bookmarkStart w:id="3" w:name="_Hlk187371273"/>
    <w:bookmarkStart w:id="4" w:name="_Hlk187371274"/>
    <w:bookmarkStart w:id="5" w:name="_Hlk194003422"/>
    <w:bookmarkStart w:id="6" w:name="_Hlk194003423"/>
    <w:bookmarkStart w:id="7" w:name="_Hlk195216281"/>
    <w:bookmarkStart w:id="8" w:name="_Hlk195216282"/>
    <w:bookmarkStart w:id="9" w:name="_Hlk196442240"/>
    <w:bookmarkStart w:id="10" w:name="_Hlk196442241"/>
    <w:bookmarkStart w:id="11" w:name="_Hlk200649103"/>
    <w:bookmarkStart w:id="12" w:name="_Hlk200649104"/>
    <w:bookmarkStart w:id="13" w:name="_Hlk207354717"/>
    <w:bookmarkStart w:id="14" w:name="_Hlk207354718"/>
    <w:bookmarkStart w:id="15" w:name="_Hlk207358093"/>
    <w:bookmarkStart w:id="16" w:name="_Hlk207358094"/>
    <w:bookmarkStart w:id="17" w:name="_Hlk207358315"/>
    <w:bookmarkStart w:id="18" w:name="_Hlk207358316"/>
    <w:r w:rsidRPr="00347324">
      <w:rPr>
        <w:b w:val="0"/>
        <w:bCs w:val="0"/>
        <w:noProof/>
      </w:rPr>
      <w:drawing>
        <wp:anchor distT="0" distB="0" distL="114300" distR="114300" simplePos="0" relativeHeight="251657216" behindDoc="1" locked="1" layoutInCell="1" allowOverlap="1" wp14:anchorId="6D9855C0" wp14:editId="34AFE003">
          <wp:simplePos x="0" y="0"/>
          <wp:positionH relativeFrom="page">
            <wp:posOffset>-22225</wp:posOffset>
          </wp:positionH>
          <wp:positionV relativeFrom="page">
            <wp:posOffset>0</wp:posOffset>
          </wp:positionV>
          <wp:extent cx="7553325" cy="10658475"/>
          <wp:effectExtent l="0" t="0" r="9525" b="9525"/>
          <wp:wrapNone/>
          <wp:docPr id="404743944" name="Picture 404743944"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background pattern&#10;&#10;Description automatically generated"/>
                  <pic:cNvPicPr/>
                </pic:nvPicPr>
                <pic:blipFill>
                  <a:blip r:embed="rId1"/>
                  <a:stretch>
                    <a:fillRect/>
                  </a:stretch>
                </pic:blipFill>
                <pic:spPr>
                  <a:xfrm>
                    <a:off x="0" y="0"/>
                    <a:ext cx="7553325" cy="10658475"/>
                  </a:xfrm>
                  <a:prstGeom prst="rect">
                    <a:avLst/>
                  </a:prstGeom>
                </pic:spPr>
              </pic:pic>
            </a:graphicData>
          </a:graphic>
          <wp14:sizeRelH relativeFrom="page">
            <wp14:pctWidth>0</wp14:pctWidth>
          </wp14:sizeRelH>
          <wp14:sizeRelV relativeFrom="page">
            <wp14:pctHeight>0</wp14:pctHeight>
          </wp14:sizeRelV>
        </wp:anchor>
      </w:drawing>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r w:rsidR="002819AF">
      <w:t>Energy price cap adds to the MPC's inflation worries</w:t>
    </w:r>
    <w:bookmarkEnd w:id="17"/>
    <w:bookmarkEnd w:id="18"/>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4FA93" w14:textId="77777777" w:rsidR="00C950DC" w:rsidRDefault="00193120" w:rsidP="00193120">
    <w:pPr>
      <w:pStyle w:val="Headline"/>
      <w:spacing w:line="200" w:lineRule="auto"/>
    </w:pPr>
    <w:r>
      <w:rPr>
        <w:noProof/>
      </w:rPr>
      <w:drawing>
        <wp:anchor distT="0" distB="0" distL="114300" distR="114300" simplePos="0" relativeHeight="251661312" behindDoc="1" locked="1" layoutInCell="1" allowOverlap="1" wp14:anchorId="74DD0C5F" wp14:editId="5F309D5C">
          <wp:simplePos x="0" y="0"/>
          <wp:positionH relativeFrom="page">
            <wp:posOffset>0</wp:posOffset>
          </wp:positionH>
          <wp:positionV relativeFrom="page">
            <wp:posOffset>190500</wp:posOffset>
          </wp:positionV>
          <wp:extent cx="7559675" cy="1501775"/>
          <wp:effectExtent l="0" t="0" r="3175" b="3175"/>
          <wp:wrapNone/>
          <wp:docPr id="746400881" name="Picture 746400881"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59675" cy="1501775"/>
                  </a:xfrm>
                  <a:prstGeom prst="rect">
                    <a:avLst/>
                  </a:prstGeom>
                </pic:spPr>
              </pic:pic>
            </a:graphicData>
          </a:graphic>
          <wp14:sizeRelH relativeFrom="page">
            <wp14:pctWidth>0</wp14:pctWidth>
          </wp14:sizeRelH>
          <wp14:sizeRelV relativeFrom="page">
            <wp14:pctHeight>0</wp14:pctHeight>
          </wp14:sizeRelV>
        </wp:anchor>
      </w:drawing>
    </w:r>
  </w:p>
  <w:sdt>
    <w:sdtPr>
      <w:id w:val="-2147427760"/>
      <w:lock w:val="sdtLocked"/>
      <w:date w:fullDate="2025-08-29T00:00:00Z">
        <w:dateFormat w:val="d MMMM yyyy"/>
        <w:lid w:val="en-GB"/>
        <w:storeMappedDataAs w:val="dateTime"/>
        <w:calendar w:val="gregorian"/>
      </w:date>
    </w:sdtPr>
    <w:sdtEndPr/>
    <w:sdtContent>
      <w:p w14:paraId="720DE1D8" w14:textId="568F8561" w:rsidR="00193120" w:rsidRDefault="00655CF1" w:rsidP="00193120">
        <w:pPr>
          <w:pStyle w:val="PublishDate"/>
          <w:framePr w:w="2835" w:h="340" w:hRule="exact" w:hSpace="180" w:wrap="around" w:vAnchor="page" w:hAnchor="page" w:x="7801" w:y="601" w:anchorLock="1"/>
        </w:pPr>
        <w:r>
          <w:t>2</w:t>
        </w:r>
        <w:r w:rsidR="006E592B">
          <w:t>9</w:t>
        </w:r>
        <w:r w:rsidR="001B3FAC">
          <w:t xml:space="preserve"> August 2025</w:t>
        </w:r>
      </w:p>
    </w:sdtContent>
  </w:sdt>
  <w:p w14:paraId="199E12D5" w14:textId="77777777" w:rsidR="00193120" w:rsidRDefault="00193120" w:rsidP="00193120">
    <w:pPr>
      <w:pStyle w:val="ProductDescription"/>
      <w:framePr w:w="11339" w:h="1474" w:hRule="exact" w:hSpace="180" w:wrap="around" w:vAnchor="page" w:hAnchor="page" w:x="401" w:y="1341" w:anchorLock="1"/>
      <w:spacing w:after="200"/>
    </w:pPr>
    <w:r>
      <w:t>Weekly Economic Briefing | UK</w:t>
    </w:r>
  </w:p>
  <w:p w14:paraId="6045367D" w14:textId="2679E9C1" w:rsidR="00193120" w:rsidRPr="00193120" w:rsidRDefault="002819AF" w:rsidP="00EF1F51">
    <w:pPr>
      <w:pStyle w:val="Headline"/>
      <w:framePr w:w="11339" w:h="1474" w:hRule="exact" w:hSpace="180" w:wrap="around" w:vAnchor="page" w:hAnchor="page" w:x="401" w:y="1341" w:anchorLock="1"/>
      <w:spacing w:line="200" w:lineRule="auto"/>
    </w:pPr>
    <w:r>
      <w:t>Ofgem's e</w:t>
    </w:r>
    <w:r w:rsidRPr="002819AF">
      <w:t>nergy price cap adds to the MPC's inflation worries</w:t>
    </w:r>
  </w:p>
  <w:p w14:paraId="33BCC1E8" w14:textId="77777777" w:rsidR="00421F8B" w:rsidRDefault="00421F8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EEE505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B8644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D14D99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094176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07C772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EF2E19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04EEBA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5A19F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FBA17C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C1AE87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1" w15:restartNumberingAfterBreak="0">
    <w:nsid w:val="00C94C9E"/>
    <w:multiLevelType w:val="hybridMultilevel"/>
    <w:tmpl w:val="47144C3A"/>
    <w:lvl w:ilvl="0" w:tplc="D8363B80">
      <w:start w:val="1"/>
      <w:numFmt w:val="bullet"/>
      <w:pStyle w:val="Bullet"/>
      <w:lvlText w:val=""/>
      <w:lvlJc w:val="left"/>
      <w:pPr>
        <w:ind w:left="284" w:hanging="284"/>
      </w:pPr>
      <w:rPr>
        <w:rFonts w:ascii="Wingdings" w:hAnsi="Wingdings" w:hint="default"/>
        <w:color w:val="9CC2E5"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2504CEF"/>
    <w:multiLevelType w:val="multilevel"/>
    <w:tmpl w:val="4266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4" w15:restartNumberingAfterBreak="0">
    <w:nsid w:val="68222143"/>
    <w:multiLevelType w:val="hybridMultilevel"/>
    <w:tmpl w:val="8C58A45E"/>
    <w:lvl w:ilvl="0" w:tplc="2F9CE1BC">
      <w:start w:val="1"/>
      <w:numFmt w:val="decimal"/>
      <w:lvlText w:val="%1)"/>
      <w:lvlJc w:val="left"/>
      <w:pPr>
        <w:ind w:left="1020" w:hanging="360"/>
      </w:pPr>
    </w:lvl>
    <w:lvl w:ilvl="1" w:tplc="7AF48222">
      <w:start w:val="1"/>
      <w:numFmt w:val="decimal"/>
      <w:lvlText w:val="%2)"/>
      <w:lvlJc w:val="left"/>
      <w:pPr>
        <w:ind w:left="1020" w:hanging="360"/>
      </w:pPr>
    </w:lvl>
    <w:lvl w:ilvl="2" w:tplc="B2E44308">
      <w:start w:val="1"/>
      <w:numFmt w:val="decimal"/>
      <w:lvlText w:val="%3)"/>
      <w:lvlJc w:val="left"/>
      <w:pPr>
        <w:ind w:left="1020" w:hanging="360"/>
      </w:pPr>
    </w:lvl>
    <w:lvl w:ilvl="3" w:tplc="15DE59D0">
      <w:start w:val="1"/>
      <w:numFmt w:val="decimal"/>
      <w:lvlText w:val="%4)"/>
      <w:lvlJc w:val="left"/>
      <w:pPr>
        <w:ind w:left="1020" w:hanging="360"/>
      </w:pPr>
    </w:lvl>
    <w:lvl w:ilvl="4" w:tplc="E8C44AEC">
      <w:start w:val="1"/>
      <w:numFmt w:val="decimal"/>
      <w:lvlText w:val="%5)"/>
      <w:lvlJc w:val="left"/>
      <w:pPr>
        <w:ind w:left="1020" w:hanging="360"/>
      </w:pPr>
    </w:lvl>
    <w:lvl w:ilvl="5" w:tplc="D2F6B028">
      <w:start w:val="1"/>
      <w:numFmt w:val="decimal"/>
      <w:lvlText w:val="%6)"/>
      <w:lvlJc w:val="left"/>
      <w:pPr>
        <w:ind w:left="1020" w:hanging="360"/>
      </w:pPr>
    </w:lvl>
    <w:lvl w:ilvl="6" w:tplc="8F2646DC">
      <w:start w:val="1"/>
      <w:numFmt w:val="decimal"/>
      <w:lvlText w:val="%7)"/>
      <w:lvlJc w:val="left"/>
      <w:pPr>
        <w:ind w:left="1020" w:hanging="360"/>
      </w:pPr>
    </w:lvl>
    <w:lvl w:ilvl="7" w:tplc="F92A7048">
      <w:start w:val="1"/>
      <w:numFmt w:val="decimal"/>
      <w:lvlText w:val="%8)"/>
      <w:lvlJc w:val="left"/>
      <w:pPr>
        <w:ind w:left="1020" w:hanging="360"/>
      </w:pPr>
    </w:lvl>
    <w:lvl w:ilvl="8" w:tplc="DAC09938">
      <w:start w:val="1"/>
      <w:numFmt w:val="decimal"/>
      <w:lvlText w:val="%9)"/>
      <w:lvlJc w:val="left"/>
      <w:pPr>
        <w:ind w:left="1020" w:hanging="360"/>
      </w:pPr>
    </w:lvl>
  </w:abstractNum>
  <w:num w:numId="1" w16cid:durableId="258485852">
    <w:abstractNumId w:val="11"/>
  </w:num>
  <w:num w:numId="2" w16cid:durableId="926695654">
    <w:abstractNumId w:val="13"/>
  </w:num>
  <w:num w:numId="3" w16cid:durableId="219024640">
    <w:abstractNumId w:val="10"/>
  </w:num>
  <w:num w:numId="4" w16cid:durableId="1239100089">
    <w:abstractNumId w:val="9"/>
  </w:num>
  <w:num w:numId="5" w16cid:durableId="372384311">
    <w:abstractNumId w:val="7"/>
  </w:num>
  <w:num w:numId="6" w16cid:durableId="1112047509">
    <w:abstractNumId w:val="6"/>
  </w:num>
  <w:num w:numId="7" w16cid:durableId="442848701">
    <w:abstractNumId w:val="5"/>
  </w:num>
  <w:num w:numId="8" w16cid:durableId="1950355495">
    <w:abstractNumId w:val="4"/>
  </w:num>
  <w:num w:numId="9" w16cid:durableId="333269184">
    <w:abstractNumId w:val="8"/>
  </w:num>
  <w:num w:numId="10" w16cid:durableId="2000844743">
    <w:abstractNumId w:val="3"/>
  </w:num>
  <w:num w:numId="11" w16cid:durableId="330642641">
    <w:abstractNumId w:val="2"/>
  </w:num>
  <w:num w:numId="12" w16cid:durableId="897205556">
    <w:abstractNumId w:val="1"/>
  </w:num>
  <w:num w:numId="13" w16cid:durableId="1122843932">
    <w:abstractNumId w:val="0"/>
  </w:num>
  <w:num w:numId="14" w16cid:durableId="1574386272">
    <w:abstractNumId w:val="11"/>
  </w:num>
  <w:num w:numId="15" w16cid:durableId="1591503299">
    <w:abstractNumId w:val="13"/>
  </w:num>
  <w:num w:numId="16" w16cid:durableId="1273779853">
    <w:abstractNumId w:val="10"/>
  </w:num>
  <w:num w:numId="17" w16cid:durableId="1387028578">
    <w:abstractNumId w:val="11"/>
  </w:num>
  <w:num w:numId="18" w16cid:durableId="2134862398">
    <w:abstractNumId w:val="13"/>
  </w:num>
  <w:num w:numId="19" w16cid:durableId="349769390">
    <w:abstractNumId w:val="10"/>
  </w:num>
  <w:num w:numId="20" w16cid:durableId="2020886805">
    <w:abstractNumId w:val="11"/>
  </w:num>
  <w:num w:numId="21" w16cid:durableId="850342466">
    <w:abstractNumId w:val="13"/>
  </w:num>
  <w:num w:numId="22" w16cid:durableId="1342127039">
    <w:abstractNumId w:val="10"/>
  </w:num>
  <w:num w:numId="23" w16cid:durableId="1604916759">
    <w:abstractNumId w:val="11"/>
  </w:num>
  <w:num w:numId="24" w16cid:durableId="2078743121">
    <w:abstractNumId w:val="13"/>
  </w:num>
  <w:num w:numId="25" w16cid:durableId="1222867255">
    <w:abstractNumId w:val="10"/>
  </w:num>
  <w:num w:numId="26" w16cid:durableId="667054621">
    <w:abstractNumId w:val="11"/>
  </w:num>
  <w:num w:numId="27" w16cid:durableId="768892679">
    <w:abstractNumId w:val="13"/>
  </w:num>
  <w:num w:numId="28" w16cid:durableId="1169713191">
    <w:abstractNumId w:val="10"/>
  </w:num>
  <w:num w:numId="29" w16cid:durableId="432014191">
    <w:abstractNumId w:val="12"/>
  </w:num>
  <w:num w:numId="30" w16cid:durableId="104733474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formatting="1" w:enforcement="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FEF"/>
    <w:rsid w:val="000000D7"/>
    <w:rsid w:val="0000040C"/>
    <w:rsid w:val="00000778"/>
    <w:rsid w:val="00000B02"/>
    <w:rsid w:val="00000B45"/>
    <w:rsid w:val="00000C2F"/>
    <w:rsid w:val="00000D2D"/>
    <w:rsid w:val="00000D49"/>
    <w:rsid w:val="00000F33"/>
    <w:rsid w:val="00000F3C"/>
    <w:rsid w:val="0000103F"/>
    <w:rsid w:val="000013AD"/>
    <w:rsid w:val="0000155E"/>
    <w:rsid w:val="00001587"/>
    <w:rsid w:val="00001655"/>
    <w:rsid w:val="00001657"/>
    <w:rsid w:val="000018C7"/>
    <w:rsid w:val="00001967"/>
    <w:rsid w:val="00001A9D"/>
    <w:rsid w:val="00001B71"/>
    <w:rsid w:val="00001C90"/>
    <w:rsid w:val="00001EDD"/>
    <w:rsid w:val="0000203B"/>
    <w:rsid w:val="0000204C"/>
    <w:rsid w:val="000022BE"/>
    <w:rsid w:val="00002320"/>
    <w:rsid w:val="0000239F"/>
    <w:rsid w:val="000023B4"/>
    <w:rsid w:val="00002988"/>
    <w:rsid w:val="000029AA"/>
    <w:rsid w:val="00002A42"/>
    <w:rsid w:val="00002A4A"/>
    <w:rsid w:val="00002AD9"/>
    <w:rsid w:val="00002FB7"/>
    <w:rsid w:val="0000308B"/>
    <w:rsid w:val="0000308F"/>
    <w:rsid w:val="0000329E"/>
    <w:rsid w:val="000034C3"/>
    <w:rsid w:val="00003A27"/>
    <w:rsid w:val="00003AFD"/>
    <w:rsid w:val="00003C1E"/>
    <w:rsid w:val="00003E08"/>
    <w:rsid w:val="00003F12"/>
    <w:rsid w:val="00003F3B"/>
    <w:rsid w:val="00003FB6"/>
    <w:rsid w:val="000040E3"/>
    <w:rsid w:val="00004247"/>
    <w:rsid w:val="000042C8"/>
    <w:rsid w:val="0000431B"/>
    <w:rsid w:val="0000449C"/>
    <w:rsid w:val="0000468E"/>
    <w:rsid w:val="000046E4"/>
    <w:rsid w:val="0000470C"/>
    <w:rsid w:val="0000480C"/>
    <w:rsid w:val="00004863"/>
    <w:rsid w:val="00004E4C"/>
    <w:rsid w:val="00004F87"/>
    <w:rsid w:val="00005120"/>
    <w:rsid w:val="00005319"/>
    <w:rsid w:val="00005322"/>
    <w:rsid w:val="000053C5"/>
    <w:rsid w:val="000053CF"/>
    <w:rsid w:val="00005453"/>
    <w:rsid w:val="000054E4"/>
    <w:rsid w:val="00005808"/>
    <w:rsid w:val="0000583C"/>
    <w:rsid w:val="000058F4"/>
    <w:rsid w:val="00005903"/>
    <w:rsid w:val="00005B16"/>
    <w:rsid w:val="00005CC5"/>
    <w:rsid w:val="00005D3E"/>
    <w:rsid w:val="00006104"/>
    <w:rsid w:val="00006119"/>
    <w:rsid w:val="0000665E"/>
    <w:rsid w:val="00006673"/>
    <w:rsid w:val="0000671F"/>
    <w:rsid w:val="00006814"/>
    <w:rsid w:val="00006A52"/>
    <w:rsid w:val="00006B6D"/>
    <w:rsid w:val="00006C23"/>
    <w:rsid w:val="00006CAE"/>
    <w:rsid w:val="00006D7E"/>
    <w:rsid w:val="00006E38"/>
    <w:rsid w:val="00006E43"/>
    <w:rsid w:val="00006F83"/>
    <w:rsid w:val="00007026"/>
    <w:rsid w:val="000072AD"/>
    <w:rsid w:val="000075A0"/>
    <w:rsid w:val="000075C0"/>
    <w:rsid w:val="00007664"/>
    <w:rsid w:val="0000776E"/>
    <w:rsid w:val="000077D2"/>
    <w:rsid w:val="0000784F"/>
    <w:rsid w:val="000079EE"/>
    <w:rsid w:val="00007A1E"/>
    <w:rsid w:val="00007BA4"/>
    <w:rsid w:val="00007BED"/>
    <w:rsid w:val="00007D42"/>
    <w:rsid w:val="00007E63"/>
    <w:rsid w:val="00010052"/>
    <w:rsid w:val="0001008B"/>
    <w:rsid w:val="000100E0"/>
    <w:rsid w:val="0001013B"/>
    <w:rsid w:val="00010148"/>
    <w:rsid w:val="00010319"/>
    <w:rsid w:val="00010322"/>
    <w:rsid w:val="000103FD"/>
    <w:rsid w:val="000104CE"/>
    <w:rsid w:val="000107B3"/>
    <w:rsid w:val="00010934"/>
    <w:rsid w:val="00010C29"/>
    <w:rsid w:val="00010D2D"/>
    <w:rsid w:val="00010F8B"/>
    <w:rsid w:val="00010FA9"/>
    <w:rsid w:val="0001101C"/>
    <w:rsid w:val="00011039"/>
    <w:rsid w:val="0001107D"/>
    <w:rsid w:val="000110AF"/>
    <w:rsid w:val="00011260"/>
    <w:rsid w:val="000112A1"/>
    <w:rsid w:val="0001130E"/>
    <w:rsid w:val="000114B3"/>
    <w:rsid w:val="000115E7"/>
    <w:rsid w:val="00011686"/>
    <w:rsid w:val="0001168C"/>
    <w:rsid w:val="0001188A"/>
    <w:rsid w:val="000118ED"/>
    <w:rsid w:val="00011BBD"/>
    <w:rsid w:val="00011CD4"/>
    <w:rsid w:val="00011E1A"/>
    <w:rsid w:val="00011EE9"/>
    <w:rsid w:val="0001205A"/>
    <w:rsid w:val="00012123"/>
    <w:rsid w:val="00012149"/>
    <w:rsid w:val="0001240A"/>
    <w:rsid w:val="000124EF"/>
    <w:rsid w:val="000128D3"/>
    <w:rsid w:val="0001291B"/>
    <w:rsid w:val="00012A72"/>
    <w:rsid w:val="00012C65"/>
    <w:rsid w:val="00012CFF"/>
    <w:rsid w:val="00012E3B"/>
    <w:rsid w:val="00012FD1"/>
    <w:rsid w:val="00013054"/>
    <w:rsid w:val="00013360"/>
    <w:rsid w:val="00013474"/>
    <w:rsid w:val="000134E2"/>
    <w:rsid w:val="0001353D"/>
    <w:rsid w:val="000135CC"/>
    <w:rsid w:val="000135DF"/>
    <w:rsid w:val="000138FA"/>
    <w:rsid w:val="00013933"/>
    <w:rsid w:val="00013C45"/>
    <w:rsid w:val="00013D54"/>
    <w:rsid w:val="00013E57"/>
    <w:rsid w:val="00014009"/>
    <w:rsid w:val="000140CC"/>
    <w:rsid w:val="00014124"/>
    <w:rsid w:val="00014135"/>
    <w:rsid w:val="00014431"/>
    <w:rsid w:val="00014615"/>
    <w:rsid w:val="0001472E"/>
    <w:rsid w:val="0001486D"/>
    <w:rsid w:val="0001493B"/>
    <w:rsid w:val="00014A4F"/>
    <w:rsid w:val="00014AE7"/>
    <w:rsid w:val="00014B5D"/>
    <w:rsid w:val="00014FD4"/>
    <w:rsid w:val="00015284"/>
    <w:rsid w:val="000155B8"/>
    <w:rsid w:val="00015759"/>
    <w:rsid w:val="000157F2"/>
    <w:rsid w:val="00015897"/>
    <w:rsid w:val="000158F6"/>
    <w:rsid w:val="00015B5C"/>
    <w:rsid w:val="00015D4C"/>
    <w:rsid w:val="00015DCA"/>
    <w:rsid w:val="00015DDC"/>
    <w:rsid w:val="00015FE8"/>
    <w:rsid w:val="0001601B"/>
    <w:rsid w:val="000161DC"/>
    <w:rsid w:val="0001624B"/>
    <w:rsid w:val="00016373"/>
    <w:rsid w:val="000163B2"/>
    <w:rsid w:val="000164B2"/>
    <w:rsid w:val="000164DD"/>
    <w:rsid w:val="000165CD"/>
    <w:rsid w:val="000166FE"/>
    <w:rsid w:val="00016742"/>
    <w:rsid w:val="000167DF"/>
    <w:rsid w:val="0001686D"/>
    <w:rsid w:val="00016CD8"/>
    <w:rsid w:val="00017069"/>
    <w:rsid w:val="000172A9"/>
    <w:rsid w:val="00017453"/>
    <w:rsid w:val="00017568"/>
    <w:rsid w:val="00017606"/>
    <w:rsid w:val="00017F7D"/>
    <w:rsid w:val="00020064"/>
    <w:rsid w:val="000200B9"/>
    <w:rsid w:val="000200FE"/>
    <w:rsid w:val="00020340"/>
    <w:rsid w:val="00020401"/>
    <w:rsid w:val="0002040C"/>
    <w:rsid w:val="00020463"/>
    <w:rsid w:val="0002047C"/>
    <w:rsid w:val="0002055E"/>
    <w:rsid w:val="000205E8"/>
    <w:rsid w:val="00020622"/>
    <w:rsid w:val="00020668"/>
    <w:rsid w:val="00020701"/>
    <w:rsid w:val="000207B9"/>
    <w:rsid w:val="00020B12"/>
    <w:rsid w:val="00020F72"/>
    <w:rsid w:val="000211D5"/>
    <w:rsid w:val="00021477"/>
    <w:rsid w:val="00021637"/>
    <w:rsid w:val="00021806"/>
    <w:rsid w:val="00021B8B"/>
    <w:rsid w:val="000220B8"/>
    <w:rsid w:val="000220C4"/>
    <w:rsid w:val="00022114"/>
    <w:rsid w:val="00022273"/>
    <w:rsid w:val="000223EE"/>
    <w:rsid w:val="000224E3"/>
    <w:rsid w:val="000225F0"/>
    <w:rsid w:val="000225F9"/>
    <w:rsid w:val="0002270C"/>
    <w:rsid w:val="00022792"/>
    <w:rsid w:val="00022C15"/>
    <w:rsid w:val="00022C4C"/>
    <w:rsid w:val="00022CD5"/>
    <w:rsid w:val="00022F17"/>
    <w:rsid w:val="00022F45"/>
    <w:rsid w:val="000230E4"/>
    <w:rsid w:val="0002316B"/>
    <w:rsid w:val="0002332F"/>
    <w:rsid w:val="000233D8"/>
    <w:rsid w:val="0002349D"/>
    <w:rsid w:val="000234CD"/>
    <w:rsid w:val="00023500"/>
    <w:rsid w:val="0002352B"/>
    <w:rsid w:val="000235B4"/>
    <w:rsid w:val="000235C1"/>
    <w:rsid w:val="00023768"/>
    <w:rsid w:val="0002390B"/>
    <w:rsid w:val="00023A3F"/>
    <w:rsid w:val="00023C51"/>
    <w:rsid w:val="00023C95"/>
    <w:rsid w:val="00023D2B"/>
    <w:rsid w:val="00023D5B"/>
    <w:rsid w:val="00023DEA"/>
    <w:rsid w:val="000241C1"/>
    <w:rsid w:val="000241EA"/>
    <w:rsid w:val="00024498"/>
    <w:rsid w:val="00024553"/>
    <w:rsid w:val="0002460D"/>
    <w:rsid w:val="00024618"/>
    <w:rsid w:val="000247D8"/>
    <w:rsid w:val="00024951"/>
    <w:rsid w:val="00024B00"/>
    <w:rsid w:val="00024CE4"/>
    <w:rsid w:val="00024E33"/>
    <w:rsid w:val="00024FA5"/>
    <w:rsid w:val="00024FD7"/>
    <w:rsid w:val="00025008"/>
    <w:rsid w:val="0002516C"/>
    <w:rsid w:val="000252A4"/>
    <w:rsid w:val="00025569"/>
    <w:rsid w:val="000255A3"/>
    <w:rsid w:val="000255C6"/>
    <w:rsid w:val="000258E4"/>
    <w:rsid w:val="00025995"/>
    <w:rsid w:val="00025997"/>
    <w:rsid w:val="00025998"/>
    <w:rsid w:val="00025B7F"/>
    <w:rsid w:val="00025C14"/>
    <w:rsid w:val="00025C71"/>
    <w:rsid w:val="00025E98"/>
    <w:rsid w:val="00025FDB"/>
    <w:rsid w:val="00026076"/>
    <w:rsid w:val="000260DF"/>
    <w:rsid w:val="000263A5"/>
    <w:rsid w:val="0002650D"/>
    <w:rsid w:val="000265F9"/>
    <w:rsid w:val="00026794"/>
    <w:rsid w:val="000267AD"/>
    <w:rsid w:val="0002680B"/>
    <w:rsid w:val="00026A30"/>
    <w:rsid w:val="00026C20"/>
    <w:rsid w:val="00026E2E"/>
    <w:rsid w:val="00026E8F"/>
    <w:rsid w:val="000270F4"/>
    <w:rsid w:val="000271D9"/>
    <w:rsid w:val="00027A47"/>
    <w:rsid w:val="00027C23"/>
    <w:rsid w:val="00027CB4"/>
    <w:rsid w:val="00027D6C"/>
    <w:rsid w:val="00030035"/>
    <w:rsid w:val="000301D1"/>
    <w:rsid w:val="0003043B"/>
    <w:rsid w:val="00030767"/>
    <w:rsid w:val="00030882"/>
    <w:rsid w:val="00030991"/>
    <w:rsid w:val="00030A79"/>
    <w:rsid w:val="00030A8B"/>
    <w:rsid w:val="00030C91"/>
    <w:rsid w:val="00030E65"/>
    <w:rsid w:val="00030F8E"/>
    <w:rsid w:val="0003102F"/>
    <w:rsid w:val="000313B0"/>
    <w:rsid w:val="000317F7"/>
    <w:rsid w:val="0003184A"/>
    <w:rsid w:val="00031957"/>
    <w:rsid w:val="000319F0"/>
    <w:rsid w:val="00031A14"/>
    <w:rsid w:val="00031A50"/>
    <w:rsid w:val="00031A80"/>
    <w:rsid w:val="00031E1C"/>
    <w:rsid w:val="00031E87"/>
    <w:rsid w:val="000321F4"/>
    <w:rsid w:val="00032302"/>
    <w:rsid w:val="0003244A"/>
    <w:rsid w:val="000324D7"/>
    <w:rsid w:val="000326F5"/>
    <w:rsid w:val="00032A20"/>
    <w:rsid w:val="00032C60"/>
    <w:rsid w:val="00032E5E"/>
    <w:rsid w:val="00032F46"/>
    <w:rsid w:val="00033130"/>
    <w:rsid w:val="000331DA"/>
    <w:rsid w:val="000332A7"/>
    <w:rsid w:val="000332B4"/>
    <w:rsid w:val="00033379"/>
    <w:rsid w:val="00033433"/>
    <w:rsid w:val="000339E8"/>
    <w:rsid w:val="00033D75"/>
    <w:rsid w:val="00033F0C"/>
    <w:rsid w:val="00033FF7"/>
    <w:rsid w:val="000340FB"/>
    <w:rsid w:val="000342D4"/>
    <w:rsid w:val="00034483"/>
    <w:rsid w:val="00034572"/>
    <w:rsid w:val="00034584"/>
    <w:rsid w:val="00034622"/>
    <w:rsid w:val="0003467D"/>
    <w:rsid w:val="0003484E"/>
    <w:rsid w:val="00034A1E"/>
    <w:rsid w:val="00034B2D"/>
    <w:rsid w:val="00034C64"/>
    <w:rsid w:val="00034D4D"/>
    <w:rsid w:val="00034DEE"/>
    <w:rsid w:val="00034E65"/>
    <w:rsid w:val="00034EF6"/>
    <w:rsid w:val="00034F06"/>
    <w:rsid w:val="00034F53"/>
    <w:rsid w:val="000351B6"/>
    <w:rsid w:val="000351BA"/>
    <w:rsid w:val="000352E1"/>
    <w:rsid w:val="000352E6"/>
    <w:rsid w:val="000353F2"/>
    <w:rsid w:val="0003541C"/>
    <w:rsid w:val="00035618"/>
    <w:rsid w:val="000356A9"/>
    <w:rsid w:val="000356F9"/>
    <w:rsid w:val="0003594A"/>
    <w:rsid w:val="00035985"/>
    <w:rsid w:val="00035AC8"/>
    <w:rsid w:val="00035AD8"/>
    <w:rsid w:val="00035B02"/>
    <w:rsid w:val="00035B6F"/>
    <w:rsid w:val="00035DAF"/>
    <w:rsid w:val="00035F19"/>
    <w:rsid w:val="00036013"/>
    <w:rsid w:val="00036043"/>
    <w:rsid w:val="00036346"/>
    <w:rsid w:val="000363B9"/>
    <w:rsid w:val="000367E1"/>
    <w:rsid w:val="00036A38"/>
    <w:rsid w:val="00036CF7"/>
    <w:rsid w:val="00036DFB"/>
    <w:rsid w:val="00036E01"/>
    <w:rsid w:val="00036EC3"/>
    <w:rsid w:val="000372E5"/>
    <w:rsid w:val="00037302"/>
    <w:rsid w:val="00037332"/>
    <w:rsid w:val="00037386"/>
    <w:rsid w:val="0003769D"/>
    <w:rsid w:val="000377F5"/>
    <w:rsid w:val="000378C8"/>
    <w:rsid w:val="0003791B"/>
    <w:rsid w:val="00037C61"/>
    <w:rsid w:val="00037E61"/>
    <w:rsid w:val="000401F9"/>
    <w:rsid w:val="00040326"/>
    <w:rsid w:val="0004039A"/>
    <w:rsid w:val="000403F0"/>
    <w:rsid w:val="0004042E"/>
    <w:rsid w:val="000406C0"/>
    <w:rsid w:val="000407AF"/>
    <w:rsid w:val="00040858"/>
    <w:rsid w:val="0004087E"/>
    <w:rsid w:val="00040913"/>
    <w:rsid w:val="000409CA"/>
    <w:rsid w:val="00040A24"/>
    <w:rsid w:val="00040A9B"/>
    <w:rsid w:val="00040A9D"/>
    <w:rsid w:val="00040B21"/>
    <w:rsid w:val="00040BF0"/>
    <w:rsid w:val="00040C68"/>
    <w:rsid w:val="00040D19"/>
    <w:rsid w:val="00040E45"/>
    <w:rsid w:val="00040F3D"/>
    <w:rsid w:val="00040FC5"/>
    <w:rsid w:val="000410BD"/>
    <w:rsid w:val="00041231"/>
    <w:rsid w:val="000413A5"/>
    <w:rsid w:val="000414C3"/>
    <w:rsid w:val="0004174A"/>
    <w:rsid w:val="000418A9"/>
    <w:rsid w:val="00041A70"/>
    <w:rsid w:val="00041CC4"/>
    <w:rsid w:val="00041CED"/>
    <w:rsid w:val="00041D9C"/>
    <w:rsid w:val="00041DE7"/>
    <w:rsid w:val="00041E0B"/>
    <w:rsid w:val="00041E12"/>
    <w:rsid w:val="00041F35"/>
    <w:rsid w:val="00042281"/>
    <w:rsid w:val="000426D3"/>
    <w:rsid w:val="00042A16"/>
    <w:rsid w:val="00042ABD"/>
    <w:rsid w:val="00042C1B"/>
    <w:rsid w:val="00042F16"/>
    <w:rsid w:val="00042F5B"/>
    <w:rsid w:val="00042F9E"/>
    <w:rsid w:val="00042FAA"/>
    <w:rsid w:val="000430C8"/>
    <w:rsid w:val="000430C9"/>
    <w:rsid w:val="000431D4"/>
    <w:rsid w:val="00043273"/>
    <w:rsid w:val="00043296"/>
    <w:rsid w:val="0004340C"/>
    <w:rsid w:val="000434C8"/>
    <w:rsid w:val="000434D9"/>
    <w:rsid w:val="0004357C"/>
    <w:rsid w:val="0004377E"/>
    <w:rsid w:val="00043BB4"/>
    <w:rsid w:val="00043EC8"/>
    <w:rsid w:val="00043F19"/>
    <w:rsid w:val="00043FFF"/>
    <w:rsid w:val="0004409C"/>
    <w:rsid w:val="00044131"/>
    <w:rsid w:val="0004416B"/>
    <w:rsid w:val="00044195"/>
    <w:rsid w:val="0004426F"/>
    <w:rsid w:val="000444FB"/>
    <w:rsid w:val="000446EF"/>
    <w:rsid w:val="00044705"/>
    <w:rsid w:val="00044777"/>
    <w:rsid w:val="00044A34"/>
    <w:rsid w:val="00044B20"/>
    <w:rsid w:val="00044CB5"/>
    <w:rsid w:val="00044E0D"/>
    <w:rsid w:val="00044F63"/>
    <w:rsid w:val="00045248"/>
    <w:rsid w:val="000453B3"/>
    <w:rsid w:val="000454EF"/>
    <w:rsid w:val="00045804"/>
    <w:rsid w:val="00045A26"/>
    <w:rsid w:val="00045A71"/>
    <w:rsid w:val="00045B22"/>
    <w:rsid w:val="00045B4D"/>
    <w:rsid w:val="00045F6F"/>
    <w:rsid w:val="00045FA1"/>
    <w:rsid w:val="00045FCE"/>
    <w:rsid w:val="00046145"/>
    <w:rsid w:val="000461CE"/>
    <w:rsid w:val="000461D6"/>
    <w:rsid w:val="000463B8"/>
    <w:rsid w:val="00046565"/>
    <w:rsid w:val="00046749"/>
    <w:rsid w:val="00046843"/>
    <w:rsid w:val="000469AF"/>
    <w:rsid w:val="00046A33"/>
    <w:rsid w:val="00046A9D"/>
    <w:rsid w:val="00046DB0"/>
    <w:rsid w:val="000470A6"/>
    <w:rsid w:val="000471DD"/>
    <w:rsid w:val="0004727F"/>
    <w:rsid w:val="000472BA"/>
    <w:rsid w:val="00047440"/>
    <w:rsid w:val="00047827"/>
    <w:rsid w:val="00047836"/>
    <w:rsid w:val="00047AA6"/>
    <w:rsid w:val="00047AC3"/>
    <w:rsid w:val="00047C17"/>
    <w:rsid w:val="00047C6B"/>
    <w:rsid w:val="00047D95"/>
    <w:rsid w:val="00047F4E"/>
    <w:rsid w:val="00047F81"/>
    <w:rsid w:val="00047F87"/>
    <w:rsid w:val="00050074"/>
    <w:rsid w:val="000500D7"/>
    <w:rsid w:val="00050272"/>
    <w:rsid w:val="000502A3"/>
    <w:rsid w:val="0005048D"/>
    <w:rsid w:val="00050600"/>
    <w:rsid w:val="00050782"/>
    <w:rsid w:val="00050E1A"/>
    <w:rsid w:val="00050F61"/>
    <w:rsid w:val="00050F9D"/>
    <w:rsid w:val="00051300"/>
    <w:rsid w:val="000513B8"/>
    <w:rsid w:val="00051434"/>
    <w:rsid w:val="000515B3"/>
    <w:rsid w:val="000516AD"/>
    <w:rsid w:val="000519D2"/>
    <w:rsid w:val="00051B7E"/>
    <w:rsid w:val="00051EB9"/>
    <w:rsid w:val="0005220D"/>
    <w:rsid w:val="0005231B"/>
    <w:rsid w:val="0005235F"/>
    <w:rsid w:val="0005252E"/>
    <w:rsid w:val="0005253F"/>
    <w:rsid w:val="000529D6"/>
    <w:rsid w:val="00052A3E"/>
    <w:rsid w:val="00052B17"/>
    <w:rsid w:val="00052C15"/>
    <w:rsid w:val="000531DC"/>
    <w:rsid w:val="0005331C"/>
    <w:rsid w:val="00053350"/>
    <w:rsid w:val="000534AB"/>
    <w:rsid w:val="00053874"/>
    <w:rsid w:val="00053878"/>
    <w:rsid w:val="00053953"/>
    <w:rsid w:val="00053A9E"/>
    <w:rsid w:val="00053AA6"/>
    <w:rsid w:val="00053BC4"/>
    <w:rsid w:val="00053D03"/>
    <w:rsid w:val="0005415C"/>
    <w:rsid w:val="000542BE"/>
    <w:rsid w:val="00054482"/>
    <w:rsid w:val="00054580"/>
    <w:rsid w:val="0005458F"/>
    <w:rsid w:val="0005491F"/>
    <w:rsid w:val="00054ADE"/>
    <w:rsid w:val="00054B12"/>
    <w:rsid w:val="00054BD2"/>
    <w:rsid w:val="00054C00"/>
    <w:rsid w:val="00054C31"/>
    <w:rsid w:val="00054EDF"/>
    <w:rsid w:val="00054F13"/>
    <w:rsid w:val="00055102"/>
    <w:rsid w:val="000551DC"/>
    <w:rsid w:val="00055219"/>
    <w:rsid w:val="00055263"/>
    <w:rsid w:val="0005563C"/>
    <w:rsid w:val="000556D6"/>
    <w:rsid w:val="00055BAA"/>
    <w:rsid w:val="00055CA8"/>
    <w:rsid w:val="00055E82"/>
    <w:rsid w:val="00055EC8"/>
    <w:rsid w:val="000560EB"/>
    <w:rsid w:val="00056199"/>
    <w:rsid w:val="000562AC"/>
    <w:rsid w:val="00056347"/>
    <w:rsid w:val="0005674F"/>
    <w:rsid w:val="00056C22"/>
    <w:rsid w:val="00056C92"/>
    <w:rsid w:val="00057150"/>
    <w:rsid w:val="0005728A"/>
    <w:rsid w:val="0005745D"/>
    <w:rsid w:val="00057AE7"/>
    <w:rsid w:val="00057B32"/>
    <w:rsid w:val="00057BB0"/>
    <w:rsid w:val="00057CE1"/>
    <w:rsid w:val="00057D45"/>
    <w:rsid w:val="00057EE8"/>
    <w:rsid w:val="00060131"/>
    <w:rsid w:val="000602A7"/>
    <w:rsid w:val="000603F4"/>
    <w:rsid w:val="000605E4"/>
    <w:rsid w:val="00060721"/>
    <w:rsid w:val="000607CF"/>
    <w:rsid w:val="000609D5"/>
    <w:rsid w:val="00060D50"/>
    <w:rsid w:val="00060DE9"/>
    <w:rsid w:val="00060E28"/>
    <w:rsid w:val="00060E65"/>
    <w:rsid w:val="00060ED4"/>
    <w:rsid w:val="00060FFE"/>
    <w:rsid w:val="00061094"/>
    <w:rsid w:val="00061284"/>
    <w:rsid w:val="000614E7"/>
    <w:rsid w:val="000619B3"/>
    <w:rsid w:val="000619E4"/>
    <w:rsid w:val="00061A0B"/>
    <w:rsid w:val="00061AC7"/>
    <w:rsid w:val="00061C0C"/>
    <w:rsid w:val="00061C46"/>
    <w:rsid w:val="00061E00"/>
    <w:rsid w:val="00061E63"/>
    <w:rsid w:val="00061FF8"/>
    <w:rsid w:val="0006224C"/>
    <w:rsid w:val="0006247E"/>
    <w:rsid w:val="0006255D"/>
    <w:rsid w:val="00062587"/>
    <w:rsid w:val="000627B2"/>
    <w:rsid w:val="00062815"/>
    <w:rsid w:val="00062AB3"/>
    <w:rsid w:val="00062D67"/>
    <w:rsid w:val="00062DF3"/>
    <w:rsid w:val="00062F27"/>
    <w:rsid w:val="00062F2F"/>
    <w:rsid w:val="00062FAA"/>
    <w:rsid w:val="00062FC4"/>
    <w:rsid w:val="0006324F"/>
    <w:rsid w:val="00063560"/>
    <w:rsid w:val="0006368A"/>
    <w:rsid w:val="00063794"/>
    <w:rsid w:val="000637BB"/>
    <w:rsid w:val="000637BC"/>
    <w:rsid w:val="00063857"/>
    <w:rsid w:val="000638C0"/>
    <w:rsid w:val="00063AB0"/>
    <w:rsid w:val="00063C0D"/>
    <w:rsid w:val="00063D81"/>
    <w:rsid w:val="00063E2F"/>
    <w:rsid w:val="00063EF9"/>
    <w:rsid w:val="00063F21"/>
    <w:rsid w:val="000640BC"/>
    <w:rsid w:val="000640BF"/>
    <w:rsid w:val="000646A4"/>
    <w:rsid w:val="000646DC"/>
    <w:rsid w:val="000648DC"/>
    <w:rsid w:val="00064A98"/>
    <w:rsid w:val="00064CEE"/>
    <w:rsid w:val="00064DD5"/>
    <w:rsid w:val="00064DE1"/>
    <w:rsid w:val="00064EA9"/>
    <w:rsid w:val="000651A0"/>
    <w:rsid w:val="000651EE"/>
    <w:rsid w:val="00065304"/>
    <w:rsid w:val="00065457"/>
    <w:rsid w:val="000658AD"/>
    <w:rsid w:val="00065936"/>
    <w:rsid w:val="0006594F"/>
    <w:rsid w:val="00065A72"/>
    <w:rsid w:val="00065B62"/>
    <w:rsid w:val="00065CA3"/>
    <w:rsid w:val="00065CE6"/>
    <w:rsid w:val="00065D57"/>
    <w:rsid w:val="00065EBC"/>
    <w:rsid w:val="00065F49"/>
    <w:rsid w:val="00065FD4"/>
    <w:rsid w:val="000660B1"/>
    <w:rsid w:val="0006620C"/>
    <w:rsid w:val="00066496"/>
    <w:rsid w:val="000665B6"/>
    <w:rsid w:val="000666E7"/>
    <w:rsid w:val="00066BA0"/>
    <w:rsid w:val="00066D54"/>
    <w:rsid w:val="00067022"/>
    <w:rsid w:val="0006702B"/>
    <w:rsid w:val="0006707B"/>
    <w:rsid w:val="000670D3"/>
    <w:rsid w:val="000670D7"/>
    <w:rsid w:val="00067283"/>
    <w:rsid w:val="00067404"/>
    <w:rsid w:val="000675EB"/>
    <w:rsid w:val="00067664"/>
    <w:rsid w:val="00067830"/>
    <w:rsid w:val="00067848"/>
    <w:rsid w:val="0006789A"/>
    <w:rsid w:val="000679E5"/>
    <w:rsid w:val="00067A2B"/>
    <w:rsid w:val="00067B63"/>
    <w:rsid w:val="00067C0C"/>
    <w:rsid w:val="00067C46"/>
    <w:rsid w:val="00067DB0"/>
    <w:rsid w:val="00070016"/>
    <w:rsid w:val="000700EB"/>
    <w:rsid w:val="00070147"/>
    <w:rsid w:val="00070288"/>
    <w:rsid w:val="00070478"/>
    <w:rsid w:val="00070525"/>
    <w:rsid w:val="00070536"/>
    <w:rsid w:val="000705B5"/>
    <w:rsid w:val="00070628"/>
    <w:rsid w:val="000708BB"/>
    <w:rsid w:val="0007094A"/>
    <w:rsid w:val="0007097E"/>
    <w:rsid w:val="000709E6"/>
    <w:rsid w:val="000709FA"/>
    <w:rsid w:val="00070B44"/>
    <w:rsid w:val="00070B6A"/>
    <w:rsid w:val="00070E0D"/>
    <w:rsid w:val="00070E81"/>
    <w:rsid w:val="00071205"/>
    <w:rsid w:val="00071355"/>
    <w:rsid w:val="000713C4"/>
    <w:rsid w:val="000714B1"/>
    <w:rsid w:val="0007175D"/>
    <w:rsid w:val="00071837"/>
    <w:rsid w:val="00071A47"/>
    <w:rsid w:val="00071A90"/>
    <w:rsid w:val="00071AB6"/>
    <w:rsid w:val="00071AEE"/>
    <w:rsid w:val="00071BCE"/>
    <w:rsid w:val="00071F82"/>
    <w:rsid w:val="000721BB"/>
    <w:rsid w:val="0007224C"/>
    <w:rsid w:val="000722AC"/>
    <w:rsid w:val="000723CC"/>
    <w:rsid w:val="00072559"/>
    <w:rsid w:val="00072585"/>
    <w:rsid w:val="000727FF"/>
    <w:rsid w:val="00072800"/>
    <w:rsid w:val="00072A70"/>
    <w:rsid w:val="00072B47"/>
    <w:rsid w:val="00073025"/>
    <w:rsid w:val="0007304F"/>
    <w:rsid w:val="0007309A"/>
    <w:rsid w:val="00073115"/>
    <w:rsid w:val="000731D9"/>
    <w:rsid w:val="00073278"/>
    <w:rsid w:val="000735AA"/>
    <w:rsid w:val="000735B8"/>
    <w:rsid w:val="00073648"/>
    <w:rsid w:val="00073654"/>
    <w:rsid w:val="000737C7"/>
    <w:rsid w:val="00073900"/>
    <w:rsid w:val="000739B0"/>
    <w:rsid w:val="00073BB6"/>
    <w:rsid w:val="00073BF4"/>
    <w:rsid w:val="00073F40"/>
    <w:rsid w:val="00074011"/>
    <w:rsid w:val="0007428D"/>
    <w:rsid w:val="000743C2"/>
    <w:rsid w:val="00074467"/>
    <w:rsid w:val="00074486"/>
    <w:rsid w:val="0007456A"/>
    <w:rsid w:val="00074807"/>
    <w:rsid w:val="000748C4"/>
    <w:rsid w:val="00074972"/>
    <w:rsid w:val="00074EB5"/>
    <w:rsid w:val="00075360"/>
    <w:rsid w:val="000754D9"/>
    <w:rsid w:val="0007552C"/>
    <w:rsid w:val="00075842"/>
    <w:rsid w:val="00075F59"/>
    <w:rsid w:val="00075F62"/>
    <w:rsid w:val="00076052"/>
    <w:rsid w:val="00076117"/>
    <w:rsid w:val="000763CB"/>
    <w:rsid w:val="000764FD"/>
    <w:rsid w:val="00076650"/>
    <w:rsid w:val="000767EF"/>
    <w:rsid w:val="00076817"/>
    <w:rsid w:val="0007698E"/>
    <w:rsid w:val="00076A12"/>
    <w:rsid w:val="00076A22"/>
    <w:rsid w:val="00076C62"/>
    <w:rsid w:val="00076CBF"/>
    <w:rsid w:val="00076E5C"/>
    <w:rsid w:val="00076F0E"/>
    <w:rsid w:val="00076FA7"/>
    <w:rsid w:val="00076FD0"/>
    <w:rsid w:val="00077080"/>
    <w:rsid w:val="000770AB"/>
    <w:rsid w:val="000773A0"/>
    <w:rsid w:val="000774E1"/>
    <w:rsid w:val="00077585"/>
    <w:rsid w:val="00077872"/>
    <w:rsid w:val="000778B2"/>
    <w:rsid w:val="000778EE"/>
    <w:rsid w:val="00077B4F"/>
    <w:rsid w:val="00077B72"/>
    <w:rsid w:val="00077CA2"/>
    <w:rsid w:val="00077D51"/>
    <w:rsid w:val="00077D87"/>
    <w:rsid w:val="00077FA2"/>
    <w:rsid w:val="00077FC0"/>
    <w:rsid w:val="000801C7"/>
    <w:rsid w:val="00080472"/>
    <w:rsid w:val="0008054C"/>
    <w:rsid w:val="000807AF"/>
    <w:rsid w:val="00080913"/>
    <w:rsid w:val="00080DCD"/>
    <w:rsid w:val="00081150"/>
    <w:rsid w:val="0008134A"/>
    <w:rsid w:val="00081805"/>
    <w:rsid w:val="000818DC"/>
    <w:rsid w:val="00081A96"/>
    <w:rsid w:val="00081BC8"/>
    <w:rsid w:val="00081C38"/>
    <w:rsid w:val="00081C7C"/>
    <w:rsid w:val="00081CFC"/>
    <w:rsid w:val="00081D5A"/>
    <w:rsid w:val="000822C2"/>
    <w:rsid w:val="000822D9"/>
    <w:rsid w:val="00082328"/>
    <w:rsid w:val="0008252F"/>
    <w:rsid w:val="00082573"/>
    <w:rsid w:val="000825DC"/>
    <w:rsid w:val="000827FF"/>
    <w:rsid w:val="00082915"/>
    <w:rsid w:val="0008292B"/>
    <w:rsid w:val="00082AFF"/>
    <w:rsid w:val="00082CBE"/>
    <w:rsid w:val="00082DEA"/>
    <w:rsid w:val="00082F19"/>
    <w:rsid w:val="00082F5D"/>
    <w:rsid w:val="000830DF"/>
    <w:rsid w:val="00083307"/>
    <w:rsid w:val="00083327"/>
    <w:rsid w:val="000835CD"/>
    <w:rsid w:val="000835FD"/>
    <w:rsid w:val="0008369A"/>
    <w:rsid w:val="00083813"/>
    <w:rsid w:val="00083AC2"/>
    <w:rsid w:val="00084418"/>
    <w:rsid w:val="00084566"/>
    <w:rsid w:val="00084588"/>
    <w:rsid w:val="00084672"/>
    <w:rsid w:val="0008471A"/>
    <w:rsid w:val="000847B3"/>
    <w:rsid w:val="00084856"/>
    <w:rsid w:val="00084909"/>
    <w:rsid w:val="00084920"/>
    <w:rsid w:val="00084AEF"/>
    <w:rsid w:val="00084B62"/>
    <w:rsid w:val="00084C35"/>
    <w:rsid w:val="00084C37"/>
    <w:rsid w:val="00084DDB"/>
    <w:rsid w:val="00084F05"/>
    <w:rsid w:val="00084F56"/>
    <w:rsid w:val="00085060"/>
    <w:rsid w:val="000851D0"/>
    <w:rsid w:val="00085421"/>
    <w:rsid w:val="0008551A"/>
    <w:rsid w:val="00085702"/>
    <w:rsid w:val="00085816"/>
    <w:rsid w:val="000858E6"/>
    <w:rsid w:val="00085947"/>
    <w:rsid w:val="00085C38"/>
    <w:rsid w:val="00085F4C"/>
    <w:rsid w:val="000860B0"/>
    <w:rsid w:val="00086107"/>
    <w:rsid w:val="0008638E"/>
    <w:rsid w:val="000863AD"/>
    <w:rsid w:val="000864A8"/>
    <w:rsid w:val="000867D4"/>
    <w:rsid w:val="00086840"/>
    <w:rsid w:val="0008699A"/>
    <w:rsid w:val="00086BA5"/>
    <w:rsid w:val="00086D01"/>
    <w:rsid w:val="00086DA8"/>
    <w:rsid w:val="00086F75"/>
    <w:rsid w:val="00086FE0"/>
    <w:rsid w:val="000870FC"/>
    <w:rsid w:val="00087331"/>
    <w:rsid w:val="00087343"/>
    <w:rsid w:val="00087435"/>
    <w:rsid w:val="0008743D"/>
    <w:rsid w:val="00087460"/>
    <w:rsid w:val="000874FF"/>
    <w:rsid w:val="000875B9"/>
    <w:rsid w:val="000876B9"/>
    <w:rsid w:val="0008788C"/>
    <w:rsid w:val="00087A91"/>
    <w:rsid w:val="00087C03"/>
    <w:rsid w:val="00087D14"/>
    <w:rsid w:val="00087F6D"/>
    <w:rsid w:val="00090183"/>
    <w:rsid w:val="00090A41"/>
    <w:rsid w:val="00090B0E"/>
    <w:rsid w:val="00090B2A"/>
    <w:rsid w:val="00090C00"/>
    <w:rsid w:val="00090F82"/>
    <w:rsid w:val="00091102"/>
    <w:rsid w:val="000911E6"/>
    <w:rsid w:val="000912BA"/>
    <w:rsid w:val="00091552"/>
    <w:rsid w:val="000915B7"/>
    <w:rsid w:val="00091B77"/>
    <w:rsid w:val="00091BCE"/>
    <w:rsid w:val="00091CCC"/>
    <w:rsid w:val="00091F32"/>
    <w:rsid w:val="00091FAA"/>
    <w:rsid w:val="00092258"/>
    <w:rsid w:val="00092357"/>
    <w:rsid w:val="0009261D"/>
    <w:rsid w:val="00092D2B"/>
    <w:rsid w:val="00092ECF"/>
    <w:rsid w:val="00092ED4"/>
    <w:rsid w:val="0009309E"/>
    <w:rsid w:val="000930C1"/>
    <w:rsid w:val="0009349F"/>
    <w:rsid w:val="000935E7"/>
    <w:rsid w:val="00093692"/>
    <w:rsid w:val="0009372F"/>
    <w:rsid w:val="00093A80"/>
    <w:rsid w:val="00093CA7"/>
    <w:rsid w:val="00093D46"/>
    <w:rsid w:val="00093D6F"/>
    <w:rsid w:val="00093F16"/>
    <w:rsid w:val="00093F19"/>
    <w:rsid w:val="0009413B"/>
    <w:rsid w:val="0009418E"/>
    <w:rsid w:val="0009424E"/>
    <w:rsid w:val="00094311"/>
    <w:rsid w:val="000945D7"/>
    <w:rsid w:val="00094761"/>
    <w:rsid w:val="000947FC"/>
    <w:rsid w:val="00094997"/>
    <w:rsid w:val="00094BB7"/>
    <w:rsid w:val="00094CC7"/>
    <w:rsid w:val="00094D08"/>
    <w:rsid w:val="00094EB9"/>
    <w:rsid w:val="00095208"/>
    <w:rsid w:val="000955B4"/>
    <w:rsid w:val="00095779"/>
    <w:rsid w:val="00095806"/>
    <w:rsid w:val="00095999"/>
    <w:rsid w:val="00095A76"/>
    <w:rsid w:val="00095B1D"/>
    <w:rsid w:val="00095B28"/>
    <w:rsid w:val="00095B7F"/>
    <w:rsid w:val="00095CCA"/>
    <w:rsid w:val="00095DBB"/>
    <w:rsid w:val="00095DE2"/>
    <w:rsid w:val="00095EFD"/>
    <w:rsid w:val="00095F5B"/>
    <w:rsid w:val="00096142"/>
    <w:rsid w:val="000961A9"/>
    <w:rsid w:val="00096428"/>
    <w:rsid w:val="0009664C"/>
    <w:rsid w:val="00096655"/>
    <w:rsid w:val="000967C7"/>
    <w:rsid w:val="00096920"/>
    <w:rsid w:val="00096983"/>
    <w:rsid w:val="00096A02"/>
    <w:rsid w:val="00096D15"/>
    <w:rsid w:val="00096D94"/>
    <w:rsid w:val="00096E36"/>
    <w:rsid w:val="00097166"/>
    <w:rsid w:val="00097235"/>
    <w:rsid w:val="000972F1"/>
    <w:rsid w:val="0009749F"/>
    <w:rsid w:val="000975DD"/>
    <w:rsid w:val="0009775B"/>
    <w:rsid w:val="0009786E"/>
    <w:rsid w:val="000979A2"/>
    <w:rsid w:val="00097A9B"/>
    <w:rsid w:val="00097B2A"/>
    <w:rsid w:val="00097C6E"/>
    <w:rsid w:val="00097CF8"/>
    <w:rsid w:val="00097D51"/>
    <w:rsid w:val="000A0065"/>
    <w:rsid w:val="000A0187"/>
    <w:rsid w:val="000A0361"/>
    <w:rsid w:val="000A0614"/>
    <w:rsid w:val="000A0A4B"/>
    <w:rsid w:val="000A0AC6"/>
    <w:rsid w:val="000A0B26"/>
    <w:rsid w:val="000A0C08"/>
    <w:rsid w:val="000A0C1B"/>
    <w:rsid w:val="000A0D05"/>
    <w:rsid w:val="000A0D73"/>
    <w:rsid w:val="000A0E44"/>
    <w:rsid w:val="000A1222"/>
    <w:rsid w:val="000A122E"/>
    <w:rsid w:val="000A1355"/>
    <w:rsid w:val="000A1636"/>
    <w:rsid w:val="000A18C4"/>
    <w:rsid w:val="000A198D"/>
    <w:rsid w:val="000A19C5"/>
    <w:rsid w:val="000A1D73"/>
    <w:rsid w:val="000A2076"/>
    <w:rsid w:val="000A210A"/>
    <w:rsid w:val="000A22CC"/>
    <w:rsid w:val="000A2557"/>
    <w:rsid w:val="000A2596"/>
    <w:rsid w:val="000A2B06"/>
    <w:rsid w:val="000A2F09"/>
    <w:rsid w:val="000A2FD5"/>
    <w:rsid w:val="000A30C1"/>
    <w:rsid w:val="000A30E4"/>
    <w:rsid w:val="000A3338"/>
    <w:rsid w:val="000A33BE"/>
    <w:rsid w:val="000A33C7"/>
    <w:rsid w:val="000A34D6"/>
    <w:rsid w:val="000A35DD"/>
    <w:rsid w:val="000A39AA"/>
    <w:rsid w:val="000A3A9C"/>
    <w:rsid w:val="000A3B77"/>
    <w:rsid w:val="000A3C4A"/>
    <w:rsid w:val="000A3D22"/>
    <w:rsid w:val="000A3E54"/>
    <w:rsid w:val="000A4049"/>
    <w:rsid w:val="000A41BB"/>
    <w:rsid w:val="000A4243"/>
    <w:rsid w:val="000A431F"/>
    <w:rsid w:val="000A45E2"/>
    <w:rsid w:val="000A4651"/>
    <w:rsid w:val="000A4684"/>
    <w:rsid w:val="000A4794"/>
    <w:rsid w:val="000A47B4"/>
    <w:rsid w:val="000A4807"/>
    <w:rsid w:val="000A4A41"/>
    <w:rsid w:val="000A4AEC"/>
    <w:rsid w:val="000A4BCC"/>
    <w:rsid w:val="000A4C56"/>
    <w:rsid w:val="000A4C6D"/>
    <w:rsid w:val="000A4F42"/>
    <w:rsid w:val="000A4FCE"/>
    <w:rsid w:val="000A4FE1"/>
    <w:rsid w:val="000A5087"/>
    <w:rsid w:val="000A50D5"/>
    <w:rsid w:val="000A5382"/>
    <w:rsid w:val="000A5716"/>
    <w:rsid w:val="000A58DA"/>
    <w:rsid w:val="000A5DB8"/>
    <w:rsid w:val="000A5E42"/>
    <w:rsid w:val="000A5E7E"/>
    <w:rsid w:val="000A5FF2"/>
    <w:rsid w:val="000A60C4"/>
    <w:rsid w:val="000A6100"/>
    <w:rsid w:val="000A62DF"/>
    <w:rsid w:val="000A65F4"/>
    <w:rsid w:val="000A6619"/>
    <w:rsid w:val="000A6713"/>
    <w:rsid w:val="000A6ACD"/>
    <w:rsid w:val="000A6CAC"/>
    <w:rsid w:val="000A6E79"/>
    <w:rsid w:val="000A7243"/>
    <w:rsid w:val="000A7248"/>
    <w:rsid w:val="000A725C"/>
    <w:rsid w:val="000A74BC"/>
    <w:rsid w:val="000A74F2"/>
    <w:rsid w:val="000A75A3"/>
    <w:rsid w:val="000A771F"/>
    <w:rsid w:val="000A7786"/>
    <w:rsid w:val="000A7853"/>
    <w:rsid w:val="000A79CC"/>
    <w:rsid w:val="000A7A08"/>
    <w:rsid w:val="000A7B0B"/>
    <w:rsid w:val="000A7CC4"/>
    <w:rsid w:val="000A7D9E"/>
    <w:rsid w:val="000A7F9F"/>
    <w:rsid w:val="000A7FE5"/>
    <w:rsid w:val="000B00CC"/>
    <w:rsid w:val="000B03B5"/>
    <w:rsid w:val="000B0523"/>
    <w:rsid w:val="000B0684"/>
    <w:rsid w:val="000B0A0F"/>
    <w:rsid w:val="000B0AA5"/>
    <w:rsid w:val="000B0C59"/>
    <w:rsid w:val="000B0C77"/>
    <w:rsid w:val="000B0DF3"/>
    <w:rsid w:val="000B0E0E"/>
    <w:rsid w:val="000B0F4C"/>
    <w:rsid w:val="000B1009"/>
    <w:rsid w:val="000B100E"/>
    <w:rsid w:val="000B103B"/>
    <w:rsid w:val="000B1097"/>
    <w:rsid w:val="000B10F2"/>
    <w:rsid w:val="000B129D"/>
    <w:rsid w:val="000B1522"/>
    <w:rsid w:val="000B15FE"/>
    <w:rsid w:val="000B16CA"/>
    <w:rsid w:val="000B17D8"/>
    <w:rsid w:val="000B18AE"/>
    <w:rsid w:val="000B1920"/>
    <w:rsid w:val="000B196E"/>
    <w:rsid w:val="000B1BEB"/>
    <w:rsid w:val="000B1CE4"/>
    <w:rsid w:val="000B1D8F"/>
    <w:rsid w:val="000B1F43"/>
    <w:rsid w:val="000B1F53"/>
    <w:rsid w:val="000B1FFC"/>
    <w:rsid w:val="000B2030"/>
    <w:rsid w:val="000B219B"/>
    <w:rsid w:val="000B227A"/>
    <w:rsid w:val="000B2304"/>
    <w:rsid w:val="000B2360"/>
    <w:rsid w:val="000B24E3"/>
    <w:rsid w:val="000B2720"/>
    <w:rsid w:val="000B27DF"/>
    <w:rsid w:val="000B28C8"/>
    <w:rsid w:val="000B2A8B"/>
    <w:rsid w:val="000B2ABD"/>
    <w:rsid w:val="000B2BD6"/>
    <w:rsid w:val="000B2DB4"/>
    <w:rsid w:val="000B2DBF"/>
    <w:rsid w:val="000B33C3"/>
    <w:rsid w:val="000B373F"/>
    <w:rsid w:val="000B377B"/>
    <w:rsid w:val="000B39C2"/>
    <w:rsid w:val="000B3A00"/>
    <w:rsid w:val="000B3AE2"/>
    <w:rsid w:val="000B3B16"/>
    <w:rsid w:val="000B3B3C"/>
    <w:rsid w:val="000B3B57"/>
    <w:rsid w:val="000B3D3F"/>
    <w:rsid w:val="000B4059"/>
    <w:rsid w:val="000B4061"/>
    <w:rsid w:val="000B4232"/>
    <w:rsid w:val="000B423A"/>
    <w:rsid w:val="000B4308"/>
    <w:rsid w:val="000B4475"/>
    <w:rsid w:val="000B44A4"/>
    <w:rsid w:val="000B4653"/>
    <w:rsid w:val="000B475A"/>
    <w:rsid w:val="000B484B"/>
    <w:rsid w:val="000B4CB6"/>
    <w:rsid w:val="000B4D80"/>
    <w:rsid w:val="000B4F23"/>
    <w:rsid w:val="000B4F3F"/>
    <w:rsid w:val="000B4F49"/>
    <w:rsid w:val="000B5009"/>
    <w:rsid w:val="000B5065"/>
    <w:rsid w:val="000B506E"/>
    <w:rsid w:val="000B5567"/>
    <w:rsid w:val="000B55C5"/>
    <w:rsid w:val="000B55FD"/>
    <w:rsid w:val="000B56BE"/>
    <w:rsid w:val="000B5807"/>
    <w:rsid w:val="000B5896"/>
    <w:rsid w:val="000B59E6"/>
    <w:rsid w:val="000B5B6A"/>
    <w:rsid w:val="000B5D00"/>
    <w:rsid w:val="000B5E52"/>
    <w:rsid w:val="000B6039"/>
    <w:rsid w:val="000B61AA"/>
    <w:rsid w:val="000B6981"/>
    <w:rsid w:val="000B6A45"/>
    <w:rsid w:val="000B6A4B"/>
    <w:rsid w:val="000B6BB2"/>
    <w:rsid w:val="000B6BDD"/>
    <w:rsid w:val="000B73DC"/>
    <w:rsid w:val="000B73E4"/>
    <w:rsid w:val="000B748A"/>
    <w:rsid w:val="000B7611"/>
    <w:rsid w:val="000B787B"/>
    <w:rsid w:val="000B7DC5"/>
    <w:rsid w:val="000B7F48"/>
    <w:rsid w:val="000C016F"/>
    <w:rsid w:val="000C03BC"/>
    <w:rsid w:val="000C03DD"/>
    <w:rsid w:val="000C06E3"/>
    <w:rsid w:val="000C070B"/>
    <w:rsid w:val="000C0758"/>
    <w:rsid w:val="000C0817"/>
    <w:rsid w:val="000C0B65"/>
    <w:rsid w:val="000C0C10"/>
    <w:rsid w:val="000C0DC5"/>
    <w:rsid w:val="000C0EFA"/>
    <w:rsid w:val="000C0FB1"/>
    <w:rsid w:val="000C1089"/>
    <w:rsid w:val="000C13A2"/>
    <w:rsid w:val="000C145F"/>
    <w:rsid w:val="000C16F5"/>
    <w:rsid w:val="000C175E"/>
    <w:rsid w:val="000C17DB"/>
    <w:rsid w:val="000C1A51"/>
    <w:rsid w:val="000C1AE6"/>
    <w:rsid w:val="000C1C58"/>
    <w:rsid w:val="000C1D55"/>
    <w:rsid w:val="000C20D4"/>
    <w:rsid w:val="000C211C"/>
    <w:rsid w:val="000C21A5"/>
    <w:rsid w:val="000C21B5"/>
    <w:rsid w:val="000C21C0"/>
    <w:rsid w:val="000C2280"/>
    <w:rsid w:val="000C22EC"/>
    <w:rsid w:val="000C2506"/>
    <w:rsid w:val="000C2607"/>
    <w:rsid w:val="000C2782"/>
    <w:rsid w:val="000C28BC"/>
    <w:rsid w:val="000C2F15"/>
    <w:rsid w:val="000C2FC9"/>
    <w:rsid w:val="000C3110"/>
    <w:rsid w:val="000C318E"/>
    <w:rsid w:val="000C3367"/>
    <w:rsid w:val="000C339E"/>
    <w:rsid w:val="000C33E3"/>
    <w:rsid w:val="000C3592"/>
    <w:rsid w:val="000C375F"/>
    <w:rsid w:val="000C37F3"/>
    <w:rsid w:val="000C3B22"/>
    <w:rsid w:val="000C3BB0"/>
    <w:rsid w:val="000C3BF3"/>
    <w:rsid w:val="000C3C15"/>
    <w:rsid w:val="000C3C72"/>
    <w:rsid w:val="000C428E"/>
    <w:rsid w:val="000C42DB"/>
    <w:rsid w:val="000C441A"/>
    <w:rsid w:val="000C44DA"/>
    <w:rsid w:val="000C4533"/>
    <w:rsid w:val="000C4628"/>
    <w:rsid w:val="000C466C"/>
    <w:rsid w:val="000C468E"/>
    <w:rsid w:val="000C47AD"/>
    <w:rsid w:val="000C480E"/>
    <w:rsid w:val="000C4944"/>
    <w:rsid w:val="000C49F9"/>
    <w:rsid w:val="000C4A70"/>
    <w:rsid w:val="000C4CEB"/>
    <w:rsid w:val="000C4EF5"/>
    <w:rsid w:val="000C53AD"/>
    <w:rsid w:val="000C53B0"/>
    <w:rsid w:val="000C547E"/>
    <w:rsid w:val="000C5602"/>
    <w:rsid w:val="000C568D"/>
    <w:rsid w:val="000C582E"/>
    <w:rsid w:val="000C5AD9"/>
    <w:rsid w:val="000C5AEB"/>
    <w:rsid w:val="000C5B2B"/>
    <w:rsid w:val="000C5C34"/>
    <w:rsid w:val="000C5C91"/>
    <w:rsid w:val="000C5D4D"/>
    <w:rsid w:val="000C5DB3"/>
    <w:rsid w:val="000C5DD5"/>
    <w:rsid w:val="000C5E3B"/>
    <w:rsid w:val="000C5E47"/>
    <w:rsid w:val="000C5E62"/>
    <w:rsid w:val="000C60C4"/>
    <w:rsid w:val="000C618D"/>
    <w:rsid w:val="000C647F"/>
    <w:rsid w:val="000C667A"/>
    <w:rsid w:val="000C670C"/>
    <w:rsid w:val="000C677A"/>
    <w:rsid w:val="000C6AAD"/>
    <w:rsid w:val="000C6AF8"/>
    <w:rsid w:val="000C6B39"/>
    <w:rsid w:val="000C6B9D"/>
    <w:rsid w:val="000C6C14"/>
    <w:rsid w:val="000C6C1B"/>
    <w:rsid w:val="000C6C89"/>
    <w:rsid w:val="000C6D69"/>
    <w:rsid w:val="000C6D9C"/>
    <w:rsid w:val="000C6E44"/>
    <w:rsid w:val="000C6E52"/>
    <w:rsid w:val="000C7291"/>
    <w:rsid w:val="000C732B"/>
    <w:rsid w:val="000C73B0"/>
    <w:rsid w:val="000C7431"/>
    <w:rsid w:val="000C7444"/>
    <w:rsid w:val="000C76C9"/>
    <w:rsid w:val="000C77C6"/>
    <w:rsid w:val="000C7850"/>
    <w:rsid w:val="000C7991"/>
    <w:rsid w:val="000C7A1A"/>
    <w:rsid w:val="000C7A21"/>
    <w:rsid w:val="000C7BD9"/>
    <w:rsid w:val="000C7CD9"/>
    <w:rsid w:val="000D0303"/>
    <w:rsid w:val="000D0443"/>
    <w:rsid w:val="000D04AA"/>
    <w:rsid w:val="000D076C"/>
    <w:rsid w:val="000D0871"/>
    <w:rsid w:val="000D08E2"/>
    <w:rsid w:val="000D0920"/>
    <w:rsid w:val="000D0BF8"/>
    <w:rsid w:val="000D0CA4"/>
    <w:rsid w:val="000D0E99"/>
    <w:rsid w:val="000D0F95"/>
    <w:rsid w:val="000D1175"/>
    <w:rsid w:val="000D158C"/>
    <w:rsid w:val="000D17C6"/>
    <w:rsid w:val="000D1BD0"/>
    <w:rsid w:val="000D1E32"/>
    <w:rsid w:val="000D1FBF"/>
    <w:rsid w:val="000D2052"/>
    <w:rsid w:val="000D2090"/>
    <w:rsid w:val="000D2236"/>
    <w:rsid w:val="000D2376"/>
    <w:rsid w:val="000D2456"/>
    <w:rsid w:val="000D25C8"/>
    <w:rsid w:val="000D2691"/>
    <w:rsid w:val="000D27F3"/>
    <w:rsid w:val="000D2960"/>
    <w:rsid w:val="000D2AE5"/>
    <w:rsid w:val="000D2B06"/>
    <w:rsid w:val="000D2B94"/>
    <w:rsid w:val="000D2DF1"/>
    <w:rsid w:val="000D303A"/>
    <w:rsid w:val="000D3223"/>
    <w:rsid w:val="000D325C"/>
    <w:rsid w:val="000D3446"/>
    <w:rsid w:val="000D396E"/>
    <w:rsid w:val="000D39CE"/>
    <w:rsid w:val="000D3A74"/>
    <w:rsid w:val="000D3CD5"/>
    <w:rsid w:val="000D3CE0"/>
    <w:rsid w:val="000D3CFE"/>
    <w:rsid w:val="000D3D5F"/>
    <w:rsid w:val="000D3E38"/>
    <w:rsid w:val="000D3E8D"/>
    <w:rsid w:val="000D3EE9"/>
    <w:rsid w:val="000D4033"/>
    <w:rsid w:val="000D4292"/>
    <w:rsid w:val="000D44F0"/>
    <w:rsid w:val="000D4607"/>
    <w:rsid w:val="000D4E8D"/>
    <w:rsid w:val="000D4EBF"/>
    <w:rsid w:val="000D50A4"/>
    <w:rsid w:val="000D51F5"/>
    <w:rsid w:val="000D5287"/>
    <w:rsid w:val="000D53BC"/>
    <w:rsid w:val="000D53D5"/>
    <w:rsid w:val="000D55A8"/>
    <w:rsid w:val="000D57A2"/>
    <w:rsid w:val="000D5852"/>
    <w:rsid w:val="000D5927"/>
    <w:rsid w:val="000D595F"/>
    <w:rsid w:val="000D5B71"/>
    <w:rsid w:val="000D5EA2"/>
    <w:rsid w:val="000D5F20"/>
    <w:rsid w:val="000D6206"/>
    <w:rsid w:val="000D6367"/>
    <w:rsid w:val="000D643B"/>
    <w:rsid w:val="000D653F"/>
    <w:rsid w:val="000D658D"/>
    <w:rsid w:val="000D6928"/>
    <w:rsid w:val="000D69B4"/>
    <w:rsid w:val="000D69E6"/>
    <w:rsid w:val="000D6A0D"/>
    <w:rsid w:val="000D6B19"/>
    <w:rsid w:val="000D6C36"/>
    <w:rsid w:val="000D6C45"/>
    <w:rsid w:val="000D6C4F"/>
    <w:rsid w:val="000D6CAC"/>
    <w:rsid w:val="000D6CB1"/>
    <w:rsid w:val="000D6CD2"/>
    <w:rsid w:val="000D6DBF"/>
    <w:rsid w:val="000D6DCD"/>
    <w:rsid w:val="000D6E0F"/>
    <w:rsid w:val="000D6E3C"/>
    <w:rsid w:val="000D6FE6"/>
    <w:rsid w:val="000D70A5"/>
    <w:rsid w:val="000D70B8"/>
    <w:rsid w:val="000D7182"/>
    <w:rsid w:val="000D72F0"/>
    <w:rsid w:val="000D7353"/>
    <w:rsid w:val="000D739A"/>
    <w:rsid w:val="000D74A1"/>
    <w:rsid w:val="000D7656"/>
    <w:rsid w:val="000D7884"/>
    <w:rsid w:val="000D79DF"/>
    <w:rsid w:val="000D7ADD"/>
    <w:rsid w:val="000D7C56"/>
    <w:rsid w:val="000D7CC3"/>
    <w:rsid w:val="000D7D7A"/>
    <w:rsid w:val="000D7E07"/>
    <w:rsid w:val="000D7E90"/>
    <w:rsid w:val="000E0118"/>
    <w:rsid w:val="000E0177"/>
    <w:rsid w:val="000E0194"/>
    <w:rsid w:val="000E0363"/>
    <w:rsid w:val="000E0385"/>
    <w:rsid w:val="000E0392"/>
    <w:rsid w:val="000E03F8"/>
    <w:rsid w:val="000E077E"/>
    <w:rsid w:val="000E0A3C"/>
    <w:rsid w:val="000E0ADA"/>
    <w:rsid w:val="000E0C5A"/>
    <w:rsid w:val="000E0FA9"/>
    <w:rsid w:val="000E133F"/>
    <w:rsid w:val="000E1367"/>
    <w:rsid w:val="000E13DD"/>
    <w:rsid w:val="000E1468"/>
    <w:rsid w:val="000E17BE"/>
    <w:rsid w:val="000E1A6A"/>
    <w:rsid w:val="000E1CCD"/>
    <w:rsid w:val="000E1E2D"/>
    <w:rsid w:val="000E1E8E"/>
    <w:rsid w:val="000E2047"/>
    <w:rsid w:val="000E2104"/>
    <w:rsid w:val="000E211A"/>
    <w:rsid w:val="000E23E0"/>
    <w:rsid w:val="000E2556"/>
    <w:rsid w:val="000E2913"/>
    <w:rsid w:val="000E2B3D"/>
    <w:rsid w:val="000E2BAB"/>
    <w:rsid w:val="000E2F68"/>
    <w:rsid w:val="000E301B"/>
    <w:rsid w:val="000E3229"/>
    <w:rsid w:val="000E3447"/>
    <w:rsid w:val="000E3626"/>
    <w:rsid w:val="000E378A"/>
    <w:rsid w:val="000E3842"/>
    <w:rsid w:val="000E3ADE"/>
    <w:rsid w:val="000E3FC3"/>
    <w:rsid w:val="000E4033"/>
    <w:rsid w:val="000E410D"/>
    <w:rsid w:val="000E4274"/>
    <w:rsid w:val="000E43B9"/>
    <w:rsid w:val="000E464F"/>
    <w:rsid w:val="000E4A95"/>
    <w:rsid w:val="000E4AFA"/>
    <w:rsid w:val="000E4BDD"/>
    <w:rsid w:val="000E4BEE"/>
    <w:rsid w:val="000E4DB4"/>
    <w:rsid w:val="000E5251"/>
    <w:rsid w:val="000E5387"/>
    <w:rsid w:val="000E5477"/>
    <w:rsid w:val="000E5720"/>
    <w:rsid w:val="000E57B2"/>
    <w:rsid w:val="000E5D27"/>
    <w:rsid w:val="000E5E2B"/>
    <w:rsid w:val="000E608E"/>
    <w:rsid w:val="000E6125"/>
    <w:rsid w:val="000E6170"/>
    <w:rsid w:val="000E6235"/>
    <w:rsid w:val="000E6284"/>
    <w:rsid w:val="000E6308"/>
    <w:rsid w:val="000E636A"/>
    <w:rsid w:val="000E6454"/>
    <w:rsid w:val="000E6460"/>
    <w:rsid w:val="000E6537"/>
    <w:rsid w:val="000E670F"/>
    <w:rsid w:val="000E681C"/>
    <w:rsid w:val="000E685B"/>
    <w:rsid w:val="000E6A48"/>
    <w:rsid w:val="000E6B4C"/>
    <w:rsid w:val="000E6BC3"/>
    <w:rsid w:val="000E6D6F"/>
    <w:rsid w:val="000E6F65"/>
    <w:rsid w:val="000E713E"/>
    <w:rsid w:val="000E7164"/>
    <w:rsid w:val="000E71C4"/>
    <w:rsid w:val="000E71D5"/>
    <w:rsid w:val="000E727A"/>
    <w:rsid w:val="000E73C7"/>
    <w:rsid w:val="000E7416"/>
    <w:rsid w:val="000E742A"/>
    <w:rsid w:val="000E75BB"/>
    <w:rsid w:val="000E7609"/>
    <w:rsid w:val="000E7674"/>
    <w:rsid w:val="000E78F6"/>
    <w:rsid w:val="000E79B8"/>
    <w:rsid w:val="000E7BEB"/>
    <w:rsid w:val="000E7D82"/>
    <w:rsid w:val="000E7DCD"/>
    <w:rsid w:val="000E7E41"/>
    <w:rsid w:val="000E7F4C"/>
    <w:rsid w:val="000E7FAD"/>
    <w:rsid w:val="000E7FCA"/>
    <w:rsid w:val="000F0106"/>
    <w:rsid w:val="000F0203"/>
    <w:rsid w:val="000F0357"/>
    <w:rsid w:val="000F0365"/>
    <w:rsid w:val="000F0409"/>
    <w:rsid w:val="000F0416"/>
    <w:rsid w:val="000F0595"/>
    <w:rsid w:val="000F08F9"/>
    <w:rsid w:val="000F0A4B"/>
    <w:rsid w:val="000F0ADD"/>
    <w:rsid w:val="000F0BB4"/>
    <w:rsid w:val="000F0DC7"/>
    <w:rsid w:val="000F0E86"/>
    <w:rsid w:val="000F0F0D"/>
    <w:rsid w:val="000F0F4E"/>
    <w:rsid w:val="000F1101"/>
    <w:rsid w:val="000F11C6"/>
    <w:rsid w:val="000F187D"/>
    <w:rsid w:val="000F18B6"/>
    <w:rsid w:val="000F1CEA"/>
    <w:rsid w:val="000F1D02"/>
    <w:rsid w:val="000F1DA5"/>
    <w:rsid w:val="000F1FB2"/>
    <w:rsid w:val="000F2015"/>
    <w:rsid w:val="000F21F0"/>
    <w:rsid w:val="000F23A8"/>
    <w:rsid w:val="000F24E4"/>
    <w:rsid w:val="000F2567"/>
    <w:rsid w:val="000F2698"/>
    <w:rsid w:val="000F26CF"/>
    <w:rsid w:val="000F26F4"/>
    <w:rsid w:val="000F2969"/>
    <w:rsid w:val="000F2A65"/>
    <w:rsid w:val="000F2DB0"/>
    <w:rsid w:val="000F2F53"/>
    <w:rsid w:val="000F3094"/>
    <w:rsid w:val="000F3223"/>
    <w:rsid w:val="000F328E"/>
    <w:rsid w:val="000F330E"/>
    <w:rsid w:val="000F34D8"/>
    <w:rsid w:val="000F37D8"/>
    <w:rsid w:val="000F389C"/>
    <w:rsid w:val="000F3A45"/>
    <w:rsid w:val="000F3CB2"/>
    <w:rsid w:val="000F3E91"/>
    <w:rsid w:val="000F3EC7"/>
    <w:rsid w:val="000F4101"/>
    <w:rsid w:val="000F4211"/>
    <w:rsid w:val="000F423A"/>
    <w:rsid w:val="000F4279"/>
    <w:rsid w:val="000F4285"/>
    <w:rsid w:val="000F43C0"/>
    <w:rsid w:val="000F4411"/>
    <w:rsid w:val="000F45F3"/>
    <w:rsid w:val="000F4760"/>
    <w:rsid w:val="000F4779"/>
    <w:rsid w:val="000F4896"/>
    <w:rsid w:val="000F490A"/>
    <w:rsid w:val="000F4A05"/>
    <w:rsid w:val="000F4D57"/>
    <w:rsid w:val="000F4FC8"/>
    <w:rsid w:val="000F4FCA"/>
    <w:rsid w:val="000F506E"/>
    <w:rsid w:val="000F5191"/>
    <w:rsid w:val="000F51AF"/>
    <w:rsid w:val="000F51C5"/>
    <w:rsid w:val="000F5243"/>
    <w:rsid w:val="000F53FD"/>
    <w:rsid w:val="000F553B"/>
    <w:rsid w:val="000F55C3"/>
    <w:rsid w:val="000F56C2"/>
    <w:rsid w:val="000F56F7"/>
    <w:rsid w:val="000F5787"/>
    <w:rsid w:val="000F57E7"/>
    <w:rsid w:val="000F587C"/>
    <w:rsid w:val="000F5A8B"/>
    <w:rsid w:val="000F5D11"/>
    <w:rsid w:val="000F5D28"/>
    <w:rsid w:val="000F5DB2"/>
    <w:rsid w:val="000F5F36"/>
    <w:rsid w:val="000F5FED"/>
    <w:rsid w:val="000F600D"/>
    <w:rsid w:val="000F602B"/>
    <w:rsid w:val="000F6076"/>
    <w:rsid w:val="000F6148"/>
    <w:rsid w:val="000F626B"/>
    <w:rsid w:val="000F6366"/>
    <w:rsid w:val="000F638E"/>
    <w:rsid w:val="000F6432"/>
    <w:rsid w:val="000F6723"/>
    <w:rsid w:val="000F679E"/>
    <w:rsid w:val="000F68D1"/>
    <w:rsid w:val="000F69A1"/>
    <w:rsid w:val="000F6ABF"/>
    <w:rsid w:val="000F6B05"/>
    <w:rsid w:val="000F6C0B"/>
    <w:rsid w:val="000F6DB4"/>
    <w:rsid w:val="000F6DD3"/>
    <w:rsid w:val="000F6DF8"/>
    <w:rsid w:val="000F6E8F"/>
    <w:rsid w:val="000F7107"/>
    <w:rsid w:val="000F7424"/>
    <w:rsid w:val="000F75DE"/>
    <w:rsid w:val="000F76A7"/>
    <w:rsid w:val="000F779F"/>
    <w:rsid w:val="000F7816"/>
    <w:rsid w:val="000F791A"/>
    <w:rsid w:val="000F792B"/>
    <w:rsid w:val="000F794C"/>
    <w:rsid w:val="000F7A24"/>
    <w:rsid w:val="000F7B75"/>
    <w:rsid w:val="000F7C21"/>
    <w:rsid w:val="000F7CEF"/>
    <w:rsid w:val="000F7E2E"/>
    <w:rsid w:val="000F7FAC"/>
    <w:rsid w:val="001000FA"/>
    <w:rsid w:val="00100254"/>
    <w:rsid w:val="0010033F"/>
    <w:rsid w:val="00100805"/>
    <w:rsid w:val="00100870"/>
    <w:rsid w:val="00100874"/>
    <w:rsid w:val="00100B1A"/>
    <w:rsid w:val="00100C4B"/>
    <w:rsid w:val="00100D5C"/>
    <w:rsid w:val="00101157"/>
    <w:rsid w:val="001015CA"/>
    <w:rsid w:val="0010166F"/>
    <w:rsid w:val="001017EF"/>
    <w:rsid w:val="0010183B"/>
    <w:rsid w:val="001018D8"/>
    <w:rsid w:val="00101A31"/>
    <w:rsid w:val="00101B81"/>
    <w:rsid w:val="00101BED"/>
    <w:rsid w:val="00101CCB"/>
    <w:rsid w:val="00101D5E"/>
    <w:rsid w:val="00101EDC"/>
    <w:rsid w:val="00101F51"/>
    <w:rsid w:val="00102089"/>
    <w:rsid w:val="001020AB"/>
    <w:rsid w:val="001021A1"/>
    <w:rsid w:val="001021D4"/>
    <w:rsid w:val="00102287"/>
    <w:rsid w:val="0010229F"/>
    <w:rsid w:val="00102393"/>
    <w:rsid w:val="0010240E"/>
    <w:rsid w:val="00102441"/>
    <w:rsid w:val="00102495"/>
    <w:rsid w:val="0010259D"/>
    <w:rsid w:val="001025BD"/>
    <w:rsid w:val="00102626"/>
    <w:rsid w:val="00102782"/>
    <w:rsid w:val="00102882"/>
    <w:rsid w:val="00102BF3"/>
    <w:rsid w:val="00102E94"/>
    <w:rsid w:val="00102F23"/>
    <w:rsid w:val="001030E0"/>
    <w:rsid w:val="0010338B"/>
    <w:rsid w:val="00103568"/>
    <w:rsid w:val="001037EA"/>
    <w:rsid w:val="00103850"/>
    <w:rsid w:val="001038CE"/>
    <w:rsid w:val="00103D91"/>
    <w:rsid w:val="00103E17"/>
    <w:rsid w:val="00103EBE"/>
    <w:rsid w:val="00103F0F"/>
    <w:rsid w:val="001040A2"/>
    <w:rsid w:val="001040C9"/>
    <w:rsid w:val="001041D9"/>
    <w:rsid w:val="001041F5"/>
    <w:rsid w:val="0010422A"/>
    <w:rsid w:val="001042AD"/>
    <w:rsid w:val="001043BA"/>
    <w:rsid w:val="001045FD"/>
    <w:rsid w:val="0010472E"/>
    <w:rsid w:val="00104964"/>
    <w:rsid w:val="0010499B"/>
    <w:rsid w:val="00104C5D"/>
    <w:rsid w:val="00104C6A"/>
    <w:rsid w:val="00104E5F"/>
    <w:rsid w:val="00104EC1"/>
    <w:rsid w:val="00105045"/>
    <w:rsid w:val="001050B1"/>
    <w:rsid w:val="0010511D"/>
    <w:rsid w:val="00105123"/>
    <w:rsid w:val="001052BA"/>
    <w:rsid w:val="0010538D"/>
    <w:rsid w:val="00105628"/>
    <w:rsid w:val="00105677"/>
    <w:rsid w:val="001056A2"/>
    <w:rsid w:val="001056C6"/>
    <w:rsid w:val="0010575E"/>
    <w:rsid w:val="001057B3"/>
    <w:rsid w:val="00105857"/>
    <w:rsid w:val="00105901"/>
    <w:rsid w:val="00105A8B"/>
    <w:rsid w:val="00105B61"/>
    <w:rsid w:val="00105B62"/>
    <w:rsid w:val="00105C46"/>
    <w:rsid w:val="00105E0B"/>
    <w:rsid w:val="0010608E"/>
    <w:rsid w:val="00106631"/>
    <w:rsid w:val="00106678"/>
    <w:rsid w:val="00106968"/>
    <w:rsid w:val="00106AA2"/>
    <w:rsid w:val="00106B53"/>
    <w:rsid w:val="00106B9B"/>
    <w:rsid w:val="00106D3D"/>
    <w:rsid w:val="00106D99"/>
    <w:rsid w:val="00106DAB"/>
    <w:rsid w:val="00106DE7"/>
    <w:rsid w:val="00106FF6"/>
    <w:rsid w:val="001074FC"/>
    <w:rsid w:val="0010765C"/>
    <w:rsid w:val="00107672"/>
    <w:rsid w:val="00107783"/>
    <w:rsid w:val="0010798A"/>
    <w:rsid w:val="00107BBE"/>
    <w:rsid w:val="00107C64"/>
    <w:rsid w:val="00107DE6"/>
    <w:rsid w:val="00107F0A"/>
    <w:rsid w:val="0011009B"/>
    <w:rsid w:val="00110334"/>
    <w:rsid w:val="001104A3"/>
    <w:rsid w:val="0011055B"/>
    <w:rsid w:val="0011060A"/>
    <w:rsid w:val="0011064A"/>
    <w:rsid w:val="001106FC"/>
    <w:rsid w:val="00110BCA"/>
    <w:rsid w:val="00110CB2"/>
    <w:rsid w:val="00110CED"/>
    <w:rsid w:val="001110FD"/>
    <w:rsid w:val="00111239"/>
    <w:rsid w:val="001112BA"/>
    <w:rsid w:val="001113C2"/>
    <w:rsid w:val="0011163A"/>
    <w:rsid w:val="001116AF"/>
    <w:rsid w:val="0011198F"/>
    <w:rsid w:val="00111A10"/>
    <w:rsid w:val="00111CAB"/>
    <w:rsid w:val="00112143"/>
    <w:rsid w:val="0011219F"/>
    <w:rsid w:val="00112296"/>
    <w:rsid w:val="0011256E"/>
    <w:rsid w:val="001127ED"/>
    <w:rsid w:val="00112AAA"/>
    <w:rsid w:val="00112B3B"/>
    <w:rsid w:val="00112C0F"/>
    <w:rsid w:val="00112C56"/>
    <w:rsid w:val="00112C7F"/>
    <w:rsid w:val="00112E52"/>
    <w:rsid w:val="0011324A"/>
    <w:rsid w:val="00113378"/>
    <w:rsid w:val="0011361D"/>
    <w:rsid w:val="00113739"/>
    <w:rsid w:val="00113781"/>
    <w:rsid w:val="001137EE"/>
    <w:rsid w:val="001138AF"/>
    <w:rsid w:val="001139A6"/>
    <w:rsid w:val="00113A38"/>
    <w:rsid w:val="00113B2F"/>
    <w:rsid w:val="00113BA1"/>
    <w:rsid w:val="00113BF4"/>
    <w:rsid w:val="00113D09"/>
    <w:rsid w:val="00113D52"/>
    <w:rsid w:val="00113DC6"/>
    <w:rsid w:val="00113EBF"/>
    <w:rsid w:val="00113FD1"/>
    <w:rsid w:val="001140CA"/>
    <w:rsid w:val="00114356"/>
    <w:rsid w:val="00114366"/>
    <w:rsid w:val="0011449F"/>
    <w:rsid w:val="0011455C"/>
    <w:rsid w:val="0011457F"/>
    <w:rsid w:val="001145FC"/>
    <w:rsid w:val="00114905"/>
    <w:rsid w:val="0011498E"/>
    <w:rsid w:val="001149DD"/>
    <w:rsid w:val="00114AA7"/>
    <w:rsid w:val="00114B81"/>
    <w:rsid w:val="00114D34"/>
    <w:rsid w:val="00114D9B"/>
    <w:rsid w:val="00114DBE"/>
    <w:rsid w:val="00114E9A"/>
    <w:rsid w:val="00114EE5"/>
    <w:rsid w:val="0011503F"/>
    <w:rsid w:val="00115041"/>
    <w:rsid w:val="0011510C"/>
    <w:rsid w:val="00115161"/>
    <w:rsid w:val="00115195"/>
    <w:rsid w:val="00115469"/>
    <w:rsid w:val="001157D2"/>
    <w:rsid w:val="0011588E"/>
    <w:rsid w:val="001158A3"/>
    <w:rsid w:val="00115B13"/>
    <w:rsid w:val="00115E32"/>
    <w:rsid w:val="00115E44"/>
    <w:rsid w:val="00115EE4"/>
    <w:rsid w:val="00116399"/>
    <w:rsid w:val="0011642E"/>
    <w:rsid w:val="0011670B"/>
    <w:rsid w:val="0011678C"/>
    <w:rsid w:val="001167AC"/>
    <w:rsid w:val="00116879"/>
    <w:rsid w:val="001168DE"/>
    <w:rsid w:val="00116957"/>
    <w:rsid w:val="00116AAA"/>
    <w:rsid w:val="00116ABC"/>
    <w:rsid w:val="00116E36"/>
    <w:rsid w:val="00116F1A"/>
    <w:rsid w:val="0011719E"/>
    <w:rsid w:val="001172F2"/>
    <w:rsid w:val="001174C1"/>
    <w:rsid w:val="001175E1"/>
    <w:rsid w:val="0011767E"/>
    <w:rsid w:val="001176A0"/>
    <w:rsid w:val="00117729"/>
    <w:rsid w:val="001177E2"/>
    <w:rsid w:val="00117915"/>
    <w:rsid w:val="00117AEA"/>
    <w:rsid w:val="00117C64"/>
    <w:rsid w:val="00117C9E"/>
    <w:rsid w:val="00117CBA"/>
    <w:rsid w:val="00117D27"/>
    <w:rsid w:val="00120020"/>
    <w:rsid w:val="00120231"/>
    <w:rsid w:val="00120360"/>
    <w:rsid w:val="00120507"/>
    <w:rsid w:val="0012085C"/>
    <w:rsid w:val="00120872"/>
    <w:rsid w:val="00120DB0"/>
    <w:rsid w:val="00120E9C"/>
    <w:rsid w:val="00120F38"/>
    <w:rsid w:val="00120F3F"/>
    <w:rsid w:val="00121028"/>
    <w:rsid w:val="00121132"/>
    <w:rsid w:val="00121351"/>
    <w:rsid w:val="001213B2"/>
    <w:rsid w:val="001213CB"/>
    <w:rsid w:val="0012192A"/>
    <w:rsid w:val="00121B7C"/>
    <w:rsid w:val="00121BAB"/>
    <w:rsid w:val="00121C44"/>
    <w:rsid w:val="00121D48"/>
    <w:rsid w:val="00121DE8"/>
    <w:rsid w:val="00121FF4"/>
    <w:rsid w:val="00121FF7"/>
    <w:rsid w:val="0012201A"/>
    <w:rsid w:val="0012216B"/>
    <w:rsid w:val="001221B1"/>
    <w:rsid w:val="00122253"/>
    <w:rsid w:val="001222AF"/>
    <w:rsid w:val="001226DE"/>
    <w:rsid w:val="001227DA"/>
    <w:rsid w:val="0012298F"/>
    <w:rsid w:val="00122AF6"/>
    <w:rsid w:val="00122B9C"/>
    <w:rsid w:val="00122CC2"/>
    <w:rsid w:val="00122D97"/>
    <w:rsid w:val="00122E30"/>
    <w:rsid w:val="00122E99"/>
    <w:rsid w:val="00122F35"/>
    <w:rsid w:val="00122F92"/>
    <w:rsid w:val="001230BC"/>
    <w:rsid w:val="001231C8"/>
    <w:rsid w:val="00123244"/>
    <w:rsid w:val="0012338D"/>
    <w:rsid w:val="001233B6"/>
    <w:rsid w:val="00123466"/>
    <w:rsid w:val="00123812"/>
    <w:rsid w:val="00123A47"/>
    <w:rsid w:val="00123AA0"/>
    <w:rsid w:val="00123AB7"/>
    <w:rsid w:val="00123B84"/>
    <w:rsid w:val="00123C38"/>
    <w:rsid w:val="00123C9E"/>
    <w:rsid w:val="0012440A"/>
    <w:rsid w:val="0012443B"/>
    <w:rsid w:val="001244E2"/>
    <w:rsid w:val="00124716"/>
    <w:rsid w:val="00124720"/>
    <w:rsid w:val="00124788"/>
    <w:rsid w:val="001248A3"/>
    <w:rsid w:val="00124976"/>
    <w:rsid w:val="001249AD"/>
    <w:rsid w:val="00124A44"/>
    <w:rsid w:val="00124ADF"/>
    <w:rsid w:val="00124B16"/>
    <w:rsid w:val="00124DA6"/>
    <w:rsid w:val="00124DBE"/>
    <w:rsid w:val="00124E4D"/>
    <w:rsid w:val="00124F40"/>
    <w:rsid w:val="00124F8E"/>
    <w:rsid w:val="001251B2"/>
    <w:rsid w:val="0012521B"/>
    <w:rsid w:val="001253AD"/>
    <w:rsid w:val="00125545"/>
    <w:rsid w:val="00125ADD"/>
    <w:rsid w:val="00125E23"/>
    <w:rsid w:val="00125F5A"/>
    <w:rsid w:val="00125F64"/>
    <w:rsid w:val="0012609F"/>
    <w:rsid w:val="001260B1"/>
    <w:rsid w:val="001260E4"/>
    <w:rsid w:val="00126120"/>
    <w:rsid w:val="0012617C"/>
    <w:rsid w:val="00126212"/>
    <w:rsid w:val="0012630E"/>
    <w:rsid w:val="00126320"/>
    <w:rsid w:val="00126668"/>
    <w:rsid w:val="00126716"/>
    <w:rsid w:val="00126833"/>
    <w:rsid w:val="00126930"/>
    <w:rsid w:val="00126938"/>
    <w:rsid w:val="00126A1B"/>
    <w:rsid w:val="00126AB1"/>
    <w:rsid w:val="00126BA3"/>
    <w:rsid w:val="00126C53"/>
    <w:rsid w:val="00126C56"/>
    <w:rsid w:val="00126C7A"/>
    <w:rsid w:val="00126D77"/>
    <w:rsid w:val="00126D82"/>
    <w:rsid w:val="00126DB9"/>
    <w:rsid w:val="00126EE3"/>
    <w:rsid w:val="00126F5A"/>
    <w:rsid w:val="001273B7"/>
    <w:rsid w:val="001273F5"/>
    <w:rsid w:val="00127419"/>
    <w:rsid w:val="001274B2"/>
    <w:rsid w:val="00127686"/>
    <w:rsid w:val="001277E3"/>
    <w:rsid w:val="0012788F"/>
    <w:rsid w:val="0012791D"/>
    <w:rsid w:val="00127B92"/>
    <w:rsid w:val="00127FD2"/>
    <w:rsid w:val="001300EB"/>
    <w:rsid w:val="0013029F"/>
    <w:rsid w:val="00130393"/>
    <w:rsid w:val="0013054F"/>
    <w:rsid w:val="001305A7"/>
    <w:rsid w:val="0013076D"/>
    <w:rsid w:val="00130784"/>
    <w:rsid w:val="001307B4"/>
    <w:rsid w:val="001307B6"/>
    <w:rsid w:val="001309BB"/>
    <w:rsid w:val="00130E8A"/>
    <w:rsid w:val="00130EE7"/>
    <w:rsid w:val="00130EEC"/>
    <w:rsid w:val="00130F9C"/>
    <w:rsid w:val="001312C1"/>
    <w:rsid w:val="00131312"/>
    <w:rsid w:val="00131462"/>
    <w:rsid w:val="0013148B"/>
    <w:rsid w:val="001314B0"/>
    <w:rsid w:val="00131505"/>
    <w:rsid w:val="001316A7"/>
    <w:rsid w:val="00131745"/>
    <w:rsid w:val="00131AE5"/>
    <w:rsid w:val="00131C01"/>
    <w:rsid w:val="00131D32"/>
    <w:rsid w:val="00131D64"/>
    <w:rsid w:val="00131FB0"/>
    <w:rsid w:val="00131FF9"/>
    <w:rsid w:val="00132038"/>
    <w:rsid w:val="001320A5"/>
    <w:rsid w:val="0013213D"/>
    <w:rsid w:val="0013237C"/>
    <w:rsid w:val="0013269B"/>
    <w:rsid w:val="00132BEA"/>
    <w:rsid w:val="00132C9E"/>
    <w:rsid w:val="00132D3B"/>
    <w:rsid w:val="00133015"/>
    <w:rsid w:val="00133025"/>
    <w:rsid w:val="001333D3"/>
    <w:rsid w:val="0013343D"/>
    <w:rsid w:val="001334DA"/>
    <w:rsid w:val="00133756"/>
    <w:rsid w:val="001337B1"/>
    <w:rsid w:val="001337C5"/>
    <w:rsid w:val="001338ED"/>
    <w:rsid w:val="00133982"/>
    <w:rsid w:val="001339C9"/>
    <w:rsid w:val="00133AFF"/>
    <w:rsid w:val="00133ED9"/>
    <w:rsid w:val="0013400E"/>
    <w:rsid w:val="0013408B"/>
    <w:rsid w:val="001342A4"/>
    <w:rsid w:val="001342DE"/>
    <w:rsid w:val="001343A6"/>
    <w:rsid w:val="00134481"/>
    <w:rsid w:val="001345D2"/>
    <w:rsid w:val="00134658"/>
    <w:rsid w:val="00134A47"/>
    <w:rsid w:val="00134B19"/>
    <w:rsid w:val="00134C4B"/>
    <w:rsid w:val="00134C5C"/>
    <w:rsid w:val="00134DDE"/>
    <w:rsid w:val="0013521A"/>
    <w:rsid w:val="00135237"/>
    <w:rsid w:val="001352BF"/>
    <w:rsid w:val="001352F7"/>
    <w:rsid w:val="00135322"/>
    <w:rsid w:val="001353AC"/>
    <w:rsid w:val="001355E0"/>
    <w:rsid w:val="00135633"/>
    <w:rsid w:val="001356A5"/>
    <w:rsid w:val="00135727"/>
    <w:rsid w:val="001357F0"/>
    <w:rsid w:val="0013587A"/>
    <w:rsid w:val="001358DE"/>
    <w:rsid w:val="001359C4"/>
    <w:rsid w:val="001361D8"/>
    <w:rsid w:val="00136593"/>
    <w:rsid w:val="001366C4"/>
    <w:rsid w:val="00136761"/>
    <w:rsid w:val="001368B4"/>
    <w:rsid w:val="00136C42"/>
    <w:rsid w:val="00136CA8"/>
    <w:rsid w:val="00136DE4"/>
    <w:rsid w:val="00136F49"/>
    <w:rsid w:val="00136F67"/>
    <w:rsid w:val="001370CA"/>
    <w:rsid w:val="001373CF"/>
    <w:rsid w:val="00137611"/>
    <w:rsid w:val="001377D5"/>
    <w:rsid w:val="00137950"/>
    <w:rsid w:val="001379B5"/>
    <w:rsid w:val="00137CA3"/>
    <w:rsid w:val="00137CAB"/>
    <w:rsid w:val="00137D24"/>
    <w:rsid w:val="00137E28"/>
    <w:rsid w:val="00137E44"/>
    <w:rsid w:val="00137E83"/>
    <w:rsid w:val="00137EE3"/>
    <w:rsid w:val="00137F3F"/>
    <w:rsid w:val="00140001"/>
    <w:rsid w:val="00140079"/>
    <w:rsid w:val="00140386"/>
    <w:rsid w:val="001403BF"/>
    <w:rsid w:val="0014060F"/>
    <w:rsid w:val="00140842"/>
    <w:rsid w:val="00140AFC"/>
    <w:rsid w:val="00140B72"/>
    <w:rsid w:val="00140C4E"/>
    <w:rsid w:val="00140F6E"/>
    <w:rsid w:val="001410FE"/>
    <w:rsid w:val="0014110C"/>
    <w:rsid w:val="00141286"/>
    <w:rsid w:val="001412B2"/>
    <w:rsid w:val="0014136B"/>
    <w:rsid w:val="00141455"/>
    <w:rsid w:val="0014145E"/>
    <w:rsid w:val="00141500"/>
    <w:rsid w:val="00141602"/>
    <w:rsid w:val="00141624"/>
    <w:rsid w:val="0014178E"/>
    <w:rsid w:val="001418F3"/>
    <w:rsid w:val="00141C0A"/>
    <w:rsid w:val="00141D71"/>
    <w:rsid w:val="00141E55"/>
    <w:rsid w:val="00141E59"/>
    <w:rsid w:val="00141EAD"/>
    <w:rsid w:val="00141F08"/>
    <w:rsid w:val="00142221"/>
    <w:rsid w:val="00142368"/>
    <w:rsid w:val="00142466"/>
    <w:rsid w:val="0014247D"/>
    <w:rsid w:val="00142559"/>
    <w:rsid w:val="001425A9"/>
    <w:rsid w:val="00142688"/>
    <w:rsid w:val="00142BDC"/>
    <w:rsid w:val="00142C0F"/>
    <w:rsid w:val="00142DF8"/>
    <w:rsid w:val="00142E10"/>
    <w:rsid w:val="00142E4C"/>
    <w:rsid w:val="00142F55"/>
    <w:rsid w:val="00142FD4"/>
    <w:rsid w:val="00143245"/>
    <w:rsid w:val="001434D5"/>
    <w:rsid w:val="0014364F"/>
    <w:rsid w:val="00143665"/>
    <w:rsid w:val="001439AC"/>
    <w:rsid w:val="001439C7"/>
    <w:rsid w:val="001439D8"/>
    <w:rsid w:val="00143A1A"/>
    <w:rsid w:val="00143A1F"/>
    <w:rsid w:val="00143A80"/>
    <w:rsid w:val="00143B4C"/>
    <w:rsid w:val="00143C9D"/>
    <w:rsid w:val="00143CA1"/>
    <w:rsid w:val="00143DB2"/>
    <w:rsid w:val="00143F60"/>
    <w:rsid w:val="00144094"/>
    <w:rsid w:val="00144182"/>
    <w:rsid w:val="0014424A"/>
    <w:rsid w:val="001443BF"/>
    <w:rsid w:val="00144517"/>
    <w:rsid w:val="001447D1"/>
    <w:rsid w:val="00144B2D"/>
    <w:rsid w:val="00144BBA"/>
    <w:rsid w:val="00144C19"/>
    <w:rsid w:val="00144CB3"/>
    <w:rsid w:val="00144D28"/>
    <w:rsid w:val="00144E26"/>
    <w:rsid w:val="00144E86"/>
    <w:rsid w:val="00144F17"/>
    <w:rsid w:val="00145161"/>
    <w:rsid w:val="001451E3"/>
    <w:rsid w:val="00145291"/>
    <w:rsid w:val="0014534E"/>
    <w:rsid w:val="0014569B"/>
    <w:rsid w:val="001459DB"/>
    <w:rsid w:val="00145A00"/>
    <w:rsid w:val="00145A64"/>
    <w:rsid w:val="00145BFF"/>
    <w:rsid w:val="00145EFB"/>
    <w:rsid w:val="00145F90"/>
    <w:rsid w:val="00146063"/>
    <w:rsid w:val="001461AD"/>
    <w:rsid w:val="00146213"/>
    <w:rsid w:val="00146252"/>
    <w:rsid w:val="00146473"/>
    <w:rsid w:val="001464A4"/>
    <w:rsid w:val="00146840"/>
    <w:rsid w:val="00146EAE"/>
    <w:rsid w:val="00147379"/>
    <w:rsid w:val="00147446"/>
    <w:rsid w:val="001474FE"/>
    <w:rsid w:val="001477CC"/>
    <w:rsid w:val="001479A3"/>
    <w:rsid w:val="001479F7"/>
    <w:rsid w:val="00147A80"/>
    <w:rsid w:val="00147C0E"/>
    <w:rsid w:val="001500B7"/>
    <w:rsid w:val="00150465"/>
    <w:rsid w:val="0015056D"/>
    <w:rsid w:val="001505F8"/>
    <w:rsid w:val="00150A40"/>
    <w:rsid w:val="00150B29"/>
    <w:rsid w:val="00150BF3"/>
    <w:rsid w:val="00150ED2"/>
    <w:rsid w:val="00151090"/>
    <w:rsid w:val="00151101"/>
    <w:rsid w:val="00151247"/>
    <w:rsid w:val="00151264"/>
    <w:rsid w:val="001512EB"/>
    <w:rsid w:val="001514E6"/>
    <w:rsid w:val="00151607"/>
    <w:rsid w:val="0015169E"/>
    <w:rsid w:val="001517F5"/>
    <w:rsid w:val="00151B6E"/>
    <w:rsid w:val="00151CC3"/>
    <w:rsid w:val="00151DBE"/>
    <w:rsid w:val="00151EDF"/>
    <w:rsid w:val="00152120"/>
    <w:rsid w:val="0015220F"/>
    <w:rsid w:val="0015231D"/>
    <w:rsid w:val="001527B3"/>
    <w:rsid w:val="0015285D"/>
    <w:rsid w:val="00152A14"/>
    <w:rsid w:val="00152A4F"/>
    <w:rsid w:val="00152AF8"/>
    <w:rsid w:val="00152B80"/>
    <w:rsid w:val="00152C32"/>
    <w:rsid w:val="00152C3B"/>
    <w:rsid w:val="00152C56"/>
    <w:rsid w:val="00152DEF"/>
    <w:rsid w:val="00152E5C"/>
    <w:rsid w:val="00152E8F"/>
    <w:rsid w:val="00152EC4"/>
    <w:rsid w:val="00153076"/>
    <w:rsid w:val="00153255"/>
    <w:rsid w:val="00153736"/>
    <w:rsid w:val="001537D4"/>
    <w:rsid w:val="00153A7F"/>
    <w:rsid w:val="00153AD1"/>
    <w:rsid w:val="00153BED"/>
    <w:rsid w:val="00153C00"/>
    <w:rsid w:val="00153D10"/>
    <w:rsid w:val="00153D69"/>
    <w:rsid w:val="0015424C"/>
    <w:rsid w:val="00154603"/>
    <w:rsid w:val="0015461B"/>
    <w:rsid w:val="001546BF"/>
    <w:rsid w:val="0015471B"/>
    <w:rsid w:val="001547E2"/>
    <w:rsid w:val="0015485F"/>
    <w:rsid w:val="0015486A"/>
    <w:rsid w:val="00154B4B"/>
    <w:rsid w:val="00154BC4"/>
    <w:rsid w:val="0015532D"/>
    <w:rsid w:val="00155872"/>
    <w:rsid w:val="001558AA"/>
    <w:rsid w:val="00155933"/>
    <w:rsid w:val="00155E6A"/>
    <w:rsid w:val="00155EE2"/>
    <w:rsid w:val="001560F0"/>
    <w:rsid w:val="00156225"/>
    <w:rsid w:val="0015624C"/>
    <w:rsid w:val="001564B5"/>
    <w:rsid w:val="00156574"/>
    <w:rsid w:val="0015659D"/>
    <w:rsid w:val="001566A1"/>
    <w:rsid w:val="001569CA"/>
    <w:rsid w:val="00156AA9"/>
    <w:rsid w:val="00156D3C"/>
    <w:rsid w:val="00156D55"/>
    <w:rsid w:val="00156E26"/>
    <w:rsid w:val="001570D9"/>
    <w:rsid w:val="00157235"/>
    <w:rsid w:val="0015757A"/>
    <w:rsid w:val="0015758C"/>
    <w:rsid w:val="001575F8"/>
    <w:rsid w:val="00157613"/>
    <w:rsid w:val="00157622"/>
    <w:rsid w:val="001576CC"/>
    <w:rsid w:val="0015770F"/>
    <w:rsid w:val="001578BE"/>
    <w:rsid w:val="001578BF"/>
    <w:rsid w:val="0015793D"/>
    <w:rsid w:val="0015798A"/>
    <w:rsid w:val="00157BB7"/>
    <w:rsid w:val="00157CE3"/>
    <w:rsid w:val="00157D21"/>
    <w:rsid w:val="00160098"/>
    <w:rsid w:val="0016018F"/>
    <w:rsid w:val="0016029F"/>
    <w:rsid w:val="00160372"/>
    <w:rsid w:val="001604B6"/>
    <w:rsid w:val="001604F3"/>
    <w:rsid w:val="0016055B"/>
    <w:rsid w:val="00160713"/>
    <w:rsid w:val="0016073E"/>
    <w:rsid w:val="0016088A"/>
    <w:rsid w:val="0016092B"/>
    <w:rsid w:val="00160A6D"/>
    <w:rsid w:val="00160A91"/>
    <w:rsid w:val="00160C7B"/>
    <w:rsid w:val="00160C97"/>
    <w:rsid w:val="00160CDE"/>
    <w:rsid w:val="00160DE7"/>
    <w:rsid w:val="00160E38"/>
    <w:rsid w:val="001610DD"/>
    <w:rsid w:val="00161135"/>
    <w:rsid w:val="00161168"/>
    <w:rsid w:val="00161317"/>
    <w:rsid w:val="00161531"/>
    <w:rsid w:val="00161552"/>
    <w:rsid w:val="001615B6"/>
    <w:rsid w:val="00161610"/>
    <w:rsid w:val="001618D8"/>
    <w:rsid w:val="00161CEA"/>
    <w:rsid w:val="00161F1B"/>
    <w:rsid w:val="0016208B"/>
    <w:rsid w:val="001621FC"/>
    <w:rsid w:val="0016231B"/>
    <w:rsid w:val="001625E1"/>
    <w:rsid w:val="001626BA"/>
    <w:rsid w:val="00162729"/>
    <w:rsid w:val="00162757"/>
    <w:rsid w:val="001628D2"/>
    <w:rsid w:val="001628E9"/>
    <w:rsid w:val="00162AA6"/>
    <w:rsid w:val="00162B4B"/>
    <w:rsid w:val="00162BA8"/>
    <w:rsid w:val="00162ED7"/>
    <w:rsid w:val="00162F7F"/>
    <w:rsid w:val="00163144"/>
    <w:rsid w:val="001632E8"/>
    <w:rsid w:val="0016358D"/>
    <w:rsid w:val="00163598"/>
    <w:rsid w:val="001636A6"/>
    <w:rsid w:val="00163996"/>
    <w:rsid w:val="00163A78"/>
    <w:rsid w:val="00163A7D"/>
    <w:rsid w:val="00163B47"/>
    <w:rsid w:val="00163BB7"/>
    <w:rsid w:val="00163D33"/>
    <w:rsid w:val="00163DC4"/>
    <w:rsid w:val="00163F40"/>
    <w:rsid w:val="00164184"/>
    <w:rsid w:val="00164231"/>
    <w:rsid w:val="001642F0"/>
    <w:rsid w:val="001643EA"/>
    <w:rsid w:val="00164449"/>
    <w:rsid w:val="00164736"/>
    <w:rsid w:val="00164925"/>
    <w:rsid w:val="00164DE5"/>
    <w:rsid w:val="00164EC5"/>
    <w:rsid w:val="0016501D"/>
    <w:rsid w:val="001652BD"/>
    <w:rsid w:val="001653CA"/>
    <w:rsid w:val="00165895"/>
    <w:rsid w:val="001659D3"/>
    <w:rsid w:val="001659F5"/>
    <w:rsid w:val="00166058"/>
    <w:rsid w:val="001662F6"/>
    <w:rsid w:val="00166521"/>
    <w:rsid w:val="00166524"/>
    <w:rsid w:val="0016657B"/>
    <w:rsid w:val="001665BE"/>
    <w:rsid w:val="00166705"/>
    <w:rsid w:val="00166822"/>
    <w:rsid w:val="00166C8D"/>
    <w:rsid w:val="00166EBC"/>
    <w:rsid w:val="00167111"/>
    <w:rsid w:val="00167130"/>
    <w:rsid w:val="001671A5"/>
    <w:rsid w:val="00167253"/>
    <w:rsid w:val="001672DF"/>
    <w:rsid w:val="00167763"/>
    <w:rsid w:val="001678E7"/>
    <w:rsid w:val="0016794A"/>
    <w:rsid w:val="00167A6A"/>
    <w:rsid w:val="00167C0A"/>
    <w:rsid w:val="00167C25"/>
    <w:rsid w:val="00167CDA"/>
    <w:rsid w:val="00167EDC"/>
    <w:rsid w:val="00167F5C"/>
    <w:rsid w:val="00170150"/>
    <w:rsid w:val="001701EB"/>
    <w:rsid w:val="001701F7"/>
    <w:rsid w:val="001702EC"/>
    <w:rsid w:val="00170341"/>
    <w:rsid w:val="001704B7"/>
    <w:rsid w:val="001707A1"/>
    <w:rsid w:val="0017099E"/>
    <w:rsid w:val="00170B81"/>
    <w:rsid w:val="00170C4A"/>
    <w:rsid w:val="00170D31"/>
    <w:rsid w:val="00170D64"/>
    <w:rsid w:val="00170DB2"/>
    <w:rsid w:val="00170F39"/>
    <w:rsid w:val="00171005"/>
    <w:rsid w:val="0017101E"/>
    <w:rsid w:val="00171043"/>
    <w:rsid w:val="001711EB"/>
    <w:rsid w:val="0017138A"/>
    <w:rsid w:val="00171629"/>
    <w:rsid w:val="0017162E"/>
    <w:rsid w:val="0017166F"/>
    <w:rsid w:val="00171729"/>
    <w:rsid w:val="00171734"/>
    <w:rsid w:val="001717A6"/>
    <w:rsid w:val="00171881"/>
    <w:rsid w:val="00171A8B"/>
    <w:rsid w:val="00171BF4"/>
    <w:rsid w:val="00171CB7"/>
    <w:rsid w:val="00171D67"/>
    <w:rsid w:val="00171D8D"/>
    <w:rsid w:val="00171E52"/>
    <w:rsid w:val="001720E1"/>
    <w:rsid w:val="00172167"/>
    <w:rsid w:val="001721A0"/>
    <w:rsid w:val="0017220D"/>
    <w:rsid w:val="001722A7"/>
    <w:rsid w:val="0017239A"/>
    <w:rsid w:val="0017242D"/>
    <w:rsid w:val="0017271C"/>
    <w:rsid w:val="0017275D"/>
    <w:rsid w:val="00172A16"/>
    <w:rsid w:val="00172AAF"/>
    <w:rsid w:val="00172C3B"/>
    <w:rsid w:val="00172FC4"/>
    <w:rsid w:val="00172FEC"/>
    <w:rsid w:val="001730EC"/>
    <w:rsid w:val="0017313B"/>
    <w:rsid w:val="001731B0"/>
    <w:rsid w:val="00173523"/>
    <w:rsid w:val="001735D5"/>
    <w:rsid w:val="00173672"/>
    <w:rsid w:val="001737D5"/>
    <w:rsid w:val="00173833"/>
    <w:rsid w:val="0017394F"/>
    <w:rsid w:val="00173A1B"/>
    <w:rsid w:val="00173AE0"/>
    <w:rsid w:val="00173B48"/>
    <w:rsid w:val="00173C6A"/>
    <w:rsid w:val="00173D6F"/>
    <w:rsid w:val="00173D81"/>
    <w:rsid w:val="00173D8E"/>
    <w:rsid w:val="00173EDE"/>
    <w:rsid w:val="00173EE1"/>
    <w:rsid w:val="00173F0C"/>
    <w:rsid w:val="0017438E"/>
    <w:rsid w:val="001744A6"/>
    <w:rsid w:val="00174860"/>
    <w:rsid w:val="00174884"/>
    <w:rsid w:val="00174942"/>
    <w:rsid w:val="00174AB0"/>
    <w:rsid w:val="00174BA8"/>
    <w:rsid w:val="00174BE0"/>
    <w:rsid w:val="00174BF7"/>
    <w:rsid w:val="00174D3C"/>
    <w:rsid w:val="00174F8E"/>
    <w:rsid w:val="00174FC3"/>
    <w:rsid w:val="001750D9"/>
    <w:rsid w:val="001750F0"/>
    <w:rsid w:val="00175202"/>
    <w:rsid w:val="0017529C"/>
    <w:rsid w:val="001753CF"/>
    <w:rsid w:val="001753DA"/>
    <w:rsid w:val="001753E8"/>
    <w:rsid w:val="001753EE"/>
    <w:rsid w:val="001754D5"/>
    <w:rsid w:val="00175550"/>
    <w:rsid w:val="00175A49"/>
    <w:rsid w:val="00175A7C"/>
    <w:rsid w:val="00175CC3"/>
    <w:rsid w:val="00175E15"/>
    <w:rsid w:val="001760C2"/>
    <w:rsid w:val="001760E9"/>
    <w:rsid w:val="00176212"/>
    <w:rsid w:val="00176222"/>
    <w:rsid w:val="0017633F"/>
    <w:rsid w:val="001763A8"/>
    <w:rsid w:val="00176849"/>
    <w:rsid w:val="001769A6"/>
    <w:rsid w:val="00176A0C"/>
    <w:rsid w:val="00176D96"/>
    <w:rsid w:val="00176E59"/>
    <w:rsid w:val="0017705A"/>
    <w:rsid w:val="0017711D"/>
    <w:rsid w:val="00177429"/>
    <w:rsid w:val="001774F8"/>
    <w:rsid w:val="00177509"/>
    <w:rsid w:val="0017766E"/>
    <w:rsid w:val="00177AA9"/>
    <w:rsid w:val="00177B92"/>
    <w:rsid w:val="00177BFB"/>
    <w:rsid w:val="00177FB7"/>
    <w:rsid w:val="0018012C"/>
    <w:rsid w:val="0018018A"/>
    <w:rsid w:val="001802BD"/>
    <w:rsid w:val="00180408"/>
    <w:rsid w:val="0018077D"/>
    <w:rsid w:val="0018084F"/>
    <w:rsid w:val="001809DD"/>
    <w:rsid w:val="00180BC9"/>
    <w:rsid w:val="00180C55"/>
    <w:rsid w:val="00180C5D"/>
    <w:rsid w:val="00180C9D"/>
    <w:rsid w:val="00180DDB"/>
    <w:rsid w:val="00180E64"/>
    <w:rsid w:val="00180EAE"/>
    <w:rsid w:val="00181043"/>
    <w:rsid w:val="001813BF"/>
    <w:rsid w:val="00181684"/>
    <w:rsid w:val="00181802"/>
    <w:rsid w:val="00181828"/>
    <w:rsid w:val="0018190B"/>
    <w:rsid w:val="00181E99"/>
    <w:rsid w:val="00182193"/>
    <w:rsid w:val="0018219D"/>
    <w:rsid w:val="00182281"/>
    <w:rsid w:val="00182401"/>
    <w:rsid w:val="001824FE"/>
    <w:rsid w:val="00182566"/>
    <w:rsid w:val="00182580"/>
    <w:rsid w:val="00182618"/>
    <w:rsid w:val="001827A8"/>
    <w:rsid w:val="001827F4"/>
    <w:rsid w:val="00182824"/>
    <w:rsid w:val="001828EE"/>
    <w:rsid w:val="00182EFB"/>
    <w:rsid w:val="0018302A"/>
    <w:rsid w:val="00183083"/>
    <w:rsid w:val="001833D0"/>
    <w:rsid w:val="00183441"/>
    <w:rsid w:val="00183982"/>
    <w:rsid w:val="00183B4E"/>
    <w:rsid w:val="00183BE3"/>
    <w:rsid w:val="00183CF6"/>
    <w:rsid w:val="00183D5C"/>
    <w:rsid w:val="00183D73"/>
    <w:rsid w:val="00183E0B"/>
    <w:rsid w:val="00183E6A"/>
    <w:rsid w:val="00183E8D"/>
    <w:rsid w:val="00183EE5"/>
    <w:rsid w:val="00183F69"/>
    <w:rsid w:val="00183F98"/>
    <w:rsid w:val="00183FC6"/>
    <w:rsid w:val="00184170"/>
    <w:rsid w:val="00184202"/>
    <w:rsid w:val="0018424A"/>
    <w:rsid w:val="0018428A"/>
    <w:rsid w:val="00184561"/>
    <w:rsid w:val="00184691"/>
    <w:rsid w:val="0018489D"/>
    <w:rsid w:val="00184B0C"/>
    <w:rsid w:val="00184BAB"/>
    <w:rsid w:val="00184D27"/>
    <w:rsid w:val="00184F07"/>
    <w:rsid w:val="0018520B"/>
    <w:rsid w:val="0018538A"/>
    <w:rsid w:val="00185514"/>
    <w:rsid w:val="00185533"/>
    <w:rsid w:val="0018563A"/>
    <w:rsid w:val="0018583E"/>
    <w:rsid w:val="00185941"/>
    <w:rsid w:val="00185BED"/>
    <w:rsid w:val="00185C71"/>
    <w:rsid w:val="00185D2B"/>
    <w:rsid w:val="00185DE4"/>
    <w:rsid w:val="00185F3F"/>
    <w:rsid w:val="001861FB"/>
    <w:rsid w:val="0018646C"/>
    <w:rsid w:val="0018650B"/>
    <w:rsid w:val="00186667"/>
    <w:rsid w:val="0018669D"/>
    <w:rsid w:val="001866B1"/>
    <w:rsid w:val="001866FC"/>
    <w:rsid w:val="001868D9"/>
    <w:rsid w:val="00186A5A"/>
    <w:rsid w:val="00186A87"/>
    <w:rsid w:val="00186C23"/>
    <w:rsid w:val="00186C87"/>
    <w:rsid w:val="00186EFA"/>
    <w:rsid w:val="00186F4B"/>
    <w:rsid w:val="00186FA2"/>
    <w:rsid w:val="001872FF"/>
    <w:rsid w:val="001873EF"/>
    <w:rsid w:val="00187459"/>
    <w:rsid w:val="0018774B"/>
    <w:rsid w:val="001878F7"/>
    <w:rsid w:val="00187C70"/>
    <w:rsid w:val="00187CDE"/>
    <w:rsid w:val="00187D3E"/>
    <w:rsid w:val="00187D9B"/>
    <w:rsid w:val="00187EDD"/>
    <w:rsid w:val="00187EEF"/>
    <w:rsid w:val="00187FF5"/>
    <w:rsid w:val="0019004E"/>
    <w:rsid w:val="0019021A"/>
    <w:rsid w:val="00190525"/>
    <w:rsid w:val="00190597"/>
    <w:rsid w:val="001905BD"/>
    <w:rsid w:val="00190647"/>
    <w:rsid w:val="0019069B"/>
    <w:rsid w:val="0019072F"/>
    <w:rsid w:val="001909C2"/>
    <w:rsid w:val="00190A64"/>
    <w:rsid w:val="00190C5A"/>
    <w:rsid w:val="00190CEF"/>
    <w:rsid w:val="00190D07"/>
    <w:rsid w:val="00190E7C"/>
    <w:rsid w:val="00190EEB"/>
    <w:rsid w:val="001910F1"/>
    <w:rsid w:val="00191140"/>
    <w:rsid w:val="0019117A"/>
    <w:rsid w:val="00191230"/>
    <w:rsid w:val="001917DD"/>
    <w:rsid w:val="00191A0C"/>
    <w:rsid w:val="00191A82"/>
    <w:rsid w:val="00191B69"/>
    <w:rsid w:val="00191B97"/>
    <w:rsid w:val="00191BDC"/>
    <w:rsid w:val="00192425"/>
    <w:rsid w:val="001924B1"/>
    <w:rsid w:val="001926CF"/>
    <w:rsid w:val="00192A5B"/>
    <w:rsid w:val="00192D28"/>
    <w:rsid w:val="00192E3C"/>
    <w:rsid w:val="00193012"/>
    <w:rsid w:val="0019309C"/>
    <w:rsid w:val="00193120"/>
    <w:rsid w:val="0019329D"/>
    <w:rsid w:val="00193308"/>
    <w:rsid w:val="0019339B"/>
    <w:rsid w:val="001933CD"/>
    <w:rsid w:val="0019344F"/>
    <w:rsid w:val="001939D3"/>
    <w:rsid w:val="00193D71"/>
    <w:rsid w:val="00193E59"/>
    <w:rsid w:val="00193F6E"/>
    <w:rsid w:val="00194292"/>
    <w:rsid w:val="001942F8"/>
    <w:rsid w:val="00194316"/>
    <w:rsid w:val="001943EA"/>
    <w:rsid w:val="0019474E"/>
    <w:rsid w:val="001948D1"/>
    <w:rsid w:val="00194AA8"/>
    <w:rsid w:val="00194AAD"/>
    <w:rsid w:val="00194AD9"/>
    <w:rsid w:val="00194D1D"/>
    <w:rsid w:val="00194DDF"/>
    <w:rsid w:val="00194E7C"/>
    <w:rsid w:val="00195097"/>
    <w:rsid w:val="00195131"/>
    <w:rsid w:val="00195158"/>
    <w:rsid w:val="001955B6"/>
    <w:rsid w:val="00195763"/>
    <w:rsid w:val="0019592E"/>
    <w:rsid w:val="00195B69"/>
    <w:rsid w:val="00195BDC"/>
    <w:rsid w:val="001962AC"/>
    <w:rsid w:val="0019679A"/>
    <w:rsid w:val="00196889"/>
    <w:rsid w:val="001968D2"/>
    <w:rsid w:val="00196BBB"/>
    <w:rsid w:val="00196CE7"/>
    <w:rsid w:val="00196D2F"/>
    <w:rsid w:val="00196F8E"/>
    <w:rsid w:val="00197019"/>
    <w:rsid w:val="00197156"/>
    <w:rsid w:val="001976E3"/>
    <w:rsid w:val="00197C16"/>
    <w:rsid w:val="00197CBD"/>
    <w:rsid w:val="00197E39"/>
    <w:rsid w:val="00197F2B"/>
    <w:rsid w:val="001A0213"/>
    <w:rsid w:val="001A0810"/>
    <w:rsid w:val="001A09C0"/>
    <w:rsid w:val="001A0B1E"/>
    <w:rsid w:val="001A0E46"/>
    <w:rsid w:val="001A1154"/>
    <w:rsid w:val="001A12B3"/>
    <w:rsid w:val="001A158A"/>
    <w:rsid w:val="001A15DF"/>
    <w:rsid w:val="001A19E3"/>
    <w:rsid w:val="001A1DEB"/>
    <w:rsid w:val="001A1DF5"/>
    <w:rsid w:val="001A2020"/>
    <w:rsid w:val="001A22E4"/>
    <w:rsid w:val="001A2433"/>
    <w:rsid w:val="001A2675"/>
    <w:rsid w:val="001A2927"/>
    <w:rsid w:val="001A29A4"/>
    <w:rsid w:val="001A2C26"/>
    <w:rsid w:val="001A2C4B"/>
    <w:rsid w:val="001A2EA7"/>
    <w:rsid w:val="001A2EC6"/>
    <w:rsid w:val="001A2F8A"/>
    <w:rsid w:val="001A2FE7"/>
    <w:rsid w:val="001A31A3"/>
    <w:rsid w:val="001A324B"/>
    <w:rsid w:val="001A3320"/>
    <w:rsid w:val="001A3446"/>
    <w:rsid w:val="001A358A"/>
    <w:rsid w:val="001A35B2"/>
    <w:rsid w:val="001A35DE"/>
    <w:rsid w:val="001A37E4"/>
    <w:rsid w:val="001A384C"/>
    <w:rsid w:val="001A3858"/>
    <w:rsid w:val="001A38FC"/>
    <w:rsid w:val="001A3D0B"/>
    <w:rsid w:val="001A3D97"/>
    <w:rsid w:val="001A4105"/>
    <w:rsid w:val="001A4290"/>
    <w:rsid w:val="001A43F7"/>
    <w:rsid w:val="001A4625"/>
    <w:rsid w:val="001A4769"/>
    <w:rsid w:val="001A4794"/>
    <w:rsid w:val="001A48DD"/>
    <w:rsid w:val="001A49D3"/>
    <w:rsid w:val="001A4A7F"/>
    <w:rsid w:val="001A4BE7"/>
    <w:rsid w:val="001A4F55"/>
    <w:rsid w:val="001A4FDA"/>
    <w:rsid w:val="001A50E5"/>
    <w:rsid w:val="001A510C"/>
    <w:rsid w:val="001A51A5"/>
    <w:rsid w:val="001A52FC"/>
    <w:rsid w:val="001A5301"/>
    <w:rsid w:val="001A53CA"/>
    <w:rsid w:val="001A5555"/>
    <w:rsid w:val="001A55D5"/>
    <w:rsid w:val="001A55D7"/>
    <w:rsid w:val="001A59F4"/>
    <w:rsid w:val="001A5BE5"/>
    <w:rsid w:val="001A5CDC"/>
    <w:rsid w:val="001A5FE4"/>
    <w:rsid w:val="001A5FF6"/>
    <w:rsid w:val="001A6337"/>
    <w:rsid w:val="001A6367"/>
    <w:rsid w:val="001A657B"/>
    <w:rsid w:val="001A66E3"/>
    <w:rsid w:val="001A67AF"/>
    <w:rsid w:val="001A6A74"/>
    <w:rsid w:val="001A6C5C"/>
    <w:rsid w:val="001A6DE9"/>
    <w:rsid w:val="001A6EBA"/>
    <w:rsid w:val="001A6EE5"/>
    <w:rsid w:val="001A706D"/>
    <w:rsid w:val="001A70D2"/>
    <w:rsid w:val="001A72D7"/>
    <w:rsid w:val="001A73E3"/>
    <w:rsid w:val="001A74E8"/>
    <w:rsid w:val="001A762B"/>
    <w:rsid w:val="001A76F1"/>
    <w:rsid w:val="001A77D8"/>
    <w:rsid w:val="001A7953"/>
    <w:rsid w:val="001A7C26"/>
    <w:rsid w:val="001B00EE"/>
    <w:rsid w:val="001B0388"/>
    <w:rsid w:val="001B04E2"/>
    <w:rsid w:val="001B0502"/>
    <w:rsid w:val="001B07DA"/>
    <w:rsid w:val="001B08A3"/>
    <w:rsid w:val="001B0955"/>
    <w:rsid w:val="001B0A09"/>
    <w:rsid w:val="001B0B10"/>
    <w:rsid w:val="001B1076"/>
    <w:rsid w:val="001B14A5"/>
    <w:rsid w:val="001B152F"/>
    <w:rsid w:val="001B1679"/>
    <w:rsid w:val="001B16B8"/>
    <w:rsid w:val="001B174E"/>
    <w:rsid w:val="001B19BF"/>
    <w:rsid w:val="001B1B5F"/>
    <w:rsid w:val="001B1C19"/>
    <w:rsid w:val="001B1C1F"/>
    <w:rsid w:val="001B1EA3"/>
    <w:rsid w:val="001B1EA8"/>
    <w:rsid w:val="001B1EEC"/>
    <w:rsid w:val="001B1F92"/>
    <w:rsid w:val="001B21DF"/>
    <w:rsid w:val="001B2232"/>
    <w:rsid w:val="001B22C8"/>
    <w:rsid w:val="001B22DB"/>
    <w:rsid w:val="001B247F"/>
    <w:rsid w:val="001B24DF"/>
    <w:rsid w:val="001B2613"/>
    <w:rsid w:val="001B26C4"/>
    <w:rsid w:val="001B26C7"/>
    <w:rsid w:val="001B28DD"/>
    <w:rsid w:val="001B2AF9"/>
    <w:rsid w:val="001B2B56"/>
    <w:rsid w:val="001B3258"/>
    <w:rsid w:val="001B330C"/>
    <w:rsid w:val="001B3361"/>
    <w:rsid w:val="001B3519"/>
    <w:rsid w:val="001B3A07"/>
    <w:rsid w:val="001B3A21"/>
    <w:rsid w:val="001B3B30"/>
    <w:rsid w:val="001B3CE8"/>
    <w:rsid w:val="001B3D56"/>
    <w:rsid w:val="001B3E6A"/>
    <w:rsid w:val="001B3F04"/>
    <w:rsid w:val="001B3FAC"/>
    <w:rsid w:val="001B403B"/>
    <w:rsid w:val="001B40C5"/>
    <w:rsid w:val="001B4109"/>
    <w:rsid w:val="001B4113"/>
    <w:rsid w:val="001B4750"/>
    <w:rsid w:val="001B4875"/>
    <w:rsid w:val="001B48E9"/>
    <w:rsid w:val="001B4B86"/>
    <w:rsid w:val="001B4E5A"/>
    <w:rsid w:val="001B4E8A"/>
    <w:rsid w:val="001B5018"/>
    <w:rsid w:val="001B5204"/>
    <w:rsid w:val="001B5251"/>
    <w:rsid w:val="001B5476"/>
    <w:rsid w:val="001B5652"/>
    <w:rsid w:val="001B598D"/>
    <w:rsid w:val="001B5AA7"/>
    <w:rsid w:val="001B5AB5"/>
    <w:rsid w:val="001B5C33"/>
    <w:rsid w:val="001B5F24"/>
    <w:rsid w:val="001B6134"/>
    <w:rsid w:val="001B62D4"/>
    <w:rsid w:val="001B64EF"/>
    <w:rsid w:val="001B6662"/>
    <w:rsid w:val="001B670C"/>
    <w:rsid w:val="001B6726"/>
    <w:rsid w:val="001B6885"/>
    <w:rsid w:val="001B6D3A"/>
    <w:rsid w:val="001B6FAE"/>
    <w:rsid w:val="001B708C"/>
    <w:rsid w:val="001B71CC"/>
    <w:rsid w:val="001B7766"/>
    <w:rsid w:val="001B77AD"/>
    <w:rsid w:val="001B7859"/>
    <w:rsid w:val="001B7A84"/>
    <w:rsid w:val="001B7C90"/>
    <w:rsid w:val="001B7E66"/>
    <w:rsid w:val="001B7EBB"/>
    <w:rsid w:val="001B7F7A"/>
    <w:rsid w:val="001C0182"/>
    <w:rsid w:val="001C0447"/>
    <w:rsid w:val="001C0474"/>
    <w:rsid w:val="001C0702"/>
    <w:rsid w:val="001C0792"/>
    <w:rsid w:val="001C07B6"/>
    <w:rsid w:val="001C07C3"/>
    <w:rsid w:val="001C07DB"/>
    <w:rsid w:val="001C0885"/>
    <w:rsid w:val="001C092B"/>
    <w:rsid w:val="001C0A1A"/>
    <w:rsid w:val="001C0A97"/>
    <w:rsid w:val="001C0B34"/>
    <w:rsid w:val="001C0D41"/>
    <w:rsid w:val="001C0FF1"/>
    <w:rsid w:val="001C1130"/>
    <w:rsid w:val="001C135E"/>
    <w:rsid w:val="001C162A"/>
    <w:rsid w:val="001C16A8"/>
    <w:rsid w:val="001C1724"/>
    <w:rsid w:val="001C19A7"/>
    <w:rsid w:val="001C1B62"/>
    <w:rsid w:val="001C1D9C"/>
    <w:rsid w:val="001C1F06"/>
    <w:rsid w:val="001C1F42"/>
    <w:rsid w:val="001C20B8"/>
    <w:rsid w:val="001C20EF"/>
    <w:rsid w:val="001C22A7"/>
    <w:rsid w:val="001C2410"/>
    <w:rsid w:val="001C2432"/>
    <w:rsid w:val="001C251B"/>
    <w:rsid w:val="001C25E3"/>
    <w:rsid w:val="001C26EA"/>
    <w:rsid w:val="001C2802"/>
    <w:rsid w:val="001C28CF"/>
    <w:rsid w:val="001C29BD"/>
    <w:rsid w:val="001C2CEA"/>
    <w:rsid w:val="001C2FA0"/>
    <w:rsid w:val="001C2FE7"/>
    <w:rsid w:val="001C31DB"/>
    <w:rsid w:val="001C327A"/>
    <w:rsid w:val="001C3498"/>
    <w:rsid w:val="001C34FD"/>
    <w:rsid w:val="001C36C1"/>
    <w:rsid w:val="001C36E8"/>
    <w:rsid w:val="001C378E"/>
    <w:rsid w:val="001C38DF"/>
    <w:rsid w:val="001C39D3"/>
    <w:rsid w:val="001C3A42"/>
    <w:rsid w:val="001C3AA0"/>
    <w:rsid w:val="001C3F4E"/>
    <w:rsid w:val="001C41FB"/>
    <w:rsid w:val="001C4259"/>
    <w:rsid w:val="001C432B"/>
    <w:rsid w:val="001C43D8"/>
    <w:rsid w:val="001C44A1"/>
    <w:rsid w:val="001C44B0"/>
    <w:rsid w:val="001C44FA"/>
    <w:rsid w:val="001C47C9"/>
    <w:rsid w:val="001C4996"/>
    <w:rsid w:val="001C49BF"/>
    <w:rsid w:val="001C4B6F"/>
    <w:rsid w:val="001C4CA4"/>
    <w:rsid w:val="001C4CE7"/>
    <w:rsid w:val="001C5374"/>
    <w:rsid w:val="001C56F4"/>
    <w:rsid w:val="001C5BBB"/>
    <w:rsid w:val="001C5DE9"/>
    <w:rsid w:val="001C60A4"/>
    <w:rsid w:val="001C60CD"/>
    <w:rsid w:val="001C6110"/>
    <w:rsid w:val="001C6259"/>
    <w:rsid w:val="001C630E"/>
    <w:rsid w:val="001C6334"/>
    <w:rsid w:val="001C638C"/>
    <w:rsid w:val="001C6516"/>
    <w:rsid w:val="001C659C"/>
    <w:rsid w:val="001C68D8"/>
    <w:rsid w:val="001C69D3"/>
    <w:rsid w:val="001C6A29"/>
    <w:rsid w:val="001C6C79"/>
    <w:rsid w:val="001C6D9C"/>
    <w:rsid w:val="001C709A"/>
    <w:rsid w:val="001C715B"/>
    <w:rsid w:val="001C72C1"/>
    <w:rsid w:val="001C751D"/>
    <w:rsid w:val="001C77D0"/>
    <w:rsid w:val="001C7A5A"/>
    <w:rsid w:val="001C7B20"/>
    <w:rsid w:val="001C7B33"/>
    <w:rsid w:val="001C7CF9"/>
    <w:rsid w:val="001C7D44"/>
    <w:rsid w:val="001C7EE8"/>
    <w:rsid w:val="001C7FDE"/>
    <w:rsid w:val="001D00B5"/>
    <w:rsid w:val="001D0156"/>
    <w:rsid w:val="001D01DE"/>
    <w:rsid w:val="001D0213"/>
    <w:rsid w:val="001D0356"/>
    <w:rsid w:val="001D047D"/>
    <w:rsid w:val="001D04BE"/>
    <w:rsid w:val="001D0856"/>
    <w:rsid w:val="001D0978"/>
    <w:rsid w:val="001D0994"/>
    <w:rsid w:val="001D09F6"/>
    <w:rsid w:val="001D0B4B"/>
    <w:rsid w:val="001D0BAA"/>
    <w:rsid w:val="001D0C08"/>
    <w:rsid w:val="001D0D41"/>
    <w:rsid w:val="001D0DF5"/>
    <w:rsid w:val="001D0EB4"/>
    <w:rsid w:val="001D0F9D"/>
    <w:rsid w:val="001D114D"/>
    <w:rsid w:val="001D11B3"/>
    <w:rsid w:val="001D1245"/>
    <w:rsid w:val="001D132A"/>
    <w:rsid w:val="001D15B2"/>
    <w:rsid w:val="001D182A"/>
    <w:rsid w:val="001D182B"/>
    <w:rsid w:val="001D1846"/>
    <w:rsid w:val="001D1B3E"/>
    <w:rsid w:val="001D1B99"/>
    <w:rsid w:val="001D1D7E"/>
    <w:rsid w:val="001D22A1"/>
    <w:rsid w:val="001D2698"/>
    <w:rsid w:val="001D26CB"/>
    <w:rsid w:val="001D2A0F"/>
    <w:rsid w:val="001D2AB6"/>
    <w:rsid w:val="001D2D5E"/>
    <w:rsid w:val="001D2ECF"/>
    <w:rsid w:val="001D3315"/>
    <w:rsid w:val="001D3464"/>
    <w:rsid w:val="001D3523"/>
    <w:rsid w:val="001D36BA"/>
    <w:rsid w:val="001D377B"/>
    <w:rsid w:val="001D379A"/>
    <w:rsid w:val="001D3B1E"/>
    <w:rsid w:val="001D3B48"/>
    <w:rsid w:val="001D3C6D"/>
    <w:rsid w:val="001D3D70"/>
    <w:rsid w:val="001D3DBD"/>
    <w:rsid w:val="001D4136"/>
    <w:rsid w:val="001D4151"/>
    <w:rsid w:val="001D4175"/>
    <w:rsid w:val="001D4641"/>
    <w:rsid w:val="001D4765"/>
    <w:rsid w:val="001D4864"/>
    <w:rsid w:val="001D4B9A"/>
    <w:rsid w:val="001D5035"/>
    <w:rsid w:val="001D5210"/>
    <w:rsid w:val="001D53AE"/>
    <w:rsid w:val="001D5498"/>
    <w:rsid w:val="001D5501"/>
    <w:rsid w:val="001D554B"/>
    <w:rsid w:val="001D55B0"/>
    <w:rsid w:val="001D5F0E"/>
    <w:rsid w:val="001D5F3A"/>
    <w:rsid w:val="001D5FA9"/>
    <w:rsid w:val="001D6191"/>
    <w:rsid w:val="001D627A"/>
    <w:rsid w:val="001D63A8"/>
    <w:rsid w:val="001D63AB"/>
    <w:rsid w:val="001D64A4"/>
    <w:rsid w:val="001D64FE"/>
    <w:rsid w:val="001D6549"/>
    <w:rsid w:val="001D6559"/>
    <w:rsid w:val="001D6560"/>
    <w:rsid w:val="001D658A"/>
    <w:rsid w:val="001D65F1"/>
    <w:rsid w:val="001D66CA"/>
    <w:rsid w:val="001D66E7"/>
    <w:rsid w:val="001D66EB"/>
    <w:rsid w:val="001D67E5"/>
    <w:rsid w:val="001D67F1"/>
    <w:rsid w:val="001D685A"/>
    <w:rsid w:val="001D6875"/>
    <w:rsid w:val="001D693C"/>
    <w:rsid w:val="001D6A14"/>
    <w:rsid w:val="001D6A64"/>
    <w:rsid w:val="001D6EEE"/>
    <w:rsid w:val="001D6F26"/>
    <w:rsid w:val="001D6FC2"/>
    <w:rsid w:val="001D7024"/>
    <w:rsid w:val="001D7086"/>
    <w:rsid w:val="001D70A0"/>
    <w:rsid w:val="001D7246"/>
    <w:rsid w:val="001D726E"/>
    <w:rsid w:val="001D7556"/>
    <w:rsid w:val="001D7696"/>
    <w:rsid w:val="001D78F4"/>
    <w:rsid w:val="001D799E"/>
    <w:rsid w:val="001D79A5"/>
    <w:rsid w:val="001D7A14"/>
    <w:rsid w:val="001D7AA4"/>
    <w:rsid w:val="001D7B56"/>
    <w:rsid w:val="001D7B88"/>
    <w:rsid w:val="001D7BC6"/>
    <w:rsid w:val="001D7D5A"/>
    <w:rsid w:val="001D7EF5"/>
    <w:rsid w:val="001D7FEC"/>
    <w:rsid w:val="001E026E"/>
    <w:rsid w:val="001E02C5"/>
    <w:rsid w:val="001E034E"/>
    <w:rsid w:val="001E04A6"/>
    <w:rsid w:val="001E0811"/>
    <w:rsid w:val="001E0B82"/>
    <w:rsid w:val="001E0B86"/>
    <w:rsid w:val="001E0CF1"/>
    <w:rsid w:val="001E0EFD"/>
    <w:rsid w:val="001E10F5"/>
    <w:rsid w:val="001E11DE"/>
    <w:rsid w:val="001E1209"/>
    <w:rsid w:val="001E13E5"/>
    <w:rsid w:val="001E1435"/>
    <w:rsid w:val="001E14F0"/>
    <w:rsid w:val="001E150A"/>
    <w:rsid w:val="001E1AB4"/>
    <w:rsid w:val="001E1B6B"/>
    <w:rsid w:val="001E1B98"/>
    <w:rsid w:val="001E1BD1"/>
    <w:rsid w:val="001E1C31"/>
    <w:rsid w:val="001E1D2E"/>
    <w:rsid w:val="001E1D8D"/>
    <w:rsid w:val="001E1EA3"/>
    <w:rsid w:val="001E1F32"/>
    <w:rsid w:val="001E205E"/>
    <w:rsid w:val="001E210A"/>
    <w:rsid w:val="001E257F"/>
    <w:rsid w:val="001E25B5"/>
    <w:rsid w:val="001E261C"/>
    <w:rsid w:val="001E2750"/>
    <w:rsid w:val="001E27A4"/>
    <w:rsid w:val="001E2834"/>
    <w:rsid w:val="001E2A1C"/>
    <w:rsid w:val="001E2AEB"/>
    <w:rsid w:val="001E2E12"/>
    <w:rsid w:val="001E2FC6"/>
    <w:rsid w:val="001E3225"/>
    <w:rsid w:val="001E336B"/>
    <w:rsid w:val="001E3455"/>
    <w:rsid w:val="001E3487"/>
    <w:rsid w:val="001E349F"/>
    <w:rsid w:val="001E363E"/>
    <w:rsid w:val="001E37CD"/>
    <w:rsid w:val="001E37E8"/>
    <w:rsid w:val="001E3889"/>
    <w:rsid w:val="001E3C72"/>
    <w:rsid w:val="001E3DFC"/>
    <w:rsid w:val="001E3E09"/>
    <w:rsid w:val="001E4170"/>
    <w:rsid w:val="001E417A"/>
    <w:rsid w:val="001E426B"/>
    <w:rsid w:val="001E426C"/>
    <w:rsid w:val="001E4276"/>
    <w:rsid w:val="001E4372"/>
    <w:rsid w:val="001E44D1"/>
    <w:rsid w:val="001E45F1"/>
    <w:rsid w:val="001E4698"/>
    <w:rsid w:val="001E4730"/>
    <w:rsid w:val="001E4778"/>
    <w:rsid w:val="001E47E1"/>
    <w:rsid w:val="001E48CA"/>
    <w:rsid w:val="001E49B9"/>
    <w:rsid w:val="001E4B89"/>
    <w:rsid w:val="001E4C15"/>
    <w:rsid w:val="001E4CFC"/>
    <w:rsid w:val="001E4DAE"/>
    <w:rsid w:val="001E4F6E"/>
    <w:rsid w:val="001E5362"/>
    <w:rsid w:val="001E57D7"/>
    <w:rsid w:val="001E5D98"/>
    <w:rsid w:val="001E5E75"/>
    <w:rsid w:val="001E5ED8"/>
    <w:rsid w:val="001E62DB"/>
    <w:rsid w:val="001E6365"/>
    <w:rsid w:val="001E645A"/>
    <w:rsid w:val="001E6490"/>
    <w:rsid w:val="001E6548"/>
    <w:rsid w:val="001E66ED"/>
    <w:rsid w:val="001E69B5"/>
    <w:rsid w:val="001E6AA2"/>
    <w:rsid w:val="001E6AC8"/>
    <w:rsid w:val="001E6CAD"/>
    <w:rsid w:val="001E6E69"/>
    <w:rsid w:val="001E6F29"/>
    <w:rsid w:val="001E6FDF"/>
    <w:rsid w:val="001E70AE"/>
    <w:rsid w:val="001E71E2"/>
    <w:rsid w:val="001E766D"/>
    <w:rsid w:val="001E783B"/>
    <w:rsid w:val="001E78A8"/>
    <w:rsid w:val="001E79EE"/>
    <w:rsid w:val="001E7C82"/>
    <w:rsid w:val="001E7CFC"/>
    <w:rsid w:val="001E7E06"/>
    <w:rsid w:val="001E7E2A"/>
    <w:rsid w:val="001E7F12"/>
    <w:rsid w:val="001E7F13"/>
    <w:rsid w:val="001E7F3D"/>
    <w:rsid w:val="001E7F64"/>
    <w:rsid w:val="001E7FF7"/>
    <w:rsid w:val="001F003B"/>
    <w:rsid w:val="001F041C"/>
    <w:rsid w:val="001F04E6"/>
    <w:rsid w:val="001F0567"/>
    <w:rsid w:val="001F05DA"/>
    <w:rsid w:val="001F068A"/>
    <w:rsid w:val="001F0722"/>
    <w:rsid w:val="001F0757"/>
    <w:rsid w:val="001F09BC"/>
    <w:rsid w:val="001F09E1"/>
    <w:rsid w:val="001F0DE2"/>
    <w:rsid w:val="001F0F19"/>
    <w:rsid w:val="001F0FE1"/>
    <w:rsid w:val="001F1081"/>
    <w:rsid w:val="001F118E"/>
    <w:rsid w:val="001F11F9"/>
    <w:rsid w:val="001F12CD"/>
    <w:rsid w:val="001F1342"/>
    <w:rsid w:val="001F1695"/>
    <w:rsid w:val="001F1845"/>
    <w:rsid w:val="001F1935"/>
    <w:rsid w:val="001F1958"/>
    <w:rsid w:val="001F1BF7"/>
    <w:rsid w:val="001F1CD7"/>
    <w:rsid w:val="001F1CF7"/>
    <w:rsid w:val="001F1E22"/>
    <w:rsid w:val="001F208D"/>
    <w:rsid w:val="001F20D5"/>
    <w:rsid w:val="001F21E4"/>
    <w:rsid w:val="001F2377"/>
    <w:rsid w:val="001F23E4"/>
    <w:rsid w:val="001F2B9C"/>
    <w:rsid w:val="001F2FD5"/>
    <w:rsid w:val="001F3392"/>
    <w:rsid w:val="001F36CF"/>
    <w:rsid w:val="001F3751"/>
    <w:rsid w:val="001F39B8"/>
    <w:rsid w:val="001F3AE2"/>
    <w:rsid w:val="001F3CF1"/>
    <w:rsid w:val="001F40A5"/>
    <w:rsid w:val="001F4160"/>
    <w:rsid w:val="001F418A"/>
    <w:rsid w:val="001F4225"/>
    <w:rsid w:val="001F427E"/>
    <w:rsid w:val="001F4408"/>
    <w:rsid w:val="001F4636"/>
    <w:rsid w:val="001F49B2"/>
    <w:rsid w:val="001F4CC0"/>
    <w:rsid w:val="001F4F5B"/>
    <w:rsid w:val="001F5125"/>
    <w:rsid w:val="001F5163"/>
    <w:rsid w:val="001F552A"/>
    <w:rsid w:val="001F5B05"/>
    <w:rsid w:val="001F5CD1"/>
    <w:rsid w:val="001F5DC4"/>
    <w:rsid w:val="001F5DCB"/>
    <w:rsid w:val="001F5EE6"/>
    <w:rsid w:val="001F602C"/>
    <w:rsid w:val="001F6123"/>
    <w:rsid w:val="001F627E"/>
    <w:rsid w:val="001F62CB"/>
    <w:rsid w:val="001F62FD"/>
    <w:rsid w:val="001F6402"/>
    <w:rsid w:val="001F6449"/>
    <w:rsid w:val="001F645E"/>
    <w:rsid w:val="001F6561"/>
    <w:rsid w:val="001F669A"/>
    <w:rsid w:val="001F690D"/>
    <w:rsid w:val="001F6952"/>
    <w:rsid w:val="001F69A0"/>
    <w:rsid w:val="001F6F42"/>
    <w:rsid w:val="001F6F64"/>
    <w:rsid w:val="001F715E"/>
    <w:rsid w:val="001F71E9"/>
    <w:rsid w:val="001F7248"/>
    <w:rsid w:val="001F729E"/>
    <w:rsid w:val="001F74F0"/>
    <w:rsid w:val="001F7782"/>
    <w:rsid w:val="001F7BD8"/>
    <w:rsid w:val="001F7CF7"/>
    <w:rsid w:val="001F7D1A"/>
    <w:rsid w:val="001F7E3B"/>
    <w:rsid w:val="00200211"/>
    <w:rsid w:val="0020029C"/>
    <w:rsid w:val="0020032B"/>
    <w:rsid w:val="002004F2"/>
    <w:rsid w:val="002005C7"/>
    <w:rsid w:val="002005D9"/>
    <w:rsid w:val="002006B4"/>
    <w:rsid w:val="00200774"/>
    <w:rsid w:val="002008E9"/>
    <w:rsid w:val="002009B4"/>
    <w:rsid w:val="00200C27"/>
    <w:rsid w:val="00200D34"/>
    <w:rsid w:val="00200E7A"/>
    <w:rsid w:val="0020101D"/>
    <w:rsid w:val="002010CA"/>
    <w:rsid w:val="002010EF"/>
    <w:rsid w:val="0020120D"/>
    <w:rsid w:val="00201229"/>
    <w:rsid w:val="0020125E"/>
    <w:rsid w:val="0020127D"/>
    <w:rsid w:val="0020130F"/>
    <w:rsid w:val="0020137D"/>
    <w:rsid w:val="002014B9"/>
    <w:rsid w:val="002016A6"/>
    <w:rsid w:val="0020171B"/>
    <w:rsid w:val="00201929"/>
    <w:rsid w:val="00201BD7"/>
    <w:rsid w:val="00201D5C"/>
    <w:rsid w:val="00202017"/>
    <w:rsid w:val="0020211E"/>
    <w:rsid w:val="002021A0"/>
    <w:rsid w:val="00202268"/>
    <w:rsid w:val="00202372"/>
    <w:rsid w:val="00202450"/>
    <w:rsid w:val="00202788"/>
    <w:rsid w:val="00202A34"/>
    <w:rsid w:val="00202DCD"/>
    <w:rsid w:val="00202EDA"/>
    <w:rsid w:val="00202F9E"/>
    <w:rsid w:val="00203065"/>
    <w:rsid w:val="002031B1"/>
    <w:rsid w:val="002032D9"/>
    <w:rsid w:val="00203326"/>
    <w:rsid w:val="002038CD"/>
    <w:rsid w:val="0020394C"/>
    <w:rsid w:val="0020395A"/>
    <w:rsid w:val="00203A4C"/>
    <w:rsid w:val="00203AE5"/>
    <w:rsid w:val="00203B44"/>
    <w:rsid w:val="00203CC9"/>
    <w:rsid w:val="00203CEF"/>
    <w:rsid w:val="00203DF7"/>
    <w:rsid w:val="00203E48"/>
    <w:rsid w:val="00203E6A"/>
    <w:rsid w:val="00203F21"/>
    <w:rsid w:val="00203FAD"/>
    <w:rsid w:val="002040AB"/>
    <w:rsid w:val="0020419D"/>
    <w:rsid w:val="0020431E"/>
    <w:rsid w:val="00204332"/>
    <w:rsid w:val="00204572"/>
    <w:rsid w:val="002048B0"/>
    <w:rsid w:val="00204913"/>
    <w:rsid w:val="00204AA0"/>
    <w:rsid w:val="00204E22"/>
    <w:rsid w:val="00204EF2"/>
    <w:rsid w:val="00205219"/>
    <w:rsid w:val="00205457"/>
    <w:rsid w:val="002055CB"/>
    <w:rsid w:val="002056BE"/>
    <w:rsid w:val="0020582D"/>
    <w:rsid w:val="00205874"/>
    <w:rsid w:val="00205A49"/>
    <w:rsid w:val="00205B22"/>
    <w:rsid w:val="00205DA1"/>
    <w:rsid w:val="00205DC0"/>
    <w:rsid w:val="00205FAF"/>
    <w:rsid w:val="002061A8"/>
    <w:rsid w:val="0020622B"/>
    <w:rsid w:val="0020647B"/>
    <w:rsid w:val="0020648E"/>
    <w:rsid w:val="00206589"/>
    <w:rsid w:val="002065B2"/>
    <w:rsid w:val="00206873"/>
    <w:rsid w:val="00206AC7"/>
    <w:rsid w:val="00206D3A"/>
    <w:rsid w:val="00206EF1"/>
    <w:rsid w:val="00206F3B"/>
    <w:rsid w:val="0020733F"/>
    <w:rsid w:val="00207397"/>
    <w:rsid w:val="00207402"/>
    <w:rsid w:val="00207430"/>
    <w:rsid w:val="002075E2"/>
    <w:rsid w:val="002077BA"/>
    <w:rsid w:val="0020783F"/>
    <w:rsid w:val="00207983"/>
    <w:rsid w:val="00207A09"/>
    <w:rsid w:val="00207D0D"/>
    <w:rsid w:val="00207E5E"/>
    <w:rsid w:val="002100AB"/>
    <w:rsid w:val="002101EA"/>
    <w:rsid w:val="00210261"/>
    <w:rsid w:val="002102E2"/>
    <w:rsid w:val="00210324"/>
    <w:rsid w:val="0021041B"/>
    <w:rsid w:val="0021043A"/>
    <w:rsid w:val="002104A8"/>
    <w:rsid w:val="00210535"/>
    <w:rsid w:val="00210709"/>
    <w:rsid w:val="002107D6"/>
    <w:rsid w:val="0021084B"/>
    <w:rsid w:val="00210882"/>
    <w:rsid w:val="002108DB"/>
    <w:rsid w:val="002109EE"/>
    <w:rsid w:val="00210B58"/>
    <w:rsid w:val="00210B6A"/>
    <w:rsid w:val="00210C9B"/>
    <w:rsid w:val="00210D37"/>
    <w:rsid w:val="002110A9"/>
    <w:rsid w:val="00211624"/>
    <w:rsid w:val="002116AC"/>
    <w:rsid w:val="002116F4"/>
    <w:rsid w:val="002117EF"/>
    <w:rsid w:val="0021182D"/>
    <w:rsid w:val="002118CA"/>
    <w:rsid w:val="0021197C"/>
    <w:rsid w:val="00211BC7"/>
    <w:rsid w:val="00211CB3"/>
    <w:rsid w:val="00211F8F"/>
    <w:rsid w:val="0021205B"/>
    <w:rsid w:val="00212112"/>
    <w:rsid w:val="002125BF"/>
    <w:rsid w:val="00212617"/>
    <w:rsid w:val="00212619"/>
    <w:rsid w:val="0021277C"/>
    <w:rsid w:val="00212946"/>
    <w:rsid w:val="002129A0"/>
    <w:rsid w:val="00212A71"/>
    <w:rsid w:val="00212E6B"/>
    <w:rsid w:val="0021308A"/>
    <w:rsid w:val="0021314D"/>
    <w:rsid w:val="00213233"/>
    <w:rsid w:val="0021364B"/>
    <w:rsid w:val="00213DC2"/>
    <w:rsid w:val="00213ED4"/>
    <w:rsid w:val="00213F90"/>
    <w:rsid w:val="00213FDF"/>
    <w:rsid w:val="0021419A"/>
    <w:rsid w:val="0021428F"/>
    <w:rsid w:val="002145D2"/>
    <w:rsid w:val="002147CE"/>
    <w:rsid w:val="00214855"/>
    <w:rsid w:val="002149A9"/>
    <w:rsid w:val="002149CF"/>
    <w:rsid w:val="00214A12"/>
    <w:rsid w:val="00214A78"/>
    <w:rsid w:val="00214B08"/>
    <w:rsid w:val="00214B4A"/>
    <w:rsid w:val="00214CE2"/>
    <w:rsid w:val="00214E0F"/>
    <w:rsid w:val="002151BC"/>
    <w:rsid w:val="0021529F"/>
    <w:rsid w:val="0021538B"/>
    <w:rsid w:val="00215420"/>
    <w:rsid w:val="00215491"/>
    <w:rsid w:val="0021570A"/>
    <w:rsid w:val="002157C1"/>
    <w:rsid w:val="002159CF"/>
    <w:rsid w:val="00215A0C"/>
    <w:rsid w:val="00215ECA"/>
    <w:rsid w:val="00215F98"/>
    <w:rsid w:val="002160D2"/>
    <w:rsid w:val="002161D7"/>
    <w:rsid w:val="00216238"/>
    <w:rsid w:val="0021637C"/>
    <w:rsid w:val="002164B1"/>
    <w:rsid w:val="00216503"/>
    <w:rsid w:val="00216655"/>
    <w:rsid w:val="002166F7"/>
    <w:rsid w:val="00216741"/>
    <w:rsid w:val="0021699B"/>
    <w:rsid w:val="00216AA0"/>
    <w:rsid w:val="00216ACF"/>
    <w:rsid w:val="00216AE3"/>
    <w:rsid w:val="00216C5B"/>
    <w:rsid w:val="0021709B"/>
    <w:rsid w:val="00217268"/>
    <w:rsid w:val="00217638"/>
    <w:rsid w:val="002176D6"/>
    <w:rsid w:val="0021770C"/>
    <w:rsid w:val="002177E4"/>
    <w:rsid w:val="00217A33"/>
    <w:rsid w:val="00217A52"/>
    <w:rsid w:val="00217BCE"/>
    <w:rsid w:val="00217D35"/>
    <w:rsid w:val="00217D68"/>
    <w:rsid w:val="00217DC0"/>
    <w:rsid w:val="00217DC6"/>
    <w:rsid w:val="00217F38"/>
    <w:rsid w:val="002201BC"/>
    <w:rsid w:val="002201EB"/>
    <w:rsid w:val="002201F0"/>
    <w:rsid w:val="002202BB"/>
    <w:rsid w:val="0022054B"/>
    <w:rsid w:val="00220793"/>
    <w:rsid w:val="002209BC"/>
    <w:rsid w:val="00220B48"/>
    <w:rsid w:val="00220C31"/>
    <w:rsid w:val="00220C3A"/>
    <w:rsid w:val="00220E76"/>
    <w:rsid w:val="00220F0E"/>
    <w:rsid w:val="00221032"/>
    <w:rsid w:val="0022104D"/>
    <w:rsid w:val="0022130F"/>
    <w:rsid w:val="002213B0"/>
    <w:rsid w:val="00221896"/>
    <w:rsid w:val="00221BC4"/>
    <w:rsid w:val="00221BCF"/>
    <w:rsid w:val="00221C80"/>
    <w:rsid w:val="00221E01"/>
    <w:rsid w:val="00221E53"/>
    <w:rsid w:val="00221E70"/>
    <w:rsid w:val="00222094"/>
    <w:rsid w:val="00222125"/>
    <w:rsid w:val="0022223B"/>
    <w:rsid w:val="0022243C"/>
    <w:rsid w:val="00222554"/>
    <w:rsid w:val="00222609"/>
    <w:rsid w:val="0022291D"/>
    <w:rsid w:val="00222A3E"/>
    <w:rsid w:val="00222FB5"/>
    <w:rsid w:val="00222FEA"/>
    <w:rsid w:val="00223136"/>
    <w:rsid w:val="002231F3"/>
    <w:rsid w:val="002233D8"/>
    <w:rsid w:val="002233EF"/>
    <w:rsid w:val="00223469"/>
    <w:rsid w:val="002235EE"/>
    <w:rsid w:val="002235F6"/>
    <w:rsid w:val="00223942"/>
    <w:rsid w:val="00223A58"/>
    <w:rsid w:val="00223A7B"/>
    <w:rsid w:val="00223B82"/>
    <w:rsid w:val="00223CA3"/>
    <w:rsid w:val="00224215"/>
    <w:rsid w:val="00224240"/>
    <w:rsid w:val="00224474"/>
    <w:rsid w:val="00224570"/>
    <w:rsid w:val="0022476D"/>
    <w:rsid w:val="00224786"/>
    <w:rsid w:val="00224C74"/>
    <w:rsid w:val="00224D01"/>
    <w:rsid w:val="00224EB4"/>
    <w:rsid w:val="00224F28"/>
    <w:rsid w:val="00225057"/>
    <w:rsid w:val="0022508C"/>
    <w:rsid w:val="00225287"/>
    <w:rsid w:val="002253E2"/>
    <w:rsid w:val="002255FE"/>
    <w:rsid w:val="0022590A"/>
    <w:rsid w:val="00225A0C"/>
    <w:rsid w:val="00225AB0"/>
    <w:rsid w:val="00225E11"/>
    <w:rsid w:val="00225E8C"/>
    <w:rsid w:val="00225EA9"/>
    <w:rsid w:val="00225F4E"/>
    <w:rsid w:val="00225FD8"/>
    <w:rsid w:val="002263B7"/>
    <w:rsid w:val="0022641A"/>
    <w:rsid w:val="00226662"/>
    <w:rsid w:val="002266CE"/>
    <w:rsid w:val="00226726"/>
    <w:rsid w:val="0022699A"/>
    <w:rsid w:val="00226B7F"/>
    <w:rsid w:val="00226C14"/>
    <w:rsid w:val="00226C1F"/>
    <w:rsid w:val="00226F36"/>
    <w:rsid w:val="00226FC2"/>
    <w:rsid w:val="00227031"/>
    <w:rsid w:val="0022703E"/>
    <w:rsid w:val="002272D1"/>
    <w:rsid w:val="002272EA"/>
    <w:rsid w:val="002273AA"/>
    <w:rsid w:val="00227476"/>
    <w:rsid w:val="002274D1"/>
    <w:rsid w:val="002276D2"/>
    <w:rsid w:val="002276ED"/>
    <w:rsid w:val="002278D7"/>
    <w:rsid w:val="00227A6C"/>
    <w:rsid w:val="00227B42"/>
    <w:rsid w:val="00227B65"/>
    <w:rsid w:val="00227C01"/>
    <w:rsid w:val="00227C40"/>
    <w:rsid w:val="00227CCE"/>
    <w:rsid w:val="00227DC3"/>
    <w:rsid w:val="002301B3"/>
    <w:rsid w:val="0023055A"/>
    <w:rsid w:val="002307C0"/>
    <w:rsid w:val="00230985"/>
    <w:rsid w:val="002309DB"/>
    <w:rsid w:val="00230D83"/>
    <w:rsid w:val="00230DEB"/>
    <w:rsid w:val="00230E76"/>
    <w:rsid w:val="00230ED1"/>
    <w:rsid w:val="0023100F"/>
    <w:rsid w:val="002310FA"/>
    <w:rsid w:val="002311B5"/>
    <w:rsid w:val="0023125A"/>
    <w:rsid w:val="00231598"/>
    <w:rsid w:val="0023161A"/>
    <w:rsid w:val="00231637"/>
    <w:rsid w:val="002319C1"/>
    <w:rsid w:val="00231A01"/>
    <w:rsid w:val="00231A49"/>
    <w:rsid w:val="00231AD6"/>
    <w:rsid w:val="00231BC3"/>
    <w:rsid w:val="00231C94"/>
    <w:rsid w:val="00231CD7"/>
    <w:rsid w:val="00231F6B"/>
    <w:rsid w:val="0023211F"/>
    <w:rsid w:val="00232142"/>
    <w:rsid w:val="002324F5"/>
    <w:rsid w:val="0023254E"/>
    <w:rsid w:val="00232A89"/>
    <w:rsid w:val="00232A8D"/>
    <w:rsid w:val="00232E7E"/>
    <w:rsid w:val="00233028"/>
    <w:rsid w:val="002331AA"/>
    <w:rsid w:val="00233359"/>
    <w:rsid w:val="00233372"/>
    <w:rsid w:val="00233562"/>
    <w:rsid w:val="0023359B"/>
    <w:rsid w:val="00233981"/>
    <w:rsid w:val="00233AF6"/>
    <w:rsid w:val="00233B41"/>
    <w:rsid w:val="00233CED"/>
    <w:rsid w:val="00233DB2"/>
    <w:rsid w:val="00233DC6"/>
    <w:rsid w:val="00233EE2"/>
    <w:rsid w:val="00233F89"/>
    <w:rsid w:val="00234095"/>
    <w:rsid w:val="00234104"/>
    <w:rsid w:val="00234162"/>
    <w:rsid w:val="00234475"/>
    <w:rsid w:val="002344B7"/>
    <w:rsid w:val="0023451C"/>
    <w:rsid w:val="00234566"/>
    <w:rsid w:val="0023485A"/>
    <w:rsid w:val="002348D4"/>
    <w:rsid w:val="0023492C"/>
    <w:rsid w:val="0023496A"/>
    <w:rsid w:val="00234BE5"/>
    <w:rsid w:val="00234D17"/>
    <w:rsid w:val="00234D47"/>
    <w:rsid w:val="00234DB4"/>
    <w:rsid w:val="0023501A"/>
    <w:rsid w:val="002350BF"/>
    <w:rsid w:val="0023524F"/>
    <w:rsid w:val="00235297"/>
    <w:rsid w:val="00235425"/>
    <w:rsid w:val="00235619"/>
    <w:rsid w:val="002357F3"/>
    <w:rsid w:val="00235B91"/>
    <w:rsid w:val="00235C01"/>
    <w:rsid w:val="00235CF9"/>
    <w:rsid w:val="00235D41"/>
    <w:rsid w:val="00235D4D"/>
    <w:rsid w:val="00235D6F"/>
    <w:rsid w:val="00235EC6"/>
    <w:rsid w:val="00235F57"/>
    <w:rsid w:val="002360C1"/>
    <w:rsid w:val="00236108"/>
    <w:rsid w:val="002362B3"/>
    <w:rsid w:val="002362EE"/>
    <w:rsid w:val="00236387"/>
    <w:rsid w:val="002363E4"/>
    <w:rsid w:val="00236411"/>
    <w:rsid w:val="0023655B"/>
    <w:rsid w:val="00236615"/>
    <w:rsid w:val="0023661A"/>
    <w:rsid w:val="00236874"/>
    <w:rsid w:val="00236960"/>
    <w:rsid w:val="00236BA5"/>
    <w:rsid w:val="00236D1E"/>
    <w:rsid w:val="00236D49"/>
    <w:rsid w:val="002371C9"/>
    <w:rsid w:val="00237825"/>
    <w:rsid w:val="0023791D"/>
    <w:rsid w:val="0023793A"/>
    <w:rsid w:val="00237B10"/>
    <w:rsid w:val="00237B14"/>
    <w:rsid w:val="00237B38"/>
    <w:rsid w:val="00237EAC"/>
    <w:rsid w:val="00237F2B"/>
    <w:rsid w:val="00240079"/>
    <w:rsid w:val="00240138"/>
    <w:rsid w:val="00240194"/>
    <w:rsid w:val="002402DD"/>
    <w:rsid w:val="002402F1"/>
    <w:rsid w:val="0024059C"/>
    <w:rsid w:val="002405BF"/>
    <w:rsid w:val="002405C1"/>
    <w:rsid w:val="00240708"/>
    <w:rsid w:val="00240740"/>
    <w:rsid w:val="002407CE"/>
    <w:rsid w:val="00240856"/>
    <w:rsid w:val="002409D6"/>
    <w:rsid w:val="00240A28"/>
    <w:rsid w:val="00240E6E"/>
    <w:rsid w:val="00240FB3"/>
    <w:rsid w:val="00241097"/>
    <w:rsid w:val="0024115F"/>
    <w:rsid w:val="00241293"/>
    <w:rsid w:val="002412D2"/>
    <w:rsid w:val="002412D5"/>
    <w:rsid w:val="002415B9"/>
    <w:rsid w:val="002415F1"/>
    <w:rsid w:val="002416BE"/>
    <w:rsid w:val="002417A8"/>
    <w:rsid w:val="002417EB"/>
    <w:rsid w:val="002419E9"/>
    <w:rsid w:val="00241ADB"/>
    <w:rsid w:val="00241B80"/>
    <w:rsid w:val="00241BA9"/>
    <w:rsid w:val="00241DCC"/>
    <w:rsid w:val="00241E57"/>
    <w:rsid w:val="0024205D"/>
    <w:rsid w:val="00242480"/>
    <w:rsid w:val="0024268B"/>
    <w:rsid w:val="002426DC"/>
    <w:rsid w:val="002428AA"/>
    <w:rsid w:val="002429D3"/>
    <w:rsid w:val="00242BA6"/>
    <w:rsid w:val="00242F0C"/>
    <w:rsid w:val="0024320C"/>
    <w:rsid w:val="00243C28"/>
    <w:rsid w:val="00243C91"/>
    <w:rsid w:val="00243D4D"/>
    <w:rsid w:val="00243D9D"/>
    <w:rsid w:val="00243F0A"/>
    <w:rsid w:val="002440AA"/>
    <w:rsid w:val="002440E8"/>
    <w:rsid w:val="00244510"/>
    <w:rsid w:val="002445C1"/>
    <w:rsid w:val="00244E19"/>
    <w:rsid w:val="00244F02"/>
    <w:rsid w:val="00245141"/>
    <w:rsid w:val="0024531B"/>
    <w:rsid w:val="00245486"/>
    <w:rsid w:val="00245807"/>
    <w:rsid w:val="00245B67"/>
    <w:rsid w:val="00245B82"/>
    <w:rsid w:val="00245C3F"/>
    <w:rsid w:val="00245E2B"/>
    <w:rsid w:val="00245E7C"/>
    <w:rsid w:val="002461EE"/>
    <w:rsid w:val="0024631E"/>
    <w:rsid w:val="002463C1"/>
    <w:rsid w:val="00246627"/>
    <w:rsid w:val="00246697"/>
    <w:rsid w:val="00246740"/>
    <w:rsid w:val="002467D2"/>
    <w:rsid w:val="0024683F"/>
    <w:rsid w:val="00246D0E"/>
    <w:rsid w:val="0024700C"/>
    <w:rsid w:val="00247030"/>
    <w:rsid w:val="0024742D"/>
    <w:rsid w:val="0024749A"/>
    <w:rsid w:val="00247560"/>
    <w:rsid w:val="002477F1"/>
    <w:rsid w:val="00247899"/>
    <w:rsid w:val="00247A3E"/>
    <w:rsid w:val="00247AAB"/>
    <w:rsid w:val="00247C0C"/>
    <w:rsid w:val="00247D43"/>
    <w:rsid w:val="00247E03"/>
    <w:rsid w:val="00247EF8"/>
    <w:rsid w:val="002501CE"/>
    <w:rsid w:val="0025029E"/>
    <w:rsid w:val="002503B6"/>
    <w:rsid w:val="002503D4"/>
    <w:rsid w:val="002508BB"/>
    <w:rsid w:val="002508E6"/>
    <w:rsid w:val="002509AF"/>
    <w:rsid w:val="00250AB8"/>
    <w:rsid w:val="00250B59"/>
    <w:rsid w:val="002512BD"/>
    <w:rsid w:val="00251391"/>
    <w:rsid w:val="00251578"/>
    <w:rsid w:val="002515E7"/>
    <w:rsid w:val="002516FF"/>
    <w:rsid w:val="0025172F"/>
    <w:rsid w:val="0025190B"/>
    <w:rsid w:val="00251BAE"/>
    <w:rsid w:val="00251C1E"/>
    <w:rsid w:val="00251F0B"/>
    <w:rsid w:val="002526CF"/>
    <w:rsid w:val="002528E8"/>
    <w:rsid w:val="00252D88"/>
    <w:rsid w:val="00252EAD"/>
    <w:rsid w:val="00252EC3"/>
    <w:rsid w:val="00252FEC"/>
    <w:rsid w:val="0025333B"/>
    <w:rsid w:val="00253375"/>
    <w:rsid w:val="00253385"/>
    <w:rsid w:val="002533FE"/>
    <w:rsid w:val="00253412"/>
    <w:rsid w:val="0025347F"/>
    <w:rsid w:val="0025376D"/>
    <w:rsid w:val="002537D1"/>
    <w:rsid w:val="00253879"/>
    <w:rsid w:val="0025391E"/>
    <w:rsid w:val="00253F06"/>
    <w:rsid w:val="00254360"/>
    <w:rsid w:val="00254594"/>
    <w:rsid w:val="002545A5"/>
    <w:rsid w:val="002545C5"/>
    <w:rsid w:val="00254866"/>
    <w:rsid w:val="00254A2C"/>
    <w:rsid w:val="00254E43"/>
    <w:rsid w:val="00254F5F"/>
    <w:rsid w:val="00254FFB"/>
    <w:rsid w:val="00255184"/>
    <w:rsid w:val="00255292"/>
    <w:rsid w:val="0025553C"/>
    <w:rsid w:val="00255595"/>
    <w:rsid w:val="002555B7"/>
    <w:rsid w:val="0025571F"/>
    <w:rsid w:val="0025576F"/>
    <w:rsid w:val="0025599A"/>
    <w:rsid w:val="00255A0E"/>
    <w:rsid w:val="00255A61"/>
    <w:rsid w:val="00255AF4"/>
    <w:rsid w:val="00255B34"/>
    <w:rsid w:val="00255C4A"/>
    <w:rsid w:val="00255CF0"/>
    <w:rsid w:val="002560A8"/>
    <w:rsid w:val="00256403"/>
    <w:rsid w:val="002565AB"/>
    <w:rsid w:val="0025671E"/>
    <w:rsid w:val="00256775"/>
    <w:rsid w:val="002567A4"/>
    <w:rsid w:val="002568BC"/>
    <w:rsid w:val="00256957"/>
    <w:rsid w:val="00256A55"/>
    <w:rsid w:val="00256ADD"/>
    <w:rsid w:val="00256FA2"/>
    <w:rsid w:val="00257139"/>
    <w:rsid w:val="00257212"/>
    <w:rsid w:val="002576C4"/>
    <w:rsid w:val="00257747"/>
    <w:rsid w:val="002578EA"/>
    <w:rsid w:val="00257B2D"/>
    <w:rsid w:val="00257C0C"/>
    <w:rsid w:val="00257C4C"/>
    <w:rsid w:val="00257C77"/>
    <w:rsid w:val="00260242"/>
    <w:rsid w:val="0026032F"/>
    <w:rsid w:val="002604CD"/>
    <w:rsid w:val="002606A0"/>
    <w:rsid w:val="00260905"/>
    <w:rsid w:val="00260AA8"/>
    <w:rsid w:val="00260AD6"/>
    <w:rsid w:val="00260B1B"/>
    <w:rsid w:val="00260C9B"/>
    <w:rsid w:val="00260CC0"/>
    <w:rsid w:val="00260DDA"/>
    <w:rsid w:val="00260FD8"/>
    <w:rsid w:val="00261091"/>
    <w:rsid w:val="002610CF"/>
    <w:rsid w:val="00261236"/>
    <w:rsid w:val="002617CC"/>
    <w:rsid w:val="002618B0"/>
    <w:rsid w:val="00261929"/>
    <w:rsid w:val="00261A17"/>
    <w:rsid w:val="00261C0A"/>
    <w:rsid w:val="00261C5A"/>
    <w:rsid w:val="00261C84"/>
    <w:rsid w:val="00262004"/>
    <w:rsid w:val="0026208E"/>
    <w:rsid w:val="002620C3"/>
    <w:rsid w:val="0026233B"/>
    <w:rsid w:val="002623B7"/>
    <w:rsid w:val="002623CB"/>
    <w:rsid w:val="00262419"/>
    <w:rsid w:val="0026244E"/>
    <w:rsid w:val="002624F5"/>
    <w:rsid w:val="002626CE"/>
    <w:rsid w:val="00262735"/>
    <w:rsid w:val="00262AF1"/>
    <w:rsid w:val="00262B4A"/>
    <w:rsid w:val="00262B87"/>
    <w:rsid w:val="00262B97"/>
    <w:rsid w:val="00262BDF"/>
    <w:rsid w:val="00262D09"/>
    <w:rsid w:val="00262FBE"/>
    <w:rsid w:val="00263134"/>
    <w:rsid w:val="00263372"/>
    <w:rsid w:val="00263419"/>
    <w:rsid w:val="00263730"/>
    <w:rsid w:val="00263838"/>
    <w:rsid w:val="0026389D"/>
    <w:rsid w:val="002639A1"/>
    <w:rsid w:val="002639FF"/>
    <w:rsid w:val="00263AF8"/>
    <w:rsid w:val="00263B26"/>
    <w:rsid w:val="00263DFA"/>
    <w:rsid w:val="00263EEA"/>
    <w:rsid w:val="00263F0B"/>
    <w:rsid w:val="00263F46"/>
    <w:rsid w:val="00264044"/>
    <w:rsid w:val="00264120"/>
    <w:rsid w:val="002641B8"/>
    <w:rsid w:val="002643D1"/>
    <w:rsid w:val="00264529"/>
    <w:rsid w:val="002645A1"/>
    <w:rsid w:val="0026463C"/>
    <w:rsid w:val="002646C3"/>
    <w:rsid w:val="002647FF"/>
    <w:rsid w:val="00264836"/>
    <w:rsid w:val="0026489E"/>
    <w:rsid w:val="002648DB"/>
    <w:rsid w:val="002648F3"/>
    <w:rsid w:val="00264A2E"/>
    <w:rsid w:val="00264B16"/>
    <w:rsid w:val="00264B63"/>
    <w:rsid w:val="00264BE1"/>
    <w:rsid w:val="00264D7E"/>
    <w:rsid w:val="00264FC1"/>
    <w:rsid w:val="002650B1"/>
    <w:rsid w:val="0026517E"/>
    <w:rsid w:val="0026531E"/>
    <w:rsid w:val="00265378"/>
    <w:rsid w:val="0026561D"/>
    <w:rsid w:val="00265714"/>
    <w:rsid w:val="00265725"/>
    <w:rsid w:val="0026590F"/>
    <w:rsid w:val="00265AF0"/>
    <w:rsid w:val="00265E1E"/>
    <w:rsid w:val="00265E31"/>
    <w:rsid w:val="0026600F"/>
    <w:rsid w:val="00266261"/>
    <w:rsid w:val="002662E2"/>
    <w:rsid w:val="00266325"/>
    <w:rsid w:val="002663F6"/>
    <w:rsid w:val="0026652B"/>
    <w:rsid w:val="00266600"/>
    <w:rsid w:val="002666B9"/>
    <w:rsid w:val="00266748"/>
    <w:rsid w:val="0026674C"/>
    <w:rsid w:val="0026675F"/>
    <w:rsid w:val="0026683E"/>
    <w:rsid w:val="00266941"/>
    <w:rsid w:val="00266E1F"/>
    <w:rsid w:val="00266EA0"/>
    <w:rsid w:val="00266EB4"/>
    <w:rsid w:val="002671D3"/>
    <w:rsid w:val="00267259"/>
    <w:rsid w:val="002672A6"/>
    <w:rsid w:val="002674DB"/>
    <w:rsid w:val="002675A9"/>
    <w:rsid w:val="00267669"/>
    <w:rsid w:val="0026770B"/>
    <w:rsid w:val="002677BF"/>
    <w:rsid w:val="002677FD"/>
    <w:rsid w:val="00267996"/>
    <w:rsid w:val="002679B5"/>
    <w:rsid w:val="00267B69"/>
    <w:rsid w:val="00267B76"/>
    <w:rsid w:val="00267B79"/>
    <w:rsid w:val="00267DBA"/>
    <w:rsid w:val="0027025E"/>
    <w:rsid w:val="0027030A"/>
    <w:rsid w:val="0027077F"/>
    <w:rsid w:val="0027080B"/>
    <w:rsid w:val="0027083B"/>
    <w:rsid w:val="002708B5"/>
    <w:rsid w:val="00270980"/>
    <w:rsid w:val="002709EE"/>
    <w:rsid w:val="00270A34"/>
    <w:rsid w:val="00270ABB"/>
    <w:rsid w:val="00270AD4"/>
    <w:rsid w:val="00270BAE"/>
    <w:rsid w:val="00270CD0"/>
    <w:rsid w:val="00270D71"/>
    <w:rsid w:val="00270F0B"/>
    <w:rsid w:val="0027113B"/>
    <w:rsid w:val="00271271"/>
    <w:rsid w:val="0027128B"/>
    <w:rsid w:val="002714FA"/>
    <w:rsid w:val="002716B1"/>
    <w:rsid w:val="002716C6"/>
    <w:rsid w:val="002717E3"/>
    <w:rsid w:val="002719EA"/>
    <w:rsid w:val="00271B0B"/>
    <w:rsid w:val="00271DAF"/>
    <w:rsid w:val="00271EED"/>
    <w:rsid w:val="00271F0E"/>
    <w:rsid w:val="002721A1"/>
    <w:rsid w:val="00272259"/>
    <w:rsid w:val="00272399"/>
    <w:rsid w:val="002724E3"/>
    <w:rsid w:val="00272532"/>
    <w:rsid w:val="002725B1"/>
    <w:rsid w:val="00272624"/>
    <w:rsid w:val="0027289D"/>
    <w:rsid w:val="00272B03"/>
    <w:rsid w:val="00272C2C"/>
    <w:rsid w:val="00272C41"/>
    <w:rsid w:val="00272CEC"/>
    <w:rsid w:val="00272DD8"/>
    <w:rsid w:val="00272FAA"/>
    <w:rsid w:val="00273009"/>
    <w:rsid w:val="002731B4"/>
    <w:rsid w:val="002733A0"/>
    <w:rsid w:val="00273531"/>
    <w:rsid w:val="00273655"/>
    <w:rsid w:val="00273710"/>
    <w:rsid w:val="002737FC"/>
    <w:rsid w:val="00273B48"/>
    <w:rsid w:val="00273B72"/>
    <w:rsid w:val="00273CC1"/>
    <w:rsid w:val="00273E12"/>
    <w:rsid w:val="002740A0"/>
    <w:rsid w:val="00274593"/>
    <w:rsid w:val="002746D7"/>
    <w:rsid w:val="00274733"/>
    <w:rsid w:val="002747FF"/>
    <w:rsid w:val="002748D0"/>
    <w:rsid w:val="002748DC"/>
    <w:rsid w:val="00274974"/>
    <w:rsid w:val="00274C3D"/>
    <w:rsid w:val="00274C46"/>
    <w:rsid w:val="00274CC7"/>
    <w:rsid w:val="00274D09"/>
    <w:rsid w:val="00274D8F"/>
    <w:rsid w:val="00274EE6"/>
    <w:rsid w:val="00275045"/>
    <w:rsid w:val="0027505F"/>
    <w:rsid w:val="002750C4"/>
    <w:rsid w:val="00275358"/>
    <w:rsid w:val="002755BB"/>
    <w:rsid w:val="002757DF"/>
    <w:rsid w:val="002758A2"/>
    <w:rsid w:val="00275AC0"/>
    <w:rsid w:val="00275B78"/>
    <w:rsid w:val="00275C01"/>
    <w:rsid w:val="00275CF5"/>
    <w:rsid w:val="00275F47"/>
    <w:rsid w:val="00276139"/>
    <w:rsid w:val="002761F8"/>
    <w:rsid w:val="0027637F"/>
    <w:rsid w:val="00276463"/>
    <w:rsid w:val="00276601"/>
    <w:rsid w:val="002766B5"/>
    <w:rsid w:val="002769A9"/>
    <w:rsid w:val="00276A3E"/>
    <w:rsid w:val="00276A75"/>
    <w:rsid w:val="00276ADC"/>
    <w:rsid w:val="00276C4C"/>
    <w:rsid w:val="00276CBB"/>
    <w:rsid w:val="00276D5F"/>
    <w:rsid w:val="00276D64"/>
    <w:rsid w:val="00276F4D"/>
    <w:rsid w:val="002770CB"/>
    <w:rsid w:val="00277136"/>
    <w:rsid w:val="002771CA"/>
    <w:rsid w:val="002771E7"/>
    <w:rsid w:val="00277600"/>
    <w:rsid w:val="00277676"/>
    <w:rsid w:val="002776E0"/>
    <w:rsid w:val="002777FC"/>
    <w:rsid w:val="0027783B"/>
    <w:rsid w:val="0027789E"/>
    <w:rsid w:val="0027792A"/>
    <w:rsid w:val="00277AC0"/>
    <w:rsid w:val="00277D7F"/>
    <w:rsid w:val="00277E8E"/>
    <w:rsid w:val="00277ED5"/>
    <w:rsid w:val="00277FAD"/>
    <w:rsid w:val="00277FC2"/>
    <w:rsid w:val="002801D4"/>
    <w:rsid w:val="00280263"/>
    <w:rsid w:val="0028028A"/>
    <w:rsid w:val="002802E8"/>
    <w:rsid w:val="002803D2"/>
    <w:rsid w:val="002803D4"/>
    <w:rsid w:val="002803F9"/>
    <w:rsid w:val="002804B8"/>
    <w:rsid w:val="0028060F"/>
    <w:rsid w:val="0028088B"/>
    <w:rsid w:val="0028098B"/>
    <w:rsid w:val="002809C6"/>
    <w:rsid w:val="002809FA"/>
    <w:rsid w:val="00280A47"/>
    <w:rsid w:val="00280AAC"/>
    <w:rsid w:val="00280C47"/>
    <w:rsid w:val="00280D77"/>
    <w:rsid w:val="002810B8"/>
    <w:rsid w:val="00281188"/>
    <w:rsid w:val="00281210"/>
    <w:rsid w:val="00281227"/>
    <w:rsid w:val="0028144D"/>
    <w:rsid w:val="00281654"/>
    <w:rsid w:val="002817A5"/>
    <w:rsid w:val="002817AE"/>
    <w:rsid w:val="00281825"/>
    <w:rsid w:val="0028191E"/>
    <w:rsid w:val="002819AF"/>
    <w:rsid w:val="00281B37"/>
    <w:rsid w:val="00281C75"/>
    <w:rsid w:val="00281D87"/>
    <w:rsid w:val="00281E7C"/>
    <w:rsid w:val="00281F2F"/>
    <w:rsid w:val="00281F60"/>
    <w:rsid w:val="00281F64"/>
    <w:rsid w:val="002821E9"/>
    <w:rsid w:val="00282458"/>
    <w:rsid w:val="002824A1"/>
    <w:rsid w:val="002824E6"/>
    <w:rsid w:val="002824E7"/>
    <w:rsid w:val="00282559"/>
    <w:rsid w:val="0028263A"/>
    <w:rsid w:val="00282686"/>
    <w:rsid w:val="0028281D"/>
    <w:rsid w:val="00282ADB"/>
    <w:rsid w:val="00282D47"/>
    <w:rsid w:val="00282EE8"/>
    <w:rsid w:val="00282F7F"/>
    <w:rsid w:val="0028303F"/>
    <w:rsid w:val="00283119"/>
    <w:rsid w:val="002831B8"/>
    <w:rsid w:val="002831CC"/>
    <w:rsid w:val="00283204"/>
    <w:rsid w:val="00283233"/>
    <w:rsid w:val="0028342E"/>
    <w:rsid w:val="00283449"/>
    <w:rsid w:val="002834F1"/>
    <w:rsid w:val="00283511"/>
    <w:rsid w:val="0028367A"/>
    <w:rsid w:val="0028369D"/>
    <w:rsid w:val="002838EB"/>
    <w:rsid w:val="00283995"/>
    <w:rsid w:val="00283C82"/>
    <w:rsid w:val="00283CD2"/>
    <w:rsid w:val="00283D4F"/>
    <w:rsid w:val="00283F18"/>
    <w:rsid w:val="00283FEE"/>
    <w:rsid w:val="00284071"/>
    <w:rsid w:val="00284356"/>
    <w:rsid w:val="002844B2"/>
    <w:rsid w:val="002844E1"/>
    <w:rsid w:val="00284573"/>
    <w:rsid w:val="00284B8B"/>
    <w:rsid w:val="00284E2F"/>
    <w:rsid w:val="00284ED4"/>
    <w:rsid w:val="00284FA2"/>
    <w:rsid w:val="00285197"/>
    <w:rsid w:val="00285260"/>
    <w:rsid w:val="002853FC"/>
    <w:rsid w:val="002855E7"/>
    <w:rsid w:val="002856F2"/>
    <w:rsid w:val="002857A3"/>
    <w:rsid w:val="00285948"/>
    <w:rsid w:val="00285D53"/>
    <w:rsid w:val="00285EB8"/>
    <w:rsid w:val="00285EC8"/>
    <w:rsid w:val="00285EEE"/>
    <w:rsid w:val="00286008"/>
    <w:rsid w:val="0028612A"/>
    <w:rsid w:val="00286227"/>
    <w:rsid w:val="002862AA"/>
    <w:rsid w:val="002864C7"/>
    <w:rsid w:val="00286532"/>
    <w:rsid w:val="00286768"/>
    <w:rsid w:val="002867A9"/>
    <w:rsid w:val="002868F2"/>
    <w:rsid w:val="0028692C"/>
    <w:rsid w:val="002869B7"/>
    <w:rsid w:val="002869BF"/>
    <w:rsid w:val="00286BA6"/>
    <w:rsid w:val="00286BEF"/>
    <w:rsid w:val="00286CF0"/>
    <w:rsid w:val="00286D60"/>
    <w:rsid w:val="00286E15"/>
    <w:rsid w:val="0028701F"/>
    <w:rsid w:val="002870E9"/>
    <w:rsid w:val="00287492"/>
    <w:rsid w:val="00287645"/>
    <w:rsid w:val="002876EF"/>
    <w:rsid w:val="002878DD"/>
    <w:rsid w:val="00287A3D"/>
    <w:rsid w:val="00287AB5"/>
    <w:rsid w:val="00287AE6"/>
    <w:rsid w:val="00287CA5"/>
    <w:rsid w:val="00287CBA"/>
    <w:rsid w:val="00287E21"/>
    <w:rsid w:val="00287E7E"/>
    <w:rsid w:val="00287F27"/>
    <w:rsid w:val="00287F44"/>
    <w:rsid w:val="00287F73"/>
    <w:rsid w:val="00290195"/>
    <w:rsid w:val="00290232"/>
    <w:rsid w:val="002902A4"/>
    <w:rsid w:val="002902F6"/>
    <w:rsid w:val="00290378"/>
    <w:rsid w:val="00290685"/>
    <w:rsid w:val="00290860"/>
    <w:rsid w:val="002908BB"/>
    <w:rsid w:val="00290C69"/>
    <w:rsid w:val="00290E0E"/>
    <w:rsid w:val="00290E5E"/>
    <w:rsid w:val="00290F0F"/>
    <w:rsid w:val="00291502"/>
    <w:rsid w:val="002917A1"/>
    <w:rsid w:val="00291A5E"/>
    <w:rsid w:val="00291AA8"/>
    <w:rsid w:val="00291CC0"/>
    <w:rsid w:val="00292025"/>
    <w:rsid w:val="0029203C"/>
    <w:rsid w:val="002921F6"/>
    <w:rsid w:val="0029220C"/>
    <w:rsid w:val="0029270A"/>
    <w:rsid w:val="00292744"/>
    <w:rsid w:val="00292913"/>
    <w:rsid w:val="0029291D"/>
    <w:rsid w:val="00292976"/>
    <w:rsid w:val="002929D6"/>
    <w:rsid w:val="00292B02"/>
    <w:rsid w:val="002930F0"/>
    <w:rsid w:val="002932B1"/>
    <w:rsid w:val="0029345E"/>
    <w:rsid w:val="0029351C"/>
    <w:rsid w:val="00293792"/>
    <w:rsid w:val="002939B8"/>
    <w:rsid w:val="00293C9A"/>
    <w:rsid w:val="00293D3C"/>
    <w:rsid w:val="00294391"/>
    <w:rsid w:val="00294480"/>
    <w:rsid w:val="00294782"/>
    <w:rsid w:val="0029495C"/>
    <w:rsid w:val="0029496C"/>
    <w:rsid w:val="002949EC"/>
    <w:rsid w:val="00294A9A"/>
    <w:rsid w:val="00294C8F"/>
    <w:rsid w:val="00294ED6"/>
    <w:rsid w:val="00294F66"/>
    <w:rsid w:val="002952EA"/>
    <w:rsid w:val="002954F2"/>
    <w:rsid w:val="002954F7"/>
    <w:rsid w:val="00295530"/>
    <w:rsid w:val="002956F0"/>
    <w:rsid w:val="0029576C"/>
    <w:rsid w:val="002957C0"/>
    <w:rsid w:val="002958FE"/>
    <w:rsid w:val="00295A12"/>
    <w:rsid w:val="00295B46"/>
    <w:rsid w:val="00295B72"/>
    <w:rsid w:val="00295DEC"/>
    <w:rsid w:val="00295DFC"/>
    <w:rsid w:val="00295FB4"/>
    <w:rsid w:val="00295FFA"/>
    <w:rsid w:val="0029601A"/>
    <w:rsid w:val="00296183"/>
    <w:rsid w:val="002961D3"/>
    <w:rsid w:val="00296285"/>
    <w:rsid w:val="002965FA"/>
    <w:rsid w:val="00296679"/>
    <w:rsid w:val="002967D3"/>
    <w:rsid w:val="00296A16"/>
    <w:rsid w:val="00296A69"/>
    <w:rsid w:val="00296ADF"/>
    <w:rsid w:val="00296B61"/>
    <w:rsid w:val="00296BED"/>
    <w:rsid w:val="00296CA7"/>
    <w:rsid w:val="00296CAF"/>
    <w:rsid w:val="00296CDE"/>
    <w:rsid w:val="00296FFE"/>
    <w:rsid w:val="00297062"/>
    <w:rsid w:val="002972F6"/>
    <w:rsid w:val="00297398"/>
    <w:rsid w:val="002973B4"/>
    <w:rsid w:val="002975A9"/>
    <w:rsid w:val="00297710"/>
    <w:rsid w:val="002977BE"/>
    <w:rsid w:val="002979B8"/>
    <w:rsid w:val="00297A20"/>
    <w:rsid w:val="00297B6C"/>
    <w:rsid w:val="00297DF9"/>
    <w:rsid w:val="002A015C"/>
    <w:rsid w:val="002A039E"/>
    <w:rsid w:val="002A03F1"/>
    <w:rsid w:val="002A0417"/>
    <w:rsid w:val="002A041B"/>
    <w:rsid w:val="002A084D"/>
    <w:rsid w:val="002A088B"/>
    <w:rsid w:val="002A089C"/>
    <w:rsid w:val="002A08E3"/>
    <w:rsid w:val="002A0940"/>
    <w:rsid w:val="002A0970"/>
    <w:rsid w:val="002A09B5"/>
    <w:rsid w:val="002A09F4"/>
    <w:rsid w:val="002A0A1D"/>
    <w:rsid w:val="002A0B32"/>
    <w:rsid w:val="002A0B8B"/>
    <w:rsid w:val="002A0D2E"/>
    <w:rsid w:val="002A1133"/>
    <w:rsid w:val="002A1293"/>
    <w:rsid w:val="002A12B2"/>
    <w:rsid w:val="002A1334"/>
    <w:rsid w:val="002A136F"/>
    <w:rsid w:val="002A153E"/>
    <w:rsid w:val="002A16A6"/>
    <w:rsid w:val="002A1CA0"/>
    <w:rsid w:val="002A1D9C"/>
    <w:rsid w:val="002A1DEF"/>
    <w:rsid w:val="002A1EE5"/>
    <w:rsid w:val="002A1F0B"/>
    <w:rsid w:val="002A21A2"/>
    <w:rsid w:val="002A231E"/>
    <w:rsid w:val="002A24CF"/>
    <w:rsid w:val="002A250C"/>
    <w:rsid w:val="002A2838"/>
    <w:rsid w:val="002A2A6C"/>
    <w:rsid w:val="002A2BE4"/>
    <w:rsid w:val="002A2FA8"/>
    <w:rsid w:val="002A30F0"/>
    <w:rsid w:val="002A31F6"/>
    <w:rsid w:val="002A3269"/>
    <w:rsid w:val="002A33BA"/>
    <w:rsid w:val="002A36A1"/>
    <w:rsid w:val="002A392E"/>
    <w:rsid w:val="002A3A1D"/>
    <w:rsid w:val="002A3E67"/>
    <w:rsid w:val="002A3ECF"/>
    <w:rsid w:val="002A4075"/>
    <w:rsid w:val="002A4269"/>
    <w:rsid w:val="002A4397"/>
    <w:rsid w:val="002A4815"/>
    <w:rsid w:val="002A498E"/>
    <w:rsid w:val="002A49E2"/>
    <w:rsid w:val="002A4BD0"/>
    <w:rsid w:val="002A4DAC"/>
    <w:rsid w:val="002A4E11"/>
    <w:rsid w:val="002A4E74"/>
    <w:rsid w:val="002A4EF6"/>
    <w:rsid w:val="002A507C"/>
    <w:rsid w:val="002A5135"/>
    <w:rsid w:val="002A5159"/>
    <w:rsid w:val="002A5458"/>
    <w:rsid w:val="002A54B6"/>
    <w:rsid w:val="002A55A5"/>
    <w:rsid w:val="002A55A8"/>
    <w:rsid w:val="002A56A2"/>
    <w:rsid w:val="002A579E"/>
    <w:rsid w:val="002A58F3"/>
    <w:rsid w:val="002A5A3D"/>
    <w:rsid w:val="002A5C07"/>
    <w:rsid w:val="002A5D51"/>
    <w:rsid w:val="002A5E1A"/>
    <w:rsid w:val="002A5E81"/>
    <w:rsid w:val="002A5EAB"/>
    <w:rsid w:val="002A6128"/>
    <w:rsid w:val="002A6191"/>
    <w:rsid w:val="002A61AB"/>
    <w:rsid w:val="002A62FB"/>
    <w:rsid w:val="002A6347"/>
    <w:rsid w:val="002A6516"/>
    <w:rsid w:val="002A6587"/>
    <w:rsid w:val="002A65A1"/>
    <w:rsid w:val="002A6A10"/>
    <w:rsid w:val="002A6A70"/>
    <w:rsid w:val="002A6E65"/>
    <w:rsid w:val="002A6EB1"/>
    <w:rsid w:val="002A6EF3"/>
    <w:rsid w:val="002A6FE9"/>
    <w:rsid w:val="002A7244"/>
    <w:rsid w:val="002A73B3"/>
    <w:rsid w:val="002A74FD"/>
    <w:rsid w:val="002A77E2"/>
    <w:rsid w:val="002A79C4"/>
    <w:rsid w:val="002A79F4"/>
    <w:rsid w:val="002A7A8F"/>
    <w:rsid w:val="002A7B1B"/>
    <w:rsid w:val="002A7CF8"/>
    <w:rsid w:val="002A7E52"/>
    <w:rsid w:val="002A7FA4"/>
    <w:rsid w:val="002B014A"/>
    <w:rsid w:val="002B0190"/>
    <w:rsid w:val="002B019C"/>
    <w:rsid w:val="002B034D"/>
    <w:rsid w:val="002B0568"/>
    <w:rsid w:val="002B06CE"/>
    <w:rsid w:val="002B09BE"/>
    <w:rsid w:val="002B0A2E"/>
    <w:rsid w:val="002B0B06"/>
    <w:rsid w:val="002B0C3C"/>
    <w:rsid w:val="002B0C84"/>
    <w:rsid w:val="002B0D8D"/>
    <w:rsid w:val="002B0F6E"/>
    <w:rsid w:val="002B0FA8"/>
    <w:rsid w:val="002B1105"/>
    <w:rsid w:val="002B116F"/>
    <w:rsid w:val="002B121C"/>
    <w:rsid w:val="002B1293"/>
    <w:rsid w:val="002B1558"/>
    <w:rsid w:val="002B1691"/>
    <w:rsid w:val="002B177C"/>
    <w:rsid w:val="002B178B"/>
    <w:rsid w:val="002B185A"/>
    <w:rsid w:val="002B1904"/>
    <w:rsid w:val="002B1955"/>
    <w:rsid w:val="002B19FD"/>
    <w:rsid w:val="002B1B7C"/>
    <w:rsid w:val="002B1B9E"/>
    <w:rsid w:val="002B1BAD"/>
    <w:rsid w:val="002B1DAE"/>
    <w:rsid w:val="002B1FCC"/>
    <w:rsid w:val="002B2167"/>
    <w:rsid w:val="002B2369"/>
    <w:rsid w:val="002B242B"/>
    <w:rsid w:val="002B254F"/>
    <w:rsid w:val="002B26C2"/>
    <w:rsid w:val="002B2854"/>
    <w:rsid w:val="002B2BE2"/>
    <w:rsid w:val="002B309F"/>
    <w:rsid w:val="002B30CF"/>
    <w:rsid w:val="002B31DC"/>
    <w:rsid w:val="002B338C"/>
    <w:rsid w:val="002B33D5"/>
    <w:rsid w:val="002B343D"/>
    <w:rsid w:val="002B3509"/>
    <w:rsid w:val="002B3623"/>
    <w:rsid w:val="002B37EA"/>
    <w:rsid w:val="002B3B31"/>
    <w:rsid w:val="002B3CAA"/>
    <w:rsid w:val="002B3CB0"/>
    <w:rsid w:val="002B3DF6"/>
    <w:rsid w:val="002B3FB7"/>
    <w:rsid w:val="002B3FF9"/>
    <w:rsid w:val="002B425B"/>
    <w:rsid w:val="002B4663"/>
    <w:rsid w:val="002B46CE"/>
    <w:rsid w:val="002B48E4"/>
    <w:rsid w:val="002B49B8"/>
    <w:rsid w:val="002B4C22"/>
    <w:rsid w:val="002B4D59"/>
    <w:rsid w:val="002B4F85"/>
    <w:rsid w:val="002B52FA"/>
    <w:rsid w:val="002B53CD"/>
    <w:rsid w:val="002B56DD"/>
    <w:rsid w:val="002B59F4"/>
    <w:rsid w:val="002B5A76"/>
    <w:rsid w:val="002B5CEF"/>
    <w:rsid w:val="002B5E46"/>
    <w:rsid w:val="002B605E"/>
    <w:rsid w:val="002B6239"/>
    <w:rsid w:val="002B63FB"/>
    <w:rsid w:val="002B6487"/>
    <w:rsid w:val="002B659C"/>
    <w:rsid w:val="002B66DA"/>
    <w:rsid w:val="002B66EC"/>
    <w:rsid w:val="002B68D1"/>
    <w:rsid w:val="002B6C5A"/>
    <w:rsid w:val="002B6E21"/>
    <w:rsid w:val="002B72CB"/>
    <w:rsid w:val="002B72E6"/>
    <w:rsid w:val="002B7404"/>
    <w:rsid w:val="002B7456"/>
    <w:rsid w:val="002B755F"/>
    <w:rsid w:val="002B7574"/>
    <w:rsid w:val="002B7796"/>
    <w:rsid w:val="002B794D"/>
    <w:rsid w:val="002B7C0F"/>
    <w:rsid w:val="002B7C40"/>
    <w:rsid w:val="002B7CDB"/>
    <w:rsid w:val="002B7E2C"/>
    <w:rsid w:val="002B7F51"/>
    <w:rsid w:val="002C00E3"/>
    <w:rsid w:val="002C0134"/>
    <w:rsid w:val="002C0309"/>
    <w:rsid w:val="002C0459"/>
    <w:rsid w:val="002C0577"/>
    <w:rsid w:val="002C06E8"/>
    <w:rsid w:val="002C081C"/>
    <w:rsid w:val="002C0830"/>
    <w:rsid w:val="002C0858"/>
    <w:rsid w:val="002C0994"/>
    <w:rsid w:val="002C09FA"/>
    <w:rsid w:val="002C0CA5"/>
    <w:rsid w:val="002C0DA4"/>
    <w:rsid w:val="002C0F3A"/>
    <w:rsid w:val="002C11E3"/>
    <w:rsid w:val="002C1373"/>
    <w:rsid w:val="002C14E3"/>
    <w:rsid w:val="002C16FF"/>
    <w:rsid w:val="002C1A73"/>
    <w:rsid w:val="002C1BF4"/>
    <w:rsid w:val="002C1CA8"/>
    <w:rsid w:val="002C1E03"/>
    <w:rsid w:val="002C1F9D"/>
    <w:rsid w:val="002C2276"/>
    <w:rsid w:val="002C2361"/>
    <w:rsid w:val="002C2377"/>
    <w:rsid w:val="002C26E9"/>
    <w:rsid w:val="002C272D"/>
    <w:rsid w:val="002C2802"/>
    <w:rsid w:val="002C28B1"/>
    <w:rsid w:val="002C2962"/>
    <w:rsid w:val="002C2A04"/>
    <w:rsid w:val="002C2C72"/>
    <w:rsid w:val="002C2E7D"/>
    <w:rsid w:val="002C2F1D"/>
    <w:rsid w:val="002C2FA4"/>
    <w:rsid w:val="002C31ED"/>
    <w:rsid w:val="002C33D6"/>
    <w:rsid w:val="002C3507"/>
    <w:rsid w:val="002C3516"/>
    <w:rsid w:val="002C38CB"/>
    <w:rsid w:val="002C3AE6"/>
    <w:rsid w:val="002C4056"/>
    <w:rsid w:val="002C41ED"/>
    <w:rsid w:val="002C45E5"/>
    <w:rsid w:val="002C47AC"/>
    <w:rsid w:val="002C4D44"/>
    <w:rsid w:val="002C4E87"/>
    <w:rsid w:val="002C4EC0"/>
    <w:rsid w:val="002C4F0E"/>
    <w:rsid w:val="002C510A"/>
    <w:rsid w:val="002C5116"/>
    <w:rsid w:val="002C52E8"/>
    <w:rsid w:val="002C52ED"/>
    <w:rsid w:val="002C5340"/>
    <w:rsid w:val="002C535A"/>
    <w:rsid w:val="002C54B5"/>
    <w:rsid w:val="002C56CA"/>
    <w:rsid w:val="002C5882"/>
    <w:rsid w:val="002C58B0"/>
    <w:rsid w:val="002C5BB0"/>
    <w:rsid w:val="002C5C05"/>
    <w:rsid w:val="002C5D6D"/>
    <w:rsid w:val="002C628A"/>
    <w:rsid w:val="002C62D0"/>
    <w:rsid w:val="002C6517"/>
    <w:rsid w:val="002C657F"/>
    <w:rsid w:val="002C66AB"/>
    <w:rsid w:val="002C68AB"/>
    <w:rsid w:val="002C6972"/>
    <w:rsid w:val="002C6ACF"/>
    <w:rsid w:val="002C6B2A"/>
    <w:rsid w:val="002C6E75"/>
    <w:rsid w:val="002C7325"/>
    <w:rsid w:val="002C7956"/>
    <w:rsid w:val="002C798D"/>
    <w:rsid w:val="002C7A71"/>
    <w:rsid w:val="002C7C1B"/>
    <w:rsid w:val="002C7F89"/>
    <w:rsid w:val="002C7FCD"/>
    <w:rsid w:val="002D000D"/>
    <w:rsid w:val="002D00BA"/>
    <w:rsid w:val="002D02DD"/>
    <w:rsid w:val="002D0510"/>
    <w:rsid w:val="002D0A69"/>
    <w:rsid w:val="002D0F52"/>
    <w:rsid w:val="002D1039"/>
    <w:rsid w:val="002D1116"/>
    <w:rsid w:val="002D1252"/>
    <w:rsid w:val="002D12C9"/>
    <w:rsid w:val="002D1400"/>
    <w:rsid w:val="002D14A8"/>
    <w:rsid w:val="002D18AF"/>
    <w:rsid w:val="002D18F6"/>
    <w:rsid w:val="002D1B71"/>
    <w:rsid w:val="002D1C4B"/>
    <w:rsid w:val="002D1D40"/>
    <w:rsid w:val="002D1D5B"/>
    <w:rsid w:val="002D1D96"/>
    <w:rsid w:val="002D1DD7"/>
    <w:rsid w:val="002D1DF5"/>
    <w:rsid w:val="002D1E31"/>
    <w:rsid w:val="002D1EA4"/>
    <w:rsid w:val="002D1F8B"/>
    <w:rsid w:val="002D1FAB"/>
    <w:rsid w:val="002D1FF3"/>
    <w:rsid w:val="002D2101"/>
    <w:rsid w:val="002D2215"/>
    <w:rsid w:val="002D22AD"/>
    <w:rsid w:val="002D2420"/>
    <w:rsid w:val="002D2654"/>
    <w:rsid w:val="002D2990"/>
    <w:rsid w:val="002D2CE4"/>
    <w:rsid w:val="002D2DE9"/>
    <w:rsid w:val="002D2E21"/>
    <w:rsid w:val="002D2F5A"/>
    <w:rsid w:val="002D2FB0"/>
    <w:rsid w:val="002D3065"/>
    <w:rsid w:val="002D30D7"/>
    <w:rsid w:val="002D3107"/>
    <w:rsid w:val="002D314A"/>
    <w:rsid w:val="002D3233"/>
    <w:rsid w:val="002D32B1"/>
    <w:rsid w:val="002D3355"/>
    <w:rsid w:val="002D3363"/>
    <w:rsid w:val="002D3473"/>
    <w:rsid w:val="002D34A8"/>
    <w:rsid w:val="002D34DE"/>
    <w:rsid w:val="002D3516"/>
    <w:rsid w:val="002D361F"/>
    <w:rsid w:val="002D3637"/>
    <w:rsid w:val="002D370C"/>
    <w:rsid w:val="002D38BB"/>
    <w:rsid w:val="002D3DA5"/>
    <w:rsid w:val="002D4120"/>
    <w:rsid w:val="002D46A9"/>
    <w:rsid w:val="002D4772"/>
    <w:rsid w:val="002D47E1"/>
    <w:rsid w:val="002D4F8B"/>
    <w:rsid w:val="002D50AA"/>
    <w:rsid w:val="002D50C7"/>
    <w:rsid w:val="002D533D"/>
    <w:rsid w:val="002D5681"/>
    <w:rsid w:val="002D57A9"/>
    <w:rsid w:val="002D58F2"/>
    <w:rsid w:val="002D5A3E"/>
    <w:rsid w:val="002D5B0F"/>
    <w:rsid w:val="002D5DD3"/>
    <w:rsid w:val="002D5DF3"/>
    <w:rsid w:val="002D5DF7"/>
    <w:rsid w:val="002D5DFF"/>
    <w:rsid w:val="002D5E26"/>
    <w:rsid w:val="002D60E3"/>
    <w:rsid w:val="002D6250"/>
    <w:rsid w:val="002D63C2"/>
    <w:rsid w:val="002D66A8"/>
    <w:rsid w:val="002D678B"/>
    <w:rsid w:val="002D6812"/>
    <w:rsid w:val="002D682C"/>
    <w:rsid w:val="002D68EF"/>
    <w:rsid w:val="002D6AC7"/>
    <w:rsid w:val="002D6BA4"/>
    <w:rsid w:val="002D6E2C"/>
    <w:rsid w:val="002D6F10"/>
    <w:rsid w:val="002D70AF"/>
    <w:rsid w:val="002D7245"/>
    <w:rsid w:val="002D7303"/>
    <w:rsid w:val="002D743F"/>
    <w:rsid w:val="002D7492"/>
    <w:rsid w:val="002D755C"/>
    <w:rsid w:val="002D75EB"/>
    <w:rsid w:val="002D78DD"/>
    <w:rsid w:val="002D7912"/>
    <w:rsid w:val="002D797A"/>
    <w:rsid w:val="002D7B6A"/>
    <w:rsid w:val="002D7BA8"/>
    <w:rsid w:val="002D7CA4"/>
    <w:rsid w:val="002D7D46"/>
    <w:rsid w:val="002E00A2"/>
    <w:rsid w:val="002E01E3"/>
    <w:rsid w:val="002E02EB"/>
    <w:rsid w:val="002E0A80"/>
    <w:rsid w:val="002E0AE4"/>
    <w:rsid w:val="002E0B38"/>
    <w:rsid w:val="002E0BCF"/>
    <w:rsid w:val="002E0C11"/>
    <w:rsid w:val="002E0DE1"/>
    <w:rsid w:val="002E0E5A"/>
    <w:rsid w:val="002E0E76"/>
    <w:rsid w:val="002E11F0"/>
    <w:rsid w:val="002E1338"/>
    <w:rsid w:val="002E1352"/>
    <w:rsid w:val="002E1419"/>
    <w:rsid w:val="002E14D0"/>
    <w:rsid w:val="002E16AB"/>
    <w:rsid w:val="002E1959"/>
    <w:rsid w:val="002E1A2C"/>
    <w:rsid w:val="002E1ADE"/>
    <w:rsid w:val="002E1B1C"/>
    <w:rsid w:val="002E1ECF"/>
    <w:rsid w:val="002E1FA3"/>
    <w:rsid w:val="002E205D"/>
    <w:rsid w:val="002E2108"/>
    <w:rsid w:val="002E21FC"/>
    <w:rsid w:val="002E267F"/>
    <w:rsid w:val="002E2873"/>
    <w:rsid w:val="002E2BF0"/>
    <w:rsid w:val="002E2C60"/>
    <w:rsid w:val="002E2D36"/>
    <w:rsid w:val="002E31BA"/>
    <w:rsid w:val="002E32F4"/>
    <w:rsid w:val="002E35A2"/>
    <w:rsid w:val="002E35FF"/>
    <w:rsid w:val="002E36AA"/>
    <w:rsid w:val="002E36FC"/>
    <w:rsid w:val="002E384E"/>
    <w:rsid w:val="002E386B"/>
    <w:rsid w:val="002E394F"/>
    <w:rsid w:val="002E3AD2"/>
    <w:rsid w:val="002E3B50"/>
    <w:rsid w:val="002E3BBD"/>
    <w:rsid w:val="002E3CE7"/>
    <w:rsid w:val="002E3D7A"/>
    <w:rsid w:val="002E3F1B"/>
    <w:rsid w:val="002E41B9"/>
    <w:rsid w:val="002E4586"/>
    <w:rsid w:val="002E45AC"/>
    <w:rsid w:val="002E49EB"/>
    <w:rsid w:val="002E4B79"/>
    <w:rsid w:val="002E5042"/>
    <w:rsid w:val="002E50A4"/>
    <w:rsid w:val="002E50B5"/>
    <w:rsid w:val="002E5118"/>
    <w:rsid w:val="002E5120"/>
    <w:rsid w:val="002E519D"/>
    <w:rsid w:val="002E524C"/>
    <w:rsid w:val="002E53D6"/>
    <w:rsid w:val="002E5502"/>
    <w:rsid w:val="002E551F"/>
    <w:rsid w:val="002E5681"/>
    <w:rsid w:val="002E5687"/>
    <w:rsid w:val="002E57D4"/>
    <w:rsid w:val="002E58B2"/>
    <w:rsid w:val="002E5C69"/>
    <w:rsid w:val="002E5CD0"/>
    <w:rsid w:val="002E5DF1"/>
    <w:rsid w:val="002E5F34"/>
    <w:rsid w:val="002E6037"/>
    <w:rsid w:val="002E605C"/>
    <w:rsid w:val="002E60B4"/>
    <w:rsid w:val="002E6502"/>
    <w:rsid w:val="002E6527"/>
    <w:rsid w:val="002E6664"/>
    <w:rsid w:val="002E670E"/>
    <w:rsid w:val="002E6714"/>
    <w:rsid w:val="002E6A9E"/>
    <w:rsid w:val="002E6AAD"/>
    <w:rsid w:val="002E6D6B"/>
    <w:rsid w:val="002E6E1E"/>
    <w:rsid w:val="002E7002"/>
    <w:rsid w:val="002E7071"/>
    <w:rsid w:val="002E707F"/>
    <w:rsid w:val="002E751B"/>
    <w:rsid w:val="002E7558"/>
    <w:rsid w:val="002E7690"/>
    <w:rsid w:val="002E7927"/>
    <w:rsid w:val="002E7934"/>
    <w:rsid w:val="002E79C6"/>
    <w:rsid w:val="002E79E9"/>
    <w:rsid w:val="002E7B09"/>
    <w:rsid w:val="002E7DA0"/>
    <w:rsid w:val="002E7EF6"/>
    <w:rsid w:val="002F0129"/>
    <w:rsid w:val="002F0160"/>
    <w:rsid w:val="002F04FC"/>
    <w:rsid w:val="002F0BEB"/>
    <w:rsid w:val="002F0C0E"/>
    <w:rsid w:val="002F0E62"/>
    <w:rsid w:val="002F0EA6"/>
    <w:rsid w:val="002F0EF1"/>
    <w:rsid w:val="002F0F18"/>
    <w:rsid w:val="002F1264"/>
    <w:rsid w:val="002F13E5"/>
    <w:rsid w:val="002F15C2"/>
    <w:rsid w:val="002F1642"/>
    <w:rsid w:val="002F176F"/>
    <w:rsid w:val="002F17DB"/>
    <w:rsid w:val="002F185B"/>
    <w:rsid w:val="002F1973"/>
    <w:rsid w:val="002F1997"/>
    <w:rsid w:val="002F1A90"/>
    <w:rsid w:val="002F1A91"/>
    <w:rsid w:val="002F1CED"/>
    <w:rsid w:val="002F1F6B"/>
    <w:rsid w:val="002F2040"/>
    <w:rsid w:val="002F20E2"/>
    <w:rsid w:val="002F22C8"/>
    <w:rsid w:val="002F2592"/>
    <w:rsid w:val="002F26AD"/>
    <w:rsid w:val="002F26C8"/>
    <w:rsid w:val="002F270F"/>
    <w:rsid w:val="002F2C9F"/>
    <w:rsid w:val="002F2F9C"/>
    <w:rsid w:val="002F3038"/>
    <w:rsid w:val="002F30BE"/>
    <w:rsid w:val="002F31A6"/>
    <w:rsid w:val="002F3315"/>
    <w:rsid w:val="002F33FD"/>
    <w:rsid w:val="002F38CD"/>
    <w:rsid w:val="002F3EE9"/>
    <w:rsid w:val="002F40D2"/>
    <w:rsid w:val="002F40F4"/>
    <w:rsid w:val="002F4196"/>
    <w:rsid w:val="002F41CE"/>
    <w:rsid w:val="002F4305"/>
    <w:rsid w:val="002F431E"/>
    <w:rsid w:val="002F4383"/>
    <w:rsid w:val="002F44A2"/>
    <w:rsid w:val="002F44DD"/>
    <w:rsid w:val="002F4606"/>
    <w:rsid w:val="002F4AF6"/>
    <w:rsid w:val="002F4B72"/>
    <w:rsid w:val="002F4BA0"/>
    <w:rsid w:val="002F4BD7"/>
    <w:rsid w:val="002F4BF0"/>
    <w:rsid w:val="002F4C41"/>
    <w:rsid w:val="002F4E0C"/>
    <w:rsid w:val="002F4E2C"/>
    <w:rsid w:val="002F4F0C"/>
    <w:rsid w:val="002F4FA3"/>
    <w:rsid w:val="002F527B"/>
    <w:rsid w:val="002F52FB"/>
    <w:rsid w:val="002F5375"/>
    <w:rsid w:val="002F5376"/>
    <w:rsid w:val="002F53BB"/>
    <w:rsid w:val="002F5415"/>
    <w:rsid w:val="002F543E"/>
    <w:rsid w:val="002F54ED"/>
    <w:rsid w:val="002F5765"/>
    <w:rsid w:val="002F57EC"/>
    <w:rsid w:val="002F582E"/>
    <w:rsid w:val="002F59BB"/>
    <w:rsid w:val="002F5B9C"/>
    <w:rsid w:val="002F5C5D"/>
    <w:rsid w:val="002F5CFC"/>
    <w:rsid w:val="002F5F4B"/>
    <w:rsid w:val="002F5F7E"/>
    <w:rsid w:val="002F607C"/>
    <w:rsid w:val="002F61A8"/>
    <w:rsid w:val="002F6202"/>
    <w:rsid w:val="002F6489"/>
    <w:rsid w:val="002F6573"/>
    <w:rsid w:val="002F657C"/>
    <w:rsid w:val="002F693A"/>
    <w:rsid w:val="002F69D2"/>
    <w:rsid w:val="002F6B01"/>
    <w:rsid w:val="002F6BDC"/>
    <w:rsid w:val="002F6D0E"/>
    <w:rsid w:val="002F6D97"/>
    <w:rsid w:val="002F6EE9"/>
    <w:rsid w:val="002F6F0B"/>
    <w:rsid w:val="002F7253"/>
    <w:rsid w:val="002F7463"/>
    <w:rsid w:val="002F75FF"/>
    <w:rsid w:val="002F779E"/>
    <w:rsid w:val="002F7813"/>
    <w:rsid w:val="002F78FB"/>
    <w:rsid w:val="002F7AC9"/>
    <w:rsid w:val="002F7BB0"/>
    <w:rsid w:val="002F7CF0"/>
    <w:rsid w:val="002F7D1C"/>
    <w:rsid w:val="002F7DF0"/>
    <w:rsid w:val="002F7F82"/>
    <w:rsid w:val="0030010F"/>
    <w:rsid w:val="00300356"/>
    <w:rsid w:val="00300976"/>
    <w:rsid w:val="00300B8A"/>
    <w:rsid w:val="00300C88"/>
    <w:rsid w:val="00300D5A"/>
    <w:rsid w:val="0030152E"/>
    <w:rsid w:val="0030154A"/>
    <w:rsid w:val="003015E3"/>
    <w:rsid w:val="0030165B"/>
    <w:rsid w:val="00301746"/>
    <w:rsid w:val="00301750"/>
    <w:rsid w:val="0030185D"/>
    <w:rsid w:val="003018F9"/>
    <w:rsid w:val="00301A18"/>
    <w:rsid w:val="00301B91"/>
    <w:rsid w:val="00301BD6"/>
    <w:rsid w:val="00301C83"/>
    <w:rsid w:val="00301D35"/>
    <w:rsid w:val="00301F26"/>
    <w:rsid w:val="003025E7"/>
    <w:rsid w:val="00302668"/>
    <w:rsid w:val="0030272A"/>
    <w:rsid w:val="0030272F"/>
    <w:rsid w:val="003029BB"/>
    <w:rsid w:val="00302A19"/>
    <w:rsid w:val="00302F8B"/>
    <w:rsid w:val="00302FD3"/>
    <w:rsid w:val="00303070"/>
    <w:rsid w:val="00303072"/>
    <w:rsid w:val="003030E7"/>
    <w:rsid w:val="0030312F"/>
    <w:rsid w:val="003032A5"/>
    <w:rsid w:val="00303302"/>
    <w:rsid w:val="00303361"/>
    <w:rsid w:val="0030343A"/>
    <w:rsid w:val="00303BBD"/>
    <w:rsid w:val="00303CFE"/>
    <w:rsid w:val="00303E32"/>
    <w:rsid w:val="00303F14"/>
    <w:rsid w:val="00303F7C"/>
    <w:rsid w:val="00303FF9"/>
    <w:rsid w:val="00304409"/>
    <w:rsid w:val="0030469D"/>
    <w:rsid w:val="0030485B"/>
    <w:rsid w:val="0030487A"/>
    <w:rsid w:val="00304B26"/>
    <w:rsid w:val="00304D2E"/>
    <w:rsid w:val="00304E95"/>
    <w:rsid w:val="003053A1"/>
    <w:rsid w:val="0030545B"/>
    <w:rsid w:val="003054E1"/>
    <w:rsid w:val="0030554A"/>
    <w:rsid w:val="00305661"/>
    <w:rsid w:val="0030567B"/>
    <w:rsid w:val="003056EC"/>
    <w:rsid w:val="00305861"/>
    <w:rsid w:val="0030588E"/>
    <w:rsid w:val="003059BB"/>
    <w:rsid w:val="00305A28"/>
    <w:rsid w:val="00305A66"/>
    <w:rsid w:val="00305B46"/>
    <w:rsid w:val="00305CB0"/>
    <w:rsid w:val="00305EF2"/>
    <w:rsid w:val="00306307"/>
    <w:rsid w:val="003063EA"/>
    <w:rsid w:val="003064F0"/>
    <w:rsid w:val="00306722"/>
    <w:rsid w:val="003067A4"/>
    <w:rsid w:val="00306DF4"/>
    <w:rsid w:val="00306E30"/>
    <w:rsid w:val="00306E40"/>
    <w:rsid w:val="00306F04"/>
    <w:rsid w:val="003070D3"/>
    <w:rsid w:val="00307178"/>
    <w:rsid w:val="00307221"/>
    <w:rsid w:val="00307350"/>
    <w:rsid w:val="00307800"/>
    <w:rsid w:val="0030786B"/>
    <w:rsid w:val="00307B4F"/>
    <w:rsid w:val="00307D6E"/>
    <w:rsid w:val="00307E40"/>
    <w:rsid w:val="00307E5D"/>
    <w:rsid w:val="00307F4C"/>
    <w:rsid w:val="0031006C"/>
    <w:rsid w:val="0031031D"/>
    <w:rsid w:val="00310370"/>
    <w:rsid w:val="00310517"/>
    <w:rsid w:val="00310670"/>
    <w:rsid w:val="003106C1"/>
    <w:rsid w:val="003106FE"/>
    <w:rsid w:val="00310726"/>
    <w:rsid w:val="00310B8B"/>
    <w:rsid w:val="00310C8A"/>
    <w:rsid w:val="00310C9E"/>
    <w:rsid w:val="00310CA9"/>
    <w:rsid w:val="00310CC7"/>
    <w:rsid w:val="00310DF7"/>
    <w:rsid w:val="00310E33"/>
    <w:rsid w:val="003110FB"/>
    <w:rsid w:val="00311175"/>
    <w:rsid w:val="0031130D"/>
    <w:rsid w:val="00311434"/>
    <w:rsid w:val="00311479"/>
    <w:rsid w:val="003114E8"/>
    <w:rsid w:val="003115CB"/>
    <w:rsid w:val="003115DE"/>
    <w:rsid w:val="003116ED"/>
    <w:rsid w:val="00311794"/>
    <w:rsid w:val="00311888"/>
    <w:rsid w:val="00311894"/>
    <w:rsid w:val="003120C2"/>
    <w:rsid w:val="003120EE"/>
    <w:rsid w:val="0031254B"/>
    <w:rsid w:val="003125E2"/>
    <w:rsid w:val="003125ED"/>
    <w:rsid w:val="00312626"/>
    <w:rsid w:val="00312A7E"/>
    <w:rsid w:val="00312C70"/>
    <w:rsid w:val="00312F20"/>
    <w:rsid w:val="00312F5D"/>
    <w:rsid w:val="003130DA"/>
    <w:rsid w:val="00313129"/>
    <w:rsid w:val="00313130"/>
    <w:rsid w:val="00313463"/>
    <w:rsid w:val="003135DF"/>
    <w:rsid w:val="0031363C"/>
    <w:rsid w:val="0031377E"/>
    <w:rsid w:val="003137A5"/>
    <w:rsid w:val="003137DF"/>
    <w:rsid w:val="00313812"/>
    <w:rsid w:val="00313976"/>
    <w:rsid w:val="00313A9A"/>
    <w:rsid w:val="00313AEA"/>
    <w:rsid w:val="00313D27"/>
    <w:rsid w:val="00313E3C"/>
    <w:rsid w:val="00313E84"/>
    <w:rsid w:val="00313F1E"/>
    <w:rsid w:val="00313FA1"/>
    <w:rsid w:val="00314072"/>
    <w:rsid w:val="003141FC"/>
    <w:rsid w:val="0031438E"/>
    <w:rsid w:val="003145DF"/>
    <w:rsid w:val="003146DC"/>
    <w:rsid w:val="00314903"/>
    <w:rsid w:val="00314C16"/>
    <w:rsid w:val="00314E31"/>
    <w:rsid w:val="00314F18"/>
    <w:rsid w:val="0031507C"/>
    <w:rsid w:val="00315165"/>
    <w:rsid w:val="003152FB"/>
    <w:rsid w:val="00315349"/>
    <w:rsid w:val="003153EF"/>
    <w:rsid w:val="003159C3"/>
    <w:rsid w:val="00315B66"/>
    <w:rsid w:val="00315BA4"/>
    <w:rsid w:val="00315C60"/>
    <w:rsid w:val="00315C75"/>
    <w:rsid w:val="00315DA2"/>
    <w:rsid w:val="00315EA3"/>
    <w:rsid w:val="003160B8"/>
    <w:rsid w:val="0031618C"/>
    <w:rsid w:val="003164DD"/>
    <w:rsid w:val="0031655D"/>
    <w:rsid w:val="003165FE"/>
    <w:rsid w:val="0031673C"/>
    <w:rsid w:val="00316893"/>
    <w:rsid w:val="003169BD"/>
    <w:rsid w:val="00316A14"/>
    <w:rsid w:val="00316A5A"/>
    <w:rsid w:val="00316C97"/>
    <w:rsid w:val="00316F5C"/>
    <w:rsid w:val="0031701F"/>
    <w:rsid w:val="0031789A"/>
    <w:rsid w:val="0031794B"/>
    <w:rsid w:val="00317ABE"/>
    <w:rsid w:val="00317B02"/>
    <w:rsid w:val="0032001E"/>
    <w:rsid w:val="0032017A"/>
    <w:rsid w:val="003201BC"/>
    <w:rsid w:val="00320332"/>
    <w:rsid w:val="003204CE"/>
    <w:rsid w:val="00320562"/>
    <w:rsid w:val="00320A28"/>
    <w:rsid w:val="00320A3F"/>
    <w:rsid w:val="00320A9C"/>
    <w:rsid w:val="00320C0A"/>
    <w:rsid w:val="00320C0B"/>
    <w:rsid w:val="00320D3F"/>
    <w:rsid w:val="00320D90"/>
    <w:rsid w:val="00320F61"/>
    <w:rsid w:val="003210BA"/>
    <w:rsid w:val="0032111C"/>
    <w:rsid w:val="0032153C"/>
    <w:rsid w:val="00321562"/>
    <w:rsid w:val="00321570"/>
    <w:rsid w:val="003217A9"/>
    <w:rsid w:val="003217D4"/>
    <w:rsid w:val="00321876"/>
    <w:rsid w:val="003218D8"/>
    <w:rsid w:val="00321A0B"/>
    <w:rsid w:val="00321A60"/>
    <w:rsid w:val="00321AFB"/>
    <w:rsid w:val="00321BA5"/>
    <w:rsid w:val="00321CAC"/>
    <w:rsid w:val="00321CE3"/>
    <w:rsid w:val="00321D28"/>
    <w:rsid w:val="00321F09"/>
    <w:rsid w:val="00322198"/>
    <w:rsid w:val="0032263D"/>
    <w:rsid w:val="00322A56"/>
    <w:rsid w:val="00322AB5"/>
    <w:rsid w:val="00322DA9"/>
    <w:rsid w:val="00322E6A"/>
    <w:rsid w:val="003232CC"/>
    <w:rsid w:val="003233BF"/>
    <w:rsid w:val="003233D7"/>
    <w:rsid w:val="0032348C"/>
    <w:rsid w:val="00323653"/>
    <w:rsid w:val="003236D2"/>
    <w:rsid w:val="0032389E"/>
    <w:rsid w:val="00323BC6"/>
    <w:rsid w:val="00323BD1"/>
    <w:rsid w:val="00323D30"/>
    <w:rsid w:val="00323F81"/>
    <w:rsid w:val="0032417A"/>
    <w:rsid w:val="00324351"/>
    <w:rsid w:val="00324456"/>
    <w:rsid w:val="003244A0"/>
    <w:rsid w:val="003245A4"/>
    <w:rsid w:val="0032494D"/>
    <w:rsid w:val="00324A59"/>
    <w:rsid w:val="00324C81"/>
    <w:rsid w:val="00324D99"/>
    <w:rsid w:val="00324DE7"/>
    <w:rsid w:val="00324F50"/>
    <w:rsid w:val="0032501A"/>
    <w:rsid w:val="003253CF"/>
    <w:rsid w:val="00325449"/>
    <w:rsid w:val="0032546D"/>
    <w:rsid w:val="003254D6"/>
    <w:rsid w:val="00325556"/>
    <w:rsid w:val="00325820"/>
    <w:rsid w:val="00325839"/>
    <w:rsid w:val="003258D9"/>
    <w:rsid w:val="0032599D"/>
    <w:rsid w:val="00325A90"/>
    <w:rsid w:val="00325B22"/>
    <w:rsid w:val="00325D69"/>
    <w:rsid w:val="00325EB7"/>
    <w:rsid w:val="0032608F"/>
    <w:rsid w:val="00326108"/>
    <w:rsid w:val="00326251"/>
    <w:rsid w:val="00326678"/>
    <w:rsid w:val="003266F8"/>
    <w:rsid w:val="00326747"/>
    <w:rsid w:val="0032680A"/>
    <w:rsid w:val="00326943"/>
    <w:rsid w:val="0032698E"/>
    <w:rsid w:val="00326AD9"/>
    <w:rsid w:val="00326BAA"/>
    <w:rsid w:val="00326BD2"/>
    <w:rsid w:val="00326DF4"/>
    <w:rsid w:val="003270D6"/>
    <w:rsid w:val="0032727B"/>
    <w:rsid w:val="003274E5"/>
    <w:rsid w:val="00327616"/>
    <w:rsid w:val="00327663"/>
    <w:rsid w:val="003276D5"/>
    <w:rsid w:val="003277B0"/>
    <w:rsid w:val="0032781E"/>
    <w:rsid w:val="003278A1"/>
    <w:rsid w:val="003279CD"/>
    <w:rsid w:val="00327B11"/>
    <w:rsid w:val="00327BAC"/>
    <w:rsid w:val="00327CD3"/>
    <w:rsid w:val="00327DAC"/>
    <w:rsid w:val="00327ECD"/>
    <w:rsid w:val="003300F4"/>
    <w:rsid w:val="00330103"/>
    <w:rsid w:val="00330126"/>
    <w:rsid w:val="003302BD"/>
    <w:rsid w:val="0033043C"/>
    <w:rsid w:val="003304DA"/>
    <w:rsid w:val="00330722"/>
    <w:rsid w:val="00330854"/>
    <w:rsid w:val="00330AEC"/>
    <w:rsid w:val="00330BDA"/>
    <w:rsid w:val="00330E10"/>
    <w:rsid w:val="00330E2F"/>
    <w:rsid w:val="00330EF2"/>
    <w:rsid w:val="00331089"/>
    <w:rsid w:val="00331275"/>
    <w:rsid w:val="003313A2"/>
    <w:rsid w:val="0033175F"/>
    <w:rsid w:val="003318AC"/>
    <w:rsid w:val="003321F5"/>
    <w:rsid w:val="003321F6"/>
    <w:rsid w:val="003326AD"/>
    <w:rsid w:val="00332777"/>
    <w:rsid w:val="00332894"/>
    <w:rsid w:val="0033299E"/>
    <w:rsid w:val="00332A37"/>
    <w:rsid w:val="00332E72"/>
    <w:rsid w:val="00332F75"/>
    <w:rsid w:val="00333090"/>
    <w:rsid w:val="00333328"/>
    <w:rsid w:val="00333644"/>
    <w:rsid w:val="00333759"/>
    <w:rsid w:val="0033396D"/>
    <w:rsid w:val="0033397B"/>
    <w:rsid w:val="00333E43"/>
    <w:rsid w:val="00333EDA"/>
    <w:rsid w:val="00333FE3"/>
    <w:rsid w:val="0033400C"/>
    <w:rsid w:val="00334098"/>
    <w:rsid w:val="0033434E"/>
    <w:rsid w:val="00334647"/>
    <w:rsid w:val="00334657"/>
    <w:rsid w:val="00334709"/>
    <w:rsid w:val="0033472F"/>
    <w:rsid w:val="00334984"/>
    <w:rsid w:val="00334A82"/>
    <w:rsid w:val="00334C33"/>
    <w:rsid w:val="00335291"/>
    <w:rsid w:val="003352E1"/>
    <w:rsid w:val="003354EA"/>
    <w:rsid w:val="003354F4"/>
    <w:rsid w:val="00335720"/>
    <w:rsid w:val="00335925"/>
    <w:rsid w:val="00335975"/>
    <w:rsid w:val="003359D5"/>
    <w:rsid w:val="00335A9A"/>
    <w:rsid w:val="00335B3D"/>
    <w:rsid w:val="00335E0F"/>
    <w:rsid w:val="00336097"/>
    <w:rsid w:val="0033619C"/>
    <w:rsid w:val="003361BF"/>
    <w:rsid w:val="003364BF"/>
    <w:rsid w:val="00336574"/>
    <w:rsid w:val="003366DB"/>
    <w:rsid w:val="00336897"/>
    <w:rsid w:val="0033699D"/>
    <w:rsid w:val="00336A90"/>
    <w:rsid w:val="00336CAC"/>
    <w:rsid w:val="00336E8A"/>
    <w:rsid w:val="00336ECD"/>
    <w:rsid w:val="00336EFE"/>
    <w:rsid w:val="00336F81"/>
    <w:rsid w:val="0033716E"/>
    <w:rsid w:val="0033720D"/>
    <w:rsid w:val="00337281"/>
    <w:rsid w:val="003372FA"/>
    <w:rsid w:val="00337318"/>
    <w:rsid w:val="003373E0"/>
    <w:rsid w:val="003373EF"/>
    <w:rsid w:val="0033748C"/>
    <w:rsid w:val="003374B1"/>
    <w:rsid w:val="003376A6"/>
    <w:rsid w:val="00337AF8"/>
    <w:rsid w:val="00337D5F"/>
    <w:rsid w:val="00337F1D"/>
    <w:rsid w:val="00337FFC"/>
    <w:rsid w:val="00340016"/>
    <w:rsid w:val="00340133"/>
    <w:rsid w:val="00340264"/>
    <w:rsid w:val="003403F3"/>
    <w:rsid w:val="003406C8"/>
    <w:rsid w:val="003406CD"/>
    <w:rsid w:val="00340782"/>
    <w:rsid w:val="0034082A"/>
    <w:rsid w:val="00340B0A"/>
    <w:rsid w:val="00340B41"/>
    <w:rsid w:val="00340D6B"/>
    <w:rsid w:val="00340E18"/>
    <w:rsid w:val="00340F3B"/>
    <w:rsid w:val="00341054"/>
    <w:rsid w:val="00341117"/>
    <w:rsid w:val="00341257"/>
    <w:rsid w:val="003412E3"/>
    <w:rsid w:val="00341383"/>
    <w:rsid w:val="00341420"/>
    <w:rsid w:val="00341479"/>
    <w:rsid w:val="003414A8"/>
    <w:rsid w:val="00341AD7"/>
    <w:rsid w:val="00341E85"/>
    <w:rsid w:val="00341EC5"/>
    <w:rsid w:val="00341F3D"/>
    <w:rsid w:val="00341F7E"/>
    <w:rsid w:val="003421CB"/>
    <w:rsid w:val="0034247B"/>
    <w:rsid w:val="0034249E"/>
    <w:rsid w:val="00342613"/>
    <w:rsid w:val="0034267D"/>
    <w:rsid w:val="0034272B"/>
    <w:rsid w:val="003427B2"/>
    <w:rsid w:val="0034292D"/>
    <w:rsid w:val="00343340"/>
    <w:rsid w:val="00343429"/>
    <w:rsid w:val="003435F4"/>
    <w:rsid w:val="00343805"/>
    <w:rsid w:val="00343839"/>
    <w:rsid w:val="00343ADD"/>
    <w:rsid w:val="00343B31"/>
    <w:rsid w:val="00343B58"/>
    <w:rsid w:val="00343F2F"/>
    <w:rsid w:val="00343FE6"/>
    <w:rsid w:val="00344200"/>
    <w:rsid w:val="00344206"/>
    <w:rsid w:val="003442F0"/>
    <w:rsid w:val="003442FD"/>
    <w:rsid w:val="00344477"/>
    <w:rsid w:val="003444DC"/>
    <w:rsid w:val="003445C7"/>
    <w:rsid w:val="00344619"/>
    <w:rsid w:val="0034467A"/>
    <w:rsid w:val="003447A5"/>
    <w:rsid w:val="0034493B"/>
    <w:rsid w:val="00344A35"/>
    <w:rsid w:val="00344B13"/>
    <w:rsid w:val="00344B15"/>
    <w:rsid w:val="00344BC7"/>
    <w:rsid w:val="00344C81"/>
    <w:rsid w:val="00344D64"/>
    <w:rsid w:val="00344E28"/>
    <w:rsid w:val="00344E56"/>
    <w:rsid w:val="00344F33"/>
    <w:rsid w:val="00344F6F"/>
    <w:rsid w:val="00344FFA"/>
    <w:rsid w:val="003450F8"/>
    <w:rsid w:val="003451F7"/>
    <w:rsid w:val="00345203"/>
    <w:rsid w:val="0034531E"/>
    <w:rsid w:val="003454E8"/>
    <w:rsid w:val="0034559E"/>
    <w:rsid w:val="00345B52"/>
    <w:rsid w:val="00345BC7"/>
    <w:rsid w:val="00345DB7"/>
    <w:rsid w:val="00345ECC"/>
    <w:rsid w:val="00346026"/>
    <w:rsid w:val="00346123"/>
    <w:rsid w:val="00346283"/>
    <w:rsid w:val="003462E2"/>
    <w:rsid w:val="00346503"/>
    <w:rsid w:val="0034653B"/>
    <w:rsid w:val="0034666C"/>
    <w:rsid w:val="00346884"/>
    <w:rsid w:val="0034692A"/>
    <w:rsid w:val="00346C22"/>
    <w:rsid w:val="00346D23"/>
    <w:rsid w:val="00346D77"/>
    <w:rsid w:val="00346E7F"/>
    <w:rsid w:val="00346F4A"/>
    <w:rsid w:val="003470AE"/>
    <w:rsid w:val="003470D1"/>
    <w:rsid w:val="003471C8"/>
    <w:rsid w:val="00347324"/>
    <w:rsid w:val="00347883"/>
    <w:rsid w:val="00347947"/>
    <w:rsid w:val="003479B8"/>
    <w:rsid w:val="003479FD"/>
    <w:rsid w:val="00347C0A"/>
    <w:rsid w:val="00347CE0"/>
    <w:rsid w:val="00347E87"/>
    <w:rsid w:val="00347EE4"/>
    <w:rsid w:val="003500CB"/>
    <w:rsid w:val="00350278"/>
    <w:rsid w:val="00350282"/>
    <w:rsid w:val="00350399"/>
    <w:rsid w:val="003503FB"/>
    <w:rsid w:val="00350459"/>
    <w:rsid w:val="00350627"/>
    <w:rsid w:val="00350A4F"/>
    <w:rsid w:val="00350A61"/>
    <w:rsid w:val="00350A7F"/>
    <w:rsid w:val="00350B6A"/>
    <w:rsid w:val="00350B7E"/>
    <w:rsid w:val="00350CD3"/>
    <w:rsid w:val="00350CF6"/>
    <w:rsid w:val="00350E58"/>
    <w:rsid w:val="00350FDC"/>
    <w:rsid w:val="00351040"/>
    <w:rsid w:val="00351164"/>
    <w:rsid w:val="003515DF"/>
    <w:rsid w:val="003516CA"/>
    <w:rsid w:val="00351856"/>
    <w:rsid w:val="0035189D"/>
    <w:rsid w:val="00351955"/>
    <w:rsid w:val="00351D63"/>
    <w:rsid w:val="00351D84"/>
    <w:rsid w:val="00352081"/>
    <w:rsid w:val="0035211B"/>
    <w:rsid w:val="003521B2"/>
    <w:rsid w:val="003522A3"/>
    <w:rsid w:val="0035233F"/>
    <w:rsid w:val="0035240E"/>
    <w:rsid w:val="00352462"/>
    <w:rsid w:val="003524A2"/>
    <w:rsid w:val="003524AB"/>
    <w:rsid w:val="00352594"/>
    <w:rsid w:val="003525EA"/>
    <w:rsid w:val="003526AC"/>
    <w:rsid w:val="0035277B"/>
    <w:rsid w:val="00352795"/>
    <w:rsid w:val="00352864"/>
    <w:rsid w:val="00352868"/>
    <w:rsid w:val="003528BF"/>
    <w:rsid w:val="0035290B"/>
    <w:rsid w:val="00352A42"/>
    <w:rsid w:val="00352E81"/>
    <w:rsid w:val="00353260"/>
    <w:rsid w:val="00353762"/>
    <w:rsid w:val="00353917"/>
    <w:rsid w:val="00353A02"/>
    <w:rsid w:val="00353AAF"/>
    <w:rsid w:val="00353D46"/>
    <w:rsid w:val="00353F69"/>
    <w:rsid w:val="00353FFD"/>
    <w:rsid w:val="0035404C"/>
    <w:rsid w:val="003541AC"/>
    <w:rsid w:val="0035426F"/>
    <w:rsid w:val="003542F0"/>
    <w:rsid w:val="0035436B"/>
    <w:rsid w:val="0035445E"/>
    <w:rsid w:val="00354491"/>
    <w:rsid w:val="003544F6"/>
    <w:rsid w:val="00354527"/>
    <w:rsid w:val="00354732"/>
    <w:rsid w:val="00354753"/>
    <w:rsid w:val="00354B10"/>
    <w:rsid w:val="00354CEF"/>
    <w:rsid w:val="00354D35"/>
    <w:rsid w:val="00354DAA"/>
    <w:rsid w:val="00354F0C"/>
    <w:rsid w:val="0035507D"/>
    <w:rsid w:val="003553BA"/>
    <w:rsid w:val="00355471"/>
    <w:rsid w:val="00355504"/>
    <w:rsid w:val="003559BD"/>
    <w:rsid w:val="003559C9"/>
    <w:rsid w:val="00355BE5"/>
    <w:rsid w:val="00355E37"/>
    <w:rsid w:val="00355FEA"/>
    <w:rsid w:val="00356175"/>
    <w:rsid w:val="0035622F"/>
    <w:rsid w:val="003564A3"/>
    <w:rsid w:val="003564EE"/>
    <w:rsid w:val="00356512"/>
    <w:rsid w:val="00356574"/>
    <w:rsid w:val="00356665"/>
    <w:rsid w:val="00356670"/>
    <w:rsid w:val="003567A6"/>
    <w:rsid w:val="003567E2"/>
    <w:rsid w:val="00356859"/>
    <w:rsid w:val="0035687D"/>
    <w:rsid w:val="003568CC"/>
    <w:rsid w:val="003568F2"/>
    <w:rsid w:val="00356B5F"/>
    <w:rsid w:val="00356BC6"/>
    <w:rsid w:val="00356BD0"/>
    <w:rsid w:val="00356C5C"/>
    <w:rsid w:val="00356DB9"/>
    <w:rsid w:val="00357229"/>
    <w:rsid w:val="003572FC"/>
    <w:rsid w:val="00357647"/>
    <w:rsid w:val="00357995"/>
    <w:rsid w:val="00357B43"/>
    <w:rsid w:val="00357C1B"/>
    <w:rsid w:val="00357E87"/>
    <w:rsid w:val="0036003F"/>
    <w:rsid w:val="003601AA"/>
    <w:rsid w:val="00360262"/>
    <w:rsid w:val="003603FA"/>
    <w:rsid w:val="00360469"/>
    <w:rsid w:val="0036056A"/>
    <w:rsid w:val="003606CB"/>
    <w:rsid w:val="003608C8"/>
    <w:rsid w:val="00360A43"/>
    <w:rsid w:val="00360BDE"/>
    <w:rsid w:val="00360C2B"/>
    <w:rsid w:val="00360DF8"/>
    <w:rsid w:val="00360E5C"/>
    <w:rsid w:val="00360EC7"/>
    <w:rsid w:val="00361205"/>
    <w:rsid w:val="0036120C"/>
    <w:rsid w:val="0036126E"/>
    <w:rsid w:val="003614BC"/>
    <w:rsid w:val="0036162B"/>
    <w:rsid w:val="003616A1"/>
    <w:rsid w:val="00361833"/>
    <w:rsid w:val="00361B6F"/>
    <w:rsid w:val="00361E16"/>
    <w:rsid w:val="00361EFB"/>
    <w:rsid w:val="00361F8D"/>
    <w:rsid w:val="003620A7"/>
    <w:rsid w:val="0036219B"/>
    <w:rsid w:val="00362368"/>
    <w:rsid w:val="003625C3"/>
    <w:rsid w:val="00362604"/>
    <w:rsid w:val="00362A7D"/>
    <w:rsid w:val="00362BA5"/>
    <w:rsid w:val="00362C49"/>
    <w:rsid w:val="00362E12"/>
    <w:rsid w:val="00362F09"/>
    <w:rsid w:val="003632A0"/>
    <w:rsid w:val="003634E1"/>
    <w:rsid w:val="0036354D"/>
    <w:rsid w:val="00363584"/>
    <w:rsid w:val="003636FF"/>
    <w:rsid w:val="00363795"/>
    <w:rsid w:val="00363937"/>
    <w:rsid w:val="00363C70"/>
    <w:rsid w:val="00363CD1"/>
    <w:rsid w:val="00363D77"/>
    <w:rsid w:val="00363DF2"/>
    <w:rsid w:val="00363E47"/>
    <w:rsid w:val="00363EBC"/>
    <w:rsid w:val="00363EDE"/>
    <w:rsid w:val="00363F8B"/>
    <w:rsid w:val="00364149"/>
    <w:rsid w:val="0036418B"/>
    <w:rsid w:val="0036437C"/>
    <w:rsid w:val="00364762"/>
    <w:rsid w:val="00364855"/>
    <w:rsid w:val="003648A7"/>
    <w:rsid w:val="00364E1F"/>
    <w:rsid w:val="0036509B"/>
    <w:rsid w:val="003652A3"/>
    <w:rsid w:val="00365369"/>
    <w:rsid w:val="00365372"/>
    <w:rsid w:val="003653FB"/>
    <w:rsid w:val="0036548C"/>
    <w:rsid w:val="0036565F"/>
    <w:rsid w:val="003656C4"/>
    <w:rsid w:val="003657CB"/>
    <w:rsid w:val="00365AEA"/>
    <w:rsid w:val="00365F18"/>
    <w:rsid w:val="00365FEB"/>
    <w:rsid w:val="0036609D"/>
    <w:rsid w:val="003661D8"/>
    <w:rsid w:val="0036621C"/>
    <w:rsid w:val="00366340"/>
    <w:rsid w:val="00366458"/>
    <w:rsid w:val="003664B4"/>
    <w:rsid w:val="0036653D"/>
    <w:rsid w:val="003665E9"/>
    <w:rsid w:val="00366602"/>
    <w:rsid w:val="00366838"/>
    <w:rsid w:val="00366A0D"/>
    <w:rsid w:val="00366C15"/>
    <w:rsid w:val="00366F62"/>
    <w:rsid w:val="00367043"/>
    <w:rsid w:val="0036705C"/>
    <w:rsid w:val="00367183"/>
    <w:rsid w:val="00367BAE"/>
    <w:rsid w:val="00367BE8"/>
    <w:rsid w:val="00367D70"/>
    <w:rsid w:val="00367E46"/>
    <w:rsid w:val="00367E89"/>
    <w:rsid w:val="00367EC9"/>
    <w:rsid w:val="00370076"/>
    <w:rsid w:val="003700EF"/>
    <w:rsid w:val="00370161"/>
    <w:rsid w:val="0037017B"/>
    <w:rsid w:val="003704C7"/>
    <w:rsid w:val="0037051D"/>
    <w:rsid w:val="0037064A"/>
    <w:rsid w:val="0037070F"/>
    <w:rsid w:val="00370772"/>
    <w:rsid w:val="0037084B"/>
    <w:rsid w:val="0037095D"/>
    <w:rsid w:val="00370B5B"/>
    <w:rsid w:val="00370B82"/>
    <w:rsid w:val="00370C2C"/>
    <w:rsid w:val="00370DC5"/>
    <w:rsid w:val="00371019"/>
    <w:rsid w:val="0037143D"/>
    <w:rsid w:val="003714C6"/>
    <w:rsid w:val="00371847"/>
    <w:rsid w:val="0037194C"/>
    <w:rsid w:val="0037198D"/>
    <w:rsid w:val="0037198F"/>
    <w:rsid w:val="00371AC2"/>
    <w:rsid w:val="00371BB8"/>
    <w:rsid w:val="00371CA2"/>
    <w:rsid w:val="00371DE1"/>
    <w:rsid w:val="00371EC2"/>
    <w:rsid w:val="00371EED"/>
    <w:rsid w:val="0037205D"/>
    <w:rsid w:val="00372181"/>
    <w:rsid w:val="00372280"/>
    <w:rsid w:val="003722FE"/>
    <w:rsid w:val="0037271E"/>
    <w:rsid w:val="0037278E"/>
    <w:rsid w:val="00372A1F"/>
    <w:rsid w:val="00372A93"/>
    <w:rsid w:val="00372DAE"/>
    <w:rsid w:val="00372E08"/>
    <w:rsid w:val="00372EB7"/>
    <w:rsid w:val="00372F0E"/>
    <w:rsid w:val="00373055"/>
    <w:rsid w:val="00373261"/>
    <w:rsid w:val="003732A9"/>
    <w:rsid w:val="003732EA"/>
    <w:rsid w:val="00373494"/>
    <w:rsid w:val="00373536"/>
    <w:rsid w:val="00373690"/>
    <w:rsid w:val="003736F0"/>
    <w:rsid w:val="00373D82"/>
    <w:rsid w:val="00373E3E"/>
    <w:rsid w:val="00373E4E"/>
    <w:rsid w:val="0037406F"/>
    <w:rsid w:val="0037478E"/>
    <w:rsid w:val="003747FB"/>
    <w:rsid w:val="00374AEA"/>
    <w:rsid w:val="00374BF3"/>
    <w:rsid w:val="00374C84"/>
    <w:rsid w:val="00374F5A"/>
    <w:rsid w:val="003750A3"/>
    <w:rsid w:val="00375403"/>
    <w:rsid w:val="00375412"/>
    <w:rsid w:val="00375413"/>
    <w:rsid w:val="0037566E"/>
    <w:rsid w:val="00375A83"/>
    <w:rsid w:val="00375E1F"/>
    <w:rsid w:val="00375E2A"/>
    <w:rsid w:val="00375EB7"/>
    <w:rsid w:val="00375F3F"/>
    <w:rsid w:val="0037607F"/>
    <w:rsid w:val="00376081"/>
    <w:rsid w:val="0037631A"/>
    <w:rsid w:val="00376329"/>
    <w:rsid w:val="00376435"/>
    <w:rsid w:val="00376440"/>
    <w:rsid w:val="00376517"/>
    <w:rsid w:val="0037654E"/>
    <w:rsid w:val="00376551"/>
    <w:rsid w:val="00376790"/>
    <w:rsid w:val="00376851"/>
    <w:rsid w:val="0037699A"/>
    <w:rsid w:val="00376AC6"/>
    <w:rsid w:val="00376B15"/>
    <w:rsid w:val="00376BA7"/>
    <w:rsid w:val="00376CC3"/>
    <w:rsid w:val="00376CEE"/>
    <w:rsid w:val="00376D65"/>
    <w:rsid w:val="00376E4C"/>
    <w:rsid w:val="00376F52"/>
    <w:rsid w:val="00376F65"/>
    <w:rsid w:val="0037706E"/>
    <w:rsid w:val="0037725B"/>
    <w:rsid w:val="003772DA"/>
    <w:rsid w:val="003772EF"/>
    <w:rsid w:val="003773B2"/>
    <w:rsid w:val="00377672"/>
    <w:rsid w:val="00377707"/>
    <w:rsid w:val="00377713"/>
    <w:rsid w:val="00377887"/>
    <w:rsid w:val="0037798A"/>
    <w:rsid w:val="00377C33"/>
    <w:rsid w:val="00377DDB"/>
    <w:rsid w:val="00377E36"/>
    <w:rsid w:val="00377E8A"/>
    <w:rsid w:val="00377FEB"/>
    <w:rsid w:val="00380007"/>
    <w:rsid w:val="003800AB"/>
    <w:rsid w:val="003800BA"/>
    <w:rsid w:val="003801C7"/>
    <w:rsid w:val="0038020A"/>
    <w:rsid w:val="0038036D"/>
    <w:rsid w:val="003804B8"/>
    <w:rsid w:val="0038058E"/>
    <w:rsid w:val="003805ED"/>
    <w:rsid w:val="00380738"/>
    <w:rsid w:val="00380BC2"/>
    <w:rsid w:val="00380C87"/>
    <w:rsid w:val="00380E7E"/>
    <w:rsid w:val="00380ECD"/>
    <w:rsid w:val="00380F19"/>
    <w:rsid w:val="0038100F"/>
    <w:rsid w:val="003810F5"/>
    <w:rsid w:val="00381234"/>
    <w:rsid w:val="00381306"/>
    <w:rsid w:val="0038145A"/>
    <w:rsid w:val="00381570"/>
    <w:rsid w:val="00381843"/>
    <w:rsid w:val="00381A9E"/>
    <w:rsid w:val="00381CB8"/>
    <w:rsid w:val="00381D19"/>
    <w:rsid w:val="00381E0E"/>
    <w:rsid w:val="00381EE8"/>
    <w:rsid w:val="0038207B"/>
    <w:rsid w:val="003822CD"/>
    <w:rsid w:val="003823D9"/>
    <w:rsid w:val="003824D8"/>
    <w:rsid w:val="00382546"/>
    <w:rsid w:val="003825F0"/>
    <w:rsid w:val="00382675"/>
    <w:rsid w:val="003826B9"/>
    <w:rsid w:val="00382896"/>
    <w:rsid w:val="00382CEB"/>
    <w:rsid w:val="00382DCA"/>
    <w:rsid w:val="003831D9"/>
    <w:rsid w:val="00383201"/>
    <w:rsid w:val="00383305"/>
    <w:rsid w:val="00383417"/>
    <w:rsid w:val="00383A0B"/>
    <w:rsid w:val="00383A2C"/>
    <w:rsid w:val="00383E84"/>
    <w:rsid w:val="00383FCA"/>
    <w:rsid w:val="00384277"/>
    <w:rsid w:val="0038440B"/>
    <w:rsid w:val="0038453F"/>
    <w:rsid w:val="003845FF"/>
    <w:rsid w:val="0038489D"/>
    <w:rsid w:val="00384A5B"/>
    <w:rsid w:val="00384B79"/>
    <w:rsid w:val="00384C25"/>
    <w:rsid w:val="00384E3D"/>
    <w:rsid w:val="00384F97"/>
    <w:rsid w:val="00385090"/>
    <w:rsid w:val="0038513C"/>
    <w:rsid w:val="003853F7"/>
    <w:rsid w:val="003856A3"/>
    <w:rsid w:val="0038575D"/>
    <w:rsid w:val="0038585E"/>
    <w:rsid w:val="003859AD"/>
    <w:rsid w:val="00385A1C"/>
    <w:rsid w:val="00385AAD"/>
    <w:rsid w:val="00385C51"/>
    <w:rsid w:val="00385E83"/>
    <w:rsid w:val="00385ED9"/>
    <w:rsid w:val="00385F5A"/>
    <w:rsid w:val="00385FDC"/>
    <w:rsid w:val="00386022"/>
    <w:rsid w:val="00386222"/>
    <w:rsid w:val="003863A9"/>
    <w:rsid w:val="003863DE"/>
    <w:rsid w:val="003867F2"/>
    <w:rsid w:val="003868A1"/>
    <w:rsid w:val="0038698C"/>
    <w:rsid w:val="00386A58"/>
    <w:rsid w:val="00386C11"/>
    <w:rsid w:val="00386CF4"/>
    <w:rsid w:val="00386D89"/>
    <w:rsid w:val="0038712E"/>
    <w:rsid w:val="00387424"/>
    <w:rsid w:val="0038748B"/>
    <w:rsid w:val="003874DB"/>
    <w:rsid w:val="003875E2"/>
    <w:rsid w:val="00387754"/>
    <w:rsid w:val="003878D3"/>
    <w:rsid w:val="0038793D"/>
    <w:rsid w:val="00387BEA"/>
    <w:rsid w:val="00387C59"/>
    <w:rsid w:val="00387E23"/>
    <w:rsid w:val="0039001F"/>
    <w:rsid w:val="0039012C"/>
    <w:rsid w:val="0039023A"/>
    <w:rsid w:val="00390306"/>
    <w:rsid w:val="00390394"/>
    <w:rsid w:val="0039039D"/>
    <w:rsid w:val="0039060A"/>
    <w:rsid w:val="003908DA"/>
    <w:rsid w:val="00390A92"/>
    <w:rsid w:val="00390B96"/>
    <w:rsid w:val="00390CBD"/>
    <w:rsid w:val="00390D7A"/>
    <w:rsid w:val="00390DA0"/>
    <w:rsid w:val="00390E79"/>
    <w:rsid w:val="003910E1"/>
    <w:rsid w:val="003911C4"/>
    <w:rsid w:val="003913F5"/>
    <w:rsid w:val="0039143C"/>
    <w:rsid w:val="00391520"/>
    <w:rsid w:val="00391535"/>
    <w:rsid w:val="003918B1"/>
    <w:rsid w:val="00391934"/>
    <w:rsid w:val="00391947"/>
    <w:rsid w:val="00391A22"/>
    <w:rsid w:val="00391A60"/>
    <w:rsid w:val="00391D57"/>
    <w:rsid w:val="00392054"/>
    <w:rsid w:val="0039206E"/>
    <w:rsid w:val="0039240C"/>
    <w:rsid w:val="003924BB"/>
    <w:rsid w:val="00392539"/>
    <w:rsid w:val="00392548"/>
    <w:rsid w:val="00392745"/>
    <w:rsid w:val="00392867"/>
    <w:rsid w:val="003929F4"/>
    <w:rsid w:val="00392C74"/>
    <w:rsid w:val="00392D5C"/>
    <w:rsid w:val="00392DA2"/>
    <w:rsid w:val="00392E8D"/>
    <w:rsid w:val="003930DF"/>
    <w:rsid w:val="003930F2"/>
    <w:rsid w:val="00393377"/>
    <w:rsid w:val="00393419"/>
    <w:rsid w:val="0039343E"/>
    <w:rsid w:val="003934D5"/>
    <w:rsid w:val="00393595"/>
    <w:rsid w:val="00393688"/>
    <w:rsid w:val="003939F3"/>
    <w:rsid w:val="00393AB5"/>
    <w:rsid w:val="00393CBE"/>
    <w:rsid w:val="00393F5C"/>
    <w:rsid w:val="0039403C"/>
    <w:rsid w:val="003940DB"/>
    <w:rsid w:val="0039425C"/>
    <w:rsid w:val="0039429B"/>
    <w:rsid w:val="003942A2"/>
    <w:rsid w:val="00394302"/>
    <w:rsid w:val="00394373"/>
    <w:rsid w:val="00394965"/>
    <w:rsid w:val="0039498B"/>
    <w:rsid w:val="00394AC6"/>
    <w:rsid w:val="00394ADB"/>
    <w:rsid w:val="00394B17"/>
    <w:rsid w:val="00394DC5"/>
    <w:rsid w:val="00394EA6"/>
    <w:rsid w:val="00394EA9"/>
    <w:rsid w:val="00394F0B"/>
    <w:rsid w:val="00394FD4"/>
    <w:rsid w:val="0039503D"/>
    <w:rsid w:val="0039503E"/>
    <w:rsid w:val="0039506F"/>
    <w:rsid w:val="0039509C"/>
    <w:rsid w:val="003950E9"/>
    <w:rsid w:val="0039527D"/>
    <w:rsid w:val="00395321"/>
    <w:rsid w:val="00395743"/>
    <w:rsid w:val="003958F6"/>
    <w:rsid w:val="0039590D"/>
    <w:rsid w:val="00395948"/>
    <w:rsid w:val="00395BF2"/>
    <w:rsid w:val="00395D10"/>
    <w:rsid w:val="00395D67"/>
    <w:rsid w:val="00395EE1"/>
    <w:rsid w:val="00395EED"/>
    <w:rsid w:val="00395F1E"/>
    <w:rsid w:val="00395F5C"/>
    <w:rsid w:val="0039608F"/>
    <w:rsid w:val="003960E4"/>
    <w:rsid w:val="00396192"/>
    <w:rsid w:val="003961F7"/>
    <w:rsid w:val="003966E5"/>
    <w:rsid w:val="00396845"/>
    <w:rsid w:val="00396993"/>
    <w:rsid w:val="00396D47"/>
    <w:rsid w:val="00396D56"/>
    <w:rsid w:val="00396DD4"/>
    <w:rsid w:val="00396ECF"/>
    <w:rsid w:val="00396F4E"/>
    <w:rsid w:val="00396FB1"/>
    <w:rsid w:val="00396FF2"/>
    <w:rsid w:val="00397100"/>
    <w:rsid w:val="0039718E"/>
    <w:rsid w:val="003971F2"/>
    <w:rsid w:val="003975AF"/>
    <w:rsid w:val="00397607"/>
    <w:rsid w:val="0039780F"/>
    <w:rsid w:val="00397F1D"/>
    <w:rsid w:val="003A0095"/>
    <w:rsid w:val="003A00BD"/>
    <w:rsid w:val="003A020A"/>
    <w:rsid w:val="003A0833"/>
    <w:rsid w:val="003A0D0B"/>
    <w:rsid w:val="003A0D41"/>
    <w:rsid w:val="003A1041"/>
    <w:rsid w:val="003A1056"/>
    <w:rsid w:val="003A11E1"/>
    <w:rsid w:val="003A1296"/>
    <w:rsid w:val="003A1619"/>
    <w:rsid w:val="003A177B"/>
    <w:rsid w:val="003A193C"/>
    <w:rsid w:val="003A1A79"/>
    <w:rsid w:val="003A1B5E"/>
    <w:rsid w:val="003A1D43"/>
    <w:rsid w:val="003A1E6F"/>
    <w:rsid w:val="003A1EE1"/>
    <w:rsid w:val="003A2471"/>
    <w:rsid w:val="003A252C"/>
    <w:rsid w:val="003A25CF"/>
    <w:rsid w:val="003A288C"/>
    <w:rsid w:val="003A2A1C"/>
    <w:rsid w:val="003A2E19"/>
    <w:rsid w:val="003A2FB1"/>
    <w:rsid w:val="003A30BB"/>
    <w:rsid w:val="003A315B"/>
    <w:rsid w:val="003A3318"/>
    <w:rsid w:val="003A332E"/>
    <w:rsid w:val="003A340C"/>
    <w:rsid w:val="003A3546"/>
    <w:rsid w:val="003A356E"/>
    <w:rsid w:val="003A37C7"/>
    <w:rsid w:val="003A3886"/>
    <w:rsid w:val="003A3925"/>
    <w:rsid w:val="003A3996"/>
    <w:rsid w:val="003A3A89"/>
    <w:rsid w:val="003A3AA1"/>
    <w:rsid w:val="003A3D1A"/>
    <w:rsid w:val="003A3F3C"/>
    <w:rsid w:val="003A3F79"/>
    <w:rsid w:val="003A4077"/>
    <w:rsid w:val="003A40C5"/>
    <w:rsid w:val="003A41DA"/>
    <w:rsid w:val="003A429F"/>
    <w:rsid w:val="003A49A5"/>
    <w:rsid w:val="003A4A03"/>
    <w:rsid w:val="003A4B93"/>
    <w:rsid w:val="003A4E10"/>
    <w:rsid w:val="003A4FDB"/>
    <w:rsid w:val="003A5322"/>
    <w:rsid w:val="003A5391"/>
    <w:rsid w:val="003A5425"/>
    <w:rsid w:val="003A54D1"/>
    <w:rsid w:val="003A554C"/>
    <w:rsid w:val="003A57C5"/>
    <w:rsid w:val="003A582C"/>
    <w:rsid w:val="003A5871"/>
    <w:rsid w:val="003A5885"/>
    <w:rsid w:val="003A59F4"/>
    <w:rsid w:val="003A5CBF"/>
    <w:rsid w:val="003A5DDD"/>
    <w:rsid w:val="003A5E85"/>
    <w:rsid w:val="003A6204"/>
    <w:rsid w:val="003A62EA"/>
    <w:rsid w:val="003A63AE"/>
    <w:rsid w:val="003A6429"/>
    <w:rsid w:val="003A6438"/>
    <w:rsid w:val="003A6676"/>
    <w:rsid w:val="003A66A4"/>
    <w:rsid w:val="003A684D"/>
    <w:rsid w:val="003A68C2"/>
    <w:rsid w:val="003A68F2"/>
    <w:rsid w:val="003A6A7A"/>
    <w:rsid w:val="003A6BEF"/>
    <w:rsid w:val="003A6C84"/>
    <w:rsid w:val="003A7144"/>
    <w:rsid w:val="003A7146"/>
    <w:rsid w:val="003A725A"/>
    <w:rsid w:val="003A7291"/>
    <w:rsid w:val="003A78B1"/>
    <w:rsid w:val="003A79B2"/>
    <w:rsid w:val="003A79D0"/>
    <w:rsid w:val="003A7C8F"/>
    <w:rsid w:val="003A7D9A"/>
    <w:rsid w:val="003A7F33"/>
    <w:rsid w:val="003B0077"/>
    <w:rsid w:val="003B0092"/>
    <w:rsid w:val="003B009A"/>
    <w:rsid w:val="003B0216"/>
    <w:rsid w:val="003B0277"/>
    <w:rsid w:val="003B032F"/>
    <w:rsid w:val="003B0583"/>
    <w:rsid w:val="003B069B"/>
    <w:rsid w:val="003B0781"/>
    <w:rsid w:val="003B07F7"/>
    <w:rsid w:val="003B0A1A"/>
    <w:rsid w:val="003B0B91"/>
    <w:rsid w:val="003B0D7A"/>
    <w:rsid w:val="003B13BE"/>
    <w:rsid w:val="003B1640"/>
    <w:rsid w:val="003B1856"/>
    <w:rsid w:val="003B1865"/>
    <w:rsid w:val="003B1ABD"/>
    <w:rsid w:val="003B1BB1"/>
    <w:rsid w:val="003B1E02"/>
    <w:rsid w:val="003B201A"/>
    <w:rsid w:val="003B2246"/>
    <w:rsid w:val="003B22E7"/>
    <w:rsid w:val="003B25A4"/>
    <w:rsid w:val="003B271F"/>
    <w:rsid w:val="003B2744"/>
    <w:rsid w:val="003B29CA"/>
    <w:rsid w:val="003B2B70"/>
    <w:rsid w:val="003B2D60"/>
    <w:rsid w:val="003B2D88"/>
    <w:rsid w:val="003B2E02"/>
    <w:rsid w:val="003B2E94"/>
    <w:rsid w:val="003B2F6C"/>
    <w:rsid w:val="003B2FF0"/>
    <w:rsid w:val="003B30B4"/>
    <w:rsid w:val="003B30DB"/>
    <w:rsid w:val="003B30FA"/>
    <w:rsid w:val="003B3270"/>
    <w:rsid w:val="003B3519"/>
    <w:rsid w:val="003B35D3"/>
    <w:rsid w:val="003B3784"/>
    <w:rsid w:val="003B3851"/>
    <w:rsid w:val="003B3C4D"/>
    <w:rsid w:val="003B3C63"/>
    <w:rsid w:val="003B3DBA"/>
    <w:rsid w:val="003B3F3B"/>
    <w:rsid w:val="003B4207"/>
    <w:rsid w:val="003B4335"/>
    <w:rsid w:val="003B43AD"/>
    <w:rsid w:val="003B4518"/>
    <w:rsid w:val="003B451C"/>
    <w:rsid w:val="003B45AE"/>
    <w:rsid w:val="003B46D8"/>
    <w:rsid w:val="003B46FA"/>
    <w:rsid w:val="003B4723"/>
    <w:rsid w:val="003B4742"/>
    <w:rsid w:val="003B4828"/>
    <w:rsid w:val="003B49B5"/>
    <w:rsid w:val="003B49ED"/>
    <w:rsid w:val="003B4A22"/>
    <w:rsid w:val="003B4BB7"/>
    <w:rsid w:val="003B4BFA"/>
    <w:rsid w:val="003B4D3F"/>
    <w:rsid w:val="003B4F0C"/>
    <w:rsid w:val="003B4F57"/>
    <w:rsid w:val="003B4FAD"/>
    <w:rsid w:val="003B503E"/>
    <w:rsid w:val="003B5151"/>
    <w:rsid w:val="003B517D"/>
    <w:rsid w:val="003B51E8"/>
    <w:rsid w:val="003B52D8"/>
    <w:rsid w:val="003B565F"/>
    <w:rsid w:val="003B577F"/>
    <w:rsid w:val="003B59B2"/>
    <w:rsid w:val="003B5B53"/>
    <w:rsid w:val="003B5CDD"/>
    <w:rsid w:val="003B5DFA"/>
    <w:rsid w:val="003B5DFE"/>
    <w:rsid w:val="003B5E7B"/>
    <w:rsid w:val="003B6072"/>
    <w:rsid w:val="003B608F"/>
    <w:rsid w:val="003B6494"/>
    <w:rsid w:val="003B6670"/>
    <w:rsid w:val="003B6693"/>
    <w:rsid w:val="003B694A"/>
    <w:rsid w:val="003B69F6"/>
    <w:rsid w:val="003B6B7C"/>
    <w:rsid w:val="003B6BEB"/>
    <w:rsid w:val="003B6C2E"/>
    <w:rsid w:val="003B6C8B"/>
    <w:rsid w:val="003B6D38"/>
    <w:rsid w:val="003B6D46"/>
    <w:rsid w:val="003B6D58"/>
    <w:rsid w:val="003B6E5E"/>
    <w:rsid w:val="003B6EC9"/>
    <w:rsid w:val="003B7560"/>
    <w:rsid w:val="003B763E"/>
    <w:rsid w:val="003B7791"/>
    <w:rsid w:val="003B78BE"/>
    <w:rsid w:val="003B7955"/>
    <w:rsid w:val="003B7A3F"/>
    <w:rsid w:val="003B7B40"/>
    <w:rsid w:val="003B7D59"/>
    <w:rsid w:val="003B7F19"/>
    <w:rsid w:val="003C021C"/>
    <w:rsid w:val="003C0571"/>
    <w:rsid w:val="003C05C1"/>
    <w:rsid w:val="003C05C9"/>
    <w:rsid w:val="003C0691"/>
    <w:rsid w:val="003C072E"/>
    <w:rsid w:val="003C0B61"/>
    <w:rsid w:val="003C0CA0"/>
    <w:rsid w:val="003C0CE1"/>
    <w:rsid w:val="003C0EB0"/>
    <w:rsid w:val="003C0F68"/>
    <w:rsid w:val="003C10C1"/>
    <w:rsid w:val="003C10C6"/>
    <w:rsid w:val="003C12BF"/>
    <w:rsid w:val="003C1488"/>
    <w:rsid w:val="003C16B8"/>
    <w:rsid w:val="003C175C"/>
    <w:rsid w:val="003C1913"/>
    <w:rsid w:val="003C19D6"/>
    <w:rsid w:val="003C1AB1"/>
    <w:rsid w:val="003C1BCB"/>
    <w:rsid w:val="003C1DB0"/>
    <w:rsid w:val="003C1DDD"/>
    <w:rsid w:val="003C1F06"/>
    <w:rsid w:val="003C2190"/>
    <w:rsid w:val="003C24C5"/>
    <w:rsid w:val="003C2511"/>
    <w:rsid w:val="003C2589"/>
    <w:rsid w:val="003C25B8"/>
    <w:rsid w:val="003C2757"/>
    <w:rsid w:val="003C2B32"/>
    <w:rsid w:val="003C2C13"/>
    <w:rsid w:val="003C2C15"/>
    <w:rsid w:val="003C2CC7"/>
    <w:rsid w:val="003C2E68"/>
    <w:rsid w:val="003C2E69"/>
    <w:rsid w:val="003C2EBF"/>
    <w:rsid w:val="003C30D8"/>
    <w:rsid w:val="003C3125"/>
    <w:rsid w:val="003C3367"/>
    <w:rsid w:val="003C34EB"/>
    <w:rsid w:val="003C3507"/>
    <w:rsid w:val="003C373D"/>
    <w:rsid w:val="003C377A"/>
    <w:rsid w:val="003C388C"/>
    <w:rsid w:val="003C3AC5"/>
    <w:rsid w:val="003C3D1C"/>
    <w:rsid w:val="003C3F1F"/>
    <w:rsid w:val="003C4627"/>
    <w:rsid w:val="003C467C"/>
    <w:rsid w:val="003C46AC"/>
    <w:rsid w:val="003C49CF"/>
    <w:rsid w:val="003C4B29"/>
    <w:rsid w:val="003C4BB1"/>
    <w:rsid w:val="003C4BB5"/>
    <w:rsid w:val="003C4F31"/>
    <w:rsid w:val="003C5073"/>
    <w:rsid w:val="003C52A1"/>
    <w:rsid w:val="003C53A3"/>
    <w:rsid w:val="003C54C2"/>
    <w:rsid w:val="003C5665"/>
    <w:rsid w:val="003C5668"/>
    <w:rsid w:val="003C5992"/>
    <w:rsid w:val="003C5B1F"/>
    <w:rsid w:val="003C5B3B"/>
    <w:rsid w:val="003C60BB"/>
    <w:rsid w:val="003C61F2"/>
    <w:rsid w:val="003C62E1"/>
    <w:rsid w:val="003C64D5"/>
    <w:rsid w:val="003C65F0"/>
    <w:rsid w:val="003C670B"/>
    <w:rsid w:val="003C69BA"/>
    <w:rsid w:val="003C69C3"/>
    <w:rsid w:val="003C6A09"/>
    <w:rsid w:val="003C6C5E"/>
    <w:rsid w:val="003C6D3C"/>
    <w:rsid w:val="003C6D5D"/>
    <w:rsid w:val="003C7138"/>
    <w:rsid w:val="003C73DB"/>
    <w:rsid w:val="003C763C"/>
    <w:rsid w:val="003C7D9D"/>
    <w:rsid w:val="003C7EC0"/>
    <w:rsid w:val="003D00A8"/>
    <w:rsid w:val="003D01CB"/>
    <w:rsid w:val="003D025C"/>
    <w:rsid w:val="003D0457"/>
    <w:rsid w:val="003D0463"/>
    <w:rsid w:val="003D0565"/>
    <w:rsid w:val="003D060D"/>
    <w:rsid w:val="003D0634"/>
    <w:rsid w:val="003D06F8"/>
    <w:rsid w:val="003D075B"/>
    <w:rsid w:val="003D0793"/>
    <w:rsid w:val="003D0817"/>
    <w:rsid w:val="003D0997"/>
    <w:rsid w:val="003D09F6"/>
    <w:rsid w:val="003D0B2D"/>
    <w:rsid w:val="003D0C9A"/>
    <w:rsid w:val="003D0DD9"/>
    <w:rsid w:val="003D1216"/>
    <w:rsid w:val="003D1290"/>
    <w:rsid w:val="003D1335"/>
    <w:rsid w:val="003D133E"/>
    <w:rsid w:val="003D135A"/>
    <w:rsid w:val="003D17D0"/>
    <w:rsid w:val="003D18CD"/>
    <w:rsid w:val="003D19FA"/>
    <w:rsid w:val="003D1A0B"/>
    <w:rsid w:val="003D1C7F"/>
    <w:rsid w:val="003D1CE2"/>
    <w:rsid w:val="003D1DE7"/>
    <w:rsid w:val="003D1E18"/>
    <w:rsid w:val="003D217B"/>
    <w:rsid w:val="003D234F"/>
    <w:rsid w:val="003D245A"/>
    <w:rsid w:val="003D2467"/>
    <w:rsid w:val="003D29D7"/>
    <w:rsid w:val="003D2BBB"/>
    <w:rsid w:val="003D2CA2"/>
    <w:rsid w:val="003D2E5D"/>
    <w:rsid w:val="003D2EBE"/>
    <w:rsid w:val="003D2EEF"/>
    <w:rsid w:val="003D3496"/>
    <w:rsid w:val="003D3748"/>
    <w:rsid w:val="003D379D"/>
    <w:rsid w:val="003D38AA"/>
    <w:rsid w:val="003D3A55"/>
    <w:rsid w:val="003D3C4A"/>
    <w:rsid w:val="003D3CAF"/>
    <w:rsid w:val="003D3DEF"/>
    <w:rsid w:val="003D3DFF"/>
    <w:rsid w:val="003D3EBD"/>
    <w:rsid w:val="003D3EC7"/>
    <w:rsid w:val="003D4067"/>
    <w:rsid w:val="003D40B5"/>
    <w:rsid w:val="003D40C3"/>
    <w:rsid w:val="003D4225"/>
    <w:rsid w:val="003D4243"/>
    <w:rsid w:val="003D4262"/>
    <w:rsid w:val="003D428F"/>
    <w:rsid w:val="003D4384"/>
    <w:rsid w:val="003D43C1"/>
    <w:rsid w:val="003D447D"/>
    <w:rsid w:val="003D45C2"/>
    <w:rsid w:val="003D45C8"/>
    <w:rsid w:val="003D4609"/>
    <w:rsid w:val="003D471E"/>
    <w:rsid w:val="003D474F"/>
    <w:rsid w:val="003D47F9"/>
    <w:rsid w:val="003D47FB"/>
    <w:rsid w:val="003D4829"/>
    <w:rsid w:val="003D48C2"/>
    <w:rsid w:val="003D492D"/>
    <w:rsid w:val="003D4995"/>
    <w:rsid w:val="003D4E9C"/>
    <w:rsid w:val="003D50C6"/>
    <w:rsid w:val="003D51E3"/>
    <w:rsid w:val="003D51FD"/>
    <w:rsid w:val="003D52F7"/>
    <w:rsid w:val="003D541A"/>
    <w:rsid w:val="003D542A"/>
    <w:rsid w:val="003D5553"/>
    <w:rsid w:val="003D56F9"/>
    <w:rsid w:val="003D582C"/>
    <w:rsid w:val="003D597B"/>
    <w:rsid w:val="003D5C73"/>
    <w:rsid w:val="003D5CFA"/>
    <w:rsid w:val="003D5D80"/>
    <w:rsid w:val="003D636A"/>
    <w:rsid w:val="003D6665"/>
    <w:rsid w:val="003D6745"/>
    <w:rsid w:val="003D6751"/>
    <w:rsid w:val="003D679D"/>
    <w:rsid w:val="003D690F"/>
    <w:rsid w:val="003D69FF"/>
    <w:rsid w:val="003D6AD2"/>
    <w:rsid w:val="003D6F0B"/>
    <w:rsid w:val="003D708F"/>
    <w:rsid w:val="003D71CB"/>
    <w:rsid w:val="003D7273"/>
    <w:rsid w:val="003D73A9"/>
    <w:rsid w:val="003D7455"/>
    <w:rsid w:val="003D753D"/>
    <w:rsid w:val="003D76E8"/>
    <w:rsid w:val="003D7976"/>
    <w:rsid w:val="003D7BA0"/>
    <w:rsid w:val="003D7E17"/>
    <w:rsid w:val="003E000B"/>
    <w:rsid w:val="003E004D"/>
    <w:rsid w:val="003E008F"/>
    <w:rsid w:val="003E00BD"/>
    <w:rsid w:val="003E01F5"/>
    <w:rsid w:val="003E0223"/>
    <w:rsid w:val="003E0268"/>
    <w:rsid w:val="003E03CE"/>
    <w:rsid w:val="003E03EF"/>
    <w:rsid w:val="003E05CA"/>
    <w:rsid w:val="003E0675"/>
    <w:rsid w:val="003E0685"/>
    <w:rsid w:val="003E0729"/>
    <w:rsid w:val="003E072D"/>
    <w:rsid w:val="003E09DF"/>
    <w:rsid w:val="003E0B0B"/>
    <w:rsid w:val="003E0BAE"/>
    <w:rsid w:val="003E0C3A"/>
    <w:rsid w:val="003E0D06"/>
    <w:rsid w:val="003E0D9C"/>
    <w:rsid w:val="003E11D9"/>
    <w:rsid w:val="003E13F2"/>
    <w:rsid w:val="003E1AA1"/>
    <w:rsid w:val="003E1B2D"/>
    <w:rsid w:val="003E1BA8"/>
    <w:rsid w:val="003E1E89"/>
    <w:rsid w:val="003E1F5E"/>
    <w:rsid w:val="003E20C9"/>
    <w:rsid w:val="003E2165"/>
    <w:rsid w:val="003E2377"/>
    <w:rsid w:val="003E23EF"/>
    <w:rsid w:val="003E242F"/>
    <w:rsid w:val="003E2478"/>
    <w:rsid w:val="003E2518"/>
    <w:rsid w:val="003E281C"/>
    <w:rsid w:val="003E283D"/>
    <w:rsid w:val="003E288E"/>
    <w:rsid w:val="003E2AF1"/>
    <w:rsid w:val="003E2B3E"/>
    <w:rsid w:val="003E2B60"/>
    <w:rsid w:val="003E2C01"/>
    <w:rsid w:val="003E2D58"/>
    <w:rsid w:val="003E2EE4"/>
    <w:rsid w:val="003E2FC6"/>
    <w:rsid w:val="003E3040"/>
    <w:rsid w:val="003E30B2"/>
    <w:rsid w:val="003E3127"/>
    <w:rsid w:val="003E31BC"/>
    <w:rsid w:val="003E3206"/>
    <w:rsid w:val="003E32A7"/>
    <w:rsid w:val="003E340A"/>
    <w:rsid w:val="003E341F"/>
    <w:rsid w:val="003E34D9"/>
    <w:rsid w:val="003E377E"/>
    <w:rsid w:val="003E3888"/>
    <w:rsid w:val="003E3B0B"/>
    <w:rsid w:val="003E3DF8"/>
    <w:rsid w:val="003E3EDE"/>
    <w:rsid w:val="003E426C"/>
    <w:rsid w:val="003E4467"/>
    <w:rsid w:val="003E44ED"/>
    <w:rsid w:val="003E450D"/>
    <w:rsid w:val="003E461D"/>
    <w:rsid w:val="003E476F"/>
    <w:rsid w:val="003E487A"/>
    <w:rsid w:val="003E49D1"/>
    <w:rsid w:val="003E4B32"/>
    <w:rsid w:val="003E4C71"/>
    <w:rsid w:val="003E4C74"/>
    <w:rsid w:val="003E4D40"/>
    <w:rsid w:val="003E4EB8"/>
    <w:rsid w:val="003E5008"/>
    <w:rsid w:val="003E5117"/>
    <w:rsid w:val="003E515B"/>
    <w:rsid w:val="003E5455"/>
    <w:rsid w:val="003E55A5"/>
    <w:rsid w:val="003E5689"/>
    <w:rsid w:val="003E5851"/>
    <w:rsid w:val="003E585F"/>
    <w:rsid w:val="003E58DB"/>
    <w:rsid w:val="003E593C"/>
    <w:rsid w:val="003E5A80"/>
    <w:rsid w:val="003E5B22"/>
    <w:rsid w:val="003E5D19"/>
    <w:rsid w:val="003E5E1D"/>
    <w:rsid w:val="003E5E5B"/>
    <w:rsid w:val="003E5E95"/>
    <w:rsid w:val="003E5EB5"/>
    <w:rsid w:val="003E5EC5"/>
    <w:rsid w:val="003E60CC"/>
    <w:rsid w:val="003E6617"/>
    <w:rsid w:val="003E665C"/>
    <w:rsid w:val="003E6708"/>
    <w:rsid w:val="003E6756"/>
    <w:rsid w:val="003E6823"/>
    <w:rsid w:val="003E68A2"/>
    <w:rsid w:val="003E6A6B"/>
    <w:rsid w:val="003E6A76"/>
    <w:rsid w:val="003E6BEA"/>
    <w:rsid w:val="003E6C5C"/>
    <w:rsid w:val="003E6CB2"/>
    <w:rsid w:val="003E6CB5"/>
    <w:rsid w:val="003E6DC4"/>
    <w:rsid w:val="003E6E55"/>
    <w:rsid w:val="003E6F19"/>
    <w:rsid w:val="003E7373"/>
    <w:rsid w:val="003E74D4"/>
    <w:rsid w:val="003E7697"/>
    <w:rsid w:val="003E7878"/>
    <w:rsid w:val="003E790F"/>
    <w:rsid w:val="003E7BE9"/>
    <w:rsid w:val="003E7C43"/>
    <w:rsid w:val="003E7C4E"/>
    <w:rsid w:val="003E7CDA"/>
    <w:rsid w:val="003E7D04"/>
    <w:rsid w:val="003E7F15"/>
    <w:rsid w:val="003E7F24"/>
    <w:rsid w:val="003F01D6"/>
    <w:rsid w:val="003F0227"/>
    <w:rsid w:val="003F03F9"/>
    <w:rsid w:val="003F0436"/>
    <w:rsid w:val="003F052D"/>
    <w:rsid w:val="003F05BA"/>
    <w:rsid w:val="003F066F"/>
    <w:rsid w:val="003F07B9"/>
    <w:rsid w:val="003F07EC"/>
    <w:rsid w:val="003F0ADE"/>
    <w:rsid w:val="003F0B4E"/>
    <w:rsid w:val="003F0BB8"/>
    <w:rsid w:val="003F0C10"/>
    <w:rsid w:val="003F0EFD"/>
    <w:rsid w:val="003F0FEC"/>
    <w:rsid w:val="003F10C8"/>
    <w:rsid w:val="003F11C3"/>
    <w:rsid w:val="003F13FB"/>
    <w:rsid w:val="003F1408"/>
    <w:rsid w:val="003F17D6"/>
    <w:rsid w:val="003F17EE"/>
    <w:rsid w:val="003F1961"/>
    <w:rsid w:val="003F19C1"/>
    <w:rsid w:val="003F19F0"/>
    <w:rsid w:val="003F1CA6"/>
    <w:rsid w:val="003F1D4F"/>
    <w:rsid w:val="003F1D80"/>
    <w:rsid w:val="003F1EE7"/>
    <w:rsid w:val="003F1F4F"/>
    <w:rsid w:val="003F20D1"/>
    <w:rsid w:val="003F2161"/>
    <w:rsid w:val="003F21E8"/>
    <w:rsid w:val="003F223F"/>
    <w:rsid w:val="003F2579"/>
    <w:rsid w:val="003F25EB"/>
    <w:rsid w:val="003F2873"/>
    <w:rsid w:val="003F288C"/>
    <w:rsid w:val="003F2B33"/>
    <w:rsid w:val="003F2B36"/>
    <w:rsid w:val="003F2C0C"/>
    <w:rsid w:val="003F2DB5"/>
    <w:rsid w:val="003F2E4B"/>
    <w:rsid w:val="003F2E9D"/>
    <w:rsid w:val="003F2EE7"/>
    <w:rsid w:val="003F32B4"/>
    <w:rsid w:val="003F32F5"/>
    <w:rsid w:val="003F3403"/>
    <w:rsid w:val="003F34E4"/>
    <w:rsid w:val="003F3824"/>
    <w:rsid w:val="003F383E"/>
    <w:rsid w:val="003F3A6C"/>
    <w:rsid w:val="003F3BA5"/>
    <w:rsid w:val="003F3C5B"/>
    <w:rsid w:val="003F3D0C"/>
    <w:rsid w:val="003F3DD8"/>
    <w:rsid w:val="003F406B"/>
    <w:rsid w:val="003F4169"/>
    <w:rsid w:val="003F42F3"/>
    <w:rsid w:val="003F45AC"/>
    <w:rsid w:val="003F4A58"/>
    <w:rsid w:val="003F4B4B"/>
    <w:rsid w:val="003F4FA5"/>
    <w:rsid w:val="003F5056"/>
    <w:rsid w:val="003F53C3"/>
    <w:rsid w:val="003F5658"/>
    <w:rsid w:val="003F579B"/>
    <w:rsid w:val="003F57A9"/>
    <w:rsid w:val="003F57F7"/>
    <w:rsid w:val="003F598B"/>
    <w:rsid w:val="003F5A21"/>
    <w:rsid w:val="003F5A36"/>
    <w:rsid w:val="003F5A3C"/>
    <w:rsid w:val="003F5D34"/>
    <w:rsid w:val="003F5FF9"/>
    <w:rsid w:val="003F68BB"/>
    <w:rsid w:val="003F697A"/>
    <w:rsid w:val="003F6AEE"/>
    <w:rsid w:val="003F6CB4"/>
    <w:rsid w:val="003F6FC4"/>
    <w:rsid w:val="003F74C5"/>
    <w:rsid w:val="003F7556"/>
    <w:rsid w:val="003F757C"/>
    <w:rsid w:val="003F767F"/>
    <w:rsid w:val="003F7A03"/>
    <w:rsid w:val="003F7B42"/>
    <w:rsid w:val="003F7C81"/>
    <w:rsid w:val="003F7F63"/>
    <w:rsid w:val="003F7F70"/>
    <w:rsid w:val="00400342"/>
    <w:rsid w:val="0040035C"/>
    <w:rsid w:val="004003E6"/>
    <w:rsid w:val="004004F4"/>
    <w:rsid w:val="004006DE"/>
    <w:rsid w:val="0040085D"/>
    <w:rsid w:val="004009E6"/>
    <w:rsid w:val="00400A72"/>
    <w:rsid w:val="00400B39"/>
    <w:rsid w:val="00400C80"/>
    <w:rsid w:val="00400E82"/>
    <w:rsid w:val="004010F1"/>
    <w:rsid w:val="00401231"/>
    <w:rsid w:val="0040125E"/>
    <w:rsid w:val="004013E4"/>
    <w:rsid w:val="0040148B"/>
    <w:rsid w:val="0040151F"/>
    <w:rsid w:val="00401565"/>
    <w:rsid w:val="0040166F"/>
    <w:rsid w:val="0040182A"/>
    <w:rsid w:val="00401AFA"/>
    <w:rsid w:val="00401B55"/>
    <w:rsid w:val="00401BAA"/>
    <w:rsid w:val="00402048"/>
    <w:rsid w:val="00402198"/>
    <w:rsid w:val="004021AE"/>
    <w:rsid w:val="004021D3"/>
    <w:rsid w:val="004022A5"/>
    <w:rsid w:val="00402314"/>
    <w:rsid w:val="00402395"/>
    <w:rsid w:val="004024E9"/>
    <w:rsid w:val="0040263A"/>
    <w:rsid w:val="00402880"/>
    <w:rsid w:val="004028E4"/>
    <w:rsid w:val="00402994"/>
    <w:rsid w:val="00402B81"/>
    <w:rsid w:val="00402C14"/>
    <w:rsid w:val="00402D9F"/>
    <w:rsid w:val="00402DB1"/>
    <w:rsid w:val="00402EF8"/>
    <w:rsid w:val="0040302D"/>
    <w:rsid w:val="00403073"/>
    <w:rsid w:val="00403109"/>
    <w:rsid w:val="00403465"/>
    <w:rsid w:val="004036B7"/>
    <w:rsid w:val="0040387A"/>
    <w:rsid w:val="00403A9B"/>
    <w:rsid w:val="00403B71"/>
    <w:rsid w:val="00403D1F"/>
    <w:rsid w:val="00403DB1"/>
    <w:rsid w:val="00403E06"/>
    <w:rsid w:val="00403E6C"/>
    <w:rsid w:val="00403F31"/>
    <w:rsid w:val="00403F94"/>
    <w:rsid w:val="0040407D"/>
    <w:rsid w:val="00404135"/>
    <w:rsid w:val="00404270"/>
    <w:rsid w:val="004044FD"/>
    <w:rsid w:val="004045E8"/>
    <w:rsid w:val="0040460B"/>
    <w:rsid w:val="004048CD"/>
    <w:rsid w:val="00404A5B"/>
    <w:rsid w:val="00404E56"/>
    <w:rsid w:val="00404EC5"/>
    <w:rsid w:val="00404ECC"/>
    <w:rsid w:val="00404F0F"/>
    <w:rsid w:val="0040502D"/>
    <w:rsid w:val="004050C1"/>
    <w:rsid w:val="0040512D"/>
    <w:rsid w:val="00405150"/>
    <w:rsid w:val="00405229"/>
    <w:rsid w:val="004052D8"/>
    <w:rsid w:val="00405535"/>
    <w:rsid w:val="0040560D"/>
    <w:rsid w:val="004058FE"/>
    <w:rsid w:val="00405A71"/>
    <w:rsid w:val="00405B2F"/>
    <w:rsid w:val="00405D64"/>
    <w:rsid w:val="00405DB5"/>
    <w:rsid w:val="00405E4D"/>
    <w:rsid w:val="00405F50"/>
    <w:rsid w:val="00406073"/>
    <w:rsid w:val="004060B8"/>
    <w:rsid w:val="004069B5"/>
    <w:rsid w:val="00406AD4"/>
    <w:rsid w:val="00406B3D"/>
    <w:rsid w:val="00406CCE"/>
    <w:rsid w:val="00406D81"/>
    <w:rsid w:val="00406ED9"/>
    <w:rsid w:val="00406EFA"/>
    <w:rsid w:val="00407216"/>
    <w:rsid w:val="004074E7"/>
    <w:rsid w:val="00407623"/>
    <w:rsid w:val="00407B82"/>
    <w:rsid w:val="00407DC4"/>
    <w:rsid w:val="0041049F"/>
    <w:rsid w:val="00410519"/>
    <w:rsid w:val="004105A2"/>
    <w:rsid w:val="004106C4"/>
    <w:rsid w:val="00410848"/>
    <w:rsid w:val="00410A48"/>
    <w:rsid w:val="00410B57"/>
    <w:rsid w:val="00410B76"/>
    <w:rsid w:val="00410E3F"/>
    <w:rsid w:val="00410EAA"/>
    <w:rsid w:val="00410F39"/>
    <w:rsid w:val="00410F6F"/>
    <w:rsid w:val="00410FB5"/>
    <w:rsid w:val="004110FB"/>
    <w:rsid w:val="0041125C"/>
    <w:rsid w:val="004112D0"/>
    <w:rsid w:val="004117A7"/>
    <w:rsid w:val="004119CE"/>
    <w:rsid w:val="00411A9E"/>
    <w:rsid w:val="00411B05"/>
    <w:rsid w:val="00411DB8"/>
    <w:rsid w:val="00412108"/>
    <w:rsid w:val="004121ED"/>
    <w:rsid w:val="0041236B"/>
    <w:rsid w:val="00412385"/>
    <w:rsid w:val="004123EC"/>
    <w:rsid w:val="00412412"/>
    <w:rsid w:val="00412636"/>
    <w:rsid w:val="004126AB"/>
    <w:rsid w:val="004126DE"/>
    <w:rsid w:val="00412876"/>
    <w:rsid w:val="00412ABF"/>
    <w:rsid w:val="00412B44"/>
    <w:rsid w:val="00412F9C"/>
    <w:rsid w:val="00413009"/>
    <w:rsid w:val="00413046"/>
    <w:rsid w:val="004131F4"/>
    <w:rsid w:val="00413207"/>
    <w:rsid w:val="004133E7"/>
    <w:rsid w:val="004134E6"/>
    <w:rsid w:val="00413508"/>
    <w:rsid w:val="00413509"/>
    <w:rsid w:val="00413551"/>
    <w:rsid w:val="00413556"/>
    <w:rsid w:val="00413777"/>
    <w:rsid w:val="00413814"/>
    <w:rsid w:val="004138AC"/>
    <w:rsid w:val="004138AE"/>
    <w:rsid w:val="004139BB"/>
    <w:rsid w:val="00413B89"/>
    <w:rsid w:val="00413D50"/>
    <w:rsid w:val="00413DD5"/>
    <w:rsid w:val="00413DDE"/>
    <w:rsid w:val="00413E94"/>
    <w:rsid w:val="00414109"/>
    <w:rsid w:val="00414223"/>
    <w:rsid w:val="00414235"/>
    <w:rsid w:val="00414327"/>
    <w:rsid w:val="004143EC"/>
    <w:rsid w:val="0041446C"/>
    <w:rsid w:val="00414535"/>
    <w:rsid w:val="0041464D"/>
    <w:rsid w:val="0041474D"/>
    <w:rsid w:val="00414774"/>
    <w:rsid w:val="00414824"/>
    <w:rsid w:val="0041485F"/>
    <w:rsid w:val="00414944"/>
    <w:rsid w:val="00414A1A"/>
    <w:rsid w:val="0041501A"/>
    <w:rsid w:val="004154D3"/>
    <w:rsid w:val="0041562A"/>
    <w:rsid w:val="00415901"/>
    <w:rsid w:val="00415939"/>
    <w:rsid w:val="00415981"/>
    <w:rsid w:val="00415B97"/>
    <w:rsid w:val="00415E56"/>
    <w:rsid w:val="00415E66"/>
    <w:rsid w:val="00415FC8"/>
    <w:rsid w:val="004160A4"/>
    <w:rsid w:val="004160BF"/>
    <w:rsid w:val="0041628D"/>
    <w:rsid w:val="004162F8"/>
    <w:rsid w:val="00416485"/>
    <w:rsid w:val="004166E7"/>
    <w:rsid w:val="004168FF"/>
    <w:rsid w:val="00416996"/>
    <w:rsid w:val="004169C1"/>
    <w:rsid w:val="00416A2F"/>
    <w:rsid w:val="00416B59"/>
    <w:rsid w:val="00416B62"/>
    <w:rsid w:val="00416D43"/>
    <w:rsid w:val="00416D52"/>
    <w:rsid w:val="00416DB9"/>
    <w:rsid w:val="00416DBB"/>
    <w:rsid w:val="00417026"/>
    <w:rsid w:val="00417081"/>
    <w:rsid w:val="004170D8"/>
    <w:rsid w:val="00417130"/>
    <w:rsid w:val="00417241"/>
    <w:rsid w:val="00417368"/>
    <w:rsid w:val="00417446"/>
    <w:rsid w:val="0041779C"/>
    <w:rsid w:val="004177AC"/>
    <w:rsid w:val="00417807"/>
    <w:rsid w:val="00417877"/>
    <w:rsid w:val="004178A2"/>
    <w:rsid w:val="00417A3F"/>
    <w:rsid w:val="00417AC7"/>
    <w:rsid w:val="00417B96"/>
    <w:rsid w:val="00417C76"/>
    <w:rsid w:val="00417CB2"/>
    <w:rsid w:val="00417ECA"/>
    <w:rsid w:val="00417FAE"/>
    <w:rsid w:val="0042016D"/>
    <w:rsid w:val="00420275"/>
    <w:rsid w:val="00420385"/>
    <w:rsid w:val="0042064A"/>
    <w:rsid w:val="004206C5"/>
    <w:rsid w:val="00420722"/>
    <w:rsid w:val="00420773"/>
    <w:rsid w:val="00420909"/>
    <w:rsid w:val="00420A34"/>
    <w:rsid w:val="00420CCB"/>
    <w:rsid w:val="00420EE9"/>
    <w:rsid w:val="00420F96"/>
    <w:rsid w:val="004210F4"/>
    <w:rsid w:val="004212DD"/>
    <w:rsid w:val="004213CA"/>
    <w:rsid w:val="004213FC"/>
    <w:rsid w:val="004217C4"/>
    <w:rsid w:val="00421865"/>
    <w:rsid w:val="00421934"/>
    <w:rsid w:val="00421D3D"/>
    <w:rsid w:val="00421D54"/>
    <w:rsid w:val="00421E4B"/>
    <w:rsid w:val="00421EB8"/>
    <w:rsid w:val="00421EBD"/>
    <w:rsid w:val="00421F7D"/>
    <w:rsid w:val="00421F8B"/>
    <w:rsid w:val="00422046"/>
    <w:rsid w:val="004220B8"/>
    <w:rsid w:val="004221F8"/>
    <w:rsid w:val="004222E6"/>
    <w:rsid w:val="004222E9"/>
    <w:rsid w:val="004225B8"/>
    <w:rsid w:val="00422668"/>
    <w:rsid w:val="00422848"/>
    <w:rsid w:val="0042285C"/>
    <w:rsid w:val="00422BAD"/>
    <w:rsid w:val="00422C40"/>
    <w:rsid w:val="00422DE4"/>
    <w:rsid w:val="00422E84"/>
    <w:rsid w:val="00422FC1"/>
    <w:rsid w:val="00423092"/>
    <w:rsid w:val="00423254"/>
    <w:rsid w:val="00423312"/>
    <w:rsid w:val="0042331A"/>
    <w:rsid w:val="00423536"/>
    <w:rsid w:val="00423628"/>
    <w:rsid w:val="00423645"/>
    <w:rsid w:val="004236C5"/>
    <w:rsid w:val="00423812"/>
    <w:rsid w:val="00423AAD"/>
    <w:rsid w:val="00423C64"/>
    <w:rsid w:val="00423F39"/>
    <w:rsid w:val="00423FB3"/>
    <w:rsid w:val="004240B7"/>
    <w:rsid w:val="0042424B"/>
    <w:rsid w:val="0042426A"/>
    <w:rsid w:val="00424496"/>
    <w:rsid w:val="00424A0D"/>
    <w:rsid w:val="00424A38"/>
    <w:rsid w:val="00424B61"/>
    <w:rsid w:val="00424BE9"/>
    <w:rsid w:val="00424FA0"/>
    <w:rsid w:val="004250E2"/>
    <w:rsid w:val="004252AC"/>
    <w:rsid w:val="00425594"/>
    <w:rsid w:val="0042559C"/>
    <w:rsid w:val="004255B2"/>
    <w:rsid w:val="004256F2"/>
    <w:rsid w:val="0042570F"/>
    <w:rsid w:val="00425751"/>
    <w:rsid w:val="0042583F"/>
    <w:rsid w:val="0042584E"/>
    <w:rsid w:val="004258FD"/>
    <w:rsid w:val="0042598D"/>
    <w:rsid w:val="00425ACA"/>
    <w:rsid w:val="00425B91"/>
    <w:rsid w:val="00425C89"/>
    <w:rsid w:val="00425F2A"/>
    <w:rsid w:val="004262E9"/>
    <w:rsid w:val="004263C0"/>
    <w:rsid w:val="00426507"/>
    <w:rsid w:val="0042653A"/>
    <w:rsid w:val="00426717"/>
    <w:rsid w:val="004268A4"/>
    <w:rsid w:val="00426906"/>
    <w:rsid w:val="00426946"/>
    <w:rsid w:val="00426B69"/>
    <w:rsid w:val="00426B6C"/>
    <w:rsid w:val="00426EA9"/>
    <w:rsid w:val="00426F4E"/>
    <w:rsid w:val="00427175"/>
    <w:rsid w:val="004272BC"/>
    <w:rsid w:val="0042730E"/>
    <w:rsid w:val="004274E1"/>
    <w:rsid w:val="00427510"/>
    <w:rsid w:val="004275B9"/>
    <w:rsid w:val="00427AE3"/>
    <w:rsid w:val="00427AFA"/>
    <w:rsid w:val="00427B1A"/>
    <w:rsid w:val="00427C3A"/>
    <w:rsid w:val="00427D11"/>
    <w:rsid w:val="00427D8B"/>
    <w:rsid w:val="0043003B"/>
    <w:rsid w:val="004301B1"/>
    <w:rsid w:val="004304A0"/>
    <w:rsid w:val="004305E5"/>
    <w:rsid w:val="004305EF"/>
    <w:rsid w:val="00430754"/>
    <w:rsid w:val="00430990"/>
    <w:rsid w:val="00430B1E"/>
    <w:rsid w:val="00430DCD"/>
    <w:rsid w:val="00430E08"/>
    <w:rsid w:val="00430F77"/>
    <w:rsid w:val="00430FF4"/>
    <w:rsid w:val="00431036"/>
    <w:rsid w:val="004310A6"/>
    <w:rsid w:val="00431285"/>
    <w:rsid w:val="004312ED"/>
    <w:rsid w:val="00431540"/>
    <w:rsid w:val="00431597"/>
    <w:rsid w:val="00431641"/>
    <w:rsid w:val="004316C1"/>
    <w:rsid w:val="004316C3"/>
    <w:rsid w:val="00431A2F"/>
    <w:rsid w:val="00431D4F"/>
    <w:rsid w:val="004320ED"/>
    <w:rsid w:val="00432222"/>
    <w:rsid w:val="00432249"/>
    <w:rsid w:val="0043236B"/>
    <w:rsid w:val="00432461"/>
    <w:rsid w:val="0043247E"/>
    <w:rsid w:val="00432482"/>
    <w:rsid w:val="004325CD"/>
    <w:rsid w:val="00432631"/>
    <w:rsid w:val="004326BB"/>
    <w:rsid w:val="004329B6"/>
    <w:rsid w:val="00432B06"/>
    <w:rsid w:val="0043312F"/>
    <w:rsid w:val="0043314B"/>
    <w:rsid w:val="004333BC"/>
    <w:rsid w:val="004333FF"/>
    <w:rsid w:val="00433600"/>
    <w:rsid w:val="0043371C"/>
    <w:rsid w:val="00433726"/>
    <w:rsid w:val="0043373E"/>
    <w:rsid w:val="004339E7"/>
    <w:rsid w:val="00433A25"/>
    <w:rsid w:val="00433E53"/>
    <w:rsid w:val="0043404C"/>
    <w:rsid w:val="00434114"/>
    <w:rsid w:val="00434152"/>
    <w:rsid w:val="0043427F"/>
    <w:rsid w:val="004342FC"/>
    <w:rsid w:val="00434308"/>
    <w:rsid w:val="0043446F"/>
    <w:rsid w:val="00434477"/>
    <w:rsid w:val="0043448D"/>
    <w:rsid w:val="004344C2"/>
    <w:rsid w:val="0043458E"/>
    <w:rsid w:val="00434829"/>
    <w:rsid w:val="00434A2B"/>
    <w:rsid w:val="00434A57"/>
    <w:rsid w:val="00434CAC"/>
    <w:rsid w:val="00434F3D"/>
    <w:rsid w:val="00434F79"/>
    <w:rsid w:val="00434F83"/>
    <w:rsid w:val="004351E4"/>
    <w:rsid w:val="0043535E"/>
    <w:rsid w:val="00435423"/>
    <w:rsid w:val="00435558"/>
    <w:rsid w:val="004355E5"/>
    <w:rsid w:val="00435728"/>
    <w:rsid w:val="004357CB"/>
    <w:rsid w:val="00435BDF"/>
    <w:rsid w:val="00435C73"/>
    <w:rsid w:val="004360C4"/>
    <w:rsid w:val="00436270"/>
    <w:rsid w:val="004363FA"/>
    <w:rsid w:val="00436425"/>
    <w:rsid w:val="00436534"/>
    <w:rsid w:val="0043654F"/>
    <w:rsid w:val="00436628"/>
    <w:rsid w:val="00436791"/>
    <w:rsid w:val="00436977"/>
    <w:rsid w:val="00436CED"/>
    <w:rsid w:val="00436CF8"/>
    <w:rsid w:val="00436ED4"/>
    <w:rsid w:val="00437116"/>
    <w:rsid w:val="00437513"/>
    <w:rsid w:val="0043759A"/>
    <w:rsid w:val="00437699"/>
    <w:rsid w:val="004376B9"/>
    <w:rsid w:val="004378CE"/>
    <w:rsid w:val="004379C7"/>
    <w:rsid w:val="00437A42"/>
    <w:rsid w:val="00437D03"/>
    <w:rsid w:val="00437F98"/>
    <w:rsid w:val="00440364"/>
    <w:rsid w:val="00440409"/>
    <w:rsid w:val="00440605"/>
    <w:rsid w:val="00440716"/>
    <w:rsid w:val="00440860"/>
    <w:rsid w:val="004409BC"/>
    <w:rsid w:val="00440E1D"/>
    <w:rsid w:val="00440EDE"/>
    <w:rsid w:val="00440FDA"/>
    <w:rsid w:val="00441213"/>
    <w:rsid w:val="00441496"/>
    <w:rsid w:val="004414CF"/>
    <w:rsid w:val="004417F6"/>
    <w:rsid w:val="00441876"/>
    <w:rsid w:val="00441961"/>
    <w:rsid w:val="00441BF7"/>
    <w:rsid w:val="00441C70"/>
    <w:rsid w:val="00441D98"/>
    <w:rsid w:val="00441F81"/>
    <w:rsid w:val="00441F98"/>
    <w:rsid w:val="00441FCD"/>
    <w:rsid w:val="0044214C"/>
    <w:rsid w:val="00442218"/>
    <w:rsid w:val="004422D3"/>
    <w:rsid w:val="00442459"/>
    <w:rsid w:val="004428D0"/>
    <w:rsid w:val="00442928"/>
    <w:rsid w:val="004429C9"/>
    <w:rsid w:val="00442A20"/>
    <w:rsid w:val="00442AF1"/>
    <w:rsid w:val="00442B4E"/>
    <w:rsid w:val="00442DF9"/>
    <w:rsid w:val="00443033"/>
    <w:rsid w:val="00443143"/>
    <w:rsid w:val="0044316F"/>
    <w:rsid w:val="004431B7"/>
    <w:rsid w:val="004432F4"/>
    <w:rsid w:val="004435D3"/>
    <w:rsid w:val="004435EB"/>
    <w:rsid w:val="004437BD"/>
    <w:rsid w:val="004438B0"/>
    <w:rsid w:val="004439F8"/>
    <w:rsid w:val="00443A56"/>
    <w:rsid w:val="00443ADE"/>
    <w:rsid w:val="00443BA5"/>
    <w:rsid w:val="00443FBD"/>
    <w:rsid w:val="004440AE"/>
    <w:rsid w:val="004442BD"/>
    <w:rsid w:val="004443C8"/>
    <w:rsid w:val="004443CC"/>
    <w:rsid w:val="00444451"/>
    <w:rsid w:val="00444493"/>
    <w:rsid w:val="00444841"/>
    <w:rsid w:val="00444918"/>
    <w:rsid w:val="00444A95"/>
    <w:rsid w:val="00444B6F"/>
    <w:rsid w:val="00444CB3"/>
    <w:rsid w:val="00444CC2"/>
    <w:rsid w:val="00444D77"/>
    <w:rsid w:val="00444D8F"/>
    <w:rsid w:val="00444F30"/>
    <w:rsid w:val="00444F65"/>
    <w:rsid w:val="004450B1"/>
    <w:rsid w:val="004450C6"/>
    <w:rsid w:val="00445235"/>
    <w:rsid w:val="00445297"/>
    <w:rsid w:val="00445431"/>
    <w:rsid w:val="00445493"/>
    <w:rsid w:val="00445652"/>
    <w:rsid w:val="00445744"/>
    <w:rsid w:val="0044574F"/>
    <w:rsid w:val="00445794"/>
    <w:rsid w:val="00445A2C"/>
    <w:rsid w:val="00445C6C"/>
    <w:rsid w:val="00445CE0"/>
    <w:rsid w:val="00445EBB"/>
    <w:rsid w:val="00445FF1"/>
    <w:rsid w:val="0044610A"/>
    <w:rsid w:val="00446320"/>
    <w:rsid w:val="00446455"/>
    <w:rsid w:val="004464DB"/>
    <w:rsid w:val="00446551"/>
    <w:rsid w:val="0044660E"/>
    <w:rsid w:val="00446728"/>
    <w:rsid w:val="0044674F"/>
    <w:rsid w:val="004468A7"/>
    <w:rsid w:val="004468C0"/>
    <w:rsid w:val="00446A52"/>
    <w:rsid w:val="00446A87"/>
    <w:rsid w:val="00446AE8"/>
    <w:rsid w:val="00446DC0"/>
    <w:rsid w:val="00446DF9"/>
    <w:rsid w:val="00446F7C"/>
    <w:rsid w:val="00447326"/>
    <w:rsid w:val="00447411"/>
    <w:rsid w:val="00447513"/>
    <w:rsid w:val="00447529"/>
    <w:rsid w:val="0044756B"/>
    <w:rsid w:val="00447DDA"/>
    <w:rsid w:val="00447DE2"/>
    <w:rsid w:val="00447E66"/>
    <w:rsid w:val="00447E6F"/>
    <w:rsid w:val="00447EA7"/>
    <w:rsid w:val="00447ECC"/>
    <w:rsid w:val="00447F19"/>
    <w:rsid w:val="004502EE"/>
    <w:rsid w:val="00450341"/>
    <w:rsid w:val="00450344"/>
    <w:rsid w:val="004506A1"/>
    <w:rsid w:val="004506B5"/>
    <w:rsid w:val="00450722"/>
    <w:rsid w:val="00450AA7"/>
    <w:rsid w:val="00450BB9"/>
    <w:rsid w:val="00450CA0"/>
    <w:rsid w:val="00450D7D"/>
    <w:rsid w:val="00450E78"/>
    <w:rsid w:val="00451038"/>
    <w:rsid w:val="0045118C"/>
    <w:rsid w:val="0045120D"/>
    <w:rsid w:val="00451253"/>
    <w:rsid w:val="0045158D"/>
    <w:rsid w:val="00451779"/>
    <w:rsid w:val="00451830"/>
    <w:rsid w:val="0045183A"/>
    <w:rsid w:val="00451DBD"/>
    <w:rsid w:val="0045201E"/>
    <w:rsid w:val="004520D5"/>
    <w:rsid w:val="004520E0"/>
    <w:rsid w:val="004520F9"/>
    <w:rsid w:val="004524C8"/>
    <w:rsid w:val="00452681"/>
    <w:rsid w:val="0045282A"/>
    <w:rsid w:val="00452855"/>
    <w:rsid w:val="00452A86"/>
    <w:rsid w:val="00452AC7"/>
    <w:rsid w:val="00452B5C"/>
    <w:rsid w:val="00452BCA"/>
    <w:rsid w:val="00452DDA"/>
    <w:rsid w:val="00452E67"/>
    <w:rsid w:val="00452F4C"/>
    <w:rsid w:val="00452FBF"/>
    <w:rsid w:val="00453274"/>
    <w:rsid w:val="004532EB"/>
    <w:rsid w:val="004533B4"/>
    <w:rsid w:val="004536C6"/>
    <w:rsid w:val="00453762"/>
    <w:rsid w:val="00453AF3"/>
    <w:rsid w:val="00453D81"/>
    <w:rsid w:val="00453E8F"/>
    <w:rsid w:val="00454062"/>
    <w:rsid w:val="004540C8"/>
    <w:rsid w:val="004541C6"/>
    <w:rsid w:val="004542A6"/>
    <w:rsid w:val="00454330"/>
    <w:rsid w:val="004543B3"/>
    <w:rsid w:val="0045460E"/>
    <w:rsid w:val="004549DF"/>
    <w:rsid w:val="00454A75"/>
    <w:rsid w:val="00454CAE"/>
    <w:rsid w:val="00454DD7"/>
    <w:rsid w:val="00454E2B"/>
    <w:rsid w:val="00454E76"/>
    <w:rsid w:val="00455001"/>
    <w:rsid w:val="00455109"/>
    <w:rsid w:val="004552CE"/>
    <w:rsid w:val="004553BC"/>
    <w:rsid w:val="004556E5"/>
    <w:rsid w:val="0045580D"/>
    <w:rsid w:val="00455887"/>
    <w:rsid w:val="00455AB3"/>
    <w:rsid w:val="00455ACC"/>
    <w:rsid w:val="00455AF5"/>
    <w:rsid w:val="00455CD4"/>
    <w:rsid w:val="00455D3D"/>
    <w:rsid w:val="00455D9C"/>
    <w:rsid w:val="00455DC4"/>
    <w:rsid w:val="00455FDD"/>
    <w:rsid w:val="0045607C"/>
    <w:rsid w:val="00456189"/>
    <w:rsid w:val="00456661"/>
    <w:rsid w:val="004566FA"/>
    <w:rsid w:val="00456712"/>
    <w:rsid w:val="00456AD7"/>
    <w:rsid w:val="00456C94"/>
    <w:rsid w:val="00456CDD"/>
    <w:rsid w:val="00456D07"/>
    <w:rsid w:val="00456D42"/>
    <w:rsid w:val="00456DEE"/>
    <w:rsid w:val="00456ED8"/>
    <w:rsid w:val="00456F68"/>
    <w:rsid w:val="0045718A"/>
    <w:rsid w:val="00457534"/>
    <w:rsid w:val="00457570"/>
    <w:rsid w:val="004575CA"/>
    <w:rsid w:val="004575D5"/>
    <w:rsid w:val="0045769C"/>
    <w:rsid w:val="00457992"/>
    <w:rsid w:val="00457996"/>
    <w:rsid w:val="00457AAC"/>
    <w:rsid w:val="00457EA2"/>
    <w:rsid w:val="00457EBD"/>
    <w:rsid w:val="00457EF3"/>
    <w:rsid w:val="00460023"/>
    <w:rsid w:val="004600AF"/>
    <w:rsid w:val="004600B7"/>
    <w:rsid w:val="00460167"/>
    <w:rsid w:val="00460268"/>
    <w:rsid w:val="0046031B"/>
    <w:rsid w:val="00460366"/>
    <w:rsid w:val="00460372"/>
    <w:rsid w:val="00460419"/>
    <w:rsid w:val="00460487"/>
    <w:rsid w:val="00460757"/>
    <w:rsid w:val="00460999"/>
    <w:rsid w:val="00460A0F"/>
    <w:rsid w:val="00460A6D"/>
    <w:rsid w:val="00460C5A"/>
    <w:rsid w:val="00461204"/>
    <w:rsid w:val="004615A1"/>
    <w:rsid w:val="0046160E"/>
    <w:rsid w:val="004616B6"/>
    <w:rsid w:val="0046191D"/>
    <w:rsid w:val="00461A5C"/>
    <w:rsid w:val="00461B2E"/>
    <w:rsid w:val="00461B47"/>
    <w:rsid w:val="00461BB5"/>
    <w:rsid w:val="004620BE"/>
    <w:rsid w:val="0046228F"/>
    <w:rsid w:val="004623D7"/>
    <w:rsid w:val="0046246E"/>
    <w:rsid w:val="0046255E"/>
    <w:rsid w:val="0046278E"/>
    <w:rsid w:val="004627EE"/>
    <w:rsid w:val="0046285F"/>
    <w:rsid w:val="004628F4"/>
    <w:rsid w:val="004629C9"/>
    <w:rsid w:val="00462A20"/>
    <w:rsid w:val="00462ACB"/>
    <w:rsid w:val="00462AF7"/>
    <w:rsid w:val="00462E34"/>
    <w:rsid w:val="004630CB"/>
    <w:rsid w:val="004631FD"/>
    <w:rsid w:val="00463377"/>
    <w:rsid w:val="00463397"/>
    <w:rsid w:val="00463450"/>
    <w:rsid w:val="004634E9"/>
    <w:rsid w:val="0046382B"/>
    <w:rsid w:val="00463902"/>
    <w:rsid w:val="00463916"/>
    <w:rsid w:val="00463A8C"/>
    <w:rsid w:val="00463BAA"/>
    <w:rsid w:val="00463BCE"/>
    <w:rsid w:val="00463C98"/>
    <w:rsid w:val="00463E58"/>
    <w:rsid w:val="00463FC6"/>
    <w:rsid w:val="0046439D"/>
    <w:rsid w:val="004644A5"/>
    <w:rsid w:val="004645B7"/>
    <w:rsid w:val="004646F6"/>
    <w:rsid w:val="00464BDF"/>
    <w:rsid w:val="00464E57"/>
    <w:rsid w:val="00464F7B"/>
    <w:rsid w:val="004650BA"/>
    <w:rsid w:val="004650D9"/>
    <w:rsid w:val="00465293"/>
    <w:rsid w:val="004655E5"/>
    <w:rsid w:val="00465744"/>
    <w:rsid w:val="004657CE"/>
    <w:rsid w:val="00465953"/>
    <w:rsid w:val="00465988"/>
    <w:rsid w:val="00465B4A"/>
    <w:rsid w:val="00465D41"/>
    <w:rsid w:val="00465F71"/>
    <w:rsid w:val="004660BA"/>
    <w:rsid w:val="004661BC"/>
    <w:rsid w:val="00466336"/>
    <w:rsid w:val="004663F5"/>
    <w:rsid w:val="00466460"/>
    <w:rsid w:val="00466A0E"/>
    <w:rsid w:val="00466F83"/>
    <w:rsid w:val="00466FD7"/>
    <w:rsid w:val="004670AE"/>
    <w:rsid w:val="00467140"/>
    <w:rsid w:val="0046737C"/>
    <w:rsid w:val="00467434"/>
    <w:rsid w:val="00467441"/>
    <w:rsid w:val="00467446"/>
    <w:rsid w:val="0046787C"/>
    <w:rsid w:val="004678CA"/>
    <w:rsid w:val="00467930"/>
    <w:rsid w:val="00467A1C"/>
    <w:rsid w:val="00467B05"/>
    <w:rsid w:val="00467B57"/>
    <w:rsid w:val="00467E72"/>
    <w:rsid w:val="00467F3C"/>
    <w:rsid w:val="00470199"/>
    <w:rsid w:val="004702C2"/>
    <w:rsid w:val="00470887"/>
    <w:rsid w:val="004709EE"/>
    <w:rsid w:val="00470C61"/>
    <w:rsid w:val="00470E0A"/>
    <w:rsid w:val="00470E66"/>
    <w:rsid w:val="00471090"/>
    <w:rsid w:val="004710C9"/>
    <w:rsid w:val="0047112B"/>
    <w:rsid w:val="0047129C"/>
    <w:rsid w:val="004713C7"/>
    <w:rsid w:val="0047190E"/>
    <w:rsid w:val="00471BBC"/>
    <w:rsid w:val="00471D1E"/>
    <w:rsid w:val="00471DB8"/>
    <w:rsid w:val="0047206B"/>
    <w:rsid w:val="0047211E"/>
    <w:rsid w:val="00472165"/>
    <w:rsid w:val="0047238A"/>
    <w:rsid w:val="004723D4"/>
    <w:rsid w:val="004723E4"/>
    <w:rsid w:val="004724ED"/>
    <w:rsid w:val="0047266C"/>
    <w:rsid w:val="00472801"/>
    <w:rsid w:val="00472D57"/>
    <w:rsid w:val="00472DFA"/>
    <w:rsid w:val="00473097"/>
    <w:rsid w:val="004731B4"/>
    <w:rsid w:val="004731B6"/>
    <w:rsid w:val="00473372"/>
    <w:rsid w:val="0047343F"/>
    <w:rsid w:val="004735AE"/>
    <w:rsid w:val="004736C8"/>
    <w:rsid w:val="00473A0D"/>
    <w:rsid w:val="00473EB8"/>
    <w:rsid w:val="00474085"/>
    <w:rsid w:val="00474161"/>
    <w:rsid w:val="0047416F"/>
    <w:rsid w:val="004742A6"/>
    <w:rsid w:val="004743C9"/>
    <w:rsid w:val="00474480"/>
    <w:rsid w:val="00474502"/>
    <w:rsid w:val="00474726"/>
    <w:rsid w:val="004748B4"/>
    <w:rsid w:val="004749DF"/>
    <w:rsid w:val="004749E1"/>
    <w:rsid w:val="004749EC"/>
    <w:rsid w:val="00474BBB"/>
    <w:rsid w:val="00474D4E"/>
    <w:rsid w:val="00474DB3"/>
    <w:rsid w:val="00474E5F"/>
    <w:rsid w:val="00474F92"/>
    <w:rsid w:val="00475061"/>
    <w:rsid w:val="00475429"/>
    <w:rsid w:val="00475525"/>
    <w:rsid w:val="00475633"/>
    <w:rsid w:val="00475A70"/>
    <w:rsid w:val="00475B03"/>
    <w:rsid w:val="00475B1F"/>
    <w:rsid w:val="00475B44"/>
    <w:rsid w:val="00475D1C"/>
    <w:rsid w:val="00475FA1"/>
    <w:rsid w:val="0047624B"/>
    <w:rsid w:val="0047641A"/>
    <w:rsid w:val="00476500"/>
    <w:rsid w:val="00476564"/>
    <w:rsid w:val="004766BC"/>
    <w:rsid w:val="00476A42"/>
    <w:rsid w:val="00476B24"/>
    <w:rsid w:val="00476B89"/>
    <w:rsid w:val="00476BFD"/>
    <w:rsid w:val="00476CB8"/>
    <w:rsid w:val="00476D72"/>
    <w:rsid w:val="00476EE8"/>
    <w:rsid w:val="0047701B"/>
    <w:rsid w:val="0047707C"/>
    <w:rsid w:val="004770A3"/>
    <w:rsid w:val="00477283"/>
    <w:rsid w:val="004776F9"/>
    <w:rsid w:val="0047771F"/>
    <w:rsid w:val="004778B6"/>
    <w:rsid w:val="004778DF"/>
    <w:rsid w:val="00477A91"/>
    <w:rsid w:val="00477CBD"/>
    <w:rsid w:val="00477EB8"/>
    <w:rsid w:val="00480147"/>
    <w:rsid w:val="004805C8"/>
    <w:rsid w:val="00480649"/>
    <w:rsid w:val="00480770"/>
    <w:rsid w:val="00480A99"/>
    <w:rsid w:val="00480B48"/>
    <w:rsid w:val="00480C85"/>
    <w:rsid w:val="00480CC6"/>
    <w:rsid w:val="00480EFF"/>
    <w:rsid w:val="00480FE2"/>
    <w:rsid w:val="0048131E"/>
    <w:rsid w:val="00481488"/>
    <w:rsid w:val="00481611"/>
    <w:rsid w:val="0048167B"/>
    <w:rsid w:val="00481822"/>
    <w:rsid w:val="004818A0"/>
    <w:rsid w:val="004819A7"/>
    <w:rsid w:val="00481B4C"/>
    <w:rsid w:val="00481C84"/>
    <w:rsid w:val="00481D90"/>
    <w:rsid w:val="00481FE0"/>
    <w:rsid w:val="00482185"/>
    <w:rsid w:val="004821F1"/>
    <w:rsid w:val="004822C1"/>
    <w:rsid w:val="00482305"/>
    <w:rsid w:val="0048259E"/>
    <w:rsid w:val="004826D4"/>
    <w:rsid w:val="004826F0"/>
    <w:rsid w:val="004826FE"/>
    <w:rsid w:val="00482762"/>
    <w:rsid w:val="00482884"/>
    <w:rsid w:val="004828BE"/>
    <w:rsid w:val="00482AC6"/>
    <w:rsid w:val="00482FE0"/>
    <w:rsid w:val="0048315B"/>
    <w:rsid w:val="0048358E"/>
    <w:rsid w:val="004838DB"/>
    <w:rsid w:val="004839B8"/>
    <w:rsid w:val="00483CEF"/>
    <w:rsid w:val="00483FD6"/>
    <w:rsid w:val="00484075"/>
    <w:rsid w:val="0048408A"/>
    <w:rsid w:val="004847F5"/>
    <w:rsid w:val="00484A63"/>
    <w:rsid w:val="00484B72"/>
    <w:rsid w:val="00484C5F"/>
    <w:rsid w:val="00484C6A"/>
    <w:rsid w:val="00484CCC"/>
    <w:rsid w:val="00484FA7"/>
    <w:rsid w:val="0048505F"/>
    <w:rsid w:val="004851A7"/>
    <w:rsid w:val="004853FC"/>
    <w:rsid w:val="004855B8"/>
    <w:rsid w:val="00485782"/>
    <w:rsid w:val="004858CC"/>
    <w:rsid w:val="00485992"/>
    <w:rsid w:val="00485B9E"/>
    <w:rsid w:val="00485CC8"/>
    <w:rsid w:val="00485D5A"/>
    <w:rsid w:val="00485F51"/>
    <w:rsid w:val="00486320"/>
    <w:rsid w:val="0048633C"/>
    <w:rsid w:val="004864D8"/>
    <w:rsid w:val="004865C8"/>
    <w:rsid w:val="004865E1"/>
    <w:rsid w:val="00486626"/>
    <w:rsid w:val="0048668F"/>
    <w:rsid w:val="004869E1"/>
    <w:rsid w:val="00486A62"/>
    <w:rsid w:val="00486BD3"/>
    <w:rsid w:val="00486D73"/>
    <w:rsid w:val="00486DE2"/>
    <w:rsid w:val="00486FD9"/>
    <w:rsid w:val="00486FFE"/>
    <w:rsid w:val="004871EB"/>
    <w:rsid w:val="00487338"/>
    <w:rsid w:val="00487427"/>
    <w:rsid w:val="0048750C"/>
    <w:rsid w:val="00487525"/>
    <w:rsid w:val="004876BE"/>
    <w:rsid w:val="0048785D"/>
    <w:rsid w:val="0048798A"/>
    <w:rsid w:val="00487B67"/>
    <w:rsid w:val="00487F16"/>
    <w:rsid w:val="00487FE8"/>
    <w:rsid w:val="00490027"/>
    <w:rsid w:val="00490065"/>
    <w:rsid w:val="0049029A"/>
    <w:rsid w:val="0049037F"/>
    <w:rsid w:val="00490380"/>
    <w:rsid w:val="0049042D"/>
    <w:rsid w:val="0049059C"/>
    <w:rsid w:val="004906A0"/>
    <w:rsid w:val="004906DB"/>
    <w:rsid w:val="00490907"/>
    <w:rsid w:val="00490AC3"/>
    <w:rsid w:val="00490ADF"/>
    <w:rsid w:val="00490BE3"/>
    <w:rsid w:val="00490C21"/>
    <w:rsid w:val="00490C30"/>
    <w:rsid w:val="00490CA8"/>
    <w:rsid w:val="00490FB7"/>
    <w:rsid w:val="004914B8"/>
    <w:rsid w:val="00491653"/>
    <w:rsid w:val="0049190A"/>
    <w:rsid w:val="00491B3C"/>
    <w:rsid w:val="00491DF7"/>
    <w:rsid w:val="00491E23"/>
    <w:rsid w:val="0049204B"/>
    <w:rsid w:val="004921C6"/>
    <w:rsid w:val="00492214"/>
    <w:rsid w:val="0049222C"/>
    <w:rsid w:val="004923B0"/>
    <w:rsid w:val="00492458"/>
    <w:rsid w:val="0049263C"/>
    <w:rsid w:val="00492705"/>
    <w:rsid w:val="00492C16"/>
    <w:rsid w:val="00492CA1"/>
    <w:rsid w:val="00492E12"/>
    <w:rsid w:val="00493289"/>
    <w:rsid w:val="0049394B"/>
    <w:rsid w:val="00493AB7"/>
    <w:rsid w:val="00493AC3"/>
    <w:rsid w:val="00493C75"/>
    <w:rsid w:val="00493CAD"/>
    <w:rsid w:val="00493D1A"/>
    <w:rsid w:val="00493D2C"/>
    <w:rsid w:val="00493E50"/>
    <w:rsid w:val="00493ED0"/>
    <w:rsid w:val="00494218"/>
    <w:rsid w:val="00494445"/>
    <w:rsid w:val="0049446D"/>
    <w:rsid w:val="00494668"/>
    <w:rsid w:val="004948EA"/>
    <w:rsid w:val="0049491B"/>
    <w:rsid w:val="00494926"/>
    <w:rsid w:val="00494B6F"/>
    <w:rsid w:val="00494BF2"/>
    <w:rsid w:val="00494CEA"/>
    <w:rsid w:val="00494FA3"/>
    <w:rsid w:val="00494FA4"/>
    <w:rsid w:val="00495054"/>
    <w:rsid w:val="004952FA"/>
    <w:rsid w:val="0049534E"/>
    <w:rsid w:val="004953C5"/>
    <w:rsid w:val="0049548F"/>
    <w:rsid w:val="00495625"/>
    <w:rsid w:val="004957CB"/>
    <w:rsid w:val="004958C8"/>
    <w:rsid w:val="00495A97"/>
    <w:rsid w:val="00495AC6"/>
    <w:rsid w:val="00495B12"/>
    <w:rsid w:val="00495B52"/>
    <w:rsid w:val="00495BD8"/>
    <w:rsid w:val="00495EE2"/>
    <w:rsid w:val="00495EF1"/>
    <w:rsid w:val="004960FD"/>
    <w:rsid w:val="0049621C"/>
    <w:rsid w:val="00496232"/>
    <w:rsid w:val="0049635D"/>
    <w:rsid w:val="004964D3"/>
    <w:rsid w:val="004965C9"/>
    <w:rsid w:val="00496680"/>
    <w:rsid w:val="0049674E"/>
    <w:rsid w:val="004968E1"/>
    <w:rsid w:val="00496C06"/>
    <w:rsid w:val="00496D7C"/>
    <w:rsid w:val="00496F10"/>
    <w:rsid w:val="0049725B"/>
    <w:rsid w:val="004974F8"/>
    <w:rsid w:val="004975EE"/>
    <w:rsid w:val="00497DF8"/>
    <w:rsid w:val="004A002E"/>
    <w:rsid w:val="004A04A8"/>
    <w:rsid w:val="004A0584"/>
    <w:rsid w:val="004A0801"/>
    <w:rsid w:val="004A0913"/>
    <w:rsid w:val="004A09E4"/>
    <w:rsid w:val="004A0ABD"/>
    <w:rsid w:val="004A0AD3"/>
    <w:rsid w:val="004A0D03"/>
    <w:rsid w:val="004A11A4"/>
    <w:rsid w:val="004A14ED"/>
    <w:rsid w:val="004A161E"/>
    <w:rsid w:val="004A16EE"/>
    <w:rsid w:val="004A1898"/>
    <w:rsid w:val="004A191E"/>
    <w:rsid w:val="004A19FB"/>
    <w:rsid w:val="004A1BCA"/>
    <w:rsid w:val="004A1C9D"/>
    <w:rsid w:val="004A1F0A"/>
    <w:rsid w:val="004A2058"/>
    <w:rsid w:val="004A208B"/>
    <w:rsid w:val="004A2224"/>
    <w:rsid w:val="004A2293"/>
    <w:rsid w:val="004A2363"/>
    <w:rsid w:val="004A2397"/>
    <w:rsid w:val="004A23D0"/>
    <w:rsid w:val="004A24F5"/>
    <w:rsid w:val="004A25F2"/>
    <w:rsid w:val="004A26F7"/>
    <w:rsid w:val="004A2731"/>
    <w:rsid w:val="004A273A"/>
    <w:rsid w:val="004A28DF"/>
    <w:rsid w:val="004A2AFE"/>
    <w:rsid w:val="004A2C9F"/>
    <w:rsid w:val="004A2CC8"/>
    <w:rsid w:val="004A2DC7"/>
    <w:rsid w:val="004A2E53"/>
    <w:rsid w:val="004A30C7"/>
    <w:rsid w:val="004A30EA"/>
    <w:rsid w:val="004A3559"/>
    <w:rsid w:val="004A3829"/>
    <w:rsid w:val="004A398C"/>
    <w:rsid w:val="004A3AC3"/>
    <w:rsid w:val="004A3B2D"/>
    <w:rsid w:val="004A3BD4"/>
    <w:rsid w:val="004A3D0F"/>
    <w:rsid w:val="004A3D36"/>
    <w:rsid w:val="004A3EF5"/>
    <w:rsid w:val="004A41B1"/>
    <w:rsid w:val="004A42B0"/>
    <w:rsid w:val="004A4453"/>
    <w:rsid w:val="004A449F"/>
    <w:rsid w:val="004A454D"/>
    <w:rsid w:val="004A4747"/>
    <w:rsid w:val="004A4FEC"/>
    <w:rsid w:val="004A5156"/>
    <w:rsid w:val="004A520A"/>
    <w:rsid w:val="004A533E"/>
    <w:rsid w:val="004A5439"/>
    <w:rsid w:val="004A543F"/>
    <w:rsid w:val="004A5442"/>
    <w:rsid w:val="004A5700"/>
    <w:rsid w:val="004A5746"/>
    <w:rsid w:val="004A579E"/>
    <w:rsid w:val="004A58BF"/>
    <w:rsid w:val="004A5B7D"/>
    <w:rsid w:val="004A5CA1"/>
    <w:rsid w:val="004A5E6C"/>
    <w:rsid w:val="004A5F2B"/>
    <w:rsid w:val="004A5F38"/>
    <w:rsid w:val="004A5F86"/>
    <w:rsid w:val="004A60A1"/>
    <w:rsid w:val="004A6653"/>
    <w:rsid w:val="004A67B6"/>
    <w:rsid w:val="004A6819"/>
    <w:rsid w:val="004A6830"/>
    <w:rsid w:val="004A69F1"/>
    <w:rsid w:val="004A6E9B"/>
    <w:rsid w:val="004A6EE6"/>
    <w:rsid w:val="004A71B6"/>
    <w:rsid w:val="004A756E"/>
    <w:rsid w:val="004A762B"/>
    <w:rsid w:val="004A7782"/>
    <w:rsid w:val="004A7E1D"/>
    <w:rsid w:val="004A7E58"/>
    <w:rsid w:val="004A7FC6"/>
    <w:rsid w:val="004A7FF4"/>
    <w:rsid w:val="004B008C"/>
    <w:rsid w:val="004B0111"/>
    <w:rsid w:val="004B0191"/>
    <w:rsid w:val="004B0403"/>
    <w:rsid w:val="004B04B3"/>
    <w:rsid w:val="004B052C"/>
    <w:rsid w:val="004B063F"/>
    <w:rsid w:val="004B0733"/>
    <w:rsid w:val="004B0745"/>
    <w:rsid w:val="004B08E9"/>
    <w:rsid w:val="004B09CE"/>
    <w:rsid w:val="004B09CF"/>
    <w:rsid w:val="004B0B90"/>
    <w:rsid w:val="004B0BB3"/>
    <w:rsid w:val="004B0BDA"/>
    <w:rsid w:val="004B0E16"/>
    <w:rsid w:val="004B0FC9"/>
    <w:rsid w:val="004B11CA"/>
    <w:rsid w:val="004B14F6"/>
    <w:rsid w:val="004B15F0"/>
    <w:rsid w:val="004B16E2"/>
    <w:rsid w:val="004B175F"/>
    <w:rsid w:val="004B1A3C"/>
    <w:rsid w:val="004B1B84"/>
    <w:rsid w:val="004B1BC7"/>
    <w:rsid w:val="004B1D7E"/>
    <w:rsid w:val="004B1D7F"/>
    <w:rsid w:val="004B1E7C"/>
    <w:rsid w:val="004B1E8D"/>
    <w:rsid w:val="004B1F8A"/>
    <w:rsid w:val="004B2097"/>
    <w:rsid w:val="004B20C7"/>
    <w:rsid w:val="004B22A0"/>
    <w:rsid w:val="004B23C3"/>
    <w:rsid w:val="004B2558"/>
    <w:rsid w:val="004B271B"/>
    <w:rsid w:val="004B293D"/>
    <w:rsid w:val="004B2964"/>
    <w:rsid w:val="004B29D2"/>
    <w:rsid w:val="004B2AFD"/>
    <w:rsid w:val="004B2B24"/>
    <w:rsid w:val="004B2E1E"/>
    <w:rsid w:val="004B2F5B"/>
    <w:rsid w:val="004B2FB6"/>
    <w:rsid w:val="004B3107"/>
    <w:rsid w:val="004B31A0"/>
    <w:rsid w:val="004B3228"/>
    <w:rsid w:val="004B3328"/>
    <w:rsid w:val="004B339C"/>
    <w:rsid w:val="004B34E5"/>
    <w:rsid w:val="004B34EA"/>
    <w:rsid w:val="004B36B4"/>
    <w:rsid w:val="004B37A4"/>
    <w:rsid w:val="004B386B"/>
    <w:rsid w:val="004B3895"/>
    <w:rsid w:val="004B39A8"/>
    <w:rsid w:val="004B3AA9"/>
    <w:rsid w:val="004B3BD4"/>
    <w:rsid w:val="004B3CCA"/>
    <w:rsid w:val="004B3DB7"/>
    <w:rsid w:val="004B3F18"/>
    <w:rsid w:val="004B4055"/>
    <w:rsid w:val="004B4088"/>
    <w:rsid w:val="004B41AC"/>
    <w:rsid w:val="004B45A4"/>
    <w:rsid w:val="004B46A6"/>
    <w:rsid w:val="004B48D6"/>
    <w:rsid w:val="004B48F7"/>
    <w:rsid w:val="004B4A6B"/>
    <w:rsid w:val="004B4D72"/>
    <w:rsid w:val="004B4E28"/>
    <w:rsid w:val="004B4F35"/>
    <w:rsid w:val="004B5172"/>
    <w:rsid w:val="004B5173"/>
    <w:rsid w:val="004B5819"/>
    <w:rsid w:val="004B59BB"/>
    <w:rsid w:val="004B5A28"/>
    <w:rsid w:val="004B5A71"/>
    <w:rsid w:val="004B5C19"/>
    <w:rsid w:val="004B5FB3"/>
    <w:rsid w:val="004B611E"/>
    <w:rsid w:val="004B6171"/>
    <w:rsid w:val="004B6193"/>
    <w:rsid w:val="004B62A0"/>
    <w:rsid w:val="004B63FD"/>
    <w:rsid w:val="004B6524"/>
    <w:rsid w:val="004B67BB"/>
    <w:rsid w:val="004B680F"/>
    <w:rsid w:val="004B6846"/>
    <w:rsid w:val="004B6977"/>
    <w:rsid w:val="004B6ACB"/>
    <w:rsid w:val="004B6C98"/>
    <w:rsid w:val="004B6CD5"/>
    <w:rsid w:val="004B6D08"/>
    <w:rsid w:val="004B6F05"/>
    <w:rsid w:val="004B6F12"/>
    <w:rsid w:val="004B7109"/>
    <w:rsid w:val="004B7117"/>
    <w:rsid w:val="004B7151"/>
    <w:rsid w:val="004B75B7"/>
    <w:rsid w:val="004B75C9"/>
    <w:rsid w:val="004B76AB"/>
    <w:rsid w:val="004B77F5"/>
    <w:rsid w:val="004B789E"/>
    <w:rsid w:val="004B7DE3"/>
    <w:rsid w:val="004B7F3D"/>
    <w:rsid w:val="004C0103"/>
    <w:rsid w:val="004C0139"/>
    <w:rsid w:val="004C0162"/>
    <w:rsid w:val="004C0258"/>
    <w:rsid w:val="004C0271"/>
    <w:rsid w:val="004C02C5"/>
    <w:rsid w:val="004C039B"/>
    <w:rsid w:val="004C0FC0"/>
    <w:rsid w:val="004C11A9"/>
    <w:rsid w:val="004C12F4"/>
    <w:rsid w:val="004C1425"/>
    <w:rsid w:val="004C143D"/>
    <w:rsid w:val="004C1471"/>
    <w:rsid w:val="004C1600"/>
    <w:rsid w:val="004C1648"/>
    <w:rsid w:val="004C1A3F"/>
    <w:rsid w:val="004C1C34"/>
    <w:rsid w:val="004C2077"/>
    <w:rsid w:val="004C2420"/>
    <w:rsid w:val="004C24CE"/>
    <w:rsid w:val="004C2586"/>
    <w:rsid w:val="004C271F"/>
    <w:rsid w:val="004C2752"/>
    <w:rsid w:val="004C278E"/>
    <w:rsid w:val="004C27A0"/>
    <w:rsid w:val="004C2AEC"/>
    <w:rsid w:val="004C2BD2"/>
    <w:rsid w:val="004C2C7F"/>
    <w:rsid w:val="004C2CC2"/>
    <w:rsid w:val="004C2EC4"/>
    <w:rsid w:val="004C2F79"/>
    <w:rsid w:val="004C33FB"/>
    <w:rsid w:val="004C34D2"/>
    <w:rsid w:val="004C34EE"/>
    <w:rsid w:val="004C3693"/>
    <w:rsid w:val="004C3698"/>
    <w:rsid w:val="004C3743"/>
    <w:rsid w:val="004C381C"/>
    <w:rsid w:val="004C39C2"/>
    <w:rsid w:val="004C3BAC"/>
    <w:rsid w:val="004C3E70"/>
    <w:rsid w:val="004C3FBA"/>
    <w:rsid w:val="004C404C"/>
    <w:rsid w:val="004C41C5"/>
    <w:rsid w:val="004C421C"/>
    <w:rsid w:val="004C4237"/>
    <w:rsid w:val="004C42CE"/>
    <w:rsid w:val="004C4414"/>
    <w:rsid w:val="004C443D"/>
    <w:rsid w:val="004C46F7"/>
    <w:rsid w:val="004C485E"/>
    <w:rsid w:val="004C4930"/>
    <w:rsid w:val="004C4B55"/>
    <w:rsid w:val="004C4DB8"/>
    <w:rsid w:val="004C4DFD"/>
    <w:rsid w:val="004C4EC9"/>
    <w:rsid w:val="004C4FD8"/>
    <w:rsid w:val="004C5091"/>
    <w:rsid w:val="004C50E5"/>
    <w:rsid w:val="004C52EB"/>
    <w:rsid w:val="004C5483"/>
    <w:rsid w:val="004C57A5"/>
    <w:rsid w:val="004C5966"/>
    <w:rsid w:val="004C59B7"/>
    <w:rsid w:val="004C5A43"/>
    <w:rsid w:val="004C5BDC"/>
    <w:rsid w:val="004C5D73"/>
    <w:rsid w:val="004C5DFD"/>
    <w:rsid w:val="004C5E3E"/>
    <w:rsid w:val="004C5E58"/>
    <w:rsid w:val="004C61F7"/>
    <w:rsid w:val="004C6222"/>
    <w:rsid w:val="004C6367"/>
    <w:rsid w:val="004C64A1"/>
    <w:rsid w:val="004C684A"/>
    <w:rsid w:val="004C6910"/>
    <w:rsid w:val="004C6A54"/>
    <w:rsid w:val="004C6B22"/>
    <w:rsid w:val="004C6CFD"/>
    <w:rsid w:val="004C6ED5"/>
    <w:rsid w:val="004C6F50"/>
    <w:rsid w:val="004C6FD3"/>
    <w:rsid w:val="004C7031"/>
    <w:rsid w:val="004C735B"/>
    <w:rsid w:val="004C743B"/>
    <w:rsid w:val="004C76C5"/>
    <w:rsid w:val="004C77CE"/>
    <w:rsid w:val="004C79D1"/>
    <w:rsid w:val="004C7B82"/>
    <w:rsid w:val="004C7E84"/>
    <w:rsid w:val="004C7F6C"/>
    <w:rsid w:val="004C7F7B"/>
    <w:rsid w:val="004D00B1"/>
    <w:rsid w:val="004D00D3"/>
    <w:rsid w:val="004D00FE"/>
    <w:rsid w:val="004D019B"/>
    <w:rsid w:val="004D0287"/>
    <w:rsid w:val="004D02AF"/>
    <w:rsid w:val="004D0330"/>
    <w:rsid w:val="004D0348"/>
    <w:rsid w:val="004D03FA"/>
    <w:rsid w:val="004D0585"/>
    <w:rsid w:val="004D05DB"/>
    <w:rsid w:val="004D06AB"/>
    <w:rsid w:val="004D06C4"/>
    <w:rsid w:val="004D06D4"/>
    <w:rsid w:val="004D0759"/>
    <w:rsid w:val="004D0762"/>
    <w:rsid w:val="004D08C4"/>
    <w:rsid w:val="004D08FA"/>
    <w:rsid w:val="004D0938"/>
    <w:rsid w:val="004D0A60"/>
    <w:rsid w:val="004D0ABE"/>
    <w:rsid w:val="004D0BAB"/>
    <w:rsid w:val="004D0BF9"/>
    <w:rsid w:val="004D0E04"/>
    <w:rsid w:val="004D0E25"/>
    <w:rsid w:val="004D0EF4"/>
    <w:rsid w:val="004D0F61"/>
    <w:rsid w:val="004D11C4"/>
    <w:rsid w:val="004D127D"/>
    <w:rsid w:val="004D1358"/>
    <w:rsid w:val="004D16E5"/>
    <w:rsid w:val="004D180F"/>
    <w:rsid w:val="004D1971"/>
    <w:rsid w:val="004D1A05"/>
    <w:rsid w:val="004D1A57"/>
    <w:rsid w:val="004D1C40"/>
    <w:rsid w:val="004D1C4D"/>
    <w:rsid w:val="004D1D0B"/>
    <w:rsid w:val="004D1D16"/>
    <w:rsid w:val="004D1D5D"/>
    <w:rsid w:val="004D1EC9"/>
    <w:rsid w:val="004D1FA4"/>
    <w:rsid w:val="004D202C"/>
    <w:rsid w:val="004D20A3"/>
    <w:rsid w:val="004D21F2"/>
    <w:rsid w:val="004D2630"/>
    <w:rsid w:val="004D28DB"/>
    <w:rsid w:val="004D2958"/>
    <w:rsid w:val="004D2D72"/>
    <w:rsid w:val="004D2EEC"/>
    <w:rsid w:val="004D30A9"/>
    <w:rsid w:val="004D3134"/>
    <w:rsid w:val="004D31AF"/>
    <w:rsid w:val="004D31D9"/>
    <w:rsid w:val="004D3211"/>
    <w:rsid w:val="004D360D"/>
    <w:rsid w:val="004D3864"/>
    <w:rsid w:val="004D39C7"/>
    <w:rsid w:val="004D3AEB"/>
    <w:rsid w:val="004D3B41"/>
    <w:rsid w:val="004D3D08"/>
    <w:rsid w:val="004D3EFD"/>
    <w:rsid w:val="004D4063"/>
    <w:rsid w:val="004D406C"/>
    <w:rsid w:val="004D41B2"/>
    <w:rsid w:val="004D43A7"/>
    <w:rsid w:val="004D441E"/>
    <w:rsid w:val="004D45B9"/>
    <w:rsid w:val="004D46B1"/>
    <w:rsid w:val="004D47D4"/>
    <w:rsid w:val="004D4899"/>
    <w:rsid w:val="004D48BB"/>
    <w:rsid w:val="004D48E9"/>
    <w:rsid w:val="004D48ED"/>
    <w:rsid w:val="004D4911"/>
    <w:rsid w:val="004D4B55"/>
    <w:rsid w:val="004D4D1F"/>
    <w:rsid w:val="004D4E64"/>
    <w:rsid w:val="004D4EF8"/>
    <w:rsid w:val="004D4F2B"/>
    <w:rsid w:val="004D5207"/>
    <w:rsid w:val="004D52A4"/>
    <w:rsid w:val="004D54CF"/>
    <w:rsid w:val="004D54D6"/>
    <w:rsid w:val="004D5601"/>
    <w:rsid w:val="004D5665"/>
    <w:rsid w:val="004D576F"/>
    <w:rsid w:val="004D57A0"/>
    <w:rsid w:val="004D582B"/>
    <w:rsid w:val="004D5B4A"/>
    <w:rsid w:val="004D5BCC"/>
    <w:rsid w:val="004D5BE1"/>
    <w:rsid w:val="004D5C3A"/>
    <w:rsid w:val="004D5CFC"/>
    <w:rsid w:val="004D5EC5"/>
    <w:rsid w:val="004D6166"/>
    <w:rsid w:val="004D61CE"/>
    <w:rsid w:val="004D61ED"/>
    <w:rsid w:val="004D64DC"/>
    <w:rsid w:val="004D6725"/>
    <w:rsid w:val="004D69CB"/>
    <w:rsid w:val="004D6AB1"/>
    <w:rsid w:val="004D6B8B"/>
    <w:rsid w:val="004D6E2A"/>
    <w:rsid w:val="004D6E95"/>
    <w:rsid w:val="004D710B"/>
    <w:rsid w:val="004D714C"/>
    <w:rsid w:val="004D73A1"/>
    <w:rsid w:val="004D7572"/>
    <w:rsid w:val="004D75B6"/>
    <w:rsid w:val="004D781F"/>
    <w:rsid w:val="004D7914"/>
    <w:rsid w:val="004D7937"/>
    <w:rsid w:val="004D796F"/>
    <w:rsid w:val="004D79E0"/>
    <w:rsid w:val="004D7A46"/>
    <w:rsid w:val="004D7AA5"/>
    <w:rsid w:val="004D7F50"/>
    <w:rsid w:val="004D7FE5"/>
    <w:rsid w:val="004E0034"/>
    <w:rsid w:val="004E036F"/>
    <w:rsid w:val="004E06EC"/>
    <w:rsid w:val="004E0901"/>
    <w:rsid w:val="004E0C07"/>
    <w:rsid w:val="004E0C20"/>
    <w:rsid w:val="004E0F00"/>
    <w:rsid w:val="004E0FE2"/>
    <w:rsid w:val="004E110F"/>
    <w:rsid w:val="004E1312"/>
    <w:rsid w:val="004E131A"/>
    <w:rsid w:val="004E1392"/>
    <w:rsid w:val="004E13F9"/>
    <w:rsid w:val="004E14E0"/>
    <w:rsid w:val="004E152A"/>
    <w:rsid w:val="004E1593"/>
    <w:rsid w:val="004E164E"/>
    <w:rsid w:val="004E16AB"/>
    <w:rsid w:val="004E17F3"/>
    <w:rsid w:val="004E1815"/>
    <w:rsid w:val="004E1A68"/>
    <w:rsid w:val="004E1BE9"/>
    <w:rsid w:val="004E1C8F"/>
    <w:rsid w:val="004E1C93"/>
    <w:rsid w:val="004E1FB3"/>
    <w:rsid w:val="004E2091"/>
    <w:rsid w:val="004E221F"/>
    <w:rsid w:val="004E2253"/>
    <w:rsid w:val="004E2261"/>
    <w:rsid w:val="004E249C"/>
    <w:rsid w:val="004E2578"/>
    <w:rsid w:val="004E26B6"/>
    <w:rsid w:val="004E2BDD"/>
    <w:rsid w:val="004E2E31"/>
    <w:rsid w:val="004E2F3D"/>
    <w:rsid w:val="004E2F55"/>
    <w:rsid w:val="004E2FA2"/>
    <w:rsid w:val="004E3009"/>
    <w:rsid w:val="004E3098"/>
    <w:rsid w:val="004E314C"/>
    <w:rsid w:val="004E326C"/>
    <w:rsid w:val="004E32F8"/>
    <w:rsid w:val="004E3362"/>
    <w:rsid w:val="004E336B"/>
    <w:rsid w:val="004E34A1"/>
    <w:rsid w:val="004E34D4"/>
    <w:rsid w:val="004E35A2"/>
    <w:rsid w:val="004E3781"/>
    <w:rsid w:val="004E37BC"/>
    <w:rsid w:val="004E3836"/>
    <w:rsid w:val="004E3A5B"/>
    <w:rsid w:val="004E3BAC"/>
    <w:rsid w:val="004E3D97"/>
    <w:rsid w:val="004E4009"/>
    <w:rsid w:val="004E41BC"/>
    <w:rsid w:val="004E43A9"/>
    <w:rsid w:val="004E43BF"/>
    <w:rsid w:val="004E4664"/>
    <w:rsid w:val="004E46BA"/>
    <w:rsid w:val="004E484C"/>
    <w:rsid w:val="004E48B8"/>
    <w:rsid w:val="004E49A7"/>
    <w:rsid w:val="004E49DF"/>
    <w:rsid w:val="004E4C57"/>
    <w:rsid w:val="004E4CBE"/>
    <w:rsid w:val="004E4D31"/>
    <w:rsid w:val="004E4E7D"/>
    <w:rsid w:val="004E4ED8"/>
    <w:rsid w:val="004E5295"/>
    <w:rsid w:val="004E5301"/>
    <w:rsid w:val="004E531D"/>
    <w:rsid w:val="004E5334"/>
    <w:rsid w:val="004E583B"/>
    <w:rsid w:val="004E5B08"/>
    <w:rsid w:val="004E5D57"/>
    <w:rsid w:val="004E5EEE"/>
    <w:rsid w:val="004E609A"/>
    <w:rsid w:val="004E64B8"/>
    <w:rsid w:val="004E65DE"/>
    <w:rsid w:val="004E67A1"/>
    <w:rsid w:val="004E68D5"/>
    <w:rsid w:val="004E68FB"/>
    <w:rsid w:val="004E6935"/>
    <w:rsid w:val="004E7088"/>
    <w:rsid w:val="004E7117"/>
    <w:rsid w:val="004E72AE"/>
    <w:rsid w:val="004E73F1"/>
    <w:rsid w:val="004E746F"/>
    <w:rsid w:val="004E749F"/>
    <w:rsid w:val="004E76BE"/>
    <w:rsid w:val="004E78D5"/>
    <w:rsid w:val="004E7C45"/>
    <w:rsid w:val="004E7E28"/>
    <w:rsid w:val="004E7EF5"/>
    <w:rsid w:val="004E7F96"/>
    <w:rsid w:val="004F0013"/>
    <w:rsid w:val="004F0066"/>
    <w:rsid w:val="004F00A2"/>
    <w:rsid w:val="004F02CD"/>
    <w:rsid w:val="004F038E"/>
    <w:rsid w:val="004F03B9"/>
    <w:rsid w:val="004F057C"/>
    <w:rsid w:val="004F0804"/>
    <w:rsid w:val="004F0852"/>
    <w:rsid w:val="004F08A5"/>
    <w:rsid w:val="004F091F"/>
    <w:rsid w:val="004F0953"/>
    <w:rsid w:val="004F0A1D"/>
    <w:rsid w:val="004F0ABF"/>
    <w:rsid w:val="004F0B6C"/>
    <w:rsid w:val="004F0B84"/>
    <w:rsid w:val="004F0BC0"/>
    <w:rsid w:val="004F0C4A"/>
    <w:rsid w:val="004F0C53"/>
    <w:rsid w:val="004F0CA7"/>
    <w:rsid w:val="004F0CEF"/>
    <w:rsid w:val="004F0F41"/>
    <w:rsid w:val="004F0FA0"/>
    <w:rsid w:val="004F13B9"/>
    <w:rsid w:val="004F1467"/>
    <w:rsid w:val="004F14C4"/>
    <w:rsid w:val="004F156D"/>
    <w:rsid w:val="004F16E4"/>
    <w:rsid w:val="004F17B0"/>
    <w:rsid w:val="004F1A15"/>
    <w:rsid w:val="004F1EA1"/>
    <w:rsid w:val="004F1F37"/>
    <w:rsid w:val="004F2296"/>
    <w:rsid w:val="004F2355"/>
    <w:rsid w:val="004F23EC"/>
    <w:rsid w:val="004F24A2"/>
    <w:rsid w:val="004F24C3"/>
    <w:rsid w:val="004F24E9"/>
    <w:rsid w:val="004F2674"/>
    <w:rsid w:val="004F277D"/>
    <w:rsid w:val="004F2DA9"/>
    <w:rsid w:val="004F2EFE"/>
    <w:rsid w:val="004F307B"/>
    <w:rsid w:val="004F3095"/>
    <w:rsid w:val="004F31D2"/>
    <w:rsid w:val="004F33F8"/>
    <w:rsid w:val="004F34C3"/>
    <w:rsid w:val="004F371F"/>
    <w:rsid w:val="004F387F"/>
    <w:rsid w:val="004F3BE6"/>
    <w:rsid w:val="004F3EFC"/>
    <w:rsid w:val="004F3F74"/>
    <w:rsid w:val="004F4026"/>
    <w:rsid w:val="004F4075"/>
    <w:rsid w:val="004F41DA"/>
    <w:rsid w:val="004F42C9"/>
    <w:rsid w:val="004F44E4"/>
    <w:rsid w:val="004F450E"/>
    <w:rsid w:val="004F4605"/>
    <w:rsid w:val="004F468D"/>
    <w:rsid w:val="004F4921"/>
    <w:rsid w:val="004F4B21"/>
    <w:rsid w:val="004F4B66"/>
    <w:rsid w:val="004F4BD0"/>
    <w:rsid w:val="004F4DDB"/>
    <w:rsid w:val="004F4EFB"/>
    <w:rsid w:val="004F5184"/>
    <w:rsid w:val="004F553C"/>
    <w:rsid w:val="004F596B"/>
    <w:rsid w:val="004F5A4D"/>
    <w:rsid w:val="004F5A99"/>
    <w:rsid w:val="004F5BE2"/>
    <w:rsid w:val="004F5CCC"/>
    <w:rsid w:val="004F5D88"/>
    <w:rsid w:val="004F6112"/>
    <w:rsid w:val="004F6224"/>
    <w:rsid w:val="004F6229"/>
    <w:rsid w:val="004F62E2"/>
    <w:rsid w:val="004F6327"/>
    <w:rsid w:val="004F6523"/>
    <w:rsid w:val="004F67DD"/>
    <w:rsid w:val="004F69A2"/>
    <w:rsid w:val="004F6A29"/>
    <w:rsid w:val="004F6AB1"/>
    <w:rsid w:val="004F6B1E"/>
    <w:rsid w:val="004F6B92"/>
    <w:rsid w:val="004F6FA5"/>
    <w:rsid w:val="004F6FF7"/>
    <w:rsid w:val="004F71B3"/>
    <w:rsid w:val="004F71CC"/>
    <w:rsid w:val="004F73AD"/>
    <w:rsid w:val="004F741F"/>
    <w:rsid w:val="004F7505"/>
    <w:rsid w:val="004F75BC"/>
    <w:rsid w:val="004F777B"/>
    <w:rsid w:val="004F7814"/>
    <w:rsid w:val="004F787E"/>
    <w:rsid w:val="004F79AA"/>
    <w:rsid w:val="004F7BB7"/>
    <w:rsid w:val="004F7C12"/>
    <w:rsid w:val="004F7D09"/>
    <w:rsid w:val="004F7D4C"/>
    <w:rsid w:val="004F7D70"/>
    <w:rsid w:val="004F7DB9"/>
    <w:rsid w:val="004F7E84"/>
    <w:rsid w:val="004F7E8F"/>
    <w:rsid w:val="00500015"/>
    <w:rsid w:val="0050022E"/>
    <w:rsid w:val="005002D2"/>
    <w:rsid w:val="005003E2"/>
    <w:rsid w:val="005003F6"/>
    <w:rsid w:val="00500407"/>
    <w:rsid w:val="00500595"/>
    <w:rsid w:val="005006CA"/>
    <w:rsid w:val="0050087D"/>
    <w:rsid w:val="005008D5"/>
    <w:rsid w:val="00500981"/>
    <w:rsid w:val="00500993"/>
    <w:rsid w:val="0050099B"/>
    <w:rsid w:val="005009B4"/>
    <w:rsid w:val="00500B69"/>
    <w:rsid w:val="00500CCE"/>
    <w:rsid w:val="00500CDA"/>
    <w:rsid w:val="00500ED5"/>
    <w:rsid w:val="00500EF1"/>
    <w:rsid w:val="0050109F"/>
    <w:rsid w:val="005010ED"/>
    <w:rsid w:val="00501232"/>
    <w:rsid w:val="00501339"/>
    <w:rsid w:val="0050159A"/>
    <w:rsid w:val="005015EA"/>
    <w:rsid w:val="00501608"/>
    <w:rsid w:val="005017F4"/>
    <w:rsid w:val="005019C2"/>
    <w:rsid w:val="005019DC"/>
    <w:rsid w:val="00501A75"/>
    <w:rsid w:val="00501C26"/>
    <w:rsid w:val="0050208C"/>
    <w:rsid w:val="0050245B"/>
    <w:rsid w:val="00502592"/>
    <w:rsid w:val="00502973"/>
    <w:rsid w:val="00502AC5"/>
    <w:rsid w:val="00502B41"/>
    <w:rsid w:val="00502DEA"/>
    <w:rsid w:val="0050317F"/>
    <w:rsid w:val="005031DE"/>
    <w:rsid w:val="00503250"/>
    <w:rsid w:val="00503295"/>
    <w:rsid w:val="005032CC"/>
    <w:rsid w:val="005034C0"/>
    <w:rsid w:val="00503552"/>
    <w:rsid w:val="00503643"/>
    <w:rsid w:val="005036E8"/>
    <w:rsid w:val="00503740"/>
    <w:rsid w:val="005037B3"/>
    <w:rsid w:val="00503B5E"/>
    <w:rsid w:val="00503D15"/>
    <w:rsid w:val="00503F45"/>
    <w:rsid w:val="00504040"/>
    <w:rsid w:val="00504053"/>
    <w:rsid w:val="00504096"/>
    <w:rsid w:val="00504265"/>
    <w:rsid w:val="00504672"/>
    <w:rsid w:val="0050472B"/>
    <w:rsid w:val="00504775"/>
    <w:rsid w:val="005048DE"/>
    <w:rsid w:val="00504B9C"/>
    <w:rsid w:val="00504DB6"/>
    <w:rsid w:val="00504DC9"/>
    <w:rsid w:val="00504EF2"/>
    <w:rsid w:val="00504F79"/>
    <w:rsid w:val="00505294"/>
    <w:rsid w:val="005052B8"/>
    <w:rsid w:val="005056B4"/>
    <w:rsid w:val="00505A04"/>
    <w:rsid w:val="00505B4A"/>
    <w:rsid w:val="00505BAF"/>
    <w:rsid w:val="00505E4B"/>
    <w:rsid w:val="00505EBF"/>
    <w:rsid w:val="005061A2"/>
    <w:rsid w:val="005062FD"/>
    <w:rsid w:val="0050633D"/>
    <w:rsid w:val="00506397"/>
    <w:rsid w:val="005067C1"/>
    <w:rsid w:val="00506877"/>
    <w:rsid w:val="00506AB6"/>
    <w:rsid w:val="00506AEA"/>
    <w:rsid w:val="00506B4E"/>
    <w:rsid w:val="00506CF5"/>
    <w:rsid w:val="00506D15"/>
    <w:rsid w:val="00506D6F"/>
    <w:rsid w:val="00507099"/>
    <w:rsid w:val="005070EA"/>
    <w:rsid w:val="005071BC"/>
    <w:rsid w:val="0050753D"/>
    <w:rsid w:val="0050766E"/>
    <w:rsid w:val="005076FF"/>
    <w:rsid w:val="0050783B"/>
    <w:rsid w:val="00507933"/>
    <w:rsid w:val="00507E54"/>
    <w:rsid w:val="00507F7E"/>
    <w:rsid w:val="00507FF8"/>
    <w:rsid w:val="005103B3"/>
    <w:rsid w:val="00510561"/>
    <w:rsid w:val="005106A5"/>
    <w:rsid w:val="005108F8"/>
    <w:rsid w:val="00510A44"/>
    <w:rsid w:val="00510A6B"/>
    <w:rsid w:val="00510A7C"/>
    <w:rsid w:val="00510B0B"/>
    <w:rsid w:val="00510C85"/>
    <w:rsid w:val="00510CB9"/>
    <w:rsid w:val="00510DF9"/>
    <w:rsid w:val="00510F03"/>
    <w:rsid w:val="00510F98"/>
    <w:rsid w:val="00511011"/>
    <w:rsid w:val="00511146"/>
    <w:rsid w:val="005114DC"/>
    <w:rsid w:val="00511AB6"/>
    <w:rsid w:val="00511B4D"/>
    <w:rsid w:val="00511BC4"/>
    <w:rsid w:val="00511FC4"/>
    <w:rsid w:val="005125DA"/>
    <w:rsid w:val="005125E0"/>
    <w:rsid w:val="005129AB"/>
    <w:rsid w:val="00512A6A"/>
    <w:rsid w:val="00512AF7"/>
    <w:rsid w:val="00512BF4"/>
    <w:rsid w:val="00512C2D"/>
    <w:rsid w:val="00512FF6"/>
    <w:rsid w:val="00513209"/>
    <w:rsid w:val="00513265"/>
    <w:rsid w:val="00513341"/>
    <w:rsid w:val="005133D6"/>
    <w:rsid w:val="00513481"/>
    <w:rsid w:val="0051362E"/>
    <w:rsid w:val="00513690"/>
    <w:rsid w:val="00513903"/>
    <w:rsid w:val="00513AFD"/>
    <w:rsid w:val="00513D18"/>
    <w:rsid w:val="00513DB4"/>
    <w:rsid w:val="00513DD2"/>
    <w:rsid w:val="00513E83"/>
    <w:rsid w:val="00513F8C"/>
    <w:rsid w:val="00513F9D"/>
    <w:rsid w:val="0051402A"/>
    <w:rsid w:val="00514045"/>
    <w:rsid w:val="005141A0"/>
    <w:rsid w:val="005142AC"/>
    <w:rsid w:val="0051430B"/>
    <w:rsid w:val="005143AC"/>
    <w:rsid w:val="0051463A"/>
    <w:rsid w:val="00514650"/>
    <w:rsid w:val="005146E5"/>
    <w:rsid w:val="00514945"/>
    <w:rsid w:val="00514A3E"/>
    <w:rsid w:val="00514A61"/>
    <w:rsid w:val="00514B2A"/>
    <w:rsid w:val="00514B67"/>
    <w:rsid w:val="00514BE1"/>
    <w:rsid w:val="00514D66"/>
    <w:rsid w:val="00514FA6"/>
    <w:rsid w:val="0051512C"/>
    <w:rsid w:val="00515171"/>
    <w:rsid w:val="00515181"/>
    <w:rsid w:val="005151B8"/>
    <w:rsid w:val="005153D8"/>
    <w:rsid w:val="005154F2"/>
    <w:rsid w:val="005157B6"/>
    <w:rsid w:val="00515838"/>
    <w:rsid w:val="00515965"/>
    <w:rsid w:val="00515977"/>
    <w:rsid w:val="00515A1B"/>
    <w:rsid w:val="00515A75"/>
    <w:rsid w:val="00515C19"/>
    <w:rsid w:val="00515C59"/>
    <w:rsid w:val="00515C87"/>
    <w:rsid w:val="0051620D"/>
    <w:rsid w:val="00516270"/>
    <w:rsid w:val="005162A9"/>
    <w:rsid w:val="005163E6"/>
    <w:rsid w:val="0051641F"/>
    <w:rsid w:val="005165FF"/>
    <w:rsid w:val="005169CD"/>
    <w:rsid w:val="00516A3F"/>
    <w:rsid w:val="00516A75"/>
    <w:rsid w:val="00516A90"/>
    <w:rsid w:val="00516CED"/>
    <w:rsid w:val="00516FB6"/>
    <w:rsid w:val="0051714D"/>
    <w:rsid w:val="00517236"/>
    <w:rsid w:val="00517259"/>
    <w:rsid w:val="0051744D"/>
    <w:rsid w:val="00517489"/>
    <w:rsid w:val="00517499"/>
    <w:rsid w:val="00517530"/>
    <w:rsid w:val="005175EC"/>
    <w:rsid w:val="0051771D"/>
    <w:rsid w:val="00517A42"/>
    <w:rsid w:val="00517AAB"/>
    <w:rsid w:val="00517E65"/>
    <w:rsid w:val="00517EA0"/>
    <w:rsid w:val="005203A7"/>
    <w:rsid w:val="00520586"/>
    <w:rsid w:val="00520599"/>
    <w:rsid w:val="00520899"/>
    <w:rsid w:val="0052094B"/>
    <w:rsid w:val="00520B6D"/>
    <w:rsid w:val="00520BA0"/>
    <w:rsid w:val="00520E85"/>
    <w:rsid w:val="00520F9F"/>
    <w:rsid w:val="005210BC"/>
    <w:rsid w:val="00521416"/>
    <w:rsid w:val="00521495"/>
    <w:rsid w:val="005216B3"/>
    <w:rsid w:val="005216F0"/>
    <w:rsid w:val="005218D8"/>
    <w:rsid w:val="00521CBB"/>
    <w:rsid w:val="00521CF9"/>
    <w:rsid w:val="00521D3C"/>
    <w:rsid w:val="00521EA9"/>
    <w:rsid w:val="00521F29"/>
    <w:rsid w:val="00522232"/>
    <w:rsid w:val="00522367"/>
    <w:rsid w:val="005225DF"/>
    <w:rsid w:val="00522633"/>
    <w:rsid w:val="00522841"/>
    <w:rsid w:val="005228A2"/>
    <w:rsid w:val="005228A9"/>
    <w:rsid w:val="00522DE5"/>
    <w:rsid w:val="00522E7E"/>
    <w:rsid w:val="00522F73"/>
    <w:rsid w:val="00523191"/>
    <w:rsid w:val="0052321C"/>
    <w:rsid w:val="005232E8"/>
    <w:rsid w:val="005233E5"/>
    <w:rsid w:val="00523410"/>
    <w:rsid w:val="00523421"/>
    <w:rsid w:val="00523494"/>
    <w:rsid w:val="005234D0"/>
    <w:rsid w:val="005234FE"/>
    <w:rsid w:val="00523577"/>
    <w:rsid w:val="00523790"/>
    <w:rsid w:val="005238C4"/>
    <w:rsid w:val="005238E7"/>
    <w:rsid w:val="005239ED"/>
    <w:rsid w:val="00523A3C"/>
    <w:rsid w:val="00523A83"/>
    <w:rsid w:val="00523BA4"/>
    <w:rsid w:val="00523C35"/>
    <w:rsid w:val="00523CD2"/>
    <w:rsid w:val="00523CF0"/>
    <w:rsid w:val="00523D2E"/>
    <w:rsid w:val="00523D63"/>
    <w:rsid w:val="00524079"/>
    <w:rsid w:val="00524094"/>
    <w:rsid w:val="005240E1"/>
    <w:rsid w:val="00524117"/>
    <w:rsid w:val="00524337"/>
    <w:rsid w:val="005244A5"/>
    <w:rsid w:val="005246E1"/>
    <w:rsid w:val="00524764"/>
    <w:rsid w:val="00524794"/>
    <w:rsid w:val="005247BA"/>
    <w:rsid w:val="00524849"/>
    <w:rsid w:val="00524910"/>
    <w:rsid w:val="00524A73"/>
    <w:rsid w:val="00524A7C"/>
    <w:rsid w:val="00524AA3"/>
    <w:rsid w:val="00524AF5"/>
    <w:rsid w:val="00524B4D"/>
    <w:rsid w:val="00524D9C"/>
    <w:rsid w:val="00524E70"/>
    <w:rsid w:val="00524F11"/>
    <w:rsid w:val="00524F3A"/>
    <w:rsid w:val="00525005"/>
    <w:rsid w:val="0052515B"/>
    <w:rsid w:val="0052517C"/>
    <w:rsid w:val="00525245"/>
    <w:rsid w:val="00525292"/>
    <w:rsid w:val="00525327"/>
    <w:rsid w:val="00525332"/>
    <w:rsid w:val="00525530"/>
    <w:rsid w:val="00525561"/>
    <w:rsid w:val="0052567A"/>
    <w:rsid w:val="0052579D"/>
    <w:rsid w:val="005257B7"/>
    <w:rsid w:val="00525895"/>
    <w:rsid w:val="00525F7E"/>
    <w:rsid w:val="0052627C"/>
    <w:rsid w:val="005263BF"/>
    <w:rsid w:val="005264D9"/>
    <w:rsid w:val="005268A6"/>
    <w:rsid w:val="00526ACA"/>
    <w:rsid w:val="00526BAB"/>
    <w:rsid w:val="00526BBE"/>
    <w:rsid w:val="00526C6A"/>
    <w:rsid w:val="00526DC5"/>
    <w:rsid w:val="00526F0A"/>
    <w:rsid w:val="00526F20"/>
    <w:rsid w:val="005271E7"/>
    <w:rsid w:val="00527301"/>
    <w:rsid w:val="00527467"/>
    <w:rsid w:val="00527556"/>
    <w:rsid w:val="005276B0"/>
    <w:rsid w:val="005277C7"/>
    <w:rsid w:val="00527882"/>
    <w:rsid w:val="00527963"/>
    <w:rsid w:val="005279D1"/>
    <w:rsid w:val="00527B17"/>
    <w:rsid w:val="00527C32"/>
    <w:rsid w:val="00527CEF"/>
    <w:rsid w:val="00527D0F"/>
    <w:rsid w:val="00527EEF"/>
    <w:rsid w:val="00530101"/>
    <w:rsid w:val="0053074A"/>
    <w:rsid w:val="00530779"/>
    <w:rsid w:val="005308EF"/>
    <w:rsid w:val="0053093A"/>
    <w:rsid w:val="00530A1A"/>
    <w:rsid w:val="00530A95"/>
    <w:rsid w:val="00530CD7"/>
    <w:rsid w:val="00530DE7"/>
    <w:rsid w:val="005312CA"/>
    <w:rsid w:val="005313AE"/>
    <w:rsid w:val="00531573"/>
    <w:rsid w:val="00531611"/>
    <w:rsid w:val="005316FD"/>
    <w:rsid w:val="005319F8"/>
    <w:rsid w:val="00531B9F"/>
    <w:rsid w:val="00531FCE"/>
    <w:rsid w:val="00531FEA"/>
    <w:rsid w:val="00531FEE"/>
    <w:rsid w:val="00532282"/>
    <w:rsid w:val="00532293"/>
    <w:rsid w:val="0053264E"/>
    <w:rsid w:val="0053267D"/>
    <w:rsid w:val="00532742"/>
    <w:rsid w:val="00532DA6"/>
    <w:rsid w:val="0053326E"/>
    <w:rsid w:val="00533317"/>
    <w:rsid w:val="0053338F"/>
    <w:rsid w:val="00533799"/>
    <w:rsid w:val="0053388C"/>
    <w:rsid w:val="005338AC"/>
    <w:rsid w:val="00533ACF"/>
    <w:rsid w:val="00533B63"/>
    <w:rsid w:val="00533CF8"/>
    <w:rsid w:val="00534310"/>
    <w:rsid w:val="005343B7"/>
    <w:rsid w:val="00534691"/>
    <w:rsid w:val="005348FF"/>
    <w:rsid w:val="00534B1C"/>
    <w:rsid w:val="00534D0A"/>
    <w:rsid w:val="00534E20"/>
    <w:rsid w:val="00534EFC"/>
    <w:rsid w:val="005350E5"/>
    <w:rsid w:val="00535122"/>
    <w:rsid w:val="0053523A"/>
    <w:rsid w:val="0053534B"/>
    <w:rsid w:val="0053546B"/>
    <w:rsid w:val="005354C1"/>
    <w:rsid w:val="00535801"/>
    <w:rsid w:val="00535813"/>
    <w:rsid w:val="00535815"/>
    <w:rsid w:val="00535B29"/>
    <w:rsid w:val="00535B6A"/>
    <w:rsid w:val="00535CF0"/>
    <w:rsid w:val="00535F91"/>
    <w:rsid w:val="00535FC0"/>
    <w:rsid w:val="0053607F"/>
    <w:rsid w:val="00536113"/>
    <w:rsid w:val="0053614E"/>
    <w:rsid w:val="0053626F"/>
    <w:rsid w:val="005365BE"/>
    <w:rsid w:val="0053670E"/>
    <w:rsid w:val="00536996"/>
    <w:rsid w:val="005369F3"/>
    <w:rsid w:val="00536B98"/>
    <w:rsid w:val="00536BE6"/>
    <w:rsid w:val="00536FB5"/>
    <w:rsid w:val="00536FCD"/>
    <w:rsid w:val="00536FF8"/>
    <w:rsid w:val="00537146"/>
    <w:rsid w:val="00537156"/>
    <w:rsid w:val="00537330"/>
    <w:rsid w:val="0053746B"/>
    <w:rsid w:val="0053751E"/>
    <w:rsid w:val="0053764F"/>
    <w:rsid w:val="0053767C"/>
    <w:rsid w:val="00537754"/>
    <w:rsid w:val="00537965"/>
    <w:rsid w:val="00537B2A"/>
    <w:rsid w:val="00537C5B"/>
    <w:rsid w:val="00537CF7"/>
    <w:rsid w:val="00537E39"/>
    <w:rsid w:val="00537E92"/>
    <w:rsid w:val="00537F86"/>
    <w:rsid w:val="005401E1"/>
    <w:rsid w:val="0054035E"/>
    <w:rsid w:val="00540A77"/>
    <w:rsid w:val="00540A7C"/>
    <w:rsid w:val="00540AAC"/>
    <w:rsid w:val="00540CC5"/>
    <w:rsid w:val="00540DB5"/>
    <w:rsid w:val="00540E36"/>
    <w:rsid w:val="00540EFD"/>
    <w:rsid w:val="00540F87"/>
    <w:rsid w:val="00540F99"/>
    <w:rsid w:val="005410B6"/>
    <w:rsid w:val="005410C4"/>
    <w:rsid w:val="00541187"/>
    <w:rsid w:val="00541283"/>
    <w:rsid w:val="005413E1"/>
    <w:rsid w:val="005414E7"/>
    <w:rsid w:val="00541514"/>
    <w:rsid w:val="00541683"/>
    <w:rsid w:val="005419DE"/>
    <w:rsid w:val="00541A00"/>
    <w:rsid w:val="00541C73"/>
    <w:rsid w:val="00541CC1"/>
    <w:rsid w:val="00541D02"/>
    <w:rsid w:val="00541D7B"/>
    <w:rsid w:val="0054201F"/>
    <w:rsid w:val="00542037"/>
    <w:rsid w:val="00542057"/>
    <w:rsid w:val="005424EA"/>
    <w:rsid w:val="00542517"/>
    <w:rsid w:val="00542754"/>
    <w:rsid w:val="00542BBD"/>
    <w:rsid w:val="00542C25"/>
    <w:rsid w:val="00542C83"/>
    <w:rsid w:val="00542C97"/>
    <w:rsid w:val="00542DCF"/>
    <w:rsid w:val="00542EE5"/>
    <w:rsid w:val="00543025"/>
    <w:rsid w:val="005432C4"/>
    <w:rsid w:val="005432DF"/>
    <w:rsid w:val="0054337E"/>
    <w:rsid w:val="0054339C"/>
    <w:rsid w:val="005433B0"/>
    <w:rsid w:val="00543431"/>
    <w:rsid w:val="0054353A"/>
    <w:rsid w:val="00543A49"/>
    <w:rsid w:val="00543BDF"/>
    <w:rsid w:val="00543C23"/>
    <w:rsid w:val="00543E6E"/>
    <w:rsid w:val="00543FA8"/>
    <w:rsid w:val="00544089"/>
    <w:rsid w:val="005440EF"/>
    <w:rsid w:val="005441C6"/>
    <w:rsid w:val="00544367"/>
    <w:rsid w:val="005443D2"/>
    <w:rsid w:val="0054440A"/>
    <w:rsid w:val="0054444F"/>
    <w:rsid w:val="00544666"/>
    <w:rsid w:val="00544697"/>
    <w:rsid w:val="00544711"/>
    <w:rsid w:val="00544873"/>
    <w:rsid w:val="005449C7"/>
    <w:rsid w:val="005449FE"/>
    <w:rsid w:val="00544C4E"/>
    <w:rsid w:val="00544D0A"/>
    <w:rsid w:val="00545132"/>
    <w:rsid w:val="00545274"/>
    <w:rsid w:val="0054594A"/>
    <w:rsid w:val="00545BFF"/>
    <w:rsid w:val="00545C51"/>
    <w:rsid w:val="00545EA1"/>
    <w:rsid w:val="005460D9"/>
    <w:rsid w:val="005464BC"/>
    <w:rsid w:val="00546829"/>
    <w:rsid w:val="0054683C"/>
    <w:rsid w:val="00546A16"/>
    <w:rsid w:val="00546B40"/>
    <w:rsid w:val="00546B75"/>
    <w:rsid w:val="00546E92"/>
    <w:rsid w:val="005471FC"/>
    <w:rsid w:val="005473C6"/>
    <w:rsid w:val="00547535"/>
    <w:rsid w:val="0054758A"/>
    <w:rsid w:val="005476DE"/>
    <w:rsid w:val="0054786B"/>
    <w:rsid w:val="0054795E"/>
    <w:rsid w:val="00547B03"/>
    <w:rsid w:val="00547B8C"/>
    <w:rsid w:val="00547D0F"/>
    <w:rsid w:val="00547DAC"/>
    <w:rsid w:val="00547E5B"/>
    <w:rsid w:val="00547F1C"/>
    <w:rsid w:val="00547F70"/>
    <w:rsid w:val="0055013B"/>
    <w:rsid w:val="00550645"/>
    <w:rsid w:val="005506E2"/>
    <w:rsid w:val="005507DD"/>
    <w:rsid w:val="00550808"/>
    <w:rsid w:val="005508D1"/>
    <w:rsid w:val="005508F0"/>
    <w:rsid w:val="00550CB8"/>
    <w:rsid w:val="00550D02"/>
    <w:rsid w:val="00550DC1"/>
    <w:rsid w:val="00551194"/>
    <w:rsid w:val="00551323"/>
    <w:rsid w:val="00551483"/>
    <w:rsid w:val="00551504"/>
    <w:rsid w:val="00551658"/>
    <w:rsid w:val="005516E3"/>
    <w:rsid w:val="00551907"/>
    <w:rsid w:val="00551BEE"/>
    <w:rsid w:val="00551CDC"/>
    <w:rsid w:val="00551E55"/>
    <w:rsid w:val="00551F4A"/>
    <w:rsid w:val="0055217F"/>
    <w:rsid w:val="005522EC"/>
    <w:rsid w:val="00552326"/>
    <w:rsid w:val="00552367"/>
    <w:rsid w:val="005524EF"/>
    <w:rsid w:val="005526EA"/>
    <w:rsid w:val="0055297C"/>
    <w:rsid w:val="00552A4F"/>
    <w:rsid w:val="00552ABB"/>
    <w:rsid w:val="00552AFF"/>
    <w:rsid w:val="00552B09"/>
    <w:rsid w:val="00552E32"/>
    <w:rsid w:val="00552E77"/>
    <w:rsid w:val="00552EE7"/>
    <w:rsid w:val="0055310A"/>
    <w:rsid w:val="0055324F"/>
    <w:rsid w:val="005535D3"/>
    <w:rsid w:val="005535D6"/>
    <w:rsid w:val="0055367E"/>
    <w:rsid w:val="005536D5"/>
    <w:rsid w:val="0055379E"/>
    <w:rsid w:val="005539BA"/>
    <w:rsid w:val="00553A13"/>
    <w:rsid w:val="00553BA1"/>
    <w:rsid w:val="00553C60"/>
    <w:rsid w:val="00553D50"/>
    <w:rsid w:val="00553D70"/>
    <w:rsid w:val="00553F4C"/>
    <w:rsid w:val="0055400E"/>
    <w:rsid w:val="0055415A"/>
    <w:rsid w:val="005541FD"/>
    <w:rsid w:val="005541FF"/>
    <w:rsid w:val="00554231"/>
    <w:rsid w:val="005542CB"/>
    <w:rsid w:val="005544E2"/>
    <w:rsid w:val="0055453E"/>
    <w:rsid w:val="0055471D"/>
    <w:rsid w:val="0055479E"/>
    <w:rsid w:val="00554844"/>
    <w:rsid w:val="0055488D"/>
    <w:rsid w:val="00554C27"/>
    <w:rsid w:val="00554E4F"/>
    <w:rsid w:val="00554E76"/>
    <w:rsid w:val="00554EE6"/>
    <w:rsid w:val="00554FBC"/>
    <w:rsid w:val="0055521A"/>
    <w:rsid w:val="00555349"/>
    <w:rsid w:val="0055534F"/>
    <w:rsid w:val="00555365"/>
    <w:rsid w:val="005553DE"/>
    <w:rsid w:val="0055559C"/>
    <w:rsid w:val="005555DE"/>
    <w:rsid w:val="0055560F"/>
    <w:rsid w:val="005556E0"/>
    <w:rsid w:val="00555833"/>
    <w:rsid w:val="00555859"/>
    <w:rsid w:val="00555A07"/>
    <w:rsid w:val="00555D77"/>
    <w:rsid w:val="00555F5B"/>
    <w:rsid w:val="0055602A"/>
    <w:rsid w:val="00556101"/>
    <w:rsid w:val="005564E4"/>
    <w:rsid w:val="00556519"/>
    <w:rsid w:val="00556623"/>
    <w:rsid w:val="0055682C"/>
    <w:rsid w:val="005568DF"/>
    <w:rsid w:val="005568EB"/>
    <w:rsid w:val="00556992"/>
    <w:rsid w:val="00556A7D"/>
    <w:rsid w:val="00556E07"/>
    <w:rsid w:val="00556E9D"/>
    <w:rsid w:val="00556F60"/>
    <w:rsid w:val="00556F69"/>
    <w:rsid w:val="00556FBC"/>
    <w:rsid w:val="005570E5"/>
    <w:rsid w:val="00557162"/>
    <w:rsid w:val="0055727B"/>
    <w:rsid w:val="005572E9"/>
    <w:rsid w:val="0055740B"/>
    <w:rsid w:val="005574FF"/>
    <w:rsid w:val="0055759E"/>
    <w:rsid w:val="005575C6"/>
    <w:rsid w:val="005576D1"/>
    <w:rsid w:val="0055770B"/>
    <w:rsid w:val="00557784"/>
    <w:rsid w:val="005579E7"/>
    <w:rsid w:val="00557A80"/>
    <w:rsid w:val="00557BB5"/>
    <w:rsid w:val="00557FDF"/>
    <w:rsid w:val="0056039A"/>
    <w:rsid w:val="005603CC"/>
    <w:rsid w:val="005604B8"/>
    <w:rsid w:val="005605AB"/>
    <w:rsid w:val="00560A17"/>
    <w:rsid w:val="00560B15"/>
    <w:rsid w:val="00560DD8"/>
    <w:rsid w:val="00560EFF"/>
    <w:rsid w:val="00561286"/>
    <w:rsid w:val="005612B0"/>
    <w:rsid w:val="005614AD"/>
    <w:rsid w:val="00561586"/>
    <w:rsid w:val="005615EC"/>
    <w:rsid w:val="0056179A"/>
    <w:rsid w:val="005617A9"/>
    <w:rsid w:val="005618D0"/>
    <w:rsid w:val="00561DBE"/>
    <w:rsid w:val="00561EA6"/>
    <w:rsid w:val="0056200E"/>
    <w:rsid w:val="00562260"/>
    <w:rsid w:val="005622E8"/>
    <w:rsid w:val="00562458"/>
    <w:rsid w:val="005624E6"/>
    <w:rsid w:val="005626BD"/>
    <w:rsid w:val="00562980"/>
    <w:rsid w:val="00562A87"/>
    <w:rsid w:val="00562B9B"/>
    <w:rsid w:val="00562BC4"/>
    <w:rsid w:val="00562C2A"/>
    <w:rsid w:val="00562CE9"/>
    <w:rsid w:val="00562D47"/>
    <w:rsid w:val="00562DAD"/>
    <w:rsid w:val="00562F8A"/>
    <w:rsid w:val="00562FE8"/>
    <w:rsid w:val="0056309E"/>
    <w:rsid w:val="005630F7"/>
    <w:rsid w:val="005634C1"/>
    <w:rsid w:val="00563785"/>
    <w:rsid w:val="00563934"/>
    <w:rsid w:val="00563B9E"/>
    <w:rsid w:val="00563CDB"/>
    <w:rsid w:val="00563D2F"/>
    <w:rsid w:val="00563F15"/>
    <w:rsid w:val="00563FF9"/>
    <w:rsid w:val="005640A6"/>
    <w:rsid w:val="005640FD"/>
    <w:rsid w:val="00564208"/>
    <w:rsid w:val="00564420"/>
    <w:rsid w:val="0056451C"/>
    <w:rsid w:val="0056458B"/>
    <w:rsid w:val="005645A4"/>
    <w:rsid w:val="00564635"/>
    <w:rsid w:val="00564848"/>
    <w:rsid w:val="005648FD"/>
    <w:rsid w:val="0056490D"/>
    <w:rsid w:val="0056491B"/>
    <w:rsid w:val="00564BC9"/>
    <w:rsid w:val="00564D17"/>
    <w:rsid w:val="00564DD1"/>
    <w:rsid w:val="00564E16"/>
    <w:rsid w:val="00565060"/>
    <w:rsid w:val="005650EB"/>
    <w:rsid w:val="0056514A"/>
    <w:rsid w:val="005652A5"/>
    <w:rsid w:val="005655A8"/>
    <w:rsid w:val="00565638"/>
    <w:rsid w:val="00565836"/>
    <w:rsid w:val="0056584A"/>
    <w:rsid w:val="00565B60"/>
    <w:rsid w:val="00565BD3"/>
    <w:rsid w:val="00565CA3"/>
    <w:rsid w:val="00565FD8"/>
    <w:rsid w:val="005660DB"/>
    <w:rsid w:val="0056624C"/>
    <w:rsid w:val="005664EF"/>
    <w:rsid w:val="00566549"/>
    <w:rsid w:val="00566576"/>
    <w:rsid w:val="0056666E"/>
    <w:rsid w:val="00566748"/>
    <w:rsid w:val="00566A59"/>
    <w:rsid w:val="00566CA7"/>
    <w:rsid w:val="00566DDB"/>
    <w:rsid w:val="00566F34"/>
    <w:rsid w:val="00566F51"/>
    <w:rsid w:val="00567072"/>
    <w:rsid w:val="00567266"/>
    <w:rsid w:val="0056728F"/>
    <w:rsid w:val="005675B4"/>
    <w:rsid w:val="005676E6"/>
    <w:rsid w:val="00567956"/>
    <w:rsid w:val="00567B3C"/>
    <w:rsid w:val="00567B3D"/>
    <w:rsid w:val="00567B44"/>
    <w:rsid w:val="00567C31"/>
    <w:rsid w:val="00567F1C"/>
    <w:rsid w:val="00567FBC"/>
    <w:rsid w:val="005701DD"/>
    <w:rsid w:val="005702AD"/>
    <w:rsid w:val="005702FE"/>
    <w:rsid w:val="005704A6"/>
    <w:rsid w:val="00570857"/>
    <w:rsid w:val="005709C9"/>
    <w:rsid w:val="00570BB6"/>
    <w:rsid w:val="00570C1D"/>
    <w:rsid w:val="00570EEA"/>
    <w:rsid w:val="0057143D"/>
    <w:rsid w:val="00571B3F"/>
    <w:rsid w:val="00571B82"/>
    <w:rsid w:val="00571D40"/>
    <w:rsid w:val="00571EAB"/>
    <w:rsid w:val="005720E2"/>
    <w:rsid w:val="005722F1"/>
    <w:rsid w:val="005723C8"/>
    <w:rsid w:val="005723F2"/>
    <w:rsid w:val="0057251E"/>
    <w:rsid w:val="00572791"/>
    <w:rsid w:val="005727EC"/>
    <w:rsid w:val="0057288E"/>
    <w:rsid w:val="005728E5"/>
    <w:rsid w:val="005729AF"/>
    <w:rsid w:val="00572B30"/>
    <w:rsid w:val="00572B7A"/>
    <w:rsid w:val="00572B96"/>
    <w:rsid w:val="00572C02"/>
    <w:rsid w:val="00572C90"/>
    <w:rsid w:val="00572CAA"/>
    <w:rsid w:val="00572D2B"/>
    <w:rsid w:val="00572E3E"/>
    <w:rsid w:val="00572EFC"/>
    <w:rsid w:val="005730FC"/>
    <w:rsid w:val="0057310A"/>
    <w:rsid w:val="00573486"/>
    <w:rsid w:val="00573704"/>
    <w:rsid w:val="005737AB"/>
    <w:rsid w:val="005737E1"/>
    <w:rsid w:val="005739F8"/>
    <w:rsid w:val="00573CEF"/>
    <w:rsid w:val="00573D67"/>
    <w:rsid w:val="00573E02"/>
    <w:rsid w:val="00573EA0"/>
    <w:rsid w:val="00573EC6"/>
    <w:rsid w:val="00573F9D"/>
    <w:rsid w:val="005744DB"/>
    <w:rsid w:val="0057453C"/>
    <w:rsid w:val="0057457B"/>
    <w:rsid w:val="0057457F"/>
    <w:rsid w:val="005745F3"/>
    <w:rsid w:val="00574876"/>
    <w:rsid w:val="00574A6E"/>
    <w:rsid w:val="00574C0C"/>
    <w:rsid w:val="00574C45"/>
    <w:rsid w:val="00574CE6"/>
    <w:rsid w:val="00574D80"/>
    <w:rsid w:val="00574DD6"/>
    <w:rsid w:val="00574E9E"/>
    <w:rsid w:val="00574EC9"/>
    <w:rsid w:val="00574F87"/>
    <w:rsid w:val="00574FCE"/>
    <w:rsid w:val="00575639"/>
    <w:rsid w:val="00575745"/>
    <w:rsid w:val="00575837"/>
    <w:rsid w:val="0057584D"/>
    <w:rsid w:val="00575857"/>
    <w:rsid w:val="00575860"/>
    <w:rsid w:val="0057598E"/>
    <w:rsid w:val="00575B4C"/>
    <w:rsid w:val="00575BBB"/>
    <w:rsid w:val="00575BFF"/>
    <w:rsid w:val="005764D4"/>
    <w:rsid w:val="00576699"/>
    <w:rsid w:val="00576702"/>
    <w:rsid w:val="00576810"/>
    <w:rsid w:val="00576940"/>
    <w:rsid w:val="00576A20"/>
    <w:rsid w:val="00576AD7"/>
    <w:rsid w:val="00576B71"/>
    <w:rsid w:val="00576D14"/>
    <w:rsid w:val="00576E73"/>
    <w:rsid w:val="00576F71"/>
    <w:rsid w:val="00576FC2"/>
    <w:rsid w:val="005772AC"/>
    <w:rsid w:val="005773EA"/>
    <w:rsid w:val="00577513"/>
    <w:rsid w:val="00577526"/>
    <w:rsid w:val="00577AAD"/>
    <w:rsid w:val="00577B97"/>
    <w:rsid w:val="00577D29"/>
    <w:rsid w:val="00577D60"/>
    <w:rsid w:val="00577E2F"/>
    <w:rsid w:val="00577E6D"/>
    <w:rsid w:val="00577FAA"/>
    <w:rsid w:val="00580035"/>
    <w:rsid w:val="005800A1"/>
    <w:rsid w:val="00580110"/>
    <w:rsid w:val="00580161"/>
    <w:rsid w:val="005808EA"/>
    <w:rsid w:val="00580BC9"/>
    <w:rsid w:val="00580DD2"/>
    <w:rsid w:val="00580ED8"/>
    <w:rsid w:val="005812B3"/>
    <w:rsid w:val="005812ED"/>
    <w:rsid w:val="005813AF"/>
    <w:rsid w:val="00581440"/>
    <w:rsid w:val="00581543"/>
    <w:rsid w:val="005815ED"/>
    <w:rsid w:val="00581716"/>
    <w:rsid w:val="00581771"/>
    <w:rsid w:val="00581976"/>
    <w:rsid w:val="005819D8"/>
    <w:rsid w:val="00581A94"/>
    <w:rsid w:val="00582228"/>
    <w:rsid w:val="0058293D"/>
    <w:rsid w:val="0058296A"/>
    <w:rsid w:val="00582AF1"/>
    <w:rsid w:val="00582B72"/>
    <w:rsid w:val="00582ECF"/>
    <w:rsid w:val="00582EFA"/>
    <w:rsid w:val="00583021"/>
    <w:rsid w:val="005832A0"/>
    <w:rsid w:val="005832E8"/>
    <w:rsid w:val="00583485"/>
    <w:rsid w:val="0058349F"/>
    <w:rsid w:val="005834D0"/>
    <w:rsid w:val="0058368D"/>
    <w:rsid w:val="0058373A"/>
    <w:rsid w:val="00583926"/>
    <w:rsid w:val="0058397A"/>
    <w:rsid w:val="00583BA9"/>
    <w:rsid w:val="00583FD3"/>
    <w:rsid w:val="00584013"/>
    <w:rsid w:val="005841D3"/>
    <w:rsid w:val="005841FA"/>
    <w:rsid w:val="00584562"/>
    <w:rsid w:val="00584657"/>
    <w:rsid w:val="00584887"/>
    <w:rsid w:val="00584915"/>
    <w:rsid w:val="00584B57"/>
    <w:rsid w:val="00584D8C"/>
    <w:rsid w:val="00584E74"/>
    <w:rsid w:val="00584FC3"/>
    <w:rsid w:val="00584FD8"/>
    <w:rsid w:val="005850D6"/>
    <w:rsid w:val="00585157"/>
    <w:rsid w:val="00585164"/>
    <w:rsid w:val="0058542D"/>
    <w:rsid w:val="0058548F"/>
    <w:rsid w:val="00585596"/>
    <w:rsid w:val="0058563D"/>
    <w:rsid w:val="0058579D"/>
    <w:rsid w:val="0058582A"/>
    <w:rsid w:val="00585AD2"/>
    <w:rsid w:val="00585AF4"/>
    <w:rsid w:val="00585CE1"/>
    <w:rsid w:val="00585E80"/>
    <w:rsid w:val="00585F09"/>
    <w:rsid w:val="00585FA9"/>
    <w:rsid w:val="0058609C"/>
    <w:rsid w:val="00586361"/>
    <w:rsid w:val="005863BB"/>
    <w:rsid w:val="005863DD"/>
    <w:rsid w:val="00586575"/>
    <w:rsid w:val="005865FA"/>
    <w:rsid w:val="0058664C"/>
    <w:rsid w:val="00586781"/>
    <w:rsid w:val="005869E3"/>
    <w:rsid w:val="00586B4E"/>
    <w:rsid w:val="00586B7D"/>
    <w:rsid w:val="00586DDD"/>
    <w:rsid w:val="00586E5B"/>
    <w:rsid w:val="00586E6F"/>
    <w:rsid w:val="005871A4"/>
    <w:rsid w:val="00587248"/>
    <w:rsid w:val="0058736C"/>
    <w:rsid w:val="00587533"/>
    <w:rsid w:val="00587860"/>
    <w:rsid w:val="005878F0"/>
    <w:rsid w:val="005879AD"/>
    <w:rsid w:val="00587B89"/>
    <w:rsid w:val="00587C59"/>
    <w:rsid w:val="00587E1E"/>
    <w:rsid w:val="00587F85"/>
    <w:rsid w:val="005902CB"/>
    <w:rsid w:val="005902D5"/>
    <w:rsid w:val="005903D6"/>
    <w:rsid w:val="005903EA"/>
    <w:rsid w:val="005904FA"/>
    <w:rsid w:val="0059064C"/>
    <w:rsid w:val="00590697"/>
    <w:rsid w:val="005908B5"/>
    <w:rsid w:val="005908CE"/>
    <w:rsid w:val="00590CE7"/>
    <w:rsid w:val="00591099"/>
    <w:rsid w:val="005910C2"/>
    <w:rsid w:val="005910C6"/>
    <w:rsid w:val="005911A9"/>
    <w:rsid w:val="00591231"/>
    <w:rsid w:val="00591299"/>
    <w:rsid w:val="005912ED"/>
    <w:rsid w:val="005914D3"/>
    <w:rsid w:val="005916FE"/>
    <w:rsid w:val="00591BBB"/>
    <w:rsid w:val="00591D3E"/>
    <w:rsid w:val="00591D8B"/>
    <w:rsid w:val="00591E4A"/>
    <w:rsid w:val="00591EA7"/>
    <w:rsid w:val="00591FB9"/>
    <w:rsid w:val="00592269"/>
    <w:rsid w:val="005922AC"/>
    <w:rsid w:val="005925AA"/>
    <w:rsid w:val="005926D6"/>
    <w:rsid w:val="005927A5"/>
    <w:rsid w:val="005927E8"/>
    <w:rsid w:val="00592904"/>
    <w:rsid w:val="00592BF4"/>
    <w:rsid w:val="00592E84"/>
    <w:rsid w:val="0059311A"/>
    <w:rsid w:val="00593299"/>
    <w:rsid w:val="005932BF"/>
    <w:rsid w:val="0059367C"/>
    <w:rsid w:val="005936A7"/>
    <w:rsid w:val="00593A23"/>
    <w:rsid w:val="00593A60"/>
    <w:rsid w:val="00593DA2"/>
    <w:rsid w:val="00594071"/>
    <w:rsid w:val="00594180"/>
    <w:rsid w:val="005943A9"/>
    <w:rsid w:val="005943F5"/>
    <w:rsid w:val="0059453E"/>
    <w:rsid w:val="0059463B"/>
    <w:rsid w:val="00594665"/>
    <w:rsid w:val="005946E0"/>
    <w:rsid w:val="005949E6"/>
    <w:rsid w:val="00594A91"/>
    <w:rsid w:val="00594D36"/>
    <w:rsid w:val="00594E15"/>
    <w:rsid w:val="00595057"/>
    <w:rsid w:val="00595176"/>
    <w:rsid w:val="005951E8"/>
    <w:rsid w:val="005952C8"/>
    <w:rsid w:val="0059536D"/>
    <w:rsid w:val="005953E4"/>
    <w:rsid w:val="00595590"/>
    <w:rsid w:val="005959C2"/>
    <w:rsid w:val="00595C3C"/>
    <w:rsid w:val="00595D8F"/>
    <w:rsid w:val="00595F53"/>
    <w:rsid w:val="00596268"/>
    <w:rsid w:val="00596281"/>
    <w:rsid w:val="00596306"/>
    <w:rsid w:val="005963E5"/>
    <w:rsid w:val="005963F3"/>
    <w:rsid w:val="0059651B"/>
    <w:rsid w:val="00596667"/>
    <w:rsid w:val="00596700"/>
    <w:rsid w:val="00596796"/>
    <w:rsid w:val="00596B43"/>
    <w:rsid w:val="00596B6D"/>
    <w:rsid w:val="00596BFE"/>
    <w:rsid w:val="00596D44"/>
    <w:rsid w:val="00596FAA"/>
    <w:rsid w:val="005972F3"/>
    <w:rsid w:val="00597424"/>
    <w:rsid w:val="0059760F"/>
    <w:rsid w:val="00597659"/>
    <w:rsid w:val="005976B4"/>
    <w:rsid w:val="0059772F"/>
    <w:rsid w:val="0059775B"/>
    <w:rsid w:val="00597AC0"/>
    <w:rsid w:val="00597D5E"/>
    <w:rsid w:val="00597E21"/>
    <w:rsid w:val="005A0103"/>
    <w:rsid w:val="005A02C6"/>
    <w:rsid w:val="005A0310"/>
    <w:rsid w:val="005A035B"/>
    <w:rsid w:val="005A037C"/>
    <w:rsid w:val="005A0595"/>
    <w:rsid w:val="005A083A"/>
    <w:rsid w:val="005A09DD"/>
    <w:rsid w:val="005A09FC"/>
    <w:rsid w:val="005A0A01"/>
    <w:rsid w:val="005A0C37"/>
    <w:rsid w:val="005A0FD9"/>
    <w:rsid w:val="005A109F"/>
    <w:rsid w:val="005A19C1"/>
    <w:rsid w:val="005A1AD5"/>
    <w:rsid w:val="005A1B8A"/>
    <w:rsid w:val="005A1BD2"/>
    <w:rsid w:val="005A1BE8"/>
    <w:rsid w:val="005A1E7D"/>
    <w:rsid w:val="005A203A"/>
    <w:rsid w:val="005A2107"/>
    <w:rsid w:val="005A2300"/>
    <w:rsid w:val="005A2415"/>
    <w:rsid w:val="005A2657"/>
    <w:rsid w:val="005A2AFC"/>
    <w:rsid w:val="005A2B53"/>
    <w:rsid w:val="005A2CB1"/>
    <w:rsid w:val="005A309B"/>
    <w:rsid w:val="005A3164"/>
    <w:rsid w:val="005A32B3"/>
    <w:rsid w:val="005A32E2"/>
    <w:rsid w:val="005A33F7"/>
    <w:rsid w:val="005A3ACA"/>
    <w:rsid w:val="005A3D23"/>
    <w:rsid w:val="005A3DD2"/>
    <w:rsid w:val="005A3E47"/>
    <w:rsid w:val="005A3E86"/>
    <w:rsid w:val="005A4523"/>
    <w:rsid w:val="005A456C"/>
    <w:rsid w:val="005A45BD"/>
    <w:rsid w:val="005A4726"/>
    <w:rsid w:val="005A4733"/>
    <w:rsid w:val="005A490C"/>
    <w:rsid w:val="005A4995"/>
    <w:rsid w:val="005A49F1"/>
    <w:rsid w:val="005A4AE6"/>
    <w:rsid w:val="005A4C5C"/>
    <w:rsid w:val="005A4D3D"/>
    <w:rsid w:val="005A4EBA"/>
    <w:rsid w:val="005A52B6"/>
    <w:rsid w:val="005A54F5"/>
    <w:rsid w:val="005A556F"/>
    <w:rsid w:val="005A56C1"/>
    <w:rsid w:val="005A57DA"/>
    <w:rsid w:val="005A5826"/>
    <w:rsid w:val="005A59EB"/>
    <w:rsid w:val="005A5A04"/>
    <w:rsid w:val="005A5B9F"/>
    <w:rsid w:val="005A5C71"/>
    <w:rsid w:val="005A5DB3"/>
    <w:rsid w:val="005A5F1C"/>
    <w:rsid w:val="005A5FD3"/>
    <w:rsid w:val="005A6472"/>
    <w:rsid w:val="005A6779"/>
    <w:rsid w:val="005A68F1"/>
    <w:rsid w:val="005A690A"/>
    <w:rsid w:val="005A6C22"/>
    <w:rsid w:val="005A7076"/>
    <w:rsid w:val="005A7091"/>
    <w:rsid w:val="005A7219"/>
    <w:rsid w:val="005A72BA"/>
    <w:rsid w:val="005A72E7"/>
    <w:rsid w:val="005A7381"/>
    <w:rsid w:val="005A741E"/>
    <w:rsid w:val="005A7433"/>
    <w:rsid w:val="005A74A2"/>
    <w:rsid w:val="005A74D6"/>
    <w:rsid w:val="005A7913"/>
    <w:rsid w:val="005A7A44"/>
    <w:rsid w:val="005A7ABA"/>
    <w:rsid w:val="005A7BCA"/>
    <w:rsid w:val="005A7DC4"/>
    <w:rsid w:val="005A7DF9"/>
    <w:rsid w:val="005A7E93"/>
    <w:rsid w:val="005A7EF1"/>
    <w:rsid w:val="005B0217"/>
    <w:rsid w:val="005B036B"/>
    <w:rsid w:val="005B0392"/>
    <w:rsid w:val="005B04B6"/>
    <w:rsid w:val="005B04C3"/>
    <w:rsid w:val="005B05A2"/>
    <w:rsid w:val="005B05D0"/>
    <w:rsid w:val="005B06B3"/>
    <w:rsid w:val="005B073E"/>
    <w:rsid w:val="005B09FC"/>
    <w:rsid w:val="005B0A81"/>
    <w:rsid w:val="005B0AFD"/>
    <w:rsid w:val="005B0F3B"/>
    <w:rsid w:val="005B121E"/>
    <w:rsid w:val="005B12D5"/>
    <w:rsid w:val="005B1CDB"/>
    <w:rsid w:val="005B1D2C"/>
    <w:rsid w:val="005B1D39"/>
    <w:rsid w:val="005B1DF8"/>
    <w:rsid w:val="005B1E5A"/>
    <w:rsid w:val="005B1E6D"/>
    <w:rsid w:val="005B1FD4"/>
    <w:rsid w:val="005B218F"/>
    <w:rsid w:val="005B220A"/>
    <w:rsid w:val="005B2726"/>
    <w:rsid w:val="005B2927"/>
    <w:rsid w:val="005B2C9D"/>
    <w:rsid w:val="005B2EA0"/>
    <w:rsid w:val="005B2F29"/>
    <w:rsid w:val="005B2FD0"/>
    <w:rsid w:val="005B2FFD"/>
    <w:rsid w:val="005B30C2"/>
    <w:rsid w:val="005B32B8"/>
    <w:rsid w:val="005B32BC"/>
    <w:rsid w:val="005B35E9"/>
    <w:rsid w:val="005B390C"/>
    <w:rsid w:val="005B3965"/>
    <w:rsid w:val="005B3AF0"/>
    <w:rsid w:val="005B3C42"/>
    <w:rsid w:val="005B3C6D"/>
    <w:rsid w:val="005B409C"/>
    <w:rsid w:val="005B43F8"/>
    <w:rsid w:val="005B440A"/>
    <w:rsid w:val="005B4436"/>
    <w:rsid w:val="005B450E"/>
    <w:rsid w:val="005B49C3"/>
    <w:rsid w:val="005B4A83"/>
    <w:rsid w:val="005B4C44"/>
    <w:rsid w:val="005B4D0A"/>
    <w:rsid w:val="005B4FC3"/>
    <w:rsid w:val="005B5074"/>
    <w:rsid w:val="005B5209"/>
    <w:rsid w:val="005B5388"/>
    <w:rsid w:val="005B5526"/>
    <w:rsid w:val="005B5656"/>
    <w:rsid w:val="005B56A8"/>
    <w:rsid w:val="005B5829"/>
    <w:rsid w:val="005B58AD"/>
    <w:rsid w:val="005B58DA"/>
    <w:rsid w:val="005B5944"/>
    <w:rsid w:val="005B59C4"/>
    <w:rsid w:val="005B59D3"/>
    <w:rsid w:val="005B5BCA"/>
    <w:rsid w:val="005B5D27"/>
    <w:rsid w:val="005B5D3E"/>
    <w:rsid w:val="005B5ED4"/>
    <w:rsid w:val="005B5F6D"/>
    <w:rsid w:val="005B6320"/>
    <w:rsid w:val="005B6968"/>
    <w:rsid w:val="005B69ED"/>
    <w:rsid w:val="005B6B4A"/>
    <w:rsid w:val="005B6B51"/>
    <w:rsid w:val="005B6BCB"/>
    <w:rsid w:val="005B6E9A"/>
    <w:rsid w:val="005B6F41"/>
    <w:rsid w:val="005B6F47"/>
    <w:rsid w:val="005B6FFA"/>
    <w:rsid w:val="005B7133"/>
    <w:rsid w:val="005B72A1"/>
    <w:rsid w:val="005B7634"/>
    <w:rsid w:val="005B77AA"/>
    <w:rsid w:val="005B78A0"/>
    <w:rsid w:val="005B79AC"/>
    <w:rsid w:val="005B79E6"/>
    <w:rsid w:val="005B7A68"/>
    <w:rsid w:val="005B7C22"/>
    <w:rsid w:val="005B7EE1"/>
    <w:rsid w:val="005B7F8D"/>
    <w:rsid w:val="005B7FFC"/>
    <w:rsid w:val="005C00E1"/>
    <w:rsid w:val="005C0196"/>
    <w:rsid w:val="005C03F4"/>
    <w:rsid w:val="005C07A8"/>
    <w:rsid w:val="005C07D0"/>
    <w:rsid w:val="005C084D"/>
    <w:rsid w:val="005C0A1B"/>
    <w:rsid w:val="005C0BC0"/>
    <w:rsid w:val="005C0CE8"/>
    <w:rsid w:val="005C0D7F"/>
    <w:rsid w:val="005C0E2E"/>
    <w:rsid w:val="005C0ECC"/>
    <w:rsid w:val="005C0F88"/>
    <w:rsid w:val="005C1112"/>
    <w:rsid w:val="005C1291"/>
    <w:rsid w:val="005C1302"/>
    <w:rsid w:val="005C1359"/>
    <w:rsid w:val="005C14BA"/>
    <w:rsid w:val="005C16EE"/>
    <w:rsid w:val="005C1868"/>
    <w:rsid w:val="005C1960"/>
    <w:rsid w:val="005C19B9"/>
    <w:rsid w:val="005C19C4"/>
    <w:rsid w:val="005C1A0B"/>
    <w:rsid w:val="005C1B74"/>
    <w:rsid w:val="005C1C2C"/>
    <w:rsid w:val="005C1CF9"/>
    <w:rsid w:val="005C1EE6"/>
    <w:rsid w:val="005C224F"/>
    <w:rsid w:val="005C23B1"/>
    <w:rsid w:val="005C256C"/>
    <w:rsid w:val="005C2690"/>
    <w:rsid w:val="005C26B0"/>
    <w:rsid w:val="005C2A90"/>
    <w:rsid w:val="005C2B58"/>
    <w:rsid w:val="005C2B7D"/>
    <w:rsid w:val="005C2BC2"/>
    <w:rsid w:val="005C2C7B"/>
    <w:rsid w:val="005C2E1A"/>
    <w:rsid w:val="005C3239"/>
    <w:rsid w:val="005C33AB"/>
    <w:rsid w:val="005C33E0"/>
    <w:rsid w:val="005C3490"/>
    <w:rsid w:val="005C34C8"/>
    <w:rsid w:val="005C35A9"/>
    <w:rsid w:val="005C36E2"/>
    <w:rsid w:val="005C3799"/>
    <w:rsid w:val="005C383A"/>
    <w:rsid w:val="005C38AB"/>
    <w:rsid w:val="005C3969"/>
    <w:rsid w:val="005C3992"/>
    <w:rsid w:val="005C39F3"/>
    <w:rsid w:val="005C3B56"/>
    <w:rsid w:val="005C3B6B"/>
    <w:rsid w:val="005C3D3B"/>
    <w:rsid w:val="005C3F3A"/>
    <w:rsid w:val="005C436D"/>
    <w:rsid w:val="005C445E"/>
    <w:rsid w:val="005C4475"/>
    <w:rsid w:val="005C44B6"/>
    <w:rsid w:val="005C44DF"/>
    <w:rsid w:val="005C467D"/>
    <w:rsid w:val="005C46B8"/>
    <w:rsid w:val="005C46C8"/>
    <w:rsid w:val="005C4DDD"/>
    <w:rsid w:val="005C4E23"/>
    <w:rsid w:val="005C5119"/>
    <w:rsid w:val="005C518F"/>
    <w:rsid w:val="005C52CB"/>
    <w:rsid w:val="005C54D1"/>
    <w:rsid w:val="005C5519"/>
    <w:rsid w:val="005C55EB"/>
    <w:rsid w:val="005C57C9"/>
    <w:rsid w:val="005C58EF"/>
    <w:rsid w:val="005C58F0"/>
    <w:rsid w:val="005C59B8"/>
    <w:rsid w:val="005C5A83"/>
    <w:rsid w:val="005C5ABF"/>
    <w:rsid w:val="005C5C7F"/>
    <w:rsid w:val="005C5D35"/>
    <w:rsid w:val="005C5D99"/>
    <w:rsid w:val="005C5ED7"/>
    <w:rsid w:val="005C60D9"/>
    <w:rsid w:val="005C60FF"/>
    <w:rsid w:val="005C61DF"/>
    <w:rsid w:val="005C6217"/>
    <w:rsid w:val="005C64DC"/>
    <w:rsid w:val="005C67A1"/>
    <w:rsid w:val="005C68D6"/>
    <w:rsid w:val="005C69C5"/>
    <w:rsid w:val="005C6BC5"/>
    <w:rsid w:val="005C6E77"/>
    <w:rsid w:val="005C6F3D"/>
    <w:rsid w:val="005C6F74"/>
    <w:rsid w:val="005C70B9"/>
    <w:rsid w:val="005C70D4"/>
    <w:rsid w:val="005C7384"/>
    <w:rsid w:val="005C741C"/>
    <w:rsid w:val="005C747F"/>
    <w:rsid w:val="005C75FA"/>
    <w:rsid w:val="005C77B5"/>
    <w:rsid w:val="005C7952"/>
    <w:rsid w:val="005C7995"/>
    <w:rsid w:val="005C7B1F"/>
    <w:rsid w:val="005C7BF7"/>
    <w:rsid w:val="005C7E1D"/>
    <w:rsid w:val="005D0060"/>
    <w:rsid w:val="005D0061"/>
    <w:rsid w:val="005D01E1"/>
    <w:rsid w:val="005D0287"/>
    <w:rsid w:val="005D02FF"/>
    <w:rsid w:val="005D0401"/>
    <w:rsid w:val="005D0539"/>
    <w:rsid w:val="005D05A4"/>
    <w:rsid w:val="005D05E2"/>
    <w:rsid w:val="005D06D5"/>
    <w:rsid w:val="005D0766"/>
    <w:rsid w:val="005D09DB"/>
    <w:rsid w:val="005D0B46"/>
    <w:rsid w:val="005D0B5D"/>
    <w:rsid w:val="005D0BFD"/>
    <w:rsid w:val="005D0E39"/>
    <w:rsid w:val="005D0FA8"/>
    <w:rsid w:val="005D1066"/>
    <w:rsid w:val="005D107A"/>
    <w:rsid w:val="005D13BA"/>
    <w:rsid w:val="005D13F7"/>
    <w:rsid w:val="005D1459"/>
    <w:rsid w:val="005D1512"/>
    <w:rsid w:val="005D1639"/>
    <w:rsid w:val="005D16C7"/>
    <w:rsid w:val="005D179B"/>
    <w:rsid w:val="005D18B2"/>
    <w:rsid w:val="005D1965"/>
    <w:rsid w:val="005D19C4"/>
    <w:rsid w:val="005D1C0D"/>
    <w:rsid w:val="005D1CCF"/>
    <w:rsid w:val="005D1D81"/>
    <w:rsid w:val="005D1E83"/>
    <w:rsid w:val="005D1E9E"/>
    <w:rsid w:val="005D1FA6"/>
    <w:rsid w:val="005D2124"/>
    <w:rsid w:val="005D215E"/>
    <w:rsid w:val="005D230C"/>
    <w:rsid w:val="005D24FF"/>
    <w:rsid w:val="005D2526"/>
    <w:rsid w:val="005D287C"/>
    <w:rsid w:val="005D28C6"/>
    <w:rsid w:val="005D2AF1"/>
    <w:rsid w:val="005D2B48"/>
    <w:rsid w:val="005D2BBE"/>
    <w:rsid w:val="005D2FAE"/>
    <w:rsid w:val="005D3054"/>
    <w:rsid w:val="005D3094"/>
    <w:rsid w:val="005D32D5"/>
    <w:rsid w:val="005D3414"/>
    <w:rsid w:val="005D342F"/>
    <w:rsid w:val="005D343C"/>
    <w:rsid w:val="005D348F"/>
    <w:rsid w:val="005D34BB"/>
    <w:rsid w:val="005D3573"/>
    <w:rsid w:val="005D35EF"/>
    <w:rsid w:val="005D361A"/>
    <w:rsid w:val="005D3689"/>
    <w:rsid w:val="005D3695"/>
    <w:rsid w:val="005D376A"/>
    <w:rsid w:val="005D385D"/>
    <w:rsid w:val="005D39DD"/>
    <w:rsid w:val="005D3B52"/>
    <w:rsid w:val="005D3B86"/>
    <w:rsid w:val="005D3D55"/>
    <w:rsid w:val="005D3E7A"/>
    <w:rsid w:val="005D3E7D"/>
    <w:rsid w:val="005D3EDF"/>
    <w:rsid w:val="005D3F25"/>
    <w:rsid w:val="005D3F7C"/>
    <w:rsid w:val="005D4086"/>
    <w:rsid w:val="005D4250"/>
    <w:rsid w:val="005D43C8"/>
    <w:rsid w:val="005D4410"/>
    <w:rsid w:val="005D4B15"/>
    <w:rsid w:val="005D4BE2"/>
    <w:rsid w:val="005D4DE5"/>
    <w:rsid w:val="005D51E3"/>
    <w:rsid w:val="005D521A"/>
    <w:rsid w:val="005D5361"/>
    <w:rsid w:val="005D541A"/>
    <w:rsid w:val="005D56DF"/>
    <w:rsid w:val="005D571E"/>
    <w:rsid w:val="005D5867"/>
    <w:rsid w:val="005D5945"/>
    <w:rsid w:val="005D5960"/>
    <w:rsid w:val="005D5AC5"/>
    <w:rsid w:val="005D5D96"/>
    <w:rsid w:val="005D5F55"/>
    <w:rsid w:val="005D605A"/>
    <w:rsid w:val="005D61F7"/>
    <w:rsid w:val="005D6284"/>
    <w:rsid w:val="005D62FD"/>
    <w:rsid w:val="005D63FE"/>
    <w:rsid w:val="005D660E"/>
    <w:rsid w:val="005D6AE7"/>
    <w:rsid w:val="005D7046"/>
    <w:rsid w:val="005D7131"/>
    <w:rsid w:val="005D7216"/>
    <w:rsid w:val="005D73B7"/>
    <w:rsid w:val="005D7511"/>
    <w:rsid w:val="005D75F1"/>
    <w:rsid w:val="005D7608"/>
    <w:rsid w:val="005D76B0"/>
    <w:rsid w:val="005D78DD"/>
    <w:rsid w:val="005D7A16"/>
    <w:rsid w:val="005D7BAF"/>
    <w:rsid w:val="005D7DC1"/>
    <w:rsid w:val="005D7DDF"/>
    <w:rsid w:val="005D7EED"/>
    <w:rsid w:val="005E01F1"/>
    <w:rsid w:val="005E022C"/>
    <w:rsid w:val="005E064F"/>
    <w:rsid w:val="005E068A"/>
    <w:rsid w:val="005E06DD"/>
    <w:rsid w:val="005E0775"/>
    <w:rsid w:val="005E0AF5"/>
    <w:rsid w:val="005E0B0D"/>
    <w:rsid w:val="005E0B17"/>
    <w:rsid w:val="005E0CBB"/>
    <w:rsid w:val="005E0DC1"/>
    <w:rsid w:val="005E0FCC"/>
    <w:rsid w:val="005E108B"/>
    <w:rsid w:val="005E11D6"/>
    <w:rsid w:val="005E137C"/>
    <w:rsid w:val="005E13EC"/>
    <w:rsid w:val="005E1518"/>
    <w:rsid w:val="005E151F"/>
    <w:rsid w:val="005E1647"/>
    <w:rsid w:val="005E1676"/>
    <w:rsid w:val="005E1788"/>
    <w:rsid w:val="005E17EE"/>
    <w:rsid w:val="005E1962"/>
    <w:rsid w:val="005E19F2"/>
    <w:rsid w:val="005E1AB1"/>
    <w:rsid w:val="005E1CB0"/>
    <w:rsid w:val="005E1EE5"/>
    <w:rsid w:val="005E2157"/>
    <w:rsid w:val="005E21A3"/>
    <w:rsid w:val="005E2272"/>
    <w:rsid w:val="005E2315"/>
    <w:rsid w:val="005E23CE"/>
    <w:rsid w:val="005E2631"/>
    <w:rsid w:val="005E26B1"/>
    <w:rsid w:val="005E2739"/>
    <w:rsid w:val="005E286D"/>
    <w:rsid w:val="005E2920"/>
    <w:rsid w:val="005E2925"/>
    <w:rsid w:val="005E2A41"/>
    <w:rsid w:val="005E2AAF"/>
    <w:rsid w:val="005E2C58"/>
    <w:rsid w:val="005E2DA8"/>
    <w:rsid w:val="005E2E4E"/>
    <w:rsid w:val="005E2FA2"/>
    <w:rsid w:val="005E2FA4"/>
    <w:rsid w:val="005E3016"/>
    <w:rsid w:val="005E3210"/>
    <w:rsid w:val="005E32ED"/>
    <w:rsid w:val="005E346E"/>
    <w:rsid w:val="005E34F2"/>
    <w:rsid w:val="005E3BDE"/>
    <w:rsid w:val="005E3C65"/>
    <w:rsid w:val="005E3DF2"/>
    <w:rsid w:val="005E3FD6"/>
    <w:rsid w:val="005E41F8"/>
    <w:rsid w:val="005E43B4"/>
    <w:rsid w:val="005E43CF"/>
    <w:rsid w:val="005E4459"/>
    <w:rsid w:val="005E44F2"/>
    <w:rsid w:val="005E45E8"/>
    <w:rsid w:val="005E4674"/>
    <w:rsid w:val="005E4713"/>
    <w:rsid w:val="005E479C"/>
    <w:rsid w:val="005E4845"/>
    <w:rsid w:val="005E48E3"/>
    <w:rsid w:val="005E4CF6"/>
    <w:rsid w:val="005E4D8A"/>
    <w:rsid w:val="005E518B"/>
    <w:rsid w:val="005E53B5"/>
    <w:rsid w:val="005E541D"/>
    <w:rsid w:val="005E5544"/>
    <w:rsid w:val="005E56D6"/>
    <w:rsid w:val="005E574B"/>
    <w:rsid w:val="005E5774"/>
    <w:rsid w:val="005E57FE"/>
    <w:rsid w:val="005E59F3"/>
    <w:rsid w:val="005E5A04"/>
    <w:rsid w:val="005E5A72"/>
    <w:rsid w:val="005E5CD0"/>
    <w:rsid w:val="005E5DBB"/>
    <w:rsid w:val="005E623A"/>
    <w:rsid w:val="005E623C"/>
    <w:rsid w:val="005E62D3"/>
    <w:rsid w:val="005E6371"/>
    <w:rsid w:val="005E639C"/>
    <w:rsid w:val="005E6448"/>
    <w:rsid w:val="005E6471"/>
    <w:rsid w:val="005E660E"/>
    <w:rsid w:val="005E66AB"/>
    <w:rsid w:val="005E6966"/>
    <w:rsid w:val="005E6A1A"/>
    <w:rsid w:val="005E6A37"/>
    <w:rsid w:val="005E6BB6"/>
    <w:rsid w:val="005E6BFA"/>
    <w:rsid w:val="005E6C34"/>
    <w:rsid w:val="005E6D7B"/>
    <w:rsid w:val="005E6E14"/>
    <w:rsid w:val="005E6EE9"/>
    <w:rsid w:val="005E6F47"/>
    <w:rsid w:val="005E72EE"/>
    <w:rsid w:val="005E7477"/>
    <w:rsid w:val="005E74D2"/>
    <w:rsid w:val="005E74FA"/>
    <w:rsid w:val="005E7531"/>
    <w:rsid w:val="005E7660"/>
    <w:rsid w:val="005E76D2"/>
    <w:rsid w:val="005E7AF7"/>
    <w:rsid w:val="005E7B5E"/>
    <w:rsid w:val="005E7C44"/>
    <w:rsid w:val="005E7E2E"/>
    <w:rsid w:val="005E7EFA"/>
    <w:rsid w:val="005F0088"/>
    <w:rsid w:val="005F00FB"/>
    <w:rsid w:val="005F0146"/>
    <w:rsid w:val="005F035E"/>
    <w:rsid w:val="005F04BF"/>
    <w:rsid w:val="005F05D0"/>
    <w:rsid w:val="005F06B4"/>
    <w:rsid w:val="005F0A05"/>
    <w:rsid w:val="005F0D24"/>
    <w:rsid w:val="005F0DC7"/>
    <w:rsid w:val="005F0E42"/>
    <w:rsid w:val="005F0F1A"/>
    <w:rsid w:val="005F116A"/>
    <w:rsid w:val="005F1222"/>
    <w:rsid w:val="005F13D0"/>
    <w:rsid w:val="005F1515"/>
    <w:rsid w:val="005F156B"/>
    <w:rsid w:val="005F15D5"/>
    <w:rsid w:val="005F1625"/>
    <w:rsid w:val="005F1647"/>
    <w:rsid w:val="005F16D4"/>
    <w:rsid w:val="005F1E4F"/>
    <w:rsid w:val="005F1F8F"/>
    <w:rsid w:val="005F2152"/>
    <w:rsid w:val="005F21EB"/>
    <w:rsid w:val="005F2794"/>
    <w:rsid w:val="005F27BB"/>
    <w:rsid w:val="005F27F3"/>
    <w:rsid w:val="005F284E"/>
    <w:rsid w:val="005F289D"/>
    <w:rsid w:val="005F2925"/>
    <w:rsid w:val="005F292B"/>
    <w:rsid w:val="005F2950"/>
    <w:rsid w:val="005F2A30"/>
    <w:rsid w:val="005F2B23"/>
    <w:rsid w:val="005F2B39"/>
    <w:rsid w:val="005F2B6B"/>
    <w:rsid w:val="005F2EC8"/>
    <w:rsid w:val="005F2F0E"/>
    <w:rsid w:val="005F3020"/>
    <w:rsid w:val="005F3174"/>
    <w:rsid w:val="005F3231"/>
    <w:rsid w:val="005F3251"/>
    <w:rsid w:val="005F32A1"/>
    <w:rsid w:val="005F3359"/>
    <w:rsid w:val="005F341D"/>
    <w:rsid w:val="005F35DC"/>
    <w:rsid w:val="005F3999"/>
    <w:rsid w:val="005F3AAF"/>
    <w:rsid w:val="005F3B32"/>
    <w:rsid w:val="005F3C22"/>
    <w:rsid w:val="005F3C51"/>
    <w:rsid w:val="005F3CA6"/>
    <w:rsid w:val="005F3E50"/>
    <w:rsid w:val="005F3EA8"/>
    <w:rsid w:val="005F3EDE"/>
    <w:rsid w:val="005F4024"/>
    <w:rsid w:val="005F41F2"/>
    <w:rsid w:val="005F44A0"/>
    <w:rsid w:val="005F4895"/>
    <w:rsid w:val="005F48D2"/>
    <w:rsid w:val="005F4AC8"/>
    <w:rsid w:val="005F4B90"/>
    <w:rsid w:val="005F4CCD"/>
    <w:rsid w:val="005F4ECE"/>
    <w:rsid w:val="005F4F2E"/>
    <w:rsid w:val="005F50D7"/>
    <w:rsid w:val="005F5111"/>
    <w:rsid w:val="005F5268"/>
    <w:rsid w:val="005F52A3"/>
    <w:rsid w:val="005F5429"/>
    <w:rsid w:val="005F54B3"/>
    <w:rsid w:val="005F54F1"/>
    <w:rsid w:val="005F557C"/>
    <w:rsid w:val="005F55D6"/>
    <w:rsid w:val="005F5688"/>
    <w:rsid w:val="005F57CC"/>
    <w:rsid w:val="005F584A"/>
    <w:rsid w:val="005F58D8"/>
    <w:rsid w:val="005F58E3"/>
    <w:rsid w:val="005F5A04"/>
    <w:rsid w:val="005F5ACB"/>
    <w:rsid w:val="005F5E06"/>
    <w:rsid w:val="005F603C"/>
    <w:rsid w:val="005F60E2"/>
    <w:rsid w:val="005F613D"/>
    <w:rsid w:val="005F686B"/>
    <w:rsid w:val="005F6884"/>
    <w:rsid w:val="005F6A77"/>
    <w:rsid w:val="005F6A7A"/>
    <w:rsid w:val="005F6A7C"/>
    <w:rsid w:val="005F6C77"/>
    <w:rsid w:val="005F6C8B"/>
    <w:rsid w:val="005F6D16"/>
    <w:rsid w:val="005F6FBC"/>
    <w:rsid w:val="005F6FD4"/>
    <w:rsid w:val="005F71A3"/>
    <w:rsid w:val="005F7427"/>
    <w:rsid w:val="005F7450"/>
    <w:rsid w:val="005F7491"/>
    <w:rsid w:val="005F76E5"/>
    <w:rsid w:val="005F7814"/>
    <w:rsid w:val="005F7AEB"/>
    <w:rsid w:val="005F7B3E"/>
    <w:rsid w:val="005F7C2C"/>
    <w:rsid w:val="005F7E11"/>
    <w:rsid w:val="005F7E83"/>
    <w:rsid w:val="005F7F0C"/>
    <w:rsid w:val="005F7F4C"/>
    <w:rsid w:val="00600225"/>
    <w:rsid w:val="00600382"/>
    <w:rsid w:val="006003FC"/>
    <w:rsid w:val="0060059C"/>
    <w:rsid w:val="006007A0"/>
    <w:rsid w:val="00600AA6"/>
    <w:rsid w:val="00600BD9"/>
    <w:rsid w:val="00600F12"/>
    <w:rsid w:val="00600FCF"/>
    <w:rsid w:val="00600FDB"/>
    <w:rsid w:val="0060106D"/>
    <w:rsid w:val="0060134E"/>
    <w:rsid w:val="00601636"/>
    <w:rsid w:val="0060171A"/>
    <w:rsid w:val="006017C4"/>
    <w:rsid w:val="006019A4"/>
    <w:rsid w:val="00601A6F"/>
    <w:rsid w:val="00601ACF"/>
    <w:rsid w:val="00601B11"/>
    <w:rsid w:val="00601BEE"/>
    <w:rsid w:val="00601C83"/>
    <w:rsid w:val="00601E3B"/>
    <w:rsid w:val="00602164"/>
    <w:rsid w:val="00602304"/>
    <w:rsid w:val="00602622"/>
    <w:rsid w:val="00602836"/>
    <w:rsid w:val="00602AC6"/>
    <w:rsid w:val="00602E5C"/>
    <w:rsid w:val="00602E64"/>
    <w:rsid w:val="00602E93"/>
    <w:rsid w:val="0060313F"/>
    <w:rsid w:val="0060318F"/>
    <w:rsid w:val="00603319"/>
    <w:rsid w:val="006034F6"/>
    <w:rsid w:val="006034F9"/>
    <w:rsid w:val="00603764"/>
    <w:rsid w:val="00603771"/>
    <w:rsid w:val="0060384F"/>
    <w:rsid w:val="006038CB"/>
    <w:rsid w:val="00603971"/>
    <w:rsid w:val="006039D6"/>
    <w:rsid w:val="00603B33"/>
    <w:rsid w:val="00603B5D"/>
    <w:rsid w:val="00603CCB"/>
    <w:rsid w:val="00603CE9"/>
    <w:rsid w:val="00603DAD"/>
    <w:rsid w:val="00603E02"/>
    <w:rsid w:val="00603F57"/>
    <w:rsid w:val="00604030"/>
    <w:rsid w:val="006041B0"/>
    <w:rsid w:val="0060428F"/>
    <w:rsid w:val="006042F0"/>
    <w:rsid w:val="00604359"/>
    <w:rsid w:val="006043D5"/>
    <w:rsid w:val="0060440A"/>
    <w:rsid w:val="0060441F"/>
    <w:rsid w:val="0060450E"/>
    <w:rsid w:val="00604515"/>
    <w:rsid w:val="0060453A"/>
    <w:rsid w:val="00604887"/>
    <w:rsid w:val="006049F6"/>
    <w:rsid w:val="00604C0E"/>
    <w:rsid w:val="00604C54"/>
    <w:rsid w:val="00604CD7"/>
    <w:rsid w:val="00604D2C"/>
    <w:rsid w:val="00604DC2"/>
    <w:rsid w:val="0060501C"/>
    <w:rsid w:val="006050EE"/>
    <w:rsid w:val="00605205"/>
    <w:rsid w:val="0060533F"/>
    <w:rsid w:val="0060552E"/>
    <w:rsid w:val="00605923"/>
    <w:rsid w:val="006059E6"/>
    <w:rsid w:val="00605A49"/>
    <w:rsid w:val="00605C1F"/>
    <w:rsid w:val="00605E58"/>
    <w:rsid w:val="00605F27"/>
    <w:rsid w:val="00605F84"/>
    <w:rsid w:val="00605FA0"/>
    <w:rsid w:val="006060E6"/>
    <w:rsid w:val="0060645C"/>
    <w:rsid w:val="0060656B"/>
    <w:rsid w:val="00606691"/>
    <w:rsid w:val="006066BB"/>
    <w:rsid w:val="00606892"/>
    <w:rsid w:val="006068F3"/>
    <w:rsid w:val="00606989"/>
    <w:rsid w:val="00606A1B"/>
    <w:rsid w:val="00606A2F"/>
    <w:rsid w:val="00606AA2"/>
    <w:rsid w:val="00606CF7"/>
    <w:rsid w:val="00606D55"/>
    <w:rsid w:val="00606DAB"/>
    <w:rsid w:val="00606E45"/>
    <w:rsid w:val="00606E7F"/>
    <w:rsid w:val="00607080"/>
    <w:rsid w:val="006072B6"/>
    <w:rsid w:val="006073FE"/>
    <w:rsid w:val="00607492"/>
    <w:rsid w:val="006074DE"/>
    <w:rsid w:val="00607537"/>
    <w:rsid w:val="006075FB"/>
    <w:rsid w:val="006076D5"/>
    <w:rsid w:val="006076FA"/>
    <w:rsid w:val="0060791F"/>
    <w:rsid w:val="00607944"/>
    <w:rsid w:val="0060794C"/>
    <w:rsid w:val="006079A1"/>
    <w:rsid w:val="00607B16"/>
    <w:rsid w:val="00607BF5"/>
    <w:rsid w:val="00607C14"/>
    <w:rsid w:val="00607E74"/>
    <w:rsid w:val="00607E82"/>
    <w:rsid w:val="00607F35"/>
    <w:rsid w:val="00607F3B"/>
    <w:rsid w:val="00610387"/>
    <w:rsid w:val="006104CF"/>
    <w:rsid w:val="0061050D"/>
    <w:rsid w:val="0061054E"/>
    <w:rsid w:val="00610721"/>
    <w:rsid w:val="00610923"/>
    <w:rsid w:val="00610B3B"/>
    <w:rsid w:val="00610D1D"/>
    <w:rsid w:val="00610D3E"/>
    <w:rsid w:val="00610D70"/>
    <w:rsid w:val="00610DC2"/>
    <w:rsid w:val="00610DF4"/>
    <w:rsid w:val="00611028"/>
    <w:rsid w:val="0061104B"/>
    <w:rsid w:val="00611116"/>
    <w:rsid w:val="00611139"/>
    <w:rsid w:val="006112D0"/>
    <w:rsid w:val="00611323"/>
    <w:rsid w:val="006113D9"/>
    <w:rsid w:val="006115E5"/>
    <w:rsid w:val="0061184E"/>
    <w:rsid w:val="00611A65"/>
    <w:rsid w:val="00611B18"/>
    <w:rsid w:val="00611C40"/>
    <w:rsid w:val="00611DCA"/>
    <w:rsid w:val="00611F5C"/>
    <w:rsid w:val="00611FB2"/>
    <w:rsid w:val="00611FB8"/>
    <w:rsid w:val="00611FF1"/>
    <w:rsid w:val="00611FFD"/>
    <w:rsid w:val="006120FC"/>
    <w:rsid w:val="006121A4"/>
    <w:rsid w:val="006124F9"/>
    <w:rsid w:val="00612542"/>
    <w:rsid w:val="006125BA"/>
    <w:rsid w:val="0061279B"/>
    <w:rsid w:val="00612865"/>
    <w:rsid w:val="00612914"/>
    <w:rsid w:val="00612AC8"/>
    <w:rsid w:val="00612B74"/>
    <w:rsid w:val="00612BAD"/>
    <w:rsid w:val="00612C4A"/>
    <w:rsid w:val="00612C66"/>
    <w:rsid w:val="00612E1A"/>
    <w:rsid w:val="00612E81"/>
    <w:rsid w:val="00612EF2"/>
    <w:rsid w:val="00612F08"/>
    <w:rsid w:val="00612FBD"/>
    <w:rsid w:val="006133AF"/>
    <w:rsid w:val="006134DE"/>
    <w:rsid w:val="00613753"/>
    <w:rsid w:val="0061395A"/>
    <w:rsid w:val="006139A8"/>
    <w:rsid w:val="00613A83"/>
    <w:rsid w:val="00613ACF"/>
    <w:rsid w:val="00613C9F"/>
    <w:rsid w:val="00613CA9"/>
    <w:rsid w:val="00613E15"/>
    <w:rsid w:val="0061445E"/>
    <w:rsid w:val="0061496F"/>
    <w:rsid w:val="006149D8"/>
    <w:rsid w:val="006149FE"/>
    <w:rsid w:val="00614A34"/>
    <w:rsid w:val="00614A4A"/>
    <w:rsid w:val="00614A94"/>
    <w:rsid w:val="00614B4C"/>
    <w:rsid w:val="00614B8B"/>
    <w:rsid w:val="00614BDD"/>
    <w:rsid w:val="00614C73"/>
    <w:rsid w:val="00614D81"/>
    <w:rsid w:val="00614DB5"/>
    <w:rsid w:val="00614EA6"/>
    <w:rsid w:val="00614F45"/>
    <w:rsid w:val="00615120"/>
    <w:rsid w:val="0061538D"/>
    <w:rsid w:val="00615473"/>
    <w:rsid w:val="00615483"/>
    <w:rsid w:val="006156EF"/>
    <w:rsid w:val="0061580A"/>
    <w:rsid w:val="0061588D"/>
    <w:rsid w:val="00615BC4"/>
    <w:rsid w:val="00615BCB"/>
    <w:rsid w:val="00615C32"/>
    <w:rsid w:val="00615F8A"/>
    <w:rsid w:val="00615FC8"/>
    <w:rsid w:val="006160B2"/>
    <w:rsid w:val="00616284"/>
    <w:rsid w:val="00616392"/>
    <w:rsid w:val="00616518"/>
    <w:rsid w:val="006165F1"/>
    <w:rsid w:val="00616746"/>
    <w:rsid w:val="00616B0D"/>
    <w:rsid w:val="00616BAB"/>
    <w:rsid w:val="00616DA7"/>
    <w:rsid w:val="00616E89"/>
    <w:rsid w:val="00616F24"/>
    <w:rsid w:val="00616FA6"/>
    <w:rsid w:val="0061705E"/>
    <w:rsid w:val="006177A0"/>
    <w:rsid w:val="006177E1"/>
    <w:rsid w:val="0061788E"/>
    <w:rsid w:val="006178E0"/>
    <w:rsid w:val="00617A2B"/>
    <w:rsid w:val="00617AE4"/>
    <w:rsid w:val="00617BE3"/>
    <w:rsid w:val="00617C85"/>
    <w:rsid w:val="00617F6B"/>
    <w:rsid w:val="0062010F"/>
    <w:rsid w:val="00620203"/>
    <w:rsid w:val="006203B3"/>
    <w:rsid w:val="006203D9"/>
    <w:rsid w:val="00620664"/>
    <w:rsid w:val="00620712"/>
    <w:rsid w:val="006207EA"/>
    <w:rsid w:val="00620919"/>
    <w:rsid w:val="00620B0F"/>
    <w:rsid w:val="00620C08"/>
    <w:rsid w:val="00620E10"/>
    <w:rsid w:val="00621112"/>
    <w:rsid w:val="0062116A"/>
    <w:rsid w:val="00621197"/>
    <w:rsid w:val="00621255"/>
    <w:rsid w:val="0062149D"/>
    <w:rsid w:val="00621535"/>
    <w:rsid w:val="00621748"/>
    <w:rsid w:val="0062182E"/>
    <w:rsid w:val="0062189C"/>
    <w:rsid w:val="00621A96"/>
    <w:rsid w:val="00621B12"/>
    <w:rsid w:val="00621B82"/>
    <w:rsid w:val="00621D19"/>
    <w:rsid w:val="00621EF7"/>
    <w:rsid w:val="00621F11"/>
    <w:rsid w:val="00621F29"/>
    <w:rsid w:val="00621FD4"/>
    <w:rsid w:val="006221A4"/>
    <w:rsid w:val="006221D7"/>
    <w:rsid w:val="006223E5"/>
    <w:rsid w:val="00622467"/>
    <w:rsid w:val="00622534"/>
    <w:rsid w:val="00622631"/>
    <w:rsid w:val="006227E5"/>
    <w:rsid w:val="00622882"/>
    <w:rsid w:val="00622995"/>
    <w:rsid w:val="00622A85"/>
    <w:rsid w:val="00622AB0"/>
    <w:rsid w:val="00622B25"/>
    <w:rsid w:val="00622D08"/>
    <w:rsid w:val="00622DF2"/>
    <w:rsid w:val="00622E53"/>
    <w:rsid w:val="0062335E"/>
    <w:rsid w:val="006235A7"/>
    <w:rsid w:val="006235BF"/>
    <w:rsid w:val="0062372A"/>
    <w:rsid w:val="00623826"/>
    <w:rsid w:val="00623BA8"/>
    <w:rsid w:val="00623BFD"/>
    <w:rsid w:val="00623C83"/>
    <w:rsid w:val="0062423D"/>
    <w:rsid w:val="006243EB"/>
    <w:rsid w:val="0062440C"/>
    <w:rsid w:val="00624808"/>
    <w:rsid w:val="006248FC"/>
    <w:rsid w:val="00624AE6"/>
    <w:rsid w:val="00624C82"/>
    <w:rsid w:val="00624D71"/>
    <w:rsid w:val="0062534B"/>
    <w:rsid w:val="006256DE"/>
    <w:rsid w:val="00625767"/>
    <w:rsid w:val="00625976"/>
    <w:rsid w:val="00625A9A"/>
    <w:rsid w:val="00625DDB"/>
    <w:rsid w:val="00625E01"/>
    <w:rsid w:val="00625E14"/>
    <w:rsid w:val="00625E71"/>
    <w:rsid w:val="0062626F"/>
    <w:rsid w:val="006262B3"/>
    <w:rsid w:val="006262C2"/>
    <w:rsid w:val="00626508"/>
    <w:rsid w:val="00626564"/>
    <w:rsid w:val="0062658E"/>
    <w:rsid w:val="0062671E"/>
    <w:rsid w:val="00626A87"/>
    <w:rsid w:val="00626AE7"/>
    <w:rsid w:val="00626B7D"/>
    <w:rsid w:val="00626D8F"/>
    <w:rsid w:val="00626E85"/>
    <w:rsid w:val="00626EC2"/>
    <w:rsid w:val="00626EEE"/>
    <w:rsid w:val="0062719B"/>
    <w:rsid w:val="00627338"/>
    <w:rsid w:val="00627455"/>
    <w:rsid w:val="006274D5"/>
    <w:rsid w:val="00627868"/>
    <w:rsid w:val="006278A1"/>
    <w:rsid w:val="00627994"/>
    <w:rsid w:val="00627C4E"/>
    <w:rsid w:val="00627C9A"/>
    <w:rsid w:val="006300B6"/>
    <w:rsid w:val="00630150"/>
    <w:rsid w:val="006301A3"/>
    <w:rsid w:val="006303D4"/>
    <w:rsid w:val="00630479"/>
    <w:rsid w:val="00630535"/>
    <w:rsid w:val="0063060A"/>
    <w:rsid w:val="006306E8"/>
    <w:rsid w:val="006308E6"/>
    <w:rsid w:val="006308F6"/>
    <w:rsid w:val="006309B4"/>
    <w:rsid w:val="006309BE"/>
    <w:rsid w:val="00630A39"/>
    <w:rsid w:val="00630BC4"/>
    <w:rsid w:val="00630BE1"/>
    <w:rsid w:val="00630CD7"/>
    <w:rsid w:val="00630E7F"/>
    <w:rsid w:val="00630EA3"/>
    <w:rsid w:val="00631030"/>
    <w:rsid w:val="00631077"/>
    <w:rsid w:val="006310E3"/>
    <w:rsid w:val="0063114D"/>
    <w:rsid w:val="00631196"/>
    <w:rsid w:val="006312AC"/>
    <w:rsid w:val="0063130B"/>
    <w:rsid w:val="006313CF"/>
    <w:rsid w:val="006316E0"/>
    <w:rsid w:val="00631751"/>
    <w:rsid w:val="00631945"/>
    <w:rsid w:val="0063198A"/>
    <w:rsid w:val="00631C69"/>
    <w:rsid w:val="00631F7B"/>
    <w:rsid w:val="00631FA9"/>
    <w:rsid w:val="00631FEF"/>
    <w:rsid w:val="0063207E"/>
    <w:rsid w:val="00632221"/>
    <w:rsid w:val="006322EF"/>
    <w:rsid w:val="00632430"/>
    <w:rsid w:val="00632545"/>
    <w:rsid w:val="00632548"/>
    <w:rsid w:val="006326B9"/>
    <w:rsid w:val="006326F8"/>
    <w:rsid w:val="006328BE"/>
    <w:rsid w:val="0063296F"/>
    <w:rsid w:val="00632B7E"/>
    <w:rsid w:val="00632BCF"/>
    <w:rsid w:val="00632E84"/>
    <w:rsid w:val="00632F70"/>
    <w:rsid w:val="00632F72"/>
    <w:rsid w:val="00632FEC"/>
    <w:rsid w:val="006330F3"/>
    <w:rsid w:val="0063328A"/>
    <w:rsid w:val="0063359D"/>
    <w:rsid w:val="0063359F"/>
    <w:rsid w:val="006340A2"/>
    <w:rsid w:val="00634527"/>
    <w:rsid w:val="00634715"/>
    <w:rsid w:val="0063473A"/>
    <w:rsid w:val="00634924"/>
    <w:rsid w:val="00634942"/>
    <w:rsid w:val="00634997"/>
    <w:rsid w:val="00634AE6"/>
    <w:rsid w:val="00634BAC"/>
    <w:rsid w:val="00634D2D"/>
    <w:rsid w:val="00634D76"/>
    <w:rsid w:val="00635104"/>
    <w:rsid w:val="0063511F"/>
    <w:rsid w:val="00635177"/>
    <w:rsid w:val="00635352"/>
    <w:rsid w:val="00635448"/>
    <w:rsid w:val="0063573C"/>
    <w:rsid w:val="00635C3F"/>
    <w:rsid w:val="00635CB4"/>
    <w:rsid w:val="00635CEC"/>
    <w:rsid w:val="00635D08"/>
    <w:rsid w:val="0063603E"/>
    <w:rsid w:val="006363DE"/>
    <w:rsid w:val="00636580"/>
    <w:rsid w:val="00636592"/>
    <w:rsid w:val="006366FA"/>
    <w:rsid w:val="00636731"/>
    <w:rsid w:val="006367A7"/>
    <w:rsid w:val="00636811"/>
    <w:rsid w:val="00636870"/>
    <w:rsid w:val="00636AA7"/>
    <w:rsid w:val="00636B1C"/>
    <w:rsid w:val="00636CCF"/>
    <w:rsid w:val="00636E98"/>
    <w:rsid w:val="00637119"/>
    <w:rsid w:val="00637172"/>
    <w:rsid w:val="006371A8"/>
    <w:rsid w:val="0063773E"/>
    <w:rsid w:val="00637849"/>
    <w:rsid w:val="0063789E"/>
    <w:rsid w:val="00637958"/>
    <w:rsid w:val="00637C9A"/>
    <w:rsid w:val="00637CBE"/>
    <w:rsid w:val="00637CD8"/>
    <w:rsid w:val="00637D53"/>
    <w:rsid w:val="00637E30"/>
    <w:rsid w:val="00637EDD"/>
    <w:rsid w:val="00640059"/>
    <w:rsid w:val="006400B6"/>
    <w:rsid w:val="006405D7"/>
    <w:rsid w:val="006406A8"/>
    <w:rsid w:val="006406AF"/>
    <w:rsid w:val="00640885"/>
    <w:rsid w:val="00640A49"/>
    <w:rsid w:val="00640D17"/>
    <w:rsid w:val="00640D92"/>
    <w:rsid w:val="00640EA8"/>
    <w:rsid w:val="00640F56"/>
    <w:rsid w:val="00640FEE"/>
    <w:rsid w:val="0064100E"/>
    <w:rsid w:val="006415DE"/>
    <w:rsid w:val="00641652"/>
    <w:rsid w:val="006417CB"/>
    <w:rsid w:val="006417E4"/>
    <w:rsid w:val="006418F7"/>
    <w:rsid w:val="00641B83"/>
    <w:rsid w:val="00641BF6"/>
    <w:rsid w:val="00641ED5"/>
    <w:rsid w:val="00641F90"/>
    <w:rsid w:val="00642457"/>
    <w:rsid w:val="006424A6"/>
    <w:rsid w:val="006426E1"/>
    <w:rsid w:val="0064273B"/>
    <w:rsid w:val="006427BA"/>
    <w:rsid w:val="00642B93"/>
    <w:rsid w:val="00643017"/>
    <w:rsid w:val="0064304D"/>
    <w:rsid w:val="0064349B"/>
    <w:rsid w:val="00643666"/>
    <w:rsid w:val="00643813"/>
    <w:rsid w:val="00643917"/>
    <w:rsid w:val="00643A8A"/>
    <w:rsid w:val="00643E06"/>
    <w:rsid w:val="006444E5"/>
    <w:rsid w:val="0064450C"/>
    <w:rsid w:val="006445B7"/>
    <w:rsid w:val="006447BF"/>
    <w:rsid w:val="006447D2"/>
    <w:rsid w:val="0064487E"/>
    <w:rsid w:val="0064495C"/>
    <w:rsid w:val="00644998"/>
    <w:rsid w:val="00644B83"/>
    <w:rsid w:val="00644C0A"/>
    <w:rsid w:val="00644E3F"/>
    <w:rsid w:val="00644E82"/>
    <w:rsid w:val="00644EBD"/>
    <w:rsid w:val="00644F9B"/>
    <w:rsid w:val="00644FA0"/>
    <w:rsid w:val="006451E8"/>
    <w:rsid w:val="006452EE"/>
    <w:rsid w:val="006455FF"/>
    <w:rsid w:val="0064561C"/>
    <w:rsid w:val="006457E5"/>
    <w:rsid w:val="00645A9B"/>
    <w:rsid w:val="00645C7B"/>
    <w:rsid w:val="006461C5"/>
    <w:rsid w:val="00646225"/>
    <w:rsid w:val="0064628C"/>
    <w:rsid w:val="00646455"/>
    <w:rsid w:val="006465A7"/>
    <w:rsid w:val="006465DB"/>
    <w:rsid w:val="0064671A"/>
    <w:rsid w:val="00646721"/>
    <w:rsid w:val="006469EF"/>
    <w:rsid w:val="00646A6A"/>
    <w:rsid w:val="00646A8D"/>
    <w:rsid w:val="00646B15"/>
    <w:rsid w:val="00646B1B"/>
    <w:rsid w:val="00646EEC"/>
    <w:rsid w:val="006470F0"/>
    <w:rsid w:val="0064716A"/>
    <w:rsid w:val="006471B7"/>
    <w:rsid w:val="006472DE"/>
    <w:rsid w:val="006475F6"/>
    <w:rsid w:val="00647652"/>
    <w:rsid w:val="006476A0"/>
    <w:rsid w:val="006476BB"/>
    <w:rsid w:val="00647719"/>
    <w:rsid w:val="00647B4D"/>
    <w:rsid w:val="00647D4A"/>
    <w:rsid w:val="00647E7C"/>
    <w:rsid w:val="00647FBA"/>
    <w:rsid w:val="00647FC2"/>
    <w:rsid w:val="0065026A"/>
    <w:rsid w:val="006504E1"/>
    <w:rsid w:val="006506BA"/>
    <w:rsid w:val="00650CA5"/>
    <w:rsid w:val="00650E58"/>
    <w:rsid w:val="00651471"/>
    <w:rsid w:val="006515A0"/>
    <w:rsid w:val="00651604"/>
    <w:rsid w:val="0065167A"/>
    <w:rsid w:val="006516CF"/>
    <w:rsid w:val="006516FD"/>
    <w:rsid w:val="0065172D"/>
    <w:rsid w:val="00651845"/>
    <w:rsid w:val="0065184E"/>
    <w:rsid w:val="0065189E"/>
    <w:rsid w:val="00651A07"/>
    <w:rsid w:val="00651A83"/>
    <w:rsid w:val="00651A93"/>
    <w:rsid w:val="00651B6C"/>
    <w:rsid w:val="00651CFE"/>
    <w:rsid w:val="00651D0E"/>
    <w:rsid w:val="00651ED5"/>
    <w:rsid w:val="00652123"/>
    <w:rsid w:val="0065215D"/>
    <w:rsid w:val="00652234"/>
    <w:rsid w:val="006522B4"/>
    <w:rsid w:val="006526B4"/>
    <w:rsid w:val="006528BD"/>
    <w:rsid w:val="00652942"/>
    <w:rsid w:val="00652C56"/>
    <w:rsid w:val="0065303E"/>
    <w:rsid w:val="00653245"/>
    <w:rsid w:val="006532E1"/>
    <w:rsid w:val="00653409"/>
    <w:rsid w:val="00653619"/>
    <w:rsid w:val="00653623"/>
    <w:rsid w:val="0065375A"/>
    <w:rsid w:val="00653998"/>
    <w:rsid w:val="006539BD"/>
    <w:rsid w:val="00653AE0"/>
    <w:rsid w:val="00653B52"/>
    <w:rsid w:val="00653BCB"/>
    <w:rsid w:val="00653E77"/>
    <w:rsid w:val="00653EE8"/>
    <w:rsid w:val="00653F16"/>
    <w:rsid w:val="00654044"/>
    <w:rsid w:val="0065410F"/>
    <w:rsid w:val="006544E6"/>
    <w:rsid w:val="006549C3"/>
    <w:rsid w:val="00654A23"/>
    <w:rsid w:val="00654C60"/>
    <w:rsid w:val="00654C7E"/>
    <w:rsid w:val="00654D0A"/>
    <w:rsid w:val="00654EFF"/>
    <w:rsid w:val="00655078"/>
    <w:rsid w:val="006552D1"/>
    <w:rsid w:val="006552DA"/>
    <w:rsid w:val="00655379"/>
    <w:rsid w:val="006553D7"/>
    <w:rsid w:val="006554EE"/>
    <w:rsid w:val="006555DE"/>
    <w:rsid w:val="006555F7"/>
    <w:rsid w:val="00655A68"/>
    <w:rsid w:val="00655B21"/>
    <w:rsid w:val="00655CF1"/>
    <w:rsid w:val="00655FBC"/>
    <w:rsid w:val="00656195"/>
    <w:rsid w:val="0065621D"/>
    <w:rsid w:val="00656360"/>
    <w:rsid w:val="006563FD"/>
    <w:rsid w:val="0065645C"/>
    <w:rsid w:val="0065653B"/>
    <w:rsid w:val="0065655F"/>
    <w:rsid w:val="006565AC"/>
    <w:rsid w:val="0065674A"/>
    <w:rsid w:val="00656762"/>
    <w:rsid w:val="0065680D"/>
    <w:rsid w:val="00656B1E"/>
    <w:rsid w:val="00656C87"/>
    <w:rsid w:val="00656D9B"/>
    <w:rsid w:val="00656EB9"/>
    <w:rsid w:val="00656F4A"/>
    <w:rsid w:val="0065707F"/>
    <w:rsid w:val="0065716D"/>
    <w:rsid w:val="00657223"/>
    <w:rsid w:val="00657315"/>
    <w:rsid w:val="00657341"/>
    <w:rsid w:val="006574DF"/>
    <w:rsid w:val="00657570"/>
    <w:rsid w:val="00657727"/>
    <w:rsid w:val="00657A66"/>
    <w:rsid w:val="00657AA5"/>
    <w:rsid w:val="00657BDA"/>
    <w:rsid w:val="00657CCD"/>
    <w:rsid w:val="00657E0B"/>
    <w:rsid w:val="00657E83"/>
    <w:rsid w:val="0066046E"/>
    <w:rsid w:val="0066048F"/>
    <w:rsid w:val="0066069F"/>
    <w:rsid w:val="00660A94"/>
    <w:rsid w:val="00660AFD"/>
    <w:rsid w:val="00660C18"/>
    <w:rsid w:val="00660FA4"/>
    <w:rsid w:val="00661048"/>
    <w:rsid w:val="006613FD"/>
    <w:rsid w:val="006619E6"/>
    <w:rsid w:val="00661A5C"/>
    <w:rsid w:val="00661C15"/>
    <w:rsid w:val="00661C30"/>
    <w:rsid w:val="00661C81"/>
    <w:rsid w:val="00661D58"/>
    <w:rsid w:val="00661E4F"/>
    <w:rsid w:val="00661E95"/>
    <w:rsid w:val="00661F6A"/>
    <w:rsid w:val="00662214"/>
    <w:rsid w:val="0066225D"/>
    <w:rsid w:val="0066245E"/>
    <w:rsid w:val="0066261F"/>
    <w:rsid w:val="0066278B"/>
    <w:rsid w:val="00662959"/>
    <w:rsid w:val="00662994"/>
    <w:rsid w:val="00662AB1"/>
    <w:rsid w:val="00662B31"/>
    <w:rsid w:val="00662BB6"/>
    <w:rsid w:val="00662E74"/>
    <w:rsid w:val="00662EBB"/>
    <w:rsid w:val="00662F77"/>
    <w:rsid w:val="00662F78"/>
    <w:rsid w:val="00662FAC"/>
    <w:rsid w:val="00663315"/>
    <w:rsid w:val="00663420"/>
    <w:rsid w:val="00663443"/>
    <w:rsid w:val="0066368F"/>
    <w:rsid w:val="00663A43"/>
    <w:rsid w:val="00663B22"/>
    <w:rsid w:val="00663EAA"/>
    <w:rsid w:val="00663F27"/>
    <w:rsid w:val="006640CB"/>
    <w:rsid w:val="006640F0"/>
    <w:rsid w:val="0066446F"/>
    <w:rsid w:val="006644BF"/>
    <w:rsid w:val="00664AA0"/>
    <w:rsid w:val="00664B50"/>
    <w:rsid w:val="00664B5C"/>
    <w:rsid w:val="00664F04"/>
    <w:rsid w:val="00664F39"/>
    <w:rsid w:val="0066525C"/>
    <w:rsid w:val="006653F1"/>
    <w:rsid w:val="0066540B"/>
    <w:rsid w:val="006654FE"/>
    <w:rsid w:val="00665552"/>
    <w:rsid w:val="00665589"/>
    <w:rsid w:val="0066562A"/>
    <w:rsid w:val="0066577E"/>
    <w:rsid w:val="006659D9"/>
    <w:rsid w:val="00665AE2"/>
    <w:rsid w:val="00665DF4"/>
    <w:rsid w:val="00666040"/>
    <w:rsid w:val="006660B2"/>
    <w:rsid w:val="006660FC"/>
    <w:rsid w:val="00666130"/>
    <w:rsid w:val="00666199"/>
    <w:rsid w:val="006661DD"/>
    <w:rsid w:val="0066625A"/>
    <w:rsid w:val="00666510"/>
    <w:rsid w:val="0066664B"/>
    <w:rsid w:val="00666767"/>
    <w:rsid w:val="006667E1"/>
    <w:rsid w:val="0066686F"/>
    <w:rsid w:val="006668D4"/>
    <w:rsid w:val="00666D76"/>
    <w:rsid w:val="00666F4E"/>
    <w:rsid w:val="00667004"/>
    <w:rsid w:val="00667082"/>
    <w:rsid w:val="006671E1"/>
    <w:rsid w:val="00667222"/>
    <w:rsid w:val="00667244"/>
    <w:rsid w:val="00667459"/>
    <w:rsid w:val="006674CB"/>
    <w:rsid w:val="006675A4"/>
    <w:rsid w:val="00667737"/>
    <w:rsid w:val="0066784D"/>
    <w:rsid w:val="006678C3"/>
    <w:rsid w:val="006678E9"/>
    <w:rsid w:val="00667983"/>
    <w:rsid w:val="00667A48"/>
    <w:rsid w:val="00667A77"/>
    <w:rsid w:val="00667D41"/>
    <w:rsid w:val="00667D67"/>
    <w:rsid w:val="00667F1E"/>
    <w:rsid w:val="00667F9C"/>
    <w:rsid w:val="00667FB0"/>
    <w:rsid w:val="006700EC"/>
    <w:rsid w:val="006702A0"/>
    <w:rsid w:val="00670391"/>
    <w:rsid w:val="006703B5"/>
    <w:rsid w:val="0067047B"/>
    <w:rsid w:val="006707C8"/>
    <w:rsid w:val="006709CD"/>
    <w:rsid w:val="00670E57"/>
    <w:rsid w:val="00671066"/>
    <w:rsid w:val="00671086"/>
    <w:rsid w:val="00671206"/>
    <w:rsid w:val="00671260"/>
    <w:rsid w:val="0067128B"/>
    <w:rsid w:val="00671529"/>
    <w:rsid w:val="00671564"/>
    <w:rsid w:val="00671676"/>
    <w:rsid w:val="006716B6"/>
    <w:rsid w:val="00671786"/>
    <w:rsid w:val="00671980"/>
    <w:rsid w:val="00671AC0"/>
    <w:rsid w:val="00671B4C"/>
    <w:rsid w:val="00671CC3"/>
    <w:rsid w:val="00671D20"/>
    <w:rsid w:val="00671DA9"/>
    <w:rsid w:val="00671E31"/>
    <w:rsid w:val="00671E61"/>
    <w:rsid w:val="00672073"/>
    <w:rsid w:val="006720E2"/>
    <w:rsid w:val="006720EE"/>
    <w:rsid w:val="006720FC"/>
    <w:rsid w:val="006721DD"/>
    <w:rsid w:val="00672216"/>
    <w:rsid w:val="00672446"/>
    <w:rsid w:val="0067262E"/>
    <w:rsid w:val="006727DB"/>
    <w:rsid w:val="00672987"/>
    <w:rsid w:val="006729A6"/>
    <w:rsid w:val="006729F2"/>
    <w:rsid w:val="00672A79"/>
    <w:rsid w:val="00672D29"/>
    <w:rsid w:val="00672F01"/>
    <w:rsid w:val="006730C8"/>
    <w:rsid w:val="00673140"/>
    <w:rsid w:val="006731A0"/>
    <w:rsid w:val="00673746"/>
    <w:rsid w:val="00673979"/>
    <w:rsid w:val="006739A8"/>
    <w:rsid w:val="00673AC9"/>
    <w:rsid w:val="00673C82"/>
    <w:rsid w:val="00673CEA"/>
    <w:rsid w:val="00673F28"/>
    <w:rsid w:val="00673F49"/>
    <w:rsid w:val="00673FB2"/>
    <w:rsid w:val="006741AB"/>
    <w:rsid w:val="00674A55"/>
    <w:rsid w:val="00674C54"/>
    <w:rsid w:val="00674E0D"/>
    <w:rsid w:val="0067500B"/>
    <w:rsid w:val="00675015"/>
    <w:rsid w:val="0067503A"/>
    <w:rsid w:val="006750F9"/>
    <w:rsid w:val="00675285"/>
    <w:rsid w:val="00675403"/>
    <w:rsid w:val="006754C9"/>
    <w:rsid w:val="00676028"/>
    <w:rsid w:val="00676107"/>
    <w:rsid w:val="0067623D"/>
    <w:rsid w:val="0067640B"/>
    <w:rsid w:val="0067653F"/>
    <w:rsid w:val="00676A11"/>
    <w:rsid w:val="00676A95"/>
    <w:rsid w:val="00676AD6"/>
    <w:rsid w:val="00676B28"/>
    <w:rsid w:val="00676B52"/>
    <w:rsid w:val="00676D79"/>
    <w:rsid w:val="00676E35"/>
    <w:rsid w:val="00676F74"/>
    <w:rsid w:val="006770F3"/>
    <w:rsid w:val="006770FE"/>
    <w:rsid w:val="0067711A"/>
    <w:rsid w:val="00677355"/>
    <w:rsid w:val="006775BF"/>
    <w:rsid w:val="00677803"/>
    <w:rsid w:val="0067784B"/>
    <w:rsid w:val="00677B46"/>
    <w:rsid w:val="00677D32"/>
    <w:rsid w:val="00677DBF"/>
    <w:rsid w:val="00677FD9"/>
    <w:rsid w:val="00680110"/>
    <w:rsid w:val="006804F5"/>
    <w:rsid w:val="006805C5"/>
    <w:rsid w:val="006805D3"/>
    <w:rsid w:val="00680627"/>
    <w:rsid w:val="00680694"/>
    <w:rsid w:val="00680754"/>
    <w:rsid w:val="006807F9"/>
    <w:rsid w:val="006808CE"/>
    <w:rsid w:val="00680920"/>
    <w:rsid w:val="00680AA3"/>
    <w:rsid w:val="00680B05"/>
    <w:rsid w:val="00680D70"/>
    <w:rsid w:val="00680E29"/>
    <w:rsid w:val="00680F0F"/>
    <w:rsid w:val="00681203"/>
    <w:rsid w:val="0068126B"/>
    <w:rsid w:val="006813A3"/>
    <w:rsid w:val="00681426"/>
    <w:rsid w:val="0068148A"/>
    <w:rsid w:val="00681650"/>
    <w:rsid w:val="006817C7"/>
    <w:rsid w:val="006817D0"/>
    <w:rsid w:val="00681A61"/>
    <w:rsid w:val="00681E2A"/>
    <w:rsid w:val="00681E3F"/>
    <w:rsid w:val="00681E4D"/>
    <w:rsid w:val="00681E5E"/>
    <w:rsid w:val="00681E6D"/>
    <w:rsid w:val="00681F88"/>
    <w:rsid w:val="00681FA5"/>
    <w:rsid w:val="00681FC2"/>
    <w:rsid w:val="006820D9"/>
    <w:rsid w:val="00682391"/>
    <w:rsid w:val="00682402"/>
    <w:rsid w:val="00682549"/>
    <w:rsid w:val="0068264C"/>
    <w:rsid w:val="00682675"/>
    <w:rsid w:val="0068267B"/>
    <w:rsid w:val="00682938"/>
    <w:rsid w:val="00682A34"/>
    <w:rsid w:val="00682A4B"/>
    <w:rsid w:val="00682BA7"/>
    <w:rsid w:val="00682D57"/>
    <w:rsid w:val="00682E47"/>
    <w:rsid w:val="006830D8"/>
    <w:rsid w:val="00683192"/>
    <w:rsid w:val="0068350D"/>
    <w:rsid w:val="0068357B"/>
    <w:rsid w:val="006835ED"/>
    <w:rsid w:val="006836FD"/>
    <w:rsid w:val="0068371A"/>
    <w:rsid w:val="00683724"/>
    <w:rsid w:val="006837D3"/>
    <w:rsid w:val="0068395F"/>
    <w:rsid w:val="006839D8"/>
    <w:rsid w:val="00683A6B"/>
    <w:rsid w:val="00683AE8"/>
    <w:rsid w:val="006840E4"/>
    <w:rsid w:val="0068428A"/>
    <w:rsid w:val="006843C1"/>
    <w:rsid w:val="0068451B"/>
    <w:rsid w:val="00684814"/>
    <w:rsid w:val="00684912"/>
    <w:rsid w:val="00684943"/>
    <w:rsid w:val="006849CA"/>
    <w:rsid w:val="00684A7C"/>
    <w:rsid w:val="00684B78"/>
    <w:rsid w:val="00684C93"/>
    <w:rsid w:val="00684D5D"/>
    <w:rsid w:val="00684EEB"/>
    <w:rsid w:val="00685315"/>
    <w:rsid w:val="00685317"/>
    <w:rsid w:val="0068534B"/>
    <w:rsid w:val="00685417"/>
    <w:rsid w:val="0068558B"/>
    <w:rsid w:val="00685A07"/>
    <w:rsid w:val="00685E56"/>
    <w:rsid w:val="00685E92"/>
    <w:rsid w:val="00685EB2"/>
    <w:rsid w:val="00685FC8"/>
    <w:rsid w:val="00686072"/>
    <w:rsid w:val="006860BF"/>
    <w:rsid w:val="00686249"/>
    <w:rsid w:val="006863FD"/>
    <w:rsid w:val="00686440"/>
    <w:rsid w:val="006867F7"/>
    <w:rsid w:val="00686806"/>
    <w:rsid w:val="006868E8"/>
    <w:rsid w:val="0068692C"/>
    <w:rsid w:val="00686E63"/>
    <w:rsid w:val="00686E67"/>
    <w:rsid w:val="00687078"/>
    <w:rsid w:val="006870F2"/>
    <w:rsid w:val="00687180"/>
    <w:rsid w:val="006873E8"/>
    <w:rsid w:val="00687400"/>
    <w:rsid w:val="00687417"/>
    <w:rsid w:val="0068747C"/>
    <w:rsid w:val="00687484"/>
    <w:rsid w:val="00687561"/>
    <w:rsid w:val="00687775"/>
    <w:rsid w:val="0068782F"/>
    <w:rsid w:val="00687931"/>
    <w:rsid w:val="006879B4"/>
    <w:rsid w:val="00687A9B"/>
    <w:rsid w:val="00687CE3"/>
    <w:rsid w:val="00687E0B"/>
    <w:rsid w:val="00687EB0"/>
    <w:rsid w:val="00690297"/>
    <w:rsid w:val="006905A3"/>
    <w:rsid w:val="006905BA"/>
    <w:rsid w:val="0069062C"/>
    <w:rsid w:val="00690684"/>
    <w:rsid w:val="006906A1"/>
    <w:rsid w:val="0069072A"/>
    <w:rsid w:val="0069082C"/>
    <w:rsid w:val="00690A17"/>
    <w:rsid w:val="00690A77"/>
    <w:rsid w:val="00690D52"/>
    <w:rsid w:val="00690DBC"/>
    <w:rsid w:val="00690E17"/>
    <w:rsid w:val="00690E4A"/>
    <w:rsid w:val="00690E53"/>
    <w:rsid w:val="00690EAA"/>
    <w:rsid w:val="00690EE2"/>
    <w:rsid w:val="00691360"/>
    <w:rsid w:val="00691714"/>
    <w:rsid w:val="006919B5"/>
    <w:rsid w:val="006919EA"/>
    <w:rsid w:val="00691DD2"/>
    <w:rsid w:val="00691E23"/>
    <w:rsid w:val="0069200A"/>
    <w:rsid w:val="00692076"/>
    <w:rsid w:val="00692369"/>
    <w:rsid w:val="006923AD"/>
    <w:rsid w:val="006923FE"/>
    <w:rsid w:val="00692449"/>
    <w:rsid w:val="0069249D"/>
    <w:rsid w:val="006927FF"/>
    <w:rsid w:val="00692C6C"/>
    <w:rsid w:val="00692CBA"/>
    <w:rsid w:val="00692CFC"/>
    <w:rsid w:val="00692D46"/>
    <w:rsid w:val="0069339B"/>
    <w:rsid w:val="006933F6"/>
    <w:rsid w:val="006933FC"/>
    <w:rsid w:val="006934D4"/>
    <w:rsid w:val="0069367B"/>
    <w:rsid w:val="00693817"/>
    <w:rsid w:val="006938CE"/>
    <w:rsid w:val="00693BA5"/>
    <w:rsid w:val="00693D45"/>
    <w:rsid w:val="00693EBC"/>
    <w:rsid w:val="00694172"/>
    <w:rsid w:val="00694262"/>
    <w:rsid w:val="0069437C"/>
    <w:rsid w:val="00694399"/>
    <w:rsid w:val="006943B5"/>
    <w:rsid w:val="006943D0"/>
    <w:rsid w:val="00694AF4"/>
    <w:rsid w:val="00694BAA"/>
    <w:rsid w:val="00694D09"/>
    <w:rsid w:val="00694E7B"/>
    <w:rsid w:val="00694ED4"/>
    <w:rsid w:val="00694F49"/>
    <w:rsid w:val="0069523B"/>
    <w:rsid w:val="00695493"/>
    <w:rsid w:val="0069567C"/>
    <w:rsid w:val="006956C7"/>
    <w:rsid w:val="006957A9"/>
    <w:rsid w:val="00695928"/>
    <w:rsid w:val="006959D1"/>
    <w:rsid w:val="006959E1"/>
    <w:rsid w:val="00695B6B"/>
    <w:rsid w:val="00695B8A"/>
    <w:rsid w:val="00695DCF"/>
    <w:rsid w:val="00695E16"/>
    <w:rsid w:val="006962A0"/>
    <w:rsid w:val="006963E3"/>
    <w:rsid w:val="0069653A"/>
    <w:rsid w:val="006966FE"/>
    <w:rsid w:val="0069687D"/>
    <w:rsid w:val="00696993"/>
    <w:rsid w:val="006969A1"/>
    <w:rsid w:val="00696A20"/>
    <w:rsid w:val="00696AC9"/>
    <w:rsid w:val="00696CC5"/>
    <w:rsid w:val="006971DF"/>
    <w:rsid w:val="006971E4"/>
    <w:rsid w:val="006972ED"/>
    <w:rsid w:val="00697380"/>
    <w:rsid w:val="00697423"/>
    <w:rsid w:val="00697471"/>
    <w:rsid w:val="00697571"/>
    <w:rsid w:val="00697608"/>
    <w:rsid w:val="0069784B"/>
    <w:rsid w:val="0069785A"/>
    <w:rsid w:val="00697B9B"/>
    <w:rsid w:val="00697CF8"/>
    <w:rsid w:val="00697DC9"/>
    <w:rsid w:val="00697FAC"/>
    <w:rsid w:val="006A00BA"/>
    <w:rsid w:val="006A0176"/>
    <w:rsid w:val="006A01B0"/>
    <w:rsid w:val="006A01EA"/>
    <w:rsid w:val="006A02D7"/>
    <w:rsid w:val="006A06B0"/>
    <w:rsid w:val="006A077F"/>
    <w:rsid w:val="006A0805"/>
    <w:rsid w:val="006A0ABD"/>
    <w:rsid w:val="006A0BA6"/>
    <w:rsid w:val="006A0BB1"/>
    <w:rsid w:val="006A1007"/>
    <w:rsid w:val="006A1020"/>
    <w:rsid w:val="006A1198"/>
    <w:rsid w:val="006A126D"/>
    <w:rsid w:val="006A126E"/>
    <w:rsid w:val="006A1329"/>
    <w:rsid w:val="006A1372"/>
    <w:rsid w:val="006A13ED"/>
    <w:rsid w:val="006A140C"/>
    <w:rsid w:val="006A169E"/>
    <w:rsid w:val="006A17CD"/>
    <w:rsid w:val="006A1845"/>
    <w:rsid w:val="006A1963"/>
    <w:rsid w:val="006A1A6B"/>
    <w:rsid w:val="006A1B8D"/>
    <w:rsid w:val="006A1CD4"/>
    <w:rsid w:val="006A1D6C"/>
    <w:rsid w:val="006A1DEA"/>
    <w:rsid w:val="006A1FD9"/>
    <w:rsid w:val="006A212A"/>
    <w:rsid w:val="006A21A3"/>
    <w:rsid w:val="006A24A6"/>
    <w:rsid w:val="006A2592"/>
    <w:rsid w:val="006A25CA"/>
    <w:rsid w:val="006A265C"/>
    <w:rsid w:val="006A26DD"/>
    <w:rsid w:val="006A2976"/>
    <w:rsid w:val="006A2C29"/>
    <w:rsid w:val="006A2C89"/>
    <w:rsid w:val="006A2E8D"/>
    <w:rsid w:val="006A2F6F"/>
    <w:rsid w:val="006A2FC5"/>
    <w:rsid w:val="006A32ED"/>
    <w:rsid w:val="006A33DA"/>
    <w:rsid w:val="006A34C6"/>
    <w:rsid w:val="006A3561"/>
    <w:rsid w:val="006A3820"/>
    <w:rsid w:val="006A385B"/>
    <w:rsid w:val="006A3A00"/>
    <w:rsid w:val="006A3A7E"/>
    <w:rsid w:val="006A3B6A"/>
    <w:rsid w:val="006A3C43"/>
    <w:rsid w:val="006A3E05"/>
    <w:rsid w:val="006A3EEC"/>
    <w:rsid w:val="006A3F05"/>
    <w:rsid w:val="006A41A8"/>
    <w:rsid w:val="006A41F5"/>
    <w:rsid w:val="006A436C"/>
    <w:rsid w:val="006A43D4"/>
    <w:rsid w:val="006A43F6"/>
    <w:rsid w:val="006A4465"/>
    <w:rsid w:val="006A44DE"/>
    <w:rsid w:val="006A451F"/>
    <w:rsid w:val="006A4528"/>
    <w:rsid w:val="006A461C"/>
    <w:rsid w:val="006A4A5F"/>
    <w:rsid w:val="006A4BB5"/>
    <w:rsid w:val="006A4DF7"/>
    <w:rsid w:val="006A5143"/>
    <w:rsid w:val="006A51E6"/>
    <w:rsid w:val="006A5823"/>
    <w:rsid w:val="006A594A"/>
    <w:rsid w:val="006A5B5F"/>
    <w:rsid w:val="006A5D79"/>
    <w:rsid w:val="006A5DA0"/>
    <w:rsid w:val="006A62AC"/>
    <w:rsid w:val="006A62B0"/>
    <w:rsid w:val="006A6489"/>
    <w:rsid w:val="006A64ED"/>
    <w:rsid w:val="006A64EF"/>
    <w:rsid w:val="006A6631"/>
    <w:rsid w:val="006A6844"/>
    <w:rsid w:val="006A68EE"/>
    <w:rsid w:val="006A6AC6"/>
    <w:rsid w:val="006A6B6F"/>
    <w:rsid w:val="006A6B8C"/>
    <w:rsid w:val="006A6BAD"/>
    <w:rsid w:val="006A6D20"/>
    <w:rsid w:val="006A6DEA"/>
    <w:rsid w:val="006A6E76"/>
    <w:rsid w:val="006A7035"/>
    <w:rsid w:val="006A70A9"/>
    <w:rsid w:val="006A73D3"/>
    <w:rsid w:val="006A74A4"/>
    <w:rsid w:val="006A752D"/>
    <w:rsid w:val="006A75BB"/>
    <w:rsid w:val="006A77A9"/>
    <w:rsid w:val="006A7863"/>
    <w:rsid w:val="006A7C92"/>
    <w:rsid w:val="006A7E1B"/>
    <w:rsid w:val="006B0172"/>
    <w:rsid w:val="006B031D"/>
    <w:rsid w:val="006B0421"/>
    <w:rsid w:val="006B0504"/>
    <w:rsid w:val="006B051B"/>
    <w:rsid w:val="006B05EC"/>
    <w:rsid w:val="006B0679"/>
    <w:rsid w:val="006B0712"/>
    <w:rsid w:val="006B0746"/>
    <w:rsid w:val="006B0756"/>
    <w:rsid w:val="006B10B7"/>
    <w:rsid w:val="006B131F"/>
    <w:rsid w:val="006B15BF"/>
    <w:rsid w:val="006B18FE"/>
    <w:rsid w:val="006B1AFF"/>
    <w:rsid w:val="006B1D2D"/>
    <w:rsid w:val="006B1DBE"/>
    <w:rsid w:val="006B1E71"/>
    <w:rsid w:val="006B1F89"/>
    <w:rsid w:val="006B1FA3"/>
    <w:rsid w:val="006B203A"/>
    <w:rsid w:val="006B20B5"/>
    <w:rsid w:val="006B2134"/>
    <w:rsid w:val="006B21E8"/>
    <w:rsid w:val="006B2656"/>
    <w:rsid w:val="006B273E"/>
    <w:rsid w:val="006B276A"/>
    <w:rsid w:val="006B29D8"/>
    <w:rsid w:val="006B2A4B"/>
    <w:rsid w:val="006B2B39"/>
    <w:rsid w:val="006B2BEE"/>
    <w:rsid w:val="006B2CFD"/>
    <w:rsid w:val="006B2D15"/>
    <w:rsid w:val="006B33EF"/>
    <w:rsid w:val="006B3440"/>
    <w:rsid w:val="006B3630"/>
    <w:rsid w:val="006B3741"/>
    <w:rsid w:val="006B3918"/>
    <w:rsid w:val="006B3937"/>
    <w:rsid w:val="006B399F"/>
    <w:rsid w:val="006B4053"/>
    <w:rsid w:val="006B40E9"/>
    <w:rsid w:val="006B4162"/>
    <w:rsid w:val="006B42B6"/>
    <w:rsid w:val="006B4512"/>
    <w:rsid w:val="006B455D"/>
    <w:rsid w:val="006B46E6"/>
    <w:rsid w:val="006B4754"/>
    <w:rsid w:val="006B4843"/>
    <w:rsid w:val="006B48AA"/>
    <w:rsid w:val="006B4AE8"/>
    <w:rsid w:val="006B4CBB"/>
    <w:rsid w:val="006B4CCC"/>
    <w:rsid w:val="006B4D1E"/>
    <w:rsid w:val="006B4FAD"/>
    <w:rsid w:val="006B5138"/>
    <w:rsid w:val="006B5193"/>
    <w:rsid w:val="006B5405"/>
    <w:rsid w:val="006B5433"/>
    <w:rsid w:val="006B5543"/>
    <w:rsid w:val="006B55F3"/>
    <w:rsid w:val="006B56BE"/>
    <w:rsid w:val="006B56FA"/>
    <w:rsid w:val="006B5702"/>
    <w:rsid w:val="006B5863"/>
    <w:rsid w:val="006B5B0A"/>
    <w:rsid w:val="006B5BE4"/>
    <w:rsid w:val="006B5D52"/>
    <w:rsid w:val="006B5E02"/>
    <w:rsid w:val="006B5E4B"/>
    <w:rsid w:val="006B5E80"/>
    <w:rsid w:val="006B5F7D"/>
    <w:rsid w:val="006B613E"/>
    <w:rsid w:val="006B63C3"/>
    <w:rsid w:val="006B64D8"/>
    <w:rsid w:val="006B64E7"/>
    <w:rsid w:val="006B6531"/>
    <w:rsid w:val="006B653F"/>
    <w:rsid w:val="006B6586"/>
    <w:rsid w:val="006B65F1"/>
    <w:rsid w:val="006B6753"/>
    <w:rsid w:val="006B68DD"/>
    <w:rsid w:val="006B6C5F"/>
    <w:rsid w:val="006B6D54"/>
    <w:rsid w:val="006B6D63"/>
    <w:rsid w:val="006B6EFE"/>
    <w:rsid w:val="006B6F07"/>
    <w:rsid w:val="006B7190"/>
    <w:rsid w:val="006B76AB"/>
    <w:rsid w:val="006B77F4"/>
    <w:rsid w:val="006B78E6"/>
    <w:rsid w:val="006B7B3B"/>
    <w:rsid w:val="006B7EDE"/>
    <w:rsid w:val="006C0100"/>
    <w:rsid w:val="006C02F9"/>
    <w:rsid w:val="006C034B"/>
    <w:rsid w:val="006C0410"/>
    <w:rsid w:val="006C0571"/>
    <w:rsid w:val="006C0661"/>
    <w:rsid w:val="006C081B"/>
    <w:rsid w:val="006C0CA8"/>
    <w:rsid w:val="006C0D81"/>
    <w:rsid w:val="006C0D89"/>
    <w:rsid w:val="006C0F1D"/>
    <w:rsid w:val="006C1106"/>
    <w:rsid w:val="006C1771"/>
    <w:rsid w:val="006C1B28"/>
    <w:rsid w:val="006C1C76"/>
    <w:rsid w:val="006C1CFE"/>
    <w:rsid w:val="006C1D4D"/>
    <w:rsid w:val="006C2041"/>
    <w:rsid w:val="006C227C"/>
    <w:rsid w:val="006C27D8"/>
    <w:rsid w:val="006C29BB"/>
    <w:rsid w:val="006C2A37"/>
    <w:rsid w:val="006C2E57"/>
    <w:rsid w:val="006C2EC6"/>
    <w:rsid w:val="006C2ED7"/>
    <w:rsid w:val="006C2F7B"/>
    <w:rsid w:val="006C309C"/>
    <w:rsid w:val="006C30BA"/>
    <w:rsid w:val="006C30CC"/>
    <w:rsid w:val="006C31B4"/>
    <w:rsid w:val="006C3328"/>
    <w:rsid w:val="006C334C"/>
    <w:rsid w:val="006C3442"/>
    <w:rsid w:val="006C34B6"/>
    <w:rsid w:val="006C359E"/>
    <w:rsid w:val="006C3682"/>
    <w:rsid w:val="006C36DD"/>
    <w:rsid w:val="006C371E"/>
    <w:rsid w:val="006C3799"/>
    <w:rsid w:val="006C39CF"/>
    <w:rsid w:val="006C3C0A"/>
    <w:rsid w:val="006C3CCC"/>
    <w:rsid w:val="006C3D9D"/>
    <w:rsid w:val="006C4011"/>
    <w:rsid w:val="006C439A"/>
    <w:rsid w:val="006C4648"/>
    <w:rsid w:val="006C48AA"/>
    <w:rsid w:val="006C4A5A"/>
    <w:rsid w:val="006C4D0C"/>
    <w:rsid w:val="006C4E84"/>
    <w:rsid w:val="006C4F3C"/>
    <w:rsid w:val="006C5086"/>
    <w:rsid w:val="006C508A"/>
    <w:rsid w:val="006C51A9"/>
    <w:rsid w:val="006C54C1"/>
    <w:rsid w:val="006C55FF"/>
    <w:rsid w:val="006C5897"/>
    <w:rsid w:val="006C5963"/>
    <w:rsid w:val="006C59D7"/>
    <w:rsid w:val="006C59E2"/>
    <w:rsid w:val="006C5A25"/>
    <w:rsid w:val="006C5BCD"/>
    <w:rsid w:val="006C5D44"/>
    <w:rsid w:val="006C5EE6"/>
    <w:rsid w:val="006C60FD"/>
    <w:rsid w:val="006C61B4"/>
    <w:rsid w:val="006C6244"/>
    <w:rsid w:val="006C6269"/>
    <w:rsid w:val="006C6610"/>
    <w:rsid w:val="006C67B8"/>
    <w:rsid w:val="006C6958"/>
    <w:rsid w:val="006C695F"/>
    <w:rsid w:val="006C6A8D"/>
    <w:rsid w:val="006C6ACD"/>
    <w:rsid w:val="006C6CC6"/>
    <w:rsid w:val="006C7013"/>
    <w:rsid w:val="006C70AB"/>
    <w:rsid w:val="006C723B"/>
    <w:rsid w:val="006C7262"/>
    <w:rsid w:val="006C7334"/>
    <w:rsid w:val="006C747F"/>
    <w:rsid w:val="006C74E4"/>
    <w:rsid w:val="006C7651"/>
    <w:rsid w:val="006C770D"/>
    <w:rsid w:val="006C7A32"/>
    <w:rsid w:val="006C7A67"/>
    <w:rsid w:val="006C7B3E"/>
    <w:rsid w:val="006C7D7C"/>
    <w:rsid w:val="006C7D9A"/>
    <w:rsid w:val="006C7F0A"/>
    <w:rsid w:val="006C7F23"/>
    <w:rsid w:val="006D017D"/>
    <w:rsid w:val="006D027E"/>
    <w:rsid w:val="006D0327"/>
    <w:rsid w:val="006D0333"/>
    <w:rsid w:val="006D0368"/>
    <w:rsid w:val="006D044E"/>
    <w:rsid w:val="006D04C3"/>
    <w:rsid w:val="006D079C"/>
    <w:rsid w:val="006D081A"/>
    <w:rsid w:val="006D094B"/>
    <w:rsid w:val="006D099E"/>
    <w:rsid w:val="006D0A80"/>
    <w:rsid w:val="006D0B86"/>
    <w:rsid w:val="006D0CB7"/>
    <w:rsid w:val="006D0DCD"/>
    <w:rsid w:val="006D0F21"/>
    <w:rsid w:val="006D103D"/>
    <w:rsid w:val="006D10D6"/>
    <w:rsid w:val="006D1380"/>
    <w:rsid w:val="006D14C1"/>
    <w:rsid w:val="006D1705"/>
    <w:rsid w:val="006D1793"/>
    <w:rsid w:val="006D17D6"/>
    <w:rsid w:val="006D1848"/>
    <w:rsid w:val="006D1942"/>
    <w:rsid w:val="006D1BC4"/>
    <w:rsid w:val="006D1D5F"/>
    <w:rsid w:val="006D1D7E"/>
    <w:rsid w:val="006D1E4B"/>
    <w:rsid w:val="006D1FF1"/>
    <w:rsid w:val="006D217B"/>
    <w:rsid w:val="006D21C7"/>
    <w:rsid w:val="006D231D"/>
    <w:rsid w:val="006D23AD"/>
    <w:rsid w:val="006D23F5"/>
    <w:rsid w:val="006D2479"/>
    <w:rsid w:val="006D2482"/>
    <w:rsid w:val="006D25A1"/>
    <w:rsid w:val="006D26C9"/>
    <w:rsid w:val="006D2767"/>
    <w:rsid w:val="006D28C2"/>
    <w:rsid w:val="006D2973"/>
    <w:rsid w:val="006D2A18"/>
    <w:rsid w:val="006D2B0C"/>
    <w:rsid w:val="006D2C95"/>
    <w:rsid w:val="006D2CA0"/>
    <w:rsid w:val="006D2F95"/>
    <w:rsid w:val="006D3019"/>
    <w:rsid w:val="006D31EC"/>
    <w:rsid w:val="006D327E"/>
    <w:rsid w:val="006D3381"/>
    <w:rsid w:val="006D3444"/>
    <w:rsid w:val="006D35ED"/>
    <w:rsid w:val="006D37F9"/>
    <w:rsid w:val="006D3804"/>
    <w:rsid w:val="006D3810"/>
    <w:rsid w:val="006D3B3E"/>
    <w:rsid w:val="006D3B77"/>
    <w:rsid w:val="006D3DA3"/>
    <w:rsid w:val="006D3F76"/>
    <w:rsid w:val="006D3FC0"/>
    <w:rsid w:val="006D403F"/>
    <w:rsid w:val="006D4076"/>
    <w:rsid w:val="006D4163"/>
    <w:rsid w:val="006D41A1"/>
    <w:rsid w:val="006D4229"/>
    <w:rsid w:val="006D44A5"/>
    <w:rsid w:val="006D44C8"/>
    <w:rsid w:val="006D4675"/>
    <w:rsid w:val="006D4842"/>
    <w:rsid w:val="006D4A3C"/>
    <w:rsid w:val="006D4B33"/>
    <w:rsid w:val="006D4CCF"/>
    <w:rsid w:val="006D4F2C"/>
    <w:rsid w:val="006D5359"/>
    <w:rsid w:val="006D5433"/>
    <w:rsid w:val="006D55B7"/>
    <w:rsid w:val="006D55CA"/>
    <w:rsid w:val="006D5618"/>
    <w:rsid w:val="006D58B6"/>
    <w:rsid w:val="006D59EC"/>
    <w:rsid w:val="006D5B5B"/>
    <w:rsid w:val="006D5BC6"/>
    <w:rsid w:val="006D5CFC"/>
    <w:rsid w:val="006D5FE2"/>
    <w:rsid w:val="006D6007"/>
    <w:rsid w:val="006D6185"/>
    <w:rsid w:val="006D62CB"/>
    <w:rsid w:val="006D6358"/>
    <w:rsid w:val="006D6509"/>
    <w:rsid w:val="006D65A9"/>
    <w:rsid w:val="006D6650"/>
    <w:rsid w:val="006D6685"/>
    <w:rsid w:val="006D672D"/>
    <w:rsid w:val="006D67B7"/>
    <w:rsid w:val="006D67D5"/>
    <w:rsid w:val="006D67F1"/>
    <w:rsid w:val="006D6AE2"/>
    <w:rsid w:val="006D6BB1"/>
    <w:rsid w:val="006D6C77"/>
    <w:rsid w:val="006D6D7C"/>
    <w:rsid w:val="006D6FDC"/>
    <w:rsid w:val="006D7043"/>
    <w:rsid w:val="006D73AD"/>
    <w:rsid w:val="006D767F"/>
    <w:rsid w:val="006D7718"/>
    <w:rsid w:val="006D77B5"/>
    <w:rsid w:val="006D7959"/>
    <w:rsid w:val="006D7BBB"/>
    <w:rsid w:val="006D7E07"/>
    <w:rsid w:val="006D7F01"/>
    <w:rsid w:val="006E00B4"/>
    <w:rsid w:val="006E03E6"/>
    <w:rsid w:val="006E051C"/>
    <w:rsid w:val="006E055A"/>
    <w:rsid w:val="006E065B"/>
    <w:rsid w:val="006E0831"/>
    <w:rsid w:val="006E0AB9"/>
    <w:rsid w:val="006E0B69"/>
    <w:rsid w:val="006E0C79"/>
    <w:rsid w:val="006E0CC1"/>
    <w:rsid w:val="006E0CD9"/>
    <w:rsid w:val="006E0DC0"/>
    <w:rsid w:val="006E0FBD"/>
    <w:rsid w:val="006E1289"/>
    <w:rsid w:val="006E15C5"/>
    <w:rsid w:val="006E161F"/>
    <w:rsid w:val="006E1627"/>
    <w:rsid w:val="006E1B60"/>
    <w:rsid w:val="006E1B91"/>
    <w:rsid w:val="006E1FB7"/>
    <w:rsid w:val="006E2232"/>
    <w:rsid w:val="006E2270"/>
    <w:rsid w:val="006E2279"/>
    <w:rsid w:val="006E24DF"/>
    <w:rsid w:val="006E2560"/>
    <w:rsid w:val="006E256F"/>
    <w:rsid w:val="006E25F8"/>
    <w:rsid w:val="006E2629"/>
    <w:rsid w:val="006E273A"/>
    <w:rsid w:val="006E2950"/>
    <w:rsid w:val="006E2AE7"/>
    <w:rsid w:val="006E2AF2"/>
    <w:rsid w:val="006E2B06"/>
    <w:rsid w:val="006E2B44"/>
    <w:rsid w:val="006E2BDD"/>
    <w:rsid w:val="006E2C94"/>
    <w:rsid w:val="006E2DDA"/>
    <w:rsid w:val="006E2ED4"/>
    <w:rsid w:val="006E2F68"/>
    <w:rsid w:val="006E30D5"/>
    <w:rsid w:val="006E3156"/>
    <w:rsid w:val="006E31A4"/>
    <w:rsid w:val="006E31F6"/>
    <w:rsid w:val="006E3701"/>
    <w:rsid w:val="006E3778"/>
    <w:rsid w:val="006E3905"/>
    <w:rsid w:val="006E3E5B"/>
    <w:rsid w:val="006E421E"/>
    <w:rsid w:val="006E44B6"/>
    <w:rsid w:val="006E47B9"/>
    <w:rsid w:val="006E48D2"/>
    <w:rsid w:val="006E4AB8"/>
    <w:rsid w:val="006E4B37"/>
    <w:rsid w:val="006E4C36"/>
    <w:rsid w:val="006E4EE1"/>
    <w:rsid w:val="006E4EF0"/>
    <w:rsid w:val="006E4F16"/>
    <w:rsid w:val="006E5082"/>
    <w:rsid w:val="006E5144"/>
    <w:rsid w:val="006E53AE"/>
    <w:rsid w:val="006E53C9"/>
    <w:rsid w:val="006E5430"/>
    <w:rsid w:val="006E5559"/>
    <w:rsid w:val="006E55C2"/>
    <w:rsid w:val="006E57A8"/>
    <w:rsid w:val="006E592B"/>
    <w:rsid w:val="006E5A2E"/>
    <w:rsid w:val="006E5D37"/>
    <w:rsid w:val="006E5F84"/>
    <w:rsid w:val="006E60E9"/>
    <w:rsid w:val="006E612E"/>
    <w:rsid w:val="006E619F"/>
    <w:rsid w:val="006E61D9"/>
    <w:rsid w:val="006E6267"/>
    <w:rsid w:val="006E62BA"/>
    <w:rsid w:val="006E6457"/>
    <w:rsid w:val="006E6461"/>
    <w:rsid w:val="006E659E"/>
    <w:rsid w:val="006E65C6"/>
    <w:rsid w:val="006E663E"/>
    <w:rsid w:val="006E66D2"/>
    <w:rsid w:val="006E6740"/>
    <w:rsid w:val="006E6ACD"/>
    <w:rsid w:val="006E6B49"/>
    <w:rsid w:val="006E6C1A"/>
    <w:rsid w:val="006E6EE8"/>
    <w:rsid w:val="006E6FE3"/>
    <w:rsid w:val="006E712F"/>
    <w:rsid w:val="006E7376"/>
    <w:rsid w:val="006E742E"/>
    <w:rsid w:val="006E7495"/>
    <w:rsid w:val="006E7587"/>
    <w:rsid w:val="006E7589"/>
    <w:rsid w:val="006E784E"/>
    <w:rsid w:val="006E7ADA"/>
    <w:rsid w:val="006E7DED"/>
    <w:rsid w:val="006E7E8B"/>
    <w:rsid w:val="006F0343"/>
    <w:rsid w:val="006F03D8"/>
    <w:rsid w:val="006F040E"/>
    <w:rsid w:val="006F0674"/>
    <w:rsid w:val="006F06DA"/>
    <w:rsid w:val="006F070B"/>
    <w:rsid w:val="006F0864"/>
    <w:rsid w:val="006F09F5"/>
    <w:rsid w:val="006F0BDD"/>
    <w:rsid w:val="006F0C3B"/>
    <w:rsid w:val="006F0D13"/>
    <w:rsid w:val="006F0E1A"/>
    <w:rsid w:val="006F0FA4"/>
    <w:rsid w:val="006F1108"/>
    <w:rsid w:val="006F15D9"/>
    <w:rsid w:val="006F168F"/>
    <w:rsid w:val="006F179D"/>
    <w:rsid w:val="006F17DA"/>
    <w:rsid w:val="006F1B67"/>
    <w:rsid w:val="006F1B75"/>
    <w:rsid w:val="006F1BF2"/>
    <w:rsid w:val="006F1CEA"/>
    <w:rsid w:val="006F1D45"/>
    <w:rsid w:val="006F1E81"/>
    <w:rsid w:val="006F1FCB"/>
    <w:rsid w:val="006F20ED"/>
    <w:rsid w:val="006F21FD"/>
    <w:rsid w:val="006F22B5"/>
    <w:rsid w:val="006F233B"/>
    <w:rsid w:val="006F2372"/>
    <w:rsid w:val="006F2498"/>
    <w:rsid w:val="006F24C1"/>
    <w:rsid w:val="006F24D2"/>
    <w:rsid w:val="006F250D"/>
    <w:rsid w:val="006F2578"/>
    <w:rsid w:val="006F275D"/>
    <w:rsid w:val="006F2A9F"/>
    <w:rsid w:val="006F2CC6"/>
    <w:rsid w:val="006F2D74"/>
    <w:rsid w:val="006F2DB9"/>
    <w:rsid w:val="006F305C"/>
    <w:rsid w:val="006F308B"/>
    <w:rsid w:val="006F3172"/>
    <w:rsid w:val="006F31EB"/>
    <w:rsid w:val="006F31FB"/>
    <w:rsid w:val="006F320F"/>
    <w:rsid w:val="006F32B4"/>
    <w:rsid w:val="006F3652"/>
    <w:rsid w:val="006F3C58"/>
    <w:rsid w:val="006F3C7E"/>
    <w:rsid w:val="006F3F8D"/>
    <w:rsid w:val="006F41D6"/>
    <w:rsid w:val="006F43AF"/>
    <w:rsid w:val="006F4643"/>
    <w:rsid w:val="006F46A9"/>
    <w:rsid w:val="006F49A5"/>
    <w:rsid w:val="006F4A63"/>
    <w:rsid w:val="006F4B98"/>
    <w:rsid w:val="006F4D4E"/>
    <w:rsid w:val="006F4E0F"/>
    <w:rsid w:val="006F5053"/>
    <w:rsid w:val="006F515F"/>
    <w:rsid w:val="006F5214"/>
    <w:rsid w:val="006F544A"/>
    <w:rsid w:val="006F548A"/>
    <w:rsid w:val="006F5574"/>
    <w:rsid w:val="006F55EC"/>
    <w:rsid w:val="006F561F"/>
    <w:rsid w:val="006F5680"/>
    <w:rsid w:val="006F576B"/>
    <w:rsid w:val="006F5836"/>
    <w:rsid w:val="006F5838"/>
    <w:rsid w:val="006F58B5"/>
    <w:rsid w:val="006F58D8"/>
    <w:rsid w:val="006F5A3D"/>
    <w:rsid w:val="006F5A67"/>
    <w:rsid w:val="006F5CA7"/>
    <w:rsid w:val="006F5E5A"/>
    <w:rsid w:val="006F6254"/>
    <w:rsid w:val="006F65D5"/>
    <w:rsid w:val="006F66AB"/>
    <w:rsid w:val="006F66D3"/>
    <w:rsid w:val="006F68D7"/>
    <w:rsid w:val="006F6B40"/>
    <w:rsid w:val="006F6B50"/>
    <w:rsid w:val="006F6C9C"/>
    <w:rsid w:val="006F6CB6"/>
    <w:rsid w:val="006F6CF1"/>
    <w:rsid w:val="006F6DCC"/>
    <w:rsid w:val="006F6EFF"/>
    <w:rsid w:val="006F7001"/>
    <w:rsid w:val="006F70AC"/>
    <w:rsid w:val="006F71F4"/>
    <w:rsid w:val="006F7458"/>
    <w:rsid w:val="006F7553"/>
    <w:rsid w:val="006F7728"/>
    <w:rsid w:val="006F78DE"/>
    <w:rsid w:val="006F7A2D"/>
    <w:rsid w:val="006F7A6E"/>
    <w:rsid w:val="006F7AC8"/>
    <w:rsid w:val="006F7B98"/>
    <w:rsid w:val="006F7C69"/>
    <w:rsid w:val="006F7EE1"/>
    <w:rsid w:val="006F7FC9"/>
    <w:rsid w:val="00700070"/>
    <w:rsid w:val="0070008D"/>
    <w:rsid w:val="00700396"/>
    <w:rsid w:val="007003BF"/>
    <w:rsid w:val="00700707"/>
    <w:rsid w:val="0070083A"/>
    <w:rsid w:val="00700A73"/>
    <w:rsid w:val="00700B29"/>
    <w:rsid w:val="00700E44"/>
    <w:rsid w:val="00700E99"/>
    <w:rsid w:val="00700EA9"/>
    <w:rsid w:val="00701300"/>
    <w:rsid w:val="00701367"/>
    <w:rsid w:val="007014E8"/>
    <w:rsid w:val="00701546"/>
    <w:rsid w:val="007015A5"/>
    <w:rsid w:val="007015E3"/>
    <w:rsid w:val="00701887"/>
    <w:rsid w:val="00701982"/>
    <w:rsid w:val="00701BCC"/>
    <w:rsid w:val="00701DE6"/>
    <w:rsid w:val="00701E94"/>
    <w:rsid w:val="0070200A"/>
    <w:rsid w:val="00702094"/>
    <w:rsid w:val="0070214E"/>
    <w:rsid w:val="0070216F"/>
    <w:rsid w:val="00702194"/>
    <w:rsid w:val="00702235"/>
    <w:rsid w:val="00702272"/>
    <w:rsid w:val="007022AB"/>
    <w:rsid w:val="007023CD"/>
    <w:rsid w:val="007023F4"/>
    <w:rsid w:val="007026DD"/>
    <w:rsid w:val="007029C0"/>
    <w:rsid w:val="00702BBE"/>
    <w:rsid w:val="00702DA8"/>
    <w:rsid w:val="00703031"/>
    <w:rsid w:val="00703302"/>
    <w:rsid w:val="00703495"/>
    <w:rsid w:val="007034FE"/>
    <w:rsid w:val="00703517"/>
    <w:rsid w:val="00703812"/>
    <w:rsid w:val="00703A87"/>
    <w:rsid w:val="00703B98"/>
    <w:rsid w:val="00703BF0"/>
    <w:rsid w:val="00703C3B"/>
    <w:rsid w:val="00703D82"/>
    <w:rsid w:val="00703DC9"/>
    <w:rsid w:val="00703E38"/>
    <w:rsid w:val="0070409E"/>
    <w:rsid w:val="007042DF"/>
    <w:rsid w:val="00704470"/>
    <w:rsid w:val="007044FD"/>
    <w:rsid w:val="007045F3"/>
    <w:rsid w:val="007049E0"/>
    <w:rsid w:val="00704C96"/>
    <w:rsid w:val="00704D82"/>
    <w:rsid w:val="00705099"/>
    <w:rsid w:val="007050F3"/>
    <w:rsid w:val="007053CA"/>
    <w:rsid w:val="0070543C"/>
    <w:rsid w:val="0070547B"/>
    <w:rsid w:val="00705482"/>
    <w:rsid w:val="00705513"/>
    <w:rsid w:val="0070563E"/>
    <w:rsid w:val="00705669"/>
    <w:rsid w:val="00705683"/>
    <w:rsid w:val="00705735"/>
    <w:rsid w:val="007058EE"/>
    <w:rsid w:val="00705AF8"/>
    <w:rsid w:val="00705B3B"/>
    <w:rsid w:val="00705EB3"/>
    <w:rsid w:val="00705F35"/>
    <w:rsid w:val="007060F3"/>
    <w:rsid w:val="007065DE"/>
    <w:rsid w:val="007066A1"/>
    <w:rsid w:val="007066C6"/>
    <w:rsid w:val="00706712"/>
    <w:rsid w:val="00706D6C"/>
    <w:rsid w:val="00706EFB"/>
    <w:rsid w:val="00706F1C"/>
    <w:rsid w:val="00706F2F"/>
    <w:rsid w:val="00706F96"/>
    <w:rsid w:val="00706FFA"/>
    <w:rsid w:val="007070EB"/>
    <w:rsid w:val="007071F1"/>
    <w:rsid w:val="0070722C"/>
    <w:rsid w:val="0070747A"/>
    <w:rsid w:val="00707502"/>
    <w:rsid w:val="00707672"/>
    <w:rsid w:val="007076A0"/>
    <w:rsid w:val="0070770A"/>
    <w:rsid w:val="007077FB"/>
    <w:rsid w:val="007079EF"/>
    <w:rsid w:val="00707A9E"/>
    <w:rsid w:val="00707E5A"/>
    <w:rsid w:val="00707F3C"/>
    <w:rsid w:val="00710208"/>
    <w:rsid w:val="00710341"/>
    <w:rsid w:val="0071034F"/>
    <w:rsid w:val="0071044E"/>
    <w:rsid w:val="00710486"/>
    <w:rsid w:val="007104DF"/>
    <w:rsid w:val="0071054D"/>
    <w:rsid w:val="0071054E"/>
    <w:rsid w:val="0071082F"/>
    <w:rsid w:val="00710913"/>
    <w:rsid w:val="00710A38"/>
    <w:rsid w:val="00710B44"/>
    <w:rsid w:val="00710BBF"/>
    <w:rsid w:val="00710C2F"/>
    <w:rsid w:val="00710CF3"/>
    <w:rsid w:val="0071100E"/>
    <w:rsid w:val="00711021"/>
    <w:rsid w:val="007111F7"/>
    <w:rsid w:val="00711311"/>
    <w:rsid w:val="00711424"/>
    <w:rsid w:val="007114EF"/>
    <w:rsid w:val="0071150F"/>
    <w:rsid w:val="00711527"/>
    <w:rsid w:val="007115AC"/>
    <w:rsid w:val="007118C8"/>
    <w:rsid w:val="007118FB"/>
    <w:rsid w:val="00711AC7"/>
    <w:rsid w:val="00711E3B"/>
    <w:rsid w:val="00711E6D"/>
    <w:rsid w:val="00711EFF"/>
    <w:rsid w:val="00711F2C"/>
    <w:rsid w:val="00712243"/>
    <w:rsid w:val="0071230B"/>
    <w:rsid w:val="007123CD"/>
    <w:rsid w:val="00712648"/>
    <w:rsid w:val="00712851"/>
    <w:rsid w:val="00712885"/>
    <w:rsid w:val="00712945"/>
    <w:rsid w:val="00712A3F"/>
    <w:rsid w:val="00712AEC"/>
    <w:rsid w:val="00712B38"/>
    <w:rsid w:val="00712B99"/>
    <w:rsid w:val="00712C6D"/>
    <w:rsid w:val="007131E1"/>
    <w:rsid w:val="00713306"/>
    <w:rsid w:val="0071335A"/>
    <w:rsid w:val="00713447"/>
    <w:rsid w:val="007134CB"/>
    <w:rsid w:val="00713600"/>
    <w:rsid w:val="007136BA"/>
    <w:rsid w:val="007136D4"/>
    <w:rsid w:val="007137E5"/>
    <w:rsid w:val="0071388C"/>
    <w:rsid w:val="00713941"/>
    <w:rsid w:val="0071397E"/>
    <w:rsid w:val="00713A8A"/>
    <w:rsid w:val="00713C63"/>
    <w:rsid w:val="00713E3B"/>
    <w:rsid w:val="00713F5B"/>
    <w:rsid w:val="00713FE4"/>
    <w:rsid w:val="007140A6"/>
    <w:rsid w:val="00714103"/>
    <w:rsid w:val="0071424B"/>
    <w:rsid w:val="00714318"/>
    <w:rsid w:val="00714326"/>
    <w:rsid w:val="0071466B"/>
    <w:rsid w:val="0071473B"/>
    <w:rsid w:val="0071485A"/>
    <w:rsid w:val="00714883"/>
    <w:rsid w:val="007149AD"/>
    <w:rsid w:val="00714AE9"/>
    <w:rsid w:val="00714D02"/>
    <w:rsid w:val="00714E0F"/>
    <w:rsid w:val="00714E26"/>
    <w:rsid w:val="00715179"/>
    <w:rsid w:val="00715348"/>
    <w:rsid w:val="0071537C"/>
    <w:rsid w:val="0071539A"/>
    <w:rsid w:val="007153B2"/>
    <w:rsid w:val="00715496"/>
    <w:rsid w:val="007156C3"/>
    <w:rsid w:val="00715753"/>
    <w:rsid w:val="00715911"/>
    <w:rsid w:val="00715A02"/>
    <w:rsid w:val="00715A49"/>
    <w:rsid w:val="00715A92"/>
    <w:rsid w:val="00715AC4"/>
    <w:rsid w:val="00715CA2"/>
    <w:rsid w:val="00715CDC"/>
    <w:rsid w:val="00715CF5"/>
    <w:rsid w:val="00715E41"/>
    <w:rsid w:val="00715E50"/>
    <w:rsid w:val="007160B9"/>
    <w:rsid w:val="007163D5"/>
    <w:rsid w:val="00716536"/>
    <w:rsid w:val="00716777"/>
    <w:rsid w:val="00716C68"/>
    <w:rsid w:val="00716C85"/>
    <w:rsid w:val="00716E48"/>
    <w:rsid w:val="007172D5"/>
    <w:rsid w:val="007173A1"/>
    <w:rsid w:val="007173BA"/>
    <w:rsid w:val="007173BD"/>
    <w:rsid w:val="007173FE"/>
    <w:rsid w:val="007177E6"/>
    <w:rsid w:val="007179C3"/>
    <w:rsid w:val="00717AEE"/>
    <w:rsid w:val="00717B8A"/>
    <w:rsid w:val="00717D37"/>
    <w:rsid w:val="00717DA1"/>
    <w:rsid w:val="00717E4F"/>
    <w:rsid w:val="00717FF7"/>
    <w:rsid w:val="00717FFA"/>
    <w:rsid w:val="00720145"/>
    <w:rsid w:val="0072032C"/>
    <w:rsid w:val="00720548"/>
    <w:rsid w:val="0072069E"/>
    <w:rsid w:val="00720867"/>
    <w:rsid w:val="00720873"/>
    <w:rsid w:val="00720924"/>
    <w:rsid w:val="00720C3F"/>
    <w:rsid w:val="00720D08"/>
    <w:rsid w:val="007210D5"/>
    <w:rsid w:val="00721362"/>
    <w:rsid w:val="007213A9"/>
    <w:rsid w:val="00721521"/>
    <w:rsid w:val="007216F1"/>
    <w:rsid w:val="0072177C"/>
    <w:rsid w:val="007217E4"/>
    <w:rsid w:val="007218B1"/>
    <w:rsid w:val="00721925"/>
    <w:rsid w:val="00721995"/>
    <w:rsid w:val="00721B89"/>
    <w:rsid w:val="00721ED7"/>
    <w:rsid w:val="00721F34"/>
    <w:rsid w:val="00721F4C"/>
    <w:rsid w:val="007220D1"/>
    <w:rsid w:val="007220FA"/>
    <w:rsid w:val="00722207"/>
    <w:rsid w:val="00722331"/>
    <w:rsid w:val="00722A10"/>
    <w:rsid w:val="00722ABA"/>
    <w:rsid w:val="00722B4D"/>
    <w:rsid w:val="00722DA2"/>
    <w:rsid w:val="00722DA5"/>
    <w:rsid w:val="00722E29"/>
    <w:rsid w:val="00723023"/>
    <w:rsid w:val="00723099"/>
    <w:rsid w:val="007231EC"/>
    <w:rsid w:val="00723546"/>
    <w:rsid w:val="00723571"/>
    <w:rsid w:val="00723668"/>
    <w:rsid w:val="00723854"/>
    <w:rsid w:val="007239AD"/>
    <w:rsid w:val="00723B30"/>
    <w:rsid w:val="00723C59"/>
    <w:rsid w:val="00723F09"/>
    <w:rsid w:val="00723F7E"/>
    <w:rsid w:val="007245F2"/>
    <w:rsid w:val="0072492E"/>
    <w:rsid w:val="00724967"/>
    <w:rsid w:val="00724CFD"/>
    <w:rsid w:val="00724D06"/>
    <w:rsid w:val="00724E72"/>
    <w:rsid w:val="00724F44"/>
    <w:rsid w:val="00725188"/>
    <w:rsid w:val="0072519F"/>
    <w:rsid w:val="007251B0"/>
    <w:rsid w:val="007252DE"/>
    <w:rsid w:val="0072532A"/>
    <w:rsid w:val="0072542E"/>
    <w:rsid w:val="00725865"/>
    <w:rsid w:val="007258FF"/>
    <w:rsid w:val="0072591C"/>
    <w:rsid w:val="0072594B"/>
    <w:rsid w:val="00725B08"/>
    <w:rsid w:val="00725BFD"/>
    <w:rsid w:val="00725D0B"/>
    <w:rsid w:val="00725E8C"/>
    <w:rsid w:val="00725E95"/>
    <w:rsid w:val="0072611C"/>
    <w:rsid w:val="00726170"/>
    <w:rsid w:val="00726350"/>
    <w:rsid w:val="00726366"/>
    <w:rsid w:val="007263E5"/>
    <w:rsid w:val="00726407"/>
    <w:rsid w:val="007264CD"/>
    <w:rsid w:val="007265E0"/>
    <w:rsid w:val="00726680"/>
    <w:rsid w:val="00726848"/>
    <w:rsid w:val="007268D5"/>
    <w:rsid w:val="007268FD"/>
    <w:rsid w:val="00726ACD"/>
    <w:rsid w:val="00726B31"/>
    <w:rsid w:val="00726C4C"/>
    <w:rsid w:val="00726D45"/>
    <w:rsid w:val="00726D49"/>
    <w:rsid w:val="00726D6E"/>
    <w:rsid w:val="00726E81"/>
    <w:rsid w:val="00726F65"/>
    <w:rsid w:val="00727119"/>
    <w:rsid w:val="00727302"/>
    <w:rsid w:val="0072730D"/>
    <w:rsid w:val="007278D9"/>
    <w:rsid w:val="0072794C"/>
    <w:rsid w:val="00727A92"/>
    <w:rsid w:val="00727B1F"/>
    <w:rsid w:val="00727BCE"/>
    <w:rsid w:val="00727C46"/>
    <w:rsid w:val="00727CA5"/>
    <w:rsid w:val="00730063"/>
    <w:rsid w:val="00730354"/>
    <w:rsid w:val="0073061A"/>
    <w:rsid w:val="007309DE"/>
    <w:rsid w:val="00730CF0"/>
    <w:rsid w:val="00730CFB"/>
    <w:rsid w:val="00730DFB"/>
    <w:rsid w:val="00730F6B"/>
    <w:rsid w:val="0073149B"/>
    <w:rsid w:val="00731987"/>
    <w:rsid w:val="00731A23"/>
    <w:rsid w:val="00731A28"/>
    <w:rsid w:val="00731A74"/>
    <w:rsid w:val="00731CD1"/>
    <w:rsid w:val="00731CE4"/>
    <w:rsid w:val="00731D99"/>
    <w:rsid w:val="00731E3F"/>
    <w:rsid w:val="00731E7E"/>
    <w:rsid w:val="00731FD5"/>
    <w:rsid w:val="00731FEF"/>
    <w:rsid w:val="00732041"/>
    <w:rsid w:val="007320CD"/>
    <w:rsid w:val="00732117"/>
    <w:rsid w:val="00732358"/>
    <w:rsid w:val="00732477"/>
    <w:rsid w:val="007324D0"/>
    <w:rsid w:val="00732500"/>
    <w:rsid w:val="00732663"/>
    <w:rsid w:val="00732873"/>
    <w:rsid w:val="00732B62"/>
    <w:rsid w:val="00732E0A"/>
    <w:rsid w:val="00732E85"/>
    <w:rsid w:val="00732F62"/>
    <w:rsid w:val="00733044"/>
    <w:rsid w:val="0073317A"/>
    <w:rsid w:val="007331DE"/>
    <w:rsid w:val="00733201"/>
    <w:rsid w:val="007332F0"/>
    <w:rsid w:val="007333F4"/>
    <w:rsid w:val="0073352B"/>
    <w:rsid w:val="0073356B"/>
    <w:rsid w:val="00733652"/>
    <w:rsid w:val="00733B95"/>
    <w:rsid w:val="00733BFB"/>
    <w:rsid w:val="00733E3F"/>
    <w:rsid w:val="00733E65"/>
    <w:rsid w:val="00733F26"/>
    <w:rsid w:val="00733F5D"/>
    <w:rsid w:val="00733FE6"/>
    <w:rsid w:val="00734176"/>
    <w:rsid w:val="0073436B"/>
    <w:rsid w:val="0073458A"/>
    <w:rsid w:val="007346C6"/>
    <w:rsid w:val="00734B9C"/>
    <w:rsid w:val="00734D01"/>
    <w:rsid w:val="00734D0D"/>
    <w:rsid w:val="00734D1A"/>
    <w:rsid w:val="00734D4C"/>
    <w:rsid w:val="00734D5E"/>
    <w:rsid w:val="00734EDB"/>
    <w:rsid w:val="0073513E"/>
    <w:rsid w:val="007351F9"/>
    <w:rsid w:val="00735348"/>
    <w:rsid w:val="007353D8"/>
    <w:rsid w:val="0073549A"/>
    <w:rsid w:val="00735641"/>
    <w:rsid w:val="0073569A"/>
    <w:rsid w:val="007356C8"/>
    <w:rsid w:val="007356EA"/>
    <w:rsid w:val="0073576B"/>
    <w:rsid w:val="007359ED"/>
    <w:rsid w:val="00735A29"/>
    <w:rsid w:val="00735C17"/>
    <w:rsid w:val="00735C6B"/>
    <w:rsid w:val="00735CC0"/>
    <w:rsid w:val="00736066"/>
    <w:rsid w:val="007360FE"/>
    <w:rsid w:val="00736102"/>
    <w:rsid w:val="007361EE"/>
    <w:rsid w:val="00736208"/>
    <w:rsid w:val="0073629D"/>
    <w:rsid w:val="007365A9"/>
    <w:rsid w:val="0073661C"/>
    <w:rsid w:val="0073696B"/>
    <w:rsid w:val="00736A2D"/>
    <w:rsid w:val="00736A39"/>
    <w:rsid w:val="00736AD8"/>
    <w:rsid w:val="00736AE0"/>
    <w:rsid w:val="00736B7B"/>
    <w:rsid w:val="00736CE8"/>
    <w:rsid w:val="00736F36"/>
    <w:rsid w:val="00736FCF"/>
    <w:rsid w:val="007370FD"/>
    <w:rsid w:val="00737506"/>
    <w:rsid w:val="00737518"/>
    <w:rsid w:val="00737537"/>
    <w:rsid w:val="0073769E"/>
    <w:rsid w:val="007376CD"/>
    <w:rsid w:val="0073771B"/>
    <w:rsid w:val="00737726"/>
    <w:rsid w:val="00737A0B"/>
    <w:rsid w:val="00737A3B"/>
    <w:rsid w:val="00737AC6"/>
    <w:rsid w:val="00737C3C"/>
    <w:rsid w:val="00737E50"/>
    <w:rsid w:val="00740044"/>
    <w:rsid w:val="0074024F"/>
    <w:rsid w:val="007404CA"/>
    <w:rsid w:val="007404E7"/>
    <w:rsid w:val="007404FC"/>
    <w:rsid w:val="00740AC7"/>
    <w:rsid w:val="00740B65"/>
    <w:rsid w:val="00740D64"/>
    <w:rsid w:val="00740F07"/>
    <w:rsid w:val="00741031"/>
    <w:rsid w:val="00741192"/>
    <w:rsid w:val="007411AA"/>
    <w:rsid w:val="0074124F"/>
    <w:rsid w:val="0074125D"/>
    <w:rsid w:val="007413B2"/>
    <w:rsid w:val="007413CB"/>
    <w:rsid w:val="00741478"/>
    <w:rsid w:val="0074164E"/>
    <w:rsid w:val="00741673"/>
    <w:rsid w:val="00741A99"/>
    <w:rsid w:val="00741C49"/>
    <w:rsid w:val="00741ED3"/>
    <w:rsid w:val="00741FEE"/>
    <w:rsid w:val="007421F5"/>
    <w:rsid w:val="007423F7"/>
    <w:rsid w:val="00742490"/>
    <w:rsid w:val="007424DF"/>
    <w:rsid w:val="00742565"/>
    <w:rsid w:val="007426FA"/>
    <w:rsid w:val="00742758"/>
    <w:rsid w:val="007428A1"/>
    <w:rsid w:val="00742A40"/>
    <w:rsid w:val="00742A4F"/>
    <w:rsid w:val="00742AB4"/>
    <w:rsid w:val="00742C8D"/>
    <w:rsid w:val="00742D09"/>
    <w:rsid w:val="00742D9F"/>
    <w:rsid w:val="00742F5F"/>
    <w:rsid w:val="00743260"/>
    <w:rsid w:val="00743267"/>
    <w:rsid w:val="007432E4"/>
    <w:rsid w:val="00743347"/>
    <w:rsid w:val="0074347E"/>
    <w:rsid w:val="007436E8"/>
    <w:rsid w:val="007438E9"/>
    <w:rsid w:val="00743973"/>
    <w:rsid w:val="00743A6E"/>
    <w:rsid w:val="00743A90"/>
    <w:rsid w:val="00743DA1"/>
    <w:rsid w:val="00743DAE"/>
    <w:rsid w:val="00743FCA"/>
    <w:rsid w:val="0074404B"/>
    <w:rsid w:val="00744B1E"/>
    <w:rsid w:val="00744D12"/>
    <w:rsid w:val="00744D4C"/>
    <w:rsid w:val="00745333"/>
    <w:rsid w:val="007453F7"/>
    <w:rsid w:val="00745419"/>
    <w:rsid w:val="00745525"/>
    <w:rsid w:val="007456AC"/>
    <w:rsid w:val="007458A0"/>
    <w:rsid w:val="007458C8"/>
    <w:rsid w:val="007459F1"/>
    <w:rsid w:val="00745BB4"/>
    <w:rsid w:val="00745E0C"/>
    <w:rsid w:val="00745E38"/>
    <w:rsid w:val="007460CE"/>
    <w:rsid w:val="00746253"/>
    <w:rsid w:val="00746467"/>
    <w:rsid w:val="00746480"/>
    <w:rsid w:val="007464FC"/>
    <w:rsid w:val="007465A0"/>
    <w:rsid w:val="00746911"/>
    <w:rsid w:val="0074691A"/>
    <w:rsid w:val="00746BC9"/>
    <w:rsid w:val="00746C27"/>
    <w:rsid w:val="00746C4D"/>
    <w:rsid w:val="00746CDC"/>
    <w:rsid w:val="00746F52"/>
    <w:rsid w:val="00747035"/>
    <w:rsid w:val="0074709D"/>
    <w:rsid w:val="007470A9"/>
    <w:rsid w:val="0074711F"/>
    <w:rsid w:val="007472E0"/>
    <w:rsid w:val="00747400"/>
    <w:rsid w:val="00747404"/>
    <w:rsid w:val="00747505"/>
    <w:rsid w:val="007477AB"/>
    <w:rsid w:val="007478E7"/>
    <w:rsid w:val="00747A16"/>
    <w:rsid w:val="00747B35"/>
    <w:rsid w:val="00747B55"/>
    <w:rsid w:val="00747B8A"/>
    <w:rsid w:val="00747D8D"/>
    <w:rsid w:val="00747E70"/>
    <w:rsid w:val="00747ECB"/>
    <w:rsid w:val="00747FF3"/>
    <w:rsid w:val="007500C4"/>
    <w:rsid w:val="0075013E"/>
    <w:rsid w:val="007502A5"/>
    <w:rsid w:val="007503C7"/>
    <w:rsid w:val="007503F1"/>
    <w:rsid w:val="0075060B"/>
    <w:rsid w:val="007506F4"/>
    <w:rsid w:val="00750BA5"/>
    <w:rsid w:val="00750C86"/>
    <w:rsid w:val="00750DE8"/>
    <w:rsid w:val="00750E1E"/>
    <w:rsid w:val="007513E4"/>
    <w:rsid w:val="0075146B"/>
    <w:rsid w:val="007516B7"/>
    <w:rsid w:val="0075193B"/>
    <w:rsid w:val="007519A9"/>
    <w:rsid w:val="007519D0"/>
    <w:rsid w:val="00751A75"/>
    <w:rsid w:val="00751C9E"/>
    <w:rsid w:val="00751CE0"/>
    <w:rsid w:val="00751DD9"/>
    <w:rsid w:val="00751EF7"/>
    <w:rsid w:val="00751FA5"/>
    <w:rsid w:val="0075204D"/>
    <w:rsid w:val="00752076"/>
    <w:rsid w:val="00752281"/>
    <w:rsid w:val="00752482"/>
    <w:rsid w:val="007524D1"/>
    <w:rsid w:val="007525F9"/>
    <w:rsid w:val="00752648"/>
    <w:rsid w:val="00752681"/>
    <w:rsid w:val="007527AB"/>
    <w:rsid w:val="007528B5"/>
    <w:rsid w:val="00752B56"/>
    <w:rsid w:val="0075309D"/>
    <w:rsid w:val="00753263"/>
    <w:rsid w:val="007534B2"/>
    <w:rsid w:val="007534DD"/>
    <w:rsid w:val="00753755"/>
    <w:rsid w:val="007537F8"/>
    <w:rsid w:val="00753A34"/>
    <w:rsid w:val="00753A36"/>
    <w:rsid w:val="00753AA9"/>
    <w:rsid w:val="00753BEA"/>
    <w:rsid w:val="00753CCF"/>
    <w:rsid w:val="00753D81"/>
    <w:rsid w:val="00753DF9"/>
    <w:rsid w:val="0075412A"/>
    <w:rsid w:val="007541B7"/>
    <w:rsid w:val="007542AD"/>
    <w:rsid w:val="00754555"/>
    <w:rsid w:val="00754629"/>
    <w:rsid w:val="00754898"/>
    <w:rsid w:val="007549C5"/>
    <w:rsid w:val="00754A09"/>
    <w:rsid w:val="00754A6F"/>
    <w:rsid w:val="00754DF7"/>
    <w:rsid w:val="00754F2D"/>
    <w:rsid w:val="007550F2"/>
    <w:rsid w:val="00755202"/>
    <w:rsid w:val="0075522D"/>
    <w:rsid w:val="0075543C"/>
    <w:rsid w:val="007554B5"/>
    <w:rsid w:val="00755537"/>
    <w:rsid w:val="00755645"/>
    <w:rsid w:val="007556E8"/>
    <w:rsid w:val="007559B2"/>
    <w:rsid w:val="00755C2F"/>
    <w:rsid w:val="00755CB4"/>
    <w:rsid w:val="00755E3C"/>
    <w:rsid w:val="007560C9"/>
    <w:rsid w:val="0075620E"/>
    <w:rsid w:val="00756387"/>
    <w:rsid w:val="007566DF"/>
    <w:rsid w:val="007566FF"/>
    <w:rsid w:val="0075685A"/>
    <w:rsid w:val="00756E81"/>
    <w:rsid w:val="0075706E"/>
    <w:rsid w:val="00757179"/>
    <w:rsid w:val="007573E3"/>
    <w:rsid w:val="0075749C"/>
    <w:rsid w:val="007574FB"/>
    <w:rsid w:val="007575D2"/>
    <w:rsid w:val="00757602"/>
    <w:rsid w:val="00757704"/>
    <w:rsid w:val="0075788C"/>
    <w:rsid w:val="007579AE"/>
    <w:rsid w:val="00757A31"/>
    <w:rsid w:val="00757B6B"/>
    <w:rsid w:val="00757B7A"/>
    <w:rsid w:val="00757BB9"/>
    <w:rsid w:val="00757BE2"/>
    <w:rsid w:val="00757C01"/>
    <w:rsid w:val="00757D71"/>
    <w:rsid w:val="00757ED4"/>
    <w:rsid w:val="00757EFA"/>
    <w:rsid w:val="00757F01"/>
    <w:rsid w:val="007600B1"/>
    <w:rsid w:val="007600CB"/>
    <w:rsid w:val="0076014C"/>
    <w:rsid w:val="007601AB"/>
    <w:rsid w:val="0076040C"/>
    <w:rsid w:val="00760C0A"/>
    <w:rsid w:val="00760C2F"/>
    <w:rsid w:val="00760E4A"/>
    <w:rsid w:val="00760F04"/>
    <w:rsid w:val="00760F33"/>
    <w:rsid w:val="00761245"/>
    <w:rsid w:val="007612A1"/>
    <w:rsid w:val="007615A0"/>
    <w:rsid w:val="007616E5"/>
    <w:rsid w:val="00761976"/>
    <w:rsid w:val="00761A77"/>
    <w:rsid w:val="00761AC8"/>
    <w:rsid w:val="00761C77"/>
    <w:rsid w:val="00761C8D"/>
    <w:rsid w:val="00762036"/>
    <w:rsid w:val="007620B5"/>
    <w:rsid w:val="0076222C"/>
    <w:rsid w:val="00762264"/>
    <w:rsid w:val="007622AB"/>
    <w:rsid w:val="007623D2"/>
    <w:rsid w:val="00762617"/>
    <w:rsid w:val="0076271A"/>
    <w:rsid w:val="007627DB"/>
    <w:rsid w:val="00762B51"/>
    <w:rsid w:val="00762D74"/>
    <w:rsid w:val="00762DB4"/>
    <w:rsid w:val="00762E73"/>
    <w:rsid w:val="00762F8B"/>
    <w:rsid w:val="007631EC"/>
    <w:rsid w:val="007632BF"/>
    <w:rsid w:val="00763310"/>
    <w:rsid w:val="00763810"/>
    <w:rsid w:val="00763891"/>
    <w:rsid w:val="00763993"/>
    <w:rsid w:val="00763996"/>
    <w:rsid w:val="00763BF7"/>
    <w:rsid w:val="00763C46"/>
    <w:rsid w:val="00763C48"/>
    <w:rsid w:val="00763D3E"/>
    <w:rsid w:val="00763D7E"/>
    <w:rsid w:val="0076431B"/>
    <w:rsid w:val="007643FE"/>
    <w:rsid w:val="00764437"/>
    <w:rsid w:val="00764444"/>
    <w:rsid w:val="00764760"/>
    <w:rsid w:val="007647B8"/>
    <w:rsid w:val="007649C3"/>
    <w:rsid w:val="00764C13"/>
    <w:rsid w:val="00764C68"/>
    <w:rsid w:val="00764DC3"/>
    <w:rsid w:val="00764E5B"/>
    <w:rsid w:val="00764F8C"/>
    <w:rsid w:val="00765054"/>
    <w:rsid w:val="00765292"/>
    <w:rsid w:val="00765706"/>
    <w:rsid w:val="00765A4E"/>
    <w:rsid w:val="00765A67"/>
    <w:rsid w:val="00765A8E"/>
    <w:rsid w:val="00765B41"/>
    <w:rsid w:val="00765C0B"/>
    <w:rsid w:val="00765C10"/>
    <w:rsid w:val="00765D13"/>
    <w:rsid w:val="0076629C"/>
    <w:rsid w:val="00766388"/>
    <w:rsid w:val="0076639F"/>
    <w:rsid w:val="00766429"/>
    <w:rsid w:val="007666B6"/>
    <w:rsid w:val="0076679A"/>
    <w:rsid w:val="007667FA"/>
    <w:rsid w:val="00766856"/>
    <w:rsid w:val="00766923"/>
    <w:rsid w:val="00766AAC"/>
    <w:rsid w:val="00766AF6"/>
    <w:rsid w:val="00766BA0"/>
    <w:rsid w:val="00766CB1"/>
    <w:rsid w:val="00766CEA"/>
    <w:rsid w:val="00766E71"/>
    <w:rsid w:val="00767107"/>
    <w:rsid w:val="007671B9"/>
    <w:rsid w:val="007671D2"/>
    <w:rsid w:val="007672FD"/>
    <w:rsid w:val="00767651"/>
    <w:rsid w:val="0076770F"/>
    <w:rsid w:val="0076782A"/>
    <w:rsid w:val="00767907"/>
    <w:rsid w:val="00767963"/>
    <w:rsid w:val="00767B48"/>
    <w:rsid w:val="00767B7D"/>
    <w:rsid w:val="00767D68"/>
    <w:rsid w:val="00767D7C"/>
    <w:rsid w:val="00767EF0"/>
    <w:rsid w:val="00767FEF"/>
    <w:rsid w:val="007700B1"/>
    <w:rsid w:val="00770188"/>
    <w:rsid w:val="0077021C"/>
    <w:rsid w:val="0077026B"/>
    <w:rsid w:val="0077031D"/>
    <w:rsid w:val="0077039B"/>
    <w:rsid w:val="007705C4"/>
    <w:rsid w:val="007709E3"/>
    <w:rsid w:val="007709F1"/>
    <w:rsid w:val="00770B44"/>
    <w:rsid w:val="00770BC6"/>
    <w:rsid w:val="00770F91"/>
    <w:rsid w:val="00771092"/>
    <w:rsid w:val="00771119"/>
    <w:rsid w:val="00771417"/>
    <w:rsid w:val="0077167C"/>
    <w:rsid w:val="007716D2"/>
    <w:rsid w:val="0077171B"/>
    <w:rsid w:val="00771932"/>
    <w:rsid w:val="00771935"/>
    <w:rsid w:val="00771E94"/>
    <w:rsid w:val="00772073"/>
    <w:rsid w:val="00772114"/>
    <w:rsid w:val="00772465"/>
    <w:rsid w:val="007724FF"/>
    <w:rsid w:val="00772860"/>
    <w:rsid w:val="00772BDA"/>
    <w:rsid w:val="00772E5C"/>
    <w:rsid w:val="00772F5B"/>
    <w:rsid w:val="00772FB8"/>
    <w:rsid w:val="0077302C"/>
    <w:rsid w:val="00773037"/>
    <w:rsid w:val="0077308F"/>
    <w:rsid w:val="0077318E"/>
    <w:rsid w:val="007731B2"/>
    <w:rsid w:val="00773275"/>
    <w:rsid w:val="00773341"/>
    <w:rsid w:val="007733A3"/>
    <w:rsid w:val="007733EC"/>
    <w:rsid w:val="00773404"/>
    <w:rsid w:val="0077345D"/>
    <w:rsid w:val="00773585"/>
    <w:rsid w:val="00773A50"/>
    <w:rsid w:val="00773C32"/>
    <w:rsid w:val="00773D4F"/>
    <w:rsid w:val="00773E2A"/>
    <w:rsid w:val="00773EE3"/>
    <w:rsid w:val="00773FB2"/>
    <w:rsid w:val="00773FF4"/>
    <w:rsid w:val="007742D6"/>
    <w:rsid w:val="007742E9"/>
    <w:rsid w:val="0077439A"/>
    <w:rsid w:val="00774551"/>
    <w:rsid w:val="007745D1"/>
    <w:rsid w:val="00774649"/>
    <w:rsid w:val="007747AF"/>
    <w:rsid w:val="007747D4"/>
    <w:rsid w:val="0077485B"/>
    <w:rsid w:val="0077498C"/>
    <w:rsid w:val="00774A1F"/>
    <w:rsid w:val="00774A5C"/>
    <w:rsid w:val="00774D82"/>
    <w:rsid w:val="00774FAA"/>
    <w:rsid w:val="00774FC5"/>
    <w:rsid w:val="00775036"/>
    <w:rsid w:val="0077527A"/>
    <w:rsid w:val="007752E0"/>
    <w:rsid w:val="00775399"/>
    <w:rsid w:val="0077547C"/>
    <w:rsid w:val="0077548D"/>
    <w:rsid w:val="0077563A"/>
    <w:rsid w:val="00775680"/>
    <w:rsid w:val="0077576E"/>
    <w:rsid w:val="007758B6"/>
    <w:rsid w:val="00775D21"/>
    <w:rsid w:val="00775DCB"/>
    <w:rsid w:val="00776054"/>
    <w:rsid w:val="0077608B"/>
    <w:rsid w:val="007765BF"/>
    <w:rsid w:val="007765F5"/>
    <w:rsid w:val="0077667D"/>
    <w:rsid w:val="0077673F"/>
    <w:rsid w:val="007769C3"/>
    <w:rsid w:val="00776B12"/>
    <w:rsid w:val="00776B50"/>
    <w:rsid w:val="00776BA0"/>
    <w:rsid w:val="00776D08"/>
    <w:rsid w:val="00776DD4"/>
    <w:rsid w:val="00776ECF"/>
    <w:rsid w:val="00776F62"/>
    <w:rsid w:val="00776F91"/>
    <w:rsid w:val="0077722E"/>
    <w:rsid w:val="00777243"/>
    <w:rsid w:val="0077733E"/>
    <w:rsid w:val="007774D0"/>
    <w:rsid w:val="0077751E"/>
    <w:rsid w:val="0077756A"/>
    <w:rsid w:val="0077761F"/>
    <w:rsid w:val="00777627"/>
    <w:rsid w:val="00777641"/>
    <w:rsid w:val="00777715"/>
    <w:rsid w:val="00777D81"/>
    <w:rsid w:val="00777D9C"/>
    <w:rsid w:val="00777E5E"/>
    <w:rsid w:val="0078002E"/>
    <w:rsid w:val="007800FF"/>
    <w:rsid w:val="007801C5"/>
    <w:rsid w:val="007801DB"/>
    <w:rsid w:val="007801DE"/>
    <w:rsid w:val="0078060E"/>
    <w:rsid w:val="00780CB7"/>
    <w:rsid w:val="00780D21"/>
    <w:rsid w:val="00780E39"/>
    <w:rsid w:val="00780F51"/>
    <w:rsid w:val="00780FC4"/>
    <w:rsid w:val="0078106B"/>
    <w:rsid w:val="00781091"/>
    <w:rsid w:val="007811C6"/>
    <w:rsid w:val="00781231"/>
    <w:rsid w:val="007812F3"/>
    <w:rsid w:val="00781414"/>
    <w:rsid w:val="00781778"/>
    <w:rsid w:val="0078187C"/>
    <w:rsid w:val="00781884"/>
    <w:rsid w:val="007819DC"/>
    <w:rsid w:val="007819ED"/>
    <w:rsid w:val="00781A30"/>
    <w:rsid w:val="00781AE9"/>
    <w:rsid w:val="00781D6C"/>
    <w:rsid w:val="00781E86"/>
    <w:rsid w:val="0078202C"/>
    <w:rsid w:val="00782169"/>
    <w:rsid w:val="00782171"/>
    <w:rsid w:val="00782228"/>
    <w:rsid w:val="0078222C"/>
    <w:rsid w:val="007822EB"/>
    <w:rsid w:val="00782311"/>
    <w:rsid w:val="007826C7"/>
    <w:rsid w:val="007827BF"/>
    <w:rsid w:val="00782BB5"/>
    <w:rsid w:val="00782C38"/>
    <w:rsid w:val="00782C6C"/>
    <w:rsid w:val="00782D05"/>
    <w:rsid w:val="00782DB3"/>
    <w:rsid w:val="00782EB3"/>
    <w:rsid w:val="00782F52"/>
    <w:rsid w:val="00782F92"/>
    <w:rsid w:val="0078304A"/>
    <w:rsid w:val="007833C5"/>
    <w:rsid w:val="0078347C"/>
    <w:rsid w:val="00783649"/>
    <w:rsid w:val="00783701"/>
    <w:rsid w:val="00783A18"/>
    <w:rsid w:val="00783B30"/>
    <w:rsid w:val="00783CC9"/>
    <w:rsid w:val="00783D10"/>
    <w:rsid w:val="00783D77"/>
    <w:rsid w:val="00783E2F"/>
    <w:rsid w:val="00783E44"/>
    <w:rsid w:val="00783EC2"/>
    <w:rsid w:val="0078414F"/>
    <w:rsid w:val="007846FC"/>
    <w:rsid w:val="007849B7"/>
    <w:rsid w:val="00784B84"/>
    <w:rsid w:val="00784EA6"/>
    <w:rsid w:val="00784EEE"/>
    <w:rsid w:val="0078526E"/>
    <w:rsid w:val="00785375"/>
    <w:rsid w:val="007853BE"/>
    <w:rsid w:val="00785673"/>
    <w:rsid w:val="0078579F"/>
    <w:rsid w:val="007857D4"/>
    <w:rsid w:val="007857D6"/>
    <w:rsid w:val="00785804"/>
    <w:rsid w:val="00785822"/>
    <w:rsid w:val="0078589D"/>
    <w:rsid w:val="00785A45"/>
    <w:rsid w:val="00785C7E"/>
    <w:rsid w:val="007861B1"/>
    <w:rsid w:val="007861FC"/>
    <w:rsid w:val="0078629A"/>
    <w:rsid w:val="007864B3"/>
    <w:rsid w:val="007864D5"/>
    <w:rsid w:val="007867E3"/>
    <w:rsid w:val="00786872"/>
    <w:rsid w:val="00786C8E"/>
    <w:rsid w:val="00786E52"/>
    <w:rsid w:val="00786F4E"/>
    <w:rsid w:val="00786FF2"/>
    <w:rsid w:val="00787087"/>
    <w:rsid w:val="0078710B"/>
    <w:rsid w:val="007872B8"/>
    <w:rsid w:val="007877C4"/>
    <w:rsid w:val="0078785F"/>
    <w:rsid w:val="00787ADF"/>
    <w:rsid w:val="00787D4D"/>
    <w:rsid w:val="00787D77"/>
    <w:rsid w:val="00787DEF"/>
    <w:rsid w:val="00787E0D"/>
    <w:rsid w:val="00787E3A"/>
    <w:rsid w:val="00787FD4"/>
    <w:rsid w:val="00787FF3"/>
    <w:rsid w:val="00790098"/>
    <w:rsid w:val="007900FE"/>
    <w:rsid w:val="0079017F"/>
    <w:rsid w:val="0079019B"/>
    <w:rsid w:val="00790827"/>
    <w:rsid w:val="00790844"/>
    <w:rsid w:val="00790905"/>
    <w:rsid w:val="00790A18"/>
    <w:rsid w:val="00790A2F"/>
    <w:rsid w:val="00790A3B"/>
    <w:rsid w:val="00790B6B"/>
    <w:rsid w:val="00790CE1"/>
    <w:rsid w:val="00790DC7"/>
    <w:rsid w:val="00790F80"/>
    <w:rsid w:val="00791163"/>
    <w:rsid w:val="00791173"/>
    <w:rsid w:val="0079117F"/>
    <w:rsid w:val="007911A4"/>
    <w:rsid w:val="0079125D"/>
    <w:rsid w:val="0079143D"/>
    <w:rsid w:val="0079156B"/>
    <w:rsid w:val="00791A32"/>
    <w:rsid w:val="00791D70"/>
    <w:rsid w:val="00791D91"/>
    <w:rsid w:val="00791F3E"/>
    <w:rsid w:val="00791FD8"/>
    <w:rsid w:val="007921FE"/>
    <w:rsid w:val="00792229"/>
    <w:rsid w:val="0079245A"/>
    <w:rsid w:val="00792879"/>
    <w:rsid w:val="007928FC"/>
    <w:rsid w:val="00792CE6"/>
    <w:rsid w:val="00792F2C"/>
    <w:rsid w:val="0079336A"/>
    <w:rsid w:val="007933C2"/>
    <w:rsid w:val="007934FA"/>
    <w:rsid w:val="0079355E"/>
    <w:rsid w:val="0079360D"/>
    <w:rsid w:val="007936FC"/>
    <w:rsid w:val="007939D1"/>
    <w:rsid w:val="007939F7"/>
    <w:rsid w:val="00793B58"/>
    <w:rsid w:val="00793BF6"/>
    <w:rsid w:val="00793C70"/>
    <w:rsid w:val="00793DB9"/>
    <w:rsid w:val="00793F70"/>
    <w:rsid w:val="00793FA5"/>
    <w:rsid w:val="007941AD"/>
    <w:rsid w:val="00794407"/>
    <w:rsid w:val="00794471"/>
    <w:rsid w:val="007944B7"/>
    <w:rsid w:val="00794718"/>
    <w:rsid w:val="00794915"/>
    <w:rsid w:val="0079499B"/>
    <w:rsid w:val="007949C3"/>
    <w:rsid w:val="00794BEB"/>
    <w:rsid w:val="00794CE3"/>
    <w:rsid w:val="00794D9F"/>
    <w:rsid w:val="00794DD0"/>
    <w:rsid w:val="00794E48"/>
    <w:rsid w:val="00794E56"/>
    <w:rsid w:val="00794F4E"/>
    <w:rsid w:val="00795142"/>
    <w:rsid w:val="0079517E"/>
    <w:rsid w:val="007955C3"/>
    <w:rsid w:val="00795794"/>
    <w:rsid w:val="0079580C"/>
    <w:rsid w:val="00795BC0"/>
    <w:rsid w:val="00795D1D"/>
    <w:rsid w:val="00795E8A"/>
    <w:rsid w:val="00795EFC"/>
    <w:rsid w:val="00795F03"/>
    <w:rsid w:val="00795FA7"/>
    <w:rsid w:val="007961E2"/>
    <w:rsid w:val="0079620E"/>
    <w:rsid w:val="0079627A"/>
    <w:rsid w:val="00796280"/>
    <w:rsid w:val="0079633D"/>
    <w:rsid w:val="00796496"/>
    <w:rsid w:val="00796661"/>
    <w:rsid w:val="00796895"/>
    <w:rsid w:val="00796A00"/>
    <w:rsid w:val="00796AC6"/>
    <w:rsid w:val="00796B95"/>
    <w:rsid w:val="00796F2D"/>
    <w:rsid w:val="00796FCE"/>
    <w:rsid w:val="0079704F"/>
    <w:rsid w:val="00797264"/>
    <w:rsid w:val="0079727D"/>
    <w:rsid w:val="0079739E"/>
    <w:rsid w:val="007973A9"/>
    <w:rsid w:val="0079795F"/>
    <w:rsid w:val="00797A2A"/>
    <w:rsid w:val="00797A92"/>
    <w:rsid w:val="00797AD9"/>
    <w:rsid w:val="00797D3F"/>
    <w:rsid w:val="00797D84"/>
    <w:rsid w:val="00797E37"/>
    <w:rsid w:val="007A0176"/>
    <w:rsid w:val="007A01A4"/>
    <w:rsid w:val="007A0331"/>
    <w:rsid w:val="007A0441"/>
    <w:rsid w:val="007A0483"/>
    <w:rsid w:val="007A0866"/>
    <w:rsid w:val="007A0CFD"/>
    <w:rsid w:val="007A0D40"/>
    <w:rsid w:val="007A0D4A"/>
    <w:rsid w:val="007A0E2E"/>
    <w:rsid w:val="007A0F51"/>
    <w:rsid w:val="007A1065"/>
    <w:rsid w:val="007A10C9"/>
    <w:rsid w:val="007A11C8"/>
    <w:rsid w:val="007A124C"/>
    <w:rsid w:val="007A148B"/>
    <w:rsid w:val="007A18EB"/>
    <w:rsid w:val="007A1B35"/>
    <w:rsid w:val="007A1B7E"/>
    <w:rsid w:val="007A1D1C"/>
    <w:rsid w:val="007A1DF3"/>
    <w:rsid w:val="007A22C9"/>
    <w:rsid w:val="007A23B3"/>
    <w:rsid w:val="007A23DC"/>
    <w:rsid w:val="007A266A"/>
    <w:rsid w:val="007A2803"/>
    <w:rsid w:val="007A2A27"/>
    <w:rsid w:val="007A2AC2"/>
    <w:rsid w:val="007A2B59"/>
    <w:rsid w:val="007A2C3D"/>
    <w:rsid w:val="007A2D15"/>
    <w:rsid w:val="007A2E0C"/>
    <w:rsid w:val="007A2FCE"/>
    <w:rsid w:val="007A307B"/>
    <w:rsid w:val="007A3134"/>
    <w:rsid w:val="007A31F9"/>
    <w:rsid w:val="007A3328"/>
    <w:rsid w:val="007A3438"/>
    <w:rsid w:val="007A34F8"/>
    <w:rsid w:val="007A36CD"/>
    <w:rsid w:val="007A3C6F"/>
    <w:rsid w:val="007A3FDA"/>
    <w:rsid w:val="007A407E"/>
    <w:rsid w:val="007A40D9"/>
    <w:rsid w:val="007A41C7"/>
    <w:rsid w:val="007A42F7"/>
    <w:rsid w:val="007A4385"/>
    <w:rsid w:val="007A4445"/>
    <w:rsid w:val="007A44D2"/>
    <w:rsid w:val="007A4562"/>
    <w:rsid w:val="007A464B"/>
    <w:rsid w:val="007A4667"/>
    <w:rsid w:val="007A4754"/>
    <w:rsid w:val="007A4783"/>
    <w:rsid w:val="007A4805"/>
    <w:rsid w:val="007A4826"/>
    <w:rsid w:val="007A48FF"/>
    <w:rsid w:val="007A4913"/>
    <w:rsid w:val="007A49D1"/>
    <w:rsid w:val="007A49D3"/>
    <w:rsid w:val="007A4AD5"/>
    <w:rsid w:val="007A4C7C"/>
    <w:rsid w:val="007A5326"/>
    <w:rsid w:val="007A5359"/>
    <w:rsid w:val="007A5667"/>
    <w:rsid w:val="007A567A"/>
    <w:rsid w:val="007A5A38"/>
    <w:rsid w:val="007A5B7E"/>
    <w:rsid w:val="007A5C90"/>
    <w:rsid w:val="007A5E21"/>
    <w:rsid w:val="007A602D"/>
    <w:rsid w:val="007A606C"/>
    <w:rsid w:val="007A6109"/>
    <w:rsid w:val="007A62E9"/>
    <w:rsid w:val="007A6312"/>
    <w:rsid w:val="007A6427"/>
    <w:rsid w:val="007A6539"/>
    <w:rsid w:val="007A6655"/>
    <w:rsid w:val="007A6676"/>
    <w:rsid w:val="007A69BC"/>
    <w:rsid w:val="007A6B36"/>
    <w:rsid w:val="007A6DA8"/>
    <w:rsid w:val="007A6F0C"/>
    <w:rsid w:val="007A6F70"/>
    <w:rsid w:val="007A6F9E"/>
    <w:rsid w:val="007A7039"/>
    <w:rsid w:val="007A7042"/>
    <w:rsid w:val="007A70A6"/>
    <w:rsid w:val="007A70CC"/>
    <w:rsid w:val="007A7288"/>
    <w:rsid w:val="007A72A6"/>
    <w:rsid w:val="007A7310"/>
    <w:rsid w:val="007A7333"/>
    <w:rsid w:val="007A7338"/>
    <w:rsid w:val="007A735E"/>
    <w:rsid w:val="007A7727"/>
    <w:rsid w:val="007A77C0"/>
    <w:rsid w:val="007A7821"/>
    <w:rsid w:val="007A785F"/>
    <w:rsid w:val="007A78ED"/>
    <w:rsid w:val="007A78FF"/>
    <w:rsid w:val="007A7978"/>
    <w:rsid w:val="007A7B04"/>
    <w:rsid w:val="007A7C62"/>
    <w:rsid w:val="007A7CA1"/>
    <w:rsid w:val="007A7CE6"/>
    <w:rsid w:val="007A7EA3"/>
    <w:rsid w:val="007A7EE6"/>
    <w:rsid w:val="007A7F9D"/>
    <w:rsid w:val="007A7FB7"/>
    <w:rsid w:val="007B0048"/>
    <w:rsid w:val="007B0094"/>
    <w:rsid w:val="007B009C"/>
    <w:rsid w:val="007B0143"/>
    <w:rsid w:val="007B02A9"/>
    <w:rsid w:val="007B0431"/>
    <w:rsid w:val="007B0586"/>
    <w:rsid w:val="007B05EB"/>
    <w:rsid w:val="007B05FE"/>
    <w:rsid w:val="007B0739"/>
    <w:rsid w:val="007B0AC3"/>
    <w:rsid w:val="007B0B20"/>
    <w:rsid w:val="007B0CC5"/>
    <w:rsid w:val="007B112D"/>
    <w:rsid w:val="007B1138"/>
    <w:rsid w:val="007B12AC"/>
    <w:rsid w:val="007B14E6"/>
    <w:rsid w:val="007B1607"/>
    <w:rsid w:val="007B176A"/>
    <w:rsid w:val="007B1817"/>
    <w:rsid w:val="007B18E8"/>
    <w:rsid w:val="007B1AF0"/>
    <w:rsid w:val="007B1CCE"/>
    <w:rsid w:val="007B2623"/>
    <w:rsid w:val="007B2715"/>
    <w:rsid w:val="007B2788"/>
    <w:rsid w:val="007B2A02"/>
    <w:rsid w:val="007B2B91"/>
    <w:rsid w:val="007B2C30"/>
    <w:rsid w:val="007B2EE1"/>
    <w:rsid w:val="007B2FFC"/>
    <w:rsid w:val="007B3009"/>
    <w:rsid w:val="007B301B"/>
    <w:rsid w:val="007B3022"/>
    <w:rsid w:val="007B32B8"/>
    <w:rsid w:val="007B32DF"/>
    <w:rsid w:val="007B3353"/>
    <w:rsid w:val="007B3422"/>
    <w:rsid w:val="007B3624"/>
    <w:rsid w:val="007B36DE"/>
    <w:rsid w:val="007B37A2"/>
    <w:rsid w:val="007B3994"/>
    <w:rsid w:val="007B4488"/>
    <w:rsid w:val="007B459D"/>
    <w:rsid w:val="007B46A3"/>
    <w:rsid w:val="007B46B7"/>
    <w:rsid w:val="007B4796"/>
    <w:rsid w:val="007B4B81"/>
    <w:rsid w:val="007B4BA7"/>
    <w:rsid w:val="007B4C76"/>
    <w:rsid w:val="007B4FED"/>
    <w:rsid w:val="007B5028"/>
    <w:rsid w:val="007B50E4"/>
    <w:rsid w:val="007B51FE"/>
    <w:rsid w:val="007B522C"/>
    <w:rsid w:val="007B5405"/>
    <w:rsid w:val="007B5502"/>
    <w:rsid w:val="007B560E"/>
    <w:rsid w:val="007B578B"/>
    <w:rsid w:val="007B5853"/>
    <w:rsid w:val="007B58AA"/>
    <w:rsid w:val="007B5975"/>
    <w:rsid w:val="007B59A3"/>
    <w:rsid w:val="007B5A90"/>
    <w:rsid w:val="007B5AD5"/>
    <w:rsid w:val="007B5B9C"/>
    <w:rsid w:val="007B5E39"/>
    <w:rsid w:val="007B5FFA"/>
    <w:rsid w:val="007B64DE"/>
    <w:rsid w:val="007B67BA"/>
    <w:rsid w:val="007B686E"/>
    <w:rsid w:val="007B69EE"/>
    <w:rsid w:val="007B6ACA"/>
    <w:rsid w:val="007B6BB6"/>
    <w:rsid w:val="007B6BE0"/>
    <w:rsid w:val="007B6C47"/>
    <w:rsid w:val="007B6E4E"/>
    <w:rsid w:val="007B6EC3"/>
    <w:rsid w:val="007B6EE3"/>
    <w:rsid w:val="007B6EEF"/>
    <w:rsid w:val="007B72BE"/>
    <w:rsid w:val="007B7405"/>
    <w:rsid w:val="007B7479"/>
    <w:rsid w:val="007B7529"/>
    <w:rsid w:val="007B7562"/>
    <w:rsid w:val="007B758A"/>
    <w:rsid w:val="007B762C"/>
    <w:rsid w:val="007B7665"/>
    <w:rsid w:val="007B7791"/>
    <w:rsid w:val="007B787C"/>
    <w:rsid w:val="007B7AF2"/>
    <w:rsid w:val="007B7B79"/>
    <w:rsid w:val="007B7DA2"/>
    <w:rsid w:val="007B7DC4"/>
    <w:rsid w:val="007B7E02"/>
    <w:rsid w:val="007C011D"/>
    <w:rsid w:val="007C0445"/>
    <w:rsid w:val="007C0534"/>
    <w:rsid w:val="007C0637"/>
    <w:rsid w:val="007C0758"/>
    <w:rsid w:val="007C078D"/>
    <w:rsid w:val="007C08AD"/>
    <w:rsid w:val="007C0DF0"/>
    <w:rsid w:val="007C0E96"/>
    <w:rsid w:val="007C0F98"/>
    <w:rsid w:val="007C1162"/>
    <w:rsid w:val="007C15F9"/>
    <w:rsid w:val="007C1600"/>
    <w:rsid w:val="007C17DF"/>
    <w:rsid w:val="007C18F7"/>
    <w:rsid w:val="007C1A8F"/>
    <w:rsid w:val="007C1B09"/>
    <w:rsid w:val="007C1CBD"/>
    <w:rsid w:val="007C2126"/>
    <w:rsid w:val="007C2165"/>
    <w:rsid w:val="007C229A"/>
    <w:rsid w:val="007C2495"/>
    <w:rsid w:val="007C2587"/>
    <w:rsid w:val="007C2683"/>
    <w:rsid w:val="007C2741"/>
    <w:rsid w:val="007C2794"/>
    <w:rsid w:val="007C27F7"/>
    <w:rsid w:val="007C281E"/>
    <w:rsid w:val="007C283D"/>
    <w:rsid w:val="007C28D7"/>
    <w:rsid w:val="007C2A15"/>
    <w:rsid w:val="007C2A30"/>
    <w:rsid w:val="007C2C08"/>
    <w:rsid w:val="007C2EC3"/>
    <w:rsid w:val="007C2FCC"/>
    <w:rsid w:val="007C2FDA"/>
    <w:rsid w:val="007C308C"/>
    <w:rsid w:val="007C30A2"/>
    <w:rsid w:val="007C3136"/>
    <w:rsid w:val="007C3464"/>
    <w:rsid w:val="007C35FA"/>
    <w:rsid w:val="007C381F"/>
    <w:rsid w:val="007C391B"/>
    <w:rsid w:val="007C39D0"/>
    <w:rsid w:val="007C3AE8"/>
    <w:rsid w:val="007C3AF3"/>
    <w:rsid w:val="007C3B0B"/>
    <w:rsid w:val="007C3B4E"/>
    <w:rsid w:val="007C3B66"/>
    <w:rsid w:val="007C3C93"/>
    <w:rsid w:val="007C3E86"/>
    <w:rsid w:val="007C3F28"/>
    <w:rsid w:val="007C3FA1"/>
    <w:rsid w:val="007C3FA7"/>
    <w:rsid w:val="007C42CC"/>
    <w:rsid w:val="007C4446"/>
    <w:rsid w:val="007C485E"/>
    <w:rsid w:val="007C4A1A"/>
    <w:rsid w:val="007C4A3F"/>
    <w:rsid w:val="007C4C10"/>
    <w:rsid w:val="007C4C1C"/>
    <w:rsid w:val="007C4C67"/>
    <w:rsid w:val="007C4DA5"/>
    <w:rsid w:val="007C5154"/>
    <w:rsid w:val="007C5364"/>
    <w:rsid w:val="007C5470"/>
    <w:rsid w:val="007C556D"/>
    <w:rsid w:val="007C589F"/>
    <w:rsid w:val="007C58A1"/>
    <w:rsid w:val="007C58F3"/>
    <w:rsid w:val="007C5925"/>
    <w:rsid w:val="007C5A6A"/>
    <w:rsid w:val="007C5C0B"/>
    <w:rsid w:val="007C5C7C"/>
    <w:rsid w:val="007C5E32"/>
    <w:rsid w:val="007C5E63"/>
    <w:rsid w:val="007C600B"/>
    <w:rsid w:val="007C6046"/>
    <w:rsid w:val="007C6141"/>
    <w:rsid w:val="007C61A6"/>
    <w:rsid w:val="007C61AF"/>
    <w:rsid w:val="007C61FE"/>
    <w:rsid w:val="007C65EE"/>
    <w:rsid w:val="007C6645"/>
    <w:rsid w:val="007C6774"/>
    <w:rsid w:val="007C6A0E"/>
    <w:rsid w:val="007C6BCC"/>
    <w:rsid w:val="007C7180"/>
    <w:rsid w:val="007C72D1"/>
    <w:rsid w:val="007C745F"/>
    <w:rsid w:val="007C74CB"/>
    <w:rsid w:val="007C761A"/>
    <w:rsid w:val="007C77F3"/>
    <w:rsid w:val="007C77F8"/>
    <w:rsid w:val="007C7B43"/>
    <w:rsid w:val="007C7EBA"/>
    <w:rsid w:val="007C7F25"/>
    <w:rsid w:val="007D015B"/>
    <w:rsid w:val="007D01EB"/>
    <w:rsid w:val="007D0300"/>
    <w:rsid w:val="007D0336"/>
    <w:rsid w:val="007D04D1"/>
    <w:rsid w:val="007D05D7"/>
    <w:rsid w:val="007D0777"/>
    <w:rsid w:val="007D07A6"/>
    <w:rsid w:val="007D090F"/>
    <w:rsid w:val="007D0CDC"/>
    <w:rsid w:val="007D0E22"/>
    <w:rsid w:val="007D0F20"/>
    <w:rsid w:val="007D11E4"/>
    <w:rsid w:val="007D137D"/>
    <w:rsid w:val="007D13D4"/>
    <w:rsid w:val="007D161F"/>
    <w:rsid w:val="007D1701"/>
    <w:rsid w:val="007D176C"/>
    <w:rsid w:val="007D18F5"/>
    <w:rsid w:val="007D1923"/>
    <w:rsid w:val="007D1A0F"/>
    <w:rsid w:val="007D1A40"/>
    <w:rsid w:val="007D1CDD"/>
    <w:rsid w:val="007D1D23"/>
    <w:rsid w:val="007D1DA4"/>
    <w:rsid w:val="007D1EBD"/>
    <w:rsid w:val="007D211B"/>
    <w:rsid w:val="007D257C"/>
    <w:rsid w:val="007D259B"/>
    <w:rsid w:val="007D2A9A"/>
    <w:rsid w:val="007D2C8F"/>
    <w:rsid w:val="007D2DE7"/>
    <w:rsid w:val="007D3054"/>
    <w:rsid w:val="007D3193"/>
    <w:rsid w:val="007D35FC"/>
    <w:rsid w:val="007D3610"/>
    <w:rsid w:val="007D3648"/>
    <w:rsid w:val="007D376B"/>
    <w:rsid w:val="007D38B2"/>
    <w:rsid w:val="007D3939"/>
    <w:rsid w:val="007D3947"/>
    <w:rsid w:val="007D3A1E"/>
    <w:rsid w:val="007D3ADE"/>
    <w:rsid w:val="007D3B47"/>
    <w:rsid w:val="007D3DC2"/>
    <w:rsid w:val="007D3FEB"/>
    <w:rsid w:val="007D4124"/>
    <w:rsid w:val="007D41C2"/>
    <w:rsid w:val="007D41DA"/>
    <w:rsid w:val="007D4224"/>
    <w:rsid w:val="007D4493"/>
    <w:rsid w:val="007D44BD"/>
    <w:rsid w:val="007D488D"/>
    <w:rsid w:val="007D4B6E"/>
    <w:rsid w:val="007D4CC0"/>
    <w:rsid w:val="007D4ED4"/>
    <w:rsid w:val="007D4EFC"/>
    <w:rsid w:val="007D4FBB"/>
    <w:rsid w:val="007D507B"/>
    <w:rsid w:val="007D50D9"/>
    <w:rsid w:val="007D5115"/>
    <w:rsid w:val="007D516F"/>
    <w:rsid w:val="007D519B"/>
    <w:rsid w:val="007D5552"/>
    <w:rsid w:val="007D5647"/>
    <w:rsid w:val="007D564E"/>
    <w:rsid w:val="007D56E0"/>
    <w:rsid w:val="007D588E"/>
    <w:rsid w:val="007D599C"/>
    <w:rsid w:val="007D59F2"/>
    <w:rsid w:val="007D5C92"/>
    <w:rsid w:val="007D60AE"/>
    <w:rsid w:val="007D6256"/>
    <w:rsid w:val="007D630A"/>
    <w:rsid w:val="007D63B1"/>
    <w:rsid w:val="007D647F"/>
    <w:rsid w:val="007D64F6"/>
    <w:rsid w:val="007D66F6"/>
    <w:rsid w:val="007D69A6"/>
    <w:rsid w:val="007D6DF4"/>
    <w:rsid w:val="007D6ED0"/>
    <w:rsid w:val="007D7017"/>
    <w:rsid w:val="007D70DE"/>
    <w:rsid w:val="007D70E6"/>
    <w:rsid w:val="007D736E"/>
    <w:rsid w:val="007D73D1"/>
    <w:rsid w:val="007D7447"/>
    <w:rsid w:val="007D7563"/>
    <w:rsid w:val="007D759C"/>
    <w:rsid w:val="007D7759"/>
    <w:rsid w:val="007D7959"/>
    <w:rsid w:val="007D79DD"/>
    <w:rsid w:val="007D7D9E"/>
    <w:rsid w:val="007D7E22"/>
    <w:rsid w:val="007D7FA4"/>
    <w:rsid w:val="007E02AE"/>
    <w:rsid w:val="007E0538"/>
    <w:rsid w:val="007E0550"/>
    <w:rsid w:val="007E0651"/>
    <w:rsid w:val="007E0776"/>
    <w:rsid w:val="007E08C9"/>
    <w:rsid w:val="007E0928"/>
    <w:rsid w:val="007E09CD"/>
    <w:rsid w:val="007E0A27"/>
    <w:rsid w:val="007E0A85"/>
    <w:rsid w:val="007E0B23"/>
    <w:rsid w:val="007E0C20"/>
    <w:rsid w:val="007E0C7D"/>
    <w:rsid w:val="007E0E17"/>
    <w:rsid w:val="007E0F0E"/>
    <w:rsid w:val="007E0FE6"/>
    <w:rsid w:val="007E10F0"/>
    <w:rsid w:val="007E11C5"/>
    <w:rsid w:val="007E14D0"/>
    <w:rsid w:val="007E16A6"/>
    <w:rsid w:val="007E17BF"/>
    <w:rsid w:val="007E18E2"/>
    <w:rsid w:val="007E1B7A"/>
    <w:rsid w:val="007E1C1F"/>
    <w:rsid w:val="007E1C55"/>
    <w:rsid w:val="007E1EA4"/>
    <w:rsid w:val="007E1F45"/>
    <w:rsid w:val="007E202B"/>
    <w:rsid w:val="007E22B6"/>
    <w:rsid w:val="007E24F1"/>
    <w:rsid w:val="007E258A"/>
    <w:rsid w:val="007E26E2"/>
    <w:rsid w:val="007E2762"/>
    <w:rsid w:val="007E2B0D"/>
    <w:rsid w:val="007E2B67"/>
    <w:rsid w:val="007E2BD8"/>
    <w:rsid w:val="007E2CFD"/>
    <w:rsid w:val="007E2E19"/>
    <w:rsid w:val="007E2F3B"/>
    <w:rsid w:val="007E3073"/>
    <w:rsid w:val="007E316A"/>
    <w:rsid w:val="007E3368"/>
    <w:rsid w:val="007E354F"/>
    <w:rsid w:val="007E35F3"/>
    <w:rsid w:val="007E386C"/>
    <w:rsid w:val="007E399F"/>
    <w:rsid w:val="007E3A62"/>
    <w:rsid w:val="007E3BCF"/>
    <w:rsid w:val="007E3DDF"/>
    <w:rsid w:val="007E3F2A"/>
    <w:rsid w:val="007E3FC3"/>
    <w:rsid w:val="007E40E0"/>
    <w:rsid w:val="007E415E"/>
    <w:rsid w:val="007E44F8"/>
    <w:rsid w:val="007E45BA"/>
    <w:rsid w:val="007E4612"/>
    <w:rsid w:val="007E462B"/>
    <w:rsid w:val="007E46BC"/>
    <w:rsid w:val="007E4E39"/>
    <w:rsid w:val="007E4E78"/>
    <w:rsid w:val="007E4E8D"/>
    <w:rsid w:val="007E4EBB"/>
    <w:rsid w:val="007E4FC2"/>
    <w:rsid w:val="007E5120"/>
    <w:rsid w:val="007E539D"/>
    <w:rsid w:val="007E53E3"/>
    <w:rsid w:val="007E540A"/>
    <w:rsid w:val="007E5458"/>
    <w:rsid w:val="007E5897"/>
    <w:rsid w:val="007E5946"/>
    <w:rsid w:val="007E59C2"/>
    <w:rsid w:val="007E5B5C"/>
    <w:rsid w:val="007E5BBA"/>
    <w:rsid w:val="007E5D50"/>
    <w:rsid w:val="007E5EEC"/>
    <w:rsid w:val="007E6063"/>
    <w:rsid w:val="007E6071"/>
    <w:rsid w:val="007E621E"/>
    <w:rsid w:val="007E6497"/>
    <w:rsid w:val="007E64BF"/>
    <w:rsid w:val="007E6623"/>
    <w:rsid w:val="007E6645"/>
    <w:rsid w:val="007E67F8"/>
    <w:rsid w:val="007E68C7"/>
    <w:rsid w:val="007E68F9"/>
    <w:rsid w:val="007E6AB9"/>
    <w:rsid w:val="007E6BF2"/>
    <w:rsid w:val="007E6C22"/>
    <w:rsid w:val="007E6C43"/>
    <w:rsid w:val="007E6F0A"/>
    <w:rsid w:val="007E715A"/>
    <w:rsid w:val="007E71D3"/>
    <w:rsid w:val="007E7313"/>
    <w:rsid w:val="007E7528"/>
    <w:rsid w:val="007E7679"/>
    <w:rsid w:val="007E769D"/>
    <w:rsid w:val="007E78B0"/>
    <w:rsid w:val="007E797E"/>
    <w:rsid w:val="007E7C2D"/>
    <w:rsid w:val="007E7E30"/>
    <w:rsid w:val="007E7E47"/>
    <w:rsid w:val="007E7EE9"/>
    <w:rsid w:val="007E7FC3"/>
    <w:rsid w:val="007F00FC"/>
    <w:rsid w:val="007F0386"/>
    <w:rsid w:val="007F0444"/>
    <w:rsid w:val="007F04B8"/>
    <w:rsid w:val="007F0727"/>
    <w:rsid w:val="007F08DD"/>
    <w:rsid w:val="007F0B2E"/>
    <w:rsid w:val="007F0B54"/>
    <w:rsid w:val="007F0B60"/>
    <w:rsid w:val="007F0E05"/>
    <w:rsid w:val="007F0E30"/>
    <w:rsid w:val="007F1271"/>
    <w:rsid w:val="007F132C"/>
    <w:rsid w:val="007F1369"/>
    <w:rsid w:val="007F13C1"/>
    <w:rsid w:val="007F1668"/>
    <w:rsid w:val="007F16DF"/>
    <w:rsid w:val="007F17B5"/>
    <w:rsid w:val="007F1A31"/>
    <w:rsid w:val="007F1D9F"/>
    <w:rsid w:val="007F1DB9"/>
    <w:rsid w:val="007F1DC1"/>
    <w:rsid w:val="007F1E26"/>
    <w:rsid w:val="007F22A5"/>
    <w:rsid w:val="007F22CC"/>
    <w:rsid w:val="007F23D8"/>
    <w:rsid w:val="007F2533"/>
    <w:rsid w:val="007F2587"/>
    <w:rsid w:val="007F2660"/>
    <w:rsid w:val="007F268F"/>
    <w:rsid w:val="007F293E"/>
    <w:rsid w:val="007F2972"/>
    <w:rsid w:val="007F2973"/>
    <w:rsid w:val="007F2BDE"/>
    <w:rsid w:val="007F2BF2"/>
    <w:rsid w:val="007F2D55"/>
    <w:rsid w:val="007F2DE7"/>
    <w:rsid w:val="007F2E4F"/>
    <w:rsid w:val="007F2E6A"/>
    <w:rsid w:val="007F30EB"/>
    <w:rsid w:val="007F3375"/>
    <w:rsid w:val="007F34A1"/>
    <w:rsid w:val="007F39D0"/>
    <w:rsid w:val="007F3C1A"/>
    <w:rsid w:val="007F3CC3"/>
    <w:rsid w:val="007F3CFB"/>
    <w:rsid w:val="007F3D04"/>
    <w:rsid w:val="007F3D29"/>
    <w:rsid w:val="007F3D5D"/>
    <w:rsid w:val="007F3DE4"/>
    <w:rsid w:val="007F3E99"/>
    <w:rsid w:val="007F3F1D"/>
    <w:rsid w:val="007F3FFE"/>
    <w:rsid w:val="007F401C"/>
    <w:rsid w:val="007F4549"/>
    <w:rsid w:val="007F46FF"/>
    <w:rsid w:val="007F493D"/>
    <w:rsid w:val="007F4A16"/>
    <w:rsid w:val="007F4A82"/>
    <w:rsid w:val="007F4B36"/>
    <w:rsid w:val="007F4F78"/>
    <w:rsid w:val="007F4FE3"/>
    <w:rsid w:val="007F5377"/>
    <w:rsid w:val="007F54A9"/>
    <w:rsid w:val="007F5573"/>
    <w:rsid w:val="007F5579"/>
    <w:rsid w:val="007F55F0"/>
    <w:rsid w:val="007F55FE"/>
    <w:rsid w:val="007F55FF"/>
    <w:rsid w:val="007F56AC"/>
    <w:rsid w:val="007F572B"/>
    <w:rsid w:val="007F5939"/>
    <w:rsid w:val="007F5AA1"/>
    <w:rsid w:val="007F5B3E"/>
    <w:rsid w:val="007F5BE4"/>
    <w:rsid w:val="007F6136"/>
    <w:rsid w:val="007F61B3"/>
    <w:rsid w:val="007F6260"/>
    <w:rsid w:val="007F6312"/>
    <w:rsid w:val="007F65F2"/>
    <w:rsid w:val="007F65FB"/>
    <w:rsid w:val="007F6669"/>
    <w:rsid w:val="007F67BB"/>
    <w:rsid w:val="007F6A4A"/>
    <w:rsid w:val="007F6CFA"/>
    <w:rsid w:val="007F6F1A"/>
    <w:rsid w:val="007F70FD"/>
    <w:rsid w:val="007F7374"/>
    <w:rsid w:val="007F73E0"/>
    <w:rsid w:val="007F74ED"/>
    <w:rsid w:val="007F753D"/>
    <w:rsid w:val="007F769A"/>
    <w:rsid w:val="007F7796"/>
    <w:rsid w:val="007F7811"/>
    <w:rsid w:val="007F7910"/>
    <w:rsid w:val="007F7C2E"/>
    <w:rsid w:val="007F7C7B"/>
    <w:rsid w:val="007F7CA1"/>
    <w:rsid w:val="007F7D88"/>
    <w:rsid w:val="008003CE"/>
    <w:rsid w:val="00800469"/>
    <w:rsid w:val="008004DD"/>
    <w:rsid w:val="0080068B"/>
    <w:rsid w:val="008006BD"/>
    <w:rsid w:val="00800767"/>
    <w:rsid w:val="008008F5"/>
    <w:rsid w:val="0080093A"/>
    <w:rsid w:val="00800988"/>
    <w:rsid w:val="0080099B"/>
    <w:rsid w:val="008009C0"/>
    <w:rsid w:val="00800AF2"/>
    <w:rsid w:val="00800C23"/>
    <w:rsid w:val="00800C3C"/>
    <w:rsid w:val="00800D7A"/>
    <w:rsid w:val="00800FA1"/>
    <w:rsid w:val="008011A9"/>
    <w:rsid w:val="008011AC"/>
    <w:rsid w:val="00801227"/>
    <w:rsid w:val="008012E9"/>
    <w:rsid w:val="008013FF"/>
    <w:rsid w:val="008014D5"/>
    <w:rsid w:val="008015BA"/>
    <w:rsid w:val="00801972"/>
    <w:rsid w:val="00801B36"/>
    <w:rsid w:val="00801C74"/>
    <w:rsid w:val="00801E62"/>
    <w:rsid w:val="00801F5D"/>
    <w:rsid w:val="00802026"/>
    <w:rsid w:val="00802951"/>
    <w:rsid w:val="00802A7C"/>
    <w:rsid w:val="00802C38"/>
    <w:rsid w:val="00802D6C"/>
    <w:rsid w:val="00802D99"/>
    <w:rsid w:val="00802EBA"/>
    <w:rsid w:val="00802FED"/>
    <w:rsid w:val="008030DC"/>
    <w:rsid w:val="008031D6"/>
    <w:rsid w:val="00803266"/>
    <w:rsid w:val="00803396"/>
    <w:rsid w:val="00803402"/>
    <w:rsid w:val="0080349A"/>
    <w:rsid w:val="008034C9"/>
    <w:rsid w:val="0080387F"/>
    <w:rsid w:val="008038AD"/>
    <w:rsid w:val="00803AC8"/>
    <w:rsid w:val="00803B3C"/>
    <w:rsid w:val="00803B9E"/>
    <w:rsid w:val="00803D41"/>
    <w:rsid w:val="00803FC4"/>
    <w:rsid w:val="00804092"/>
    <w:rsid w:val="00804254"/>
    <w:rsid w:val="00804301"/>
    <w:rsid w:val="008044E0"/>
    <w:rsid w:val="00804894"/>
    <w:rsid w:val="00804929"/>
    <w:rsid w:val="008049A3"/>
    <w:rsid w:val="00804BE7"/>
    <w:rsid w:val="00804C11"/>
    <w:rsid w:val="00804E68"/>
    <w:rsid w:val="00804F85"/>
    <w:rsid w:val="00805198"/>
    <w:rsid w:val="00805292"/>
    <w:rsid w:val="00805569"/>
    <w:rsid w:val="008055F1"/>
    <w:rsid w:val="00805605"/>
    <w:rsid w:val="00805688"/>
    <w:rsid w:val="008057CC"/>
    <w:rsid w:val="00805857"/>
    <w:rsid w:val="00805880"/>
    <w:rsid w:val="00805CA1"/>
    <w:rsid w:val="00805E67"/>
    <w:rsid w:val="00805FBB"/>
    <w:rsid w:val="00805FF1"/>
    <w:rsid w:val="00806264"/>
    <w:rsid w:val="008062E0"/>
    <w:rsid w:val="0080632C"/>
    <w:rsid w:val="0080636A"/>
    <w:rsid w:val="0080649A"/>
    <w:rsid w:val="0080671E"/>
    <w:rsid w:val="0080697D"/>
    <w:rsid w:val="00806B4C"/>
    <w:rsid w:val="00806B7F"/>
    <w:rsid w:val="00806B84"/>
    <w:rsid w:val="00806D35"/>
    <w:rsid w:val="00806F16"/>
    <w:rsid w:val="00806F54"/>
    <w:rsid w:val="0080717D"/>
    <w:rsid w:val="008075FE"/>
    <w:rsid w:val="008077A7"/>
    <w:rsid w:val="00807891"/>
    <w:rsid w:val="0080792B"/>
    <w:rsid w:val="00807A72"/>
    <w:rsid w:val="00807B86"/>
    <w:rsid w:val="00807CDC"/>
    <w:rsid w:val="00807DB8"/>
    <w:rsid w:val="00807FFB"/>
    <w:rsid w:val="00810131"/>
    <w:rsid w:val="0081019B"/>
    <w:rsid w:val="00810628"/>
    <w:rsid w:val="0081086B"/>
    <w:rsid w:val="008108C3"/>
    <w:rsid w:val="008108CD"/>
    <w:rsid w:val="00810B48"/>
    <w:rsid w:val="00810D18"/>
    <w:rsid w:val="00810D83"/>
    <w:rsid w:val="00810DE7"/>
    <w:rsid w:val="00810E71"/>
    <w:rsid w:val="00810F8D"/>
    <w:rsid w:val="00810FEA"/>
    <w:rsid w:val="008110C3"/>
    <w:rsid w:val="0081118E"/>
    <w:rsid w:val="008112E3"/>
    <w:rsid w:val="00811356"/>
    <w:rsid w:val="00811385"/>
    <w:rsid w:val="00811847"/>
    <w:rsid w:val="008118FA"/>
    <w:rsid w:val="00811A1A"/>
    <w:rsid w:val="00811AE0"/>
    <w:rsid w:val="00811B46"/>
    <w:rsid w:val="00811B69"/>
    <w:rsid w:val="00811D90"/>
    <w:rsid w:val="00811F34"/>
    <w:rsid w:val="0081206D"/>
    <w:rsid w:val="0081213F"/>
    <w:rsid w:val="0081245C"/>
    <w:rsid w:val="0081256D"/>
    <w:rsid w:val="00812799"/>
    <w:rsid w:val="00812807"/>
    <w:rsid w:val="00812863"/>
    <w:rsid w:val="00812B88"/>
    <w:rsid w:val="00812C55"/>
    <w:rsid w:val="00812D98"/>
    <w:rsid w:val="00812DA7"/>
    <w:rsid w:val="00813102"/>
    <w:rsid w:val="00813154"/>
    <w:rsid w:val="008131CC"/>
    <w:rsid w:val="008132AB"/>
    <w:rsid w:val="00813343"/>
    <w:rsid w:val="00813363"/>
    <w:rsid w:val="00813575"/>
    <w:rsid w:val="00813B07"/>
    <w:rsid w:val="00813D54"/>
    <w:rsid w:val="00813D76"/>
    <w:rsid w:val="00813E4E"/>
    <w:rsid w:val="00813E6A"/>
    <w:rsid w:val="00813EEA"/>
    <w:rsid w:val="00814265"/>
    <w:rsid w:val="008143C0"/>
    <w:rsid w:val="00814497"/>
    <w:rsid w:val="008145EC"/>
    <w:rsid w:val="0081469E"/>
    <w:rsid w:val="00814716"/>
    <w:rsid w:val="00814817"/>
    <w:rsid w:val="0081483B"/>
    <w:rsid w:val="00814AC1"/>
    <w:rsid w:val="00814ACF"/>
    <w:rsid w:val="00814B1A"/>
    <w:rsid w:val="00814B20"/>
    <w:rsid w:val="00814CAD"/>
    <w:rsid w:val="00814CD0"/>
    <w:rsid w:val="00814CF2"/>
    <w:rsid w:val="00814F61"/>
    <w:rsid w:val="00814F93"/>
    <w:rsid w:val="008150CE"/>
    <w:rsid w:val="00815192"/>
    <w:rsid w:val="008151A3"/>
    <w:rsid w:val="008151FD"/>
    <w:rsid w:val="008152C8"/>
    <w:rsid w:val="00815373"/>
    <w:rsid w:val="00815395"/>
    <w:rsid w:val="00815406"/>
    <w:rsid w:val="00815559"/>
    <w:rsid w:val="008155AB"/>
    <w:rsid w:val="0081565B"/>
    <w:rsid w:val="00815783"/>
    <w:rsid w:val="00815872"/>
    <w:rsid w:val="008159DB"/>
    <w:rsid w:val="00815A03"/>
    <w:rsid w:val="00815BBB"/>
    <w:rsid w:val="00815D6F"/>
    <w:rsid w:val="00815EB9"/>
    <w:rsid w:val="00815ED7"/>
    <w:rsid w:val="00815EE2"/>
    <w:rsid w:val="0081610B"/>
    <w:rsid w:val="0081613B"/>
    <w:rsid w:val="00816282"/>
    <w:rsid w:val="008163E9"/>
    <w:rsid w:val="00816411"/>
    <w:rsid w:val="00816587"/>
    <w:rsid w:val="008166B4"/>
    <w:rsid w:val="0081671D"/>
    <w:rsid w:val="00816861"/>
    <w:rsid w:val="00816910"/>
    <w:rsid w:val="00816929"/>
    <w:rsid w:val="00816ABC"/>
    <w:rsid w:val="00816AE1"/>
    <w:rsid w:val="00816C1F"/>
    <w:rsid w:val="00816CE4"/>
    <w:rsid w:val="008170D5"/>
    <w:rsid w:val="00817281"/>
    <w:rsid w:val="008174AF"/>
    <w:rsid w:val="008175EE"/>
    <w:rsid w:val="008178E3"/>
    <w:rsid w:val="00817AF0"/>
    <w:rsid w:val="00817B90"/>
    <w:rsid w:val="00817BD2"/>
    <w:rsid w:val="00817DA5"/>
    <w:rsid w:val="00817DFA"/>
    <w:rsid w:val="00817FC4"/>
    <w:rsid w:val="00820568"/>
    <w:rsid w:val="008208D9"/>
    <w:rsid w:val="00820B0B"/>
    <w:rsid w:val="00820D09"/>
    <w:rsid w:val="00820DFE"/>
    <w:rsid w:val="00820E3C"/>
    <w:rsid w:val="00820EA7"/>
    <w:rsid w:val="00820F90"/>
    <w:rsid w:val="00820F9D"/>
    <w:rsid w:val="00821030"/>
    <w:rsid w:val="008210E9"/>
    <w:rsid w:val="00821103"/>
    <w:rsid w:val="00821117"/>
    <w:rsid w:val="00821500"/>
    <w:rsid w:val="0082153B"/>
    <w:rsid w:val="008215B9"/>
    <w:rsid w:val="008216BD"/>
    <w:rsid w:val="008219DF"/>
    <w:rsid w:val="00821A44"/>
    <w:rsid w:val="00821BEC"/>
    <w:rsid w:val="00821F3A"/>
    <w:rsid w:val="00821FF0"/>
    <w:rsid w:val="0082210A"/>
    <w:rsid w:val="008223FF"/>
    <w:rsid w:val="0082252D"/>
    <w:rsid w:val="00822628"/>
    <w:rsid w:val="00822636"/>
    <w:rsid w:val="0082263A"/>
    <w:rsid w:val="008226DF"/>
    <w:rsid w:val="008228C5"/>
    <w:rsid w:val="00822C4A"/>
    <w:rsid w:val="00822D0F"/>
    <w:rsid w:val="00822D35"/>
    <w:rsid w:val="00822DED"/>
    <w:rsid w:val="00822EAE"/>
    <w:rsid w:val="0082309B"/>
    <w:rsid w:val="00823409"/>
    <w:rsid w:val="00823553"/>
    <w:rsid w:val="008236F9"/>
    <w:rsid w:val="00823770"/>
    <w:rsid w:val="00823825"/>
    <w:rsid w:val="00823865"/>
    <w:rsid w:val="00823ACA"/>
    <w:rsid w:val="00823B66"/>
    <w:rsid w:val="00823B82"/>
    <w:rsid w:val="00823EE5"/>
    <w:rsid w:val="00823FB5"/>
    <w:rsid w:val="00824024"/>
    <w:rsid w:val="00824126"/>
    <w:rsid w:val="0082412F"/>
    <w:rsid w:val="00824927"/>
    <w:rsid w:val="00824A6F"/>
    <w:rsid w:val="00824A73"/>
    <w:rsid w:val="00824B02"/>
    <w:rsid w:val="00824D64"/>
    <w:rsid w:val="00825095"/>
    <w:rsid w:val="00825199"/>
    <w:rsid w:val="0082520D"/>
    <w:rsid w:val="00825515"/>
    <w:rsid w:val="00825950"/>
    <w:rsid w:val="00825F4A"/>
    <w:rsid w:val="00825FF9"/>
    <w:rsid w:val="00826336"/>
    <w:rsid w:val="008263A7"/>
    <w:rsid w:val="00826434"/>
    <w:rsid w:val="008265BE"/>
    <w:rsid w:val="00826927"/>
    <w:rsid w:val="00826A3F"/>
    <w:rsid w:val="00826C52"/>
    <w:rsid w:val="00826F26"/>
    <w:rsid w:val="00826FA3"/>
    <w:rsid w:val="0082700D"/>
    <w:rsid w:val="008270D1"/>
    <w:rsid w:val="00827180"/>
    <w:rsid w:val="008271D7"/>
    <w:rsid w:val="008272B7"/>
    <w:rsid w:val="0082765B"/>
    <w:rsid w:val="008276EC"/>
    <w:rsid w:val="00827718"/>
    <w:rsid w:val="00827832"/>
    <w:rsid w:val="008278EC"/>
    <w:rsid w:val="00827982"/>
    <w:rsid w:val="00827C5B"/>
    <w:rsid w:val="00827FDD"/>
    <w:rsid w:val="0083004A"/>
    <w:rsid w:val="0083015F"/>
    <w:rsid w:val="008302F8"/>
    <w:rsid w:val="00830309"/>
    <w:rsid w:val="00830547"/>
    <w:rsid w:val="008305A3"/>
    <w:rsid w:val="008305CA"/>
    <w:rsid w:val="0083067B"/>
    <w:rsid w:val="008307D8"/>
    <w:rsid w:val="00830843"/>
    <w:rsid w:val="008309EC"/>
    <w:rsid w:val="00830B00"/>
    <w:rsid w:val="00830BC2"/>
    <w:rsid w:val="00830C44"/>
    <w:rsid w:val="00830D26"/>
    <w:rsid w:val="00830D9F"/>
    <w:rsid w:val="00830ECE"/>
    <w:rsid w:val="00830F8C"/>
    <w:rsid w:val="00831123"/>
    <w:rsid w:val="00831590"/>
    <w:rsid w:val="008315C9"/>
    <w:rsid w:val="00831702"/>
    <w:rsid w:val="0083191C"/>
    <w:rsid w:val="00831A77"/>
    <w:rsid w:val="00831BFC"/>
    <w:rsid w:val="00831E1D"/>
    <w:rsid w:val="00831F3C"/>
    <w:rsid w:val="00831FB1"/>
    <w:rsid w:val="00832128"/>
    <w:rsid w:val="008321B0"/>
    <w:rsid w:val="008321F3"/>
    <w:rsid w:val="00832234"/>
    <w:rsid w:val="00832447"/>
    <w:rsid w:val="00832464"/>
    <w:rsid w:val="00832796"/>
    <w:rsid w:val="008328C2"/>
    <w:rsid w:val="008328E9"/>
    <w:rsid w:val="00832954"/>
    <w:rsid w:val="00832A51"/>
    <w:rsid w:val="00832AD3"/>
    <w:rsid w:val="00832B7F"/>
    <w:rsid w:val="00832CC3"/>
    <w:rsid w:val="00832FB3"/>
    <w:rsid w:val="00833136"/>
    <w:rsid w:val="0083322B"/>
    <w:rsid w:val="008332A0"/>
    <w:rsid w:val="008332C9"/>
    <w:rsid w:val="0083348D"/>
    <w:rsid w:val="00833539"/>
    <w:rsid w:val="008336CA"/>
    <w:rsid w:val="00833847"/>
    <w:rsid w:val="0083390E"/>
    <w:rsid w:val="00833925"/>
    <w:rsid w:val="0083399A"/>
    <w:rsid w:val="008339E2"/>
    <w:rsid w:val="00833A3C"/>
    <w:rsid w:val="00833B59"/>
    <w:rsid w:val="00833D53"/>
    <w:rsid w:val="00833F01"/>
    <w:rsid w:val="00833FAE"/>
    <w:rsid w:val="008341B3"/>
    <w:rsid w:val="0083438B"/>
    <w:rsid w:val="008343E5"/>
    <w:rsid w:val="00834409"/>
    <w:rsid w:val="00834441"/>
    <w:rsid w:val="0083459E"/>
    <w:rsid w:val="008345D0"/>
    <w:rsid w:val="008347FD"/>
    <w:rsid w:val="008348D7"/>
    <w:rsid w:val="00834B92"/>
    <w:rsid w:val="00834E33"/>
    <w:rsid w:val="00834F24"/>
    <w:rsid w:val="00834F5F"/>
    <w:rsid w:val="00835003"/>
    <w:rsid w:val="0083517B"/>
    <w:rsid w:val="008353D7"/>
    <w:rsid w:val="008355F8"/>
    <w:rsid w:val="00835901"/>
    <w:rsid w:val="00835A4A"/>
    <w:rsid w:val="00835AA1"/>
    <w:rsid w:val="00835B15"/>
    <w:rsid w:val="00835B35"/>
    <w:rsid w:val="00835BB8"/>
    <w:rsid w:val="00835C0C"/>
    <w:rsid w:val="00835C15"/>
    <w:rsid w:val="00835CDD"/>
    <w:rsid w:val="00835DA3"/>
    <w:rsid w:val="00835E16"/>
    <w:rsid w:val="00835E19"/>
    <w:rsid w:val="00835E4B"/>
    <w:rsid w:val="008361BC"/>
    <w:rsid w:val="00836321"/>
    <w:rsid w:val="0083636C"/>
    <w:rsid w:val="008363A1"/>
    <w:rsid w:val="008363FB"/>
    <w:rsid w:val="008364DA"/>
    <w:rsid w:val="00836589"/>
    <w:rsid w:val="00836970"/>
    <w:rsid w:val="00836A7F"/>
    <w:rsid w:val="00836AD2"/>
    <w:rsid w:val="00836CAE"/>
    <w:rsid w:val="00836CE7"/>
    <w:rsid w:val="00836D25"/>
    <w:rsid w:val="00836DA6"/>
    <w:rsid w:val="00836DCD"/>
    <w:rsid w:val="00836FF7"/>
    <w:rsid w:val="00837101"/>
    <w:rsid w:val="00837194"/>
    <w:rsid w:val="0083724B"/>
    <w:rsid w:val="0083730B"/>
    <w:rsid w:val="0083777F"/>
    <w:rsid w:val="0083788B"/>
    <w:rsid w:val="00837A85"/>
    <w:rsid w:val="00837BAF"/>
    <w:rsid w:val="00837C0A"/>
    <w:rsid w:val="00837D33"/>
    <w:rsid w:val="00837EED"/>
    <w:rsid w:val="00837F91"/>
    <w:rsid w:val="00840311"/>
    <w:rsid w:val="00840501"/>
    <w:rsid w:val="00840558"/>
    <w:rsid w:val="00840653"/>
    <w:rsid w:val="00840679"/>
    <w:rsid w:val="008407B0"/>
    <w:rsid w:val="008409EB"/>
    <w:rsid w:val="00840B2B"/>
    <w:rsid w:val="00840E8A"/>
    <w:rsid w:val="00840F44"/>
    <w:rsid w:val="00840F9C"/>
    <w:rsid w:val="008410AA"/>
    <w:rsid w:val="008410E6"/>
    <w:rsid w:val="00841201"/>
    <w:rsid w:val="00841375"/>
    <w:rsid w:val="0084157A"/>
    <w:rsid w:val="00841835"/>
    <w:rsid w:val="00841849"/>
    <w:rsid w:val="00841967"/>
    <w:rsid w:val="008419AB"/>
    <w:rsid w:val="00841B3C"/>
    <w:rsid w:val="00841BCB"/>
    <w:rsid w:val="00841C0D"/>
    <w:rsid w:val="00841CA1"/>
    <w:rsid w:val="00841DEE"/>
    <w:rsid w:val="00841E0C"/>
    <w:rsid w:val="0084208F"/>
    <w:rsid w:val="00842174"/>
    <w:rsid w:val="00842228"/>
    <w:rsid w:val="0084292F"/>
    <w:rsid w:val="008429C4"/>
    <w:rsid w:val="00842C59"/>
    <w:rsid w:val="00842FA9"/>
    <w:rsid w:val="0084317C"/>
    <w:rsid w:val="008433D1"/>
    <w:rsid w:val="0084341A"/>
    <w:rsid w:val="008435C6"/>
    <w:rsid w:val="008436FE"/>
    <w:rsid w:val="00843999"/>
    <w:rsid w:val="00843B60"/>
    <w:rsid w:val="00843C81"/>
    <w:rsid w:val="00843DC4"/>
    <w:rsid w:val="00843E6D"/>
    <w:rsid w:val="00843F23"/>
    <w:rsid w:val="008440C4"/>
    <w:rsid w:val="008441C6"/>
    <w:rsid w:val="00844384"/>
    <w:rsid w:val="00844457"/>
    <w:rsid w:val="00844463"/>
    <w:rsid w:val="00844558"/>
    <w:rsid w:val="00844772"/>
    <w:rsid w:val="00844A81"/>
    <w:rsid w:val="00844B4E"/>
    <w:rsid w:val="00844C3D"/>
    <w:rsid w:val="00844C79"/>
    <w:rsid w:val="00844E2A"/>
    <w:rsid w:val="00844EBF"/>
    <w:rsid w:val="00844EDF"/>
    <w:rsid w:val="00845022"/>
    <w:rsid w:val="0084503B"/>
    <w:rsid w:val="008450E8"/>
    <w:rsid w:val="008451A6"/>
    <w:rsid w:val="00845273"/>
    <w:rsid w:val="00845408"/>
    <w:rsid w:val="008454ED"/>
    <w:rsid w:val="00845689"/>
    <w:rsid w:val="008456FC"/>
    <w:rsid w:val="008457AD"/>
    <w:rsid w:val="00845954"/>
    <w:rsid w:val="00845987"/>
    <w:rsid w:val="008459AE"/>
    <w:rsid w:val="00845D2D"/>
    <w:rsid w:val="00845DED"/>
    <w:rsid w:val="00845FEE"/>
    <w:rsid w:val="00846042"/>
    <w:rsid w:val="008460A9"/>
    <w:rsid w:val="00846627"/>
    <w:rsid w:val="00846824"/>
    <w:rsid w:val="008469A5"/>
    <w:rsid w:val="00846AD7"/>
    <w:rsid w:val="00846B19"/>
    <w:rsid w:val="00846C24"/>
    <w:rsid w:val="00846D53"/>
    <w:rsid w:val="00846F41"/>
    <w:rsid w:val="00846F50"/>
    <w:rsid w:val="0084711F"/>
    <w:rsid w:val="00847121"/>
    <w:rsid w:val="0084718E"/>
    <w:rsid w:val="008473F0"/>
    <w:rsid w:val="00847572"/>
    <w:rsid w:val="00847769"/>
    <w:rsid w:val="0084792C"/>
    <w:rsid w:val="0084797C"/>
    <w:rsid w:val="00847C2E"/>
    <w:rsid w:val="00847C4B"/>
    <w:rsid w:val="00847FDF"/>
    <w:rsid w:val="00850072"/>
    <w:rsid w:val="008500B9"/>
    <w:rsid w:val="008500BC"/>
    <w:rsid w:val="008501DE"/>
    <w:rsid w:val="008506BA"/>
    <w:rsid w:val="00850883"/>
    <w:rsid w:val="00850B4D"/>
    <w:rsid w:val="00850C11"/>
    <w:rsid w:val="00850C31"/>
    <w:rsid w:val="008510B7"/>
    <w:rsid w:val="0085118C"/>
    <w:rsid w:val="008511C3"/>
    <w:rsid w:val="0085126A"/>
    <w:rsid w:val="008512CE"/>
    <w:rsid w:val="00851616"/>
    <w:rsid w:val="00851A0C"/>
    <w:rsid w:val="00851ACB"/>
    <w:rsid w:val="00851BD6"/>
    <w:rsid w:val="00851C34"/>
    <w:rsid w:val="00851CB4"/>
    <w:rsid w:val="00851D78"/>
    <w:rsid w:val="00851EB8"/>
    <w:rsid w:val="00852005"/>
    <w:rsid w:val="00852174"/>
    <w:rsid w:val="00852547"/>
    <w:rsid w:val="0085265B"/>
    <w:rsid w:val="008526C9"/>
    <w:rsid w:val="0085271F"/>
    <w:rsid w:val="00852C40"/>
    <w:rsid w:val="00852E40"/>
    <w:rsid w:val="0085323E"/>
    <w:rsid w:val="00853383"/>
    <w:rsid w:val="00853434"/>
    <w:rsid w:val="00853719"/>
    <w:rsid w:val="008539A0"/>
    <w:rsid w:val="00853A0F"/>
    <w:rsid w:val="00853A8C"/>
    <w:rsid w:val="00853A96"/>
    <w:rsid w:val="00853C2C"/>
    <w:rsid w:val="00853CCB"/>
    <w:rsid w:val="00853E04"/>
    <w:rsid w:val="00853E19"/>
    <w:rsid w:val="00853FA7"/>
    <w:rsid w:val="00854193"/>
    <w:rsid w:val="00854216"/>
    <w:rsid w:val="00854851"/>
    <w:rsid w:val="00854954"/>
    <w:rsid w:val="00854B3B"/>
    <w:rsid w:val="00854CB9"/>
    <w:rsid w:val="00854CC6"/>
    <w:rsid w:val="00854E2E"/>
    <w:rsid w:val="00855086"/>
    <w:rsid w:val="0085510D"/>
    <w:rsid w:val="008551AB"/>
    <w:rsid w:val="008553D4"/>
    <w:rsid w:val="008554DB"/>
    <w:rsid w:val="00855503"/>
    <w:rsid w:val="00855563"/>
    <w:rsid w:val="00855570"/>
    <w:rsid w:val="008555E1"/>
    <w:rsid w:val="008555FC"/>
    <w:rsid w:val="008556BC"/>
    <w:rsid w:val="008557EC"/>
    <w:rsid w:val="008558D6"/>
    <w:rsid w:val="00855AB1"/>
    <w:rsid w:val="00855B29"/>
    <w:rsid w:val="00855C22"/>
    <w:rsid w:val="00855C94"/>
    <w:rsid w:val="00855CD0"/>
    <w:rsid w:val="00855EF9"/>
    <w:rsid w:val="008560F8"/>
    <w:rsid w:val="00856106"/>
    <w:rsid w:val="0085635A"/>
    <w:rsid w:val="00856481"/>
    <w:rsid w:val="0085655F"/>
    <w:rsid w:val="00856728"/>
    <w:rsid w:val="0085686F"/>
    <w:rsid w:val="008569A6"/>
    <w:rsid w:val="00856C44"/>
    <w:rsid w:val="00856D4B"/>
    <w:rsid w:val="00856E9D"/>
    <w:rsid w:val="00856FBE"/>
    <w:rsid w:val="00856FDB"/>
    <w:rsid w:val="0085703E"/>
    <w:rsid w:val="00857187"/>
    <w:rsid w:val="0085726D"/>
    <w:rsid w:val="008575B3"/>
    <w:rsid w:val="008575ED"/>
    <w:rsid w:val="008576FB"/>
    <w:rsid w:val="0085787F"/>
    <w:rsid w:val="008578F9"/>
    <w:rsid w:val="00857AAB"/>
    <w:rsid w:val="00857D30"/>
    <w:rsid w:val="00857E1E"/>
    <w:rsid w:val="00857F18"/>
    <w:rsid w:val="00857F1B"/>
    <w:rsid w:val="008600C6"/>
    <w:rsid w:val="00860236"/>
    <w:rsid w:val="008604D2"/>
    <w:rsid w:val="008605B1"/>
    <w:rsid w:val="00860634"/>
    <w:rsid w:val="0086084B"/>
    <w:rsid w:val="008609D2"/>
    <w:rsid w:val="00860BC6"/>
    <w:rsid w:val="00860BDE"/>
    <w:rsid w:val="00860CA2"/>
    <w:rsid w:val="00860CE1"/>
    <w:rsid w:val="00860DEC"/>
    <w:rsid w:val="00860F43"/>
    <w:rsid w:val="00860F66"/>
    <w:rsid w:val="00860FB9"/>
    <w:rsid w:val="00860FFE"/>
    <w:rsid w:val="00861093"/>
    <w:rsid w:val="008614AA"/>
    <w:rsid w:val="00861570"/>
    <w:rsid w:val="00861585"/>
    <w:rsid w:val="008615DE"/>
    <w:rsid w:val="008617DB"/>
    <w:rsid w:val="0086194C"/>
    <w:rsid w:val="008619B0"/>
    <w:rsid w:val="00861B52"/>
    <w:rsid w:val="00861E56"/>
    <w:rsid w:val="0086210C"/>
    <w:rsid w:val="008622CA"/>
    <w:rsid w:val="0086241B"/>
    <w:rsid w:val="008624A8"/>
    <w:rsid w:val="008624BE"/>
    <w:rsid w:val="008626D8"/>
    <w:rsid w:val="008626F8"/>
    <w:rsid w:val="00862900"/>
    <w:rsid w:val="00862A77"/>
    <w:rsid w:val="00862C8F"/>
    <w:rsid w:val="00862CCA"/>
    <w:rsid w:val="00862DD3"/>
    <w:rsid w:val="00862F77"/>
    <w:rsid w:val="00862FDF"/>
    <w:rsid w:val="00863105"/>
    <w:rsid w:val="00863119"/>
    <w:rsid w:val="0086325A"/>
    <w:rsid w:val="008633BF"/>
    <w:rsid w:val="00863416"/>
    <w:rsid w:val="00863593"/>
    <w:rsid w:val="008636B1"/>
    <w:rsid w:val="008636D8"/>
    <w:rsid w:val="00863738"/>
    <w:rsid w:val="0086379A"/>
    <w:rsid w:val="0086379D"/>
    <w:rsid w:val="008637EE"/>
    <w:rsid w:val="00863871"/>
    <w:rsid w:val="008639B4"/>
    <w:rsid w:val="00863AAF"/>
    <w:rsid w:val="00863C5A"/>
    <w:rsid w:val="00863CE4"/>
    <w:rsid w:val="00863D9D"/>
    <w:rsid w:val="00863F10"/>
    <w:rsid w:val="00863F19"/>
    <w:rsid w:val="008641A1"/>
    <w:rsid w:val="00864AF3"/>
    <w:rsid w:val="00864D3A"/>
    <w:rsid w:val="0086504F"/>
    <w:rsid w:val="0086545B"/>
    <w:rsid w:val="00865569"/>
    <w:rsid w:val="008656A3"/>
    <w:rsid w:val="0086574C"/>
    <w:rsid w:val="0086587B"/>
    <w:rsid w:val="0086592F"/>
    <w:rsid w:val="00865B75"/>
    <w:rsid w:val="00865C14"/>
    <w:rsid w:val="00865C63"/>
    <w:rsid w:val="00865EED"/>
    <w:rsid w:val="00866035"/>
    <w:rsid w:val="008660B9"/>
    <w:rsid w:val="0086636C"/>
    <w:rsid w:val="0086636E"/>
    <w:rsid w:val="008664FC"/>
    <w:rsid w:val="00866507"/>
    <w:rsid w:val="00866716"/>
    <w:rsid w:val="008668F9"/>
    <w:rsid w:val="00866A3A"/>
    <w:rsid w:val="00866C98"/>
    <w:rsid w:val="00866DDA"/>
    <w:rsid w:val="008670F6"/>
    <w:rsid w:val="0086723F"/>
    <w:rsid w:val="0086735A"/>
    <w:rsid w:val="0086760A"/>
    <w:rsid w:val="00867797"/>
    <w:rsid w:val="008677A3"/>
    <w:rsid w:val="008677C9"/>
    <w:rsid w:val="0086799E"/>
    <w:rsid w:val="008679E2"/>
    <w:rsid w:val="00867A2F"/>
    <w:rsid w:val="00867AD3"/>
    <w:rsid w:val="00867B9E"/>
    <w:rsid w:val="00867CC6"/>
    <w:rsid w:val="00867DA6"/>
    <w:rsid w:val="00867E57"/>
    <w:rsid w:val="00870130"/>
    <w:rsid w:val="00870354"/>
    <w:rsid w:val="0087036F"/>
    <w:rsid w:val="00870794"/>
    <w:rsid w:val="008709BD"/>
    <w:rsid w:val="00870A0F"/>
    <w:rsid w:val="00870D7B"/>
    <w:rsid w:val="00871009"/>
    <w:rsid w:val="00871159"/>
    <w:rsid w:val="008712B1"/>
    <w:rsid w:val="0087145C"/>
    <w:rsid w:val="0087184C"/>
    <w:rsid w:val="00871871"/>
    <w:rsid w:val="00871A5E"/>
    <w:rsid w:val="00871D04"/>
    <w:rsid w:val="00871DDF"/>
    <w:rsid w:val="00871DE5"/>
    <w:rsid w:val="00872067"/>
    <w:rsid w:val="0087209A"/>
    <w:rsid w:val="008721AC"/>
    <w:rsid w:val="0087233A"/>
    <w:rsid w:val="00872395"/>
    <w:rsid w:val="00872416"/>
    <w:rsid w:val="00872450"/>
    <w:rsid w:val="00872528"/>
    <w:rsid w:val="008725FA"/>
    <w:rsid w:val="0087269E"/>
    <w:rsid w:val="008727AF"/>
    <w:rsid w:val="00872A7F"/>
    <w:rsid w:val="00872A9F"/>
    <w:rsid w:val="00872B85"/>
    <w:rsid w:val="00872D48"/>
    <w:rsid w:val="00873064"/>
    <w:rsid w:val="0087316F"/>
    <w:rsid w:val="00873486"/>
    <w:rsid w:val="00873760"/>
    <w:rsid w:val="008737AE"/>
    <w:rsid w:val="008739BF"/>
    <w:rsid w:val="00873A29"/>
    <w:rsid w:val="00873C17"/>
    <w:rsid w:val="00873CEF"/>
    <w:rsid w:val="00873D36"/>
    <w:rsid w:val="00873E07"/>
    <w:rsid w:val="00873ED8"/>
    <w:rsid w:val="00873EF0"/>
    <w:rsid w:val="00874126"/>
    <w:rsid w:val="008742AC"/>
    <w:rsid w:val="008743AE"/>
    <w:rsid w:val="0087441E"/>
    <w:rsid w:val="00874474"/>
    <w:rsid w:val="008746C2"/>
    <w:rsid w:val="0087489C"/>
    <w:rsid w:val="00874DEA"/>
    <w:rsid w:val="00874E24"/>
    <w:rsid w:val="00874E72"/>
    <w:rsid w:val="00874ECC"/>
    <w:rsid w:val="00874EF5"/>
    <w:rsid w:val="00874F0A"/>
    <w:rsid w:val="00875170"/>
    <w:rsid w:val="008751C5"/>
    <w:rsid w:val="00875227"/>
    <w:rsid w:val="008752FF"/>
    <w:rsid w:val="0087537D"/>
    <w:rsid w:val="00875479"/>
    <w:rsid w:val="008754A6"/>
    <w:rsid w:val="00875541"/>
    <w:rsid w:val="0087572B"/>
    <w:rsid w:val="00875A1C"/>
    <w:rsid w:val="00875BF0"/>
    <w:rsid w:val="00875C02"/>
    <w:rsid w:val="00875C61"/>
    <w:rsid w:val="00875D67"/>
    <w:rsid w:val="0087610D"/>
    <w:rsid w:val="00876122"/>
    <w:rsid w:val="0087643C"/>
    <w:rsid w:val="00876538"/>
    <w:rsid w:val="00876638"/>
    <w:rsid w:val="00876683"/>
    <w:rsid w:val="00876899"/>
    <w:rsid w:val="00876A04"/>
    <w:rsid w:val="00876A40"/>
    <w:rsid w:val="00876A81"/>
    <w:rsid w:val="00876AF5"/>
    <w:rsid w:val="00876BA8"/>
    <w:rsid w:val="00876DB1"/>
    <w:rsid w:val="00876F95"/>
    <w:rsid w:val="00877046"/>
    <w:rsid w:val="008770D2"/>
    <w:rsid w:val="00877240"/>
    <w:rsid w:val="00877306"/>
    <w:rsid w:val="0087759D"/>
    <w:rsid w:val="00877679"/>
    <w:rsid w:val="00877796"/>
    <w:rsid w:val="008778F4"/>
    <w:rsid w:val="0087798B"/>
    <w:rsid w:val="00877D53"/>
    <w:rsid w:val="00877D71"/>
    <w:rsid w:val="00877D7B"/>
    <w:rsid w:val="00877E00"/>
    <w:rsid w:val="00880093"/>
    <w:rsid w:val="008800AE"/>
    <w:rsid w:val="00880195"/>
    <w:rsid w:val="00880445"/>
    <w:rsid w:val="00880513"/>
    <w:rsid w:val="008805AB"/>
    <w:rsid w:val="0088061A"/>
    <w:rsid w:val="00880ACC"/>
    <w:rsid w:val="00880AFB"/>
    <w:rsid w:val="00880B93"/>
    <w:rsid w:val="00880B9F"/>
    <w:rsid w:val="00880C6D"/>
    <w:rsid w:val="00880CC0"/>
    <w:rsid w:val="00880DF9"/>
    <w:rsid w:val="008811F4"/>
    <w:rsid w:val="0088159C"/>
    <w:rsid w:val="00881730"/>
    <w:rsid w:val="008819FB"/>
    <w:rsid w:val="00881A85"/>
    <w:rsid w:val="00881AA9"/>
    <w:rsid w:val="00881B50"/>
    <w:rsid w:val="00881C30"/>
    <w:rsid w:val="00881C43"/>
    <w:rsid w:val="00881CB5"/>
    <w:rsid w:val="00881D0E"/>
    <w:rsid w:val="00881EE0"/>
    <w:rsid w:val="00881FA8"/>
    <w:rsid w:val="0088200C"/>
    <w:rsid w:val="0088203A"/>
    <w:rsid w:val="0088207D"/>
    <w:rsid w:val="00882100"/>
    <w:rsid w:val="0088216E"/>
    <w:rsid w:val="00882265"/>
    <w:rsid w:val="0088227E"/>
    <w:rsid w:val="00882518"/>
    <w:rsid w:val="008829B3"/>
    <w:rsid w:val="00882CAA"/>
    <w:rsid w:val="00882DE5"/>
    <w:rsid w:val="00882F56"/>
    <w:rsid w:val="00882F9D"/>
    <w:rsid w:val="008830F6"/>
    <w:rsid w:val="00883224"/>
    <w:rsid w:val="00883487"/>
    <w:rsid w:val="00883737"/>
    <w:rsid w:val="008838FF"/>
    <w:rsid w:val="00883ED5"/>
    <w:rsid w:val="00883EE8"/>
    <w:rsid w:val="00883F34"/>
    <w:rsid w:val="00884086"/>
    <w:rsid w:val="008840FA"/>
    <w:rsid w:val="0088412D"/>
    <w:rsid w:val="008841D6"/>
    <w:rsid w:val="008842E9"/>
    <w:rsid w:val="008843E5"/>
    <w:rsid w:val="00884567"/>
    <w:rsid w:val="008845CB"/>
    <w:rsid w:val="0088481B"/>
    <w:rsid w:val="008848EC"/>
    <w:rsid w:val="00884A25"/>
    <w:rsid w:val="00884B30"/>
    <w:rsid w:val="00884B46"/>
    <w:rsid w:val="00884BF7"/>
    <w:rsid w:val="00884C36"/>
    <w:rsid w:val="00885017"/>
    <w:rsid w:val="00885041"/>
    <w:rsid w:val="00885067"/>
    <w:rsid w:val="008850E0"/>
    <w:rsid w:val="008851BE"/>
    <w:rsid w:val="00885267"/>
    <w:rsid w:val="008852FC"/>
    <w:rsid w:val="00885404"/>
    <w:rsid w:val="00885854"/>
    <w:rsid w:val="008859CA"/>
    <w:rsid w:val="00885AB9"/>
    <w:rsid w:val="00885B2B"/>
    <w:rsid w:val="00885DE2"/>
    <w:rsid w:val="00885FF1"/>
    <w:rsid w:val="00886121"/>
    <w:rsid w:val="008861BB"/>
    <w:rsid w:val="008865C8"/>
    <w:rsid w:val="00886741"/>
    <w:rsid w:val="008867CC"/>
    <w:rsid w:val="00886865"/>
    <w:rsid w:val="008869AA"/>
    <w:rsid w:val="00886BB4"/>
    <w:rsid w:val="00886C4C"/>
    <w:rsid w:val="00886F64"/>
    <w:rsid w:val="008871FE"/>
    <w:rsid w:val="00887274"/>
    <w:rsid w:val="008873A8"/>
    <w:rsid w:val="00887ABE"/>
    <w:rsid w:val="00887B60"/>
    <w:rsid w:val="00887BE1"/>
    <w:rsid w:val="00887FA4"/>
    <w:rsid w:val="008902CC"/>
    <w:rsid w:val="0089038A"/>
    <w:rsid w:val="00890431"/>
    <w:rsid w:val="00890B8F"/>
    <w:rsid w:val="00890DCD"/>
    <w:rsid w:val="00890DFE"/>
    <w:rsid w:val="00890ED1"/>
    <w:rsid w:val="00891318"/>
    <w:rsid w:val="008913D1"/>
    <w:rsid w:val="0089145D"/>
    <w:rsid w:val="00891500"/>
    <w:rsid w:val="008916E3"/>
    <w:rsid w:val="00891714"/>
    <w:rsid w:val="00891739"/>
    <w:rsid w:val="00891749"/>
    <w:rsid w:val="008917B2"/>
    <w:rsid w:val="008917F9"/>
    <w:rsid w:val="008919D2"/>
    <w:rsid w:val="00891AB4"/>
    <w:rsid w:val="00891BA6"/>
    <w:rsid w:val="00891D08"/>
    <w:rsid w:val="00891D45"/>
    <w:rsid w:val="00891D4C"/>
    <w:rsid w:val="00891F58"/>
    <w:rsid w:val="0089206E"/>
    <w:rsid w:val="008922A5"/>
    <w:rsid w:val="008924EE"/>
    <w:rsid w:val="008924F4"/>
    <w:rsid w:val="008925ED"/>
    <w:rsid w:val="00892CE5"/>
    <w:rsid w:val="00892CEA"/>
    <w:rsid w:val="00892DCF"/>
    <w:rsid w:val="00892F19"/>
    <w:rsid w:val="0089310C"/>
    <w:rsid w:val="008934D8"/>
    <w:rsid w:val="00893635"/>
    <w:rsid w:val="008936C1"/>
    <w:rsid w:val="00893B96"/>
    <w:rsid w:val="00893CF7"/>
    <w:rsid w:val="00893D3A"/>
    <w:rsid w:val="00893E11"/>
    <w:rsid w:val="00893F5E"/>
    <w:rsid w:val="0089436C"/>
    <w:rsid w:val="008943CC"/>
    <w:rsid w:val="00894564"/>
    <w:rsid w:val="00894691"/>
    <w:rsid w:val="00894722"/>
    <w:rsid w:val="00894789"/>
    <w:rsid w:val="008949EE"/>
    <w:rsid w:val="00894A0D"/>
    <w:rsid w:val="00894CF5"/>
    <w:rsid w:val="00894DB0"/>
    <w:rsid w:val="00894E3C"/>
    <w:rsid w:val="00894FCD"/>
    <w:rsid w:val="008954BB"/>
    <w:rsid w:val="00895662"/>
    <w:rsid w:val="008956B6"/>
    <w:rsid w:val="0089571D"/>
    <w:rsid w:val="0089574F"/>
    <w:rsid w:val="00895AFF"/>
    <w:rsid w:val="00895CD5"/>
    <w:rsid w:val="00895D88"/>
    <w:rsid w:val="00895ED1"/>
    <w:rsid w:val="00895FDB"/>
    <w:rsid w:val="008960A3"/>
    <w:rsid w:val="008961FB"/>
    <w:rsid w:val="008963EE"/>
    <w:rsid w:val="00896527"/>
    <w:rsid w:val="00896996"/>
    <w:rsid w:val="00896A4A"/>
    <w:rsid w:val="00896F87"/>
    <w:rsid w:val="00897068"/>
    <w:rsid w:val="0089707B"/>
    <w:rsid w:val="00897156"/>
    <w:rsid w:val="00897213"/>
    <w:rsid w:val="008975E3"/>
    <w:rsid w:val="0089774C"/>
    <w:rsid w:val="008978BD"/>
    <w:rsid w:val="0089799C"/>
    <w:rsid w:val="00897A1A"/>
    <w:rsid w:val="00897A65"/>
    <w:rsid w:val="00897ABE"/>
    <w:rsid w:val="00897C30"/>
    <w:rsid w:val="00897C50"/>
    <w:rsid w:val="00897C8C"/>
    <w:rsid w:val="00897E8D"/>
    <w:rsid w:val="00897E9F"/>
    <w:rsid w:val="00897EFF"/>
    <w:rsid w:val="00897FE4"/>
    <w:rsid w:val="008A00EF"/>
    <w:rsid w:val="008A0152"/>
    <w:rsid w:val="008A015D"/>
    <w:rsid w:val="008A033C"/>
    <w:rsid w:val="008A067A"/>
    <w:rsid w:val="008A0865"/>
    <w:rsid w:val="008A08CF"/>
    <w:rsid w:val="008A092E"/>
    <w:rsid w:val="008A097B"/>
    <w:rsid w:val="008A0B2C"/>
    <w:rsid w:val="008A0BC6"/>
    <w:rsid w:val="008A0DED"/>
    <w:rsid w:val="008A0E6D"/>
    <w:rsid w:val="008A0E7B"/>
    <w:rsid w:val="008A104C"/>
    <w:rsid w:val="008A13A0"/>
    <w:rsid w:val="008A13CB"/>
    <w:rsid w:val="008A14B9"/>
    <w:rsid w:val="008A15D4"/>
    <w:rsid w:val="008A1734"/>
    <w:rsid w:val="008A17AC"/>
    <w:rsid w:val="008A1938"/>
    <w:rsid w:val="008A1AF0"/>
    <w:rsid w:val="008A1C1C"/>
    <w:rsid w:val="008A1C80"/>
    <w:rsid w:val="008A1FCD"/>
    <w:rsid w:val="008A219E"/>
    <w:rsid w:val="008A224B"/>
    <w:rsid w:val="008A235C"/>
    <w:rsid w:val="008A245C"/>
    <w:rsid w:val="008A2499"/>
    <w:rsid w:val="008A252C"/>
    <w:rsid w:val="008A25C8"/>
    <w:rsid w:val="008A25F9"/>
    <w:rsid w:val="008A2602"/>
    <w:rsid w:val="008A2870"/>
    <w:rsid w:val="008A2A60"/>
    <w:rsid w:val="008A2A83"/>
    <w:rsid w:val="008A2B3B"/>
    <w:rsid w:val="008A2EE5"/>
    <w:rsid w:val="008A2FAB"/>
    <w:rsid w:val="008A309A"/>
    <w:rsid w:val="008A30EB"/>
    <w:rsid w:val="008A310A"/>
    <w:rsid w:val="008A34A3"/>
    <w:rsid w:val="008A34E6"/>
    <w:rsid w:val="008A355B"/>
    <w:rsid w:val="008A3917"/>
    <w:rsid w:val="008A3D9C"/>
    <w:rsid w:val="008A3E66"/>
    <w:rsid w:val="008A3F4F"/>
    <w:rsid w:val="008A3FF5"/>
    <w:rsid w:val="008A4091"/>
    <w:rsid w:val="008A4094"/>
    <w:rsid w:val="008A4708"/>
    <w:rsid w:val="008A489D"/>
    <w:rsid w:val="008A493E"/>
    <w:rsid w:val="008A4A11"/>
    <w:rsid w:val="008A4A2B"/>
    <w:rsid w:val="008A4AD2"/>
    <w:rsid w:val="008A4F62"/>
    <w:rsid w:val="008A51A5"/>
    <w:rsid w:val="008A51E1"/>
    <w:rsid w:val="008A5392"/>
    <w:rsid w:val="008A541E"/>
    <w:rsid w:val="008A55D8"/>
    <w:rsid w:val="008A5619"/>
    <w:rsid w:val="008A5ABF"/>
    <w:rsid w:val="008A5B0F"/>
    <w:rsid w:val="008A5B48"/>
    <w:rsid w:val="008A5C52"/>
    <w:rsid w:val="008A5D61"/>
    <w:rsid w:val="008A607A"/>
    <w:rsid w:val="008A60BD"/>
    <w:rsid w:val="008A60BF"/>
    <w:rsid w:val="008A6136"/>
    <w:rsid w:val="008A6241"/>
    <w:rsid w:val="008A63A6"/>
    <w:rsid w:val="008A65BC"/>
    <w:rsid w:val="008A65F2"/>
    <w:rsid w:val="008A663D"/>
    <w:rsid w:val="008A66C4"/>
    <w:rsid w:val="008A6A05"/>
    <w:rsid w:val="008A6CD9"/>
    <w:rsid w:val="008A6D94"/>
    <w:rsid w:val="008A6F29"/>
    <w:rsid w:val="008A6FE3"/>
    <w:rsid w:val="008A73D3"/>
    <w:rsid w:val="008A7635"/>
    <w:rsid w:val="008A76CD"/>
    <w:rsid w:val="008A7957"/>
    <w:rsid w:val="008A79B8"/>
    <w:rsid w:val="008A7A4E"/>
    <w:rsid w:val="008A7B30"/>
    <w:rsid w:val="008A7C8B"/>
    <w:rsid w:val="008A7D41"/>
    <w:rsid w:val="008A7D7F"/>
    <w:rsid w:val="008A7E82"/>
    <w:rsid w:val="008A7F23"/>
    <w:rsid w:val="008A7FBB"/>
    <w:rsid w:val="008B0283"/>
    <w:rsid w:val="008B0351"/>
    <w:rsid w:val="008B0386"/>
    <w:rsid w:val="008B040A"/>
    <w:rsid w:val="008B06E0"/>
    <w:rsid w:val="008B080F"/>
    <w:rsid w:val="008B0A2E"/>
    <w:rsid w:val="008B0ADA"/>
    <w:rsid w:val="008B0AE2"/>
    <w:rsid w:val="008B0BB1"/>
    <w:rsid w:val="008B0CBF"/>
    <w:rsid w:val="008B0DCE"/>
    <w:rsid w:val="008B0DFF"/>
    <w:rsid w:val="008B0ECE"/>
    <w:rsid w:val="008B0F42"/>
    <w:rsid w:val="008B1040"/>
    <w:rsid w:val="008B1081"/>
    <w:rsid w:val="008B1192"/>
    <w:rsid w:val="008B1270"/>
    <w:rsid w:val="008B1282"/>
    <w:rsid w:val="008B12E8"/>
    <w:rsid w:val="008B1359"/>
    <w:rsid w:val="008B1385"/>
    <w:rsid w:val="008B17F6"/>
    <w:rsid w:val="008B17FB"/>
    <w:rsid w:val="008B188D"/>
    <w:rsid w:val="008B188F"/>
    <w:rsid w:val="008B19A9"/>
    <w:rsid w:val="008B1A74"/>
    <w:rsid w:val="008B1B14"/>
    <w:rsid w:val="008B1BCF"/>
    <w:rsid w:val="008B1F52"/>
    <w:rsid w:val="008B2158"/>
    <w:rsid w:val="008B22E4"/>
    <w:rsid w:val="008B2370"/>
    <w:rsid w:val="008B24FC"/>
    <w:rsid w:val="008B2704"/>
    <w:rsid w:val="008B2776"/>
    <w:rsid w:val="008B2799"/>
    <w:rsid w:val="008B28D2"/>
    <w:rsid w:val="008B2968"/>
    <w:rsid w:val="008B2A7B"/>
    <w:rsid w:val="008B2B89"/>
    <w:rsid w:val="008B2CDA"/>
    <w:rsid w:val="008B2CE2"/>
    <w:rsid w:val="008B2D49"/>
    <w:rsid w:val="008B2DD5"/>
    <w:rsid w:val="008B30D5"/>
    <w:rsid w:val="008B30DC"/>
    <w:rsid w:val="008B310D"/>
    <w:rsid w:val="008B31BA"/>
    <w:rsid w:val="008B3304"/>
    <w:rsid w:val="008B3328"/>
    <w:rsid w:val="008B339A"/>
    <w:rsid w:val="008B34F9"/>
    <w:rsid w:val="008B3748"/>
    <w:rsid w:val="008B3794"/>
    <w:rsid w:val="008B38C0"/>
    <w:rsid w:val="008B3929"/>
    <w:rsid w:val="008B3958"/>
    <w:rsid w:val="008B3A2E"/>
    <w:rsid w:val="008B3B1B"/>
    <w:rsid w:val="008B3B3D"/>
    <w:rsid w:val="008B3BD4"/>
    <w:rsid w:val="008B3EE0"/>
    <w:rsid w:val="008B3FA1"/>
    <w:rsid w:val="008B3FF5"/>
    <w:rsid w:val="008B40CC"/>
    <w:rsid w:val="008B4164"/>
    <w:rsid w:val="008B4180"/>
    <w:rsid w:val="008B4570"/>
    <w:rsid w:val="008B458F"/>
    <w:rsid w:val="008B47A7"/>
    <w:rsid w:val="008B4873"/>
    <w:rsid w:val="008B4938"/>
    <w:rsid w:val="008B49AB"/>
    <w:rsid w:val="008B4A88"/>
    <w:rsid w:val="008B4F21"/>
    <w:rsid w:val="008B4F71"/>
    <w:rsid w:val="008B4F88"/>
    <w:rsid w:val="008B4FBD"/>
    <w:rsid w:val="008B4FC4"/>
    <w:rsid w:val="008B50F8"/>
    <w:rsid w:val="008B519C"/>
    <w:rsid w:val="008B51DC"/>
    <w:rsid w:val="008B5425"/>
    <w:rsid w:val="008B55C4"/>
    <w:rsid w:val="008B5874"/>
    <w:rsid w:val="008B589D"/>
    <w:rsid w:val="008B58C8"/>
    <w:rsid w:val="008B59C8"/>
    <w:rsid w:val="008B59FC"/>
    <w:rsid w:val="008B5C2C"/>
    <w:rsid w:val="008B5D46"/>
    <w:rsid w:val="008B604B"/>
    <w:rsid w:val="008B623E"/>
    <w:rsid w:val="008B6278"/>
    <w:rsid w:val="008B6365"/>
    <w:rsid w:val="008B649C"/>
    <w:rsid w:val="008B65BC"/>
    <w:rsid w:val="008B6865"/>
    <w:rsid w:val="008B6A59"/>
    <w:rsid w:val="008B6C38"/>
    <w:rsid w:val="008B6D50"/>
    <w:rsid w:val="008B6F5E"/>
    <w:rsid w:val="008B7086"/>
    <w:rsid w:val="008B70E2"/>
    <w:rsid w:val="008B715F"/>
    <w:rsid w:val="008B73C2"/>
    <w:rsid w:val="008B746B"/>
    <w:rsid w:val="008B747E"/>
    <w:rsid w:val="008B751D"/>
    <w:rsid w:val="008B77CF"/>
    <w:rsid w:val="008B77F4"/>
    <w:rsid w:val="008B78DF"/>
    <w:rsid w:val="008B796C"/>
    <w:rsid w:val="008B7AC1"/>
    <w:rsid w:val="008B7B91"/>
    <w:rsid w:val="008B7C81"/>
    <w:rsid w:val="008B7F65"/>
    <w:rsid w:val="008C001A"/>
    <w:rsid w:val="008C029F"/>
    <w:rsid w:val="008C0303"/>
    <w:rsid w:val="008C034A"/>
    <w:rsid w:val="008C0463"/>
    <w:rsid w:val="008C05ED"/>
    <w:rsid w:val="008C087B"/>
    <w:rsid w:val="008C08B0"/>
    <w:rsid w:val="008C08B8"/>
    <w:rsid w:val="008C0906"/>
    <w:rsid w:val="008C09A5"/>
    <w:rsid w:val="008C09AE"/>
    <w:rsid w:val="008C0BF6"/>
    <w:rsid w:val="008C0ED3"/>
    <w:rsid w:val="008C1246"/>
    <w:rsid w:val="008C1318"/>
    <w:rsid w:val="008C154D"/>
    <w:rsid w:val="008C16CF"/>
    <w:rsid w:val="008C1797"/>
    <w:rsid w:val="008C180A"/>
    <w:rsid w:val="008C186D"/>
    <w:rsid w:val="008C1905"/>
    <w:rsid w:val="008C1D08"/>
    <w:rsid w:val="008C1D45"/>
    <w:rsid w:val="008C1FCC"/>
    <w:rsid w:val="008C1FE6"/>
    <w:rsid w:val="008C2024"/>
    <w:rsid w:val="008C20EA"/>
    <w:rsid w:val="008C214E"/>
    <w:rsid w:val="008C225D"/>
    <w:rsid w:val="008C22AF"/>
    <w:rsid w:val="008C2312"/>
    <w:rsid w:val="008C236C"/>
    <w:rsid w:val="008C242C"/>
    <w:rsid w:val="008C2633"/>
    <w:rsid w:val="008C264B"/>
    <w:rsid w:val="008C26F6"/>
    <w:rsid w:val="008C2A22"/>
    <w:rsid w:val="008C2B65"/>
    <w:rsid w:val="008C2C1B"/>
    <w:rsid w:val="008C368A"/>
    <w:rsid w:val="008C36AC"/>
    <w:rsid w:val="008C3809"/>
    <w:rsid w:val="008C386D"/>
    <w:rsid w:val="008C3D7D"/>
    <w:rsid w:val="008C3E4E"/>
    <w:rsid w:val="008C434C"/>
    <w:rsid w:val="008C434E"/>
    <w:rsid w:val="008C462E"/>
    <w:rsid w:val="008C46BE"/>
    <w:rsid w:val="008C47EF"/>
    <w:rsid w:val="008C484B"/>
    <w:rsid w:val="008C48BD"/>
    <w:rsid w:val="008C4A00"/>
    <w:rsid w:val="008C4A2C"/>
    <w:rsid w:val="008C4AF8"/>
    <w:rsid w:val="008C4E18"/>
    <w:rsid w:val="008C4F05"/>
    <w:rsid w:val="008C4F8D"/>
    <w:rsid w:val="008C504E"/>
    <w:rsid w:val="008C5465"/>
    <w:rsid w:val="008C5595"/>
    <w:rsid w:val="008C570C"/>
    <w:rsid w:val="008C5755"/>
    <w:rsid w:val="008C5AFF"/>
    <w:rsid w:val="008C5CA1"/>
    <w:rsid w:val="008C5DAA"/>
    <w:rsid w:val="008C604A"/>
    <w:rsid w:val="008C61C6"/>
    <w:rsid w:val="008C62EB"/>
    <w:rsid w:val="008C6327"/>
    <w:rsid w:val="008C6404"/>
    <w:rsid w:val="008C6574"/>
    <w:rsid w:val="008C67DA"/>
    <w:rsid w:val="008C683D"/>
    <w:rsid w:val="008C68CA"/>
    <w:rsid w:val="008C6CBC"/>
    <w:rsid w:val="008C6E3F"/>
    <w:rsid w:val="008C7049"/>
    <w:rsid w:val="008C7064"/>
    <w:rsid w:val="008C70DB"/>
    <w:rsid w:val="008C70FA"/>
    <w:rsid w:val="008C7255"/>
    <w:rsid w:val="008C75B3"/>
    <w:rsid w:val="008C7603"/>
    <w:rsid w:val="008C775C"/>
    <w:rsid w:val="008C7908"/>
    <w:rsid w:val="008C7A43"/>
    <w:rsid w:val="008C7C18"/>
    <w:rsid w:val="008C7C4F"/>
    <w:rsid w:val="008C7FA5"/>
    <w:rsid w:val="008D00AF"/>
    <w:rsid w:val="008D03EA"/>
    <w:rsid w:val="008D0409"/>
    <w:rsid w:val="008D0455"/>
    <w:rsid w:val="008D045A"/>
    <w:rsid w:val="008D04BD"/>
    <w:rsid w:val="008D0695"/>
    <w:rsid w:val="008D0736"/>
    <w:rsid w:val="008D0787"/>
    <w:rsid w:val="008D079D"/>
    <w:rsid w:val="008D08BF"/>
    <w:rsid w:val="008D08FF"/>
    <w:rsid w:val="008D0BE7"/>
    <w:rsid w:val="008D0E68"/>
    <w:rsid w:val="008D0E7B"/>
    <w:rsid w:val="008D0EA1"/>
    <w:rsid w:val="008D0F3D"/>
    <w:rsid w:val="008D0F53"/>
    <w:rsid w:val="008D0F6D"/>
    <w:rsid w:val="008D0FDD"/>
    <w:rsid w:val="008D1090"/>
    <w:rsid w:val="008D10DB"/>
    <w:rsid w:val="008D1115"/>
    <w:rsid w:val="008D11F9"/>
    <w:rsid w:val="008D1395"/>
    <w:rsid w:val="008D140B"/>
    <w:rsid w:val="008D14CF"/>
    <w:rsid w:val="008D15B1"/>
    <w:rsid w:val="008D1605"/>
    <w:rsid w:val="008D1622"/>
    <w:rsid w:val="008D1676"/>
    <w:rsid w:val="008D1D48"/>
    <w:rsid w:val="008D2053"/>
    <w:rsid w:val="008D2244"/>
    <w:rsid w:val="008D264B"/>
    <w:rsid w:val="008D2B5E"/>
    <w:rsid w:val="008D2C5B"/>
    <w:rsid w:val="008D2CAA"/>
    <w:rsid w:val="008D3213"/>
    <w:rsid w:val="008D3392"/>
    <w:rsid w:val="008D3520"/>
    <w:rsid w:val="008D3676"/>
    <w:rsid w:val="008D3779"/>
    <w:rsid w:val="008D3B90"/>
    <w:rsid w:val="008D3D89"/>
    <w:rsid w:val="008D3E0B"/>
    <w:rsid w:val="008D3E55"/>
    <w:rsid w:val="008D4167"/>
    <w:rsid w:val="008D44DE"/>
    <w:rsid w:val="008D44E6"/>
    <w:rsid w:val="008D4719"/>
    <w:rsid w:val="008D4954"/>
    <w:rsid w:val="008D4CE5"/>
    <w:rsid w:val="008D4DDF"/>
    <w:rsid w:val="008D4E08"/>
    <w:rsid w:val="008D4E90"/>
    <w:rsid w:val="008D5106"/>
    <w:rsid w:val="008D53C4"/>
    <w:rsid w:val="008D5526"/>
    <w:rsid w:val="008D5549"/>
    <w:rsid w:val="008D56EE"/>
    <w:rsid w:val="008D60B7"/>
    <w:rsid w:val="008D614B"/>
    <w:rsid w:val="008D6252"/>
    <w:rsid w:val="008D63E2"/>
    <w:rsid w:val="008D65D1"/>
    <w:rsid w:val="008D6842"/>
    <w:rsid w:val="008D6976"/>
    <w:rsid w:val="008D6BDB"/>
    <w:rsid w:val="008D6C44"/>
    <w:rsid w:val="008D6DD8"/>
    <w:rsid w:val="008D6F88"/>
    <w:rsid w:val="008D7107"/>
    <w:rsid w:val="008D71EF"/>
    <w:rsid w:val="008D7208"/>
    <w:rsid w:val="008D7262"/>
    <w:rsid w:val="008D72F7"/>
    <w:rsid w:val="008D7504"/>
    <w:rsid w:val="008D7704"/>
    <w:rsid w:val="008D7738"/>
    <w:rsid w:val="008D7815"/>
    <w:rsid w:val="008D78C1"/>
    <w:rsid w:val="008D7B4E"/>
    <w:rsid w:val="008D7F07"/>
    <w:rsid w:val="008D7F0A"/>
    <w:rsid w:val="008E0736"/>
    <w:rsid w:val="008E08CA"/>
    <w:rsid w:val="008E09A5"/>
    <w:rsid w:val="008E0AC9"/>
    <w:rsid w:val="008E0AEC"/>
    <w:rsid w:val="008E0C25"/>
    <w:rsid w:val="008E0C88"/>
    <w:rsid w:val="008E0DF8"/>
    <w:rsid w:val="008E1390"/>
    <w:rsid w:val="008E183F"/>
    <w:rsid w:val="008E1995"/>
    <w:rsid w:val="008E19C5"/>
    <w:rsid w:val="008E19E1"/>
    <w:rsid w:val="008E1A54"/>
    <w:rsid w:val="008E1B46"/>
    <w:rsid w:val="008E1F64"/>
    <w:rsid w:val="008E21D9"/>
    <w:rsid w:val="008E24C8"/>
    <w:rsid w:val="008E2A9C"/>
    <w:rsid w:val="008E2B25"/>
    <w:rsid w:val="008E2B37"/>
    <w:rsid w:val="008E2C07"/>
    <w:rsid w:val="008E3077"/>
    <w:rsid w:val="008E3094"/>
    <w:rsid w:val="008E3107"/>
    <w:rsid w:val="008E3167"/>
    <w:rsid w:val="008E32CA"/>
    <w:rsid w:val="008E3326"/>
    <w:rsid w:val="008E33B7"/>
    <w:rsid w:val="008E33C5"/>
    <w:rsid w:val="008E3527"/>
    <w:rsid w:val="008E37E2"/>
    <w:rsid w:val="008E3818"/>
    <w:rsid w:val="008E382B"/>
    <w:rsid w:val="008E3BDF"/>
    <w:rsid w:val="008E3D76"/>
    <w:rsid w:val="008E3EE3"/>
    <w:rsid w:val="008E4035"/>
    <w:rsid w:val="008E4082"/>
    <w:rsid w:val="008E4173"/>
    <w:rsid w:val="008E4225"/>
    <w:rsid w:val="008E4253"/>
    <w:rsid w:val="008E435C"/>
    <w:rsid w:val="008E4668"/>
    <w:rsid w:val="008E4803"/>
    <w:rsid w:val="008E48FB"/>
    <w:rsid w:val="008E4A26"/>
    <w:rsid w:val="008E4D12"/>
    <w:rsid w:val="008E4ED8"/>
    <w:rsid w:val="008E5142"/>
    <w:rsid w:val="008E5143"/>
    <w:rsid w:val="008E53E2"/>
    <w:rsid w:val="008E568D"/>
    <w:rsid w:val="008E5722"/>
    <w:rsid w:val="008E5779"/>
    <w:rsid w:val="008E57FE"/>
    <w:rsid w:val="008E58B9"/>
    <w:rsid w:val="008E59E6"/>
    <w:rsid w:val="008E5A69"/>
    <w:rsid w:val="008E5AF1"/>
    <w:rsid w:val="008E5D6C"/>
    <w:rsid w:val="008E5E09"/>
    <w:rsid w:val="008E5F4F"/>
    <w:rsid w:val="008E5F92"/>
    <w:rsid w:val="008E607C"/>
    <w:rsid w:val="008E6216"/>
    <w:rsid w:val="008E6217"/>
    <w:rsid w:val="008E6298"/>
    <w:rsid w:val="008E6381"/>
    <w:rsid w:val="008E6812"/>
    <w:rsid w:val="008E6847"/>
    <w:rsid w:val="008E6A36"/>
    <w:rsid w:val="008E6B59"/>
    <w:rsid w:val="008E6C90"/>
    <w:rsid w:val="008E6D3F"/>
    <w:rsid w:val="008E6DDE"/>
    <w:rsid w:val="008E6E87"/>
    <w:rsid w:val="008E6EF8"/>
    <w:rsid w:val="008E7015"/>
    <w:rsid w:val="008E7279"/>
    <w:rsid w:val="008E7290"/>
    <w:rsid w:val="008E732B"/>
    <w:rsid w:val="008E735C"/>
    <w:rsid w:val="008E7477"/>
    <w:rsid w:val="008E74A5"/>
    <w:rsid w:val="008E7878"/>
    <w:rsid w:val="008E78C9"/>
    <w:rsid w:val="008E79B1"/>
    <w:rsid w:val="008E7C0A"/>
    <w:rsid w:val="008E7C5E"/>
    <w:rsid w:val="008E7CA6"/>
    <w:rsid w:val="008E7CE9"/>
    <w:rsid w:val="008E7D2C"/>
    <w:rsid w:val="008E7D2E"/>
    <w:rsid w:val="008E7E04"/>
    <w:rsid w:val="008E7E5B"/>
    <w:rsid w:val="008F022F"/>
    <w:rsid w:val="008F0394"/>
    <w:rsid w:val="008F05EF"/>
    <w:rsid w:val="008F0A00"/>
    <w:rsid w:val="008F0B60"/>
    <w:rsid w:val="008F0BD0"/>
    <w:rsid w:val="008F0C22"/>
    <w:rsid w:val="008F0CAE"/>
    <w:rsid w:val="008F0E0D"/>
    <w:rsid w:val="008F0F3B"/>
    <w:rsid w:val="008F0F68"/>
    <w:rsid w:val="008F0F6F"/>
    <w:rsid w:val="008F0FE5"/>
    <w:rsid w:val="008F1430"/>
    <w:rsid w:val="008F1877"/>
    <w:rsid w:val="008F19B4"/>
    <w:rsid w:val="008F19F1"/>
    <w:rsid w:val="008F1CB7"/>
    <w:rsid w:val="008F1CF8"/>
    <w:rsid w:val="008F1E93"/>
    <w:rsid w:val="008F21C5"/>
    <w:rsid w:val="008F24EE"/>
    <w:rsid w:val="008F2732"/>
    <w:rsid w:val="008F281F"/>
    <w:rsid w:val="008F28F6"/>
    <w:rsid w:val="008F2902"/>
    <w:rsid w:val="008F2C8D"/>
    <w:rsid w:val="008F2D1B"/>
    <w:rsid w:val="008F2D4C"/>
    <w:rsid w:val="008F2D4E"/>
    <w:rsid w:val="008F2D4F"/>
    <w:rsid w:val="008F2E47"/>
    <w:rsid w:val="008F315D"/>
    <w:rsid w:val="008F33E5"/>
    <w:rsid w:val="008F3666"/>
    <w:rsid w:val="008F371E"/>
    <w:rsid w:val="008F38EA"/>
    <w:rsid w:val="008F397D"/>
    <w:rsid w:val="008F3CAA"/>
    <w:rsid w:val="008F3CDD"/>
    <w:rsid w:val="008F3EE9"/>
    <w:rsid w:val="008F3FF1"/>
    <w:rsid w:val="008F40D8"/>
    <w:rsid w:val="008F42A3"/>
    <w:rsid w:val="008F441D"/>
    <w:rsid w:val="008F445E"/>
    <w:rsid w:val="008F451B"/>
    <w:rsid w:val="008F4717"/>
    <w:rsid w:val="008F474B"/>
    <w:rsid w:val="008F4853"/>
    <w:rsid w:val="008F49A2"/>
    <w:rsid w:val="008F49CC"/>
    <w:rsid w:val="008F4AF3"/>
    <w:rsid w:val="008F4BEE"/>
    <w:rsid w:val="008F4CB5"/>
    <w:rsid w:val="008F4CD4"/>
    <w:rsid w:val="008F4E8C"/>
    <w:rsid w:val="008F4F10"/>
    <w:rsid w:val="008F4F83"/>
    <w:rsid w:val="008F500B"/>
    <w:rsid w:val="008F54F5"/>
    <w:rsid w:val="008F54F7"/>
    <w:rsid w:val="008F5531"/>
    <w:rsid w:val="008F57FE"/>
    <w:rsid w:val="008F580C"/>
    <w:rsid w:val="008F5956"/>
    <w:rsid w:val="008F59B3"/>
    <w:rsid w:val="008F5A44"/>
    <w:rsid w:val="008F5D02"/>
    <w:rsid w:val="008F61DF"/>
    <w:rsid w:val="008F61E7"/>
    <w:rsid w:val="008F6425"/>
    <w:rsid w:val="008F6427"/>
    <w:rsid w:val="008F643C"/>
    <w:rsid w:val="008F654A"/>
    <w:rsid w:val="008F6574"/>
    <w:rsid w:val="008F65E7"/>
    <w:rsid w:val="008F65EC"/>
    <w:rsid w:val="008F66B1"/>
    <w:rsid w:val="008F6921"/>
    <w:rsid w:val="008F69B9"/>
    <w:rsid w:val="008F7069"/>
    <w:rsid w:val="008F712C"/>
    <w:rsid w:val="008F72D1"/>
    <w:rsid w:val="008F73AE"/>
    <w:rsid w:val="008F745B"/>
    <w:rsid w:val="008F749F"/>
    <w:rsid w:val="008F79BF"/>
    <w:rsid w:val="008F7A6B"/>
    <w:rsid w:val="008F7B41"/>
    <w:rsid w:val="008F7B97"/>
    <w:rsid w:val="008F7C94"/>
    <w:rsid w:val="008F7E0F"/>
    <w:rsid w:val="008F7E94"/>
    <w:rsid w:val="00900024"/>
    <w:rsid w:val="009003A9"/>
    <w:rsid w:val="0090040A"/>
    <w:rsid w:val="00900429"/>
    <w:rsid w:val="009004B0"/>
    <w:rsid w:val="009007E8"/>
    <w:rsid w:val="009009F3"/>
    <w:rsid w:val="00900A16"/>
    <w:rsid w:val="00900A7C"/>
    <w:rsid w:val="00900BA9"/>
    <w:rsid w:val="00900C37"/>
    <w:rsid w:val="00900E27"/>
    <w:rsid w:val="00900EAE"/>
    <w:rsid w:val="00900F23"/>
    <w:rsid w:val="00901024"/>
    <w:rsid w:val="009010A7"/>
    <w:rsid w:val="00901156"/>
    <w:rsid w:val="00901414"/>
    <w:rsid w:val="00901538"/>
    <w:rsid w:val="0090183B"/>
    <w:rsid w:val="00901854"/>
    <w:rsid w:val="00901907"/>
    <w:rsid w:val="00901AF5"/>
    <w:rsid w:val="00901B66"/>
    <w:rsid w:val="00901B8D"/>
    <w:rsid w:val="00901B8F"/>
    <w:rsid w:val="00901CA3"/>
    <w:rsid w:val="00901D03"/>
    <w:rsid w:val="00901DE4"/>
    <w:rsid w:val="00901F45"/>
    <w:rsid w:val="0090220A"/>
    <w:rsid w:val="009022E4"/>
    <w:rsid w:val="009023CE"/>
    <w:rsid w:val="00902580"/>
    <w:rsid w:val="0090269A"/>
    <w:rsid w:val="00902854"/>
    <w:rsid w:val="00902867"/>
    <w:rsid w:val="00902D43"/>
    <w:rsid w:val="00902DEA"/>
    <w:rsid w:val="00902F43"/>
    <w:rsid w:val="00902FAA"/>
    <w:rsid w:val="00903057"/>
    <w:rsid w:val="0090306E"/>
    <w:rsid w:val="0090339D"/>
    <w:rsid w:val="0090349C"/>
    <w:rsid w:val="009035AE"/>
    <w:rsid w:val="00903604"/>
    <w:rsid w:val="009036DA"/>
    <w:rsid w:val="009037F1"/>
    <w:rsid w:val="00903A4A"/>
    <w:rsid w:val="00903BF4"/>
    <w:rsid w:val="00903C96"/>
    <w:rsid w:val="00903CE9"/>
    <w:rsid w:val="00904085"/>
    <w:rsid w:val="009040C7"/>
    <w:rsid w:val="0090413F"/>
    <w:rsid w:val="009041F0"/>
    <w:rsid w:val="0090420F"/>
    <w:rsid w:val="0090425B"/>
    <w:rsid w:val="00904312"/>
    <w:rsid w:val="00904443"/>
    <w:rsid w:val="00904561"/>
    <w:rsid w:val="0090461F"/>
    <w:rsid w:val="0090462D"/>
    <w:rsid w:val="009046E8"/>
    <w:rsid w:val="00904803"/>
    <w:rsid w:val="00904893"/>
    <w:rsid w:val="009048C0"/>
    <w:rsid w:val="009048C4"/>
    <w:rsid w:val="00904965"/>
    <w:rsid w:val="00904980"/>
    <w:rsid w:val="00904A7F"/>
    <w:rsid w:val="00904CD0"/>
    <w:rsid w:val="00904CF5"/>
    <w:rsid w:val="00904D30"/>
    <w:rsid w:val="00904E30"/>
    <w:rsid w:val="00904E98"/>
    <w:rsid w:val="00904F40"/>
    <w:rsid w:val="0090526F"/>
    <w:rsid w:val="00905284"/>
    <w:rsid w:val="009052B9"/>
    <w:rsid w:val="00905367"/>
    <w:rsid w:val="00905389"/>
    <w:rsid w:val="00905803"/>
    <w:rsid w:val="00905A0A"/>
    <w:rsid w:val="00905BE3"/>
    <w:rsid w:val="00905CB4"/>
    <w:rsid w:val="00905DD5"/>
    <w:rsid w:val="00905F63"/>
    <w:rsid w:val="0090623E"/>
    <w:rsid w:val="009064AC"/>
    <w:rsid w:val="00906594"/>
    <w:rsid w:val="009065AF"/>
    <w:rsid w:val="0090663A"/>
    <w:rsid w:val="0090673B"/>
    <w:rsid w:val="009067D4"/>
    <w:rsid w:val="00906896"/>
    <w:rsid w:val="00906AE0"/>
    <w:rsid w:val="00906CB5"/>
    <w:rsid w:val="00906CEC"/>
    <w:rsid w:val="00906E4D"/>
    <w:rsid w:val="009070C2"/>
    <w:rsid w:val="0090721F"/>
    <w:rsid w:val="009073F8"/>
    <w:rsid w:val="00907807"/>
    <w:rsid w:val="009079DB"/>
    <w:rsid w:val="00907D2F"/>
    <w:rsid w:val="00907D86"/>
    <w:rsid w:val="00907DBD"/>
    <w:rsid w:val="00910057"/>
    <w:rsid w:val="009100FE"/>
    <w:rsid w:val="0091036F"/>
    <w:rsid w:val="0091042F"/>
    <w:rsid w:val="00910478"/>
    <w:rsid w:val="00910954"/>
    <w:rsid w:val="00910B41"/>
    <w:rsid w:val="00910C0A"/>
    <w:rsid w:val="00910D55"/>
    <w:rsid w:val="0091123F"/>
    <w:rsid w:val="009113E9"/>
    <w:rsid w:val="00911441"/>
    <w:rsid w:val="0091174D"/>
    <w:rsid w:val="009117C9"/>
    <w:rsid w:val="009118BC"/>
    <w:rsid w:val="009119FA"/>
    <w:rsid w:val="00911A36"/>
    <w:rsid w:val="00911AF8"/>
    <w:rsid w:val="00911B47"/>
    <w:rsid w:val="00911E73"/>
    <w:rsid w:val="00912091"/>
    <w:rsid w:val="009121CE"/>
    <w:rsid w:val="00912364"/>
    <w:rsid w:val="00912388"/>
    <w:rsid w:val="00912408"/>
    <w:rsid w:val="00912423"/>
    <w:rsid w:val="00912534"/>
    <w:rsid w:val="00912652"/>
    <w:rsid w:val="009126AD"/>
    <w:rsid w:val="0091274D"/>
    <w:rsid w:val="00912766"/>
    <w:rsid w:val="009127A1"/>
    <w:rsid w:val="00912A66"/>
    <w:rsid w:val="00912A7C"/>
    <w:rsid w:val="00912ABD"/>
    <w:rsid w:val="00912DB2"/>
    <w:rsid w:val="00912F80"/>
    <w:rsid w:val="00913028"/>
    <w:rsid w:val="009130B3"/>
    <w:rsid w:val="00913227"/>
    <w:rsid w:val="00913318"/>
    <w:rsid w:val="009133BC"/>
    <w:rsid w:val="0091344C"/>
    <w:rsid w:val="0091347D"/>
    <w:rsid w:val="009134D3"/>
    <w:rsid w:val="00913555"/>
    <w:rsid w:val="0091358E"/>
    <w:rsid w:val="00913636"/>
    <w:rsid w:val="009136AD"/>
    <w:rsid w:val="00913E0D"/>
    <w:rsid w:val="00913F8F"/>
    <w:rsid w:val="00914027"/>
    <w:rsid w:val="009140EB"/>
    <w:rsid w:val="009140F1"/>
    <w:rsid w:val="0091417B"/>
    <w:rsid w:val="0091422B"/>
    <w:rsid w:val="00914273"/>
    <w:rsid w:val="0091429E"/>
    <w:rsid w:val="009145DB"/>
    <w:rsid w:val="0091461C"/>
    <w:rsid w:val="00914638"/>
    <w:rsid w:val="009147B9"/>
    <w:rsid w:val="0091482C"/>
    <w:rsid w:val="00914ACD"/>
    <w:rsid w:val="00914ADB"/>
    <w:rsid w:val="00914CC7"/>
    <w:rsid w:val="009150AA"/>
    <w:rsid w:val="00915170"/>
    <w:rsid w:val="009151A3"/>
    <w:rsid w:val="0091523A"/>
    <w:rsid w:val="009154CA"/>
    <w:rsid w:val="0091551C"/>
    <w:rsid w:val="00915601"/>
    <w:rsid w:val="009156E5"/>
    <w:rsid w:val="00915779"/>
    <w:rsid w:val="00915838"/>
    <w:rsid w:val="00916306"/>
    <w:rsid w:val="009164B4"/>
    <w:rsid w:val="00916728"/>
    <w:rsid w:val="0091686E"/>
    <w:rsid w:val="0091692D"/>
    <w:rsid w:val="009169A6"/>
    <w:rsid w:val="00916E87"/>
    <w:rsid w:val="00917297"/>
    <w:rsid w:val="0091740C"/>
    <w:rsid w:val="0091741E"/>
    <w:rsid w:val="0091749D"/>
    <w:rsid w:val="0091752A"/>
    <w:rsid w:val="009176DE"/>
    <w:rsid w:val="00917828"/>
    <w:rsid w:val="009178E6"/>
    <w:rsid w:val="00917956"/>
    <w:rsid w:val="00917957"/>
    <w:rsid w:val="009179D7"/>
    <w:rsid w:val="00917A04"/>
    <w:rsid w:val="00917A83"/>
    <w:rsid w:val="00917DB4"/>
    <w:rsid w:val="00917DCB"/>
    <w:rsid w:val="00917DD8"/>
    <w:rsid w:val="00917E78"/>
    <w:rsid w:val="00917EEB"/>
    <w:rsid w:val="00917F11"/>
    <w:rsid w:val="00917F77"/>
    <w:rsid w:val="00920115"/>
    <w:rsid w:val="0092017F"/>
    <w:rsid w:val="009202BE"/>
    <w:rsid w:val="0092033F"/>
    <w:rsid w:val="009203CA"/>
    <w:rsid w:val="009203E0"/>
    <w:rsid w:val="009203F9"/>
    <w:rsid w:val="0092058C"/>
    <w:rsid w:val="009205B2"/>
    <w:rsid w:val="00920670"/>
    <w:rsid w:val="0092074A"/>
    <w:rsid w:val="009208E7"/>
    <w:rsid w:val="00920977"/>
    <w:rsid w:val="00920A8B"/>
    <w:rsid w:val="00920C49"/>
    <w:rsid w:val="00920D15"/>
    <w:rsid w:val="00920E1D"/>
    <w:rsid w:val="00920E6F"/>
    <w:rsid w:val="00920FDD"/>
    <w:rsid w:val="00921100"/>
    <w:rsid w:val="009216CC"/>
    <w:rsid w:val="009218E2"/>
    <w:rsid w:val="00921A5C"/>
    <w:rsid w:val="00921A5F"/>
    <w:rsid w:val="00921A63"/>
    <w:rsid w:val="00921A89"/>
    <w:rsid w:val="00921AD6"/>
    <w:rsid w:val="00921B7B"/>
    <w:rsid w:val="00921BB7"/>
    <w:rsid w:val="00921CA5"/>
    <w:rsid w:val="00921CDF"/>
    <w:rsid w:val="00921E55"/>
    <w:rsid w:val="00921FA5"/>
    <w:rsid w:val="00921FEC"/>
    <w:rsid w:val="0092209A"/>
    <w:rsid w:val="00922209"/>
    <w:rsid w:val="009223EF"/>
    <w:rsid w:val="0092254B"/>
    <w:rsid w:val="009225DF"/>
    <w:rsid w:val="0092299B"/>
    <w:rsid w:val="00923006"/>
    <w:rsid w:val="0092315E"/>
    <w:rsid w:val="0092316B"/>
    <w:rsid w:val="009231B7"/>
    <w:rsid w:val="009232C5"/>
    <w:rsid w:val="009234D4"/>
    <w:rsid w:val="0092355F"/>
    <w:rsid w:val="009237D9"/>
    <w:rsid w:val="00923867"/>
    <w:rsid w:val="00923C18"/>
    <w:rsid w:val="00923D08"/>
    <w:rsid w:val="00923D1D"/>
    <w:rsid w:val="009242A1"/>
    <w:rsid w:val="009244DF"/>
    <w:rsid w:val="009244FC"/>
    <w:rsid w:val="00924862"/>
    <w:rsid w:val="009248BB"/>
    <w:rsid w:val="00924939"/>
    <w:rsid w:val="00924C5A"/>
    <w:rsid w:val="00924D08"/>
    <w:rsid w:val="00924E69"/>
    <w:rsid w:val="00925050"/>
    <w:rsid w:val="00925110"/>
    <w:rsid w:val="009255F9"/>
    <w:rsid w:val="009257BF"/>
    <w:rsid w:val="00925905"/>
    <w:rsid w:val="009259B2"/>
    <w:rsid w:val="00925AF8"/>
    <w:rsid w:val="00926085"/>
    <w:rsid w:val="00926205"/>
    <w:rsid w:val="0092633F"/>
    <w:rsid w:val="00926570"/>
    <w:rsid w:val="00926697"/>
    <w:rsid w:val="009266C9"/>
    <w:rsid w:val="009268D4"/>
    <w:rsid w:val="00926CAD"/>
    <w:rsid w:val="00926CD1"/>
    <w:rsid w:val="00926D6A"/>
    <w:rsid w:val="00927081"/>
    <w:rsid w:val="009272F5"/>
    <w:rsid w:val="00927737"/>
    <w:rsid w:val="00927866"/>
    <w:rsid w:val="009279BA"/>
    <w:rsid w:val="00927ADB"/>
    <w:rsid w:val="00927BD0"/>
    <w:rsid w:val="00927D47"/>
    <w:rsid w:val="00927E90"/>
    <w:rsid w:val="00927EBA"/>
    <w:rsid w:val="00927F2E"/>
    <w:rsid w:val="0093026E"/>
    <w:rsid w:val="00930304"/>
    <w:rsid w:val="00930406"/>
    <w:rsid w:val="00930494"/>
    <w:rsid w:val="00930516"/>
    <w:rsid w:val="00930607"/>
    <w:rsid w:val="00930621"/>
    <w:rsid w:val="0093075F"/>
    <w:rsid w:val="00930A65"/>
    <w:rsid w:val="00930C41"/>
    <w:rsid w:val="00930C9F"/>
    <w:rsid w:val="00930CBB"/>
    <w:rsid w:val="00931125"/>
    <w:rsid w:val="00931366"/>
    <w:rsid w:val="0093136C"/>
    <w:rsid w:val="00931416"/>
    <w:rsid w:val="00931418"/>
    <w:rsid w:val="00931597"/>
    <w:rsid w:val="00931A64"/>
    <w:rsid w:val="00931AC9"/>
    <w:rsid w:val="00931E86"/>
    <w:rsid w:val="00931F90"/>
    <w:rsid w:val="00931FFB"/>
    <w:rsid w:val="009320FD"/>
    <w:rsid w:val="00932228"/>
    <w:rsid w:val="00932322"/>
    <w:rsid w:val="00932332"/>
    <w:rsid w:val="00932507"/>
    <w:rsid w:val="00932585"/>
    <w:rsid w:val="00932836"/>
    <w:rsid w:val="00932875"/>
    <w:rsid w:val="00932AED"/>
    <w:rsid w:val="00932DC7"/>
    <w:rsid w:val="00933061"/>
    <w:rsid w:val="0093329C"/>
    <w:rsid w:val="009333BA"/>
    <w:rsid w:val="0093346B"/>
    <w:rsid w:val="009335C8"/>
    <w:rsid w:val="009338CF"/>
    <w:rsid w:val="00933B0F"/>
    <w:rsid w:val="00933C69"/>
    <w:rsid w:val="00933D87"/>
    <w:rsid w:val="00933E44"/>
    <w:rsid w:val="00933E51"/>
    <w:rsid w:val="00933EAC"/>
    <w:rsid w:val="009340DF"/>
    <w:rsid w:val="00934165"/>
    <w:rsid w:val="00934243"/>
    <w:rsid w:val="009342AC"/>
    <w:rsid w:val="009342C3"/>
    <w:rsid w:val="0093448E"/>
    <w:rsid w:val="009344E1"/>
    <w:rsid w:val="009345C6"/>
    <w:rsid w:val="00934669"/>
    <w:rsid w:val="00934943"/>
    <w:rsid w:val="00934BCE"/>
    <w:rsid w:val="00934DC5"/>
    <w:rsid w:val="00934E9F"/>
    <w:rsid w:val="00934EDB"/>
    <w:rsid w:val="00935586"/>
    <w:rsid w:val="009355C9"/>
    <w:rsid w:val="009356AE"/>
    <w:rsid w:val="009356EF"/>
    <w:rsid w:val="00935792"/>
    <w:rsid w:val="009358C1"/>
    <w:rsid w:val="00935A0D"/>
    <w:rsid w:val="00935CF3"/>
    <w:rsid w:val="00935D9F"/>
    <w:rsid w:val="00935E5D"/>
    <w:rsid w:val="00936087"/>
    <w:rsid w:val="009360CD"/>
    <w:rsid w:val="009360E7"/>
    <w:rsid w:val="0093637C"/>
    <w:rsid w:val="0093650B"/>
    <w:rsid w:val="00936939"/>
    <w:rsid w:val="00936986"/>
    <w:rsid w:val="009369BA"/>
    <w:rsid w:val="00936F9D"/>
    <w:rsid w:val="009370D3"/>
    <w:rsid w:val="0093719F"/>
    <w:rsid w:val="0093726A"/>
    <w:rsid w:val="0093729F"/>
    <w:rsid w:val="009373E0"/>
    <w:rsid w:val="00937551"/>
    <w:rsid w:val="00937597"/>
    <w:rsid w:val="0093770B"/>
    <w:rsid w:val="00937746"/>
    <w:rsid w:val="00937A88"/>
    <w:rsid w:val="00937AFD"/>
    <w:rsid w:val="00937B9B"/>
    <w:rsid w:val="00937C99"/>
    <w:rsid w:val="00937C9E"/>
    <w:rsid w:val="00937D40"/>
    <w:rsid w:val="00940216"/>
    <w:rsid w:val="009402A2"/>
    <w:rsid w:val="00940365"/>
    <w:rsid w:val="009403FF"/>
    <w:rsid w:val="00940521"/>
    <w:rsid w:val="00940536"/>
    <w:rsid w:val="00940625"/>
    <w:rsid w:val="00940645"/>
    <w:rsid w:val="00940C61"/>
    <w:rsid w:val="00940D4C"/>
    <w:rsid w:val="00940E12"/>
    <w:rsid w:val="00941116"/>
    <w:rsid w:val="0094124F"/>
    <w:rsid w:val="0094134C"/>
    <w:rsid w:val="00941389"/>
    <w:rsid w:val="00941394"/>
    <w:rsid w:val="00941422"/>
    <w:rsid w:val="009414EE"/>
    <w:rsid w:val="00941614"/>
    <w:rsid w:val="009416B1"/>
    <w:rsid w:val="0094170D"/>
    <w:rsid w:val="0094177F"/>
    <w:rsid w:val="00941917"/>
    <w:rsid w:val="00941936"/>
    <w:rsid w:val="00941986"/>
    <w:rsid w:val="00941A17"/>
    <w:rsid w:val="00941B3D"/>
    <w:rsid w:val="00941B9B"/>
    <w:rsid w:val="00941CBB"/>
    <w:rsid w:val="00941EAB"/>
    <w:rsid w:val="009422BE"/>
    <w:rsid w:val="0094246C"/>
    <w:rsid w:val="009424C5"/>
    <w:rsid w:val="009424E9"/>
    <w:rsid w:val="0094250E"/>
    <w:rsid w:val="0094253A"/>
    <w:rsid w:val="0094265B"/>
    <w:rsid w:val="00942712"/>
    <w:rsid w:val="009427CE"/>
    <w:rsid w:val="009427D9"/>
    <w:rsid w:val="00942821"/>
    <w:rsid w:val="0094284B"/>
    <w:rsid w:val="00942A7A"/>
    <w:rsid w:val="00942B5D"/>
    <w:rsid w:val="00942C7B"/>
    <w:rsid w:val="00942D56"/>
    <w:rsid w:val="00942DEE"/>
    <w:rsid w:val="00942E95"/>
    <w:rsid w:val="00943157"/>
    <w:rsid w:val="009431B3"/>
    <w:rsid w:val="0094325A"/>
    <w:rsid w:val="009433E4"/>
    <w:rsid w:val="00943784"/>
    <w:rsid w:val="00943852"/>
    <w:rsid w:val="00943C84"/>
    <w:rsid w:val="00943E07"/>
    <w:rsid w:val="00943E7F"/>
    <w:rsid w:val="00944029"/>
    <w:rsid w:val="00944828"/>
    <w:rsid w:val="00944D7F"/>
    <w:rsid w:val="00944DC6"/>
    <w:rsid w:val="00944E7D"/>
    <w:rsid w:val="00945051"/>
    <w:rsid w:val="009451A7"/>
    <w:rsid w:val="009454C1"/>
    <w:rsid w:val="0094557B"/>
    <w:rsid w:val="00945779"/>
    <w:rsid w:val="00945787"/>
    <w:rsid w:val="0094586B"/>
    <w:rsid w:val="00945CA2"/>
    <w:rsid w:val="00946075"/>
    <w:rsid w:val="009461A7"/>
    <w:rsid w:val="00946635"/>
    <w:rsid w:val="0094677E"/>
    <w:rsid w:val="009468BF"/>
    <w:rsid w:val="00946907"/>
    <w:rsid w:val="009469BA"/>
    <w:rsid w:val="00946B2E"/>
    <w:rsid w:val="00946B45"/>
    <w:rsid w:val="00946C90"/>
    <w:rsid w:val="00946D66"/>
    <w:rsid w:val="00946D8F"/>
    <w:rsid w:val="00946E36"/>
    <w:rsid w:val="00947303"/>
    <w:rsid w:val="00947423"/>
    <w:rsid w:val="00947560"/>
    <w:rsid w:val="009478BD"/>
    <w:rsid w:val="0094794B"/>
    <w:rsid w:val="00947984"/>
    <w:rsid w:val="00947ACD"/>
    <w:rsid w:val="00947D90"/>
    <w:rsid w:val="00950156"/>
    <w:rsid w:val="0095022E"/>
    <w:rsid w:val="009502D8"/>
    <w:rsid w:val="009502F8"/>
    <w:rsid w:val="0095030E"/>
    <w:rsid w:val="009503A2"/>
    <w:rsid w:val="0095057A"/>
    <w:rsid w:val="0095073E"/>
    <w:rsid w:val="00950817"/>
    <w:rsid w:val="00950904"/>
    <w:rsid w:val="009509B8"/>
    <w:rsid w:val="00950B52"/>
    <w:rsid w:val="00950C88"/>
    <w:rsid w:val="00950D70"/>
    <w:rsid w:val="00950D84"/>
    <w:rsid w:val="00950EC1"/>
    <w:rsid w:val="0095106E"/>
    <w:rsid w:val="0095112F"/>
    <w:rsid w:val="009511F5"/>
    <w:rsid w:val="00951592"/>
    <w:rsid w:val="009517F2"/>
    <w:rsid w:val="00951946"/>
    <w:rsid w:val="00951A19"/>
    <w:rsid w:val="00951B27"/>
    <w:rsid w:val="00951DCF"/>
    <w:rsid w:val="00952100"/>
    <w:rsid w:val="00952247"/>
    <w:rsid w:val="0095226C"/>
    <w:rsid w:val="009523D4"/>
    <w:rsid w:val="009524A4"/>
    <w:rsid w:val="009526AE"/>
    <w:rsid w:val="0095272A"/>
    <w:rsid w:val="00952864"/>
    <w:rsid w:val="009529A8"/>
    <w:rsid w:val="00952ABF"/>
    <w:rsid w:val="00952C54"/>
    <w:rsid w:val="00952C7F"/>
    <w:rsid w:val="00952CBB"/>
    <w:rsid w:val="00952E0A"/>
    <w:rsid w:val="00952F25"/>
    <w:rsid w:val="00952F2B"/>
    <w:rsid w:val="0095304A"/>
    <w:rsid w:val="009535E4"/>
    <w:rsid w:val="0095363A"/>
    <w:rsid w:val="009536A4"/>
    <w:rsid w:val="0095371F"/>
    <w:rsid w:val="009537FC"/>
    <w:rsid w:val="00953896"/>
    <w:rsid w:val="00953897"/>
    <w:rsid w:val="00953900"/>
    <w:rsid w:val="00953A37"/>
    <w:rsid w:val="00953B2F"/>
    <w:rsid w:val="00953C4E"/>
    <w:rsid w:val="00953F3A"/>
    <w:rsid w:val="00954000"/>
    <w:rsid w:val="0095410D"/>
    <w:rsid w:val="00954511"/>
    <w:rsid w:val="009545C9"/>
    <w:rsid w:val="00954605"/>
    <w:rsid w:val="0095476D"/>
    <w:rsid w:val="00954871"/>
    <w:rsid w:val="00954A1E"/>
    <w:rsid w:val="00954BEE"/>
    <w:rsid w:val="00954DCE"/>
    <w:rsid w:val="00955021"/>
    <w:rsid w:val="009550B5"/>
    <w:rsid w:val="0095520C"/>
    <w:rsid w:val="00955220"/>
    <w:rsid w:val="00955267"/>
    <w:rsid w:val="00955379"/>
    <w:rsid w:val="00955532"/>
    <w:rsid w:val="00955751"/>
    <w:rsid w:val="0095595E"/>
    <w:rsid w:val="00955972"/>
    <w:rsid w:val="00955A62"/>
    <w:rsid w:val="00955BC3"/>
    <w:rsid w:val="00955C5E"/>
    <w:rsid w:val="00955CC8"/>
    <w:rsid w:val="00955FA2"/>
    <w:rsid w:val="009560CD"/>
    <w:rsid w:val="00956136"/>
    <w:rsid w:val="00956404"/>
    <w:rsid w:val="009564F3"/>
    <w:rsid w:val="009566DE"/>
    <w:rsid w:val="00956716"/>
    <w:rsid w:val="009567DD"/>
    <w:rsid w:val="00956879"/>
    <w:rsid w:val="00956904"/>
    <w:rsid w:val="00956926"/>
    <w:rsid w:val="00956973"/>
    <w:rsid w:val="009569A5"/>
    <w:rsid w:val="00956ACF"/>
    <w:rsid w:val="00956B03"/>
    <w:rsid w:val="00956D8E"/>
    <w:rsid w:val="00956F4B"/>
    <w:rsid w:val="009570AA"/>
    <w:rsid w:val="00957637"/>
    <w:rsid w:val="0095767D"/>
    <w:rsid w:val="00957872"/>
    <w:rsid w:val="00957962"/>
    <w:rsid w:val="009579FD"/>
    <w:rsid w:val="00957D45"/>
    <w:rsid w:val="0096001D"/>
    <w:rsid w:val="009601D0"/>
    <w:rsid w:val="009601D5"/>
    <w:rsid w:val="0096042E"/>
    <w:rsid w:val="00960973"/>
    <w:rsid w:val="009609C0"/>
    <w:rsid w:val="009609C6"/>
    <w:rsid w:val="00960B34"/>
    <w:rsid w:val="00960CBC"/>
    <w:rsid w:val="00960D44"/>
    <w:rsid w:val="00960ED7"/>
    <w:rsid w:val="00960FF4"/>
    <w:rsid w:val="00961015"/>
    <w:rsid w:val="009610F9"/>
    <w:rsid w:val="00961459"/>
    <w:rsid w:val="009614D7"/>
    <w:rsid w:val="009614DD"/>
    <w:rsid w:val="00961928"/>
    <w:rsid w:val="00961A0B"/>
    <w:rsid w:val="00961BB0"/>
    <w:rsid w:val="00961C29"/>
    <w:rsid w:val="00961CB4"/>
    <w:rsid w:val="00961DA2"/>
    <w:rsid w:val="00961DF4"/>
    <w:rsid w:val="00961E4A"/>
    <w:rsid w:val="00961F5F"/>
    <w:rsid w:val="00961FAF"/>
    <w:rsid w:val="00962016"/>
    <w:rsid w:val="009620CA"/>
    <w:rsid w:val="0096226C"/>
    <w:rsid w:val="0096235C"/>
    <w:rsid w:val="00962563"/>
    <w:rsid w:val="009625D1"/>
    <w:rsid w:val="009626F0"/>
    <w:rsid w:val="009627B7"/>
    <w:rsid w:val="009627D2"/>
    <w:rsid w:val="00962845"/>
    <w:rsid w:val="00962BA8"/>
    <w:rsid w:val="00962CB1"/>
    <w:rsid w:val="00962F27"/>
    <w:rsid w:val="00963097"/>
    <w:rsid w:val="009630F5"/>
    <w:rsid w:val="0096319D"/>
    <w:rsid w:val="009631FF"/>
    <w:rsid w:val="00963300"/>
    <w:rsid w:val="00963518"/>
    <w:rsid w:val="009635A2"/>
    <w:rsid w:val="00963627"/>
    <w:rsid w:val="0096364D"/>
    <w:rsid w:val="009638ED"/>
    <w:rsid w:val="00963B4F"/>
    <w:rsid w:val="00963E3B"/>
    <w:rsid w:val="00963F22"/>
    <w:rsid w:val="00964136"/>
    <w:rsid w:val="009641CD"/>
    <w:rsid w:val="0096420B"/>
    <w:rsid w:val="009642BA"/>
    <w:rsid w:val="00964335"/>
    <w:rsid w:val="0096433D"/>
    <w:rsid w:val="00964372"/>
    <w:rsid w:val="0096440E"/>
    <w:rsid w:val="0096441A"/>
    <w:rsid w:val="009644F6"/>
    <w:rsid w:val="00964537"/>
    <w:rsid w:val="00964587"/>
    <w:rsid w:val="009645E0"/>
    <w:rsid w:val="0096462B"/>
    <w:rsid w:val="00964A8B"/>
    <w:rsid w:val="00964B77"/>
    <w:rsid w:val="00964C49"/>
    <w:rsid w:val="00964CD2"/>
    <w:rsid w:val="00964DCB"/>
    <w:rsid w:val="00965485"/>
    <w:rsid w:val="0096570A"/>
    <w:rsid w:val="00965756"/>
    <w:rsid w:val="00965D40"/>
    <w:rsid w:val="00965D7B"/>
    <w:rsid w:val="00965F7E"/>
    <w:rsid w:val="0096624C"/>
    <w:rsid w:val="00966321"/>
    <w:rsid w:val="00966377"/>
    <w:rsid w:val="009663AB"/>
    <w:rsid w:val="00966434"/>
    <w:rsid w:val="00966751"/>
    <w:rsid w:val="0096685F"/>
    <w:rsid w:val="009668D0"/>
    <w:rsid w:val="009668D2"/>
    <w:rsid w:val="00966902"/>
    <w:rsid w:val="00966950"/>
    <w:rsid w:val="0096695D"/>
    <w:rsid w:val="00966B14"/>
    <w:rsid w:val="00966B59"/>
    <w:rsid w:val="00966B87"/>
    <w:rsid w:val="00966B96"/>
    <w:rsid w:val="00966C2C"/>
    <w:rsid w:val="00967028"/>
    <w:rsid w:val="00967036"/>
    <w:rsid w:val="0096709D"/>
    <w:rsid w:val="0096739A"/>
    <w:rsid w:val="009673B9"/>
    <w:rsid w:val="0096756D"/>
    <w:rsid w:val="009676DA"/>
    <w:rsid w:val="0096794E"/>
    <w:rsid w:val="00967C78"/>
    <w:rsid w:val="00967E7B"/>
    <w:rsid w:val="00970365"/>
    <w:rsid w:val="00970468"/>
    <w:rsid w:val="0097051F"/>
    <w:rsid w:val="0097066A"/>
    <w:rsid w:val="00970762"/>
    <w:rsid w:val="009707CC"/>
    <w:rsid w:val="009708B0"/>
    <w:rsid w:val="009708DA"/>
    <w:rsid w:val="00970902"/>
    <w:rsid w:val="00970BC1"/>
    <w:rsid w:val="00970C89"/>
    <w:rsid w:val="00970C92"/>
    <w:rsid w:val="00971008"/>
    <w:rsid w:val="0097101D"/>
    <w:rsid w:val="009711BE"/>
    <w:rsid w:val="0097124C"/>
    <w:rsid w:val="0097136A"/>
    <w:rsid w:val="009713A2"/>
    <w:rsid w:val="009716E7"/>
    <w:rsid w:val="009716FD"/>
    <w:rsid w:val="00971755"/>
    <w:rsid w:val="009717B8"/>
    <w:rsid w:val="009719B4"/>
    <w:rsid w:val="00971A5F"/>
    <w:rsid w:val="00971CBE"/>
    <w:rsid w:val="00971CD1"/>
    <w:rsid w:val="00971DBF"/>
    <w:rsid w:val="00971F66"/>
    <w:rsid w:val="0097228A"/>
    <w:rsid w:val="00972450"/>
    <w:rsid w:val="00972470"/>
    <w:rsid w:val="009724DE"/>
    <w:rsid w:val="00972605"/>
    <w:rsid w:val="00972686"/>
    <w:rsid w:val="00972816"/>
    <w:rsid w:val="00972909"/>
    <w:rsid w:val="0097291A"/>
    <w:rsid w:val="0097294E"/>
    <w:rsid w:val="00972997"/>
    <w:rsid w:val="00972999"/>
    <w:rsid w:val="00972B87"/>
    <w:rsid w:val="00972BA6"/>
    <w:rsid w:val="00972C7B"/>
    <w:rsid w:val="00972CD7"/>
    <w:rsid w:val="00972FC4"/>
    <w:rsid w:val="009731EB"/>
    <w:rsid w:val="009732D2"/>
    <w:rsid w:val="0097332A"/>
    <w:rsid w:val="00973365"/>
    <w:rsid w:val="00973577"/>
    <w:rsid w:val="00973821"/>
    <w:rsid w:val="00973856"/>
    <w:rsid w:val="009738EE"/>
    <w:rsid w:val="00973ABA"/>
    <w:rsid w:val="00973C46"/>
    <w:rsid w:val="00973F5D"/>
    <w:rsid w:val="00974020"/>
    <w:rsid w:val="00974336"/>
    <w:rsid w:val="00974746"/>
    <w:rsid w:val="00974880"/>
    <w:rsid w:val="0097494E"/>
    <w:rsid w:val="00974974"/>
    <w:rsid w:val="00974B1A"/>
    <w:rsid w:val="00974BA6"/>
    <w:rsid w:val="00974C09"/>
    <w:rsid w:val="00974EFD"/>
    <w:rsid w:val="00974FF9"/>
    <w:rsid w:val="009750FC"/>
    <w:rsid w:val="00975181"/>
    <w:rsid w:val="00975451"/>
    <w:rsid w:val="0097563A"/>
    <w:rsid w:val="009756A0"/>
    <w:rsid w:val="009757D9"/>
    <w:rsid w:val="009759C3"/>
    <w:rsid w:val="00975A01"/>
    <w:rsid w:val="00975AEF"/>
    <w:rsid w:val="0097633E"/>
    <w:rsid w:val="00976378"/>
    <w:rsid w:val="00976447"/>
    <w:rsid w:val="0097656C"/>
    <w:rsid w:val="00976677"/>
    <w:rsid w:val="009766DB"/>
    <w:rsid w:val="00976891"/>
    <w:rsid w:val="00976BD5"/>
    <w:rsid w:val="00976C4C"/>
    <w:rsid w:val="00977081"/>
    <w:rsid w:val="0097708C"/>
    <w:rsid w:val="00977178"/>
    <w:rsid w:val="009771AB"/>
    <w:rsid w:val="009771FE"/>
    <w:rsid w:val="0097737A"/>
    <w:rsid w:val="00977457"/>
    <w:rsid w:val="009774E9"/>
    <w:rsid w:val="00977728"/>
    <w:rsid w:val="00977783"/>
    <w:rsid w:val="0097778A"/>
    <w:rsid w:val="009777D3"/>
    <w:rsid w:val="009779F1"/>
    <w:rsid w:val="00977A3F"/>
    <w:rsid w:val="00977C9F"/>
    <w:rsid w:val="00977D94"/>
    <w:rsid w:val="00977DAA"/>
    <w:rsid w:val="00977E4D"/>
    <w:rsid w:val="00977E64"/>
    <w:rsid w:val="00980032"/>
    <w:rsid w:val="009800CF"/>
    <w:rsid w:val="00980495"/>
    <w:rsid w:val="0098049E"/>
    <w:rsid w:val="009804B8"/>
    <w:rsid w:val="009805D2"/>
    <w:rsid w:val="009806D7"/>
    <w:rsid w:val="009806DA"/>
    <w:rsid w:val="00980B69"/>
    <w:rsid w:val="00980BAC"/>
    <w:rsid w:val="00980DEF"/>
    <w:rsid w:val="00980E25"/>
    <w:rsid w:val="00980EC9"/>
    <w:rsid w:val="009812E5"/>
    <w:rsid w:val="0098141D"/>
    <w:rsid w:val="0098167F"/>
    <w:rsid w:val="009816C3"/>
    <w:rsid w:val="00981972"/>
    <w:rsid w:val="00981A66"/>
    <w:rsid w:val="00981A8A"/>
    <w:rsid w:val="00981AFF"/>
    <w:rsid w:val="00981D0B"/>
    <w:rsid w:val="00981D43"/>
    <w:rsid w:val="009821A6"/>
    <w:rsid w:val="009821AF"/>
    <w:rsid w:val="009821B6"/>
    <w:rsid w:val="00982237"/>
    <w:rsid w:val="00982283"/>
    <w:rsid w:val="009822E7"/>
    <w:rsid w:val="0098230F"/>
    <w:rsid w:val="00982339"/>
    <w:rsid w:val="009823B6"/>
    <w:rsid w:val="009823ED"/>
    <w:rsid w:val="00982583"/>
    <w:rsid w:val="0098282B"/>
    <w:rsid w:val="009828DD"/>
    <w:rsid w:val="009828F6"/>
    <w:rsid w:val="00982A26"/>
    <w:rsid w:val="00982A72"/>
    <w:rsid w:val="00982BE2"/>
    <w:rsid w:val="00982C42"/>
    <w:rsid w:val="00982D88"/>
    <w:rsid w:val="00982DC8"/>
    <w:rsid w:val="0098311C"/>
    <w:rsid w:val="009832D1"/>
    <w:rsid w:val="0098354F"/>
    <w:rsid w:val="00983761"/>
    <w:rsid w:val="00983803"/>
    <w:rsid w:val="00983A09"/>
    <w:rsid w:val="00983B55"/>
    <w:rsid w:val="00983E4C"/>
    <w:rsid w:val="00983E9F"/>
    <w:rsid w:val="00983F37"/>
    <w:rsid w:val="00984016"/>
    <w:rsid w:val="00984063"/>
    <w:rsid w:val="00984286"/>
    <w:rsid w:val="00984301"/>
    <w:rsid w:val="00984359"/>
    <w:rsid w:val="00984361"/>
    <w:rsid w:val="009843CC"/>
    <w:rsid w:val="0098441D"/>
    <w:rsid w:val="009845BB"/>
    <w:rsid w:val="009845EE"/>
    <w:rsid w:val="00984668"/>
    <w:rsid w:val="00984712"/>
    <w:rsid w:val="00984875"/>
    <w:rsid w:val="009848CA"/>
    <w:rsid w:val="00984ABC"/>
    <w:rsid w:val="00984CB6"/>
    <w:rsid w:val="00984CE4"/>
    <w:rsid w:val="00984FEF"/>
    <w:rsid w:val="0098526A"/>
    <w:rsid w:val="00985643"/>
    <w:rsid w:val="00985A53"/>
    <w:rsid w:val="00985D9C"/>
    <w:rsid w:val="00985DC6"/>
    <w:rsid w:val="00985EA0"/>
    <w:rsid w:val="00985EB3"/>
    <w:rsid w:val="00985F37"/>
    <w:rsid w:val="00985F3C"/>
    <w:rsid w:val="00985F40"/>
    <w:rsid w:val="00986142"/>
    <w:rsid w:val="009861BD"/>
    <w:rsid w:val="00986400"/>
    <w:rsid w:val="00986465"/>
    <w:rsid w:val="00986521"/>
    <w:rsid w:val="009868B5"/>
    <w:rsid w:val="00986A03"/>
    <w:rsid w:val="00986B17"/>
    <w:rsid w:val="00986D57"/>
    <w:rsid w:val="00986F9C"/>
    <w:rsid w:val="00986FE8"/>
    <w:rsid w:val="00986FE9"/>
    <w:rsid w:val="009870E7"/>
    <w:rsid w:val="009872A5"/>
    <w:rsid w:val="009873F3"/>
    <w:rsid w:val="009873F8"/>
    <w:rsid w:val="0098741F"/>
    <w:rsid w:val="00987535"/>
    <w:rsid w:val="0098757B"/>
    <w:rsid w:val="009875AF"/>
    <w:rsid w:val="009875FB"/>
    <w:rsid w:val="0098767F"/>
    <w:rsid w:val="00987742"/>
    <w:rsid w:val="00987791"/>
    <w:rsid w:val="009877CE"/>
    <w:rsid w:val="00987839"/>
    <w:rsid w:val="009879E5"/>
    <w:rsid w:val="00987C9E"/>
    <w:rsid w:val="00987D72"/>
    <w:rsid w:val="00987DC4"/>
    <w:rsid w:val="00987DEF"/>
    <w:rsid w:val="00987F93"/>
    <w:rsid w:val="00987FBA"/>
    <w:rsid w:val="00990004"/>
    <w:rsid w:val="0099000C"/>
    <w:rsid w:val="00990090"/>
    <w:rsid w:val="00990131"/>
    <w:rsid w:val="00990181"/>
    <w:rsid w:val="009903C1"/>
    <w:rsid w:val="009905A3"/>
    <w:rsid w:val="00990720"/>
    <w:rsid w:val="00990860"/>
    <w:rsid w:val="009909BD"/>
    <w:rsid w:val="00990A12"/>
    <w:rsid w:val="00990C83"/>
    <w:rsid w:val="00990CD0"/>
    <w:rsid w:val="00990D71"/>
    <w:rsid w:val="00990E91"/>
    <w:rsid w:val="00990F63"/>
    <w:rsid w:val="00990F9F"/>
    <w:rsid w:val="00990FF9"/>
    <w:rsid w:val="00991088"/>
    <w:rsid w:val="00991130"/>
    <w:rsid w:val="0099131A"/>
    <w:rsid w:val="00991385"/>
    <w:rsid w:val="009914CA"/>
    <w:rsid w:val="009914D2"/>
    <w:rsid w:val="00991759"/>
    <w:rsid w:val="00991785"/>
    <w:rsid w:val="00991968"/>
    <w:rsid w:val="00991A83"/>
    <w:rsid w:val="00991AAC"/>
    <w:rsid w:val="00991B35"/>
    <w:rsid w:val="00991C0E"/>
    <w:rsid w:val="00991C99"/>
    <w:rsid w:val="00991D71"/>
    <w:rsid w:val="00991EA3"/>
    <w:rsid w:val="00992415"/>
    <w:rsid w:val="00992417"/>
    <w:rsid w:val="0099247E"/>
    <w:rsid w:val="00992536"/>
    <w:rsid w:val="00992568"/>
    <w:rsid w:val="009926AF"/>
    <w:rsid w:val="009928D5"/>
    <w:rsid w:val="00992AC0"/>
    <w:rsid w:val="00992BE1"/>
    <w:rsid w:val="00992C35"/>
    <w:rsid w:val="00992FAB"/>
    <w:rsid w:val="00993075"/>
    <w:rsid w:val="0099326F"/>
    <w:rsid w:val="0099340C"/>
    <w:rsid w:val="009934F9"/>
    <w:rsid w:val="00993587"/>
    <w:rsid w:val="009935CD"/>
    <w:rsid w:val="00993762"/>
    <w:rsid w:val="0099376D"/>
    <w:rsid w:val="00993B2E"/>
    <w:rsid w:val="00993B38"/>
    <w:rsid w:val="00993D14"/>
    <w:rsid w:val="009940B1"/>
    <w:rsid w:val="009940C4"/>
    <w:rsid w:val="009941F8"/>
    <w:rsid w:val="009943A7"/>
    <w:rsid w:val="009943B9"/>
    <w:rsid w:val="0099440C"/>
    <w:rsid w:val="009944FA"/>
    <w:rsid w:val="00994526"/>
    <w:rsid w:val="00994544"/>
    <w:rsid w:val="00994593"/>
    <w:rsid w:val="0099459F"/>
    <w:rsid w:val="009945AB"/>
    <w:rsid w:val="009946E2"/>
    <w:rsid w:val="00994BA8"/>
    <w:rsid w:val="00994C48"/>
    <w:rsid w:val="00994CEC"/>
    <w:rsid w:val="00994D16"/>
    <w:rsid w:val="00994EDF"/>
    <w:rsid w:val="0099504D"/>
    <w:rsid w:val="00995062"/>
    <w:rsid w:val="00995110"/>
    <w:rsid w:val="00995269"/>
    <w:rsid w:val="00995385"/>
    <w:rsid w:val="009953EE"/>
    <w:rsid w:val="009954BD"/>
    <w:rsid w:val="009954FE"/>
    <w:rsid w:val="0099556C"/>
    <w:rsid w:val="009955C8"/>
    <w:rsid w:val="00995600"/>
    <w:rsid w:val="00995621"/>
    <w:rsid w:val="009956CF"/>
    <w:rsid w:val="009958B2"/>
    <w:rsid w:val="0099593A"/>
    <w:rsid w:val="009959DB"/>
    <w:rsid w:val="00995ABA"/>
    <w:rsid w:val="00995C7D"/>
    <w:rsid w:val="00995CA3"/>
    <w:rsid w:val="00995CE5"/>
    <w:rsid w:val="00995F85"/>
    <w:rsid w:val="009960E2"/>
    <w:rsid w:val="009963DB"/>
    <w:rsid w:val="009964B1"/>
    <w:rsid w:val="0099662F"/>
    <w:rsid w:val="009967C8"/>
    <w:rsid w:val="0099684D"/>
    <w:rsid w:val="00996863"/>
    <w:rsid w:val="0099686B"/>
    <w:rsid w:val="00996BFE"/>
    <w:rsid w:val="00996D72"/>
    <w:rsid w:val="00996F1D"/>
    <w:rsid w:val="009970C0"/>
    <w:rsid w:val="0099719F"/>
    <w:rsid w:val="00997337"/>
    <w:rsid w:val="0099758D"/>
    <w:rsid w:val="0099763D"/>
    <w:rsid w:val="0099775E"/>
    <w:rsid w:val="009978EB"/>
    <w:rsid w:val="00997903"/>
    <w:rsid w:val="0099791B"/>
    <w:rsid w:val="00997AEB"/>
    <w:rsid w:val="00997C07"/>
    <w:rsid w:val="00997C30"/>
    <w:rsid w:val="00997D5E"/>
    <w:rsid w:val="00997EF3"/>
    <w:rsid w:val="00997F00"/>
    <w:rsid w:val="00997F7E"/>
    <w:rsid w:val="009A01DE"/>
    <w:rsid w:val="009A0253"/>
    <w:rsid w:val="009A0510"/>
    <w:rsid w:val="009A05DD"/>
    <w:rsid w:val="009A0611"/>
    <w:rsid w:val="009A074E"/>
    <w:rsid w:val="009A078E"/>
    <w:rsid w:val="009A09F5"/>
    <w:rsid w:val="009A0A21"/>
    <w:rsid w:val="009A0B43"/>
    <w:rsid w:val="009A0D18"/>
    <w:rsid w:val="009A0F4F"/>
    <w:rsid w:val="009A10F2"/>
    <w:rsid w:val="009A11FB"/>
    <w:rsid w:val="009A1310"/>
    <w:rsid w:val="009A17A6"/>
    <w:rsid w:val="009A1ADB"/>
    <w:rsid w:val="009A1E88"/>
    <w:rsid w:val="009A1FBC"/>
    <w:rsid w:val="009A22EF"/>
    <w:rsid w:val="009A239D"/>
    <w:rsid w:val="009A23DC"/>
    <w:rsid w:val="009A2457"/>
    <w:rsid w:val="009A2635"/>
    <w:rsid w:val="009A2936"/>
    <w:rsid w:val="009A2AE4"/>
    <w:rsid w:val="009A2BE2"/>
    <w:rsid w:val="009A2C63"/>
    <w:rsid w:val="009A2CD6"/>
    <w:rsid w:val="009A2D84"/>
    <w:rsid w:val="009A2DB3"/>
    <w:rsid w:val="009A2E72"/>
    <w:rsid w:val="009A2EB1"/>
    <w:rsid w:val="009A2EDF"/>
    <w:rsid w:val="009A322F"/>
    <w:rsid w:val="009A3418"/>
    <w:rsid w:val="009A34D2"/>
    <w:rsid w:val="009A36EB"/>
    <w:rsid w:val="009A38E7"/>
    <w:rsid w:val="009A3C08"/>
    <w:rsid w:val="009A3E44"/>
    <w:rsid w:val="009A3FEE"/>
    <w:rsid w:val="009A4142"/>
    <w:rsid w:val="009A4240"/>
    <w:rsid w:val="009A4335"/>
    <w:rsid w:val="009A434D"/>
    <w:rsid w:val="009A4401"/>
    <w:rsid w:val="009A4492"/>
    <w:rsid w:val="009A4598"/>
    <w:rsid w:val="009A499F"/>
    <w:rsid w:val="009A4A73"/>
    <w:rsid w:val="009A4AF2"/>
    <w:rsid w:val="009A4B45"/>
    <w:rsid w:val="009A4C41"/>
    <w:rsid w:val="009A4DDF"/>
    <w:rsid w:val="009A4F76"/>
    <w:rsid w:val="009A4F86"/>
    <w:rsid w:val="009A4FFD"/>
    <w:rsid w:val="009A517C"/>
    <w:rsid w:val="009A51A7"/>
    <w:rsid w:val="009A526C"/>
    <w:rsid w:val="009A52E2"/>
    <w:rsid w:val="009A549B"/>
    <w:rsid w:val="009A54A7"/>
    <w:rsid w:val="009A54CF"/>
    <w:rsid w:val="009A58CC"/>
    <w:rsid w:val="009A5CF5"/>
    <w:rsid w:val="009A5D97"/>
    <w:rsid w:val="009A5EA3"/>
    <w:rsid w:val="009A5EFC"/>
    <w:rsid w:val="009A60FE"/>
    <w:rsid w:val="009A619F"/>
    <w:rsid w:val="009A62C3"/>
    <w:rsid w:val="009A63C6"/>
    <w:rsid w:val="009A662F"/>
    <w:rsid w:val="009A6759"/>
    <w:rsid w:val="009A6781"/>
    <w:rsid w:val="009A6BC4"/>
    <w:rsid w:val="009A6C17"/>
    <w:rsid w:val="009A6D72"/>
    <w:rsid w:val="009A6E78"/>
    <w:rsid w:val="009A6F21"/>
    <w:rsid w:val="009A7145"/>
    <w:rsid w:val="009A73FB"/>
    <w:rsid w:val="009A7821"/>
    <w:rsid w:val="009A7BA6"/>
    <w:rsid w:val="009A7D0D"/>
    <w:rsid w:val="009B0309"/>
    <w:rsid w:val="009B0423"/>
    <w:rsid w:val="009B05C6"/>
    <w:rsid w:val="009B0620"/>
    <w:rsid w:val="009B07D3"/>
    <w:rsid w:val="009B09FB"/>
    <w:rsid w:val="009B0C17"/>
    <w:rsid w:val="009B0F10"/>
    <w:rsid w:val="009B0F31"/>
    <w:rsid w:val="009B0FA4"/>
    <w:rsid w:val="009B12B8"/>
    <w:rsid w:val="009B130A"/>
    <w:rsid w:val="009B1363"/>
    <w:rsid w:val="009B153A"/>
    <w:rsid w:val="009B1682"/>
    <w:rsid w:val="009B16E1"/>
    <w:rsid w:val="009B16E3"/>
    <w:rsid w:val="009B1715"/>
    <w:rsid w:val="009B1751"/>
    <w:rsid w:val="009B184E"/>
    <w:rsid w:val="009B186C"/>
    <w:rsid w:val="009B1B7B"/>
    <w:rsid w:val="009B1B80"/>
    <w:rsid w:val="009B1C2F"/>
    <w:rsid w:val="009B1E08"/>
    <w:rsid w:val="009B1F1E"/>
    <w:rsid w:val="009B2013"/>
    <w:rsid w:val="009B20D4"/>
    <w:rsid w:val="009B2347"/>
    <w:rsid w:val="009B242E"/>
    <w:rsid w:val="009B244F"/>
    <w:rsid w:val="009B260B"/>
    <w:rsid w:val="009B2A9C"/>
    <w:rsid w:val="009B2FA7"/>
    <w:rsid w:val="009B2FDC"/>
    <w:rsid w:val="009B309B"/>
    <w:rsid w:val="009B3190"/>
    <w:rsid w:val="009B327E"/>
    <w:rsid w:val="009B3359"/>
    <w:rsid w:val="009B358C"/>
    <w:rsid w:val="009B3616"/>
    <w:rsid w:val="009B383E"/>
    <w:rsid w:val="009B38E5"/>
    <w:rsid w:val="009B3905"/>
    <w:rsid w:val="009B3A39"/>
    <w:rsid w:val="009B3A92"/>
    <w:rsid w:val="009B3DA8"/>
    <w:rsid w:val="009B3DB1"/>
    <w:rsid w:val="009B3E77"/>
    <w:rsid w:val="009B3F0A"/>
    <w:rsid w:val="009B4117"/>
    <w:rsid w:val="009B41DE"/>
    <w:rsid w:val="009B4635"/>
    <w:rsid w:val="009B4891"/>
    <w:rsid w:val="009B48AB"/>
    <w:rsid w:val="009B4A00"/>
    <w:rsid w:val="009B4A7F"/>
    <w:rsid w:val="009B4A9D"/>
    <w:rsid w:val="009B4AFD"/>
    <w:rsid w:val="009B4BE9"/>
    <w:rsid w:val="009B4F57"/>
    <w:rsid w:val="009B52DB"/>
    <w:rsid w:val="009B54EB"/>
    <w:rsid w:val="009B554D"/>
    <w:rsid w:val="009B571E"/>
    <w:rsid w:val="009B57A4"/>
    <w:rsid w:val="009B57CF"/>
    <w:rsid w:val="009B5A3A"/>
    <w:rsid w:val="009B5C5A"/>
    <w:rsid w:val="009B5D25"/>
    <w:rsid w:val="009B5DCD"/>
    <w:rsid w:val="009B5DD3"/>
    <w:rsid w:val="009B5ED4"/>
    <w:rsid w:val="009B5EE0"/>
    <w:rsid w:val="009B6125"/>
    <w:rsid w:val="009B6254"/>
    <w:rsid w:val="009B6357"/>
    <w:rsid w:val="009B63DC"/>
    <w:rsid w:val="009B6487"/>
    <w:rsid w:val="009B6523"/>
    <w:rsid w:val="009B66D8"/>
    <w:rsid w:val="009B69B7"/>
    <w:rsid w:val="009B6D61"/>
    <w:rsid w:val="009B6D8C"/>
    <w:rsid w:val="009B6EDE"/>
    <w:rsid w:val="009B6F08"/>
    <w:rsid w:val="009B7100"/>
    <w:rsid w:val="009B71C6"/>
    <w:rsid w:val="009B7372"/>
    <w:rsid w:val="009B738F"/>
    <w:rsid w:val="009B73EA"/>
    <w:rsid w:val="009B7589"/>
    <w:rsid w:val="009B75BE"/>
    <w:rsid w:val="009B76D3"/>
    <w:rsid w:val="009B785E"/>
    <w:rsid w:val="009B7874"/>
    <w:rsid w:val="009B7A72"/>
    <w:rsid w:val="009C0079"/>
    <w:rsid w:val="009C05F5"/>
    <w:rsid w:val="009C0698"/>
    <w:rsid w:val="009C071B"/>
    <w:rsid w:val="009C0774"/>
    <w:rsid w:val="009C07A0"/>
    <w:rsid w:val="009C07AD"/>
    <w:rsid w:val="009C093D"/>
    <w:rsid w:val="009C0A96"/>
    <w:rsid w:val="009C0A9E"/>
    <w:rsid w:val="009C0AC1"/>
    <w:rsid w:val="009C0AFA"/>
    <w:rsid w:val="009C0B38"/>
    <w:rsid w:val="009C0D37"/>
    <w:rsid w:val="009C0D3D"/>
    <w:rsid w:val="009C0D82"/>
    <w:rsid w:val="009C0F9F"/>
    <w:rsid w:val="009C104B"/>
    <w:rsid w:val="009C1077"/>
    <w:rsid w:val="009C11A5"/>
    <w:rsid w:val="009C128D"/>
    <w:rsid w:val="009C1592"/>
    <w:rsid w:val="009C1974"/>
    <w:rsid w:val="009C19C6"/>
    <w:rsid w:val="009C1A75"/>
    <w:rsid w:val="009C1B56"/>
    <w:rsid w:val="009C1D9B"/>
    <w:rsid w:val="009C21A6"/>
    <w:rsid w:val="009C24DC"/>
    <w:rsid w:val="009C28E6"/>
    <w:rsid w:val="009C298A"/>
    <w:rsid w:val="009C29B3"/>
    <w:rsid w:val="009C2BF9"/>
    <w:rsid w:val="009C2C7B"/>
    <w:rsid w:val="009C2CC1"/>
    <w:rsid w:val="009C2EEA"/>
    <w:rsid w:val="009C30BE"/>
    <w:rsid w:val="009C30DE"/>
    <w:rsid w:val="009C317D"/>
    <w:rsid w:val="009C3269"/>
    <w:rsid w:val="009C35A6"/>
    <w:rsid w:val="009C3847"/>
    <w:rsid w:val="009C391F"/>
    <w:rsid w:val="009C3932"/>
    <w:rsid w:val="009C3960"/>
    <w:rsid w:val="009C3BF6"/>
    <w:rsid w:val="009C3C54"/>
    <w:rsid w:val="009C3D32"/>
    <w:rsid w:val="009C3D94"/>
    <w:rsid w:val="009C3D95"/>
    <w:rsid w:val="009C3F45"/>
    <w:rsid w:val="009C3F77"/>
    <w:rsid w:val="009C4077"/>
    <w:rsid w:val="009C40A0"/>
    <w:rsid w:val="009C428D"/>
    <w:rsid w:val="009C45A7"/>
    <w:rsid w:val="009C4657"/>
    <w:rsid w:val="009C483C"/>
    <w:rsid w:val="009C49F7"/>
    <w:rsid w:val="009C4B70"/>
    <w:rsid w:val="009C4C0A"/>
    <w:rsid w:val="009C4EF1"/>
    <w:rsid w:val="009C4EF9"/>
    <w:rsid w:val="009C4F94"/>
    <w:rsid w:val="009C4FE1"/>
    <w:rsid w:val="009C527B"/>
    <w:rsid w:val="009C575F"/>
    <w:rsid w:val="009C5AA9"/>
    <w:rsid w:val="009C5BDB"/>
    <w:rsid w:val="009C5FE0"/>
    <w:rsid w:val="009C6077"/>
    <w:rsid w:val="009C60D5"/>
    <w:rsid w:val="009C6149"/>
    <w:rsid w:val="009C6244"/>
    <w:rsid w:val="009C63D1"/>
    <w:rsid w:val="009C6453"/>
    <w:rsid w:val="009C651F"/>
    <w:rsid w:val="009C65EC"/>
    <w:rsid w:val="009C670E"/>
    <w:rsid w:val="009C67E4"/>
    <w:rsid w:val="009C6855"/>
    <w:rsid w:val="009C6991"/>
    <w:rsid w:val="009C6994"/>
    <w:rsid w:val="009C6BE9"/>
    <w:rsid w:val="009C6E8E"/>
    <w:rsid w:val="009C72C3"/>
    <w:rsid w:val="009C739E"/>
    <w:rsid w:val="009C7408"/>
    <w:rsid w:val="009C7496"/>
    <w:rsid w:val="009C76E8"/>
    <w:rsid w:val="009C788D"/>
    <w:rsid w:val="009C7A75"/>
    <w:rsid w:val="009C7AB2"/>
    <w:rsid w:val="009C7B02"/>
    <w:rsid w:val="009C7B3D"/>
    <w:rsid w:val="009C7C6B"/>
    <w:rsid w:val="009C7F9B"/>
    <w:rsid w:val="009D008D"/>
    <w:rsid w:val="009D0128"/>
    <w:rsid w:val="009D01FD"/>
    <w:rsid w:val="009D02E0"/>
    <w:rsid w:val="009D04BB"/>
    <w:rsid w:val="009D05A6"/>
    <w:rsid w:val="009D05F5"/>
    <w:rsid w:val="009D08E4"/>
    <w:rsid w:val="009D0911"/>
    <w:rsid w:val="009D0916"/>
    <w:rsid w:val="009D09CA"/>
    <w:rsid w:val="009D0A60"/>
    <w:rsid w:val="009D0AA4"/>
    <w:rsid w:val="009D0DDE"/>
    <w:rsid w:val="009D123A"/>
    <w:rsid w:val="009D1448"/>
    <w:rsid w:val="009D1733"/>
    <w:rsid w:val="009D182D"/>
    <w:rsid w:val="009D18B7"/>
    <w:rsid w:val="009D1921"/>
    <w:rsid w:val="009D19A0"/>
    <w:rsid w:val="009D19F9"/>
    <w:rsid w:val="009D1AE5"/>
    <w:rsid w:val="009D1B2D"/>
    <w:rsid w:val="009D1CC4"/>
    <w:rsid w:val="009D1D49"/>
    <w:rsid w:val="009D1D8C"/>
    <w:rsid w:val="009D1F92"/>
    <w:rsid w:val="009D1FD4"/>
    <w:rsid w:val="009D20A0"/>
    <w:rsid w:val="009D220F"/>
    <w:rsid w:val="009D231E"/>
    <w:rsid w:val="009D26D9"/>
    <w:rsid w:val="009D2B40"/>
    <w:rsid w:val="009D2BC1"/>
    <w:rsid w:val="009D2CED"/>
    <w:rsid w:val="009D2FDC"/>
    <w:rsid w:val="009D2FFB"/>
    <w:rsid w:val="009D31E8"/>
    <w:rsid w:val="009D3206"/>
    <w:rsid w:val="009D36FB"/>
    <w:rsid w:val="009D3800"/>
    <w:rsid w:val="009D387F"/>
    <w:rsid w:val="009D392B"/>
    <w:rsid w:val="009D3B05"/>
    <w:rsid w:val="009D3CFF"/>
    <w:rsid w:val="009D3D13"/>
    <w:rsid w:val="009D3E6A"/>
    <w:rsid w:val="009D40D0"/>
    <w:rsid w:val="009D42CE"/>
    <w:rsid w:val="009D4398"/>
    <w:rsid w:val="009D47E3"/>
    <w:rsid w:val="009D4B72"/>
    <w:rsid w:val="009D4D12"/>
    <w:rsid w:val="009D4D22"/>
    <w:rsid w:val="009D4D84"/>
    <w:rsid w:val="009D4E96"/>
    <w:rsid w:val="009D4EDF"/>
    <w:rsid w:val="009D52D2"/>
    <w:rsid w:val="009D54FF"/>
    <w:rsid w:val="009D57CF"/>
    <w:rsid w:val="009D57DF"/>
    <w:rsid w:val="009D5851"/>
    <w:rsid w:val="009D5A3C"/>
    <w:rsid w:val="009D5B38"/>
    <w:rsid w:val="009D5CE2"/>
    <w:rsid w:val="009D5E1C"/>
    <w:rsid w:val="009D5F08"/>
    <w:rsid w:val="009D6140"/>
    <w:rsid w:val="009D6187"/>
    <w:rsid w:val="009D6210"/>
    <w:rsid w:val="009D631A"/>
    <w:rsid w:val="009D63DE"/>
    <w:rsid w:val="009D66FD"/>
    <w:rsid w:val="009D6889"/>
    <w:rsid w:val="009D6A0D"/>
    <w:rsid w:val="009D6E61"/>
    <w:rsid w:val="009D6EB4"/>
    <w:rsid w:val="009D6EDE"/>
    <w:rsid w:val="009D715A"/>
    <w:rsid w:val="009D7324"/>
    <w:rsid w:val="009D744B"/>
    <w:rsid w:val="009D75DC"/>
    <w:rsid w:val="009D75FF"/>
    <w:rsid w:val="009D7601"/>
    <w:rsid w:val="009D7705"/>
    <w:rsid w:val="009D7720"/>
    <w:rsid w:val="009D78EF"/>
    <w:rsid w:val="009D793B"/>
    <w:rsid w:val="009D7C02"/>
    <w:rsid w:val="009D7CB1"/>
    <w:rsid w:val="009D7DC0"/>
    <w:rsid w:val="009D7DF4"/>
    <w:rsid w:val="009D7E56"/>
    <w:rsid w:val="009D7EF5"/>
    <w:rsid w:val="009E01C0"/>
    <w:rsid w:val="009E0270"/>
    <w:rsid w:val="009E03A3"/>
    <w:rsid w:val="009E04B7"/>
    <w:rsid w:val="009E070A"/>
    <w:rsid w:val="009E07BD"/>
    <w:rsid w:val="009E0851"/>
    <w:rsid w:val="009E094A"/>
    <w:rsid w:val="009E0C40"/>
    <w:rsid w:val="009E0D82"/>
    <w:rsid w:val="009E0EA9"/>
    <w:rsid w:val="009E1018"/>
    <w:rsid w:val="009E128D"/>
    <w:rsid w:val="009E12F5"/>
    <w:rsid w:val="009E1474"/>
    <w:rsid w:val="009E1521"/>
    <w:rsid w:val="009E1624"/>
    <w:rsid w:val="009E162E"/>
    <w:rsid w:val="009E16A6"/>
    <w:rsid w:val="009E1736"/>
    <w:rsid w:val="009E1849"/>
    <w:rsid w:val="009E1D3F"/>
    <w:rsid w:val="009E1D44"/>
    <w:rsid w:val="009E20F6"/>
    <w:rsid w:val="009E219F"/>
    <w:rsid w:val="009E239E"/>
    <w:rsid w:val="009E264E"/>
    <w:rsid w:val="009E2AAE"/>
    <w:rsid w:val="009E2B4B"/>
    <w:rsid w:val="009E2B69"/>
    <w:rsid w:val="009E2CFD"/>
    <w:rsid w:val="009E3118"/>
    <w:rsid w:val="009E31F4"/>
    <w:rsid w:val="009E323E"/>
    <w:rsid w:val="009E3378"/>
    <w:rsid w:val="009E33AE"/>
    <w:rsid w:val="009E34C1"/>
    <w:rsid w:val="009E3813"/>
    <w:rsid w:val="009E38C2"/>
    <w:rsid w:val="009E38FC"/>
    <w:rsid w:val="009E3946"/>
    <w:rsid w:val="009E3E2C"/>
    <w:rsid w:val="009E3E31"/>
    <w:rsid w:val="009E3FD0"/>
    <w:rsid w:val="009E3FEC"/>
    <w:rsid w:val="009E413A"/>
    <w:rsid w:val="009E41C6"/>
    <w:rsid w:val="009E444A"/>
    <w:rsid w:val="009E44C8"/>
    <w:rsid w:val="009E4883"/>
    <w:rsid w:val="009E4A20"/>
    <w:rsid w:val="009E4A74"/>
    <w:rsid w:val="009E4CB5"/>
    <w:rsid w:val="009E5314"/>
    <w:rsid w:val="009E533E"/>
    <w:rsid w:val="009E53DC"/>
    <w:rsid w:val="009E5439"/>
    <w:rsid w:val="009E545B"/>
    <w:rsid w:val="009E55EC"/>
    <w:rsid w:val="009E561F"/>
    <w:rsid w:val="009E5646"/>
    <w:rsid w:val="009E570E"/>
    <w:rsid w:val="009E5883"/>
    <w:rsid w:val="009E5912"/>
    <w:rsid w:val="009E5C06"/>
    <w:rsid w:val="009E5E37"/>
    <w:rsid w:val="009E5E8F"/>
    <w:rsid w:val="009E62C4"/>
    <w:rsid w:val="009E632C"/>
    <w:rsid w:val="009E6395"/>
    <w:rsid w:val="009E6588"/>
    <w:rsid w:val="009E692D"/>
    <w:rsid w:val="009E6959"/>
    <w:rsid w:val="009E6A69"/>
    <w:rsid w:val="009E6B1F"/>
    <w:rsid w:val="009E6CBD"/>
    <w:rsid w:val="009E6DB1"/>
    <w:rsid w:val="009E6E04"/>
    <w:rsid w:val="009E735A"/>
    <w:rsid w:val="009E754F"/>
    <w:rsid w:val="009E755B"/>
    <w:rsid w:val="009E7569"/>
    <w:rsid w:val="009E7691"/>
    <w:rsid w:val="009E76D6"/>
    <w:rsid w:val="009E77BC"/>
    <w:rsid w:val="009E786B"/>
    <w:rsid w:val="009E78F1"/>
    <w:rsid w:val="009E7CE5"/>
    <w:rsid w:val="009E7ECE"/>
    <w:rsid w:val="009E7F2B"/>
    <w:rsid w:val="009F0297"/>
    <w:rsid w:val="009F053C"/>
    <w:rsid w:val="009F0643"/>
    <w:rsid w:val="009F0826"/>
    <w:rsid w:val="009F08F0"/>
    <w:rsid w:val="009F0907"/>
    <w:rsid w:val="009F091B"/>
    <w:rsid w:val="009F0BFC"/>
    <w:rsid w:val="009F0C2A"/>
    <w:rsid w:val="009F0D43"/>
    <w:rsid w:val="009F0EC0"/>
    <w:rsid w:val="009F0EFD"/>
    <w:rsid w:val="009F122F"/>
    <w:rsid w:val="009F124C"/>
    <w:rsid w:val="009F12B9"/>
    <w:rsid w:val="009F13A0"/>
    <w:rsid w:val="009F15C0"/>
    <w:rsid w:val="009F1659"/>
    <w:rsid w:val="009F169F"/>
    <w:rsid w:val="009F178B"/>
    <w:rsid w:val="009F17C1"/>
    <w:rsid w:val="009F1911"/>
    <w:rsid w:val="009F1A4A"/>
    <w:rsid w:val="009F1B7B"/>
    <w:rsid w:val="009F1E58"/>
    <w:rsid w:val="009F1E9B"/>
    <w:rsid w:val="009F20C0"/>
    <w:rsid w:val="009F21F5"/>
    <w:rsid w:val="009F22B9"/>
    <w:rsid w:val="009F22EA"/>
    <w:rsid w:val="009F2718"/>
    <w:rsid w:val="009F27DB"/>
    <w:rsid w:val="009F28A2"/>
    <w:rsid w:val="009F294F"/>
    <w:rsid w:val="009F29A0"/>
    <w:rsid w:val="009F2A4C"/>
    <w:rsid w:val="009F2B2F"/>
    <w:rsid w:val="009F2C73"/>
    <w:rsid w:val="009F2DD6"/>
    <w:rsid w:val="009F31AF"/>
    <w:rsid w:val="009F3313"/>
    <w:rsid w:val="009F333C"/>
    <w:rsid w:val="009F35AF"/>
    <w:rsid w:val="009F36DB"/>
    <w:rsid w:val="009F37B2"/>
    <w:rsid w:val="009F3946"/>
    <w:rsid w:val="009F396F"/>
    <w:rsid w:val="009F39DA"/>
    <w:rsid w:val="009F39F8"/>
    <w:rsid w:val="009F3A44"/>
    <w:rsid w:val="009F3A93"/>
    <w:rsid w:val="009F3AE2"/>
    <w:rsid w:val="009F3CD8"/>
    <w:rsid w:val="009F3D6D"/>
    <w:rsid w:val="009F3D79"/>
    <w:rsid w:val="009F3DFD"/>
    <w:rsid w:val="009F3E33"/>
    <w:rsid w:val="009F3FC5"/>
    <w:rsid w:val="009F4001"/>
    <w:rsid w:val="009F41FF"/>
    <w:rsid w:val="009F434D"/>
    <w:rsid w:val="009F4738"/>
    <w:rsid w:val="009F481B"/>
    <w:rsid w:val="009F488D"/>
    <w:rsid w:val="009F48EF"/>
    <w:rsid w:val="009F49B7"/>
    <w:rsid w:val="009F4D13"/>
    <w:rsid w:val="009F4F21"/>
    <w:rsid w:val="009F537C"/>
    <w:rsid w:val="009F5440"/>
    <w:rsid w:val="009F5673"/>
    <w:rsid w:val="009F577F"/>
    <w:rsid w:val="009F5833"/>
    <w:rsid w:val="009F58EF"/>
    <w:rsid w:val="009F5947"/>
    <w:rsid w:val="009F5967"/>
    <w:rsid w:val="009F5D9B"/>
    <w:rsid w:val="009F5FFB"/>
    <w:rsid w:val="009F6142"/>
    <w:rsid w:val="009F618E"/>
    <w:rsid w:val="009F61C5"/>
    <w:rsid w:val="009F62B7"/>
    <w:rsid w:val="009F64F5"/>
    <w:rsid w:val="009F683B"/>
    <w:rsid w:val="009F6969"/>
    <w:rsid w:val="009F6B2F"/>
    <w:rsid w:val="009F6B30"/>
    <w:rsid w:val="009F6BAD"/>
    <w:rsid w:val="009F6C0C"/>
    <w:rsid w:val="009F6C28"/>
    <w:rsid w:val="009F6C7A"/>
    <w:rsid w:val="009F6CB9"/>
    <w:rsid w:val="009F6CDF"/>
    <w:rsid w:val="009F6D9E"/>
    <w:rsid w:val="009F6DA9"/>
    <w:rsid w:val="009F6E5A"/>
    <w:rsid w:val="009F6FF4"/>
    <w:rsid w:val="009F722E"/>
    <w:rsid w:val="009F7375"/>
    <w:rsid w:val="009F737C"/>
    <w:rsid w:val="009F73E4"/>
    <w:rsid w:val="009F7512"/>
    <w:rsid w:val="009F777E"/>
    <w:rsid w:val="009F77CD"/>
    <w:rsid w:val="009F790E"/>
    <w:rsid w:val="009F7A62"/>
    <w:rsid w:val="009F7B2B"/>
    <w:rsid w:val="009F7BA1"/>
    <w:rsid w:val="009F7DBE"/>
    <w:rsid w:val="009F7E23"/>
    <w:rsid w:val="00A00241"/>
    <w:rsid w:val="00A004B6"/>
    <w:rsid w:val="00A0075D"/>
    <w:rsid w:val="00A00C9F"/>
    <w:rsid w:val="00A00D84"/>
    <w:rsid w:val="00A00E26"/>
    <w:rsid w:val="00A00E41"/>
    <w:rsid w:val="00A00E87"/>
    <w:rsid w:val="00A00EC1"/>
    <w:rsid w:val="00A00ECD"/>
    <w:rsid w:val="00A012CE"/>
    <w:rsid w:val="00A013C0"/>
    <w:rsid w:val="00A01427"/>
    <w:rsid w:val="00A0155C"/>
    <w:rsid w:val="00A0183A"/>
    <w:rsid w:val="00A019A4"/>
    <w:rsid w:val="00A01A75"/>
    <w:rsid w:val="00A01BD3"/>
    <w:rsid w:val="00A01C48"/>
    <w:rsid w:val="00A02175"/>
    <w:rsid w:val="00A022F5"/>
    <w:rsid w:val="00A024DF"/>
    <w:rsid w:val="00A02507"/>
    <w:rsid w:val="00A0256A"/>
    <w:rsid w:val="00A025D0"/>
    <w:rsid w:val="00A027D7"/>
    <w:rsid w:val="00A02C46"/>
    <w:rsid w:val="00A02C7D"/>
    <w:rsid w:val="00A02C87"/>
    <w:rsid w:val="00A02D82"/>
    <w:rsid w:val="00A02DC1"/>
    <w:rsid w:val="00A02EDD"/>
    <w:rsid w:val="00A030D7"/>
    <w:rsid w:val="00A03105"/>
    <w:rsid w:val="00A032CD"/>
    <w:rsid w:val="00A0346D"/>
    <w:rsid w:val="00A0349E"/>
    <w:rsid w:val="00A037B1"/>
    <w:rsid w:val="00A0380E"/>
    <w:rsid w:val="00A0388C"/>
    <w:rsid w:val="00A03953"/>
    <w:rsid w:val="00A03AD4"/>
    <w:rsid w:val="00A03D13"/>
    <w:rsid w:val="00A03D3E"/>
    <w:rsid w:val="00A03D54"/>
    <w:rsid w:val="00A03DD1"/>
    <w:rsid w:val="00A03F1E"/>
    <w:rsid w:val="00A03FA2"/>
    <w:rsid w:val="00A04262"/>
    <w:rsid w:val="00A0436F"/>
    <w:rsid w:val="00A0445C"/>
    <w:rsid w:val="00A044FD"/>
    <w:rsid w:val="00A045CD"/>
    <w:rsid w:val="00A0468B"/>
    <w:rsid w:val="00A047F2"/>
    <w:rsid w:val="00A0487E"/>
    <w:rsid w:val="00A04A59"/>
    <w:rsid w:val="00A04AAA"/>
    <w:rsid w:val="00A0502C"/>
    <w:rsid w:val="00A0506B"/>
    <w:rsid w:val="00A051F5"/>
    <w:rsid w:val="00A05210"/>
    <w:rsid w:val="00A0521A"/>
    <w:rsid w:val="00A052A3"/>
    <w:rsid w:val="00A05430"/>
    <w:rsid w:val="00A0544A"/>
    <w:rsid w:val="00A05462"/>
    <w:rsid w:val="00A054CA"/>
    <w:rsid w:val="00A055A6"/>
    <w:rsid w:val="00A0565B"/>
    <w:rsid w:val="00A057CB"/>
    <w:rsid w:val="00A05AC2"/>
    <w:rsid w:val="00A05D68"/>
    <w:rsid w:val="00A05D78"/>
    <w:rsid w:val="00A05F2F"/>
    <w:rsid w:val="00A05FA9"/>
    <w:rsid w:val="00A06038"/>
    <w:rsid w:val="00A06241"/>
    <w:rsid w:val="00A062D9"/>
    <w:rsid w:val="00A063DF"/>
    <w:rsid w:val="00A0644A"/>
    <w:rsid w:val="00A06472"/>
    <w:rsid w:val="00A066DB"/>
    <w:rsid w:val="00A06902"/>
    <w:rsid w:val="00A06BB4"/>
    <w:rsid w:val="00A06C2F"/>
    <w:rsid w:val="00A06D75"/>
    <w:rsid w:val="00A06F46"/>
    <w:rsid w:val="00A06F56"/>
    <w:rsid w:val="00A07166"/>
    <w:rsid w:val="00A07185"/>
    <w:rsid w:val="00A07258"/>
    <w:rsid w:val="00A07473"/>
    <w:rsid w:val="00A075ED"/>
    <w:rsid w:val="00A07A6F"/>
    <w:rsid w:val="00A07B2F"/>
    <w:rsid w:val="00A07C2A"/>
    <w:rsid w:val="00A10032"/>
    <w:rsid w:val="00A10133"/>
    <w:rsid w:val="00A10426"/>
    <w:rsid w:val="00A104A9"/>
    <w:rsid w:val="00A10542"/>
    <w:rsid w:val="00A1088E"/>
    <w:rsid w:val="00A10C85"/>
    <w:rsid w:val="00A10F56"/>
    <w:rsid w:val="00A11024"/>
    <w:rsid w:val="00A11055"/>
    <w:rsid w:val="00A110FF"/>
    <w:rsid w:val="00A1131E"/>
    <w:rsid w:val="00A11345"/>
    <w:rsid w:val="00A11543"/>
    <w:rsid w:val="00A116B8"/>
    <w:rsid w:val="00A116CD"/>
    <w:rsid w:val="00A116FA"/>
    <w:rsid w:val="00A1180A"/>
    <w:rsid w:val="00A11855"/>
    <w:rsid w:val="00A118A3"/>
    <w:rsid w:val="00A118EE"/>
    <w:rsid w:val="00A11916"/>
    <w:rsid w:val="00A119F4"/>
    <w:rsid w:val="00A11B8C"/>
    <w:rsid w:val="00A11C2E"/>
    <w:rsid w:val="00A11F75"/>
    <w:rsid w:val="00A1229F"/>
    <w:rsid w:val="00A1232D"/>
    <w:rsid w:val="00A12348"/>
    <w:rsid w:val="00A12384"/>
    <w:rsid w:val="00A12428"/>
    <w:rsid w:val="00A124A5"/>
    <w:rsid w:val="00A127A4"/>
    <w:rsid w:val="00A1298E"/>
    <w:rsid w:val="00A12A07"/>
    <w:rsid w:val="00A12CDA"/>
    <w:rsid w:val="00A12EB1"/>
    <w:rsid w:val="00A12FE9"/>
    <w:rsid w:val="00A13034"/>
    <w:rsid w:val="00A13048"/>
    <w:rsid w:val="00A133B6"/>
    <w:rsid w:val="00A133D2"/>
    <w:rsid w:val="00A135DE"/>
    <w:rsid w:val="00A13706"/>
    <w:rsid w:val="00A13AEE"/>
    <w:rsid w:val="00A13B6E"/>
    <w:rsid w:val="00A13BF5"/>
    <w:rsid w:val="00A13CA3"/>
    <w:rsid w:val="00A143E2"/>
    <w:rsid w:val="00A14412"/>
    <w:rsid w:val="00A1453A"/>
    <w:rsid w:val="00A14593"/>
    <w:rsid w:val="00A145AA"/>
    <w:rsid w:val="00A1468C"/>
    <w:rsid w:val="00A1472B"/>
    <w:rsid w:val="00A1492C"/>
    <w:rsid w:val="00A14B6E"/>
    <w:rsid w:val="00A14CCA"/>
    <w:rsid w:val="00A14DE2"/>
    <w:rsid w:val="00A15038"/>
    <w:rsid w:val="00A150E6"/>
    <w:rsid w:val="00A15138"/>
    <w:rsid w:val="00A15181"/>
    <w:rsid w:val="00A15226"/>
    <w:rsid w:val="00A1561D"/>
    <w:rsid w:val="00A15A4C"/>
    <w:rsid w:val="00A15ACD"/>
    <w:rsid w:val="00A15C1D"/>
    <w:rsid w:val="00A15D4E"/>
    <w:rsid w:val="00A15E8B"/>
    <w:rsid w:val="00A15EF5"/>
    <w:rsid w:val="00A15F57"/>
    <w:rsid w:val="00A162CA"/>
    <w:rsid w:val="00A16452"/>
    <w:rsid w:val="00A164E1"/>
    <w:rsid w:val="00A1663F"/>
    <w:rsid w:val="00A16648"/>
    <w:rsid w:val="00A16858"/>
    <w:rsid w:val="00A16864"/>
    <w:rsid w:val="00A168DD"/>
    <w:rsid w:val="00A168DF"/>
    <w:rsid w:val="00A168E0"/>
    <w:rsid w:val="00A169A0"/>
    <w:rsid w:val="00A16BFA"/>
    <w:rsid w:val="00A16C44"/>
    <w:rsid w:val="00A16C56"/>
    <w:rsid w:val="00A16C57"/>
    <w:rsid w:val="00A16CF8"/>
    <w:rsid w:val="00A16DB8"/>
    <w:rsid w:val="00A16E9C"/>
    <w:rsid w:val="00A16EE4"/>
    <w:rsid w:val="00A1704A"/>
    <w:rsid w:val="00A1718C"/>
    <w:rsid w:val="00A17288"/>
    <w:rsid w:val="00A172AB"/>
    <w:rsid w:val="00A17377"/>
    <w:rsid w:val="00A1747A"/>
    <w:rsid w:val="00A174F2"/>
    <w:rsid w:val="00A17671"/>
    <w:rsid w:val="00A1776D"/>
    <w:rsid w:val="00A17897"/>
    <w:rsid w:val="00A178E0"/>
    <w:rsid w:val="00A17A16"/>
    <w:rsid w:val="00A17A3C"/>
    <w:rsid w:val="00A17C23"/>
    <w:rsid w:val="00A17CF2"/>
    <w:rsid w:val="00A17D55"/>
    <w:rsid w:val="00A17DA0"/>
    <w:rsid w:val="00A17E1E"/>
    <w:rsid w:val="00A17FE4"/>
    <w:rsid w:val="00A20045"/>
    <w:rsid w:val="00A20060"/>
    <w:rsid w:val="00A20132"/>
    <w:rsid w:val="00A20177"/>
    <w:rsid w:val="00A202B8"/>
    <w:rsid w:val="00A20328"/>
    <w:rsid w:val="00A203F8"/>
    <w:rsid w:val="00A2071D"/>
    <w:rsid w:val="00A20767"/>
    <w:rsid w:val="00A20810"/>
    <w:rsid w:val="00A20841"/>
    <w:rsid w:val="00A209E7"/>
    <w:rsid w:val="00A20BC0"/>
    <w:rsid w:val="00A21011"/>
    <w:rsid w:val="00A210D5"/>
    <w:rsid w:val="00A211A7"/>
    <w:rsid w:val="00A211D7"/>
    <w:rsid w:val="00A21375"/>
    <w:rsid w:val="00A213F7"/>
    <w:rsid w:val="00A2176A"/>
    <w:rsid w:val="00A217FB"/>
    <w:rsid w:val="00A21884"/>
    <w:rsid w:val="00A219DD"/>
    <w:rsid w:val="00A21B7A"/>
    <w:rsid w:val="00A21BF5"/>
    <w:rsid w:val="00A21D86"/>
    <w:rsid w:val="00A21F49"/>
    <w:rsid w:val="00A2201A"/>
    <w:rsid w:val="00A22275"/>
    <w:rsid w:val="00A222B7"/>
    <w:rsid w:val="00A22363"/>
    <w:rsid w:val="00A2243F"/>
    <w:rsid w:val="00A22468"/>
    <w:rsid w:val="00A225C5"/>
    <w:rsid w:val="00A22871"/>
    <w:rsid w:val="00A2291C"/>
    <w:rsid w:val="00A22A46"/>
    <w:rsid w:val="00A22A9D"/>
    <w:rsid w:val="00A22AC2"/>
    <w:rsid w:val="00A22AE6"/>
    <w:rsid w:val="00A22D18"/>
    <w:rsid w:val="00A22FBF"/>
    <w:rsid w:val="00A22FE2"/>
    <w:rsid w:val="00A230EF"/>
    <w:rsid w:val="00A23104"/>
    <w:rsid w:val="00A233CE"/>
    <w:rsid w:val="00A23415"/>
    <w:rsid w:val="00A2370D"/>
    <w:rsid w:val="00A23757"/>
    <w:rsid w:val="00A2394F"/>
    <w:rsid w:val="00A23A96"/>
    <w:rsid w:val="00A23B5F"/>
    <w:rsid w:val="00A23E00"/>
    <w:rsid w:val="00A23F36"/>
    <w:rsid w:val="00A240C4"/>
    <w:rsid w:val="00A24144"/>
    <w:rsid w:val="00A241EC"/>
    <w:rsid w:val="00A242D2"/>
    <w:rsid w:val="00A249E0"/>
    <w:rsid w:val="00A24B51"/>
    <w:rsid w:val="00A24E3F"/>
    <w:rsid w:val="00A24FF1"/>
    <w:rsid w:val="00A25118"/>
    <w:rsid w:val="00A2542B"/>
    <w:rsid w:val="00A2549F"/>
    <w:rsid w:val="00A25531"/>
    <w:rsid w:val="00A25535"/>
    <w:rsid w:val="00A25A93"/>
    <w:rsid w:val="00A25B5E"/>
    <w:rsid w:val="00A25B77"/>
    <w:rsid w:val="00A25D91"/>
    <w:rsid w:val="00A25E22"/>
    <w:rsid w:val="00A25E5C"/>
    <w:rsid w:val="00A25EE8"/>
    <w:rsid w:val="00A26206"/>
    <w:rsid w:val="00A26376"/>
    <w:rsid w:val="00A2640C"/>
    <w:rsid w:val="00A26508"/>
    <w:rsid w:val="00A265E3"/>
    <w:rsid w:val="00A269A7"/>
    <w:rsid w:val="00A26CB9"/>
    <w:rsid w:val="00A27281"/>
    <w:rsid w:val="00A272C7"/>
    <w:rsid w:val="00A27375"/>
    <w:rsid w:val="00A2744A"/>
    <w:rsid w:val="00A2749D"/>
    <w:rsid w:val="00A275D7"/>
    <w:rsid w:val="00A27641"/>
    <w:rsid w:val="00A2764C"/>
    <w:rsid w:val="00A278C7"/>
    <w:rsid w:val="00A2796E"/>
    <w:rsid w:val="00A27976"/>
    <w:rsid w:val="00A27AEB"/>
    <w:rsid w:val="00A27BD4"/>
    <w:rsid w:val="00A27BF8"/>
    <w:rsid w:val="00A27CBA"/>
    <w:rsid w:val="00A27E4B"/>
    <w:rsid w:val="00A27EBE"/>
    <w:rsid w:val="00A301FB"/>
    <w:rsid w:val="00A30319"/>
    <w:rsid w:val="00A309FD"/>
    <w:rsid w:val="00A30A93"/>
    <w:rsid w:val="00A30B23"/>
    <w:rsid w:val="00A30CBC"/>
    <w:rsid w:val="00A30D98"/>
    <w:rsid w:val="00A31014"/>
    <w:rsid w:val="00A312C9"/>
    <w:rsid w:val="00A31599"/>
    <w:rsid w:val="00A317B2"/>
    <w:rsid w:val="00A317DB"/>
    <w:rsid w:val="00A31808"/>
    <w:rsid w:val="00A3187F"/>
    <w:rsid w:val="00A318EB"/>
    <w:rsid w:val="00A31907"/>
    <w:rsid w:val="00A31B32"/>
    <w:rsid w:val="00A31B41"/>
    <w:rsid w:val="00A31ED3"/>
    <w:rsid w:val="00A31FD7"/>
    <w:rsid w:val="00A3228F"/>
    <w:rsid w:val="00A32559"/>
    <w:rsid w:val="00A325F7"/>
    <w:rsid w:val="00A329E0"/>
    <w:rsid w:val="00A32D2C"/>
    <w:rsid w:val="00A32D82"/>
    <w:rsid w:val="00A32F69"/>
    <w:rsid w:val="00A3307B"/>
    <w:rsid w:val="00A330AC"/>
    <w:rsid w:val="00A33308"/>
    <w:rsid w:val="00A333EB"/>
    <w:rsid w:val="00A33414"/>
    <w:rsid w:val="00A33498"/>
    <w:rsid w:val="00A33721"/>
    <w:rsid w:val="00A33A0E"/>
    <w:rsid w:val="00A33A2D"/>
    <w:rsid w:val="00A340E7"/>
    <w:rsid w:val="00A341BF"/>
    <w:rsid w:val="00A34476"/>
    <w:rsid w:val="00A34576"/>
    <w:rsid w:val="00A3457A"/>
    <w:rsid w:val="00A34679"/>
    <w:rsid w:val="00A34684"/>
    <w:rsid w:val="00A3478E"/>
    <w:rsid w:val="00A34793"/>
    <w:rsid w:val="00A347C4"/>
    <w:rsid w:val="00A34973"/>
    <w:rsid w:val="00A34D40"/>
    <w:rsid w:val="00A34D73"/>
    <w:rsid w:val="00A34EDA"/>
    <w:rsid w:val="00A34F98"/>
    <w:rsid w:val="00A34FF0"/>
    <w:rsid w:val="00A3503F"/>
    <w:rsid w:val="00A350C5"/>
    <w:rsid w:val="00A351B6"/>
    <w:rsid w:val="00A352D5"/>
    <w:rsid w:val="00A352F8"/>
    <w:rsid w:val="00A35379"/>
    <w:rsid w:val="00A3549A"/>
    <w:rsid w:val="00A354F2"/>
    <w:rsid w:val="00A356A2"/>
    <w:rsid w:val="00A357E7"/>
    <w:rsid w:val="00A357F9"/>
    <w:rsid w:val="00A35FB7"/>
    <w:rsid w:val="00A35FC7"/>
    <w:rsid w:val="00A362AE"/>
    <w:rsid w:val="00A3636B"/>
    <w:rsid w:val="00A363F6"/>
    <w:rsid w:val="00A36423"/>
    <w:rsid w:val="00A36442"/>
    <w:rsid w:val="00A3648C"/>
    <w:rsid w:val="00A36603"/>
    <w:rsid w:val="00A3673D"/>
    <w:rsid w:val="00A367C0"/>
    <w:rsid w:val="00A36815"/>
    <w:rsid w:val="00A36C10"/>
    <w:rsid w:val="00A36DEA"/>
    <w:rsid w:val="00A37115"/>
    <w:rsid w:val="00A372FE"/>
    <w:rsid w:val="00A37347"/>
    <w:rsid w:val="00A375A2"/>
    <w:rsid w:val="00A379FA"/>
    <w:rsid w:val="00A37A87"/>
    <w:rsid w:val="00A37C01"/>
    <w:rsid w:val="00A37E4E"/>
    <w:rsid w:val="00A37F61"/>
    <w:rsid w:val="00A37FCD"/>
    <w:rsid w:val="00A37FF9"/>
    <w:rsid w:val="00A40219"/>
    <w:rsid w:val="00A402C6"/>
    <w:rsid w:val="00A405AC"/>
    <w:rsid w:val="00A407EF"/>
    <w:rsid w:val="00A40903"/>
    <w:rsid w:val="00A40A64"/>
    <w:rsid w:val="00A40C4E"/>
    <w:rsid w:val="00A40C82"/>
    <w:rsid w:val="00A40CE0"/>
    <w:rsid w:val="00A40D6F"/>
    <w:rsid w:val="00A40E87"/>
    <w:rsid w:val="00A40F17"/>
    <w:rsid w:val="00A40F47"/>
    <w:rsid w:val="00A41073"/>
    <w:rsid w:val="00A410F2"/>
    <w:rsid w:val="00A414B1"/>
    <w:rsid w:val="00A41903"/>
    <w:rsid w:val="00A41AF6"/>
    <w:rsid w:val="00A41BA6"/>
    <w:rsid w:val="00A41D6A"/>
    <w:rsid w:val="00A41DB8"/>
    <w:rsid w:val="00A41DED"/>
    <w:rsid w:val="00A41E28"/>
    <w:rsid w:val="00A41EB9"/>
    <w:rsid w:val="00A41EF3"/>
    <w:rsid w:val="00A420CB"/>
    <w:rsid w:val="00A422C5"/>
    <w:rsid w:val="00A422D7"/>
    <w:rsid w:val="00A422EF"/>
    <w:rsid w:val="00A425AE"/>
    <w:rsid w:val="00A4269A"/>
    <w:rsid w:val="00A4277F"/>
    <w:rsid w:val="00A42954"/>
    <w:rsid w:val="00A42BBE"/>
    <w:rsid w:val="00A42C7C"/>
    <w:rsid w:val="00A42EC7"/>
    <w:rsid w:val="00A42F0C"/>
    <w:rsid w:val="00A43013"/>
    <w:rsid w:val="00A432C8"/>
    <w:rsid w:val="00A436C3"/>
    <w:rsid w:val="00A4370C"/>
    <w:rsid w:val="00A43755"/>
    <w:rsid w:val="00A4386D"/>
    <w:rsid w:val="00A438D6"/>
    <w:rsid w:val="00A43C0D"/>
    <w:rsid w:val="00A43E02"/>
    <w:rsid w:val="00A440E0"/>
    <w:rsid w:val="00A441BD"/>
    <w:rsid w:val="00A44251"/>
    <w:rsid w:val="00A442EC"/>
    <w:rsid w:val="00A443B0"/>
    <w:rsid w:val="00A444C5"/>
    <w:rsid w:val="00A444E8"/>
    <w:rsid w:val="00A44502"/>
    <w:rsid w:val="00A44651"/>
    <w:rsid w:val="00A4471B"/>
    <w:rsid w:val="00A4472C"/>
    <w:rsid w:val="00A44830"/>
    <w:rsid w:val="00A449BD"/>
    <w:rsid w:val="00A44E6B"/>
    <w:rsid w:val="00A45059"/>
    <w:rsid w:val="00A450AB"/>
    <w:rsid w:val="00A4517A"/>
    <w:rsid w:val="00A4518F"/>
    <w:rsid w:val="00A45219"/>
    <w:rsid w:val="00A45256"/>
    <w:rsid w:val="00A452C1"/>
    <w:rsid w:val="00A45373"/>
    <w:rsid w:val="00A453EF"/>
    <w:rsid w:val="00A45695"/>
    <w:rsid w:val="00A4582C"/>
    <w:rsid w:val="00A4584F"/>
    <w:rsid w:val="00A459F2"/>
    <w:rsid w:val="00A45A4A"/>
    <w:rsid w:val="00A45CFB"/>
    <w:rsid w:val="00A45D6D"/>
    <w:rsid w:val="00A45DF1"/>
    <w:rsid w:val="00A45E10"/>
    <w:rsid w:val="00A45FA0"/>
    <w:rsid w:val="00A46568"/>
    <w:rsid w:val="00A46583"/>
    <w:rsid w:val="00A46827"/>
    <w:rsid w:val="00A46872"/>
    <w:rsid w:val="00A46935"/>
    <w:rsid w:val="00A46DB0"/>
    <w:rsid w:val="00A46DFC"/>
    <w:rsid w:val="00A46EF8"/>
    <w:rsid w:val="00A46F72"/>
    <w:rsid w:val="00A470A4"/>
    <w:rsid w:val="00A47147"/>
    <w:rsid w:val="00A4724F"/>
    <w:rsid w:val="00A4738D"/>
    <w:rsid w:val="00A47470"/>
    <w:rsid w:val="00A47540"/>
    <w:rsid w:val="00A47696"/>
    <w:rsid w:val="00A4776A"/>
    <w:rsid w:val="00A47CAC"/>
    <w:rsid w:val="00A47CE9"/>
    <w:rsid w:val="00A47D95"/>
    <w:rsid w:val="00A47E87"/>
    <w:rsid w:val="00A47FD4"/>
    <w:rsid w:val="00A50007"/>
    <w:rsid w:val="00A5012F"/>
    <w:rsid w:val="00A5018A"/>
    <w:rsid w:val="00A501B2"/>
    <w:rsid w:val="00A502B8"/>
    <w:rsid w:val="00A50665"/>
    <w:rsid w:val="00A50A3E"/>
    <w:rsid w:val="00A50C7E"/>
    <w:rsid w:val="00A50DED"/>
    <w:rsid w:val="00A50E4B"/>
    <w:rsid w:val="00A50EBC"/>
    <w:rsid w:val="00A51107"/>
    <w:rsid w:val="00A511D3"/>
    <w:rsid w:val="00A51777"/>
    <w:rsid w:val="00A51814"/>
    <w:rsid w:val="00A51D65"/>
    <w:rsid w:val="00A51F63"/>
    <w:rsid w:val="00A52059"/>
    <w:rsid w:val="00A521CB"/>
    <w:rsid w:val="00A5231C"/>
    <w:rsid w:val="00A52330"/>
    <w:rsid w:val="00A5236E"/>
    <w:rsid w:val="00A52376"/>
    <w:rsid w:val="00A52386"/>
    <w:rsid w:val="00A5240D"/>
    <w:rsid w:val="00A52490"/>
    <w:rsid w:val="00A524E5"/>
    <w:rsid w:val="00A5268A"/>
    <w:rsid w:val="00A527AA"/>
    <w:rsid w:val="00A52956"/>
    <w:rsid w:val="00A52991"/>
    <w:rsid w:val="00A52A1A"/>
    <w:rsid w:val="00A52A9C"/>
    <w:rsid w:val="00A52C16"/>
    <w:rsid w:val="00A52D3F"/>
    <w:rsid w:val="00A52D63"/>
    <w:rsid w:val="00A52F4F"/>
    <w:rsid w:val="00A52F61"/>
    <w:rsid w:val="00A52F88"/>
    <w:rsid w:val="00A52FCB"/>
    <w:rsid w:val="00A530C5"/>
    <w:rsid w:val="00A5321D"/>
    <w:rsid w:val="00A532AC"/>
    <w:rsid w:val="00A532E7"/>
    <w:rsid w:val="00A5330E"/>
    <w:rsid w:val="00A53516"/>
    <w:rsid w:val="00A536C4"/>
    <w:rsid w:val="00A5370C"/>
    <w:rsid w:val="00A537F9"/>
    <w:rsid w:val="00A5393C"/>
    <w:rsid w:val="00A539DD"/>
    <w:rsid w:val="00A53B64"/>
    <w:rsid w:val="00A53D26"/>
    <w:rsid w:val="00A54037"/>
    <w:rsid w:val="00A54213"/>
    <w:rsid w:val="00A54287"/>
    <w:rsid w:val="00A543DC"/>
    <w:rsid w:val="00A5456C"/>
    <w:rsid w:val="00A546D8"/>
    <w:rsid w:val="00A5476B"/>
    <w:rsid w:val="00A54792"/>
    <w:rsid w:val="00A54A82"/>
    <w:rsid w:val="00A54B5E"/>
    <w:rsid w:val="00A54BCB"/>
    <w:rsid w:val="00A55150"/>
    <w:rsid w:val="00A5549F"/>
    <w:rsid w:val="00A556BA"/>
    <w:rsid w:val="00A5579D"/>
    <w:rsid w:val="00A557A6"/>
    <w:rsid w:val="00A559D5"/>
    <w:rsid w:val="00A55CDE"/>
    <w:rsid w:val="00A55EEE"/>
    <w:rsid w:val="00A55FCD"/>
    <w:rsid w:val="00A5604C"/>
    <w:rsid w:val="00A56286"/>
    <w:rsid w:val="00A562D0"/>
    <w:rsid w:val="00A56360"/>
    <w:rsid w:val="00A565C6"/>
    <w:rsid w:val="00A566D6"/>
    <w:rsid w:val="00A56814"/>
    <w:rsid w:val="00A568E3"/>
    <w:rsid w:val="00A56912"/>
    <w:rsid w:val="00A56C23"/>
    <w:rsid w:val="00A56C5C"/>
    <w:rsid w:val="00A56F8F"/>
    <w:rsid w:val="00A57241"/>
    <w:rsid w:val="00A572D5"/>
    <w:rsid w:val="00A5740C"/>
    <w:rsid w:val="00A57484"/>
    <w:rsid w:val="00A574A8"/>
    <w:rsid w:val="00A5759C"/>
    <w:rsid w:val="00A575ED"/>
    <w:rsid w:val="00A57723"/>
    <w:rsid w:val="00A57731"/>
    <w:rsid w:val="00A57924"/>
    <w:rsid w:val="00A57995"/>
    <w:rsid w:val="00A57A55"/>
    <w:rsid w:val="00A57A75"/>
    <w:rsid w:val="00A57D05"/>
    <w:rsid w:val="00A57D8E"/>
    <w:rsid w:val="00A57FD0"/>
    <w:rsid w:val="00A60194"/>
    <w:rsid w:val="00A60243"/>
    <w:rsid w:val="00A60296"/>
    <w:rsid w:val="00A60356"/>
    <w:rsid w:val="00A603CF"/>
    <w:rsid w:val="00A60449"/>
    <w:rsid w:val="00A60596"/>
    <w:rsid w:val="00A60BE3"/>
    <w:rsid w:val="00A60E3C"/>
    <w:rsid w:val="00A60F58"/>
    <w:rsid w:val="00A60F8C"/>
    <w:rsid w:val="00A61855"/>
    <w:rsid w:val="00A6193F"/>
    <w:rsid w:val="00A61CAC"/>
    <w:rsid w:val="00A622DA"/>
    <w:rsid w:val="00A6287F"/>
    <w:rsid w:val="00A62A36"/>
    <w:rsid w:val="00A62A41"/>
    <w:rsid w:val="00A62DF2"/>
    <w:rsid w:val="00A62E97"/>
    <w:rsid w:val="00A62ED4"/>
    <w:rsid w:val="00A62F0D"/>
    <w:rsid w:val="00A630C9"/>
    <w:rsid w:val="00A6313E"/>
    <w:rsid w:val="00A632EE"/>
    <w:rsid w:val="00A633C9"/>
    <w:rsid w:val="00A63416"/>
    <w:rsid w:val="00A63605"/>
    <w:rsid w:val="00A6375A"/>
    <w:rsid w:val="00A6386C"/>
    <w:rsid w:val="00A639A1"/>
    <w:rsid w:val="00A63B33"/>
    <w:rsid w:val="00A63C1C"/>
    <w:rsid w:val="00A63CC9"/>
    <w:rsid w:val="00A63D74"/>
    <w:rsid w:val="00A63D92"/>
    <w:rsid w:val="00A63E47"/>
    <w:rsid w:val="00A63EF0"/>
    <w:rsid w:val="00A63F59"/>
    <w:rsid w:val="00A63FC5"/>
    <w:rsid w:val="00A640C6"/>
    <w:rsid w:val="00A640F6"/>
    <w:rsid w:val="00A64228"/>
    <w:rsid w:val="00A64348"/>
    <w:rsid w:val="00A6452D"/>
    <w:rsid w:val="00A649B2"/>
    <w:rsid w:val="00A64A0A"/>
    <w:rsid w:val="00A64AE6"/>
    <w:rsid w:val="00A64D81"/>
    <w:rsid w:val="00A64DA9"/>
    <w:rsid w:val="00A64E32"/>
    <w:rsid w:val="00A65050"/>
    <w:rsid w:val="00A65171"/>
    <w:rsid w:val="00A65175"/>
    <w:rsid w:val="00A653D0"/>
    <w:rsid w:val="00A65438"/>
    <w:rsid w:val="00A65667"/>
    <w:rsid w:val="00A6569E"/>
    <w:rsid w:val="00A65705"/>
    <w:rsid w:val="00A6586C"/>
    <w:rsid w:val="00A65A99"/>
    <w:rsid w:val="00A65E16"/>
    <w:rsid w:val="00A65FFC"/>
    <w:rsid w:val="00A66096"/>
    <w:rsid w:val="00A661FA"/>
    <w:rsid w:val="00A662DF"/>
    <w:rsid w:val="00A6658F"/>
    <w:rsid w:val="00A66726"/>
    <w:rsid w:val="00A667E5"/>
    <w:rsid w:val="00A66870"/>
    <w:rsid w:val="00A66B1E"/>
    <w:rsid w:val="00A66DC6"/>
    <w:rsid w:val="00A66E13"/>
    <w:rsid w:val="00A66EA5"/>
    <w:rsid w:val="00A66F29"/>
    <w:rsid w:val="00A67044"/>
    <w:rsid w:val="00A67106"/>
    <w:rsid w:val="00A67182"/>
    <w:rsid w:val="00A6724C"/>
    <w:rsid w:val="00A6763C"/>
    <w:rsid w:val="00A678C4"/>
    <w:rsid w:val="00A67AF3"/>
    <w:rsid w:val="00A67C75"/>
    <w:rsid w:val="00A67F4E"/>
    <w:rsid w:val="00A67FEF"/>
    <w:rsid w:val="00A70632"/>
    <w:rsid w:val="00A706C2"/>
    <w:rsid w:val="00A709B8"/>
    <w:rsid w:val="00A70B6F"/>
    <w:rsid w:val="00A70C2B"/>
    <w:rsid w:val="00A70C40"/>
    <w:rsid w:val="00A70C5A"/>
    <w:rsid w:val="00A70E5F"/>
    <w:rsid w:val="00A70F09"/>
    <w:rsid w:val="00A7106A"/>
    <w:rsid w:val="00A710F2"/>
    <w:rsid w:val="00A71367"/>
    <w:rsid w:val="00A7161F"/>
    <w:rsid w:val="00A71648"/>
    <w:rsid w:val="00A71686"/>
    <w:rsid w:val="00A717E1"/>
    <w:rsid w:val="00A719FC"/>
    <w:rsid w:val="00A71C30"/>
    <w:rsid w:val="00A71C87"/>
    <w:rsid w:val="00A71E1F"/>
    <w:rsid w:val="00A71E3A"/>
    <w:rsid w:val="00A71E57"/>
    <w:rsid w:val="00A71ED7"/>
    <w:rsid w:val="00A71FF6"/>
    <w:rsid w:val="00A72187"/>
    <w:rsid w:val="00A722EA"/>
    <w:rsid w:val="00A723F6"/>
    <w:rsid w:val="00A724C8"/>
    <w:rsid w:val="00A72561"/>
    <w:rsid w:val="00A725D9"/>
    <w:rsid w:val="00A7260B"/>
    <w:rsid w:val="00A726C6"/>
    <w:rsid w:val="00A727B3"/>
    <w:rsid w:val="00A7297C"/>
    <w:rsid w:val="00A72A45"/>
    <w:rsid w:val="00A72ABF"/>
    <w:rsid w:val="00A72E6B"/>
    <w:rsid w:val="00A72F46"/>
    <w:rsid w:val="00A72FDE"/>
    <w:rsid w:val="00A734FC"/>
    <w:rsid w:val="00A73821"/>
    <w:rsid w:val="00A73B35"/>
    <w:rsid w:val="00A73C43"/>
    <w:rsid w:val="00A73C81"/>
    <w:rsid w:val="00A73D5F"/>
    <w:rsid w:val="00A73DBA"/>
    <w:rsid w:val="00A73E76"/>
    <w:rsid w:val="00A7415A"/>
    <w:rsid w:val="00A741FE"/>
    <w:rsid w:val="00A74256"/>
    <w:rsid w:val="00A74365"/>
    <w:rsid w:val="00A7449E"/>
    <w:rsid w:val="00A7494C"/>
    <w:rsid w:val="00A74D92"/>
    <w:rsid w:val="00A74D93"/>
    <w:rsid w:val="00A74F24"/>
    <w:rsid w:val="00A74F62"/>
    <w:rsid w:val="00A75192"/>
    <w:rsid w:val="00A75295"/>
    <w:rsid w:val="00A7547C"/>
    <w:rsid w:val="00A755E6"/>
    <w:rsid w:val="00A759A1"/>
    <w:rsid w:val="00A75AF8"/>
    <w:rsid w:val="00A75BCD"/>
    <w:rsid w:val="00A75C4D"/>
    <w:rsid w:val="00A75CCB"/>
    <w:rsid w:val="00A76012"/>
    <w:rsid w:val="00A762F9"/>
    <w:rsid w:val="00A76356"/>
    <w:rsid w:val="00A763AD"/>
    <w:rsid w:val="00A7651F"/>
    <w:rsid w:val="00A76577"/>
    <w:rsid w:val="00A765DD"/>
    <w:rsid w:val="00A76B43"/>
    <w:rsid w:val="00A76B6D"/>
    <w:rsid w:val="00A76BC9"/>
    <w:rsid w:val="00A76D59"/>
    <w:rsid w:val="00A76E0F"/>
    <w:rsid w:val="00A76E7B"/>
    <w:rsid w:val="00A76EF3"/>
    <w:rsid w:val="00A77068"/>
    <w:rsid w:val="00A77144"/>
    <w:rsid w:val="00A772A6"/>
    <w:rsid w:val="00A774CA"/>
    <w:rsid w:val="00A77559"/>
    <w:rsid w:val="00A7764C"/>
    <w:rsid w:val="00A7766E"/>
    <w:rsid w:val="00A776F6"/>
    <w:rsid w:val="00A778CE"/>
    <w:rsid w:val="00A778E7"/>
    <w:rsid w:val="00A77E43"/>
    <w:rsid w:val="00A77FB7"/>
    <w:rsid w:val="00A80033"/>
    <w:rsid w:val="00A800D8"/>
    <w:rsid w:val="00A80118"/>
    <w:rsid w:val="00A80627"/>
    <w:rsid w:val="00A808A1"/>
    <w:rsid w:val="00A80933"/>
    <w:rsid w:val="00A80D82"/>
    <w:rsid w:val="00A80F74"/>
    <w:rsid w:val="00A80FAA"/>
    <w:rsid w:val="00A81257"/>
    <w:rsid w:val="00A812ED"/>
    <w:rsid w:val="00A812EF"/>
    <w:rsid w:val="00A813FB"/>
    <w:rsid w:val="00A81508"/>
    <w:rsid w:val="00A8158E"/>
    <w:rsid w:val="00A8173F"/>
    <w:rsid w:val="00A817FB"/>
    <w:rsid w:val="00A8181F"/>
    <w:rsid w:val="00A81CA2"/>
    <w:rsid w:val="00A81CC5"/>
    <w:rsid w:val="00A81D05"/>
    <w:rsid w:val="00A81D5E"/>
    <w:rsid w:val="00A81D5F"/>
    <w:rsid w:val="00A81F19"/>
    <w:rsid w:val="00A82077"/>
    <w:rsid w:val="00A824FF"/>
    <w:rsid w:val="00A82504"/>
    <w:rsid w:val="00A82510"/>
    <w:rsid w:val="00A825B7"/>
    <w:rsid w:val="00A8263D"/>
    <w:rsid w:val="00A826E9"/>
    <w:rsid w:val="00A82A2D"/>
    <w:rsid w:val="00A82AC0"/>
    <w:rsid w:val="00A82CB7"/>
    <w:rsid w:val="00A82D05"/>
    <w:rsid w:val="00A82D39"/>
    <w:rsid w:val="00A82ED2"/>
    <w:rsid w:val="00A82F2A"/>
    <w:rsid w:val="00A83045"/>
    <w:rsid w:val="00A8311C"/>
    <w:rsid w:val="00A831C4"/>
    <w:rsid w:val="00A8335A"/>
    <w:rsid w:val="00A833F7"/>
    <w:rsid w:val="00A834BE"/>
    <w:rsid w:val="00A8369B"/>
    <w:rsid w:val="00A83751"/>
    <w:rsid w:val="00A83791"/>
    <w:rsid w:val="00A838CD"/>
    <w:rsid w:val="00A83A05"/>
    <w:rsid w:val="00A83D08"/>
    <w:rsid w:val="00A840A7"/>
    <w:rsid w:val="00A842DE"/>
    <w:rsid w:val="00A844BF"/>
    <w:rsid w:val="00A846C3"/>
    <w:rsid w:val="00A84A6B"/>
    <w:rsid w:val="00A84C16"/>
    <w:rsid w:val="00A84E50"/>
    <w:rsid w:val="00A84F82"/>
    <w:rsid w:val="00A85004"/>
    <w:rsid w:val="00A853EA"/>
    <w:rsid w:val="00A855C3"/>
    <w:rsid w:val="00A856FC"/>
    <w:rsid w:val="00A858B2"/>
    <w:rsid w:val="00A858B9"/>
    <w:rsid w:val="00A858F3"/>
    <w:rsid w:val="00A8599A"/>
    <w:rsid w:val="00A859B7"/>
    <w:rsid w:val="00A859D4"/>
    <w:rsid w:val="00A85C1F"/>
    <w:rsid w:val="00A85E9F"/>
    <w:rsid w:val="00A85ECB"/>
    <w:rsid w:val="00A86089"/>
    <w:rsid w:val="00A861B5"/>
    <w:rsid w:val="00A8629A"/>
    <w:rsid w:val="00A86407"/>
    <w:rsid w:val="00A86465"/>
    <w:rsid w:val="00A86549"/>
    <w:rsid w:val="00A865E2"/>
    <w:rsid w:val="00A8665B"/>
    <w:rsid w:val="00A868A9"/>
    <w:rsid w:val="00A86A09"/>
    <w:rsid w:val="00A86ACB"/>
    <w:rsid w:val="00A86C06"/>
    <w:rsid w:val="00A86C10"/>
    <w:rsid w:val="00A86C30"/>
    <w:rsid w:val="00A86D01"/>
    <w:rsid w:val="00A86DFE"/>
    <w:rsid w:val="00A86E2A"/>
    <w:rsid w:val="00A872F3"/>
    <w:rsid w:val="00A87704"/>
    <w:rsid w:val="00A87829"/>
    <w:rsid w:val="00A87926"/>
    <w:rsid w:val="00A87AA1"/>
    <w:rsid w:val="00A87D1D"/>
    <w:rsid w:val="00A87D2B"/>
    <w:rsid w:val="00A87DFA"/>
    <w:rsid w:val="00A87FD1"/>
    <w:rsid w:val="00A900FA"/>
    <w:rsid w:val="00A9011C"/>
    <w:rsid w:val="00A903BB"/>
    <w:rsid w:val="00A9069A"/>
    <w:rsid w:val="00A906A5"/>
    <w:rsid w:val="00A907D4"/>
    <w:rsid w:val="00A90988"/>
    <w:rsid w:val="00A90B07"/>
    <w:rsid w:val="00A90CD3"/>
    <w:rsid w:val="00A90E38"/>
    <w:rsid w:val="00A9107A"/>
    <w:rsid w:val="00A91105"/>
    <w:rsid w:val="00A917DF"/>
    <w:rsid w:val="00A91A93"/>
    <w:rsid w:val="00A91B30"/>
    <w:rsid w:val="00A91C01"/>
    <w:rsid w:val="00A91C87"/>
    <w:rsid w:val="00A91CC3"/>
    <w:rsid w:val="00A91D65"/>
    <w:rsid w:val="00A91ED2"/>
    <w:rsid w:val="00A91EDF"/>
    <w:rsid w:val="00A92164"/>
    <w:rsid w:val="00A921BA"/>
    <w:rsid w:val="00A923C6"/>
    <w:rsid w:val="00A92405"/>
    <w:rsid w:val="00A924D0"/>
    <w:rsid w:val="00A92597"/>
    <w:rsid w:val="00A92AE2"/>
    <w:rsid w:val="00A92AEF"/>
    <w:rsid w:val="00A92F4B"/>
    <w:rsid w:val="00A92FD1"/>
    <w:rsid w:val="00A93029"/>
    <w:rsid w:val="00A93169"/>
    <w:rsid w:val="00A9316C"/>
    <w:rsid w:val="00A937D4"/>
    <w:rsid w:val="00A9399F"/>
    <w:rsid w:val="00A93ACB"/>
    <w:rsid w:val="00A93EF0"/>
    <w:rsid w:val="00A9422F"/>
    <w:rsid w:val="00A94566"/>
    <w:rsid w:val="00A945BE"/>
    <w:rsid w:val="00A945D9"/>
    <w:rsid w:val="00A949C4"/>
    <w:rsid w:val="00A94A55"/>
    <w:rsid w:val="00A94CA3"/>
    <w:rsid w:val="00A94D13"/>
    <w:rsid w:val="00A94EE9"/>
    <w:rsid w:val="00A95455"/>
    <w:rsid w:val="00A95613"/>
    <w:rsid w:val="00A9578E"/>
    <w:rsid w:val="00A95836"/>
    <w:rsid w:val="00A95A4D"/>
    <w:rsid w:val="00A95E0D"/>
    <w:rsid w:val="00A95E3A"/>
    <w:rsid w:val="00A95E50"/>
    <w:rsid w:val="00A95EB1"/>
    <w:rsid w:val="00A95F0D"/>
    <w:rsid w:val="00A96114"/>
    <w:rsid w:val="00A9612C"/>
    <w:rsid w:val="00A96179"/>
    <w:rsid w:val="00A961C2"/>
    <w:rsid w:val="00A9641B"/>
    <w:rsid w:val="00A96452"/>
    <w:rsid w:val="00A968EE"/>
    <w:rsid w:val="00A9692E"/>
    <w:rsid w:val="00A97020"/>
    <w:rsid w:val="00A970DE"/>
    <w:rsid w:val="00A9720E"/>
    <w:rsid w:val="00A972B0"/>
    <w:rsid w:val="00A97332"/>
    <w:rsid w:val="00A97357"/>
    <w:rsid w:val="00A97367"/>
    <w:rsid w:val="00A973D9"/>
    <w:rsid w:val="00A9756A"/>
    <w:rsid w:val="00A975B1"/>
    <w:rsid w:val="00A97635"/>
    <w:rsid w:val="00A976AA"/>
    <w:rsid w:val="00A976EA"/>
    <w:rsid w:val="00A978BA"/>
    <w:rsid w:val="00A97911"/>
    <w:rsid w:val="00A97A05"/>
    <w:rsid w:val="00A97D01"/>
    <w:rsid w:val="00A97D73"/>
    <w:rsid w:val="00A97E5A"/>
    <w:rsid w:val="00A97EDE"/>
    <w:rsid w:val="00A97F58"/>
    <w:rsid w:val="00AA0208"/>
    <w:rsid w:val="00AA02A7"/>
    <w:rsid w:val="00AA0373"/>
    <w:rsid w:val="00AA03DA"/>
    <w:rsid w:val="00AA043A"/>
    <w:rsid w:val="00AA0909"/>
    <w:rsid w:val="00AA0B60"/>
    <w:rsid w:val="00AA0C9C"/>
    <w:rsid w:val="00AA0D69"/>
    <w:rsid w:val="00AA0E4B"/>
    <w:rsid w:val="00AA0EAE"/>
    <w:rsid w:val="00AA0F7B"/>
    <w:rsid w:val="00AA10BE"/>
    <w:rsid w:val="00AA1114"/>
    <w:rsid w:val="00AA11D1"/>
    <w:rsid w:val="00AA12D4"/>
    <w:rsid w:val="00AA143A"/>
    <w:rsid w:val="00AA1571"/>
    <w:rsid w:val="00AA15F5"/>
    <w:rsid w:val="00AA1601"/>
    <w:rsid w:val="00AA1607"/>
    <w:rsid w:val="00AA165D"/>
    <w:rsid w:val="00AA1678"/>
    <w:rsid w:val="00AA1B1F"/>
    <w:rsid w:val="00AA1CE4"/>
    <w:rsid w:val="00AA1D37"/>
    <w:rsid w:val="00AA1D7F"/>
    <w:rsid w:val="00AA1FA9"/>
    <w:rsid w:val="00AA20C5"/>
    <w:rsid w:val="00AA21CA"/>
    <w:rsid w:val="00AA256A"/>
    <w:rsid w:val="00AA29BA"/>
    <w:rsid w:val="00AA29E0"/>
    <w:rsid w:val="00AA2D4E"/>
    <w:rsid w:val="00AA2FAB"/>
    <w:rsid w:val="00AA316D"/>
    <w:rsid w:val="00AA322D"/>
    <w:rsid w:val="00AA3239"/>
    <w:rsid w:val="00AA3478"/>
    <w:rsid w:val="00AA3493"/>
    <w:rsid w:val="00AA34AA"/>
    <w:rsid w:val="00AA35EA"/>
    <w:rsid w:val="00AA377F"/>
    <w:rsid w:val="00AA3D56"/>
    <w:rsid w:val="00AA3F2E"/>
    <w:rsid w:val="00AA3F66"/>
    <w:rsid w:val="00AA405D"/>
    <w:rsid w:val="00AA4088"/>
    <w:rsid w:val="00AA4316"/>
    <w:rsid w:val="00AA4384"/>
    <w:rsid w:val="00AA4523"/>
    <w:rsid w:val="00AA4624"/>
    <w:rsid w:val="00AA47AE"/>
    <w:rsid w:val="00AA484D"/>
    <w:rsid w:val="00AA4A29"/>
    <w:rsid w:val="00AA4C20"/>
    <w:rsid w:val="00AA4F1E"/>
    <w:rsid w:val="00AA51AC"/>
    <w:rsid w:val="00AA55E7"/>
    <w:rsid w:val="00AA5691"/>
    <w:rsid w:val="00AA5741"/>
    <w:rsid w:val="00AA5939"/>
    <w:rsid w:val="00AA5985"/>
    <w:rsid w:val="00AA5A5D"/>
    <w:rsid w:val="00AA5AE2"/>
    <w:rsid w:val="00AA5B29"/>
    <w:rsid w:val="00AA5B5D"/>
    <w:rsid w:val="00AA5C82"/>
    <w:rsid w:val="00AA6087"/>
    <w:rsid w:val="00AA60D0"/>
    <w:rsid w:val="00AA613E"/>
    <w:rsid w:val="00AA615B"/>
    <w:rsid w:val="00AA6246"/>
    <w:rsid w:val="00AA64DD"/>
    <w:rsid w:val="00AA6525"/>
    <w:rsid w:val="00AA6569"/>
    <w:rsid w:val="00AA666B"/>
    <w:rsid w:val="00AA6894"/>
    <w:rsid w:val="00AA6A7B"/>
    <w:rsid w:val="00AA6ACD"/>
    <w:rsid w:val="00AA6AE9"/>
    <w:rsid w:val="00AA6CBB"/>
    <w:rsid w:val="00AA6EA0"/>
    <w:rsid w:val="00AA6ED3"/>
    <w:rsid w:val="00AA6FC1"/>
    <w:rsid w:val="00AA7115"/>
    <w:rsid w:val="00AA7341"/>
    <w:rsid w:val="00AA7370"/>
    <w:rsid w:val="00AA73BA"/>
    <w:rsid w:val="00AA7425"/>
    <w:rsid w:val="00AA76AA"/>
    <w:rsid w:val="00AA77EE"/>
    <w:rsid w:val="00AA7921"/>
    <w:rsid w:val="00AA7947"/>
    <w:rsid w:val="00AA7A82"/>
    <w:rsid w:val="00AA7BE2"/>
    <w:rsid w:val="00AA7C5B"/>
    <w:rsid w:val="00AA7DB1"/>
    <w:rsid w:val="00AA7F03"/>
    <w:rsid w:val="00AB0094"/>
    <w:rsid w:val="00AB010F"/>
    <w:rsid w:val="00AB01E7"/>
    <w:rsid w:val="00AB024D"/>
    <w:rsid w:val="00AB0889"/>
    <w:rsid w:val="00AB0BE3"/>
    <w:rsid w:val="00AB0CA1"/>
    <w:rsid w:val="00AB0D00"/>
    <w:rsid w:val="00AB0DB7"/>
    <w:rsid w:val="00AB0DDB"/>
    <w:rsid w:val="00AB133B"/>
    <w:rsid w:val="00AB1345"/>
    <w:rsid w:val="00AB1431"/>
    <w:rsid w:val="00AB1578"/>
    <w:rsid w:val="00AB18FB"/>
    <w:rsid w:val="00AB1D89"/>
    <w:rsid w:val="00AB1EA5"/>
    <w:rsid w:val="00AB1F12"/>
    <w:rsid w:val="00AB2080"/>
    <w:rsid w:val="00AB2165"/>
    <w:rsid w:val="00AB239D"/>
    <w:rsid w:val="00AB23EB"/>
    <w:rsid w:val="00AB2484"/>
    <w:rsid w:val="00AB256E"/>
    <w:rsid w:val="00AB29EC"/>
    <w:rsid w:val="00AB2A59"/>
    <w:rsid w:val="00AB2B7D"/>
    <w:rsid w:val="00AB2BF7"/>
    <w:rsid w:val="00AB2E69"/>
    <w:rsid w:val="00AB2E97"/>
    <w:rsid w:val="00AB2F15"/>
    <w:rsid w:val="00AB3178"/>
    <w:rsid w:val="00AB3401"/>
    <w:rsid w:val="00AB3590"/>
    <w:rsid w:val="00AB3925"/>
    <w:rsid w:val="00AB3B48"/>
    <w:rsid w:val="00AB3BA3"/>
    <w:rsid w:val="00AB3CCE"/>
    <w:rsid w:val="00AB3D2A"/>
    <w:rsid w:val="00AB40D2"/>
    <w:rsid w:val="00AB410C"/>
    <w:rsid w:val="00AB415D"/>
    <w:rsid w:val="00AB4487"/>
    <w:rsid w:val="00AB458D"/>
    <w:rsid w:val="00AB49C5"/>
    <w:rsid w:val="00AB4AA6"/>
    <w:rsid w:val="00AB4B43"/>
    <w:rsid w:val="00AB4C18"/>
    <w:rsid w:val="00AB4E07"/>
    <w:rsid w:val="00AB4F54"/>
    <w:rsid w:val="00AB50E1"/>
    <w:rsid w:val="00AB5341"/>
    <w:rsid w:val="00AB5451"/>
    <w:rsid w:val="00AB545F"/>
    <w:rsid w:val="00AB54F3"/>
    <w:rsid w:val="00AB55C5"/>
    <w:rsid w:val="00AB56EB"/>
    <w:rsid w:val="00AB5B39"/>
    <w:rsid w:val="00AB5BA3"/>
    <w:rsid w:val="00AB5BAF"/>
    <w:rsid w:val="00AB5CD4"/>
    <w:rsid w:val="00AB5EB5"/>
    <w:rsid w:val="00AB5EC5"/>
    <w:rsid w:val="00AB5FC0"/>
    <w:rsid w:val="00AB605D"/>
    <w:rsid w:val="00AB60F0"/>
    <w:rsid w:val="00AB6306"/>
    <w:rsid w:val="00AB6365"/>
    <w:rsid w:val="00AB6441"/>
    <w:rsid w:val="00AB647D"/>
    <w:rsid w:val="00AB6533"/>
    <w:rsid w:val="00AB66EC"/>
    <w:rsid w:val="00AB685F"/>
    <w:rsid w:val="00AB6B20"/>
    <w:rsid w:val="00AB6B42"/>
    <w:rsid w:val="00AB6C47"/>
    <w:rsid w:val="00AB6EF7"/>
    <w:rsid w:val="00AB6F53"/>
    <w:rsid w:val="00AB7207"/>
    <w:rsid w:val="00AB78CB"/>
    <w:rsid w:val="00AB794B"/>
    <w:rsid w:val="00AB7AB4"/>
    <w:rsid w:val="00AB7AB6"/>
    <w:rsid w:val="00AB7B65"/>
    <w:rsid w:val="00AB7C79"/>
    <w:rsid w:val="00AB7C81"/>
    <w:rsid w:val="00AB7E12"/>
    <w:rsid w:val="00AC0306"/>
    <w:rsid w:val="00AC03BE"/>
    <w:rsid w:val="00AC04F5"/>
    <w:rsid w:val="00AC0761"/>
    <w:rsid w:val="00AC08F1"/>
    <w:rsid w:val="00AC0918"/>
    <w:rsid w:val="00AC0B35"/>
    <w:rsid w:val="00AC0BC2"/>
    <w:rsid w:val="00AC0C1B"/>
    <w:rsid w:val="00AC0D80"/>
    <w:rsid w:val="00AC0F2C"/>
    <w:rsid w:val="00AC1049"/>
    <w:rsid w:val="00AC122E"/>
    <w:rsid w:val="00AC1287"/>
    <w:rsid w:val="00AC14EC"/>
    <w:rsid w:val="00AC1599"/>
    <w:rsid w:val="00AC1851"/>
    <w:rsid w:val="00AC18E2"/>
    <w:rsid w:val="00AC1AA2"/>
    <w:rsid w:val="00AC1D86"/>
    <w:rsid w:val="00AC1E06"/>
    <w:rsid w:val="00AC1E52"/>
    <w:rsid w:val="00AC202A"/>
    <w:rsid w:val="00AC2116"/>
    <w:rsid w:val="00AC22CF"/>
    <w:rsid w:val="00AC2572"/>
    <w:rsid w:val="00AC25CD"/>
    <w:rsid w:val="00AC25DA"/>
    <w:rsid w:val="00AC26AE"/>
    <w:rsid w:val="00AC2A28"/>
    <w:rsid w:val="00AC2B63"/>
    <w:rsid w:val="00AC2B95"/>
    <w:rsid w:val="00AC31C1"/>
    <w:rsid w:val="00AC36E3"/>
    <w:rsid w:val="00AC378E"/>
    <w:rsid w:val="00AC37B0"/>
    <w:rsid w:val="00AC3811"/>
    <w:rsid w:val="00AC3999"/>
    <w:rsid w:val="00AC4458"/>
    <w:rsid w:val="00AC4499"/>
    <w:rsid w:val="00AC4546"/>
    <w:rsid w:val="00AC456E"/>
    <w:rsid w:val="00AC4682"/>
    <w:rsid w:val="00AC4892"/>
    <w:rsid w:val="00AC48D5"/>
    <w:rsid w:val="00AC4964"/>
    <w:rsid w:val="00AC4AB0"/>
    <w:rsid w:val="00AC4BD5"/>
    <w:rsid w:val="00AC4D83"/>
    <w:rsid w:val="00AC4D90"/>
    <w:rsid w:val="00AC4F44"/>
    <w:rsid w:val="00AC50CD"/>
    <w:rsid w:val="00AC5410"/>
    <w:rsid w:val="00AC5425"/>
    <w:rsid w:val="00AC5588"/>
    <w:rsid w:val="00AC55BB"/>
    <w:rsid w:val="00AC569C"/>
    <w:rsid w:val="00AC587E"/>
    <w:rsid w:val="00AC5BB1"/>
    <w:rsid w:val="00AC5CB8"/>
    <w:rsid w:val="00AC5DD9"/>
    <w:rsid w:val="00AC6075"/>
    <w:rsid w:val="00AC644A"/>
    <w:rsid w:val="00AC64A0"/>
    <w:rsid w:val="00AC651A"/>
    <w:rsid w:val="00AC6553"/>
    <w:rsid w:val="00AC65DA"/>
    <w:rsid w:val="00AC6630"/>
    <w:rsid w:val="00AC679F"/>
    <w:rsid w:val="00AC67C3"/>
    <w:rsid w:val="00AC6859"/>
    <w:rsid w:val="00AC694B"/>
    <w:rsid w:val="00AC6BCC"/>
    <w:rsid w:val="00AC6D5A"/>
    <w:rsid w:val="00AC6EB1"/>
    <w:rsid w:val="00AC6ED9"/>
    <w:rsid w:val="00AC6F2D"/>
    <w:rsid w:val="00AC7245"/>
    <w:rsid w:val="00AC7458"/>
    <w:rsid w:val="00AC7534"/>
    <w:rsid w:val="00AC766A"/>
    <w:rsid w:val="00AC79CB"/>
    <w:rsid w:val="00AC7B1B"/>
    <w:rsid w:val="00AC7B20"/>
    <w:rsid w:val="00AC7E4A"/>
    <w:rsid w:val="00AD008D"/>
    <w:rsid w:val="00AD0628"/>
    <w:rsid w:val="00AD0692"/>
    <w:rsid w:val="00AD0738"/>
    <w:rsid w:val="00AD0870"/>
    <w:rsid w:val="00AD094D"/>
    <w:rsid w:val="00AD09A2"/>
    <w:rsid w:val="00AD0B22"/>
    <w:rsid w:val="00AD0C44"/>
    <w:rsid w:val="00AD0CA4"/>
    <w:rsid w:val="00AD0CC7"/>
    <w:rsid w:val="00AD0F4F"/>
    <w:rsid w:val="00AD1006"/>
    <w:rsid w:val="00AD1297"/>
    <w:rsid w:val="00AD14FE"/>
    <w:rsid w:val="00AD165E"/>
    <w:rsid w:val="00AD1A73"/>
    <w:rsid w:val="00AD1AE7"/>
    <w:rsid w:val="00AD1BA1"/>
    <w:rsid w:val="00AD1CE1"/>
    <w:rsid w:val="00AD1D52"/>
    <w:rsid w:val="00AD1E07"/>
    <w:rsid w:val="00AD1E2A"/>
    <w:rsid w:val="00AD1E40"/>
    <w:rsid w:val="00AD1F0A"/>
    <w:rsid w:val="00AD2008"/>
    <w:rsid w:val="00AD20FA"/>
    <w:rsid w:val="00AD22B2"/>
    <w:rsid w:val="00AD255C"/>
    <w:rsid w:val="00AD258A"/>
    <w:rsid w:val="00AD25F0"/>
    <w:rsid w:val="00AD260A"/>
    <w:rsid w:val="00AD2644"/>
    <w:rsid w:val="00AD266F"/>
    <w:rsid w:val="00AD269D"/>
    <w:rsid w:val="00AD2888"/>
    <w:rsid w:val="00AD2944"/>
    <w:rsid w:val="00AD2987"/>
    <w:rsid w:val="00AD299D"/>
    <w:rsid w:val="00AD29FB"/>
    <w:rsid w:val="00AD2AD5"/>
    <w:rsid w:val="00AD2F67"/>
    <w:rsid w:val="00AD2F99"/>
    <w:rsid w:val="00AD31E5"/>
    <w:rsid w:val="00AD3379"/>
    <w:rsid w:val="00AD3499"/>
    <w:rsid w:val="00AD358C"/>
    <w:rsid w:val="00AD36AF"/>
    <w:rsid w:val="00AD36BE"/>
    <w:rsid w:val="00AD37F6"/>
    <w:rsid w:val="00AD39E7"/>
    <w:rsid w:val="00AD3ABD"/>
    <w:rsid w:val="00AD3B67"/>
    <w:rsid w:val="00AD3C45"/>
    <w:rsid w:val="00AD3CE2"/>
    <w:rsid w:val="00AD3DE6"/>
    <w:rsid w:val="00AD3E49"/>
    <w:rsid w:val="00AD4077"/>
    <w:rsid w:val="00AD40F9"/>
    <w:rsid w:val="00AD41B3"/>
    <w:rsid w:val="00AD4230"/>
    <w:rsid w:val="00AD432E"/>
    <w:rsid w:val="00AD438E"/>
    <w:rsid w:val="00AD4527"/>
    <w:rsid w:val="00AD455D"/>
    <w:rsid w:val="00AD4572"/>
    <w:rsid w:val="00AD471E"/>
    <w:rsid w:val="00AD473C"/>
    <w:rsid w:val="00AD49B7"/>
    <w:rsid w:val="00AD4B07"/>
    <w:rsid w:val="00AD4C26"/>
    <w:rsid w:val="00AD4DCF"/>
    <w:rsid w:val="00AD4E7D"/>
    <w:rsid w:val="00AD4F11"/>
    <w:rsid w:val="00AD4F94"/>
    <w:rsid w:val="00AD5127"/>
    <w:rsid w:val="00AD51E6"/>
    <w:rsid w:val="00AD526B"/>
    <w:rsid w:val="00AD528A"/>
    <w:rsid w:val="00AD53A2"/>
    <w:rsid w:val="00AD53D5"/>
    <w:rsid w:val="00AD5623"/>
    <w:rsid w:val="00AD5641"/>
    <w:rsid w:val="00AD5700"/>
    <w:rsid w:val="00AD5766"/>
    <w:rsid w:val="00AD5973"/>
    <w:rsid w:val="00AD598D"/>
    <w:rsid w:val="00AD59B3"/>
    <w:rsid w:val="00AD5B09"/>
    <w:rsid w:val="00AD5BD0"/>
    <w:rsid w:val="00AD5C2A"/>
    <w:rsid w:val="00AD5C64"/>
    <w:rsid w:val="00AD5D0C"/>
    <w:rsid w:val="00AD5D49"/>
    <w:rsid w:val="00AD5F6B"/>
    <w:rsid w:val="00AD5FE6"/>
    <w:rsid w:val="00AD6123"/>
    <w:rsid w:val="00AD6528"/>
    <w:rsid w:val="00AD65A7"/>
    <w:rsid w:val="00AD6847"/>
    <w:rsid w:val="00AD693F"/>
    <w:rsid w:val="00AD69E8"/>
    <w:rsid w:val="00AD6A3B"/>
    <w:rsid w:val="00AD6DB1"/>
    <w:rsid w:val="00AD7046"/>
    <w:rsid w:val="00AD70E7"/>
    <w:rsid w:val="00AD7200"/>
    <w:rsid w:val="00AD72DB"/>
    <w:rsid w:val="00AD733C"/>
    <w:rsid w:val="00AD736C"/>
    <w:rsid w:val="00AD73DE"/>
    <w:rsid w:val="00AD78EE"/>
    <w:rsid w:val="00AD7A1F"/>
    <w:rsid w:val="00AD7BC0"/>
    <w:rsid w:val="00AD7C25"/>
    <w:rsid w:val="00AD7D32"/>
    <w:rsid w:val="00AD7E30"/>
    <w:rsid w:val="00AD7EC5"/>
    <w:rsid w:val="00AD7F8A"/>
    <w:rsid w:val="00AE02B3"/>
    <w:rsid w:val="00AE0333"/>
    <w:rsid w:val="00AE039B"/>
    <w:rsid w:val="00AE03BD"/>
    <w:rsid w:val="00AE0436"/>
    <w:rsid w:val="00AE04F1"/>
    <w:rsid w:val="00AE083A"/>
    <w:rsid w:val="00AE08E0"/>
    <w:rsid w:val="00AE08EF"/>
    <w:rsid w:val="00AE0D82"/>
    <w:rsid w:val="00AE0FDE"/>
    <w:rsid w:val="00AE1149"/>
    <w:rsid w:val="00AE126F"/>
    <w:rsid w:val="00AE127D"/>
    <w:rsid w:val="00AE132E"/>
    <w:rsid w:val="00AE1391"/>
    <w:rsid w:val="00AE156E"/>
    <w:rsid w:val="00AE15FA"/>
    <w:rsid w:val="00AE18A9"/>
    <w:rsid w:val="00AE18B4"/>
    <w:rsid w:val="00AE1BD8"/>
    <w:rsid w:val="00AE1C19"/>
    <w:rsid w:val="00AE1E13"/>
    <w:rsid w:val="00AE2083"/>
    <w:rsid w:val="00AE20D6"/>
    <w:rsid w:val="00AE20EC"/>
    <w:rsid w:val="00AE225E"/>
    <w:rsid w:val="00AE2294"/>
    <w:rsid w:val="00AE24DC"/>
    <w:rsid w:val="00AE2576"/>
    <w:rsid w:val="00AE2701"/>
    <w:rsid w:val="00AE272E"/>
    <w:rsid w:val="00AE281D"/>
    <w:rsid w:val="00AE2939"/>
    <w:rsid w:val="00AE294B"/>
    <w:rsid w:val="00AE2DBE"/>
    <w:rsid w:val="00AE2DD4"/>
    <w:rsid w:val="00AE2EF0"/>
    <w:rsid w:val="00AE2F1C"/>
    <w:rsid w:val="00AE3432"/>
    <w:rsid w:val="00AE35CF"/>
    <w:rsid w:val="00AE3625"/>
    <w:rsid w:val="00AE37C0"/>
    <w:rsid w:val="00AE3816"/>
    <w:rsid w:val="00AE3828"/>
    <w:rsid w:val="00AE3919"/>
    <w:rsid w:val="00AE39B6"/>
    <w:rsid w:val="00AE3A86"/>
    <w:rsid w:val="00AE3B93"/>
    <w:rsid w:val="00AE3BDC"/>
    <w:rsid w:val="00AE3C0F"/>
    <w:rsid w:val="00AE3C6D"/>
    <w:rsid w:val="00AE3D62"/>
    <w:rsid w:val="00AE3E9C"/>
    <w:rsid w:val="00AE3EC2"/>
    <w:rsid w:val="00AE3F44"/>
    <w:rsid w:val="00AE3FA9"/>
    <w:rsid w:val="00AE4077"/>
    <w:rsid w:val="00AE4129"/>
    <w:rsid w:val="00AE43BB"/>
    <w:rsid w:val="00AE47E0"/>
    <w:rsid w:val="00AE480B"/>
    <w:rsid w:val="00AE4CC9"/>
    <w:rsid w:val="00AE4E03"/>
    <w:rsid w:val="00AE4E4C"/>
    <w:rsid w:val="00AE4FD4"/>
    <w:rsid w:val="00AE5052"/>
    <w:rsid w:val="00AE5144"/>
    <w:rsid w:val="00AE5225"/>
    <w:rsid w:val="00AE5228"/>
    <w:rsid w:val="00AE524C"/>
    <w:rsid w:val="00AE53DB"/>
    <w:rsid w:val="00AE550A"/>
    <w:rsid w:val="00AE5539"/>
    <w:rsid w:val="00AE569C"/>
    <w:rsid w:val="00AE56E2"/>
    <w:rsid w:val="00AE5A1C"/>
    <w:rsid w:val="00AE5B46"/>
    <w:rsid w:val="00AE5C75"/>
    <w:rsid w:val="00AE5D54"/>
    <w:rsid w:val="00AE5DA0"/>
    <w:rsid w:val="00AE600F"/>
    <w:rsid w:val="00AE6047"/>
    <w:rsid w:val="00AE6132"/>
    <w:rsid w:val="00AE6159"/>
    <w:rsid w:val="00AE6828"/>
    <w:rsid w:val="00AE68EF"/>
    <w:rsid w:val="00AE6A90"/>
    <w:rsid w:val="00AE6B6A"/>
    <w:rsid w:val="00AE6C95"/>
    <w:rsid w:val="00AE6EF9"/>
    <w:rsid w:val="00AE6F2D"/>
    <w:rsid w:val="00AE6F6F"/>
    <w:rsid w:val="00AE7229"/>
    <w:rsid w:val="00AE7882"/>
    <w:rsid w:val="00AF0125"/>
    <w:rsid w:val="00AF027E"/>
    <w:rsid w:val="00AF05BF"/>
    <w:rsid w:val="00AF072E"/>
    <w:rsid w:val="00AF0785"/>
    <w:rsid w:val="00AF07DD"/>
    <w:rsid w:val="00AF08DA"/>
    <w:rsid w:val="00AF0955"/>
    <w:rsid w:val="00AF0D09"/>
    <w:rsid w:val="00AF0DAB"/>
    <w:rsid w:val="00AF0E6A"/>
    <w:rsid w:val="00AF0F18"/>
    <w:rsid w:val="00AF0F4F"/>
    <w:rsid w:val="00AF1173"/>
    <w:rsid w:val="00AF12ED"/>
    <w:rsid w:val="00AF1366"/>
    <w:rsid w:val="00AF159F"/>
    <w:rsid w:val="00AF15C7"/>
    <w:rsid w:val="00AF187B"/>
    <w:rsid w:val="00AF19CD"/>
    <w:rsid w:val="00AF1A12"/>
    <w:rsid w:val="00AF1ED2"/>
    <w:rsid w:val="00AF2033"/>
    <w:rsid w:val="00AF2074"/>
    <w:rsid w:val="00AF23A4"/>
    <w:rsid w:val="00AF250F"/>
    <w:rsid w:val="00AF2554"/>
    <w:rsid w:val="00AF2587"/>
    <w:rsid w:val="00AF2592"/>
    <w:rsid w:val="00AF25BE"/>
    <w:rsid w:val="00AF282C"/>
    <w:rsid w:val="00AF29A1"/>
    <w:rsid w:val="00AF2A7F"/>
    <w:rsid w:val="00AF2A9D"/>
    <w:rsid w:val="00AF2AC6"/>
    <w:rsid w:val="00AF2D04"/>
    <w:rsid w:val="00AF2F5F"/>
    <w:rsid w:val="00AF34B6"/>
    <w:rsid w:val="00AF371A"/>
    <w:rsid w:val="00AF379E"/>
    <w:rsid w:val="00AF3840"/>
    <w:rsid w:val="00AF3861"/>
    <w:rsid w:val="00AF390D"/>
    <w:rsid w:val="00AF3B34"/>
    <w:rsid w:val="00AF3D12"/>
    <w:rsid w:val="00AF3DC3"/>
    <w:rsid w:val="00AF41BC"/>
    <w:rsid w:val="00AF4287"/>
    <w:rsid w:val="00AF46A1"/>
    <w:rsid w:val="00AF4795"/>
    <w:rsid w:val="00AF47F9"/>
    <w:rsid w:val="00AF4D27"/>
    <w:rsid w:val="00AF4D32"/>
    <w:rsid w:val="00AF4DA8"/>
    <w:rsid w:val="00AF4DC7"/>
    <w:rsid w:val="00AF4DE9"/>
    <w:rsid w:val="00AF5078"/>
    <w:rsid w:val="00AF50A6"/>
    <w:rsid w:val="00AF50C9"/>
    <w:rsid w:val="00AF5133"/>
    <w:rsid w:val="00AF520C"/>
    <w:rsid w:val="00AF522E"/>
    <w:rsid w:val="00AF52D8"/>
    <w:rsid w:val="00AF53F5"/>
    <w:rsid w:val="00AF5537"/>
    <w:rsid w:val="00AF569C"/>
    <w:rsid w:val="00AF57C8"/>
    <w:rsid w:val="00AF57E0"/>
    <w:rsid w:val="00AF59C2"/>
    <w:rsid w:val="00AF5B24"/>
    <w:rsid w:val="00AF5C1A"/>
    <w:rsid w:val="00AF5C84"/>
    <w:rsid w:val="00AF5CE5"/>
    <w:rsid w:val="00AF5D6F"/>
    <w:rsid w:val="00AF5ECD"/>
    <w:rsid w:val="00AF62BF"/>
    <w:rsid w:val="00AF6678"/>
    <w:rsid w:val="00AF6788"/>
    <w:rsid w:val="00AF6923"/>
    <w:rsid w:val="00AF6ABA"/>
    <w:rsid w:val="00AF6ADA"/>
    <w:rsid w:val="00AF6B7C"/>
    <w:rsid w:val="00AF6C67"/>
    <w:rsid w:val="00AF6CB2"/>
    <w:rsid w:val="00AF6D12"/>
    <w:rsid w:val="00AF6E1D"/>
    <w:rsid w:val="00AF6E8D"/>
    <w:rsid w:val="00AF6EBA"/>
    <w:rsid w:val="00AF6F81"/>
    <w:rsid w:val="00AF70E0"/>
    <w:rsid w:val="00AF7177"/>
    <w:rsid w:val="00AF722A"/>
    <w:rsid w:val="00AF750F"/>
    <w:rsid w:val="00AF7604"/>
    <w:rsid w:val="00AF78E7"/>
    <w:rsid w:val="00AF78F9"/>
    <w:rsid w:val="00AF795B"/>
    <w:rsid w:val="00AF79C0"/>
    <w:rsid w:val="00AF7B35"/>
    <w:rsid w:val="00AF7BB9"/>
    <w:rsid w:val="00AF7E3C"/>
    <w:rsid w:val="00AF7E53"/>
    <w:rsid w:val="00AF7F1D"/>
    <w:rsid w:val="00B0004E"/>
    <w:rsid w:val="00B00067"/>
    <w:rsid w:val="00B0041F"/>
    <w:rsid w:val="00B00486"/>
    <w:rsid w:val="00B00549"/>
    <w:rsid w:val="00B0058F"/>
    <w:rsid w:val="00B005BF"/>
    <w:rsid w:val="00B00640"/>
    <w:rsid w:val="00B006C8"/>
    <w:rsid w:val="00B008A3"/>
    <w:rsid w:val="00B00A87"/>
    <w:rsid w:val="00B00BA2"/>
    <w:rsid w:val="00B00BF4"/>
    <w:rsid w:val="00B00CFC"/>
    <w:rsid w:val="00B00EFE"/>
    <w:rsid w:val="00B00F0C"/>
    <w:rsid w:val="00B010A0"/>
    <w:rsid w:val="00B010CF"/>
    <w:rsid w:val="00B010ED"/>
    <w:rsid w:val="00B012E2"/>
    <w:rsid w:val="00B013A0"/>
    <w:rsid w:val="00B01599"/>
    <w:rsid w:val="00B01635"/>
    <w:rsid w:val="00B01660"/>
    <w:rsid w:val="00B01A26"/>
    <w:rsid w:val="00B01B73"/>
    <w:rsid w:val="00B01CF5"/>
    <w:rsid w:val="00B01DA1"/>
    <w:rsid w:val="00B0224E"/>
    <w:rsid w:val="00B02A03"/>
    <w:rsid w:val="00B02F93"/>
    <w:rsid w:val="00B0315D"/>
    <w:rsid w:val="00B03166"/>
    <w:rsid w:val="00B0340A"/>
    <w:rsid w:val="00B03871"/>
    <w:rsid w:val="00B038F8"/>
    <w:rsid w:val="00B03A59"/>
    <w:rsid w:val="00B03BB9"/>
    <w:rsid w:val="00B03E34"/>
    <w:rsid w:val="00B03F4B"/>
    <w:rsid w:val="00B03F7D"/>
    <w:rsid w:val="00B040AE"/>
    <w:rsid w:val="00B04129"/>
    <w:rsid w:val="00B042AB"/>
    <w:rsid w:val="00B042E1"/>
    <w:rsid w:val="00B043DE"/>
    <w:rsid w:val="00B0449C"/>
    <w:rsid w:val="00B0464E"/>
    <w:rsid w:val="00B0488A"/>
    <w:rsid w:val="00B04C86"/>
    <w:rsid w:val="00B04E7A"/>
    <w:rsid w:val="00B04FB5"/>
    <w:rsid w:val="00B05033"/>
    <w:rsid w:val="00B054A4"/>
    <w:rsid w:val="00B0563D"/>
    <w:rsid w:val="00B0566D"/>
    <w:rsid w:val="00B056B1"/>
    <w:rsid w:val="00B05801"/>
    <w:rsid w:val="00B05964"/>
    <w:rsid w:val="00B0596B"/>
    <w:rsid w:val="00B05983"/>
    <w:rsid w:val="00B05AF9"/>
    <w:rsid w:val="00B05B84"/>
    <w:rsid w:val="00B05EF2"/>
    <w:rsid w:val="00B06427"/>
    <w:rsid w:val="00B06561"/>
    <w:rsid w:val="00B065A8"/>
    <w:rsid w:val="00B0666E"/>
    <w:rsid w:val="00B06B04"/>
    <w:rsid w:val="00B06CBB"/>
    <w:rsid w:val="00B06D80"/>
    <w:rsid w:val="00B06F9E"/>
    <w:rsid w:val="00B07095"/>
    <w:rsid w:val="00B0752A"/>
    <w:rsid w:val="00B0753C"/>
    <w:rsid w:val="00B0760C"/>
    <w:rsid w:val="00B076A5"/>
    <w:rsid w:val="00B07853"/>
    <w:rsid w:val="00B0789D"/>
    <w:rsid w:val="00B078A1"/>
    <w:rsid w:val="00B07A7B"/>
    <w:rsid w:val="00B07A85"/>
    <w:rsid w:val="00B07BE4"/>
    <w:rsid w:val="00B07DB3"/>
    <w:rsid w:val="00B07DD0"/>
    <w:rsid w:val="00B07EF7"/>
    <w:rsid w:val="00B07FB3"/>
    <w:rsid w:val="00B10018"/>
    <w:rsid w:val="00B10103"/>
    <w:rsid w:val="00B1036A"/>
    <w:rsid w:val="00B10401"/>
    <w:rsid w:val="00B10781"/>
    <w:rsid w:val="00B107FF"/>
    <w:rsid w:val="00B10878"/>
    <w:rsid w:val="00B108F1"/>
    <w:rsid w:val="00B10A09"/>
    <w:rsid w:val="00B10D0E"/>
    <w:rsid w:val="00B10E84"/>
    <w:rsid w:val="00B10F25"/>
    <w:rsid w:val="00B110EC"/>
    <w:rsid w:val="00B11179"/>
    <w:rsid w:val="00B11290"/>
    <w:rsid w:val="00B112B3"/>
    <w:rsid w:val="00B112C0"/>
    <w:rsid w:val="00B1131D"/>
    <w:rsid w:val="00B11337"/>
    <w:rsid w:val="00B1177B"/>
    <w:rsid w:val="00B11A3E"/>
    <w:rsid w:val="00B11B14"/>
    <w:rsid w:val="00B11CC8"/>
    <w:rsid w:val="00B11DA1"/>
    <w:rsid w:val="00B12121"/>
    <w:rsid w:val="00B122C4"/>
    <w:rsid w:val="00B1249C"/>
    <w:rsid w:val="00B127D8"/>
    <w:rsid w:val="00B12922"/>
    <w:rsid w:val="00B12A23"/>
    <w:rsid w:val="00B12B70"/>
    <w:rsid w:val="00B12CF8"/>
    <w:rsid w:val="00B12EE0"/>
    <w:rsid w:val="00B12EEA"/>
    <w:rsid w:val="00B130E7"/>
    <w:rsid w:val="00B1315D"/>
    <w:rsid w:val="00B133E2"/>
    <w:rsid w:val="00B133E9"/>
    <w:rsid w:val="00B13629"/>
    <w:rsid w:val="00B13995"/>
    <w:rsid w:val="00B139CA"/>
    <w:rsid w:val="00B13A7B"/>
    <w:rsid w:val="00B13C6F"/>
    <w:rsid w:val="00B13CA5"/>
    <w:rsid w:val="00B13D74"/>
    <w:rsid w:val="00B13FFD"/>
    <w:rsid w:val="00B1428E"/>
    <w:rsid w:val="00B1431D"/>
    <w:rsid w:val="00B1434F"/>
    <w:rsid w:val="00B14353"/>
    <w:rsid w:val="00B143A5"/>
    <w:rsid w:val="00B1475B"/>
    <w:rsid w:val="00B147B1"/>
    <w:rsid w:val="00B14B9D"/>
    <w:rsid w:val="00B14BE2"/>
    <w:rsid w:val="00B14BEA"/>
    <w:rsid w:val="00B14D30"/>
    <w:rsid w:val="00B14DBB"/>
    <w:rsid w:val="00B14E11"/>
    <w:rsid w:val="00B14F18"/>
    <w:rsid w:val="00B14F80"/>
    <w:rsid w:val="00B14FF6"/>
    <w:rsid w:val="00B15009"/>
    <w:rsid w:val="00B15039"/>
    <w:rsid w:val="00B15143"/>
    <w:rsid w:val="00B15233"/>
    <w:rsid w:val="00B152B7"/>
    <w:rsid w:val="00B153AD"/>
    <w:rsid w:val="00B15669"/>
    <w:rsid w:val="00B1597C"/>
    <w:rsid w:val="00B15A34"/>
    <w:rsid w:val="00B15A52"/>
    <w:rsid w:val="00B15ADE"/>
    <w:rsid w:val="00B15BB3"/>
    <w:rsid w:val="00B15DBB"/>
    <w:rsid w:val="00B15E2F"/>
    <w:rsid w:val="00B15EA2"/>
    <w:rsid w:val="00B15F4F"/>
    <w:rsid w:val="00B16229"/>
    <w:rsid w:val="00B16268"/>
    <w:rsid w:val="00B1628D"/>
    <w:rsid w:val="00B16298"/>
    <w:rsid w:val="00B16343"/>
    <w:rsid w:val="00B16400"/>
    <w:rsid w:val="00B16942"/>
    <w:rsid w:val="00B16A6C"/>
    <w:rsid w:val="00B16B7C"/>
    <w:rsid w:val="00B16BA8"/>
    <w:rsid w:val="00B16CED"/>
    <w:rsid w:val="00B16F88"/>
    <w:rsid w:val="00B1719D"/>
    <w:rsid w:val="00B173C2"/>
    <w:rsid w:val="00B174FC"/>
    <w:rsid w:val="00B1751C"/>
    <w:rsid w:val="00B17610"/>
    <w:rsid w:val="00B1771F"/>
    <w:rsid w:val="00B17737"/>
    <w:rsid w:val="00B17994"/>
    <w:rsid w:val="00B17A13"/>
    <w:rsid w:val="00B17AF0"/>
    <w:rsid w:val="00B17AF8"/>
    <w:rsid w:val="00B17B38"/>
    <w:rsid w:val="00B17ED0"/>
    <w:rsid w:val="00B17FC8"/>
    <w:rsid w:val="00B20238"/>
    <w:rsid w:val="00B20496"/>
    <w:rsid w:val="00B2051A"/>
    <w:rsid w:val="00B20566"/>
    <w:rsid w:val="00B207BE"/>
    <w:rsid w:val="00B209F3"/>
    <w:rsid w:val="00B20BAE"/>
    <w:rsid w:val="00B20D0E"/>
    <w:rsid w:val="00B20EA6"/>
    <w:rsid w:val="00B20ED5"/>
    <w:rsid w:val="00B2112E"/>
    <w:rsid w:val="00B21210"/>
    <w:rsid w:val="00B2141D"/>
    <w:rsid w:val="00B2161D"/>
    <w:rsid w:val="00B218BB"/>
    <w:rsid w:val="00B21ACD"/>
    <w:rsid w:val="00B21B04"/>
    <w:rsid w:val="00B21C07"/>
    <w:rsid w:val="00B21C38"/>
    <w:rsid w:val="00B21DF8"/>
    <w:rsid w:val="00B22194"/>
    <w:rsid w:val="00B2220F"/>
    <w:rsid w:val="00B22256"/>
    <w:rsid w:val="00B2226D"/>
    <w:rsid w:val="00B223DF"/>
    <w:rsid w:val="00B225EF"/>
    <w:rsid w:val="00B22760"/>
    <w:rsid w:val="00B2295A"/>
    <w:rsid w:val="00B22B88"/>
    <w:rsid w:val="00B22D1D"/>
    <w:rsid w:val="00B22EFC"/>
    <w:rsid w:val="00B22F8F"/>
    <w:rsid w:val="00B2307F"/>
    <w:rsid w:val="00B23167"/>
    <w:rsid w:val="00B232B0"/>
    <w:rsid w:val="00B23400"/>
    <w:rsid w:val="00B23842"/>
    <w:rsid w:val="00B239DE"/>
    <w:rsid w:val="00B23A29"/>
    <w:rsid w:val="00B23A41"/>
    <w:rsid w:val="00B23AD1"/>
    <w:rsid w:val="00B23B7E"/>
    <w:rsid w:val="00B24364"/>
    <w:rsid w:val="00B24A6D"/>
    <w:rsid w:val="00B24B28"/>
    <w:rsid w:val="00B24D5D"/>
    <w:rsid w:val="00B25019"/>
    <w:rsid w:val="00B250B3"/>
    <w:rsid w:val="00B252E1"/>
    <w:rsid w:val="00B2534C"/>
    <w:rsid w:val="00B25465"/>
    <w:rsid w:val="00B254BD"/>
    <w:rsid w:val="00B254CF"/>
    <w:rsid w:val="00B2570E"/>
    <w:rsid w:val="00B2574D"/>
    <w:rsid w:val="00B2575E"/>
    <w:rsid w:val="00B257FC"/>
    <w:rsid w:val="00B25B35"/>
    <w:rsid w:val="00B25C82"/>
    <w:rsid w:val="00B25CF3"/>
    <w:rsid w:val="00B25F00"/>
    <w:rsid w:val="00B25F59"/>
    <w:rsid w:val="00B2606C"/>
    <w:rsid w:val="00B260DE"/>
    <w:rsid w:val="00B26142"/>
    <w:rsid w:val="00B261BA"/>
    <w:rsid w:val="00B2662C"/>
    <w:rsid w:val="00B26663"/>
    <w:rsid w:val="00B266DA"/>
    <w:rsid w:val="00B268D5"/>
    <w:rsid w:val="00B26AB8"/>
    <w:rsid w:val="00B26AC5"/>
    <w:rsid w:val="00B26B90"/>
    <w:rsid w:val="00B26C8C"/>
    <w:rsid w:val="00B26C91"/>
    <w:rsid w:val="00B26D5D"/>
    <w:rsid w:val="00B26E6E"/>
    <w:rsid w:val="00B270B1"/>
    <w:rsid w:val="00B27142"/>
    <w:rsid w:val="00B27302"/>
    <w:rsid w:val="00B2733B"/>
    <w:rsid w:val="00B27494"/>
    <w:rsid w:val="00B274EC"/>
    <w:rsid w:val="00B27602"/>
    <w:rsid w:val="00B27669"/>
    <w:rsid w:val="00B2770E"/>
    <w:rsid w:val="00B278FC"/>
    <w:rsid w:val="00B27B3A"/>
    <w:rsid w:val="00B27B93"/>
    <w:rsid w:val="00B300E3"/>
    <w:rsid w:val="00B303D7"/>
    <w:rsid w:val="00B303EA"/>
    <w:rsid w:val="00B305D3"/>
    <w:rsid w:val="00B306A4"/>
    <w:rsid w:val="00B30733"/>
    <w:rsid w:val="00B30839"/>
    <w:rsid w:val="00B3097E"/>
    <w:rsid w:val="00B30AB2"/>
    <w:rsid w:val="00B30AC0"/>
    <w:rsid w:val="00B30BCB"/>
    <w:rsid w:val="00B30D00"/>
    <w:rsid w:val="00B30E78"/>
    <w:rsid w:val="00B31043"/>
    <w:rsid w:val="00B3132A"/>
    <w:rsid w:val="00B313D4"/>
    <w:rsid w:val="00B314A2"/>
    <w:rsid w:val="00B31580"/>
    <w:rsid w:val="00B31625"/>
    <w:rsid w:val="00B3186F"/>
    <w:rsid w:val="00B3188E"/>
    <w:rsid w:val="00B318BD"/>
    <w:rsid w:val="00B31960"/>
    <w:rsid w:val="00B31B8B"/>
    <w:rsid w:val="00B31C00"/>
    <w:rsid w:val="00B31CE6"/>
    <w:rsid w:val="00B31D6F"/>
    <w:rsid w:val="00B31FBA"/>
    <w:rsid w:val="00B3215D"/>
    <w:rsid w:val="00B32270"/>
    <w:rsid w:val="00B32373"/>
    <w:rsid w:val="00B323B2"/>
    <w:rsid w:val="00B326DA"/>
    <w:rsid w:val="00B32754"/>
    <w:rsid w:val="00B328BC"/>
    <w:rsid w:val="00B32AAD"/>
    <w:rsid w:val="00B32AF3"/>
    <w:rsid w:val="00B32B27"/>
    <w:rsid w:val="00B32B4D"/>
    <w:rsid w:val="00B32BC4"/>
    <w:rsid w:val="00B32BD9"/>
    <w:rsid w:val="00B32C4C"/>
    <w:rsid w:val="00B32D1F"/>
    <w:rsid w:val="00B32D72"/>
    <w:rsid w:val="00B32E67"/>
    <w:rsid w:val="00B32E72"/>
    <w:rsid w:val="00B33277"/>
    <w:rsid w:val="00B333B6"/>
    <w:rsid w:val="00B333C7"/>
    <w:rsid w:val="00B33555"/>
    <w:rsid w:val="00B3359A"/>
    <w:rsid w:val="00B33924"/>
    <w:rsid w:val="00B33B0F"/>
    <w:rsid w:val="00B33B7F"/>
    <w:rsid w:val="00B33D06"/>
    <w:rsid w:val="00B33DE5"/>
    <w:rsid w:val="00B34361"/>
    <w:rsid w:val="00B34398"/>
    <w:rsid w:val="00B34435"/>
    <w:rsid w:val="00B34445"/>
    <w:rsid w:val="00B3449A"/>
    <w:rsid w:val="00B3458A"/>
    <w:rsid w:val="00B3468D"/>
    <w:rsid w:val="00B34E99"/>
    <w:rsid w:val="00B34ED5"/>
    <w:rsid w:val="00B351DD"/>
    <w:rsid w:val="00B35242"/>
    <w:rsid w:val="00B3526D"/>
    <w:rsid w:val="00B353CA"/>
    <w:rsid w:val="00B35413"/>
    <w:rsid w:val="00B3559F"/>
    <w:rsid w:val="00B355BD"/>
    <w:rsid w:val="00B358DF"/>
    <w:rsid w:val="00B3592D"/>
    <w:rsid w:val="00B35CF8"/>
    <w:rsid w:val="00B35DAA"/>
    <w:rsid w:val="00B35EAF"/>
    <w:rsid w:val="00B35F38"/>
    <w:rsid w:val="00B35F51"/>
    <w:rsid w:val="00B36058"/>
    <w:rsid w:val="00B361C1"/>
    <w:rsid w:val="00B361E9"/>
    <w:rsid w:val="00B362F0"/>
    <w:rsid w:val="00B36462"/>
    <w:rsid w:val="00B3647A"/>
    <w:rsid w:val="00B36719"/>
    <w:rsid w:val="00B367BE"/>
    <w:rsid w:val="00B36804"/>
    <w:rsid w:val="00B368CE"/>
    <w:rsid w:val="00B369E8"/>
    <w:rsid w:val="00B36A6E"/>
    <w:rsid w:val="00B36A76"/>
    <w:rsid w:val="00B36DEC"/>
    <w:rsid w:val="00B36EE2"/>
    <w:rsid w:val="00B36F61"/>
    <w:rsid w:val="00B36F81"/>
    <w:rsid w:val="00B36FE2"/>
    <w:rsid w:val="00B37094"/>
    <w:rsid w:val="00B3718B"/>
    <w:rsid w:val="00B371AD"/>
    <w:rsid w:val="00B37259"/>
    <w:rsid w:val="00B37445"/>
    <w:rsid w:val="00B3752B"/>
    <w:rsid w:val="00B37824"/>
    <w:rsid w:val="00B37835"/>
    <w:rsid w:val="00B37980"/>
    <w:rsid w:val="00B37A1A"/>
    <w:rsid w:val="00B37AD1"/>
    <w:rsid w:val="00B37AF4"/>
    <w:rsid w:val="00B37C15"/>
    <w:rsid w:val="00B37F24"/>
    <w:rsid w:val="00B40038"/>
    <w:rsid w:val="00B40154"/>
    <w:rsid w:val="00B405BB"/>
    <w:rsid w:val="00B405E4"/>
    <w:rsid w:val="00B40880"/>
    <w:rsid w:val="00B40B38"/>
    <w:rsid w:val="00B40B3D"/>
    <w:rsid w:val="00B40C86"/>
    <w:rsid w:val="00B40E0D"/>
    <w:rsid w:val="00B40E8C"/>
    <w:rsid w:val="00B40EF7"/>
    <w:rsid w:val="00B410DC"/>
    <w:rsid w:val="00B4123F"/>
    <w:rsid w:val="00B412BF"/>
    <w:rsid w:val="00B4149E"/>
    <w:rsid w:val="00B414DD"/>
    <w:rsid w:val="00B41530"/>
    <w:rsid w:val="00B4174C"/>
    <w:rsid w:val="00B41995"/>
    <w:rsid w:val="00B419D8"/>
    <w:rsid w:val="00B41C6D"/>
    <w:rsid w:val="00B41DC7"/>
    <w:rsid w:val="00B41E9B"/>
    <w:rsid w:val="00B41FE7"/>
    <w:rsid w:val="00B42023"/>
    <w:rsid w:val="00B420C9"/>
    <w:rsid w:val="00B420E8"/>
    <w:rsid w:val="00B42108"/>
    <w:rsid w:val="00B42127"/>
    <w:rsid w:val="00B421D3"/>
    <w:rsid w:val="00B42212"/>
    <w:rsid w:val="00B4230A"/>
    <w:rsid w:val="00B423E5"/>
    <w:rsid w:val="00B4240C"/>
    <w:rsid w:val="00B426C0"/>
    <w:rsid w:val="00B426C2"/>
    <w:rsid w:val="00B427B9"/>
    <w:rsid w:val="00B42833"/>
    <w:rsid w:val="00B429B9"/>
    <w:rsid w:val="00B42AB7"/>
    <w:rsid w:val="00B42C1C"/>
    <w:rsid w:val="00B42CD6"/>
    <w:rsid w:val="00B42D9F"/>
    <w:rsid w:val="00B42DAF"/>
    <w:rsid w:val="00B430FC"/>
    <w:rsid w:val="00B4315E"/>
    <w:rsid w:val="00B43213"/>
    <w:rsid w:val="00B435AC"/>
    <w:rsid w:val="00B436B7"/>
    <w:rsid w:val="00B43813"/>
    <w:rsid w:val="00B4396E"/>
    <w:rsid w:val="00B43EDE"/>
    <w:rsid w:val="00B43FCC"/>
    <w:rsid w:val="00B441B5"/>
    <w:rsid w:val="00B4446D"/>
    <w:rsid w:val="00B44471"/>
    <w:rsid w:val="00B444D7"/>
    <w:rsid w:val="00B44591"/>
    <w:rsid w:val="00B44646"/>
    <w:rsid w:val="00B4469F"/>
    <w:rsid w:val="00B446DC"/>
    <w:rsid w:val="00B44739"/>
    <w:rsid w:val="00B44922"/>
    <w:rsid w:val="00B44B03"/>
    <w:rsid w:val="00B44B7F"/>
    <w:rsid w:val="00B44C52"/>
    <w:rsid w:val="00B44E38"/>
    <w:rsid w:val="00B44E5E"/>
    <w:rsid w:val="00B44F94"/>
    <w:rsid w:val="00B45009"/>
    <w:rsid w:val="00B45216"/>
    <w:rsid w:val="00B453DC"/>
    <w:rsid w:val="00B45532"/>
    <w:rsid w:val="00B456DF"/>
    <w:rsid w:val="00B458FB"/>
    <w:rsid w:val="00B45931"/>
    <w:rsid w:val="00B45BE8"/>
    <w:rsid w:val="00B45C89"/>
    <w:rsid w:val="00B45CE7"/>
    <w:rsid w:val="00B45DA9"/>
    <w:rsid w:val="00B45DB7"/>
    <w:rsid w:val="00B45E53"/>
    <w:rsid w:val="00B45F3B"/>
    <w:rsid w:val="00B461BB"/>
    <w:rsid w:val="00B46334"/>
    <w:rsid w:val="00B46476"/>
    <w:rsid w:val="00B464CA"/>
    <w:rsid w:val="00B4656B"/>
    <w:rsid w:val="00B4664A"/>
    <w:rsid w:val="00B4667E"/>
    <w:rsid w:val="00B467FF"/>
    <w:rsid w:val="00B46996"/>
    <w:rsid w:val="00B46AE9"/>
    <w:rsid w:val="00B46C33"/>
    <w:rsid w:val="00B46CB4"/>
    <w:rsid w:val="00B46DBB"/>
    <w:rsid w:val="00B46DEB"/>
    <w:rsid w:val="00B46F02"/>
    <w:rsid w:val="00B46F4A"/>
    <w:rsid w:val="00B47205"/>
    <w:rsid w:val="00B47218"/>
    <w:rsid w:val="00B4723C"/>
    <w:rsid w:val="00B472E6"/>
    <w:rsid w:val="00B47330"/>
    <w:rsid w:val="00B4733E"/>
    <w:rsid w:val="00B473AD"/>
    <w:rsid w:val="00B4771D"/>
    <w:rsid w:val="00B478D2"/>
    <w:rsid w:val="00B478D7"/>
    <w:rsid w:val="00B47A74"/>
    <w:rsid w:val="00B47CAD"/>
    <w:rsid w:val="00B47E2E"/>
    <w:rsid w:val="00B47FEB"/>
    <w:rsid w:val="00B50366"/>
    <w:rsid w:val="00B503A4"/>
    <w:rsid w:val="00B50447"/>
    <w:rsid w:val="00B5050F"/>
    <w:rsid w:val="00B505C2"/>
    <w:rsid w:val="00B5080B"/>
    <w:rsid w:val="00B50873"/>
    <w:rsid w:val="00B509AD"/>
    <w:rsid w:val="00B50A10"/>
    <w:rsid w:val="00B50DDC"/>
    <w:rsid w:val="00B510DC"/>
    <w:rsid w:val="00B51185"/>
    <w:rsid w:val="00B511E6"/>
    <w:rsid w:val="00B51474"/>
    <w:rsid w:val="00B5150E"/>
    <w:rsid w:val="00B51A77"/>
    <w:rsid w:val="00B51AB2"/>
    <w:rsid w:val="00B51B08"/>
    <w:rsid w:val="00B51B26"/>
    <w:rsid w:val="00B51C7B"/>
    <w:rsid w:val="00B51D35"/>
    <w:rsid w:val="00B51E0C"/>
    <w:rsid w:val="00B51E66"/>
    <w:rsid w:val="00B51E7C"/>
    <w:rsid w:val="00B52263"/>
    <w:rsid w:val="00B5243F"/>
    <w:rsid w:val="00B5268E"/>
    <w:rsid w:val="00B52704"/>
    <w:rsid w:val="00B52728"/>
    <w:rsid w:val="00B52A22"/>
    <w:rsid w:val="00B52B18"/>
    <w:rsid w:val="00B52E77"/>
    <w:rsid w:val="00B52F82"/>
    <w:rsid w:val="00B53039"/>
    <w:rsid w:val="00B53109"/>
    <w:rsid w:val="00B53191"/>
    <w:rsid w:val="00B53193"/>
    <w:rsid w:val="00B5323B"/>
    <w:rsid w:val="00B53535"/>
    <w:rsid w:val="00B53883"/>
    <w:rsid w:val="00B53895"/>
    <w:rsid w:val="00B53A9A"/>
    <w:rsid w:val="00B53BF2"/>
    <w:rsid w:val="00B53E10"/>
    <w:rsid w:val="00B53F7E"/>
    <w:rsid w:val="00B54023"/>
    <w:rsid w:val="00B5425F"/>
    <w:rsid w:val="00B542AF"/>
    <w:rsid w:val="00B542DB"/>
    <w:rsid w:val="00B54429"/>
    <w:rsid w:val="00B54444"/>
    <w:rsid w:val="00B544CD"/>
    <w:rsid w:val="00B5457C"/>
    <w:rsid w:val="00B54684"/>
    <w:rsid w:val="00B54C8E"/>
    <w:rsid w:val="00B54CA0"/>
    <w:rsid w:val="00B5561A"/>
    <w:rsid w:val="00B5567B"/>
    <w:rsid w:val="00B5574F"/>
    <w:rsid w:val="00B55C9E"/>
    <w:rsid w:val="00B55DAD"/>
    <w:rsid w:val="00B55E0B"/>
    <w:rsid w:val="00B560E1"/>
    <w:rsid w:val="00B5610B"/>
    <w:rsid w:val="00B5618B"/>
    <w:rsid w:val="00B56281"/>
    <w:rsid w:val="00B562AB"/>
    <w:rsid w:val="00B5631B"/>
    <w:rsid w:val="00B5631D"/>
    <w:rsid w:val="00B563B7"/>
    <w:rsid w:val="00B563F7"/>
    <w:rsid w:val="00B5645E"/>
    <w:rsid w:val="00B56463"/>
    <w:rsid w:val="00B565C3"/>
    <w:rsid w:val="00B56A16"/>
    <w:rsid w:val="00B56CD5"/>
    <w:rsid w:val="00B5701E"/>
    <w:rsid w:val="00B57354"/>
    <w:rsid w:val="00B5753E"/>
    <w:rsid w:val="00B57789"/>
    <w:rsid w:val="00B5783F"/>
    <w:rsid w:val="00B5785E"/>
    <w:rsid w:val="00B57A50"/>
    <w:rsid w:val="00B57BA3"/>
    <w:rsid w:val="00B57CB6"/>
    <w:rsid w:val="00B57FC4"/>
    <w:rsid w:val="00B57FDF"/>
    <w:rsid w:val="00B60080"/>
    <w:rsid w:val="00B6034E"/>
    <w:rsid w:val="00B60586"/>
    <w:rsid w:val="00B6067D"/>
    <w:rsid w:val="00B606FC"/>
    <w:rsid w:val="00B608D9"/>
    <w:rsid w:val="00B60B48"/>
    <w:rsid w:val="00B60C3F"/>
    <w:rsid w:val="00B60CD0"/>
    <w:rsid w:val="00B612AD"/>
    <w:rsid w:val="00B613AE"/>
    <w:rsid w:val="00B6147C"/>
    <w:rsid w:val="00B615B9"/>
    <w:rsid w:val="00B615F8"/>
    <w:rsid w:val="00B61724"/>
    <w:rsid w:val="00B61760"/>
    <w:rsid w:val="00B61B1F"/>
    <w:rsid w:val="00B61BA0"/>
    <w:rsid w:val="00B61C1D"/>
    <w:rsid w:val="00B61CD5"/>
    <w:rsid w:val="00B620CE"/>
    <w:rsid w:val="00B62273"/>
    <w:rsid w:val="00B6227C"/>
    <w:rsid w:val="00B62361"/>
    <w:rsid w:val="00B6238A"/>
    <w:rsid w:val="00B62579"/>
    <w:rsid w:val="00B62B6F"/>
    <w:rsid w:val="00B62B80"/>
    <w:rsid w:val="00B62C80"/>
    <w:rsid w:val="00B62D29"/>
    <w:rsid w:val="00B62ED6"/>
    <w:rsid w:val="00B6311D"/>
    <w:rsid w:val="00B63290"/>
    <w:rsid w:val="00B632C4"/>
    <w:rsid w:val="00B63395"/>
    <w:rsid w:val="00B633B1"/>
    <w:rsid w:val="00B635A9"/>
    <w:rsid w:val="00B6362C"/>
    <w:rsid w:val="00B637C0"/>
    <w:rsid w:val="00B63876"/>
    <w:rsid w:val="00B638D5"/>
    <w:rsid w:val="00B63962"/>
    <w:rsid w:val="00B63B20"/>
    <w:rsid w:val="00B63C85"/>
    <w:rsid w:val="00B63CE2"/>
    <w:rsid w:val="00B63DB0"/>
    <w:rsid w:val="00B63E41"/>
    <w:rsid w:val="00B63E6C"/>
    <w:rsid w:val="00B63F13"/>
    <w:rsid w:val="00B63F47"/>
    <w:rsid w:val="00B63FF1"/>
    <w:rsid w:val="00B64003"/>
    <w:rsid w:val="00B640B0"/>
    <w:rsid w:val="00B6437D"/>
    <w:rsid w:val="00B644DD"/>
    <w:rsid w:val="00B6464D"/>
    <w:rsid w:val="00B64659"/>
    <w:rsid w:val="00B64697"/>
    <w:rsid w:val="00B647EE"/>
    <w:rsid w:val="00B64875"/>
    <w:rsid w:val="00B64D36"/>
    <w:rsid w:val="00B64F33"/>
    <w:rsid w:val="00B6504F"/>
    <w:rsid w:val="00B65058"/>
    <w:rsid w:val="00B6506B"/>
    <w:rsid w:val="00B65134"/>
    <w:rsid w:val="00B6521D"/>
    <w:rsid w:val="00B65443"/>
    <w:rsid w:val="00B65834"/>
    <w:rsid w:val="00B658CE"/>
    <w:rsid w:val="00B6592D"/>
    <w:rsid w:val="00B65BBA"/>
    <w:rsid w:val="00B65CD0"/>
    <w:rsid w:val="00B65DB3"/>
    <w:rsid w:val="00B66089"/>
    <w:rsid w:val="00B660D8"/>
    <w:rsid w:val="00B6612D"/>
    <w:rsid w:val="00B66138"/>
    <w:rsid w:val="00B66246"/>
    <w:rsid w:val="00B66256"/>
    <w:rsid w:val="00B66268"/>
    <w:rsid w:val="00B663FE"/>
    <w:rsid w:val="00B6643C"/>
    <w:rsid w:val="00B6665A"/>
    <w:rsid w:val="00B668B1"/>
    <w:rsid w:val="00B66925"/>
    <w:rsid w:val="00B66953"/>
    <w:rsid w:val="00B66AD3"/>
    <w:rsid w:val="00B66BAD"/>
    <w:rsid w:val="00B66C2D"/>
    <w:rsid w:val="00B66C5C"/>
    <w:rsid w:val="00B66C76"/>
    <w:rsid w:val="00B66CFA"/>
    <w:rsid w:val="00B66F48"/>
    <w:rsid w:val="00B6709A"/>
    <w:rsid w:val="00B671AA"/>
    <w:rsid w:val="00B673C7"/>
    <w:rsid w:val="00B67486"/>
    <w:rsid w:val="00B6755A"/>
    <w:rsid w:val="00B675F1"/>
    <w:rsid w:val="00B67622"/>
    <w:rsid w:val="00B676E2"/>
    <w:rsid w:val="00B6778F"/>
    <w:rsid w:val="00B67882"/>
    <w:rsid w:val="00B67A06"/>
    <w:rsid w:val="00B67C67"/>
    <w:rsid w:val="00B70062"/>
    <w:rsid w:val="00B70126"/>
    <w:rsid w:val="00B70239"/>
    <w:rsid w:val="00B7031F"/>
    <w:rsid w:val="00B705FD"/>
    <w:rsid w:val="00B705FE"/>
    <w:rsid w:val="00B70784"/>
    <w:rsid w:val="00B709B7"/>
    <w:rsid w:val="00B70A95"/>
    <w:rsid w:val="00B71174"/>
    <w:rsid w:val="00B71485"/>
    <w:rsid w:val="00B716C5"/>
    <w:rsid w:val="00B717EC"/>
    <w:rsid w:val="00B71A1F"/>
    <w:rsid w:val="00B71A5D"/>
    <w:rsid w:val="00B71ACD"/>
    <w:rsid w:val="00B71D22"/>
    <w:rsid w:val="00B71D42"/>
    <w:rsid w:val="00B71D45"/>
    <w:rsid w:val="00B71E66"/>
    <w:rsid w:val="00B71FDE"/>
    <w:rsid w:val="00B72653"/>
    <w:rsid w:val="00B72864"/>
    <w:rsid w:val="00B72916"/>
    <w:rsid w:val="00B72BAB"/>
    <w:rsid w:val="00B72E6C"/>
    <w:rsid w:val="00B72EB4"/>
    <w:rsid w:val="00B72F5D"/>
    <w:rsid w:val="00B73402"/>
    <w:rsid w:val="00B73550"/>
    <w:rsid w:val="00B7380A"/>
    <w:rsid w:val="00B73847"/>
    <w:rsid w:val="00B7399E"/>
    <w:rsid w:val="00B739B4"/>
    <w:rsid w:val="00B73A47"/>
    <w:rsid w:val="00B73B6B"/>
    <w:rsid w:val="00B742D9"/>
    <w:rsid w:val="00B747D8"/>
    <w:rsid w:val="00B74993"/>
    <w:rsid w:val="00B749FB"/>
    <w:rsid w:val="00B74BD7"/>
    <w:rsid w:val="00B74C4B"/>
    <w:rsid w:val="00B74C58"/>
    <w:rsid w:val="00B74CC5"/>
    <w:rsid w:val="00B74EDA"/>
    <w:rsid w:val="00B75017"/>
    <w:rsid w:val="00B75096"/>
    <w:rsid w:val="00B75750"/>
    <w:rsid w:val="00B75A19"/>
    <w:rsid w:val="00B75B4B"/>
    <w:rsid w:val="00B75B52"/>
    <w:rsid w:val="00B75B8F"/>
    <w:rsid w:val="00B75B9F"/>
    <w:rsid w:val="00B75E22"/>
    <w:rsid w:val="00B75E6C"/>
    <w:rsid w:val="00B75F5A"/>
    <w:rsid w:val="00B75FEA"/>
    <w:rsid w:val="00B7618D"/>
    <w:rsid w:val="00B7637B"/>
    <w:rsid w:val="00B76503"/>
    <w:rsid w:val="00B76686"/>
    <w:rsid w:val="00B76716"/>
    <w:rsid w:val="00B76C34"/>
    <w:rsid w:val="00B76DCE"/>
    <w:rsid w:val="00B76E3C"/>
    <w:rsid w:val="00B771ED"/>
    <w:rsid w:val="00B7722B"/>
    <w:rsid w:val="00B77245"/>
    <w:rsid w:val="00B773C5"/>
    <w:rsid w:val="00B773C9"/>
    <w:rsid w:val="00B7753E"/>
    <w:rsid w:val="00B77611"/>
    <w:rsid w:val="00B77AC0"/>
    <w:rsid w:val="00B77B4F"/>
    <w:rsid w:val="00B77CC1"/>
    <w:rsid w:val="00B80253"/>
    <w:rsid w:val="00B80264"/>
    <w:rsid w:val="00B80380"/>
    <w:rsid w:val="00B80392"/>
    <w:rsid w:val="00B804D7"/>
    <w:rsid w:val="00B80502"/>
    <w:rsid w:val="00B80677"/>
    <w:rsid w:val="00B806B5"/>
    <w:rsid w:val="00B808A9"/>
    <w:rsid w:val="00B80AF3"/>
    <w:rsid w:val="00B80C2E"/>
    <w:rsid w:val="00B80CB0"/>
    <w:rsid w:val="00B80DB9"/>
    <w:rsid w:val="00B80E04"/>
    <w:rsid w:val="00B80EB5"/>
    <w:rsid w:val="00B80FE4"/>
    <w:rsid w:val="00B8109E"/>
    <w:rsid w:val="00B81303"/>
    <w:rsid w:val="00B815BA"/>
    <w:rsid w:val="00B81763"/>
    <w:rsid w:val="00B8185E"/>
    <w:rsid w:val="00B81952"/>
    <w:rsid w:val="00B8195B"/>
    <w:rsid w:val="00B81991"/>
    <w:rsid w:val="00B81AB2"/>
    <w:rsid w:val="00B81EB9"/>
    <w:rsid w:val="00B8213F"/>
    <w:rsid w:val="00B821D3"/>
    <w:rsid w:val="00B821F6"/>
    <w:rsid w:val="00B82218"/>
    <w:rsid w:val="00B8238F"/>
    <w:rsid w:val="00B82696"/>
    <w:rsid w:val="00B827D6"/>
    <w:rsid w:val="00B82813"/>
    <w:rsid w:val="00B82907"/>
    <w:rsid w:val="00B82916"/>
    <w:rsid w:val="00B8293D"/>
    <w:rsid w:val="00B82DC6"/>
    <w:rsid w:val="00B82EE1"/>
    <w:rsid w:val="00B82FEB"/>
    <w:rsid w:val="00B83200"/>
    <w:rsid w:val="00B83224"/>
    <w:rsid w:val="00B8324D"/>
    <w:rsid w:val="00B83374"/>
    <w:rsid w:val="00B83744"/>
    <w:rsid w:val="00B83AD9"/>
    <w:rsid w:val="00B83EB0"/>
    <w:rsid w:val="00B840B4"/>
    <w:rsid w:val="00B84812"/>
    <w:rsid w:val="00B8487A"/>
    <w:rsid w:val="00B849A2"/>
    <w:rsid w:val="00B84A0C"/>
    <w:rsid w:val="00B84E3A"/>
    <w:rsid w:val="00B85032"/>
    <w:rsid w:val="00B8516C"/>
    <w:rsid w:val="00B852AF"/>
    <w:rsid w:val="00B8531D"/>
    <w:rsid w:val="00B854E9"/>
    <w:rsid w:val="00B85517"/>
    <w:rsid w:val="00B856DB"/>
    <w:rsid w:val="00B857D7"/>
    <w:rsid w:val="00B85863"/>
    <w:rsid w:val="00B85954"/>
    <w:rsid w:val="00B85A72"/>
    <w:rsid w:val="00B85B01"/>
    <w:rsid w:val="00B85C13"/>
    <w:rsid w:val="00B85D90"/>
    <w:rsid w:val="00B860D7"/>
    <w:rsid w:val="00B861D5"/>
    <w:rsid w:val="00B86261"/>
    <w:rsid w:val="00B8643C"/>
    <w:rsid w:val="00B8665E"/>
    <w:rsid w:val="00B86667"/>
    <w:rsid w:val="00B86727"/>
    <w:rsid w:val="00B86781"/>
    <w:rsid w:val="00B86974"/>
    <w:rsid w:val="00B86B44"/>
    <w:rsid w:val="00B86B96"/>
    <w:rsid w:val="00B86C10"/>
    <w:rsid w:val="00B87064"/>
    <w:rsid w:val="00B8713D"/>
    <w:rsid w:val="00B87176"/>
    <w:rsid w:val="00B8718D"/>
    <w:rsid w:val="00B872EE"/>
    <w:rsid w:val="00B87561"/>
    <w:rsid w:val="00B87575"/>
    <w:rsid w:val="00B87609"/>
    <w:rsid w:val="00B8773C"/>
    <w:rsid w:val="00B87746"/>
    <w:rsid w:val="00B877DB"/>
    <w:rsid w:val="00B877FF"/>
    <w:rsid w:val="00B8788B"/>
    <w:rsid w:val="00B87B13"/>
    <w:rsid w:val="00B87BA1"/>
    <w:rsid w:val="00B87BF2"/>
    <w:rsid w:val="00B87CF4"/>
    <w:rsid w:val="00B87EEE"/>
    <w:rsid w:val="00B87FB9"/>
    <w:rsid w:val="00B900FC"/>
    <w:rsid w:val="00B90114"/>
    <w:rsid w:val="00B902BF"/>
    <w:rsid w:val="00B904A1"/>
    <w:rsid w:val="00B90982"/>
    <w:rsid w:val="00B90A27"/>
    <w:rsid w:val="00B90C01"/>
    <w:rsid w:val="00B90C0E"/>
    <w:rsid w:val="00B90CC5"/>
    <w:rsid w:val="00B90EB3"/>
    <w:rsid w:val="00B90EF6"/>
    <w:rsid w:val="00B90F85"/>
    <w:rsid w:val="00B910FD"/>
    <w:rsid w:val="00B91457"/>
    <w:rsid w:val="00B915F4"/>
    <w:rsid w:val="00B918FE"/>
    <w:rsid w:val="00B9196B"/>
    <w:rsid w:val="00B919B7"/>
    <w:rsid w:val="00B91A2E"/>
    <w:rsid w:val="00B91B30"/>
    <w:rsid w:val="00B91B92"/>
    <w:rsid w:val="00B91CB6"/>
    <w:rsid w:val="00B91CD7"/>
    <w:rsid w:val="00B91CE9"/>
    <w:rsid w:val="00B91D4A"/>
    <w:rsid w:val="00B91DF8"/>
    <w:rsid w:val="00B91EAD"/>
    <w:rsid w:val="00B91F84"/>
    <w:rsid w:val="00B92066"/>
    <w:rsid w:val="00B9224F"/>
    <w:rsid w:val="00B92309"/>
    <w:rsid w:val="00B925D3"/>
    <w:rsid w:val="00B9271E"/>
    <w:rsid w:val="00B92B05"/>
    <w:rsid w:val="00B92E1A"/>
    <w:rsid w:val="00B92FF7"/>
    <w:rsid w:val="00B9304F"/>
    <w:rsid w:val="00B9347C"/>
    <w:rsid w:val="00B935A4"/>
    <w:rsid w:val="00B935CC"/>
    <w:rsid w:val="00B9371A"/>
    <w:rsid w:val="00B938BC"/>
    <w:rsid w:val="00B938BE"/>
    <w:rsid w:val="00B93967"/>
    <w:rsid w:val="00B939F6"/>
    <w:rsid w:val="00B93BE5"/>
    <w:rsid w:val="00B93BE9"/>
    <w:rsid w:val="00B93C32"/>
    <w:rsid w:val="00B93D8F"/>
    <w:rsid w:val="00B93F18"/>
    <w:rsid w:val="00B93FC3"/>
    <w:rsid w:val="00B93FFB"/>
    <w:rsid w:val="00B940A1"/>
    <w:rsid w:val="00B9435D"/>
    <w:rsid w:val="00B9448B"/>
    <w:rsid w:val="00B94586"/>
    <w:rsid w:val="00B94805"/>
    <w:rsid w:val="00B9484C"/>
    <w:rsid w:val="00B94A42"/>
    <w:rsid w:val="00B94AB2"/>
    <w:rsid w:val="00B94ABF"/>
    <w:rsid w:val="00B94ACD"/>
    <w:rsid w:val="00B94B8C"/>
    <w:rsid w:val="00B94C8D"/>
    <w:rsid w:val="00B94DC4"/>
    <w:rsid w:val="00B94FE0"/>
    <w:rsid w:val="00B9510F"/>
    <w:rsid w:val="00B95191"/>
    <w:rsid w:val="00B95221"/>
    <w:rsid w:val="00B9534C"/>
    <w:rsid w:val="00B953D2"/>
    <w:rsid w:val="00B95625"/>
    <w:rsid w:val="00B95772"/>
    <w:rsid w:val="00B957B9"/>
    <w:rsid w:val="00B95903"/>
    <w:rsid w:val="00B95977"/>
    <w:rsid w:val="00B95AF6"/>
    <w:rsid w:val="00B95B7B"/>
    <w:rsid w:val="00B95B8F"/>
    <w:rsid w:val="00B95D3F"/>
    <w:rsid w:val="00B95E69"/>
    <w:rsid w:val="00B96039"/>
    <w:rsid w:val="00B960E1"/>
    <w:rsid w:val="00B965D9"/>
    <w:rsid w:val="00B96655"/>
    <w:rsid w:val="00B9680C"/>
    <w:rsid w:val="00B96883"/>
    <w:rsid w:val="00B9688C"/>
    <w:rsid w:val="00B968AD"/>
    <w:rsid w:val="00B969DA"/>
    <w:rsid w:val="00B969DF"/>
    <w:rsid w:val="00B96AEC"/>
    <w:rsid w:val="00B96D1A"/>
    <w:rsid w:val="00B96DDE"/>
    <w:rsid w:val="00B96F3B"/>
    <w:rsid w:val="00B97040"/>
    <w:rsid w:val="00B9707A"/>
    <w:rsid w:val="00B97182"/>
    <w:rsid w:val="00B97343"/>
    <w:rsid w:val="00B975B9"/>
    <w:rsid w:val="00B9768B"/>
    <w:rsid w:val="00B976DE"/>
    <w:rsid w:val="00B97941"/>
    <w:rsid w:val="00B97B03"/>
    <w:rsid w:val="00B97B93"/>
    <w:rsid w:val="00B97EF4"/>
    <w:rsid w:val="00BA006E"/>
    <w:rsid w:val="00BA0613"/>
    <w:rsid w:val="00BA08E9"/>
    <w:rsid w:val="00BA093D"/>
    <w:rsid w:val="00BA0DC8"/>
    <w:rsid w:val="00BA0F4D"/>
    <w:rsid w:val="00BA117A"/>
    <w:rsid w:val="00BA11DE"/>
    <w:rsid w:val="00BA12B6"/>
    <w:rsid w:val="00BA13C5"/>
    <w:rsid w:val="00BA13F7"/>
    <w:rsid w:val="00BA1665"/>
    <w:rsid w:val="00BA1723"/>
    <w:rsid w:val="00BA1783"/>
    <w:rsid w:val="00BA1892"/>
    <w:rsid w:val="00BA18BE"/>
    <w:rsid w:val="00BA1B10"/>
    <w:rsid w:val="00BA1CB6"/>
    <w:rsid w:val="00BA1D13"/>
    <w:rsid w:val="00BA1EA6"/>
    <w:rsid w:val="00BA1F83"/>
    <w:rsid w:val="00BA223D"/>
    <w:rsid w:val="00BA229E"/>
    <w:rsid w:val="00BA230F"/>
    <w:rsid w:val="00BA2535"/>
    <w:rsid w:val="00BA282D"/>
    <w:rsid w:val="00BA2843"/>
    <w:rsid w:val="00BA2960"/>
    <w:rsid w:val="00BA2B03"/>
    <w:rsid w:val="00BA2B6A"/>
    <w:rsid w:val="00BA2CDD"/>
    <w:rsid w:val="00BA2E13"/>
    <w:rsid w:val="00BA2FE3"/>
    <w:rsid w:val="00BA31FE"/>
    <w:rsid w:val="00BA3438"/>
    <w:rsid w:val="00BA383C"/>
    <w:rsid w:val="00BA38A5"/>
    <w:rsid w:val="00BA38D8"/>
    <w:rsid w:val="00BA3934"/>
    <w:rsid w:val="00BA3AD3"/>
    <w:rsid w:val="00BA3BE6"/>
    <w:rsid w:val="00BA3C96"/>
    <w:rsid w:val="00BA3D36"/>
    <w:rsid w:val="00BA3D61"/>
    <w:rsid w:val="00BA3E88"/>
    <w:rsid w:val="00BA3F72"/>
    <w:rsid w:val="00BA3FF4"/>
    <w:rsid w:val="00BA4517"/>
    <w:rsid w:val="00BA4603"/>
    <w:rsid w:val="00BA46DB"/>
    <w:rsid w:val="00BA47B2"/>
    <w:rsid w:val="00BA4ABF"/>
    <w:rsid w:val="00BA4AF8"/>
    <w:rsid w:val="00BA4AFB"/>
    <w:rsid w:val="00BA4B19"/>
    <w:rsid w:val="00BA4D84"/>
    <w:rsid w:val="00BA4EEE"/>
    <w:rsid w:val="00BA4F07"/>
    <w:rsid w:val="00BA5005"/>
    <w:rsid w:val="00BA5058"/>
    <w:rsid w:val="00BA5198"/>
    <w:rsid w:val="00BA5208"/>
    <w:rsid w:val="00BA5493"/>
    <w:rsid w:val="00BA54A6"/>
    <w:rsid w:val="00BA5705"/>
    <w:rsid w:val="00BA578B"/>
    <w:rsid w:val="00BA593F"/>
    <w:rsid w:val="00BA5C28"/>
    <w:rsid w:val="00BA5F62"/>
    <w:rsid w:val="00BA600F"/>
    <w:rsid w:val="00BA6426"/>
    <w:rsid w:val="00BA6449"/>
    <w:rsid w:val="00BA6457"/>
    <w:rsid w:val="00BA646E"/>
    <w:rsid w:val="00BA6515"/>
    <w:rsid w:val="00BA65D8"/>
    <w:rsid w:val="00BA680D"/>
    <w:rsid w:val="00BA6818"/>
    <w:rsid w:val="00BA6AC3"/>
    <w:rsid w:val="00BA6C2B"/>
    <w:rsid w:val="00BA6C2C"/>
    <w:rsid w:val="00BA6C5A"/>
    <w:rsid w:val="00BA6C9B"/>
    <w:rsid w:val="00BA6D32"/>
    <w:rsid w:val="00BA7193"/>
    <w:rsid w:val="00BA728B"/>
    <w:rsid w:val="00BA72FA"/>
    <w:rsid w:val="00BA7340"/>
    <w:rsid w:val="00BA7362"/>
    <w:rsid w:val="00BA740A"/>
    <w:rsid w:val="00BA7450"/>
    <w:rsid w:val="00BA77AC"/>
    <w:rsid w:val="00BA7A71"/>
    <w:rsid w:val="00BA7C17"/>
    <w:rsid w:val="00BA7CE3"/>
    <w:rsid w:val="00BA7D55"/>
    <w:rsid w:val="00BA7E6A"/>
    <w:rsid w:val="00BA7E6D"/>
    <w:rsid w:val="00BA7F49"/>
    <w:rsid w:val="00BB0162"/>
    <w:rsid w:val="00BB01D1"/>
    <w:rsid w:val="00BB03C9"/>
    <w:rsid w:val="00BB0494"/>
    <w:rsid w:val="00BB06BB"/>
    <w:rsid w:val="00BB06E7"/>
    <w:rsid w:val="00BB0705"/>
    <w:rsid w:val="00BB07F2"/>
    <w:rsid w:val="00BB097A"/>
    <w:rsid w:val="00BB0CA1"/>
    <w:rsid w:val="00BB0D7D"/>
    <w:rsid w:val="00BB0DF6"/>
    <w:rsid w:val="00BB0E2A"/>
    <w:rsid w:val="00BB0F63"/>
    <w:rsid w:val="00BB10B1"/>
    <w:rsid w:val="00BB13A1"/>
    <w:rsid w:val="00BB15CD"/>
    <w:rsid w:val="00BB1675"/>
    <w:rsid w:val="00BB17F9"/>
    <w:rsid w:val="00BB181B"/>
    <w:rsid w:val="00BB1881"/>
    <w:rsid w:val="00BB1BEB"/>
    <w:rsid w:val="00BB1EBA"/>
    <w:rsid w:val="00BB1ECE"/>
    <w:rsid w:val="00BB1ED7"/>
    <w:rsid w:val="00BB2182"/>
    <w:rsid w:val="00BB21D4"/>
    <w:rsid w:val="00BB24E0"/>
    <w:rsid w:val="00BB2620"/>
    <w:rsid w:val="00BB270C"/>
    <w:rsid w:val="00BB2740"/>
    <w:rsid w:val="00BB28B2"/>
    <w:rsid w:val="00BB2912"/>
    <w:rsid w:val="00BB29D7"/>
    <w:rsid w:val="00BB2AB6"/>
    <w:rsid w:val="00BB2BDE"/>
    <w:rsid w:val="00BB2D0C"/>
    <w:rsid w:val="00BB2D98"/>
    <w:rsid w:val="00BB2D99"/>
    <w:rsid w:val="00BB300F"/>
    <w:rsid w:val="00BB30A4"/>
    <w:rsid w:val="00BB3250"/>
    <w:rsid w:val="00BB338A"/>
    <w:rsid w:val="00BB3405"/>
    <w:rsid w:val="00BB36F9"/>
    <w:rsid w:val="00BB39B4"/>
    <w:rsid w:val="00BB3C15"/>
    <w:rsid w:val="00BB3DC7"/>
    <w:rsid w:val="00BB3E9A"/>
    <w:rsid w:val="00BB4023"/>
    <w:rsid w:val="00BB4104"/>
    <w:rsid w:val="00BB43E6"/>
    <w:rsid w:val="00BB4491"/>
    <w:rsid w:val="00BB46DB"/>
    <w:rsid w:val="00BB48A4"/>
    <w:rsid w:val="00BB48E4"/>
    <w:rsid w:val="00BB4A7E"/>
    <w:rsid w:val="00BB4BAE"/>
    <w:rsid w:val="00BB4C08"/>
    <w:rsid w:val="00BB4E3A"/>
    <w:rsid w:val="00BB50CD"/>
    <w:rsid w:val="00BB58FC"/>
    <w:rsid w:val="00BB5991"/>
    <w:rsid w:val="00BB5CA0"/>
    <w:rsid w:val="00BB5ECC"/>
    <w:rsid w:val="00BB5FA9"/>
    <w:rsid w:val="00BB6028"/>
    <w:rsid w:val="00BB60DF"/>
    <w:rsid w:val="00BB6107"/>
    <w:rsid w:val="00BB61C4"/>
    <w:rsid w:val="00BB633F"/>
    <w:rsid w:val="00BB6362"/>
    <w:rsid w:val="00BB6846"/>
    <w:rsid w:val="00BB6925"/>
    <w:rsid w:val="00BB6A14"/>
    <w:rsid w:val="00BB6A8C"/>
    <w:rsid w:val="00BB6B2A"/>
    <w:rsid w:val="00BB6BFD"/>
    <w:rsid w:val="00BB6C7B"/>
    <w:rsid w:val="00BB6D0E"/>
    <w:rsid w:val="00BB6D28"/>
    <w:rsid w:val="00BB6DF4"/>
    <w:rsid w:val="00BB6ED9"/>
    <w:rsid w:val="00BB7299"/>
    <w:rsid w:val="00BB7404"/>
    <w:rsid w:val="00BB74C4"/>
    <w:rsid w:val="00BB779D"/>
    <w:rsid w:val="00BB793F"/>
    <w:rsid w:val="00BB79DB"/>
    <w:rsid w:val="00BB7AB7"/>
    <w:rsid w:val="00BB7DAF"/>
    <w:rsid w:val="00BB7E08"/>
    <w:rsid w:val="00BB7E19"/>
    <w:rsid w:val="00BB7F2F"/>
    <w:rsid w:val="00BC00FB"/>
    <w:rsid w:val="00BC0182"/>
    <w:rsid w:val="00BC018E"/>
    <w:rsid w:val="00BC019E"/>
    <w:rsid w:val="00BC0254"/>
    <w:rsid w:val="00BC049F"/>
    <w:rsid w:val="00BC069F"/>
    <w:rsid w:val="00BC06B5"/>
    <w:rsid w:val="00BC092D"/>
    <w:rsid w:val="00BC0956"/>
    <w:rsid w:val="00BC09CE"/>
    <w:rsid w:val="00BC0A59"/>
    <w:rsid w:val="00BC0AB3"/>
    <w:rsid w:val="00BC0B3F"/>
    <w:rsid w:val="00BC0BAF"/>
    <w:rsid w:val="00BC0BFA"/>
    <w:rsid w:val="00BC0E38"/>
    <w:rsid w:val="00BC0EF4"/>
    <w:rsid w:val="00BC0F87"/>
    <w:rsid w:val="00BC121C"/>
    <w:rsid w:val="00BC1296"/>
    <w:rsid w:val="00BC14C3"/>
    <w:rsid w:val="00BC1668"/>
    <w:rsid w:val="00BC190A"/>
    <w:rsid w:val="00BC1964"/>
    <w:rsid w:val="00BC1C90"/>
    <w:rsid w:val="00BC1CE2"/>
    <w:rsid w:val="00BC1F40"/>
    <w:rsid w:val="00BC1F98"/>
    <w:rsid w:val="00BC1FD6"/>
    <w:rsid w:val="00BC2048"/>
    <w:rsid w:val="00BC221B"/>
    <w:rsid w:val="00BC2223"/>
    <w:rsid w:val="00BC2279"/>
    <w:rsid w:val="00BC25F9"/>
    <w:rsid w:val="00BC26CE"/>
    <w:rsid w:val="00BC2877"/>
    <w:rsid w:val="00BC2935"/>
    <w:rsid w:val="00BC29EA"/>
    <w:rsid w:val="00BC29EB"/>
    <w:rsid w:val="00BC2AB1"/>
    <w:rsid w:val="00BC2AE3"/>
    <w:rsid w:val="00BC2C2C"/>
    <w:rsid w:val="00BC2C80"/>
    <w:rsid w:val="00BC2D3F"/>
    <w:rsid w:val="00BC2EA4"/>
    <w:rsid w:val="00BC311D"/>
    <w:rsid w:val="00BC33F5"/>
    <w:rsid w:val="00BC34D9"/>
    <w:rsid w:val="00BC35CE"/>
    <w:rsid w:val="00BC36E8"/>
    <w:rsid w:val="00BC371D"/>
    <w:rsid w:val="00BC37F0"/>
    <w:rsid w:val="00BC39EA"/>
    <w:rsid w:val="00BC3B61"/>
    <w:rsid w:val="00BC3D9E"/>
    <w:rsid w:val="00BC3EF4"/>
    <w:rsid w:val="00BC40F0"/>
    <w:rsid w:val="00BC47F2"/>
    <w:rsid w:val="00BC4AE7"/>
    <w:rsid w:val="00BC4B6B"/>
    <w:rsid w:val="00BC4BB8"/>
    <w:rsid w:val="00BC4E73"/>
    <w:rsid w:val="00BC4F6D"/>
    <w:rsid w:val="00BC5035"/>
    <w:rsid w:val="00BC50EC"/>
    <w:rsid w:val="00BC52EA"/>
    <w:rsid w:val="00BC5394"/>
    <w:rsid w:val="00BC57A7"/>
    <w:rsid w:val="00BC5887"/>
    <w:rsid w:val="00BC5ADA"/>
    <w:rsid w:val="00BC5C78"/>
    <w:rsid w:val="00BC5ED2"/>
    <w:rsid w:val="00BC5F48"/>
    <w:rsid w:val="00BC64CC"/>
    <w:rsid w:val="00BC64F4"/>
    <w:rsid w:val="00BC67FC"/>
    <w:rsid w:val="00BC6821"/>
    <w:rsid w:val="00BC6867"/>
    <w:rsid w:val="00BC6AFC"/>
    <w:rsid w:val="00BC6B52"/>
    <w:rsid w:val="00BC6B6B"/>
    <w:rsid w:val="00BC6C4D"/>
    <w:rsid w:val="00BC7067"/>
    <w:rsid w:val="00BC7135"/>
    <w:rsid w:val="00BC720C"/>
    <w:rsid w:val="00BC7225"/>
    <w:rsid w:val="00BC7293"/>
    <w:rsid w:val="00BC7380"/>
    <w:rsid w:val="00BC7406"/>
    <w:rsid w:val="00BC746B"/>
    <w:rsid w:val="00BC75C9"/>
    <w:rsid w:val="00BC75DB"/>
    <w:rsid w:val="00BC75FE"/>
    <w:rsid w:val="00BC7812"/>
    <w:rsid w:val="00BC7861"/>
    <w:rsid w:val="00BC7B0C"/>
    <w:rsid w:val="00BC7FD1"/>
    <w:rsid w:val="00BD009A"/>
    <w:rsid w:val="00BD00A5"/>
    <w:rsid w:val="00BD00B4"/>
    <w:rsid w:val="00BD0161"/>
    <w:rsid w:val="00BD0184"/>
    <w:rsid w:val="00BD019C"/>
    <w:rsid w:val="00BD01D4"/>
    <w:rsid w:val="00BD0352"/>
    <w:rsid w:val="00BD0526"/>
    <w:rsid w:val="00BD06BF"/>
    <w:rsid w:val="00BD07D2"/>
    <w:rsid w:val="00BD09BF"/>
    <w:rsid w:val="00BD0AA1"/>
    <w:rsid w:val="00BD0BF9"/>
    <w:rsid w:val="00BD0D24"/>
    <w:rsid w:val="00BD0EE8"/>
    <w:rsid w:val="00BD0F9B"/>
    <w:rsid w:val="00BD10F0"/>
    <w:rsid w:val="00BD1257"/>
    <w:rsid w:val="00BD127E"/>
    <w:rsid w:val="00BD1365"/>
    <w:rsid w:val="00BD13E7"/>
    <w:rsid w:val="00BD15D3"/>
    <w:rsid w:val="00BD1896"/>
    <w:rsid w:val="00BD18DC"/>
    <w:rsid w:val="00BD1AFB"/>
    <w:rsid w:val="00BD1BCB"/>
    <w:rsid w:val="00BD1D6C"/>
    <w:rsid w:val="00BD1E85"/>
    <w:rsid w:val="00BD20D3"/>
    <w:rsid w:val="00BD2196"/>
    <w:rsid w:val="00BD22C5"/>
    <w:rsid w:val="00BD2416"/>
    <w:rsid w:val="00BD2586"/>
    <w:rsid w:val="00BD2604"/>
    <w:rsid w:val="00BD27B7"/>
    <w:rsid w:val="00BD2972"/>
    <w:rsid w:val="00BD2A04"/>
    <w:rsid w:val="00BD2AEC"/>
    <w:rsid w:val="00BD2CD9"/>
    <w:rsid w:val="00BD2D65"/>
    <w:rsid w:val="00BD2D6F"/>
    <w:rsid w:val="00BD2E5F"/>
    <w:rsid w:val="00BD30BD"/>
    <w:rsid w:val="00BD31B7"/>
    <w:rsid w:val="00BD3406"/>
    <w:rsid w:val="00BD3416"/>
    <w:rsid w:val="00BD36B8"/>
    <w:rsid w:val="00BD38E7"/>
    <w:rsid w:val="00BD39F8"/>
    <w:rsid w:val="00BD3A26"/>
    <w:rsid w:val="00BD3A7F"/>
    <w:rsid w:val="00BD3BF8"/>
    <w:rsid w:val="00BD3C46"/>
    <w:rsid w:val="00BD3C63"/>
    <w:rsid w:val="00BD3DC3"/>
    <w:rsid w:val="00BD3E00"/>
    <w:rsid w:val="00BD3E2E"/>
    <w:rsid w:val="00BD3EB8"/>
    <w:rsid w:val="00BD4000"/>
    <w:rsid w:val="00BD4163"/>
    <w:rsid w:val="00BD4359"/>
    <w:rsid w:val="00BD4480"/>
    <w:rsid w:val="00BD44A6"/>
    <w:rsid w:val="00BD47AB"/>
    <w:rsid w:val="00BD4AEA"/>
    <w:rsid w:val="00BD4B72"/>
    <w:rsid w:val="00BD4B98"/>
    <w:rsid w:val="00BD4D9C"/>
    <w:rsid w:val="00BD4EEA"/>
    <w:rsid w:val="00BD4EEE"/>
    <w:rsid w:val="00BD4F58"/>
    <w:rsid w:val="00BD502F"/>
    <w:rsid w:val="00BD50BF"/>
    <w:rsid w:val="00BD50D2"/>
    <w:rsid w:val="00BD50DF"/>
    <w:rsid w:val="00BD5125"/>
    <w:rsid w:val="00BD51CF"/>
    <w:rsid w:val="00BD53BB"/>
    <w:rsid w:val="00BD5590"/>
    <w:rsid w:val="00BD57C4"/>
    <w:rsid w:val="00BD5A97"/>
    <w:rsid w:val="00BD5C22"/>
    <w:rsid w:val="00BD5D39"/>
    <w:rsid w:val="00BD5F76"/>
    <w:rsid w:val="00BD5FBB"/>
    <w:rsid w:val="00BD60A4"/>
    <w:rsid w:val="00BD61D4"/>
    <w:rsid w:val="00BD61FB"/>
    <w:rsid w:val="00BD6248"/>
    <w:rsid w:val="00BD648E"/>
    <w:rsid w:val="00BD66C6"/>
    <w:rsid w:val="00BD6704"/>
    <w:rsid w:val="00BD67E5"/>
    <w:rsid w:val="00BD6815"/>
    <w:rsid w:val="00BD6A11"/>
    <w:rsid w:val="00BD6B37"/>
    <w:rsid w:val="00BD6BBD"/>
    <w:rsid w:val="00BD72C0"/>
    <w:rsid w:val="00BD7716"/>
    <w:rsid w:val="00BD799C"/>
    <w:rsid w:val="00BD79B6"/>
    <w:rsid w:val="00BD7A06"/>
    <w:rsid w:val="00BD7A81"/>
    <w:rsid w:val="00BD7C2E"/>
    <w:rsid w:val="00BD7C94"/>
    <w:rsid w:val="00BD7DB7"/>
    <w:rsid w:val="00BD7E11"/>
    <w:rsid w:val="00BD7EC3"/>
    <w:rsid w:val="00BE00D4"/>
    <w:rsid w:val="00BE0369"/>
    <w:rsid w:val="00BE08EB"/>
    <w:rsid w:val="00BE09D0"/>
    <w:rsid w:val="00BE0ABB"/>
    <w:rsid w:val="00BE0B83"/>
    <w:rsid w:val="00BE0CDA"/>
    <w:rsid w:val="00BE0FB3"/>
    <w:rsid w:val="00BE1663"/>
    <w:rsid w:val="00BE1A54"/>
    <w:rsid w:val="00BE1AE8"/>
    <w:rsid w:val="00BE1B35"/>
    <w:rsid w:val="00BE1BDD"/>
    <w:rsid w:val="00BE1CAC"/>
    <w:rsid w:val="00BE21F8"/>
    <w:rsid w:val="00BE2586"/>
    <w:rsid w:val="00BE2633"/>
    <w:rsid w:val="00BE29A2"/>
    <w:rsid w:val="00BE2C6B"/>
    <w:rsid w:val="00BE2C76"/>
    <w:rsid w:val="00BE2DEF"/>
    <w:rsid w:val="00BE2E96"/>
    <w:rsid w:val="00BE2EAB"/>
    <w:rsid w:val="00BE3C9D"/>
    <w:rsid w:val="00BE3F00"/>
    <w:rsid w:val="00BE4083"/>
    <w:rsid w:val="00BE4224"/>
    <w:rsid w:val="00BE4305"/>
    <w:rsid w:val="00BE4369"/>
    <w:rsid w:val="00BE43F2"/>
    <w:rsid w:val="00BE45B4"/>
    <w:rsid w:val="00BE4624"/>
    <w:rsid w:val="00BE47BA"/>
    <w:rsid w:val="00BE491C"/>
    <w:rsid w:val="00BE4A65"/>
    <w:rsid w:val="00BE4AE7"/>
    <w:rsid w:val="00BE4B11"/>
    <w:rsid w:val="00BE4BE5"/>
    <w:rsid w:val="00BE4BE6"/>
    <w:rsid w:val="00BE4D7B"/>
    <w:rsid w:val="00BE4E7B"/>
    <w:rsid w:val="00BE4E80"/>
    <w:rsid w:val="00BE51EA"/>
    <w:rsid w:val="00BE51F1"/>
    <w:rsid w:val="00BE53B5"/>
    <w:rsid w:val="00BE5446"/>
    <w:rsid w:val="00BE5565"/>
    <w:rsid w:val="00BE565A"/>
    <w:rsid w:val="00BE5686"/>
    <w:rsid w:val="00BE570C"/>
    <w:rsid w:val="00BE5736"/>
    <w:rsid w:val="00BE5754"/>
    <w:rsid w:val="00BE580E"/>
    <w:rsid w:val="00BE59CF"/>
    <w:rsid w:val="00BE5AA5"/>
    <w:rsid w:val="00BE5ACA"/>
    <w:rsid w:val="00BE5BC3"/>
    <w:rsid w:val="00BE5E2D"/>
    <w:rsid w:val="00BE5E79"/>
    <w:rsid w:val="00BE648A"/>
    <w:rsid w:val="00BE6492"/>
    <w:rsid w:val="00BE649F"/>
    <w:rsid w:val="00BE6582"/>
    <w:rsid w:val="00BE66D4"/>
    <w:rsid w:val="00BE67CD"/>
    <w:rsid w:val="00BE67FF"/>
    <w:rsid w:val="00BE68D0"/>
    <w:rsid w:val="00BE6A8A"/>
    <w:rsid w:val="00BE6B83"/>
    <w:rsid w:val="00BE6C2A"/>
    <w:rsid w:val="00BE73B4"/>
    <w:rsid w:val="00BE7457"/>
    <w:rsid w:val="00BE76F8"/>
    <w:rsid w:val="00BE79FF"/>
    <w:rsid w:val="00BE7A8E"/>
    <w:rsid w:val="00BE7B74"/>
    <w:rsid w:val="00BE7DC2"/>
    <w:rsid w:val="00BF0011"/>
    <w:rsid w:val="00BF002A"/>
    <w:rsid w:val="00BF0422"/>
    <w:rsid w:val="00BF0516"/>
    <w:rsid w:val="00BF063C"/>
    <w:rsid w:val="00BF076B"/>
    <w:rsid w:val="00BF07DA"/>
    <w:rsid w:val="00BF0A3E"/>
    <w:rsid w:val="00BF0A69"/>
    <w:rsid w:val="00BF0A6F"/>
    <w:rsid w:val="00BF0CA3"/>
    <w:rsid w:val="00BF0D54"/>
    <w:rsid w:val="00BF0D72"/>
    <w:rsid w:val="00BF1175"/>
    <w:rsid w:val="00BF1329"/>
    <w:rsid w:val="00BF144B"/>
    <w:rsid w:val="00BF14B0"/>
    <w:rsid w:val="00BF1552"/>
    <w:rsid w:val="00BF1573"/>
    <w:rsid w:val="00BF1626"/>
    <w:rsid w:val="00BF183F"/>
    <w:rsid w:val="00BF1902"/>
    <w:rsid w:val="00BF1A64"/>
    <w:rsid w:val="00BF1B0A"/>
    <w:rsid w:val="00BF1DAB"/>
    <w:rsid w:val="00BF1E9B"/>
    <w:rsid w:val="00BF1F26"/>
    <w:rsid w:val="00BF200D"/>
    <w:rsid w:val="00BF236E"/>
    <w:rsid w:val="00BF250D"/>
    <w:rsid w:val="00BF274E"/>
    <w:rsid w:val="00BF2896"/>
    <w:rsid w:val="00BF2AED"/>
    <w:rsid w:val="00BF2C9E"/>
    <w:rsid w:val="00BF2D1B"/>
    <w:rsid w:val="00BF2D29"/>
    <w:rsid w:val="00BF317C"/>
    <w:rsid w:val="00BF31EF"/>
    <w:rsid w:val="00BF325F"/>
    <w:rsid w:val="00BF3438"/>
    <w:rsid w:val="00BF3749"/>
    <w:rsid w:val="00BF379F"/>
    <w:rsid w:val="00BF3839"/>
    <w:rsid w:val="00BF3B49"/>
    <w:rsid w:val="00BF3D46"/>
    <w:rsid w:val="00BF3E52"/>
    <w:rsid w:val="00BF3F16"/>
    <w:rsid w:val="00BF404E"/>
    <w:rsid w:val="00BF4152"/>
    <w:rsid w:val="00BF4292"/>
    <w:rsid w:val="00BF4412"/>
    <w:rsid w:val="00BF460C"/>
    <w:rsid w:val="00BF4688"/>
    <w:rsid w:val="00BF47C4"/>
    <w:rsid w:val="00BF4835"/>
    <w:rsid w:val="00BF4926"/>
    <w:rsid w:val="00BF53AF"/>
    <w:rsid w:val="00BF53E4"/>
    <w:rsid w:val="00BF554B"/>
    <w:rsid w:val="00BF56C4"/>
    <w:rsid w:val="00BF56EF"/>
    <w:rsid w:val="00BF5713"/>
    <w:rsid w:val="00BF586B"/>
    <w:rsid w:val="00BF5A60"/>
    <w:rsid w:val="00BF5A6B"/>
    <w:rsid w:val="00BF5FDA"/>
    <w:rsid w:val="00BF60B3"/>
    <w:rsid w:val="00BF62C9"/>
    <w:rsid w:val="00BF6346"/>
    <w:rsid w:val="00BF645C"/>
    <w:rsid w:val="00BF64CD"/>
    <w:rsid w:val="00BF6600"/>
    <w:rsid w:val="00BF66C7"/>
    <w:rsid w:val="00BF68ED"/>
    <w:rsid w:val="00BF68F1"/>
    <w:rsid w:val="00BF6B84"/>
    <w:rsid w:val="00BF6C17"/>
    <w:rsid w:val="00BF6EDB"/>
    <w:rsid w:val="00BF6EFA"/>
    <w:rsid w:val="00BF7191"/>
    <w:rsid w:val="00BF71FB"/>
    <w:rsid w:val="00BF749C"/>
    <w:rsid w:val="00BF74F3"/>
    <w:rsid w:val="00BF7A52"/>
    <w:rsid w:val="00BF7A7D"/>
    <w:rsid w:val="00BF7B51"/>
    <w:rsid w:val="00BF7BFC"/>
    <w:rsid w:val="00BF7CED"/>
    <w:rsid w:val="00BF7CF9"/>
    <w:rsid w:val="00C00084"/>
    <w:rsid w:val="00C0032D"/>
    <w:rsid w:val="00C0047A"/>
    <w:rsid w:val="00C00587"/>
    <w:rsid w:val="00C00836"/>
    <w:rsid w:val="00C00871"/>
    <w:rsid w:val="00C00C43"/>
    <w:rsid w:val="00C00C8C"/>
    <w:rsid w:val="00C00D34"/>
    <w:rsid w:val="00C010D3"/>
    <w:rsid w:val="00C0114D"/>
    <w:rsid w:val="00C0114F"/>
    <w:rsid w:val="00C01408"/>
    <w:rsid w:val="00C016D2"/>
    <w:rsid w:val="00C01A43"/>
    <w:rsid w:val="00C01B4B"/>
    <w:rsid w:val="00C01CD2"/>
    <w:rsid w:val="00C01D63"/>
    <w:rsid w:val="00C01DDD"/>
    <w:rsid w:val="00C01ED0"/>
    <w:rsid w:val="00C01FF2"/>
    <w:rsid w:val="00C02011"/>
    <w:rsid w:val="00C021AE"/>
    <w:rsid w:val="00C024C8"/>
    <w:rsid w:val="00C026EC"/>
    <w:rsid w:val="00C027E0"/>
    <w:rsid w:val="00C028B9"/>
    <w:rsid w:val="00C02955"/>
    <w:rsid w:val="00C0299D"/>
    <w:rsid w:val="00C02AE9"/>
    <w:rsid w:val="00C02BA0"/>
    <w:rsid w:val="00C02CF2"/>
    <w:rsid w:val="00C02D1F"/>
    <w:rsid w:val="00C03033"/>
    <w:rsid w:val="00C030B9"/>
    <w:rsid w:val="00C03255"/>
    <w:rsid w:val="00C032CD"/>
    <w:rsid w:val="00C03733"/>
    <w:rsid w:val="00C03B9A"/>
    <w:rsid w:val="00C03C9C"/>
    <w:rsid w:val="00C040B3"/>
    <w:rsid w:val="00C04287"/>
    <w:rsid w:val="00C049BD"/>
    <w:rsid w:val="00C049CE"/>
    <w:rsid w:val="00C04B75"/>
    <w:rsid w:val="00C04D3C"/>
    <w:rsid w:val="00C04D9D"/>
    <w:rsid w:val="00C04F44"/>
    <w:rsid w:val="00C04F90"/>
    <w:rsid w:val="00C04FC3"/>
    <w:rsid w:val="00C0504C"/>
    <w:rsid w:val="00C05060"/>
    <w:rsid w:val="00C05095"/>
    <w:rsid w:val="00C0509B"/>
    <w:rsid w:val="00C05352"/>
    <w:rsid w:val="00C05639"/>
    <w:rsid w:val="00C057F4"/>
    <w:rsid w:val="00C05896"/>
    <w:rsid w:val="00C058A6"/>
    <w:rsid w:val="00C05A69"/>
    <w:rsid w:val="00C05B2C"/>
    <w:rsid w:val="00C05B94"/>
    <w:rsid w:val="00C05BF4"/>
    <w:rsid w:val="00C05C93"/>
    <w:rsid w:val="00C05D49"/>
    <w:rsid w:val="00C06293"/>
    <w:rsid w:val="00C064FB"/>
    <w:rsid w:val="00C0656E"/>
    <w:rsid w:val="00C06641"/>
    <w:rsid w:val="00C06682"/>
    <w:rsid w:val="00C06722"/>
    <w:rsid w:val="00C067AA"/>
    <w:rsid w:val="00C068F6"/>
    <w:rsid w:val="00C06AF8"/>
    <w:rsid w:val="00C06BCE"/>
    <w:rsid w:val="00C06CA2"/>
    <w:rsid w:val="00C06D53"/>
    <w:rsid w:val="00C06D9D"/>
    <w:rsid w:val="00C07010"/>
    <w:rsid w:val="00C07023"/>
    <w:rsid w:val="00C07130"/>
    <w:rsid w:val="00C071DB"/>
    <w:rsid w:val="00C071FE"/>
    <w:rsid w:val="00C07210"/>
    <w:rsid w:val="00C07292"/>
    <w:rsid w:val="00C07543"/>
    <w:rsid w:val="00C07807"/>
    <w:rsid w:val="00C07958"/>
    <w:rsid w:val="00C07A16"/>
    <w:rsid w:val="00C07DC8"/>
    <w:rsid w:val="00C07E94"/>
    <w:rsid w:val="00C07FAB"/>
    <w:rsid w:val="00C1016D"/>
    <w:rsid w:val="00C10197"/>
    <w:rsid w:val="00C1046B"/>
    <w:rsid w:val="00C1049A"/>
    <w:rsid w:val="00C104FF"/>
    <w:rsid w:val="00C105D6"/>
    <w:rsid w:val="00C107A1"/>
    <w:rsid w:val="00C10914"/>
    <w:rsid w:val="00C10D05"/>
    <w:rsid w:val="00C10D18"/>
    <w:rsid w:val="00C10D8F"/>
    <w:rsid w:val="00C10DDE"/>
    <w:rsid w:val="00C10EC7"/>
    <w:rsid w:val="00C10F9D"/>
    <w:rsid w:val="00C11064"/>
    <w:rsid w:val="00C11256"/>
    <w:rsid w:val="00C113EA"/>
    <w:rsid w:val="00C1143D"/>
    <w:rsid w:val="00C114D9"/>
    <w:rsid w:val="00C1156F"/>
    <w:rsid w:val="00C1167F"/>
    <w:rsid w:val="00C11871"/>
    <w:rsid w:val="00C11977"/>
    <w:rsid w:val="00C11A2A"/>
    <w:rsid w:val="00C11C84"/>
    <w:rsid w:val="00C11DFD"/>
    <w:rsid w:val="00C11EB0"/>
    <w:rsid w:val="00C11F54"/>
    <w:rsid w:val="00C12058"/>
    <w:rsid w:val="00C1225B"/>
    <w:rsid w:val="00C1231A"/>
    <w:rsid w:val="00C12441"/>
    <w:rsid w:val="00C12B73"/>
    <w:rsid w:val="00C12BBD"/>
    <w:rsid w:val="00C12C2E"/>
    <w:rsid w:val="00C12CB5"/>
    <w:rsid w:val="00C12DA7"/>
    <w:rsid w:val="00C12E7C"/>
    <w:rsid w:val="00C130F9"/>
    <w:rsid w:val="00C13249"/>
    <w:rsid w:val="00C13342"/>
    <w:rsid w:val="00C137A2"/>
    <w:rsid w:val="00C13877"/>
    <w:rsid w:val="00C138EE"/>
    <w:rsid w:val="00C13A31"/>
    <w:rsid w:val="00C13E1F"/>
    <w:rsid w:val="00C1401A"/>
    <w:rsid w:val="00C14135"/>
    <w:rsid w:val="00C141D1"/>
    <w:rsid w:val="00C142DE"/>
    <w:rsid w:val="00C14464"/>
    <w:rsid w:val="00C1448A"/>
    <w:rsid w:val="00C1455E"/>
    <w:rsid w:val="00C14638"/>
    <w:rsid w:val="00C1487E"/>
    <w:rsid w:val="00C148AD"/>
    <w:rsid w:val="00C148F3"/>
    <w:rsid w:val="00C149ED"/>
    <w:rsid w:val="00C14A4B"/>
    <w:rsid w:val="00C14AAB"/>
    <w:rsid w:val="00C14B2E"/>
    <w:rsid w:val="00C14BF2"/>
    <w:rsid w:val="00C14E48"/>
    <w:rsid w:val="00C1500E"/>
    <w:rsid w:val="00C15066"/>
    <w:rsid w:val="00C151E9"/>
    <w:rsid w:val="00C1525A"/>
    <w:rsid w:val="00C15739"/>
    <w:rsid w:val="00C15783"/>
    <w:rsid w:val="00C1580D"/>
    <w:rsid w:val="00C15817"/>
    <w:rsid w:val="00C1584E"/>
    <w:rsid w:val="00C1587D"/>
    <w:rsid w:val="00C159F1"/>
    <w:rsid w:val="00C15A32"/>
    <w:rsid w:val="00C15E71"/>
    <w:rsid w:val="00C15F11"/>
    <w:rsid w:val="00C15F16"/>
    <w:rsid w:val="00C15F3B"/>
    <w:rsid w:val="00C15F62"/>
    <w:rsid w:val="00C1600B"/>
    <w:rsid w:val="00C1606D"/>
    <w:rsid w:val="00C1617B"/>
    <w:rsid w:val="00C1651B"/>
    <w:rsid w:val="00C165DB"/>
    <w:rsid w:val="00C16604"/>
    <w:rsid w:val="00C166EA"/>
    <w:rsid w:val="00C16781"/>
    <w:rsid w:val="00C16844"/>
    <w:rsid w:val="00C16A65"/>
    <w:rsid w:val="00C16B73"/>
    <w:rsid w:val="00C16D04"/>
    <w:rsid w:val="00C16DDF"/>
    <w:rsid w:val="00C16DED"/>
    <w:rsid w:val="00C1704E"/>
    <w:rsid w:val="00C17061"/>
    <w:rsid w:val="00C17127"/>
    <w:rsid w:val="00C1727E"/>
    <w:rsid w:val="00C172D4"/>
    <w:rsid w:val="00C1737A"/>
    <w:rsid w:val="00C173B9"/>
    <w:rsid w:val="00C175D6"/>
    <w:rsid w:val="00C1762E"/>
    <w:rsid w:val="00C17648"/>
    <w:rsid w:val="00C1765F"/>
    <w:rsid w:val="00C1770E"/>
    <w:rsid w:val="00C17774"/>
    <w:rsid w:val="00C177FB"/>
    <w:rsid w:val="00C17899"/>
    <w:rsid w:val="00C1792C"/>
    <w:rsid w:val="00C17AB4"/>
    <w:rsid w:val="00C17B74"/>
    <w:rsid w:val="00C17CF9"/>
    <w:rsid w:val="00C17D8E"/>
    <w:rsid w:val="00C17DBB"/>
    <w:rsid w:val="00C17F34"/>
    <w:rsid w:val="00C17F82"/>
    <w:rsid w:val="00C200AA"/>
    <w:rsid w:val="00C200E8"/>
    <w:rsid w:val="00C203FC"/>
    <w:rsid w:val="00C2056B"/>
    <w:rsid w:val="00C20661"/>
    <w:rsid w:val="00C20770"/>
    <w:rsid w:val="00C209BB"/>
    <w:rsid w:val="00C20AC1"/>
    <w:rsid w:val="00C20DF6"/>
    <w:rsid w:val="00C20F2C"/>
    <w:rsid w:val="00C210CA"/>
    <w:rsid w:val="00C21155"/>
    <w:rsid w:val="00C211C2"/>
    <w:rsid w:val="00C2128E"/>
    <w:rsid w:val="00C2130B"/>
    <w:rsid w:val="00C213D9"/>
    <w:rsid w:val="00C21A31"/>
    <w:rsid w:val="00C21A88"/>
    <w:rsid w:val="00C21BA9"/>
    <w:rsid w:val="00C21BF4"/>
    <w:rsid w:val="00C21C83"/>
    <w:rsid w:val="00C21CB0"/>
    <w:rsid w:val="00C21DC2"/>
    <w:rsid w:val="00C21E3F"/>
    <w:rsid w:val="00C21E42"/>
    <w:rsid w:val="00C21E56"/>
    <w:rsid w:val="00C22091"/>
    <w:rsid w:val="00C22145"/>
    <w:rsid w:val="00C2216B"/>
    <w:rsid w:val="00C22255"/>
    <w:rsid w:val="00C2225E"/>
    <w:rsid w:val="00C22305"/>
    <w:rsid w:val="00C22319"/>
    <w:rsid w:val="00C22387"/>
    <w:rsid w:val="00C22421"/>
    <w:rsid w:val="00C2242C"/>
    <w:rsid w:val="00C22B89"/>
    <w:rsid w:val="00C22F8D"/>
    <w:rsid w:val="00C23003"/>
    <w:rsid w:val="00C23043"/>
    <w:rsid w:val="00C23254"/>
    <w:rsid w:val="00C232F4"/>
    <w:rsid w:val="00C23327"/>
    <w:rsid w:val="00C2335D"/>
    <w:rsid w:val="00C234A7"/>
    <w:rsid w:val="00C236F4"/>
    <w:rsid w:val="00C2387C"/>
    <w:rsid w:val="00C23939"/>
    <w:rsid w:val="00C239EA"/>
    <w:rsid w:val="00C23CD2"/>
    <w:rsid w:val="00C24021"/>
    <w:rsid w:val="00C242D4"/>
    <w:rsid w:val="00C2449E"/>
    <w:rsid w:val="00C244ED"/>
    <w:rsid w:val="00C2454A"/>
    <w:rsid w:val="00C24709"/>
    <w:rsid w:val="00C247A6"/>
    <w:rsid w:val="00C2493B"/>
    <w:rsid w:val="00C24AC2"/>
    <w:rsid w:val="00C24B5A"/>
    <w:rsid w:val="00C24C7F"/>
    <w:rsid w:val="00C250CD"/>
    <w:rsid w:val="00C25152"/>
    <w:rsid w:val="00C251A4"/>
    <w:rsid w:val="00C251E1"/>
    <w:rsid w:val="00C2538D"/>
    <w:rsid w:val="00C254F9"/>
    <w:rsid w:val="00C25751"/>
    <w:rsid w:val="00C2578E"/>
    <w:rsid w:val="00C257BB"/>
    <w:rsid w:val="00C257D5"/>
    <w:rsid w:val="00C258D7"/>
    <w:rsid w:val="00C25D77"/>
    <w:rsid w:val="00C25E57"/>
    <w:rsid w:val="00C261A4"/>
    <w:rsid w:val="00C26570"/>
    <w:rsid w:val="00C26633"/>
    <w:rsid w:val="00C2672C"/>
    <w:rsid w:val="00C267A2"/>
    <w:rsid w:val="00C26967"/>
    <w:rsid w:val="00C26A61"/>
    <w:rsid w:val="00C26A80"/>
    <w:rsid w:val="00C26B85"/>
    <w:rsid w:val="00C26CFB"/>
    <w:rsid w:val="00C26D48"/>
    <w:rsid w:val="00C26DC0"/>
    <w:rsid w:val="00C270DF"/>
    <w:rsid w:val="00C27216"/>
    <w:rsid w:val="00C27760"/>
    <w:rsid w:val="00C2784E"/>
    <w:rsid w:val="00C27879"/>
    <w:rsid w:val="00C27A11"/>
    <w:rsid w:val="00C27B98"/>
    <w:rsid w:val="00C27D28"/>
    <w:rsid w:val="00C27FB3"/>
    <w:rsid w:val="00C300AD"/>
    <w:rsid w:val="00C302DD"/>
    <w:rsid w:val="00C302E4"/>
    <w:rsid w:val="00C303F8"/>
    <w:rsid w:val="00C30427"/>
    <w:rsid w:val="00C3042F"/>
    <w:rsid w:val="00C30585"/>
    <w:rsid w:val="00C30651"/>
    <w:rsid w:val="00C30700"/>
    <w:rsid w:val="00C30760"/>
    <w:rsid w:val="00C30778"/>
    <w:rsid w:val="00C30A47"/>
    <w:rsid w:val="00C30ABA"/>
    <w:rsid w:val="00C30BD6"/>
    <w:rsid w:val="00C30C7A"/>
    <w:rsid w:val="00C30EED"/>
    <w:rsid w:val="00C3100F"/>
    <w:rsid w:val="00C3136C"/>
    <w:rsid w:val="00C31423"/>
    <w:rsid w:val="00C315D3"/>
    <w:rsid w:val="00C316F0"/>
    <w:rsid w:val="00C31805"/>
    <w:rsid w:val="00C31BCB"/>
    <w:rsid w:val="00C31BE7"/>
    <w:rsid w:val="00C31F44"/>
    <w:rsid w:val="00C32099"/>
    <w:rsid w:val="00C320D7"/>
    <w:rsid w:val="00C3211D"/>
    <w:rsid w:val="00C32298"/>
    <w:rsid w:val="00C32338"/>
    <w:rsid w:val="00C323DD"/>
    <w:rsid w:val="00C32735"/>
    <w:rsid w:val="00C3275B"/>
    <w:rsid w:val="00C32894"/>
    <w:rsid w:val="00C32A1D"/>
    <w:rsid w:val="00C32F08"/>
    <w:rsid w:val="00C32F85"/>
    <w:rsid w:val="00C32FA0"/>
    <w:rsid w:val="00C331CC"/>
    <w:rsid w:val="00C332D5"/>
    <w:rsid w:val="00C334BD"/>
    <w:rsid w:val="00C33767"/>
    <w:rsid w:val="00C33BF2"/>
    <w:rsid w:val="00C33C17"/>
    <w:rsid w:val="00C33C2C"/>
    <w:rsid w:val="00C33C5A"/>
    <w:rsid w:val="00C33C64"/>
    <w:rsid w:val="00C33CDA"/>
    <w:rsid w:val="00C33CDC"/>
    <w:rsid w:val="00C33DDC"/>
    <w:rsid w:val="00C33F22"/>
    <w:rsid w:val="00C3403B"/>
    <w:rsid w:val="00C343FF"/>
    <w:rsid w:val="00C344F1"/>
    <w:rsid w:val="00C34657"/>
    <w:rsid w:val="00C347B8"/>
    <w:rsid w:val="00C347D7"/>
    <w:rsid w:val="00C34820"/>
    <w:rsid w:val="00C34882"/>
    <w:rsid w:val="00C34888"/>
    <w:rsid w:val="00C34962"/>
    <w:rsid w:val="00C34A4C"/>
    <w:rsid w:val="00C34C88"/>
    <w:rsid w:val="00C34E48"/>
    <w:rsid w:val="00C34E53"/>
    <w:rsid w:val="00C34E56"/>
    <w:rsid w:val="00C35190"/>
    <w:rsid w:val="00C35232"/>
    <w:rsid w:val="00C35348"/>
    <w:rsid w:val="00C353E5"/>
    <w:rsid w:val="00C355A2"/>
    <w:rsid w:val="00C355AC"/>
    <w:rsid w:val="00C35857"/>
    <w:rsid w:val="00C358BA"/>
    <w:rsid w:val="00C35AF7"/>
    <w:rsid w:val="00C35C1F"/>
    <w:rsid w:val="00C35ED9"/>
    <w:rsid w:val="00C36095"/>
    <w:rsid w:val="00C36A0A"/>
    <w:rsid w:val="00C36A83"/>
    <w:rsid w:val="00C36C76"/>
    <w:rsid w:val="00C36CF8"/>
    <w:rsid w:val="00C36FB8"/>
    <w:rsid w:val="00C37142"/>
    <w:rsid w:val="00C371B0"/>
    <w:rsid w:val="00C372EF"/>
    <w:rsid w:val="00C373B3"/>
    <w:rsid w:val="00C373BF"/>
    <w:rsid w:val="00C373F8"/>
    <w:rsid w:val="00C37518"/>
    <w:rsid w:val="00C3783D"/>
    <w:rsid w:val="00C37866"/>
    <w:rsid w:val="00C378BD"/>
    <w:rsid w:val="00C37919"/>
    <w:rsid w:val="00C37B15"/>
    <w:rsid w:val="00C37B98"/>
    <w:rsid w:val="00C37CB9"/>
    <w:rsid w:val="00C37CE1"/>
    <w:rsid w:val="00C37CF4"/>
    <w:rsid w:val="00C37E2E"/>
    <w:rsid w:val="00C37EAE"/>
    <w:rsid w:val="00C37FAA"/>
    <w:rsid w:val="00C400E0"/>
    <w:rsid w:val="00C4015C"/>
    <w:rsid w:val="00C40542"/>
    <w:rsid w:val="00C40607"/>
    <w:rsid w:val="00C40658"/>
    <w:rsid w:val="00C40682"/>
    <w:rsid w:val="00C406DD"/>
    <w:rsid w:val="00C40822"/>
    <w:rsid w:val="00C40899"/>
    <w:rsid w:val="00C40BF1"/>
    <w:rsid w:val="00C40CE6"/>
    <w:rsid w:val="00C40DE6"/>
    <w:rsid w:val="00C40E4E"/>
    <w:rsid w:val="00C4107E"/>
    <w:rsid w:val="00C41092"/>
    <w:rsid w:val="00C410E2"/>
    <w:rsid w:val="00C413D4"/>
    <w:rsid w:val="00C41453"/>
    <w:rsid w:val="00C4156B"/>
    <w:rsid w:val="00C415F2"/>
    <w:rsid w:val="00C41865"/>
    <w:rsid w:val="00C41999"/>
    <w:rsid w:val="00C41BF2"/>
    <w:rsid w:val="00C41C13"/>
    <w:rsid w:val="00C41E92"/>
    <w:rsid w:val="00C41F21"/>
    <w:rsid w:val="00C41F6B"/>
    <w:rsid w:val="00C4210E"/>
    <w:rsid w:val="00C421AD"/>
    <w:rsid w:val="00C421B0"/>
    <w:rsid w:val="00C4221D"/>
    <w:rsid w:val="00C422EA"/>
    <w:rsid w:val="00C42313"/>
    <w:rsid w:val="00C42361"/>
    <w:rsid w:val="00C42565"/>
    <w:rsid w:val="00C4263C"/>
    <w:rsid w:val="00C426B0"/>
    <w:rsid w:val="00C42786"/>
    <w:rsid w:val="00C427F0"/>
    <w:rsid w:val="00C428DB"/>
    <w:rsid w:val="00C428F7"/>
    <w:rsid w:val="00C429DA"/>
    <w:rsid w:val="00C42B32"/>
    <w:rsid w:val="00C42C08"/>
    <w:rsid w:val="00C43125"/>
    <w:rsid w:val="00C4314C"/>
    <w:rsid w:val="00C4345E"/>
    <w:rsid w:val="00C43597"/>
    <w:rsid w:val="00C437F6"/>
    <w:rsid w:val="00C43A72"/>
    <w:rsid w:val="00C43A7C"/>
    <w:rsid w:val="00C43EA2"/>
    <w:rsid w:val="00C442D1"/>
    <w:rsid w:val="00C44358"/>
    <w:rsid w:val="00C44681"/>
    <w:rsid w:val="00C44698"/>
    <w:rsid w:val="00C448C1"/>
    <w:rsid w:val="00C44902"/>
    <w:rsid w:val="00C44940"/>
    <w:rsid w:val="00C4494C"/>
    <w:rsid w:val="00C449A7"/>
    <w:rsid w:val="00C44A10"/>
    <w:rsid w:val="00C44A18"/>
    <w:rsid w:val="00C44A5F"/>
    <w:rsid w:val="00C44B26"/>
    <w:rsid w:val="00C44B76"/>
    <w:rsid w:val="00C44CB6"/>
    <w:rsid w:val="00C44D06"/>
    <w:rsid w:val="00C44DCC"/>
    <w:rsid w:val="00C44E9E"/>
    <w:rsid w:val="00C451A0"/>
    <w:rsid w:val="00C452BF"/>
    <w:rsid w:val="00C452EE"/>
    <w:rsid w:val="00C453C0"/>
    <w:rsid w:val="00C45456"/>
    <w:rsid w:val="00C45462"/>
    <w:rsid w:val="00C454A5"/>
    <w:rsid w:val="00C45547"/>
    <w:rsid w:val="00C455D2"/>
    <w:rsid w:val="00C4561A"/>
    <w:rsid w:val="00C4568A"/>
    <w:rsid w:val="00C45865"/>
    <w:rsid w:val="00C458E3"/>
    <w:rsid w:val="00C459A0"/>
    <w:rsid w:val="00C45BBD"/>
    <w:rsid w:val="00C45C37"/>
    <w:rsid w:val="00C45C64"/>
    <w:rsid w:val="00C45DF3"/>
    <w:rsid w:val="00C4601D"/>
    <w:rsid w:val="00C46047"/>
    <w:rsid w:val="00C461EC"/>
    <w:rsid w:val="00C46258"/>
    <w:rsid w:val="00C4630E"/>
    <w:rsid w:val="00C46412"/>
    <w:rsid w:val="00C46738"/>
    <w:rsid w:val="00C468B2"/>
    <w:rsid w:val="00C46B34"/>
    <w:rsid w:val="00C46C21"/>
    <w:rsid w:val="00C46DCA"/>
    <w:rsid w:val="00C46DD9"/>
    <w:rsid w:val="00C46DF3"/>
    <w:rsid w:val="00C47215"/>
    <w:rsid w:val="00C4738B"/>
    <w:rsid w:val="00C474FB"/>
    <w:rsid w:val="00C4771B"/>
    <w:rsid w:val="00C47816"/>
    <w:rsid w:val="00C479CD"/>
    <w:rsid w:val="00C47B9C"/>
    <w:rsid w:val="00C47C5C"/>
    <w:rsid w:val="00C47CE5"/>
    <w:rsid w:val="00C47D7C"/>
    <w:rsid w:val="00C47F09"/>
    <w:rsid w:val="00C5012C"/>
    <w:rsid w:val="00C501D3"/>
    <w:rsid w:val="00C50406"/>
    <w:rsid w:val="00C50440"/>
    <w:rsid w:val="00C504A9"/>
    <w:rsid w:val="00C5057B"/>
    <w:rsid w:val="00C50AF9"/>
    <w:rsid w:val="00C50D3E"/>
    <w:rsid w:val="00C50E5E"/>
    <w:rsid w:val="00C50E6D"/>
    <w:rsid w:val="00C50F2B"/>
    <w:rsid w:val="00C50FE9"/>
    <w:rsid w:val="00C5106C"/>
    <w:rsid w:val="00C5125F"/>
    <w:rsid w:val="00C512AC"/>
    <w:rsid w:val="00C512B6"/>
    <w:rsid w:val="00C51492"/>
    <w:rsid w:val="00C515D4"/>
    <w:rsid w:val="00C515E1"/>
    <w:rsid w:val="00C51846"/>
    <w:rsid w:val="00C5186A"/>
    <w:rsid w:val="00C518AA"/>
    <w:rsid w:val="00C518BB"/>
    <w:rsid w:val="00C51935"/>
    <w:rsid w:val="00C51B6D"/>
    <w:rsid w:val="00C51CC6"/>
    <w:rsid w:val="00C51CF6"/>
    <w:rsid w:val="00C51E71"/>
    <w:rsid w:val="00C51E8D"/>
    <w:rsid w:val="00C52202"/>
    <w:rsid w:val="00C52426"/>
    <w:rsid w:val="00C52668"/>
    <w:rsid w:val="00C5280B"/>
    <w:rsid w:val="00C52AB3"/>
    <w:rsid w:val="00C52B30"/>
    <w:rsid w:val="00C52C86"/>
    <w:rsid w:val="00C52F76"/>
    <w:rsid w:val="00C53017"/>
    <w:rsid w:val="00C534EA"/>
    <w:rsid w:val="00C53506"/>
    <w:rsid w:val="00C53577"/>
    <w:rsid w:val="00C536BA"/>
    <w:rsid w:val="00C538CD"/>
    <w:rsid w:val="00C53AE6"/>
    <w:rsid w:val="00C53B92"/>
    <w:rsid w:val="00C53C37"/>
    <w:rsid w:val="00C53CBF"/>
    <w:rsid w:val="00C53D39"/>
    <w:rsid w:val="00C53D62"/>
    <w:rsid w:val="00C53DA0"/>
    <w:rsid w:val="00C53E65"/>
    <w:rsid w:val="00C53EA6"/>
    <w:rsid w:val="00C53FAA"/>
    <w:rsid w:val="00C5425E"/>
    <w:rsid w:val="00C54430"/>
    <w:rsid w:val="00C544D2"/>
    <w:rsid w:val="00C54673"/>
    <w:rsid w:val="00C5467E"/>
    <w:rsid w:val="00C5496A"/>
    <w:rsid w:val="00C54B3D"/>
    <w:rsid w:val="00C54C5C"/>
    <w:rsid w:val="00C54DDF"/>
    <w:rsid w:val="00C54EB9"/>
    <w:rsid w:val="00C554FE"/>
    <w:rsid w:val="00C5579A"/>
    <w:rsid w:val="00C558E3"/>
    <w:rsid w:val="00C55B15"/>
    <w:rsid w:val="00C55BCE"/>
    <w:rsid w:val="00C55DED"/>
    <w:rsid w:val="00C55ED4"/>
    <w:rsid w:val="00C563F1"/>
    <w:rsid w:val="00C56520"/>
    <w:rsid w:val="00C56738"/>
    <w:rsid w:val="00C567DD"/>
    <w:rsid w:val="00C56802"/>
    <w:rsid w:val="00C56839"/>
    <w:rsid w:val="00C5685B"/>
    <w:rsid w:val="00C56AAB"/>
    <w:rsid w:val="00C56AD5"/>
    <w:rsid w:val="00C56B85"/>
    <w:rsid w:val="00C56BF5"/>
    <w:rsid w:val="00C56FAC"/>
    <w:rsid w:val="00C5705A"/>
    <w:rsid w:val="00C57208"/>
    <w:rsid w:val="00C5720D"/>
    <w:rsid w:val="00C57224"/>
    <w:rsid w:val="00C57292"/>
    <w:rsid w:val="00C5735B"/>
    <w:rsid w:val="00C573ED"/>
    <w:rsid w:val="00C5743B"/>
    <w:rsid w:val="00C5758F"/>
    <w:rsid w:val="00C57613"/>
    <w:rsid w:val="00C5784E"/>
    <w:rsid w:val="00C578B7"/>
    <w:rsid w:val="00C57C47"/>
    <w:rsid w:val="00C57C7E"/>
    <w:rsid w:val="00C57D18"/>
    <w:rsid w:val="00C57D6F"/>
    <w:rsid w:val="00C57E29"/>
    <w:rsid w:val="00C57E53"/>
    <w:rsid w:val="00C57F89"/>
    <w:rsid w:val="00C57FA0"/>
    <w:rsid w:val="00C60012"/>
    <w:rsid w:val="00C6025F"/>
    <w:rsid w:val="00C606ED"/>
    <w:rsid w:val="00C6072D"/>
    <w:rsid w:val="00C6074E"/>
    <w:rsid w:val="00C60B99"/>
    <w:rsid w:val="00C610EB"/>
    <w:rsid w:val="00C613A8"/>
    <w:rsid w:val="00C61521"/>
    <w:rsid w:val="00C61649"/>
    <w:rsid w:val="00C61756"/>
    <w:rsid w:val="00C61D22"/>
    <w:rsid w:val="00C61E22"/>
    <w:rsid w:val="00C61EAD"/>
    <w:rsid w:val="00C61ECA"/>
    <w:rsid w:val="00C61F0A"/>
    <w:rsid w:val="00C61F4C"/>
    <w:rsid w:val="00C620BB"/>
    <w:rsid w:val="00C622FD"/>
    <w:rsid w:val="00C62489"/>
    <w:rsid w:val="00C624C3"/>
    <w:rsid w:val="00C6257C"/>
    <w:rsid w:val="00C625F3"/>
    <w:rsid w:val="00C6263D"/>
    <w:rsid w:val="00C626AE"/>
    <w:rsid w:val="00C626C3"/>
    <w:rsid w:val="00C6280A"/>
    <w:rsid w:val="00C6283E"/>
    <w:rsid w:val="00C62A51"/>
    <w:rsid w:val="00C62FC8"/>
    <w:rsid w:val="00C6303F"/>
    <w:rsid w:val="00C630F5"/>
    <w:rsid w:val="00C6312E"/>
    <w:rsid w:val="00C63182"/>
    <w:rsid w:val="00C63522"/>
    <w:rsid w:val="00C636EF"/>
    <w:rsid w:val="00C637C2"/>
    <w:rsid w:val="00C6386A"/>
    <w:rsid w:val="00C63C43"/>
    <w:rsid w:val="00C63C6A"/>
    <w:rsid w:val="00C63D3A"/>
    <w:rsid w:val="00C63F35"/>
    <w:rsid w:val="00C63FC4"/>
    <w:rsid w:val="00C6458C"/>
    <w:rsid w:val="00C64B49"/>
    <w:rsid w:val="00C64B69"/>
    <w:rsid w:val="00C64E3D"/>
    <w:rsid w:val="00C64EC9"/>
    <w:rsid w:val="00C64ECD"/>
    <w:rsid w:val="00C64F68"/>
    <w:rsid w:val="00C64F84"/>
    <w:rsid w:val="00C6514C"/>
    <w:rsid w:val="00C651EC"/>
    <w:rsid w:val="00C654F3"/>
    <w:rsid w:val="00C655E3"/>
    <w:rsid w:val="00C65760"/>
    <w:rsid w:val="00C65768"/>
    <w:rsid w:val="00C65BE2"/>
    <w:rsid w:val="00C65D87"/>
    <w:rsid w:val="00C65EB2"/>
    <w:rsid w:val="00C65EB3"/>
    <w:rsid w:val="00C65F7A"/>
    <w:rsid w:val="00C66142"/>
    <w:rsid w:val="00C6616A"/>
    <w:rsid w:val="00C66200"/>
    <w:rsid w:val="00C66244"/>
    <w:rsid w:val="00C662A8"/>
    <w:rsid w:val="00C66379"/>
    <w:rsid w:val="00C664F6"/>
    <w:rsid w:val="00C6651D"/>
    <w:rsid w:val="00C66623"/>
    <w:rsid w:val="00C66626"/>
    <w:rsid w:val="00C6674E"/>
    <w:rsid w:val="00C66899"/>
    <w:rsid w:val="00C66B33"/>
    <w:rsid w:val="00C66BF5"/>
    <w:rsid w:val="00C66CE7"/>
    <w:rsid w:val="00C66F74"/>
    <w:rsid w:val="00C670AF"/>
    <w:rsid w:val="00C6718A"/>
    <w:rsid w:val="00C67256"/>
    <w:rsid w:val="00C67315"/>
    <w:rsid w:val="00C67430"/>
    <w:rsid w:val="00C674D8"/>
    <w:rsid w:val="00C6757A"/>
    <w:rsid w:val="00C6769D"/>
    <w:rsid w:val="00C676DE"/>
    <w:rsid w:val="00C67971"/>
    <w:rsid w:val="00C67AFF"/>
    <w:rsid w:val="00C67BCF"/>
    <w:rsid w:val="00C67D19"/>
    <w:rsid w:val="00C67D2A"/>
    <w:rsid w:val="00C67FCE"/>
    <w:rsid w:val="00C70085"/>
    <w:rsid w:val="00C702A8"/>
    <w:rsid w:val="00C7038E"/>
    <w:rsid w:val="00C703EF"/>
    <w:rsid w:val="00C70557"/>
    <w:rsid w:val="00C707E9"/>
    <w:rsid w:val="00C70883"/>
    <w:rsid w:val="00C70A5D"/>
    <w:rsid w:val="00C70AD7"/>
    <w:rsid w:val="00C70B37"/>
    <w:rsid w:val="00C70C16"/>
    <w:rsid w:val="00C70C68"/>
    <w:rsid w:val="00C70CC0"/>
    <w:rsid w:val="00C70F43"/>
    <w:rsid w:val="00C70F56"/>
    <w:rsid w:val="00C70FA3"/>
    <w:rsid w:val="00C711F4"/>
    <w:rsid w:val="00C7144A"/>
    <w:rsid w:val="00C716C4"/>
    <w:rsid w:val="00C7189A"/>
    <w:rsid w:val="00C718BA"/>
    <w:rsid w:val="00C718DE"/>
    <w:rsid w:val="00C71BB7"/>
    <w:rsid w:val="00C71D95"/>
    <w:rsid w:val="00C71DB8"/>
    <w:rsid w:val="00C71E93"/>
    <w:rsid w:val="00C71E99"/>
    <w:rsid w:val="00C71F6C"/>
    <w:rsid w:val="00C71FA0"/>
    <w:rsid w:val="00C71FE1"/>
    <w:rsid w:val="00C721E0"/>
    <w:rsid w:val="00C721E4"/>
    <w:rsid w:val="00C72348"/>
    <w:rsid w:val="00C723E6"/>
    <w:rsid w:val="00C7240B"/>
    <w:rsid w:val="00C72488"/>
    <w:rsid w:val="00C724D5"/>
    <w:rsid w:val="00C725E0"/>
    <w:rsid w:val="00C726C5"/>
    <w:rsid w:val="00C726C9"/>
    <w:rsid w:val="00C72720"/>
    <w:rsid w:val="00C7275C"/>
    <w:rsid w:val="00C729A1"/>
    <w:rsid w:val="00C72B5C"/>
    <w:rsid w:val="00C72D20"/>
    <w:rsid w:val="00C72D3D"/>
    <w:rsid w:val="00C72E72"/>
    <w:rsid w:val="00C73217"/>
    <w:rsid w:val="00C73376"/>
    <w:rsid w:val="00C73419"/>
    <w:rsid w:val="00C73439"/>
    <w:rsid w:val="00C73532"/>
    <w:rsid w:val="00C73819"/>
    <w:rsid w:val="00C7381A"/>
    <w:rsid w:val="00C73976"/>
    <w:rsid w:val="00C739AB"/>
    <w:rsid w:val="00C73BD6"/>
    <w:rsid w:val="00C73BE8"/>
    <w:rsid w:val="00C73DAC"/>
    <w:rsid w:val="00C73F5B"/>
    <w:rsid w:val="00C73F89"/>
    <w:rsid w:val="00C74185"/>
    <w:rsid w:val="00C741B2"/>
    <w:rsid w:val="00C744A1"/>
    <w:rsid w:val="00C746C7"/>
    <w:rsid w:val="00C748C4"/>
    <w:rsid w:val="00C74A15"/>
    <w:rsid w:val="00C74D2F"/>
    <w:rsid w:val="00C74DC9"/>
    <w:rsid w:val="00C74DFD"/>
    <w:rsid w:val="00C74E52"/>
    <w:rsid w:val="00C74E84"/>
    <w:rsid w:val="00C74EF3"/>
    <w:rsid w:val="00C75013"/>
    <w:rsid w:val="00C75420"/>
    <w:rsid w:val="00C754C6"/>
    <w:rsid w:val="00C75671"/>
    <w:rsid w:val="00C756B1"/>
    <w:rsid w:val="00C75779"/>
    <w:rsid w:val="00C7595F"/>
    <w:rsid w:val="00C75A71"/>
    <w:rsid w:val="00C75C11"/>
    <w:rsid w:val="00C75CEA"/>
    <w:rsid w:val="00C75D62"/>
    <w:rsid w:val="00C75EB7"/>
    <w:rsid w:val="00C75F33"/>
    <w:rsid w:val="00C75F7B"/>
    <w:rsid w:val="00C75FEB"/>
    <w:rsid w:val="00C76024"/>
    <w:rsid w:val="00C7607C"/>
    <w:rsid w:val="00C76341"/>
    <w:rsid w:val="00C763B4"/>
    <w:rsid w:val="00C765B0"/>
    <w:rsid w:val="00C766AC"/>
    <w:rsid w:val="00C7676F"/>
    <w:rsid w:val="00C76CF5"/>
    <w:rsid w:val="00C76D54"/>
    <w:rsid w:val="00C76F48"/>
    <w:rsid w:val="00C7704A"/>
    <w:rsid w:val="00C77276"/>
    <w:rsid w:val="00C772C9"/>
    <w:rsid w:val="00C77362"/>
    <w:rsid w:val="00C77455"/>
    <w:rsid w:val="00C77846"/>
    <w:rsid w:val="00C778B6"/>
    <w:rsid w:val="00C7796A"/>
    <w:rsid w:val="00C7799F"/>
    <w:rsid w:val="00C77C63"/>
    <w:rsid w:val="00C77F2B"/>
    <w:rsid w:val="00C77FA9"/>
    <w:rsid w:val="00C77FEA"/>
    <w:rsid w:val="00C80187"/>
    <w:rsid w:val="00C802B7"/>
    <w:rsid w:val="00C803AB"/>
    <w:rsid w:val="00C8044A"/>
    <w:rsid w:val="00C80469"/>
    <w:rsid w:val="00C805BE"/>
    <w:rsid w:val="00C80840"/>
    <w:rsid w:val="00C8087C"/>
    <w:rsid w:val="00C80A37"/>
    <w:rsid w:val="00C80B5F"/>
    <w:rsid w:val="00C80D35"/>
    <w:rsid w:val="00C80E9B"/>
    <w:rsid w:val="00C8112A"/>
    <w:rsid w:val="00C811EF"/>
    <w:rsid w:val="00C8128F"/>
    <w:rsid w:val="00C812DE"/>
    <w:rsid w:val="00C814BA"/>
    <w:rsid w:val="00C81583"/>
    <w:rsid w:val="00C8158B"/>
    <w:rsid w:val="00C815CD"/>
    <w:rsid w:val="00C818A9"/>
    <w:rsid w:val="00C818C4"/>
    <w:rsid w:val="00C81A74"/>
    <w:rsid w:val="00C81AF2"/>
    <w:rsid w:val="00C81D40"/>
    <w:rsid w:val="00C81DDE"/>
    <w:rsid w:val="00C81E5A"/>
    <w:rsid w:val="00C81FBB"/>
    <w:rsid w:val="00C8204D"/>
    <w:rsid w:val="00C820DB"/>
    <w:rsid w:val="00C8213F"/>
    <w:rsid w:val="00C82558"/>
    <w:rsid w:val="00C8260A"/>
    <w:rsid w:val="00C82D78"/>
    <w:rsid w:val="00C82D81"/>
    <w:rsid w:val="00C82F80"/>
    <w:rsid w:val="00C83070"/>
    <w:rsid w:val="00C830E1"/>
    <w:rsid w:val="00C8313A"/>
    <w:rsid w:val="00C83159"/>
    <w:rsid w:val="00C831E9"/>
    <w:rsid w:val="00C832D5"/>
    <w:rsid w:val="00C83449"/>
    <w:rsid w:val="00C8348E"/>
    <w:rsid w:val="00C83556"/>
    <w:rsid w:val="00C837B2"/>
    <w:rsid w:val="00C83A2C"/>
    <w:rsid w:val="00C83A73"/>
    <w:rsid w:val="00C83B7A"/>
    <w:rsid w:val="00C83CD5"/>
    <w:rsid w:val="00C83E57"/>
    <w:rsid w:val="00C84261"/>
    <w:rsid w:val="00C84294"/>
    <w:rsid w:val="00C84323"/>
    <w:rsid w:val="00C8439D"/>
    <w:rsid w:val="00C847AA"/>
    <w:rsid w:val="00C847EA"/>
    <w:rsid w:val="00C84880"/>
    <w:rsid w:val="00C84A77"/>
    <w:rsid w:val="00C84AE7"/>
    <w:rsid w:val="00C84AF6"/>
    <w:rsid w:val="00C84B5E"/>
    <w:rsid w:val="00C84C71"/>
    <w:rsid w:val="00C84E31"/>
    <w:rsid w:val="00C8508F"/>
    <w:rsid w:val="00C8511D"/>
    <w:rsid w:val="00C851E3"/>
    <w:rsid w:val="00C85392"/>
    <w:rsid w:val="00C85433"/>
    <w:rsid w:val="00C8546F"/>
    <w:rsid w:val="00C8587A"/>
    <w:rsid w:val="00C85BA6"/>
    <w:rsid w:val="00C85C19"/>
    <w:rsid w:val="00C85CD2"/>
    <w:rsid w:val="00C85DBC"/>
    <w:rsid w:val="00C86064"/>
    <w:rsid w:val="00C86125"/>
    <w:rsid w:val="00C862B6"/>
    <w:rsid w:val="00C862D7"/>
    <w:rsid w:val="00C86377"/>
    <w:rsid w:val="00C863A7"/>
    <w:rsid w:val="00C864BD"/>
    <w:rsid w:val="00C8656F"/>
    <w:rsid w:val="00C865EA"/>
    <w:rsid w:val="00C86803"/>
    <w:rsid w:val="00C868FC"/>
    <w:rsid w:val="00C86B75"/>
    <w:rsid w:val="00C86BCA"/>
    <w:rsid w:val="00C86CA1"/>
    <w:rsid w:val="00C8706E"/>
    <w:rsid w:val="00C872F0"/>
    <w:rsid w:val="00C87356"/>
    <w:rsid w:val="00C873DF"/>
    <w:rsid w:val="00C87585"/>
    <w:rsid w:val="00C875C2"/>
    <w:rsid w:val="00C87819"/>
    <w:rsid w:val="00C879E2"/>
    <w:rsid w:val="00C87D7A"/>
    <w:rsid w:val="00C87E68"/>
    <w:rsid w:val="00C87F69"/>
    <w:rsid w:val="00C90051"/>
    <w:rsid w:val="00C90146"/>
    <w:rsid w:val="00C901FF"/>
    <w:rsid w:val="00C905F1"/>
    <w:rsid w:val="00C9063E"/>
    <w:rsid w:val="00C90691"/>
    <w:rsid w:val="00C906E8"/>
    <w:rsid w:val="00C90716"/>
    <w:rsid w:val="00C90841"/>
    <w:rsid w:val="00C908BB"/>
    <w:rsid w:val="00C90AA4"/>
    <w:rsid w:val="00C90C4D"/>
    <w:rsid w:val="00C90FAD"/>
    <w:rsid w:val="00C910F4"/>
    <w:rsid w:val="00C91296"/>
    <w:rsid w:val="00C9136F"/>
    <w:rsid w:val="00C913AF"/>
    <w:rsid w:val="00C91520"/>
    <w:rsid w:val="00C91590"/>
    <w:rsid w:val="00C918B3"/>
    <w:rsid w:val="00C91D0B"/>
    <w:rsid w:val="00C91FAF"/>
    <w:rsid w:val="00C91FBD"/>
    <w:rsid w:val="00C92318"/>
    <w:rsid w:val="00C92368"/>
    <w:rsid w:val="00C924BE"/>
    <w:rsid w:val="00C9251A"/>
    <w:rsid w:val="00C927E9"/>
    <w:rsid w:val="00C928B8"/>
    <w:rsid w:val="00C928BF"/>
    <w:rsid w:val="00C928CD"/>
    <w:rsid w:val="00C92A0F"/>
    <w:rsid w:val="00C92AFD"/>
    <w:rsid w:val="00C92B82"/>
    <w:rsid w:val="00C92D0F"/>
    <w:rsid w:val="00C92D2C"/>
    <w:rsid w:val="00C92FBB"/>
    <w:rsid w:val="00C92FFB"/>
    <w:rsid w:val="00C9330E"/>
    <w:rsid w:val="00C93390"/>
    <w:rsid w:val="00C9352C"/>
    <w:rsid w:val="00C935A5"/>
    <w:rsid w:val="00C936DE"/>
    <w:rsid w:val="00C93784"/>
    <w:rsid w:val="00C939EB"/>
    <w:rsid w:val="00C939F1"/>
    <w:rsid w:val="00C93A7E"/>
    <w:rsid w:val="00C93A91"/>
    <w:rsid w:val="00C93AD0"/>
    <w:rsid w:val="00C93D50"/>
    <w:rsid w:val="00C93E66"/>
    <w:rsid w:val="00C94001"/>
    <w:rsid w:val="00C94009"/>
    <w:rsid w:val="00C9417F"/>
    <w:rsid w:val="00C946D3"/>
    <w:rsid w:val="00C949F1"/>
    <w:rsid w:val="00C94B91"/>
    <w:rsid w:val="00C94C0C"/>
    <w:rsid w:val="00C94C12"/>
    <w:rsid w:val="00C94C5C"/>
    <w:rsid w:val="00C94D04"/>
    <w:rsid w:val="00C94E8C"/>
    <w:rsid w:val="00C94E92"/>
    <w:rsid w:val="00C950DC"/>
    <w:rsid w:val="00C952AD"/>
    <w:rsid w:val="00C9541A"/>
    <w:rsid w:val="00C95436"/>
    <w:rsid w:val="00C954CF"/>
    <w:rsid w:val="00C957C9"/>
    <w:rsid w:val="00C95947"/>
    <w:rsid w:val="00C95CAD"/>
    <w:rsid w:val="00C95CEE"/>
    <w:rsid w:val="00C95D2B"/>
    <w:rsid w:val="00C95D9D"/>
    <w:rsid w:val="00C95E7B"/>
    <w:rsid w:val="00C95F3A"/>
    <w:rsid w:val="00C96192"/>
    <w:rsid w:val="00C9634A"/>
    <w:rsid w:val="00C966F8"/>
    <w:rsid w:val="00C96717"/>
    <w:rsid w:val="00C968F8"/>
    <w:rsid w:val="00C96B66"/>
    <w:rsid w:val="00C96BBF"/>
    <w:rsid w:val="00C96E8D"/>
    <w:rsid w:val="00C96F3B"/>
    <w:rsid w:val="00C96FDA"/>
    <w:rsid w:val="00C96FFA"/>
    <w:rsid w:val="00C97046"/>
    <w:rsid w:val="00C97186"/>
    <w:rsid w:val="00C97226"/>
    <w:rsid w:val="00C97368"/>
    <w:rsid w:val="00C97407"/>
    <w:rsid w:val="00C97475"/>
    <w:rsid w:val="00C9751D"/>
    <w:rsid w:val="00C9761F"/>
    <w:rsid w:val="00C9769C"/>
    <w:rsid w:val="00C977D5"/>
    <w:rsid w:val="00C97F3B"/>
    <w:rsid w:val="00C97FC5"/>
    <w:rsid w:val="00CA01D1"/>
    <w:rsid w:val="00CA0246"/>
    <w:rsid w:val="00CA0275"/>
    <w:rsid w:val="00CA0379"/>
    <w:rsid w:val="00CA03BE"/>
    <w:rsid w:val="00CA03E4"/>
    <w:rsid w:val="00CA0405"/>
    <w:rsid w:val="00CA06F9"/>
    <w:rsid w:val="00CA0788"/>
    <w:rsid w:val="00CA07FC"/>
    <w:rsid w:val="00CA0964"/>
    <w:rsid w:val="00CA0C72"/>
    <w:rsid w:val="00CA0D2A"/>
    <w:rsid w:val="00CA0EBD"/>
    <w:rsid w:val="00CA0EF4"/>
    <w:rsid w:val="00CA0FEF"/>
    <w:rsid w:val="00CA1060"/>
    <w:rsid w:val="00CA10C0"/>
    <w:rsid w:val="00CA1124"/>
    <w:rsid w:val="00CA1183"/>
    <w:rsid w:val="00CA1317"/>
    <w:rsid w:val="00CA134A"/>
    <w:rsid w:val="00CA136D"/>
    <w:rsid w:val="00CA140A"/>
    <w:rsid w:val="00CA15CE"/>
    <w:rsid w:val="00CA1728"/>
    <w:rsid w:val="00CA1795"/>
    <w:rsid w:val="00CA1846"/>
    <w:rsid w:val="00CA1A8E"/>
    <w:rsid w:val="00CA1D75"/>
    <w:rsid w:val="00CA1EC4"/>
    <w:rsid w:val="00CA2079"/>
    <w:rsid w:val="00CA2208"/>
    <w:rsid w:val="00CA236A"/>
    <w:rsid w:val="00CA241C"/>
    <w:rsid w:val="00CA2630"/>
    <w:rsid w:val="00CA26E2"/>
    <w:rsid w:val="00CA2747"/>
    <w:rsid w:val="00CA27DE"/>
    <w:rsid w:val="00CA294E"/>
    <w:rsid w:val="00CA2970"/>
    <w:rsid w:val="00CA29F0"/>
    <w:rsid w:val="00CA2B45"/>
    <w:rsid w:val="00CA2BB8"/>
    <w:rsid w:val="00CA3262"/>
    <w:rsid w:val="00CA32F6"/>
    <w:rsid w:val="00CA332C"/>
    <w:rsid w:val="00CA3347"/>
    <w:rsid w:val="00CA3356"/>
    <w:rsid w:val="00CA3404"/>
    <w:rsid w:val="00CA3537"/>
    <w:rsid w:val="00CA399B"/>
    <w:rsid w:val="00CA3C3B"/>
    <w:rsid w:val="00CA3D3A"/>
    <w:rsid w:val="00CA3D79"/>
    <w:rsid w:val="00CA3F4E"/>
    <w:rsid w:val="00CA3FB2"/>
    <w:rsid w:val="00CA40F0"/>
    <w:rsid w:val="00CA4283"/>
    <w:rsid w:val="00CA450D"/>
    <w:rsid w:val="00CA48AF"/>
    <w:rsid w:val="00CA4ACA"/>
    <w:rsid w:val="00CA4B7A"/>
    <w:rsid w:val="00CA4DD2"/>
    <w:rsid w:val="00CA5390"/>
    <w:rsid w:val="00CA53C2"/>
    <w:rsid w:val="00CA5411"/>
    <w:rsid w:val="00CA5424"/>
    <w:rsid w:val="00CA551B"/>
    <w:rsid w:val="00CA556D"/>
    <w:rsid w:val="00CA58E8"/>
    <w:rsid w:val="00CA5B32"/>
    <w:rsid w:val="00CA5BCD"/>
    <w:rsid w:val="00CA5CD5"/>
    <w:rsid w:val="00CA5F72"/>
    <w:rsid w:val="00CA5F88"/>
    <w:rsid w:val="00CA60C0"/>
    <w:rsid w:val="00CA62EB"/>
    <w:rsid w:val="00CA63C0"/>
    <w:rsid w:val="00CA63F4"/>
    <w:rsid w:val="00CA6490"/>
    <w:rsid w:val="00CA66CA"/>
    <w:rsid w:val="00CA686B"/>
    <w:rsid w:val="00CA6D4D"/>
    <w:rsid w:val="00CA6E64"/>
    <w:rsid w:val="00CA6EC9"/>
    <w:rsid w:val="00CA6ECA"/>
    <w:rsid w:val="00CA6FC3"/>
    <w:rsid w:val="00CA72B4"/>
    <w:rsid w:val="00CA72F1"/>
    <w:rsid w:val="00CA7769"/>
    <w:rsid w:val="00CA7909"/>
    <w:rsid w:val="00CA7958"/>
    <w:rsid w:val="00CA7A8C"/>
    <w:rsid w:val="00CA7ADD"/>
    <w:rsid w:val="00CA7C80"/>
    <w:rsid w:val="00CA7CD2"/>
    <w:rsid w:val="00CA7D7E"/>
    <w:rsid w:val="00CA7E94"/>
    <w:rsid w:val="00CB012F"/>
    <w:rsid w:val="00CB0212"/>
    <w:rsid w:val="00CB0428"/>
    <w:rsid w:val="00CB04D4"/>
    <w:rsid w:val="00CB0554"/>
    <w:rsid w:val="00CB064E"/>
    <w:rsid w:val="00CB0A3C"/>
    <w:rsid w:val="00CB0AA6"/>
    <w:rsid w:val="00CB0B23"/>
    <w:rsid w:val="00CB0D92"/>
    <w:rsid w:val="00CB0FD0"/>
    <w:rsid w:val="00CB11C0"/>
    <w:rsid w:val="00CB1220"/>
    <w:rsid w:val="00CB124B"/>
    <w:rsid w:val="00CB1316"/>
    <w:rsid w:val="00CB1367"/>
    <w:rsid w:val="00CB1552"/>
    <w:rsid w:val="00CB1837"/>
    <w:rsid w:val="00CB185C"/>
    <w:rsid w:val="00CB1873"/>
    <w:rsid w:val="00CB19E9"/>
    <w:rsid w:val="00CB19F7"/>
    <w:rsid w:val="00CB1BD4"/>
    <w:rsid w:val="00CB1C72"/>
    <w:rsid w:val="00CB1F00"/>
    <w:rsid w:val="00CB1F17"/>
    <w:rsid w:val="00CB206A"/>
    <w:rsid w:val="00CB20D0"/>
    <w:rsid w:val="00CB21F7"/>
    <w:rsid w:val="00CB264C"/>
    <w:rsid w:val="00CB27F6"/>
    <w:rsid w:val="00CB2877"/>
    <w:rsid w:val="00CB28BC"/>
    <w:rsid w:val="00CB29BD"/>
    <w:rsid w:val="00CB2A65"/>
    <w:rsid w:val="00CB2A8F"/>
    <w:rsid w:val="00CB2B95"/>
    <w:rsid w:val="00CB2C3D"/>
    <w:rsid w:val="00CB2E73"/>
    <w:rsid w:val="00CB307C"/>
    <w:rsid w:val="00CB309A"/>
    <w:rsid w:val="00CB313D"/>
    <w:rsid w:val="00CB3146"/>
    <w:rsid w:val="00CB326E"/>
    <w:rsid w:val="00CB33E9"/>
    <w:rsid w:val="00CB342E"/>
    <w:rsid w:val="00CB3482"/>
    <w:rsid w:val="00CB3564"/>
    <w:rsid w:val="00CB3775"/>
    <w:rsid w:val="00CB38E7"/>
    <w:rsid w:val="00CB38F4"/>
    <w:rsid w:val="00CB39EA"/>
    <w:rsid w:val="00CB3B0F"/>
    <w:rsid w:val="00CB3E3E"/>
    <w:rsid w:val="00CB407D"/>
    <w:rsid w:val="00CB40BE"/>
    <w:rsid w:val="00CB4500"/>
    <w:rsid w:val="00CB4557"/>
    <w:rsid w:val="00CB45F4"/>
    <w:rsid w:val="00CB460F"/>
    <w:rsid w:val="00CB4690"/>
    <w:rsid w:val="00CB4776"/>
    <w:rsid w:val="00CB477F"/>
    <w:rsid w:val="00CB4796"/>
    <w:rsid w:val="00CB49F6"/>
    <w:rsid w:val="00CB4B6F"/>
    <w:rsid w:val="00CB4BEC"/>
    <w:rsid w:val="00CB4CDA"/>
    <w:rsid w:val="00CB4EF6"/>
    <w:rsid w:val="00CB4F32"/>
    <w:rsid w:val="00CB5198"/>
    <w:rsid w:val="00CB5376"/>
    <w:rsid w:val="00CB54A0"/>
    <w:rsid w:val="00CB5590"/>
    <w:rsid w:val="00CB5631"/>
    <w:rsid w:val="00CB5C13"/>
    <w:rsid w:val="00CB5E4B"/>
    <w:rsid w:val="00CB5FD2"/>
    <w:rsid w:val="00CB5FE5"/>
    <w:rsid w:val="00CB60BF"/>
    <w:rsid w:val="00CB6158"/>
    <w:rsid w:val="00CB6381"/>
    <w:rsid w:val="00CB64A4"/>
    <w:rsid w:val="00CB65D1"/>
    <w:rsid w:val="00CB687A"/>
    <w:rsid w:val="00CB68B0"/>
    <w:rsid w:val="00CB6975"/>
    <w:rsid w:val="00CB6A68"/>
    <w:rsid w:val="00CB6B20"/>
    <w:rsid w:val="00CB6C5E"/>
    <w:rsid w:val="00CB6C7B"/>
    <w:rsid w:val="00CB6D12"/>
    <w:rsid w:val="00CB6DAD"/>
    <w:rsid w:val="00CB71A3"/>
    <w:rsid w:val="00CB7325"/>
    <w:rsid w:val="00CB736E"/>
    <w:rsid w:val="00CB756D"/>
    <w:rsid w:val="00CB7574"/>
    <w:rsid w:val="00CB773F"/>
    <w:rsid w:val="00CB782C"/>
    <w:rsid w:val="00CB78C6"/>
    <w:rsid w:val="00CB7979"/>
    <w:rsid w:val="00CB79B3"/>
    <w:rsid w:val="00CB7BE5"/>
    <w:rsid w:val="00CB7C27"/>
    <w:rsid w:val="00CB7C62"/>
    <w:rsid w:val="00CB7D64"/>
    <w:rsid w:val="00CB7D9F"/>
    <w:rsid w:val="00CB7DDB"/>
    <w:rsid w:val="00CC0216"/>
    <w:rsid w:val="00CC02ED"/>
    <w:rsid w:val="00CC032E"/>
    <w:rsid w:val="00CC0497"/>
    <w:rsid w:val="00CC070B"/>
    <w:rsid w:val="00CC0808"/>
    <w:rsid w:val="00CC0A4F"/>
    <w:rsid w:val="00CC0C4F"/>
    <w:rsid w:val="00CC0F94"/>
    <w:rsid w:val="00CC11B5"/>
    <w:rsid w:val="00CC132E"/>
    <w:rsid w:val="00CC148A"/>
    <w:rsid w:val="00CC16AE"/>
    <w:rsid w:val="00CC173A"/>
    <w:rsid w:val="00CC1766"/>
    <w:rsid w:val="00CC17EE"/>
    <w:rsid w:val="00CC19B3"/>
    <w:rsid w:val="00CC1A42"/>
    <w:rsid w:val="00CC1A45"/>
    <w:rsid w:val="00CC1B97"/>
    <w:rsid w:val="00CC1C47"/>
    <w:rsid w:val="00CC1CC0"/>
    <w:rsid w:val="00CC1FD3"/>
    <w:rsid w:val="00CC213D"/>
    <w:rsid w:val="00CC2455"/>
    <w:rsid w:val="00CC249F"/>
    <w:rsid w:val="00CC24E0"/>
    <w:rsid w:val="00CC2BEF"/>
    <w:rsid w:val="00CC2BFF"/>
    <w:rsid w:val="00CC2D59"/>
    <w:rsid w:val="00CC2E0C"/>
    <w:rsid w:val="00CC313A"/>
    <w:rsid w:val="00CC316B"/>
    <w:rsid w:val="00CC348D"/>
    <w:rsid w:val="00CC35C9"/>
    <w:rsid w:val="00CC35D7"/>
    <w:rsid w:val="00CC3698"/>
    <w:rsid w:val="00CC36D8"/>
    <w:rsid w:val="00CC37AF"/>
    <w:rsid w:val="00CC3859"/>
    <w:rsid w:val="00CC38E7"/>
    <w:rsid w:val="00CC399C"/>
    <w:rsid w:val="00CC3A98"/>
    <w:rsid w:val="00CC3C51"/>
    <w:rsid w:val="00CC3CC5"/>
    <w:rsid w:val="00CC3CCA"/>
    <w:rsid w:val="00CC3DA8"/>
    <w:rsid w:val="00CC3DE6"/>
    <w:rsid w:val="00CC3EF9"/>
    <w:rsid w:val="00CC3F43"/>
    <w:rsid w:val="00CC3F5A"/>
    <w:rsid w:val="00CC3F7E"/>
    <w:rsid w:val="00CC3F99"/>
    <w:rsid w:val="00CC4127"/>
    <w:rsid w:val="00CC420A"/>
    <w:rsid w:val="00CC455D"/>
    <w:rsid w:val="00CC45B9"/>
    <w:rsid w:val="00CC46A1"/>
    <w:rsid w:val="00CC46F1"/>
    <w:rsid w:val="00CC47C5"/>
    <w:rsid w:val="00CC480B"/>
    <w:rsid w:val="00CC4834"/>
    <w:rsid w:val="00CC49FE"/>
    <w:rsid w:val="00CC4AA4"/>
    <w:rsid w:val="00CC4B40"/>
    <w:rsid w:val="00CC4B63"/>
    <w:rsid w:val="00CC4C2E"/>
    <w:rsid w:val="00CC4C42"/>
    <w:rsid w:val="00CC4F88"/>
    <w:rsid w:val="00CC51C9"/>
    <w:rsid w:val="00CC521D"/>
    <w:rsid w:val="00CC5254"/>
    <w:rsid w:val="00CC5459"/>
    <w:rsid w:val="00CC548E"/>
    <w:rsid w:val="00CC54D8"/>
    <w:rsid w:val="00CC56E2"/>
    <w:rsid w:val="00CC5784"/>
    <w:rsid w:val="00CC5940"/>
    <w:rsid w:val="00CC5AB9"/>
    <w:rsid w:val="00CC5B01"/>
    <w:rsid w:val="00CC5B82"/>
    <w:rsid w:val="00CC6039"/>
    <w:rsid w:val="00CC63D8"/>
    <w:rsid w:val="00CC6779"/>
    <w:rsid w:val="00CC6814"/>
    <w:rsid w:val="00CC68DB"/>
    <w:rsid w:val="00CC6AE8"/>
    <w:rsid w:val="00CC6B3A"/>
    <w:rsid w:val="00CC6C4B"/>
    <w:rsid w:val="00CC6C6A"/>
    <w:rsid w:val="00CC6DC9"/>
    <w:rsid w:val="00CC6E3B"/>
    <w:rsid w:val="00CC6EBF"/>
    <w:rsid w:val="00CC7029"/>
    <w:rsid w:val="00CC7033"/>
    <w:rsid w:val="00CC7192"/>
    <w:rsid w:val="00CC72F7"/>
    <w:rsid w:val="00CC732C"/>
    <w:rsid w:val="00CC738C"/>
    <w:rsid w:val="00CC74E9"/>
    <w:rsid w:val="00CC762C"/>
    <w:rsid w:val="00CC76D7"/>
    <w:rsid w:val="00CC76E3"/>
    <w:rsid w:val="00CC7A26"/>
    <w:rsid w:val="00CC7E3C"/>
    <w:rsid w:val="00CD0025"/>
    <w:rsid w:val="00CD0275"/>
    <w:rsid w:val="00CD04C8"/>
    <w:rsid w:val="00CD097B"/>
    <w:rsid w:val="00CD0995"/>
    <w:rsid w:val="00CD0B02"/>
    <w:rsid w:val="00CD0B0F"/>
    <w:rsid w:val="00CD0FB1"/>
    <w:rsid w:val="00CD10BB"/>
    <w:rsid w:val="00CD119F"/>
    <w:rsid w:val="00CD11B3"/>
    <w:rsid w:val="00CD12A5"/>
    <w:rsid w:val="00CD1560"/>
    <w:rsid w:val="00CD1592"/>
    <w:rsid w:val="00CD1720"/>
    <w:rsid w:val="00CD175D"/>
    <w:rsid w:val="00CD1990"/>
    <w:rsid w:val="00CD1AEE"/>
    <w:rsid w:val="00CD1BA6"/>
    <w:rsid w:val="00CD1BB0"/>
    <w:rsid w:val="00CD1DCF"/>
    <w:rsid w:val="00CD1DE1"/>
    <w:rsid w:val="00CD1F8A"/>
    <w:rsid w:val="00CD2036"/>
    <w:rsid w:val="00CD2089"/>
    <w:rsid w:val="00CD2310"/>
    <w:rsid w:val="00CD24BE"/>
    <w:rsid w:val="00CD2611"/>
    <w:rsid w:val="00CD27CE"/>
    <w:rsid w:val="00CD294D"/>
    <w:rsid w:val="00CD2CDB"/>
    <w:rsid w:val="00CD2EB6"/>
    <w:rsid w:val="00CD2F7D"/>
    <w:rsid w:val="00CD2F98"/>
    <w:rsid w:val="00CD2FCB"/>
    <w:rsid w:val="00CD3093"/>
    <w:rsid w:val="00CD30A0"/>
    <w:rsid w:val="00CD325B"/>
    <w:rsid w:val="00CD32B2"/>
    <w:rsid w:val="00CD32E0"/>
    <w:rsid w:val="00CD33AF"/>
    <w:rsid w:val="00CD33F2"/>
    <w:rsid w:val="00CD35B1"/>
    <w:rsid w:val="00CD3933"/>
    <w:rsid w:val="00CD3A90"/>
    <w:rsid w:val="00CD3A9F"/>
    <w:rsid w:val="00CD40F7"/>
    <w:rsid w:val="00CD4143"/>
    <w:rsid w:val="00CD4170"/>
    <w:rsid w:val="00CD4185"/>
    <w:rsid w:val="00CD41A3"/>
    <w:rsid w:val="00CD41FB"/>
    <w:rsid w:val="00CD435E"/>
    <w:rsid w:val="00CD4606"/>
    <w:rsid w:val="00CD4680"/>
    <w:rsid w:val="00CD46D6"/>
    <w:rsid w:val="00CD4749"/>
    <w:rsid w:val="00CD48B3"/>
    <w:rsid w:val="00CD4A6B"/>
    <w:rsid w:val="00CD4A70"/>
    <w:rsid w:val="00CD4A7A"/>
    <w:rsid w:val="00CD4D25"/>
    <w:rsid w:val="00CD4EB9"/>
    <w:rsid w:val="00CD546E"/>
    <w:rsid w:val="00CD56C0"/>
    <w:rsid w:val="00CD5901"/>
    <w:rsid w:val="00CD5994"/>
    <w:rsid w:val="00CD5B0D"/>
    <w:rsid w:val="00CD5B39"/>
    <w:rsid w:val="00CD5C8A"/>
    <w:rsid w:val="00CD5CBC"/>
    <w:rsid w:val="00CD5E2E"/>
    <w:rsid w:val="00CD60C1"/>
    <w:rsid w:val="00CD61FB"/>
    <w:rsid w:val="00CD64C0"/>
    <w:rsid w:val="00CD64DB"/>
    <w:rsid w:val="00CD671B"/>
    <w:rsid w:val="00CD67EA"/>
    <w:rsid w:val="00CD6831"/>
    <w:rsid w:val="00CD6BEB"/>
    <w:rsid w:val="00CD6C14"/>
    <w:rsid w:val="00CD6E14"/>
    <w:rsid w:val="00CD713E"/>
    <w:rsid w:val="00CD7601"/>
    <w:rsid w:val="00CD78D1"/>
    <w:rsid w:val="00CD792A"/>
    <w:rsid w:val="00CD7C65"/>
    <w:rsid w:val="00CD7EAC"/>
    <w:rsid w:val="00CE0060"/>
    <w:rsid w:val="00CE010C"/>
    <w:rsid w:val="00CE05EC"/>
    <w:rsid w:val="00CE0694"/>
    <w:rsid w:val="00CE0846"/>
    <w:rsid w:val="00CE0AD9"/>
    <w:rsid w:val="00CE0D3C"/>
    <w:rsid w:val="00CE0E07"/>
    <w:rsid w:val="00CE0E17"/>
    <w:rsid w:val="00CE0E78"/>
    <w:rsid w:val="00CE0F8C"/>
    <w:rsid w:val="00CE0FEF"/>
    <w:rsid w:val="00CE1105"/>
    <w:rsid w:val="00CE1201"/>
    <w:rsid w:val="00CE1390"/>
    <w:rsid w:val="00CE1411"/>
    <w:rsid w:val="00CE1555"/>
    <w:rsid w:val="00CE16AF"/>
    <w:rsid w:val="00CE17B3"/>
    <w:rsid w:val="00CE1A5D"/>
    <w:rsid w:val="00CE1A9C"/>
    <w:rsid w:val="00CE1C9C"/>
    <w:rsid w:val="00CE1D77"/>
    <w:rsid w:val="00CE1E5D"/>
    <w:rsid w:val="00CE1F65"/>
    <w:rsid w:val="00CE1F9C"/>
    <w:rsid w:val="00CE203C"/>
    <w:rsid w:val="00CE213C"/>
    <w:rsid w:val="00CE21A6"/>
    <w:rsid w:val="00CE21F1"/>
    <w:rsid w:val="00CE2240"/>
    <w:rsid w:val="00CE2530"/>
    <w:rsid w:val="00CE27A1"/>
    <w:rsid w:val="00CE283D"/>
    <w:rsid w:val="00CE2A12"/>
    <w:rsid w:val="00CE2ADE"/>
    <w:rsid w:val="00CE2C1D"/>
    <w:rsid w:val="00CE2CD2"/>
    <w:rsid w:val="00CE2E92"/>
    <w:rsid w:val="00CE2F2E"/>
    <w:rsid w:val="00CE2FDF"/>
    <w:rsid w:val="00CE3331"/>
    <w:rsid w:val="00CE3714"/>
    <w:rsid w:val="00CE37EE"/>
    <w:rsid w:val="00CE39C5"/>
    <w:rsid w:val="00CE39D4"/>
    <w:rsid w:val="00CE39E5"/>
    <w:rsid w:val="00CE3BD2"/>
    <w:rsid w:val="00CE3CE7"/>
    <w:rsid w:val="00CE3D8B"/>
    <w:rsid w:val="00CE3DCF"/>
    <w:rsid w:val="00CE3E48"/>
    <w:rsid w:val="00CE3FB8"/>
    <w:rsid w:val="00CE3FD4"/>
    <w:rsid w:val="00CE3FEC"/>
    <w:rsid w:val="00CE4020"/>
    <w:rsid w:val="00CE4038"/>
    <w:rsid w:val="00CE4195"/>
    <w:rsid w:val="00CE439F"/>
    <w:rsid w:val="00CE44A0"/>
    <w:rsid w:val="00CE4651"/>
    <w:rsid w:val="00CE46CB"/>
    <w:rsid w:val="00CE4790"/>
    <w:rsid w:val="00CE4A32"/>
    <w:rsid w:val="00CE4ABD"/>
    <w:rsid w:val="00CE4B82"/>
    <w:rsid w:val="00CE4D55"/>
    <w:rsid w:val="00CE4DE4"/>
    <w:rsid w:val="00CE4F83"/>
    <w:rsid w:val="00CE4FC0"/>
    <w:rsid w:val="00CE5114"/>
    <w:rsid w:val="00CE5195"/>
    <w:rsid w:val="00CE56B2"/>
    <w:rsid w:val="00CE59A0"/>
    <w:rsid w:val="00CE5C55"/>
    <w:rsid w:val="00CE5D87"/>
    <w:rsid w:val="00CE5E54"/>
    <w:rsid w:val="00CE5E76"/>
    <w:rsid w:val="00CE6156"/>
    <w:rsid w:val="00CE62C8"/>
    <w:rsid w:val="00CE6420"/>
    <w:rsid w:val="00CE64A8"/>
    <w:rsid w:val="00CE6544"/>
    <w:rsid w:val="00CE6A5C"/>
    <w:rsid w:val="00CE6B24"/>
    <w:rsid w:val="00CE6CCB"/>
    <w:rsid w:val="00CE6E87"/>
    <w:rsid w:val="00CE7037"/>
    <w:rsid w:val="00CE70A9"/>
    <w:rsid w:val="00CE70D3"/>
    <w:rsid w:val="00CE7154"/>
    <w:rsid w:val="00CE72A2"/>
    <w:rsid w:val="00CE7315"/>
    <w:rsid w:val="00CE737D"/>
    <w:rsid w:val="00CE7468"/>
    <w:rsid w:val="00CE772D"/>
    <w:rsid w:val="00CE787A"/>
    <w:rsid w:val="00CE78CD"/>
    <w:rsid w:val="00CE7A19"/>
    <w:rsid w:val="00CE7A84"/>
    <w:rsid w:val="00CE7B78"/>
    <w:rsid w:val="00CE7BB2"/>
    <w:rsid w:val="00CE7C94"/>
    <w:rsid w:val="00CE7CCC"/>
    <w:rsid w:val="00CE7D05"/>
    <w:rsid w:val="00CE7D9A"/>
    <w:rsid w:val="00CE7F22"/>
    <w:rsid w:val="00CE7F9C"/>
    <w:rsid w:val="00CF032B"/>
    <w:rsid w:val="00CF0415"/>
    <w:rsid w:val="00CF06B7"/>
    <w:rsid w:val="00CF0891"/>
    <w:rsid w:val="00CF09BD"/>
    <w:rsid w:val="00CF0A9C"/>
    <w:rsid w:val="00CF0BCF"/>
    <w:rsid w:val="00CF0C05"/>
    <w:rsid w:val="00CF0D35"/>
    <w:rsid w:val="00CF0D54"/>
    <w:rsid w:val="00CF0DF2"/>
    <w:rsid w:val="00CF0E63"/>
    <w:rsid w:val="00CF152D"/>
    <w:rsid w:val="00CF1800"/>
    <w:rsid w:val="00CF1862"/>
    <w:rsid w:val="00CF194D"/>
    <w:rsid w:val="00CF1AD9"/>
    <w:rsid w:val="00CF1C8B"/>
    <w:rsid w:val="00CF1CDF"/>
    <w:rsid w:val="00CF1FC3"/>
    <w:rsid w:val="00CF2075"/>
    <w:rsid w:val="00CF23D1"/>
    <w:rsid w:val="00CF242D"/>
    <w:rsid w:val="00CF27BD"/>
    <w:rsid w:val="00CF2BCE"/>
    <w:rsid w:val="00CF2C1F"/>
    <w:rsid w:val="00CF2C97"/>
    <w:rsid w:val="00CF2D5E"/>
    <w:rsid w:val="00CF2D78"/>
    <w:rsid w:val="00CF2E8C"/>
    <w:rsid w:val="00CF3118"/>
    <w:rsid w:val="00CF3340"/>
    <w:rsid w:val="00CF341E"/>
    <w:rsid w:val="00CF3515"/>
    <w:rsid w:val="00CF3553"/>
    <w:rsid w:val="00CF3688"/>
    <w:rsid w:val="00CF39C6"/>
    <w:rsid w:val="00CF3B35"/>
    <w:rsid w:val="00CF3D99"/>
    <w:rsid w:val="00CF3E8D"/>
    <w:rsid w:val="00CF3E9D"/>
    <w:rsid w:val="00CF4065"/>
    <w:rsid w:val="00CF406F"/>
    <w:rsid w:val="00CF4186"/>
    <w:rsid w:val="00CF43C8"/>
    <w:rsid w:val="00CF43F6"/>
    <w:rsid w:val="00CF45E1"/>
    <w:rsid w:val="00CF460A"/>
    <w:rsid w:val="00CF4615"/>
    <w:rsid w:val="00CF46D4"/>
    <w:rsid w:val="00CF4909"/>
    <w:rsid w:val="00CF4D91"/>
    <w:rsid w:val="00CF4E0A"/>
    <w:rsid w:val="00CF52C6"/>
    <w:rsid w:val="00CF5391"/>
    <w:rsid w:val="00CF53D9"/>
    <w:rsid w:val="00CF543A"/>
    <w:rsid w:val="00CF574F"/>
    <w:rsid w:val="00CF5806"/>
    <w:rsid w:val="00CF5828"/>
    <w:rsid w:val="00CF5B44"/>
    <w:rsid w:val="00CF5E90"/>
    <w:rsid w:val="00CF5F08"/>
    <w:rsid w:val="00CF5F62"/>
    <w:rsid w:val="00CF6341"/>
    <w:rsid w:val="00CF6606"/>
    <w:rsid w:val="00CF66FA"/>
    <w:rsid w:val="00CF6712"/>
    <w:rsid w:val="00CF671C"/>
    <w:rsid w:val="00CF6852"/>
    <w:rsid w:val="00CF6864"/>
    <w:rsid w:val="00CF68BD"/>
    <w:rsid w:val="00CF6978"/>
    <w:rsid w:val="00CF6DC3"/>
    <w:rsid w:val="00CF6EAF"/>
    <w:rsid w:val="00CF6F43"/>
    <w:rsid w:val="00CF6F9A"/>
    <w:rsid w:val="00CF7195"/>
    <w:rsid w:val="00CF72CE"/>
    <w:rsid w:val="00CF7359"/>
    <w:rsid w:val="00CF73FE"/>
    <w:rsid w:val="00CF7556"/>
    <w:rsid w:val="00CF75A5"/>
    <w:rsid w:val="00CF766E"/>
    <w:rsid w:val="00CF77FB"/>
    <w:rsid w:val="00CF78F8"/>
    <w:rsid w:val="00CF7D14"/>
    <w:rsid w:val="00CF7ED0"/>
    <w:rsid w:val="00CF7FD2"/>
    <w:rsid w:val="00D003B8"/>
    <w:rsid w:val="00D007F1"/>
    <w:rsid w:val="00D0083E"/>
    <w:rsid w:val="00D009B0"/>
    <w:rsid w:val="00D00A06"/>
    <w:rsid w:val="00D00A24"/>
    <w:rsid w:val="00D00EB0"/>
    <w:rsid w:val="00D01019"/>
    <w:rsid w:val="00D01206"/>
    <w:rsid w:val="00D01242"/>
    <w:rsid w:val="00D012C8"/>
    <w:rsid w:val="00D01483"/>
    <w:rsid w:val="00D01881"/>
    <w:rsid w:val="00D01B95"/>
    <w:rsid w:val="00D01C12"/>
    <w:rsid w:val="00D01CDF"/>
    <w:rsid w:val="00D01D33"/>
    <w:rsid w:val="00D01D6E"/>
    <w:rsid w:val="00D02039"/>
    <w:rsid w:val="00D021AD"/>
    <w:rsid w:val="00D02231"/>
    <w:rsid w:val="00D02321"/>
    <w:rsid w:val="00D0248C"/>
    <w:rsid w:val="00D0252A"/>
    <w:rsid w:val="00D02603"/>
    <w:rsid w:val="00D02B71"/>
    <w:rsid w:val="00D02C10"/>
    <w:rsid w:val="00D02C3B"/>
    <w:rsid w:val="00D02CED"/>
    <w:rsid w:val="00D02D81"/>
    <w:rsid w:val="00D02E6E"/>
    <w:rsid w:val="00D02EC4"/>
    <w:rsid w:val="00D02F07"/>
    <w:rsid w:val="00D02F9A"/>
    <w:rsid w:val="00D03027"/>
    <w:rsid w:val="00D031ED"/>
    <w:rsid w:val="00D03294"/>
    <w:rsid w:val="00D0368F"/>
    <w:rsid w:val="00D03857"/>
    <w:rsid w:val="00D03955"/>
    <w:rsid w:val="00D039AC"/>
    <w:rsid w:val="00D039D8"/>
    <w:rsid w:val="00D039F2"/>
    <w:rsid w:val="00D03A04"/>
    <w:rsid w:val="00D03A84"/>
    <w:rsid w:val="00D03ADF"/>
    <w:rsid w:val="00D03B41"/>
    <w:rsid w:val="00D03B97"/>
    <w:rsid w:val="00D03EC7"/>
    <w:rsid w:val="00D03F3F"/>
    <w:rsid w:val="00D041F4"/>
    <w:rsid w:val="00D04980"/>
    <w:rsid w:val="00D04A59"/>
    <w:rsid w:val="00D05178"/>
    <w:rsid w:val="00D052D7"/>
    <w:rsid w:val="00D05813"/>
    <w:rsid w:val="00D0599D"/>
    <w:rsid w:val="00D05A28"/>
    <w:rsid w:val="00D05AB0"/>
    <w:rsid w:val="00D05ADC"/>
    <w:rsid w:val="00D05D2F"/>
    <w:rsid w:val="00D05FC9"/>
    <w:rsid w:val="00D06249"/>
    <w:rsid w:val="00D06375"/>
    <w:rsid w:val="00D065C0"/>
    <w:rsid w:val="00D065DE"/>
    <w:rsid w:val="00D0665C"/>
    <w:rsid w:val="00D06C11"/>
    <w:rsid w:val="00D06C73"/>
    <w:rsid w:val="00D06CAD"/>
    <w:rsid w:val="00D0703A"/>
    <w:rsid w:val="00D0737B"/>
    <w:rsid w:val="00D07416"/>
    <w:rsid w:val="00D07488"/>
    <w:rsid w:val="00D0756B"/>
    <w:rsid w:val="00D0769E"/>
    <w:rsid w:val="00D076A0"/>
    <w:rsid w:val="00D077CD"/>
    <w:rsid w:val="00D0788D"/>
    <w:rsid w:val="00D07CF7"/>
    <w:rsid w:val="00D07E42"/>
    <w:rsid w:val="00D07F5D"/>
    <w:rsid w:val="00D100CC"/>
    <w:rsid w:val="00D10120"/>
    <w:rsid w:val="00D1018C"/>
    <w:rsid w:val="00D10211"/>
    <w:rsid w:val="00D10524"/>
    <w:rsid w:val="00D1063D"/>
    <w:rsid w:val="00D1078E"/>
    <w:rsid w:val="00D10DAB"/>
    <w:rsid w:val="00D10DE0"/>
    <w:rsid w:val="00D10DFC"/>
    <w:rsid w:val="00D10E26"/>
    <w:rsid w:val="00D10F73"/>
    <w:rsid w:val="00D10FC5"/>
    <w:rsid w:val="00D1108B"/>
    <w:rsid w:val="00D1116A"/>
    <w:rsid w:val="00D1132D"/>
    <w:rsid w:val="00D11678"/>
    <w:rsid w:val="00D117E7"/>
    <w:rsid w:val="00D11D91"/>
    <w:rsid w:val="00D11F69"/>
    <w:rsid w:val="00D12126"/>
    <w:rsid w:val="00D122A5"/>
    <w:rsid w:val="00D123D8"/>
    <w:rsid w:val="00D12556"/>
    <w:rsid w:val="00D12564"/>
    <w:rsid w:val="00D12586"/>
    <w:rsid w:val="00D125A0"/>
    <w:rsid w:val="00D128E1"/>
    <w:rsid w:val="00D129C7"/>
    <w:rsid w:val="00D12A4B"/>
    <w:rsid w:val="00D12E14"/>
    <w:rsid w:val="00D12F31"/>
    <w:rsid w:val="00D13182"/>
    <w:rsid w:val="00D13196"/>
    <w:rsid w:val="00D13242"/>
    <w:rsid w:val="00D13316"/>
    <w:rsid w:val="00D133EB"/>
    <w:rsid w:val="00D1346A"/>
    <w:rsid w:val="00D138AB"/>
    <w:rsid w:val="00D138EF"/>
    <w:rsid w:val="00D13C52"/>
    <w:rsid w:val="00D13CC2"/>
    <w:rsid w:val="00D13D5F"/>
    <w:rsid w:val="00D13DE1"/>
    <w:rsid w:val="00D13F8D"/>
    <w:rsid w:val="00D14048"/>
    <w:rsid w:val="00D14172"/>
    <w:rsid w:val="00D141B9"/>
    <w:rsid w:val="00D14466"/>
    <w:rsid w:val="00D1448B"/>
    <w:rsid w:val="00D145C8"/>
    <w:rsid w:val="00D146A3"/>
    <w:rsid w:val="00D1491B"/>
    <w:rsid w:val="00D149E1"/>
    <w:rsid w:val="00D14ADB"/>
    <w:rsid w:val="00D14BD1"/>
    <w:rsid w:val="00D14C0A"/>
    <w:rsid w:val="00D14C84"/>
    <w:rsid w:val="00D14D21"/>
    <w:rsid w:val="00D14ED4"/>
    <w:rsid w:val="00D1506D"/>
    <w:rsid w:val="00D150EE"/>
    <w:rsid w:val="00D15221"/>
    <w:rsid w:val="00D1523D"/>
    <w:rsid w:val="00D152F8"/>
    <w:rsid w:val="00D15449"/>
    <w:rsid w:val="00D157D5"/>
    <w:rsid w:val="00D158A9"/>
    <w:rsid w:val="00D159B9"/>
    <w:rsid w:val="00D15A4D"/>
    <w:rsid w:val="00D15A85"/>
    <w:rsid w:val="00D15CD9"/>
    <w:rsid w:val="00D15E0A"/>
    <w:rsid w:val="00D15E83"/>
    <w:rsid w:val="00D15F9D"/>
    <w:rsid w:val="00D16179"/>
    <w:rsid w:val="00D162FC"/>
    <w:rsid w:val="00D1635C"/>
    <w:rsid w:val="00D16381"/>
    <w:rsid w:val="00D163E2"/>
    <w:rsid w:val="00D163EB"/>
    <w:rsid w:val="00D16443"/>
    <w:rsid w:val="00D165C8"/>
    <w:rsid w:val="00D168DF"/>
    <w:rsid w:val="00D16900"/>
    <w:rsid w:val="00D16BBF"/>
    <w:rsid w:val="00D16CD1"/>
    <w:rsid w:val="00D16D44"/>
    <w:rsid w:val="00D16DC0"/>
    <w:rsid w:val="00D16DF4"/>
    <w:rsid w:val="00D16EB3"/>
    <w:rsid w:val="00D16ED7"/>
    <w:rsid w:val="00D16F68"/>
    <w:rsid w:val="00D16FBD"/>
    <w:rsid w:val="00D17000"/>
    <w:rsid w:val="00D17257"/>
    <w:rsid w:val="00D17324"/>
    <w:rsid w:val="00D1741F"/>
    <w:rsid w:val="00D17425"/>
    <w:rsid w:val="00D177A8"/>
    <w:rsid w:val="00D177BA"/>
    <w:rsid w:val="00D177E7"/>
    <w:rsid w:val="00D17884"/>
    <w:rsid w:val="00D17898"/>
    <w:rsid w:val="00D1791A"/>
    <w:rsid w:val="00D17ADA"/>
    <w:rsid w:val="00D17B4E"/>
    <w:rsid w:val="00D17CE6"/>
    <w:rsid w:val="00D17E41"/>
    <w:rsid w:val="00D17FFB"/>
    <w:rsid w:val="00D20273"/>
    <w:rsid w:val="00D202F5"/>
    <w:rsid w:val="00D20314"/>
    <w:rsid w:val="00D2032A"/>
    <w:rsid w:val="00D20334"/>
    <w:rsid w:val="00D2052E"/>
    <w:rsid w:val="00D20791"/>
    <w:rsid w:val="00D20886"/>
    <w:rsid w:val="00D208ED"/>
    <w:rsid w:val="00D20A0C"/>
    <w:rsid w:val="00D20CFD"/>
    <w:rsid w:val="00D20E5B"/>
    <w:rsid w:val="00D20E74"/>
    <w:rsid w:val="00D211A7"/>
    <w:rsid w:val="00D2125A"/>
    <w:rsid w:val="00D212A8"/>
    <w:rsid w:val="00D21361"/>
    <w:rsid w:val="00D2152A"/>
    <w:rsid w:val="00D2157F"/>
    <w:rsid w:val="00D21643"/>
    <w:rsid w:val="00D21817"/>
    <w:rsid w:val="00D21835"/>
    <w:rsid w:val="00D21849"/>
    <w:rsid w:val="00D219EF"/>
    <w:rsid w:val="00D21A41"/>
    <w:rsid w:val="00D21A48"/>
    <w:rsid w:val="00D21B0B"/>
    <w:rsid w:val="00D21C6E"/>
    <w:rsid w:val="00D21E45"/>
    <w:rsid w:val="00D21E98"/>
    <w:rsid w:val="00D22017"/>
    <w:rsid w:val="00D22151"/>
    <w:rsid w:val="00D2224C"/>
    <w:rsid w:val="00D22346"/>
    <w:rsid w:val="00D22700"/>
    <w:rsid w:val="00D22799"/>
    <w:rsid w:val="00D22940"/>
    <w:rsid w:val="00D229D9"/>
    <w:rsid w:val="00D22C05"/>
    <w:rsid w:val="00D22C4A"/>
    <w:rsid w:val="00D23076"/>
    <w:rsid w:val="00D231CC"/>
    <w:rsid w:val="00D232A8"/>
    <w:rsid w:val="00D2335E"/>
    <w:rsid w:val="00D23423"/>
    <w:rsid w:val="00D23561"/>
    <w:rsid w:val="00D23596"/>
    <w:rsid w:val="00D235A6"/>
    <w:rsid w:val="00D2390D"/>
    <w:rsid w:val="00D23947"/>
    <w:rsid w:val="00D23B43"/>
    <w:rsid w:val="00D23B88"/>
    <w:rsid w:val="00D23BD0"/>
    <w:rsid w:val="00D24048"/>
    <w:rsid w:val="00D24140"/>
    <w:rsid w:val="00D24324"/>
    <w:rsid w:val="00D24343"/>
    <w:rsid w:val="00D2441A"/>
    <w:rsid w:val="00D24602"/>
    <w:rsid w:val="00D24626"/>
    <w:rsid w:val="00D249BE"/>
    <w:rsid w:val="00D24CE5"/>
    <w:rsid w:val="00D24D59"/>
    <w:rsid w:val="00D24F14"/>
    <w:rsid w:val="00D24FFC"/>
    <w:rsid w:val="00D25118"/>
    <w:rsid w:val="00D25448"/>
    <w:rsid w:val="00D257AA"/>
    <w:rsid w:val="00D2587C"/>
    <w:rsid w:val="00D25993"/>
    <w:rsid w:val="00D25A38"/>
    <w:rsid w:val="00D25A46"/>
    <w:rsid w:val="00D25B52"/>
    <w:rsid w:val="00D25CA0"/>
    <w:rsid w:val="00D25E8F"/>
    <w:rsid w:val="00D25FB6"/>
    <w:rsid w:val="00D2608B"/>
    <w:rsid w:val="00D2633A"/>
    <w:rsid w:val="00D26434"/>
    <w:rsid w:val="00D26480"/>
    <w:rsid w:val="00D2652E"/>
    <w:rsid w:val="00D26788"/>
    <w:rsid w:val="00D26874"/>
    <w:rsid w:val="00D2689C"/>
    <w:rsid w:val="00D269D2"/>
    <w:rsid w:val="00D26A9A"/>
    <w:rsid w:val="00D26CE9"/>
    <w:rsid w:val="00D26EA9"/>
    <w:rsid w:val="00D26F66"/>
    <w:rsid w:val="00D26F7F"/>
    <w:rsid w:val="00D26F91"/>
    <w:rsid w:val="00D271E1"/>
    <w:rsid w:val="00D2737E"/>
    <w:rsid w:val="00D273FF"/>
    <w:rsid w:val="00D27505"/>
    <w:rsid w:val="00D27623"/>
    <w:rsid w:val="00D27980"/>
    <w:rsid w:val="00D279CD"/>
    <w:rsid w:val="00D27A00"/>
    <w:rsid w:val="00D27C2D"/>
    <w:rsid w:val="00D27C46"/>
    <w:rsid w:val="00D27C87"/>
    <w:rsid w:val="00D27CDE"/>
    <w:rsid w:val="00D27D47"/>
    <w:rsid w:val="00D27D5F"/>
    <w:rsid w:val="00D27DFA"/>
    <w:rsid w:val="00D27F94"/>
    <w:rsid w:val="00D27FD1"/>
    <w:rsid w:val="00D27FEB"/>
    <w:rsid w:val="00D30013"/>
    <w:rsid w:val="00D3020E"/>
    <w:rsid w:val="00D30301"/>
    <w:rsid w:val="00D30317"/>
    <w:rsid w:val="00D303F3"/>
    <w:rsid w:val="00D30470"/>
    <w:rsid w:val="00D306A2"/>
    <w:rsid w:val="00D3078B"/>
    <w:rsid w:val="00D308A9"/>
    <w:rsid w:val="00D30A68"/>
    <w:rsid w:val="00D30BF6"/>
    <w:rsid w:val="00D30CAE"/>
    <w:rsid w:val="00D30E2B"/>
    <w:rsid w:val="00D3101F"/>
    <w:rsid w:val="00D31037"/>
    <w:rsid w:val="00D310D8"/>
    <w:rsid w:val="00D3110D"/>
    <w:rsid w:val="00D312A4"/>
    <w:rsid w:val="00D31357"/>
    <w:rsid w:val="00D314D0"/>
    <w:rsid w:val="00D31693"/>
    <w:rsid w:val="00D31758"/>
    <w:rsid w:val="00D31909"/>
    <w:rsid w:val="00D3192F"/>
    <w:rsid w:val="00D31B07"/>
    <w:rsid w:val="00D31B40"/>
    <w:rsid w:val="00D31BF3"/>
    <w:rsid w:val="00D31C7C"/>
    <w:rsid w:val="00D31FC4"/>
    <w:rsid w:val="00D3209D"/>
    <w:rsid w:val="00D32135"/>
    <w:rsid w:val="00D321BE"/>
    <w:rsid w:val="00D32248"/>
    <w:rsid w:val="00D3225D"/>
    <w:rsid w:val="00D3240A"/>
    <w:rsid w:val="00D32513"/>
    <w:rsid w:val="00D3255B"/>
    <w:rsid w:val="00D326A7"/>
    <w:rsid w:val="00D327AE"/>
    <w:rsid w:val="00D328D4"/>
    <w:rsid w:val="00D329DB"/>
    <w:rsid w:val="00D32E2B"/>
    <w:rsid w:val="00D32F1F"/>
    <w:rsid w:val="00D32FF0"/>
    <w:rsid w:val="00D331E1"/>
    <w:rsid w:val="00D331FB"/>
    <w:rsid w:val="00D3326B"/>
    <w:rsid w:val="00D333A1"/>
    <w:rsid w:val="00D336A6"/>
    <w:rsid w:val="00D336B7"/>
    <w:rsid w:val="00D33A4A"/>
    <w:rsid w:val="00D33A71"/>
    <w:rsid w:val="00D33B80"/>
    <w:rsid w:val="00D33E33"/>
    <w:rsid w:val="00D33E7B"/>
    <w:rsid w:val="00D34005"/>
    <w:rsid w:val="00D341EA"/>
    <w:rsid w:val="00D34377"/>
    <w:rsid w:val="00D3448F"/>
    <w:rsid w:val="00D3470D"/>
    <w:rsid w:val="00D3482B"/>
    <w:rsid w:val="00D34984"/>
    <w:rsid w:val="00D349AA"/>
    <w:rsid w:val="00D349F8"/>
    <w:rsid w:val="00D349FD"/>
    <w:rsid w:val="00D34B00"/>
    <w:rsid w:val="00D34BEB"/>
    <w:rsid w:val="00D34D8E"/>
    <w:rsid w:val="00D34FA0"/>
    <w:rsid w:val="00D35027"/>
    <w:rsid w:val="00D352EF"/>
    <w:rsid w:val="00D35446"/>
    <w:rsid w:val="00D3546C"/>
    <w:rsid w:val="00D3549C"/>
    <w:rsid w:val="00D357D5"/>
    <w:rsid w:val="00D358C4"/>
    <w:rsid w:val="00D35A26"/>
    <w:rsid w:val="00D35A57"/>
    <w:rsid w:val="00D35AE1"/>
    <w:rsid w:val="00D35CD6"/>
    <w:rsid w:val="00D3618E"/>
    <w:rsid w:val="00D3646D"/>
    <w:rsid w:val="00D36525"/>
    <w:rsid w:val="00D3666C"/>
    <w:rsid w:val="00D368F3"/>
    <w:rsid w:val="00D36993"/>
    <w:rsid w:val="00D36ABE"/>
    <w:rsid w:val="00D36AD0"/>
    <w:rsid w:val="00D36EA1"/>
    <w:rsid w:val="00D36EB3"/>
    <w:rsid w:val="00D36F8B"/>
    <w:rsid w:val="00D37146"/>
    <w:rsid w:val="00D3734F"/>
    <w:rsid w:val="00D3743A"/>
    <w:rsid w:val="00D37584"/>
    <w:rsid w:val="00D37C96"/>
    <w:rsid w:val="00D37D2E"/>
    <w:rsid w:val="00D40293"/>
    <w:rsid w:val="00D40294"/>
    <w:rsid w:val="00D4066B"/>
    <w:rsid w:val="00D406C9"/>
    <w:rsid w:val="00D4090D"/>
    <w:rsid w:val="00D40925"/>
    <w:rsid w:val="00D40A25"/>
    <w:rsid w:val="00D40B36"/>
    <w:rsid w:val="00D40C8D"/>
    <w:rsid w:val="00D411B4"/>
    <w:rsid w:val="00D411BC"/>
    <w:rsid w:val="00D4129E"/>
    <w:rsid w:val="00D412B1"/>
    <w:rsid w:val="00D417C7"/>
    <w:rsid w:val="00D41835"/>
    <w:rsid w:val="00D41B3B"/>
    <w:rsid w:val="00D41C97"/>
    <w:rsid w:val="00D41DE8"/>
    <w:rsid w:val="00D41FCE"/>
    <w:rsid w:val="00D42166"/>
    <w:rsid w:val="00D4244D"/>
    <w:rsid w:val="00D4252C"/>
    <w:rsid w:val="00D425AF"/>
    <w:rsid w:val="00D42648"/>
    <w:rsid w:val="00D427CB"/>
    <w:rsid w:val="00D4281C"/>
    <w:rsid w:val="00D428EC"/>
    <w:rsid w:val="00D4299A"/>
    <w:rsid w:val="00D42CA7"/>
    <w:rsid w:val="00D42CDB"/>
    <w:rsid w:val="00D42DEB"/>
    <w:rsid w:val="00D42E5B"/>
    <w:rsid w:val="00D43029"/>
    <w:rsid w:val="00D43100"/>
    <w:rsid w:val="00D43169"/>
    <w:rsid w:val="00D4334E"/>
    <w:rsid w:val="00D4342E"/>
    <w:rsid w:val="00D4347E"/>
    <w:rsid w:val="00D4367D"/>
    <w:rsid w:val="00D437F2"/>
    <w:rsid w:val="00D438B2"/>
    <w:rsid w:val="00D43A8F"/>
    <w:rsid w:val="00D43D44"/>
    <w:rsid w:val="00D43E36"/>
    <w:rsid w:val="00D43EC4"/>
    <w:rsid w:val="00D43F44"/>
    <w:rsid w:val="00D44091"/>
    <w:rsid w:val="00D44272"/>
    <w:rsid w:val="00D44289"/>
    <w:rsid w:val="00D442FC"/>
    <w:rsid w:val="00D44495"/>
    <w:rsid w:val="00D447A3"/>
    <w:rsid w:val="00D447BA"/>
    <w:rsid w:val="00D449EE"/>
    <w:rsid w:val="00D44B5A"/>
    <w:rsid w:val="00D44C60"/>
    <w:rsid w:val="00D44CF3"/>
    <w:rsid w:val="00D44DF7"/>
    <w:rsid w:val="00D44EE4"/>
    <w:rsid w:val="00D45428"/>
    <w:rsid w:val="00D4549C"/>
    <w:rsid w:val="00D454D8"/>
    <w:rsid w:val="00D45619"/>
    <w:rsid w:val="00D4579F"/>
    <w:rsid w:val="00D45C6D"/>
    <w:rsid w:val="00D4607E"/>
    <w:rsid w:val="00D46094"/>
    <w:rsid w:val="00D4649A"/>
    <w:rsid w:val="00D4652C"/>
    <w:rsid w:val="00D46533"/>
    <w:rsid w:val="00D466FD"/>
    <w:rsid w:val="00D467C3"/>
    <w:rsid w:val="00D468C5"/>
    <w:rsid w:val="00D46BC8"/>
    <w:rsid w:val="00D4711E"/>
    <w:rsid w:val="00D47145"/>
    <w:rsid w:val="00D474B0"/>
    <w:rsid w:val="00D476DB"/>
    <w:rsid w:val="00D477B8"/>
    <w:rsid w:val="00D47875"/>
    <w:rsid w:val="00D479F8"/>
    <w:rsid w:val="00D47BC7"/>
    <w:rsid w:val="00D47C87"/>
    <w:rsid w:val="00D47CF2"/>
    <w:rsid w:val="00D47DC7"/>
    <w:rsid w:val="00D47FC8"/>
    <w:rsid w:val="00D47FD7"/>
    <w:rsid w:val="00D50019"/>
    <w:rsid w:val="00D501AB"/>
    <w:rsid w:val="00D50401"/>
    <w:rsid w:val="00D504A8"/>
    <w:rsid w:val="00D50BAF"/>
    <w:rsid w:val="00D50CF4"/>
    <w:rsid w:val="00D50D94"/>
    <w:rsid w:val="00D50DD5"/>
    <w:rsid w:val="00D50E16"/>
    <w:rsid w:val="00D51012"/>
    <w:rsid w:val="00D510AE"/>
    <w:rsid w:val="00D51159"/>
    <w:rsid w:val="00D511AD"/>
    <w:rsid w:val="00D511D3"/>
    <w:rsid w:val="00D513CB"/>
    <w:rsid w:val="00D5140C"/>
    <w:rsid w:val="00D51483"/>
    <w:rsid w:val="00D51616"/>
    <w:rsid w:val="00D518D6"/>
    <w:rsid w:val="00D51937"/>
    <w:rsid w:val="00D51ABF"/>
    <w:rsid w:val="00D51B33"/>
    <w:rsid w:val="00D51BD6"/>
    <w:rsid w:val="00D51F50"/>
    <w:rsid w:val="00D52014"/>
    <w:rsid w:val="00D52029"/>
    <w:rsid w:val="00D52147"/>
    <w:rsid w:val="00D52422"/>
    <w:rsid w:val="00D5249A"/>
    <w:rsid w:val="00D526C1"/>
    <w:rsid w:val="00D52A78"/>
    <w:rsid w:val="00D52AF0"/>
    <w:rsid w:val="00D52B0A"/>
    <w:rsid w:val="00D52BA3"/>
    <w:rsid w:val="00D52FCD"/>
    <w:rsid w:val="00D52FD6"/>
    <w:rsid w:val="00D5304B"/>
    <w:rsid w:val="00D53098"/>
    <w:rsid w:val="00D5348D"/>
    <w:rsid w:val="00D534B6"/>
    <w:rsid w:val="00D53A39"/>
    <w:rsid w:val="00D53A3D"/>
    <w:rsid w:val="00D53CB9"/>
    <w:rsid w:val="00D53F27"/>
    <w:rsid w:val="00D5404E"/>
    <w:rsid w:val="00D5412E"/>
    <w:rsid w:val="00D5431D"/>
    <w:rsid w:val="00D54970"/>
    <w:rsid w:val="00D5497C"/>
    <w:rsid w:val="00D54DE3"/>
    <w:rsid w:val="00D54E23"/>
    <w:rsid w:val="00D54E36"/>
    <w:rsid w:val="00D551A8"/>
    <w:rsid w:val="00D551DF"/>
    <w:rsid w:val="00D552BF"/>
    <w:rsid w:val="00D552FE"/>
    <w:rsid w:val="00D553B5"/>
    <w:rsid w:val="00D5547F"/>
    <w:rsid w:val="00D5567E"/>
    <w:rsid w:val="00D557DF"/>
    <w:rsid w:val="00D55A27"/>
    <w:rsid w:val="00D55ADD"/>
    <w:rsid w:val="00D55B06"/>
    <w:rsid w:val="00D55B6A"/>
    <w:rsid w:val="00D55C39"/>
    <w:rsid w:val="00D55D2D"/>
    <w:rsid w:val="00D55D55"/>
    <w:rsid w:val="00D55E01"/>
    <w:rsid w:val="00D55E1D"/>
    <w:rsid w:val="00D55E9B"/>
    <w:rsid w:val="00D55F53"/>
    <w:rsid w:val="00D56000"/>
    <w:rsid w:val="00D56169"/>
    <w:rsid w:val="00D561F2"/>
    <w:rsid w:val="00D562CB"/>
    <w:rsid w:val="00D564B9"/>
    <w:rsid w:val="00D5650C"/>
    <w:rsid w:val="00D56725"/>
    <w:rsid w:val="00D569C1"/>
    <w:rsid w:val="00D56A7E"/>
    <w:rsid w:val="00D56D0D"/>
    <w:rsid w:val="00D56D73"/>
    <w:rsid w:val="00D570DC"/>
    <w:rsid w:val="00D5727C"/>
    <w:rsid w:val="00D57627"/>
    <w:rsid w:val="00D577CE"/>
    <w:rsid w:val="00D578C3"/>
    <w:rsid w:val="00D57A05"/>
    <w:rsid w:val="00D57B38"/>
    <w:rsid w:val="00D57D2E"/>
    <w:rsid w:val="00D57D3C"/>
    <w:rsid w:val="00D57DDB"/>
    <w:rsid w:val="00D57E9E"/>
    <w:rsid w:val="00D57F7B"/>
    <w:rsid w:val="00D6027B"/>
    <w:rsid w:val="00D602D7"/>
    <w:rsid w:val="00D603E9"/>
    <w:rsid w:val="00D6042A"/>
    <w:rsid w:val="00D60837"/>
    <w:rsid w:val="00D60B0A"/>
    <w:rsid w:val="00D60B27"/>
    <w:rsid w:val="00D60C3C"/>
    <w:rsid w:val="00D60D7F"/>
    <w:rsid w:val="00D61029"/>
    <w:rsid w:val="00D61649"/>
    <w:rsid w:val="00D6189D"/>
    <w:rsid w:val="00D618C9"/>
    <w:rsid w:val="00D61954"/>
    <w:rsid w:val="00D61BCA"/>
    <w:rsid w:val="00D61C08"/>
    <w:rsid w:val="00D61CD9"/>
    <w:rsid w:val="00D61F85"/>
    <w:rsid w:val="00D62263"/>
    <w:rsid w:val="00D6240E"/>
    <w:rsid w:val="00D6243D"/>
    <w:rsid w:val="00D6254F"/>
    <w:rsid w:val="00D62683"/>
    <w:rsid w:val="00D627BA"/>
    <w:rsid w:val="00D62877"/>
    <w:rsid w:val="00D628E5"/>
    <w:rsid w:val="00D62BD3"/>
    <w:rsid w:val="00D62E76"/>
    <w:rsid w:val="00D62F33"/>
    <w:rsid w:val="00D6304C"/>
    <w:rsid w:val="00D633C1"/>
    <w:rsid w:val="00D6343A"/>
    <w:rsid w:val="00D6375F"/>
    <w:rsid w:val="00D637FD"/>
    <w:rsid w:val="00D638D2"/>
    <w:rsid w:val="00D63918"/>
    <w:rsid w:val="00D639D3"/>
    <w:rsid w:val="00D63AD1"/>
    <w:rsid w:val="00D63D32"/>
    <w:rsid w:val="00D63DC0"/>
    <w:rsid w:val="00D63FC9"/>
    <w:rsid w:val="00D64032"/>
    <w:rsid w:val="00D6404F"/>
    <w:rsid w:val="00D640B8"/>
    <w:rsid w:val="00D6412F"/>
    <w:rsid w:val="00D641EA"/>
    <w:rsid w:val="00D6422A"/>
    <w:rsid w:val="00D642E7"/>
    <w:rsid w:val="00D64A0A"/>
    <w:rsid w:val="00D64A18"/>
    <w:rsid w:val="00D64A4A"/>
    <w:rsid w:val="00D64A70"/>
    <w:rsid w:val="00D64AF8"/>
    <w:rsid w:val="00D64B20"/>
    <w:rsid w:val="00D64BA2"/>
    <w:rsid w:val="00D64D82"/>
    <w:rsid w:val="00D64D8B"/>
    <w:rsid w:val="00D64DF0"/>
    <w:rsid w:val="00D64EC3"/>
    <w:rsid w:val="00D65094"/>
    <w:rsid w:val="00D650C7"/>
    <w:rsid w:val="00D65443"/>
    <w:rsid w:val="00D65924"/>
    <w:rsid w:val="00D659FD"/>
    <w:rsid w:val="00D65B7D"/>
    <w:rsid w:val="00D65C25"/>
    <w:rsid w:val="00D65D01"/>
    <w:rsid w:val="00D65D29"/>
    <w:rsid w:val="00D65E81"/>
    <w:rsid w:val="00D65FBA"/>
    <w:rsid w:val="00D662B5"/>
    <w:rsid w:val="00D662C0"/>
    <w:rsid w:val="00D66365"/>
    <w:rsid w:val="00D66484"/>
    <w:rsid w:val="00D664B1"/>
    <w:rsid w:val="00D665AF"/>
    <w:rsid w:val="00D66709"/>
    <w:rsid w:val="00D6689A"/>
    <w:rsid w:val="00D668B3"/>
    <w:rsid w:val="00D66B5A"/>
    <w:rsid w:val="00D66DD8"/>
    <w:rsid w:val="00D67042"/>
    <w:rsid w:val="00D671D1"/>
    <w:rsid w:val="00D6768E"/>
    <w:rsid w:val="00D677F2"/>
    <w:rsid w:val="00D67867"/>
    <w:rsid w:val="00D678F1"/>
    <w:rsid w:val="00D67DE0"/>
    <w:rsid w:val="00D67FC6"/>
    <w:rsid w:val="00D700B7"/>
    <w:rsid w:val="00D7021B"/>
    <w:rsid w:val="00D7048D"/>
    <w:rsid w:val="00D704F7"/>
    <w:rsid w:val="00D70740"/>
    <w:rsid w:val="00D708A3"/>
    <w:rsid w:val="00D70AEF"/>
    <w:rsid w:val="00D70CD6"/>
    <w:rsid w:val="00D70DCE"/>
    <w:rsid w:val="00D710CD"/>
    <w:rsid w:val="00D711BA"/>
    <w:rsid w:val="00D71296"/>
    <w:rsid w:val="00D7140E"/>
    <w:rsid w:val="00D7148C"/>
    <w:rsid w:val="00D714E2"/>
    <w:rsid w:val="00D716B6"/>
    <w:rsid w:val="00D71757"/>
    <w:rsid w:val="00D717B9"/>
    <w:rsid w:val="00D71925"/>
    <w:rsid w:val="00D7194B"/>
    <w:rsid w:val="00D71B37"/>
    <w:rsid w:val="00D71BB6"/>
    <w:rsid w:val="00D71BD4"/>
    <w:rsid w:val="00D71C51"/>
    <w:rsid w:val="00D71D35"/>
    <w:rsid w:val="00D71DBC"/>
    <w:rsid w:val="00D71E45"/>
    <w:rsid w:val="00D71F9D"/>
    <w:rsid w:val="00D72106"/>
    <w:rsid w:val="00D724F7"/>
    <w:rsid w:val="00D72574"/>
    <w:rsid w:val="00D725B7"/>
    <w:rsid w:val="00D7267F"/>
    <w:rsid w:val="00D729A0"/>
    <w:rsid w:val="00D72AFA"/>
    <w:rsid w:val="00D7330B"/>
    <w:rsid w:val="00D73551"/>
    <w:rsid w:val="00D73635"/>
    <w:rsid w:val="00D738DE"/>
    <w:rsid w:val="00D7398A"/>
    <w:rsid w:val="00D73CB2"/>
    <w:rsid w:val="00D73DE5"/>
    <w:rsid w:val="00D73E5E"/>
    <w:rsid w:val="00D73E5F"/>
    <w:rsid w:val="00D73F7A"/>
    <w:rsid w:val="00D74039"/>
    <w:rsid w:val="00D741D8"/>
    <w:rsid w:val="00D74414"/>
    <w:rsid w:val="00D744CB"/>
    <w:rsid w:val="00D744F3"/>
    <w:rsid w:val="00D74648"/>
    <w:rsid w:val="00D7474B"/>
    <w:rsid w:val="00D74930"/>
    <w:rsid w:val="00D7496A"/>
    <w:rsid w:val="00D749F6"/>
    <w:rsid w:val="00D74AA9"/>
    <w:rsid w:val="00D74AAC"/>
    <w:rsid w:val="00D74D6D"/>
    <w:rsid w:val="00D74D99"/>
    <w:rsid w:val="00D74DB9"/>
    <w:rsid w:val="00D74E5D"/>
    <w:rsid w:val="00D74FA5"/>
    <w:rsid w:val="00D756F2"/>
    <w:rsid w:val="00D758AA"/>
    <w:rsid w:val="00D75920"/>
    <w:rsid w:val="00D7592C"/>
    <w:rsid w:val="00D75A9F"/>
    <w:rsid w:val="00D75B09"/>
    <w:rsid w:val="00D7618C"/>
    <w:rsid w:val="00D761DF"/>
    <w:rsid w:val="00D761F9"/>
    <w:rsid w:val="00D762FF"/>
    <w:rsid w:val="00D76369"/>
    <w:rsid w:val="00D76419"/>
    <w:rsid w:val="00D76487"/>
    <w:rsid w:val="00D766E7"/>
    <w:rsid w:val="00D767D2"/>
    <w:rsid w:val="00D76B92"/>
    <w:rsid w:val="00D76BE6"/>
    <w:rsid w:val="00D76E8E"/>
    <w:rsid w:val="00D77022"/>
    <w:rsid w:val="00D77182"/>
    <w:rsid w:val="00D77508"/>
    <w:rsid w:val="00D779F6"/>
    <w:rsid w:val="00D77BB5"/>
    <w:rsid w:val="00D77DD1"/>
    <w:rsid w:val="00D80472"/>
    <w:rsid w:val="00D804BB"/>
    <w:rsid w:val="00D80684"/>
    <w:rsid w:val="00D80993"/>
    <w:rsid w:val="00D809B5"/>
    <w:rsid w:val="00D80AD6"/>
    <w:rsid w:val="00D80AE8"/>
    <w:rsid w:val="00D80C35"/>
    <w:rsid w:val="00D80CBE"/>
    <w:rsid w:val="00D80CC9"/>
    <w:rsid w:val="00D80DF8"/>
    <w:rsid w:val="00D80E8A"/>
    <w:rsid w:val="00D80F3D"/>
    <w:rsid w:val="00D80F68"/>
    <w:rsid w:val="00D8105E"/>
    <w:rsid w:val="00D8110B"/>
    <w:rsid w:val="00D8115A"/>
    <w:rsid w:val="00D81466"/>
    <w:rsid w:val="00D815CA"/>
    <w:rsid w:val="00D8163E"/>
    <w:rsid w:val="00D8178C"/>
    <w:rsid w:val="00D817B5"/>
    <w:rsid w:val="00D81987"/>
    <w:rsid w:val="00D81AB6"/>
    <w:rsid w:val="00D81ADB"/>
    <w:rsid w:val="00D81C54"/>
    <w:rsid w:val="00D81C8E"/>
    <w:rsid w:val="00D81D17"/>
    <w:rsid w:val="00D81D3A"/>
    <w:rsid w:val="00D81DA6"/>
    <w:rsid w:val="00D81DDF"/>
    <w:rsid w:val="00D81E68"/>
    <w:rsid w:val="00D81E9D"/>
    <w:rsid w:val="00D81F98"/>
    <w:rsid w:val="00D82187"/>
    <w:rsid w:val="00D822CD"/>
    <w:rsid w:val="00D82354"/>
    <w:rsid w:val="00D825F9"/>
    <w:rsid w:val="00D82619"/>
    <w:rsid w:val="00D82769"/>
    <w:rsid w:val="00D82812"/>
    <w:rsid w:val="00D8296F"/>
    <w:rsid w:val="00D82AB5"/>
    <w:rsid w:val="00D82CF5"/>
    <w:rsid w:val="00D830AC"/>
    <w:rsid w:val="00D8326C"/>
    <w:rsid w:val="00D832B8"/>
    <w:rsid w:val="00D8340E"/>
    <w:rsid w:val="00D83463"/>
    <w:rsid w:val="00D83569"/>
    <w:rsid w:val="00D83689"/>
    <w:rsid w:val="00D838EF"/>
    <w:rsid w:val="00D8398A"/>
    <w:rsid w:val="00D839DD"/>
    <w:rsid w:val="00D83A19"/>
    <w:rsid w:val="00D83BC8"/>
    <w:rsid w:val="00D8407A"/>
    <w:rsid w:val="00D84090"/>
    <w:rsid w:val="00D841E8"/>
    <w:rsid w:val="00D84391"/>
    <w:rsid w:val="00D84425"/>
    <w:rsid w:val="00D846F1"/>
    <w:rsid w:val="00D84889"/>
    <w:rsid w:val="00D84A74"/>
    <w:rsid w:val="00D84B28"/>
    <w:rsid w:val="00D84D61"/>
    <w:rsid w:val="00D84D65"/>
    <w:rsid w:val="00D84E9B"/>
    <w:rsid w:val="00D85288"/>
    <w:rsid w:val="00D85304"/>
    <w:rsid w:val="00D8546E"/>
    <w:rsid w:val="00D8557A"/>
    <w:rsid w:val="00D8564C"/>
    <w:rsid w:val="00D85766"/>
    <w:rsid w:val="00D8581D"/>
    <w:rsid w:val="00D85846"/>
    <w:rsid w:val="00D8589A"/>
    <w:rsid w:val="00D85999"/>
    <w:rsid w:val="00D85CAF"/>
    <w:rsid w:val="00D85DB3"/>
    <w:rsid w:val="00D85F00"/>
    <w:rsid w:val="00D85F48"/>
    <w:rsid w:val="00D86055"/>
    <w:rsid w:val="00D862A0"/>
    <w:rsid w:val="00D8630A"/>
    <w:rsid w:val="00D86337"/>
    <w:rsid w:val="00D8641B"/>
    <w:rsid w:val="00D865C1"/>
    <w:rsid w:val="00D8665A"/>
    <w:rsid w:val="00D868B7"/>
    <w:rsid w:val="00D86B51"/>
    <w:rsid w:val="00D86B99"/>
    <w:rsid w:val="00D86C8E"/>
    <w:rsid w:val="00D86CF8"/>
    <w:rsid w:val="00D86D59"/>
    <w:rsid w:val="00D86ED8"/>
    <w:rsid w:val="00D86FAC"/>
    <w:rsid w:val="00D87074"/>
    <w:rsid w:val="00D87248"/>
    <w:rsid w:val="00D872CE"/>
    <w:rsid w:val="00D87477"/>
    <w:rsid w:val="00D874B0"/>
    <w:rsid w:val="00D876F8"/>
    <w:rsid w:val="00D87957"/>
    <w:rsid w:val="00D87972"/>
    <w:rsid w:val="00D87B0C"/>
    <w:rsid w:val="00D87B72"/>
    <w:rsid w:val="00D87D1A"/>
    <w:rsid w:val="00D87E75"/>
    <w:rsid w:val="00D87E8F"/>
    <w:rsid w:val="00D87EC5"/>
    <w:rsid w:val="00D87F2D"/>
    <w:rsid w:val="00D901F9"/>
    <w:rsid w:val="00D90261"/>
    <w:rsid w:val="00D9028E"/>
    <w:rsid w:val="00D904F1"/>
    <w:rsid w:val="00D90647"/>
    <w:rsid w:val="00D908CD"/>
    <w:rsid w:val="00D90959"/>
    <w:rsid w:val="00D90ADE"/>
    <w:rsid w:val="00D90BBE"/>
    <w:rsid w:val="00D90F68"/>
    <w:rsid w:val="00D91499"/>
    <w:rsid w:val="00D91710"/>
    <w:rsid w:val="00D91997"/>
    <w:rsid w:val="00D91B0E"/>
    <w:rsid w:val="00D91C82"/>
    <w:rsid w:val="00D91F60"/>
    <w:rsid w:val="00D92406"/>
    <w:rsid w:val="00D9248F"/>
    <w:rsid w:val="00D924C6"/>
    <w:rsid w:val="00D926F3"/>
    <w:rsid w:val="00D92985"/>
    <w:rsid w:val="00D929AB"/>
    <w:rsid w:val="00D92A4C"/>
    <w:rsid w:val="00D92A62"/>
    <w:rsid w:val="00D92A6B"/>
    <w:rsid w:val="00D92BA6"/>
    <w:rsid w:val="00D92D77"/>
    <w:rsid w:val="00D930E3"/>
    <w:rsid w:val="00D93126"/>
    <w:rsid w:val="00D931CF"/>
    <w:rsid w:val="00D934B5"/>
    <w:rsid w:val="00D93709"/>
    <w:rsid w:val="00D93946"/>
    <w:rsid w:val="00D93AAF"/>
    <w:rsid w:val="00D93D3A"/>
    <w:rsid w:val="00D93E9F"/>
    <w:rsid w:val="00D93EE8"/>
    <w:rsid w:val="00D93F7E"/>
    <w:rsid w:val="00D94024"/>
    <w:rsid w:val="00D943A5"/>
    <w:rsid w:val="00D943A6"/>
    <w:rsid w:val="00D94488"/>
    <w:rsid w:val="00D94676"/>
    <w:rsid w:val="00D9477A"/>
    <w:rsid w:val="00D948B2"/>
    <w:rsid w:val="00D949FC"/>
    <w:rsid w:val="00D94A65"/>
    <w:rsid w:val="00D94BED"/>
    <w:rsid w:val="00D94C9B"/>
    <w:rsid w:val="00D94E15"/>
    <w:rsid w:val="00D94F8D"/>
    <w:rsid w:val="00D9538C"/>
    <w:rsid w:val="00D954BD"/>
    <w:rsid w:val="00D954EA"/>
    <w:rsid w:val="00D95590"/>
    <w:rsid w:val="00D9569B"/>
    <w:rsid w:val="00D9572D"/>
    <w:rsid w:val="00D957DD"/>
    <w:rsid w:val="00D9580F"/>
    <w:rsid w:val="00D958BB"/>
    <w:rsid w:val="00D95978"/>
    <w:rsid w:val="00D95A73"/>
    <w:rsid w:val="00D95A94"/>
    <w:rsid w:val="00D95ABB"/>
    <w:rsid w:val="00D95B92"/>
    <w:rsid w:val="00D95C61"/>
    <w:rsid w:val="00D95CE3"/>
    <w:rsid w:val="00D95CFE"/>
    <w:rsid w:val="00D95D27"/>
    <w:rsid w:val="00D95F6C"/>
    <w:rsid w:val="00D96115"/>
    <w:rsid w:val="00D964A8"/>
    <w:rsid w:val="00D9666D"/>
    <w:rsid w:val="00D96826"/>
    <w:rsid w:val="00D96E46"/>
    <w:rsid w:val="00D96E52"/>
    <w:rsid w:val="00D96ED8"/>
    <w:rsid w:val="00D9712A"/>
    <w:rsid w:val="00D9719D"/>
    <w:rsid w:val="00D97489"/>
    <w:rsid w:val="00D974E2"/>
    <w:rsid w:val="00D9783A"/>
    <w:rsid w:val="00D9793E"/>
    <w:rsid w:val="00D979DC"/>
    <w:rsid w:val="00D97B6D"/>
    <w:rsid w:val="00D97BA9"/>
    <w:rsid w:val="00D97DDC"/>
    <w:rsid w:val="00D97E57"/>
    <w:rsid w:val="00D97ED8"/>
    <w:rsid w:val="00D97FBF"/>
    <w:rsid w:val="00DA0224"/>
    <w:rsid w:val="00DA0233"/>
    <w:rsid w:val="00DA026B"/>
    <w:rsid w:val="00DA027E"/>
    <w:rsid w:val="00DA044A"/>
    <w:rsid w:val="00DA0527"/>
    <w:rsid w:val="00DA0594"/>
    <w:rsid w:val="00DA0680"/>
    <w:rsid w:val="00DA06F7"/>
    <w:rsid w:val="00DA090D"/>
    <w:rsid w:val="00DA0927"/>
    <w:rsid w:val="00DA099F"/>
    <w:rsid w:val="00DA09D9"/>
    <w:rsid w:val="00DA0AD4"/>
    <w:rsid w:val="00DA0BBD"/>
    <w:rsid w:val="00DA0C47"/>
    <w:rsid w:val="00DA0C8A"/>
    <w:rsid w:val="00DA0F37"/>
    <w:rsid w:val="00DA0F74"/>
    <w:rsid w:val="00DA0FFA"/>
    <w:rsid w:val="00DA1099"/>
    <w:rsid w:val="00DA119E"/>
    <w:rsid w:val="00DA12B1"/>
    <w:rsid w:val="00DA155F"/>
    <w:rsid w:val="00DA15B6"/>
    <w:rsid w:val="00DA173A"/>
    <w:rsid w:val="00DA1BDE"/>
    <w:rsid w:val="00DA1C53"/>
    <w:rsid w:val="00DA1D73"/>
    <w:rsid w:val="00DA1DD7"/>
    <w:rsid w:val="00DA1F03"/>
    <w:rsid w:val="00DA1F56"/>
    <w:rsid w:val="00DA20A7"/>
    <w:rsid w:val="00DA2312"/>
    <w:rsid w:val="00DA231E"/>
    <w:rsid w:val="00DA2478"/>
    <w:rsid w:val="00DA2589"/>
    <w:rsid w:val="00DA26E2"/>
    <w:rsid w:val="00DA2915"/>
    <w:rsid w:val="00DA2981"/>
    <w:rsid w:val="00DA2B44"/>
    <w:rsid w:val="00DA2CD6"/>
    <w:rsid w:val="00DA2D8D"/>
    <w:rsid w:val="00DA2DCB"/>
    <w:rsid w:val="00DA2ED8"/>
    <w:rsid w:val="00DA2F91"/>
    <w:rsid w:val="00DA2FA3"/>
    <w:rsid w:val="00DA2FE5"/>
    <w:rsid w:val="00DA3005"/>
    <w:rsid w:val="00DA339E"/>
    <w:rsid w:val="00DA374E"/>
    <w:rsid w:val="00DA37B7"/>
    <w:rsid w:val="00DA3826"/>
    <w:rsid w:val="00DA3871"/>
    <w:rsid w:val="00DA39EA"/>
    <w:rsid w:val="00DA3AB9"/>
    <w:rsid w:val="00DA3D0E"/>
    <w:rsid w:val="00DA3DBB"/>
    <w:rsid w:val="00DA3ECD"/>
    <w:rsid w:val="00DA3F08"/>
    <w:rsid w:val="00DA3F72"/>
    <w:rsid w:val="00DA405B"/>
    <w:rsid w:val="00DA40CC"/>
    <w:rsid w:val="00DA4694"/>
    <w:rsid w:val="00DA47AB"/>
    <w:rsid w:val="00DA48D0"/>
    <w:rsid w:val="00DA4924"/>
    <w:rsid w:val="00DA493F"/>
    <w:rsid w:val="00DA49F5"/>
    <w:rsid w:val="00DA4D5E"/>
    <w:rsid w:val="00DA4D65"/>
    <w:rsid w:val="00DA4E0A"/>
    <w:rsid w:val="00DA4E8D"/>
    <w:rsid w:val="00DA4FE9"/>
    <w:rsid w:val="00DA4FED"/>
    <w:rsid w:val="00DA5182"/>
    <w:rsid w:val="00DA532B"/>
    <w:rsid w:val="00DA53C9"/>
    <w:rsid w:val="00DA5486"/>
    <w:rsid w:val="00DA58AF"/>
    <w:rsid w:val="00DA59B6"/>
    <w:rsid w:val="00DA5A96"/>
    <w:rsid w:val="00DA5C8E"/>
    <w:rsid w:val="00DA5DFC"/>
    <w:rsid w:val="00DA640C"/>
    <w:rsid w:val="00DA66AC"/>
    <w:rsid w:val="00DA6CB0"/>
    <w:rsid w:val="00DA6E31"/>
    <w:rsid w:val="00DA71D1"/>
    <w:rsid w:val="00DA72BA"/>
    <w:rsid w:val="00DA752E"/>
    <w:rsid w:val="00DA7559"/>
    <w:rsid w:val="00DA7567"/>
    <w:rsid w:val="00DA7765"/>
    <w:rsid w:val="00DA77D7"/>
    <w:rsid w:val="00DA7815"/>
    <w:rsid w:val="00DA7820"/>
    <w:rsid w:val="00DA78CD"/>
    <w:rsid w:val="00DA7913"/>
    <w:rsid w:val="00DA7ADF"/>
    <w:rsid w:val="00DA7D6C"/>
    <w:rsid w:val="00DA7E76"/>
    <w:rsid w:val="00DA7EE8"/>
    <w:rsid w:val="00DA7F20"/>
    <w:rsid w:val="00DA7F46"/>
    <w:rsid w:val="00DA7FF6"/>
    <w:rsid w:val="00DB001D"/>
    <w:rsid w:val="00DB024A"/>
    <w:rsid w:val="00DB031A"/>
    <w:rsid w:val="00DB0363"/>
    <w:rsid w:val="00DB0560"/>
    <w:rsid w:val="00DB0829"/>
    <w:rsid w:val="00DB09BA"/>
    <w:rsid w:val="00DB0A82"/>
    <w:rsid w:val="00DB0AC2"/>
    <w:rsid w:val="00DB0ADB"/>
    <w:rsid w:val="00DB0DBC"/>
    <w:rsid w:val="00DB0E0B"/>
    <w:rsid w:val="00DB0F20"/>
    <w:rsid w:val="00DB114E"/>
    <w:rsid w:val="00DB11D5"/>
    <w:rsid w:val="00DB1278"/>
    <w:rsid w:val="00DB1634"/>
    <w:rsid w:val="00DB1700"/>
    <w:rsid w:val="00DB1798"/>
    <w:rsid w:val="00DB18F7"/>
    <w:rsid w:val="00DB1C12"/>
    <w:rsid w:val="00DB1C3A"/>
    <w:rsid w:val="00DB1C42"/>
    <w:rsid w:val="00DB1C68"/>
    <w:rsid w:val="00DB1CB7"/>
    <w:rsid w:val="00DB1DD3"/>
    <w:rsid w:val="00DB1DDE"/>
    <w:rsid w:val="00DB1FE6"/>
    <w:rsid w:val="00DB2084"/>
    <w:rsid w:val="00DB2127"/>
    <w:rsid w:val="00DB21A2"/>
    <w:rsid w:val="00DB21AD"/>
    <w:rsid w:val="00DB2300"/>
    <w:rsid w:val="00DB2486"/>
    <w:rsid w:val="00DB27E8"/>
    <w:rsid w:val="00DB292C"/>
    <w:rsid w:val="00DB2BC0"/>
    <w:rsid w:val="00DB2C73"/>
    <w:rsid w:val="00DB2CC8"/>
    <w:rsid w:val="00DB2DB7"/>
    <w:rsid w:val="00DB2DF9"/>
    <w:rsid w:val="00DB2E47"/>
    <w:rsid w:val="00DB3079"/>
    <w:rsid w:val="00DB323E"/>
    <w:rsid w:val="00DB37A3"/>
    <w:rsid w:val="00DB3950"/>
    <w:rsid w:val="00DB3A8B"/>
    <w:rsid w:val="00DB3B89"/>
    <w:rsid w:val="00DB3C74"/>
    <w:rsid w:val="00DB3DDF"/>
    <w:rsid w:val="00DB3E03"/>
    <w:rsid w:val="00DB418A"/>
    <w:rsid w:val="00DB4439"/>
    <w:rsid w:val="00DB4445"/>
    <w:rsid w:val="00DB44B7"/>
    <w:rsid w:val="00DB45E2"/>
    <w:rsid w:val="00DB467A"/>
    <w:rsid w:val="00DB4757"/>
    <w:rsid w:val="00DB49A6"/>
    <w:rsid w:val="00DB4CC1"/>
    <w:rsid w:val="00DB4D52"/>
    <w:rsid w:val="00DB5679"/>
    <w:rsid w:val="00DB59DF"/>
    <w:rsid w:val="00DB5F19"/>
    <w:rsid w:val="00DB60E3"/>
    <w:rsid w:val="00DB614E"/>
    <w:rsid w:val="00DB6286"/>
    <w:rsid w:val="00DB6456"/>
    <w:rsid w:val="00DB645D"/>
    <w:rsid w:val="00DB6556"/>
    <w:rsid w:val="00DB67D0"/>
    <w:rsid w:val="00DB67DF"/>
    <w:rsid w:val="00DB68AA"/>
    <w:rsid w:val="00DB69C0"/>
    <w:rsid w:val="00DB6AD0"/>
    <w:rsid w:val="00DB6B9C"/>
    <w:rsid w:val="00DB6CEC"/>
    <w:rsid w:val="00DB6D6F"/>
    <w:rsid w:val="00DB6ED5"/>
    <w:rsid w:val="00DB6F4D"/>
    <w:rsid w:val="00DB6F76"/>
    <w:rsid w:val="00DB719E"/>
    <w:rsid w:val="00DB721A"/>
    <w:rsid w:val="00DB725A"/>
    <w:rsid w:val="00DB78D8"/>
    <w:rsid w:val="00DB7A62"/>
    <w:rsid w:val="00DB7A91"/>
    <w:rsid w:val="00DB7BAE"/>
    <w:rsid w:val="00DB7DF8"/>
    <w:rsid w:val="00DB7E38"/>
    <w:rsid w:val="00DB7E4E"/>
    <w:rsid w:val="00DB7E9C"/>
    <w:rsid w:val="00DB7FA0"/>
    <w:rsid w:val="00DC0115"/>
    <w:rsid w:val="00DC0482"/>
    <w:rsid w:val="00DC065D"/>
    <w:rsid w:val="00DC0770"/>
    <w:rsid w:val="00DC0798"/>
    <w:rsid w:val="00DC0AC1"/>
    <w:rsid w:val="00DC0ACE"/>
    <w:rsid w:val="00DC0BA1"/>
    <w:rsid w:val="00DC0CCD"/>
    <w:rsid w:val="00DC0CD5"/>
    <w:rsid w:val="00DC0D7B"/>
    <w:rsid w:val="00DC139C"/>
    <w:rsid w:val="00DC1654"/>
    <w:rsid w:val="00DC16BB"/>
    <w:rsid w:val="00DC1712"/>
    <w:rsid w:val="00DC19D5"/>
    <w:rsid w:val="00DC1B10"/>
    <w:rsid w:val="00DC1BFE"/>
    <w:rsid w:val="00DC1C5E"/>
    <w:rsid w:val="00DC1CB8"/>
    <w:rsid w:val="00DC1D68"/>
    <w:rsid w:val="00DC1EC8"/>
    <w:rsid w:val="00DC1F99"/>
    <w:rsid w:val="00DC2051"/>
    <w:rsid w:val="00DC24B5"/>
    <w:rsid w:val="00DC257D"/>
    <w:rsid w:val="00DC268A"/>
    <w:rsid w:val="00DC2695"/>
    <w:rsid w:val="00DC2722"/>
    <w:rsid w:val="00DC2781"/>
    <w:rsid w:val="00DC287A"/>
    <w:rsid w:val="00DC2A35"/>
    <w:rsid w:val="00DC2E22"/>
    <w:rsid w:val="00DC2EC8"/>
    <w:rsid w:val="00DC3122"/>
    <w:rsid w:val="00DC32AA"/>
    <w:rsid w:val="00DC32B5"/>
    <w:rsid w:val="00DC3390"/>
    <w:rsid w:val="00DC34B8"/>
    <w:rsid w:val="00DC3845"/>
    <w:rsid w:val="00DC3932"/>
    <w:rsid w:val="00DC3A93"/>
    <w:rsid w:val="00DC3D4D"/>
    <w:rsid w:val="00DC3EA6"/>
    <w:rsid w:val="00DC3F4C"/>
    <w:rsid w:val="00DC405C"/>
    <w:rsid w:val="00DC40B0"/>
    <w:rsid w:val="00DC414F"/>
    <w:rsid w:val="00DC4588"/>
    <w:rsid w:val="00DC4829"/>
    <w:rsid w:val="00DC4931"/>
    <w:rsid w:val="00DC49D0"/>
    <w:rsid w:val="00DC4AD7"/>
    <w:rsid w:val="00DC4CEE"/>
    <w:rsid w:val="00DC4D02"/>
    <w:rsid w:val="00DC4D03"/>
    <w:rsid w:val="00DC4E19"/>
    <w:rsid w:val="00DC4ED2"/>
    <w:rsid w:val="00DC4FFF"/>
    <w:rsid w:val="00DC5007"/>
    <w:rsid w:val="00DC5021"/>
    <w:rsid w:val="00DC51DD"/>
    <w:rsid w:val="00DC51EF"/>
    <w:rsid w:val="00DC521F"/>
    <w:rsid w:val="00DC52FC"/>
    <w:rsid w:val="00DC537A"/>
    <w:rsid w:val="00DC5385"/>
    <w:rsid w:val="00DC53BA"/>
    <w:rsid w:val="00DC5422"/>
    <w:rsid w:val="00DC56A2"/>
    <w:rsid w:val="00DC58B2"/>
    <w:rsid w:val="00DC5902"/>
    <w:rsid w:val="00DC5A37"/>
    <w:rsid w:val="00DC5C5E"/>
    <w:rsid w:val="00DC5D8C"/>
    <w:rsid w:val="00DC5DC2"/>
    <w:rsid w:val="00DC5EC6"/>
    <w:rsid w:val="00DC5FDF"/>
    <w:rsid w:val="00DC6056"/>
    <w:rsid w:val="00DC60AF"/>
    <w:rsid w:val="00DC6158"/>
    <w:rsid w:val="00DC62A8"/>
    <w:rsid w:val="00DC6326"/>
    <w:rsid w:val="00DC6385"/>
    <w:rsid w:val="00DC6469"/>
    <w:rsid w:val="00DC6489"/>
    <w:rsid w:val="00DC6868"/>
    <w:rsid w:val="00DC68E9"/>
    <w:rsid w:val="00DC6B7D"/>
    <w:rsid w:val="00DC6B7F"/>
    <w:rsid w:val="00DC6C5B"/>
    <w:rsid w:val="00DC6C6C"/>
    <w:rsid w:val="00DC6DF7"/>
    <w:rsid w:val="00DC6EB0"/>
    <w:rsid w:val="00DC716B"/>
    <w:rsid w:val="00DC7354"/>
    <w:rsid w:val="00DC7449"/>
    <w:rsid w:val="00DC7649"/>
    <w:rsid w:val="00DC76CA"/>
    <w:rsid w:val="00DC789A"/>
    <w:rsid w:val="00DC7924"/>
    <w:rsid w:val="00DC7D48"/>
    <w:rsid w:val="00DC7D75"/>
    <w:rsid w:val="00DC7D76"/>
    <w:rsid w:val="00DC7DF6"/>
    <w:rsid w:val="00DD000D"/>
    <w:rsid w:val="00DD002A"/>
    <w:rsid w:val="00DD00E4"/>
    <w:rsid w:val="00DD024F"/>
    <w:rsid w:val="00DD032C"/>
    <w:rsid w:val="00DD0396"/>
    <w:rsid w:val="00DD0448"/>
    <w:rsid w:val="00DD0477"/>
    <w:rsid w:val="00DD06F6"/>
    <w:rsid w:val="00DD091E"/>
    <w:rsid w:val="00DD0B06"/>
    <w:rsid w:val="00DD0B60"/>
    <w:rsid w:val="00DD0CDA"/>
    <w:rsid w:val="00DD0E30"/>
    <w:rsid w:val="00DD0E37"/>
    <w:rsid w:val="00DD10C2"/>
    <w:rsid w:val="00DD140C"/>
    <w:rsid w:val="00DD1542"/>
    <w:rsid w:val="00DD1685"/>
    <w:rsid w:val="00DD183C"/>
    <w:rsid w:val="00DD1908"/>
    <w:rsid w:val="00DD1959"/>
    <w:rsid w:val="00DD19CF"/>
    <w:rsid w:val="00DD1D8C"/>
    <w:rsid w:val="00DD1E3A"/>
    <w:rsid w:val="00DD1EB2"/>
    <w:rsid w:val="00DD1F05"/>
    <w:rsid w:val="00DD1F2F"/>
    <w:rsid w:val="00DD1F43"/>
    <w:rsid w:val="00DD1F5E"/>
    <w:rsid w:val="00DD1FF7"/>
    <w:rsid w:val="00DD225C"/>
    <w:rsid w:val="00DD2401"/>
    <w:rsid w:val="00DD2BE6"/>
    <w:rsid w:val="00DD2E2B"/>
    <w:rsid w:val="00DD2EE8"/>
    <w:rsid w:val="00DD32B8"/>
    <w:rsid w:val="00DD3389"/>
    <w:rsid w:val="00DD344E"/>
    <w:rsid w:val="00DD345D"/>
    <w:rsid w:val="00DD3534"/>
    <w:rsid w:val="00DD36EF"/>
    <w:rsid w:val="00DD3A5D"/>
    <w:rsid w:val="00DD3B7D"/>
    <w:rsid w:val="00DD3DD1"/>
    <w:rsid w:val="00DD408A"/>
    <w:rsid w:val="00DD42C5"/>
    <w:rsid w:val="00DD43AF"/>
    <w:rsid w:val="00DD447B"/>
    <w:rsid w:val="00DD4506"/>
    <w:rsid w:val="00DD46BF"/>
    <w:rsid w:val="00DD48EC"/>
    <w:rsid w:val="00DD48FD"/>
    <w:rsid w:val="00DD4A9B"/>
    <w:rsid w:val="00DD4B11"/>
    <w:rsid w:val="00DD4BCA"/>
    <w:rsid w:val="00DD4DA7"/>
    <w:rsid w:val="00DD4F87"/>
    <w:rsid w:val="00DD5043"/>
    <w:rsid w:val="00DD5470"/>
    <w:rsid w:val="00DD551F"/>
    <w:rsid w:val="00DD5643"/>
    <w:rsid w:val="00DD56F2"/>
    <w:rsid w:val="00DD57B7"/>
    <w:rsid w:val="00DD5857"/>
    <w:rsid w:val="00DD5925"/>
    <w:rsid w:val="00DD5AE9"/>
    <w:rsid w:val="00DD5B92"/>
    <w:rsid w:val="00DD5FCE"/>
    <w:rsid w:val="00DD6025"/>
    <w:rsid w:val="00DD616C"/>
    <w:rsid w:val="00DD629F"/>
    <w:rsid w:val="00DD6403"/>
    <w:rsid w:val="00DD640A"/>
    <w:rsid w:val="00DD6691"/>
    <w:rsid w:val="00DD6AD3"/>
    <w:rsid w:val="00DD6C76"/>
    <w:rsid w:val="00DD72EF"/>
    <w:rsid w:val="00DD7341"/>
    <w:rsid w:val="00DD77B7"/>
    <w:rsid w:val="00DD7C11"/>
    <w:rsid w:val="00DD7C7B"/>
    <w:rsid w:val="00DD7EEC"/>
    <w:rsid w:val="00DD7FE8"/>
    <w:rsid w:val="00DE026A"/>
    <w:rsid w:val="00DE07DD"/>
    <w:rsid w:val="00DE080B"/>
    <w:rsid w:val="00DE085A"/>
    <w:rsid w:val="00DE08F3"/>
    <w:rsid w:val="00DE099E"/>
    <w:rsid w:val="00DE0B83"/>
    <w:rsid w:val="00DE0BCB"/>
    <w:rsid w:val="00DE0DB9"/>
    <w:rsid w:val="00DE0FDC"/>
    <w:rsid w:val="00DE11A0"/>
    <w:rsid w:val="00DE11AA"/>
    <w:rsid w:val="00DE1240"/>
    <w:rsid w:val="00DE1256"/>
    <w:rsid w:val="00DE1259"/>
    <w:rsid w:val="00DE12B0"/>
    <w:rsid w:val="00DE147D"/>
    <w:rsid w:val="00DE1556"/>
    <w:rsid w:val="00DE1625"/>
    <w:rsid w:val="00DE1752"/>
    <w:rsid w:val="00DE1B57"/>
    <w:rsid w:val="00DE1D46"/>
    <w:rsid w:val="00DE1E33"/>
    <w:rsid w:val="00DE22AA"/>
    <w:rsid w:val="00DE233E"/>
    <w:rsid w:val="00DE2456"/>
    <w:rsid w:val="00DE248B"/>
    <w:rsid w:val="00DE2740"/>
    <w:rsid w:val="00DE2A3C"/>
    <w:rsid w:val="00DE2A76"/>
    <w:rsid w:val="00DE2BC4"/>
    <w:rsid w:val="00DE2C20"/>
    <w:rsid w:val="00DE2CDF"/>
    <w:rsid w:val="00DE2D05"/>
    <w:rsid w:val="00DE2F71"/>
    <w:rsid w:val="00DE2F8A"/>
    <w:rsid w:val="00DE2FB7"/>
    <w:rsid w:val="00DE33AB"/>
    <w:rsid w:val="00DE34C7"/>
    <w:rsid w:val="00DE3888"/>
    <w:rsid w:val="00DE3A59"/>
    <w:rsid w:val="00DE3BCB"/>
    <w:rsid w:val="00DE3DD8"/>
    <w:rsid w:val="00DE3F87"/>
    <w:rsid w:val="00DE4206"/>
    <w:rsid w:val="00DE4393"/>
    <w:rsid w:val="00DE4747"/>
    <w:rsid w:val="00DE4751"/>
    <w:rsid w:val="00DE4AA2"/>
    <w:rsid w:val="00DE4AB4"/>
    <w:rsid w:val="00DE4AF1"/>
    <w:rsid w:val="00DE4E04"/>
    <w:rsid w:val="00DE555A"/>
    <w:rsid w:val="00DE57C6"/>
    <w:rsid w:val="00DE58CA"/>
    <w:rsid w:val="00DE58CF"/>
    <w:rsid w:val="00DE5E6E"/>
    <w:rsid w:val="00DE5EF3"/>
    <w:rsid w:val="00DE60E2"/>
    <w:rsid w:val="00DE6127"/>
    <w:rsid w:val="00DE6263"/>
    <w:rsid w:val="00DE6496"/>
    <w:rsid w:val="00DE64F3"/>
    <w:rsid w:val="00DE6658"/>
    <w:rsid w:val="00DE668F"/>
    <w:rsid w:val="00DE677B"/>
    <w:rsid w:val="00DE67E9"/>
    <w:rsid w:val="00DE6822"/>
    <w:rsid w:val="00DE68D2"/>
    <w:rsid w:val="00DE6956"/>
    <w:rsid w:val="00DE6B55"/>
    <w:rsid w:val="00DE6CAF"/>
    <w:rsid w:val="00DE6DD4"/>
    <w:rsid w:val="00DE6E77"/>
    <w:rsid w:val="00DE6EE3"/>
    <w:rsid w:val="00DE70AC"/>
    <w:rsid w:val="00DE7103"/>
    <w:rsid w:val="00DE718C"/>
    <w:rsid w:val="00DE7207"/>
    <w:rsid w:val="00DE7224"/>
    <w:rsid w:val="00DE750A"/>
    <w:rsid w:val="00DE752F"/>
    <w:rsid w:val="00DE7560"/>
    <w:rsid w:val="00DE7633"/>
    <w:rsid w:val="00DE76F0"/>
    <w:rsid w:val="00DE782C"/>
    <w:rsid w:val="00DE796F"/>
    <w:rsid w:val="00DE7DA4"/>
    <w:rsid w:val="00DE7DF9"/>
    <w:rsid w:val="00DE7E47"/>
    <w:rsid w:val="00DE7EDA"/>
    <w:rsid w:val="00DE7FE4"/>
    <w:rsid w:val="00DF016F"/>
    <w:rsid w:val="00DF0252"/>
    <w:rsid w:val="00DF03D4"/>
    <w:rsid w:val="00DF03FE"/>
    <w:rsid w:val="00DF04CD"/>
    <w:rsid w:val="00DF0643"/>
    <w:rsid w:val="00DF0740"/>
    <w:rsid w:val="00DF076D"/>
    <w:rsid w:val="00DF08A8"/>
    <w:rsid w:val="00DF0909"/>
    <w:rsid w:val="00DF09FC"/>
    <w:rsid w:val="00DF0B86"/>
    <w:rsid w:val="00DF0CBF"/>
    <w:rsid w:val="00DF0F72"/>
    <w:rsid w:val="00DF0FE6"/>
    <w:rsid w:val="00DF114A"/>
    <w:rsid w:val="00DF1263"/>
    <w:rsid w:val="00DF12FF"/>
    <w:rsid w:val="00DF1311"/>
    <w:rsid w:val="00DF13E5"/>
    <w:rsid w:val="00DF14D8"/>
    <w:rsid w:val="00DF17EC"/>
    <w:rsid w:val="00DF181B"/>
    <w:rsid w:val="00DF1993"/>
    <w:rsid w:val="00DF19AE"/>
    <w:rsid w:val="00DF1A4A"/>
    <w:rsid w:val="00DF1DA0"/>
    <w:rsid w:val="00DF1E82"/>
    <w:rsid w:val="00DF2381"/>
    <w:rsid w:val="00DF2558"/>
    <w:rsid w:val="00DF25BE"/>
    <w:rsid w:val="00DF2825"/>
    <w:rsid w:val="00DF28C6"/>
    <w:rsid w:val="00DF28DF"/>
    <w:rsid w:val="00DF2907"/>
    <w:rsid w:val="00DF2AC2"/>
    <w:rsid w:val="00DF2BB6"/>
    <w:rsid w:val="00DF2C8E"/>
    <w:rsid w:val="00DF2D22"/>
    <w:rsid w:val="00DF2F31"/>
    <w:rsid w:val="00DF32A9"/>
    <w:rsid w:val="00DF332D"/>
    <w:rsid w:val="00DF3343"/>
    <w:rsid w:val="00DF3348"/>
    <w:rsid w:val="00DF337C"/>
    <w:rsid w:val="00DF3530"/>
    <w:rsid w:val="00DF35E6"/>
    <w:rsid w:val="00DF3713"/>
    <w:rsid w:val="00DF3738"/>
    <w:rsid w:val="00DF39B9"/>
    <w:rsid w:val="00DF39DC"/>
    <w:rsid w:val="00DF39E7"/>
    <w:rsid w:val="00DF3B9C"/>
    <w:rsid w:val="00DF3C05"/>
    <w:rsid w:val="00DF3C26"/>
    <w:rsid w:val="00DF3C4C"/>
    <w:rsid w:val="00DF3D3B"/>
    <w:rsid w:val="00DF3DCC"/>
    <w:rsid w:val="00DF3E03"/>
    <w:rsid w:val="00DF3F1C"/>
    <w:rsid w:val="00DF40D1"/>
    <w:rsid w:val="00DF4182"/>
    <w:rsid w:val="00DF423D"/>
    <w:rsid w:val="00DF44D1"/>
    <w:rsid w:val="00DF4677"/>
    <w:rsid w:val="00DF48EA"/>
    <w:rsid w:val="00DF4BF0"/>
    <w:rsid w:val="00DF4DEE"/>
    <w:rsid w:val="00DF5075"/>
    <w:rsid w:val="00DF51F9"/>
    <w:rsid w:val="00DF5390"/>
    <w:rsid w:val="00DF5542"/>
    <w:rsid w:val="00DF579B"/>
    <w:rsid w:val="00DF5AE7"/>
    <w:rsid w:val="00DF5AFD"/>
    <w:rsid w:val="00DF5D51"/>
    <w:rsid w:val="00DF5E31"/>
    <w:rsid w:val="00DF5E97"/>
    <w:rsid w:val="00DF60AE"/>
    <w:rsid w:val="00DF6228"/>
    <w:rsid w:val="00DF6309"/>
    <w:rsid w:val="00DF633F"/>
    <w:rsid w:val="00DF63B3"/>
    <w:rsid w:val="00DF6403"/>
    <w:rsid w:val="00DF6461"/>
    <w:rsid w:val="00DF655D"/>
    <w:rsid w:val="00DF6AAB"/>
    <w:rsid w:val="00DF6AEA"/>
    <w:rsid w:val="00DF6B4D"/>
    <w:rsid w:val="00DF6B8A"/>
    <w:rsid w:val="00DF6CB6"/>
    <w:rsid w:val="00DF6E06"/>
    <w:rsid w:val="00DF6E1A"/>
    <w:rsid w:val="00DF6FFF"/>
    <w:rsid w:val="00DF7220"/>
    <w:rsid w:val="00DF7292"/>
    <w:rsid w:val="00DF74FF"/>
    <w:rsid w:val="00DF75F5"/>
    <w:rsid w:val="00DF780B"/>
    <w:rsid w:val="00DF796C"/>
    <w:rsid w:val="00DF7ADE"/>
    <w:rsid w:val="00DF7C09"/>
    <w:rsid w:val="00DF7CE0"/>
    <w:rsid w:val="00DF7D90"/>
    <w:rsid w:val="00DF7E65"/>
    <w:rsid w:val="00E0003C"/>
    <w:rsid w:val="00E00258"/>
    <w:rsid w:val="00E00539"/>
    <w:rsid w:val="00E0070C"/>
    <w:rsid w:val="00E007FF"/>
    <w:rsid w:val="00E00809"/>
    <w:rsid w:val="00E008AD"/>
    <w:rsid w:val="00E00AD7"/>
    <w:rsid w:val="00E00C02"/>
    <w:rsid w:val="00E00E8D"/>
    <w:rsid w:val="00E01160"/>
    <w:rsid w:val="00E013A0"/>
    <w:rsid w:val="00E01477"/>
    <w:rsid w:val="00E0156B"/>
    <w:rsid w:val="00E0158E"/>
    <w:rsid w:val="00E015A1"/>
    <w:rsid w:val="00E0177E"/>
    <w:rsid w:val="00E019A9"/>
    <w:rsid w:val="00E01A50"/>
    <w:rsid w:val="00E01B8D"/>
    <w:rsid w:val="00E01BA5"/>
    <w:rsid w:val="00E01BE8"/>
    <w:rsid w:val="00E01D30"/>
    <w:rsid w:val="00E01D87"/>
    <w:rsid w:val="00E01E2D"/>
    <w:rsid w:val="00E01EB3"/>
    <w:rsid w:val="00E01ED2"/>
    <w:rsid w:val="00E01F06"/>
    <w:rsid w:val="00E020D4"/>
    <w:rsid w:val="00E020E4"/>
    <w:rsid w:val="00E0211A"/>
    <w:rsid w:val="00E023E7"/>
    <w:rsid w:val="00E0249A"/>
    <w:rsid w:val="00E02633"/>
    <w:rsid w:val="00E026F7"/>
    <w:rsid w:val="00E027DF"/>
    <w:rsid w:val="00E02A9B"/>
    <w:rsid w:val="00E02BD5"/>
    <w:rsid w:val="00E02C13"/>
    <w:rsid w:val="00E02C58"/>
    <w:rsid w:val="00E02CD0"/>
    <w:rsid w:val="00E02EA1"/>
    <w:rsid w:val="00E02EB4"/>
    <w:rsid w:val="00E030A0"/>
    <w:rsid w:val="00E030F7"/>
    <w:rsid w:val="00E032C8"/>
    <w:rsid w:val="00E03305"/>
    <w:rsid w:val="00E03377"/>
    <w:rsid w:val="00E035D8"/>
    <w:rsid w:val="00E03AC5"/>
    <w:rsid w:val="00E03ADA"/>
    <w:rsid w:val="00E03B72"/>
    <w:rsid w:val="00E03B8C"/>
    <w:rsid w:val="00E03CC6"/>
    <w:rsid w:val="00E03D24"/>
    <w:rsid w:val="00E0407B"/>
    <w:rsid w:val="00E04335"/>
    <w:rsid w:val="00E044DE"/>
    <w:rsid w:val="00E046F0"/>
    <w:rsid w:val="00E049EB"/>
    <w:rsid w:val="00E04A6E"/>
    <w:rsid w:val="00E04AE2"/>
    <w:rsid w:val="00E04B3B"/>
    <w:rsid w:val="00E04F66"/>
    <w:rsid w:val="00E051E0"/>
    <w:rsid w:val="00E05371"/>
    <w:rsid w:val="00E0560E"/>
    <w:rsid w:val="00E05708"/>
    <w:rsid w:val="00E057AA"/>
    <w:rsid w:val="00E0589D"/>
    <w:rsid w:val="00E0592D"/>
    <w:rsid w:val="00E05A14"/>
    <w:rsid w:val="00E05B61"/>
    <w:rsid w:val="00E05DE2"/>
    <w:rsid w:val="00E05F1B"/>
    <w:rsid w:val="00E05F48"/>
    <w:rsid w:val="00E0601C"/>
    <w:rsid w:val="00E0622E"/>
    <w:rsid w:val="00E063E1"/>
    <w:rsid w:val="00E06444"/>
    <w:rsid w:val="00E065B8"/>
    <w:rsid w:val="00E06941"/>
    <w:rsid w:val="00E06A67"/>
    <w:rsid w:val="00E06CEB"/>
    <w:rsid w:val="00E06D9A"/>
    <w:rsid w:val="00E06E71"/>
    <w:rsid w:val="00E0709E"/>
    <w:rsid w:val="00E07387"/>
    <w:rsid w:val="00E073D8"/>
    <w:rsid w:val="00E07770"/>
    <w:rsid w:val="00E07887"/>
    <w:rsid w:val="00E0794D"/>
    <w:rsid w:val="00E079DF"/>
    <w:rsid w:val="00E07AC3"/>
    <w:rsid w:val="00E07AEE"/>
    <w:rsid w:val="00E07B24"/>
    <w:rsid w:val="00E07C5F"/>
    <w:rsid w:val="00E07D2B"/>
    <w:rsid w:val="00E07D63"/>
    <w:rsid w:val="00E07F7B"/>
    <w:rsid w:val="00E07F95"/>
    <w:rsid w:val="00E100A5"/>
    <w:rsid w:val="00E1020D"/>
    <w:rsid w:val="00E10484"/>
    <w:rsid w:val="00E10488"/>
    <w:rsid w:val="00E106BD"/>
    <w:rsid w:val="00E10730"/>
    <w:rsid w:val="00E107CA"/>
    <w:rsid w:val="00E10A1A"/>
    <w:rsid w:val="00E10BBA"/>
    <w:rsid w:val="00E10C57"/>
    <w:rsid w:val="00E10DE2"/>
    <w:rsid w:val="00E10DED"/>
    <w:rsid w:val="00E10E58"/>
    <w:rsid w:val="00E10F58"/>
    <w:rsid w:val="00E1103B"/>
    <w:rsid w:val="00E11115"/>
    <w:rsid w:val="00E111A5"/>
    <w:rsid w:val="00E111D8"/>
    <w:rsid w:val="00E11233"/>
    <w:rsid w:val="00E113D1"/>
    <w:rsid w:val="00E114B9"/>
    <w:rsid w:val="00E117C5"/>
    <w:rsid w:val="00E11997"/>
    <w:rsid w:val="00E119C6"/>
    <w:rsid w:val="00E11BCC"/>
    <w:rsid w:val="00E11C8A"/>
    <w:rsid w:val="00E11D35"/>
    <w:rsid w:val="00E11E58"/>
    <w:rsid w:val="00E12049"/>
    <w:rsid w:val="00E1210F"/>
    <w:rsid w:val="00E12163"/>
    <w:rsid w:val="00E1219C"/>
    <w:rsid w:val="00E124BB"/>
    <w:rsid w:val="00E12614"/>
    <w:rsid w:val="00E12698"/>
    <w:rsid w:val="00E1278B"/>
    <w:rsid w:val="00E12857"/>
    <w:rsid w:val="00E12C25"/>
    <w:rsid w:val="00E12D38"/>
    <w:rsid w:val="00E12E62"/>
    <w:rsid w:val="00E12F31"/>
    <w:rsid w:val="00E13095"/>
    <w:rsid w:val="00E130ED"/>
    <w:rsid w:val="00E13259"/>
    <w:rsid w:val="00E132FB"/>
    <w:rsid w:val="00E134FC"/>
    <w:rsid w:val="00E1350A"/>
    <w:rsid w:val="00E1377C"/>
    <w:rsid w:val="00E13841"/>
    <w:rsid w:val="00E13926"/>
    <w:rsid w:val="00E13C89"/>
    <w:rsid w:val="00E13E96"/>
    <w:rsid w:val="00E140A7"/>
    <w:rsid w:val="00E140AA"/>
    <w:rsid w:val="00E140E4"/>
    <w:rsid w:val="00E141EC"/>
    <w:rsid w:val="00E144C4"/>
    <w:rsid w:val="00E1478E"/>
    <w:rsid w:val="00E148BF"/>
    <w:rsid w:val="00E14953"/>
    <w:rsid w:val="00E14D5D"/>
    <w:rsid w:val="00E14EB3"/>
    <w:rsid w:val="00E152E8"/>
    <w:rsid w:val="00E15526"/>
    <w:rsid w:val="00E15860"/>
    <w:rsid w:val="00E15AC7"/>
    <w:rsid w:val="00E15BCD"/>
    <w:rsid w:val="00E15DCC"/>
    <w:rsid w:val="00E15F23"/>
    <w:rsid w:val="00E16034"/>
    <w:rsid w:val="00E160A1"/>
    <w:rsid w:val="00E16181"/>
    <w:rsid w:val="00E16184"/>
    <w:rsid w:val="00E161EA"/>
    <w:rsid w:val="00E1621B"/>
    <w:rsid w:val="00E1627A"/>
    <w:rsid w:val="00E16384"/>
    <w:rsid w:val="00E163D3"/>
    <w:rsid w:val="00E16436"/>
    <w:rsid w:val="00E16952"/>
    <w:rsid w:val="00E16D35"/>
    <w:rsid w:val="00E16F30"/>
    <w:rsid w:val="00E1701C"/>
    <w:rsid w:val="00E1706A"/>
    <w:rsid w:val="00E170A0"/>
    <w:rsid w:val="00E17300"/>
    <w:rsid w:val="00E173A4"/>
    <w:rsid w:val="00E173C7"/>
    <w:rsid w:val="00E1740C"/>
    <w:rsid w:val="00E17737"/>
    <w:rsid w:val="00E17839"/>
    <w:rsid w:val="00E17866"/>
    <w:rsid w:val="00E178BC"/>
    <w:rsid w:val="00E1797E"/>
    <w:rsid w:val="00E17A43"/>
    <w:rsid w:val="00E17AF3"/>
    <w:rsid w:val="00E17C55"/>
    <w:rsid w:val="00E17C71"/>
    <w:rsid w:val="00E17F3B"/>
    <w:rsid w:val="00E20217"/>
    <w:rsid w:val="00E2071F"/>
    <w:rsid w:val="00E20781"/>
    <w:rsid w:val="00E20978"/>
    <w:rsid w:val="00E20A98"/>
    <w:rsid w:val="00E20AD1"/>
    <w:rsid w:val="00E20ADA"/>
    <w:rsid w:val="00E20BFE"/>
    <w:rsid w:val="00E20E7A"/>
    <w:rsid w:val="00E21229"/>
    <w:rsid w:val="00E212B2"/>
    <w:rsid w:val="00E21326"/>
    <w:rsid w:val="00E215AE"/>
    <w:rsid w:val="00E215D7"/>
    <w:rsid w:val="00E219DF"/>
    <w:rsid w:val="00E219FA"/>
    <w:rsid w:val="00E21AB1"/>
    <w:rsid w:val="00E21AE2"/>
    <w:rsid w:val="00E21C76"/>
    <w:rsid w:val="00E21C97"/>
    <w:rsid w:val="00E21DBA"/>
    <w:rsid w:val="00E21E8B"/>
    <w:rsid w:val="00E21EDC"/>
    <w:rsid w:val="00E21EDD"/>
    <w:rsid w:val="00E2200D"/>
    <w:rsid w:val="00E2220F"/>
    <w:rsid w:val="00E2247A"/>
    <w:rsid w:val="00E224D3"/>
    <w:rsid w:val="00E225AD"/>
    <w:rsid w:val="00E22658"/>
    <w:rsid w:val="00E227D1"/>
    <w:rsid w:val="00E22A37"/>
    <w:rsid w:val="00E22BCB"/>
    <w:rsid w:val="00E22DAC"/>
    <w:rsid w:val="00E22DE9"/>
    <w:rsid w:val="00E22E0C"/>
    <w:rsid w:val="00E22EA9"/>
    <w:rsid w:val="00E22F67"/>
    <w:rsid w:val="00E22FF9"/>
    <w:rsid w:val="00E23039"/>
    <w:rsid w:val="00E232F9"/>
    <w:rsid w:val="00E235D5"/>
    <w:rsid w:val="00E23719"/>
    <w:rsid w:val="00E23726"/>
    <w:rsid w:val="00E23AE1"/>
    <w:rsid w:val="00E23C86"/>
    <w:rsid w:val="00E23E05"/>
    <w:rsid w:val="00E23E7A"/>
    <w:rsid w:val="00E23EE9"/>
    <w:rsid w:val="00E23FEA"/>
    <w:rsid w:val="00E24077"/>
    <w:rsid w:val="00E243DC"/>
    <w:rsid w:val="00E243DE"/>
    <w:rsid w:val="00E24687"/>
    <w:rsid w:val="00E24726"/>
    <w:rsid w:val="00E24803"/>
    <w:rsid w:val="00E24872"/>
    <w:rsid w:val="00E248FB"/>
    <w:rsid w:val="00E24ADF"/>
    <w:rsid w:val="00E24D2E"/>
    <w:rsid w:val="00E24EC6"/>
    <w:rsid w:val="00E251D7"/>
    <w:rsid w:val="00E25500"/>
    <w:rsid w:val="00E2554B"/>
    <w:rsid w:val="00E255E3"/>
    <w:rsid w:val="00E25637"/>
    <w:rsid w:val="00E257ED"/>
    <w:rsid w:val="00E25825"/>
    <w:rsid w:val="00E2584E"/>
    <w:rsid w:val="00E25981"/>
    <w:rsid w:val="00E25A06"/>
    <w:rsid w:val="00E25A34"/>
    <w:rsid w:val="00E25B5B"/>
    <w:rsid w:val="00E25C0E"/>
    <w:rsid w:val="00E25D46"/>
    <w:rsid w:val="00E25D92"/>
    <w:rsid w:val="00E26039"/>
    <w:rsid w:val="00E26182"/>
    <w:rsid w:val="00E2621B"/>
    <w:rsid w:val="00E26231"/>
    <w:rsid w:val="00E2625C"/>
    <w:rsid w:val="00E2630C"/>
    <w:rsid w:val="00E26314"/>
    <w:rsid w:val="00E2631A"/>
    <w:rsid w:val="00E26355"/>
    <w:rsid w:val="00E2645F"/>
    <w:rsid w:val="00E264DB"/>
    <w:rsid w:val="00E265A2"/>
    <w:rsid w:val="00E265D4"/>
    <w:rsid w:val="00E26963"/>
    <w:rsid w:val="00E26B01"/>
    <w:rsid w:val="00E26CC8"/>
    <w:rsid w:val="00E26D1C"/>
    <w:rsid w:val="00E26EE1"/>
    <w:rsid w:val="00E26FC3"/>
    <w:rsid w:val="00E270C7"/>
    <w:rsid w:val="00E27104"/>
    <w:rsid w:val="00E2741C"/>
    <w:rsid w:val="00E27436"/>
    <w:rsid w:val="00E274CB"/>
    <w:rsid w:val="00E27598"/>
    <w:rsid w:val="00E275AF"/>
    <w:rsid w:val="00E27606"/>
    <w:rsid w:val="00E27648"/>
    <w:rsid w:val="00E27656"/>
    <w:rsid w:val="00E276BC"/>
    <w:rsid w:val="00E27778"/>
    <w:rsid w:val="00E278F6"/>
    <w:rsid w:val="00E27A48"/>
    <w:rsid w:val="00E27AC0"/>
    <w:rsid w:val="00E27B51"/>
    <w:rsid w:val="00E27BDA"/>
    <w:rsid w:val="00E27C3C"/>
    <w:rsid w:val="00E27DC1"/>
    <w:rsid w:val="00E27E77"/>
    <w:rsid w:val="00E30179"/>
    <w:rsid w:val="00E30205"/>
    <w:rsid w:val="00E30377"/>
    <w:rsid w:val="00E304E3"/>
    <w:rsid w:val="00E30511"/>
    <w:rsid w:val="00E3095F"/>
    <w:rsid w:val="00E30A2B"/>
    <w:rsid w:val="00E30B9B"/>
    <w:rsid w:val="00E30C36"/>
    <w:rsid w:val="00E30F3C"/>
    <w:rsid w:val="00E31108"/>
    <w:rsid w:val="00E31140"/>
    <w:rsid w:val="00E311A3"/>
    <w:rsid w:val="00E31373"/>
    <w:rsid w:val="00E313C6"/>
    <w:rsid w:val="00E31425"/>
    <w:rsid w:val="00E3153A"/>
    <w:rsid w:val="00E3153B"/>
    <w:rsid w:val="00E3165D"/>
    <w:rsid w:val="00E31A16"/>
    <w:rsid w:val="00E31AA6"/>
    <w:rsid w:val="00E31AEE"/>
    <w:rsid w:val="00E31B6F"/>
    <w:rsid w:val="00E31CB5"/>
    <w:rsid w:val="00E31E3F"/>
    <w:rsid w:val="00E31EB7"/>
    <w:rsid w:val="00E31EE7"/>
    <w:rsid w:val="00E32092"/>
    <w:rsid w:val="00E3214E"/>
    <w:rsid w:val="00E32160"/>
    <w:rsid w:val="00E322B1"/>
    <w:rsid w:val="00E32396"/>
    <w:rsid w:val="00E324AC"/>
    <w:rsid w:val="00E325BA"/>
    <w:rsid w:val="00E32680"/>
    <w:rsid w:val="00E3275D"/>
    <w:rsid w:val="00E327CA"/>
    <w:rsid w:val="00E32A15"/>
    <w:rsid w:val="00E32CCB"/>
    <w:rsid w:val="00E32F8A"/>
    <w:rsid w:val="00E332B2"/>
    <w:rsid w:val="00E33498"/>
    <w:rsid w:val="00E33571"/>
    <w:rsid w:val="00E33639"/>
    <w:rsid w:val="00E338AC"/>
    <w:rsid w:val="00E33A07"/>
    <w:rsid w:val="00E33A90"/>
    <w:rsid w:val="00E33B5F"/>
    <w:rsid w:val="00E33EB7"/>
    <w:rsid w:val="00E33F0B"/>
    <w:rsid w:val="00E33FE7"/>
    <w:rsid w:val="00E3400A"/>
    <w:rsid w:val="00E34061"/>
    <w:rsid w:val="00E341DA"/>
    <w:rsid w:val="00E34392"/>
    <w:rsid w:val="00E3454E"/>
    <w:rsid w:val="00E34559"/>
    <w:rsid w:val="00E345A4"/>
    <w:rsid w:val="00E345BA"/>
    <w:rsid w:val="00E34943"/>
    <w:rsid w:val="00E34C21"/>
    <w:rsid w:val="00E34CB8"/>
    <w:rsid w:val="00E34D27"/>
    <w:rsid w:val="00E34FC6"/>
    <w:rsid w:val="00E35128"/>
    <w:rsid w:val="00E3518B"/>
    <w:rsid w:val="00E3530B"/>
    <w:rsid w:val="00E35361"/>
    <w:rsid w:val="00E35454"/>
    <w:rsid w:val="00E35643"/>
    <w:rsid w:val="00E35848"/>
    <w:rsid w:val="00E359EC"/>
    <w:rsid w:val="00E35A35"/>
    <w:rsid w:val="00E35D22"/>
    <w:rsid w:val="00E35D76"/>
    <w:rsid w:val="00E35DBC"/>
    <w:rsid w:val="00E35E59"/>
    <w:rsid w:val="00E3604F"/>
    <w:rsid w:val="00E36315"/>
    <w:rsid w:val="00E36361"/>
    <w:rsid w:val="00E3656E"/>
    <w:rsid w:val="00E3657E"/>
    <w:rsid w:val="00E366E1"/>
    <w:rsid w:val="00E367A2"/>
    <w:rsid w:val="00E3688D"/>
    <w:rsid w:val="00E36942"/>
    <w:rsid w:val="00E36971"/>
    <w:rsid w:val="00E369C1"/>
    <w:rsid w:val="00E36A14"/>
    <w:rsid w:val="00E36B4D"/>
    <w:rsid w:val="00E36C55"/>
    <w:rsid w:val="00E36CA9"/>
    <w:rsid w:val="00E36D32"/>
    <w:rsid w:val="00E36D43"/>
    <w:rsid w:val="00E36F3B"/>
    <w:rsid w:val="00E3717B"/>
    <w:rsid w:val="00E372B0"/>
    <w:rsid w:val="00E37587"/>
    <w:rsid w:val="00E375F3"/>
    <w:rsid w:val="00E3765D"/>
    <w:rsid w:val="00E37665"/>
    <w:rsid w:val="00E377F4"/>
    <w:rsid w:val="00E37CD5"/>
    <w:rsid w:val="00E37DA9"/>
    <w:rsid w:val="00E37DB2"/>
    <w:rsid w:val="00E37DB8"/>
    <w:rsid w:val="00E4001B"/>
    <w:rsid w:val="00E4007C"/>
    <w:rsid w:val="00E401ED"/>
    <w:rsid w:val="00E4020F"/>
    <w:rsid w:val="00E4022A"/>
    <w:rsid w:val="00E40396"/>
    <w:rsid w:val="00E4056A"/>
    <w:rsid w:val="00E4076B"/>
    <w:rsid w:val="00E407FC"/>
    <w:rsid w:val="00E40A9C"/>
    <w:rsid w:val="00E40B7D"/>
    <w:rsid w:val="00E40E9A"/>
    <w:rsid w:val="00E410EF"/>
    <w:rsid w:val="00E41322"/>
    <w:rsid w:val="00E41327"/>
    <w:rsid w:val="00E414AA"/>
    <w:rsid w:val="00E414E1"/>
    <w:rsid w:val="00E41527"/>
    <w:rsid w:val="00E4168A"/>
    <w:rsid w:val="00E4172F"/>
    <w:rsid w:val="00E417D1"/>
    <w:rsid w:val="00E417E0"/>
    <w:rsid w:val="00E418D5"/>
    <w:rsid w:val="00E419F7"/>
    <w:rsid w:val="00E41A0E"/>
    <w:rsid w:val="00E41B19"/>
    <w:rsid w:val="00E41DEF"/>
    <w:rsid w:val="00E420AE"/>
    <w:rsid w:val="00E422E4"/>
    <w:rsid w:val="00E4246B"/>
    <w:rsid w:val="00E42502"/>
    <w:rsid w:val="00E4258D"/>
    <w:rsid w:val="00E42612"/>
    <w:rsid w:val="00E426D1"/>
    <w:rsid w:val="00E42732"/>
    <w:rsid w:val="00E427D3"/>
    <w:rsid w:val="00E42C19"/>
    <w:rsid w:val="00E42CAD"/>
    <w:rsid w:val="00E42E4D"/>
    <w:rsid w:val="00E42ED0"/>
    <w:rsid w:val="00E43159"/>
    <w:rsid w:val="00E4332E"/>
    <w:rsid w:val="00E436A5"/>
    <w:rsid w:val="00E43850"/>
    <w:rsid w:val="00E43876"/>
    <w:rsid w:val="00E439A1"/>
    <w:rsid w:val="00E439E6"/>
    <w:rsid w:val="00E43CEC"/>
    <w:rsid w:val="00E43D38"/>
    <w:rsid w:val="00E43D45"/>
    <w:rsid w:val="00E43E99"/>
    <w:rsid w:val="00E43F88"/>
    <w:rsid w:val="00E43F98"/>
    <w:rsid w:val="00E44171"/>
    <w:rsid w:val="00E44374"/>
    <w:rsid w:val="00E444A7"/>
    <w:rsid w:val="00E445C5"/>
    <w:rsid w:val="00E44607"/>
    <w:rsid w:val="00E448A2"/>
    <w:rsid w:val="00E449AC"/>
    <w:rsid w:val="00E449C2"/>
    <w:rsid w:val="00E44A7B"/>
    <w:rsid w:val="00E44AA2"/>
    <w:rsid w:val="00E44CAE"/>
    <w:rsid w:val="00E44D05"/>
    <w:rsid w:val="00E44D08"/>
    <w:rsid w:val="00E44D41"/>
    <w:rsid w:val="00E45069"/>
    <w:rsid w:val="00E45130"/>
    <w:rsid w:val="00E451CB"/>
    <w:rsid w:val="00E45491"/>
    <w:rsid w:val="00E45765"/>
    <w:rsid w:val="00E4577B"/>
    <w:rsid w:val="00E45870"/>
    <w:rsid w:val="00E45B52"/>
    <w:rsid w:val="00E45CF3"/>
    <w:rsid w:val="00E45E69"/>
    <w:rsid w:val="00E45FE7"/>
    <w:rsid w:val="00E4600A"/>
    <w:rsid w:val="00E46083"/>
    <w:rsid w:val="00E4610E"/>
    <w:rsid w:val="00E4626B"/>
    <w:rsid w:val="00E46302"/>
    <w:rsid w:val="00E4670B"/>
    <w:rsid w:val="00E46843"/>
    <w:rsid w:val="00E46971"/>
    <w:rsid w:val="00E46A0C"/>
    <w:rsid w:val="00E46C41"/>
    <w:rsid w:val="00E46CF8"/>
    <w:rsid w:val="00E46D23"/>
    <w:rsid w:val="00E46F08"/>
    <w:rsid w:val="00E46F87"/>
    <w:rsid w:val="00E47034"/>
    <w:rsid w:val="00E47049"/>
    <w:rsid w:val="00E4731F"/>
    <w:rsid w:val="00E47458"/>
    <w:rsid w:val="00E474CC"/>
    <w:rsid w:val="00E474F7"/>
    <w:rsid w:val="00E478B7"/>
    <w:rsid w:val="00E47993"/>
    <w:rsid w:val="00E47B0D"/>
    <w:rsid w:val="00E47B44"/>
    <w:rsid w:val="00E47CC8"/>
    <w:rsid w:val="00E50066"/>
    <w:rsid w:val="00E5019B"/>
    <w:rsid w:val="00E50232"/>
    <w:rsid w:val="00E50257"/>
    <w:rsid w:val="00E50259"/>
    <w:rsid w:val="00E5026A"/>
    <w:rsid w:val="00E50743"/>
    <w:rsid w:val="00E50917"/>
    <w:rsid w:val="00E50A84"/>
    <w:rsid w:val="00E50C39"/>
    <w:rsid w:val="00E50C52"/>
    <w:rsid w:val="00E50C6D"/>
    <w:rsid w:val="00E50F29"/>
    <w:rsid w:val="00E50FA6"/>
    <w:rsid w:val="00E5105D"/>
    <w:rsid w:val="00E51132"/>
    <w:rsid w:val="00E511BE"/>
    <w:rsid w:val="00E51352"/>
    <w:rsid w:val="00E51423"/>
    <w:rsid w:val="00E51446"/>
    <w:rsid w:val="00E514A4"/>
    <w:rsid w:val="00E5172D"/>
    <w:rsid w:val="00E517C3"/>
    <w:rsid w:val="00E51926"/>
    <w:rsid w:val="00E51B5C"/>
    <w:rsid w:val="00E51BE4"/>
    <w:rsid w:val="00E51C87"/>
    <w:rsid w:val="00E51E4B"/>
    <w:rsid w:val="00E51E68"/>
    <w:rsid w:val="00E51F55"/>
    <w:rsid w:val="00E51F5B"/>
    <w:rsid w:val="00E521FC"/>
    <w:rsid w:val="00E5241F"/>
    <w:rsid w:val="00E52446"/>
    <w:rsid w:val="00E524F2"/>
    <w:rsid w:val="00E525CF"/>
    <w:rsid w:val="00E527E8"/>
    <w:rsid w:val="00E52AF8"/>
    <w:rsid w:val="00E52D3E"/>
    <w:rsid w:val="00E52FE1"/>
    <w:rsid w:val="00E531C8"/>
    <w:rsid w:val="00E531ED"/>
    <w:rsid w:val="00E53455"/>
    <w:rsid w:val="00E5346C"/>
    <w:rsid w:val="00E5362F"/>
    <w:rsid w:val="00E536BF"/>
    <w:rsid w:val="00E5376C"/>
    <w:rsid w:val="00E53B1D"/>
    <w:rsid w:val="00E53B9D"/>
    <w:rsid w:val="00E53C66"/>
    <w:rsid w:val="00E53CF0"/>
    <w:rsid w:val="00E53D38"/>
    <w:rsid w:val="00E53E74"/>
    <w:rsid w:val="00E53E93"/>
    <w:rsid w:val="00E5400A"/>
    <w:rsid w:val="00E541CC"/>
    <w:rsid w:val="00E54247"/>
    <w:rsid w:val="00E542C0"/>
    <w:rsid w:val="00E545B0"/>
    <w:rsid w:val="00E54618"/>
    <w:rsid w:val="00E5473B"/>
    <w:rsid w:val="00E547DC"/>
    <w:rsid w:val="00E5488D"/>
    <w:rsid w:val="00E548BC"/>
    <w:rsid w:val="00E548C1"/>
    <w:rsid w:val="00E54904"/>
    <w:rsid w:val="00E54C4C"/>
    <w:rsid w:val="00E54CEC"/>
    <w:rsid w:val="00E54DDC"/>
    <w:rsid w:val="00E5505F"/>
    <w:rsid w:val="00E551FF"/>
    <w:rsid w:val="00E55331"/>
    <w:rsid w:val="00E556AC"/>
    <w:rsid w:val="00E557E0"/>
    <w:rsid w:val="00E55978"/>
    <w:rsid w:val="00E55A5B"/>
    <w:rsid w:val="00E55A8C"/>
    <w:rsid w:val="00E55AEC"/>
    <w:rsid w:val="00E55EF4"/>
    <w:rsid w:val="00E55FBB"/>
    <w:rsid w:val="00E561BD"/>
    <w:rsid w:val="00E561DB"/>
    <w:rsid w:val="00E561E3"/>
    <w:rsid w:val="00E562AD"/>
    <w:rsid w:val="00E56301"/>
    <w:rsid w:val="00E5634B"/>
    <w:rsid w:val="00E5636E"/>
    <w:rsid w:val="00E56571"/>
    <w:rsid w:val="00E56582"/>
    <w:rsid w:val="00E566C5"/>
    <w:rsid w:val="00E56732"/>
    <w:rsid w:val="00E56798"/>
    <w:rsid w:val="00E567B2"/>
    <w:rsid w:val="00E568CA"/>
    <w:rsid w:val="00E56958"/>
    <w:rsid w:val="00E569C1"/>
    <w:rsid w:val="00E56A8D"/>
    <w:rsid w:val="00E56A95"/>
    <w:rsid w:val="00E56C6A"/>
    <w:rsid w:val="00E56E22"/>
    <w:rsid w:val="00E56FFE"/>
    <w:rsid w:val="00E5705A"/>
    <w:rsid w:val="00E57157"/>
    <w:rsid w:val="00E574C4"/>
    <w:rsid w:val="00E576F4"/>
    <w:rsid w:val="00E576FA"/>
    <w:rsid w:val="00E57701"/>
    <w:rsid w:val="00E577CE"/>
    <w:rsid w:val="00E577E0"/>
    <w:rsid w:val="00E57858"/>
    <w:rsid w:val="00E57904"/>
    <w:rsid w:val="00E579F4"/>
    <w:rsid w:val="00E57B72"/>
    <w:rsid w:val="00E57BDD"/>
    <w:rsid w:val="00E57D7C"/>
    <w:rsid w:val="00E57E78"/>
    <w:rsid w:val="00E57EF9"/>
    <w:rsid w:val="00E57FC1"/>
    <w:rsid w:val="00E57FF2"/>
    <w:rsid w:val="00E6000B"/>
    <w:rsid w:val="00E60189"/>
    <w:rsid w:val="00E604B5"/>
    <w:rsid w:val="00E605D3"/>
    <w:rsid w:val="00E605EC"/>
    <w:rsid w:val="00E6098D"/>
    <w:rsid w:val="00E60B38"/>
    <w:rsid w:val="00E60D02"/>
    <w:rsid w:val="00E60F0B"/>
    <w:rsid w:val="00E60F12"/>
    <w:rsid w:val="00E61120"/>
    <w:rsid w:val="00E6119D"/>
    <w:rsid w:val="00E6132B"/>
    <w:rsid w:val="00E614B4"/>
    <w:rsid w:val="00E6158C"/>
    <w:rsid w:val="00E61972"/>
    <w:rsid w:val="00E61A33"/>
    <w:rsid w:val="00E61BE3"/>
    <w:rsid w:val="00E61C19"/>
    <w:rsid w:val="00E61EC0"/>
    <w:rsid w:val="00E61F1E"/>
    <w:rsid w:val="00E6213D"/>
    <w:rsid w:val="00E622F6"/>
    <w:rsid w:val="00E623D1"/>
    <w:rsid w:val="00E6243C"/>
    <w:rsid w:val="00E62475"/>
    <w:rsid w:val="00E62993"/>
    <w:rsid w:val="00E62A50"/>
    <w:rsid w:val="00E62B9F"/>
    <w:rsid w:val="00E62BF8"/>
    <w:rsid w:val="00E62D1C"/>
    <w:rsid w:val="00E62DEC"/>
    <w:rsid w:val="00E62FDB"/>
    <w:rsid w:val="00E63317"/>
    <w:rsid w:val="00E63318"/>
    <w:rsid w:val="00E63533"/>
    <w:rsid w:val="00E63882"/>
    <w:rsid w:val="00E638C6"/>
    <w:rsid w:val="00E63B11"/>
    <w:rsid w:val="00E63CFA"/>
    <w:rsid w:val="00E63E80"/>
    <w:rsid w:val="00E63F17"/>
    <w:rsid w:val="00E6404A"/>
    <w:rsid w:val="00E6404D"/>
    <w:rsid w:val="00E6474F"/>
    <w:rsid w:val="00E647FC"/>
    <w:rsid w:val="00E648FA"/>
    <w:rsid w:val="00E649A9"/>
    <w:rsid w:val="00E64A4C"/>
    <w:rsid w:val="00E64A98"/>
    <w:rsid w:val="00E64EC9"/>
    <w:rsid w:val="00E64F38"/>
    <w:rsid w:val="00E64F9D"/>
    <w:rsid w:val="00E6504B"/>
    <w:rsid w:val="00E650D1"/>
    <w:rsid w:val="00E6510B"/>
    <w:rsid w:val="00E65201"/>
    <w:rsid w:val="00E6521F"/>
    <w:rsid w:val="00E652A6"/>
    <w:rsid w:val="00E653A8"/>
    <w:rsid w:val="00E6555D"/>
    <w:rsid w:val="00E656DD"/>
    <w:rsid w:val="00E65856"/>
    <w:rsid w:val="00E658FA"/>
    <w:rsid w:val="00E65F71"/>
    <w:rsid w:val="00E6620B"/>
    <w:rsid w:val="00E66222"/>
    <w:rsid w:val="00E66473"/>
    <w:rsid w:val="00E66511"/>
    <w:rsid w:val="00E66532"/>
    <w:rsid w:val="00E66550"/>
    <w:rsid w:val="00E66593"/>
    <w:rsid w:val="00E6686B"/>
    <w:rsid w:val="00E6694A"/>
    <w:rsid w:val="00E66CAD"/>
    <w:rsid w:val="00E66D39"/>
    <w:rsid w:val="00E66D44"/>
    <w:rsid w:val="00E66F15"/>
    <w:rsid w:val="00E66F70"/>
    <w:rsid w:val="00E67420"/>
    <w:rsid w:val="00E674C5"/>
    <w:rsid w:val="00E674FA"/>
    <w:rsid w:val="00E6768D"/>
    <w:rsid w:val="00E67976"/>
    <w:rsid w:val="00E67994"/>
    <w:rsid w:val="00E67E2D"/>
    <w:rsid w:val="00E67E47"/>
    <w:rsid w:val="00E67F0C"/>
    <w:rsid w:val="00E67F47"/>
    <w:rsid w:val="00E7000A"/>
    <w:rsid w:val="00E70035"/>
    <w:rsid w:val="00E700A2"/>
    <w:rsid w:val="00E70433"/>
    <w:rsid w:val="00E7044C"/>
    <w:rsid w:val="00E704F6"/>
    <w:rsid w:val="00E7050D"/>
    <w:rsid w:val="00E705D3"/>
    <w:rsid w:val="00E7067D"/>
    <w:rsid w:val="00E7074C"/>
    <w:rsid w:val="00E707CF"/>
    <w:rsid w:val="00E709B7"/>
    <w:rsid w:val="00E70AE2"/>
    <w:rsid w:val="00E70D49"/>
    <w:rsid w:val="00E70E11"/>
    <w:rsid w:val="00E70E97"/>
    <w:rsid w:val="00E70EC4"/>
    <w:rsid w:val="00E70F63"/>
    <w:rsid w:val="00E71144"/>
    <w:rsid w:val="00E71247"/>
    <w:rsid w:val="00E712EB"/>
    <w:rsid w:val="00E71483"/>
    <w:rsid w:val="00E7159F"/>
    <w:rsid w:val="00E715F7"/>
    <w:rsid w:val="00E715FC"/>
    <w:rsid w:val="00E716FE"/>
    <w:rsid w:val="00E71737"/>
    <w:rsid w:val="00E7182A"/>
    <w:rsid w:val="00E71929"/>
    <w:rsid w:val="00E71A70"/>
    <w:rsid w:val="00E71D0F"/>
    <w:rsid w:val="00E71E98"/>
    <w:rsid w:val="00E71EDE"/>
    <w:rsid w:val="00E7204A"/>
    <w:rsid w:val="00E72059"/>
    <w:rsid w:val="00E72405"/>
    <w:rsid w:val="00E72797"/>
    <w:rsid w:val="00E72830"/>
    <w:rsid w:val="00E72A42"/>
    <w:rsid w:val="00E72B83"/>
    <w:rsid w:val="00E72CD0"/>
    <w:rsid w:val="00E72F9B"/>
    <w:rsid w:val="00E72FE1"/>
    <w:rsid w:val="00E73053"/>
    <w:rsid w:val="00E73116"/>
    <w:rsid w:val="00E731E4"/>
    <w:rsid w:val="00E7327E"/>
    <w:rsid w:val="00E7388F"/>
    <w:rsid w:val="00E7389F"/>
    <w:rsid w:val="00E73A1A"/>
    <w:rsid w:val="00E73AB2"/>
    <w:rsid w:val="00E7407A"/>
    <w:rsid w:val="00E74131"/>
    <w:rsid w:val="00E7425F"/>
    <w:rsid w:val="00E742D2"/>
    <w:rsid w:val="00E74391"/>
    <w:rsid w:val="00E743F6"/>
    <w:rsid w:val="00E74409"/>
    <w:rsid w:val="00E746EE"/>
    <w:rsid w:val="00E74829"/>
    <w:rsid w:val="00E74A99"/>
    <w:rsid w:val="00E74BF6"/>
    <w:rsid w:val="00E74D78"/>
    <w:rsid w:val="00E74E67"/>
    <w:rsid w:val="00E74FC0"/>
    <w:rsid w:val="00E7517B"/>
    <w:rsid w:val="00E75260"/>
    <w:rsid w:val="00E752B1"/>
    <w:rsid w:val="00E75399"/>
    <w:rsid w:val="00E756EC"/>
    <w:rsid w:val="00E759E5"/>
    <w:rsid w:val="00E75AC3"/>
    <w:rsid w:val="00E75C98"/>
    <w:rsid w:val="00E75D9F"/>
    <w:rsid w:val="00E75EF8"/>
    <w:rsid w:val="00E7648F"/>
    <w:rsid w:val="00E76532"/>
    <w:rsid w:val="00E766CA"/>
    <w:rsid w:val="00E76755"/>
    <w:rsid w:val="00E76829"/>
    <w:rsid w:val="00E76837"/>
    <w:rsid w:val="00E76860"/>
    <w:rsid w:val="00E768C2"/>
    <w:rsid w:val="00E76A1B"/>
    <w:rsid w:val="00E76AD1"/>
    <w:rsid w:val="00E77612"/>
    <w:rsid w:val="00E77724"/>
    <w:rsid w:val="00E77B97"/>
    <w:rsid w:val="00E77CF0"/>
    <w:rsid w:val="00E77E2F"/>
    <w:rsid w:val="00E77F54"/>
    <w:rsid w:val="00E77FE9"/>
    <w:rsid w:val="00E80186"/>
    <w:rsid w:val="00E80317"/>
    <w:rsid w:val="00E80487"/>
    <w:rsid w:val="00E804AB"/>
    <w:rsid w:val="00E80912"/>
    <w:rsid w:val="00E80C0B"/>
    <w:rsid w:val="00E80CE8"/>
    <w:rsid w:val="00E80D3F"/>
    <w:rsid w:val="00E80DEC"/>
    <w:rsid w:val="00E8114D"/>
    <w:rsid w:val="00E81215"/>
    <w:rsid w:val="00E81315"/>
    <w:rsid w:val="00E8146E"/>
    <w:rsid w:val="00E814AD"/>
    <w:rsid w:val="00E817DD"/>
    <w:rsid w:val="00E81800"/>
    <w:rsid w:val="00E81947"/>
    <w:rsid w:val="00E81ABD"/>
    <w:rsid w:val="00E81BED"/>
    <w:rsid w:val="00E81C0A"/>
    <w:rsid w:val="00E81DDB"/>
    <w:rsid w:val="00E81FBE"/>
    <w:rsid w:val="00E8209B"/>
    <w:rsid w:val="00E82161"/>
    <w:rsid w:val="00E82164"/>
    <w:rsid w:val="00E82218"/>
    <w:rsid w:val="00E82455"/>
    <w:rsid w:val="00E8269D"/>
    <w:rsid w:val="00E826AE"/>
    <w:rsid w:val="00E826DA"/>
    <w:rsid w:val="00E82947"/>
    <w:rsid w:val="00E82C44"/>
    <w:rsid w:val="00E82DC1"/>
    <w:rsid w:val="00E82E72"/>
    <w:rsid w:val="00E83062"/>
    <w:rsid w:val="00E83B2B"/>
    <w:rsid w:val="00E83CD0"/>
    <w:rsid w:val="00E83DED"/>
    <w:rsid w:val="00E83EA3"/>
    <w:rsid w:val="00E83EAB"/>
    <w:rsid w:val="00E83EFE"/>
    <w:rsid w:val="00E8410E"/>
    <w:rsid w:val="00E84117"/>
    <w:rsid w:val="00E84222"/>
    <w:rsid w:val="00E8426F"/>
    <w:rsid w:val="00E8442B"/>
    <w:rsid w:val="00E845C5"/>
    <w:rsid w:val="00E8462C"/>
    <w:rsid w:val="00E846CE"/>
    <w:rsid w:val="00E846D3"/>
    <w:rsid w:val="00E848B3"/>
    <w:rsid w:val="00E8492A"/>
    <w:rsid w:val="00E84951"/>
    <w:rsid w:val="00E849B1"/>
    <w:rsid w:val="00E849BE"/>
    <w:rsid w:val="00E84A01"/>
    <w:rsid w:val="00E84CE8"/>
    <w:rsid w:val="00E84D12"/>
    <w:rsid w:val="00E84FE1"/>
    <w:rsid w:val="00E853EA"/>
    <w:rsid w:val="00E85678"/>
    <w:rsid w:val="00E856FD"/>
    <w:rsid w:val="00E85A09"/>
    <w:rsid w:val="00E85B17"/>
    <w:rsid w:val="00E85E8F"/>
    <w:rsid w:val="00E861AC"/>
    <w:rsid w:val="00E8664B"/>
    <w:rsid w:val="00E86681"/>
    <w:rsid w:val="00E86935"/>
    <w:rsid w:val="00E86A4A"/>
    <w:rsid w:val="00E86EC2"/>
    <w:rsid w:val="00E86F73"/>
    <w:rsid w:val="00E86FFE"/>
    <w:rsid w:val="00E873D0"/>
    <w:rsid w:val="00E87450"/>
    <w:rsid w:val="00E87463"/>
    <w:rsid w:val="00E87590"/>
    <w:rsid w:val="00E87655"/>
    <w:rsid w:val="00E8770A"/>
    <w:rsid w:val="00E87761"/>
    <w:rsid w:val="00E8780A"/>
    <w:rsid w:val="00E87960"/>
    <w:rsid w:val="00E87A44"/>
    <w:rsid w:val="00E87D6E"/>
    <w:rsid w:val="00E87D97"/>
    <w:rsid w:val="00E90426"/>
    <w:rsid w:val="00E90583"/>
    <w:rsid w:val="00E90711"/>
    <w:rsid w:val="00E90717"/>
    <w:rsid w:val="00E907DE"/>
    <w:rsid w:val="00E90A10"/>
    <w:rsid w:val="00E90A1D"/>
    <w:rsid w:val="00E90B30"/>
    <w:rsid w:val="00E90C46"/>
    <w:rsid w:val="00E91278"/>
    <w:rsid w:val="00E9181A"/>
    <w:rsid w:val="00E91840"/>
    <w:rsid w:val="00E918A5"/>
    <w:rsid w:val="00E918E4"/>
    <w:rsid w:val="00E918E6"/>
    <w:rsid w:val="00E91920"/>
    <w:rsid w:val="00E9192F"/>
    <w:rsid w:val="00E919DE"/>
    <w:rsid w:val="00E91A02"/>
    <w:rsid w:val="00E91A0D"/>
    <w:rsid w:val="00E91A5F"/>
    <w:rsid w:val="00E91C73"/>
    <w:rsid w:val="00E91D6A"/>
    <w:rsid w:val="00E91F2D"/>
    <w:rsid w:val="00E920E9"/>
    <w:rsid w:val="00E920EF"/>
    <w:rsid w:val="00E9220A"/>
    <w:rsid w:val="00E9223E"/>
    <w:rsid w:val="00E9224D"/>
    <w:rsid w:val="00E9226D"/>
    <w:rsid w:val="00E922A3"/>
    <w:rsid w:val="00E922AF"/>
    <w:rsid w:val="00E92375"/>
    <w:rsid w:val="00E92904"/>
    <w:rsid w:val="00E929B6"/>
    <w:rsid w:val="00E92ACE"/>
    <w:rsid w:val="00E92C44"/>
    <w:rsid w:val="00E92CDF"/>
    <w:rsid w:val="00E92D27"/>
    <w:rsid w:val="00E92DF6"/>
    <w:rsid w:val="00E92F6C"/>
    <w:rsid w:val="00E92FFB"/>
    <w:rsid w:val="00E930D6"/>
    <w:rsid w:val="00E931AF"/>
    <w:rsid w:val="00E932A1"/>
    <w:rsid w:val="00E932F2"/>
    <w:rsid w:val="00E93393"/>
    <w:rsid w:val="00E9344E"/>
    <w:rsid w:val="00E9350A"/>
    <w:rsid w:val="00E93637"/>
    <w:rsid w:val="00E93886"/>
    <w:rsid w:val="00E939CD"/>
    <w:rsid w:val="00E93CB2"/>
    <w:rsid w:val="00E93F0C"/>
    <w:rsid w:val="00E94008"/>
    <w:rsid w:val="00E94051"/>
    <w:rsid w:val="00E94219"/>
    <w:rsid w:val="00E9421E"/>
    <w:rsid w:val="00E9442B"/>
    <w:rsid w:val="00E94455"/>
    <w:rsid w:val="00E944B7"/>
    <w:rsid w:val="00E946D3"/>
    <w:rsid w:val="00E946F8"/>
    <w:rsid w:val="00E9471B"/>
    <w:rsid w:val="00E947AE"/>
    <w:rsid w:val="00E94A57"/>
    <w:rsid w:val="00E94B67"/>
    <w:rsid w:val="00E94B9D"/>
    <w:rsid w:val="00E94BAF"/>
    <w:rsid w:val="00E94CF3"/>
    <w:rsid w:val="00E94D30"/>
    <w:rsid w:val="00E94D86"/>
    <w:rsid w:val="00E94E16"/>
    <w:rsid w:val="00E94E6A"/>
    <w:rsid w:val="00E94F7B"/>
    <w:rsid w:val="00E9501E"/>
    <w:rsid w:val="00E950DF"/>
    <w:rsid w:val="00E95347"/>
    <w:rsid w:val="00E953BD"/>
    <w:rsid w:val="00E95648"/>
    <w:rsid w:val="00E956C0"/>
    <w:rsid w:val="00E956D4"/>
    <w:rsid w:val="00E95738"/>
    <w:rsid w:val="00E9574E"/>
    <w:rsid w:val="00E958FE"/>
    <w:rsid w:val="00E95B71"/>
    <w:rsid w:val="00E95C62"/>
    <w:rsid w:val="00E95C6E"/>
    <w:rsid w:val="00E95FDE"/>
    <w:rsid w:val="00E96011"/>
    <w:rsid w:val="00E96225"/>
    <w:rsid w:val="00E96602"/>
    <w:rsid w:val="00E96679"/>
    <w:rsid w:val="00E9677D"/>
    <w:rsid w:val="00E969BE"/>
    <w:rsid w:val="00E96C94"/>
    <w:rsid w:val="00E96E51"/>
    <w:rsid w:val="00E96F69"/>
    <w:rsid w:val="00E9706A"/>
    <w:rsid w:val="00E9708B"/>
    <w:rsid w:val="00E9710D"/>
    <w:rsid w:val="00E9726E"/>
    <w:rsid w:val="00E97317"/>
    <w:rsid w:val="00E9780C"/>
    <w:rsid w:val="00E97C26"/>
    <w:rsid w:val="00E97FD3"/>
    <w:rsid w:val="00E97FED"/>
    <w:rsid w:val="00EA01F6"/>
    <w:rsid w:val="00EA034B"/>
    <w:rsid w:val="00EA03CB"/>
    <w:rsid w:val="00EA04FA"/>
    <w:rsid w:val="00EA0722"/>
    <w:rsid w:val="00EA0768"/>
    <w:rsid w:val="00EA0A17"/>
    <w:rsid w:val="00EA0B19"/>
    <w:rsid w:val="00EA0B9F"/>
    <w:rsid w:val="00EA0CA8"/>
    <w:rsid w:val="00EA0DC8"/>
    <w:rsid w:val="00EA0F9E"/>
    <w:rsid w:val="00EA104F"/>
    <w:rsid w:val="00EA10C3"/>
    <w:rsid w:val="00EA13FB"/>
    <w:rsid w:val="00EA1547"/>
    <w:rsid w:val="00EA15A1"/>
    <w:rsid w:val="00EA163B"/>
    <w:rsid w:val="00EA1645"/>
    <w:rsid w:val="00EA1800"/>
    <w:rsid w:val="00EA1B35"/>
    <w:rsid w:val="00EA1BC0"/>
    <w:rsid w:val="00EA217D"/>
    <w:rsid w:val="00EA2256"/>
    <w:rsid w:val="00EA2591"/>
    <w:rsid w:val="00EA25DC"/>
    <w:rsid w:val="00EA2635"/>
    <w:rsid w:val="00EA26E8"/>
    <w:rsid w:val="00EA2704"/>
    <w:rsid w:val="00EA2809"/>
    <w:rsid w:val="00EA2B39"/>
    <w:rsid w:val="00EA2BEA"/>
    <w:rsid w:val="00EA2DBB"/>
    <w:rsid w:val="00EA2E6E"/>
    <w:rsid w:val="00EA3361"/>
    <w:rsid w:val="00EA349B"/>
    <w:rsid w:val="00EA34D4"/>
    <w:rsid w:val="00EA36FD"/>
    <w:rsid w:val="00EA3956"/>
    <w:rsid w:val="00EA3FF5"/>
    <w:rsid w:val="00EA40C5"/>
    <w:rsid w:val="00EA4131"/>
    <w:rsid w:val="00EA414B"/>
    <w:rsid w:val="00EA41E2"/>
    <w:rsid w:val="00EA41ED"/>
    <w:rsid w:val="00EA429F"/>
    <w:rsid w:val="00EA4502"/>
    <w:rsid w:val="00EA459B"/>
    <w:rsid w:val="00EA4611"/>
    <w:rsid w:val="00EA46E2"/>
    <w:rsid w:val="00EA4877"/>
    <w:rsid w:val="00EA48E2"/>
    <w:rsid w:val="00EA4911"/>
    <w:rsid w:val="00EA50FC"/>
    <w:rsid w:val="00EA5126"/>
    <w:rsid w:val="00EA52D2"/>
    <w:rsid w:val="00EA5738"/>
    <w:rsid w:val="00EA578D"/>
    <w:rsid w:val="00EA5807"/>
    <w:rsid w:val="00EA5911"/>
    <w:rsid w:val="00EA5978"/>
    <w:rsid w:val="00EA5991"/>
    <w:rsid w:val="00EA5C4A"/>
    <w:rsid w:val="00EA5F9D"/>
    <w:rsid w:val="00EA60BB"/>
    <w:rsid w:val="00EA6131"/>
    <w:rsid w:val="00EA613D"/>
    <w:rsid w:val="00EA62CB"/>
    <w:rsid w:val="00EA64CD"/>
    <w:rsid w:val="00EA64EE"/>
    <w:rsid w:val="00EA663C"/>
    <w:rsid w:val="00EA68E3"/>
    <w:rsid w:val="00EA69D7"/>
    <w:rsid w:val="00EA6C45"/>
    <w:rsid w:val="00EA6CB6"/>
    <w:rsid w:val="00EA6CCE"/>
    <w:rsid w:val="00EA6EDF"/>
    <w:rsid w:val="00EA71B6"/>
    <w:rsid w:val="00EA71DC"/>
    <w:rsid w:val="00EA737D"/>
    <w:rsid w:val="00EA76A9"/>
    <w:rsid w:val="00EA7AA6"/>
    <w:rsid w:val="00EA7ACE"/>
    <w:rsid w:val="00EA7D60"/>
    <w:rsid w:val="00EA7F4B"/>
    <w:rsid w:val="00EA7F9B"/>
    <w:rsid w:val="00EB003E"/>
    <w:rsid w:val="00EB00C3"/>
    <w:rsid w:val="00EB0141"/>
    <w:rsid w:val="00EB03C9"/>
    <w:rsid w:val="00EB03E2"/>
    <w:rsid w:val="00EB0476"/>
    <w:rsid w:val="00EB047C"/>
    <w:rsid w:val="00EB0577"/>
    <w:rsid w:val="00EB0878"/>
    <w:rsid w:val="00EB088A"/>
    <w:rsid w:val="00EB096E"/>
    <w:rsid w:val="00EB0B49"/>
    <w:rsid w:val="00EB0C76"/>
    <w:rsid w:val="00EB0C9C"/>
    <w:rsid w:val="00EB0EA2"/>
    <w:rsid w:val="00EB1035"/>
    <w:rsid w:val="00EB12F9"/>
    <w:rsid w:val="00EB13A2"/>
    <w:rsid w:val="00EB14B7"/>
    <w:rsid w:val="00EB16DE"/>
    <w:rsid w:val="00EB1799"/>
    <w:rsid w:val="00EB1C71"/>
    <w:rsid w:val="00EB1CF6"/>
    <w:rsid w:val="00EB1E7C"/>
    <w:rsid w:val="00EB2131"/>
    <w:rsid w:val="00EB22A2"/>
    <w:rsid w:val="00EB2392"/>
    <w:rsid w:val="00EB254D"/>
    <w:rsid w:val="00EB2873"/>
    <w:rsid w:val="00EB28D2"/>
    <w:rsid w:val="00EB2B4C"/>
    <w:rsid w:val="00EB2C7E"/>
    <w:rsid w:val="00EB2DBE"/>
    <w:rsid w:val="00EB2E78"/>
    <w:rsid w:val="00EB2EDA"/>
    <w:rsid w:val="00EB30F4"/>
    <w:rsid w:val="00EB312B"/>
    <w:rsid w:val="00EB314A"/>
    <w:rsid w:val="00EB31F8"/>
    <w:rsid w:val="00EB3371"/>
    <w:rsid w:val="00EB339D"/>
    <w:rsid w:val="00EB3411"/>
    <w:rsid w:val="00EB34CF"/>
    <w:rsid w:val="00EB3626"/>
    <w:rsid w:val="00EB36DF"/>
    <w:rsid w:val="00EB37CE"/>
    <w:rsid w:val="00EB38C1"/>
    <w:rsid w:val="00EB3937"/>
    <w:rsid w:val="00EB398F"/>
    <w:rsid w:val="00EB3C34"/>
    <w:rsid w:val="00EB3E38"/>
    <w:rsid w:val="00EB3E8E"/>
    <w:rsid w:val="00EB3F98"/>
    <w:rsid w:val="00EB40A6"/>
    <w:rsid w:val="00EB414F"/>
    <w:rsid w:val="00EB419F"/>
    <w:rsid w:val="00EB4290"/>
    <w:rsid w:val="00EB431F"/>
    <w:rsid w:val="00EB4418"/>
    <w:rsid w:val="00EB45F4"/>
    <w:rsid w:val="00EB47E0"/>
    <w:rsid w:val="00EB487A"/>
    <w:rsid w:val="00EB4AEA"/>
    <w:rsid w:val="00EB4C0B"/>
    <w:rsid w:val="00EB4D24"/>
    <w:rsid w:val="00EB4DBD"/>
    <w:rsid w:val="00EB4F96"/>
    <w:rsid w:val="00EB5314"/>
    <w:rsid w:val="00EB5399"/>
    <w:rsid w:val="00EB54F3"/>
    <w:rsid w:val="00EB557A"/>
    <w:rsid w:val="00EB5651"/>
    <w:rsid w:val="00EB5B5D"/>
    <w:rsid w:val="00EB5E77"/>
    <w:rsid w:val="00EB618D"/>
    <w:rsid w:val="00EB622C"/>
    <w:rsid w:val="00EB62EB"/>
    <w:rsid w:val="00EB63A8"/>
    <w:rsid w:val="00EB6513"/>
    <w:rsid w:val="00EB660B"/>
    <w:rsid w:val="00EB68AB"/>
    <w:rsid w:val="00EB690E"/>
    <w:rsid w:val="00EB6A88"/>
    <w:rsid w:val="00EB6BCC"/>
    <w:rsid w:val="00EB6CEF"/>
    <w:rsid w:val="00EB6DE1"/>
    <w:rsid w:val="00EB6DF5"/>
    <w:rsid w:val="00EB6F57"/>
    <w:rsid w:val="00EB705C"/>
    <w:rsid w:val="00EB725A"/>
    <w:rsid w:val="00EB738A"/>
    <w:rsid w:val="00EB74A8"/>
    <w:rsid w:val="00EB74CA"/>
    <w:rsid w:val="00EB75CA"/>
    <w:rsid w:val="00EB761D"/>
    <w:rsid w:val="00EB784F"/>
    <w:rsid w:val="00EB7B32"/>
    <w:rsid w:val="00EB7D04"/>
    <w:rsid w:val="00EB7D1F"/>
    <w:rsid w:val="00EB7F0C"/>
    <w:rsid w:val="00EC0136"/>
    <w:rsid w:val="00EC0151"/>
    <w:rsid w:val="00EC035C"/>
    <w:rsid w:val="00EC03D7"/>
    <w:rsid w:val="00EC050C"/>
    <w:rsid w:val="00EC08A2"/>
    <w:rsid w:val="00EC09D8"/>
    <w:rsid w:val="00EC0FB0"/>
    <w:rsid w:val="00EC1375"/>
    <w:rsid w:val="00EC138F"/>
    <w:rsid w:val="00EC13DD"/>
    <w:rsid w:val="00EC14F4"/>
    <w:rsid w:val="00EC151E"/>
    <w:rsid w:val="00EC155C"/>
    <w:rsid w:val="00EC1683"/>
    <w:rsid w:val="00EC16D9"/>
    <w:rsid w:val="00EC1797"/>
    <w:rsid w:val="00EC17A0"/>
    <w:rsid w:val="00EC17DB"/>
    <w:rsid w:val="00EC19B1"/>
    <w:rsid w:val="00EC1AAE"/>
    <w:rsid w:val="00EC1EFB"/>
    <w:rsid w:val="00EC1FF1"/>
    <w:rsid w:val="00EC204B"/>
    <w:rsid w:val="00EC2446"/>
    <w:rsid w:val="00EC2524"/>
    <w:rsid w:val="00EC26B4"/>
    <w:rsid w:val="00EC272D"/>
    <w:rsid w:val="00EC2899"/>
    <w:rsid w:val="00EC2929"/>
    <w:rsid w:val="00EC29BA"/>
    <w:rsid w:val="00EC29DF"/>
    <w:rsid w:val="00EC2FC8"/>
    <w:rsid w:val="00EC30D6"/>
    <w:rsid w:val="00EC34E5"/>
    <w:rsid w:val="00EC352B"/>
    <w:rsid w:val="00EC3734"/>
    <w:rsid w:val="00EC381D"/>
    <w:rsid w:val="00EC38B0"/>
    <w:rsid w:val="00EC3D83"/>
    <w:rsid w:val="00EC3EE5"/>
    <w:rsid w:val="00EC3F4D"/>
    <w:rsid w:val="00EC40BA"/>
    <w:rsid w:val="00EC418B"/>
    <w:rsid w:val="00EC41B0"/>
    <w:rsid w:val="00EC41B4"/>
    <w:rsid w:val="00EC41E6"/>
    <w:rsid w:val="00EC44AC"/>
    <w:rsid w:val="00EC46F3"/>
    <w:rsid w:val="00EC4824"/>
    <w:rsid w:val="00EC4A52"/>
    <w:rsid w:val="00EC4A85"/>
    <w:rsid w:val="00EC4B26"/>
    <w:rsid w:val="00EC4C7A"/>
    <w:rsid w:val="00EC4CE6"/>
    <w:rsid w:val="00EC4D26"/>
    <w:rsid w:val="00EC4DF9"/>
    <w:rsid w:val="00EC4F9E"/>
    <w:rsid w:val="00EC4FAB"/>
    <w:rsid w:val="00EC5004"/>
    <w:rsid w:val="00EC5256"/>
    <w:rsid w:val="00EC552F"/>
    <w:rsid w:val="00EC5595"/>
    <w:rsid w:val="00EC56D7"/>
    <w:rsid w:val="00EC5743"/>
    <w:rsid w:val="00EC5B49"/>
    <w:rsid w:val="00EC5B57"/>
    <w:rsid w:val="00EC5D12"/>
    <w:rsid w:val="00EC5F13"/>
    <w:rsid w:val="00EC5FBD"/>
    <w:rsid w:val="00EC61A0"/>
    <w:rsid w:val="00EC63AA"/>
    <w:rsid w:val="00EC6500"/>
    <w:rsid w:val="00EC6575"/>
    <w:rsid w:val="00EC66B7"/>
    <w:rsid w:val="00EC683E"/>
    <w:rsid w:val="00EC6920"/>
    <w:rsid w:val="00EC6ACC"/>
    <w:rsid w:val="00EC6B4B"/>
    <w:rsid w:val="00EC6F72"/>
    <w:rsid w:val="00EC6FE2"/>
    <w:rsid w:val="00EC6FFE"/>
    <w:rsid w:val="00EC7187"/>
    <w:rsid w:val="00EC71C1"/>
    <w:rsid w:val="00EC728B"/>
    <w:rsid w:val="00EC72B8"/>
    <w:rsid w:val="00EC7659"/>
    <w:rsid w:val="00EC7909"/>
    <w:rsid w:val="00EC7C65"/>
    <w:rsid w:val="00EC7D44"/>
    <w:rsid w:val="00EC7ED0"/>
    <w:rsid w:val="00EC7F59"/>
    <w:rsid w:val="00ED015D"/>
    <w:rsid w:val="00ED01AE"/>
    <w:rsid w:val="00ED01C1"/>
    <w:rsid w:val="00ED04C7"/>
    <w:rsid w:val="00ED05CA"/>
    <w:rsid w:val="00ED0885"/>
    <w:rsid w:val="00ED0EC2"/>
    <w:rsid w:val="00ED1006"/>
    <w:rsid w:val="00ED1174"/>
    <w:rsid w:val="00ED11A1"/>
    <w:rsid w:val="00ED12E8"/>
    <w:rsid w:val="00ED1395"/>
    <w:rsid w:val="00ED13BB"/>
    <w:rsid w:val="00ED15DA"/>
    <w:rsid w:val="00ED16D1"/>
    <w:rsid w:val="00ED1867"/>
    <w:rsid w:val="00ED1B43"/>
    <w:rsid w:val="00ED1C50"/>
    <w:rsid w:val="00ED1E19"/>
    <w:rsid w:val="00ED1F97"/>
    <w:rsid w:val="00ED22CC"/>
    <w:rsid w:val="00ED2340"/>
    <w:rsid w:val="00ED235C"/>
    <w:rsid w:val="00ED2364"/>
    <w:rsid w:val="00ED2616"/>
    <w:rsid w:val="00ED2692"/>
    <w:rsid w:val="00ED28FE"/>
    <w:rsid w:val="00ED2951"/>
    <w:rsid w:val="00ED29A3"/>
    <w:rsid w:val="00ED29DC"/>
    <w:rsid w:val="00ED2A04"/>
    <w:rsid w:val="00ED2ADE"/>
    <w:rsid w:val="00ED2D1E"/>
    <w:rsid w:val="00ED30EB"/>
    <w:rsid w:val="00ED35CC"/>
    <w:rsid w:val="00ED3818"/>
    <w:rsid w:val="00ED38DD"/>
    <w:rsid w:val="00ED39C2"/>
    <w:rsid w:val="00ED3A64"/>
    <w:rsid w:val="00ED3BC3"/>
    <w:rsid w:val="00ED3DDF"/>
    <w:rsid w:val="00ED3E8F"/>
    <w:rsid w:val="00ED4004"/>
    <w:rsid w:val="00ED403D"/>
    <w:rsid w:val="00ED4066"/>
    <w:rsid w:val="00ED408C"/>
    <w:rsid w:val="00ED40E7"/>
    <w:rsid w:val="00ED419A"/>
    <w:rsid w:val="00ED43DA"/>
    <w:rsid w:val="00ED451D"/>
    <w:rsid w:val="00ED4656"/>
    <w:rsid w:val="00ED4686"/>
    <w:rsid w:val="00ED469E"/>
    <w:rsid w:val="00ED47FA"/>
    <w:rsid w:val="00ED4A9C"/>
    <w:rsid w:val="00ED4BA7"/>
    <w:rsid w:val="00ED4DB8"/>
    <w:rsid w:val="00ED4E88"/>
    <w:rsid w:val="00ED4F78"/>
    <w:rsid w:val="00ED52C1"/>
    <w:rsid w:val="00ED534A"/>
    <w:rsid w:val="00ED558E"/>
    <w:rsid w:val="00ED563E"/>
    <w:rsid w:val="00ED58C4"/>
    <w:rsid w:val="00ED5ABE"/>
    <w:rsid w:val="00ED5E6C"/>
    <w:rsid w:val="00ED5FE5"/>
    <w:rsid w:val="00ED6061"/>
    <w:rsid w:val="00ED60A7"/>
    <w:rsid w:val="00ED6193"/>
    <w:rsid w:val="00ED6283"/>
    <w:rsid w:val="00ED6657"/>
    <w:rsid w:val="00ED676A"/>
    <w:rsid w:val="00ED6834"/>
    <w:rsid w:val="00ED6844"/>
    <w:rsid w:val="00ED6BD1"/>
    <w:rsid w:val="00ED6DAD"/>
    <w:rsid w:val="00ED6E36"/>
    <w:rsid w:val="00ED6E37"/>
    <w:rsid w:val="00ED6E77"/>
    <w:rsid w:val="00ED7042"/>
    <w:rsid w:val="00ED7064"/>
    <w:rsid w:val="00ED7065"/>
    <w:rsid w:val="00ED72A2"/>
    <w:rsid w:val="00ED7414"/>
    <w:rsid w:val="00ED761A"/>
    <w:rsid w:val="00ED7852"/>
    <w:rsid w:val="00ED78C3"/>
    <w:rsid w:val="00ED78DE"/>
    <w:rsid w:val="00ED7A00"/>
    <w:rsid w:val="00ED7C14"/>
    <w:rsid w:val="00EE022C"/>
    <w:rsid w:val="00EE03B6"/>
    <w:rsid w:val="00EE04B5"/>
    <w:rsid w:val="00EE0645"/>
    <w:rsid w:val="00EE0700"/>
    <w:rsid w:val="00EE0727"/>
    <w:rsid w:val="00EE090D"/>
    <w:rsid w:val="00EE0977"/>
    <w:rsid w:val="00EE0B4A"/>
    <w:rsid w:val="00EE0BF8"/>
    <w:rsid w:val="00EE0D02"/>
    <w:rsid w:val="00EE101F"/>
    <w:rsid w:val="00EE1164"/>
    <w:rsid w:val="00EE1286"/>
    <w:rsid w:val="00EE1419"/>
    <w:rsid w:val="00EE1475"/>
    <w:rsid w:val="00EE149E"/>
    <w:rsid w:val="00EE1704"/>
    <w:rsid w:val="00EE18C1"/>
    <w:rsid w:val="00EE1929"/>
    <w:rsid w:val="00EE1A8B"/>
    <w:rsid w:val="00EE1BFC"/>
    <w:rsid w:val="00EE1D8F"/>
    <w:rsid w:val="00EE1EC5"/>
    <w:rsid w:val="00EE1EDB"/>
    <w:rsid w:val="00EE2316"/>
    <w:rsid w:val="00EE2317"/>
    <w:rsid w:val="00EE2393"/>
    <w:rsid w:val="00EE24DC"/>
    <w:rsid w:val="00EE272D"/>
    <w:rsid w:val="00EE27E4"/>
    <w:rsid w:val="00EE286E"/>
    <w:rsid w:val="00EE2DD4"/>
    <w:rsid w:val="00EE2F0E"/>
    <w:rsid w:val="00EE2F51"/>
    <w:rsid w:val="00EE2FA2"/>
    <w:rsid w:val="00EE3155"/>
    <w:rsid w:val="00EE32D7"/>
    <w:rsid w:val="00EE331F"/>
    <w:rsid w:val="00EE33C6"/>
    <w:rsid w:val="00EE33D7"/>
    <w:rsid w:val="00EE3463"/>
    <w:rsid w:val="00EE3464"/>
    <w:rsid w:val="00EE34E0"/>
    <w:rsid w:val="00EE369D"/>
    <w:rsid w:val="00EE3799"/>
    <w:rsid w:val="00EE3833"/>
    <w:rsid w:val="00EE3BC3"/>
    <w:rsid w:val="00EE3C14"/>
    <w:rsid w:val="00EE3D61"/>
    <w:rsid w:val="00EE3E3C"/>
    <w:rsid w:val="00EE3E57"/>
    <w:rsid w:val="00EE3FE8"/>
    <w:rsid w:val="00EE40B3"/>
    <w:rsid w:val="00EE4153"/>
    <w:rsid w:val="00EE41E5"/>
    <w:rsid w:val="00EE4405"/>
    <w:rsid w:val="00EE4497"/>
    <w:rsid w:val="00EE4897"/>
    <w:rsid w:val="00EE4A5A"/>
    <w:rsid w:val="00EE4BB9"/>
    <w:rsid w:val="00EE4BBB"/>
    <w:rsid w:val="00EE4E5A"/>
    <w:rsid w:val="00EE508C"/>
    <w:rsid w:val="00EE5296"/>
    <w:rsid w:val="00EE5377"/>
    <w:rsid w:val="00EE5481"/>
    <w:rsid w:val="00EE551D"/>
    <w:rsid w:val="00EE556E"/>
    <w:rsid w:val="00EE5666"/>
    <w:rsid w:val="00EE57FE"/>
    <w:rsid w:val="00EE5974"/>
    <w:rsid w:val="00EE5A93"/>
    <w:rsid w:val="00EE5B34"/>
    <w:rsid w:val="00EE5CAE"/>
    <w:rsid w:val="00EE5D11"/>
    <w:rsid w:val="00EE6059"/>
    <w:rsid w:val="00EE607F"/>
    <w:rsid w:val="00EE6148"/>
    <w:rsid w:val="00EE631E"/>
    <w:rsid w:val="00EE65EB"/>
    <w:rsid w:val="00EE6635"/>
    <w:rsid w:val="00EE667A"/>
    <w:rsid w:val="00EE66B1"/>
    <w:rsid w:val="00EE68E5"/>
    <w:rsid w:val="00EE697B"/>
    <w:rsid w:val="00EE6B85"/>
    <w:rsid w:val="00EE6B9F"/>
    <w:rsid w:val="00EE6BBA"/>
    <w:rsid w:val="00EE6E85"/>
    <w:rsid w:val="00EE6FDC"/>
    <w:rsid w:val="00EE70A8"/>
    <w:rsid w:val="00EE7178"/>
    <w:rsid w:val="00EE7189"/>
    <w:rsid w:val="00EE71CD"/>
    <w:rsid w:val="00EE7656"/>
    <w:rsid w:val="00EE79C8"/>
    <w:rsid w:val="00EE7A4C"/>
    <w:rsid w:val="00EE7AD4"/>
    <w:rsid w:val="00EE7B1B"/>
    <w:rsid w:val="00EE7BF1"/>
    <w:rsid w:val="00EE7C91"/>
    <w:rsid w:val="00EE7E0C"/>
    <w:rsid w:val="00EF011D"/>
    <w:rsid w:val="00EF0253"/>
    <w:rsid w:val="00EF02AF"/>
    <w:rsid w:val="00EF0517"/>
    <w:rsid w:val="00EF0657"/>
    <w:rsid w:val="00EF07BB"/>
    <w:rsid w:val="00EF0936"/>
    <w:rsid w:val="00EF0A9C"/>
    <w:rsid w:val="00EF0AAC"/>
    <w:rsid w:val="00EF0AD5"/>
    <w:rsid w:val="00EF0B9F"/>
    <w:rsid w:val="00EF0C30"/>
    <w:rsid w:val="00EF0C5A"/>
    <w:rsid w:val="00EF0CA0"/>
    <w:rsid w:val="00EF0CA4"/>
    <w:rsid w:val="00EF0D51"/>
    <w:rsid w:val="00EF0DE6"/>
    <w:rsid w:val="00EF0E7D"/>
    <w:rsid w:val="00EF10DC"/>
    <w:rsid w:val="00EF117A"/>
    <w:rsid w:val="00EF11C7"/>
    <w:rsid w:val="00EF1370"/>
    <w:rsid w:val="00EF16AC"/>
    <w:rsid w:val="00EF1754"/>
    <w:rsid w:val="00EF194A"/>
    <w:rsid w:val="00EF19C9"/>
    <w:rsid w:val="00EF1A61"/>
    <w:rsid w:val="00EF1AEA"/>
    <w:rsid w:val="00EF1B74"/>
    <w:rsid w:val="00EF1B78"/>
    <w:rsid w:val="00EF1C19"/>
    <w:rsid w:val="00EF1DFB"/>
    <w:rsid w:val="00EF1F51"/>
    <w:rsid w:val="00EF1FEF"/>
    <w:rsid w:val="00EF2685"/>
    <w:rsid w:val="00EF28E8"/>
    <w:rsid w:val="00EF294A"/>
    <w:rsid w:val="00EF2A28"/>
    <w:rsid w:val="00EF2ACB"/>
    <w:rsid w:val="00EF2B57"/>
    <w:rsid w:val="00EF2D38"/>
    <w:rsid w:val="00EF2DF5"/>
    <w:rsid w:val="00EF3095"/>
    <w:rsid w:val="00EF30DA"/>
    <w:rsid w:val="00EF32B2"/>
    <w:rsid w:val="00EF32D0"/>
    <w:rsid w:val="00EF3380"/>
    <w:rsid w:val="00EF33DC"/>
    <w:rsid w:val="00EF33FF"/>
    <w:rsid w:val="00EF3632"/>
    <w:rsid w:val="00EF3668"/>
    <w:rsid w:val="00EF370C"/>
    <w:rsid w:val="00EF3767"/>
    <w:rsid w:val="00EF3A27"/>
    <w:rsid w:val="00EF3B7E"/>
    <w:rsid w:val="00EF3F22"/>
    <w:rsid w:val="00EF4004"/>
    <w:rsid w:val="00EF4282"/>
    <w:rsid w:val="00EF43C0"/>
    <w:rsid w:val="00EF49E6"/>
    <w:rsid w:val="00EF4A00"/>
    <w:rsid w:val="00EF4AD9"/>
    <w:rsid w:val="00EF4C43"/>
    <w:rsid w:val="00EF4D1E"/>
    <w:rsid w:val="00EF4DE3"/>
    <w:rsid w:val="00EF4F77"/>
    <w:rsid w:val="00EF5123"/>
    <w:rsid w:val="00EF5384"/>
    <w:rsid w:val="00EF5429"/>
    <w:rsid w:val="00EF5458"/>
    <w:rsid w:val="00EF547F"/>
    <w:rsid w:val="00EF5919"/>
    <w:rsid w:val="00EF596B"/>
    <w:rsid w:val="00EF5B11"/>
    <w:rsid w:val="00EF5B6C"/>
    <w:rsid w:val="00EF5CB6"/>
    <w:rsid w:val="00EF5D12"/>
    <w:rsid w:val="00EF5D3E"/>
    <w:rsid w:val="00EF5D90"/>
    <w:rsid w:val="00EF5DAA"/>
    <w:rsid w:val="00EF5FBF"/>
    <w:rsid w:val="00EF60DA"/>
    <w:rsid w:val="00EF63E5"/>
    <w:rsid w:val="00EF647B"/>
    <w:rsid w:val="00EF66A2"/>
    <w:rsid w:val="00EF6734"/>
    <w:rsid w:val="00EF67C4"/>
    <w:rsid w:val="00EF6948"/>
    <w:rsid w:val="00EF6A01"/>
    <w:rsid w:val="00EF6A24"/>
    <w:rsid w:val="00EF6BCD"/>
    <w:rsid w:val="00EF6E4E"/>
    <w:rsid w:val="00EF7049"/>
    <w:rsid w:val="00EF7083"/>
    <w:rsid w:val="00EF7146"/>
    <w:rsid w:val="00EF7195"/>
    <w:rsid w:val="00EF7220"/>
    <w:rsid w:val="00EF7792"/>
    <w:rsid w:val="00EF7866"/>
    <w:rsid w:val="00EF79BA"/>
    <w:rsid w:val="00EF7BB7"/>
    <w:rsid w:val="00EF7D7F"/>
    <w:rsid w:val="00EF7EE8"/>
    <w:rsid w:val="00EF7F4F"/>
    <w:rsid w:val="00F00335"/>
    <w:rsid w:val="00F0044F"/>
    <w:rsid w:val="00F0054D"/>
    <w:rsid w:val="00F00824"/>
    <w:rsid w:val="00F00B8B"/>
    <w:rsid w:val="00F00BF6"/>
    <w:rsid w:val="00F00F88"/>
    <w:rsid w:val="00F0103B"/>
    <w:rsid w:val="00F01330"/>
    <w:rsid w:val="00F017E3"/>
    <w:rsid w:val="00F017FA"/>
    <w:rsid w:val="00F0184E"/>
    <w:rsid w:val="00F01919"/>
    <w:rsid w:val="00F01A77"/>
    <w:rsid w:val="00F01D20"/>
    <w:rsid w:val="00F01D3C"/>
    <w:rsid w:val="00F01D9F"/>
    <w:rsid w:val="00F01E09"/>
    <w:rsid w:val="00F01F63"/>
    <w:rsid w:val="00F01F8F"/>
    <w:rsid w:val="00F020B8"/>
    <w:rsid w:val="00F020F3"/>
    <w:rsid w:val="00F02247"/>
    <w:rsid w:val="00F0224A"/>
    <w:rsid w:val="00F023D4"/>
    <w:rsid w:val="00F02605"/>
    <w:rsid w:val="00F026DB"/>
    <w:rsid w:val="00F027F4"/>
    <w:rsid w:val="00F02933"/>
    <w:rsid w:val="00F029BD"/>
    <w:rsid w:val="00F02A73"/>
    <w:rsid w:val="00F02A9B"/>
    <w:rsid w:val="00F02AC5"/>
    <w:rsid w:val="00F02D3B"/>
    <w:rsid w:val="00F02D42"/>
    <w:rsid w:val="00F02D5F"/>
    <w:rsid w:val="00F03046"/>
    <w:rsid w:val="00F03376"/>
    <w:rsid w:val="00F03515"/>
    <w:rsid w:val="00F035AE"/>
    <w:rsid w:val="00F03645"/>
    <w:rsid w:val="00F03725"/>
    <w:rsid w:val="00F037D8"/>
    <w:rsid w:val="00F03870"/>
    <w:rsid w:val="00F038CD"/>
    <w:rsid w:val="00F03954"/>
    <w:rsid w:val="00F039B4"/>
    <w:rsid w:val="00F03D68"/>
    <w:rsid w:val="00F03EB4"/>
    <w:rsid w:val="00F04044"/>
    <w:rsid w:val="00F04045"/>
    <w:rsid w:val="00F0404B"/>
    <w:rsid w:val="00F040A9"/>
    <w:rsid w:val="00F042C1"/>
    <w:rsid w:val="00F045BB"/>
    <w:rsid w:val="00F045FF"/>
    <w:rsid w:val="00F0461B"/>
    <w:rsid w:val="00F049A8"/>
    <w:rsid w:val="00F04BB5"/>
    <w:rsid w:val="00F04BFE"/>
    <w:rsid w:val="00F04CD8"/>
    <w:rsid w:val="00F04E54"/>
    <w:rsid w:val="00F0509C"/>
    <w:rsid w:val="00F05183"/>
    <w:rsid w:val="00F0532B"/>
    <w:rsid w:val="00F0534E"/>
    <w:rsid w:val="00F0583A"/>
    <w:rsid w:val="00F0587D"/>
    <w:rsid w:val="00F058D8"/>
    <w:rsid w:val="00F05B1A"/>
    <w:rsid w:val="00F05CFF"/>
    <w:rsid w:val="00F05DF7"/>
    <w:rsid w:val="00F05E8A"/>
    <w:rsid w:val="00F062C6"/>
    <w:rsid w:val="00F06636"/>
    <w:rsid w:val="00F06668"/>
    <w:rsid w:val="00F06892"/>
    <w:rsid w:val="00F0691C"/>
    <w:rsid w:val="00F0693B"/>
    <w:rsid w:val="00F06AA9"/>
    <w:rsid w:val="00F06D07"/>
    <w:rsid w:val="00F06D3B"/>
    <w:rsid w:val="00F06E9D"/>
    <w:rsid w:val="00F0711C"/>
    <w:rsid w:val="00F0724B"/>
    <w:rsid w:val="00F07265"/>
    <w:rsid w:val="00F074C9"/>
    <w:rsid w:val="00F07618"/>
    <w:rsid w:val="00F077BC"/>
    <w:rsid w:val="00F078D6"/>
    <w:rsid w:val="00F07950"/>
    <w:rsid w:val="00F079AE"/>
    <w:rsid w:val="00F07B41"/>
    <w:rsid w:val="00F07C11"/>
    <w:rsid w:val="00F07C5C"/>
    <w:rsid w:val="00F07CCD"/>
    <w:rsid w:val="00F07DD1"/>
    <w:rsid w:val="00F07FAF"/>
    <w:rsid w:val="00F1008B"/>
    <w:rsid w:val="00F100E9"/>
    <w:rsid w:val="00F10126"/>
    <w:rsid w:val="00F101A0"/>
    <w:rsid w:val="00F10408"/>
    <w:rsid w:val="00F10461"/>
    <w:rsid w:val="00F1060E"/>
    <w:rsid w:val="00F109AA"/>
    <w:rsid w:val="00F10AAC"/>
    <w:rsid w:val="00F10D44"/>
    <w:rsid w:val="00F10E04"/>
    <w:rsid w:val="00F10F84"/>
    <w:rsid w:val="00F10F90"/>
    <w:rsid w:val="00F1100C"/>
    <w:rsid w:val="00F1108F"/>
    <w:rsid w:val="00F1118C"/>
    <w:rsid w:val="00F11209"/>
    <w:rsid w:val="00F1133B"/>
    <w:rsid w:val="00F1134B"/>
    <w:rsid w:val="00F1153B"/>
    <w:rsid w:val="00F11727"/>
    <w:rsid w:val="00F11878"/>
    <w:rsid w:val="00F119A8"/>
    <w:rsid w:val="00F119DC"/>
    <w:rsid w:val="00F11F6F"/>
    <w:rsid w:val="00F1229D"/>
    <w:rsid w:val="00F123C2"/>
    <w:rsid w:val="00F124D6"/>
    <w:rsid w:val="00F12681"/>
    <w:rsid w:val="00F12688"/>
    <w:rsid w:val="00F12720"/>
    <w:rsid w:val="00F129F4"/>
    <w:rsid w:val="00F12B80"/>
    <w:rsid w:val="00F12CB9"/>
    <w:rsid w:val="00F12EF4"/>
    <w:rsid w:val="00F1303B"/>
    <w:rsid w:val="00F1324F"/>
    <w:rsid w:val="00F132DC"/>
    <w:rsid w:val="00F133D7"/>
    <w:rsid w:val="00F13460"/>
    <w:rsid w:val="00F137FE"/>
    <w:rsid w:val="00F138E6"/>
    <w:rsid w:val="00F13944"/>
    <w:rsid w:val="00F13B0E"/>
    <w:rsid w:val="00F13B10"/>
    <w:rsid w:val="00F13B4E"/>
    <w:rsid w:val="00F13BA9"/>
    <w:rsid w:val="00F13BCE"/>
    <w:rsid w:val="00F13CFE"/>
    <w:rsid w:val="00F13EAA"/>
    <w:rsid w:val="00F13FF2"/>
    <w:rsid w:val="00F140F2"/>
    <w:rsid w:val="00F14163"/>
    <w:rsid w:val="00F1417E"/>
    <w:rsid w:val="00F142E6"/>
    <w:rsid w:val="00F1433C"/>
    <w:rsid w:val="00F143F8"/>
    <w:rsid w:val="00F14444"/>
    <w:rsid w:val="00F1448E"/>
    <w:rsid w:val="00F14854"/>
    <w:rsid w:val="00F1499B"/>
    <w:rsid w:val="00F14B84"/>
    <w:rsid w:val="00F14D0A"/>
    <w:rsid w:val="00F14E47"/>
    <w:rsid w:val="00F14E9C"/>
    <w:rsid w:val="00F14F22"/>
    <w:rsid w:val="00F150C3"/>
    <w:rsid w:val="00F15114"/>
    <w:rsid w:val="00F15237"/>
    <w:rsid w:val="00F15345"/>
    <w:rsid w:val="00F1550C"/>
    <w:rsid w:val="00F155D8"/>
    <w:rsid w:val="00F1579F"/>
    <w:rsid w:val="00F157DC"/>
    <w:rsid w:val="00F158D2"/>
    <w:rsid w:val="00F15AA4"/>
    <w:rsid w:val="00F15C5B"/>
    <w:rsid w:val="00F15E00"/>
    <w:rsid w:val="00F15E2D"/>
    <w:rsid w:val="00F15E64"/>
    <w:rsid w:val="00F15EA7"/>
    <w:rsid w:val="00F16061"/>
    <w:rsid w:val="00F16084"/>
    <w:rsid w:val="00F16387"/>
    <w:rsid w:val="00F164BC"/>
    <w:rsid w:val="00F16561"/>
    <w:rsid w:val="00F16713"/>
    <w:rsid w:val="00F169DE"/>
    <w:rsid w:val="00F16A10"/>
    <w:rsid w:val="00F16AEB"/>
    <w:rsid w:val="00F16C62"/>
    <w:rsid w:val="00F16D1A"/>
    <w:rsid w:val="00F16DAE"/>
    <w:rsid w:val="00F170DF"/>
    <w:rsid w:val="00F172E6"/>
    <w:rsid w:val="00F17616"/>
    <w:rsid w:val="00F1780D"/>
    <w:rsid w:val="00F17958"/>
    <w:rsid w:val="00F17A22"/>
    <w:rsid w:val="00F17B23"/>
    <w:rsid w:val="00F17DD5"/>
    <w:rsid w:val="00F17FFA"/>
    <w:rsid w:val="00F200F3"/>
    <w:rsid w:val="00F20194"/>
    <w:rsid w:val="00F20261"/>
    <w:rsid w:val="00F20345"/>
    <w:rsid w:val="00F207A7"/>
    <w:rsid w:val="00F20914"/>
    <w:rsid w:val="00F20CD4"/>
    <w:rsid w:val="00F20DD1"/>
    <w:rsid w:val="00F20F3D"/>
    <w:rsid w:val="00F210A0"/>
    <w:rsid w:val="00F21186"/>
    <w:rsid w:val="00F211F9"/>
    <w:rsid w:val="00F21203"/>
    <w:rsid w:val="00F21210"/>
    <w:rsid w:val="00F21292"/>
    <w:rsid w:val="00F212EA"/>
    <w:rsid w:val="00F2131E"/>
    <w:rsid w:val="00F213DC"/>
    <w:rsid w:val="00F213E8"/>
    <w:rsid w:val="00F21493"/>
    <w:rsid w:val="00F214C8"/>
    <w:rsid w:val="00F2174C"/>
    <w:rsid w:val="00F218D5"/>
    <w:rsid w:val="00F21966"/>
    <w:rsid w:val="00F21B4C"/>
    <w:rsid w:val="00F21D22"/>
    <w:rsid w:val="00F21DDF"/>
    <w:rsid w:val="00F21F15"/>
    <w:rsid w:val="00F220F4"/>
    <w:rsid w:val="00F2232A"/>
    <w:rsid w:val="00F2247B"/>
    <w:rsid w:val="00F224A1"/>
    <w:rsid w:val="00F2266C"/>
    <w:rsid w:val="00F226BE"/>
    <w:rsid w:val="00F228BD"/>
    <w:rsid w:val="00F228D9"/>
    <w:rsid w:val="00F2293D"/>
    <w:rsid w:val="00F2298D"/>
    <w:rsid w:val="00F22AA6"/>
    <w:rsid w:val="00F22BD3"/>
    <w:rsid w:val="00F22CA0"/>
    <w:rsid w:val="00F22CB5"/>
    <w:rsid w:val="00F22D3B"/>
    <w:rsid w:val="00F22D59"/>
    <w:rsid w:val="00F22E8B"/>
    <w:rsid w:val="00F22E8F"/>
    <w:rsid w:val="00F2301E"/>
    <w:rsid w:val="00F230A8"/>
    <w:rsid w:val="00F2363F"/>
    <w:rsid w:val="00F23676"/>
    <w:rsid w:val="00F23760"/>
    <w:rsid w:val="00F2382B"/>
    <w:rsid w:val="00F239D8"/>
    <w:rsid w:val="00F23A29"/>
    <w:rsid w:val="00F23AE1"/>
    <w:rsid w:val="00F23BDD"/>
    <w:rsid w:val="00F23BEC"/>
    <w:rsid w:val="00F23D6C"/>
    <w:rsid w:val="00F23E04"/>
    <w:rsid w:val="00F23E09"/>
    <w:rsid w:val="00F23E41"/>
    <w:rsid w:val="00F23EAE"/>
    <w:rsid w:val="00F23EC6"/>
    <w:rsid w:val="00F24284"/>
    <w:rsid w:val="00F24308"/>
    <w:rsid w:val="00F24473"/>
    <w:rsid w:val="00F24497"/>
    <w:rsid w:val="00F244C3"/>
    <w:rsid w:val="00F2451C"/>
    <w:rsid w:val="00F2474E"/>
    <w:rsid w:val="00F248B2"/>
    <w:rsid w:val="00F2494F"/>
    <w:rsid w:val="00F24AE1"/>
    <w:rsid w:val="00F24B22"/>
    <w:rsid w:val="00F24B4B"/>
    <w:rsid w:val="00F24B68"/>
    <w:rsid w:val="00F24B93"/>
    <w:rsid w:val="00F24BB0"/>
    <w:rsid w:val="00F24DDD"/>
    <w:rsid w:val="00F24F34"/>
    <w:rsid w:val="00F24FDC"/>
    <w:rsid w:val="00F25062"/>
    <w:rsid w:val="00F250AE"/>
    <w:rsid w:val="00F250CE"/>
    <w:rsid w:val="00F25207"/>
    <w:rsid w:val="00F2521B"/>
    <w:rsid w:val="00F25516"/>
    <w:rsid w:val="00F25602"/>
    <w:rsid w:val="00F25785"/>
    <w:rsid w:val="00F257C6"/>
    <w:rsid w:val="00F257DF"/>
    <w:rsid w:val="00F25822"/>
    <w:rsid w:val="00F25A41"/>
    <w:rsid w:val="00F25C84"/>
    <w:rsid w:val="00F25CC1"/>
    <w:rsid w:val="00F25CD5"/>
    <w:rsid w:val="00F25DAA"/>
    <w:rsid w:val="00F25DBC"/>
    <w:rsid w:val="00F25E41"/>
    <w:rsid w:val="00F25EE9"/>
    <w:rsid w:val="00F2615F"/>
    <w:rsid w:val="00F262EA"/>
    <w:rsid w:val="00F26362"/>
    <w:rsid w:val="00F2651B"/>
    <w:rsid w:val="00F265D4"/>
    <w:rsid w:val="00F2671D"/>
    <w:rsid w:val="00F2698D"/>
    <w:rsid w:val="00F26E3D"/>
    <w:rsid w:val="00F26EC0"/>
    <w:rsid w:val="00F26ECF"/>
    <w:rsid w:val="00F26F79"/>
    <w:rsid w:val="00F2716F"/>
    <w:rsid w:val="00F2734A"/>
    <w:rsid w:val="00F27662"/>
    <w:rsid w:val="00F276E8"/>
    <w:rsid w:val="00F27840"/>
    <w:rsid w:val="00F2787E"/>
    <w:rsid w:val="00F2793F"/>
    <w:rsid w:val="00F27B07"/>
    <w:rsid w:val="00F27B13"/>
    <w:rsid w:val="00F27D3E"/>
    <w:rsid w:val="00F27DBE"/>
    <w:rsid w:val="00F27DF0"/>
    <w:rsid w:val="00F27F7D"/>
    <w:rsid w:val="00F30039"/>
    <w:rsid w:val="00F30085"/>
    <w:rsid w:val="00F300C1"/>
    <w:rsid w:val="00F301CE"/>
    <w:rsid w:val="00F30277"/>
    <w:rsid w:val="00F30282"/>
    <w:rsid w:val="00F30602"/>
    <w:rsid w:val="00F308D1"/>
    <w:rsid w:val="00F30A45"/>
    <w:rsid w:val="00F30AB2"/>
    <w:rsid w:val="00F30CDC"/>
    <w:rsid w:val="00F30E87"/>
    <w:rsid w:val="00F30FDC"/>
    <w:rsid w:val="00F310C6"/>
    <w:rsid w:val="00F310E7"/>
    <w:rsid w:val="00F3133D"/>
    <w:rsid w:val="00F31354"/>
    <w:rsid w:val="00F313F2"/>
    <w:rsid w:val="00F31429"/>
    <w:rsid w:val="00F315BD"/>
    <w:rsid w:val="00F315EC"/>
    <w:rsid w:val="00F3163B"/>
    <w:rsid w:val="00F318C8"/>
    <w:rsid w:val="00F31984"/>
    <w:rsid w:val="00F31AA5"/>
    <w:rsid w:val="00F31B04"/>
    <w:rsid w:val="00F31B32"/>
    <w:rsid w:val="00F31DF2"/>
    <w:rsid w:val="00F31F30"/>
    <w:rsid w:val="00F32445"/>
    <w:rsid w:val="00F3258B"/>
    <w:rsid w:val="00F327EC"/>
    <w:rsid w:val="00F32877"/>
    <w:rsid w:val="00F32B34"/>
    <w:rsid w:val="00F32BB2"/>
    <w:rsid w:val="00F32D11"/>
    <w:rsid w:val="00F32EB9"/>
    <w:rsid w:val="00F330AE"/>
    <w:rsid w:val="00F33227"/>
    <w:rsid w:val="00F334EE"/>
    <w:rsid w:val="00F336C8"/>
    <w:rsid w:val="00F33ABE"/>
    <w:rsid w:val="00F33DB9"/>
    <w:rsid w:val="00F33E40"/>
    <w:rsid w:val="00F34154"/>
    <w:rsid w:val="00F342A8"/>
    <w:rsid w:val="00F34354"/>
    <w:rsid w:val="00F34398"/>
    <w:rsid w:val="00F34729"/>
    <w:rsid w:val="00F34C75"/>
    <w:rsid w:val="00F34E6F"/>
    <w:rsid w:val="00F34FB7"/>
    <w:rsid w:val="00F35002"/>
    <w:rsid w:val="00F354B4"/>
    <w:rsid w:val="00F3583C"/>
    <w:rsid w:val="00F35AB5"/>
    <w:rsid w:val="00F35ADD"/>
    <w:rsid w:val="00F35BC8"/>
    <w:rsid w:val="00F35C47"/>
    <w:rsid w:val="00F35D9D"/>
    <w:rsid w:val="00F35E1D"/>
    <w:rsid w:val="00F35F6D"/>
    <w:rsid w:val="00F362FF"/>
    <w:rsid w:val="00F3644F"/>
    <w:rsid w:val="00F36588"/>
    <w:rsid w:val="00F3659B"/>
    <w:rsid w:val="00F3666C"/>
    <w:rsid w:val="00F36911"/>
    <w:rsid w:val="00F369A9"/>
    <w:rsid w:val="00F36A75"/>
    <w:rsid w:val="00F36BF7"/>
    <w:rsid w:val="00F3700C"/>
    <w:rsid w:val="00F370D0"/>
    <w:rsid w:val="00F37117"/>
    <w:rsid w:val="00F37185"/>
    <w:rsid w:val="00F37237"/>
    <w:rsid w:val="00F372D2"/>
    <w:rsid w:val="00F3741F"/>
    <w:rsid w:val="00F37484"/>
    <w:rsid w:val="00F3749E"/>
    <w:rsid w:val="00F3750D"/>
    <w:rsid w:val="00F375C5"/>
    <w:rsid w:val="00F3760F"/>
    <w:rsid w:val="00F37919"/>
    <w:rsid w:val="00F379ED"/>
    <w:rsid w:val="00F37C7D"/>
    <w:rsid w:val="00F37CBD"/>
    <w:rsid w:val="00F37F66"/>
    <w:rsid w:val="00F4017B"/>
    <w:rsid w:val="00F4062B"/>
    <w:rsid w:val="00F406FD"/>
    <w:rsid w:val="00F407AF"/>
    <w:rsid w:val="00F407E1"/>
    <w:rsid w:val="00F40943"/>
    <w:rsid w:val="00F40A9B"/>
    <w:rsid w:val="00F40B14"/>
    <w:rsid w:val="00F40B47"/>
    <w:rsid w:val="00F40B85"/>
    <w:rsid w:val="00F40C16"/>
    <w:rsid w:val="00F4101A"/>
    <w:rsid w:val="00F41227"/>
    <w:rsid w:val="00F41658"/>
    <w:rsid w:val="00F416F2"/>
    <w:rsid w:val="00F41CF7"/>
    <w:rsid w:val="00F41D65"/>
    <w:rsid w:val="00F41E54"/>
    <w:rsid w:val="00F42197"/>
    <w:rsid w:val="00F421B3"/>
    <w:rsid w:val="00F42227"/>
    <w:rsid w:val="00F42386"/>
    <w:rsid w:val="00F42601"/>
    <w:rsid w:val="00F4274C"/>
    <w:rsid w:val="00F42897"/>
    <w:rsid w:val="00F428F0"/>
    <w:rsid w:val="00F42BD4"/>
    <w:rsid w:val="00F42C27"/>
    <w:rsid w:val="00F42C56"/>
    <w:rsid w:val="00F42DEB"/>
    <w:rsid w:val="00F42EC7"/>
    <w:rsid w:val="00F42F54"/>
    <w:rsid w:val="00F42F6A"/>
    <w:rsid w:val="00F4327C"/>
    <w:rsid w:val="00F43350"/>
    <w:rsid w:val="00F43361"/>
    <w:rsid w:val="00F433BD"/>
    <w:rsid w:val="00F4340B"/>
    <w:rsid w:val="00F43450"/>
    <w:rsid w:val="00F4348B"/>
    <w:rsid w:val="00F43602"/>
    <w:rsid w:val="00F43790"/>
    <w:rsid w:val="00F437AD"/>
    <w:rsid w:val="00F438A0"/>
    <w:rsid w:val="00F4392E"/>
    <w:rsid w:val="00F43AF8"/>
    <w:rsid w:val="00F43B70"/>
    <w:rsid w:val="00F43CDE"/>
    <w:rsid w:val="00F44148"/>
    <w:rsid w:val="00F441AF"/>
    <w:rsid w:val="00F44268"/>
    <w:rsid w:val="00F443EF"/>
    <w:rsid w:val="00F444A5"/>
    <w:rsid w:val="00F4451F"/>
    <w:rsid w:val="00F44571"/>
    <w:rsid w:val="00F446FE"/>
    <w:rsid w:val="00F4502C"/>
    <w:rsid w:val="00F4512E"/>
    <w:rsid w:val="00F45187"/>
    <w:rsid w:val="00F45323"/>
    <w:rsid w:val="00F4552F"/>
    <w:rsid w:val="00F4556E"/>
    <w:rsid w:val="00F455D4"/>
    <w:rsid w:val="00F457CA"/>
    <w:rsid w:val="00F45B39"/>
    <w:rsid w:val="00F45BCA"/>
    <w:rsid w:val="00F45CEF"/>
    <w:rsid w:val="00F45D50"/>
    <w:rsid w:val="00F46067"/>
    <w:rsid w:val="00F460E9"/>
    <w:rsid w:val="00F461BD"/>
    <w:rsid w:val="00F4646F"/>
    <w:rsid w:val="00F465D2"/>
    <w:rsid w:val="00F466D9"/>
    <w:rsid w:val="00F469D4"/>
    <w:rsid w:val="00F46B04"/>
    <w:rsid w:val="00F46BA3"/>
    <w:rsid w:val="00F46E9F"/>
    <w:rsid w:val="00F46EF4"/>
    <w:rsid w:val="00F47445"/>
    <w:rsid w:val="00F476E6"/>
    <w:rsid w:val="00F47948"/>
    <w:rsid w:val="00F47B29"/>
    <w:rsid w:val="00F47C61"/>
    <w:rsid w:val="00F47CD8"/>
    <w:rsid w:val="00F47E23"/>
    <w:rsid w:val="00F47F58"/>
    <w:rsid w:val="00F50150"/>
    <w:rsid w:val="00F5035A"/>
    <w:rsid w:val="00F50504"/>
    <w:rsid w:val="00F5063B"/>
    <w:rsid w:val="00F50660"/>
    <w:rsid w:val="00F50735"/>
    <w:rsid w:val="00F508DC"/>
    <w:rsid w:val="00F5096B"/>
    <w:rsid w:val="00F509AE"/>
    <w:rsid w:val="00F50C0E"/>
    <w:rsid w:val="00F50D00"/>
    <w:rsid w:val="00F50EC0"/>
    <w:rsid w:val="00F50F4C"/>
    <w:rsid w:val="00F510C9"/>
    <w:rsid w:val="00F51186"/>
    <w:rsid w:val="00F51325"/>
    <w:rsid w:val="00F5133E"/>
    <w:rsid w:val="00F5136D"/>
    <w:rsid w:val="00F513AA"/>
    <w:rsid w:val="00F51468"/>
    <w:rsid w:val="00F51805"/>
    <w:rsid w:val="00F51887"/>
    <w:rsid w:val="00F51986"/>
    <w:rsid w:val="00F51A51"/>
    <w:rsid w:val="00F51B4E"/>
    <w:rsid w:val="00F51B84"/>
    <w:rsid w:val="00F51C28"/>
    <w:rsid w:val="00F51F64"/>
    <w:rsid w:val="00F5212C"/>
    <w:rsid w:val="00F52146"/>
    <w:rsid w:val="00F52518"/>
    <w:rsid w:val="00F525A0"/>
    <w:rsid w:val="00F527BD"/>
    <w:rsid w:val="00F5281C"/>
    <w:rsid w:val="00F52863"/>
    <w:rsid w:val="00F528F1"/>
    <w:rsid w:val="00F52A0E"/>
    <w:rsid w:val="00F52A22"/>
    <w:rsid w:val="00F52A89"/>
    <w:rsid w:val="00F52D94"/>
    <w:rsid w:val="00F52EEF"/>
    <w:rsid w:val="00F52F0F"/>
    <w:rsid w:val="00F53072"/>
    <w:rsid w:val="00F5318E"/>
    <w:rsid w:val="00F533A6"/>
    <w:rsid w:val="00F5361F"/>
    <w:rsid w:val="00F53714"/>
    <w:rsid w:val="00F5377F"/>
    <w:rsid w:val="00F5393F"/>
    <w:rsid w:val="00F53AE2"/>
    <w:rsid w:val="00F53AFE"/>
    <w:rsid w:val="00F53CF4"/>
    <w:rsid w:val="00F53EAB"/>
    <w:rsid w:val="00F5407E"/>
    <w:rsid w:val="00F540A7"/>
    <w:rsid w:val="00F5411D"/>
    <w:rsid w:val="00F541A9"/>
    <w:rsid w:val="00F54441"/>
    <w:rsid w:val="00F54A3E"/>
    <w:rsid w:val="00F54C4F"/>
    <w:rsid w:val="00F54D31"/>
    <w:rsid w:val="00F55027"/>
    <w:rsid w:val="00F551FD"/>
    <w:rsid w:val="00F5543C"/>
    <w:rsid w:val="00F5563B"/>
    <w:rsid w:val="00F556B0"/>
    <w:rsid w:val="00F55791"/>
    <w:rsid w:val="00F55AE3"/>
    <w:rsid w:val="00F55BAA"/>
    <w:rsid w:val="00F55C33"/>
    <w:rsid w:val="00F55DF6"/>
    <w:rsid w:val="00F55FFB"/>
    <w:rsid w:val="00F561B8"/>
    <w:rsid w:val="00F561BC"/>
    <w:rsid w:val="00F561C2"/>
    <w:rsid w:val="00F563AE"/>
    <w:rsid w:val="00F564B0"/>
    <w:rsid w:val="00F56560"/>
    <w:rsid w:val="00F56565"/>
    <w:rsid w:val="00F5658B"/>
    <w:rsid w:val="00F56597"/>
    <w:rsid w:val="00F569D2"/>
    <w:rsid w:val="00F56BCA"/>
    <w:rsid w:val="00F56CC6"/>
    <w:rsid w:val="00F56F02"/>
    <w:rsid w:val="00F56F5D"/>
    <w:rsid w:val="00F56F60"/>
    <w:rsid w:val="00F575B8"/>
    <w:rsid w:val="00F57773"/>
    <w:rsid w:val="00F577E6"/>
    <w:rsid w:val="00F57947"/>
    <w:rsid w:val="00F5794C"/>
    <w:rsid w:val="00F579B9"/>
    <w:rsid w:val="00F57BAC"/>
    <w:rsid w:val="00F57D00"/>
    <w:rsid w:val="00F57D49"/>
    <w:rsid w:val="00F57F17"/>
    <w:rsid w:val="00F600A8"/>
    <w:rsid w:val="00F601F1"/>
    <w:rsid w:val="00F601F5"/>
    <w:rsid w:val="00F6037B"/>
    <w:rsid w:val="00F603C3"/>
    <w:rsid w:val="00F60453"/>
    <w:rsid w:val="00F6051C"/>
    <w:rsid w:val="00F6062C"/>
    <w:rsid w:val="00F606A3"/>
    <w:rsid w:val="00F608D1"/>
    <w:rsid w:val="00F60962"/>
    <w:rsid w:val="00F60AFC"/>
    <w:rsid w:val="00F60DDB"/>
    <w:rsid w:val="00F60F46"/>
    <w:rsid w:val="00F60FCA"/>
    <w:rsid w:val="00F61151"/>
    <w:rsid w:val="00F611C7"/>
    <w:rsid w:val="00F6137C"/>
    <w:rsid w:val="00F61509"/>
    <w:rsid w:val="00F61906"/>
    <w:rsid w:val="00F61A10"/>
    <w:rsid w:val="00F61C08"/>
    <w:rsid w:val="00F61D24"/>
    <w:rsid w:val="00F61E55"/>
    <w:rsid w:val="00F61EE9"/>
    <w:rsid w:val="00F62267"/>
    <w:rsid w:val="00F622D9"/>
    <w:rsid w:val="00F624A6"/>
    <w:rsid w:val="00F6269F"/>
    <w:rsid w:val="00F62B30"/>
    <w:rsid w:val="00F62BFF"/>
    <w:rsid w:val="00F62D1E"/>
    <w:rsid w:val="00F62D69"/>
    <w:rsid w:val="00F62D75"/>
    <w:rsid w:val="00F62DE2"/>
    <w:rsid w:val="00F62F01"/>
    <w:rsid w:val="00F62FE8"/>
    <w:rsid w:val="00F63066"/>
    <w:rsid w:val="00F6308F"/>
    <w:rsid w:val="00F63100"/>
    <w:rsid w:val="00F6316D"/>
    <w:rsid w:val="00F63435"/>
    <w:rsid w:val="00F6364B"/>
    <w:rsid w:val="00F636B6"/>
    <w:rsid w:val="00F6392F"/>
    <w:rsid w:val="00F63A12"/>
    <w:rsid w:val="00F63D16"/>
    <w:rsid w:val="00F640B4"/>
    <w:rsid w:val="00F6412D"/>
    <w:rsid w:val="00F641B7"/>
    <w:rsid w:val="00F64297"/>
    <w:rsid w:val="00F642C1"/>
    <w:rsid w:val="00F64413"/>
    <w:rsid w:val="00F64695"/>
    <w:rsid w:val="00F648D9"/>
    <w:rsid w:val="00F64AEA"/>
    <w:rsid w:val="00F65182"/>
    <w:rsid w:val="00F651F8"/>
    <w:rsid w:val="00F65244"/>
    <w:rsid w:val="00F6536B"/>
    <w:rsid w:val="00F6536F"/>
    <w:rsid w:val="00F653D7"/>
    <w:rsid w:val="00F65488"/>
    <w:rsid w:val="00F654E8"/>
    <w:rsid w:val="00F657FF"/>
    <w:rsid w:val="00F65B0A"/>
    <w:rsid w:val="00F65B31"/>
    <w:rsid w:val="00F65BBF"/>
    <w:rsid w:val="00F65CE7"/>
    <w:rsid w:val="00F65EAA"/>
    <w:rsid w:val="00F660F7"/>
    <w:rsid w:val="00F663E2"/>
    <w:rsid w:val="00F6662C"/>
    <w:rsid w:val="00F66641"/>
    <w:rsid w:val="00F666EF"/>
    <w:rsid w:val="00F6692D"/>
    <w:rsid w:val="00F669AF"/>
    <w:rsid w:val="00F669FE"/>
    <w:rsid w:val="00F66A10"/>
    <w:rsid w:val="00F66AE0"/>
    <w:rsid w:val="00F66AE2"/>
    <w:rsid w:val="00F66BB9"/>
    <w:rsid w:val="00F66CD4"/>
    <w:rsid w:val="00F66CE3"/>
    <w:rsid w:val="00F66D5E"/>
    <w:rsid w:val="00F66D86"/>
    <w:rsid w:val="00F66E90"/>
    <w:rsid w:val="00F66F79"/>
    <w:rsid w:val="00F67012"/>
    <w:rsid w:val="00F670C5"/>
    <w:rsid w:val="00F67158"/>
    <w:rsid w:val="00F67212"/>
    <w:rsid w:val="00F6735A"/>
    <w:rsid w:val="00F67407"/>
    <w:rsid w:val="00F6753D"/>
    <w:rsid w:val="00F6771C"/>
    <w:rsid w:val="00F67839"/>
    <w:rsid w:val="00F6785D"/>
    <w:rsid w:val="00F67875"/>
    <w:rsid w:val="00F67986"/>
    <w:rsid w:val="00F679E1"/>
    <w:rsid w:val="00F67BDB"/>
    <w:rsid w:val="00F67CAA"/>
    <w:rsid w:val="00F67D87"/>
    <w:rsid w:val="00F67DD6"/>
    <w:rsid w:val="00F67EEE"/>
    <w:rsid w:val="00F700A3"/>
    <w:rsid w:val="00F702D7"/>
    <w:rsid w:val="00F7031F"/>
    <w:rsid w:val="00F704ED"/>
    <w:rsid w:val="00F706FB"/>
    <w:rsid w:val="00F70722"/>
    <w:rsid w:val="00F7083B"/>
    <w:rsid w:val="00F70CF2"/>
    <w:rsid w:val="00F70D99"/>
    <w:rsid w:val="00F70DAD"/>
    <w:rsid w:val="00F70ECA"/>
    <w:rsid w:val="00F7102A"/>
    <w:rsid w:val="00F7107D"/>
    <w:rsid w:val="00F7116F"/>
    <w:rsid w:val="00F711B4"/>
    <w:rsid w:val="00F711BC"/>
    <w:rsid w:val="00F71384"/>
    <w:rsid w:val="00F71470"/>
    <w:rsid w:val="00F71601"/>
    <w:rsid w:val="00F717F6"/>
    <w:rsid w:val="00F718C2"/>
    <w:rsid w:val="00F71E06"/>
    <w:rsid w:val="00F71E91"/>
    <w:rsid w:val="00F71EE4"/>
    <w:rsid w:val="00F71F2A"/>
    <w:rsid w:val="00F72056"/>
    <w:rsid w:val="00F72068"/>
    <w:rsid w:val="00F72120"/>
    <w:rsid w:val="00F72284"/>
    <w:rsid w:val="00F722F4"/>
    <w:rsid w:val="00F72721"/>
    <w:rsid w:val="00F72A8E"/>
    <w:rsid w:val="00F72B9A"/>
    <w:rsid w:val="00F72BD2"/>
    <w:rsid w:val="00F72C93"/>
    <w:rsid w:val="00F72DF1"/>
    <w:rsid w:val="00F72E23"/>
    <w:rsid w:val="00F73167"/>
    <w:rsid w:val="00F739A4"/>
    <w:rsid w:val="00F73CC7"/>
    <w:rsid w:val="00F73D30"/>
    <w:rsid w:val="00F73E07"/>
    <w:rsid w:val="00F73F87"/>
    <w:rsid w:val="00F740DD"/>
    <w:rsid w:val="00F7414A"/>
    <w:rsid w:val="00F7423E"/>
    <w:rsid w:val="00F743C1"/>
    <w:rsid w:val="00F746E0"/>
    <w:rsid w:val="00F74852"/>
    <w:rsid w:val="00F74876"/>
    <w:rsid w:val="00F748B6"/>
    <w:rsid w:val="00F74901"/>
    <w:rsid w:val="00F74954"/>
    <w:rsid w:val="00F74A8E"/>
    <w:rsid w:val="00F74B03"/>
    <w:rsid w:val="00F74B89"/>
    <w:rsid w:val="00F74C0C"/>
    <w:rsid w:val="00F74CC6"/>
    <w:rsid w:val="00F74D30"/>
    <w:rsid w:val="00F74D99"/>
    <w:rsid w:val="00F74EAC"/>
    <w:rsid w:val="00F75073"/>
    <w:rsid w:val="00F754DD"/>
    <w:rsid w:val="00F75ABD"/>
    <w:rsid w:val="00F75BA1"/>
    <w:rsid w:val="00F75BD9"/>
    <w:rsid w:val="00F75D22"/>
    <w:rsid w:val="00F75E32"/>
    <w:rsid w:val="00F75EBD"/>
    <w:rsid w:val="00F75F12"/>
    <w:rsid w:val="00F76280"/>
    <w:rsid w:val="00F762F4"/>
    <w:rsid w:val="00F76321"/>
    <w:rsid w:val="00F7637F"/>
    <w:rsid w:val="00F76643"/>
    <w:rsid w:val="00F76670"/>
    <w:rsid w:val="00F76994"/>
    <w:rsid w:val="00F76BFD"/>
    <w:rsid w:val="00F76C77"/>
    <w:rsid w:val="00F76DF7"/>
    <w:rsid w:val="00F76E6F"/>
    <w:rsid w:val="00F76F97"/>
    <w:rsid w:val="00F76F9A"/>
    <w:rsid w:val="00F77181"/>
    <w:rsid w:val="00F77194"/>
    <w:rsid w:val="00F772A2"/>
    <w:rsid w:val="00F773AC"/>
    <w:rsid w:val="00F7740B"/>
    <w:rsid w:val="00F77577"/>
    <w:rsid w:val="00F776AA"/>
    <w:rsid w:val="00F7771F"/>
    <w:rsid w:val="00F77918"/>
    <w:rsid w:val="00F7797F"/>
    <w:rsid w:val="00F7798C"/>
    <w:rsid w:val="00F77A67"/>
    <w:rsid w:val="00F77CC7"/>
    <w:rsid w:val="00F77D91"/>
    <w:rsid w:val="00F77E45"/>
    <w:rsid w:val="00F77F4F"/>
    <w:rsid w:val="00F8016F"/>
    <w:rsid w:val="00F80246"/>
    <w:rsid w:val="00F80299"/>
    <w:rsid w:val="00F80683"/>
    <w:rsid w:val="00F809A7"/>
    <w:rsid w:val="00F809AA"/>
    <w:rsid w:val="00F80BBF"/>
    <w:rsid w:val="00F80CB2"/>
    <w:rsid w:val="00F80D08"/>
    <w:rsid w:val="00F80E96"/>
    <w:rsid w:val="00F80F1E"/>
    <w:rsid w:val="00F81243"/>
    <w:rsid w:val="00F81603"/>
    <w:rsid w:val="00F8161D"/>
    <w:rsid w:val="00F817C2"/>
    <w:rsid w:val="00F8183A"/>
    <w:rsid w:val="00F81AA3"/>
    <w:rsid w:val="00F81BFF"/>
    <w:rsid w:val="00F81CB4"/>
    <w:rsid w:val="00F81ED4"/>
    <w:rsid w:val="00F81EFC"/>
    <w:rsid w:val="00F81F6F"/>
    <w:rsid w:val="00F82055"/>
    <w:rsid w:val="00F825C7"/>
    <w:rsid w:val="00F82763"/>
    <w:rsid w:val="00F827B2"/>
    <w:rsid w:val="00F8285D"/>
    <w:rsid w:val="00F828B7"/>
    <w:rsid w:val="00F829AE"/>
    <w:rsid w:val="00F82A39"/>
    <w:rsid w:val="00F82AD1"/>
    <w:rsid w:val="00F82AD8"/>
    <w:rsid w:val="00F82B95"/>
    <w:rsid w:val="00F82E24"/>
    <w:rsid w:val="00F83016"/>
    <w:rsid w:val="00F83091"/>
    <w:rsid w:val="00F8312E"/>
    <w:rsid w:val="00F83585"/>
    <w:rsid w:val="00F837A0"/>
    <w:rsid w:val="00F8389C"/>
    <w:rsid w:val="00F83AEC"/>
    <w:rsid w:val="00F83B16"/>
    <w:rsid w:val="00F83B9E"/>
    <w:rsid w:val="00F83BD2"/>
    <w:rsid w:val="00F83F77"/>
    <w:rsid w:val="00F83FD4"/>
    <w:rsid w:val="00F843C0"/>
    <w:rsid w:val="00F844A0"/>
    <w:rsid w:val="00F844AB"/>
    <w:rsid w:val="00F845A4"/>
    <w:rsid w:val="00F845E0"/>
    <w:rsid w:val="00F846F4"/>
    <w:rsid w:val="00F84717"/>
    <w:rsid w:val="00F8486F"/>
    <w:rsid w:val="00F8491A"/>
    <w:rsid w:val="00F84963"/>
    <w:rsid w:val="00F84984"/>
    <w:rsid w:val="00F84B8A"/>
    <w:rsid w:val="00F84BF0"/>
    <w:rsid w:val="00F84BF8"/>
    <w:rsid w:val="00F84D74"/>
    <w:rsid w:val="00F84E2C"/>
    <w:rsid w:val="00F85133"/>
    <w:rsid w:val="00F85385"/>
    <w:rsid w:val="00F85390"/>
    <w:rsid w:val="00F8546F"/>
    <w:rsid w:val="00F855FC"/>
    <w:rsid w:val="00F859C0"/>
    <w:rsid w:val="00F859F0"/>
    <w:rsid w:val="00F85A23"/>
    <w:rsid w:val="00F85AF1"/>
    <w:rsid w:val="00F85D0C"/>
    <w:rsid w:val="00F85E0E"/>
    <w:rsid w:val="00F86293"/>
    <w:rsid w:val="00F863C2"/>
    <w:rsid w:val="00F8643F"/>
    <w:rsid w:val="00F864A1"/>
    <w:rsid w:val="00F86740"/>
    <w:rsid w:val="00F86756"/>
    <w:rsid w:val="00F8686B"/>
    <w:rsid w:val="00F8695C"/>
    <w:rsid w:val="00F86992"/>
    <w:rsid w:val="00F87098"/>
    <w:rsid w:val="00F8717F"/>
    <w:rsid w:val="00F871AA"/>
    <w:rsid w:val="00F872DE"/>
    <w:rsid w:val="00F87354"/>
    <w:rsid w:val="00F87495"/>
    <w:rsid w:val="00F87809"/>
    <w:rsid w:val="00F8796B"/>
    <w:rsid w:val="00F87ADB"/>
    <w:rsid w:val="00F87B90"/>
    <w:rsid w:val="00F87CDE"/>
    <w:rsid w:val="00F87D4C"/>
    <w:rsid w:val="00F901A6"/>
    <w:rsid w:val="00F9032A"/>
    <w:rsid w:val="00F903DC"/>
    <w:rsid w:val="00F90487"/>
    <w:rsid w:val="00F905D6"/>
    <w:rsid w:val="00F90680"/>
    <w:rsid w:val="00F90717"/>
    <w:rsid w:val="00F9078C"/>
    <w:rsid w:val="00F90807"/>
    <w:rsid w:val="00F90A97"/>
    <w:rsid w:val="00F90D3D"/>
    <w:rsid w:val="00F90D9E"/>
    <w:rsid w:val="00F90FF4"/>
    <w:rsid w:val="00F9102A"/>
    <w:rsid w:val="00F91115"/>
    <w:rsid w:val="00F91164"/>
    <w:rsid w:val="00F9117C"/>
    <w:rsid w:val="00F911BC"/>
    <w:rsid w:val="00F9140C"/>
    <w:rsid w:val="00F91510"/>
    <w:rsid w:val="00F91598"/>
    <w:rsid w:val="00F915E2"/>
    <w:rsid w:val="00F9165C"/>
    <w:rsid w:val="00F91792"/>
    <w:rsid w:val="00F917A8"/>
    <w:rsid w:val="00F917CF"/>
    <w:rsid w:val="00F9184E"/>
    <w:rsid w:val="00F91B91"/>
    <w:rsid w:val="00F91D71"/>
    <w:rsid w:val="00F91E50"/>
    <w:rsid w:val="00F920AD"/>
    <w:rsid w:val="00F9214D"/>
    <w:rsid w:val="00F9219D"/>
    <w:rsid w:val="00F92463"/>
    <w:rsid w:val="00F9254C"/>
    <w:rsid w:val="00F92878"/>
    <w:rsid w:val="00F92953"/>
    <w:rsid w:val="00F92A53"/>
    <w:rsid w:val="00F92B47"/>
    <w:rsid w:val="00F92C3E"/>
    <w:rsid w:val="00F92C66"/>
    <w:rsid w:val="00F92F7A"/>
    <w:rsid w:val="00F93135"/>
    <w:rsid w:val="00F9330B"/>
    <w:rsid w:val="00F93315"/>
    <w:rsid w:val="00F93651"/>
    <w:rsid w:val="00F937A7"/>
    <w:rsid w:val="00F93873"/>
    <w:rsid w:val="00F9393E"/>
    <w:rsid w:val="00F93A50"/>
    <w:rsid w:val="00F93B1D"/>
    <w:rsid w:val="00F93D1B"/>
    <w:rsid w:val="00F93E30"/>
    <w:rsid w:val="00F93E93"/>
    <w:rsid w:val="00F93EC5"/>
    <w:rsid w:val="00F941A6"/>
    <w:rsid w:val="00F94369"/>
    <w:rsid w:val="00F946BD"/>
    <w:rsid w:val="00F948B9"/>
    <w:rsid w:val="00F9493B"/>
    <w:rsid w:val="00F94A36"/>
    <w:rsid w:val="00F94B24"/>
    <w:rsid w:val="00F94DD1"/>
    <w:rsid w:val="00F9504E"/>
    <w:rsid w:val="00F951B1"/>
    <w:rsid w:val="00F95210"/>
    <w:rsid w:val="00F953FA"/>
    <w:rsid w:val="00F9547B"/>
    <w:rsid w:val="00F956D6"/>
    <w:rsid w:val="00F958BB"/>
    <w:rsid w:val="00F959E5"/>
    <w:rsid w:val="00F95A58"/>
    <w:rsid w:val="00F95A66"/>
    <w:rsid w:val="00F95BF7"/>
    <w:rsid w:val="00F95C9B"/>
    <w:rsid w:val="00F95C9F"/>
    <w:rsid w:val="00F95F8A"/>
    <w:rsid w:val="00F963E0"/>
    <w:rsid w:val="00F96715"/>
    <w:rsid w:val="00F9686E"/>
    <w:rsid w:val="00F9696D"/>
    <w:rsid w:val="00F96A3D"/>
    <w:rsid w:val="00F96A5D"/>
    <w:rsid w:val="00F96A69"/>
    <w:rsid w:val="00F96AA8"/>
    <w:rsid w:val="00F96B38"/>
    <w:rsid w:val="00F96C2A"/>
    <w:rsid w:val="00F96C83"/>
    <w:rsid w:val="00F96CA1"/>
    <w:rsid w:val="00F96D4C"/>
    <w:rsid w:val="00F96DFE"/>
    <w:rsid w:val="00F96EE1"/>
    <w:rsid w:val="00F9728E"/>
    <w:rsid w:val="00F974D9"/>
    <w:rsid w:val="00F9761E"/>
    <w:rsid w:val="00F97636"/>
    <w:rsid w:val="00F976C0"/>
    <w:rsid w:val="00F97795"/>
    <w:rsid w:val="00F978F2"/>
    <w:rsid w:val="00F979BC"/>
    <w:rsid w:val="00F97D05"/>
    <w:rsid w:val="00F97E1D"/>
    <w:rsid w:val="00F97E33"/>
    <w:rsid w:val="00FA0000"/>
    <w:rsid w:val="00FA00DD"/>
    <w:rsid w:val="00FA034E"/>
    <w:rsid w:val="00FA0419"/>
    <w:rsid w:val="00FA04A0"/>
    <w:rsid w:val="00FA05D7"/>
    <w:rsid w:val="00FA0765"/>
    <w:rsid w:val="00FA07E6"/>
    <w:rsid w:val="00FA0DB7"/>
    <w:rsid w:val="00FA101A"/>
    <w:rsid w:val="00FA104B"/>
    <w:rsid w:val="00FA1061"/>
    <w:rsid w:val="00FA1709"/>
    <w:rsid w:val="00FA1787"/>
    <w:rsid w:val="00FA1799"/>
    <w:rsid w:val="00FA1883"/>
    <w:rsid w:val="00FA18C0"/>
    <w:rsid w:val="00FA1935"/>
    <w:rsid w:val="00FA1999"/>
    <w:rsid w:val="00FA19C2"/>
    <w:rsid w:val="00FA1B61"/>
    <w:rsid w:val="00FA1C39"/>
    <w:rsid w:val="00FA1CDB"/>
    <w:rsid w:val="00FA1DB2"/>
    <w:rsid w:val="00FA1DED"/>
    <w:rsid w:val="00FA1E48"/>
    <w:rsid w:val="00FA1E96"/>
    <w:rsid w:val="00FA2629"/>
    <w:rsid w:val="00FA26B4"/>
    <w:rsid w:val="00FA27D4"/>
    <w:rsid w:val="00FA27FF"/>
    <w:rsid w:val="00FA28B5"/>
    <w:rsid w:val="00FA28BA"/>
    <w:rsid w:val="00FA2957"/>
    <w:rsid w:val="00FA29B7"/>
    <w:rsid w:val="00FA2A36"/>
    <w:rsid w:val="00FA2B7A"/>
    <w:rsid w:val="00FA2BF6"/>
    <w:rsid w:val="00FA2C66"/>
    <w:rsid w:val="00FA2DEF"/>
    <w:rsid w:val="00FA3016"/>
    <w:rsid w:val="00FA302D"/>
    <w:rsid w:val="00FA3247"/>
    <w:rsid w:val="00FA34A1"/>
    <w:rsid w:val="00FA3664"/>
    <w:rsid w:val="00FA39F1"/>
    <w:rsid w:val="00FA3ADA"/>
    <w:rsid w:val="00FA3B08"/>
    <w:rsid w:val="00FA3C3A"/>
    <w:rsid w:val="00FA3DC2"/>
    <w:rsid w:val="00FA3FBC"/>
    <w:rsid w:val="00FA4835"/>
    <w:rsid w:val="00FA495A"/>
    <w:rsid w:val="00FA4B68"/>
    <w:rsid w:val="00FA4D42"/>
    <w:rsid w:val="00FA5275"/>
    <w:rsid w:val="00FA5573"/>
    <w:rsid w:val="00FA566C"/>
    <w:rsid w:val="00FA566E"/>
    <w:rsid w:val="00FA5686"/>
    <w:rsid w:val="00FA5692"/>
    <w:rsid w:val="00FA574F"/>
    <w:rsid w:val="00FA57F9"/>
    <w:rsid w:val="00FA59F6"/>
    <w:rsid w:val="00FA5A4C"/>
    <w:rsid w:val="00FA5C1A"/>
    <w:rsid w:val="00FA5D21"/>
    <w:rsid w:val="00FA5DA5"/>
    <w:rsid w:val="00FA5DB9"/>
    <w:rsid w:val="00FA5E00"/>
    <w:rsid w:val="00FA6050"/>
    <w:rsid w:val="00FA6188"/>
    <w:rsid w:val="00FA62EF"/>
    <w:rsid w:val="00FA6466"/>
    <w:rsid w:val="00FA6605"/>
    <w:rsid w:val="00FA6902"/>
    <w:rsid w:val="00FA6B61"/>
    <w:rsid w:val="00FA6E68"/>
    <w:rsid w:val="00FA6F3E"/>
    <w:rsid w:val="00FA6F67"/>
    <w:rsid w:val="00FA7048"/>
    <w:rsid w:val="00FA727B"/>
    <w:rsid w:val="00FA739A"/>
    <w:rsid w:val="00FA76E9"/>
    <w:rsid w:val="00FA7759"/>
    <w:rsid w:val="00FA795F"/>
    <w:rsid w:val="00FA79F8"/>
    <w:rsid w:val="00FA7B02"/>
    <w:rsid w:val="00FA7B11"/>
    <w:rsid w:val="00FA7D0F"/>
    <w:rsid w:val="00FA7E13"/>
    <w:rsid w:val="00FA7E28"/>
    <w:rsid w:val="00FA7FA6"/>
    <w:rsid w:val="00FA7FE8"/>
    <w:rsid w:val="00FA7FFD"/>
    <w:rsid w:val="00FB03FC"/>
    <w:rsid w:val="00FB04AE"/>
    <w:rsid w:val="00FB051C"/>
    <w:rsid w:val="00FB07F3"/>
    <w:rsid w:val="00FB08AD"/>
    <w:rsid w:val="00FB08C8"/>
    <w:rsid w:val="00FB0912"/>
    <w:rsid w:val="00FB0980"/>
    <w:rsid w:val="00FB0AC1"/>
    <w:rsid w:val="00FB0C47"/>
    <w:rsid w:val="00FB0D53"/>
    <w:rsid w:val="00FB0F9F"/>
    <w:rsid w:val="00FB1027"/>
    <w:rsid w:val="00FB1085"/>
    <w:rsid w:val="00FB14F7"/>
    <w:rsid w:val="00FB1577"/>
    <w:rsid w:val="00FB16C6"/>
    <w:rsid w:val="00FB1879"/>
    <w:rsid w:val="00FB1996"/>
    <w:rsid w:val="00FB1CBB"/>
    <w:rsid w:val="00FB1D78"/>
    <w:rsid w:val="00FB1F77"/>
    <w:rsid w:val="00FB1FCB"/>
    <w:rsid w:val="00FB223A"/>
    <w:rsid w:val="00FB2334"/>
    <w:rsid w:val="00FB2361"/>
    <w:rsid w:val="00FB2453"/>
    <w:rsid w:val="00FB24A7"/>
    <w:rsid w:val="00FB24C4"/>
    <w:rsid w:val="00FB24C5"/>
    <w:rsid w:val="00FB2748"/>
    <w:rsid w:val="00FB27D7"/>
    <w:rsid w:val="00FB286D"/>
    <w:rsid w:val="00FB2E5C"/>
    <w:rsid w:val="00FB3005"/>
    <w:rsid w:val="00FB300C"/>
    <w:rsid w:val="00FB3177"/>
    <w:rsid w:val="00FB3187"/>
    <w:rsid w:val="00FB329E"/>
    <w:rsid w:val="00FB34A8"/>
    <w:rsid w:val="00FB35D4"/>
    <w:rsid w:val="00FB35F3"/>
    <w:rsid w:val="00FB39CD"/>
    <w:rsid w:val="00FB3A6B"/>
    <w:rsid w:val="00FB3BC8"/>
    <w:rsid w:val="00FB3CAC"/>
    <w:rsid w:val="00FB3DA3"/>
    <w:rsid w:val="00FB3DEE"/>
    <w:rsid w:val="00FB3DF1"/>
    <w:rsid w:val="00FB3F7F"/>
    <w:rsid w:val="00FB3F87"/>
    <w:rsid w:val="00FB440D"/>
    <w:rsid w:val="00FB44FC"/>
    <w:rsid w:val="00FB4515"/>
    <w:rsid w:val="00FB4561"/>
    <w:rsid w:val="00FB45A4"/>
    <w:rsid w:val="00FB47C7"/>
    <w:rsid w:val="00FB4B1A"/>
    <w:rsid w:val="00FB4E23"/>
    <w:rsid w:val="00FB5023"/>
    <w:rsid w:val="00FB533E"/>
    <w:rsid w:val="00FB5499"/>
    <w:rsid w:val="00FB558E"/>
    <w:rsid w:val="00FB5610"/>
    <w:rsid w:val="00FB56FF"/>
    <w:rsid w:val="00FB57FC"/>
    <w:rsid w:val="00FB58EB"/>
    <w:rsid w:val="00FB5AEE"/>
    <w:rsid w:val="00FB5D63"/>
    <w:rsid w:val="00FB5E54"/>
    <w:rsid w:val="00FB5E62"/>
    <w:rsid w:val="00FB5EB8"/>
    <w:rsid w:val="00FB5ED5"/>
    <w:rsid w:val="00FB62DE"/>
    <w:rsid w:val="00FB63E9"/>
    <w:rsid w:val="00FB6721"/>
    <w:rsid w:val="00FB6888"/>
    <w:rsid w:val="00FB6B13"/>
    <w:rsid w:val="00FB6E4A"/>
    <w:rsid w:val="00FB6EAD"/>
    <w:rsid w:val="00FB6F1A"/>
    <w:rsid w:val="00FB6F1D"/>
    <w:rsid w:val="00FB705B"/>
    <w:rsid w:val="00FB72EA"/>
    <w:rsid w:val="00FB7420"/>
    <w:rsid w:val="00FB7592"/>
    <w:rsid w:val="00FB7649"/>
    <w:rsid w:val="00FB77BB"/>
    <w:rsid w:val="00FB77D6"/>
    <w:rsid w:val="00FB7BD4"/>
    <w:rsid w:val="00FB7E58"/>
    <w:rsid w:val="00FB7F9E"/>
    <w:rsid w:val="00FC00E4"/>
    <w:rsid w:val="00FC024B"/>
    <w:rsid w:val="00FC0290"/>
    <w:rsid w:val="00FC04ED"/>
    <w:rsid w:val="00FC05CD"/>
    <w:rsid w:val="00FC061C"/>
    <w:rsid w:val="00FC0623"/>
    <w:rsid w:val="00FC06D4"/>
    <w:rsid w:val="00FC09CB"/>
    <w:rsid w:val="00FC0A43"/>
    <w:rsid w:val="00FC0AE5"/>
    <w:rsid w:val="00FC0B18"/>
    <w:rsid w:val="00FC0C37"/>
    <w:rsid w:val="00FC0E9C"/>
    <w:rsid w:val="00FC0FC3"/>
    <w:rsid w:val="00FC1080"/>
    <w:rsid w:val="00FC123A"/>
    <w:rsid w:val="00FC151F"/>
    <w:rsid w:val="00FC156C"/>
    <w:rsid w:val="00FC170F"/>
    <w:rsid w:val="00FC1728"/>
    <w:rsid w:val="00FC18E3"/>
    <w:rsid w:val="00FC1A2B"/>
    <w:rsid w:val="00FC1C2C"/>
    <w:rsid w:val="00FC1E63"/>
    <w:rsid w:val="00FC1E71"/>
    <w:rsid w:val="00FC1ED0"/>
    <w:rsid w:val="00FC20C6"/>
    <w:rsid w:val="00FC210A"/>
    <w:rsid w:val="00FC21A5"/>
    <w:rsid w:val="00FC2529"/>
    <w:rsid w:val="00FC2AFB"/>
    <w:rsid w:val="00FC2E88"/>
    <w:rsid w:val="00FC2EAF"/>
    <w:rsid w:val="00FC2F0A"/>
    <w:rsid w:val="00FC3538"/>
    <w:rsid w:val="00FC3664"/>
    <w:rsid w:val="00FC36E6"/>
    <w:rsid w:val="00FC3988"/>
    <w:rsid w:val="00FC39A6"/>
    <w:rsid w:val="00FC3A5C"/>
    <w:rsid w:val="00FC3B01"/>
    <w:rsid w:val="00FC3CC0"/>
    <w:rsid w:val="00FC3CCA"/>
    <w:rsid w:val="00FC3E51"/>
    <w:rsid w:val="00FC3F9D"/>
    <w:rsid w:val="00FC3FD2"/>
    <w:rsid w:val="00FC4167"/>
    <w:rsid w:val="00FC4362"/>
    <w:rsid w:val="00FC441D"/>
    <w:rsid w:val="00FC46F6"/>
    <w:rsid w:val="00FC476F"/>
    <w:rsid w:val="00FC4A07"/>
    <w:rsid w:val="00FC4AD9"/>
    <w:rsid w:val="00FC4B6F"/>
    <w:rsid w:val="00FC4BA0"/>
    <w:rsid w:val="00FC4EB1"/>
    <w:rsid w:val="00FC5042"/>
    <w:rsid w:val="00FC5186"/>
    <w:rsid w:val="00FC52CF"/>
    <w:rsid w:val="00FC548B"/>
    <w:rsid w:val="00FC55E0"/>
    <w:rsid w:val="00FC56C9"/>
    <w:rsid w:val="00FC5813"/>
    <w:rsid w:val="00FC5850"/>
    <w:rsid w:val="00FC58BC"/>
    <w:rsid w:val="00FC58F8"/>
    <w:rsid w:val="00FC5912"/>
    <w:rsid w:val="00FC5A62"/>
    <w:rsid w:val="00FC5BF6"/>
    <w:rsid w:val="00FC5E39"/>
    <w:rsid w:val="00FC5F06"/>
    <w:rsid w:val="00FC612F"/>
    <w:rsid w:val="00FC632F"/>
    <w:rsid w:val="00FC64DF"/>
    <w:rsid w:val="00FC6511"/>
    <w:rsid w:val="00FC65C2"/>
    <w:rsid w:val="00FC6916"/>
    <w:rsid w:val="00FC6AA2"/>
    <w:rsid w:val="00FC6AEA"/>
    <w:rsid w:val="00FC6B63"/>
    <w:rsid w:val="00FC6C26"/>
    <w:rsid w:val="00FC6DEA"/>
    <w:rsid w:val="00FC6FA8"/>
    <w:rsid w:val="00FC71AF"/>
    <w:rsid w:val="00FC7208"/>
    <w:rsid w:val="00FC754F"/>
    <w:rsid w:val="00FC759A"/>
    <w:rsid w:val="00FC75F8"/>
    <w:rsid w:val="00FC7726"/>
    <w:rsid w:val="00FC77C9"/>
    <w:rsid w:val="00FC7940"/>
    <w:rsid w:val="00FC7A5F"/>
    <w:rsid w:val="00FC7A76"/>
    <w:rsid w:val="00FC7A77"/>
    <w:rsid w:val="00FC7B29"/>
    <w:rsid w:val="00FC7CDE"/>
    <w:rsid w:val="00FD0014"/>
    <w:rsid w:val="00FD0317"/>
    <w:rsid w:val="00FD04F8"/>
    <w:rsid w:val="00FD0598"/>
    <w:rsid w:val="00FD05CA"/>
    <w:rsid w:val="00FD0740"/>
    <w:rsid w:val="00FD0780"/>
    <w:rsid w:val="00FD0792"/>
    <w:rsid w:val="00FD087C"/>
    <w:rsid w:val="00FD09E5"/>
    <w:rsid w:val="00FD0A48"/>
    <w:rsid w:val="00FD0B0E"/>
    <w:rsid w:val="00FD0B6F"/>
    <w:rsid w:val="00FD0C04"/>
    <w:rsid w:val="00FD0C77"/>
    <w:rsid w:val="00FD0D53"/>
    <w:rsid w:val="00FD112A"/>
    <w:rsid w:val="00FD118B"/>
    <w:rsid w:val="00FD124E"/>
    <w:rsid w:val="00FD148F"/>
    <w:rsid w:val="00FD156B"/>
    <w:rsid w:val="00FD157A"/>
    <w:rsid w:val="00FD1656"/>
    <w:rsid w:val="00FD171C"/>
    <w:rsid w:val="00FD182C"/>
    <w:rsid w:val="00FD1C81"/>
    <w:rsid w:val="00FD1CED"/>
    <w:rsid w:val="00FD1ED9"/>
    <w:rsid w:val="00FD1F04"/>
    <w:rsid w:val="00FD20FB"/>
    <w:rsid w:val="00FD214C"/>
    <w:rsid w:val="00FD2285"/>
    <w:rsid w:val="00FD24F9"/>
    <w:rsid w:val="00FD2523"/>
    <w:rsid w:val="00FD25F1"/>
    <w:rsid w:val="00FD2671"/>
    <w:rsid w:val="00FD273F"/>
    <w:rsid w:val="00FD2772"/>
    <w:rsid w:val="00FD28EC"/>
    <w:rsid w:val="00FD2943"/>
    <w:rsid w:val="00FD2A7D"/>
    <w:rsid w:val="00FD2B47"/>
    <w:rsid w:val="00FD2C02"/>
    <w:rsid w:val="00FD2C68"/>
    <w:rsid w:val="00FD2DB6"/>
    <w:rsid w:val="00FD2E1D"/>
    <w:rsid w:val="00FD2E7E"/>
    <w:rsid w:val="00FD2F4A"/>
    <w:rsid w:val="00FD2FE9"/>
    <w:rsid w:val="00FD30F6"/>
    <w:rsid w:val="00FD3293"/>
    <w:rsid w:val="00FD3394"/>
    <w:rsid w:val="00FD35D4"/>
    <w:rsid w:val="00FD36D4"/>
    <w:rsid w:val="00FD372F"/>
    <w:rsid w:val="00FD37AD"/>
    <w:rsid w:val="00FD385B"/>
    <w:rsid w:val="00FD38BE"/>
    <w:rsid w:val="00FD38CE"/>
    <w:rsid w:val="00FD3AA4"/>
    <w:rsid w:val="00FD3BF3"/>
    <w:rsid w:val="00FD3CBD"/>
    <w:rsid w:val="00FD3DC3"/>
    <w:rsid w:val="00FD3E45"/>
    <w:rsid w:val="00FD41F6"/>
    <w:rsid w:val="00FD4745"/>
    <w:rsid w:val="00FD495F"/>
    <w:rsid w:val="00FD49B5"/>
    <w:rsid w:val="00FD505F"/>
    <w:rsid w:val="00FD52AC"/>
    <w:rsid w:val="00FD5513"/>
    <w:rsid w:val="00FD564B"/>
    <w:rsid w:val="00FD5776"/>
    <w:rsid w:val="00FD57CB"/>
    <w:rsid w:val="00FD5935"/>
    <w:rsid w:val="00FD59D5"/>
    <w:rsid w:val="00FD5A5E"/>
    <w:rsid w:val="00FD5A9C"/>
    <w:rsid w:val="00FD5AFA"/>
    <w:rsid w:val="00FD5B52"/>
    <w:rsid w:val="00FD5B94"/>
    <w:rsid w:val="00FD5BC1"/>
    <w:rsid w:val="00FD5C50"/>
    <w:rsid w:val="00FD5D38"/>
    <w:rsid w:val="00FD600B"/>
    <w:rsid w:val="00FD60D8"/>
    <w:rsid w:val="00FD61C7"/>
    <w:rsid w:val="00FD624A"/>
    <w:rsid w:val="00FD62FC"/>
    <w:rsid w:val="00FD6397"/>
    <w:rsid w:val="00FD652D"/>
    <w:rsid w:val="00FD6779"/>
    <w:rsid w:val="00FD68E3"/>
    <w:rsid w:val="00FD6A00"/>
    <w:rsid w:val="00FD6ADD"/>
    <w:rsid w:val="00FD6B08"/>
    <w:rsid w:val="00FD6E95"/>
    <w:rsid w:val="00FD6F57"/>
    <w:rsid w:val="00FD701F"/>
    <w:rsid w:val="00FD739A"/>
    <w:rsid w:val="00FD758B"/>
    <w:rsid w:val="00FD75B6"/>
    <w:rsid w:val="00FD76A0"/>
    <w:rsid w:val="00FD772F"/>
    <w:rsid w:val="00FD7A34"/>
    <w:rsid w:val="00FD7A69"/>
    <w:rsid w:val="00FD7BEA"/>
    <w:rsid w:val="00FD7C20"/>
    <w:rsid w:val="00FD7C96"/>
    <w:rsid w:val="00FE0147"/>
    <w:rsid w:val="00FE019B"/>
    <w:rsid w:val="00FE0296"/>
    <w:rsid w:val="00FE02AA"/>
    <w:rsid w:val="00FE0402"/>
    <w:rsid w:val="00FE0523"/>
    <w:rsid w:val="00FE08BE"/>
    <w:rsid w:val="00FE08DB"/>
    <w:rsid w:val="00FE093A"/>
    <w:rsid w:val="00FE09AD"/>
    <w:rsid w:val="00FE0E59"/>
    <w:rsid w:val="00FE1009"/>
    <w:rsid w:val="00FE11A9"/>
    <w:rsid w:val="00FE1381"/>
    <w:rsid w:val="00FE147A"/>
    <w:rsid w:val="00FE1544"/>
    <w:rsid w:val="00FE18EF"/>
    <w:rsid w:val="00FE1AF4"/>
    <w:rsid w:val="00FE1C98"/>
    <w:rsid w:val="00FE1CA0"/>
    <w:rsid w:val="00FE1E1B"/>
    <w:rsid w:val="00FE20BA"/>
    <w:rsid w:val="00FE234F"/>
    <w:rsid w:val="00FE278D"/>
    <w:rsid w:val="00FE27B2"/>
    <w:rsid w:val="00FE27ED"/>
    <w:rsid w:val="00FE2957"/>
    <w:rsid w:val="00FE2D6A"/>
    <w:rsid w:val="00FE2DD9"/>
    <w:rsid w:val="00FE2E20"/>
    <w:rsid w:val="00FE2E55"/>
    <w:rsid w:val="00FE325D"/>
    <w:rsid w:val="00FE3343"/>
    <w:rsid w:val="00FE3390"/>
    <w:rsid w:val="00FE33B6"/>
    <w:rsid w:val="00FE33E8"/>
    <w:rsid w:val="00FE347F"/>
    <w:rsid w:val="00FE3605"/>
    <w:rsid w:val="00FE38DE"/>
    <w:rsid w:val="00FE3A82"/>
    <w:rsid w:val="00FE3A94"/>
    <w:rsid w:val="00FE3AC4"/>
    <w:rsid w:val="00FE3BD9"/>
    <w:rsid w:val="00FE3BEE"/>
    <w:rsid w:val="00FE3C01"/>
    <w:rsid w:val="00FE3C25"/>
    <w:rsid w:val="00FE3D22"/>
    <w:rsid w:val="00FE3D33"/>
    <w:rsid w:val="00FE3DC5"/>
    <w:rsid w:val="00FE3F35"/>
    <w:rsid w:val="00FE3FE1"/>
    <w:rsid w:val="00FE40B3"/>
    <w:rsid w:val="00FE40F3"/>
    <w:rsid w:val="00FE44B1"/>
    <w:rsid w:val="00FE4587"/>
    <w:rsid w:val="00FE45DE"/>
    <w:rsid w:val="00FE4B2E"/>
    <w:rsid w:val="00FE4B5A"/>
    <w:rsid w:val="00FE4DB6"/>
    <w:rsid w:val="00FE4E05"/>
    <w:rsid w:val="00FE4F1C"/>
    <w:rsid w:val="00FE4FC8"/>
    <w:rsid w:val="00FE501B"/>
    <w:rsid w:val="00FE50C2"/>
    <w:rsid w:val="00FE5135"/>
    <w:rsid w:val="00FE52B4"/>
    <w:rsid w:val="00FE537D"/>
    <w:rsid w:val="00FE5485"/>
    <w:rsid w:val="00FE56DD"/>
    <w:rsid w:val="00FE578D"/>
    <w:rsid w:val="00FE5A06"/>
    <w:rsid w:val="00FE5B18"/>
    <w:rsid w:val="00FE5BBC"/>
    <w:rsid w:val="00FE5C02"/>
    <w:rsid w:val="00FE5E72"/>
    <w:rsid w:val="00FE6128"/>
    <w:rsid w:val="00FE61A5"/>
    <w:rsid w:val="00FE63C0"/>
    <w:rsid w:val="00FE68CB"/>
    <w:rsid w:val="00FE6D14"/>
    <w:rsid w:val="00FE6D3D"/>
    <w:rsid w:val="00FE6D56"/>
    <w:rsid w:val="00FE6F85"/>
    <w:rsid w:val="00FE6FF6"/>
    <w:rsid w:val="00FE70D2"/>
    <w:rsid w:val="00FE715A"/>
    <w:rsid w:val="00FE730B"/>
    <w:rsid w:val="00FE7521"/>
    <w:rsid w:val="00FE75DE"/>
    <w:rsid w:val="00FE7671"/>
    <w:rsid w:val="00FE7775"/>
    <w:rsid w:val="00FE77CA"/>
    <w:rsid w:val="00FE7890"/>
    <w:rsid w:val="00FE7AB3"/>
    <w:rsid w:val="00FE7AB8"/>
    <w:rsid w:val="00FE7B01"/>
    <w:rsid w:val="00FE7B8E"/>
    <w:rsid w:val="00FE7BC3"/>
    <w:rsid w:val="00FE7D04"/>
    <w:rsid w:val="00FE7D06"/>
    <w:rsid w:val="00FE7D34"/>
    <w:rsid w:val="00FE7D66"/>
    <w:rsid w:val="00FE7D83"/>
    <w:rsid w:val="00FE7D84"/>
    <w:rsid w:val="00FF0023"/>
    <w:rsid w:val="00FF006B"/>
    <w:rsid w:val="00FF0378"/>
    <w:rsid w:val="00FF05C7"/>
    <w:rsid w:val="00FF0679"/>
    <w:rsid w:val="00FF06DF"/>
    <w:rsid w:val="00FF085B"/>
    <w:rsid w:val="00FF0948"/>
    <w:rsid w:val="00FF0B06"/>
    <w:rsid w:val="00FF0B12"/>
    <w:rsid w:val="00FF0BEA"/>
    <w:rsid w:val="00FF0C18"/>
    <w:rsid w:val="00FF0E6D"/>
    <w:rsid w:val="00FF110B"/>
    <w:rsid w:val="00FF1717"/>
    <w:rsid w:val="00FF1752"/>
    <w:rsid w:val="00FF1781"/>
    <w:rsid w:val="00FF17CE"/>
    <w:rsid w:val="00FF1823"/>
    <w:rsid w:val="00FF1888"/>
    <w:rsid w:val="00FF18CC"/>
    <w:rsid w:val="00FF1B40"/>
    <w:rsid w:val="00FF1B55"/>
    <w:rsid w:val="00FF204F"/>
    <w:rsid w:val="00FF2163"/>
    <w:rsid w:val="00FF22A9"/>
    <w:rsid w:val="00FF241E"/>
    <w:rsid w:val="00FF2437"/>
    <w:rsid w:val="00FF2600"/>
    <w:rsid w:val="00FF2C57"/>
    <w:rsid w:val="00FF2CD2"/>
    <w:rsid w:val="00FF2D5D"/>
    <w:rsid w:val="00FF2E9A"/>
    <w:rsid w:val="00FF2ECA"/>
    <w:rsid w:val="00FF2ED1"/>
    <w:rsid w:val="00FF2F6C"/>
    <w:rsid w:val="00FF33BC"/>
    <w:rsid w:val="00FF347B"/>
    <w:rsid w:val="00FF347D"/>
    <w:rsid w:val="00FF3A23"/>
    <w:rsid w:val="00FF3AA7"/>
    <w:rsid w:val="00FF3AC0"/>
    <w:rsid w:val="00FF3C5D"/>
    <w:rsid w:val="00FF3D2F"/>
    <w:rsid w:val="00FF3E24"/>
    <w:rsid w:val="00FF3E84"/>
    <w:rsid w:val="00FF40E1"/>
    <w:rsid w:val="00FF41AA"/>
    <w:rsid w:val="00FF4225"/>
    <w:rsid w:val="00FF4663"/>
    <w:rsid w:val="00FF4BF5"/>
    <w:rsid w:val="00FF4C60"/>
    <w:rsid w:val="00FF4CB8"/>
    <w:rsid w:val="00FF4DD3"/>
    <w:rsid w:val="00FF4EF8"/>
    <w:rsid w:val="00FF5166"/>
    <w:rsid w:val="00FF51A7"/>
    <w:rsid w:val="00FF51D9"/>
    <w:rsid w:val="00FF54F1"/>
    <w:rsid w:val="00FF56E7"/>
    <w:rsid w:val="00FF5792"/>
    <w:rsid w:val="00FF5822"/>
    <w:rsid w:val="00FF5B17"/>
    <w:rsid w:val="00FF5C7C"/>
    <w:rsid w:val="00FF5CC2"/>
    <w:rsid w:val="00FF60B0"/>
    <w:rsid w:val="00FF6133"/>
    <w:rsid w:val="00FF62B3"/>
    <w:rsid w:val="00FF62ED"/>
    <w:rsid w:val="00FF6370"/>
    <w:rsid w:val="00FF639F"/>
    <w:rsid w:val="00FF63F0"/>
    <w:rsid w:val="00FF665F"/>
    <w:rsid w:val="00FF6A8F"/>
    <w:rsid w:val="00FF6AC6"/>
    <w:rsid w:val="00FF6B99"/>
    <w:rsid w:val="00FF6EDC"/>
    <w:rsid w:val="00FF7042"/>
    <w:rsid w:val="00FF7047"/>
    <w:rsid w:val="00FF7147"/>
    <w:rsid w:val="00FF7337"/>
    <w:rsid w:val="00FF7413"/>
    <w:rsid w:val="00FF7534"/>
    <w:rsid w:val="00FF763A"/>
    <w:rsid w:val="00FF7692"/>
    <w:rsid w:val="00FF7984"/>
    <w:rsid w:val="00FF79E7"/>
    <w:rsid w:val="00FF7AD5"/>
    <w:rsid w:val="00FF7E67"/>
    <w:rsid w:val="00FF7E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C4AD14"/>
  <w15:chartTrackingRefBased/>
  <w15:docId w15:val="{39A861F0-2D03-4A82-90FA-546878217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locked="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semiHidden="1" w:unhideWhenUsed="1"/>
    <w:lsdException w:name="Strong" w:locked="0"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locked="0"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locked="0"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193120"/>
    <w:pPr>
      <w:spacing w:after="200" w:line="240" w:lineRule="auto"/>
    </w:pPr>
    <w:rPr>
      <w:rFonts w:ascii="Segoe UI" w:hAnsi="Segoe UI" w:cs="Segoe UI"/>
      <w:color w:val="000000" w:themeColor="text1"/>
      <w:sz w:val="20"/>
    </w:rPr>
  </w:style>
  <w:style w:type="paragraph" w:styleId="Heading1">
    <w:name w:val="heading 1"/>
    <w:basedOn w:val="Normal"/>
    <w:next w:val="Normal"/>
    <w:link w:val="Heading1Char"/>
    <w:uiPriority w:val="9"/>
    <w:qFormat/>
    <w:rsid w:val="00193120"/>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193120"/>
    <w:pPr>
      <w:outlineLvl w:val="1"/>
    </w:pPr>
    <w:rPr>
      <w:sz w:val="28"/>
    </w:rPr>
  </w:style>
  <w:style w:type="paragraph" w:styleId="Heading3">
    <w:name w:val="heading 3"/>
    <w:basedOn w:val="Normal"/>
    <w:next w:val="Normal"/>
    <w:link w:val="Heading3Char"/>
    <w:uiPriority w:val="9"/>
    <w:unhideWhenUsed/>
    <w:qFormat/>
    <w:rsid w:val="00193120"/>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193120"/>
    <w:pPr>
      <w:keepNext/>
      <w:keepLines/>
      <w:outlineLvl w:val="3"/>
    </w:pPr>
    <w:rPr>
      <w:rFonts w:eastAsiaTheme="majorEastAsia" w:cstheme="majorBidi"/>
      <w:iCs/>
    </w:rPr>
  </w:style>
  <w:style w:type="paragraph" w:styleId="Heading5">
    <w:name w:val="heading 5"/>
    <w:basedOn w:val="Normal"/>
    <w:next w:val="Normal"/>
    <w:link w:val="Heading5Char"/>
    <w:uiPriority w:val="9"/>
    <w:semiHidden/>
    <w:unhideWhenUsed/>
    <w:qFormat/>
    <w:locked/>
    <w:rsid w:val="00BA54A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locked/>
    <w:rsid w:val="00BA54A6"/>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BA54A6"/>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BA54A6"/>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BA54A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link w:val="BulletChar"/>
    <w:qFormat/>
    <w:rsid w:val="00193120"/>
    <w:pPr>
      <w:numPr>
        <w:numId w:val="26"/>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after="120"/>
    </w:pPr>
    <w:rPr>
      <w:rFonts w:ascii="Segoe UI" w:hAnsi="Segoe UI" w:cs="Segoe UI"/>
      <w:b/>
      <w:bCs/>
      <w:color w:val="003469"/>
      <w:sz w:val="20"/>
      <w:szCs w:val="20"/>
    </w:rPr>
  </w:style>
  <w:style w:type="character" w:customStyle="1" w:styleId="BulletChar">
    <w:name w:val="Bullet Char"/>
    <w:basedOn w:val="DefaultParagraphFont"/>
    <w:link w:val="Bullet"/>
    <w:rsid w:val="00BA54A6"/>
    <w:rPr>
      <w:rFonts w:ascii="Segoe UI" w:hAnsi="Segoe UI" w:cs="Segoe UI"/>
      <w:b/>
      <w:bCs/>
      <w:noProof w:val="0"/>
      <w:color w:val="003469"/>
      <w:sz w:val="20"/>
      <w:szCs w:val="20"/>
      <w:shd w:val="clear" w:color="auto" w:fill="F2F2F2" w:themeFill="background1" w:themeFillShade="F2"/>
    </w:rPr>
  </w:style>
  <w:style w:type="paragraph" w:customStyle="1" w:styleId="Summary">
    <w:name w:val="Summary"/>
    <w:basedOn w:val="Normal"/>
    <w:link w:val="SummaryChar"/>
    <w:qFormat/>
    <w:rsid w:val="00193120"/>
    <w:pPr>
      <w:numPr>
        <w:numId w:val="27"/>
      </w:numPr>
    </w:pPr>
    <w:rPr>
      <w:rFonts w:eastAsiaTheme="minorEastAsia"/>
      <w:szCs w:val="20"/>
      <w:lang w:val="en-US" w:eastAsia="ja-JP"/>
    </w:rPr>
  </w:style>
  <w:style w:type="character" w:customStyle="1" w:styleId="SummaryChar">
    <w:name w:val="Summary Char"/>
    <w:basedOn w:val="DefaultParagraphFont"/>
    <w:link w:val="Summary"/>
    <w:locked/>
    <w:rsid w:val="00BA54A6"/>
    <w:rPr>
      <w:rFonts w:ascii="Segoe UI" w:eastAsiaTheme="minorEastAsia" w:hAnsi="Segoe UI" w:cs="Segoe UI"/>
      <w:noProof w:val="0"/>
      <w:color w:val="000000" w:themeColor="text1"/>
      <w:sz w:val="20"/>
      <w:szCs w:val="20"/>
      <w:lang w:val="en-US" w:eastAsia="ja-JP"/>
    </w:rPr>
  </w:style>
  <w:style w:type="paragraph" w:styleId="Quote">
    <w:name w:val="Quote"/>
    <w:basedOn w:val="Normal"/>
    <w:next w:val="Normal"/>
    <w:link w:val="QuoteChar"/>
    <w:uiPriority w:val="29"/>
    <w:qFormat/>
    <w:rsid w:val="00193120"/>
    <w:pPr>
      <w:ind w:left="862" w:right="862"/>
      <w:jc w:val="center"/>
    </w:pPr>
    <w:rPr>
      <w:i/>
      <w:iCs/>
      <w:color w:val="404040" w:themeColor="text1" w:themeTint="BF"/>
    </w:rPr>
  </w:style>
  <w:style w:type="character" w:customStyle="1" w:styleId="QuoteChar">
    <w:name w:val="Quote Char"/>
    <w:basedOn w:val="DefaultParagraphFont"/>
    <w:link w:val="Quote"/>
    <w:uiPriority w:val="29"/>
    <w:rsid w:val="00BA54A6"/>
    <w:rPr>
      <w:rFonts w:ascii="Segoe UI" w:hAnsi="Segoe UI" w:cs="Segoe UI"/>
      <w:i/>
      <w:iCs/>
      <w:noProof w:val="0"/>
      <w:color w:val="404040" w:themeColor="text1" w:themeTint="BF"/>
      <w:sz w:val="20"/>
    </w:rPr>
  </w:style>
  <w:style w:type="paragraph" w:customStyle="1" w:styleId="Glossary">
    <w:name w:val="Glossary"/>
    <w:basedOn w:val="Normal"/>
    <w:qFormat/>
    <w:rsid w:val="00193120"/>
    <w:pPr>
      <w:shd w:val="clear" w:color="auto" w:fill="ACB9CA" w:themeFill="text2" w:themeFillTint="66"/>
      <w:ind w:left="198" w:right="80"/>
      <w:contextualSpacing/>
    </w:pPr>
    <w:rPr>
      <w:color w:val="595959" w:themeColor="text1" w:themeTint="A6"/>
    </w:rPr>
  </w:style>
  <w:style w:type="paragraph" w:customStyle="1" w:styleId="ExhibitTitle">
    <w:name w:val="Exhibit Title"/>
    <w:basedOn w:val="Normal"/>
    <w:qFormat/>
    <w:rsid w:val="00193120"/>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qFormat/>
    <w:rsid w:val="00193120"/>
    <w:pPr>
      <w:shd w:val="clear" w:color="auto" w:fill="D6E2FA"/>
      <w:spacing w:after="0"/>
    </w:pPr>
    <w:rPr>
      <w:color w:val="595959" w:themeColor="text1" w:themeTint="A6"/>
      <w:sz w:val="18"/>
    </w:rPr>
  </w:style>
  <w:style w:type="paragraph" w:customStyle="1" w:styleId="ExhibitSource">
    <w:name w:val="Exhibit Source"/>
    <w:next w:val="Normal"/>
    <w:qFormat/>
    <w:rsid w:val="00193120"/>
    <w:pPr>
      <w:pBdr>
        <w:top w:val="single" w:sz="6" w:space="1" w:color="FFFFFF"/>
        <w:left w:val="single" w:sz="6" w:space="1" w:color="FFFFFF"/>
        <w:bottom w:val="single" w:sz="6" w:space="1" w:color="FFFFFF"/>
        <w:right w:val="single" w:sz="6" w:space="1" w:color="FFFFFF"/>
      </w:pBdr>
      <w:spacing w:after="0" w:line="240" w:lineRule="auto"/>
    </w:pPr>
    <w:rPr>
      <w:rFonts w:ascii="Segoe UI" w:hAnsi="Segoe UI" w:cs="Segoe UI"/>
      <w:i/>
      <w:iCs/>
      <w:color w:val="595959" w:themeColor="text1" w:themeTint="A6"/>
      <w:sz w:val="18"/>
    </w:rPr>
  </w:style>
  <w:style w:type="character" w:customStyle="1" w:styleId="Heading1Char">
    <w:name w:val="Heading 1 Char"/>
    <w:basedOn w:val="DefaultParagraphFont"/>
    <w:link w:val="Heading1"/>
    <w:uiPriority w:val="9"/>
    <w:rsid w:val="00BA54A6"/>
    <w:rPr>
      <w:rFonts w:ascii="Segoe UI" w:eastAsiaTheme="majorEastAsia" w:hAnsi="Segoe UI" w:cstheme="majorBidi"/>
      <w:b/>
      <w:noProof w:val="0"/>
      <w:color w:val="003469"/>
      <w:sz w:val="32"/>
      <w:szCs w:val="32"/>
    </w:rPr>
  </w:style>
  <w:style w:type="character" w:customStyle="1" w:styleId="Heading2Char">
    <w:name w:val="Heading 2 Char"/>
    <w:basedOn w:val="DefaultParagraphFont"/>
    <w:link w:val="Heading2"/>
    <w:uiPriority w:val="9"/>
    <w:rsid w:val="00BA54A6"/>
    <w:rPr>
      <w:rFonts w:ascii="Segoe UI" w:eastAsiaTheme="majorEastAsia" w:hAnsi="Segoe UI" w:cstheme="majorBidi"/>
      <w:b/>
      <w:noProof w:val="0"/>
      <w:color w:val="003469"/>
      <w:sz w:val="28"/>
      <w:szCs w:val="32"/>
    </w:rPr>
  </w:style>
  <w:style w:type="character" w:customStyle="1" w:styleId="Heading3Char">
    <w:name w:val="Heading 3 Char"/>
    <w:basedOn w:val="DefaultParagraphFont"/>
    <w:link w:val="Heading3"/>
    <w:uiPriority w:val="9"/>
    <w:rsid w:val="00BA54A6"/>
    <w:rPr>
      <w:rFonts w:ascii="Segoe UI" w:eastAsiaTheme="majorEastAsia" w:hAnsi="Segoe UI" w:cstheme="majorBidi"/>
      <w:noProof w:val="0"/>
      <w:color w:val="003469"/>
      <w:sz w:val="24"/>
      <w:szCs w:val="24"/>
    </w:rPr>
  </w:style>
  <w:style w:type="character" w:customStyle="1" w:styleId="Heading4Char">
    <w:name w:val="Heading 4 Char"/>
    <w:basedOn w:val="DefaultParagraphFont"/>
    <w:link w:val="Heading4"/>
    <w:uiPriority w:val="9"/>
    <w:rsid w:val="00BA54A6"/>
    <w:rPr>
      <w:rFonts w:ascii="Segoe UI" w:eastAsiaTheme="majorEastAsia" w:hAnsi="Segoe UI" w:cstheme="majorBidi"/>
      <w:iCs/>
      <w:noProof w:val="0"/>
      <w:color w:val="000000" w:themeColor="text1"/>
      <w:sz w:val="20"/>
    </w:rPr>
  </w:style>
  <w:style w:type="paragraph" w:customStyle="1" w:styleId="ProductDescription">
    <w:name w:val="Product Description"/>
    <w:basedOn w:val="Normal"/>
    <w:next w:val="Normal"/>
    <w:link w:val="ProductDescriptionChar"/>
    <w:qFormat/>
    <w:rsid w:val="00193120"/>
    <w:pPr>
      <w:spacing w:after="120"/>
    </w:pPr>
    <w:rPr>
      <w:b/>
      <w:bCs/>
      <w:color w:val="FFFFFF"/>
      <w:sz w:val="32"/>
      <w:szCs w:val="32"/>
    </w:rPr>
  </w:style>
  <w:style w:type="character" w:customStyle="1" w:styleId="ProductDescriptionChar">
    <w:name w:val="Product Description Char"/>
    <w:basedOn w:val="DefaultParagraphFont"/>
    <w:link w:val="ProductDescription"/>
    <w:rsid w:val="00BA54A6"/>
    <w:rPr>
      <w:rFonts w:ascii="Segoe UI" w:hAnsi="Segoe UI" w:cs="Segoe UI"/>
      <w:b/>
      <w:bCs/>
      <w:noProof w:val="0"/>
      <w:color w:val="FFFFFF"/>
      <w:sz w:val="32"/>
      <w:szCs w:val="32"/>
    </w:rPr>
  </w:style>
  <w:style w:type="paragraph" w:customStyle="1" w:styleId="Headline">
    <w:name w:val="Headline"/>
    <w:basedOn w:val="Normal"/>
    <w:next w:val="Normal"/>
    <w:link w:val="HeadlineChar"/>
    <w:qFormat/>
    <w:rsid w:val="00193120"/>
    <w:rPr>
      <w:rFonts w:ascii="Segoe UI Semilight" w:hAnsi="Segoe UI Semilight" w:cs="Segoe UI Semilight"/>
      <w:b/>
      <w:bCs/>
      <w:color w:val="FFFFFF"/>
      <w:sz w:val="40"/>
      <w:szCs w:val="40"/>
    </w:rPr>
  </w:style>
  <w:style w:type="character" w:customStyle="1" w:styleId="HeadlineChar">
    <w:name w:val="Headline Char"/>
    <w:basedOn w:val="DefaultParagraphFont"/>
    <w:link w:val="Headline"/>
    <w:rsid w:val="00BA54A6"/>
    <w:rPr>
      <w:rFonts w:ascii="Segoe UI Semilight" w:hAnsi="Segoe UI Semilight" w:cs="Segoe UI Semilight"/>
      <w:b/>
      <w:bCs/>
      <w:noProof w:val="0"/>
      <w:color w:val="FFFFFF"/>
      <w:sz w:val="40"/>
      <w:szCs w:val="40"/>
    </w:rPr>
  </w:style>
  <w:style w:type="paragraph" w:customStyle="1" w:styleId="TableData">
    <w:name w:val="Table Data"/>
    <w:link w:val="TableDataChar"/>
    <w:qFormat/>
    <w:rsid w:val="00193120"/>
    <w:pPr>
      <w:spacing w:after="0" w:line="240" w:lineRule="auto"/>
    </w:pPr>
    <w:rPr>
      <w:rFonts w:ascii="Segoe UI" w:hAnsi="Segoe UI" w:cs="Segoe UI"/>
      <w:color w:val="000000" w:themeColor="text1"/>
      <w:sz w:val="20"/>
      <w:szCs w:val="18"/>
    </w:rPr>
  </w:style>
  <w:style w:type="character" w:customStyle="1" w:styleId="TableDataChar">
    <w:name w:val="Table Data Char"/>
    <w:basedOn w:val="DefaultParagraphFont"/>
    <w:link w:val="TableData"/>
    <w:rsid w:val="00BA54A6"/>
    <w:rPr>
      <w:rFonts w:ascii="Segoe UI" w:hAnsi="Segoe UI" w:cs="Segoe UI"/>
      <w:noProof w:val="0"/>
      <w:color w:val="000000" w:themeColor="text1"/>
      <w:sz w:val="20"/>
      <w:szCs w:val="18"/>
    </w:rPr>
  </w:style>
  <w:style w:type="paragraph" w:customStyle="1" w:styleId="TableHeader">
    <w:name w:val="Table Header"/>
    <w:basedOn w:val="TableData"/>
    <w:qFormat/>
    <w:rsid w:val="00193120"/>
    <w:rPr>
      <w:rFonts w:ascii="Segoe UI Semibold" w:hAnsi="Segoe UI Semibold" w:cs="Segoe UI Semibold"/>
      <w:color w:val="F2F2F2" w:themeColor="background1" w:themeShade="F2"/>
    </w:rPr>
  </w:style>
  <w:style w:type="table" w:customStyle="1" w:styleId="TableGridHeader">
    <w:name w:val="Table Grid Header"/>
    <w:basedOn w:val="TableNormal"/>
    <w:uiPriority w:val="99"/>
    <w:rsid w:val="005B7FFC"/>
    <w:pPr>
      <w:spacing w:after="200" w:line="240" w:lineRule="auto"/>
    </w:pPr>
    <w:rPr>
      <w:rFonts w:ascii="Segoe UI" w:eastAsiaTheme="minorEastAsia" w:hAnsi="Segoe UI"/>
      <w:color w:val="F2F2F2" w:themeColor="background1" w:themeShade="F2"/>
      <w:szCs w:val="20"/>
      <w:lang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uthor">
    <w:name w:val="Author"/>
    <w:basedOn w:val="Bullet"/>
    <w:link w:val="AuthorChar"/>
    <w:qFormat/>
    <w:rsid w:val="00193120"/>
    <w:pPr>
      <w:numPr>
        <w:numId w:val="0"/>
      </w:numPr>
      <w:spacing w:after="0" w:line="240" w:lineRule="auto"/>
    </w:pPr>
    <w:rPr>
      <w:color w:val="7F7F7F" w:themeColor="text1" w:themeTint="80"/>
    </w:rPr>
  </w:style>
  <w:style w:type="character" w:customStyle="1" w:styleId="AuthorChar">
    <w:name w:val="Author Char"/>
    <w:basedOn w:val="DefaultParagraphFont"/>
    <w:link w:val="Author"/>
    <w:rsid w:val="00BA54A6"/>
    <w:rPr>
      <w:rFonts w:ascii="Segoe UI" w:hAnsi="Segoe UI" w:cs="Segoe UI"/>
      <w:b/>
      <w:bCs/>
      <w:noProof w:val="0"/>
      <w:color w:val="7F7F7F" w:themeColor="text1" w:themeTint="80"/>
      <w:sz w:val="20"/>
      <w:szCs w:val="20"/>
      <w:shd w:val="clear" w:color="auto" w:fill="F2F2F2" w:themeFill="background1" w:themeFillShade="F2"/>
    </w:rPr>
  </w:style>
  <w:style w:type="paragraph" w:customStyle="1" w:styleId="PublishDate">
    <w:name w:val="Publish Date"/>
    <w:next w:val="Normal"/>
    <w:link w:val="PublishDateChar"/>
    <w:qFormat/>
    <w:rsid w:val="00193120"/>
    <w:pPr>
      <w:spacing w:after="0" w:line="240" w:lineRule="auto"/>
      <w:jc w:val="right"/>
    </w:pPr>
    <w:rPr>
      <w:rFonts w:ascii="Segoe UI" w:eastAsiaTheme="majorEastAsia" w:hAnsi="Segoe UI" w:cstheme="majorBidi"/>
      <w:color w:val="003469"/>
      <w:sz w:val="24"/>
      <w:szCs w:val="28"/>
    </w:rPr>
  </w:style>
  <w:style w:type="character" w:customStyle="1" w:styleId="PublishDateChar">
    <w:name w:val="Publish Date Char"/>
    <w:basedOn w:val="Heading1Char"/>
    <w:link w:val="PublishDate"/>
    <w:rsid w:val="00BA54A6"/>
    <w:rPr>
      <w:rFonts w:ascii="Segoe UI" w:eastAsiaTheme="majorEastAsia" w:hAnsi="Segoe UI" w:cstheme="majorBidi"/>
      <w:b w:val="0"/>
      <w:noProof w:val="0"/>
      <w:color w:val="003469"/>
      <w:sz w:val="24"/>
      <w:szCs w:val="28"/>
    </w:rPr>
  </w:style>
  <w:style w:type="paragraph" w:customStyle="1" w:styleId="RepeatingFooter">
    <w:name w:val="Repeating Footer"/>
    <w:basedOn w:val="Footer"/>
    <w:link w:val="RepeatingFooterChar"/>
    <w:qFormat/>
    <w:rsid w:val="00193120"/>
    <w:rPr>
      <w:color w:val="003469"/>
    </w:rPr>
  </w:style>
  <w:style w:type="character" w:customStyle="1" w:styleId="RepeatingFooterChar">
    <w:name w:val="Repeating Footer Char"/>
    <w:basedOn w:val="FooterChar"/>
    <w:link w:val="RepeatingFooter"/>
    <w:rsid w:val="00BA54A6"/>
    <w:rPr>
      <w:rFonts w:ascii="Segoe UI" w:hAnsi="Segoe UI" w:cs="Segoe UI"/>
      <w:noProof w:val="0"/>
      <w:color w:val="003469"/>
      <w:sz w:val="20"/>
    </w:rPr>
  </w:style>
  <w:style w:type="paragraph" w:styleId="Footer">
    <w:name w:val="footer"/>
    <w:basedOn w:val="Normal"/>
    <w:link w:val="FooterChar"/>
    <w:uiPriority w:val="99"/>
    <w:unhideWhenUsed/>
    <w:rsid w:val="00193120"/>
    <w:pPr>
      <w:tabs>
        <w:tab w:val="center" w:pos="4320"/>
        <w:tab w:val="right" w:pos="8640"/>
      </w:tabs>
    </w:pPr>
  </w:style>
  <w:style w:type="character" w:customStyle="1" w:styleId="FooterChar">
    <w:name w:val="Footer Char"/>
    <w:basedOn w:val="DefaultParagraphFont"/>
    <w:link w:val="Footer"/>
    <w:uiPriority w:val="99"/>
    <w:rsid w:val="00BA54A6"/>
    <w:rPr>
      <w:rFonts w:ascii="Segoe UI" w:hAnsi="Segoe UI" w:cs="Segoe UI"/>
      <w:noProof w:val="0"/>
      <w:color w:val="000000" w:themeColor="text1"/>
      <w:sz w:val="20"/>
    </w:rPr>
  </w:style>
  <w:style w:type="paragraph" w:customStyle="1" w:styleId="BodyBullet">
    <w:name w:val="Body Bullet"/>
    <w:link w:val="BodyBulletChar"/>
    <w:qFormat/>
    <w:rsid w:val="00193120"/>
    <w:pPr>
      <w:numPr>
        <w:numId w:val="28"/>
      </w:numPr>
      <w:spacing w:after="0" w:line="240" w:lineRule="auto"/>
    </w:pPr>
    <w:rPr>
      <w:rFonts w:ascii="Segoe UI" w:hAnsi="Segoe UI" w:cs="Segoe UI"/>
      <w:bCs/>
      <w:sz w:val="20"/>
      <w:szCs w:val="20"/>
    </w:rPr>
  </w:style>
  <w:style w:type="character" w:customStyle="1" w:styleId="BodyBulletChar">
    <w:name w:val="Body Bullet Char"/>
    <w:basedOn w:val="DefaultParagraphFont"/>
    <w:link w:val="BodyBullet"/>
    <w:rsid w:val="00BA54A6"/>
    <w:rPr>
      <w:rFonts w:ascii="Segoe UI" w:hAnsi="Segoe UI" w:cs="Segoe UI"/>
      <w:bCs/>
      <w:noProof w:val="0"/>
      <w:sz w:val="20"/>
      <w:szCs w:val="20"/>
    </w:rPr>
  </w:style>
  <w:style w:type="character" w:customStyle="1" w:styleId="Bold">
    <w:name w:val="Bold"/>
    <w:basedOn w:val="DefaultParagraphFont"/>
    <w:uiPriority w:val="1"/>
    <w:qFormat/>
    <w:rsid w:val="005B7FFC"/>
    <w:rPr>
      <w:b/>
      <w:bCs/>
      <w:noProof w:val="0"/>
    </w:rPr>
  </w:style>
  <w:style w:type="character" w:customStyle="1" w:styleId="Italics">
    <w:name w:val="Italics"/>
    <w:uiPriority w:val="1"/>
    <w:qFormat/>
    <w:rsid w:val="00193120"/>
    <w:rPr>
      <w:i/>
      <w:iCs/>
      <w:noProof w:val="0"/>
    </w:rPr>
  </w:style>
  <w:style w:type="character" w:styleId="Hyperlink">
    <w:name w:val="Hyperlink"/>
    <w:basedOn w:val="DefaultParagraphFont"/>
    <w:uiPriority w:val="99"/>
    <w:unhideWhenUsed/>
    <w:rsid w:val="00193120"/>
    <w:rPr>
      <w:noProof w:val="0"/>
      <w:color w:val="0563C1" w:themeColor="hyperlink"/>
      <w:u w:val="single"/>
    </w:rPr>
  </w:style>
  <w:style w:type="paragraph" w:styleId="Header">
    <w:name w:val="header"/>
    <w:basedOn w:val="Normal"/>
    <w:link w:val="HeaderChar"/>
    <w:uiPriority w:val="99"/>
    <w:unhideWhenUsed/>
    <w:locked/>
    <w:rsid w:val="00BA54A6"/>
    <w:pPr>
      <w:tabs>
        <w:tab w:val="center" w:pos="4513"/>
        <w:tab w:val="right" w:pos="9026"/>
      </w:tabs>
      <w:spacing w:after="0"/>
    </w:pPr>
  </w:style>
  <w:style w:type="character" w:customStyle="1" w:styleId="HeaderChar">
    <w:name w:val="Header Char"/>
    <w:basedOn w:val="DefaultParagraphFont"/>
    <w:link w:val="Header"/>
    <w:uiPriority w:val="99"/>
    <w:rsid w:val="00BA54A6"/>
    <w:rPr>
      <w:rFonts w:ascii="Segoe UI" w:hAnsi="Segoe UI" w:cs="Segoe UI"/>
      <w:noProof w:val="0"/>
      <w:color w:val="000000" w:themeColor="text1"/>
      <w:sz w:val="20"/>
    </w:rPr>
  </w:style>
  <w:style w:type="character" w:styleId="PageNumber">
    <w:name w:val="page number"/>
    <w:basedOn w:val="DefaultParagraphFont"/>
    <w:uiPriority w:val="99"/>
    <w:unhideWhenUsed/>
    <w:locked/>
    <w:rsid w:val="00BA54A6"/>
    <w:rPr>
      <w:noProof w:val="0"/>
    </w:rPr>
  </w:style>
  <w:style w:type="character" w:customStyle="1" w:styleId="Heading5Char">
    <w:name w:val="Heading 5 Char"/>
    <w:basedOn w:val="DefaultParagraphFont"/>
    <w:link w:val="Heading5"/>
    <w:uiPriority w:val="9"/>
    <w:semiHidden/>
    <w:rsid w:val="00BA54A6"/>
    <w:rPr>
      <w:rFonts w:asciiTheme="majorHAnsi" w:eastAsiaTheme="majorEastAsia" w:hAnsiTheme="majorHAnsi" w:cstheme="majorBidi"/>
      <w:noProof w:val="0"/>
      <w:color w:val="2F5496" w:themeColor="accent1" w:themeShade="BF"/>
      <w:sz w:val="20"/>
    </w:rPr>
  </w:style>
  <w:style w:type="character" w:customStyle="1" w:styleId="Heading6Char">
    <w:name w:val="Heading 6 Char"/>
    <w:basedOn w:val="DefaultParagraphFont"/>
    <w:link w:val="Heading6"/>
    <w:uiPriority w:val="9"/>
    <w:semiHidden/>
    <w:rsid w:val="00BA54A6"/>
    <w:rPr>
      <w:rFonts w:asciiTheme="majorHAnsi" w:eastAsiaTheme="majorEastAsia" w:hAnsiTheme="majorHAnsi" w:cstheme="majorBidi"/>
      <w:noProof w:val="0"/>
      <w:color w:val="1F3763" w:themeColor="accent1" w:themeShade="7F"/>
      <w:sz w:val="20"/>
    </w:rPr>
  </w:style>
  <w:style w:type="character" w:customStyle="1" w:styleId="Heading7Char">
    <w:name w:val="Heading 7 Char"/>
    <w:basedOn w:val="DefaultParagraphFont"/>
    <w:link w:val="Heading7"/>
    <w:uiPriority w:val="9"/>
    <w:semiHidden/>
    <w:rsid w:val="00BA54A6"/>
    <w:rPr>
      <w:rFonts w:asciiTheme="majorHAnsi" w:eastAsiaTheme="majorEastAsia" w:hAnsiTheme="majorHAnsi" w:cstheme="majorBidi"/>
      <w:i/>
      <w:iCs/>
      <w:noProof w:val="0"/>
      <w:color w:val="1F3763" w:themeColor="accent1" w:themeShade="7F"/>
      <w:sz w:val="20"/>
    </w:rPr>
  </w:style>
  <w:style w:type="character" w:customStyle="1" w:styleId="Heading8Char">
    <w:name w:val="Heading 8 Char"/>
    <w:basedOn w:val="DefaultParagraphFont"/>
    <w:link w:val="Heading8"/>
    <w:uiPriority w:val="9"/>
    <w:semiHidden/>
    <w:rsid w:val="00BA54A6"/>
    <w:rPr>
      <w:rFonts w:asciiTheme="majorHAnsi" w:eastAsiaTheme="majorEastAsia" w:hAnsiTheme="majorHAnsi" w:cstheme="majorBidi"/>
      <w:noProof w:val="0"/>
      <w:color w:val="272727" w:themeColor="text1" w:themeTint="D8"/>
      <w:sz w:val="21"/>
      <w:szCs w:val="21"/>
    </w:rPr>
  </w:style>
  <w:style w:type="character" w:customStyle="1" w:styleId="Heading9Char">
    <w:name w:val="Heading 9 Char"/>
    <w:basedOn w:val="DefaultParagraphFont"/>
    <w:link w:val="Heading9"/>
    <w:uiPriority w:val="9"/>
    <w:semiHidden/>
    <w:rsid w:val="00BA54A6"/>
    <w:rPr>
      <w:rFonts w:asciiTheme="majorHAnsi" w:eastAsiaTheme="majorEastAsia" w:hAnsiTheme="majorHAnsi" w:cstheme="majorBidi"/>
      <w:i/>
      <w:iCs/>
      <w:noProof w:val="0"/>
      <w:color w:val="272727" w:themeColor="text1" w:themeTint="D8"/>
      <w:sz w:val="21"/>
      <w:szCs w:val="21"/>
    </w:rPr>
  </w:style>
  <w:style w:type="paragraph" w:styleId="ListParagraph">
    <w:name w:val="List Paragraph"/>
    <w:basedOn w:val="Normal"/>
    <w:uiPriority w:val="34"/>
    <w:qFormat/>
    <w:locked/>
    <w:rsid w:val="00BA54A6"/>
    <w:pPr>
      <w:ind w:left="720"/>
      <w:contextualSpacing/>
    </w:pPr>
  </w:style>
  <w:style w:type="paragraph" w:styleId="Revision">
    <w:name w:val="Revision"/>
    <w:hidden/>
    <w:uiPriority w:val="99"/>
    <w:semiHidden/>
    <w:rsid w:val="00321562"/>
    <w:pPr>
      <w:spacing w:after="0" w:line="240" w:lineRule="auto"/>
    </w:pPr>
    <w:rPr>
      <w:rFonts w:ascii="Segoe UI" w:hAnsi="Segoe UI" w:cs="Segoe UI"/>
      <w:color w:val="000000" w:themeColor="text1"/>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9635">
      <w:bodyDiv w:val="1"/>
      <w:marLeft w:val="0"/>
      <w:marRight w:val="0"/>
      <w:marTop w:val="0"/>
      <w:marBottom w:val="0"/>
      <w:divBdr>
        <w:top w:val="none" w:sz="0" w:space="0" w:color="auto"/>
        <w:left w:val="none" w:sz="0" w:space="0" w:color="auto"/>
        <w:bottom w:val="none" w:sz="0" w:space="0" w:color="auto"/>
        <w:right w:val="none" w:sz="0" w:space="0" w:color="auto"/>
      </w:divBdr>
    </w:div>
    <w:div w:id="10644608">
      <w:bodyDiv w:val="1"/>
      <w:marLeft w:val="0"/>
      <w:marRight w:val="0"/>
      <w:marTop w:val="0"/>
      <w:marBottom w:val="0"/>
      <w:divBdr>
        <w:top w:val="none" w:sz="0" w:space="0" w:color="auto"/>
        <w:left w:val="none" w:sz="0" w:space="0" w:color="auto"/>
        <w:bottom w:val="none" w:sz="0" w:space="0" w:color="auto"/>
        <w:right w:val="none" w:sz="0" w:space="0" w:color="auto"/>
      </w:divBdr>
    </w:div>
    <w:div w:id="19088480">
      <w:bodyDiv w:val="1"/>
      <w:marLeft w:val="0"/>
      <w:marRight w:val="0"/>
      <w:marTop w:val="0"/>
      <w:marBottom w:val="0"/>
      <w:divBdr>
        <w:top w:val="none" w:sz="0" w:space="0" w:color="auto"/>
        <w:left w:val="none" w:sz="0" w:space="0" w:color="auto"/>
        <w:bottom w:val="none" w:sz="0" w:space="0" w:color="auto"/>
        <w:right w:val="none" w:sz="0" w:space="0" w:color="auto"/>
      </w:divBdr>
    </w:div>
    <w:div w:id="20980854">
      <w:bodyDiv w:val="1"/>
      <w:marLeft w:val="0"/>
      <w:marRight w:val="0"/>
      <w:marTop w:val="0"/>
      <w:marBottom w:val="0"/>
      <w:divBdr>
        <w:top w:val="none" w:sz="0" w:space="0" w:color="auto"/>
        <w:left w:val="none" w:sz="0" w:space="0" w:color="auto"/>
        <w:bottom w:val="none" w:sz="0" w:space="0" w:color="auto"/>
        <w:right w:val="none" w:sz="0" w:space="0" w:color="auto"/>
      </w:divBdr>
    </w:div>
    <w:div w:id="23018057">
      <w:bodyDiv w:val="1"/>
      <w:marLeft w:val="0"/>
      <w:marRight w:val="0"/>
      <w:marTop w:val="0"/>
      <w:marBottom w:val="0"/>
      <w:divBdr>
        <w:top w:val="none" w:sz="0" w:space="0" w:color="auto"/>
        <w:left w:val="none" w:sz="0" w:space="0" w:color="auto"/>
        <w:bottom w:val="none" w:sz="0" w:space="0" w:color="auto"/>
        <w:right w:val="none" w:sz="0" w:space="0" w:color="auto"/>
      </w:divBdr>
    </w:div>
    <w:div w:id="25109457">
      <w:bodyDiv w:val="1"/>
      <w:marLeft w:val="0"/>
      <w:marRight w:val="0"/>
      <w:marTop w:val="0"/>
      <w:marBottom w:val="0"/>
      <w:divBdr>
        <w:top w:val="none" w:sz="0" w:space="0" w:color="auto"/>
        <w:left w:val="none" w:sz="0" w:space="0" w:color="auto"/>
        <w:bottom w:val="none" w:sz="0" w:space="0" w:color="auto"/>
        <w:right w:val="none" w:sz="0" w:space="0" w:color="auto"/>
      </w:divBdr>
    </w:div>
    <w:div w:id="25910503">
      <w:bodyDiv w:val="1"/>
      <w:marLeft w:val="0"/>
      <w:marRight w:val="0"/>
      <w:marTop w:val="0"/>
      <w:marBottom w:val="0"/>
      <w:divBdr>
        <w:top w:val="none" w:sz="0" w:space="0" w:color="auto"/>
        <w:left w:val="none" w:sz="0" w:space="0" w:color="auto"/>
        <w:bottom w:val="none" w:sz="0" w:space="0" w:color="auto"/>
        <w:right w:val="none" w:sz="0" w:space="0" w:color="auto"/>
      </w:divBdr>
    </w:div>
    <w:div w:id="28729533">
      <w:bodyDiv w:val="1"/>
      <w:marLeft w:val="0"/>
      <w:marRight w:val="0"/>
      <w:marTop w:val="0"/>
      <w:marBottom w:val="0"/>
      <w:divBdr>
        <w:top w:val="none" w:sz="0" w:space="0" w:color="auto"/>
        <w:left w:val="none" w:sz="0" w:space="0" w:color="auto"/>
        <w:bottom w:val="none" w:sz="0" w:space="0" w:color="auto"/>
        <w:right w:val="none" w:sz="0" w:space="0" w:color="auto"/>
      </w:divBdr>
    </w:div>
    <w:div w:id="37898012">
      <w:bodyDiv w:val="1"/>
      <w:marLeft w:val="0"/>
      <w:marRight w:val="0"/>
      <w:marTop w:val="0"/>
      <w:marBottom w:val="0"/>
      <w:divBdr>
        <w:top w:val="none" w:sz="0" w:space="0" w:color="auto"/>
        <w:left w:val="none" w:sz="0" w:space="0" w:color="auto"/>
        <w:bottom w:val="none" w:sz="0" w:space="0" w:color="auto"/>
        <w:right w:val="none" w:sz="0" w:space="0" w:color="auto"/>
      </w:divBdr>
    </w:div>
    <w:div w:id="39130755">
      <w:bodyDiv w:val="1"/>
      <w:marLeft w:val="0"/>
      <w:marRight w:val="0"/>
      <w:marTop w:val="0"/>
      <w:marBottom w:val="0"/>
      <w:divBdr>
        <w:top w:val="none" w:sz="0" w:space="0" w:color="auto"/>
        <w:left w:val="none" w:sz="0" w:space="0" w:color="auto"/>
        <w:bottom w:val="none" w:sz="0" w:space="0" w:color="auto"/>
        <w:right w:val="none" w:sz="0" w:space="0" w:color="auto"/>
      </w:divBdr>
    </w:div>
    <w:div w:id="53164715">
      <w:bodyDiv w:val="1"/>
      <w:marLeft w:val="0"/>
      <w:marRight w:val="0"/>
      <w:marTop w:val="0"/>
      <w:marBottom w:val="0"/>
      <w:divBdr>
        <w:top w:val="none" w:sz="0" w:space="0" w:color="auto"/>
        <w:left w:val="none" w:sz="0" w:space="0" w:color="auto"/>
        <w:bottom w:val="none" w:sz="0" w:space="0" w:color="auto"/>
        <w:right w:val="none" w:sz="0" w:space="0" w:color="auto"/>
      </w:divBdr>
    </w:div>
    <w:div w:id="62801327">
      <w:bodyDiv w:val="1"/>
      <w:marLeft w:val="0"/>
      <w:marRight w:val="0"/>
      <w:marTop w:val="0"/>
      <w:marBottom w:val="0"/>
      <w:divBdr>
        <w:top w:val="none" w:sz="0" w:space="0" w:color="auto"/>
        <w:left w:val="none" w:sz="0" w:space="0" w:color="auto"/>
        <w:bottom w:val="none" w:sz="0" w:space="0" w:color="auto"/>
        <w:right w:val="none" w:sz="0" w:space="0" w:color="auto"/>
      </w:divBdr>
    </w:div>
    <w:div w:id="65764971">
      <w:bodyDiv w:val="1"/>
      <w:marLeft w:val="0"/>
      <w:marRight w:val="0"/>
      <w:marTop w:val="0"/>
      <w:marBottom w:val="0"/>
      <w:divBdr>
        <w:top w:val="none" w:sz="0" w:space="0" w:color="auto"/>
        <w:left w:val="none" w:sz="0" w:space="0" w:color="auto"/>
        <w:bottom w:val="none" w:sz="0" w:space="0" w:color="auto"/>
        <w:right w:val="none" w:sz="0" w:space="0" w:color="auto"/>
      </w:divBdr>
    </w:div>
    <w:div w:id="66659709">
      <w:bodyDiv w:val="1"/>
      <w:marLeft w:val="0"/>
      <w:marRight w:val="0"/>
      <w:marTop w:val="0"/>
      <w:marBottom w:val="0"/>
      <w:divBdr>
        <w:top w:val="none" w:sz="0" w:space="0" w:color="auto"/>
        <w:left w:val="none" w:sz="0" w:space="0" w:color="auto"/>
        <w:bottom w:val="none" w:sz="0" w:space="0" w:color="auto"/>
        <w:right w:val="none" w:sz="0" w:space="0" w:color="auto"/>
      </w:divBdr>
    </w:div>
    <w:div w:id="70201594">
      <w:bodyDiv w:val="1"/>
      <w:marLeft w:val="0"/>
      <w:marRight w:val="0"/>
      <w:marTop w:val="0"/>
      <w:marBottom w:val="0"/>
      <w:divBdr>
        <w:top w:val="none" w:sz="0" w:space="0" w:color="auto"/>
        <w:left w:val="none" w:sz="0" w:space="0" w:color="auto"/>
        <w:bottom w:val="none" w:sz="0" w:space="0" w:color="auto"/>
        <w:right w:val="none" w:sz="0" w:space="0" w:color="auto"/>
      </w:divBdr>
    </w:div>
    <w:div w:id="71391019">
      <w:bodyDiv w:val="1"/>
      <w:marLeft w:val="0"/>
      <w:marRight w:val="0"/>
      <w:marTop w:val="0"/>
      <w:marBottom w:val="0"/>
      <w:divBdr>
        <w:top w:val="none" w:sz="0" w:space="0" w:color="auto"/>
        <w:left w:val="none" w:sz="0" w:space="0" w:color="auto"/>
        <w:bottom w:val="none" w:sz="0" w:space="0" w:color="auto"/>
        <w:right w:val="none" w:sz="0" w:space="0" w:color="auto"/>
      </w:divBdr>
    </w:div>
    <w:div w:id="72629789">
      <w:bodyDiv w:val="1"/>
      <w:marLeft w:val="0"/>
      <w:marRight w:val="0"/>
      <w:marTop w:val="0"/>
      <w:marBottom w:val="0"/>
      <w:divBdr>
        <w:top w:val="none" w:sz="0" w:space="0" w:color="auto"/>
        <w:left w:val="none" w:sz="0" w:space="0" w:color="auto"/>
        <w:bottom w:val="none" w:sz="0" w:space="0" w:color="auto"/>
        <w:right w:val="none" w:sz="0" w:space="0" w:color="auto"/>
      </w:divBdr>
    </w:div>
    <w:div w:id="75253113">
      <w:bodyDiv w:val="1"/>
      <w:marLeft w:val="0"/>
      <w:marRight w:val="0"/>
      <w:marTop w:val="0"/>
      <w:marBottom w:val="0"/>
      <w:divBdr>
        <w:top w:val="none" w:sz="0" w:space="0" w:color="auto"/>
        <w:left w:val="none" w:sz="0" w:space="0" w:color="auto"/>
        <w:bottom w:val="none" w:sz="0" w:space="0" w:color="auto"/>
        <w:right w:val="none" w:sz="0" w:space="0" w:color="auto"/>
      </w:divBdr>
    </w:div>
    <w:div w:id="77093308">
      <w:bodyDiv w:val="1"/>
      <w:marLeft w:val="0"/>
      <w:marRight w:val="0"/>
      <w:marTop w:val="0"/>
      <w:marBottom w:val="0"/>
      <w:divBdr>
        <w:top w:val="none" w:sz="0" w:space="0" w:color="auto"/>
        <w:left w:val="none" w:sz="0" w:space="0" w:color="auto"/>
        <w:bottom w:val="none" w:sz="0" w:space="0" w:color="auto"/>
        <w:right w:val="none" w:sz="0" w:space="0" w:color="auto"/>
      </w:divBdr>
    </w:div>
    <w:div w:id="77405506">
      <w:bodyDiv w:val="1"/>
      <w:marLeft w:val="0"/>
      <w:marRight w:val="0"/>
      <w:marTop w:val="0"/>
      <w:marBottom w:val="0"/>
      <w:divBdr>
        <w:top w:val="none" w:sz="0" w:space="0" w:color="auto"/>
        <w:left w:val="none" w:sz="0" w:space="0" w:color="auto"/>
        <w:bottom w:val="none" w:sz="0" w:space="0" w:color="auto"/>
        <w:right w:val="none" w:sz="0" w:space="0" w:color="auto"/>
      </w:divBdr>
    </w:div>
    <w:div w:id="77480607">
      <w:bodyDiv w:val="1"/>
      <w:marLeft w:val="0"/>
      <w:marRight w:val="0"/>
      <w:marTop w:val="0"/>
      <w:marBottom w:val="0"/>
      <w:divBdr>
        <w:top w:val="none" w:sz="0" w:space="0" w:color="auto"/>
        <w:left w:val="none" w:sz="0" w:space="0" w:color="auto"/>
        <w:bottom w:val="none" w:sz="0" w:space="0" w:color="auto"/>
        <w:right w:val="none" w:sz="0" w:space="0" w:color="auto"/>
      </w:divBdr>
    </w:div>
    <w:div w:id="80378893">
      <w:bodyDiv w:val="1"/>
      <w:marLeft w:val="0"/>
      <w:marRight w:val="0"/>
      <w:marTop w:val="0"/>
      <w:marBottom w:val="0"/>
      <w:divBdr>
        <w:top w:val="none" w:sz="0" w:space="0" w:color="auto"/>
        <w:left w:val="none" w:sz="0" w:space="0" w:color="auto"/>
        <w:bottom w:val="none" w:sz="0" w:space="0" w:color="auto"/>
        <w:right w:val="none" w:sz="0" w:space="0" w:color="auto"/>
      </w:divBdr>
    </w:div>
    <w:div w:id="80955960">
      <w:bodyDiv w:val="1"/>
      <w:marLeft w:val="0"/>
      <w:marRight w:val="0"/>
      <w:marTop w:val="0"/>
      <w:marBottom w:val="0"/>
      <w:divBdr>
        <w:top w:val="none" w:sz="0" w:space="0" w:color="auto"/>
        <w:left w:val="none" w:sz="0" w:space="0" w:color="auto"/>
        <w:bottom w:val="none" w:sz="0" w:space="0" w:color="auto"/>
        <w:right w:val="none" w:sz="0" w:space="0" w:color="auto"/>
      </w:divBdr>
    </w:div>
    <w:div w:id="87773319">
      <w:bodyDiv w:val="1"/>
      <w:marLeft w:val="0"/>
      <w:marRight w:val="0"/>
      <w:marTop w:val="0"/>
      <w:marBottom w:val="0"/>
      <w:divBdr>
        <w:top w:val="none" w:sz="0" w:space="0" w:color="auto"/>
        <w:left w:val="none" w:sz="0" w:space="0" w:color="auto"/>
        <w:bottom w:val="none" w:sz="0" w:space="0" w:color="auto"/>
        <w:right w:val="none" w:sz="0" w:space="0" w:color="auto"/>
      </w:divBdr>
    </w:div>
    <w:div w:id="90131136">
      <w:bodyDiv w:val="1"/>
      <w:marLeft w:val="0"/>
      <w:marRight w:val="0"/>
      <w:marTop w:val="0"/>
      <w:marBottom w:val="0"/>
      <w:divBdr>
        <w:top w:val="none" w:sz="0" w:space="0" w:color="auto"/>
        <w:left w:val="none" w:sz="0" w:space="0" w:color="auto"/>
        <w:bottom w:val="none" w:sz="0" w:space="0" w:color="auto"/>
        <w:right w:val="none" w:sz="0" w:space="0" w:color="auto"/>
      </w:divBdr>
    </w:div>
    <w:div w:id="97986250">
      <w:bodyDiv w:val="1"/>
      <w:marLeft w:val="0"/>
      <w:marRight w:val="0"/>
      <w:marTop w:val="0"/>
      <w:marBottom w:val="0"/>
      <w:divBdr>
        <w:top w:val="none" w:sz="0" w:space="0" w:color="auto"/>
        <w:left w:val="none" w:sz="0" w:space="0" w:color="auto"/>
        <w:bottom w:val="none" w:sz="0" w:space="0" w:color="auto"/>
        <w:right w:val="none" w:sz="0" w:space="0" w:color="auto"/>
      </w:divBdr>
    </w:div>
    <w:div w:id="103506444">
      <w:bodyDiv w:val="1"/>
      <w:marLeft w:val="0"/>
      <w:marRight w:val="0"/>
      <w:marTop w:val="0"/>
      <w:marBottom w:val="0"/>
      <w:divBdr>
        <w:top w:val="none" w:sz="0" w:space="0" w:color="auto"/>
        <w:left w:val="none" w:sz="0" w:space="0" w:color="auto"/>
        <w:bottom w:val="none" w:sz="0" w:space="0" w:color="auto"/>
        <w:right w:val="none" w:sz="0" w:space="0" w:color="auto"/>
      </w:divBdr>
    </w:div>
    <w:div w:id="112096410">
      <w:bodyDiv w:val="1"/>
      <w:marLeft w:val="0"/>
      <w:marRight w:val="0"/>
      <w:marTop w:val="0"/>
      <w:marBottom w:val="0"/>
      <w:divBdr>
        <w:top w:val="none" w:sz="0" w:space="0" w:color="auto"/>
        <w:left w:val="none" w:sz="0" w:space="0" w:color="auto"/>
        <w:bottom w:val="none" w:sz="0" w:space="0" w:color="auto"/>
        <w:right w:val="none" w:sz="0" w:space="0" w:color="auto"/>
      </w:divBdr>
    </w:div>
    <w:div w:id="119737567">
      <w:bodyDiv w:val="1"/>
      <w:marLeft w:val="0"/>
      <w:marRight w:val="0"/>
      <w:marTop w:val="0"/>
      <w:marBottom w:val="0"/>
      <w:divBdr>
        <w:top w:val="none" w:sz="0" w:space="0" w:color="auto"/>
        <w:left w:val="none" w:sz="0" w:space="0" w:color="auto"/>
        <w:bottom w:val="none" w:sz="0" w:space="0" w:color="auto"/>
        <w:right w:val="none" w:sz="0" w:space="0" w:color="auto"/>
      </w:divBdr>
    </w:div>
    <w:div w:id="119961140">
      <w:bodyDiv w:val="1"/>
      <w:marLeft w:val="0"/>
      <w:marRight w:val="0"/>
      <w:marTop w:val="0"/>
      <w:marBottom w:val="0"/>
      <w:divBdr>
        <w:top w:val="none" w:sz="0" w:space="0" w:color="auto"/>
        <w:left w:val="none" w:sz="0" w:space="0" w:color="auto"/>
        <w:bottom w:val="none" w:sz="0" w:space="0" w:color="auto"/>
        <w:right w:val="none" w:sz="0" w:space="0" w:color="auto"/>
      </w:divBdr>
    </w:div>
    <w:div w:id="120658739">
      <w:bodyDiv w:val="1"/>
      <w:marLeft w:val="0"/>
      <w:marRight w:val="0"/>
      <w:marTop w:val="0"/>
      <w:marBottom w:val="0"/>
      <w:divBdr>
        <w:top w:val="none" w:sz="0" w:space="0" w:color="auto"/>
        <w:left w:val="none" w:sz="0" w:space="0" w:color="auto"/>
        <w:bottom w:val="none" w:sz="0" w:space="0" w:color="auto"/>
        <w:right w:val="none" w:sz="0" w:space="0" w:color="auto"/>
      </w:divBdr>
    </w:div>
    <w:div w:id="121314163">
      <w:bodyDiv w:val="1"/>
      <w:marLeft w:val="0"/>
      <w:marRight w:val="0"/>
      <w:marTop w:val="0"/>
      <w:marBottom w:val="0"/>
      <w:divBdr>
        <w:top w:val="none" w:sz="0" w:space="0" w:color="auto"/>
        <w:left w:val="none" w:sz="0" w:space="0" w:color="auto"/>
        <w:bottom w:val="none" w:sz="0" w:space="0" w:color="auto"/>
        <w:right w:val="none" w:sz="0" w:space="0" w:color="auto"/>
      </w:divBdr>
    </w:div>
    <w:div w:id="124273299">
      <w:bodyDiv w:val="1"/>
      <w:marLeft w:val="0"/>
      <w:marRight w:val="0"/>
      <w:marTop w:val="0"/>
      <w:marBottom w:val="0"/>
      <w:divBdr>
        <w:top w:val="none" w:sz="0" w:space="0" w:color="auto"/>
        <w:left w:val="none" w:sz="0" w:space="0" w:color="auto"/>
        <w:bottom w:val="none" w:sz="0" w:space="0" w:color="auto"/>
        <w:right w:val="none" w:sz="0" w:space="0" w:color="auto"/>
      </w:divBdr>
    </w:div>
    <w:div w:id="130177674">
      <w:bodyDiv w:val="1"/>
      <w:marLeft w:val="0"/>
      <w:marRight w:val="0"/>
      <w:marTop w:val="0"/>
      <w:marBottom w:val="0"/>
      <w:divBdr>
        <w:top w:val="none" w:sz="0" w:space="0" w:color="auto"/>
        <w:left w:val="none" w:sz="0" w:space="0" w:color="auto"/>
        <w:bottom w:val="none" w:sz="0" w:space="0" w:color="auto"/>
        <w:right w:val="none" w:sz="0" w:space="0" w:color="auto"/>
      </w:divBdr>
    </w:div>
    <w:div w:id="133759465">
      <w:bodyDiv w:val="1"/>
      <w:marLeft w:val="0"/>
      <w:marRight w:val="0"/>
      <w:marTop w:val="0"/>
      <w:marBottom w:val="0"/>
      <w:divBdr>
        <w:top w:val="none" w:sz="0" w:space="0" w:color="auto"/>
        <w:left w:val="none" w:sz="0" w:space="0" w:color="auto"/>
        <w:bottom w:val="none" w:sz="0" w:space="0" w:color="auto"/>
        <w:right w:val="none" w:sz="0" w:space="0" w:color="auto"/>
      </w:divBdr>
    </w:div>
    <w:div w:id="134643117">
      <w:bodyDiv w:val="1"/>
      <w:marLeft w:val="0"/>
      <w:marRight w:val="0"/>
      <w:marTop w:val="0"/>
      <w:marBottom w:val="0"/>
      <w:divBdr>
        <w:top w:val="none" w:sz="0" w:space="0" w:color="auto"/>
        <w:left w:val="none" w:sz="0" w:space="0" w:color="auto"/>
        <w:bottom w:val="none" w:sz="0" w:space="0" w:color="auto"/>
        <w:right w:val="none" w:sz="0" w:space="0" w:color="auto"/>
      </w:divBdr>
    </w:div>
    <w:div w:id="136605398">
      <w:bodyDiv w:val="1"/>
      <w:marLeft w:val="0"/>
      <w:marRight w:val="0"/>
      <w:marTop w:val="0"/>
      <w:marBottom w:val="0"/>
      <w:divBdr>
        <w:top w:val="none" w:sz="0" w:space="0" w:color="auto"/>
        <w:left w:val="none" w:sz="0" w:space="0" w:color="auto"/>
        <w:bottom w:val="none" w:sz="0" w:space="0" w:color="auto"/>
        <w:right w:val="none" w:sz="0" w:space="0" w:color="auto"/>
      </w:divBdr>
    </w:div>
    <w:div w:id="141317749">
      <w:bodyDiv w:val="1"/>
      <w:marLeft w:val="0"/>
      <w:marRight w:val="0"/>
      <w:marTop w:val="0"/>
      <w:marBottom w:val="0"/>
      <w:divBdr>
        <w:top w:val="none" w:sz="0" w:space="0" w:color="auto"/>
        <w:left w:val="none" w:sz="0" w:space="0" w:color="auto"/>
        <w:bottom w:val="none" w:sz="0" w:space="0" w:color="auto"/>
        <w:right w:val="none" w:sz="0" w:space="0" w:color="auto"/>
      </w:divBdr>
    </w:div>
    <w:div w:id="148602084">
      <w:bodyDiv w:val="1"/>
      <w:marLeft w:val="0"/>
      <w:marRight w:val="0"/>
      <w:marTop w:val="0"/>
      <w:marBottom w:val="0"/>
      <w:divBdr>
        <w:top w:val="none" w:sz="0" w:space="0" w:color="auto"/>
        <w:left w:val="none" w:sz="0" w:space="0" w:color="auto"/>
        <w:bottom w:val="none" w:sz="0" w:space="0" w:color="auto"/>
        <w:right w:val="none" w:sz="0" w:space="0" w:color="auto"/>
      </w:divBdr>
    </w:div>
    <w:div w:id="152794635">
      <w:bodyDiv w:val="1"/>
      <w:marLeft w:val="0"/>
      <w:marRight w:val="0"/>
      <w:marTop w:val="0"/>
      <w:marBottom w:val="0"/>
      <w:divBdr>
        <w:top w:val="none" w:sz="0" w:space="0" w:color="auto"/>
        <w:left w:val="none" w:sz="0" w:space="0" w:color="auto"/>
        <w:bottom w:val="none" w:sz="0" w:space="0" w:color="auto"/>
        <w:right w:val="none" w:sz="0" w:space="0" w:color="auto"/>
      </w:divBdr>
    </w:div>
    <w:div w:id="152840061">
      <w:bodyDiv w:val="1"/>
      <w:marLeft w:val="0"/>
      <w:marRight w:val="0"/>
      <w:marTop w:val="0"/>
      <w:marBottom w:val="0"/>
      <w:divBdr>
        <w:top w:val="none" w:sz="0" w:space="0" w:color="auto"/>
        <w:left w:val="none" w:sz="0" w:space="0" w:color="auto"/>
        <w:bottom w:val="none" w:sz="0" w:space="0" w:color="auto"/>
        <w:right w:val="none" w:sz="0" w:space="0" w:color="auto"/>
      </w:divBdr>
    </w:div>
    <w:div w:id="154881975">
      <w:bodyDiv w:val="1"/>
      <w:marLeft w:val="0"/>
      <w:marRight w:val="0"/>
      <w:marTop w:val="0"/>
      <w:marBottom w:val="0"/>
      <w:divBdr>
        <w:top w:val="none" w:sz="0" w:space="0" w:color="auto"/>
        <w:left w:val="none" w:sz="0" w:space="0" w:color="auto"/>
        <w:bottom w:val="none" w:sz="0" w:space="0" w:color="auto"/>
        <w:right w:val="none" w:sz="0" w:space="0" w:color="auto"/>
      </w:divBdr>
    </w:div>
    <w:div w:id="158205058">
      <w:bodyDiv w:val="1"/>
      <w:marLeft w:val="0"/>
      <w:marRight w:val="0"/>
      <w:marTop w:val="0"/>
      <w:marBottom w:val="0"/>
      <w:divBdr>
        <w:top w:val="none" w:sz="0" w:space="0" w:color="auto"/>
        <w:left w:val="none" w:sz="0" w:space="0" w:color="auto"/>
        <w:bottom w:val="none" w:sz="0" w:space="0" w:color="auto"/>
        <w:right w:val="none" w:sz="0" w:space="0" w:color="auto"/>
      </w:divBdr>
    </w:div>
    <w:div w:id="165440670">
      <w:bodyDiv w:val="1"/>
      <w:marLeft w:val="0"/>
      <w:marRight w:val="0"/>
      <w:marTop w:val="0"/>
      <w:marBottom w:val="0"/>
      <w:divBdr>
        <w:top w:val="none" w:sz="0" w:space="0" w:color="auto"/>
        <w:left w:val="none" w:sz="0" w:space="0" w:color="auto"/>
        <w:bottom w:val="none" w:sz="0" w:space="0" w:color="auto"/>
        <w:right w:val="none" w:sz="0" w:space="0" w:color="auto"/>
      </w:divBdr>
    </w:div>
    <w:div w:id="170486077">
      <w:bodyDiv w:val="1"/>
      <w:marLeft w:val="0"/>
      <w:marRight w:val="0"/>
      <w:marTop w:val="0"/>
      <w:marBottom w:val="0"/>
      <w:divBdr>
        <w:top w:val="none" w:sz="0" w:space="0" w:color="auto"/>
        <w:left w:val="none" w:sz="0" w:space="0" w:color="auto"/>
        <w:bottom w:val="none" w:sz="0" w:space="0" w:color="auto"/>
        <w:right w:val="none" w:sz="0" w:space="0" w:color="auto"/>
      </w:divBdr>
    </w:div>
    <w:div w:id="176115021">
      <w:bodyDiv w:val="1"/>
      <w:marLeft w:val="0"/>
      <w:marRight w:val="0"/>
      <w:marTop w:val="0"/>
      <w:marBottom w:val="0"/>
      <w:divBdr>
        <w:top w:val="none" w:sz="0" w:space="0" w:color="auto"/>
        <w:left w:val="none" w:sz="0" w:space="0" w:color="auto"/>
        <w:bottom w:val="none" w:sz="0" w:space="0" w:color="auto"/>
        <w:right w:val="none" w:sz="0" w:space="0" w:color="auto"/>
      </w:divBdr>
    </w:div>
    <w:div w:id="192112119">
      <w:bodyDiv w:val="1"/>
      <w:marLeft w:val="0"/>
      <w:marRight w:val="0"/>
      <w:marTop w:val="0"/>
      <w:marBottom w:val="0"/>
      <w:divBdr>
        <w:top w:val="none" w:sz="0" w:space="0" w:color="auto"/>
        <w:left w:val="none" w:sz="0" w:space="0" w:color="auto"/>
        <w:bottom w:val="none" w:sz="0" w:space="0" w:color="auto"/>
        <w:right w:val="none" w:sz="0" w:space="0" w:color="auto"/>
      </w:divBdr>
    </w:div>
    <w:div w:id="195779529">
      <w:bodyDiv w:val="1"/>
      <w:marLeft w:val="0"/>
      <w:marRight w:val="0"/>
      <w:marTop w:val="0"/>
      <w:marBottom w:val="0"/>
      <w:divBdr>
        <w:top w:val="none" w:sz="0" w:space="0" w:color="auto"/>
        <w:left w:val="none" w:sz="0" w:space="0" w:color="auto"/>
        <w:bottom w:val="none" w:sz="0" w:space="0" w:color="auto"/>
        <w:right w:val="none" w:sz="0" w:space="0" w:color="auto"/>
      </w:divBdr>
    </w:div>
    <w:div w:id="201358587">
      <w:bodyDiv w:val="1"/>
      <w:marLeft w:val="0"/>
      <w:marRight w:val="0"/>
      <w:marTop w:val="0"/>
      <w:marBottom w:val="0"/>
      <w:divBdr>
        <w:top w:val="none" w:sz="0" w:space="0" w:color="auto"/>
        <w:left w:val="none" w:sz="0" w:space="0" w:color="auto"/>
        <w:bottom w:val="none" w:sz="0" w:space="0" w:color="auto"/>
        <w:right w:val="none" w:sz="0" w:space="0" w:color="auto"/>
      </w:divBdr>
    </w:div>
    <w:div w:id="202641115">
      <w:bodyDiv w:val="1"/>
      <w:marLeft w:val="0"/>
      <w:marRight w:val="0"/>
      <w:marTop w:val="0"/>
      <w:marBottom w:val="0"/>
      <w:divBdr>
        <w:top w:val="none" w:sz="0" w:space="0" w:color="auto"/>
        <w:left w:val="none" w:sz="0" w:space="0" w:color="auto"/>
        <w:bottom w:val="none" w:sz="0" w:space="0" w:color="auto"/>
        <w:right w:val="none" w:sz="0" w:space="0" w:color="auto"/>
      </w:divBdr>
    </w:div>
    <w:div w:id="209466887">
      <w:bodyDiv w:val="1"/>
      <w:marLeft w:val="0"/>
      <w:marRight w:val="0"/>
      <w:marTop w:val="0"/>
      <w:marBottom w:val="0"/>
      <w:divBdr>
        <w:top w:val="none" w:sz="0" w:space="0" w:color="auto"/>
        <w:left w:val="none" w:sz="0" w:space="0" w:color="auto"/>
        <w:bottom w:val="none" w:sz="0" w:space="0" w:color="auto"/>
        <w:right w:val="none" w:sz="0" w:space="0" w:color="auto"/>
      </w:divBdr>
    </w:div>
    <w:div w:id="210656708">
      <w:bodyDiv w:val="1"/>
      <w:marLeft w:val="0"/>
      <w:marRight w:val="0"/>
      <w:marTop w:val="0"/>
      <w:marBottom w:val="0"/>
      <w:divBdr>
        <w:top w:val="none" w:sz="0" w:space="0" w:color="auto"/>
        <w:left w:val="none" w:sz="0" w:space="0" w:color="auto"/>
        <w:bottom w:val="none" w:sz="0" w:space="0" w:color="auto"/>
        <w:right w:val="none" w:sz="0" w:space="0" w:color="auto"/>
      </w:divBdr>
    </w:div>
    <w:div w:id="221407440">
      <w:bodyDiv w:val="1"/>
      <w:marLeft w:val="0"/>
      <w:marRight w:val="0"/>
      <w:marTop w:val="0"/>
      <w:marBottom w:val="0"/>
      <w:divBdr>
        <w:top w:val="none" w:sz="0" w:space="0" w:color="auto"/>
        <w:left w:val="none" w:sz="0" w:space="0" w:color="auto"/>
        <w:bottom w:val="none" w:sz="0" w:space="0" w:color="auto"/>
        <w:right w:val="none" w:sz="0" w:space="0" w:color="auto"/>
      </w:divBdr>
    </w:div>
    <w:div w:id="232395026">
      <w:bodyDiv w:val="1"/>
      <w:marLeft w:val="0"/>
      <w:marRight w:val="0"/>
      <w:marTop w:val="0"/>
      <w:marBottom w:val="0"/>
      <w:divBdr>
        <w:top w:val="none" w:sz="0" w:space="0" w:color="auto"/>
        <w:left w:val="none" w:sz="0" w:space="0" w:color="auto"/>
        <w:bottom w:val="none" w:sz="0" w:space="0" w:color="auto"/>
        <w:right w:val="none" w:sz="0" w:space="0" w:color="auto"/>
      </w:divBdr>
    </w:div>
    <w:div w:id="234320061">
      <w:bodyDiv w:val="1"/>
      <w:marLeft w:val="0"/>
      <w:marRight w:val="0"/>
      <w:marTop w:val="0"/>
      <w:marBottom w:val="0"/>
      <w:divBdr>
        <w:top w:val="none" w:sz="0" w:space="0" w:color="auto"/>
        <w:left w:val="none" w:sz="0" w:space="0" w:color="auto"/>
        <w:bottom w:val="none" w:sz="0" w:space="0" w:color="auto"/>
        <w:right w:val="none" w:sz="0" w:space="0" w:color="auto"/>
      </w:divBdr>
    </w:div>
    <w:div w:id="236787383">
      <w:bodyDiv w:val="1"/>
      <w:marLeft w:val="0"/>
      <w:marRight w:val="0"/>
      <w:marTop w:val="0"/>
      <w:marBottom w:val="0"/>
      <w:divBdr>
        <w:top w:val="none" w:sz="0" w:space="0" w:color="auto"/>
        <w:left w:val="none" w:sz="0" w:space="0" w:color="auto"/>
        <w:bottom w:val="none" w:sz="0" w:space="0" w:color="auto"/>
        <w:right w:val="none" w:sz="0" w:space="0" w:color="auto"/>
      </w:divBdr>
    </w:div>
    <w:div w:id="252586931">
      <w:bodyDiv w:val="1"/>
      <w:marLeft w:val="0"/>
      <w:marRight w:val="0"/>
      <w:marTop w:val="0"/>
      <w:marBottom w:val="0"/>
      <w:divBdr>
        <w:top w:val="none" w:sz="0" w:space="0" w:color="auto"/>
        <w:left w:val="none" w:sz="0" w:space="0" w:color="auto"/>
        <w:bottom w:val="none" w:sz="0" w:space="0" w:color="auto"/>
        <w:right w:val="none" w:sz="0" w:space="0" w:color="auto"/>
      </w:divBdr>
    </w:div>
    <w:div w:id="256712070">
      <w:bodyDiv w:val="1"/>
      <w:marLeft w:val="0"/>
      <w:marRight w:val="0"/>
      <w:marTop w:val="0"/>
      <w:marBottom w:val="0"/>
      <w:divBdr>
        <w:top w:val="none" w:sz="0" w:space="0" w:color="auto"/>
        <w:left w:val="none" w:sz="0" w:space="0" w:color="auto"/>
        <w:bottom w:val="none" w:sz="0" w:space="0" w:color="auto"/>
        <w:right w:val="none" w:sz="0" w:space="0" w:color="auto"/>
      </w:divBdr>
    </w:div>
    <w:div w:id="264072675">
      <w:bodyDiv w:val="1"/>
      <w:marLeft w:val="0"/>
      <w:marRight w:val="0"/>
      <w:marTop w:val="0"/>
      <w:marBottom w:val="0"/>
      <w:divBdr>
        <w:top w:val="none" w:sz="0" w:space="0" w:color="auto"/>
        <w:left w:val="none" w:sz="0" w:space="0" w:color="auto"/>
        <w:bottom w:val="none" w:sz="0" w:space="0" w:color="auto"/>
        <w:right w:val="none" w:sz="0" w:space="0" w:color="auto"/>
      </w:divBdr>
    </w:div>
    <w:div w:id="267200919">
      <w:bodyDiv w:val="1"/>
      <w:marLeft w:val="0"/>
      <w:marRight w:val="0"/>
      <w:marTop w:val="0"/>
      <w:marBottom w:val="0"/>
      <w:divBdr>
        <w:top w:val="none" w:sz="0" w:space="0" w:color="auto"/>
        <w:left w:val="none" w:sz="0" w:space="0" w:color="auto"/>
        <w:bottom w:val="none" w:sz="0" w:space="0" w:color="auto"/>
        <w:right w:val="none" w:sz="0" w:space="0" w:color="auto"/>
      </w:divBdr>
    </w:div>
    <w:div w:id="267590923">
      <w:bodyDiv w:val="1"/>
      <w:marLeft w:val="0"/>
      <w:marRight w:val="0"/>
      <w:marTop w:val="0"/>
      <w:marBottom w:val="0"/>
      <w:divBdr>
        <w:top w:val="none" w:sz="0" w:space="0" w:color="auto"/>
        <w:left w:val="none" w:sz="0" w:space="0" w:color="auto"/>
        <w:bottom w:val="none" w:sz="0" w:space="0" w:color="auto"/>
        <w:right w:val="none" w:sz="0" w:space="0" w:color="auto"/>
      </w:divBdr>
    </w:div>
    <w:div w:id="269746927">
      <w:bodyDiv w:val="1"/>
      <w:marLeft w:val="0"/>
      <w:marRight w:val="0"/>
      <w:marTop w:val="0"/>
      <w:marBottom w:val="0"/>
      <w:divBdr>
        <w:top w:val="none" w:sz="0" w:space="0" w:color="auto"/>
        <w:left w:val="none" w:sz="0" w:space="0" w:color="auto"/>
        <w:bottom w:val="none" w:sz="0" w:space="0" w:color="auto"/>
        <w:right w:val="none" w:sz="0" w:space="0" w:color="auto"/>
      </w:divBdr>
    </w:div>
    <w:div w:id="277445198">
      <w:bodyDiv w:val="1"/>
      <w:marLeft w:val="0"/>
      <w:marRight w:val="0"/>
      <w:marTop w:val="0"/>
      <w:marBottom w:val="0"/>
      <w:divBdr>
        <w:top w:val="none" w:sz="0" w:space="0" w:color="auto"/>
        <w:left w:val="none" w:sz="0" w:space="0" w:color="auto"/>
        <w:bottom w:val="none" w:sz="0" w:space="0" w:color="auto"/>
        <w:right w:val="none" w:sz="0" w:space="0" w:color="auto"/>
      </w:divBdr>
    </w:div>
    <w:div w:id="279844800">
      <w:bodyDiv w:val="1"/>
      <w:marLeft w:val="0"/>
      <w:marRight w:val="0"/>
      <w:marTop w:val="0"/>
      <w:marBottom w:val="0"/>
      <w:divBdr>
        <w:top w:val="none" w:sz="0" w:space="0" w:color="auto"/>
        <w:left w:val="none" w:sz="0" w:space="0" w:color="auto"/>
        <w:bottom w:val="none" w:sz="0" w:space="0" w:color="auto"/>
        <w:right w:val="none" w:sz="0" w:space="0" w:color="auto"/>
      </w:divBdr>
    </w:div>
    <w:div w:id="289943966">
      <w:bodyDiv w:val="1"/>
      <w:marLeft w:val="0"/>
      <w:marRight w:val="0"/>
      <w:marTop w:val="0"/>
      <w:marBottom w:val="0"/>
      <w:divBdr>
        <w:top w:val="none" w:sz="0" w:space="0" w:color="auto"/>
        <w:left w:val="none" w:sz="0" w:space="0" w:color="auto"/>
        <w:bottom w:val="none" w:sz="0" w:space="0" w:color="auto"/>
        <w:right w:val="none" w:sz="0" w:space="0" w:color="auto"/>
      </w:divBdr>
    </w:div>
    <w:div w:id="290325408">
      <w:bodyDiv w:val="1"/>
      <w:marLeft w:val="0"/>
      <w:marRight w:val="0"/>
      <w:marTop w:val="0"/>
      <w:marBottom w:val="0"/>
      <w:divBdr>
        <w:top w:val="none" w:sz="0" w:space="0" w:color="auto"/>
        <w:left w:val="none" w:sz="0" w:space="0" w:color="auto"/>
        <w:bottom w:val="none" w:sz="0" w:space="0" w:color="auto"/>
        <w:right w:val="none" w:sz="0" w:space="0" w:color="auto"/>
      </w:divBdr>
    </w:div>
    <w:div w:id="296647310">
      <w:bodyDiv w:val="1"/>
      <w:marLeft w:val="0"/>
      <w:marRight w:val="0"/>
      <w:marTop w:val="0"/>
      <w:marBottom w:val="0"/>
      <w:divBdr>
        <w:top w:val="none" w:sz="0" w:space="0" w:color="auto"/>
        <w:left w:val="none" w:sz="0" w:space="0" w:color="auto"/>
        <w:bottom w:val="none" w:sz="0" w:space="0" w:color="auto"/>
        <w:right w:val="none" w:sz="0" w:space="0" w:color="auto"/>
      </w:divBdr>
    </w:div>
    <w:div w:id="299775004">
      <w:bodyDiv w:val="1"/>
      <w:marLeft w:val="0"/>
      <w:marRight w:val="0"/>
      <w:marTop w:val="0"/>
      <w:marBottom w:val="0"/>
      <w:divBdr>
        <w:top w:val="none" w:sz="0" w:space="0" w:color="auto"/>
        <w:left w:val="none" w:sz="0" w:space="0" w:color="auto"/>
        <w:bottom w:val="none" w:sz="0" w:space="0" w:color="auto"/>
        <w:right w:val="none" w:sz="0" w:space="0" w:color="auto"/>
      </w:divBdr>
    </w:div>
    <w:div w:id="309098366">
      <w:bodyDiv w:val="1"/>
      <w:marLeft w:val="0"/>
      <w:marRight w:val="0"/>
      <w:marTop w:val="0"/>
      <w:marBottom w:val="0"/>
      <w:divBdr>
        <w:top w:val="none" w:sz="0" w:space="0" w:color="auto"/>
        <w:left w:val="none" w:sz="0" w:space="0" w:color="auto"/>
        <w:bottom w:val="none" w:sz="0" w:space="0" w:color="auto"/>
        <w:right w:val="none" w:sz="0" w:space="0" w:color="auto"/>
      </w:divBdr>
    </w:div>
    <w:div w:id="310528680">
      <w:bodyDiv w:val="1"/>
      <w:marLeft w:val="0"/>
      <w:marRight w:val="0"/>
      <w:marTop w:val="0"/>
      <w:marBottom w:val="0"/>
      <w:divBdr>
        <w:top w:val="none" w:sz="0" w:space="0" w:color="auto"/>
        <w:left w:val="none" w:sz="0" w:space="0" w:color="auto"/>
        <w:bottom w:val="none" w:sz="0" w:space="0" w:color="auto"/>
        <w:right w:val="none" w:sz="0" w:space="0" w:color="auto"/>
      </w:divBdr>
    </w:div>
    <w:div w:id="313140366">
      <w:bodyDiv w:val="1"/>
      <w:marLeft w:val="0"/>
      <w:marRight w:val="0"/>
      <w:marTop w:val="0"/>
      <w:marBottom w:val="0"/>
      <w:divBdr>
        <w:top w:val="none" w:sz="0" w:space="0" w:color="auto"/>
        <w:left w:val="none" w:sz="0" w:space="0" w:color="auto"/>
        <w:bottom w:val="none" w:sz="0" w:space="0" w:color="auto"/>
        <w:right w:val="none" w:sz="0" w:space="0" w:color="auto"/>
      </w:divBdr>
    </w:div>
    <w:div w:id="317416446">
      <w:bodyDiv w:val="1"/>
      <w:marLeft w:val="0"/>
      <w:marRight w:val="0"/>
      <w:marTop w:val="0"/>
      <w:marBottom w:val="0"/>
      <w:divBdr>
        <w:top w:val="none" w:sz="0" w:space="0" w:color="auto"/>
        <w:left w:val="none" w:sz="0" w:space="0" w:color="auto"/>
        <w:bottom w:val="none" w:sz="0" w:space="0" w:color="auto"/>
        <w:right w:val="none" w:sz="0" w:space="0" w:color="auto"/>
      </w:divBdr>
    </w:div>
    <w:div w:id="317924320">
      <w:bodyDiv w:val="1"/>
      <w:marLeft w:val="0"/>
      <w:marRight w:val="0"/>
      <w:marTop w:val="0"/>
      <w:marBottom w:val="0"/>
      <w:divBdr>
        <w:top w:val="none" w:sz="0" w:space="0" w:color="auto"/>
        <w:left w:val="none" w:sz="0" w:space="0" w:color="auto"/>
        <w:bottom w:val="none" w:sz="0" w:space="0" w:color="auto"/>
        <w:right w:val="none" w:sz="0" w:space="0" w:color="auto"/>
      </w:divBdr>
    </w:div>
    <w:div w:id="325088554">
      <w:bodyDiv w:val="1"/>
      <w:marLeft w:val="0"/>
      <w:marRight w:val="0"/>
      <w:marTop w:val="0"/>
      <w:marBottom w:val="0"/>
      <w:divBdr>
        <w:top w:val="none" w:sz="0" w:space="0" w:color="auto"/>
        <w:left w:val="none" w:sz="0" w:space="0" w:color="auto"/>
        <w:bottom w:val="none" w:sz="0" w:space="0" w:color="auto"/>
        <w:right w:val="none" w:sz="0" w:space="0" w:color="auto"/>
      </w:divBdr>
    </w:div>
    <w:div w:id="329455233">
      <w:bodyDiv w:val="1"/>
      <w:marLeft w:val="0"/>
      <w:marRight w:val="0"/>
      <w:marTop w:val="0"/>
      <w:marBottom w:val="0"/>
      <w:divBdr>
        <w:top w:val="none" w:sz="0" w:space="0" w:color="auto"/>
        <w:left w:val="none" w:sz="0" w:space="0" w:color="auto"/>
        <w:bottom w:val="none" w:sz="0" w:space="0" w:color="auto"/>
        <w:right w:val="none" w:sz="0" w:space="0" w:color="auto"/>
      </w:divBdr>
    </w:div>
    <w:div w:id="332998975">
      <w:bodyDiv w:val="1"/>
      <w:marLeft w:val="0"/>
      <w:marRight w:val="0"/>
      <w:marTop w:val="0"/>
      <w:marBottom w:val="0"/>
      <w:divBdr>
        <w:top w:val="none" w:sz="0" w:space="0" w:color="auto"/>
        <w:left w:val="none" w:sz="0" w:space="0" w:color="auto"/>
        <w:bottom w:val="none" w:sz="0" w:space="0" w:color="auto"/>
        <w:right w:val="none" w:sz="0" w:space="0" w:color="auto"/>
      </w:divBdr>
    </w:div>
    <w:div w:id="333070904">
      <w:bodyDiv w:val="1"/>
      <w:marLeft w:val="0"/>
      <w:marRight w:val="0"/>
      <w:marTop w:val="0"/>
      <w:marBottom w:val="0"/>
      <w:divBdr>
        <w:top w:val="none" w:sz="0" w:space="0" w:color="auto"/>
        <w:left w:val="none" w:sz="0" w:space="0" w:color="auto"/>
        <w:bottom w:val="none" w:sz="0" w:space="0" w:color="auto"/>
        <w:right w:val="none" w:sz="0" w:space="0" w:color="auto"/>
      </w:divBdr>
    </w:div>
    <w:div w:id="333991845">
      <w:bodyDiv w:val="1"/>
      <w:marLeft w:val="0"/>
      <w:marRight w:val="0"/>
      <w:marTop w:val="0"/>
      <w:marBottom w:val="0"/>
      <w:divBdr>
        <w:top w:val="none" w:sz="0" w:space="0" w:color="auto"/>
        <w:left w:val="none" w:sz="0" w:space="0" w:color="auto"/>
        <w:bottom w:val="none" w:sz="0" w:space="0" w:color="auto"/>
        <w:right w:val="none" w:sz="0" w:space="0" w:color="auto"/>
      </w:divBdr>
    </w:div>
    <w:div w:id="335815821">
      <w:bodyDiv w:val="1"/>
      <w:marLeft w:val="0"/>
      <w:marRight w:val="0"/>
      <w:marTop w:val="0"/>
      <w:marBottom w:val="0"/>
      <w:divBdr>
        <w:top w:val="none" w:sz="0" w:space="0" w:color="auto"/>
        <w:left w:val="none" w:sz="0" w:space="0" w:color="auto"/>
        <w:bottom w:val="none" w:sz="0" w:space="0" w:color="auto"/>
        <w:right w:val="none" w:sz="0" w:space="0" w:color="auto"/>
      </w:divBdr>
    </w:div>
    <w:div w:id="339046344">
      <w:bodyDiv w:val="1"/>
      <w:marLeft w:val="0"/>
      <w:marRight w:val="0"/>
      <w:marTop w:val="0"/>
      <w:marBottom w:val="0"/>
      <w:divBdr>
        <w:top w:val="none" w:sz="0" w:space="0" w:color="auto"/>
        <w:left w:val="none" w:sz="0" w:space="0" w:color="auto"/>
        <w:bottom w:val="none" w:sz="0" w:space="0" w:color="auto"/>
        <w:right w:val="none" w:sz="0" w:space="0" w:color="auto"/>
      </w:divBdr>
    </w:div>
    <w:div w:id="341470122">
      <w:bodyDiv w:val="1"/>
      <w:marLeft w:val="0"/>
      <w:marRight w:val="0"/>
      <w:marTop w:val="0"/>
      <w:marBottom w:val="0"/>
      <w:divBdr>
        <w:top w:val="none" w:sz="0" w:space="0" w:color="auto"/>
        <w:left w:val="none" w:sz="0" w:space="0" w:color="auto"/>
        <w:bottom w:val="none" w:sz="0" w:space="0" w:color="auto"/>
        <w:right w:val="none" w:sz="0" w:space="0" w:color="auto"/>
      </w:divBdr>
    </w:div>
    <w:div w:id="341855800">
      <w:bodyDiv w:val="1"/>
      <w:marLeft w:val="0"/>
      <w:marRight w:val="0"/>
      <w:marTop w:val="0"/>
      <w:marBottom w:val="0"/>
      <w:divBdr>
        <w:top w:val="none" w:sz="0" w:space="0" w:color="auto"/>
        <w:left w:val="none" w:sz="0" w:space="0" w:color="auto"/>
        <w:bottom w:val="none" w:sz="0" w:space="0" w:color="auto"/>
        <w:right w:val="none" w:sz="0" w:space="0" w:color="auto"/>
      </w:divBdr>
      <w:divsChild>
        <w:div w:id="978195635">
          <w:marLeft w:val="0"/>
          <w:marRight w:val="0"/>
          <w:marTop w:val="0"/>
          <w:marBottom w:val="0"/>
          <w:divBdr>
            <w:top w:val="none" w:sz="0" w:space="0" w:color="auto"/>
            <w:left w:val="none" w:sz="0" w:space="0" w:color="auto"/>
            <w:bottom w:val="none" w:sz="0" w:space="0" w:color="auto"/>
            <w:right w:val="none" w:sz="0" w:space="0" w:color="auto"/>
          </w:divBdr>
          <w:divsChild>
            <w:div w:id="274989508">
              <w:marLeft w:val="0"/>
              <w:marRight w:val="0"/>
              <w:marTop w:val="0"/>
              <w:marBottom w:val="0"/>
              <w:divBdr>
                <w:top w:val="single" w:sz="2" w:space="0" w:color="000000"/>
                <w:left w:val="single" w:sz="2" w:space="0" w:color="000000"/>
                <w:bottom w:val="single" w:sz="2" w:space="0" w:color="000000"/>
                <w:right w:val="single" w:sz="2" w:space="0" w:color="000000"/>
              </w:divBdr>
              <w:divsChild>
                <w:div w:id="212352822">
                  <w:marLeft w:val="0"/>
                  <w:marRight w:val="0"/>
                  <w:marTop w:val="0"/>
                  <w:marBottom w:val="0"/>
                  <w:divBdr>
                    <w:top w:val="single" w:sz="2" w:space="0" w:color="000000"/>
                    <w:left w:val="single" w:sz="2" w:space="0" w:color="000000"/>
                    <w:bottom w:val="single" w:sz="2" w:space="0" w:color="000000"/>
                    <w:right w:val="single" w:sz="2" w:space="0" w:color="000000"/>
                  </w:divBdr>
                  <w:divsChild>
                    <w:div w:id="1923179581">
                      <w:marLeft w:val="0"/>
                      <w:marRight w:val="0"/>
                      <w:marTop w:val="0"/>
                      <w:marBottom w:val="0"/>
                      <w:divBdr>
                        <w:top w:val="single" w:sz="2" w:space="0" w:color="000000"/>
                        <w:left w:val="single" w:sz="2" w:space="0" w:color="000000"/>
                        <w:bottom w:val="single" w:sz="2" w:space="0" w:color="000000"/>
                        <w:right w:val="single" w:sz="2" w:space="0" w:color="000000"/>
                      </w:divBdr>
                      <w:divsChild>
                        <w:div w:id="341592379">
                          <w:marLeft w:val="0"/>
                          <w:marRight w:val="0"/>
                          <w:marTop w:val="0"/>
                          <w:marBottom w:val="0"/>
                          <w:divBdr>
                            <w:top w:val="single" w:sz="2" w:space="0" w:color="000000"/>
                            <w:left w:val="single" w:sz="2" w:space="0" w:color="000000"/>
                            <w:bottom w:val="single" w:sz="2" w:space="0" w:color="000000"/>
                            <w:right w:val="single" w:sz="2" w:space="0" w:color="000000"/>
                          </w:divBdr>
                          <w:divsChild>
                            <w:div w:id="1750954810">
                              <w:marLeft w:val="0"/>
                              <w:marRight w:val="0"/>
                              <w:marTop w:val="0"/>
                              <w:marBottom w:val="0"/>
                              <w:divBdr>
                                <w:top w:val="single" w:sz="2" w:space="0" w:color="000000"/>
                                <w:left w:val="single" w:sz="2" w:space="0" w:color="000000"/>
                                <w:bottom w:val="single" w:sz="2" w:space="0" w:color="000000"/>
                                <w:right w:val="single" w:sz="2" w:space="0" w:color="000000"/>
                              </w:divBdr>
                              <w:divsChild>
                                <w:div w:id="264701825">
                                  <w:marLeft w:val="0"/>
                                  <w:marRight w:val="0"/>
                                  <w:marTop w:val="0"/>
                                  <w:marBottom w:val="0"/>
                                  <w:divBdr>
                                    <w:top w:val="single" w:sz="2" w:space="0" w:color="000000"/>
                                    <w:left w:val="single" w:sz="2" w:space="0" w:color="000000"/>
                                    <w:bottom w:val="single" w:sz="2" w:space="9" w:color="000000"/>
                                    <w:right w:val="single" w:sz="2" w:space="0" w:color="000000"/>
                                  </w:divBdr>
                                  <w:divsChild>
                                    <w:div w:id="229004001">
                                      <w:marLeft w:val="0"/>
                                      <w:marRight w:val="0"/>
                                      <w:marTop w:val="0"/>
                                      <w:marBottom w:val="0"/>
                                      <w:divBdr>
                                        <w:top w:val="single" w:sz="2" w:space="0" w:color="000000"/>
                                        <w:left w:val="single" w:sz="2" w:space="0" w:color="000000"/>
                                        <w:bottom w:val="single" w:sz="2" w:space="0" w:color="000000"/>
                                        <w:right w:val="single" w:sz="2" w:space="0" w:color="000000"/>
                                      </w:divBdr>
                                      <w:divsChild>
                                        <w:div w:id="15550440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75457091">
                                      <w:marLeft w:val="0"/>
                                      <w:marRight w:val="0"/>
                                      <w:marTop w:val="0"/>
                                      <w:marBottom w:val="30"/>
                                      <w:divBdr>
                                        <w:top w:val="single" w:sz="2" w:space="0" w:color="000000"/>
                                        <w:left w:val="single" w:sz="2" w:space="0" w:color="000000"/>
                                        <w:bottom w:val="single" w:sz="2" w:space="0" w:color="000000"/>
                                        <w:right w:val="single" w:sz="2" w:space="0" w:color="000000"/>
                                      </w:divBdr>
                                      <w:divsChild>
                                        <w:div w:id="1376540453">
                                          <w:marLeft w:val="0"/>
                                          <w:marRight w:val="0"/>
                                          <w:marTop w:val="0"/>
                                          <w:marBottom w:val="0"/>
                                          <w:divBdr>
                                            <w:top w:val="single" w:sz="2" w:space="0" w:color="000000"/>
                                            <w:left w:val="single" w:sz="2" w:space="0" w:color="000000"/>
                                            <w:bottom w:val="single" w:sz="2" w:space="0" w:color="000000"/>
                                            <w:right w:val="single" w:sz="2" w:space="0" w:color="000000"/>
                                          </w:divBdr>
                                          <w:divsChild>
                                            <w:div w:id="1396927998">
                                              <w:marLeft w:val="0"/>
                                              <w:marRight w:val="0"/>
                                              <w:marTop w:val="0"/>
                                              <w:marBottom w:val="0"/>
                                              <w:divBdr>
                                                <w:top w:val="single" w:sz="2" w:space="0" w:color="000000"/>
                                                <w:left w:val="single" w:sz="2" w:space="0" w:color="000000"/>
                                                <w:bottom w:val="single" w:sz="2" w:space="0" w:color="000000"/>
                                                <w:right w:val="single" w:sz="2" w:space="0" w:color="000000"/>
                                              </w:divBdr>
                                              <w:divsChild>
                                                <w:div w:id="1280995144">
                                                  <w:marLeft w:val="0"/>
                                                  <w:marRight w:val="0"/>
                                                  <w:marTop w:val="0"/>
                                                  <w:marBottom w:val="0"/>
                                                  <w:divBdr>
                                                    <w:top w:val="single" w:sz="2" w:space="0" w:color="000000"/>
                                                    <w:left w:val="single" w:sz="2" w:space="0" w:color="000000"/>
                                                    <w:bottom w:val="single" w:sz="2" w:space="0" w:color="000000"/>
                                                    <w:right w:val="single" w:sz="2" w:space="0" w:color="000000"/>
                                                  </w:divBdr>
                                                  <w:divsChild>
                                                    <w:div w:id="936518080">
                                                      <w:marLeft w:val="0"/>
                                                      <w:marRight w:val="0"/>
                                                      <w:marTop w:val="0"/>
                                                      <w:marBottom w:val="0"/>
                                                      <w:divBdr>
                                                        <w:top w:val="single" w:sz="2" w:space="0" w:color="000000"/>
                                                        <w:left w:val="single" w:sz="2" w:space="0" w:color="000000"/>
                                                        <w:bottom w:val="single" w:sz="2" w:space="0" w:color="000000"/>
                                                        <w:right w:val="single" w:sz="2" w:space="0" w:color="000000"/>
                                                      </w:divBdr>
                                                      <w:divsChild>
                                                        <w:div w:id="1091388181">
                                                          <w:marLeft w:val="0"/>
                                                          <w:marRight w:val="0"/>
                                                          <w:marTop w:val="0"/>
                                                          <w:marBottom w:val="0"/>
                                                          <w:divBdr>
                                                            <w:top w:val="single" w:sz="2" w:space="0" w:color="000000"/>
                                                            <w:left w:val="single" w:sz="2" w:space="0" w:color="000000"/>
                                                            <w:bottom w:val="single" w:sz="2" w:space="0" w:color="000000"/>
                                                            <w:right w:val="single" w:sz="2" w:space="0" w:color="000000"/>
                                                          </w:divBdr>
                                                          <w:divsChild>
                                                            <w:div w:id="391932066">
                                                              <w:marLeft w:val="0"/>
                                                              <w:marRight w:val="0"/>
                                                              <w:marTop w:val="0"/>
                                                              <w:marBottom w:val="0"/>
                                                              <w:divBdr>
                                                                <w:top w:val="single" w:sz="2" w:space="0" w:color="000000"/>
                                                                <w:left w:val="single" w:sz="2" w:space="0" w:color="000000"/>
                                                                <w:bottom w:val="single" w:sz="2" w:space="0" w:color="000000"/>
                                                                <w:right w:val="single" w:sz="2" w:space="0" w:color="000000"/>
                                                              </w:divBdr>
                                                              <w:divsChild>
                                                                <w:div w:id="1644385577">
                                                                  <w:marLeft w:val="0"/>
                                                                  <w:marRight w:val="0"/>
                                                                  <w:marTop w:val="0"/>
                                                                  <w:marBottom w:val="0"/>
                                                                  <w:divBdr>
                                                                    <w:top w:val="single" w:sz="2" w:space="0" w:color="000000"/>
                                                                    <w:left w:val="single" w:sz="2" w:space="0" w:color="000000"/>
                                                                    <w:bottom w:val="single" w:sz="2" w:space="0" w:color="000000"/>
                                                                    <w:right w:val="single" w:sz="2" w:space="0" w:color="000000"/>
                                                                  </w:divBdr>
                                                                  <w:divsChild>
                                                                    <w:div w:id="938297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75540951">
                                                          <w:marLeft w:val="60"/>
                                                          <w:marRight w:val="0"/>
                                                          <w:marTop w:val="0"/>
                                                          <w:marBottom w:val="0"/>
                                                          <w:divBdr>
                                                            <w:top w:val="single" w:sz="2" w:space="0" w:color="000000"/>
                                                            <w:left w:val="single" w:sz="2" w:space="0" w:color="000000"/>
                                                            <w:bottom w:val="single" w:sz="2" w:space="0" w:color="000000"/>
                                                            <w:right w:val="single" w:sz="2" w:space="0" w:color="000000"/>
                                                          </w:divBdr>
                                                          <w:divsChild>
                                                            <w:div w:id="962735162">
                                                              <w:marLeft w:val="0"/>
                                                              <w:marRight w:val="0"/>
                                                              <w:marTop w:val="0"/>
                                                              <w:marBottom w:val="0"/>
                                                              <w:divBdr>
                                                                <w:top w:val="single" w:sz="2" w:space="0" w:color="000000"/>
                                                                <w:left w:val="single" w:sz="2" w:space="0" w:color="000000"/>
                                                                <w:bottom w:val="single" w:sz="2" w:space="0" w:color="000000"/>
                                                                <w:right w:val="single" w:sz="2" w:space="0" w:color="000000"/>
                                                              </w:divBdr>
                                                              <w:divsChild>
                                                                <w:div w:id="281424154">
                                                                  <w:marLeft w:val="0"/>
                                                                  <w:marRight w:val="0"/>
                                                                  <w:marTop w:val="0"/>
                                                                  <w:marBottom w:val="0"/>
                                                                  <w:divBdr>
                                                                    <w:top w:val="single" w:sz="2" w:space="0" w:color="000000"/>
                                                                    <w:left w:val="single" w:sz="2" w:space="0" w:color="000000"/>
                                                                    <w:bottom w:val="single" w:sz="2" w:space="0" w:color="000000"/>
                                                                    <w:right w:val="single" w:sz="2" w:space="0" w:color="000000"/>
                                                                  </w:divBdr>
                                                                </w:div>
                                                                <w:div w:id="1234003679">
                                                                  <w:marLeft w:val="0"/>
                                                                  <w:marRight w:val="0"/>
                                                                  <w:marTop w:val="0"/>
                                                                  <w:marBottom w:val="0"/>
                                                                  <w:divBdr>
                                                                    <w:top w:val="single" w:sz="2" w:space="0" w:color="000000"/>
                                                                    <w:left w:val="single" w:sz="2" w:space="3" w:color="000000"/>
                                                                    <w:bottom w:val="single" w:sz="2" w:space="0" w:color="000000"/>
                                                                    <w:right w:val="single" w:sz="2" w:space="3" w:color="000000"/>
                                                                  </w:divBdr>
                                                                </w:div>
                                                                <w:div w:id="1568033492">
                                                                  <w:marLeft w:val="0"/>
                                                                  <w:marRight w:val="0"/>
                                                                  <w:marTop w:val="0"/>
                                                                  <w:marBottom w:val="0"/>
                                                                  <w:divBdr>
                                                                    <w:top w:val="single" w:sz="2" w:space="0" w:color="000000"/>
                                                                    <w:left w:val="single" w:sz="2" w:space="0" w:color="000000"/>
                                                                    <w:bottom w:val="single" w:sz="2" w:space="0" w:color="000000"/>
                                                                    <w:right w:val="single" w:sz="2" w:space="0" w:color="000000"/>
                                                                  </w:divBdr>
                                                                  <w:divsChild>
                                                                    <w:div w:id="1337598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415323954">
                                  <w:marLeft w:val="0"/>
                                  <w:marRight w:val="180"/>
                                  <w:marTop w:val="0"/>
                                  <w:marBottom w:val="0"/>
                                  <w:divBdr>
                                    <w:top w:val="single" w:sz="2" w:space="0" w:color="000000"/>
                                    <w:left w:val="single" w:sz="2" w:space="0" w:color="000000"/>
                                    <w:bottom w:val="single" w:sz="2" w:space="0" w:color="000000"/>
                                    <w:right w:val="single" w:sz="2" w:space="0" w:color="000000"/>
                                  </w:divBdr>
                                  <w:divsChild>
                                    <w:div w:id="12150827">
                                      <w:marLeft w:val="0"/>
                                      <w:marRight w:val="0"/>
                                      <w:marTop w:val="0"/>
                                      <w:marBottom w:val="0"/>
                                      <w:divBdr>
                                        <w:top w:val="single" w:sz="2" w:space="0" w:color="000000"/>
                                        <w:left w:val="single" w:sz="2" w:space="0" w:color="000000"/>
                                        <w:bottom w:val="single" w:sz="2" w:space="0" w:color="000000"/>
                                        <w:right w:val="single" w:sz="2" w:space="0" w:color="000000"/>
                                      </w:divBdr>
                                      <w:divsChild>
                                        <w:div w:id="643582467">
                                          <w:marLeft w:val="0"/>
                                          <w:marRight w:val="0"/>
                                          <w:marTop w:val="0"/>
                                          <w:marBottom w:val="0"/>
                                          <w:divBdr>
                                            <w:top w:val="single" w:sz="2" w:space="0" w:color="000000"/>
                                            <w:left w:val="single" w:sz="2" w:space="0" w:color="000000"/>
                                            <w:bottom w:val="single" w:sz="2" w:space="0" w:color="000000"/>
                                            <w:right w:val="single" w:sz="2" w:space="0" w:color="000000"/>
                                          </w:divBdr>
                                          <w:divsChild>
                                            <w:div w:id="1569681503">
                                              <w:marLeft w:val="0"/>
                                              <w:marRight w:val="0"/>
                                              <w:marTop w:val="0"/>
                                              <w:marBottom w:val="0"/>
                                              <w:divBdr>
                                                <w:top w:val="single" w:sz="2" w:space="0" w:color="000000"/>
                                                <w:left w:val="single" w:sz="2" w:space="0" w:color="000000"/>
                                                <w:bottom w:val="single" w:sz="2" w:space="0" w:color="000000"/>
                                                <w:right w:val="single" w:sz="2" w:space="0" w:color="000000"/>
                                              </w:divBdr>
                                              <w:divsChild>
                                                <w:div w:id="45497677">
                                                  <w:marLeft w:val="0"/>
                                                  <w:marRight w:val="0"/>
                                                  <w:marTop w:val="0"/>
                                                  <w:marBottom w:val="0"/>
                                                  <w:divBdr>
                                                    <w:top w:val="single" w:sz="2" w:space="0" w:color="000000"/>
                                                    <w:left w:val="single" w:sz="2" w:space="0" w:color="000000"/>
                                                    <w:bottom w:val="single" w:sz="2" w:space="0" w:color="000000"/>
                                                    <w:right w:val="single" w:sz="2" w:space="0" w:color="000000"/>
                                                  </w:divBdr>
                                                  <w:divsChild>
                                                    <w:div w:id="866530308">
                                                      <w:marLeft w:val="0"/>
                                                      <w:marRight w:val="0"/>
                                                      <w:marTop w:val="0"/>
                                                      <w:marBottom w:val="0"/>
                                                      <w:divBdr>
                                                        <w:top w:val="none" w:sz="0" w:space="0" w:color="auto"/>
                                                        <w:left w:val="none" w:sz="0" w:space="0" w:color="auto"/>
                                                        <w:bottom w:val="none" w:sz="0" w:space="0" w:color="auto"/>
                                                        <w:right w:val="none" w:sz="0" w:space="0" w:color="auto"/>
                                                      </w:divBdr>
                                                      <w:divsChild>
                                                        <w:div w:id="1850213227">
                                                          <w:marLeft w:val="0"/>
                                                          <w:marRight w:val="0"/>
                                                          <w:marTop w:val="0"/>
                                                          <w:marBottom w:val="0"/>
                                                          <w:divBdr>
                                                            <w:top w:val="single" w:sz="2" w:space="0" w:color="000000"/>
                                                            <w:left w:val="single" w:sz="2" w:space="0" w:color="000000"/>
                                                            <w:bottom w:val="single" w:sz="2" w:space="0" w:color="000000"/>
                                                            <w:right w:val="single" w:sz="2" w:space="0" w:color="000000"/>
                                                          </w:divBdr>
                                                          <w:divsChild>
                                                            <w:div w:id="1458717900">
                                                              <w:marLeft w:val="0"/>
                                                              <w:marRight w:val="0"/>
                                                              <w:marTop w:val="0"/>
                                                              <w:marBottom w:val="0"/>
                                                              <w:divBdr>
                                                                <w:top w:val="none" w:sz="0" w:space="0" w:color="auto"/>
                                                                <w:left w:val="none" w:sz="0" w:space="0" w:color="auto"/>
                                                                <w:bottom w:val="none" w:sz="0" w:space="0" w:color="auto"/>
                                                                <w:right w:val="none" w:sz="0" w:space="0" w:color="auto"/>
                                                              </w:divBdr>
                                                              <w:divsChild>
                                                                <w:div w:id="1397387798">
                                                                  <w:marLeft w:val="0"/>
                                                                  <w:marRight w:val="0"/>
                                                                  <w:marTop w:val="0"/>
                                                                  <w:marBottom w:val="0"/>
                                                                  <w:divBdr>
                                                                    <w:top w:val="single" w:sz="2" w:space="0" w:color="000000"/>
                                                                    <w:left w:val="single" w:sz="2" w:space="0" w:color="000000"/>
                                                                    <w:bottom w:val="single" w:sz="2" w:space="0" w:color="000000"/>
                                                                    <w:right w:val="single" w:sz="2" w:space="0" w:color="000000"/>
                                                                  </w:divBdr>
                                                                  <w:divsChild>
                                                                    <w:div w:id="279143590">
                                                                      <w:marLeft w:val="0"/>
                                                                      <w:marRight w:val="0"/>
                                                                      <w:marTop w:val="0"/>
                                                                      <w:marBottom w:val="0"/>
                                                                      <w:divBdr>
                                                                        <w:top w:val="single" w:sz="2" w:space="0" w:color="000000"/>
                                                                        <w:left w:val="single" w:sz="2" w:space="0" w:color="000000"/>
                                                                        <w:bottom w:val="single" w:sz="2" w:space="0" w:color="000000"/>
                                                                        <w:right w:val="single" w:sz="2" w:space="0" w:color="000000"/>
                                                                      </w:divBdr>
                                                                      <w:divsChild>
                                                                        <w:div w:id="1841962136">
                                                                          <w:marLeft w:val="0"/>
                                                                          <w:marRight w:val="0"/>
                                                                          <w:marTop w:val="0"/>
                                                                          <w:marBottom w:val="0"/>
                                                                          <w:divBdr>
                                                                            <w:top w:val="single" w:sz="2" w:space="0" w:color="000000"/>
                                                                            <w:left w:val="single" w:sz="2" w:space="0" w:color="000000"/>
                                                                            <w:bottom w:val="single" w:sz="2" w:space="0" w:color="000000"/>
                                                                            <w:right w:val="single" w:sz="2" w:space="0" w:color="000000"/>
                                                                          </w:divBdr>
                                                                          <w:divsChild>
                                                                            <w:div w:id="1165978894">
                                                                              <w:marLeft w:val="0"/>
                                                                              <w:marRight w:val="0"/>
                                                                              <w:marTop w:val="0"/>
                                                                              <w:marBottom w:val="0"/>
                                                                              <w:divBdr>
                                                                                <w:top w:val="none" w:sz="0" w:space="0" w:color="auto"/>
                                                                                <w:left w:val="none" w:sz="0" w:space="0" w:color="auto"/>
                                                                                <w:bottom w:val="none" w:sz="0" w:space="0" w:color="auto"/>
                                                                                <w:right w:val="none" w:sz="0" w:space="0" w:color="auto"/>
                                                                              </w:divBdr>
                                                                              <w:divsChild>
                                                                                <w:div w:id="91819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39815427">
          <w:marLeft w:val="0"/>
          <w:marRight w:val="0"/>
          <w:marTop w:val="0"/>
          <w:marBottom w:val="0"/>
          <w:divBdr>
            <w:top w:val="none" w:sz="0" w:space="0" w:color="auto"/>
            <w:left w:val="none" w:sz="0" w:space="0" w:color="auto"/>
            <w:bottom w:val="none" w:sz="0" w:space="0" w:color="auto"/>
            <w:right w:val="none" w:sz="0" w:space="0" w:color="auto"/>
          </w:divBdr>
          <w:divsChild>
            <w:div w:id="15471373">
              <w:marLeft w:val="0"/>
              <w:marRight w:val="0"/>
              <w:marTop w:val="0"/>
              <w:marBottom w:val="0"/>
              <w:divBdr>
                <w:top w:val="single" w:sz="2" w:space="0" w:color="000000"/>
                <w:left w:val="single" w:sz="2" w:space="0" w:color="000000"/>
                <w:bottom w:val="single" w:sz="2" w:space="0" w:color="000000"/>
                <w:right w:val="single" w:sz="2" w:space="0" w:color="000000"/>
              </w:divBdr>
              <w:divsChild>
                <w:div w:id="1725905330">
                  <w:marLeft w:val="0"/>
                  <w:marRight w:val="0"/>
                  <w:marTop w:val="0"/>
                  <w:marBottom w:val="0"/>
                  <w:divBdr>
                    <w:top w:val="single" w:sz="2" w:space="0" w:color="000000"/>
                    <w:left w:val="single" w:sz="2" w:space="0" w:color="000000"/>
                    <w:bottom w:val="single" w:sz="2" w:space="0" w:color="000000"/>
                    <w:right w:val="single" w:sz="2" w:space="0" w:color="000000"/>
                  </w:divBdr>
                  <w:divsChild>
                    <w:div w:id="1653869168">
                      <w:marLeft w:val="0"/>
                      <w:marRight w:val="0"/>
                      <w:marTop w:val="0"/>
                      <w:marBottom w:val="0"/>
                      <w:divBdr>
                        <w:top w:val="single" w:sz="2" w:space="0" w:color="000000"/>
                        <w:left w:val="single" w:sz="2" w:space="0" w:color="000000"/>
                        <w:bottom w:val="single" w:sz="2" w:space="0" w:color="000000"/>
                        <w:right w:val="single" w:sz="2" w:space="0" w:color="000000"/>
                      </w:divBdr>
                      <w:divsChild>
                        <w:div w:id="1028801263">
                          <w:marLeft w:val="0"/>
                          <w:marRight w:val="0"/>
                          <w:marTop w:val="0"/>
                          <w:marBottom w:val="0"/>
                          <w:divBdr>
                            <w:top w:val="single" w:sz="2" w:space="0" w:color="000000"/>
                            <w:left w:val="single" w:sz="2" w:space="0" w:color="000000"/>
                            <w:bottom w:val="single" w:sz="2" w:space="0" w:color="000000"/>
                            <w:right w:val="single" w:sz="2" w:space="0" w:color="000000"/>
                          </w:divBdr>
                          <w:divsChild>
                            <w:div w:id="1157526901">
                              <w:marLeft w:val="0"/>
                              <w:marRight w:val="0"/>
                              <w:marTop w:val="0"/>
                              <w:marBottom w:val="0"/>
                              <w:divBdr>
                                <w:top w:val="single" w:sz="2" w:space="0" w:color="000000"/>
                                <w:left w:val="single" w:sz="2" w:space="0" w:color="000000"/>
                                <w:bottom w:val="single" w:sz="2" w:space="0" w:color="000000"/>
                                <w:right w:val="single" w:sz="2" w:space="0" w:color="000000"/>
                              </w:divBdr>
                              <w:divsChild>
                                <w:div w:id="782964225">
                                  <w:marLeft w:val="0"/>
                                  <w:marRight w:val="0"/>
                                  <w:marTop w:val="0"/>
                                  <w:marBottom w:val="0"/>
                                  <w:divBdr>
                                    <w:top w:val="single" w:sz="2" w:space="0" w:color="000000"/>
                                    <w:left w:val="single" w:sz="2" w:space="0" w:color="000000"/>
                                    <w:bottom w:val="single" w:sz="2" w:space="9" w:color="000000"/>
                                    <w:right w:val="single" w:sz="2" w:space="0" w:color="000000"/>
                                  </w:divBdr>
                                  <w:divsChild>
                                    <w:div w:id="1184901327">
                                      <w:marLeft w:val="0"/>
                                      <w:marRight w:val="0"/>
                                      <w:marTop w:val="0"/>
                                      <w:marBottom w:val="0"/>
                                      <w:divBdr>
                                        <w:top w:val="single" w:sz="2" w:space="0" w:color="000000"/>
                                        <w:left w:val="single" w:sz="2" w:space="0" w:color="000000"/>
                                        <w:bottom w:val="single" w:sz="2" w:space="0" w:color="000000"/>
                                        <w:right w:val="single" w:sz="2" w:space="0" w:color="000000"/>
                                      </w:divBdr>
                                      <w:divsChild>
                                        <w:div w:id="1432967786">
                                          <w:marLeft w:val="0"/>
                                          <w:marRight w:val="0"/>
                                          <w:marTop w:val="0"/>
                                          <w:marBottom w:val="0"/>
                                          <w:divBdr>
                                            <w:top w:val="single" w:sz="2" w:space="0" w:color="000000"/>
                                            <w:left w:val="single" w:sz="2" w:space="0" w:color="000000"/>
                                            <w:bottom w:val="single" w:sz="2" w:space="0" w:color="000000"/>
                                            <w:right w:val="single" w:sz="2" w:space="0" w:color="000000"/>
                                          </w:divBdr>
                                          <w:divsChild>
                                            <w:div w:id="556211387">
                                              <w:marLeft w:val="0"/>
                                              <w:marRight w:val="0"/>
                                              <w:marTop w:val="180"/>
                                              <w:marBottom w:val="0"/>
                                              <w:divBdr>
                                                <w:top w:val="single" w:sz="2" w:space="0" w:color="000000"/>
                                                <w:left w:val="single" w:sz="2" w:space="0" w:color="000000"/>
                                                <w:bottom w:val="single" w:sz="2" w:space="0" w:color="000000"/>
                                                <w:right w:val="single" w:sz="2" w:space="0" w:color="000000"/>
                                              </w:divBdr>
                                              <w:divsChild>
                                                <w:div w:id="213852824">
                                                  <w:marLeft w:val="0"/>
                                                  <w:marRight w:val="0"/>
                                                  <w:marTop w:val="0"/>
                                                  <w:marBottom w:val="0"/>
                                                  <w:divBdr>
                                                    <w:top w:val="single" w:sz="2" w:space="0" w:color="000000"/>
                                                    <w:left w:val="single" w:sz="2" w:space="0" w:color="000000"/>
                                                    <w:bottom w:val="single" w:sz="2" w:space="0" w:color="000000"/>
                                                    <w:right w:val="single" w:sz="2" w:space="0" w:color="000000"/>
                                                  </w:divBdr>
                                                  <w:divsChild>
                                                    <w:div w:id="1373264085">
                                                      <w:marLeft w:val="0"/>
                                                      <w:marRight w:val="0"/>
                                                      <w:marTop w:val="0"/>
                                                      <w:marBottom w:val="0"/>
                                                      <w:divBdr>
                                                        <w:top w:val="single" w:sz="2" w:space="0" w:color="000000"/>
                                                        <w:left w:val="single" w:sz="2" w:space="0" w:color="000000"/>
                                                        <w:bottom w:val="single" w:sz="2" w:space="0" w:color="000000"/>
                                                        <w:right w:val="single" w:sz="2" w:space="0" w:color="000000"/>
                                                      </w:divBdr>
                                                      <w:divsChild>
                                                        <w:div w:id="6312532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846016530">
                                                  <w:marLeft w:val="0"/>
                                                  <w:marRight w:val="0"/>
                                                  <w:marTop w:val="0"/>
                                                  <w:marBottom w:val="0"/>
                                                  <w:divBdr>
                                                    <w:top w:val="single" w:sz="2" w:space="0" w:color="000000"/>
                                                    <w:left w:val="single" w:sz="2" w:space="0" w:color="000000"/>
                                                    <w:bottom w:val="single" w:sz="2" w:space="0" w:color="000000"/>
                                                    <w:right w:val="single" w:sz="2" w:space="0" w:color="000000"/>
                                                  </w:divBdr>
                                                  <w:divsChild>
                                                    <w:div w:id="628634509">
                                                      <w:marLeft w:val="0"/>
                                                      <w:marRight w:val="0"/>
                                                      <w:marTop w:val="0"/>
                                                      <w:marBottom w:val="0"/>
                                                      <w:divBdr>
                                                        <w:top w:val="single" w:sz="2" w:space="0" w:color="000000"/>
                                                        <w:left w:val="single" w:sz="2" w:space="0" w:color="000000"/>
                                                        <w:bottom w:val="single" w:sz="2" w:space="0" w:color="000000"/>
                                                        <w:right w:val="single" w:sz="2" w:space="0" w:color="000000"/>
                                                      </w:divBdr>
                                                      <w:divsChild>
                                                        <w:div w:id="1690371840">
                                                          <w:marLeft w:val="0"/>
                                                          <w:marRight w:val="0"/>
                                                          <w:marTop w:val="0"/>
                                                          <w:marBottom w:val="0"/>
                                                          <w:divBdr>
                                                            <w:top w:val="single" w:sz="2" w:space="0" w:color="000000"/>
                                                            <w:left w:val="single" w:sz="2" w:space="0" w:color="000000"/>
                                                            <w:bottom w:val="single" w:sz="2" w:space="0" w:color="000000"/>
                                                            <w:right w:val="single" w:sz="2" w:space="0" w:color="000000"/>
                                                          </w:divBdr>
                                                          <w:divsChild>
                                                            <w:div w:id="8418244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66108544">
                                                  <w:marLeft w:val="0"/>
                                                  <w:marRight w:val="0"/>
                                                  <w:marTop w:val="0"/>
                                                  <w:marBottom w:val="0"/>
                                                  <w:divBdr>
                                                    <w:top w:val="single" w:sz="2" w:space="0" w:color="000000"/>
                                                    <w:left w:val="single" w:sz="2" w:space="0" w:color="000000"/>
                                                    <w:bottom w:val="single" w:sz="2" w:space="0" w:color="000000"/>
                                                    <w:right w:val="single" w:sz="2" w:space="0" w:color="000000"/>
                                                  </w:divBdr>
                                                  <w:divsChild>
                                                    <w:div w:id="740248790">
                                                      <w:marLeft w:val="0"/>
                                                      <w:marRight w:val="0"/>
                                                      <w:marTop w:val="0"/>
                                                      <w:marBottom w:val="0"/>
                                                      <w:divBdr>
                                                        <w:top w:val="single" w:sz="2" w:space="0" w:color="000000"/>
                                                        <w:left w:val="single" w:sz="2" w:space="0" w:color="000000"/>
                                                        <w:bottom w:val="single" w:sz="2" w:space="0" w:color="000000"/>
                                                        <w:right w:val="single" w:sz="2" w:space="0" w:color="000000"/>
                                                      </w:divBdr>
                                                      <w:divsChild>
                                                        <w:div w:id="930045803">
                                                          <w:marLeft w:val="0"/>
                                                          <w:marRight w:val="0"/>
                                                          <w:marTop w:val="0"/>
                                                          <w:marBottom w:val="0"/>
                                                          <w:divBdr>
                                                            <w:top w:val="single" w:sz="2" w:space="0" w:color="000000"/>
                                                            <w:left w:val="single" w:sz="2" w:space="0" w:color="000000"/>
                                                            <w:bottom w:val="single" w:sz="2" w:space="0" w:color="000000"/>
                                                            <w:right w:val="single" w:sz="2" w:space="0" w:color="000000"/>
                                                          </w:divBdr>
                                                          <w:divsChild>
                                                            <w:div w:id="11976918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02114572">
                                                  <w:marLeft w:val="0"/>
                                                  <w:marRight w:val="0"/>
                                                  <w:marTop w:val="0"/>
                                                  <w:marBottom w:val="0"/>
                                                  <w:divBdr>
                                                    <w:top w:val="single" w:sz="2" w:space="0" w:color="000000"/>
                                                    <w:left w:val="single" w:sz="2" w:space="0" w:color="000000"/>
                                                    <w:bottom w:val="single" w:sz="2" w:space="0" w:color="000000"/>
                                                    <w:right w:val="single" w:sz="2" w:space="0" w:color="000000"/>
                                                  </w:divBdr>
                                                  <w:divsChild>
                                                    <w:div w:id="1327123444">
                                                      <w:marLeft w:val="0"/>
                                                      <w:marRight w:val="0"/>
                                                      <w:marTop w:val="0"/>
                                                      <w:marBottom w:val="0"/>
                                                      <w:divBdr>
                                                        <w:top w:val="single" w:sz="2" w:space="0" w:color="000000"/>
                                                        <w:left w:val="single" w:sz="2" w:space="0" w:color="000000"/>
                                                        <w:bottom w:val="single" w:sz="2" w:space="0" w:color="000000"/>
                                                        <w:right w:val="single" w:sz="2" w:space="0" w:color="000000"/>
                                                      </w:divBdr>
                                                      <w:divsChild>
                                                        <w:div w:id="285358993">
                                                          <w:marLeft w:val="0"/>
                                                          <w:marRight w:val="0"/>
                                                          <w:marTop w:val="0"/>
                                                          <w:marBottom w:val="0"/>
                                                          <w:divBdr>
                                                            <w:top w:val="single" w:sz="2" w:space="0" w:color="000000"/>
                                                            <w:left w:val="single" w:sz="2" w:space="0" w:color="000000"/>
                                                            <w:bottom w:val="single" w:sz="2" w:space="0" w:color="000000"/>
                                                            <w:right w:val="single" w:sz="2" w:space="0" w:color="000000"/>
                                                          </w:divBdr>
                                                          <w:divsChild>
                                                            <w:div w:id="12693857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831751246">
                                      <w:marLeft w:val="0"/>
                                      <w:marRight w:val="0"/>
                                      <w:marTop w:val="180"/>
                                      <w:marBottom w:val="0"/>
                                      <w:divBdr>
                                        <w:top w:val="single" w:sz="2" w:space="0" w:color="000000"/>
                                        <w:left w:val="single" w:sz="2" w:space="0" w:color="000000"/>
                                        <w:bottom w:val="single" w:sz="2" w:space="0" w:color="000000"/>
                                        <w:right w:val="single" w:sz="2" w:space="0" w:color="000000"/>
                                      </w:divBdr>
                                      <w:divsChild>
                                        <w:div w:id="1299384467">
                                          <w:marLeft w:val="0"/>
                                          <w:marRight w:val="0"/>
                                          <w:marTop w:val="0"/>
                                          <w:marBottom w:val="0"/>
                                          <w:divBdr>
                                            <w:top w:val="single" w:sz="2" w:space="0" w:color="000000"/>
                                            <w:left w:val="single" w:sz="2" w:space="0" w:color="000000"/>
                                            <w:bottom w:val="single" w:sz="2" w:space="0" w:color="000000"/>
                                            <w:right w:val="single" w:sz="2" w:space="0" w:color="000000"/>
                                          </w:divBdr>
                                          <w:divsChild>
                                            <w:div w:id="170533108">
                                              <w:marLeft w:val="0"/>
                                              <w:marRight w:val="0"/>
                                              <w:marTop w:val="0"/>
                                              <w:marBottom w:val="0"/>
                                              <w:divBdr>
                                                <w:top w:val="single" w:sz="2" w:space="0" w:color="000000"/>
                                                <w:left w:val="single" w:sz="2" w:space="0" w:color="000000"/>
                                                <w:bottom w:val="single" w:sz="2" w:space="0" w:color="000000"/>
                                                <w:right w:val="single" w:sz="2" w:space="0" w:color="000000"/>
                                              </w:divBdr>
                                              <w:divsChild>
                                                <w:div w:id="1034648792">
                                                  <w:marLeft w:val="0"/>
                                                  <w:marRight w:val="0"/>
                                                  <w:marTop w:val="0"/>
                                                  <w:marBottom w:val="0"/>
                                                  <w:divBdr>
                                                    <w:top w:val="single" w:sz="2" w:space="0" w:color="000000"/>
                                                    <w:left w:val="single" w:sz="2" w:space="0" w:color="000000"/>
                                                    <w:bottom w:val="single" w:sz="2" w:space="0" w:color="000000"/>
                                                    <w:right w:val="single" w:sz="2" w:space="0" w:color="000000"/>
                                                  </w:divBdr>
                                                  <w:divsChild>
                                                    <w:div w:id="173811403">
                                                      <w:marLeft w:val="0"/>
                                                      <w:marRight w:val="0"/>
                                                      <w:marTop w:val="0"/>
                                                      <w:marBottom w:val="0"/>
                                                      <w:divBdr>
                                                        <w:top w:val="single" w:sz="6" w:space="0" w:color="CFD9DE"/>
                                                        <w:left w:val="single" w:sz="6" w:space="0" w:color="CFD9DE"/>
                                                        <w:bottom w:val="single" w:sz="6" w:space="0" w:color="CFD9DE"/>
                                                        <w:right w:val="single" w:sz="6" w:space="0" w:color="CFD9DE"/>
                                                      </w:divBdr>
                                                      <w:divsChild>
                                                        <w:div w:id="98645373">
                                                          <w:marLeft w:val="0"/>
                                                          <w:marRight w:val="0"/>
                                                          <w:marTop w:val="0"/>
                                                          <w:marBottom w:val="0"/>
                                                          <w:divBdr>
                                                            <w:top w:val="single" w:sz="2" w:space="0" w:color="000000"/>
                                                            <w:left w:val="single" w:sz="2" w:space="0" w:color="000000"/>
                                                            <w:bottom w:val="single" w:sz="2" w:space="0" w:color="000000"/>
                                                            <w:right w:val="single" w:sz="2" w:space="0" w:color="000000"/>
                                                          </w:divBdr>
                                                          <w:divsChild>
                                                            <w:div w:id="167644891">
                                                              <w:marLeft w:val="0"/>
                                                              <w:marRight w:val="0"/>
                                                              <w:marTop w:val="0"/>
                                                              <w:marBottom w:val="0"/>
                                                              <w:divBdr>
                                                                <w:top w:val="single" w:sz="2" w:space="0" w:color="000000"/>
                                                                <w:left w:val="single" w:sz="2" w:space="0" w:color="000000"/>
                                                                <w:bottom w:val="single" w:sz="2" w:space="0" w:color="000000"/>
                                                                <w:right w:val="single" w:sz="2" w:space="0" w:color="000000"/>
                                                              </w:divBdr>
                                                              <w:divsChild>
                                                                <w:div w:id="1599753458">
                                                                  <w:marLeft w:val="0"/>
                                                                  <w:marRight w:val="0"/>
                                                                  <w:marTop w:val="0"/>
                                                                  <w:marBottom w:val="0"/>
                                                                  <w:divBdr>
                                                                    <w:top w:val="single" w:sz="2" w:space="0" w:color="000000"/>
                                                                    <w:left w:val="single" w:sz="2" w:space="0" w:color="000000"/>
                                                                    <w:bottom w:val="single" w:sz="2" w:space="0" w:color="000000"/>
                                                                    <w:right w:val="single" w:sz="2" w:space="0" w:color="000000"/>
                                                                  </w:divBdr>
                                                                  <w:divsChild>
                                                                    <w:div w:id="214632317">
                                                                      <w:marLeft w:val="0"/>
                                                                      <w:marRight w:val="0"/>
                                                                      <w:marTop w:val="0"/>
                                                                      <w:marBottom w:val="0"/>
                                                                      <w:divBdr>
                                                                        <w:top w:val="none" w:sz="0" w:space="0" w:color="auto"/>
                                                                        <w:left w:val="none" w:sz="0" w:space="0" w:color="auto"/>
                                                                        <w:bottom w:val="none" w:sz="0" w:space="0" w:color="auto"/>
                                                                        <w:right w:val="none" w:sz="0" w:space="0" w:color="auto"/>
                                                                      </w:divBdr>
                                                                      <w:divsChild>
                                                                        <w:div w:id="8494162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911381713">
                                      <w:marLeft w:val="0"/>
                                      <w:marRight w:val="0"/>
                                      <w:marTop w:val="0"/>
                                      <w:marBottom w:val="0"/>
                                      <w:divBdr>
                                        <w:top w:val="single" w:sz="2" w:space="0" w:color="000000"/>
                                        <w:left w:val="single" w:sz="2" w:space="0" w:color="000000"/>
                                        <w:bottom w:val="single" w:sz="2" w:space="0" w:color="000000"/>
                                        <w:right w:val="single" w:sz="2" w:space="0" w:color="000000"/>
                                      </w:divBdr>
                                      <w:divsChild>
                                        <w:div w:id="3918577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345139051">
      <w:bodyDiv w:val="1"/>
      <w:marLeft w:val="0"/>
      <w:marRight w:val="0"/>
      <w:marTop w:val="0"/>
      <w:marBottom w:val="0"/>
      <w:divBdr>
        <w:top w:val="none" w:sz="0" w:space="0" w:color="auto"/>
        <w:left w:val="none" w:sz="0" w:space="0" w:color="auto"/>
        <w:bottom w:val="none" w:sz="0" w:space="0" w:color="auto"/>
        <w:right w:val="none" w:sz="0" w:space="0" w:color="auto"/>
      </w:divBdr>
    </w:div>
    <w:div w:id="349993414">
      <w:bodyDiv w:val="1"/>
      <w:marLeft w:val="0"/>
      <w:marRight w:val="0"/>
      <w:marTop w:val="0"/>
      <w:marBottom w:val="0"/>
      <w:divBdr>
        <w:top w:val="none" w:sz="0" w:space="0" w:color="auto"/>
        <w:left w:val="none" w:sz="0" w:space="0" w:color="auto"/>
        <w:bottom w:val="none" w:sz="0" w:space="0" w:color="auto"/>
        <w:right w:val="none" w:sz="0" w:space="0" w:color="auto"/>
      </w:divBdr>
    </w:div>
    <w:div w:id="354114236">
      <w:bodyDiv w:val="1"/>
      <w:marLeft w:val="0"/>
      <w:marRight w:val="0"/>
      <w:marTop w:val="0"/>
      <w:marBottom w:val="0"/>
      <w:divBdr>
        <w:top w:val="none" w:sz="0" w:space="0" w:color="auto"/>
        <w:left w:val="none" w:sz="0" w:space="0" w:color="auto"/>
        <w:bottom w:val="none" w:sz="0" w:space="0" w:color="auto"/>
        <w:right w:val="none" w:sz="0" w:space="0" w:color="auto"/>
      </w:divBdr>
    </w:div>
    <w:div w:id="358548462">
      <w:bodyDiv w:val="1"/>
      <w:marLeft w:val="0"/>
      <w:marRight w:val="0"/>
      <w:marTop w:val="0"/>
      <w:marBottom w:val="0"/>
      <w:divBdr>
        <w:top w:val="none" w:sz="0" w:space="0" w:color="auto"/>
        <w:left w:val="none" w:sz="0" w:space="0" w:color="auto"/>
        <w:bottom w:val="none" w:sz="0" w:space="0" w:color="auto"/>
        <w:right w:val="none" w:sz="0" w:space="0" w:color="auto"/>
      </w:divBdr>
    </w:div>
    <w:div w:id="374547405">
      <w:bodyDiv w:val="1"/>
      <w:marLeft w:val="0"/>
      <w:marRight w:val="0"/>
      <w:marTop w:val="0"/>
      <w:marBottom w:val="0"/>
      <w:divBdr>
        <w:top w:val="none" w:sz="0" w:space="0" w:color="auto"/>
        <w:left w:val="none" w:sz="0" w:space="0" w:color="auto"/>
        <w:bottom w:val="none" w:sz="0" w:space="0" w:color="auto"/>
        <w:right w:val="none" w:sz="0" w:space="0" w:color="auto"/>
      </w:divBdr>
    </w:div>
    <w:div w:id="375931774">
      <w:bodyDiv w:val="1"/>
      <w:marLeft w:val="0"/>
      <w:marRight w:val="0"/>
      <w:marTop w:val="0"/>
      <w:marBottom w:val="0"/>
      <w:divBdr>
        <w:top w:val="none" w:sz="0" w:space="0" w:color="auto"/>
        <w:left w:val="none" w:sz="0" w:space="0" w:color="auto"/>
        <w:bottom w:val="none" w:sz="0" w:space="0" w:color="auto"/>
        <w:right w:val="none" w:sz="0" w:space="0" w:color="auto"/>
      </w:divBdr>
    </w:div>
    <w:div w:id="377171858">
      <w:bodyDiv w:val="1"/>
      <w:marLeft w:val="0"/>
      <w:marRight w:val="0"/>
      <w:marTop w:val="0"/>
      <w:marBottom w:val="0"/>
      <w:divBdr>
        <w:top w:val="none" w:sz="0" w:space="0" w:color="auto"/>
        <w:left w:val="none" w:sz="0" w:space="0" w:color="auto"/>
        <w:bottom w:val="none" w:sz="0" w:space="0" w:color="auto"/>
        <w:right w:val="none" w:sz="0" w:space="0" w:color="auto"/>
      </w:divBdr>
    </w:div>
    <w:div w:id="377243412">
      <w:bodyDiv w:val="1"/>
      <w:marLeft w:val="0"/>
      <w:marRight w:val="0"/>
      <w:marTop w:val="0"/>
      <w:marBottom w:val="0"/>
      <w:divBdr>
        <w:top w:val="none" w:sz="0" w:space="0" w:color="auto"/>
        <w:left w:val="none" w:sz="0" w:space="0" w:color="auto"/>
        <w:bottom w:val="none" w:sz="0" w:space="0" w:color="auto"/>
        <w:right w:val="none" w:sz="0" w:space="0" w:color="auto"/>
      </w:divBdr>
    </w:div>
    <w:div w:id="378670514">
      <w:bodyDiv w:val="1"/>
      <w:marLeft w:val="0"/>
      <w:marRight w:val="0"/>
      <w:marTop w:val="0"/>
      <w:marBottom w:val="0"/>
      <w:divBdr>
        <w:top w:val="none" w:sz="0" w:space="0" w:color="auto"/>
        <w:left w:val="none" w:sz="0" w:space="0" w:color="auto"/>
        <w:bottom w:val="none" w:sz="0" w:space="0" w:color="auto"/>
        <w:right w:val="none" w:sz="0" w:space="0" w:color="auto"/>
      </w:divBdr>
    </w:div>
    <w:div w:id="384065101">
      <w:bodyDiv w:val="1"/>
      <w:marLeft w:val="0"/>
      <w:marRight w:val="0"/>
      <w:marTop w:val="0"/>
      <w:marBottom w:val="0"/>
      <w:divBdr>
        <w:top w:val="none" w:sz="0" w:space="0" w:color="auto"/>
        <w:left w:val="none" w:sz="0" w:space="0" w:color="auto"/>
        <w:bottom w:val="none" w:sz="0" w:space="0" w:color="auto"/>
        <w:right w:val="none" w:sz="0" w:space="0" w:color="auto"/>
      </w:divBdr>
    </w:div>
    <w:div w:id="386995628">
      <w:bodyDiv w:val="1"/>
      <w:marLeft w:val="0"/>
      <w:marRight w:val="0"/>
      <w:marTop w:val="0"/>
      <w:marBottom w:val="0"/>
      <w:divBdr>
        <w:top w:val="none" w:sz="0" w:space="0" w:color="auto"/>
        <w:left w:val="none" w:sz="0" w:space="0" w:color="auto"/>
        <w:bottom w:val="none" w:sz="0" w:space="0" w:color="auto"/>
        <w:right w:val="none" w:sz="0" w:space="0" w:color="auto"/>
      </w:divBdr>
    </w:div>
    <w:div w:id="393703300">
      <w:bodyDiv w:val="1"/>
      <w:marLeft w:val="0"/>
      <w:marRight w:val="0"/>
      <w:marTop w:val="0"/>
      <w:marBottom w:val="0"/>
      <w:divBdr>
        <w:top w:val="none" w:sz="0" w:space="0" w:color="auto"/>
        <w:left w:val="none" w:sz="0" w:space="0" w:color="auto"/>
        <w:bottom w:val="none" w:sz="0" w:space="0" w:color="auto"/>
        <w:right w:val="none" w:sz="0" w:space="0" w:color="auto"/>
      </w:divBdr>
    </w:div>
    <w:div w:id="395057662">
      <w:bodyDiv w:val="1"/>
      <w:marLeft w:val="0"/>
      <w:marRight w:val="0"/>
      <w:marTop w:val="0"/>
      <w:marBottom w:val="0"/>
      <w:divBdr>
        <w:top w:val="none" w:sz="0" w:space="0" w:color="auto"/>
        <w:left w:val="none" w:sz="0" w:space="0" w:color="auto"/>
        <w:bottom w:val="none" w:sz="0" w:space="0" w:color="auto"/>
        <w:right w:val="none" w:sz="0" w:space="0" w:color="auto"/>
      </w:divBdr>
    </w:div>
    <w:div w:id="399989466">
      <w:bodyDiv w:val="1"/>
      <w:marLeft w:val="0"/>
      <w:marRight w:val="0"/>
      <w:marTop w:val="0"/>
      <w:marBottom w:val="0"/>
      <w:divBdr>
        <w:top w:val="none" w:sz="0" w:space="0" w:color="auto"/>
        <w:left w:val="none" w:sz="0" w:space="0" w:color="auto"/>
        <w:bottom w:val="none" w:sz="0" w:space="0" w:color="auto"/>
        <w:right w:val="none" w:sz="0" w:space="0" w:color="auto"/>
      </w:divBdr>
    </w:div>
    <w:div w:id="408694969">
      <w:bodyDiv w:val="1"/>
      <w:marLeft w:val="0"/>
      <w:marRight w:val="0"/>
      <w:marTop w:val="0"/>
      <w:marBottom w:val="0"/>
      <w:divBdr>
        <w:top w:val="none" w:sz="0" w:space="0" w:color="auto"/>
        <w:left w:val="none" w:sz="0" w:space="0" w:color="auto"/>
        <w:bottom w:val="none" w:sz="0" w:space="0" w:color="auto"/>
        <w:right w:val="none" w:sz="0" w:space="0" w:color="auto"/>
      </w:divBdr>
    </w:div>
    <w:div w:id="409040311">
      <w:bodyDiv w:val="1"/>
      <w:marLeft w:val="0"/>
      <w:marRight w:val="0"/>
      <w:marTop w:val="0"/>
      <w:marBottom w:val="0"/>
      <w:divBdr>
        <w:top w:val="none" w:sz="0" w:space="0" w:color="auto"/>
        <w:left w:val="none" w:sz="0" w:space="0" w:color="auto"/>
        <w:bottom w:val="none" w:sz="0" w:space="0" w:color="auto"/>
        <w:right w:val="none" w:sz="0" w:space="0" w:color="auto"/>
      </w:divBdr>
    </w:div>
    <w:div w:id="411242442">
      <w:bodyDiv w:val="1"/>
      <w:marLeft w:val="0"/>
      <w:marRight w:val="0"/>
      <w:marTop w:val="0"/>
      <w:marBottom w:val="0"/>
      <w:divBdr>
        <w:top w:val="none" w:sz="0" w:space="0" w:color="auto"/>
        <w:left w:val="none" w:sz="0" w:space="0" w:color="auto"/>
        <w:bottom w:val="none" w:sz="0" w:space="0" w:color="auto"/>
        <w:right w:val="none" w:sz="0" w:space="0" w:color="auto"/>
      </w:divBdr>
    </w:div>
    <w:div w:id="412050844">
      <w:bodyDiv w:val="1"/>
      <w:marLeft w:val="0"/>
      <w:marRight w:val="0"/>
      <w:marTop w:val="0"/>
      <w:marBottom w:val="0"/>
      <w:divBdr>
        <w:top w:val="none" w:sz="0" w:space="0" w:color="auto"/>
        <w:left w:val="none" w:sz="0" w:space="0" w:color="auto"/>
        <w:bottom w:val="none" w:sz="0" w:space="0" w:color="auto"/>
        <w:right w:val="none" w:sz="0" w:space="0" w:color="auto"/>
      </w:divBdr>
    </w:div>
    <w:div w:id="413474345">
      <w:bodyDiv w:val="1"/>
      <w:marLeft w:val="0"/>
      <w:marRight w:val="0"/>
      <w:marTop w:val="0"/>
      <w:marBottom w:val="0"/>
      <w:divBdr>
        <w:top w:val="none" w:sz="0" w:space="0" w:color="auto"/>
        <w:left w:val="none" w:sz="0" w:space="0" w:color="auto"/>
        <w:bottom w:val="none" w:sz="0" w:space="0" w:color="auto"/>
        <w:right w:val="none" w:sz="0" w:space="0" w:color="auto"/>
      </w:divBdr>
    </w:div>
    <w:div w:id="421873223">
      <w:bodyDiv w:val="1"/>
      <w:marLeft w:val="0"/>
      <w:marRight w:val="0"/>
      <w:marTop w:val="0"/>
      <w:marBottom w:val="0"/>
      <w:divBdr>
        <w:top w:val="none" w:sz="0" w:space="0" w:color="auto"/>
        <w:left w:val="none" w:sz="0" w:space="0" w:color="auto"/>
        <w:bottom w:val="none" w:sz="0" w:space="0" w:color="auto"/>
        <w:right w:val="none" w:sz="0" w:space="0" w:color="auto"/>
      </w:divBdr>
    </w:div>
    <w:div w:id="436484926">
      <w:bodyDiv w:val="1"/>
      <w:marLeft w:val="0"/>
      <w:marRight w:val="0"/>
      <w:marTop w:val="0"/>
      <w:marBottom w:val="0"/>
      <w:divBdr>
        <w:top w:val="none" w:sz="0" w:space="0" w:color="auto"/>
        <w:left w:val="none" w:sz="0" w:space="0" w:color="auto"/>
        <w:bottom w:val="none" w:sz="0" w:space="0" w:color="auto"/>
        <w:right w:val="none" w:sz="0" w:space="0" w:color="auto"/>
      </w:divBdr>
    </w:div>
    <w:div w:id="438182156">
      <w:bodyDiv w:val="1"/>
      <w:marLeft w:val="0"/>
      <w:marRight w:val="0"/>
      <w:marTop w:val="0"/>
      <w:marBottom w:val="0"/>
      <w:divBdr>
        <w:top w:val="none" w:sz="0" w:space="0" w:color="auto"/>
        <w:left w:val="none" w:sz="0" w:space="0" w:color="auto"/>
        <w:bottom w:val="none" w:sz="0" w:space="0" w:color="auto"/>
        <w:right w:val="none" w:sz="0" w:space="0" w:color="auto"/>
      </w:divBdr>
    </w:div>
    <w:div w:id="438765752">
      <w:bodyDiv w:val="1"/>
      <w:marLeft w:val="0"/>
      <w:marRight w:val="0"/>
      <w:marTop w:val="0"/>
      <w:marBottom w:val="0"/>
      <w:divBdr>
        <w:top w:val="none" w:sz="0" w:space="0" w:color="auto"/>
        <w:left w:val="none" w:sz="0" w:space="0" w:color="auto"/>
        <w:bottom w:val="none" w:sz="0" w:space="0" w:color="auto"/>
        <w:right w:val="none" w:sz="0" w:space="0" w:color="auto"/>
      </w:divBdr>
    </w:div>
    <w:div w:id="448161456">
      <w:bodyDiv w:val="1"/>
      <w:marLeft w:val="0"/>
      <w:marRight w:val="0"/>
      <w:marTop w:val="0"/>
      <w:marBottom w:val="0"/>
      <w:divBdr>
        <w:top w:val="none" w:sz="0" w:space="0" w:color="auto"/>
        <w:left w:val="none" w:sz="0" w:space="0" w:color="auto"/>
        <w:bottom w:val="none" w:sz="0" w:space="0" w:color="auto"/>
        <w:right w:val="none" w:sz="0" w:space="0" w:color="auto"/>
      </w:divBdr>
    </w:div>
    <w:div w:id="461732028">
      <w:bodyDiv w:val="1"/>
      <w:marLeft w:val="0"/>
      <w:marRight w:val="0"/>
      <w:marTop w:val="0"/>
      <w:marBottom w:val="0"/>
      <w:divBdr>
        <w:top w:val="none" w:sz="0" w:space="0" w:color="auto"/>
        <w:left w:val="none" w:sz="0" w:space="0" w:color="auto"/>
        <w:bottom w:val="none" w:sz="0" w:space="0" w:color="auto"/>
        <w:right w:val="none" w:sz="0" w:space="0" w:color="auto"/>
      </w:divBdr>
    </w:div>
    <w:div w:id="473329393">
      <w:bodyDiv w:val="1"/>
      <w:marLeft w:val="0"/>
      <w:marRight w:val="0"/>
      <w:marTop w:val="0"/>
      <w:marBottom w:val="0"/>
      <w:divBdr>
        <w:top w:val="none" w:sz="0" w:space="0" w:color="auto"/>
        <w:left w:val="none" w:sz="0" w:space="0" w:color="auto"/>
        <w:bottom w:val="none" w:sz="0" w:space="0" w:color="auto"/>
        <w:right w:val="none" w:sz="0" w:space="0" w:color="auto"/>
      </w:divBdr>
    </w:div>
    <w:div w:id="477770305">
      <w:bodyDiv w:val="1"/>
      <w:marLeft w:val="0"/>
      <w:marRight w:val="0"/>
      <w:marTop w:val="0"/>
      <w:marBottom w:val="0"/>
      <w:divBdr>
        <w:top w:val="none" w:sz="0" w:space="0" w:color="auto"/>
        <w:left w:val="none" w:sz="0" w:space="0" w:color="auto"/>
        <w:bottom w:val="none" w:sz="0" w:space="0" w:color="auto"/>
        <w:right w:val="none" w:sz="0" w:space="0" w:color="auto"/>
      </w:divBdr>
    </w:div>
    <w:div w:id="478963778">
      <w:bodyDiv w:val="1"/>
      <w:marLeft w:val="0"/>
      <w:marRight w:val="0"/>
      <w:marTop w:val="0"/>
      <w:marBottom w:val="0"/>
      <w:divBdr>
        <w:top w:val="none" w:sz="0" w:space="0" w:color="auto"/>
        <w:left w:val="none" w:sz="0" w:space="0" w:color="auto"/>
        <w:bottom w:val="none" w:sz="0" w:space="0" w:color="auto"/>
        <w:right w:val="none" w:sz="0" w:space="0" w:color="auto"/>
      </w:divBdr>
    </w:div>
    <w:div w:id="491069796">
      <w:bodyDiv w:val="1"/>
      <w:marLeft w:val="0"/>
      <w:marRight w:val="0"/>
      <w:marTop w:val="0"/>
      <w:marBottom w:val="0"/>
      <w:divBdr>
        <w:top w:val="none" w:sz="0" w:space="0" w:color="auto"/>
        <w:left w:val="none" w:sz="0" w:space="0" w:color="auto"/>
        <w:bottom w:val="none" w:sz="0" w:space="0" w:color="auto"/>
        <w:right w:val="none" w:sz="0" w:space="0" w:color="auto"/>
      </w:divBdr>
    </w:div>
    <w:div w:id="493179333">
      <w:bodyDiv w:val="1"/>
      <w:marLeft w:val="0"/>
      <w:marRight w:val="0"/>
      <w:marTop w:val="0"/>
      <w:marBottom w:val="0"/>
      <w:divBdr>
        <w:top w:val="none" w:sz="0" w:space="0" w:color="auto"/>
        <w:left w:val="none" w:sz="0" w:space="0" w:color="auto"/>
        <w:bottom w:val="none" w:sz="0" w:space="0" w:color="auto"/>
        <w:right w:val="none" w:sz="0" w:space="0" w:color="auto"/>
      </w:divBdr>
    </w:div>
    <w:div w:id="496072524">
      <w:bodyDiv w:val="1"/>
      <w:marLeft w:val="0"/>
      <w:marRight w:val="0"/>
      <w:marTop w:val="0"/>
      <w:marBottom w:val="0"/>
      <w:divBdr>
        <w:top w:val="none" w:sz="0" w:space="0" w:color="auto"/>
        <w:left w:val="none" w:sz="0" w:space="0" w:color="auto"/>
        <w:bottom w:val="none" w:sz="0" w:space="0" w:color="auto"/>
        <w:right w:val="none" w:sz="0" w:space="0" w:color="auto"/>
      </w:divBdr>
    </w:div>
    <w:div w:id="496656115">
      <w:bodyDiv w:val="1"/>
      <w:marLeft w:val="0"/>
      <w:marRight w:val="0"/>
      <w:marTop w:val="0"/>
      <w:marBottom w:val="0"/>
      <w:divBdr>
        <w:top w:val="none" w:sz="0" w:space="0" w:color="auto"/>
        <w:left w:val="none" w:sz="0" w:space="0" w:color="auto"/>
        <w:bottom w:val="none" w:sz="0" w:space="0" w:color="auto"/>
        <w:right w:val="none" w:sz="0" w:space="0" w:color="auto"/>
      </w:divBdr>
    </w:div>
    <w:div w:id="498543047">
      <w:bodyDiv w:val="1"/>
      <w:marLeft w:val="0"/>
      <w:marRight w:val="0"/>
      <w:marTop w:val="0"/>
      <w:marBottom w:val="0"/>
      <w:divBdr>
        <w:top w:val="none" w:sz="0" w:space="0" w:color="auto"/>
        <w:left w:val="none" w:sz="0" w:space="0" w:color="auto"/>
        <w:bottom w:val="none" w:sz="0" w:space="0" w:color="auto"/>
        <w:right w:val="none" w:sz="0" w:space="0" w:color="auto"/>
      </w:divBdr>
    </w:div>
    <w:div w:id="504177013">
      <w:bodyDiv w:val="1"/>
      <w:marLeft w:val="0"/>
      <w:marRight w:val="0"/>
      <w:marTop w:val="0"/>
      <w:marBottom w:val="0"/>
      <w:divBdr>
        <w:top w:val="none" w:sz="0" w:space="0" w:color="auto"/>
        <w:left w:val="none" w:sz="0" w:space="0" w:color="auto"/>
        <w:bottom w:val="none" w:sz="0" w:space="0" w:color="auto"/>
        <w:right w:val="none" w:sz="0" w:space="0" w:color="auto"/>
      </w:divBdr>
    </w:div>
    <w:div w:id="506020100">
      <w:bodyDiv w:val="1"/>
      <w:marLeft w:val="0"/>
      <w:marRight w:val="0"/>
      <w:marTop w:val="0"/>
      <w:marBottom w:val="0"/>
      <w:divBdr>
        <w:top w:val="none" w:sz="0" w:space="0" w:color="auto"/>
        <w:left w:val="none" w:sz="0" w:space="0" w:color="auto"/>
        <w:bottom w:val="none" w:sz="0" w:space="0" w:color="auto"/>
        <w:right w:val="none" w:sz="0" w:space="0" w:color="auto"/>
      </w:divBdr>
    </w:div>
    <w:div w:id="506597221">
      <w:bodyDiv w:val="1"/>
      <w:marLeft w:val="0"/>
      <w:marRight w:val="0"/>
      <w:marTop w:val="0"/>
      <w:marBottom w:val="0"/>
      <w:divBdr>
        <w:top w:val="none" w:sz="0" w:space="0" w:color="auto"/>
        <w:left w:val="none" w:sz="0" w:space="0" w:color="auto"/>
        <w:bottom w:val="none" w:sz="0" w:space="0" w:color="auto"/>
        <w:right w:val="none" w:sz="0" w:space="0" w:color="auto"/>
      </w:divBdr>
    </w:div>
    <w:div w:id="506671272">
      <w:bodyDiv w:val="1"/>
      <w:marLeft w:val="0"/>
      <w:marRight w:val="0"/>
      <w:marTop w:val="0"/>
      <w:marBottom w:val="0"/>
      <w:divBdr>
        <w:top w:val="none" w:sz="0" w:space="0" w:color="auto"/>
        <w:left w:val="none" w:sz="0" w:space="0" w:color="auto"/>
        <w:bottom w:val="none" w:sz="0" w:space="0" w:color="auto"/>
        <w:right w:val="none" w:sz="0" w:space="0" w:color="auto"/>
      </w:divBdr>
    </w:div>
    <w:div w:id="508448096">
      <w:bodyDiv w:val="1"/>
      <w:marLeft w:val="0"/>
      <w:marRight w:val="0"/>
      <w:marTop w:val="0"/>
      <w:marBottom w:val="0"/>
      <w:divBdr>
        <w:top w:val="none" w:sz="0" w:space="0" w:color="auto"/>
        <w:left w:val="none" w:sz="0" w:space="0" w:color="auto"/>
        <w:bottom w:val="none" w:sz="0" w:space="0" w:color="auto"/>
        <w:right w:val="none" w:sz="0" w:space="0" w:color="auto"/>
      </w:divBdr>
    </w:div>
    <w:div w:id="514460584">
      <w:bodyDiv w:val="1"/>
      <w:marLeft w:val="0"/>
      <w:marRight w:val="0"/>
      <w:marTop w:val="0"/>
      <w:marBottom w:val="0"/>
      <w:divBdr>
        <w:top w:val="none" w:sz="0" w:space="0" w:color="auto"/>
        <w:left w:val="none" w:sz="0" w:space="0" w:color="auto"/>
        <w:bottom w:val="none" w:sz="0" w:space="0" w:color="auto"/>
        <w:right w:val="none" w:sz="0" w:space="0" w:color="auto"/>
      </w:divBdr>
    </w:div>
    <w:div w:id="522865999">
      <w:bodyDiv w:val="1"/>
      <w:marLeft w:val="0"/>
      <w:marRight w:val="0"/>
      <w:marTop w:val="0"/>
      <w:marBottom w:val="0"/>
      <w:divBdr>
        <w:top w:val="none" w:sz="0" w:space="0" w:color="auto"/>
        <w:left w:val="none" w:sz="0" w:space="0" w:color="auto"/>
        <w:bottom w:val="none" w:sz="0" w:space="0" w:color="auto"/>
        <w:right w:val="none" w:sz="0" w:space="0" w:color="auto"/>
      </w:divBdr>
    </w:div>
    <w:div w:id="526405608">
      <w:bodyDiv w:val="1"/>
      <w:marLeft w:val="0"/>
      <w:marRight w:val="0"/>
      <w:marTop w:val="0"/>
      <w:marBottom w:val="0"/>
      <w:divBdr>
        <w:top w:val="none" w:sz="0" w:space="0" w:color="auto"/>
        <w:left w:val="none" w:sz="0" w:space="0" w:color="auto"/>
        <w:bottom w:val="none" w:sz="0" w:space="0" w:color="auto"/>
        <w:right w:val="none" w:sz="0" w:space="0" w:color="auto"/>
      </w:divBdr>
    </w:div>
    <w:div w:id="528418945">
      <w:bodyDiv w:val="1"/>
      <w:marLeft w:val="0"/>
      <w:marRight w:val="0"/>
      <w:marTop w:val="0"/>
      <w:marBottom w:val="0"/>
      <w:divBdr>
        <w:top w:val="none" w:sz="0" w:space="0" w:color="auto"/>
        <w:left w:val="none" w:sz="0" w:space="0" w:color="auto"/>
        <w:bottom w:val="none" w:sz="0" w:space="0" w:color="auto"/>
        <w:right w:val="none" w:sz="0" w:space="0" w:color="auto"/>
      </w:divBdr>
    </w:div>
    <w:div w:id="530995604">
      <w:bodyDiv w:val="1"/>
      <w:marLeft w:val="0"/>
      <w:marRight w:val="0"/>
      <w:marTop w:val="0"/>
      <w:marBottom w:val="0"/>
      <w:divBdr>
        <w:top w:val="none" w:sz="0" w:space="0" w:color="auto"/>
        <w:left w:val="none" w:sz="0" w:space="0" w:color="auto"/>
        <w:bottom w:val="none" w:sz="0" w:space="0" w:color="auto"/>
        <w:right w:val="none" w:sz="0" w:space="0" w:color="auto"/>
      </w:divBdr>
    </w:div>
    <w:div w:id="534081968">
      <w:bodyDiv w:val="1"/>
      <w:marLeft w:val="0"/>
      <w:marRight w:val="0"/>
      <w:marTop w:val="0"/>
      <w:marBottom w:val="0"/>
      <w:divBdr>
        <w:top w:val="none" w:sz="0" w:space="0" w:color="auto"/>
        <w:left w:val="none" w:sz="0" w:space="0" w:color="auto"/>
        <w:bottom w:val="none" w:sz="0" w:space="0" w:color="auto"/>
        <w:right w:val="none" w:sz="0" w:space="0" w:color="auto"/>
      </w:divBdr>
    </w:div>
    <w:div w:id="536968315">
      <w:bodyDiv w:val="1"/>
      <w:marLeft w:val="0"/>
      <w:marRight w:val="0"/>
      <w:marTop w:val="0"/>
      <w:marBottom w:val="0"/>
      <w:divBdr>
        <w:top w:val="none" w:sz="0" w:space="0" w:color="auto"/>
        <w:left w:val="none" w:sz="0" w:space="0" w:color="auto"/>
        <w:bottom w:val="none" w:sz="0" w:space="0" w:color="auto"/>
        <w:right w:val="none" w:sz="0" w:space="0" w:color="auto"/>
      </w:divBdr>
    </w:div>
    <w:div w:id="538326500">
      <w:bodyDiv w:val="1"/>
      <w:marLeft w:val="0"/>
      <w:marRight w:val="0"/>
      <w:marTop w:val="0"/>
      <w:marBottom w:val="0"/>
      <w:divBdr>
        <w:top w:val="none" w:sz="0" w:space="0" w:color="auto"/>
        <w:left w:val="none" w:sz="0" w:space="0" w:color="auto"/>
        <w:bottom w:val="none" w:sz="0" w:space="0" w:color="auto"/>
        <w:right w:val="none" w:sz="0" w:space="0" w:color="auto"/>
      </w:divBdr>
    </w:div>
    <w:div w:id="542861448">
      <w:bodyDiv w:val="1"/>
      <w:marLeft w:val="0"/>
      <w:marRight w:val="0"/>
      <w:marTop w:val="0"/>
      <w:marBottom w:val="0"/>
      <w:divBdr>
        <w:top w:val="none" w:sz="0" w:space="0" w:color="auto"/>
        <w:left w:val="none" w:sz="0" w:space="0" w:color="auto"/>
        <w:bottom w:val="none" w:sz="0" w:space="0" w:color="auto"/>
        <w:right w:val="none" w:sz="0" w:space="0" w:color="auto"/>
      </w:divBdr>
    </w:div>
    <w:div w:id="544023520">
      <w:bodyDiv w:val="1"/>
      <w:marLeft w:val="0"/>
      <w:marRight w:val="0"/>
      <w:marTop w:val="0"/>
      <w:marBottom w:val="0"/>
      <w:divBdr>
        <w:top w:val="none" w:sz="0" w:space="0" w:color="auto"/>
        <w:left w:val="none" w:sz="0" w:space="0" w:color="auto"/>
        <w:bottom w:val="none" w:sz="0" w:space="0" w:color="auto"/>
        <w:right w:val="none" w:sz="0" w:space="0" w:color="auto"/>
      </w:divBdr>
    </w:div>
    <w:div w:id="552808323">
      <w:bodyDiv w:val="1"/>
      <w:marLeft w:val="0"/>
      <w:marRight w:val="0"/>
      <w:marTop w:val="0"/>
      <w:marBottom w:val="0"/>
      <w:divBdr>
        <w:top w:val="none" w:sz="0" w:space="0" w:color="auto"/>
        <w:left w:val="none" w:sz="0" w:space="0" w:color="auto"/>
        <w:bottom w:val="none" w:sz="0" w:space="0" w:color="auto"/>
        <w:right w:val="none" w:sz="0" w:space="0" w:color="auto"/>
      </w:divBdr>
    </w:div>
    <w:div w:id="554663457">
      <w:bodyDiv w:val="1"/>
      <w:marLeft w:val="0"/>
      <w:marRight w:val="0"/>
      <w:marTop w:val="0"/>
      <w:marBottom w:val="0"/>
      <w:divBdr>
        <w:top w:val="none" w:sz="0" w:space="0" w:color="auto"/>
        <w:left w:val="none" w:sz="0" w:space="0" w:color="auto"/>
        <w:bottom w:val="none" w:sz="0" w:space="0" w:color="auto"/>
        <w:right w:val="none" w:sz="0" w:space="0" w:color="auto"/>
      </w:divBdr>
    </w:div>
    <w:div w:id="556866831">
      <w:bodyDiv w:val="1"/>
      <w:marLeft w:val="0"/>
      <w:marRight w:val="0"/>
      <w:marTop w:val="0"/>
      <w:marBottom w:val="0"/>
      <w:divBdr>
        <w:top w:val="none" w:sz="0" w:space="0" w:color="auto"/>
        <w:left w:val="none" w:sz="0" w:space="0" w:color="auto"/>
        <w:bottom w:val="none" w:sz="0" w:space="0" w:color="auto"/>
        <w:right w:val="none" w:sz="0" w:space="0" w:color="auto"/>
      </w:divBdr>
    </w:div>
    <w:div w:id="557012178">
      <w:bodyDiv w:val="1"/>
      <w:marLeft w:val="0"/>
      <w:marRight w:val="0"/>
      <w:marTop w:val="0"/>
      <w:marBottom w:val="0"/>
      <w:divBdr>
        <w:top w:val="none" w:sz="0" w:space="0" w:color="auto"/>
        <w:left w:val="none" w:sz="0" w:space="0" w:color="auto"/>
        <w:bottom w:val="none" w:sz="0" w:space="0" w:color="auto"/>
        <w:right w:val="none" w:sz="0" w:space="0" w:color="auto"/>
      </w:divBdr>
      <w:divsChild>
        <w:div w:id="20482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57935239">
      <w:bodyDiv w:val="1"/>
      <w:marLeft w:val="0"/>
      <w:marRight w:val="0"/>
      <w:marTop w:val="0"/>
      <w:marBottom w:val="0"/>
      <w:divBdr>
        <w:top w:val="none" w:sz="0" w:space="0" w:color="auto"/>
        <w:left w:val="none" w:sz="0" w:space="0" w:color="auto"/>
        <w:bottom w:val="none" w:sz="0" w:space="0" w:color="auto"/>
        <w:right w:val="none" w:sz="0" w:space="0" w:color="auto"/>
      </w:divBdr>
    </w:div>
    <w:div w:id="559295326">
      <w:bodyDiv w:val="1"/>
      <w:marLeft w:val="0"/>
      <w:marRight w:val="0"/>
      <w:marTop w:val="0"/>
      <w:marBottom w:val="0"/>
      <w:divBdr>
        <w:top w:val="none" w:sz="0" w:space="0" w:color="auto"/>
        <w:left w:val="none" w:sz="0" w:space="0" w:color="auto"/>
        <w:bottom w:val="none" w:sz="0" w:space="0" w:color="auto"/>
        <w:right w:val="none" w:sz="0" w:space="0" w:color="auto"/>
      </w:divBdr>
    </w:div>
    <w:div w:id="568198588">
      <w:bodyDiv w:val="1"/>
      <w:marLeft w:val="0"/>
      <w:marRight w:val="0"/>
      <w:marTop w:val="0"/>
      <w:marBottom w:val="0"/>
      <w:divBdr>
        <w:top w:val="none" w:sz="0" w:space="0" w:color="auto"/>
        <w:left w:val="none" w:sz="0" w:space="0" w:color="auto"/>
        <w:bottom w:val="none" w:sz="0" w:space="0" w:color="auto"/>
        <w:right w:val="none" w:sz="0" w:space="0" w:color="auto"/>
      </w:divBdr>
    </w:div>
    <w:div w:id="571476115">
      <w:bodyDiv w:val="1"/>
      <w:marLeft w:val="0"/>
      <w:marRight w:val="0"/>
      <w:marTop w:val="0"/>
      <w:marBottom w:val="0"/>
      <w:divBdr>
        <w:top w:val="none" w:sz="0" w:space="0" w:color="auto"/>
        <w:left w:val="none" w:sz="0" w:space="0" w:color="auto"/>
        <w:bottom w:val="none" w:sz="0" w:space="0" w:color="auto"/>
        <w:right w:val="none" w:sz="0" w:space="0" w:color="auto"/>
      </w:divBdr>
    </w:div>
    <w:div w:id="574166000">
      <w:bodyDiv w:val="1"/>
      <w:marLeft w:val="0"/>
      <w:marRight w:val="0"/>
      <w:marTop w:val="0"/>
      <w:marBottom w:val="0"/>
      <w:divBdr>
        <w:top w:val="none" w:sz="0" w:space="0" w:color="auto"/>
        <w:left w:val="none" w:sz="0" w:space="0" w:color="auto"/>
        <w:bottom w:val="none" w:sz="0" w:space="0" w:color="auto"/>
        <w:right w:val="none" w:sz="0" w:space="0" w:color="auto"/>
      </w:divBdr>
    </w:div>
    <w:div w:id="576138999">
      <w:bodyDiv w:val="1"/>
      <w:marLeft w:val="0"/>
      <w:marRight w:val="0"/>
      <w:marTop w:val="0"/>
      <w:marBottom w:val="0"/>
      <w:divBdr>
        <w:top w:val="none" w:sz="0" w:space="0" w:color="auto"/>
        <w:left w:val="none" w:sz="0" w:space="0" w:color="auto"/>
        <w:bottom w:val="none" w:sz="0" w:space="0" w:color="auto"/>
        <w:right w:val="none" w:sz="0" w:space="0" w:color="auto"/>
      </w:divBdr>
    </w:div>
    <w:div w:id="577597848">
      <w:bodyDiv w:val="1"/>
      <w:marLeft w:val="0"/>
      <w:marRight w:val="0"/>
      <w:marTop w:val="0"/>
      <w:marBottom w:val="0"/>
      <w:divBdr>
        <w:top w:val="none" w:sz="0" w:space="0" w:color="auto"/>
        <w:left w:val="none" w:sz="0" w:space="0" w:color="auto"/>
        <w:bottom w:val="none" w:sz="0" w:space="0" w:color="auto"/>
        <w:right w:val="none" w:sz="0" w:space="0" w:color="auto"/>
      </w:divBdr>
    </w:div>
    <w:div w:id="578442249">
      <w:bodyDiv w:val="1"/>
      <w:marLeft w:val="0"/>
      <w:marRight w:val="0"/>
      <w:marTop w:val="0"/>
      <w:marBottom w:val="0"/>
      <w:divBdr>
        <w:top w:val="none" w:sz="0" w:space="0" w:color="auto"/>
        <w:left w:val="none" w:sz="0" w:space="0" w:color="auto"/>
        <w:bottom w:val="none" w:sz="0" w:space="0" w:color="auto"/>
        <w:right w:val="none" w:sz="0" w:space="0" w:color="auto"/>
      </w:divBdr>
    </w:div>
    <w:div w:id="579364150">
      <w:bodyDiv w:val="1"/>
      <w:marLeft w:val="0"/>
      <w:marRight w:val="0"/>
      <w:marTop w:val="0"/>
      <w:marBottom w:val="0"/>
      <w:divBdr>
        <w:top w:val="none" w:sz="0" w:space="0" w:color="auto"/>
        <w:left w:val="none" w:sz="0" w:space="0" w:color="auto"/>
        <w:bottom w:val="none" w:sz="0" w:space="0" w:color="auto"/>
        <w:right w:val="none" w:sz="0" w:space="0" w:color="auto"/>
      </w:divBdr>
    </w:div>
    <w:div w:id="582374449">
      <w:bodyDiv w:val="1"/>
      <w:marLeft w:val="0"/>
      <w:marRight w:val="0"/>
      <w:marTop w:val="0"/>
      <w:marBottom w:val="0"/>
      <w:divBdr>
        <w:top w:val="none" w:sz="0" w:space="0" w:color="auto"/>
        <w:left w:val="none" w:sz="0" w:space="0" w:color="auto"/>
        <w:bottom w:val="none" w:sz="0" w:space="0" w:color="auto"/>
        <w:right w:val="none" w:sz="0" w:space="0" w:color="auto"/>
      </w:divBdr>
    </w:div>
    <w:div w:id="583538461">
      <w:bodyDiv w:val="1"/>
      <w:marLeft w:val="0"/>
      <w:marRight w:val="0"/>
      <w:marTop w:val="0"/>
      <w:marBottom w:val="0"/>
      <w:divBdr>
        <w:top w:val="none" w:sz="0" w:space="0" w:color="auto"/>
        <w:left w:val="none" w:sz="0" w:space="0" w:color="auto"/>
        <w:bottom w:val="none" w:sz="0" w:space="0" w:color="auto"/>
        <w:right w:val="none" w:sz="0" w:space="0" w:color="auto"/>
      </w:divBdr>
    </w:div>
    <w:div w:id="585845944">
      <w:bodyDiv w:val="1"/>
      <w:marLeft w:val="0"/>
      <w:marRight w:val="0"/>
      <w:marTop w:val="0"/>
      <w:marBottom w:val="0"/>
      <w:divBdr>
        <w:top w:val="none" w:sz="0" w:space="0" w:color="auto"/>
        <w:left w:val="none" w:sz="0" w:space="0" w:color="auto"/>
        <w:bottom w:val="none" w:sz="0" w:space="0" w:color="auto"/>
        <w:right w:val="none" w:sz="0" w:space="0" w:color="auto"/>
      </w:divBdr>
    </w:div>
    <w:div w:id="588538116">
      <w:bodyDiv w:val="1"/>
      <w:marLeft w:val="0"/>
      <w:marRight w:val="0"/>
      <w:marTop w:val="0"/>
      <w:marBottom w:val="0"/>
      <w:divBdr>
        <w:top w:val="none" w:sz="0" w:space="0" w:color="auto"/>
        <w:left w:val="none" w:sz="0" w:space="0" w:color="auto"/>
        <w:bottom w:val="none" w:sz="0" w:space="0" w:color="auto"/>
        <w:right w:val="none" w:sz="0" w:space="0" w:color="auto"/>
      </w:divBdr>
    </w:div>
    <w:div w:id="589386172">
      <w:bodyDiv w:val="1"/>
      <w:marLeft w:val="0"/>
      <w:marRight w:val="0"/>
      <w:marTop w:val="0"/>
      <w:marBottom w:val="0"/>
      <w:divBdr>
        <w:top w:val="none" w:sz="0" w:space="0" w:color="auto"/>
        <w:left w:val="none" w:sz="0" w:space="0" w:color="auto"/>
        <w:bottom w:val="none" w:sz="0" w:space="0" w:color="auto"/>
        <w:right w:val="none" w:sz="0" w:space="0" w:color="auto"/>
      </w:divBdr>
    </w:div>
    <w:div w:id="591817540">
      <w:bodyDiv w:val="1"/>
      <w:marLeft w:val="0"/>
      <w:marRight w:val="0"/>
      <w:marTop w:val="0"/>
      <w:marBottom w:val="0"/>
      <w:divBdr>
        <w:top w:val="none" w:sz="0" w:space="0" w:color="auto"/>
        <w:left w:val="none" w:sz="0" w:space="0" w:color="auto"/>
        <w:bottom w:val="none" w:sz="0" w:space="0" w:color="auto"/>
        <w:right w:val="none" w:sz="0" w:space="0" w:color="auto"/>
      </w:divBdr>
    </w:div>
    <w:div w:id="593248864">
      <w:bodyDiv w:val="1"/>
      <w:marLeft w:val="0"/>
      <w:marRight w:val="0"/>
      <w:marTop w:val="0"/>
      <w:marBottom w:val="0"/>
      <w:divBdr>
        <w:top w:val="none" w:sz="0" w:space="0" w:color="auto"/>
        <w:left w:val="none" w:sz="0" w:space="0" w:color="auto"/>
        <w:bottom w:val="none" w:sz="0" w:space="0" w:color="auto"/>
        <w:right w:val="none" w:sz="0" w:space="0" w:color="auto"/>
      </w:divBdr>
    </w:div>
    <w:div w:id="594285377">
      <w:bodyDiv w:val="1"/>
      <w:marLeft w:val="0"/>
      <w:marRight w:val="0"/>
      <w:marTop w:val="0"/>
      <w:marBottom w:val="0"/>
      <w:divBdr>
        <w:top w:val="none" w:sz="0" w:space="0" w:color="auto"/>
        <w:left w:val="none" w:sz="0" w:space="0" w:color="auto"/>
        <w:bottom w:val="none" w:sz="0" w:space="0" w:color="auto"/>
        <w:right w:val="none" w:sz="0" w:space="0" w:color="auto"/>
      </w:divBdr>
    </w:div>
    <w:div w:id="607587173">
      <w:bodyDiv w:val="1"/>
      <w:marLeft w:val="0"/>
      <w:marRight w:val="0"/>
      <w:marTop w:val="0"/>
      <w:marBottom w:val="0"/>
      <w:divBdr>
        <w:top w:val="none" w:sz="0" w:space="0" w:color="auto"/>
        <w:left w:val="none" w:sz="0" w:space="0" w:color="auto"/>
        <w:bottom w:val="none" w:sz="0" w:space="0" w:color="auto"/>
        <w:right w:val="none" w:sz="0" w:space="0" w:color="auto"/>
      </w:divBdr>
    </w:div>
    <w:div w:id="614799033">
      <w:bodyDiv w:val="1"/>
      <w:marLeft w:val="0"/>
      <w:marRight w:val="0"/>
      <w:marTop w:val="0"/>
      <w:marBottom w:val="0"/>
      <w:divBdr>
        <w:top w:val="none" w:sz="0" w:space="0" w:color="auto"/>
        <w:left w:val="none" w:sz="0" w:space="0" w:color="auto"/>
        <w:bottom w:val="none" w:sz="0" w:space="0" w:color="auto"/>
        <w:right w:val="none" w:sz="0" w:space="0" w:color="auto"/>
      </w:divBdr>
    </w:div>
    <w:div w:id="618951093">
      <w:bodyDiv w:val="1"/>
      <w:marLeft w:val="0"/>
      <w:marRight w:val="0"/>
      <w:marTop w:val="0"/>
      <w:marBottom w:val="0"/>
      <w:divBdr>
        <w:top w:val="none" w:sz="0" w:space="0" w:color="auto"/>
        <w:left w:val="none" w:sz="0" w:space="0" w:color="auto"/>
        <w:bottom w:val="none" w:sz="0" w:space="0" w:color="auto"/>
        <w:right w:val="none" w:sz="0" w:space="0" w:color="auto"/>
      </w:divBdr>
    </w:div>
    <w:div w:id="619065890">
      <w:bodyDiv w:val="1"/>
      <w:marLeft w:val="0"/>
      <w:marRight w:val="0"/>
      <w:marTop w:val="0"/>
      <w:marBottom w:val="0"/>
      <w:divBdr>
        <w:top w:val="none" w:sz="0" w:space="0" w:color="auto"/>
        <w:left w:val="none" w:sz="0" w:space="0" w:color="auto"/>
        <w:bottom w:val="none" w:sz="0" w:space="0" w:color="auto"/>
        <w:right w:val="none" w:sz="0" w:space="0" w:color="auto"/>
      </w:divBdr>
    </w:div>
    <w:div w:id="625047644">
      <w:bodyDiv w:val="1"/>
      <w:marLeft w:val="0"/>
      <w:marRight w:val="0"/>
      <w:marTop w:val="0"/>
      <w:marBottom w:val="0"/>
      <w:divBdr>
        <w:top w:val="none" w:sz="0" w:space="0" w:color="auto"/>
        <w:left w:val="none" w:sz="0" w:space="0" w:color="auto"/>
        <w:bottom w:val="none" w:sz="0" w:space="0" w:color="auto"/>
        <w:right w:val="none" w:sz="0" w:space="0" w:color="auto"/>
      </w:divBdr>
    </w:div>
    <w:div w:id="626592906">
      <w:bodyDiv w:val="1"/>
      <w:marLeft w:val="0"/>
      <w:marRight w:val="0"/>
      <w:marTop w:val="0"/>
      <w:marBottom w:val="0"/>
      <w:divBdr>
        <w:top w:val="none" w:sz="0" w:space="0" w:color="auto"/>
        <w:left w:val="none" w:sz="0" w:space="0" w:color="auto"/>
        <w:bottom w:val="none" w:sz="0" w:space="0" w:color="auto"/>
        <w:right w:val="none" w:sz="0" w:space="0" w:color="auto"/>
      </w:divBdr>
    </w:div>
    <w:div w:id="629634567">
      <w:bodyDiv w:val="1"/>
      <w:marLeft w:val="0"/>
      <w:marRight w:val="0"/>
      <w:marTop w:val="0"/>
      <w:marBottom w:val="0"/>
      <w:divBdr>
        <w:top w:val="none" w:sz="0" w:space="0" w:color="auto"/>
        <w:left w:val="none" w:sz="0" w:space="0" w:color="auto"/>
        <w:bottom w:val="none" w:sz="0" w:space="0" w:color="auto"/>
        <w:right w:val="none" w:sz="0" w:space="0" w:color="auto"/>
      </w:divBdr>
      <w:divsChild>
        <w:div w:id="310332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30213187">
      <w:bodyDiv w:val="1"/>
      <w:marLeft w:val="0"/>
      <w:marRight w:val="0"/>
      <w:marTop w:val="0"/>
      <w:marBottom w:val="0"/>
      <w:divBdr>
        <w:top w:val="none" w:sz="0" w:space="0" w:color="auto"/>
        <w:left w:val="none" w:sz="0" w:space="0" w:color="auto"/>
        <w:bottom w:val="none" w:sz="0" w:space="0" w:color="auto"/>
        <w:right w:val="none" w:sz="0" w:space="0" w:color="auto"/>
      </w:divBdr>
    </w:div>
    <w:div w:id="631374866">
      <w:bodyDiv w:val="1"/>
      <w:marLeft w:val="0"/>
      <w:marRight w:val="0"/>
      <w:marTop w:val="0"/>
      <w:marBottom w:val="0"/>
      <w:divBdr>
        <w:top w:val="none" w:sz="0" w:space="0" w:color="auto"/>
        <w:left w:val="none" w:sz="0" w:space="0" w:color="auto"/>
        <w:bottom w:val="none" w:sz="0" w:space="0" w:color="auto"/>
        <w:right w:val="none" w:sz="0" w:space="0" w:color="auto"/>
      </w:divBdr>
    </w:div>
    <w:div w:id="638650387">
      <w:bodyDiv w:val="1"/>
      <w:marLeft w:val="0"/>
      <w:marRight w:val="0"/>
      <w:marTop w:val="0"/>
      <w:marBottom w:val="0"/>
      <w:divBdr>
        <w:top w:val="none" w:sz="0" w:space="0" w:color="auto"/>
        <w:left w:val="none" w:sz="0" w:space="0" w:color="auto"/>
        <w:bottom w:val="none" w:sz="0" w:space="0" w:color="auto"/>
        <w:right w:val="none" w:sz="0" w:space="0" w:color="auto"/>
      </w:divBdr>
    </w:div>
    <w:div w:id="646128697">
      <w:bodyDiv w:val="1"/>
      <w:marLeft w:val="0"/>
      <w:marRight w:val="0"/>
      <w:marTop w:val="0"/>
      <w:marBottom w:val="0"/>
      <w:divBdr>
        <w:top w:val="none" w:sz="0" w:space="0" w:color="auto"/>
        <w:left w:val="none" w:sz="0" w:space="0" w:color="auto"/>
        <w:bottom w:val="none" w:sz="0" w:space="0" w:color="auto"/>
        <w:right w:val="none" w:sz="0" w:space="0" w:color="auto"/>
      </w:divBdr>
    </w:div>
    <w:div w:id="648637351">
      <w:bodyDiv w:val="1"/>
      <w:marLeft w:val="0"/>
      <w:marRight w:val="0"/>
      <w:marTop w:val="0"/>
      <w:marBottom w:val="0"/>
      <w:divBdr>
        <w:top w:val="none" w:sz="0" w:space="0" w:color="auto"/>
        <w:left w:val="none" w:sz="0" w:space="0" w:color="auto"/>
        <w:bottom w:val="none" w:sz="0" w:space="0" w:color="auto"/>
        <w:right w:val="none" w:sz="0" w:space="0" w:color="auto"/>
      </w:divBdr>
    </w:div>
    <w:div w:id="652682434">
      <w:bodyDiv w:val="1"/>
      <w:marLeft w:val="0"/>
      <w:marRight w:val="0"/>
      <w:marTop w:val="0"/>
      <w:marBottom w:val="0"/>
      <w:divBdr>
        <w:top w:val="none" w:sz="0" w:space="0" w:color="auto"/>
        <w:left w:val="none" w:sz="0" w:space="0" w:color="auto"/>
        <w:bottom w:val="none" w:sz="0" w:space="0" w:color="auto"/>
        <w:right w:val="none" w:sz="0" w:space="0" w:color="auto"/>
      </w:divBdr>
      <w:divsChild>
        <w:div w:id="1265335656">
          <w:marLeft w:val="0"/>
          <w:marRight w:val="0"/>
          <w:marTop w:val="180"/>
          <w:marBottom w:val="0"/>
          <w:divBdr>
            <w:top w:val="single" w:sz="2" w:space="0" w:color="000000"/>
            <w:left w:val="single" w:sz="2" w:space="0" w:color="000000"/>
            <w:bottom w:val="single" w:sz="2" w:space="0" w:color="000000"/>
            <w:right w:val="single" w:sz="2" w:space="0" w:color="000000"/>
          </w:divBdr>
          <w:divsChild>
            <w:div w:id="1310213564">
              <w:marLeft w:val="0"/>
              <w:marRight w:val="0"/>
              <w:marTop w:val="0"/>
              <w:marBottom w:val="0"/>
              <w:divBdr>
                <w:top w:val="single" w:sz="2" w:space="0" w:color="000000"/>
                <w:left w:val="single" w:sz="2" w:space="0" w:color="000000"/>
                <w:bottom w:val="single" w:sz="2" w:space="0" w:color="000000"/>
                <w:right w:val="single" w:sz="2" w:space="0" w:color="000000"/>
              </w:divBdr>
              <w:divsChild>
                <w:div w:id="134687419">
                  <w:marLeft w:val="0"/>
                  <w:marRight w:val="0"/>
                  <w:marTop w:val="0"/>
                  <w:marBottom w:val="0"/>
                  <w:divBdr>
                    <w:top w:val="single" w:sz="6" w:space="0" w:color="CFD9DE"/>
                    <w:left w:val="single" w:sz="6" w:space="0" w:color="CFD9DE"/>
                    <w:bottom w:val="single" w:sz="6" w:space="0" w:color="CFD9DE"/>
                    <w:right w:val="single" w:sz="6" w:space="0" w:color="CFD9DE"/>
                  </w:divBdr>
                  <w:divsChild>
                    <w:div w:id="1844935355">
                      <w:marLeft w:val="0"/>
                      <w:marRight w:val="0"/>
                      <w:marTop w:val="0"/>
                      <w:marBottom w:val="0"/>
                      <w:divBdr>
                        <w:top w:val="single" w:sz="2" w:space="0" w:color="000000"/>
                        <w:left w:val="single" w:sz="2" w:space="0" w:color="000000"/>
                        <w:bottom w:val="single" w:sz="2" w:space="0" w:color="000000"/>
                        <w:right w:val="single" w:sz="2" w:space="0" w:color="000000"/>
                      </w:divBdr>
                      <w:divsChild>
                        <w:div w:id="47922557">
                          <w:marLeft w:val="180"/>
                          <w:marRight w:val="180"/>
                          <w:marTop w:val="0"/>
                          <w:marBottom w:val="180"/>
                          <w:divBdr>
                            <w:top w:val="single" w:sz="2" w:space="0" w:color="000000"/>
                            <w:left w:val="single" w:sz="2" w:space="0" w:color="000000"/>
                            <w:bottom w:val="single" w:sz="2" w:space="0" w:color="000000"/>
                            <w:right w:val="single" w:sz="2" w:space="0" w:color="000000"/>
                          </w:divBdr>
                          <w:divsChild>
                            <w:div w:id="1651400767">
                              <w:marLeft w:val="0"/>
                              <w:marRight w:val="0"/>
                              <w:marTop w:val="60"/>
                              <w:marBottom w:val="0"/>
                              <w:divBdr>
                                <w:top w:val="single" w:sz="2" w:space="0" w:color="000000"/>
                                <w:left w:val="single" w:sz="2" w:space="0" w:color="000000"/>
                                <w:bottom w:val="single" w:sz="2" w:space="0" w:color="000000"/>
                                <w:right w:val="single" w:sz="2" w:space="0" w:color="000000"/>
                              </w:divBdr>
                            </w:div>
                          </w:divsChild>
                        </w:div>
                        <w:div w:id="906767129">
                          <w:marLeft w:val="180"/>
                          <w:marRight w:val="180"/>
                          <w:marTop w:val="180"/>
                          <w:marBottom w:val="0"/>
                          <w:divBdr>
                            <w:top w:val="single" w:sz="2" w:space="0" w:color="000000"/>
                            <w:left w:val="single" w:sz="2" w:space="0" w:color="000000"/>
                            <w:bottom w:val="single" w:sz="2" w:space="0" w:color="000000"/>
                            <w:right w:val="single" w:sz="2" w:space="0" w:color="000000"/>
                          </w:divBdr>
                          <w:divsChild>
                            <w:div w:id="1150562662">
                              <w:marLeft w:val="0"/>
                              <w:marRight w:val="0"/>
                              <w:marTop w:val="0"/>
                              <w:marBottom w:val="0"/>
                              <w:divBdr>
                                <w:top w:val="single" w:sz="2" w:space="0" w:color="000000"/>
                                <w:left w:val="single" w:sz="2" w:space="0" w:color="000000"/>
                                <w:bottom w:val="single" w:sz="2" w:space="0" w:color="000000"/>
                                <w:right w:val="single" w:sz="2" w:space="0" w:color="000000"/>
                              </w:divBdr>
                              <w:divsChild>
                                <w:div w:id="88277674">
                                  <w:marLeft w:val="0"/>
                                  <w:marRight w:val="0"/>
                                  <w:marTop w:val="0"/>
                                  <w:marBottom w:val="0"/>
                                  <w:divBdr>
                                    <w:top w:val="single" w:sz="2" w:space="0" w:color="000000"/>
                                    <w:left w:val="single" w:sz="2" w:space="0" w:color="000000"/>
                                    <w:bottom w:val="single" w:sz="2" w:space="0" w:color="000000"/>
                                    <w:right w:val="single" w:sz="2" w:space="0" w:color="000000"/>
                                  </w:divBdr>
                                  <w:divsChild>
                                    <w:div w:id="608319509">
                                      <w:marLeft w:val="0"/>
                                      <w:marRight w:val="0"/>
                                      <w:marTop w:val="0"/>
                                      <w:marBottom w:val="0"/>
                                      <w:divBdr>
                                        <w:top w:val="single" w:sz="2" w:space="0" w:color="000000"/>
                                        <w:left w:val="single" w:sz="2" w:space="0" w:color="000000"/>
                                        <w:bottom w:val="single" w:sz="2" w:space="0" w:color="000000"/>
                                        <w:right w:val="single" w:sz="2" w:space="0" w:color="000000"/>
                                      </w:divBdr>
                                      <w:divsChild>
                                        <w:div w:id="2033457567">
                                          <w:marLeft w:val="0"/>
                                          <w:marRight w:val="60"/>
                                          <w:marTop w:val="0"/>
                                          <w:marBottom w:val="0"/>
                                          <w:divBdr>
                                            <w:top w:val="single" w:sz="2" w:space="0" w:color="000000"/>
                                            <w:left w:val="single" w:sz="2" w:space="0" w:color="000000"/>
                                            <w:bottom w:val="single" w:sz="2" w:space="0" w:color="000000"/>
                                            <w:right w:val="single" w:sz="2" w:space="0" w:color="000000"/>
                                          </w:divBdr>
                                          <w:divsChild>
                                            <w:div w:id="665666107">
                                              <w:marLeft w:val="0"/>
                                              <w:marRight w:val="0"/>
                                              <w:marTop w:val="0"/>
                                              <w:marBottom w:val="0"/>
                                              <w:divBdr>
                                                <w:top w:val="single" w:sz="2" w:space="0" w:color="000000"/>
                                                <w:left w:val="single" w:sz="2" w:space="0" w:color="000000"/>
                                                <w:bottom w:val="single" w:sz="2" w:space="0" w:color="000000"/>
                                                <w:right w:val="single" w:sz="2" w:space="0" w:color="000000"/>
                                              </w:divBdr>
                                              <w:divsChild>
                                                <w:div w:id="1861628686">
                                                  <w:marLeft w:val="0"/>
                                                  <w:marRight w:val="0"/>
                                                  <w:marTop w:val="0"/>
                                                  <w:marBottom w:val="0"/>
                                                  <w:divBdr>
                                                    <w:top w:val="single" w:sz="2" w:space="0" w:color="000000"/>
                                                    <w:left w:val="single" w:sz="2" w:space="0" w:color="000000"/>
                                                    <w:bottom w:val="single" w:sz="2" w:space="0" w:color="000000"/>
                                                    <w:right w:val="single" w:sz="2" w:space="0" w:color="000000"/>
                                                  </w:divBdr>
                                                  <w:divsChild>
                                                    <w:div w:id="128977166">
                                                      <w:marLeft w:val="0"/>
                                                      <w:marRight w:val="0"/>
                                                      <w:marTop w:val="0"/>
                                                      <w:marBottom w:val="0"/>
                                                      <w:divBdr>
                                                        <w:top w:val="none" w:sz="0" w:space="0" w:color="auto"/>
                                                        <w:left w:val="none" w:sz="0" w:space="0" w:color="auto"/>
                                                        <w:bottom w:val="none" w:sz="0" w:space="0" w:color="auto"/>
                                                        <w:right w:val="none" w:sz="0" w:space="0" w:color="auto"/>
                                                      </w:divBdr>
                                                      <w:divsChild>
                                                        <w:div w:id="122819128">
                                                          <w:marLeft w:val="0"/>
                                                          <w:marRight w:val="0"/>
                                                          <w:marTop w:val="0"/>
                                                          <w:marBottom w:val="0"/>
                                                          <w:divBdr>
                                                            <w:top w:val="single" w:sz="2" w:space="0" w:color="000000"/>
                                                            <w:left w:val="single" w:sz="2" w:space="0" w:color="000000"/>
                                                            <w:bottom w:val="single" w:sz="2" w:space="0" w:color="000000"/>
                                                            <w:right w:val="single" w:sz="2" w:space="0" w:color="000000"/>
                                                          </w:divBdr>
                                                          <w:divsChild>
                                                            <w:div w:id="609892346">
                                                              <w:marLeft w:val="0"/>
                                                              <w:marRight w:val="0"/>
                                                              <w:marTop w:val="0"/>
                                                              <w:marBottom w:val="0"/>
                                                              <w:divBdr>
                                                                <w:top w:val="none" w:sz="0" w:space="0" w:color="auto"/>
                                                                <w:left w:val="none" w:sz="0" w:space="0" w:color="auto"/>
                                                                <w:bottom w:val="none" w:sz="0" w:space="0" w:color="auto"/>
                                                                <w:right w:val="none" w:sz="0" w:space="0" w:color="auto"/>
                                                              </w:divBdr>
                                                              <w:divsChild>
                                                                <w:div w:id="2127118615">
                                                                  <w:marLeft w:val="0"/>
                                                                  <w:marRight w:val="0"/>
                                                                  <w:marTop w:val="0"/>
                                                                  <w:marBottom w:val="0"/>
                                                                  <w:divBdr>
                                                                    <w:top w:val="single" w:sz="2" w:space="0" w:color="000000"/>
                                                                    <w:left w:val="single" w:sz="2" w:space="0" w:color="000000"/>
                                                                    <w:bottom w:val="single" w:sz="2" w:space="0" w:color="000000"/>
                                                                    <w:right w:val="single" w:sz="2" w:space="0" w:color="000000"/>
                                                                  </w:divBdr>
                                                                  <w:divsChild>
                                                                    <w:div w:id="933898650">
                                                                      <w:marLeft w:val="0"/>
                                                                      <w:marRight w:val="0"/>
                                                                      <w:marTop w:val="0"/>
                                                                      <w:marBottom w:val="0"/>
                                                                      <w:divBdr>
                                                                        <w:top w:val="single" w:sz="2" w:space="0" w:color="000000"/>
                                                                        <w:left w:val="single" w:sz="2" w:space="0" w:color="000000"/>
                                                                        <w:bottom w:val="single" w:sz="2" w:space="0" w:color="000000"/>
                                                                        <w:right w:val="single" w:sz="2" w:space="0" w:color="000000"/>
                                                                      </w:divBdr>
                                                                      <w:divsChild>
                                                                        <w:div w:id="1606573067">
                                                                          <w:marLeft w:val="0"/>
                                                                          <w:marRight w:val="0"/>
                                                                          <w:marTop w:val="0"/>
                                                                          <w:marBottom w:val="0"/>
                                                                          <w:divBdr>
                                                                            <w:top w:val="single" w:sz="2" w:space="0" w:color="000000"/>
                                                                            <w:left w:val="single" w:sz="2" w:space="0" w:color="000000"/>
                                                                            <w:bottom w:val="single" w:sz="2" w:space="0" w:color="000000"/>
                                                                            <w:right w:val="single" w:sz="2" w:space="0" w:color="000000"/>
                                                                          </w:divBdr>
                                                                          <w:divsChild>
                                                                            <w:div w:id="1844588930">
                                                                              <w:marLeft w:val="0"/>
                                                                              <w:marRight w:val="0"/>
                                                                              <w:marTop w:val="0"/>
                                                                              <w:marBottom w:val="0"/>
                                                                              <w:divBdr>
                                                                                <w:top w:val="single" w:sz="2" w:space="0" w:color="000000"/>
                                                                                <w:left w:val="single" w:sz="2" w:space="0" w:color="000000"/>
                                                                                <w:bottom w:val="single" w:sz="2" w:space="0" w:color="000000"/>
                                                                                <w:right w:val="single" w:sz="2" w:space="0" w:color="000000"/>
                                                                              </w:divBdr>
                                                                              <w:divsChild>
                                                                                <w:div w:id="535392050">
                                                                                  <w:marLeft w:val="0"/>
                                                                                  <w:marRight w:val="0"/>
                                                                                  <w:marTop w:val="0"/>
                                                                                  <w:marBottom w:val="0"/>
                                                                                  <w:divBdr>
                                                                                    <w:top w:val="none" w:sz="0" w:space="0" w:color="auto"/>
                                                                                    <w:left w:val="none" w:sz="0" w:space="0" w:color="auto"/>
                                                                                    <w:bottom w:val="none" w:sz="0" w:space="0" w:color="auto"/>
                                                                                    <w:right w:val="none" w:sz="0" w:space="0" w:color="auto"/>
                                                                                  </w:divBdr>
                                                                                  <w:divsChild>
                                                                                    <w:div w:id="10794482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2068994655">
                                          <w:marLeft w:val="0"/>
                                          <w:marRight w:val="0"/>
                                          <w:marTop w:val="0"/>
                                          <w:marBottom w:val="0"/>
                                          <w:divBdr>
                                            <w:top w:val="single" w:sz="2" w:space="0" w:color="000000"/>
                                            <w:left w:val="single" w:sz="2" w:space="0" w:color="000000"/>
                                            <w:bottom w:val="single" w:sz="2" w:space="0" w:color="000000"/>
                                            <w:right w:val="single" w:sz="2" w:space="0" w:color="000000"/>
                                          </w:divBdr>
                                          <w:divsChild>
                                            <w:div w:id="56057752">
                                              <w:marLeft w:val="0"/>
                                              <w:marRight w:val="0"/>
                                              <w:marTop w:val="0"/>
                                              <w:marBottom w:val="0"/>
                                              <w:divBdr>
                                                <w:top w:val="single" w:sz="2" w:space="0" w:color="000000"/>
                                                <w:left w:val="single" w:sz="2" w:space="0" w:color="000000"/>
                                                <w:bottom w:val="single" w:sz="2" w:space="0" w:color="000000"/>
                                                <w:right w:val="single" w:sz="2" w:space="0" w:color="000000"/>
                                              </w:divBdr>
                                              <w:divsChild>
                                                <w:div w:id="74323192">
                                                  <w:marLeft w:val="60"/>
                                                  <w:marRight w:val="0"/>
                                                  <w:marTop w:val="0"/>
                                                  <w:marBottom w:val="0"/>
                                                  <w:divBdr>
                                                    <w:top w:val="single" w:sz="2" w:space="0" w:color="000000"/>
                                                    <w:left w:val="single" w:sz="2" w:space="0" w:color="000000"/>
                                                    <w:bottom w:val="single" w:sz="2" w:space="0" w:color="000000"/>
                                                    <w:right w:val="single" w:sz="2" w:space="0" w:color="000000"/>
                                                  </w:divBdr>
                                                  <w:divsChild>
                                                    <w:div w:id="2133088696">
                                                      <w:marLeft w:val="0"/>
                                                      <w:marRight w:val="0"/>
                                                      <w:marTop w:val="0"/>
                                                      <w:marBottom w:val="0"/>
                                                      <w:divBdr>
                                                        <w:top w:val="single" w:sz="2" w:space="0" w:color="000000"/>
                                                        <w:left w:val="single" w:sz="2" w:space="0" w:color="000000"/>
                                                        <w:bottom w:val="single" w:sz="2" w:space="0" w:color="000000"/>
                                                        <w:right w:val="single" w:sz="2" w:space="0" w:color="000000"/>
                                                      </w:divBdr>
                                                      <w:divsChild>
                                                        <w:div w:id="282738567">
                                                          <w:marLeft w:val="0"/>
                                                          <w:marRight w:val="0"/>
                                                          <w:marTop w:val="0"/>
                                                          <w:marBottom w:val="0"/>
                                                          <w:divBdr>
                                                            <w:top w:val="single" w:sz="2" w:space="0" w:color="000000"/>
                                                            <w:left w:val="single" w:sz="2" w:space="0" w:color="000000"/>
                                                            <w:bottom w:val="single" w:sz="2" w:space="0" w:color="000000"/>
                                                            <w:right w:val="single" w:sz="2" w:space="0" w:color="000000"/>
                                                          </w:divBdr>
                                                          <w:divsChild>
                                                            <w:div w:id="1714501196">
                                                              <w:marLeft w:val="0"/>
                                                              <w:marRight w:val="0"/>
                                                              <w:marTop w:val="0"/>
                                                              <w:marBottom w:val="0"/>
                                                              <w:divBdr>
                                                                <w:top w:val="single" w:sz="2" w:space="0" w:color="000000"/>
                                                                <w:left w:val="single" w:sz="2" w:space="0" w:color="000000"/>
                                                                <w:bottom w:val="single" w:sz="2" w:space="0" w:color="000000"/>
                                                                <w:right w:val="single" w:sz="2" w:space="0" w:color="000000"/>
                                                              </w:divBdr>
                                                              <w:divsChild>
                                                                <w:div w:id="4875518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492260227">
                                                          <w:marLeft w:val="0"/>
                                                          <w:marRight w:val="0"/>
                                                          <w:marTop w:val="0"/>
                                                          <w:marBottom w:val="0"/>
                                                          <w:divBdr>
                                                            <w:top w:val="single" w:sz="2" w:space="0" w:color="000000"/>
                                                            <w:left w:val="single" w:sz="2" w:space="0" w:color="000000"/>
                                                            <w:bottom w:val="single" w:sz="2" w:space="0" w:color="000000"/>
                                                            <w:right w:val="single" w:sz="2" w:space="0" w:color="000000"/>
                                                          </w:divBdr>
                                                          <w:divsChild>
                                                            <w:div w:id="840704947">
                                                              <w:marLeft w:val="0"/>
                                                              <w:marRight w:val="0"/>
                                                              <w:marTop w:val="0"/>
                                                              <w:marBottom w:val="0"/>
                                                              <w:divBdr>
                                                                <w:top w:val="single" w:sz="2" w:space="0" w:color="000000"/>
                                                                <w:left w:val="single" w:sz="2" w:space="0" w:color="000000"/>
                                                                <w:bottom w:val="single" w:sz="2" w:space="0" w:color="000000"/>
                                                                <w:right w:val="single" w:sz="2" w:space="0" w:color="000000"/>
                                                              </w:divBdr>
                                                              <w:divsChild>
                                                                <w:div w:id="13249693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99309866">
                                                          <w:marLeft w:val="0"/>
                                                          <w:marRight w:val="0"/>
                                                          <w:marTop w:val="0"/>
                                                          <w:marBottom w:val="0"/>
                                                          <w:divBdr>
                                                            <w:top w:val="single" w:sz="2" w:space="0" w:color="000000"/>
                                                            <w:left w:val="single" w:sz="2" w:space="3" w:color="000000"/>
                                                            <w:bottom w:val="single" w:sz="2" w:space="0" w:color="000000"/>
                                                            <w:right w:val="single" w:sz="2" w:space="3" w:color="000000"/>
                                                          </w:divBdr>
                                                        </w:div>
                                                      </w:divsChild>
                                                    </w:div>
                                                  </w:divsChild>
                                                </w:div>
                                                <w:div w:id="1194657566">
                                                  <w:marLeft w:val="0"/>
                                                  <w:marRight w:val="0"/>
                                                  <w:marTop w:val="0"/>
                                                  <w:marBottom w:val="0"/>
                                                  <w:divBdr>
                                                    <w:top w:val="single" w:sz="2" w:space="0" w:color="000000"/>
                                                    <w:left w:val="single" w:sz="2" w:space="0" w:color="000000"/>
                                                    <w:bottom w:val="single" w:sz="2" w:space="0" w:color="000000"/>
                                                    <w:right w:val="single" w:sz="2" w:space="0" w:color="000000"/>
                                                  </w:divBdr>
                                                  <w:divsChild>
                                                    <w:div w:id="1468818711">
                                                      <w:marLeft w:val="0"/>
                                                      <w:marRight w:val="0"/>
                                                      <w:marTop w:val="0"/>
                                                      <w:marBottom w:val="0"/>
                                                      <w:divBdr>
                                                        <w:top w:val="single" w:sz="2" w:space="0" w:color="000000"/>
                                                        <w:left w:val="single" w:sz="2" w:space="0" w:color="000000"/>
                                                        <w:bottom w:val="single" w:sz="2" w:space="0" w:color="000000"/>
                                                        <w:right w:val="single" w:sz="2" w:space="0" w:color="000000"/>
                                                      </w:divBdr>
                                                      <w:divsChild>
                                                        <w:div w:id="1081219593">
                                                          <w:marLeft w:val="0"/>
                                                          <w:marRight w:val="0"/>
                                                          <w:marTop w:val="0"/>
                                                          <w:marBottom w:val="0"/>
                                                          <w:divBdr>
                                                            <w:top w:val="single" w:sz="2" w:space="0" w:color="000000"/>
                                                            <w:left w:val="single" w:sz="2" w:space="0" w:color="000000"/>
                                                            <w:bottom w:val="single" w:sz="2" w:space="0" w:color="000000"/>
                                                            <w:right w:val="single" w:sz="2" w:space="0" w:color="000000"/>
                                                          </w:divBdr>
                                                          <w:divsChild>
                                                            <w:div w:id="1999455168">
                                                              <w:marLeft w:val="0"/>
                                                              <w:marRight w:val="0"/>
                                                              <w:marTop w:val="0"/>
                                                              <w:marBottom w:val="0"/>
                                                              <w:divBdr>
                                                                <w:top w:val="single" w:sz="2" w:space="0" w:color="000000"/>
                                                                <w:left w:val="single" w:sz="2" w:space="0" w:color="000000"/>
                                                                <w:bottom w:val="single" w:sz="2" w:space="0" w:color="000000"/>
                                                                <w:right w:val="single" w:sz="2" w:space="0" w:color="000000"/>
                                                              </w:divBdr>
                                                              <w:divsChild>
                                                                <w:div w:id="16979277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92132938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461457549">
          <w:marLeft w:val="0"/>
          <w:marRight w:val="0"/>
          <w:marTop w:val="0"/>
          <w:marBottom w:val="0"/>
          <w:divBdr>
            <w:top w:val="single" w:sz="2" w:space="0" w:color="000000"/>
            <w:left w:val="single" w:sz="2" w:space="0" w:color="000000"/>
            <w:bottom w:val="single" w:sz="2" w:space="0" w:color="000000"/>
            <w:right w:val="single" w:sz="2" w:space="0" w:color="000000"/>
          </w:divBdr>
          <w:divsChild>
            <w:div w:id="7541343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656345723">
      <w:bodyDiv w:val="1"/>
      <w:marLeft w:val="0"/>
      <w:marRight w:val="0"/>
      <w:marTop w:val="0"/>
      <w:marBottom w:val="0"/>
      <w:divBdr>
        <w:top w:val="none" w:sz="0" w:space="0" w:color="auto"/>
        <w:left w:val="none" w:sz="0" w:space="0" w:color="auto"/>
        <w:bottom w:val="none" w:sz="0" w:space="0" w:color="auto"/>
        <w:right w:val="none" w:sz="0" w:space="0" w:color="auto"/>
      </w:divBdr>
    </w:div>
    <w:div w:id="659238440">
      <w:bodyDiv w:val="1"/>
      <w:marLeft w:val="0"/>
      <w:marRight w:val="0"/>
      <w:marTop w:val="0"/>
      <w:marBottom w:val="0"/>
      <w:divBdr>
        <w:top w:val="none" w:sz="0" w:space="0" w:color="auto"/>
        <w:left w:val="none" w:sz="0" w:space="0" w:color="auto"/>
        <w:bottom w:val="none" w:sz="0" w:space="0" w:color="auto"/>
        <w:right w:val="none" w:sz="0" w:space="0" w:color="auto"/>
      </w:divBdr>
    </w:div>
    <w:div w:id="661658517">
      <w:bodyDiv w:val="1"/>
      <w:marLeft w:val="0"/>
      <w:marRight w:val="0"/>
      <w:marTop w:val="0"/>
      <w:marBottom w:val="0"/>
      <w:divBdr>
        <w:top w:val="none" w:sz="0" w:space="0" w:color="auto"/>
        <w:left w:val="none" w:sz="0" w:space="0" w:color="auto"/>
        <w:bottom w:val="none" w:sz="0" w:space="0" w:color="auto"/>
        <w:right w:val="none" w:sz="0" w:space="0" w:color="auto"/>
      </w:divBdr>
    </w:div>
    <w:div w:id="661853327">
      <w:bodyDiv w:val="1"/>
      <w:marLeft w:val="0"/>
      <w:marRight w:val="0"/>
      <w:marTop w:val="0"/>
      <w:marBottom w:val="0"/>
      <w:divBdr>
        <w:top w:val="none" w:sz="0" w:space="0" w:color="auto"/>
        <w:left w:val="none" w:sz="0" w:space="0" w:color="auto"/>
        <w:bottom w:val="none" w:sz="0" w:space="0" w:color="auto"/>
        <w:right w:val="none" w:sz="0" w:space="0" w:color="auto"/>
      </w:divBdr>
    </w:div>
    <w:div w:id="667026596">
      <w:bodyDiv w:val="1"/>
      <w:marLeft w:val="0"/>
      <w:marRight w:val="0"/>
      <w:marTop w:val="0"/>
      <w:marBottom w:val="0"/>
      <w:divBdr>
        <w:top w:val="none" w:sz="0" w:space="0" w:color="auto"/>
        <w:left w:val="none" w:sz="0" w:space="0" w:color="auto"/>
        <w:bottom w:val="none" w:sz="0" w:space="0" w:color="auto"/>
        <w:right w:val="none" w:sz="0" w:space="0" w:color="auto"/>
      </w:divBdr>
    </w:div>
    <w:div w:id="667288805">
      <w:bodyDiv w:val="1"/>
      <w:marLeft w:val="0"/>
      <w:marRight w:val="0"/>
      <w:marTop w:val="0"/>
      <w:marBottom w:val="0"/>
      <w:divBdr>
        <w:top w:val="none" w:sz="0" w:space="0" w:color="auto"/>
        <w:left w:val="none" w:sz="0" w:space="0" w:color="auto"/>
        <w:bottom w:val="none" w:sz="0" w:space="0" w:color="auto"/>
        <w:right w:val="none" w:sz="0" w:space="0" w:color="auto"/>
      </w:divBdr>
    </w:div>
    <w:div w:id="674696205">
      <w:bodyDiv w:val="1"/>
      <w:marLeft w:val="0"/>
      <w:marRight w:val="0"/>
      <w:marTop w:val="0"/>
      <w:marBottom w:val="0"/>
      <w:divBdr>
        <w:top w:val="none" w:sz="0" w:space="0" w:color="auto"/>
        <w:left w:val="none" w:sz="0" w:space="0" w:color="auto"/>
        <w:bottom w:val="none" w:sz="0" w:space="0" w:color="auto"/>
        <w:right w:val="none" w:sz="0" w:space="0" w:color="auto"/>
      </w:divBdr>
    </w:div>
    <w:div w:id="676351561">
      <w:bodyDiv w:val="1"/>
      <w:marLeft w:val="0"/>
      <w:marRight w:val="0"/>
      <w:marTop w:val="0"/>
      <w:marBottom w:val="0"/>
      <w:divBdr>
        <w:top w:val="none" w:sz="0" w:space="0" w:color="auto"/>
        <w:left w:val="none" w:sz="0" w:space="0" w:color="auto"/>
        <w:bottom w:val="none" w:sz="0" w:space="0" w:color="auto"/>
        <w:right w:val="none" w:sz="0" w:space="0" w:color="auto"/>
      </w:divBdr>
    </w:div>
    <w:div w:id="676929185">
      <w:bodyDiv w:val="1"/>
      <w:marLeft w:val="0"/>
      <w:marRight w:val="0"/>
      <w:marTop w:val="0"/>
      <w:marBottom w:val="0"/>
      <w:divBdr>
        <w:top w:val="none" w:sz="0" w:space="0" w:color="auto"/>
        <w:left w:val="none" w:sz="0" w:space="0" w:color="auto"/>
        <w:bottom w:val="none" w:sz="0" w:space="0" w:color="auto"/>
        <w:right w:val="none" w:sz="0" w:space="0" w:color="auto"/>
      </w:divBdr>
    </w:div>
    <w:div w:id="677468488">
      <w:bodyDiv w:val="1"/>
      <w:marLeft w:val="0"/>
      <w:marRight w:val="0"/>
      <w:marTop w:val="0"/>
      <w:marBottom w:val="0"/>
      <w:divBdr>
        <w:top w:val="none" w:sz="0" w:space="0" w:color="auto"/>
        <w:left w:val="none" w:sz="0" w:space="0" w:color="auto"/>
        <w:bottom w:val="none" w:sz="0" w:space="0" w:color="auto"/>
        <w:right w:val="none" w:sz="0" w:space="0" w:color="auto"/>
      </w:divBdr>
    </w:div>
    <w:div w:id="679548220">
      <w:bodyDiv w:val="1"/>
      <w:marLeft w:val="0"/>
      <w:marRight w:val="0"/>
      <w:marTop w:val="0"/>
      <w:marBottom w:val="0"/>
      <w:divBdr>
        <w:top w:val="none" w:sz="0" w:space="0" w:color="auto"/>
        <w:left w:val="none" w:sz="0" w:space="0" w:color="auto"/>
        <w:bottom w:val="none" w:sz="0" w:space="0" w:color="auto"/>
        <w:right w:val="none" w:sz="0" w:space="0" w:color="auto"/>
      </w:divBdr>
    </w:div>
    <w:div w:id="686295981">
      <w:bodyDiv w:val="1"/>
      <w:marLeft w:val="0"/>
      <w:marRight w:val="0"/>
      <w:marTop w:val="0"/>
      <w:marBottom w:val="0"/>
      <w:divBdr>
        <w:top w:val="none" w:sz="0" w:space="0" w:color="auto"/>
        <w:left w:val="none" w:sz="0" w:space="0" w:color="auto"/>
        <w:bottom w:val="none" w:sz="0" w:space="0" w:color="auto"/>
        <w:right w:val="none" w:sz="0" w:space="0" w:color="auto"/>
      </w:divBdr>
    </w:div>
    <w:div w:id="693191193">
      <w:bodyDiv w:val="1"/>
      <w:marLeft w:val="0"/>
      <w:marRight w:val="0"/>
      <w:marTop w:val="0"/>
      <w:marBottom w:val="0"/>
      <w:divBdr>
        <w:top w:val="none" w:sz="0" w:space="0" w:color="auto"/>
        <w:left w:val="none" w:sz="0" w:space="0" w:color="auto"/>
        <w:bottom w:val="none" w:sz="0" w:space="0" w:color="auto"/>
        <w:right w:val="none" w:sz="0" w:space="0" w:color="auto"/>
      </w:divBdr>
    </w:div>
    <w:div w:id="696198587">
      <w:bodyDiv w:val="1"/>
      <w:marLeft w:val="0"/>
      <w:marRight w:val="0"/>
      <w:marTop w:val="0"/>
      <w:marBottom w:val="0"/>
      <w:divBdr>
        <w:top w:val="none" w:sz="0" w:space="0" w:color="auto"/>
        <w:left w:val="none" w:sz="0" w:space="0" w:color="auto"/>
        <w:bottom w:val="none" w:sz="0" w:space="0" w:color="auto"/>
        <w:right w:val="none" w:sz="0" w:space="0" w:color="auto"/>
      </w:divBdr>
    </w:div>
    <w:div w:id="697315461">
      <w:bodyDiv w:val="1"/>
      <w:marLeft w:val="0"/>
      <w:marRight w:val="0"/>
      <w:marTop w:val="0"/>
      <w:marBottom w:val="0"/>
      <w:divBdr>
        <w:top w:val="none" w:sz="0" w:space="0" w:color="auto"/>
        <w:left w:val="none" w:sz="0" w:space="0" w:color="auto"/>
        <w:bottom w:val="none" w:sz="0" w:space="0" w:color="auto"/>
        <w:right w:val="none" w:sz="0" w:space="0" w:color="auto"/>
      </w:divBdr>
    </w:div>
    <w:div w:id="699088811">
      <w:bodyDiv w:val="1"/>
      <w:marLeft w:val="0"/>
      <w:marRight w:val="0"/>
      <w:marTop w:val="0"/>
      <w:marBottom w:val="0"/>
      <w:divBdr>
        <w:top w:val="none" w:sz="0" w:space="0" w:color="auto"/>
        <w:left w:val="none" w:sz="0" w:space="0" w:color="auto"/>
        <w:bottom w:val="none" w:sz="0" w:space="0" w:color="auto"/>
        <w:right w:val="none" w:sz="0" w:space="0" w:color="auto"/>
      </w:divBdr>
    </w:div>
    <w:div w:id="709459636">
      <w:bodyDiv w:val="1"/>
      <w:marLeft w:val="0"/>
      <w:marRight w:val="0"/>
      <w:marTop w:val="0"/>
      <w:marBottom w:val="0"/>
      <w:divBdr>
        <w:top w:val="none" w:sz="0" w:space="0" w:color="auto"/>
        <w:left w:val="none" w:sz="0" w:space="0" w:color="auto"/>
        <w:bottom w:val="none" w:sz="0" w:space="0" w:color="auto"/>
        <w:right w:val="none" w:sz="0" w:space="0" w:color="auto"/>
      </w:divBdr>
    </w:div>
    <w:div w:id="714232412">
      <w:bodyDiv w:val="1"/>
      <w:marLeft w:val="0"/>
      <w:marRight w:val="0"/>
      <w:marTop w:val="0"/>
      <w:marBottom w:val="0"/>
      <w:divBdr>
        <w:top w:val="none" w:sz="0" w:space="0" w:color="auto"/>
        <w:left w:val="none" w:sz="0" w:space="0" w:color="auto"/>
        <w:bottom w:val="none" w:sz="0" w:space="0" w:color="auto"/>
        <w:right w:val="none" w:sz="0" w:space="0" w:color="auto"/>
      </w:divBdr>
    </w:div>
    <w:div w:id="719400554">
      <w:bodyDiv w:val="1"/>
      <w:marLeft w:val="0"/>
      <w:marRight w:val="0"/>
      <w:marTop w:val="0"/>
      <w:marBottom w:val="0"/>
      <w:divBdr>
        <w:top w:val="none" w:sz="0" w:space="0" w:color="auto"/>
        <w:left w:val="none" w:sz="0" w:space="0" w:color="auto"/>
        <w:bottom w:val="none" w:sz="0" w:space="0" w:color="auto"/>
        <w:right w:val="none" w:sz="0" w:space="0" w:color="auto"/>
      </w:divBdr>
    </w:div>
    <w:div w:id="719667898">
      <w:bodyDiv w:val="1"/>
      <w:marLeft w:val="0"/>
      <w:marRight w:val="0"/>
      <w:marTop w:val="0"/>
      <w:marBottom w:val="0"/>
      <w:divBdr>
        <w:top w:val="none" w:sz="0" w:space="0" w:color="auto"/>
        <w:left w:val="none" w:sz="0" w:space="0" w:color="auto"/>
        <w:bottom w:val="none" w:sz="0" w:space="0" w:color="auto"/>
        <w:right w:val="none" w:sz="0" w:space="0" w:color="auto"/>
      </w:divBdr>
    </w:div>
    <w:div w:id="722218962">
      <w:bodyDiv w:val="1"/>
      <w:marLeft w:val="0"/>
      <w:marRight w:val="0"/>
      <w:marTop w:val="0"/>
      <w:marBottom w:val="0"/>
      <w:divBdr>
        <w:top w:val="none" w:sz="0" w:space="0" w:color="auto"/>
        <w:left w:val="none" w:sz="0" w:space="0" w:color="auto"/>
        <w:bottom w:val="none" w:sz="0" w:space="0" w:color="auto"/>
        <w:right w:val="none" w:sz="0" w:space="0" w:color="auto"/>
      </w:divBdr>
    </w:div>
    <w:div w:id="722600238">
      <w:bodyDiv w:val="1"/>
      <w:marLeft w:val="0"/>
      <w:marRight w:val="0"/>
      <w:marTop w:val="0"/>
      <w:marBottom w:val="0"/>
      <w:divBdr>
        <w:top w:val="none" w:sz="0" w:space="0" w:color="auto"/>
        <w:left w:val="none" w:sz="0" w:space="0" w:color="auto"/>
        <w:bottom w:val="none" w:sz="0" w:space="0" w:color="auto"/>
        <w:right w:val="none" w:sz="0" w:space="0" w:color="auto"/>
      </w:divBdr>
    </w:div>
    <w:div w:id="734471913">
      <w:bodyDiv w:val="1"/>
      <w:marLeft w:val="0"/>
      <w:marRight w:val="0"/>
      <w:marTop w:val="0"/>
      <w:marBottom w:val="0"/>
      <w:divBdr>
        <w:top w:val="none" w:sz="0" w:space="0" w:color="auto"/>
        <w:left w:val="none" w:sz="0" w:space="0" w:color="auto"/>
        <w:bottom w:val="none" w:sz="0" w:space="0" w:color="auto"/>
        <w:right w:val="none" w:sz="0" w:space="0" w:color="auto"/>
      </w:divBdr>
    </w:div>
    <w:div w:id="739862365">
      <w:bodyDiv w:val="1"/>
      <w:marLeft w:val="0"/>
      <w:marRight w:val="0"/>
      <w:marTop w:val="0"/>
      <w:marBottom w:val="0"/>
      <w:divBdr>
        <w:top w:val="none" w:sz="0" w:space="0" w:color="auto"/>
        <w:left w:val="none" w:sz="0" w:space="0" w:color="auto"/>
        <w:bottom w:val="none" w:sz="0" w:space="0" w:color="auto"/>
        <w:right w:val="none" w:sz="0" w:space="0" w:color="auto"/>
      </w:divBdr>
    </w:div>
    <w:div w:id="742679759">
      <w:bodyDiv w:val="1"/>
      <w:marLeft w:val="0"/>
      <w:marRight w:val="0"/>
      <w:marTop w:val="0"/>
      <w:marBottom w:val="0"/>
      <w:divBdr>
        <w:top w:val="none" w:sz="0" w:space="0" w:color="auto"/>
        <w:left w:val="none" w:sz="0" w:space="0" w:color="auto"/>
        <w:bottom w:val="none" w:sz="0" w:space="0" w:color="auto"/>
        <w:right w:val="none" w:sz="0" w:space="0" w:color="auto"/>
      </w:divBdr>
    </w:div>
    <w:div w:id="744302693">
      <w:bodyDiv w:val="1"/>
      <w:marLeft w:val="0"/>
      <w:marRight w:val="0"/>
      <w:marTop w:val="0"/>
      <w:marBottom w:val="0"/>
      <w:divBdr>
        <w:top w:val="none" w:sz="0" w:space="0" w:color="auto"/>
        <w:left w:val="none" w:sz="0" w:space="0" w:color="auto"/>
        <w:bottom w:val="none" w:sz="0" w:space="0" w:color="auto"/>
        <w:right w:val="none" w:sz="0" w:space="0" w:color="auto"/>
      </w:divBdr>
    </w:div>
    <w:div w:id="747535669">
      <w:bodyDiv w:val="1"/>
      <w:marLeft w:val="0"/>
      <w:marRight w:val="0"/>
      <w:marTop w:val="0"/>
      <w:marBottom w:val="0"/>
      <w:divBdr>
        <w:top w:val="none" w:sz="0" w:space="0" w:color="auto"/>
        <w:left w:val="none" w:sz="0" w:space="0" w:color="auto"/>
        <w:bottom w:val="none" w:sz="0" w:space="0" w:color="auto"/>
        <w:right w:val="none" w:sz="0" w:space="0" w:color="auto"/>
      </w:divBdr>
    </w:div>
    <w:div w:id="747843926">
      <w:bodyDiv w:val="1"/>
      <w:marLeft w:val="0"/>
      <w:marRight w:val="0"/>
      <w:marTop w:val="0"/>
      <w:marBottom w:val="0"/>
      <w:divBdr>
        <w:top w:val="none" w:sz="0" w:space="0" w:color="auto"/>
        <w:left w:val="none" w:sz="0" w:space="0" w:color="auto"/>
        <w:bottom w:val="none" w:sz="0" w:space="0" w:color="auto"/>
        <w:right w:val="none" w:sz="0" w:space="0" w:color="auto"/>
      </w:divBdr>
    </w:div>
    <w:div w:id="761726215">
      <w:bodyDiv w:val="1"/>
      <w:marLeft w:val="0"/>
      <w:marRight w:val="0"/>
      <w:marTop w:val="0"/>
      <w:marBottom w:val="0"/>
      <w:divBdr>
        <w:top w:val="none" w:sz="0" w:space="0" w:color="auto"/>
        <w:left w:val="none" w:sz="0" w:space="0" w:color="auto"/>
        <w:bottom w:val="none" w:sz="0" w:space="0" w:color="auto"/>
        <w:right w:val="none" w:sz="0" w:space="0" w:color="auto"/>
      </w:divBdr>
    </w:div>
    <w:div w:id="762260825">
      <w:bodyDiv w:val="1"/>
      <w:marLeft w:val="0"/>
      <w:marRight w:val="0"/>
      <w:marTop w:val="0"/>
      <w:marBottom w:val="0"/>
      <w:divBdr>
        <w:top w:val="none" w:sz="0" w:space="0" w:color="auto"/>
        <w:left w:val="none" w:sz="0" w:space="0" w:color="auto"/>
        <w:bottom w:val="none" w:sz="0" w:space="0" w:color="auto"/>
        <w:right w:val="none" w:sz="0" w:space="0" w:color="auto"/>
      </w:divBdr>
    </w:div>
    <w:div w:id="765686523">
      <w:bodyDiv w:val="1"/>
      <w:marLeft w:val="0"/>
      <w:marRight w:val="0"/>
      <w:marTop w:val="0"/>
      <w:marBottom w:val="0"/>
      <w:divBdr>
        <w:top w:val="none" w:sz="0" w:space="0" w:color="auto"/>
        <w:left w:val="none" w:sz="0" w:space="0" w:color="auto"/>
        <w:bottom w:val="none" w:sz="0" w:space="0" w:color="auto"/>
        <w:right w:val="none" w:sz="0" w:space="0" w:color="auto"/>
      </w:divBdr>
    </w:div>
    <w:div w:id="767887472">
      <w:bodyDiv w:val="1"/>
      <w:marLeft w:val="0"/>
      <w:marRight w:val="0"/>
      <w:marTop w:val="0"/>
      <w:marBottom w:val="0"/>
      <w:divBdr>
        <w:top w:val="none" w:sz="0" w:space="0" w:color="auto"/>
        <w:left w:val="none" w:sz="0" w:space="0" w:color="auto"/>
        <w:bottom w:val="none" w:sz="0" w:space="0" w:color="auto"/>
        <w:right w:val="none" w:sz="0" w:space="0" w:color="auto"/>
      </w:divBdr>
    </w:div>
    <w:div w:id="768543639">
      <w:bodyDiv w:val="1"/>
      <w:marLeft w:val="0"/>
      <w:marRight w:val="0"/>
      <w:marTop w:val="0"/>
      <w:marBottom w:val="0"/>
      <w:divBdr>
        <w:top w:val="none" w:sz="0" w:space="0" w:color="auto"/>
        <w:left w:val="none" w:sz="0" w:space="0" w:color="auto"/>
        <w:bottom w:val="none" w:sz="0" w:space="0" w:color="auto"/>
        <w:right w:val="none" w:sz="0" w:space="0" w:color="auto"/>
      </w:divBdr>
    </w:div>
    <w:div w:id="769011376">
      <w:bodyDiv w:val="1"/>
      <w:marLeft w:val="0"/>
      <w:marRight w:val="0"/>
      <w:marTop w:val="0"/>
      <w:marBottom w:val="0"/>
      <w:divBdr>
        <w:top w:val="none" w:sz="0" w:space="0" w:color="auto"/>
        <w:left w:val="none" w:sz="0" w:space="0" w:color="auto"/>
        <w:bottom w:val="none" w:sz="0" w:space="0" w:color="auto"/>
        <w:right w:val="none" w:sz="0" w:space="0" w:color="auto"/>
      </w:divBdr>
    </w:div>
    <w:div w:id="773747995">
      <w:bodyDiv w:val="1"/>
      <w:marLeft w:val="0"/>
      <w:marRight w:val="0"/>
      <w:marTop w:val="0"/>
      <w:marBottom w:val="0"/>
      <w:divBdr>
        <w:top w:val="none" w:sz="0" w:space="0" w:color="auto"/>
        <w:left w:val="none" w:sz="0" w:space="0" w:color="auto"/>
        <w:bottom w:val="none" w:sz="0" w:space="0" w:color="auto"/>
        <w:right w:val="none" w:sz="0" w:space="0" w:color="auto"/>
      </w:divBdr>
    </w:div>
    <w:div w:id="773983370">
      <w:bodyDiv w:val="1"/>
      <w:marLeft w:val="0"/>
      <w:marRight w:val="0"/>
      <w:marTop w:val="0"/>
      <w:marBottom w:val="0"/>
      <w:divBdr>
        <w:top w:val="none" w:sz="0" w:space="0" w:color="auto"/>
        <w:left w:val="none" w:sz="0" w:space="0" w:color="auto"/>
        <w:bottom w:val="none" w:sz="0" w:space="0" w:color="auto"/>
        <w:right w:val="none" w:sz="0" w:space="0" w:color="auto"/>
      </w:divBdr>
    </w:div>
    <w:div w:id="775712576">
      <w:bodyDiv w:val="1"/>
      <w:marLeft w:val="0"/>
      <w:marRight w:val="0"/>
      <w:marTop w:val="0"/>
      <w:marBottom w:val="0"/>
      <w:divBdr>
        <w:top w:val="none" w:sz="0" w:space="0" w:color="auto"/>
        <w:left w:val="none" w:sz="0" w:space="0" w:color="auto"/>
        <w:bottom w:val="none" w:sz="0" w:space="0" w:color="auto"/>
        <w:right w:val="none" w:sz="0" w:space="0" w:color="auto"/>
      </w:divBdr>
    </w:div>
    <w:div w:id="783813719">
      <w:bodyDiv w:val="1"/>
      <w:marLeft w:val="0"/>
      <w:marRight w:val="0"/>
      <w:marTop w:val="0"/>
      <w:marBottom w:val="0"/>
      <w:divBdr>
        <w:top w:val="none" w:sz="0" w:space="0" w:color="auto"/>
        <w:left w:val="none" w:sz="0" w:space="0" w:color="auto"/>
        <w:bottom w:val="none" w:sz="0" w:space="0" w:color="auto"/>
        <w:right w:val="none" w:sz="0" w:space="0" w:color="auto"/>
      </w:divBdr>
    </w:div>
    <w:div w:id="786586171">
      <w:bodyDiv w:val="1"/>
      <w:marLeft w:val="0"/>
      <w:marRight w:val="0"/>
      <w:marTop w:val="0"/>
      <w:marBottom w:val="0"/>
      <w:divBdr>
        <w:top w:val="none" w:sz="0" w:space="0" w:color="auto"/>
        <w:left w:val="none" w:sz="0" w:space="0" w:color="auto"/>
        <w:bottom w:val="none" w:sz="0" w:space="0" w:color="auto"/>
        <w:right w:val="none" w:sz="0" w:space="0" w:color="auto"/>
      </w:divBdr>
    </w:div>
    <w:div w:id="788013861">
      <w:bodyDiv w:val="1"/>
      <w:marLeft w:val="0"/>
      <w:marRight w:val="0"/>
      <w:marTop w:val="0"/>
      <w:marBottom w:val="0"/>
      <w:divBdr>
        <w:top w:val="none" w:sz="0" w:space="0" w:color="auto"/>
        <w:left w:val="none" w:sz="0" w:space="0" w:color="auto"/>
        <w:bottom w:val="none" w:sz="0" w:space="0" w:color="auto"/>
        <w:right w:val="none" w:sz="0" w:space="0" w:color="auto"/>
      </w:divBdr>
    </w:div>
    <w:div w:id="793598970">
      <w:bodyDiv w:val="1"/>
      <w:marLeft w:val="0"/>
      <w:marRight w:val="0"/>
      <w:marTop w:val="0"/>
      <w:marBottom w:val="0"/>
      <w:divBdr>
        <w:top w:val="none" w:sz="0" w:space="0" w:color="auto"/>
        <w:left w:val="none" w:sz="0" w:space="0" w:color="auto"/>
        <w:bottom w:val="none" w:sz="0" w:space="0" w:color="auto"/>
        <w:right w:val="none" w:sz="0" w:space="0" w:color="auto"/>
      </w:divBdr>
    </w:div>
    <w:div w:id="796408680">
      <w:bodyDiv w:val="1"/>
      <w:marLeft w:val="0"/>
      <w:marRight w:val="0"/>
      <w:marTop w:val="0"/>
      <w:marBottom w:val="0"/>
      <w:divBdr>
        <w:top w:val="none" w:sz="0" w:space="0" w:color="auto"/>
        <w:left w:val="none" w:sz="0" w:space="0" w:color="auto"/>
        <w:bottom w:val="none" w:sz="0" w:space="0" w:color="auto"/>
        <w:right w:val="none" w:sz="0" w:space="0" w:color="auto"/>
      </w:divBdr>
    </w:div>
    <w:div w:id="802043983">
      <w:bodyDiv w:val="1"/>
      <w:marLeft w:val="0"/>
      <w:marRight w:val="0"/>
      <w:marTop w:val="0"/>
      <w:marBottom w:val="0"/>
      <w:divBdr>
        <w:top w:val="none" w:sz="0" w:space="0" w:color="auto"/>
        <w:left w:val="none" w:sz="0" w:space="0" w:color="auto"/>
        <w:bottom w:val="none" w:sz="0" w:space="0" w:color="auto"/>
        <w:right w:val="none" w:sz="0" w:space="0" w:color="auto"/>
      </w:divBdr>
    </w:div>
    <w:div w:id="803472223">
      <w:bodyDiv w:val="1"/>
      <w:marLeft w:val="0"/>
      <w:marRight w:val="0"/>
      <w:marTop w:val="0"/>
      <w:marBottom w:val="0"/>
      <w:divBdr>
        <w:top w:val="none" w:sz="0" w:space="0" w:color="auto"/>
        <w:left w:val="none" w:sz="0" w:space="0" w:color="auto"/>
        <w:bottom w:val="none" w:sz="0" w:space="0" w:color="auto"/>
        <w:right w:val="none" w:sz="0" w:space="0" w:color="auto"/>
      </w:divBdr>
    </w:div>
    <w:div w:id="813110171">
      <w:bodyDiv w:val="1"/>
      <w:marLeft w:val="0"/>
      <w:marRight w:val="0"/>
      <w:marTop w:val="0"/>
      <w:marBottom w:val="0"/>
      <w:divBdr>
        <w:top w:val="none" w:sz="0" w:space="0" w:color="auto"/>
        <w:left w:val="none" w:sz="0" w:space="0" w:color="auto"/>
        <w:bottom w:val="none" w:sz="0" w:space="0" w:color="auto"/>
        <w:right w:val="none" w:sz="0" w:space="0" w:color="auto"/>
      </w:divBdr>
    </w:div>
    <w:div w:id="829439926">
      <w:bodyDiv w:val="1"/>
      <w:marLeft w:val="0"/>
      <w:marRight w:val="0"/>
      <w:marTop w:val="0"/>
      <w:marBottom w:val="0"/>
      <w:divBdr>
        <w:top w:val="none" w:sz="0" w:space="0" w:color="auto"/>
        <w:left w:val="none" w:sz="0" w:space="0" w:color="auto"/>
        <w:bottom w:val="none" w:sz="0" w:space="0" w:color="auto"/>
        <w:right w:val="none" w:sz="0" w:space="0" w:color="auto"/>
      </w:divBdr>
    </w:div>
    <w:div w:id="837383744">
      <w:bodyDiv w:val="1"/>
      <w:marLeft w:val="0"/>
      <w:marRight w:val="0"/>
      <w:marTop w:val="0"/>
      <w:marBottom w:val="0"/>
      <w:divBdr>
        <w:top w:val="none" w:sz="0" w:space="0" w:color="auto"/>
        <w:left w:val="none" w:sz="0" w:space="0" w:color="auto"/>
        <w:bottom w:val="none" w:sz="0" w:space="0" w:color="auto"/>
        <w:right w:val="none" w:sz="0" w:space="0" w:color="auto"/>
      </w:divBdr>
    </w:div>
    <w:div w:id="840051791">
      <w:bodyDiv w:val="1"/>
      <w:marLeft w:val="0"/>
      <w:marRight w:val="0"/>
      <w:marTop w:val="0"/>
      <w:marBottom w:val="0"/>
      <w:divBdr>
        <w:top w:val="none" w:sz="0" w:space="0" w:color="auto"/>
        <w:left w:val="none" w:sz="0" w:space="0" w:color="auto"/>
        <w:bottom w:val="none" w:sz="0" w:space="0" w:color="auto"/>
        <w:right w:val="none" w:sz="0" w:space="0" w:color="auto"/>
      </w:divBdr>
    </w:div>
    <w:div w:id="848760517">
      <w:bodyDiv w:val="1"/>
      <w:marLeft w:val="0"/>
      <w:marRight w:val="0"/>
      <w:marTop w:val="0"/>
      <w:marBottom w:val="0"/>
      <w:divBdr>
        <w:top w:val="none" w:sz="0" w:space="0" w:color="auto"/>
        <w:left w:val="none" w:sz="0" w:space="0" w:color="auto"/>
        <w:bottom w:val="none" w:sz="0" w:space="0" w:color="auto"/>
        <w:right w:val="none" w:sz="0" w:space="0" w:color="auto"/>
      </w:divBdr>
      <w:divsChild>
        <w:div w:id="1609696154">
          <w:marLeft w:val="0"/>
          <w:marRight w:val="0"/>
          <w:marTop w:val="0"/>
          <w:marBottom w:val="180"/>
          <w:divBdr>
            <w:top w:val="none" w:sz="0" w:space="0" w:color="auto"/>
            <w:left w:val="none" w:sz="0" w:space="0" w:color="auto"/>
            <w:bottom w:val="none" w:sz="0" w:space="0" w:color="auto"/>
            <w:right w:val="none" w:sz="0" w:space="0" w:color="auto"/>
          </w:divBdr>
        </w:div>
        <w:div w:id="1991325776">
          <w:marLeft w:val="0"/>
          <w:marRight w:val="0"/>
          <w:marTop w:val="0"/>
          <w:marBottom w:val="180"/>
          <w:divBdr>
            <w:top w:val="none" w:sz="0" w:space="0" w:color="auto"/>
            <w:left w:val="none" w:sz="0" w:space="0" w:color="auto"/>
            <w:bottom w:val="none" w:sz="0" w:space="0" w:color="auto"/>
            <w:right w:val="none" w:sz="0" w:space="0" w:color="auto"/>
          </w:divBdr>
        </w:div>
      </w:divsChild>
    </w:div>
    <w:div w:id="854030912">
      <w:bodyDiv w:val="1"/>
      <w:marLeft w:val="0"/>
      <w:marRight w:val="0"/>
      <w:marTop w:val="0"/>
      <w:marBottom w:val="0"/>
      <w:divBdr>
        <w:top w:val="none" w:sz="0" w:space="0" w:color="auto"/>
        <w:left w:val="none" w:sz="0" w:space="0" w:color="auto"/>
        <w:bottom w:val="none" w:sz="0" w:space="0" w:color="auto"/>
        <w:right w:val="none" w:sz="0" w:space="0" w:color="auto"/>
      </w:divBdr>
    </w:div>
    <w:div w:id="855265587">
      <w:bodyDiv w:val="1"/>
      <w:marLeft w:val="0"/>
      <w:marRight w:val="0"/>
      <w:marTop w:val="0"/>
      <w:marBottom w:val="0"/>
      <w:divBdr>
        <w:top w:val="none" w:sz="0" w:space="0" w:color="auto"/>
        <w:left w:val="none" w:sz="0" w:space="0" w:color="auto"/>
        <w:bottom w:val="none" w:sz="0" w:space="0" w:color="auto"/>
        <w:right w:val="none" w:sz="0" w:space="0" w:color="auto"/>
      </w:divBdr>
    </w:div>
    <w:div w:id="856230732">
      <w:bodyDiv w:val="1"/>
      <w:marLeft w:val="0"/>
      <w:marRight w:val="0"/>
      <w:marTop w:val="0"/>
      <w:marBottom w:val="0"/>
      <w:divBdr>
        <w:top w:val="none" w:sz="0" w:space="0" w:color="auto"/>
        <w:left w:val="none" w:sz="0" w:space="0" w:color="auto"/>
        <w:bottom w:val="none" w:sz="0" w:space="0" w:color="auto"/>
        <w:right w:val="none" w:sz="0" w:space="0" w:color="auto"/>
      </w:divBdr>
    </w:div>
    <w:div w:id="857814119">
      <w:bodyDiv w:val="1"/>
      <w:marLeft w:val="0"/>
      <w:marRight w:val="0"/>
      <w:marTop w:val="0"/>
      <w:marBottom w:val="0"/>
      <w:divBdr>
        <w:top w:val="none" w:sz="0" w:space="0" w:color="auto"/>
        <w:left w:val="none" w:sz="0" w:space="0" w:color="auto"/>
        <w:bottom w:val="none" w:sz="0" w:space="0" w:color="auto"/>
        <w:right w:val="none" w:sz="0" w:space="0" w:color="auto"/>
      </w:divBdr>
    </w:div>
    <w:div w:id="858350228">
      <w:bodyDiv w:val="1"/>
      <w:marLeft w:val="0"/>
      <w:marRight w:val="0"/>
      <w:marTop w:val="0"/>
      <w:marBottom w:val="0"/>
      <w:divBdr>
        <w:top w:val="none" w:sz="0" w:space="0" w:color="auto"/>
        <w:left w:val="none" w:sz="0" w:space="0" w:color="auto"/>
        <w:bottom w:val="none" w:sz="0" w:space="0" w:color="auto"/>
        <w:right w:val="none" w:sz="0" w:space="0" w:color="auto"/>
      </w:divBdr>
    </w:div>
    <w:div w:id="858396968">
      <w:bodyDiv w:val="1"/>
      <w:marLeft w:val="0"/>
      <w:marRight w:val="0"/>
      <w:marTop w:val="0"/>
      <w:marBottom w:val="0"/>
      <w:divBdr>
        <w:top w:val="none" w:sz="0" w:space="0" w:color="auto"/>
        <w:left w:val="none" w:sz="0" w:space="0" w:color="auto"/>
        <w:bottom w:val="none" w:sz="0" w:space="0" w:color="auto"/>
        <w:right w:val="none" w:sz="0" w:space="0" w:color="auto"/>
      </w:divBdr>
    </w:div>
    <w:div w:id="874003501">
      <w:bodyDiv w:val="1"/>
      <w:marLeft w:val="0"/>
      <w:marRight w:val="0"/>
      <w:marTop w:val="0"/>
      <w:marBottom w:val="0"/>
      <w:divBdr>
        <w:top w:val="none" w:sz="0" w:space="0" w:color="auto"/>
        <w:left w:val="none" w:sz="0" w:space="0" w:color="auto"/>
        <w:bottom w:val="none" w:sz="0" w:space="0" w:color="auto"/>
        <w:right w:val="none" w:sz="0" w:space="0" w:color="auto"/>
      </w:divBdr>
    </w:div>
    <w:div w:id="876502238">
      <w:bodyDiv w:val="1"/>
      <w:marLeft w:val="0"/>
      <w:marRight w:val="0"/>
      <w:marTop w:val="0"/>
      <w:marBottom w:val="0"/>
      <w:divBdr>
        <w:top w:val="none" w:sz="0" w:space="0" w:color="auto"/>
        <w:left w:val="none" w:sz="0" w:space="0" w:color="auto"/>
        <w:bottom w:val="none" w:sz="0" w:space="0" w:color="auto"/>
        <w:right w:val="none" w:sz="0" w:space="0" w:color="auto"/>
      </w:divBdr>
    </w:div>
    <w:div w:id="882986309">
      <w:bodyDiv w:val="1"/>
      <w:marLeft w:val="0"/>
      <w:marRight w:val="0"/>
      <w:marTop w:val="0"/>
      <w:marBottom w:val="0"/>
      <w:divBdr>
        <w:top w:val="none" w:sz="0" w:space="0" w:color="auto"/>
        <w:left w:val="none" w:sz="0" w:space="0" w:color="auto"/>
        <w:bottom w:val="none" w:sz="0" w:space="0" w:color="auto"/>
        <w:right w:val="none" w:sz="0" w:space="0" w:color="auto"/>
      </w:divBdr>
    </w:div>
    <w:div w:id="886841941">
      <w:bodyDiv w:val="1"/>
      <w:marLeft w:val="0"/>
      <w:marRight w:val="0"/>
      <w:marTop w:val="0"/>
      <w:marBottom w:val="0"/>
      <w:divBdr>
        <w:top w:val="none" w:sz="0" w:space="0" w:color="auto"/>
        <w:left w:val="none" w:sz="0" w:space="0" w:color="auto"/>
        <w:bottom w:val="none" w:sz="0" w:space="0" w:color="auto"/>
        <w:right w:val="none" w:sz="0" w:space="0" w:color="auto"/>
      </w:divBdr>
    </w:div>
    <w:div w:id="896165831">
      <w:bodyDiv w:val="1"/>
      <w:marLeft w:val="0"/>
      <w:marRight w:val="0"/>
      <w:marTop w:val="0"/>
      <w:marBottom w:val="0"/>
      <w:divBdr>
        <w:top w:val="none" w:sz="0" w:space="0" w:color="auto"/>
        <w:left w:val="none" w:sz="0" w:space="0" w:color="auto"/>
        <w:bottom w:val="none" w:sz="0" w:space="0" w:color="auto"/>
        <w:right w:val="none" w:sz="0" w:space="0" w:color="auto"/>
      </w:divBdr>
    </w:div>
    <w:div w:id="899707172">
      <w:bodyDiv w:val="1"/>
      <w:marLeft w:val="0"/>
      <w:marRight w:val="0"/>
      <w:marTop w:val="0"/>
      <w:marBottom w:val="0"/>
      <w:divBdr>
        <w:top w:val="none" w:sz="0" w:space="0" w:color="auto"/>
        <w:left w:val="none" w:sz="0" w:space="0" w:color="auto"/>
        <w:bottom w:val="none" w:sz="0" w:space="0" w:color="auto"/>
        <w:right w:val="none" w:sz="0" w:space="0" w:color="auto"/>
      </w:divBdr>
    </w:div>
    <w:div w:id="903370608">
      <w:bodyDiv w:val="1"/>
      <w:marLeft w:val="0"/>
      <w:marRight w:val="0"/>
      <w:marTop w:val="0"/>
      <w:marBottom w:val="0"/>
      <w:divBdr>
        <w:top w:val="none" w:sz="0" w:space="0" w:color="auto"/>
        <w:left w:val="none" w:sz="0" w:space="0" w:color="auto"/>
        <w:bottom w:val="none" w:sz="0" w:space="0" w:color="auto"/>
        <w:right w:val="none" w:sz="0" w:space="0" w:color="auto"/>
      </w:divBdr>
    </w:div>
    <w:div w:id="910772537">
      <w:bodyDiv w:val="1"/>
      <w:marLeft w:val="0"/>
      <w:marRight w:val="0"/>
      <w:marTop w:val="0"/>
      <w:marBottom w:val="0"/>
      <w:divBdr>
        <w:top w:val="none" w:sz="0" w:space="0" w:color="auto"/>
        <w:left w:val="none" w:sz="0" w:space="0" w:color="auto"/>
        <w:bottom w:val="none" w:sz="0" w:space="0" w:color="auto"/>
        <w:right w:val="none" w:sz="0" w:space="0" w:color="auto"/>
      </w:divBdr>
    </w:div>
    <w:div w:id="911697073">
      <w:bodyDiv w:val="1"/>
      <w:marLeft w:val="0"/>
      <w:marRight w:val="0"/>
      <w:marTop w:val="0"/>
      <w:marBottom w:val="0"/>
      <w:divBdr>
        <w:top w:val="none" w:sz="0" w:space="0" w:color="auto"/>
        <w:left w:val="none" w:sz="0" w:space="0" w:color="auto"/>
        <w:bottom w:val="none" w:sz="0" w:space="0" w:color="auto"/>
        <w:right w:val="none" w:sz="0" w:space="0" w:color="auto"/>
      </w:divBdr>
    </w:div>
    <w:div w:id="913055157">
      <w:bodyDiv w:val="1"/>
      <w:marLeft w:val="0"/>
      <w:marRight w:val="0"/>
      <w:marTop w:val="0"/>
      <w:marBottom w:val="0"/>
      <w:divBdr>
        <w:top w:val="none" w:sz="0" w:space="0" w:color="auto"/>
        <w:left w:val="none" w:sz="0" w:space="0" w:color="auto"/>
        <w:bottom w:val="none" w:sz="0" w:space="0" w:color="auto"/>
        <w:right w:val="none" w:sz="0" w:space="0" w:color="auto"/>
      </w:divBdr>
    </w:div>
    <w:div w:id="914126535">
      <w:bodyDiv w:val="1"/>
      <w:marLeft w:val="0"/>
      <w:marRight w:val="0"/>
      <w:marTop w:val="0"/>
      <w:marBottom w:val="0"/>
      <w:divBdr>
        <w:top w:val="none" w:sz="0" w:space="0" w:color="auto"/>
        <w:left w:val="none" w:sz="0" w:space="0" w:color="auto"/>
        <w:bottom w:val="none" w:sz="0" w:space="0" w:color="auto"/>
        <w:right w:val="none" w:sz="0" w:space="0" w:color="auto"/>
      </w:divBdr>
    </w:div>
    <w:div w:id="915478042">
      <w:bodyDiv w:val="1"/>
      <w:marLeft w:val="0"/>
      <w:marRight w:val="0"/>
      <w:marTop w:val="0"/>
      <w:marBottom w:val="0"/>
      <w:divBdr>
        <w:top w:val="none" w:sz="0" w:space="0" w:color="auto"/>
        <w:left w:val="none" w:sz="0" w:space="0" w:color="auto"/>
        <w:bottom w:val="none" w:sz="0" w:space="0" w:color="auto"/>
        <w:right w:val="none" w:sz="0" w:space="0" w:color="auto"/>
      </w:divBdr>
    </w:div>
    <w:div w:id="924535584">
      <w:bodyDiv w:val="1"/>
      <w:marLeft w:val="0"/>
      <w:marRight w:val="0"/>
      <w:marTop w:val="0"/>
      <w:marBottom w:val="0"/>
      <w:divBdr>
        <w:top w:val="none" w:sz="0" w:space="0" w:color="auto"/>
        <w:left w:val="none" w:sz="0" w:space="0" w:color="auto"/>
        <w:bottom w:val="none" w:sz="0" w:space="0" w:color="auto"/>
        <w:right w:val="none" w:sz="0" w:space="0" w:color="auto"/>
      </w:divBdr>
    </w:div>
    <w:div w:id="925112206">
      <w:bodyDiv w:val="1"/>
      <w:marLeft w:val="0"/>
      <w:marRight w:val="0"/>
      <w:marTop w:val="0"/>
      <w:marBottom w:val="0"/>
      <w:divBdr>
        <w:top w:val="none" w:sz="0" w:space="0" w:color="auto"/>
        <w:left w:val="none" w:sz="0" w:space="0" w:color="auto"/>
        <w:bottom w:val="none" w:sz="0" w:space="0" w:color="auto"/>
        <w:right w:val="none" w:sz="0" w:space="0" w:color="auto"/>
      </w:divBdr>
    </w:div>
    <w:div w:id="926036343">
      <w:bodyDiv w:val="1"/>
      <w:marLeft w:val="0"/>
      <w:marRight w:val="0"/>
      <w:marTop w:val="0"/>
      <w:marBottom w:val="0"/>
      <w:divBdr>
        <w:top w:val="none" w:sz="0" w:space="0" w:color="auto"/>
        <w:left w:val="none" w:sz="0" w:space="0" w:color="auto"/>
        <w:bottom w:val="none" w:sz="0" w:space="0" w:color="auto"/>
        <w:right w:val="none" w:sz="0" w:space="0" w:color="auto"/>
      </w:divBdr>
    </w:div>
    <w:div w:id="932205199">
      <w:bodyDiv w:val="1"/>
      <w:marLeft w:val="0"/>
      <w:marRight w:val="0"/>
      <w:marTop w:val="0"/>
      <w:marBottom w:val="0"/>
      <w:divBdr>
        <w:top w:val="none" w:sz="0" w:space="0" w:color="auto"/>
        <w:left w:val="none" w:sz="0" w:space="0" w:color="auto"/>
        <w:bottom w:val="none" w:sz="0" w:space="0" w:color="auto"/>
        <w:right w:val="none" w:sz="0" w:space="0" w:color="auto"/>
      </w:divBdr>
    </w:div>
    <w:div w:id="939147635">
      <w:bodyDiv w:val="1"/>
      <w:marLeft w:val="0"/>
      <w:marRight w:val="0"/>
      <w:marTop w:val="0"/>
      <w:marBottom w:val="0"/>
      <w:divBdr>
        <w:top w:val="none" w:sz="0" w:space="0" w:color="auto"/>
        <w:left w:val="none" w:sz="0" w:space="0" w:color="auto"/>
        <w:bottom w:val="none" w:sz="0" w:space="0" w:color="auto"/>
        <w:right w:val="none" w:sz="0" w:space="0" w:color="auto"/>
      </w:divBdr>
    </w:div>
    <w:div w:id="940601293">
      <w:bodyDiv w:val="1"/>
      <w:marLeft w:val="0"/>
      <w:marRight w:val="0"/>
      <w:marTop w:val="0"/>
      <w:marBottom w:val="0"/>
      <w:divBdr>
        <w:top w:val="none" w:sz="0" w:space="0" w:color="auto"/>
        <w:left w:val="none" w:sz="0" w:space="0" w:color="auto"/>
        <w:bottom w:val="none" w:sz="0" w:space="0" w:color="auto"/>
        <w:right w:val="none" w:sz="0" w:space="0" w:color="auto"/>
      </w:divBdr>
    </w:div>
    <w:div w:id="943458876">
      <w:bodyDiv w:val="1"/>
      <w:marLeft w:val="0"/>
      <w:marRight w:val="0"/>
      <w:marTop w:val="0"/>
      <w:marBottom w:val="0"/>
      <w:divBdr>
        <w:top w:val="none" w:sz="0" w:space="0" w:color="auto"/>
        <w:left w:val="none" w:sz="0" w:space="0" w:color="auto"/>
        <w:bottom w:val="none" w:sz="0" w:space="0" w:color="auto"/>
        <w:right w:val="none" w:sz="0" w:space="0" w:color="auto"/>
      </w:divBdr>
    </w:div>
    <w:div w:id="944844497">
      <w:bodyDiv w:val="1"/>
      <w:marLeft w:val="0"/>
      <w:marRight w:val="0"/>
      <w:marTop w:val="0"/>
      <w:marBottom w:val="0"/>
      <w:divBdr>
        <w:top w:val="none" w:sz="0" w:space="0" w:color="auto"/>
        <w:left w:val="none" w:sz="0" w:space="0" w:color="auto"/>
        <w:bottom w:val="none" w:sz="0" w:space="0" w:color="auto"/>
        <w:right w:val="none" w:sz="0" w:space="0" w:color="auto"/>
      </w:divBdr>
    </w:div>
    <w:div w:id="947660395">
      <w:bodyDiv w:val="1"/>
      <w:marLeft w:val="0"/>
      <w:marRight w:val="0"/>
      <w:marTop w:val="0"/>
      <w:marBottom w:val="0"/>
      <w:divBdr>
        <w:top w:val="none" w:sz="0" w:space="0" w:color="auto"/>
        <w:left w:val="none" w:sz="0" w:space="0" w:color="auto"/>
        <w:bottom w:val="none" w:sz="0" w:space="0" w:color="auto"/>
        <w:right w:val="none" w:sz="0" w:space="0" w:color="auto"/>
      </w:divBdr>
    </w:div>
    <w:div w:id="949975699">
      <w:bodyDiv w:val="1"/>
      <w:marLeft w:val="0"/>
      <w:marRight w:val="0"/>
      <w:marTop w:val="0"/>
      <w:marBottom w:val="0"/>
      <w:divBdr>
        <w:top w:val="none" w:sz="0" w:space="0" w:color="auto"/>
        <w:left w:val="none" w:sz="0" w:space="0" w:color="auto"/>
        <w:bottom w:val="none" w:sz="0" w:space="0" w:color="auto"/>
        <w:right w:val="none" w:sz="0" w:space="0" w:color="auto"/>
      </w:divBdr>
    </w:div>
    <w:div w:id="955791297">
      <w:bodyDiv w:val="1"/>
      <w:marLeft w:val="0"/>
      <w:marRight w:val="0"/>
      <w:marTop w:val="0"/>
      <w:marBottom w:val="0"/>
      <w:divBdr>
        <w:top w:val="none" w:sz="0" w:space="0" w:color="auto"/>
        <w:left w:val="none" w:sz="0" w:space="0" w:color="auto"/>
        <w:bottom w:val="none" w:sz="0" w:space="0" w:color="auto"/>
        <w:right w:val="none" w:sz="0" w:space="0" w:color="auto"/>
      </w:divBdr>
    </w:div>
    <w:div w:id="962929970">
      <w:bodyDiv w:val="1"/>
      <w:marLeft w:val="0"/>
      <w:marRight w:val="0"/>
      <w:marTop w:val="0"/>
      <w:marBottom w:val="0"/>
      <w:divBdr>
        <w:top w:val="none" w:sz="0" w:space="0" w:color="auto"/>
        <w:left w:val="none" w:sz="0" w:space="0" w:color="auto"/>
        <w:bottom w:val="none" w:sz="0" w:space="0" w:color="auto"/>
        <w:right w:val="none" w:sz="0" w:space="0" w:color="auto"/>
      </w:divBdr>
    </w:div>
    <w:div w:id="963580693">
      <w:bodyDiv w:val="1"/>
      <w:marLeft w:val="0"/>
      <w:marRight w:val="0"/>
      <w:marTop w:val="0"/>
      <w:marBottom w:val="0"/>
      <w:divBdr>
        <w:top w:val="none" w:sz="0" w:space="0" w:color="auto"/>
        <w:left w:val="none" w:sz="0" w:space="0" w:color="auto"/>
        <w:bottom w:val="none" w:sz="0" w:space="0" w:color="auto"/>
        <w:right w:val="none" w:sz="0" w:space="0" w:color="auto"/>
      </w:divBdr>
    </w:div>
    <w:div w:id="966158964">
      <w:bodyDiv w:val="1"/>
      <w:marLeft w:val="0"/>
      <w:marRight w:val="0"/>
      <w:marTop w:val="0"/>
      <w:marBottom w:val="0"/>
      <w:divBdr>
        <w:top w:val="none" w:sz="0" w:space="0" w:color="auto"/>
        <w:left w:val="none" w:sz="0" w:space="0" w:color="auto"/>
        <w:bottom w:val="none" w:sz="0" w:space="0" w:color="auto"/>
        <w:right w:val="none" w:sz="0" w:space="0" w:color="auto"/>
      </w:divBdr>
    </w:div>
    <w:div w:id="978264634">
      <w:bodyDiv w:val="1"/>
      <w:marLeft w:val="0"/>
      <w:marRight w:val="0"/>
      <w:marTop w:val="0"/>
      <w:marBottom w:val="0"/>
      <w:divBdr>
        <w:top w:val="none" w:sz="0" w:space="0" w:color="auto"/>
        <w:left w:val="none" w:sz="0" w:space="0" w:color="auto"/>
        <w:bottom w:val="none" w:sz="0" w:space="0" w:color="auto"/>
        <w:right w:val="none" w:sz="0" w:space="0" w:color="auto"/>
      </w:divBdr>
    </w:div>
    <w:div w:id="981620253">
      <w:bodyDiv w:val="1"/>
      <w:marLeft w:val="0"/>
      <w:marRight w:val="0"/>
      <w:marTop w:val="0"/>
      <w:marBottom w:val="0"/>
      <w:divBdr>
        <w:top w:val="none" w:sz="0" w:space="0" w:color="auto"/>
        <w:left w:val="none" w:sz="0" w:space="0" w:color="auto"/>
        <w:bottom w:val="none" w:sz="0" w:space="0" w:color="auto"/>
        <w:right w:val="none" w:sz="0" w:space="0" w:color="auto"/>
      </w:divBdr>
    </w:div>
    <w:div w:id="982122657">
      <w:bodyDiv w:val="1"/>
      <w:marLeft w:val="0"/>
      <w:marRight w:val="0"/>
      <w:marTop w:val="0"/>
      <w:marBottom w:val="0"/>
      <w:divBdr>
        <w:top w:val="none" w:sz="0" w:space="0" w:color="auto"/>
        <w:left w:val="none" w:sz="0" w:space="0" w:color="auto"/>
        <w:bottom w:val="none" w:sz="0" w:space="0" w:color="auto"/>
        <w:right w:val="none" w:sz="0" w:space="0" w:color="auto"/>
      </w:divBdr>
    </w:div>
    <w:div w:id="987052704">
      <w:bodyDiv w:val="1"/>
      <w:marLeft w:val="0"/>
      <w:marRight w:val="0"/>
      <w:marTop w:val="0"/>
      <w:marBottom w:val="0"/>
      <w:divBdr>
        <w:top w:val="none" w:sz="0" w:space="0" w:color="auto"/>
        <w:left w:val="none" w:sz="0" w:space="0" w:color="auto"/>
        <w:bottom w:val="none" w:sz="0" w:space="0" w:color="auto"/>
        <w:right w:val="none" w:sz="0" w:space="0" w:color="auto"/>
      </w:divBdr>
    </w:div>
    <w:div w:id="995262113">
      <w:bodyDiv w:val="1"/>
      <w:marLeft w:val="0"/>
      <w:marRight w:val="0"/>
      <w:marTop w:val="0"/>
      <w:marBottom w:val="0"/>
      <w:divBdr>
        <w:top w:val="none" w:sz="0" w:space="0" w:color="auto"/>
        <w:left w:val="none" w:sz="0" w:space="0" w:color="auto"/>
        <w:bottom w:val="none" w:sz="0" w:space="0" w:color="auto"/>
        <w:right w:val="none" w:sz="0" w:space="0" w:color="auto"/>
      </w:divBdr>
    </w:div>
    <w:div w:id="1001666017">
      <w:bodyDiv w:val="1"/>
      <w:marLeft w:val="0"/>
      <w:marRight w:val="0"/>
      <w:marTop w:val="0"/>
      <w:marBottom w:val="0"/>
      <w:divBdr>
        <w:top w:val="none" w:sz="0" w:space="0" w:color="auto"/>
        <w:left w:val="none" w:sz="0" w:space="0" w:color="auto"/>
        <w:bottom w:val="none" w:sz="0" w:space="0" w:color="auto"/>
        <w:right w:val="none" w:sz="0" w:space="0" w:color="auto"/>
      </w:divBdr>
    </w:div>
    <w:div w:id="1002470501">
      <w:bodyDiv w:val="1"/>
      <w:marLeft w:val="0"/>
      <w:marRight w:val="0"/>
      <w:marTop w:val="0"/>
      <w:marBottom w:val="0"/>
      <w:divBdr>
        <w:top w:val="none" w:sz="0" w:space="0" w:color="auto"/>
        <w:left w:val="none" w:sz="0" w:space="0" w:color="auto"/>
        <w:bottom w:val="none" w:sz="0" w:space="0" w:color="auto"/>
        <w:right w:val="none" w:sz="0" w:space="0" w:color="auto"/>
      </w:divBdr>
    </w:div>
    <w:div w:id="1004743518">
      <w:bodyDiv w:val="1"/>
      <w:marLeft w:val="0"/>
      <w:marRight w:val="0"/>
      <w:marTop w:val="0"/>
      <w:marBottom w:val="0"/>
      <w:divBdr>
        <w:top w:val="none" w:sz="0" w:space="0" w:color="auto"/>
        <w:left w:val="none" w:sz="0" w:space="0" w:color="auto"/>
        <w:bottom w:val="none" w:sz="0" w:space="0" w:color="auto"/>
        <w:right w:val="none" w:sz="0" w:space="0" w:color="auto"/>
      </w:divBdr>
    </w:div>
    <w:div w:id="1006398177">
      <w:bodyDiv w:val="1"/>
      <w:marLeft w:val="0"/>
      <w:marRight w:val="0"/>
      <w:marTop w:val="0"/>
      <w:marBottom w:val="0"/>
      <w:divBdr>
        <w:top w:val="none" w:sz="0" w:space="0" w:color="auto"/>
        <w:left w:val="none" w:sz="0" w:space="0" w:color="auto"/>
        <w:bottom w:val="none" w:sz="0" w:space="0" w:color="auto"/>
        <w:right w:val="none" w:sz="0" w:space="0" w:color="auto"/>
      </w:divBdr>
    </w:div>
    <w:div w:id="1009217541">
      <w:bodyDiv w:val="1"/>
      <w:marLeft w:val="0"/>
      <w:marRight w:val="0"/>
      <w:marTop w:val="0"/>
      <w:marBottom w:val="0"/>
      <w:divBdr>
        <w:top w:val="none" w:sz="0" w:space="0" w:color="auto"/>
        <w:left w:val="none" w:sz="0" w:space="0" w:color="auto"/>
        <w:bottom w:val="none" w:sz="0" w:space="0" w:color="auto"/>
        <w:right w:val="none" w:sz="0" w:space="0" w:color="auto"/>
      </w:divBdr>
    </w:div>
    <w:div w:id="1025866188">
      <w:bodyDiv w:val="1"/>
      <w:marLeft w:val="0"/>
      <w:marRight w:val="0"/>
      <w:marTop w:val="0"/>
      <w:marBottom w:val="0"/>
      <w:divBdr>
        <w:top w:val="none" w:sz="0" w:space="0" w:color="auto"/>
        <w:left w:val="none" w:sz="0" w:space="0" w:color="auto"/>
        <w:bottom w:val="none" w:sz="0" w:space="0" w:color="auto"/>
        <w:right w:val="none" w:sz="0" w:space="0" w:color="auto"/>
      </w:divBdr>
    </w:div>
    <w:div w:id="1026365735">
      <w:bodyDiv w:val="1"/>
      <w:marLeft w:val="0"/>
      <w:marRight w:val="0"/>
      <w:marTop w:val="0"/>
      <w:marBottom w:val="0"/>
      <w:divBdr>
        <w:top w:val="none" w:sz="0" w:space="0" w:color="auto"/>
        <w:left w:val="none" w:sz="0" w:space="0" w:color="auto"/>
        <w:bottom w:val="none" w:sz="0" w:space="0" w:color="auto"/>
        <w:right w:val="none" w:sz="0" w:space="0" w:color="auto"/>
      </w:divBdr>
    </w:div>
    <w:div w:id="1031416293">
      <w:bodyDiv w:val="1"/>
      <w:marLeft w:val="0"/>
      <w:marRight w:val="0"/>
      <w:marTop w:val="0"/>
      <w:marBottom w:val="0"/>
      <w:divBdr>
        <w:top w:val="none" w:sz="0" w:space="0" w:color="auto"/>
        <w:left w:val="none" w:sz="0" w:space="0" w:color="auto"/>
        <w:bottom w:val="none" w:sz="0" w:space="0" w:color="auto"/>
        <w:right w:val="none" w:sz="0" w:space="0" w:color="auto"/>
      </w:divBdr>
    </w:div>
    <w:div w:id="1031884452">
      <w:bodyDiv w:val="1"/>
      <w:marLeft w:val="0"/>
      <w:marRight w:val="0"/>
      <w:marTop w:val="0"/>
      <w:marBottom w:val="0"/>
      <w:divBdr>
        <w:top w:val="none" w:sz="0" w:space="0" w:color="auto"/>
        <w:left w:val="none" w:sz="0" w:space="0" w:color="auto"/>
        <w:bottom w:val="none" w:sz="0" w:space="0" w:color="auto"/>
        <w:right w:val="none" w:sz="0" w:space="0" w:color="auto"/>
      </w:divBdr>
    </w:div>
    <w:div w:id="1033579423">
      <w:bodyDiv w:val="1"/>
      <w:marLeft w:val="0"/>
      <w:marRight w:val="0"/>
      <w:marTop w:val="0"/>
      <w:marBottom w:val="0"/>
      <w:divBdr>
        <w:top w:val="none" w:sz="0" w:space="0" w:color="auto"/>
        <w:left w:val="none" w:sz="0" w:space="0" w:color="auto"/>
        <w:bottom w:val="none" w:sz="0" w:space="0" w:color="auto"/>
        <w:right w:val="none" w:sz="0" w:space="0" w:color="auto"/>
      </w:divBdr>
    </w:div>
    <w:div w:id="1033921202">
      <w:bodyDiv w:val="1"/>
      <w:marLeft w:val="0"/>
      <w:marRight w:val="0"/>
      <w:marTop w:val="0"/>
      <w:marBottom w:val="0"/>
      <w:divBdr>
        <w:top w:val="none" w:sz="0" w:space="0" w:color="auto"/>
        <w:left w:val="none" w:sz="0" w:space="0" w:color="auto"/>
        <w:bottom w:val="none" w:sz="0" w:space="0" w:color="auto"/>
        <w:right w:val="none" w:sz="0" w:space="0" w:color="auto"/>
      </w:divBdr>
    </w:div>
    <w:div w:id="1035543126">
      <w:bodyDiv w:val="1"/>
      <w:marLeft w:val="0"/>
      <w:marRight w:val="0"/>
      <w:marTop w:val="0"/>
      <w:marBottom w:val="0"/>
      <w:divBdr>
        <w:top w:val="none" w:sz="0" w:space="0" w:color="auto"/>
        <w:left w:val="none" w:sz="0" w:space="0" w:color="auto"/>
        <w:bottom w:val="none" w:sz="0" w:space="0" w:color="auto"/>
        <w:right w:val="none" w:sz="0" w:space="0" w:color="auto"/>
      </w:divBdr>
    </w:div>
    <w:div w:id="1047877043">
      <w:bodyDiv w:val="1"/>
      <w:marLeft w:val="0"/>
      <w:marRight w:val="0"/>
      <w:marTop w:val="0"/>
      <w:marBottom w:val="0"/>
      <w:divBdr>
        <w:top w:val="none" w:sz="0" w:space="0" w:color="auto"/>
        <w:left w:val="none" w:sz="0" w:space="0" w:color="auto"/>
        <w:bottom w:val="none" w:sz="0" w:space="0" w:color="auto"/>
        <w:right w:val="none" w:sz="0" w:space="0" w:color="auto"/>
      </w:divBdr>
    </w:div>
    <w:div w:id="1058436614">
      <w:bodyDiv w:val="1"/>
      <w:marLeft w:val="0"/>
      <w:marRight w:val="0"/>
      <w:marTop w:val="0"/>
      <w:marBottom w:val="0"/>
      <w:divBdr>
        <w:top w:val="none" w:sz="0" w:space="0" w:color="auto"/>
        <w:left w:val="none" w:sz="0" w:space="0" w:color="auto"/>
        <w:bottom w:val="none" w:sz="0" w:space="0" w:color="auto"/>
        <w:right w:val="none" w:sz="0" w:space="0" w:color="auto"/>
      </w:divBdr>
    </w:div>
    <w:div w:id="1063527099">
      <w:bodyDiv w:val="1"/>
      <w:marLeft w:val="0"/>
      <w:marRight w:val="0"/>
      <w:marTop w:val="0"/>
      <w:marBottom w:val="0"/>
      <w:divBdr>
        <w:top w:val="none" w:sz="0" w:space="0" w:color="auto"/>
        <w:left w:val="none" w:sz="0" w:space="0" w:color="auto"/>
        <w:bottom w:val="none" w:sz="0" w:space="0" w:color="auto"/>
        <w:right w:val="none" w:sz="0" w:space="0" w:color="auto"/>
      </w:divBdr>
    </w:div>
    <w:div w:id="1064792187">
      <w:bodyDiv w:val="1"/>
      <w:marLeft w:val="0"/>
      <w:marRight w:val="0"/>
      <w:marTop w:val="0"/>
      <w:marBottom w:val="0"/>
      <w:divBdr>
        <w:top w:val="none" w:sz="0" w:space="0" w:color="auto"/>
        <w:left w:val="none" w:sz="0" w:space="0" w:color="auto"/>
        <w:bottom w:val="none" w:sz="0" w:space="0" w:color="auto"/>
        <w:right w:val="none" w:sz="0" w:space="0" w:color="auto"/>
      </w:divBdr>
    </w:div>
    <w:div w:id="1065644983">
      <w:bodyDiv w:val="1"/>
      <w:marLeft w:val="0"/>
      <w:marRight w:val="0"/>
      <w:marTop w:val="0"/>
      <w:marBottom w:val="0"/>
      <w:divBdr>
        <w:top w:val="none" w:sz="0" w:space="0" w:color="auto"/>
        <w:left w:val="none" w:sz="0" w:space="0" w:color="auto"/>
        <w:bottom w:val="none" w:sz="0" w:space="0" w:color="auto"/>
        <w:right w:val="none" w:sz="0" w:space="0" w:color="auto"/>
      </w:divBdr>
    </w:div>
    <w:div w:id="1067655649">
      <w:bodyDiv w:val="1"/>
      <w:marLeft w:val="0"/>
      <w:marRight w:val="0"/>
      <w:marTop w:val="0"/>
      <w:marBottom w:val="0"/>
      <w:divBdr>
        <w:top w:val="none" w:sz="0" w:space="0" w:color="auto"/>
        <w:left w:val="none" w:sz="0" w:space="0" w:color="auto"/>
        <w:bottom w:val="none" w:sz="0" w:space="0" w:color="auto"/>
        <w:right w:val="none" w:sz="0" w:space="0" w:color="auto"/>
      </w:divBdr>
    </w:div>
    <w:div w:id="1068726866">
      <w:bodyDiv w:val="1"/>
      <w:marLeft w:val="0"/>
      <w:marRight w:val="0"/>
      <w:marTop w:val="0"/>
      <w:marBottom w:val="0"/>
      <w:divBdr>
        <w:top w:val="none" w:sz="0" w:space="0" w:color="auto"/>
        <w:left w:val="none" w:sz="0" w:space="0" w:color="auto"/>
        <w:bottom w:val="none" w:sz="0" w:space="0" w:color="auto"/>
        <w:right w:val="none" w:sz="0" w:space="0" w:color="auto"/>
      </w:divBdr>
    </w:div>
    <w:div w:id="1072921675">
      <w:bodyDiv w:val="1"/>
      <w:marLeft w:val="0"/>
      <w:marRight w:val="0"/>
      <w:marTop w:val="0"/>
      <w:marBottom w:val="0"/>
      <w:divBdr>
        <w:top w:val="none" w:sz="0" w:space="0" w:color="auto"/>
        <w:left w:val="none" w:sz="0" w:space="0" w:color="auto"/>
        <w:bottom w:val="none" w:sz="0" w:space="0" w:color="auto"/>
        <w:right w:val="none" w:sz="0" w:space="0" w:color="auto"/>
      </w:divBdr>
    </w:div>
    <w:div w:id="1074357140">
      <w:bodyDiv w:val="1"/>
      <w:marLeft w:val="0"/>
      <w:marRight w:val="0"/>
      <w:marTop w:val="0"/>
      <w:marBottom w:val="0"/>
      <w:divBdr>
        <w:top w:val="none" w:sz="0" w:space="0" w:color="auto"/>
        <w:left w:val="none" w:sz="0" w:space="0" w:color="auto"/>
        <w:bottom w:val="none" w:sz="0" w:space="0" w:color="auto"/>
        <w:right w:val="none" w:sz="0" w:space="0" w:color="auto"/>
      </w:divBdr>
    </w:div>
    <w:div w:id="1076586216">
      <w:bodyDiv w:val="1"/>
      <w:marLeft w:val="0"/>
      <w:marRight w:val="0"/>
      <w:marTop w:val="0"/>
      <w:marBottom w:val="0"/>
      <w:divBdr>
        <w:top w:val="none" w:sz="0" w:space="0" w:color="auto"/>
        <w:left w:val="none" w:sz="0" w:space="0" w:color="auto"/>
        <w:bottom w:val="none" w:sz="0" w:space="0" w:color="auto"/>
        <w:right w:val="none" w:sz="0" w:space="0" w:color="auto"/>
      </w:divBdr>
    </w:div>
    <w:div w:id="1078287818">
      <w:bodyDiv w:val="1"/>
      <w:marLeft w:val="0"/>
      <w:marRight w:val="0"/>
      <w:marTop w:val="0"/>
      <w:marBottom w:val="0"/>
      <w:divBdr>
        <w:top w:val="none" w:sz="0" w:space="0" w:color="auto"/>
        <w:left w:val="none" w:sz="0" w:space="0" w:color="auto"/>
        <w:bottom w:val="none" w:sz="0" w:space="0" w:color="auto"/>
        <w:right w:val="none" w:sz="0" w:space="0" w:color="auto"/>
      </w:divBdr>
    </w:div>
    <w:div w:id="1080568295">
      <w:bodyDiv w:val="1"/>
      <w:marLeft w:val="0"/>
      <w:marRight w:val="0"/>
      <w:marTop w:val="0"/>
      <w:marBottom w:val="0"/>
      <w:divBdr>
        <w:top w:val="none" w:sz="0" w:space="0" w:color="auto"/>
        <w:left w:val="none" w:sz="0" w:space="0" w:color="auto"/>
        <w:bottom w:val="none" w:sz="0" w:space="0" w:color="auto"/>
        <w:right w:val="none" w:sz="0" w:space="0" w:color="auto"/>
      </w:divBdr>
    </w:div>
    <w:div w:id="1081753433">
      <w:bodyDiv w:val="1"/>
      <w:marLeft w:val="0"/>
      <w:marRight w:val="0"/>
      <w:marTop w:val="0"/>
      <w:marBottom w:val="0"/>
      <w:divBdr>
        <w:top w:val="none" w:sz="0" w:space="0" w:color="auto"/>
        <w:left w:val="none" w:sz="0" w:space="0" w:color="auto"/>
        <w:bottom w:val="none" w:sz="0" w:space="0" w:color="auto"/>
        <w:right w:val="none" w:sz="0" w:space="0" w:color="auto"/>
      </w:divBdr>
    </w:div>
    <w:div w:id="1081876337">
      <w:bodyDiv w:val="1"/>
      <w:marLeft w:val="0"/>
      <w:marRight w:val="0"/>
      <w:marTop w:val="0"/>
      <w:marBottom w:val="0"/>
      <w:divBdr>
        <w:top w:val="none" w:sz="0" w:space="0" w:color="auto"/>
        <w:left w:val="none" w:sz="0" w:space="0" w:color="auto"/>
        <w:bottom w:val="none" w:sz="0" w:space="0" w:color="auto"/>
        <w:right w:val="none" w:sz="0" w:space="0" w:color="auto"/>
      </w:divBdr>
    </w:div>
    <w:div w:id="1084258512">
      <w:bodyDiv w:val="1"/>
      <w:marLeft w:val="0"/>
      <w:marRight w:val="0"/>
      <w:marTop w:val="0"/>
      <w:marBottom w:val="0"/>
      <w:divBdr>
        <w:top w:val="none" w:sz="0" w:space="0" w:color="auto"/>
        <w:left w:val="none" w:sz="0" w:space="0" w:color="auto"/>
        <w:bottom w:val="none" w:sz="0" w:space="0" w:color="auto"/>
        <w:right w:val="none" w:sz="0" w:space="0" w:color="auto"/>
      </w:divBdr>
    </w:div>
    <w:div w:id="1088424276">
      <w:bodyDiv w:val="1"/>
      <w:marLeft w:val="0"/>
      <w:marRight w:val="0"/>
      <w:marTop w:val="0"/>
      <w:marBottom w:val="0"/>
      <w:divBdr>
        <w:top w:val="none" w:sz="0" w:space="0" w:color="auto"/>
        <w:left w:val="none" w:sz="0" w:space="0" w:color="auto"/>
        <w:bottom w:val="none" w:sz="0" w:space="0" w:color="auto"/>
        <w:right w:val="none" w:sz="0" w:space="0" w:color="auto"/>
      </w:divBdr>
    </w:div>
    <w:div w:id="1092049156">
      <w:bodyDiv w:val="1"/>
      <w:marLeft w:val="0"/>
      <w:marRight w:val="0"/>
      <w:marTop w:val="0"/>
      <w:marBottom w:val="0"/>
      <w:divBdr>
        <w:top w:val="none" w:sz="0" w:space="0" w:color="auto"/>
        <w:left w:val="none" w:sz="0" w:space="0" w:color="auto"/>
        <w:bottom w:val="none" w:sz="0" w:space="0" w:color="auto"/>
        <w:right w:val="none" w:sz="0" w:space="0" w:color="auto"/>
      </w:divBdr>
    </w:div>
    <w:div w:id="1100225479">
      <w:bodyDiv w:val="1"/>
      <w:marLeft w:val="0"/>
      <w:marRight w:val="0"/>
      <w:marTop w:val="0"/>
      <w:marBottom w:val="0"/>
      <w:divBdr>
        <w:top w:val="none" w:sz="0" w:space="0" w:color="auto"/>
        <w:left w:val="none" w:sz="0" w:space="0" w:color="auto"/>
        <w:bottom w:val="none" w:sz="0" w:space="0" w:color="auto"/>
        <w:right w:val="none" w:sz="0" w:space="0" w:color="auto"/>
      </w:divBdr>
    </w:div>
    <w:div w:id="1103694200">
      <w:bodyDiv w:val="1"/>
      <w:marLeft w:val="0"/>
      <w:marRight w:val="0"/>
      <w:marTop w:val="0"/>
      <w:marBottom w:val="0"/>
      <w:divBdr>
        <w:top w:val="none" w:sz="0" w:space="0" w:color="auto"/>
        <w:left w:val="none" w:sz="0" w:space="0" w:color="auto"/>
        <w:bottom w:val="none" w:sz="0" w:space="0" w:color="auto"/>
        <w:right w:val="none" w:sz="0" w:space="0" w:color="auto"/>
      </w:divBdr>
    </w:div>
    <w:div w:id="1114323480">
      <w:bodyDiv w:val="1"/>
      <w:marLeft w:val="0"/>
      <w:marRight w:val="0"/>
      <w:marTop w:val="0"/>
      <w:marBottom w:val="0"/>
      <w:divBdr>
        <w:top w:val="none" w:sz="0" w:space="0" w:color="auto"/>
        <w:left w:val="none" w:sz="0" w:space="0" w:color="auto"/>
        <w:bottom w:val="none" w:sz="0" w:space="0" w:color="auto"/>
        <w:right w:val="none" w:sz="0" w:space="0" w:color="auto"/>
      </w:divBdr>
    </w:div>
    <w:div w:id="1114907347">
      <w:bodyDiv w:val="1"/>
      <w:marLeft w:val="0"/>
      <w:marRight w:val="0"/>
      <w:marTop w:val="0"/>
      <w:marBottom w:val="0"/>
      <w:divBdr>
        <w:top w:val="none" w:sz="0" w:space="0" w:color="auto"/>
        <w:left w:val="none" w:sz="0" w:space="0" w:color="auto"/>
        <w:bottom w:val="none" w:sz="0" w:space="0" w:color="auto"/>
        <w:right w:val="none" w:sz="0" w:space="0" w:color="auto"/>
      </w:divBdr>
    </w:div>
    <w:div w:id="1121221419">
      <w:bodyDiv w:val="1"/>
      <w:marLeft w:val="0"/>
      <w:marRight w:val="0"/>
      <w:marTop w:val="0"/>
      <w:marBottom w:val="0"/>
      <w:divBdr>
        <w:top w:val="none" w:sz="0" w:space="0" w:color="auto"/>
        <w:left w:val="none" w:sz="0" w:space="0" w:color="auto"/>
        <w:bottom w:val="none" w:sz="0" w:space="0" w:color="auto"/>
        <w:right w:val="none" w:sz="0" w:space="0" w:color="auto"/>
      </w:divBdr>
    </w:div>
    <w:div w:id="1122581003">
      <w:bodyDiv w:val="1"/>
      <w:marLeft w:val="0"/>
      <w:marRight w:val="0"/>
      <w:marTop w:val="0"/>
      <w:marBottom w:val="0"/>
      <w:divBdr>
        <w:top w:val="none" w:sz="0" w:space="0" w:color="auto"/>
        <w:left w:val="none" w:sz="0" w:space="0" w:color="auto"/>
        <w:bottom w:val="none" w:sz="0" w:space="0" w:color="auto"/>
        <w:right w:val="none" w:sz="0" w:space="0" w:color="auto"/>
      </w:divBdr>
    </w:div>
    <w:div w:id="1123839298">
      <w:bodyDiv w:val="1"/>
      <w:marLeft w:val="0"/>
      <w:marRight w:val="0"/>
      <w:marTop w:val="0"/>
      <w:marBottom w:val="0"/>
      <w:divBdr>
        <w:top w:val="none" w:sz="0" w:space="0" w:color="auto"/>
        <w:left w:val="none" w:sz="0" w:space="0" w:color="auto"/>
        <w:bottom w:val="none" w:sz="0" w:space="0" w:color="auto"/>
        <w:right w:val="none" w:sz="0" w:space="0" w:color="auto"/>
      </w:divBdr>
    </w:div>
    <w:div w:id="1126120442">
      <w:bodyDiv w:val="1"/>
      <w:marLeft w:val="0"/>
      <w:marRight w:val="0"/>
      <w:marTop w:val="0"/>
      <w:marBottom w:val="0"/>
      <w:divBdr>
        <w:top w:val="none" w:sz="0" w:space="0" w:color="auto"/>
        <w:left w:val="none" w:sz="0" w:space="0" w:color="auto"/>
        <w:bottom w:val="none" w:sz="0" w:space="0" w:color="auto"/>
        <w:right w:val="none" w:sz="0" w:space="0" w:color="auto"/>
      </w:divBdr>
    </w:div>
    <w:div w:id="1127041119">
      <w:bodyDiv w:val="1"/>
      <w:marLeft w:val="0"/>
      <w:marRight w:val="0"/>
      <w:marTop w:val="0"/>
      <w:marBottom w:val="0"/>
      <w:divBdr>
        <w:top w:val="none" w:sz="0" w:space="0" w:color="auto"/>
        <w:left w:val="none" w:sz="0" w:space="0" w:color="auto"/>
        <w:bottom w:val="none" w:sz="0" w:space="0" w:color="auto"/>
        <w:right w:val="none" w:sz="0" w:space="0" w:color="auto"/>
      </w:divBdr>
    </w:div>
    <w:div w:id="1127167726">
      <w:bodyDiv w:val="1"/>
      <w:marLeft w:val="0"/>
      <w:marRight w:val="0"/>
      <w:marTop w:val="0"/>
      <w:marBottom w:val="0"/>
      <w:divBdr>
        <w:top w:val="none" w:sz="0" w:space="0" w:color="auto"/>
        <w:left w:val="none" w:sz="0" w:space="0" w:color="auto"/>
        <w:bottom w:val="none" w:sz="0" w:space="0" w:color="auto"/>
        <w:right w:val="none" w:sz="0" w:space="0" w:color="auto"/>
      </w:divBdr>
    </w:div>
    <w:div w:id="1128667666">
      <w:bodyDiv w:val="1"/>
      <w:marLeft w:val="0"/>
      <w:marRight w:val="0"/>
      <w:marTop w:val="0"/>
      <w:marBottom w:val="0"/>
      <w:divBdr>
        <w:top w:val="none" w:sz="0" w:space="0" w:color="auto"/>
        <w:left w:val="none" w:sz="0" w:space="0" w:color="auto"/>
        <w:bottom w:val="none" w:sz="0" w:space="0" w:color="auto"/>
        <w:right w:val="none" w:sz="0" w:space="0" w:color="auto"/>
      </w:divBdr>
    </w:div>
    <w:div w:id="1140659166">
      <w:bodyDiv w:val="1"/>
      <w:marLeft w:val="0"/>
      <w:marRight w:val="0"/>
      <w:marTop w:val="0"/>
      <w:marBottom w:val="0"/>
      <w:divBdr>
        <w:top w:val="none" w:sz="0" w:space="0" w:color="auto"/>
        <w:left w:val="none" w:sz="0" w:space="0" w:color="auto"/>
        <w:bottom w:val="none" w:sz="0" w:space="0" w:color="auto"/>
        <w:right w:val="none" w:sz="0" w:space="0" w:color="auto"/>
      </w:divBdr>
    </w:div>
    <w:div w:id="1145780557">
      <w:bodyDiv w:val="1"/>
      <w:marLeft w:val="0"/>
      <w:marRight w:val="0"/>
      <w:marTop w:val="0"/>
      <w:marBottom w:val="0"/>
      <w:divBdr>
        <w:top w:val="none" w:sz="0" w:space="0" w:color="auto"/>
        <w:left w:val="none" w:sz="0" w:space="0" w:color="auto"/>
        <w:bottom w:val="none" w:sz="0" w:space="0" w:color="auto"/>
        <w:right w:val="none" w:sz="0" w:space="0" w:color="auto"/>
      </w:divBdr>
    </w:div>
    <w:div w:id="1149131528">
      <w:bodyDiv w:val="1"/>
      <w:marLeft w:val="0"/>
      <w:marRight w:val="0"/>
      <w:marTop w:val="0"/>
      <w:marBottom w:val="0"/>
      <w:divBdr>
        <w:top w:val="none" w:sz="0" w:space="0" w:color="auto"/>
        <w:left w:val="none" w:sz="0" w:space="0" w:color="auto"/>
        <w:bottom w:val="none" w:sz="0" w:space="0" w:color="auto"/>
        <w:right w:val="none" w:sz="0" w:space="0" w:color="auto"/>
      </w:divBdr>
    </w:div>
    <w:div w:id="1153259784">
      <w:bodyDiv w:val="1"/>
      <w:marLeft w:val="0"/>
      <w:marRight w:val="0"/>
      <w:marTop w:val="0"/>
      <w:marBottom w:val="0"/>
      <w:divBdr>
        <w:top w:val="none" w:sz="0" w:space="0" w:color="auto"/>
        <w:left w:val="none" w:sz="0" w:space="0" w:color="auto"/>
        <w:bottom w:val="none" w:sz="0" w:space="0" w:color="auto"/>
        <w:right w:val="none" w:sz="0" w:space="0" w:color="auto"/>
      </w:divBdr>
    </w:div>
    <w:div w:id="1176503709">
      <w:bodyDiv w:val="1"/>
      <w:marLeft w:val="0"/>
      <w:marRight w:val="0"/>
      <w:marTop w:val="0"/>
      <w:marBottom w:val="0"/>
      <w:divBdr>
        <w:top w:val="none" w:sz="0" w:space="0" w:color="auto"/>
        <w:left w:val="none" w:sz="0" w:space="0" w:color="auto"/>
        <w:bottom w:val="none" w:sz="0" w:space="0" w:color="auto"/>
        <w:right w:val="none" w:sz="0" w:space="0" w:color="auto"/>
      </w:divBdr>
    </w:div>
    <w:div w:id="1180779989">
      <w:bodyDiv w:val="1"/>
      <w:marLeft w:val="0"/>
      <w:marRight w:val="0"/>
      <w:marTop w:val="0"/>
      <w:marBottom w:val="0"/>
      <w:divBdr>
        <w:top w:val="none" w:sz="0" w:space="0" w:color="auto"/>
        <w:left w:val="none" w:sz="0" w:space="0" w:color="auto"/>
        <w:bottom w:val="none" w:sz="0" w:space="0" w:color="auto"/>
        <w:right w:val="none" w:sz="0" w:space="0" w:color="auto"/>
      </w:divBdr>
    </w:div>
    <w:div w:id="1181511148">
      <w:bodyDiv w:val="1"/>
      <w:marLeft w:val="0"/>
      <w:marRight w:val="0"/>
      <w:marTop w:val="0"/>
      <w:marBottom w:val="0"/>
      <w:divBdr>
        <w:top w:val="none" w:sz="0" w:space="0" w:color="auto"/>
        <w:left w:val="none" w:sz="0" w:space="0" w:color="auto"/>
        <w:bottom w:val="none" w:sz="0" w:space="0" w:color="auto"/>
        <w:right w:val="none" w:sz="0" w:space="0" w:color="auto"/>
      </w:divBdr>
    </w:div>
    <w:div w:id="1181553235">
      <w:bodyDiv w:val="1"/>
      <w:marLeft w:val="0"/>
      <w:marRight w:val="0"/>
      <w:marTop w:val="0"/>
      <w:marBottom w:val="0"/>
      <w:divBdr>
        <w:top w:val="none" w:sz="0" w:space="0" w:color="auto"/>
        <w:left w:val="none" w:sz="0" w:space="0" w:color="auto"/>
        <w:bottom w:val="none" w:sz="0" w:space="0" w:color="auto"/>
        <w:right w:val="none" w:sz="0" w:space="0" w:color="auto"/>
      </w:divBdr>
    </w:div>
    <w:div w:id="1182745373">
      <w:bodyDiv w:val="1"/>
      <w:marLeft w:val="0"/>
      <w:marRight w:val="0"/>
      <w:marTop w:val="0"/>
      <w:marBottom w:val="0"/>
      <w:divBdr>
        <w:top w:val="none" w:sz="0" w:space="0" w:color="auto"/>
        <w:left w:val="none" w:sz="0" w:space="0" w:color="auto"/>
        <w:bottom w:val="none" w:sz="0" w:space="0" w:color="auto"/>
        <w:right w:val="none" w:sz="0" w:space="0" w:color="auto"/>
      </w:divBdr>
    </w:div>
    <w:div w:id="1183933546">
      <w:bodyDiv w:val="1"/>
      <w:marLeft w:val="0"/>
      <w:marRight w:val="0"/>
      <w:marTop w:val="0"/>
      <w:marBottom w:val="0"/>
      <w:divBdr>
        <w:top w:val="none" w:sz="0" w:space="0" w:color="auto"/>
        <w:left w:val="none" w:sz="0" w:space="0" w:color="auto"/>
        <w:bottom w:val="none" w:sz="0" w:space="0" w:color="auto"/>
        <w:right w:val="none" w:sz="0" w:space="0" w:color="auto"/>
      </w:divBdr>
    </w:div>
    <w:div w:id="1198392474">
      <w:bodyDiv w:val="1"/>
      <w:marLeft w:val="0"/>
      <w:marRight w:val="0"/>
      <w:marTop w:val="0"/>
      <w:marBottom w:val="0"/>
      <w:divBdr>
        <w:top w:val="none" w:sz="0" w:space="0" w:color="auto"/>
        <w:left w:val="none" w:sz="0" w:space="0" w:color="auto"/>
        <w:bottom w:val="none" w:sz="0" w:space="0" w:color="auto"/>
        <w:right w:val="none" w:sz="0" w:space="0" w:color="auto"/>
      </w:divBdr>
    </w:div>
    <w:div w:id="1199899974">
      <w:bodyDiv w:val="1"/>
      <w:marLeft w:val="0"/>
      <w:marRight w:val="0"/>
      <w:marTop w:val="0"/>
      <w:marBottom w:val="0"/>
      <w:divBdr>
        <w:top w:val="none" w:sz="0" w:space="0" w:color="auto"/>
        <w:left w:val="none" w:sz="0" w:space="0" w:color="auto"/>
        <w:bottom w:val="none" w:sz="0" w:space="0" w:color="auto"/>
        <w:right w:val="none" w:sz="0" w:space="0" w:color="auto"/>
      </w:divBdr>
    </w:div>
    <w:div w:id="1200239328">
      <w:bodyDiv w:val="1"/>
      <w:marLeft w:val="0"/>
      <w:marRight w:val="0"/>
      <w:marTop w:val="0"/>
      <w:marBottom w:val="0"/>
      <w:divBdr>
        <w:top w:val="none" w:sz="0" w:space="0" w:color="auto"/>
        <w:left w:val="none" w:sz="0" w:space="0" w:color="auto"/>
        <w:bottom w:val="none" w:sz="0" w:space="0" w:color="auto"/>
        <w:right w:val="none" w:sz="0" w:space="0" w:color="auto"/>
      </w:divBdr>
    </w:div>
    <w:div w:id="1204715064">
      <w:bodyDiv w:val="1"/>
      <w:marLeft w:val="0"/>
      <w:marRight w:val="0"/>
      <w:marTop w:val="0"/>
      <w:marBottom w:val="0"/>
      <w:divBdr>
        <w:top w:val="none" w:sz="0" w:space="0" w:color="auto"/>
        <w:left w:val="none" w:sz="0" w:space="0" w:color="auto"/>
        <w:bottom w:val="none" w:sz="0" w:space="0" w:color="auto"/>
        <w:right w:val="none" w:sz="0" w:space="0" w:color="auto"/>
      </w:divBdr>
    </w:div>
    <w:div w:id="1210648454">
      <w:bodyDiv w:val="1"/>
      <w:marLeft w:val="0"/>
      <w:marRight w:val="0"/>
      <w:marTop w:val="0"/>
      <w:marBottom w:val="0"/>
      <w:divBdr>
        <w:top w:val="none" w:sz="0" w:space="0" w:color="auto"/>
        <w:left w:val="none" w:sz="0" w:space="0" w:color="auto"/>
        <w:bottom w:val="none" w:sz="0" w:space="0" w:color="auto"/>
        <w:right w:val="none" w:sz="0" w:space="0" w:color="auto"/>
      </w:divBdr>
    </w:div>
    <w:div w:id="1216625340">
      <w:bodyDiv w:val="1"/>
      <w:marLeft w:val="0"/>
      <w:marRight w:val="0"/>
      <w:marTop w:val="0"/>
      <w:marBottom w:val="0"/>
      <w:divBdr>
        <w:top w:val="none" w:sz="0" w:space="0" w:color="auto"/>
        <w:left w:val="none" w:sz="0" w:space="0" w:color="auto"/>
        <w:bottom w:val="none" w:sz="0" w:space="0" w:color="auto"/>
        <w:right w:val="none" w:sz="0" w:space="0" w:color="auto"/>
      </w:divBdr>
    </w:div>
    <w:div w:id="1216938206">
      <w:bodyDiv w:val="1"/>
      <w:marLeft w:val="0"/>
      <w:marRight w:val="0"/>
      <w:marTop w:val="0"/>
      <w:marBottom w:val="0"/>
      <w:divBdr>
        <w:top w:val="none" w:sz="0" w:space="0" w:color="auto"/>
        <w:left w:val="none" w:sz="0" w:space="0" w:color="auto"/>
        <w:bottom w:val="none" w:sz="0" w:space="0" w:color="auto"/>
        <w:right w:val="none" w:sz="0" w:space="0" w:color="auto"/>
      </w:divBdr>
    </w:div>
    <w:div w:id="1218010135">
      <w:bodyDiv w:val="1"/>
      <w:marLeft w:val="0"/>
      <w:marRight w:val="0"/>
      <w:marTop w:val="0"/>
      <w:marBottom w:val="0"/>
      <w:divBdr>
        <w:top w:val="none" w:sz="0" w:space="0" w:color="auto"/>
        <w:left w:val="none" w:sz="0" w:space="0" w:color="auto"/>
        <w:bottom w:val="none" w:sz="0" w:space="0" w:color="auto"/>
        <w:right w:val="none" w:sz="0" w:space="0" w:color="auto"/>
      </w:divBdr>
    </w:div>
    <w:div w:id="1221212936">
      <w:bodyDiv w:val="1"/>
      <w:marLeft w:val="0"/>
      <w:marRight w:val="0"/>
      <w:marTop w:val="0"/>
      <w:marBottom w:val="0"/>
      <w:divBdr>
        <w:top w:val="none" w:sz="0" w:space="0" w:color="auto"/>
        <w:left w:val="none" w:sz="0" w:space="0" w:color="auto"/>
        <w:bottom w:val="none" w:sz="0" w:space="0" w:color="auto"/>
        <w:right w:val="none" w:sz="0" w:space="0" w:color="auto"/>
      </w:divBdr>
    </w:div>
    <w:div w:id="1222904642">
      <w:bodyDiv w:val="1"/>
      <w:marLeft w:val="0"/>
      <w:marRight w:val="0"/>
      <w:marTop w:val="0"/>
      <w:marBottom w:val="0"/>
      <w:divBdr>
        <w:top w:val="none" w:sz="0" w:space="0" w:color="auto"/>
        <w:left w:val="none" w:sz="0" w:space="0" w:color="auto"/>
        <w:bottom w:val="none" w:sz="0" w:space="0" w:color="auto"/>
        <w:right w:val="none" w:sz="0" w:space="0" w:color="auto"/>
      </w:divBdr>
    </w:div>
    <w:div w:id="1223759426">
      <w:bodyDiv w:val="1"/>
      <w:marLeft w:val="0"/>
      <w:marRight w:val="0"/>
      <w:marTop w:val="0"/>
      <w:marBottom w:val="0"/>
      <w:divBdr>
        <w:top w:val="none" w:sz="0" w:space="0" w:color="auto"/>
        <w:left w:val="none" w:sz="0" w:space="0" w:color="auto"/>
        <w:bottom w:val="none" w:sz="0" w:space="0" w:color="auto"/>
        <w:right w:val="none" w:sz="0" w:space="0" w:color="auto"/>
      </w:divBdr>
      <w:divsChild>
        <w:div w:id="1931115600">
          <w:marLeft w:val="0"/>
          <w:marRight w:val="0"/>
          <w:marTop w:val="0"/>
          <w:marBottom w:val="60"/>
          <w:divBdr>
            <w:top w:val="none" w:sz="0" w:space="0" w:color="auto"/>
            <w:left w:val="none" w:sz="0" w:space="0" w:color="auto"/>
            <w:bottom w:val="none" w:sz="0" w:space="0" w:color="auto"/>
            <w:right w:val="none" w:sz="0" w:space="0" w:color="auto"/>
          </w:divBdr>
        </w:div>
      </w:divsChild>
    </w:div>
    <w:div w:id="1227112562">
      <w:bodyDiv w:val="1"/>
      <w:marLeft w:val="0"/>
      <w:marRight w:val="0"/>
      <w:marTop w:val="0"/>
      <w:marBottom w:val="0"/>
      <w:divBdr>
        <w:top w:val="none" w:sz="0" w:space="0" w:color="auto"/>
        <w:left w:val="none" w:sz="0" w:space="0" w:color="auto"/>
        <w:bottom w:val="none" w:sz="0" w:space="0" w:color="auto"/>
        <w:right w:val="none" w:sz="0" w:space="0" w:color="auto"/>
      </w:divBdr>
    </w:div>
    <w:div w:id="1231035013">
      <w:bodyDiv w:val="1"/>
      <w:marLeft w:val="0"/>
      <w:marRight w:val="0"/>
      <w:marTop w:val="0"/>
      <w:marBottom w:val="0"/>
      <w:divBdr>
        <w:top w:val="none" w:sz="0" w:space="0" w:color="auto"/>
        <w:left w:val="none" w:sz="0" w:space="0" w:color="auto"/>
        <w:bottom w:val="none" w:sz="0" w:space="0" w:color="auto"/>
        <w:right w:val="none" w:sz="0" w:space="0" w:color="auto"/>
      </w:divBdr>
    </w:div>
    <w:div w:id="1232887761">
      <w:bodyDiv w:val="1"/>
      <w:marLeft w:val="0"/>
      <w:marRight w:val="0"/>
      <w:marTop w:val="0"/>
      <w:marBottom w:val="0"/>
      <w:divBdr>
        <w:top w:val="none" w:sz="0" w:space="0" w:color="auto"/>
        <w:left w:val="none" w:sz="0" w:space="0" w:color="auto"/>
        <w:bottom w:val="none" w:sz="0" w:space="0" w:color="auto"/>
        <w:right w:val="none" w:sz="0" w:space="0" w:color="auto"/>
      </w:divBdr>
    </w:div>
    <w:div w:id="1233084693">
      <w:bodyDiv w:val="1"/>
      <w:marLeft w:val="0"/>
      <w:marRight w:val="0"/>
      <w:marTop w:val="0"/>
      <w:marBottom w:val="0"/>
      <w:divBdr>
        <w:top w:val="none" w:sz="0" w:space="0" w:color="auto"/>
        <w:left w:val="none" w:sz="0" w:space="0" w:color="auto"/>
        <w:bottom w:val="none" w:sz="0" w:space="0" w:color="auto"/>
        <w:right w:val="none" w:sz="0" w:space="0" w:color="auto"/>
      </w:divBdr>
    </w:div>
    <w:div w:id="1237394376">
      <w:bodyDiv w:val="1"/>
      <w:marLeft w:val="0"/>
      <w:marRight w:val="0"/>
      <w:marTop w:val="0"/>
      <w:marBottom w:val="0"/>
      <w:divBdr>
        <w:top w:val="none" w:sz="0" w:space="0" w:color="auto"/>
        <w:left w:val="none" w:sz="0" w:space="0" w:color="auto"/>
        <w:bottom w:val="none" w:sz="0" w:space="0" w:color="auto"/>
        <w:right w:val="none" w:sz="0" w:space="0" w:color="auto"/>
      </w:divBdr>
    </w:div>
    <w:div w:id="1241020984">
      <w:bodyDiv w:val="1"/>
      <w:marLeft w:val="0"/>
      <w:marRight w:val="0"/>
      <w:marTop w:val="0"/>
      <w:marBottom w:val="0"/>
      <w:divBdr>
        <w:top w:val="none" w:sz="0" w:space="0" w:color="auto"/>
        <w:left w:val="none" w:sz="0" w:space="0" w:color="auto"/>
        <w:bottom w:val="none" w:sz="0" w:space="0" w:color="auto"/>
        <w:right w:val="none" w:sz="0" w:space="0" w:color="auto"/>
      </w:divBdr>
    </w:div>
    <w:div w:id="1247619004">
      <w:bodyDiv w:val="1"/>
      <w:marLeft w:val="0"/>
      <w:marRight w:val="0"/>
      <w:marTop w:val="0"/>
      <w:marBottom w:val="0"/>
      <w:divBdr>
        <w:top w:val="none" w:sz="0" w:space="0" w:color="auto"/>
        <w:left w:val="none" w:sz="0" w:space="0" w:color="auto"/>
        <w:bottom w:val="none" w:sz="0" w:space="0" w:color="auto"/>
        <w:right w:val="none" w:sz="0" w:space="0" w:color="auto"/>
      </w:divBdr>
    </w:div>
    <w:div w:id="1259218836">
      <w:bodyDiv w:val="1"/>
      <w:marLeft w:val="0"/>
      <w:marRight w:val="0"/>
      <w:marTop w:val="0"/>
      <w:marBottom w:val="0"/>
      <w:divBdr>
        <w:top w:val="none" w:sz="0" w:space="0" w:color="auto"/>
        <w:left w:val="none" w:sz="0" w:space="0" w:color="auto"/>
        <w:bottom w:val="none" w:sz="0" w:space="0" w:color="auto"/>
        <w:right w:val="none" w:sz="0" w:space="0" w:color="auto"/>
      </w:divBdr>
    </w:div>
    <w:div w:id="1262684556">
      <w:bodyDiv w:val="1"/>
      <w:marLeft w:val="0"/>
      <w:marRight w:val="0"/>
      <w:marTop w:val="0"/>
      <w:marBottom w:val="0"/>
      <w:divBdr>
        <w:top w:val="none" w:sz="0" w:space="0" w:color="auto"/>
        <w:left w:val="none" w:sz="0" w:space="0" w:color="auto"/>
        <w:bottom w:val="none" w:sz="0" w:space="0" w:color="auto"/>
        <w:right w:val="none" w:sz="0" w:space="0" w:color="auto"/>
      </w:divBdr>
    </w:div>
    <w:div w:id="1264919366">
      <w:bodyDiv w:val="1"/>
      <w:marLeft w:val="0"/>
      <w:marRight w:val="0"/>
      <w:marTop w:val="0"/>
      <w:marBottom w:val="0"/>
      <w:divBdr>
        <w:top w:val="none" w:sz="0" w:space="0" w:color="auto"/>
        <w:left w:val="none" w:sz="0" w:space="0" w:color="auto"/>
        <w:bottom w:val="none" w:sz="0" w:space="0" w:color="auto"/>
        <w:right w:val="none" w:sz="0" w:space="0" w:color="auto"/>
      </w:divBdr>
    </w:div>
    <w:div w:id="1265529120">
      <w:bodyDiv w:val="1"/>
      <w:marLeft w:val="0"/>
      <w:marRight w:val="0"/>
      <w:marTop w:val="0"/>
      <w:marBottom w:val="0"/>
      <w:divBdr>
        <w:top w:val="none" w:sz="0" w:space="0" w:color="auto"/>
        <w:left w:val="none" w:sz="0" w:space="0" w:color="auto"/>
        <w:bottom w:val="none" w:sz="0" w:space="0" w:color="auto"/>
        <w:right w:val="none" w:sz="0" w:space="0" w:color="auto"/>
      </w:divBdr>
    </w:div>
    <w:div w:id="1275795063">
      <w:bodyDiv w:val="1"/>
      <w:marLeft w:val="0"/>
      <w:marRight w:val="0"/>
      <w:marTop w:val="0"/>
      <w:marBottom w:val="0"/>
      <w:divBdr>
        <w:top w:val="none" w:sz="0" w:space="0" w:color="auto"/>
        <w:left w:val="none" w:sz="0" w:space="0" w:color="auto"/>
        <w:bottom w:val="none" w:sz="0" w:space="0" w:color="auto"/>
        <w:right w:val="none" w:sz="0" w:space="0" w:color="auto"/>
      </w:divBdr>
    </w:div>
    <w:div w:id="1276257872">
      <w:bodyDiv w:val="1"/>
      <w:marLeft w:val="0"/>
      <w:marRight w:val="0"/>
      <w:marTop w:val="0"/>
      <w:marBottom w:val="0"/>
      <w:divBdr>
        <w:top w:val="none" w:sz="0" w:space="0" w:color="auto"/>
        <w:left w:val="none" w:sz="0" w:space="0" w:color="auto"/>
        <w:bottom w:val="none" w:sz="0" w:space="0" w:color="auto"/>
        <w:right w:val="none" w:sz="0" w:space="0" w:color="auto"/>
      </w:divBdr>
    </w:div>
    <w:div w:id="1283342229">
      <w:bodyDiv w:val="1"/>
      <w:marLeft w:val="0"/>
      <w:marRight w:val="0"/>
      <w:marTop w:val="0"/>
      <w:marBottom w:val="0"/>
      <w:divBdr>
        <w:top w:val="none" w:sz="0" w:space="0" w:color="auto"/>
        <w:left w:val="none" w:sz="0" w:space="0" w:color="auto"/>
        <w:bottom w:val="none" w:sz="0" w:space="0" w:color="auto"/>
        <w:right w:val="none" w:sz="0" w:space="0" w:color="auto"/>
      </w:divBdr>
    </w:div>
    <w:div w:id="1286617694">
      <w:bodyDiv w:val="1"/>
      <w:marLeft w:val="0"/>
      <w:marRight w:val="0"/>
      <w:marTop w:val="0"/>
      <w:marBottom w:val="0"/>
      <w:divBdr>
        <w:top w:val="none" w:sz="0" w:space="0" w:color="auto"/>
        <w:left w:val="none" w:sz="0" w:space="0" w:color="auto"/>
        <w:bottom w:val="none" w:sz="0" w:space="0" w:color="auto"/>
        <w:right w:val="none" w:sz="0" w:space="0" w:color="auto"/>
      </w:divBdr>
    </w:div>
    <w:div w:id="1294097980">
      <w:bodyDiv w:val="1"/>
      <w:marLeft w:val="0"/>
      <w:marRight w:val="0"/>
      <w:marTop w:val="0"/>
      <w:marBottom w:val="0"/>
      <w:divBdr>
        <w:top w:val="none" w:sz="0" w:space="0" w:color="auto"/>
        <w:left w:val="none" w:sz="0" w:space="0" w:color="auto"/>
        <w:bottom w:val="none" w:sz="0" w:space="0" w:color="auto"/>
        <w:right w:val="none" w:sz="0" w:space="0" w:color="auto"/>
      </w:divBdr>
    </w:div>
    <w:div w:id="1298100819">
      <w:bodyDiv w:val="1"/>
      <w:marLeft w:val="0"/>
      <w:marRight w:val="0"/>
      <w:marTop w:val="0"/>
      <w:marBottom w:val="0"/>
      <w:divBdr>
        <w:top w:val="none" w:sz="0" w:space="0" w:color="auto"/>
        <w:left w:val="none" w:sz="0" w:space="0" w:color="auto"/>
        <w:bottom w:val="none" w:sz="0" w:space="0" w:color="auto"/>
        <w:right w:val="none" w:sz="0" w:space="0" w:color="auto"/>
      </w:divBdr>
    </w:div>
    <w:div w:id="1305114789">
      <w:bodyDiv w:val="1"/>
      <w:marLeft w:val="0"/>
      <w:marRight w:val="0"/>
      <w:marTop w:val="0"/>
      <w:marBottom w:val="0"/>
      <w:divBdr>
        <w:top w:val="none" w:sz="0" w:space="0" w:color="auto"/>
        <w:left w:val="none" w:sz="0" w:space="0" w:color="auto"/>
        <w:bottom w:val="none" w:sz="0" w:space="0" w:color="auto"/>
        <w:right w:val="none" w:sz="0" w:space="0" w:color="auto"/>
      </w:divBdr>
    </w:div>
    <w:div w:id="1305433822">
      <w:bodyDiv w:val="1"/>
      <w:marLeft w:val="0"/>
      <w:marRight w:val="0"/>
      <w:marTop w:val="0"/>
      <w:marBottom w:val="0"/>
      <w:divBdr>
        <w:top w:val="none" w:sz="0" w:space="0" w:color="auto"/>
        <w:left w:val="none" w:sz="0" w:space="0" w:color="auto"/>
        <w:bottom w:val="none" w:sz="0" w:space="0" w:color="auto"/>
        <w:right w:val="none" w:sz="0" w:space="0" w:color="auto"/>
      </w:divBdr>
    </w:div>
    <w:div w:id="1308439063">
      <w:bodyDiv w:val="1"/>
      <w:marLeft w:val="0"/>
      <w:marRight w:val="0"/>
      <w:marTop w:val="0"/>
      <w:marBottom w:val="0"/>
      <w:divBdr>
        <w:top w:val="none" w:sz="0" w:space="0" w:color="auto"/>
        <w:left w:val="none" w:sz="0" w:space="0" w:color="auto"/>
        <w:bottom w:val="none" w:sz="0" w:space="0" w:color="auto"/>
        <w:right w:val="none" w:sz="0" w:space="0" w:color="auto"/>
      </w:divBdr>
    </w:div>
    <w:div w:id="1313094903">
      <w:bodyDiv w:val="1"/>
      <w:marLeft w:val="0"/>
      <w:marRight w:val="0"/>
      <w:marTop w:val="0"/>
      <w:marBottom w:val="0"/>
      <w:divBdr>
        <w:top w:val="none" w:sz="0" w:space="0" w:color="auto"/>
        <w:left w:val="none" w:sz="0" w:space="0" w:color="auto"/>
        <w:bottom w:val="none" w:sz="0" w:space="0" w:color="auto"/>
        <w:right w:val="none" w:sz="0" w:space="0" w:color="auto"/>
      </w:divBdr>
    </w:div>
    <w:div w:id="1317101845">
      <w:bodyDiv w:val="1"/>
      <w:marLeft w:val="0"/>
      <w:marRight w:val="0"/>
      <w:marTop w:val="0"/>
      <w:marBottom w:val="0"/>
      <w:divBdr>
        <w:top w:val="none" w:sz="0" w:space="0" w:color="auto"/>
        <w:left w:val="none" w:sz="0" w:space="0" w:color="auto"/>
        <w:bottom w:val="none" w:sz="0" w:space="0" w:color="auto"/>
        <w:right w:val="none" w:sz="0" w:space="0" w:color="auto"/>
      </w:divBdr>
    </w:div>
    <w:div w:id="1318455509">
      <w:bodyDiv w:val="1"/>
      <w:marLeft w:val="0"/>
      <w:marRight w:val="0"/>
      <w:marTop w:val="0"/>
      <w:marBottom w:val="0"/>
      <w:divBdr>
        <w:top w:val="none" w:sz="0" w:space="0" w:color="auto"/>
        <w:left w:val="none" w:sz="0" w:space="0" w:color="auto"/>
        <w:bottom w:val="none" w:sz="0" w:space="0" w:color="auto"/>
        <w:right w:val="none" w:sz="0" w:space="0" w:color="auto"/>
      </w:divBdr>
    </w:div>
    <w:div w:id="1330718089">
      <w:bodyDiv w:val="1"/>
      <w:marLeft w:val="0"/>
      <w:marRight w:val="0"/>
      <w:marTop w:val="0"/>
      <w:marBottom w:val="0"/>
      <w:divBdr>
        <w:top w:val="none" w:sz="0" w:space="0" w:color="auto"/>
        <w:left w:val="none" w:sz="0" w:space="0" w:color="auto"/>
        <w:bottom w:val="none" w:sz="0" w:space="0" w:color="auto"/>
        <w:right w:val="none" w:sz="0" w:space="0" w:color="auto"/>
      </w:divBdr>
    </w:div>
    <w:div w:id="1341853186">
      <w:bodyDiv w:val="1"/>
      <w:marLeft w:val="0"/>
      <w:marRight w:val="0"/>
      <w:marTop w:val="0"/>
      <w:marBottom w:val="0"/>
      <w:divBdr>
        <w:top w:val="none" w:sz="0" w:space="0" w:color="auto"/>
        <w:left w:val="none" w:sz="0" w:space="0" w:color="auto"/>
        <w:bottom w:val="none" w:sz="0" w:space="0" w:color="auto"/>
        <w:right w:val="none" w:sz="0" w:space="0" w:color="auto"/>
      </w:divBdr>
    </w:div>
    <w:div w:id="1341932702">
      <w:bodyDiv w:val="1"/>
      <w:marLeft w:val="0"/>
      <w:marRight w:val="0"/>
      <w:marTop w:val="0"/>
      <w:marBottom w:val="0"/>
      <w:divBdr>
        <w:top w:val="none" w:sz="0" w:space="0" w:color="auto"/>
        <w:left w:val="none" w:sz="0" w:space="0" w:color="auto"/>
        <w:bottom w:val="none" w:sz="0" w:space="0" w:color="auto"/>
        <w:right w:val="none" w:sz="0" w:space="0" w:color="auto"/>
      </w:divBdr>
    </w:div>
    <w:div w:id="1352147422">
      <w:bodyDiv w:val="1"/>
      <w:marLeft w:val="0"/>
      <w:marRight w:val="0"/>
      <w:marTop w:val="0"/>
      <w:marBottom w:val="0"/>
      <w:divBdr>
        <w:top w:val="none" w:sz="0" w:space="0" w:color="auto"/>
        <w:left w:val="none" w:sz="0" w:space="0" w:color="auto"/>
        <w:bottom w:val="none" w:sz="0" w:space="0" w:color="auto"/>
        <w:right w:val="none" w:sz="0" w:space="0" w:color="auto"/>
      </w:divBdr>
    </w:div>
    <w:div w:id="1355153766">
      <w:bodyDiv w:val="1"/>
      <w:marLeft w:val="0"/>
      <w:marRight w:val="0"/>
      <w:marTop w:val="0"/>
      <w:marBottom w:val="0"/>
      <w:divBdr>
        <w:top w:val="none" w:sz="0" w:space="0" w:color="auto"/>
        <w:left w:val="none" w:sz="0" w:space="0" w:color="auto"/>
        <w:bottom w:val="none" w:sz="0" w:space="0" w:color="auto"/>
        <w:right w:val="none" w:sz="0" w:space="0" w:color="auto"/>
      </w:divBdr>
    </w:div>
    <w:div w:id="1358119969">
      <w:bodyDiv w:val="1"/>
      <w:marLeft w:val="0"/>
      <w:marRight w:val="0"/>
      <w:marTop w:val="0"/>
      <w:marBottom w:val="0"/>
      <w:divBdr>
        <w:top w:val="none" w:sz="0" w:space="0" w:color="auto"/>
        <w:left w:val="none" w:sz="0" w:space="0" w:color="auto"/>
        <w:bottom w:val="none" w:sz="0" w:space="0" w:color="auto"/>
        <w:right w:val="none" w:sz="0" w:space="0" w:color="auto"/>
      </w:divBdr>
    </w:div>
    <w:div w:id="1373729313">
      <w:bodyDiv w:val="1"/>
      <w:marLeft w:val="0"/>
      <w:marRight w:val="0"/>
      <w:marTop w:val="0"/>
      <w:marBottom w:val="0"/>
      <w:divBdr>
        <w:top w:val="none" w:sz="0" w:space="0" w:color="auto"/>
        <w:left w:val="none" w:sz="0" w:space="0" w:color="auto"/>
        <w:bottom w:val="none" w:sz="0" w:space="0" w:color="auto"/>
        <w:right w:val="none" w:sz="0" w:space="0" w:color="auto"/>
      </w:divBdr>
    </w:div>
    <w:div w:id="1375077831">
      <w:bodyDiv w:val="1"/>
      <w:marLeft w:val="0"/>
      <w:marRight w:val="0"/>
      <w:marTop w:val="0"/>
      <w:marBottom w:val="0"/>
      <w:divBdr>
        <w:top w:val="none" w:sz="0" w:space="0" w:color="auto"/>
        <w:left w:val="none" w:sz="0" w:space="0" w:color="auto"/>
        <w:bottom w:val="none" w:sz="0" w:space="0" w:color="auto"/>
        <w:right w:val="none" w:sz="0" w:space="0" w:color="auto"/>
      </w:divBdr>
    </w:div>
    <w:div w:id="1377004585">
      <w:bodyDiv w:val="1"/>
      <w:marLeft w:val="0"/>
      <w:marRight w:val="0"/>
      <w:marTop w:val="0"/>
      <w:marBottom w:val="0"/>
      <w:divBdr>
        <w:top w:val="none" w:sz="0" w:space="0" w:color="auto"/>
        <w:left w:val="none" w:sz="0" w:space="0" w:color="auto"/>
        <w:bottom w:val="none" w:sz="0" w:space="0" w:color="auto"/>
        <w:right w:val="none" w:sz="0" w:space="0" w:color="auto"/>
      </w:divBdr>
    </w:div>
    <w:div w:id="1378240507">
      <w:bodyDiv w:val="1"/>
      <w:marLeft w:val="0"/>
      <w:marRight w:val="0"/>
      <w:marTop w:val="0"/>
      <w:marBottom w:val="0"/>
      <w:divBdr>
        <w:top w:val="none" w:sz="0" w:space="0" w:color="auto"/>
        <w:left w:val="none" w:sz="0" w:space="0" w:color="auto"/>
        <w:bottom w:val="none" w:sz="0" w:space="0" w:color="auto"/>
        <w:right w:val="none" w:sz="0" w:space="0" w:color="auto"/>
      </w:divBdr>
    </w:div>
    <w:div w:id="1384448219">
      <w:bodyDiv w:val="1"/>
      <w:marLeft w:val="0"/>
      <w:marRight w:val="0"/>
      <w:marTop w:val="0"/>
      <w:marBottom w:val="0"/>
      <w:divBdr>
        <w:top w:val="none" w:sz="0" w:space="0" w:color="auto"/>
        <w:left w:val="none" w:sz="0" w:space="0" w:color="auto"/>
        <w:bottom w:val="none" w:sz="0" w:space="0" w:color="auto"/>
        <w:right w:val="none" w:sz="0" w:space="0" w:color="auto"/>
      </w:divBdr>
    </w:div>
    <w:div w:id="1385055677">
      <w:bodyDiv w:val="1"/>
      <w:marLeft w:val="0"/>
      <w:marRight w:val="0"/>
      <w:marTop w:val="0"/>
      <w:marBottom w:val="0"/>
      <w:divBdr>
        <w:top w:val="none" w:sz="0" w:space="0" w:color="auto"/>
        <w:left w:val="none" w:sz="0" w:space="0" w:color="auto"/>
        <w:bottom w:val="none" w:sz="0" w:space="0" w:color="auto"/>
        <w:right w:val="none" w:sz="0" w:space="0" w:color="auto"/>
      </w:divBdr>
    </w:div>
    <w:div w:id="1385593847">
      <w:bodyDiv w:val="1"/>
      <w:marLeft w:val="0"/>
      <w:marRight w:val="0"/>
      <w:marTop w:val="0"/>
      <w:marBottom w:val="0"/>
      <w:divBdr>
        <w:top w:val="none" w:sz="0" w:space="0" w:color="auto"/>
        <w:left w:val="none" w:sz="0" w:space="0" w:color="auto"/>
        <w:bottom w:val="none" w:sz="0" w:space="0" w:color="auto"/>
        <w:right w:val="none" w:sz="0" w:space="0" w:color="auto"/>
      </w:divBdr>
    </w:div>
    <w:div w:id="1385786376">
      <w:bodyDiv w:val="1"/>
      <w:marLeft w:val="0"/>
      <w:marRight w:val="0"/>
      <w:marTop w:val="0"/>
      <w:marBottom w:val="0"/>
      <w:divBdr>
        <w:top w:val="none" w:sz="0" w:space="0" w:color="auto"/>
        <w:left w:val="none" w:sz="0" w:space="0" w:color="auto"/>
        <w:bottom w:val="none" w:sz="0" w:space="0" w:color="auto"/>
        <w:right w:val="none" w:sz="0" w:space="0" w:color="auto"/>
      </w:divBdr>
    </w:div>
    <w:div w:id="1387338737">
      <w:bodyDiv w:val="1"/>
      <w:marLeft w:val="0"/>
      <w:marRight w:val="0"/>
      <w:marTop w:val="0"/>
      <w:marBottom w:val="0"/>
      <w:divBdr>
        <w:top w:val="none" w:sz="0" w:space="0" w:color="auto"/>
        <w:left w:val="none" w:sz="0" w:space="0" w:color="auto"/>
        <w:bottom w:val="none" w:sz="0" w:space="0" w:color="auto"/>
        <w:right w:val="none" w:sz="0" w:space="0" w:color="auto"/>
      </w:divBdr>
    </w:div>
    <w:div w:id="1395664448">
      <w:bodyDiv w:val="1"/>
      <w:marLeft w:val="0"/>
      <w:marRight w:val="0"/>
      <w:marTop w:val="0"/>
      <w:marBottom w:val="0"/>
      <w:divBdr>
        <w:top w:val="none" w:sz="0" w:space="0" w:color="auto"/>
        <w:left w:val="none" w:sz="0" w:space="0" w:color="auto"/>
        <w:bottom w:val="none" w:sz="0" w:space="0" w:color="auto"/>
        <w:right w:val="none" w:sz="0" w:space="0" w:color="auto"/>
      </w:divBdr>
    </w:div>
    <w:div w:id="1401559500">
      <w:bodyDiv w:val="1"/>
      <w:marLeft w:val="0"/>
      <w:marRight w:val="0"/>
      <w:marTop w:val="0"/>
      <w:marBottom w:val="0"/>
      <w:divBdr>
        <w:top w:val="none" w:sz="0" w:space="0" w:color="auto"/>
        <w:left w:val="none" w:sz="0" w:space="0" w:color="auto"/>
        <w:bottom w:val="none" w:sz="0" w:space="0" w:color="auto"/>
        <w:right w:val="none" w:sz="0" w:space="0" w:color="auto"/>
      </w:divBdr>
    </w:div>
    <w:div w:id="1409038365">
      <w:bodyDiv w:val="1"/>
      <w:marLeft w:val="0"/>
      <w:marRight w:val="0"/>
      <w:marTop w:val="0"/>
      <w:marBottom w:val="0"/>
      <w:divBdr>
        <w:top w:val="none" w:sz="0" w:space="0" w:color="auto"/>
        <w:left w:val="none" w:sz="0" w:space="0" w:color="auto"/>
        <w:bottom w:val="none" w:sz="0" w:space="0" w:color="auto"/>
        <w:right w:val="none" w:sz="0" w:space="0" w:color="auto"/>
      </w:divBdr>
      <w:divsChild>
        <w:div w:id="155339912">
          <w:marLeft w:val="0"/>
          <w:marRight w:val="0"/>
          <w:marTop w:val="0"/>
          <w:marBottom w:val="0"/>
          <w:divBdr>
            <w:top w:val="none" w:sz="0" w:space="0" w:color="auto"/>
            <w:left w:val="none" w:sz="0" w:space="0" w:color="auto"/>
            <w:bottom w:val="none" w:sz="0" w:space="0" w:color="auto"/>
            <w:right w:val="none" w:sz="0" w:space="0" w:color="auto"/>
          </w:divBdr>
          <w:divsChild>
            <w:div w:id="941719361">
              <w:marLeft w:val="0"/>
              <w:marRight w:val="0"/>
              <w:marTop w:val="0"/>
              <w:marBottom w:val="0"/>
              <w:divBdr>
                <w:top w:val="single" w:sz="2" w:space="0" w:color="000000"/>
                <w:left w:val="single" w:sz="2" w:space="0" w:color="000000"/>
                <w:bottom w:val="single" w:sz="2" w:space="0" w:color="000000"/>
                <w:right w:val="single" w:sz="2" w:space="0" w:color="000000"/>
              </w:divBdr>
              <w:divsChild>
                <w:div w:id="639770044">
                  <w:marLeft w:val="0"/>
                  <w:marRight w:val="0"/>
                  <w:marTop w:val="0"/>
                  <w:marBottom w:val="0"/>
                  <w:divBdr>
                    <w:top w:val="single" w:sz="2" w:space="0" w:color="000000"/>
                    <w:left w:val="single" w:sz="2" w:space="0" w:color="000000"/>
                    <w:bottom w:val="single" w:sz="2" w:space="0" w:color="000000"/>
                    <w:right w:val="single" w:sz="2" w:space="0" w:color="000000"/>
                  </w:divBdr>
                  <w:divsChild>
                    <w:div w:id="1024212170">
                      <w:marLeft w:val="0"/>
                      <w:marRight w:val="0"/>
                      <w:marTop w:val="0"/>
                      <w:marBottom w:val="0"/>
                      <w:divBdr>
                        <w:top w:val="single" w:sz="2" w:space="0" w:color="000000"/>
                        <w:left w:val="single" w:sz="2" w:space="0" w:color="000000"/>
                        <w:bottom w:val="single" w:sz="2" w:space="0" w:color="000000"/>
                        <w:right w:val="single" w:sz="2" w:space="0" w:color="000000"/>
                      </w:divBdr>
                      <w:divsChild>
                        <w:div w:id="71052122">
                          <w:marLeft w:val="0"/>
                          <w:marRight w:val="0"/>
                          <w:marTop w:val="0"/>
                          <w:marBottom w:val="0"/>
                          <w:divBdr>
                            <w:top w:val="single" w:sz="2" w:space="0" w:color="000000"/>
                            <w:left w:val="single" w:sz="2" w:space="0" w:color="000000"/>
                            <w:bottom w:val="single" w:sz="2" w:space="0" w:color="000000"/>
                            <w:right w:val="single" w:sz="2" w:space="0" w:color="000000"/>
                          </w:divBdr>
                          <w:divsChild>
                            <w:div w:id="323245132">
                              <w:marLeft w:val="0"/>
                              <w:marRight w:val="0"/>
                              <w:marTop w:val="0"/>
                              <w:marBottom w:val="0"/>
                              <w:divBdr>
                                <w:top w:val="single" w:sz="2" w:space="0" w:color="000000"/>
                                <w:left w:val="single" w:sz="2" w:space="0" w:color="000000"/>
                                <w:bottom w:val="single" w:sz="2" w:space="0" w:color="000000"/>
                                <w:right w:val="single" w:sz="2" w:space="0" w:color="000000"/>
                              </w:divBdr>
                              <w:divsChild>
                                <w:div w:id="182522338">
                                  <w:marLeft w:val="0"/>
                                  <w:marRight w:val="0"/>
                                  <w:marTop w:val="0"/>
                                  <w:marBottom w:val="0"/>
                                  <w:divBdr>
                                    <w:top w:val="single" w:sz="2" w:space="0" w:color="000000"/>
                                    <w:left w:val="single" w:sz="2" w:space="0" w:color="000000"/>
                                    <w:bottom w:val="single" w:sz="2" w:space="9" w:color="000000"/>
                                    <w:right w:val="single" w:sz="2" w:space="0" w:color="000000"/>
                                  </w:divBdr>
                                  <w:divsChild>
                                    <w:div w:id="383481395">
                                      <w:marLeft w:val="0"/>
                                      <w:marRight w:val="0"/>
                                      <w:marTop w:val="0"/>
                                      <w:marBottom w:val="0"/>
                                      <w:divBdr>
                                        <w:top w:val="single" w:sz="2" w:space="0" w:color="000000"/>
                                        <w:left w:val="single" w:sz="2" w:space="0" w:color="000000"/>
                                        <w:bottom w:val="single" w:sz="2" w:space="0" w:color="000000"/>
                                        <w:right w:val="single" w:sz="2" w:space="0" w:color="000000"/>
                                      </w:divBdr>
                                      <w:divsChild>
                                        <w:div w:id="2041124713">
                                          <w:marLeft w:val="0"/>
                                          <w:marRight w:val="0"/>
                                          <w:marTop w:val="0"/>
                                          <w:marBottom w:val="0"/>
                                          <w:divBdr>
                                            <w:top w:val="single" w:sz="2" w:space="0" w:color="000000"/>
                                            <w:left w:val="single" w:sz="2" w:space="0" w:color="000000"/>
                                            <w:bottom w:val="single" w:sz="2" w:space="0" w:color="000000"/>
                                            <w:right w:val="single" w:sz="2" w:space="0" w:color="000000"/>
                                          </w:divBdr>
                                          <w:divsChild>
                                            <w:div w:id="625156899">
                                              <w:marLeft w:val="0"/>
                                              <w:marRight w:val="0"/>
                                              <w:marTop w:val="0"/>
                                              <w:marBottom w:val="0"/>
                                              <w:divBdr>
                                                <w:top w:val="single" w:sz="2" w:space="0" w:color="000000"/>
                                                <w:left w:val="single" w:sz="2" w:space="0" w:color="000000"/>
                                                <w:bottom w:val="single" w:sz="2" w:space="0" w:color="000000"/>
                                                <w:right w:val="single" w:sz="2" w:space="0" w:color="000000"/>
                                              </w:divBdr>
                                            </w:div>
                                            <w:div w:id="1203176110">
                                              <w:marLeft w:val="0"/>
                                              <w:marRight w:val="0"/>
                                              <w:marTop w:val="0"/>
                                              <w:marBottom w:val="0"/>
                                              <w:divBdr>
                                                <w:top w:val="single" w:sz="2" w:space="0" w:color="000000"/>
                                                <w:left w:val="single" w:sz="2" w:space="0" w:color="000000"/>
                                                <w:bottom w:val="single" w:sz="2" w:space="0" w:color="000000"/>
                                                <w:right w:val="single" w:sz="2" w:space="0" w:color="000000"/>
                                              </w:divBdr>
                                            </w:div>
                                            <w:div w:id="174968833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311787165">
                                      <w:marLeft w:val="0"/>
                                      <w:marRight w:val="0"/>
                                      <w:marTop w:val="0"/>
                                      <w:marBottom w:val="30"/>
                                      <w:divBdr>
                                        <w:top w:val="single" w:sz="2" w:space="0" w:color="000000"/>
                                        <w:left w:val="single" w:sz="2" w:space="0" w:color="000000"/>
                                        <w:bottom w:val="single" w:sz="2" w:space="0" w:color="000000"/>
                                        <w:right w:val="single" w:sz="2" w:space="0" w:color="000000"/>
                                      </w:divBdr>
                                      <w:divsChild>
                                        <w:div w:id="545992339">
                                          <w:marLeft w:val="0"/>
                                          <w:marRight w:val="0"/>
                                          <w:marTop w:val="0"/>
                                          <w:marBottom w:val="0"/>
                                          <w:divBdr>
                                            <w:top w:val="single" w:sz="2" w:space="0" w:color="000000"/>
                                            <w:left w:val="single" w:sz="2" w:space="0" w:color="000000"/>
                                            <w:bottom w:val="single" w:sz="2" w:space="0" w:color="000000"/>
                                            <w:right w:val="single" w:sz="2" w:space="0" w:color="000000"/>
                                          </w:divBdr>
                                          <w:divsChild>
                                            <w:div w:id="945693376">
                                              <w:marLeft w:val="0"/>
                                              <w:marRight w:val="0"/>
                                              <w:marTop w:val="0"/>
                                              <w:marBottom w:val="0"/>
                                              <w:divBdr>
                                                <w:top w:val="single" w:sz="2" w:space="0" w:color="000000"/>
                                                <w:left w:val="single" w:sz="2" w:space="0" w:color="000000"/>
                                                <w:bottom w:val="single" w:sz="2" w:space="0" w:color="000000"/>
                                                <w:right w:val="single" w:sz="2" w:space="0" w:color="000000"/>
                                              </w:divBdr>
                                              <w:divsChild>
                                                <w:div w:id="106630423">
                                                  <w:marLeft w:val="0"/>
                                                  <w:marRight w:val="0"/>
                                                  <w:marTop w:val="0"/>
                                                  <w:marBottom w:val="0"/>
                                                  <w:divBdr>
                                                    <w:top w:val="single" w:sz="2" w:space="0" w:color="000000"/>
                                                    <w:left w:val="single" w:sz="2" w:space="0" w:color="000000"/>
                                                    <w:bottom w:val="single" w:sz="2" w:space="0" w:color="000000"/>
                                                    <w:right w:val="single" w:sz="2" w:space="0" w:color="000000"/>
                                                  </w:divBdr>
                                                  <w:divsChild>
                                                    <w:div w:id="873882367">
                                                      <w:marLeft w:val="0"/>
                                                      <w:marRight w:val="0"/>
                                                      <w:marTop w:val="0"/>
                                                      <w:marBottom w:val="0"/>
                                                      <w:divBdr>
                                                        <w:top w:val="single" w:sz="2" w:space="0" w:color="000000"/>
                                                        <w:left w:val="single" w:sz="2" w:space="0" w:color="000000"/>
                                                        <w:bottom w:val="single" w:sz="2" w:space="0" w:color="000000"/>
                                                        <w:right w:val="single" w:sz="2" w:space="0" w:color="000000"/>
                                                      </w:divBdr>
                                                      <w:divsChild>
                                                        <w:div w:id="419909241">
                                                          <w:marLeft w:val="0"/>
                                                          <w:marRight w:val="0"/>
                                                          <w:marTop w:val="0"/>
                                                          <w:marBottom w:val="0"/>
                                                          <w:divBdr>
                                                            <w:top w:val="single" w:sz="2" w:space="0" w:color="000000"/>
                                                            <w:left w:val="single" w:sz="2" w:space="0" w:color="000000"/>
                                                            <w:bottom w:val="single" w:sz="2" w:space="0" w:color="000000"/>
                                                            <w:right w:val="single" w:sz="2" w:space="0" w:color="000000"/>
                                                          </w:divBdr>
                                                          <w:divsChild>
                                                            <w:div w:id="630134873">
                                                              <w:marLeft w:val="0"/>
                                                              <w:marRight w:val="0"/>
                                                              <w:marTop w:val="0"/>
                                                              <w:marBottom w:val="0"/>
                                                              <w:divBdr>
                                                                <w:top w:val="single" w:sz="2" w:space="0" w:color="000000"/>
                                                                <w:left w:val="single" w:sz="2" w:space="0" w:color="000000"/>
                                                                <w:bottom w:val="single" w:sz="2" w:space="0" w:color="000000"/>
                                                                <w:right w:val="single" w:sz="2" w:space="0" w:color="000000"/>
                                                              </w:divBdr>
                                                              <w:divsChild>
                                                                <w:div w:id="1027027225">
                                                                  <w:marLeft w:val="0"/>
                                                                  <w:marRight w:val="0"/>
                                                                  <w:marTop w:val="0"/>
                                                                  <w:marBottom w:val="0"/>
                                                                  <w:divBdr>
                                                                    <w:top w:val="single" w:sz="2" w:space="0" w:color="000000"/>
                                                                    <w:left w:val="single" w:sz="2" w:space="0" w:color="000000"/>
                                                                    <w:bottom w:val="single" w:sz="2" w:space="0" w:color="000000"/>
                                                                    <w:right w:val="single" w:sz="2" w:space="0" w:color="000000"/>
                                                                  </w:divBdr>
                                                                  <w:divsChild>
                                                                    <w:div w:id="11977407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25158472">
                                                          <w:marLeft w:val="60"/>
                                                          <w:marRight w:val="0"/>
                                                          <w:marTop w:val="0"/>
                                                          <w:marBottom w:val="0"/>
                                                          <w:divBdr>
                                                            <w:top w:val="single" w:sz="2" w:space="0" w:color="000000"/>
                                                            <w:left w:val="single" w:sz="2" w:space="0" w:color="000000"/>
                                                            <w:bottom w:val="single" w:sz="2" w:space="0" w:color="000000"/>
                                                            <w:right w:val="single" w:sz="2" w:space="0" w:color="000000"/>
                                                          </w:divBdr>
                                                          <w:divsChild>
                                                            <w:div w:id="713969342">
                                                              <w:marLeft w:val="0"/>
                                                              <w:marRight w:val="0"/>
                                                              <w:marTop w:val="0"/>
                                                              <w:marBottom w:val="0"/>
                                                              <w:divBdr>
                                                                <w:top w:val="single" w:sz="2" w:space="0" w:color="000000"/>
                                                                <w:left w:val="single" w:sz="2" w:space="0" w:color="000000"/>
                                                                <w:bottom w:val="single" w:sz="2" w:space="0" w:color="000000"/>
                                                                <w:right w:val="single" w:sz="2" w:space="0" w:color="000000"/>
                                                              </w:divBdr>
                                                              <w:divsChild>
                                                                <w:div w:id="166294018">
                                                                  <w:marLeft w:val="0"/>
                                                                  <w:marRight w:val="0"/>
                                                                  <w:marTop w:val="0"/>
                                                                  <w:marBottom w:val="0"/>
                                                                  <w:divBdr>
                                                                    <w:top w:val="single" w:sz="2" w:space="0" w:color="000000"/>
                                                                    <w:left w:val="single" w:sz="2" w:space="3" w:color="000000"/>
                                                                    <w:bottom w:val="single" w:sz="2" w:space="0" w:color="000000"/>
                                                                    <w:right w:val="single" w:sz="2" w:space="3" w:color="000000"/>
                                                                  </w:divBdr>
                                                                </w:div>
                                                                <w:div w:id="1554076912">
                                                                  <w:marLeft w:val="0"/>
                                                                  <w:marRight w:val="0"/>
                                                                  <w:marTop w:val="0"/>
                                                                  <w:marBottom w:val="0"/>
                                                                  <w:divBdr>
                                                                    <w:top w:val="single" w:sz="2" w:space="0" w:color="000000"/>
                                                                    <w:left w:val="single" w:sz="2" w:space="0" w:color="000000"/>
                                                                    <w:bottom w:val="single" w:sz="2" w:space="0" w:color="000000"/>
                                                                    <w:right w:val="single" w:sz="2" w:space="0" w:color="000000"/>
                                                                  </w:divBdr>
                                                                  <w:divsChild>
                                                                    <w:div w:id="8647518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486495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954168767">
                                      <w:marLeft w:val="0"/>
                                      <w:marRight w:val="0"/>
                                      <w:marTop w:val="0"/>
                                      <w:marBottom w:val="0"/>
                                      <w:divBdr>
                                        <w:top w:val="single" w:sz="2" w:space="0" w:color="000000"/>
                                        <w:left w:val="single" w:sz="2" w:space="0" w:color="000000"/>
                                        <w:bottom w:val="single" w:sz="2" w:space="0" w:color="000000"/>
                                        <w:right w:val="single" w:sz="2" w:space="0" w:color="000000"/>
                                      </w:divBdr>
                                      <w:divsChild>
                                        <w:div w:id="1331762344">
                                          <w:marLeft w:val="0"/>
                                          <w:marRight w:val="0"/>
                                          <w:marTop w:val="0"/>
                                          <w:marBottom w:val="0"/>
                                          <w:divBdr>
                                            <w:top w:val="single" w:sz="2" w:space="0" w:color="000000"/>
                                            <w:left w:val="single" w:sz="2" w:space="0" w:color="000000"/>
                                            <w:bottom w:val="single" w:sz="2" w:space="0" w:color="000000"/>
                                            <w:right w:val="single" w:sz="2" w:space="0" w:color="000000"/>
                                          </w:divBdr>
                                          <w:divsChild>
                                            <w:div w:id="185139279">
                                              <w:marLeft w:val="0"/>
                                              <w:marRight w:val="0"/>
                                              <w:marTop w:val="180"/>
                                              <w:marBottom w:val="0"/>
                                              <w:divBdr>
                                                <w:top w:val="single" w:sz="2" w:space="0" w:color="000000"/>
                                                <w:left w:val="single" w:sz="2" w:space="0" w:color="000000"/>
                                                <w:bottom w:val="single" w:sz="2" w:space="0" w:color="000000"/>
                                                <w:right w:val="single" w:sz="2" w:space="0" w:color="000000"/>
                                              </w:divBdr>
                                              <w:divsChild>
                                                <w:div w:id="701125554">
                                                  <w:marLeft w:val="0"/>
                                                  <w:marRight w:val="0"/>
                                                  <w:marTop w:val="0"/>
                                                  <w:marBottom w:val="0"/>
                                                  <w:divBdr>
                                                    <w:top w:val="single" w:sz="2" w:space="0" w:color="000000"/>
                                                    <w:left w:val="single" w:sz="2" w:space="0" w:color="000000"/>
                                                    <w:bottom w:val="single" w:sz="2" w:space="0" w:color="000000"/>
                                                    <w:right w:val="single" w:sz="2" w:space="0" w:color="000000"/>
                                                  </w:divBdr>
                                                  <w:divsChild>
                                                    <w:div w:id="350955977">
                                                      <w:marLeft w:val="0"/>
                                                      <w:marRight w:val="0"/>
                                                      <w:marTop w:val="0"/>
                                                      <w:marBottom w:val="0"/>
                                                      <w:divBdr>
                                                        <w:top w:val="single" w:sz="2" w:space="0" w:color="000000"/>
                                                        <w:left w:val="single" w:sz="2" w:space="0" w:color="000000"/>
                                                        <w:bottom w:val="single" w:sz="2" w:space="0" w:color="000000"/>
                                                        <w:right w:val="single" w:sz="2" w:space="0" w:color="000000"/>
                                                      </w:divBdr>
                                                      <w:divsChild>
                                                        <w:div w:id="767585114">
                                                          <w:marLeft w:val="0"/>
                                                          <w:marRight w:val="0"/>
                                                          <w:marTop w:val="0"/>
                                                          <w:marBottom w:val="0"/>
                                                          <w:divBdr>
                                                            <w:top w:val="single" w:sz="2" w:space="0" w:color="000000"/>
                                                            <w:left w:val="single" w:sz="2" w:space="0" w:color="000000"/>
                                                            <w:bottom w:val="single" w:sz="2" w:space="0" w:color="000000"/>
                                                            <w:right w:val="single" w:sz="2" w:space="0" w:color="000000"/>
                                                          </w:divBdr>
                                                          <w:divsChild>
                                                            <w:div w:id="10320011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38358452">
                                                  <w:marLeft w:val="0"/>
                                                  <w:marRight w:val="0"/>
                                                  <w:marTop w:val="0"/>
                                                  <w:marBottom w:val="0"/>
                                                  <w:divBdr>
                                                    <w:top w:val="single" w:sz="2" w:space="0" w:color="000000"/>
                                                    <w:left w:val="single" w:sz="2" w:space="0" w:color="000000"/>
                                                    <w:bottom w:val="single" w:sz="2" w:space="0" w:color="000000"/>
                                                    <w:right w:val="single" w:sz="2" w:space="0" w:color="000000"/>
                                                  </w:divBdr>
                                                  <w:divsChild>
                                                    <w:div w:id="189417396">
                                                      <w:marLeft w:val="0"/>
                                                      <w:marRight w:val="0"/>
                                                      <w:marTop w:val="0"/>
                                                      <w:marBottom w:val="0"/>
                                                      <w:divBdr>
                                                        <w:top w:val="single" w:sz="2" w:space="0" w:color="000000"/>
                                                        <w:left w:val="single" w:sz="2" w:space="0" w:color="000000"/>
                                                        <w:bottom w:val="single" w:sz="2" w:space="0" w:color="000000"/>
                                                        <w:right w:val="single" w:sz="2" w:space="0" w:color="000000"/>
                                                      </w:divBdr>
                                                      <w:divsChild>
                                                        <w:div w:id="3007677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532650302">
                                  <w:marLeft w:val="0"/>
                                  <w:marRight w:val="180"/>
                                  <w:marTop w:val="0"/>
                                  <w:marBottom w:val="0"/>
                                  <w:divBdr>
                                    <w:top w:val="single" w:sz="2" w:space="0" w:color="000000"/>
                                    <w:left w:val="single" w:sz="2" w:space="0" w:color="000000"/>
                                    <w:bottom w:val="single" w:sz="2" w:space="0" w:color="000000"/>
                                    <w:right w:val="single" w:sz="2" w:space="0" w:color="000000"/>
                                  </w:divBdr>
                                  <w:divsChild>
                                    <w:div w:id="1641380671">
                                      <w:marLeft w:val="0"/>
                                      <w:marRight w:val="0"/>
                                      <w:marTop w:val="0"/>
                                      <w:marBottom w:val="0"/>
                                      <w:divBdr>
                                        <w:top w:val="single" w:sz="2" w:space="0" w:color="000000"/>
                                        <w:left w:val="single" w:sz="2" w:space="0" w:color="000000"/>
                                        <w:bottom w:val="single" w:sz="2" w:space="0" w:color="000000"/>
                                        <w:right w:val="single" w:sz="2" w:space="0" w:color="000000"/>
                                      </w:divBdr>
                                      <w:divsChild>
                                        <w:div w:id="1292173618">
                                          <w:marLeft w:val="0"/>
                                          <w:marRight w:val="0"/>
                                          <w:marTop w:val="0"/>
                                          <w:marBottom w:val="0"/>
                                          <w:divBdr>
                                            <w:top w:val="single" w:sz="2" w:space="0" w:color="000000"/>
                                            <w:left w:val="single" w:sz="2" w:space="0" w:color="000000"/>
                                            <w:bottom w:val="single" w:sz="2" w:space="0" w:color="000000"/>
                                            <w:right w:val="single" w:sz="2" w:space="0" w:color="000000"/>
                                          </w:divBdr>
                                          <w:divsChild>
                                            <w:div w:id="1626737563">
                                              <w:marLeft w:val="0"/>
                                              <w:marRight w:val="0"/>
                                              <w:marTop w:val="0"/>
                                              <w:marBottom w:val="0"/>
                                              <w:divBdr>
                                                <w:top w:val="single" w:sz="2" w:space="0" w:color="000000"/>
                                                <w:left w:val="single" w:sz="2" w:space="0" w:color="000000"/>
                                                <w:bottom w:val="single" w:sz="2" w:space="0" w:color="000000"/>
                                                <w:right w:val="single" w:sz="2" w:space="0" w:color="000000"/>
                                              </w:divBdr>
                                              <w:divsChild>
                                                <w:div w:id="1785266262">
                                                  <w:marLeft w:val="0"/>
                                                  <w:marRight w:val="0"/>
                                                  <w:marTop w:val="0"/>
                                                  <w:marBottom w:val="0"/>
                                                  <w:divBdr>
                                                    <w:top w:val="single" w:sz="2" w:space="0" w:color="000000"/>
                                                    <w:left w:val="single" w:sz="2" w:space="0" w:color="000000"/>
                                                    <w:bottom w:val="single" w:sz="2" w:space="0" w:color="000000"/>
                                                    <w:right w:val="single" w:sz="2" w:space="0" w:color="000000"/>
                                                  </w:divBdr>
                                                  <w:divsChild>
                                                    <w:div w:id="1270090979">
                                                      <w:marLeft w:val="0"/>
                                                      <w:marRight w:val="0"/>
                                                      <w:marTop w:val="0"/>
                                                      <w:marBottom w:val="0"/>
                                                      <w:divBdr>
                                                        <w:top w:val="none" w:sz="0" w:space="0" w:color="auto"/>
                                                        <w:left w:val="none" w:sz="0" w:space="0" w:color="auto"/>
                                                        <w:bottom w:val="none" w:sz="0" w:space="0" w:color="auto"/>
                                                        <w:right w:val="none" w:sz="0" w:space="0" w:color="auto"/>
                                                      </w:divBdr>
                                                      <w:divsChild>
                                                        <w:div w:id="847254535">
                                                          <w:marLeft w:val="0"/>
                                                          <w:marRight w:val="0"/>
                                                          <w:marTop w:val="0"/>
                                                          <w:marBottom w:val="0"/>
                                                          <w:divBdr>
                                                            <w:top w:val="single" w:sz="2" w:space="0" w:color="000000"/>
                                                            <w:left w:val="single" w:sz="2" w:space="0" w:color="000000"/>
                                                            <w:bottom w:val="single" w:sz="2" w:space="0" w:color="000000"/>
                                                            <w:right w:val="single" w:sz="2" w:space="0" w:color="000000"/>
                                                          </w:divBdr>
                                                          <w:divsChild>
                                                            <w:div w:id="957877804">
                                                              <w:marLeft w:val="0"/>
                                                              <w:marRight w:val="0"/>
                                                              <w:marTop w:val="0"/>
                                                              <w:marBottom w:val="0"/>
                                                              <w:divBdr>
                                                                <w:top w:val="none" w:sz="0" w:space="0" w:color="auto"/>
                                                                <w:left w:val="none" w:sz="0" w:space="0" w:color="auto"/>
                                                                <w:bottom w:val="none" w:sz="0" w:space="0" w:color="auto"/>
                                                                <w:right w:val="none" w:sz="0" w:space="0" w:color="auto"/>
                                                              </w:divBdr>
                                                              <w:divsChild>
                                                                <w:div w:id="532159878">
                                                                  <w:marLeft w:val="0"/>
                                                                  <w:marRight w:val="0"/>
                                                                  <w:marTop w:val="0"/>
                                                                  <w:marBottom w:val="0"/>
                                                                  <w:divBdr>
                                                                    <w:top w:val="single" w:sz="2" w:space="0" w:color="000000"/>
                                                                    <w:left w:val="single" w:sz="2" w:space="0" w:color="000000"/>
                                                                    <w:bottom w:val="single" w:sz="2" w:space="0" w:color="000000"/>
                                                                    <w:right w:val="single" w:sz="2" w:space="0" w:color="000000"/>
                                                                  </w:divBdr>
                                                                  <w:divsChild>
                                                                    <w:div w:id="120999742">
                                                                      <w:marLeft w:val="0"/>
                                                                      <w:marRight w:val="0"/>
                                                                      <w:marTop w:val="0"/>
                                                                      <w:marBottom w:val="0"/>
                                                                      <w:divBdr>
                                                                        <w:top w:val="single" w:sz="2" w:space="0" w:color="000000"/>
                                                                        <w:left w:val="single" w:sz="2" w:space="0" w:color="000000"/>
                                                                        <w:bottom w:val="single" w:sz="2" w:space="0" w:color="000000"/>
                                                                        <w:right w:val="single" w:sz="2" w:space="0" w:color="000000"/>
                                                                      </w:divBdr>
                                                                      <w:divsChild>
                                                                        <w:div w:id="1878543772">
                                                                          <w:marLeft w:val="0"/>
                                                                          <w:marRight w:val="0"/>
                                                                          <w:marTop w:val="0"/>
                                                                          <w:marBottom w:val="0"/>
                                                                          <w:divBdr>
                                                                            <w:top w:val="single" w:sz="2" w:space="0" w:color="000000"/>
                                                                            <w:left w:val="single" w:sz="2" w:space="0" w:color="000000"/>
                                                                            <w:bottom w:val="single" w:sz="2" w:space="0" w:color="000000"/>
                                                                            <w:right w:val="single" w:sz="2" w:space="0" w:color="000000"/>
                                                                          </w:divBdr>
                                                                          <w:divsChild>
                                                                            <w:div w:id="1289966751">
                                                                              <w:marLeft w:val="0"/>
                                                                              <w:marRight w:val="0"/>
                                                                              <w:marTop w:val="0"/>
                                                                              <w:marBottom w:val="0"/>
                                                                              <w:divBdr>
                                                                                <w:top w:val="none" w:sz="0" w:space="0" w:color="auto"/>
                                                                                <w:left w:val="none" w:sz="0" w:space="0" w:color="auto"/>
                                                                                <w:bottom w:val="none" w:sz="0" w:space="0" w:color="auto"/>
                                                                                <w:right w:val="none" w:sz="0" w:space="0" w:color="auto"/>
                                                                              </w:divBdr>
                                                                              <w:divsChild>
                                                                                <w:div w:id="18695635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0822167">
          <w:marLeft w:val="0"/>
          <w:marRight w:val="0"/>
          <w:marTop w:val="0"/>
          <w:marBottom w:val="0"/>
          <w:divBdr>
            <w:top w:val="none" w:sz="0" w:space="0" w:color="auto"/>
            <w:left w:val="none" w:sz="0" w:space="0" w:color="auto"/>
            <w:bottom w:val="none" w:sz="0" w:space="0" w:color="auto"/>
            <w:right w:val="none" w:sz="0" w:space="0" w:color="auto"/>
          </w:divBdr>
          <w:divsChild>
            <w:div w:id="1238586925">
              <w:marLeft w:val="0"/>
              <w:marRight w:val="0"/>
              <w:marTop w:val="0"/>
              <w:marBottom w:val="0"/>
              <w:divBdr>
                <w:top w:val="single" w:sz="2" w:space="0" w:color="000000"/>
                <w:left w:val="single" w:sz="2" w:space="0" w:color="000000"/>
                <w:bottom w:val="single" w:sz="2" w:space="0" w:color="000000"/>
                <w:right w:val="single" w:sz="2" w:space="0" w:color="000000"/>
              </w:divBdr>
              <w:divsChild>
                <w:div w:id="1754274586">
                  <w:marLeft w:val="0"/>
                  <w:marRight w:val="0"/>
                  <w:marTop w:val="0"/>
                  <w:marBottom w:val="0"/>
                  <w:divBdr>
                    <w:top w:val="single" w:sz="2" w:space="0" w:color="000000"/>
                    <w:left w:val="single" w:sz="2" w:space="0" w:color="000000"/>
                    <w:bottom w:val="single" w:sz="2" w:space="0" w:color="000000"/>
                    <w:right w:val="single" w:sz="2" w:space="0" w:color="000000"/>
                  </w:divBdr>
                  <w:divsChild>
                    <w:div w:id="1468476845">
                      <w:marLeft w:val="0"/>
                      <w:marRight w:val="0"/>
                      <w:marTop w:val="0"/>
                      <w:marBottom w:val="0"/>
                      <w:divBdr>
                        <w:top w:val="single" w:sz="2" w:space="0" w:color="000000"/>
                        <w:left w:val="single" w:sz="2" w:space="0" w:color="000000"/>
                        <w:bottom w:val="single" w:sz="2" w:space="0" w:color="000000"/>
                        <w:right w:val="single" w:sz="2" w:space="0" w:color="000000"/>
                      </w:divBdr>
                      <w:divsChild>
                        <w:div w:id="2006471945">
                          <w:marLeft w:val="0"/>
                          <w:marRight w:val="0"/>
                          <w:marTop w:val="0"/>
                          <w:marBottom w:val="0"/>
                          <w:divBdr>
                            <w:top w:val="single" w:sz="2" w:space="0" w:color="000000"/>
                            <w:left w:val="single" w:sz="2" w:space="0" w:color="000000"/>
                            <w:bottom w:val="single" w:sz="2" w:space="0" w:color="000000"/>
                            <w:right w:val="single" w:sz="2" w:space="0" w:color="000000"/>
                          </w:divBdr>
                          <w:divsChild>
                            <w:div w:id="465322065">
                              <w:marLeft w:val="0"/>
                              <w:marRight w:val="0"/>
                              <w:marTop w:val="0"/>
                              <w:marBottom w:val="0"/>
                              <w:divBdr>
                                <w:top w:val="single" w:sz="2" w:space="0" w:color="000000"/>
                                <w:left w:val="single" w:sz="2" w:space="0" w:color="000000"/>
                                <w:bottom w:val="single" w:sz="2" w:space="0" w:color="000000"/>
                                <w:right w:val="single" w:sz="2" w:space="0" w:color="000000"/>
                              </w:divBdr>
                              <w:divsChild>
                                <w:div w:id="1737236803">
                                  <w:marLeft w:val="0"/>
                                  <w:marRight w:val="0"/>
                                  <w:marTop w:val="0"/>
                                  <w:marBottom w:val="0"/>
                                  <w:divBdr>
                                    <w:top w:val="single" w:sz="2" w:space="0" w:color="000000"/>
                                    <w:left w:val="single" w:sz="2" w:space="0" w:color="000000"/>
                                    <w:bottom w:val="single" w:sz="2" w:space="9" w:color="000000"/>
                                    <w:right w:val="single" w:sz="2" w:space="0" w:color="000000"/>
                                  </w:divBdr>
                                  <w:divsChild>
                                    <w:div w:id="289096398">
                                      <w:marLeft w:val="0"/>
                                      <w:marRight w:val="0"/>
                                      <w:marTop w:val="0"/>
                                      <w:marBottom w:val="0"/>
                                      <w:divBdr>
                                        <w:top w:val="single" w:sz="2" w:space="0" w:color="000000"/>
                                        <w:left w:val="single" w:sz="2" w:space="0" w:color="000000"/>
                                        <w:bottom w:val="single" w:sz="2" w:space="0" w:color="000000"/>
                                        <w:right w:val="single" w:sz="2" w:space="0" w:color="000000"/>
                                      </w:divBdr>
                                      <w:divsChild>
                                        <w:div w:id="153686975">
                                          <w:marLeft w:val="0"/>
                                          <w:marRight w:val="0"/>
                                          <w:marTop w:val="0"/>
                                          <w:marBottom w:val="0"/>
                                          <w:divBdr>
                                            <w:top w:val="single" w:sz="2" w:space="0" w:color="000000"/>
                                            <w:left w:val="single" w:sz="2" w:space="0" w:color="000000"/>
                                            <w:bottom w:val="single" w:sz="2" w:space="0" w:color="000000"/>
                                            <w:right w:val="single" w:sz="2" w:space="0" w:color="000000"/>
                                          </w:divBdr>
                                          <w:divsChild>
                                            <w:div w:id="1642225808">
                                              <w:marLeft w:val="0"/>
                                              <w:marRight w:val="0"/>
                                              <w:marTop w:val="180"/>
                                              <w:marBottom w:val="0"/>
                                              <w:divBdr>
                                                <w:top w:val="single" w:sz="2" w:space="0" w:color="000000"/>
                                                <w:left w:val="single" w:sz="2" w:space="0" w:color="000000"/>
                                                <w:bottom w:val="single" w:sz="2" w:space="0" w:color="000000"/>
                                                <w:right w:val="single" w:sz="2" w:space="0" w:color="000000"/>
                                              </w:divBdr>
                                              <w:divsChild>
                                                <w:div w:id="833961153">
                                                  <w:marLeft w:val="0"/>
                                                  <w:marRight w:val="0"/>
                                                  <w:marTop w:val="0"/>
                                                  <w:marBottom w:val="0"/>
                                                  <w:divBdr>
                                                    <w:top w:val="single" w:sz="2" w:space="0" w:color="000000"/>
                                                    <w:left w:val="single" w:sz="2" w:space="0" w:color="000000"/>
                                                    <w:bottom w:val="single" w:sz="2" w:space="0" w:color="000000"/>
                                                    <w:right w:val="single" w:sz="2" w:space="0" w:color="000000"/>
                                                  </w:divBdr>
                                                  <w:divsChild>
                                                    <w:div w:id="1402292540">
                                                      <w:marLeft w:val="0"/>
                                                      <w:marRight w:val="0"/>
                                                      <w:marTop w:val="0"/>
                                                      <w:marBottom w:val="0"/>
                                                      <w:divBdr>
                                                        <w:top w:val="single" w:sz="2" w:space="0" w:color="000000"/>
                                                        <w:left w:val="single" w:sz="2" w:space="0" w:color="000000"/>
                                                        <w:bottom w:val="single" w:sz="2" w:space="0" w:color="000000"/>
                                                        <w:right w:val="single" w:sz="2" w:space="0" w:color="000000"/>
                                                      </w:divBdr>
                                                      <w:divsChild>
                                                        <w:div w:id="1891107035">
                                                          <w:marLeft w:val="0"/>
                                                          <w:marRight w:val="0"/>
                                                          <w:marTop w:val="0"/>
                                                          <w:marBottom w:val="0"/>
                                                          <w:divBdr>
                                                            <w:top w:val="single" w:sz="2" w:space="0" w:color="000000"/>
                                                            <w:left w:val="single" w:sz="2" w:space="0" w:color="000000"/>
                                                            <w:bottom w:val="single" w:sz="2" w:space="0" w:color="000000"/>
                                                            <w:right w:val="single" w:sz="2" w:space="0" w:color="000000"/>
                                                          </w:divBdr>
                                                          <w:divsChild>
                                                            <w:div w:id="803776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86739459">
                                                  <w:marLeft w:val="0"/>
                                                  <w:marRight w:val="0"/>
                                                  <w:marTop w:val="0"/>
                                                  <w:marBottom w:val="0"/>
                                                  <w:divBdr>
                                                    <w:top w:val="single" w:sz="2" w:space="0" w:color="000000"/>
                                                    <w:left w:val="single" w:sz="2" w:space="0" w:color="000000"/>
                                                    <w:bottom w:val="single" w:sz="2" w:space="0" w:color="000000"/>
                                                    <w:right w:val="single" w:sz="2" w:space="0" w:color="000000"/>
                                                  </w:divBdr>
                                                  <w:divsChild>
                                                    <w:div w:id="1682858483">
                                                      <w:marLeft w:val="0"/>
                                                      <w:marRight w:val="0"/>
                                                      <w:marTop w:val="0"/>
                                                      <w:marBottom w:val="0"/>
                                                      <w:divBdr>
                                                        <w:top w:val="single" w:sz="2" w:space="0" w:color="000000"/>
                                                        <w:left w:val="single" w:sz="2" w:space="0" w:color="000000"/>
                                                        <w:bottom w:val="single" w:sz="2" w:space="0" w:color="000000"/>
                                                        <w:right w:val="single" w:sz="2" w:space="0" w:color="000000"/>
                                                      </w:divBdr>
                                                      <w:divsChild>
                                                        <w:div w:id="1848640515">
                                                          <w:marLeft w:val="0"/>
                                                          <w:marRight w:val="0"/>
                                                          <w:marTop w:val="0"/>
                                                          <w:marBottom w:val="0"/>
                                                          <w:divBdr>
                                                            <w:top w:val="single" w:sz="2" w:space="0" w:color="000000"/>
                                                            <w:left w:val="single" w:sz="2" w:space="0" w:color="000000"/>
                                                            <w:bottom w:val="single" w:sz="2" w:space="0" w:color="000000"/>
                                                            <w:right w:val="single" w:sz="2" w:space="0" w:color="000000"/>
                                                          </w:divBdr>
                                                          <w:divsChild>
                                                            <w:div w:id="20651067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29435890">
                                                  <w:marLeft w:val="0"/>
                                                  <w:marRight w:val="0"/>
                                                  <w:marTop w:val="0"/>
                                                  <w:marBottom w:val="0"/>
                                                  <w:divBdr>
                                                    <w:top w:val="single" w:sz="2" w:space="0" w:color="000000"/>
                                                    <w:left w:val="single" w:sz="2" w:space="0" w:color="000000"/>
                                                    <w:bottom w:val="single" w:sz="2" w:space="0" w:color="000000"/>
                                                    <w:right w:val="single" w:sz="2" w:space="0" w:color="000000"/>
                                                  </w:divBdr>
                                                  <w:divsChild>
                                                    <w:div w:id="2126532356">
                                                      <w:marLeft w:val="0"/>
                                                      <w:marRight w:val="0"/>
                                                      <w:marTop w:val="0"/>
                                                      <w:marBottom w:val="0"/>
                                                      <w:divBdr>
                                                        <w:top w:val="single" w:sz="2" w:space="0" w:color="000000"/>
                                                        <w:left w:val="single" w:sz="2" w:space="0" w:color="000000"/>
                                                        <w:bottom w:val="single" w:sz="2" w:space="0" w:color="000000"/>
                                                        <w:right w:val="single" w:sz="2" w:space="0" w:color="000000"/>
                                                      </w:divBdr>
                                                      <w:divsChild>
                                                        <w:div w:id="1328436326">
                                                          <w:marLeft w:val="0"/>
                                                          <w:marRight w:val="0"/>
                                                          <w:marTop w:val="0"/>
                                                          <w:marBottom w:val="0"/>
                                                          <w:divBdr>
                                                            <w:top w:val="single" w:sz="2" w:space="0" w:color="000000"/>
                                                            <w:left w:val="single" w:sz="2" w:space="0" w:color="000000"/>
                                                            <w:bottom w:val="single" w:sz="2" w:space="0" w:color="000000"/>
                                                            <w:right w:val="single" w:sz="2" w:space="0" w:color="000000"/>
                                                          </w:divBdr>
                                                          <w:divsChild>
                                                            <w:div w:id="1167089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28526155">
                                                  <w:marLeft w:val="0"/>
                                                  <w:marRight w:val="0"/>
                                                  <w:marTop w:val="0"/>
                                                  <w:marBottom w:val="0"/>
                                                  <w:divBdr>
                                                    <w:top w:val="single" w:sz="2" w:space="0" w:color="000000"/>
                                                    <w:left w:val="single" w:sz="2" w:space="0" w:color="000000"/>
                                                    <w:bottom w:val="single" w:sz="2" w:space="0" w:color="000000"/>
                                                    <w:right w:val="single" w:sz="2" w:space="0" w:color="000000"/>
                                                  </w:divBdr>
                                                  <w:divsChild>
                                                    <w:div w:id="1282607821">
                                                      <w:marLeft w:val="0"/>
                                                      <w:marRight w:val="0"/>
                                                      <w:marTop w:val="0"/>
                                                      <w:marBottom w:val="0"/>
                                                      <w:divBdr>
                                                        <w:top w:val="single" w:sz="2" w:space="0" w:color="000000"/>
                                                        <w:left w:val="single" w:sz="2" w:space="0" w:color="000000"/>
                                                        <w:bottom w:val="single" w:sz="2" w:space="0" w:color="000000"/>
                                                        <w:right w:val="single" w:sz="2" w:space="0" w:color="000000"/>
                                                      </w:divBdr>
                                                      <w:divsChild>
                                                        <w:div w:id="7681570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 w:id="1599436922">
                                      <w:marLeft w:val="0"/>
                                      <w:marRight w:val="0"/>
                                      <w:marTop w:val="0"/>
                                      <w:marBottom w:val="0"/>
                                      <w:divBdr>
                                        <w:top w:val="single" w:sz="2" w:space="0" w:color="000000"/>
                                        <w:left w:val="single" w:sz="2" w:space="0" w:color="000000"/>
                                        <w:bottom w:val="single" w:sz="2" w:space="0" w:color="000000"/>
                                        <w:right w:val="single" w:sz="2" w:space="0" w:color="000000"/>
                                      </w:divBdr>
                                      <w:divsChild>
                                        <w:div w:id="11719901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253756432">
          <w:marLeft w:val="0"/>
          <w:marRight w:val="0"/>
          <w:marTop w:val="0"/>
          <w:marBottom w:val="0"/>
          <w:divBdr>
            <w:top w:val="none" w:sz="0" w:space="0" w:color="auto"/>
            <w:left w:val="none" w:sz="0" w:space="0" w:color="auto"/>
            <w:bottom w:val="none" w:sz="0" w:space="0" w:color="auto"/>
            <w:right w:val="none" w:sz="0" w:space="0" w:color="auto"/>
          </w:divBdr>
          <w:divsChild>
            <w:div w:id="700740853">
              <w:marLeft w:val="0"/>
              <w:marRight w:val="0"/>
              <w:marTop w:val="0"/>
              <w:marBottom w:val="0"/>
              <w:divBdr>
                <w:top w:val="single" w:sz="2" w:space="0" w:color="000000"/>
                <w:left w:val="single" w:sz="2" w:space="0" w:color="000000"/>
                <w:bottom w:val="single" w:sz="6" w:space="0" w:color="EFF3F4"/>
                <w:right w:val="single" w:sz="2" w:space="0" w:color="000000"/>
              </w:divBdr>
              <w:divsChild>
                <w:div w:id="1418670174">
                  <w:marLeft w:val="0"/>
                  <w:marRight w:val="0"/>
                  <w:marTop w:val="0"/>
                  <w:marBottom w:val="0"/>
                  <w:divBdr>
                    <w:top w:val="single" w:sz="2" w:space="0" w:color="000000"/>
                    <w:left w:val="single" w:sz="2" w:space="0" w:color="000000"/>
                    <w:bottom w:val="single" w:sz="2" w:space="0" w:color="000000"/>
                    <w:right w:val="single" w:sz="2" w:space="0" w:color="000000"/>
                  </w:divBdr>
                  <w:divsChild>
                    <w:div w:id="529030186">
                      <w:marLeft w:val="0"/>
                      <w:marRight w:val="0"/>
                      <w:marTop w:val="0"/>
                      <w:marBottom w:val="0"/>
                      <w:divBdr>
                        <w:top w:val="single" w:sz="2" w:space="0" w:color="000000"/>
                        <w:left w:val="single" w:sz="2" w:space="0" w:color="000000"/>
                        <w:bottom w:val="single" w:sz="2" w:space="0" w:color="000000"/>
                        <w:right w:val="single" w:sz="2" w:space="0" w:color="000000"/>
                      </w:divBdr>
                      <w:divsChild>
                        <w:div w:id="1205824897">
                          <w:marLeft w:val="0"/>
                          <w:marRight w:val="0"/>
                          <w:marTop w:val="0"/>
                          <w:marBottom w:val="0"/>
                          <w:divBdr>
                            <w:top w:val="single" w:sz="2" w:space="0" w:color="000000"/>
                            <w:left w:val="single" w:sz="2" w:space="0" w:color="000000"/>
                            <w:bottom w:val="single" w:sz="2" w:space="0" w:color="000000"/>
                            <w:right w:val="single" w:sz="2" w:space="0" w:color="000000"/>
                          </w:divBdr>
                          <w:divsChild>
                            <w:div w:id="861210640">
                              <w:marLeft w:val="0"/>
                              <w:marRight w:val="0"/>
                              <w:marTop w:val="0"/>
                              <w:marBottom w:val="0"/>
                              <w:divBdr>
                                <w:top w:val="single" w:sz="2" w:space="0" w:color="000000"/>
                                <w:left w:val="single" w:sz="2" w:space="0" w:color="000000"/>
                                <w:bottom w:val="single" w:sz="2" w:space="0" w:color="000000"/>
                                <w:right w:val="single" w:sz="2" w:space="0" w:color="000000"/>
                              </w:divBdr>
                              <w:divsChild>
                                <w:div w:id="1508717076">
                                  <w:marLeft w:val="0"/>
                                  <w:marRight w:val="0"/>
                                  <w:marTop w:val="0"/>
                                  <w:marBottom w:val="0"/>
                                  <w:divBdr>
                                    <w:top w:val="single" w:sz="2" w:space="0" w:color="000000"/>
                                    <w:left w:val="single" w:sz="2" w:space="0" w:color="000000"/>
                                    <w:bottom w:val="single" w:sz="2" w:space="0" w:color="000000"/>
                                    <w:right w:val="single" w:sz="2" w:space="0" w:color="000000"/>
                                  </w:divBdr>
                                  <w:divsChild>
                                    <w:div w:id="945888500">
                                      <w:marLeft w:val="0"/>
                                      <w:marRight w:val="0"/>
                                      <w:marTop w:val="180"/>
                                      <w:marBottom w:val="0"/>
                                      <w:divBdr>
                                        <w:top w:val="single" w:sz="2" w:space="0" w:color="000000"/>
                                        <w:left w:val="single" w:sz="2" w:space="0" w:color="000000"/>
                                        <w:bottom w:val="single" w:sz="2" w:space="0" w:color="000000"/>
                                        <w:right w:val="single" w:sz="2" w:space="0" w:color="000000"/>
                                      </w:divBdr>
                                      <w:divsChild>
                                        <w:div w:id="12239025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29001164">
                              <w:marLeft w:val="0"/>
                              <w:marRight w:val="0"/>
                              <w:marTop w:val="0"/>
                              <w:marBottom w:val="0"/>
                              <w:divBdr>
                                <w:top w:val="single" w:sz="2" w:space="0" w:color="000000"/>
                                <w:left w:val="single" w:sz="2" w:space="0" w:color="000000"/>
                                <w:bottom w:val="single" w:sz="2" w:space="0" w:color="000000"/>
                                <w:right w:val="single" w:sz="2" w:space="0" w:color="000000"/>
                              </w:divBdr>
                              <w:divsChild>
                                <w:div w:id="778262703">
                                  <w:marLeft w:val="0"/>
                                  <w:marRight w:val="0"/>
                                  <w:marTop w:val="0"/>
                                  <w:marBottom w:val="0"/>
                                  <w:divBdr>
                                    <w:top w:val="single" w:sz="2" w:space="0" w:color="000000"/>
                                    <w:left w:val="single" w:sz="2" w:space="0" w:color="000000"/>
                                    <w:bottom w:val="single" w:sz="2" w:space="0" w:color="000000"/>
                                    <w:right w:val="single" w:sz="2" w:space="0" w:color="000000"/>
                                  </w:divBdr>
                                  <w:divsChild>
                                    <w:div w:id="538975645">
                                      <w:marLeft w:val="0"/>
                                      <w:marRight w:val="0"/>
                                      <w:marTop w:val="0"/>
                                      <w:marBottom w:val="30"/>
                                      <w:divBdr>
                                        <w:top w:val="single" w:sz="2" w:space="0" w:color="000000"/>
                                        <w:left w:val="single" w:sz="2" w:space="0" w:color="000000"/>
                                        <w:bottom w:val="single" w:sz="2" w:space="0" w:color="000000"/>
                                        <w:right w:val="single" w:sz="2" w:space="0" w:color="000000"/>
                                      </w:divBdr>
                                      <w:divsChild>
                                        <w:div w:id="902911733">
                                          <w:marLeft w:val="0"/>
                                          <w:marRight w:val="0"/>
                                          <w:marTop w:val="0"/>
                                          <w:marBottom w:val="0"/>
                                          <w:divBdr>
                                            <w:top w:val="single" w:sz="2" w:space="0" w:color="000000"/>
                                            <w:left w:val="single" w:sz="2" w:space="0" w:color="000000"/>
                                            <w:bottom w:val="single" w:sz="2" w:space="0" w:color="000000"/>
                                            <w:right w:val="single" w:sz="2" w:space="0" w:color="000000"/>
                                          </w:divBdr>
                                          <w:divsChild>
                                            <w:div w:id="2054888021">
                                              <w:marLeft w:val="0"/>
                                              <w:marRight w:val="0"/>
                                              <w:marTop w:val="0"/>
                                              <w:marBottom w:val="0"/>
                                              <w:divBdr>
                                                <w:top w:val="single" w:sz="2" w:space="0" w:color="000000"/>
                                                <w:left w:val="single" w:sz="2" w:space="0" w:color="000000"/>
                                                <w:bottom w:val="single" w:sz="2" w:space="0" w:color="000000"/>
                                                <w:right w:val="single" w:sz="2" w:space="0" w:color="000000"/>
                                              </w:divBdr>
                                              <w:divsChild>
                                                <w:div w:id="1413896842">
                                                  <w:marLeft w:val="0"/>
                                                  <w:marRight w:val="0"/>
                                                  <w:marTop w:val="0"/>
                                                  <w:marBottom w:val="0"/>
                                                  <w:divBdr>
                                                    <w:top w:val="single" w:sz="2" w:space="0" w:color="000000"/>
                                                    <w:left w:val="single" w:sz="2" w:space="0" w:color="000000"/>
                                                    <w:bottom w:val="single" w:sz="2" w:space="0" w:color="000000"/>
                                                    <w:right w:val="single" w:sz="2" w:space="0" w:color="000000"/>
                                                  </w:divBdr>
                                                  <w:divsChild>
                                                    <w:div w:id="561258620">
                                                      <w:marLeft w:val="0"/>
                                                      <w:marRight w:val="0"/>
                                                      <w:marTop w:val="0"/>
                                                      <w:marBottom w:val="0"/>
                                                      <w:divBdr>
                                                        <w:top w:val="single" w:sz="2" w:space="0" w:color="000000"/>
                                                        <w:left w:val="single" w:sz="2" w:space="0" w:color="000000"/>
                                                        <w:bottom w:val="single" w:sz="2" w:space="0" w:color="000000"/>
                                                        <w:right w:val="single" w:sz="2" w:space="0" w:color="000000"/>
                                                      </w:divBdr>
                                                      <w:divsChild>
                                                        <w:div w:id="1258517907">
                                                          <w:marLeft w:val="0"/>
                                                          <w:marRight w:val="0"/>
                                                          <w:marTop w:val="0"/>
                                                          <w:marBottom w:val="0"/>
                                                          <w:divBdr>
                                                            <w:top w:val="single" w:sz="2" w:space="0" w:color="000000"/>
                                                            <w:left w:val="single" w:sz="2" w:space="0" w:color="000000"/>
                                                            <w:bottom w:val="single" w:sz="2" w:space="0" w:color="000000"/>
                                                            <w:right w:val="single" w:sz="2" w:space="0" w:color="000000"/>
                                                          </w:divBdr>
                                                          <w:divsChild>
                                                            <w:div w:id="782961013">
                                                              <w:marLeft w:val="0"/>
                                                              <w:marRight w:val="0"/>
                                                              <w:marTop w:val="0"/>
                                                              <w:marBottom w:val="0"/>
                                                              <w:divBdr>
                                                                <w:top w:val="single" w:sz="2" w:space="0" w:color="000000"/>
                                                                <w:left w:val="single" w:sz="2" w:space="0" w:color="000000"/>
                                                                <w:bottom w:val="single" w:sz="2" w:space="0" w:color="000000"/>
                                                                <w:right w:val="single" w:sz="2" w:space="0" w:color="000000"/>
                                                              </w:divBdr>
                                                              <w:divsChild>
                                                                <w:div w:id="1076128176">
                                                                  <w:marLeft w:val="0"/>
                                                                  <w:marRight w:val="0"/>
                                                                  <w:marTop w:val="0"/>
                                                                  <w:marBottom w:val="0"/>
                                                                  <w:divBdr>
                                                                    <w:top w:val="single" w:sz="2" w:space="0" w:color="000000"/>
                                                                    <w:left w:val="single" w:sz="2" w:space="0" w:color="000000"/>
                                                                    <w:bottom w:val="single" w:sz="2" w:space="0" w:color="000000"/>
                                                                    <w:right w:val="single" w:sz="2" w:space="0" w:color="000000"/>
                                                                  </w:divBdr>
                                                                  <w:divsChild>
                                                                    <w:div w:id="12808357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58081400">
                                                          <w:marLeft w:val="0"/>
                                                          <w:marRight w:val="0"/>
                                                          <w:marTop w:val="0"/>
                                                          <w:marBottom w:val="0"/>
                                                          <w:divBdr>
                                                            <w:top w:val="single" w:sz="2" w:space="0" w:color="000000"/>
                                                            <w:left w:val="single" w:sz="2" w:space="0" w:color="000000"/>
                                                            <w:bottom w:val="single" w:sz="2" w:space="0" w:color="000000"/>
                                                            <w:right w:val="single" w:sz="2" w:space="0" w:color="000000"/>
                                                          </w:divBdr>
                                                          <w:divsChild>
                                                            <w:div w:id="851721456">
                                                              <w:marLeft w:val="0"/>
                                                              <w:marRight w:val="0"/>
                                                              <w:marTop w:val="0"/>
                                                              <w:marBottom w:val="0"/>
                                                              <w:divBdr>
                                                                <w:top w:val="single" w:sz="2" w:space="0" w:color="000000"/>
                                                                <w:left w:val="single" w:sz="2" w:space="0" w:color="000000"/>
                                                                <w:bottom w:val="single" w:sz="2" w:space="0" w:color="000000"/>
                                                                <w:right w:val="single" w:sz="2" w:space="0" w:color="000000"/>
                                                              </w:divBdr>
                                                              <w:divsChild>
                                                                <w:div w:id="607545900">
                                                                  <w:marLeft w:val="0"/>
                                                                  <w:marRight w:val="0"/>
                                                                  <w:marTop w:val="0"/>
                                                                  <w:marBottom w:val="0"/>
                                                                  <w:divBdr>
                                                                    <w:top w:val="single" w:sz="2" w:space="0" w:color="000000"/>
                                                                    <w:left w:val="single" w:sz="2" w:space="0" w:color="000000"/>
                                                                    <w:bottom w:val="single" w:sz="2" w:space="0" w:color="000000"/>
                                                                    <w:right w:val="single" w:sz="2" w:space="0" w:color="000000"/>
                                                                  </w:divBdr>
                                                                  <w:divsChild>
                                                                    <w:div w:id="6800146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685206904">
                                  <w:marLeft w:val="0"/>
                                  <w:marRight w:val="180"/>
                                  <w:marTop w:val="0"/>
                                  <w:marBottom w:val="0"/>
                                  <w:divBdr>
                                    <w:top w:val="single" w:sz="2" w:space="0" w:color="000000"/>
                                    <w:left w:val="single" w:sz="2" w:space="0" w:color="000000"/>
                                    <w:bottom w:val="single" w:sz="2" w:space="0" w:color="000000"/>
                                    <w:right w:val="single" w:sz="2" w:space="0" w:color="000000"/>
                                  </w:divBdr>
                                  <w:divsChild>
                                    <w:div w:id="469596691">
                                      <w:marLeft w:val="0"/>
                                      <w:marRight w:val="0"/>
                                      <w:marTop w:val="0"/>
                                      <w:marBottom w:val="0"/>
                                      <w:divBdr>
                                        <w:top w:val="single" w:sz="2" w:space="0" w:color="000000"/>
                                        <w:left w:val="single" w:sz="2" w:space="0" w:color="000000"/>
                                        <w:bottom w:val="single" w:sz="2" w:space="0" w:color="000000"/>
                                        <w:right w:val="single" w:sz="2" w:space="0" w:color="000000"/>
                                      </w:divBdr>
                                      <w:divsChild>
                                        <w:div w:id="1952201733">
                                          <w:marLeft w:val="0"/>
                                          <w:marRight w:val="0"/>
                                          <w:marTop w:val="0"/>
                                          <w:marBottom w:val="0"/>
                                          <w:divBdr>
                                            <w:top w:val="single" w:sz="2" w:space="0" w:color="000000"/>
                                            <w:left w:val="single" w:sz="2" w:space="0" w:color="000000"/>
                                            <w:bottom w:val="single" w:sz="2" w:space="0" w:color="000000"/>
                                            <w:right w:val="single" w:sz="2" w:space="0" w:color="000000"/>
                                          </w:divBdr>
                                          <w:divsChild>
                                            <w:div w:id="1036085338">
                                              <w:marLeft w:val="0"/>
                                              <w:marRight w:val="0"/>
                                              <w:marTop w:val="0"/>
                                              <w:marBottom w:val="0"/>
                                              <w:divBdr>
                                                <w:top w:val="single" w:sz="2" w:space="0" w:color="000000"/>
                                                <w:left w:val="single" w:sz="2" w:space="0" w:color="000000"/>
                                                <w:bottom w:val="single" w:sz="2" w:space="0" w:color="000000"/>
                                                <w:right w:val="single" w:sz="2" w:space="0" w:color="000000"/>
                                              </w:divBdr>
                                              <w:divsChild>
                                                <w:div w:id="1400591401">
                                                  <w:marLeft w:val="0"/>
                                                  <w:marRight w:val="0"/>
                                                  <w:marTop w:val="0"/>
                                                  <w:marBottom w:val="0"/>
                                                  <w:divBdr>
                                                    <w:top w:val="single" w:sz="2" w:space="0" w:color="000000"/>
                                                    <w:left w:val="single" w:sz="2" w:space="0" w:color="000000"/>
                                                    <w:bottom w:val="single" w:sz="2" w:space="0" w:color="000000"/>
                                                    <w:right w:val="single" w:sz="2" w:space="0" w:color="000000"/>
                                                  </w:divBdr>
                                                  <w:divsChild>
                                                    <w:div w:id="1873416706">
                                                      <w:marLeft w:val="0"/>
                                                      <w:marRight w:val="0"/>
                                                      <w:marTop w:val="0"/>
                                                      <w:marBottom w:val="0"/>
                                                      <w:divBdr>
                                                        <w:top w:val="none" w:sz="0" w:space="0" w:color="auto"/>
                                                        <w:left w:val="none" w:sz="0" w:space="0" w:color="auto"/>
                                                        <w:bottom w:val="none" w:sz="0" w:space="0" w:color="auto"/>
                                                        <w:right w:val="none" w:sz="0" w:space="0" w:color="auto"/>
                                                      </w:divBdr>
                                                      <w:divsChild>
                                                        <w:div w:id="364521384">
                                                          <w:marLeft w:val="0"/>
                                                          <w:marRight w:val="0"/>
                                                          <w:marTop w:val="0"/>
                                                          <w:marBottom w:val="0"/>
                                                          <w:divBdr>
                                                            <w:top w:val="single" w:sz="2" w:space="0" w:color="000000"/>
                                                            <w:left w:val="single" w:sz="2" w:space="0" w:color="000000"/>
                                                            <w:bottom w:val="single" w:sz="2" w:space="0" w:color="000000"/>
                                                            <w:right w:val="single" w:sz="2" w:space="0" w:color="000000"/>
                                                          </w:divBdr>
                                                          <w:divsChild>
                                                            <w:div w:id="628702610">
                                                              <w:marLeft w:val="0"/>
                                                              <w:marRight w:val="0"/>
                                                              <w:marTop w:val="0"/>
                                                              <w:marBottom w:val="0"/>
                                                              <w:divBdr>
                                                                <w:top w:val="none" w:sz="0" w:space="0" w:color="auto"/>
                                                                <w:left w:val="none" w:sz="0" w:space="0" w:color="auto"/>
                                                                <w:bottom w:val="none" w:sz="0" w:space="0" w:color="auto"/>
                                                                <w:right w:val="none" w:sz="0" w:space="0" w:color="auto"/>
                                                              </w:divBdr>
                                                              <w:divsChild>
                                                                <w:div w:id="192232236">
                                                                  <w:marLeft w:val="0"/>
                                                                  <w:marRight w:val="0"/>
                                                                  <w:marTop w:val="0"/>
                                                                  <w:marBottom w:val="0"/>
                                                                  <w:divBdr>
                                                                    <w:top w:val="single" w:sz="2" w:space="0" w:color="000000"/>
                                                                    <w:left w:val="single" w:sz="2" w:space="0" w:color="000000"/>
                                                                    <w:bottom w:val="single" w:sz="2" w:space="0" w:color="000000"/>
                                                                    <w:right w:val="single" w:sz="2" w:space="0" w:color="000000"/>
                                                                  </w:divBdr>
                                                                  <w:divsChild>
                                                                    <w:div w:id="1410269434">
                                                                      <w:marLeft w:val="0"/>
                                                                      <w:marRight w:val="0"/>
                                                                      <w:marTop w:val="0"/>
                                                                      <w:marBottom w:val="0"/>
                                                                      <w:divBdr>
                                                                        <w:top w:val="single" w:sz="2" w:space="0" w:color="000000"/>
                                                                        <w:left w:val="single" w:sz="2" w:space="0" w:color="000000"/>
                                                                        <w:bottom w:val="single" w:sz="2" w:space="0" w:color="000000"/>
                                                                        <w:right w:val="single" w:sz="2" w:space="0" w:color="000000"/>
                                                                      </w:divBdr>
                                                                      <w:divsChild>
                                                                        <w:div w:id="2139570937">
                                                                          <w:marLeft w:val="0"/>
                                                                          <w:marRight w:val="0"/>
                                                                          <w:marTop w:val="0"/>
                                                                          <w:marBottom w:val="0"/>
                                                                          <w:divBdr>
                                                                            <w:top w:val="single" w:sz="2" w:space="0" w:color="000000"/>
                                                                            <w:left w:val="single" w:sz="2" w:space="0" w:color="000000"/>
                                                                            <w:bottom w:val="single" w:sz="2" w:space="0" w:color="000000"/>
                                                                            <w:right w:val="single" w:sz="2" w:space="0" w:color="000000"/>
                                                                          </w:divBdr>
                                                                          <w:divsChild>
                                                                            <w:div w:id="512039531">
                                                                              <w:marLeft w:val="0"/>
                                                                              <w:marRight w:val="0"/>
                                                                              <w:marTop w:val="0"/>
                                                                              <w:marBottom w:val="0"/>
                                                                              <w:divBdr>
                                                                                <w:top w:val="none" w:sz="0" w:space="0" w:color="auto"/>
                                                                                <w:left w:val="none" w:sz="0" w:space="0" w:color="auto"/>
                                                                                <w:bottom w:val="none" w:sz="0" w:space="0" w:color="auto"/>
                                                                                <w:right w:val="none" w:sz="0" w:space="0" w:color="auto"/>
                                                                              </w:divBdr>
                                                                              <w:divsChild>
                                                                                <w:div w:id="16810076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40440399">
          <w:marLeft w:val="0"/>
          <w:marRight w:val="0"/>
          <w:marTop w:val="0"/>
          <w:marBottom w:val="0"/>
          <w:divBdr>
            <w:top w:val="none" w:sz="0" w:space="0" w:color="auto"/>
            <w:left w:val="none" w:sz="0" w:space="0" w:color="auto"/>
            <w:bottom w:val="none" w:sz="0" w:space="0" w:color="auto"/>
            <w:right w:val="none" w:sz="0" w:space="0" w:color="auto"/>
          </w:divBdr>
          <w:divsChild>
            <w:div w:id="1783380423">
              <w:marLeft w:val="0"/>
              <w:marRight w:val="0"/>
              <w:marTop w:val="0"/>
              <w:marBottom w:val="0"/>
              <w:divBdr>
                <w:top w:val="single" w:sz="2" w:space="0" w:color="000000"/>
                <w:left w:val="single" w:sz="2" w:space="0" w:color="000000"/>
                <w:bottom w:val="single" w:sz="2" w:space="0" w:color="000000"/>
                <w:right w:val="single" w:sz="2" w:space="0" w:color="000000"/>
              </w:divBdr>
              <w:divsChild>
                <w:div w:id="558173161">
                  <w:marLeft w:val="0"/>
                  <w:marRight w:val="0"/>
                  <w:marTop w:val="0"/>
                  <w:marBottom w:val="0"/>
                  <w:divBdr>
                    <w:top w:val="single" w:sz="2" w:space="0" w:color="000000"/>
                    <w:left w:val="single" w:sz="2" w:space="0" w:color="000000"/>
                    <w:bottom w:val="single" w:sz="2" w:space="0" w:color="000000"/>
                    <w:right w:val="single" w:sz="2" w:space="0" w:color="000000"/>
                  </w:divBdr>
                  <w:divsChild>
                    <w:div w:id="1283919383">
                      <w:marLeft w:val="0"/>
                      <w:marRight w:val="0"/>
                      <w:marTop w:val="0"/>
                      <w:marBottom w:val="0"/>
                      <w:divBdr>
                        <w:top w:val="single" w:sz="2" w:space="0" w:color="000000"/>
                        <w:left w:val="single" w:sz="2" w:space="0" w:color="000000"/>
                        <w:bottom w:val="single" w:sz="2" w:space="0" w:color="000000"/>
                        <w:right w:val="single" w:sz="2" w:space="0" w:color="000000"/>
                      </w:divBdr>
                      <w:divsChild>
                        <w:div w:id="749471002">
                          <w:marLeft w:val="0"/>
                          <w:marRight w:val="0"/>
                          <w:marTop w:val="0"/>
                          <w:marBottom w:val="0"/>
                          <w:divBdr>
                            <w:top w:val="single" w:sz="2" w:space="0" w:color="000000"/>
                            <w:left w:val="single" w:sz="2" w:space="0" w:color="000000"/>
                            <w:bottom w:val="single" w:sz="2" w:space="0" w:color="000000"/>
                            <w:right w:val="single" w:sz="2" w:space="0" w:color="000000"/>
                          </w:divBdr>
                          <w:divsChild>
                            <w:div w:id="715423554">
                              <w:marLeft w:val="0"/>
                              <w:marRight w:val="0"/>
                              <w:marTop w:val="0"/>
                              <w:marBottom w:val="0"/>
                              <w:divBdr>
                                <w:top w:val="single" w:sz="2" w:space="0" w:color="000000"/>
                                <w:left w:val="single" w:sz="2" w:space="0" w:color="000000"/>
                                <w:bottom w:val="single" w:sz="2" w:space="0" w:color="000000"/>
                                <w:right w:val="single" w:sz="2" w:space="0" w:color="000000"/>
                              </w:divBdr>
                              <w:divsChild>
                                <w:div w:id="384263179">
                                  <w:marLeft w:val="0"/>
                                  <w:marRight w:val="0"/>
                                  <w:marTop w:val="0"/>
                                  <w:marBottom w:val="0"/>
                                  <w:divBdr>
                                    <w:top w:val="single" w:sz="2" w:space="0" w:color="000000"/>
                                    <w:left w:val="single" w:sz="2" w:space="0" w:color="000000"/>
                                    <w:bottom w:val="single" w:sz="2" w:space="9" w:color="000000"/>
                                    <w:right w:val="single" w:sz="2" w:space="0" w:color="000000"/>
                                  </w:divBdr>
                                  <w:divsChild>
                                    <w:div w:id="315114193">
                                      <w:marLeft w:val="0"/>
                                      <w:marRight w:val="0"/>
                                      <w:marTop w:val="0"/>
                                      <w:marBottom w:val="30"/>
                                      <w:divBdr>
                                        <w:top w:val="single" w:sz="2" w:space="0" w:color="000000"/>
                                        <w:left w:val="single" w:sz="2" w:space="0" w:color="000000"/>
                                        <w:bottom w:val="single" w:sz="2" w:space="0" w:color="000000"/>
                                        <w:right w:val="single" w:sz="2" w:space="0" w:color="000000"/>
                                      </w:divBdr>
                                      <w:divsChild>
                                        <w:div w:id="1809546259">
                                          <w:marLeft w:val="0"/>
                                          <w:marRight w:val="0"/>
                                          <w:marTop w:val="0"/>
                                          <w:marBottom w:val="0"/>
                                          <w:divBdr>
                                            <w:top w:val="single" w:sz="2" w:space="0" w:color="000000"/>
                                            <w:left w:val="single" w:sz="2" w:space="0" w:color="000000"/>
                                            <w:bottom w:val="single" w:sz="2" w:space="0" w:color="000000"/>
                                            <w:right w:val="single" w:sz="2" w:space="0" w:color="000000"/>
                                          </w:divBdr>
                                          <w:divsChild>
                                            <w:div w:id="1241987629">
                                              <w:marLeft w:val="0"/>
                                              <w:marRight w:val="0"/>
                                              <w:marTop w:val="0"/>
                                              <w:marBottom w:val="0"/>
                                              <w:divBdr>
                                                <w:top w:val="single" w:sz="2" w:space="0" w:color="000000"/>
                                                <w:left w:val="single" w:sz="2" w:space="0" w:color="000000"/>
                                                <w:bottom w:val="single" w:sz="2" w:space="0" w:color="000000"/>
                                                <w:right w:val="single" w:sz="2" w:space="0" w:color="000000"/>
                                              </w:divBdr>
                                              <w:divsChild>
                                                <w:div w:id="1673796805">
                                                  <w:marLeft w:val="0"/>
                                                  <w:marRight w:val="0"/>
                                                  <w:marTop w:val="0"/>
                                                  <w:marBottom w:val="0"/>
                                                  <w:divBdr>
                                                    <w:top w:val="single" w:sz="2" w:space="0" w:color="000000"/>
                                                    <w:left w:val="single" w:sz="2" w:space="0" w:color="000000"/>
                                                    <w:bottom w:val="single" w:sz="2" w:space="0" w:color="000000"/>
                                                    <w:right w:val="single" w:sz="2" w:space="0" w:color="000000"/>
                                                  </w:divBdr>
                                                  <w:divsChild>
                                                    <w:div w:id="1153251521">
                                                      <w:marLeft w:val="0"/>
                                                      <w:marRight w:val="0"/>
                                                      <w:marTop w:val="0"/>
                                                      <w:marBottom w:val="0"/>
                                                      <w:divBdr>
                                                        <w:top w:val="single" w:sz="2" w:space="0" w:color="000000"/>
                                                        <w:left w:val="single" w:sz="2" w:space="0" w:color="000000"/>
                                                        <w:bottom w:val="single" w:sz="2" w:space="0" w:color="000000"/>
                                                        <w:right w:val="single" w:sz="2" w:space="0" w:color="000000"/>
                                                      </w:divBdr>
                                                      <w:divsChild>
                                                        <w:div w:id="229194634">
                                                          <w:marLeft w:val="0"/>
                                                          <w:marRight w:val="0"/>
                                                          <w:marTop w:val="0"/>
                                                          <w:marBottom w:val="0"/>
                                                          <w:divBdr>
                                                            <w:top w:val="single" w:sz="2" w:space="0" w:color="000000"/>
                                                            <w:left w:val="single" w:sz="2" w:space="0" w:color="000000"/>
                                                            <w:bottom w:val="single" w:sz="2" w:space="0" w:color="000000"/>
                                                            <w:right w:val="single" w:sz="2" w:space="0" w:color="000000"/>
                                                          </w:divBdr>
                                                          <w:divsChild>
                                                            <w:div w:id="1044404651">
                                                              <w:marLeft w:val="0"/>
                                                              <w:marRight w:val="0"/>
                                                              <w:marTop w:val="0"/>
                                                              <w:marBottom w:val="0"/>
                                                              <w:divBdr>
                                                                <w:top w:val="single" w:sz="2" w:space="0" w:color="000000"/>
                                                                <w:left w:val="single" w:sz="2" w:space="0" w:color="000000"/>
                                                                <w:bottom w:val="single" w:sz="2" w:space="0" w:color="000000"/>
                                                                <w:right w:val="single" w:sz="2" w:space="0" w:color="000000"/>
                                                              </w:divBdr>
                                                              <w:divsChild>
                                                                <w:div w:id="699941797">
                                                                  <w:marLeft w:val="0"/>
                                                                  <w:marRight w:val="0"/>
                                                                  <w:marTop w:val="0"/>
                                                                  <w:marBottom w:val="0"/>
                                                                  <w:divBdr>
                                                                    <w:top w:val="single" w:sz="2" w:space="0" w:color="000000"/>
                                                                    <w:left w:val="single" w:sz="2" w:space="0" w:color="000000"/>
                                                                    <w:bottom w:val="single" w:sz="2" w:space="0" w:color="000000"/>
                                                                    <w:right w:val="single" w:sz="2" w:space="0" w:color="000000"/>
                                                                  </w:divBdr>
                                                                  <w:divsChild>
                                                                    <w:div w:id="2336678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76563314">
                                                          <w:marLeft w:val="60"/>
                                                          <w:marRight w:val="0"/>
                                                          <w:marTop w:val="0"/>
                                                          <w:marBottom w:val="0"/>
                                                          <w:divBdr>
                                                            <w:top w:val="single" w:sz="2" w:space="0" w:color="000000"/>
                                                            <w:left w:val="single" w:sz="2" w:space="0" w:color="000000"/>
                                                            <w:bottom w:val="single" w:sz="2" w:space="0" w:color="000000"/>
                                                            <w:right w:val="single" w:sz="2" w:space="0" w:color="000000"/>
                                                          </w:divBdr>
                                                          <w:divsChild>
                                                            <w:div w:id="2037340174">
                                                              <w:marLeft w:val="0"/>
                                                              <w:marRight w:val="0"/>
                                                              <w:marTop w:val="0"/>
                                                              <w:marBottom w:val="0"/>
                                                              <w:divBdr>
                                                                <w:top w:val="single" w:sz="2" w:space="0" w:color="000000"/>
                                                                <w:left w:val="single" w:sz="2" w:space="0" w:color="000000"/>
                                                                <w:bottom w:val="single" w:sz="2" w:space="0" w:color="000000"/>
                                                                <w:right w:val="single" w:sz="2" w:space="0" w:color="000000"/>
                                                              </w:divBdr>
                                                              <w:divsChild>
                                                                <w:div w:id="597909210">
                                                                  <w:marLeft w:val="0"/>
                                                                  <w:marRight w:val="0"/>
                                                                  <w:marTop w:val="0"/>
                                                                  <w:marBottom w:val="0"/>
                                                                  <w:divBdr>
                                                                    <w:top w:val="single" w:sz="2" w:space="0" w:color="000000"/>
                                                                    <w:left w:val="single" w:sz="2" w:space="3" w:color="000000"/>
                                                                    <w:bottom w:val="single" w:sz="2" w:space="0" w:color="000000"/>
                                                                    <w:right w:val="single" w:sz="2" w:space="3" w:color="000000"/>
                                                                  </w:divBdr>
                                                                </w:div>
                                                                <w:div w:id="1326006344">
                                                                  <w:marLeft w:val="0"/>
                                                                  <w:marRight w:val="0"/>
                                                                  <w:marTop w:val="0"/>
                                                                  <w:marBottom w:val="0"/>
                                                                  <w:divBdr>
                                                                    <w:top w:val="single" w:sz="2" w:space="0" w:color="000000"/>
                                                                    <w:left w:val="single" w:sz="2" w:space="0" w:color="000000"/>
                                                                    <w:bottom w:val="single" w:sz="2" w:space="0" w:color="000000"/>
                                                                    <w:right w:val="single" w:sz="2" w:space="0" w:color="000000"/>
                                                                  </w:divBdr>
                                                                  <w:divsChild>
                                                                    <w:div w:id="17415597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625285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45213467">
                                      <w:marLeft w:val="0"/>
                                      <w:marRight w:val="0"/>
                                      <w:marTop w:val="0"/>
                                      <w:marBottom w:val="0"/>
                                      <w:divBdr>
                                        <w:top w:val="single" w:sz="2" w:space="0" w:color="000000"/>
                                        <w:left w:val="single" w:sz="2" w:space="0" w:color="000000"/>
                                        <w:bottom w:val="single" w:sz="2" w:space="0" w:color="000000"/>
                                        <w:right w:val="single" w:sz="2" w:space="0" w:color="000000"/>
                                      </w:divBdr>
                                      <w:divsChild>
                                        <w:div w:id="18216536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17055877">
                                      <w:marLeft w:val="0"/>
                                      <w:marRight w:val="0"/>
                                      <w:marTop w:val="0"/>
                                      <w:marBottom w:val="0"/>
                                      <w:divBdr>
                                        <w:top w:val="single" w:sz="2" w:space="0" w:color="000000"/>
                                        <w:left w:val="single" w:sz="2" w:space="0" w:color="000000"/>
                                        <w:bottom w:val="single" w:sz="2" w:space="0" w:color="000000"/>
                                        <w:right w:val="single" w:sz="2" w:space="0" w:color="000000"/>
                                      </w:divBdr>
                                      <w:divsChild>
                                        <w:div w:id="1154175364">
                                          <w:marLeft w:val="0"/>
                                          <w:marRight w:val="0"/>
                                          <w:marTop w:val="0"/>
                                          <w:marBottom w:val="0"/>
                                          <w:divBdr>
                                            <w:top w:val="single" w:sz="2" w:space="0" w:color="000000"/>
                                            <w:left w:val="single" w:sz="2" w:space="0" w:color="000000"/>
                                            <w:bottom w:val="single" w:sz="2" w:space="0" w:color="000000"/>
                                            <w:right w:val="single" w:sz="2" w:space="0" w:color="000000"/>
                                          </w:divBdr>
                                          <w:divsChild>
                                            <w:div w:id="1472871266">
                                              <w:marLeft w:val="0"/>
                                              <w:marRight w:val="0"/>
                                              <w:marTop w:val="180"/>
                                              <w:marBottom w:val="0"/>
                                              <w:divBdr>
                                                <w:top w:val="single" w:sz="2" w:space="0" w:color="000000"/>
                                                <w:left w:val="single" w:sz="2" w:space="0" w:color="000000"/>
                                                <w:bottom w:val="single" w:sz="2" w:space="0" w:color="000000"/>
                                                <w:right w:val="single" w:sz="2" w:space="0" w:color="000000"/>
                                              </w:divBdr>
                                              <w:divsChild>
                                                <w:div w:id="567306450">
                                                  <w:marLeft w:val="0"/>
                                                  <w:marRight w:val="0"/>
                                                  <w:marTop w:val="0"/>
                                                  <w:marBottom w:val="0"/>
                                                  <w:divBdr>
                                                    <w:top w:val="single" w:sz="2" w:space="0" w:color="000000"/>
                                                    <w:left w:val="single" w:sz="2" w:space="0" w:color="000000"/>
                                                    <w:bottom w:val="single" w:sz="2" w:space="0" w:color="000000"/>
                                                    <w:right w:val="single" w:sz="2" w:space="0" w:color="000000"/>
                                                  </w:divBdr>
                                                  <w:divsChild>
                                                    <w:div w:id="140539426">
                                                      <w:marLeft w:val="0"/>
                                                      <w:marRight w:val="0"/>
                                                      <w:marTop w:val="0"/>
                                                      <w:marBottom w:val="0"/>
                                                      <w:divBdr>
                                                        <w:top w:val="single" w:sz="2" w:space="0" w:color="000000"/>
                                                        <w:left w:val="single" w:sz="2" w:space="0" w:color="000000"/>
                                                        <w:bottom w:val="single" w:sz="2" w:space="0" w:color="000000"/>
                                                        <w:right w:val="single" w:sz="2" w:space="0" w:color="000000"/>
                                                      </w:divBdr>
                                                      <w:divsChild>
                                                        <w:div w:id="5083013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834100874">
                                                  <w:marLeft w:val="0"/>
                                                  <w:marRight w:val="0"/>
                                                  <w:marTop w:val="0"/>
                                                  <w:marBottom w:val="0"/>
                                                  <w:divBdr>
                                                    <w:top w:val="single" w:sz="2" w:space="0" w:color="000000"/>
                                                    <w:left w:val="single" w:sz="2" w:space="0" w:color="000000"/>
                                                    <w:bottom w:val="single" w:sz="2" w:space="0" w:color="000000"/>
                                                    <w:right w:val="single" w:sz="2" w:space="0" w:color="000000"/>
                                                  </w:divBdr>
                                                  <w:divsChild>
                                                    <w:div w:id="1054045532">
                                                      <w:marLeft w:val="0"/>
                                                      <w:marRight w:val="0"/>
                                                      <w:marTop w:val="0"/>
                                                      <w:marBottom w:val="0"/>
                                                      <w:divBdr>
                                                        <w:top w:val="single" w:sz="2" w:space="0" w:color="000000"/>
                                                        <w:left w:val="single" w:sz="2" w:space="0" w:color="000000"/>
                                                        <w:bottom w:val="single" w:sz="2" w:space="0" w:color="000000"/>
                                                        <w:right w:val="single" w:sz="2" w:space="0" w:color="000000"/>
                                                      </w:divBdr>
                                                      <w:divsChild>
                                                        <w:div w:id="88041924">
                                                          <w:marLeft w:val="0"/>
                                                          <w:marRight w:val="0"/>
                                                          <w:marTop w:val="0"/>
                                                          <w:marBottom w:val="0"/>
                                                          <w:divBdr>
                                                            <w:top w:val="single" w:sz="2" w:space="0" w:color="000000"/>
                                                            <w:left w:val="single" w:sz="2" w:space="0" w:color="000000"/>
                                                            <w:bottom w:val="single" w:sz="2" w:space="0" w:color="000000"/>
                                                            <w:right w:val="single" w:sz="2" w:space="0" w:color="000000"/>
                                                          </w:divBdr>
                                                          <w:divsChild>
                                                            <w:div w:id="3472216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2100905417">
                                  <w:marLeft w:val="0"/>
                                  <w:marRight w:val="180"/>
                                  <w:marTop w:val="0"/>
                                  <w:marBottom w:val="0"/>
                                  <w:divBdr>
                                    <w:top w:val="single" w:sz="2" w:space="0" w:color="000000"/>
                                    <w:left w:val="single" w:sz="2" w:space="0" w:color="000000"/>
                                    <w:bottom w:val="single" w:sz="2" w:space="0" w:color="000000"/>
                                    <w:right w:val="single" w:sz="2" w:space="0" w:color="000000"/>
                                  </w:divBdr>
                                  <w:divsChild>
                                    <w:div w:id="235437455">
                                      <w:marLeft w:val="0"/>
                                      <w:marRight w:val="0"/>
                                      <w:marTop w:val="0"/>
                                      <w:marBottom w:val="0"/>
                                      <w:divBdr>
                                        <w:top w:val="single" w:sz="2" w:space="0" w:color="000000"/>
                                        <w:left w:val="single" w:sz="2" w:space="0" w:color="000000"/>
                                        <w:bottom w:val="single" w:sz="2" w:space="0" w:color="000000"/>
                                        <w:right w:val="single" w:sz="2" w:space="0" w:color="000000"/>
                                      </w:divBdr>
                                      <w:divsChild>
                                        <w:div w:id="90206750">
                                          <w:marLeft w:val="0"/>
                                          <w:marRight w:val="0"/>
                                          <w:marTop w:val="0"/>
                                          <w:marBottom w:val="0"/>
                                          <w:divBdr>
                                            <w:top w:val="single" w:sz="2" w:space="0" w:color="000000"/>
                                            <w:left w:val="single" w:sz="2" w:space="0" w:color="000000"/>
                                            <w:bottom w:val="single" w:sz="2" w:space="0" w:color="000000"/>
                                            <w:right w:val="single" w:sz="2" w:space="0" w:color="000000"/>
                                          </w:divBdr>
                                          <w:divsChild>
                                            <w:div w:id="1303735133">
                                              <w:marLeft w:val="0"/>
                                              <w:marRight w:val="0"/>
                                              <w:marTop w:val="0"/>
                                              <w:marBottom w:val="0"/>
                                              <w:divBdr>
                                                <w:top w:val="single" w:sz="2" w:space="0" w:color="000000"/>
                                                <w:left w:val="single" w:sz="2" w:space="0" w:color="000000"/>
                                                <w:bottom w:val="single" w:sz="2" w:space="0" w:color="000000"/>
                                                <w:right w:val="single" w:sz="2" w:space="0" w:color="000000"/>
                                              </w:divBdr>
                                              <w:divsChild>
                                                <w:div w:id="651831774">
                                                  <w:marLeft w:val="0"/>
                                                  <w:marRight w:val="0"/>
                                                  <w:marTop w:val="0"/>
                                                  <w:marBottom w:val="0"/>
                                                  <w:divBdr>
                                                    <w:top w:val="single" w:sz="2" w:space="0" w:color="000000"/>
                                                    <w:left w:val="single" w:sz="2" w:space="0" w:color="000000"/>
                                                    <w:bottom w:val="single" w:sz="2" w:space="0" w:color="000000"/>
                                                    <w:right w:val="single" w:sz="2" w:space="0" w:color="000000"/>
                                                  </w:divBdr>
                                                  <w:divsChild>
                                                    <w:div w:id="172957265">
                                                      <w:marLeft w:val="0"/>
                                                      <w:marRight w:val="0"/>
                                                      <w:marTop w:val="0"/>
                                                      <w:marBottom w:val="0"/>
                                                      <w:divBdr>
                                                        <w:top w:val="none" w:sz="0" w:space="0" w:color="auto"/>
                                                        <w:left w:val="none" w:sz="0" w:space="0" w:color="auto"/>
                                                        <w:bottom w:val="none" w:sz="0" w:space="0" w:color="auto"/>
                                                        <w:right w:val="none" w:sz="0" w:space="0" w:color="auto"/>
                                                      </w:divBdr>
                                                      <w:divsChild>
                                                        <w:div w:id="611715446">
                                                          <w:marLeft w:val="0"/>
                                                          <w:marRight w:val="0"/>
                                                          <w:marTop w:val="0"/>
                                                          <w:marBottom w:val="0"/>
                                                          <w:divBdr>
                                                            <w:top w:val="single" w:sz="2" w:space="0" w:color="000000"/>
                                                            <w:left w:val="single" w:sz="2" w:space="0" w:color="000000"/>
                                                            <w:bottom w:val="single" w:sz="2" w:space="0" w:color="000000"/>
                                                            <w:right w:val="single" w:sz="2" w:space="0" w:color="000000"/>
                                                          </w:divBdr>
                                                          <w:divsChild>
                                                            <w:div w:id="2028873174">
                                                              <w:marLeft w:val="0"/>
                                                              <w:marRight w:val="0"/>
                                                              <w:marTop w:val="0"/>
                                                              <w:marBottom w:val="0"/>
                                                              <w:divBdr>
                                                                <w:top w:val="none" w:sz="0" w:space="0" w:color="auto"/>
                                                                <w:left w:val="none" w:sz="0" w:space="0" w:color="auto"/>
                                                                <w:bottom w:val="none" w:sz="0" w:space="0" w:color="auto"/>
                                                                <w:right w:val="none" w:sz="0" w:space="0" w:color="auto"/>
                                                              </w:divBdr>
                                                              <w:divsChild>
                                                                <w:div w:id="1850369838">
                                                                  <w:marLeft w:val="0"/>
                                                                  <w:marRight w:val="0"/>
                                                                  <w:marTop w:val="0"/>
                                                                  <w:marBottom w:val="0"/>
                                                                  <w:divBdr>
                                                                    <w:top w:val="single" w:sz="2" w:space="0" w:color="000000"/>
                                                                    <w:left w:val="single" w:sz="2" w:space="0" w:color="000000"/>
                                                                    <w:bottom w:val="single" w:sz="2" w:space="0" w:color="000000"/>
                                                                    <w:right w:val="single" w:sz="2" w:space="0" w:color="000000"/>
                                                                  </w:divBdr>
                                                                  <w:divsChild>
                                                                    <w:div w:id="712118393">
                                                                      <w:marLeft w:val="0"/>
                                                                      <w:marRight w:val="0"/>
                                                                      <w:marTop w:val="0"/>
                                                                      <w:marBottom w:val="0"/>
                                                                      <w:divBdr>
                                                                        <w:top w:val="single" w:sz="2" w:space="0" w:color="000000"/>
                                                                        <w:left w:val="single" w:sz="2" w:space="0" w:color="000000"/>
                                                                        <w:bottom w:val="single" w:sz="2" w:space="0" w:color="000000"/>
                                                                        <w:right w:val="single" w:sz="2" w:space="0" w:color="000000"/>
                                                                      </w:divBdr>
                                                                      <w:divsChild>
                                                                        <w:div w:id="1337071755">
                                                                          <w:marLeft w:val="0"/>
                                                                          <w:marRight w:val="0"/>
                                                                          <w:marTop w:val="0"/>
                                                                          <w:marBottom w:val="0"/>
                                                                          <w:divBdr>
                                                                            <w:top w:val="single" w:sz="2" w:space="0" w:color="000000"/>
                                                                            <w:left w:val="single" w:sz="2" w:space="0" w:color="000000"/>
                                                                            <w:bottom w:val="single" w:sz="2" w:space="0" w:color="000000"/>
                                                                            <w:right w:val="single" w:sz="2" w:space="0" w:color="000000"/>
                                                                          </w:divBdr>
                                                                          <w:divsChild>
                                                                            <w:div w:id="1237083832">
                                                                              <w:marLeft w:val="0"/>
                                                                              <w:marRight w:val="0"/>
                                                                              <w:marTop w:val="0"/>
                                                                              <w:marBottom w:val="0"/>
                                                                              <w:divBdr>
                                                                                <w:top w:val="none" w:sz="0" w:space="0" w:color="auto"/>
                                                                                <w:left w:val="none" w:sz="0" w:space="0" w:color="auto"/>
                                                                                <w:bottom w:val="none" w:sz="0" w:space="0" w:color="auto"/>
                                                                                <w:right w:val="none" w:sz="0" w:space="0" w:color="auto"/>
                                                                              </w:divBdr>
                                                                              <w:divsChild>
                                                                                <w:div w:id="16939892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10688706">
      <w:bodyDiv w:val="1"/>
      <w:marLeft w:val="0"/>
      <w:marRight w:val="0"/>
      <w:marTop w:val="0"/>
      <w:marBottom w:val="0"/>
      <w:divBdr>
        <w:top w:val="none" w:sz="0" w:space="0" w:color="auto"/>
        <w:left w:val="none" w:sz="0" w:space="0" w:color="auto"/>
        <w:bottom w:val="none" w:sz="0" w:space="0" w:color="auto"/>
        <w:right w:val="none" w:sz="0" w:space="0" w:color="auto"/>
      </w:divBdr>
    </w:div>
    <w:div w:id="1427075602">
      <w:bodyDiv w:val="1"/>
      <w:marLeft w:val="0"/>
      <w:marRight w:val="0"/>
      <w:marTop w:val="0"/>
      <w:marBottom w:val="0"/>
      <w:divBdr>
        <w:top w:val="none" w:sz="0" w:space="0" w:color="auto"/>
        <w:left w:val="none" w:sz="0" w:space="0" w:color="auto"/>
        <w:bottom w:val="none" w:sz="0" w:space="0" w:color="auto"/>
        <w:right w:val="none" w:sz="0" w:space="0" w:color="auto"/>
      </w:divBdr>
    </w:div>
    <w:div w:id="1433821371">
      <w:bodyDiv w:val="1"/>
      <w:marLeft w:val="0"/>
      <w:marRight w:val="0"/>
      <w:marTop w:val="0"/>
      <w:marBottom w:val="0"/>
      <w:divBdr>
        <w:top w:val="none" w:sz="0" w:space="0" w:color="auto"/>
        <w:left w:val="none" w:sz="0" w:space="0" w:color="auto"/>
        <w:bottom w:val="none" w:sz="0" w:space="0" w:color="auto"/>
        <w:right w:val="none" w:sz="0" w:space="0" w:color="auto"/>
      </w:divBdr>
    </w:div>
    <w:div w:id="1436562375">
      <w:bodyDiv w:val="1"/>
      <w:marLeft w:val="0"/>
      <w:marRight w:val="0"/>
      <w:marTop w:val="0"/>
      <w:marBottom w:val="0"/>
      <w:divBdr>
        <w:top w:val="none" w:sz="0" w:space="0" w:color="auto"/>
        <w:left w:val="none" w:sz="0" w:space="0" w:color="auto"/>
        <w:bottom w:val="none" w:sz="0" w:space="0" w:color="auto"/>
        <w:right w:val="none" w:sz="0" w:space="0" w:color="auto"/>
      </w:divBdr>
    </w:div>
    <w:div w:id="1438791508">
      <w:bodyDiv w:val="1"/>
      <w:marLeft w:val="0"/>
      <w:marRight w:val="0"/>
      <w:marTop w:val="0"/>
      <w:marBottom w:val="0"/>
      <w:divBdr>
        <w:top w:val="none" w:sz="0" w:space="0" w:color="auto"/>
        <w:left w:val="none" w:sz="0" w:space="0" w:color="auto"/>
        <w:bottom w:val="none" w:sz="0" w:space="0" w:color="auto"/>
        <w:right w:val="none" w:sz="0" w:space="0" w:color="auto"/>
      </w:divBdr>
    </w:div>
    <w:div w:id="1441220263">
      <w:bodyDiv w:val="1"/>
      <w:marLeft w:val="0"/>
      <w:marRight w:val="0"/>
      <w:marTop w:val="0"/>
      <w:marBottom w:val="0"/>
      <w:divBdr>
        <w:top w:val="none" w:sz="0" w:space="0" w:color="auto"/>
        <w:left w:val="none" w:sz="0" w:space="0" w:color="auto"/>
        <w:bottom w:val="none" w:sz="0" w:space="0" w:color="auto"/>
        <w:right w:val="none" w:sz="0" w:space="0" w:color="auto"/>
      </w:divBdr>
    </w:div>
    <w:div w:id="1455054892">
      <w:bodyDiv w:val="1"/>
      <w:marLeft w:val="0"/>
      <w:marRight w:val="0"/>
      <w:marTop w:val="0"/>
      <w:marBottom w:val="0"/>
      <w:divBdr>
        <w:top w:val="none" w:sz="0" w:space="0" w:color="auto"/>
        <w:left w:val="none" w:sz="0" w:space="0" w:color="auto"/>
        <w:bottom w:val="none" w:sz="0" w:space="0" w:color="auto"/>
        <w:right w:val="none" w:sz="0" w:space="0" w:color="auto"/>
      </w:divBdr>
      <w:divsChild>
        <w:div w:id="589462322">
          <w:marLeft w:val="0"/>
          <w:marRight w:val="0"/>
          <w:marTop w:val="0"/>
          <w:marBottom w:val="180"/>
          <w:divBdr>
            <w:top w:val="none" w:sz="0" w:space="0" w:color="auto"/>
            <w:left w:val="none" w:sz="0" w:space="0" w:color="auto"/>
            <w:bottom w:val="none" w:sz="0" w:space="0" w:color="auto"/>
            <w:right w:val="none" w:sz="0" w:space="0" w:color="auto"/>
          </w:divBdr>
        </w:div>
        <w:div w:id="1912498137">
          <w:marLeft w:val="0"/>
          <w:marRight w:val="0"/>
          <w:marTop w:val="0"/>
          <w:marBottom w:val="180"/>
          <w:divBdr>
            <w:top w:val="none" w:sz="0" w:space="0" w:color="auto"/>
            <w:left w:val="none" w:sz="0" w:space="0" w:color="auto"/>
            <w:bottom w:val="none" w:sz="0" w:space="0" w:color="auto"/>
            <w:right w:val="none" w:sz="0" w:space="0" w:color="auto"/>
          </w:divBdr>
        </w:div>
      </w:divsChild>
    </w:div>
    <w:div w:id="1458601309">
      <w:bodyDiv w:val="1"/>
      <w:marLeft w:val="0"/>
      <w:marRight w:val="0"/>
      <w:marTop w:val="0"/>
      <w:marBottom w:val="0"/>
      <w:divBdr>
        <w:top w:val="none" w:sz="0" w:space="0" w:color="auto"/>
        <w:left w:val="none" w:sz="0" w:space="0" w:color="auto"/>
        <w:bottom w:val="none" w:sz="0" w:space="0" w:color="auto"/>
        <w:right w:val="none" w:sz="0" w:space="0" w:color="auto"/>
      </w:divBdr>
    </w:div>
    <w:div w:id="1460759627">
      <w:bodyDiv w:val="1"/>
      <w:marLeft w:val="0"/>
      <w:marRight w:val="0"/>
      <w:marTop w:val="0"/>
      <w:marBottom w:val="0"/>
      <w:divBdr>
        <w:top w:val="none" w:sz="0" w:space="0" w:color="auto"/>
        <w:left w:val="none" w:sz="0" w:space="0" w:color="auto"/>
        <w:bottom w:val="none" w:sz="0" w:space="0" w:color="auto"/>
        <w:right w:val="none" w:sz="0" w:space="0" w:color="auto"/>
      </w:divBdr>
    </w:div>
    <w:div w:id="1465659682">
      <w:bodyDiv w:val="1"/>
      <w:marLeft w:val="0"/>
      <w:marRight w:val="0"/>
      <w:marTop w:val="0"/>
      <w:marBottom w:val="0"/>
      <w:divBdr>
        <w:top w:val="none" w:sz="0" w:space="0" w:color="auto"/>
        <w:left w:val="none" w:sz="0" w:space="0" w:color="auto"/>
        <w:bottom w:val="none" w:sz="0" w:space="0" w:color="auto"/>
        <w:right w:val="none" w:sz="0" w:space="0" w:color="auto"/>
      </w:divBdr>
    </w:div>
    <w:div w:id="1466508005">
      <w:bodyDiv w:val="1"/>
      <w:marLeft w:val="0"/>
      <w:marRight w:val="0"/>
      <w:marTop w:val="0"/>
      <w:marBottom w:val="0"/>
      <w:divBdr>
        <w:top w:val="none" w:sz="0" w:space="0" w:color="auto"/>
        <w:left w:val="none" w:sz="0" w:space="0" w:color="auto"/>
        <w:bottom w:val="none" w:sz="0" w:space="0" w:color="auto"/>
        <w:right w:val="none" w:sz="0" w:space="0" w:color="auto"/>
      </w:divBdr>
    </w:div>
    <w:div w:id="1474180708">
      <w:bodyDiv w:val="1"/>
      <w:marLeft w:val="0"/>
      <w:marRight w:val="0"/>
      <w:marTop w:val="0"/>
      <w:marBottom w:val="0"/>
      <w:divBdr>
        <w:top w:val="none" w:sz="0" w:space="0" w:color="auto"/>
        <w:left w:val="none" w:sz="0" w:space="0" w:color="auto"/>
        <w:bottom w:val="none" w:sz="0" w:space="0" w:color="auto"/>
        <w:right w:val="none" w:sz="0" w:space="0" w:color="auto"/>
      </w:divBdr>
    </w:div>
    <w:div w:id="1478647861">
      <w:bodyDiv w:val="1"/>
      <w:marLeft w:val="0"/>
      <w:marRight w:val="0"/>
      <w:marTop w:val="0"/>
      <w:marBottom w:val="0"/>
      <w:divBdr>
        <w:top w:val="none" w:sz="0" w:space="0" w:color="auto"/>
        <w:left w:val="none" w:sz="0" w:space="0" w:color="auto"/>
        <w:bottom w:val="none" w:sz="0" w:space="0" w:color="auto"/>
        <w:right w:val="none" w:sz="0" w:space="0" w:color="auto"/>
      </w:divBdr>
    </w:div>
    <w:div w:id="1481000931">
      <w:bodyDiv w:val="1"/>
      <w:marLeft w:val="0"/>
      <w:marRight w:val="0"/>
      <w:marTop w:val="0"/>
      <w:marBottom w:val="0"/>
      <w:divBdr>
        <w:top w:val="none" w:sz="0" w:space="0" w:color="auto"/>
        <w:left w:val="none" w:sz="0" w:space="0" w:color="auto"/>
        <w:bottom w:val="none" w:sz="0" w:space="0" w:color="auto"/>
        <w:right w:val="none" w:sz="0" w:space="0" w:color="auto"/>
      </w:divBdr>
    </w:div>
    <w:div w:id="1489176473">
      <w:bodyDiv w:val="1"/>
      <w:marLeft w:val="0"/>
      <w:marRight w:val="0"/>
      <w:marTop w:val="0"/>
      <w:marBottom w:val="0"/>
      <w:divBdr>
        <w:top w:val="none" w:sz="0" w:space="0" w:color="auto"/>
        <w:left w:val="none" w:sz="0" w:space="0" w:color="auto"/>
        <w:bottom w:val="none" w:sz="0" w:space="0" w:color="auto"/>
        <w:right w:val="none" w:sz="0" w:space="0" w:color="auto"/>
      </w:divBdr>
    </w:div>
    <w:div w:id="1501192122">
      <w:bodyDiv w:val="1"/>
      <w:marLeft w:val="0"/>
      <w:marRight w:val="0"/>
      <w:marTop w:val="0"/>
      <w:marBottom w:val="0"/>
      <w:divBdr>
        <w:top w:val="none" w:sz="0" w:space="0" w:color="auto"/>
        <w:left w:val="none" w:sz="0" w:space="0" w:color="auto"/>
        <w:bottom w:val="none" w:sz="0" w:space="0" w:color="auto"/>
        <w:right w:val="none" w:sz="0" w:space="0" w:color="auto"/>
      </w:divBdr>
    </w:div>
    <w:div w:id="1503664799">
      <w:bodyDiv w:val="1"/>
      <w:marLeft w:val="0"/>
      <w:marRight w:val="0"/>
      <w:marTop w:val="0"/>
      <w:marBottom w:val="0"/>
      <w:divBdr>
        <w:top w:val="none" w:sz="0" w:space="0" w:color="auto"/>
        <w:left w:val="none" w:sz="0" w:space="0" w:color="auto"/>
        <w:bottom w:val="none" w:sz="0" w:space="0" w:color="auto"/>
        <w:right w:val="none" w:sz="0" w:space="0" w:color="auto"/>
      </w:divBdr>
    </w:div>
    <w:div w:id="1503743686">
      <w:bodyDiv w:val="1"/>
      <w:marLeft w:val="0"/>
      <w:marRight w:val="0"/>
      <w:marTop w:val="0"/>
      <w:marBottom w:val="0"/>
      <w:divBdr>
        <w:top w:val="none" w:sz="0" w:space="0" w:color="auto"/>
        <w:left w:val="none" w:sz="0" w:space="0" w:color="auto"/>
        <w:bottom w:val="none" w:sz="0" w:space="0" w:color="auto"/>
        <w:right w:val="none" w:sz="0" w:space="0" w:color="auto"/>
      </w:divBdr>
    </w:div>
    <w:div w:id="1505364425">
      <w:bodyDiv w:val="1"/>
      <w:marLeft w:val="0"/>
      <w:marRight w:val="0"/>
      <w:marTop w:val="0"/>
      <w:marBottom w:val="0"/>
      <w:divBdr>
        <w:top w:val="none" w:sz="0" w:space="0" w:color="auto"/>
        <w:left w:val="none" w:sz="0" w:space="0" w:color="auto"/>
        <w:bottom w:val="none" w:sz="0" w:space="0" w:color="auto"/>
        <w:right w:val="none" w:sz="0" w:space="0" w:color="auto"/>
      </w:divBdr>
    </w:div>
    <w:div w:id="1508055363">
      <w:bodyDiv w:val="1"/>
      <w:marLeft w:val="0"/>
      <w:marRight w:val="0"/>
      <w:marTop w:val="0"/>
      <w:marBottom w:val="0"/>
      <w:divBdr>
        <w:top w:val="none" w:sz="0" w:space="0" w:color="auto"/>
        <w:left w:val="none" w:sz="0" w:space="0" w:color="auto"/>
        <w:bottom w:val="none" w:sz="0" w:space="0" w:color="auto"/>
        <w:right w:val="none" w:sz="0" w:space="0" w:color="auto"/>
      </w:divBdr>
    </w:div>
    <w:div w:id="1511136910">
      <w:bodyDiv w:val="1"/>
      <w:marLeft w:val="0"/>
      <w:marRight w:val="0"/>
      <w:marTop w:val="0"/>
      <w:marBottom w:val="0"/>
      <w:divBdr>
        <w:top w:val="none" w:sz="0" w:space="0" w:color="auto"/>
        <w:left w:val="none" w:sz="0" w:space="0" w:color="auto"/>
        <w:bottom w:val="none" w:sz="0" w:space="0" w:color="auto"/>
        <w:right w:val="none" w:sz="0" w:space="0" w:color="auto"/>
      </w:divBdr>
    </w:div>
    <w:div w:id="1515262006">
      <w:bodyDiv w:val="1"/>
      <w:marLeft w:val="0"/>
      <w:marRight w:val="0"/>
      <w:marTop w:val="0"/>
      <w:marBottom w:val="0"/>
      <w:divBdr>
        <w:top w:val="none" w:sz="0" w:space="0" w:color="auto"/>
        <w:left w:val="none" w:sz="0" w:space="0" w:color="auto"/>
        <w:bottom w:val="none" w:sz="0" w:space="0" w:color="auto"/>
        <w:right w:val="none" w:sz="0" w:space="0" w:color="auto"/>
      </w:divBdr>
    </w:div>
    <w:div w:id="1515651120">
      <w:bodyDiv w:val="1"/>
      <w:marLeft w:val="0"/>
      <w:marRight w:val="0"/>
      <w:marTop w:val="0"/>
      <w:marBottom w:val="0"/>
      <w:divBdr>
        <w:top w:val="none" w:sz="0" w:space="0" w:color="auto"/>
        <w:left w:val="none" w:sz="0" w:space="0" w:color="auto"/>
        <w:bottom w:val="none" w:sz="0" w:space="0" w:color="auto"/>
        <w:right w:val="none" w:sz="0" w:space="0" w:color="auto"/>
      </w:divBdr>
    </w:div>
    <w:div w:id="1523982178">
      <w:bodyDiv w:val="1"/>
      <w:marLeft w:val="0"/>
      <w:marRight w:val="0"/>
      <w:marTop w:val="0"/>
      <w:marBottom w:val="0"/>
      <w:divBdr>
        <w:top w:val="none" w:sz="0" w:space="0" w:color="auto"/>
        <w:left w:val="none" w:sz="0" w:space="0" w:color="auto"/>
        <w:bottom w:val="none" w:sz="0" w:space="0" w:color="auto"/>
        <w:right w:val="none" w:sz="0" w:space="0" w:color="auto"/>
      </w:divBdr>
    </w:div>
    <w:div w:id="1524439717">
      <w:bodyDiv w:val="1"/>
      <w:marLeft w:val="0"/>
      <w:marRight w:val="0"/>
      <w:marTop w:val="0"/>
      <w:marBottom w:val="0"/>
      <w:divBdr>
        <w:top w:val="none" w:sz="0" w:space="0" w:color="auto"/>
        <w:left w:val="none" w:sz="0" w:space="0" w:color="auto"/>
        <w:bottom w:val="none" w:sz="0" w:space="0" w:color="auto"/>
        <w:right w:val="none" w:sz="0" w:space="0" w:color="auto"/>
      </w:divBdr>
      <w:divsChild>
        <w:div w:id="96104078">
          <w:marLeft w:val="0"/>
          <w:marRight w:val="0"/>
          <w:marTop w:val="0"/>
          <w:marBottom w:val="0"/>
          <w:divBdr>
            <w:top w:val="single" w:sz="2" w:space="0" w:color="000000"/>
            <w:left w:val="single" w:sz="2" w:space="0" w:color="000000"/>
            <w:bottom w:val="single" w:sz="2" w:space="0" w:color="000000"/>
            <w:right w:val="single" w:sz="2" w:space="0" w:color="000000"/>
          </w:divBdr>
          <w:divsChild>
            <w:div w:id="423453586">
              <w:marLeft w:val="0"/>
              <w:marRight w:val="0"/>
              <w:marTop w:val="180"/>
              <w:marBottom w:val="0"/>
              <w:divBdr>
                <w:top w:val="single" w:sz="2" w:space="0" w:color="000000"/>
                <w:left w:val="single" w:sz="2" w:space="0" w:color="000000"/>
                <w:bottom w:val="single" w:sz="2" w:space="0" w:color="000000"/>
                <w:right w:val="single" w:sz="2" w:space="0" w:color="000000"/>
              </w:divBdr>
              <w:divsChild>
                <w:div w:id="898599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37908784">
          <w:marLeft w:val="0"/>
          <w:marRight w:val="0"/>
          <w:marTop w:val="0"/>
          <w:marBottom w:val="0"/>
          <w:divBdr>
            <w:top w:val="single" w:sz="2" w:space="0" w:color="000000"/>
            <w:left w:val="single" w:sz="2" w:space="0" w:color="000000"/>
            <w:bottom w:val="single" w:sz="2" w:space="0" w:color="000000"/>
            <w:right w:val="single" w:sz="2" w:space="0" w:color="000000"/>
          </w:divBdr>
          <w:divsChild>
            <w:div w:id="62072174">
              <w:marLeft w:val="0"/>
              <w:marRight w:val="0"/>
              <w:marTop w:val="180"/>
              <w:marBottom w:val="0"/>
              <w:divBdr>
                <w:top w:val="single" w:sz="2" w:space="0" w:color="000000"/>
                <w:left w:val="single" w:sz="2" w:space="0" w:color="000000"/>
                <w:bottom w:val="single" w:sz="2" w:space="0" w:color="000000"/>
                <w:right w:val="single" w:sz="2" w:space="0" w:color="000000"/>
              </w:divBdr>
              <w:divsChild>
                <w:div w:id="2090417209">
                  <w:marLeft w:val="0"/>
                  <w:marRight w:val="0"/>
                  <w:marTop w:val="0"/>
                  <w:marBottom w:val="0"/>
                  <w:divBdr>
                    <w:top w:val="single" w:sz="2" w:space="0" w:color="000000"/>
                    <w:left w:val="single" w:sz="2" w:space="0" w:color="000000"/>
                    <w:bottom w:val="single" w:sz="2" w:space="0" w:color="000000"/>
                    <w:right w:val="single" w:sz="2" w:space="0" w:color="000000"/>
                  </w:divBdr>
                  <w:divsChild>
                    <w:div w:id="1257514717">
                      <w:marLeft w:val="0"/>
                      <w:marRight w:val="0"/>
                      <w:marTop w:val="0"/>
                      <w:marBottom w:val="0"/>
                      <w:divBdr>
                        <w:top w:val="single" w:sz="6" w:space="0" w:color="CFD9DE"/>
                        <w:left w:val="single" w:sz="6" w:space="0" w:color="CFD9DE"/>
                        <w:bottom w:val="single" w:sz="6" w:space="0" w:color="CFD9DE"/>
                        <w:right w:val="single" w:sz="6" w:space="0" w:color="CFD9DE"/>
                      </w:divBdr>
                      <w:divsChild>
                        <w:div w:id="584850252">
                          <w:marLeft w:val="0"/>
                          <w:marRight w:val="0"/>
                          <w:marTop w:val="0"/>
                          <w:marBottom w:val="0"/>
                          <w:divBdr>
                            <w:top w:val="single" w:sz="2" w:space="0" w:color="000000"/>
                            <w:left w:val="single" w:sz="2" w:space="0" w:color="000000"/>
                            <w:bottom w:val="single" w:sz="2" w:space="0" w:color="000000"/>
                            <w:right w:val="single" w:sz="2" w:space="0" w:color="000000"/>
                          </w:divBdr>
                          <w:divsChild>
                            <w:div w:id="98333852">
                              <w:marLeft w:val="180"/>
                              <w:marRight w:val="180"/>
                              <w:marTop w:val="0"/>
                              <w:marBottom w:val="180"/>
                              <w:divBdr>
                                <w:top w:val="single" w:sz="2" w:space="0" w:color="000000"/>
                                <w:left w:val="single" w:sz="2" w:space="0" w:color="000000"/>
                                <w:bottom w:val="single" w:sz="2" w:space="0" w:color="000000"/>
                                <w:right w:val="single" w:sz="2" w:space="0" w:color="000000"/>
                              </w:divBdr>
                              <w:divsChild>
                                <w:div w:id="947081952">
                                  <w:marLeft w:val="0"/>
                                  <w:marRight w:val="0"/>
                                  <w:marTop w:val="60"/>
                                  <w:marBottom w:val="0"/>
                                  <w:divBdr>
                                    <w:top w:val="single" w:sz="2" w:space="0" w:color="000000"/>
                                    <w:left w:val="single" w:sz="2" w:space="0" w:color="000000"/>
                                    <w:bottom w:val="single" w:sz="2" w:space="0" w:color="000000"/>
                                    <w:right w:val="single" w:sz="2" w:space="0" w:color="000000"/>
                                  </w:divBdr>
                                </w:div>
                              </w:divsChild>
                            </w:div>
                            <w:div w:id="590116390">
                              <w:marLeft w:val="180"/>
                              <w:marRight w:val="180"/>
                              <w:marTop w:val="180"/>
                              <w:marBottom w:val="0"/>
                              <w:divBdr>
                                <w:top w:val="single" w:sz="2" w:space="0" w:color="000000"/>
                                <w:left w:val="single" w:sz="2" w:space="0" w:color="000000"/>
                                <w:bottom w:val="single" w:sz="2" w:space="0" w:color="000000"/>
                                <w:right w:val="single" w:sz="2" w:space="0" w:color="000000"/>
                              </w:divBdr>
                              <w:divsChild>
                                <w:div w:id="1514413539">
                                  <w:marLeft w:val="0"/>
                                  <w:marRight w:val="0"/>
                                  <w:marTop w:val="0"/>
                                  <w:marBottom w:val="0"/>
                                  <w:divBdr>
                                    <w:top w:val="single" w:sz="2" w:space="0" w:color="000000"/>
                                    <w:left w:val="single" w:sz="2" w:space="0" w:color="000000"/>
                                    <w:bottom w:val="single" w:sz="2" w:space="0" w:color="000000"/>
                                    <w:right w:val="single" w:sz="2" w:space="0" w:color="000000"/>
                                  </w:divBdr>
                                  <w:divsChild>
                                    <w:div w:id="594246607">
                                      <w:marLeft w:val="0"/>
                                      <w:marRight w:val="0"/>
                                      <w:marTop w:val="0"/>
                                      <w:marBottom w:val="0"/>
                                      <w:divBdr>
                                        <w:top w:val="single" w:sz="2" w:space="0" w:color="000000"/>
                                        <w:left w:val="single" w:sz="2" w:space="0" w:color="000000"/>
                                        <w:bottom w:val="single" w:sz="2" w:space="0" w:color="000000"/>
                                        <w:right w:val="single" w:sz="2" w:space="0" w:color="000000"/>
                                      </w:divBdr>
                                      <w:divsChild>
                                        <w:div w:id="1561481696">
                                          <w:marLeft w:val="0"/>
                                          <w:marRight w:val="0"/>
                                          <w:marTop w:val="0"/>
                                          <w:marBottom w:val="0"/>
                                          <w:divBdr>
                                            <w:top w:val="single" w:sz="2" w:space="0" w:color="000000"/>
                                            <w:left w:val="single" w:sz="2" w:space="0" w:color="000000"/>
                                            <w:bottom w:val="single" w:sz="2" w:space="0" w:color="000000"/>
                                            <w:right w:val="single" w:sz="2" w:space="0" w:color="000000"/>
                                          </w:divBdr>
                                          <w:divsChild>
                                            <w:div w:id="922881754">
                                              <w:marLeft w:val="0"/>
                                              <w:marRight w:val="0"/>
                                              <w:marTop w:val="0"/>
                                              <w:marBottom w:val="0"/>
                                              <w:divBdr>
                                                <w:top w:val="single" w:sz="2" w:space="0" w:color="000000"/>
                                                <w:left w:val="single" w:sz="2" w:space="0" w:color="000000"/>
                                                <w:bottom w:val="single" w:sz="2" w:space="0" w:color="000000"/>
                                                <w:right w:val="single" w:sz="2" w:space="0" w:color="000000"/>
                                              </w:divBdr>
                                              <w:divsChild>
                                                <w:div w:id="915935551">
                                                  <w:marLeft w:val="0"/>
                                                  <w:marRight w:val="0"/>
                                                  <w:marTop w:val="0"/>
                                                  <w:marBottom w:val="0"/>
                                                  <w:divBdr>
                                                    <w:top w:val="single" w:sz="2" w:space="0" w:color="000000"/>
                                                    <w:left w:val="single" w:sz="2" w:space="0" w:color="000000"/>
                                                    <w:bottom w:val="single" w:sz="2" w:space="0" w:color="000000"/>
                                                    <w:right w:val="single" w:sz="2" w:space="0" w:color="000000"/>
                                                  </w:divBdr>
                                                  <w:divsChild>
                                                    <w:div w:id="33239775">
                                                      <w:marLeft w:val="60"/>
                                                      <w:marRight w:val="0"/>
                                                      <w:marTop w:val="0"/>
                                                      <w:marBottom w:val="0"/>
                                                      <w:divBdr>
                                                        <w:top w:val="single" w:sz="2" w:space="0" w:color="000000"/>
                                                        <w:left w:val="single" w:sz="2" w:space="0" w:color="000000"/>
                                                        <w:bottom w:val="single" w:sz="2" w:space="0" w:color="000000"/>
                                                        <w:right w:val="single" w:sz="2" w:space="0" w:color="000000"/>
                                                      </w:divBdr>
                                                      <w:divsChild>
                                                        <w:div w:id="621621294">
                                                          <w:marLeft w:val="0"/>
                                                          <w:marRight w:val="0"/>
                                                          <w:marTop w:val="0"/>
                                                          <w:marBottom w:val="0"/>
                                                          <w:divBdr>
                                                            <w:top w:val="single" w:sz="2" w:space="0" w:color="000000"/>
                                                            <w:left w:val="single" w:sz="2" w:space="0" w:color="000000"/>
                                                            <w:bottom w:val="single" w:sz="2" w:space="0" w:color="000000"/>
                                                            <w:right w:val="single" w:sz="2" w:space="0" w:color="000000"/>
                                                          </w:divBdr>
                                                          <w:divsChild>
                                                            <w:div w:id="1254164118">
                                                              <w:marLeft w:val="0"/>
                                                              <w:marRight w:val="0"/>
                                                              <w:marTop w:val="0"/>
                                                              <w:marBottom w:val="0"/>
                                                              <w:divBdr>
                                                                <w:top w:val="single" w:sz="2" w:space="0" w:color="000000"/>
                                                                <w:left w:val="single" w:sz="2" w:space="0" w:color="000000"/>
                                                                <w:bottom w:val="single" w:sz="2" w:space="0" w:color="000000"/>
                                                                <w:right w:val="single" w:sz="2" w:space="0" w:color="000000"/>
                                                              </w:divBdr>
                                                              <w:divsChild>
                                                                <w:div w:id="1628929498">
                                                                  <w:marLeft w:val="0"/>
                                                                  <w:marRight w:val="0"/>
                                                                  <w:marTop w:val="0"/>
                                                                  <w:marBottom w:val="0"/>
                                                                  <w:divBdr>
                                                                    <w:top w:val="single" w:sz="2" w:space="0" w:color="000000"/>
                                                                    <w:left w:val="single" w:sz="2" w:space="0" w:color="000000"/>
                                                                    <w:bottom w:val="single" w:sz="2" w:space="0" w:color="000000"/>
                                                                    <w:right w:val="single" w:sz="2" w:space="0" w:color="000000"/>
                                                                  </w:divBdr>
                                                                  <w:divsChild>
                                                                    <w:div w:id="13248219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491748555">
                                                          <w:marLeft w:val="0"/>
                                                          <w:marRight w:val="0"/>
                                                          <w:marTop w:val="0"/>
                                                          <w:marBottom w:val="0"/>
                                                          <w:divBdr>
                                                            <w:top w:val="single" w:sz="2" w:space="0" w:color="000000"/>
                                                            <w:left w:val="single" w:sz="2" w:space="0" w:color="000000"/>
                                                            <w:bottom w:val="single" w:sz="2" w:space="0" w:color="000000"/>
                                                            <w:right w:val="single" w:sz="2" w:space="0" w:color="000000"/>
                                                          </w:divBdr>
                                                          <w:divsChild>
                                                            <w:div w:id="1527906316">
                                                              <w:marLeft w:val="0"/>
                                                              <w:marRight w:val="0"/>
                                                              <w:marTop w:val="0"/>
                                                              <w:marBottom w:val="0"/>
                                                              <w:divBdr>
                                                                <w:top w:val="single" w:sz="2" w:space="0" w:color="000000"/>
                                                                <w:left w:val="single" w:sz="2" w:space="0" w:color="000000"/>
                                                                <w:bottom w:val="single" w:sz="2" w:space="0" w:color="000000"/>
                                                                <w:right w:val="single" w:sz="2" w:space="0" w:color="000000"/>
                                                              </w:divBdr>
                                                              <w:divsChild>
                                                                <w:div w:id="930314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39798041">
                                                              <w:marLeft w:val="0"/>
                                                              <w:marRight w:val="0"/>
                                                              <w:marTop w:val="0"/>
                                                              <w:marBottom w:val="0"/>
                                                              <w:divBdr>
                                                                <w:top w:val="single" w:sz="2" w:space="0" w:color="000000"/>
                                                                <w:left w:val="single" w:sz="2" w:space="3" w:color="000000"/>
                                                                <w:bottom w:val="single" w:sz="2" w:space="0" w:color="000000"/>
                                                                <w:right w:val="single" w:sz="2" w:space="3" w:color="000000"/>
                                                              </w:divBdr>
                                                            </w:div>
                                                          </w:divsChild>
                                                        </w:div>
                                                      </w:divsChild>
                                                    </w:div>
                                                    <w:div w:id="1465198246">
                                                      <w:marLeft w:val="0"/>
                                                      <w:marRight w:val="0"/>
                                                      <w:marTop w:val="0"/>
                                                      <w:marBottom w:val="0"/>
                                                      <w:divBdr>
                                                        <w:top w:val="single" w:sz="2" w:space="0" w:color="000000"/>
                                                        <w:left w:val="single" w:sz="2" w:space="0" w:color="000000"/>
                                                        <w:bottom w:val="single" w:sz="2" w:space="0" w:color="000000"/>
                                                        <w:right w:val="single" w:sz="2" w:space="0" w:color="000000"/>
                                                      </w:divBdr>
                                                      <w:divsChild>
                                                        <w:div w:id="1352728648">
                                                          <w:marLeft w:val="0"/>
                                                          <w:marRight w:val="0"/>
                                                          <w:marTop w:val="0"/>
                                                          <w:marBottom w:val="0"/>
                                                          <w:divBdr>
                                                            <w:top w:val="single" w:sz="2" w:space="0" w:color="000000"/>
                                                            <w:left w:val="single" w:sz="2" w:space="0" w:color="000000"/>
                                                            <w:bottom w:val="single" w:sz="2" w:space="0" w:color="000000"/>
                                                            <w:right w:val="single" w:sz="2" w:space="0" w:color="000000"/>
                                                          </w:divBdr>
                                                          <w:divsChild>
                                                            <w:div w:id="1777821275">
                                                              <w:marLeft w:val="0"/>
                                                              <w:marRight w:val="0"/>
                                                              <w:marTop w:val="0"/>
                                                              <w:marBottom w:val="0"/>
                                                              <w:divBdr>
                                                                <w:top w:val="single" w:sz="2" w:space="0" w:color="000000"/>
                                                                <w:left w:val="single" w:sz="2" w:space="0" w:color="000000"/>
                                                                <w:bottom w:val="single" w:sz="2" w:space="0" w:color="000000"/>
                                                                <w:right w:val="single" w:sz="2" w:space="0" w:color="000000"/>
                                                              </w:divBdr>
                                                              <w:divsChild>
                                                                <w:div w:id="269699670">
                                                                  <w:marLeft w:val="0"/>
                                                                  <w:marRight w:val="0"/>
                                                                  <w:marTop w:val="0"/>
                                                                  <w:marBottom w:val="0"/>
                                                                  <w:divBdr>
                                                                    <w:top w:val="single" w:sz="2" w:space="0" w:color="000000"/>
                                                                    <w:left w:val="single" w:sz="2" w:space="0" w:color="000000"/>
                                                                    <w:bottom w:val="single" w:sz="2" w:space="0" w:color="000000"/>
                                                                    <w:right w:val="single" w:sz="2" w:space="0" w:color="000000"/>
                                                                  </w:divBdr>
                                                                </w:div>
                                                                <w:div w:id="1274635445">
                                                                  <w:marLeft w:val="0"/>
                                                                  <w:marRight w:val="60"/>
                                                                  <w:marTop w:val="0"/>
                                                                  <w:marBottom w:val="0"/>
                                                                  <w:divBdr>
                                                                    <w:top w:val="single" w:sz="2" w:space="0" w:color="000000"/>
                                                                    <w:left w:val="single" w:sz="2" w:space="0" w:color="000000"/>
                                                                    <w:bottom w:val="single" w:sz="2" w:space="0" w:color="000000"/>
                                                                    <w:right w:val="single" w:sz="2" w:space="0" w:color="000000"/>
                                                                  </w:divBdr>
                                                                  <w:divsChild>
                                                                    <w:div w:id="1935934199">
                                                                      <w:marLeft w:val="0"/>
                                                                      <w:marRight w:val="0"/>
                                                                      <w:marTop w:val="0"/>
                                                                      <w:marBottom w:val="0"/>
                                                                      <w:divBdr>
                                                                        <w:top w:val="none" w:sz="0" w:space="0" w:color="auto"/>
                                                                        <w:left w:val="none" w:sz="0" w:space="0" w:color="auto"/>
                                                                        <w:bottom w:val="none" w:sz="0" w:space="0" w:color="auto"/>
                                                                        <w:right w:val="none" w:sz="0" w:space="0" w:color="auto"/>
                                                                      </w:divBdr>
                                                                      <w:divsChild>
                                                                        <w:div w:id="288513370">
                                                                          <w:marLeft w:val="0"/>
                                                                          <w:marRight w:val="0"/>
                                                                          <w:marTop w:val="0"/>
                                                                          <w:marBottom w:val="0"/>
                                                                          <w:divBdr>
                                                                            <w:top w:val="single" w:sz="2" w:space="0" w:color="000000"/>
                                                                            <w:left w:val="single" w:sz="2" w:space="0" w:color="000000"/>
                                                                            <w:bottom w:val="single" w:sz="2" w:space="0" w:color="000000"/>
                                                                            <w:right w:val="single" w:sz="2" w:space="0" w:color="000000"/>
                                                                          </w:divBdr>
                                                                          <w:divsChild>
                                                                            <w:div w:id="584609320">
                                                                              <w:marLeft w:val="0"/>
                                                                              <w:marRight w:val="0"/>
                                                                              <w:marTop w:val="0"/>
                                                                              <w:marBottom w:val="0"/>
                                                                              <w:divBdr>
                                                                                <w:top w:val="none" w:sz="0" w:space="0" w:color="auto"/>
                                                                                <w:left w:val="none" w:sz="0" w:space="0" w:color="auto"/>
                                                                                <w:bottom w:val="none" w:sz="0" w:space="0" w:color="auto"/>
                                                                                <w:right w:val="none" w:sz="0" w:space="0" w:color="auto"/>
                                                                              </w:divBdr>
                                                                              <w:divsChild>
                                                                                <w:div w:id="1085346341">
                                                                                  <w:marLeft w:val="0"/>
                                                                                  <w:marRight w:val="0"/>
                                                                                  <w:marTop w:val="0"/>
                                                                                  <w:marBottom w:val="0"/>
                                                                                  <w:divBdr>
                                                                                    <w:top w:val="single" w:sz="2" w:space="0" w:color="000000"/>
                                                                                    <w:left w:val="single" w:sz="2" w:space="0" w:color="000000"/>
                                                                                    <w:bottom w:val="single" w:sz="2" w:space="0" w:color="000000"/>
                                                                                    <w:right w:val="single" w:sz="2" w:space="0" w:color="000000"/>
                                                                                  </w:divBdr>
                                                                                  <w:divsChild>
                                                                                    <w:div w:id="1274940455">
                                                                                      <w:marLeft w:val="0"/>
                                                                                      <w:marRight w:val="0"/>
                                                                                      <w:marTop w:val="0"/>
                                                                                      <w:marBottom w:val="0"/>
                                                                                      <w:divBdr>
                                                                                        <w:top w:val="single" w:sz="2" w:space="0" w:color="000000"/>
                                                                                        <w:left w:val="single" w:sz="2" w:space="0" w:color="000000"/>
                                                                                        <w:bottom w:val="single" w:sz="2" w:space="0" w:color="000000"/>
                                                                                        <w:right w:val="single" w:sz="2" w:space="0" w:color="000000"/>
                                                                                      </w:divBdr>
                                                                                      <w:divsChild>
                                                                                        <w:div w:id="1942838981">
                                                                                          <w:marLeft w:val="0"/>
                                                                                          <w:marRight w:val="0"/>
                                                                                          <w:marTop w:val="0"/>
                                                                                          <w:marBottom w:val="0"/>
                                                                                          <w:divBdr>
                                                                                            <w:top w:val="single" w:sz="2" w:space="0" w:color="000000"/>
                                                                                            <w:left w:val="single" w:sz="2" w:space="0" w:color="000000"/>
                                                                                            <w:bottom w:val="single" w:sz="2" w:space="0" w:color="000000"/>
                                                                                            <w:right w:val="single" w:sz="2" w:space="0" w:color="000000"/>
                                                                                          </w:divBdr>
                                                                                          <w:divsChild>
                                                                                            <w:div w:id="2122719531">
                                                                                              <w:marLeft w:val="0"/>
                                                                                              <w:marRight w:val="0"/>
                                                                                              <w:marTop w:val="0"/>
                                                                                              <w:marBottom w:val="0"/>
                                                                                              <w:divBdr>
                                                                                                <w:top w:val="single" w:sz="2" w:space="0" w:color="000000"/>
                                                                                                <w:left w:val="single" w:sz="2" w:space="0" w:color="000000"/>
                                                                                                <w:bottom w:val="single" w:sz="2" w:space="0" w:color="000000"/>
                                                                                                <w:right w:val="single" w:sz="2" w:space="0" w:color="000000"/>
                                                                                              </w:divBdr>
                                                                                              <w:divsChild>
                                                                                                <w:div w:id="43338704">
                                                                                                  <w:marLeft w:val="0"/>
                                                                                                  <w:marRight w:val="0"/>
                                                                                                  <w:marTop w:val="0"/>
                                                                                                  <w:marBottom w:val="0"/>
                                                                                                  <w:divBdr>
                                                                                                    <w:top w:val="none" w:sz="0" w:space="0" w:color="auto"/>
                                                                                                    <w:left w:val="none" w:sz="0" w:space="0" w:color="auto"/>
                                                                                                    <w:bottom w:val="none" w:sz="0" w:space="0" w:color="auto"/>
                                                                                                    <w:right w:val="none" w:sz="0" w:space="0" w:color="auto"/>
                                                                                                  </w:divBdr>
                                                                                                  <w:divsChild>
                                                                                                    <w:div w:id="12452637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326616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527989215">
      <w:bodyDiv w:val="1"/>
      <w:marLeft w:val="0"/>
      <w:marRight w:val="0"/>
      <w:marTop w:val="0"/>
      <w:marBottom w:val="0"/>
      <w:divBdr>
        <w:top w:val="none" w:sz="0" w:space="0" w:color="auto"/>
        <w:left w:val="none" w:sz="0" w:space="0" w:color="auto"/>
        <w:bottom w:val="none" w:sz="0" w:space="0" w:color="auto"/>
        <w:right w:val="none" w:sz="0" w:space="0" w:color="auto"/>
      </w:divBdr>
    </w:div>
    <w:div w:id="1532298284">
      <w:bodyDiv w:val="1"/>
      <w:marLeft w:val="0"/>
      <w:marRight w:val="0"/>
      <w:marTop w:val="0"/>
      <w:marBottom w:val="0"/>
      <w:divBdr>
        <w:top w:val="none" w:sz="0" w:space="0" w:color="auto"/>
        <w:left w:val="none" w:sz="0" w:space="0" w:color="auto"/>
        <w:bottom w:val="none" w:sz="0" w:space="0" w:color="auto"/>
        <w:right w:val="none" w:sz="0" w:space="0" w:color="auto"/>
      </w:divBdr>
    </w:div>
    <w:div w:id="1538659615">
      <w:bodyDiv w:val="1"/>
      <w:marLeft w:val="0"/>
      <w:marRight w:val="0"/>
      <w:marTop w:val="0"/>
      <w:marBottom w:val="0"/>
      <w:divBdr>
        <w:top w:val="none" w:sz="0" w:space="0" w:color="auto"/>
        <w:left w:val="none" w:sz="0" w:space="0" w:color="auto"/>
        <w:bottom w:val="none" w:sz="0" w:space="0" w:color="auto"/>
        <w:right w:val="none" w:sz="0" w:space="0" w:color="auto"/>
      </w:divBdr>
    </w:div>
    <w:div w:id="1539852948">
      <w:bodyDiv w:val="1"/>
      <w:marLeft w:val="0"/>
      <w:marRight w:val="0"/>
      <w:marTop w:val="0"/>
      <w:marBottom w:val="0"/>
      <w:divBdr>
        <w:top w:val="none" w:sz="0" w:space="0" w:color="auto"/>
        <w:left w:val="none" w:sz="0" w:space="0" w:color="auto"/>
        <w:bottom w:val="none" w:sz="0" w:space="0" w:color="auto"/>
        <w:right w:val="none" w:sz="0" w:space="0" w:color="auto"/>
      </w:divBdr>
    </w:div>
    <w:div w:id="1540969518">
      <w:bodyDiv w:val="1"/>
      <w:marLeft w:val="0"/>
      <w:marRight w:val="0"/>
      <w:marTop w:val="0"/>
      <w:marBottom w:val="0"/>
      <w:divBdr>
        <w:top w:val="none" w:sz="0" w:space="0" w:color="auto"/>
        <w:left w:val="none" w:sz="0" w:space="0" w:color="auto"/>
        <w:bottom w:val="none" w:sz="0" w:space="0" w:color="auto"/>
        <w:right w:val="none" w:sz="0" w:space="0" w:color="auto"/>
      </w:divBdr>
    </w:div>
    <w:div w:id="1544244320">
      <w:bodyDiv w:val="1"/>
      <w:marLeft w:val="0"/>
      <w:marRight w:val="0"/>
      <w:marTop w:val="0"/>
      <w:marBottom w:val="0"/>
      <w:divBdr>
        <w:top w:val="none" w:sz="0" w:space="0" w:color="auto"/>
        <w:left w:val="none" w:sz="0" w:space="0" w:color="auto"/>
        <w:bottom w:val="none" w:sz="0" w:space="0" w:color="auto"/>
        <w:right w:val="none" w:sz="0" w:space="0" w:color="auto"/>
      </w:divBdr>
    </w:div>
    <w:div w:id="1549730658">
      <w:bodyDiv w:val="1"/>
      <w:marLeft w:val="0"/>
      <w:marRight w:val="0"/>
      <w:marTop w:val="0"/>
      <w:marBottom w:val="0"/>
      <w:divBdr>
        <w:top w:val="none" w:sz="0" w:space="0" w:color="auto"/>
        <w:left w:val="none" w:sz="0" w:space="0" w:color="auto"/>
        <w:bottom w:val="none" w:sz="0" w:space="0" w:color="auto"/>
        <w:right w:val="none" w:sz="0" w:space="0" w:color="auto"/>
      </w:divBdr>
    </w:div>
    <w:div w:id="1553807516">
      <w:bodyDiv w:val="1"/>
      <w:marLeft w:val="0"/>
      <w:marRight w:val="0"/>
      <w:marTop w:val="0"/>
      <w:marBottom w:val="0"/>
      <w:divBdr>
        <w:top w:val="none" w:sz="0" w:space="0" w:color="auto"/>
        <w:left w:val="none" w:sz="0" w:space="0" w:color="auto"/>
        <w:bottom w:val="none" w:sz="0" w:space="0" w:color="auto"/>
        <w:right w:val="none" w:sz="0" w:space="0" w:color="auto"/>
      </w:divBdr>
    </w:div>
    <w:div w:id="1555385585">
      <w:bodyDiv w:val="1"/>
      <w:marLeft w:val="0"/>
      <w:marRight w:val="0"/>
      <w:marTop w:val="0"/>
      <w:marBottom w:val="0"/>
      <w:divBdr>
        <w:top w:val="none" w:sz="0" w:space="0" w:color="auto"/>
        <w:left w:val="none" w:sz="0" w:space="0" w:color="auto"/>
        <w:bottom w:val="none" w:sz="0" w:space="0" w:color="auto"/>
        <w:right w:val="none" w:sz="0" w:space="0" w:color="auto"/>
      </w:divBdr>
    </w:div>
    <w:div w:id="1562866337">
      <w:bodyDiv w:val="1"/>
      <w:marLeft w:val="0"/>
      <w:marRight w:val="0"/>
      <w:marTop w:val="0"/>
      <w:marBottom w:val="0"/>
      <w:divBdr>
        <w:top w:val="none" w:sz="0" w:space="0" w:color="auto"/>
        <w:left w:val="none" w:sz="0" w:space="0" w:color="auto"/>
        <w:bottom w:val="none" w:sz="0" w:space="0" w:color="auto"/>
        <w:right w:val="none" w:sz="0" w:space="0" w:color="auto"/>
      </w:divBdr>
    </w:div>
    <w:div w:id="1563715063">
      <w:bodyDiv w:val="1"/>
      <w:marLeft w:val="0"/>
      <w:marRight w:val="0"/>
      <w:marTop w:val="0"/>
      <w:marBottom w:val="0"/>
      <w:divBdr>
        <w:top w:val="none" w:sz="0" w:space="0" w:color="auto"/>
        <w:left w:val="none" w:sz="0" w:space="0" w:color="auto"/>
        <w:bottom w:val="none" w:sz="0" w:space="0" w:color="auto"/>
        <w:right w:val="none" w:sz="0" w:space="0" w:color="auto"/>
      </w:divBdr>
      <w:divsChild>
        <w:div w:id="1189831506">
          <w:marLeft w:val="0"/>
          <w:marRight w:val="0"/>
          <w:marTop w:val="0"/>
          <w:marBottom w:val="0"/>
          <w:divBdr>
            <w:top w:val="none" w:sz="0" w:space="0" w:color="auto"/>
            <w:left w:val="none" w:sz="0" w:space="0" w:color="auto"/>
            <w:bottom w:val="none" w:sz="0" w:space="0" w:color="auto"/>
            <w:right w:val="none" w:sz="0" w:space="0" w:color="auto"/>
          </w:divBdr>
          <w:divsChild>
            <w:div w:id="1906643721">
              <w:marLeft w:val="0"/>
              <w:marRight w:val="0"/>
              <w:marTop w:val="0"/>
              <w:marBottom w:val="0"/>
              <w:divBdr>
                <w:top w:val="single" w:sz="2" w:space="0" w:color="000000"/>
                <w:left w:val="single" w:sz="2" w:space="0" w:color="000000"/>
                <w:bottom w:val="single" w:sz="2" w:space="0" w:color="000000"/>
                <w:right w:val="single" w:sz="2" w:space="0" w:color="000000"/>
              </w:divBdr>
              <w:divsChild>
                <w:div w:id="1447697963">
                  <w:marLeft w:val="0"/>
                  <w:marRight w:val="0"/>
                  <w:marTop w:val="0"/>
                  <w:marBottom w:val="0"/>
                  <w:divBdr>
                    <w:top w:val="single" w:sz="2" w:space="0" w:color="000000"/>
                    <w:left w:val="single" w:sz="2" w:space="0" w:color="000000"/>
                    <w:bottom w:val="single" w:sz="2" w:space="0" w:color="000000"/>
                    <w:right w:val="single" w:sz="2" w:space="0" w:color="000000"/>
                  </w:divBdr>
                  <w:divsChild>
                    <w:div w:id="409817386">
                      <w:marLeft w:val="0"/>
                      <w:marRight w:val="0"/>
                      <w:marTop w:val="0"/>
                      <w:marBottom w:val="0"/>
                      <w:divBdr>
                        <w:top w:val="single" w:sz="2" w:space="0" w:color="000000"/>
                        <w:left w:val="single" w:sz="2" w:space="0" w:color="000000"/>
                        <w:bottom w:val="single" w:sz="2" w:space="0" w:color="000000"/>
                        <w:right w:val="single" w:sz="2" w:space="0" w:color="000000"/>
                      </w:divBdr>
                      <w:divsChild>
                        <w:div w:id="324361563">
                          <w:marLeft w:val="0"/>
                          <w:marRight w:val="0"/>
                          <w:marTop w:val="0"/>
                          <w:marBottom w:val="0"/>
                          <w:divBdr>
                            <w:top w:val="single" w:sz="2" w:space="0" w:color="000000"/>
                            <w:left w:val="single" w:sz="2" w:space="0" w:color="000000"/>
                            <w:bottom w:val="single" w:sz="2" w:space="0" w:color="000000"/>
                            <w:right w:val="single" w:sz="2" w:space="0" w:color="000000"/>
                          </w:divBdr>
                          <w:divsChild>
                            <w:div w:id="1255087343">
                              <w:marLeft w:val="0"/>
                              <w:marRight w:val="0"/>
                              <w:marTop w:val="0"/>
                              <w:marBottom w:val="0"/>
                              <w:divBdr>
                                <w:top w:val="single" w:sz="2" w:space="0" w:color="000000"/>
                                <w:left w:val="single" w:sz="2" w:space="0" w:color="000000"/>
                                <w:bottom w:val="single" w:sz="2" w:space="0" w:color="000000"/>
                                <w:right w:val="single" w:sz="2" w:space="0" w:color="000000"/>
                              </w:divBdr>
                              <w:divsChild>
                                <w:div w:id="317348025">
                                  <w:marLeft w:val="0"/>
                                  <w:marRight w:val="0"/>
                                  <w:marTop w:val="0"/>
                                  <w:marBottom w:val="0"/>
                                  <w:divBdr>
                                    <w:top w:val="single" w:sz="2" w:space="0" w:color="000000"/>
                                    <w:left w:val="single" w:sz="2" w:space="0" w:color="000000"/>
                                    <w:bottom w:val="single" w:sz="2" w:space="9" w:color="000000"/>
                                    <w:right w:val="single" w:sz="2" w:space="0" w:color="000000"/>
                                  </w:divBdr>
                                  <w:divsChild>
                                    <w:div w:id="803082361">
                                      <w:marLeft w:val="0"/>
                                      <w:marRight w:val="0"/>
                                      <w:marTop w:val="0"/>
                                      <w:marBottom w:val="0"/>
                                      <w:divBdr>
                                        <w:top w:val="single" w:sz="2" w:space="0" w:color="000000"/>
                                        <w:left w:val="single" w:sz="2" w:space="0" w:color="000000"/>
                                        <w:bottom w:val="single" w:sz="2" w:space="0" w:color="000000"/>
                                        <w:right w:val="single" w:sz="2" w:space="0" w:color="000000"/>
                                      </w:divBdr>
                                      <w:divsChild>
                                        <w:div w:id="18911882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63521771">
                                      <w:marLeft w:val="0"/>
                                      <w:marRight w:val="0"/>
                                      <w:marTop w:val="0"/>
                                      <w:marBottom w:val="30"/>
                                      <w:divBdr>
                                        <w:top w:val="single" w:sz="2" w:space="0" w:color="000000"/>
                                        <w:left w:val="single" w:sz="2" w:space="0" w:color="000000"/>
                                        <w:bottom w:val="single" w:sz="2" w:space="0" w:color="000000"/>
                                        <w:right w:val="single" w:sz="2" w:space="0" w:color="000000"/>
                                      </w:divBdr>
                                      <w:divsChild>
                                        <w:div w:id="1655839838">
                                          <w:marLeft w:val="0"/>
                                          <w:marRight w:val="0"/>
                                          <w:marTop w:val="0"/>
                                          <w:marBottom w:val="0"/>
                                          <w:divBdr>
                                            <w:top w:val="single" w:sz="2" w:space="0" w:color="000000"/>
                                            <w:left w:val="single" w:sz="2" w:space="0" w:color="000000"/>
                                            <w:bottom w:val="single" w:sz="2" w:space="0" w:color="000000"/>
                                            <w:right w:val="single" w:sz="2" w:space="0" w:color="000000"/>
                                          </w:divBdr>
                                          <w:divsChild>
                                            <w:div w:id="1170413222">
                                              <w:marLeft w:val="0"/>
                                              <w:marRight w:val="0"/>
                                              <w:marTop w:val="0"/>
                                              <w:marBottom w:val="0"/>
                                              <w:divBdr>
                                                <w:top w:val="single" w:sz="2" w:space="0" w:color="000000"/>
                                                <w:left w:val="single" w:sz="2" w:space="0" w:color="000000"/>
                                                <w:bottom w:val="single" w:sz="2" w:space="0" w:color="000000"/>
                                                <w:right w:val="single" w:sz="2" w:space="0" w:color="000000"/>
                                              </w:divBdr>
                                              <w:divsChild>
                                                <w:div w:id="1864977745">
                                                  <w:marLeft w:val="0"/>
                                                  <w:marRight w:val="0"/>
                                                  <w:marTop w:val="0"/>
                                                  <w:marBottom w:val="0"/>
                                                  <w:divBdr>
                                                    <w:top w:val="single" w:sz="2" w:space="0" w:color="000000"/>
                                                    <w:left w:val="single" w:sz="2" w:space="0" w:color="000000"/>
                                                    <w:bottom w:val="single" w:sz="2" w:space="0" w:color="000000"/>
                                                    <w:right w:val="single" w:sz="2" w:space="0" w:color="000000"/>
                                                  </w:divBdr>
                                                  <w:divsChild>
                                                    <w:div w:id="1195579623">
                                                      <w:marLeft w:val="0"/>
                                                      <w:marRight w:val="0"/>
                                                      <w:marTop w:val="0"/>
                                                      <w:marBottom w:val="0"/>
                                                      <w:divBdr>
                                                        <w:top w:val="single" w:sz="2" w:space="0" w:color="000000"/>
                                                        <w:left w:val="single" w:sz="2" w:space="0" w:color="000000"/>
                                                        <w:bottom w:val="single" w:sz="2" w:space="0" w:color="000000"/>
                                                        <w:right w:val="single" w:sz="2" w:space="0" w:color="000000"/>
                                                      </w:divBdr>
                                                      <w:divsChild>
                                                        <w:div w:id="1611009934">
                                                          <w:marLeft w:val="60"/>
                                                          <w:marRight w:val="0"/>
                                                          <w:marTop w:val="0"/>
                                                          <w:marBottom w:val="0"/>
                                                          <w:divBdr>
                                                            <w:top w:val="single" w:sz="2" w:space="0" w:color="000000"/>
                                                            <w:left w:val="single" w:sz="2" w:space="0" w:color="000000"/>
                                                            <w:bottom w:val="single" w:sz="2" w:space="0" w:color="000000"/>
                                                            <w:right w:val="single" w:sz="2" w:space="0" w:color="000000"/>
                                                          </w:divBdr>
                                                          <w:divsChild>
                                                            <w:div w:id="715786390">
                                                              <w:marLeft w:val="0"/>
                                                              <w:marRight w:val="0"/>
                                                              <w:marTop w:val="0"/>
                                                              <w:marBottom w:val="0"/>
                                                              <w:divBdr>
                                                                <w:top w:val="single" w:sz="2" w:space="0" w:color="000000"/>
                                                                <w:left w:val="single" w:sz="2" w:space="0" w:color="000000"/>
                                                                <w:bottom w:val="single" w:sz="2" w:space="0" w:color="000000"/>
                                                                <w:right w:val="single" w:sz="2" w:space="0" w:color="000000"/>
                                                              </w:divBdr>
                                                              <w:divsChild>
                                                                <w:div w:id="454104054">
                                                                  <w:marLeft w:val="0"/>
                                                                  <w:marRight w:val="0"/>
                                                                  <w:marTop w:val="0"/>
                                                                  <w:marBottom w:val="0"/>
                                                                  <w:divBdr>
                                                                    <w:top w:val="single" w:sz="2" w:space="0" w:color="000000"/>
                                                                    <w:left w:val="single" w:sz="2" w:space="3" w:color="000000"/>
                                                                    <w:bottom w:val="single" w:sz="2" w:space="0" w:color="000000"/>
                                                                    <w:right w:val="single" w:sz="2" w:space="3" w:color="000000"/>
                                                                  </w:divBdr>
                                                                </w:div>
                                                                <w:div w:id="1508858891">
                                                                  <w:marLeft w:val="0"/>
                                                                  <w:marRight w:val="0"/>
                                                                  <w:marTop w:val="0"/>
                                                                  <w:marBottom w:val="0"/>
                                                                  <w:divBdr>
                                                                    <w:top w:val="single" w:sz="2" w:space="0" w:color="000000"/>
                                                                    <w:left w:val="single" w:sz="2" w:space="0" w:color="000000"/>
                                                                    <w:bottom w:val="single" w:sz="2" w:space="0" w:color="000000"/>
                                                                    <w:right w:val="single" w:sz="2" w:space="0" w:color="000000"/>
                                                                  </w:divBdr>
                                                                </w:div>
                                                                <w:div w:id="1945914447">
                                                                  <w:marLeft w:val="0"/>
                                                                  <w:marRight w:val="0"/>
                                                                  <w:marTop w:val="0"/>
                                                                  <w:marBottom w:val="0"/>
                                                                  <w:divBdr>
                                                                    <w:top w:val="single" w:sz="2" w:space="0" w:color="000000"/>
                                                                    <w:left w:val="single" w:sz="2" w:space="0" w:color="000000"/>
                                                                    <w:bottom w:val="single" w:sz="2" w:space="0" w:color="000000"/>
                                                                    <w:right w:val="single" w:sz="2" w:space="0" w:color="000000"/>
                                                                  </w:divBdr>
                                                                  <w:divsChild>
                                                                    <w:div w:id="19089539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45428365">
                                                          <w:marLeft w:val="0"/>
                                                          <w:marRight w:val="0"/>
                                                          <w:marTop w:val="0"/>
                                                          <w:marBottom w:val="0"/>
                                                          <w:divBdr>
                                                            <w:top w:val="single" w:sz="2" w:space="0" w:color="000000"/>
                                                            <w:left w:val="single" w:sz="2" w:space="0" w:color="000000"/>
                                                            <w:bottom w:val="single" w:sz="2" w:space="0" w:color="000000"/>
                                                            <w:right w:val="single" w:sz="2" w:space="0" w:color="000000"/>
                                                          </w:divBdr>
                                                          <w:divsChild>
                                                            <w:div w:id="1601374988">
                                                              <w:marLeft w:val="0"/>
                                                              <w:marRight w:val="0"/>
                                                              <w:marTop w:val="0"/>
                                                              <w:marBottom w:val="0"/>
                                                              <w:divBdr>
                                                                <w:top w:val="single" w:sz="2" w:space="0" w:color="000000"/>
                                                                <w:left w:val="single" w:sz="2" w:space="0" w:color="000000"/>
                                                                <w:bottom w:val="single" w:sz="2" w:space="0" w:color="000000"/>
                                                                <w:right w:val="single" w:sz="2" w:space="0" w:color="000000"/>
                                                              </w:divBdr>
                                                              <w:divsChild>
                                                                <w:div w:id="1306204041">
                                                                  <w:marLeft w:val="0"/>
                                                                  <w:marRight w:val="0"/>
                                                                  <w:marTop w:val="0"/>
                                                                  <w:marBottom w:val="0"/>
                                                                  <w:divBdr>
                                                                    <w:top w:val="single" w:sz="2" w:space="0" w:color="000000"/>
                                                                    <w:left w:val="single" w:sz="2" w:space="0" w:color="000000"/>
                                                                    <w:bottom w:val="single" w:sz="2" w:space="0" w:color="000000"/>
                                                                    <w:right w:val="single" w:sz="2" w:space="0" w:color="000000"/>
                                                                  </w:divBdr>
                                                                  <w:divsChild>
                                                                    <w:div w:id="12560184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1933539293">
                                      <w:marLeft w:val="0"/>
                                      <w:marRight w:val="0"/>
                                      <w:marTop w:val="0"/>
                                      <w:marBottom w:val="0"/>
                                      <w:divBdr>
                                        <w:top w:val="single" w:sz="2" w:space="0" w:color="000000"/>
                                        <w:left w:val="single" w:sz="2" w:space="0" w:color="000000"/>
                                        <w:bottom w:val="single" w:sz="2" w:space="0" w:color="000000"/>
                                        <w:right w:val="single" w:sz="2" w:space="0" w:color="000000"/>
                                      </w:divBdr>
                                      <w:divsChild>
                                        <w:div w:id="700782657">
                                          <w:marLeft w:val="0"/>
                                          <w:marRight w:val="0"/>
                                          <w:marTop w:val="180"/>
                                          <w:marBottom w:val="0"/>
                                          <w:divBdr>
                                            <w:top w:val="single" w:sz="2" w:space="0" w:color="000000"/>
                                            <w:left w:val="single" w:sz="2" w:space="0" w:color="000000"/>
                                            <w:bottom w:val="single" w:sz="2" w:space="0" w:color="000000"/>
                                            <w:right w:val="single" w:sz="2" w:space="0" w:color="000000"/>
                                          </w:divBdr>
                                          <w:divsChild>
                                            <w:div w:id="177426538">
                                              <w:marLeft w:val="0"/>
                                              <w:marRight w:val="0"/>
                                              <w:marTop w:val="0"/>
                                              <w:marBottom w:val="0"/>
                                              <w:divBdr>
                                                <w:top w:val="single" w:sz="2" w:space="0" w:color="000000"/>
                                                <w:left w:val="single" w:sz="2" w:space="0" w:color="000000"/>
                                                <w:bottom w:val="single" w:sz="2" w:space="0" w:color="000000"/>
                                                <w:right w:val="single" w:sz="2" w:space="0" w:color="000000"/>
                                              </w:divBdr>
                                              <w:divsChild>
                                                <w:div w:id="123810243">
                                                  <w:marLeft w:val="0"/>
                                                  <w:marRight w:val="0"/>
                                                  <w:marTop w:val="0"/>
                                                  <w:marBottom w:val="0"/>
                                                  <w:divBdr>
                                                    <w:top w:val="single" w:sz="2" w:space="0" w:color="000000"/>
                                                    <w:left w:val="single" w:sz="2" w:space="0" w:color="000000"/>
                                                    <w:bottom w:val="single" w:sz="2" w:space="0" w:color="000000"/>
                                                    <w:right w:val="single" w:sz="2" w:space="0" w:color="000000"/>
                                                  </w:divBdr>
                                                  <w:divsChild>
                                                    <w:div w:id="273443150">
                                                      <w:marLeft w:val="0"/>
                                                      <w:marRight w:val="0"/>
                                                      <w:marTop w:val="0"/>
                                                      <w:marBottom w:val="0"/>
                                                      <w:divBdr>
                                                        <w:top w:val="single" w:sz="2" w:space="0" w:color="000000"/>
                                                        <w:left w:val="single" w:sz="2" w:space="0" w:color="000000"/>
                                                        <w:bottom w:val="single" w:sz="2" w:space="0" w:color="000000"/>
                                                        <w:right w:val="single" w:sz="2" w:space="0" w:color="000000"/>
                                                      </w:divBdr>
                                                      <w:divsChild>
                                                        <w:div w:id="8347600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02990782">
                                              <w:marLeft w:val="0"/>
                                              <w:marRight w:val="0"/>
                                              <w:marTop w:val="0"/>
                                              <w:marBottom w:val="0"/>
                                              <w:divBdr>
                                                <w:top w:val="single" w:sz="2" w:space="0" w:color="000000"/>
                                                <w:left w:val="single" w:sz="2" w:space="0" w:color="000000"/>
                                                <w:bottom w:val="single" w:sz="2" w:space="0" w:color="000000"/>
                                                <w:right w:val="single" w:sz="2" w:space="0" w:color="000000"/>
                                              </w:divBdr>
                                              <w:divsChild>
                                                <w:div w:id="994409799">
                                                  <w:marLeft w:val="0"/>
                                                  <w:marRight w:val="0"/>
                                                  <w:marTop w:val="0"/>
                                                  <w:marBottom w:val="0"/>
                                                  <w:divBdr>
                                                    <w:top w:val="single" w:sz="2" w:space="0" w:color="000000"/>
                                                    <w:left w:val="single" w:sz="2" w:space="0" w:color="000000"/>
                                                    <w:bottom w:val="single" w:sz="2" w:space="0" w:color="000000"/>
                                                    <w:right w:val="single" w:sz="2" w:space="0" w:color="000000"/>
                                                  </w:divBdr>
                                                  <w:divsChild>
                                                    <w:div w:id="921572228">
                                                      <w:marLeft w:val="0"/>
                                                      <w:marRight w:val="0"/>
                                                      <w:marTop w:val="0"/>
                                                      <w:marBottom w:val="0"/>
                                                      <w:divBdr>
                                                        <w:top w:val="single" w:sz="2" w:space="0" w:color="000000"/>
                                                        <w:left w:val="single" w:sz="2" w:space="0" w:color="000000"/>
                                                        <w:bottom w:val="single" w:sz="2" w:space="0" w:color="000000"/>
                                                        <w:right w:val="single" w:sz="2" w:space="0" w:color="000000"/>
                                                      </w:divBdr>
                                                      <w:divsChild>
                                                        <w:div w:id="19507451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558125344">
                                              <w:marLeft w:val="0"/>
                                              <w:marRight w:val="0"/>
                                              <w:marTop w:val="0"/>
                                              <w:marBottom w:val="0"/>
                                              <w:divBdr>
                                                <w:top w:val="single" w:sz="2" w:space="0" w:color="000000"/>
                                                <w:left w:val="single" w:sz="2" w:space="0" w:color="000000"/>
                                                <w:bottom w:val="single" w:sz="2" w:space="0" w:color="000000"/>
                                                <w:right w:val="single" w:sz="2" w:space="0" w:color="000000"/>
                                              </w:divBdr>
                                              <w:divsChild>
                                                <w:div w:id="719789641">
                                                  <w:marLeft w:val="0"/>
                                                  <w:marRight w:val="0"/>
                                                  <w:marTop w:val="0"/>
                                                  <w:marBottom w:val="0"/>
                                                  <w:divBdr>
                                                    <w:top w:val="single" w:sz="2" w:space="0" w:color="000000"/>
                                                    <w:left w:val="single" w:sz="2" w:space="0" w:color="000000"/>
                                                    <w:bottom w:val="single" w:sz="2" w:space="0" w:color="000000"/>
                                                    <w:right w:val="single" w:sz="2" w:space="0" w:color="000000"/>
                                                  </w:divBdr>
                                                  <w:divsChild>
                                                    <w:div w:id="13645958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01092909">
                                              <w:marLeft w:val="0"/>
                                              <w:marRight w:val="0"/>
                                              <w:marTop w:val="0"/>
                                              <w:marBottom w:val="0"/>
                                              <w:divBdr>
                                                <w:top w:val="single" w:sz="2" w:space="0" w:color="000000"/>
                                                <w:left w:val="single" w:sz="2" w:space="0" w:color="000000"/>
                                                <w:bottom w:val="single" w:sz="2" w:space="0" w:color="000000"/>
                                                <w:right w:val="single" w:sz="2" w:space="0" w:color="000000"/>
                                              </w:divBdr>
                                              <w:divsChild>
                                                <w:div w:id="1756591846">
                                                  <w:marLeft w:val="0"/>
                                                  <w:marRight w:val="0"/>
                                                  <w:marTop w:val="0"/>
                                                  <w:marBottom w:val="0"/>
                                                  <w:divBdr>
                                                    <w:top w:val="single" w:sz="2" w:space="0" w:color="000000"/>
                                                    <w:left w:val="single" w:sz="2" w:space="0" w:color="000000"/>
                                                    <w:bottom w:val="single" w:sz="2" w:space="0" w:color="000000"/>
                                                    <w:right w:val="single" w:sz="2" w:space="0" w:color="000000"/>
                                                  </w:divBdr>
                                                  <w:divsChild>
                                                    <w:div w:id="1977877503">
                                                      <w:marLeft w:val="0"/>
                                                      <w:marRight w:val="0"/>
                                                      <w:marTop w:val="0"/>
                                                      <w:marBottom w:val="0"/>
                                                      <w:divBdr>
                                                        <w:top w:val="single" w:sz="2" w:space="0" w:color="000000"/>
                                                        <w:left w:val="single" w:sz="2" w:space="0" w:color="000000"/>
                                                        <w:bottom w:val="single" w:sz="2" w:space="0" w:color="000000"/>
                                                        <w:right w:val="single" w:sz="2" w:space="0" w:color="000000"/>
                                                      </w:divBdr>
                                                      <w:divsChild>
                                                        <w:div w:id="6052368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547108547">
                                  <w:marLeft w:val="0"/>
                                  <w:marRight w:val="180"/>
                                  <w:marTop w:val="0"/>
                                  <w:marBottom w:val="0"/>
                                  <w:divBdr>
                                    <w:top w:val="single" w:sz="2" w:space="0" w:color="000000"/>
                                    <w:left w:val="single" w:sz="2" w:space="0" w:color="000000"/>
                                    <w:bottom w:val="single" w:sz="2" w:space="0" w:color="000000"/>
                                    <w:right w:val="single" w:sz="2" w:space="0" w:color="000000"/>
                                  </w:divBdr>
                                  <w:divsChild>
                                    <w:div w:id="1307199118">
                                      <w:marLeft w:val="0"/>
                                      <w:marRight w:val="0"/>
                                      <w:marTop w:val="0"/>
                                      <w:marBottom w:val="0"/>
                                      <w:divBdr>
                                        <w:top w:val="single" w:sz="2" w:space="0" w:color="000000"/>
                                        <w:left w:val="single" w:sz="2" w:space="0" w:color="000000"/>
                                        <w:bottom w:val="single" w:sz="2" w:space="0" w:color="000000"/>
                                        <w:right w:val="single" w:sz="2" w:space="0" w:color="000000"/>
                                      </w:divBdr>
                                      <w:divsChild>
                                        <w:div w:id="1044402624">
                                          <w:marLeft w:val="0"/>
                                          <w:marRight w:val="0"/>
                                          <w:marTop w:val="0"/>
                                          <w:marBottom w:val="0"/>
                                          <w:divBdr>
                                            <w:top w:val="single" w:sz="2" w:space="0" w:color="000000"/>
                                            <w:left w:val="single" w:sz="2" w:space="0" w:color="000000"/>
                                            <w:bottom w:val="single" w:sz="2" w:space="0" w:color="000000"/>
                                            <w:right w:val="single" w:sz="2" w:space="0" w:color="000000"/>
                                          </w:divBdr>
                                          <w:divsChild>
                                            <w:div w:id="2129008293">
                                              <w:marLeft w:val="0"/>
                                              <w:marRight w:val="0"/>
                                              <w:marTop w:val="0"/>
                                              <w:marBottom w:val="0"/>
                                              <w:divBdr>
                                                <w:top w:val="single" w:sz="2" w:space="0" w:color="000000"/>
                                                <w:left w:val="single" w:sz="2" w:space="0" w:color="000000"/>
                                                <w:bottom w:val="single" w:sz="2" w:space="0" w:color="000000"/>
                                                <w:right w:val="single" w:sz="2" w:space="0" w:color="000000"/>
                                              </w:divBdr>
                                              <w:divsChild>
                                                <w:div w:id="309484650">
                                                  <w:marLeft w:val="0"/>
                                                  <w:marRight w:val="0"/>
                                                  <w:marTop w:val="0"/>
                                                  <w:marBottom w:val="0"/>
                                                  <w:divBdr>
                                                    <w:top w:val="single" w:sz="2" w:space="0" w:color="000000"/>
                                                    <w:left w:val="single" w:sz="2" w:space="0" w:color="000000"/>
                                                    <w:bottom w:val="single" w:sz="2" w:space="0" w:color="000000"/>
                                                    <w:right w:val="single" w:sz="2" w:space="0" w:color="000000"/>
                                                  </w:divBdr>
                                                  <w:divsChild>
                                                    <w:div w:id="1722090086">
                                                      <w:marLeft w:val="0"/>
                                                      <w:marRight w:val="0"/>
                                                      <w:marTop w:val="0"/>
                                                      <w:marBottom w:val="0"/>
                                                      <w:divBdr>
                                                        <w:top w:val="none" w:sz="0" w:space="0" w:color="auto"/>
                                                        <w:left w:val="none" w:sz="0" w:space="0" w:color="auto"/>
                                                        <w:bottom w:val="none" w:sz="0" w:space="0" w:color="auto"/>
                                                        <w:right w:val="none" w:sz="0" w:space="0" w:color="auto"/>
                                                      </w:divBdr>
                                                      <w:divsChild>
                                                        <w:div w:id="541208852">
                                                          <w:marLeft w:val="0"/>
                                                          <w:marRight w:val="0"/>
                                                          <w:marTop w:val="0"/>
                                                          <w:marBottom w:val="0"/>
                                                          <w:divBdr>
                                                            <w:top w:val="single" w:sz="2" w:space="0" w:color="000000"/>
                                                            <w:left w:val="single" w:sz="2" w:space="0" w:color="000000"/>
                                                            <w:bottom w:val="single" w:sz="2" w:space="0" w:color="000000"/>
                                                            <w:right w:val="single" w:sz="2" w:space="0" w:color="000000"/>
                                                          </w:divBdr>
                                                          <w:divsChild>
                                                            <w:div w:id="230888600">
                                                              <w:marLeft w:val="0"/>
                                                              <w:marRight w:val="0"/>
                                                              <w:marTop w:val="0"/>
                                                              <w:marBottom w:val="0"/>
                                                              <w:divBdr>
                                                                <w:top w:val="none" w:sz="0" w:space="0" w:color="auto"/>
                                                                <w:left w:val="none" w:sz="0" w:space="0" w:color="auto"/>
                                                                <w:bottom w:val="none" w:sz="0" w:space="0" w:color="auto"/>
                                                                <w:right w:val="none" w:sz="0" w:space="0" w:color="auto"/>
                                                              </w:divBdr>
                                                              <w:divsChild>
                                                                <w:div w:id="798258124">
                                                                  <w:marLeft w:val="0"/>
                                                                  <w:marRight w:val="0"/>
                                                                  <w:marTop w:val="0"/>
                                                                  <w:marBottom w:val="0"/>
                                                                  <w:divBdr>
                                                                    <w:top w:val="single" w:sz="2" w:space="0" w:color="000000"/>
                                                                    <w:left w:val="single" w:sz="2" w:space="0" w:color="000000"/>
                                                                    <w:bottom w:val="single" w:sz="2" w:space="0" w:color="000000"/>
                                                                    <w:right w:val="single" w:sz="2" w:space="0" w:color="000000"/>
                                                                  </w:divBdr>
                                                                  <w:divsChild>
                                                                    <w:div w:id="2132284849">
                                                                      <w:marLeft w:val="0"/>
                                                                      <w:marRight w:val="0"/>
                                                                      <w:marTop w:val="0"/>
                                                                      <w:marBottom w:val="0"/>
                                                                      <w:divBdr>
                                                                        <w:top w:val="single" w:sz="2" w:space="0" w:color="000000"/>
                                                                        <w:left w:val="single" w:sz="2" w:space="0" w:color="000000"/>
                                                                        <w:bottom w:val="single" w:sz="2" w:space="0" w:color="000000"/>
                                                                        <w:right w:val="single" w:sz="2" w:space="0" w:color="000000"/>
                                                                      </w:divBdr>
                                                                      <w:divsChild>
                                                                        <w:div w:id="1238175645">
                                                                          <w:marLeft w:val="0"/>
                                                                          <w:marRight w:val="0"/>
                                                                          <w:marTop w:val="0"/>
                                                                          <w:marBottom w:val="0"/>
                                                                          <w:divBdr>
                                                                            <w:top w:val="single" w:sz="2" w:space="0" w:color="000000"/>
                                                                            <w:left w:val="single" w:sz="2" w:space="0" w:color="000000"/>
                                                                            <w:bottom w:val="single" w:sz="2" w:space="0" w:color="000000"/>
                                                                            <w:right w:val="single" w:sz="2" w:space="0" w:color="000000"/>
                                                                          </w:divBdr>
                                                                          <w:divsChild>
                                                                            <w:div w:id="642271005">
                                                                              <w:marLeft w:val="0"/>
                                                                              <w:marRight w:val="0"/>
                                                                              <w:marTop w:val="0"/>
                                                                              <w:marBottom w:val="0"/>
                                                                              <w:divBdr>
                                                                                <w:top w:val="none" w:sz="0" w:space="0" w:color="auto"/>
                                                                                <w:left w:val="none" w:sz="0" w:space="0" w:color="auto"/>
                                                                                <w:bottom w:val="none" w:sz="0" w:space="0" w:color="auto"/>
                                                                                <w:right w:val="none" w:sz="0" w:space="0" w:color="auto"/>
                                                                              </w:divBdr>
                                                                              <w:divsChild>
                                                                                <w:div w:id="1599337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97399928">
          <w:marLeft w:val="0"/>
          <w:marRight w:val="0"/>
          <w:marTop w:val="0"/>
          <w:marBottom w:val="0"/>
          <w:divBdr>
            <w:top w:val="none" w:sz="0" w:space="0" w:color="auto"/>
            <w:left w:val="none" w:sz="0" w:space="0" w:color="auto"/>
            <w:bottom w:val="none" w:sz="0" w:space="0" w:color="auto"/>
            <w:right w:val="none" w:sz="0" w:space="0" w:color="auto"/>
          </w:divBdr>
          <w:divsChild>
            <w:div w:id="1522888874">
              <w:marLeft w:val="0"/>
              <w:marRight w:val="0"/>
              <w:marTop w:val="0"/>
              <w:marBottom w:val="0"/>
              <w:divBdr>
                <w:top w:val="single" w:sz="2" w:space="0" w:color="000000"/>
                <w:left w:val="single" w:sz="2" w:space="0" w:color="000000"/>
                <w:bottom w:val="single" w:sz="2" w:space="0" w:color="000000"/>
                <w:right w:val="single" w:sz="2" w:space="0" w:color="000000"/>
              </w:divBdr>
              <w:divsChild>
                <w:div w:id="2100444390">
                  <w:marLeft w:val="0"/>
                  <w:marRight w:val="0"/>
                  <w:marTop w:val="0"/>
                  <w:marBottom w:val="0"/>
                  <w:divBdr>
                    <w:top w:val="single" w:sz="2" w:space="0" w:color="000000"/>
                    <w:left w:val="single" w:sz="2" w:space="0" w:color="000000"/>
                    <w:bottom w:val="single" w:sz="2" w:space="0" w:color="000000"/>
                    <w:right w:val="single" w:sz="2" w:space="0" w:color="000000"/>
                  </w:divBdr>
                  <w:divsChild>
                    <w:div w:id="619386401">
                      <w:marLeft w:val="0"/>
                      <w:marRight w:val="0"/>
                      <w:marTop w:val="0"/>
                      <w:marBottom w:val="0"/>
                      <w:divBdr>
                        <w:top w:val="single" w:sz="2" w:space="0" w:color="000000"/>
                        <w:left w:val="single" w:sz="2" w:space="0" w:color="000000"/>
                        <w:bottom w:val="single" w:sz="2" w:space="0" w:color="000000"/>
                        <w:right w:val="single" w:sz="2" w:space="0" w:color="000000"/>
                      </w:divBdr>
                      <w:divsChild>
                        <w:div w:id="189879349">
                          <w:marLeft w:val="0"/>
                          <w:marRight w:val="0"/>
                          <w:marTop w:val="0"/>
                          <w:marBottom w:val="0"/>
                          <w:divBdr>
                            <w:top w:val="single" w:sz="2" w:space="0" w:color="000000"/>
                            <w:left w:val="single" w:sz="2" w:space="0" w:color="000000"/>
                            <w:bottom w:val="single" w:sz="2" w:space="0" w:color="000000"/>
                            <w:right w:val="single" w:sz="2" w:space="0" w:color="000000"/>
                          </w:divBdr>
                          <w:divsChild>
                            <w:div w:id="2123373997">
                              <w:marLeft w:val="0"/>
                              <w:marRight w:val="0"/>
                              <w:marTop w:val="0"/>
                              <w:marBottom w:val="0"/>
                              <w:divBdr>
                                <w:top w:val="single" w:sz="2" w:space="0" w:color="000000"/>
                                <w:left w:val="single" w:sz="2" w:space="0" w:color="000000"/>
                                <w:bottom w:val="single" w:sz="2" w:space="0" w:color="000000"/>
                                <w:right w:val="single" w:sz="2" w:space="0" w:color="000000"/>
                              </w:divBdr>
                              <w:divsChild>
                                <w:div w:id="604927451">
                                  <w:marLeft w:val="0"/>
                                  <w:marRight w:val="0"/>
                                  <w:marTop w:val="0"/>
                                  <w:marBottom w:val="0"/>
                                  <w:divBdr>
                                    <w:top w:val="single" w:sz="2" w:space="0" w:color="000000"/>
                                    <w:left w:val="single" w:sz="2" w:space="0" w:color="000000"/>
                                    <w:bottom w:val="single" w:sz="2" w:space="9" w:color="000000"/>
                                    <w:right w:val="single" w:sz="2" w:space="0" w:color="000000"/>
                                  </w:divBdr>
                                  <w:divsChild>
                                    <w:div w:id="16927473">
                                      <w:marLeft w:val="0"/>
                                      <w:marRight w:val="0"/>
                                      <w:marTop w:val="0"/>
                                      <w:marBottom w:val="0"/>
                                      <w:divBdr>
                                        <w:top w:val="single" w:sz="2" w:space="0" w:color="000000"/>
                                        <w:left w:val="single" w:sz="2" w:space="0" w:color="000000"/>
                                        <w:bottom w:val="single" w:sz="2" w:space="0" w:color="000000"/>
                                        <w:right w:val="single" w:sz="2" w:space="0" w:color="000000"/>
                                      </w:divBdr>
                                      <w:divsChild>
                                        <w:div w:id="150296635">
                                          <w:marLeft w:val="0"/>
                                          <w:marRight w:val="0"/>
                                          <w:marTop w:val="180"/>
                                          <w:marBottom w:val="0"/>
                                          <w:divBdr>
                                            <w:top w:val="single" w:sz="2" w:space="0" w:color="000000"/>
                                            <w:left w:val="single" w:sz="2" w:space="0" w:color="000000"/>
                                            <w:bottom w:val="single" w:sz="2" w:space="0" w:color="000000"/>
                                            <w:right w:val="single" w:sz="2" w:space="0" w:color="000000"/>
                                          </w:divBdr>
                                          <w:divsChild>
                                            <w:div w:id="467478857">
                                              <w:marLeft w:val="0"/>
                                              <w:marRight w:val="0"/>
                                              <w:marTop w:val="0"/>
                                              <w:marBottom w:val="0"/>
                                              <w:divBdr>
                                                <w:top w:val="single" w:sz="2" w:space="0" w:color="000000"/>
                                                <w:left w:val="single" w:sz="2" w:space="0" w:color="000000"/>
                                                <w:bottom w:val="single" w:sz="2" w:space="0" w:color="000000"/>
                                                <w:right w:val="single" w:sz="2" w:space="0" w:color="000000"/>
                                              </w:divBdr>
                                              <w:divsChild>
                                                <w:div w:id="2038502542">
                                                  <w:marLeft w:val="0"/>
                                                  <w:marRight w:val="0"/>
                                                  <w:marTop w:val="0"/>
                                                  <w:marBottom w:val="0"/>
                                                  <w:divBdr>
                                                    <w:top w:val="single" w:sz="2" w:space="0" w:color="000000"/>
                                                    <w:left w:val="single" w:sz="2" w:space="0" w:color="000000"/>
                                                    <w:bottom w:val="single" w:sz="2" w:space="0" w:color="000000"/>
                                                    <w:right w:val="single" w:sz="2" w:space="0" w:color="000000"/>
                                                  </w:divBdr>
                                                  <w:divsChild>
                                                    <w:div w:id="1704670148">
                                                      <w:marLeft w:val="0"/>
                                                      <w:marRight w:val="0"/>
                                                      <w:marTop w:val="0"/>
                                                      <w:marBottom w:val="0"/>
                                                      <w:divBdr>
                                                        <w:top w:val="single" w:sz="2" w:space="0" w:color="000000"/>
                                                        <w:left w:val="single" w:sz="2" w:space="0" w:color="000000"/>
                                                        <w:bottom w:val="single" w:sz="2" w:space="0" w:color="000000"/>
                                                        <w:right w:val="single" w:sz="2" w:space="0" w:color="000000"/>
                                                      </w:divBdr>
                                                      <w:divsChild>
                                                        <w:div w:id="6909102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997999533">
                                              <w:marLeft w:val="0"/>
                                              <w:marRight w:val="0"/>
                                              <w:marTop w:val="0"/>
                                              <w:marBottom w:val="0"/>
                                              <w:divBdr>
                                                <w:top w:val="single" w:sz="2" w:space="0" w:color="000000"/>
                                                <w:left w:val="single" w:sz="2" w:space="0" w:color="000000"/>
                                                <w:bottom w:val="single" w:sz="2" w:space="0" w:color="000000"/>
                                                <w:right w:val="single" w:sz="2" w:space="0" w:color="000000"/>
                                              </w:divBdr>
                                              <w:divsChild>
                                                <w:div w:id="379286207">
                                                  <w:marLeft w:val="0"/>
                                                  <w:marRight w:val="0"/>
                                                  <w:marTop w:val="0"/>
                                                  <w:marBottom w:val="0"/>
                                                  <w:divBdr>
                                                    <w:top w:val="single" w:sz="2" w:space="0" w:color="000000"/>
                                                    <w:left w:val="single" w:sz="2" w:space="0" w:color="000000"/>
                                                    <w:bottom w:val="single" w:sz="2" w:space="0" w:color="000000"/>
                                                    <w:right w:val="single" w:sz="2" w:space="0" w:color="000000"/>
                                                  </w:divBdr>
                                                  <w:divsChild>
                                                    <w:div w:id="308021546">
                                                      <w:marLeft w:val="0"/>
                                                      <w:marRight w:val="0"/>
                                                      <w:marTop w:val="0"/>
                                                      <w:marBottom w:val="0"/>
                                                      <w:divBdr>
                                                        <w:top w:val="single" w:sz="2" w:space="0" w:color="000000"/>
                                                        <w:left w:val="single" w:sz="2" w:space="0" w:color="000000"/>
                                                        <w:bottom w:val="single" w:sz="2" w:space="0" w:color="000000"/>
                                                        <w:right w:val="single" w:sz="2" w:space="0" w:color="000000"/>
                                                      </w:divBdr>
                                                      <w:divsChild>
                                                        <w:div w:id="466150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87792371">
                                              <w:marLeft w:val="0"/>
                                              <w:marRight w:val="0"/>
                                              <w:marTop w:val="0"/>
                                              <w:marBottom w:val="0"/>
                                              <w:divBdr>
                                                <w:top w:val="single" w:sz="2" w:space="0" w:color="000000"/>
                                                <w:left w:val="single" w:sz="2" w:space="0" w:color="000000"/>
                                                <w:bottom w:val="single" w:sz="2" w:space="0" w:color="000000"/>
                                                <w:right w:val="single" w:sz="2" w:space="0" w:color="000000"/>
                                              </w:divBdr>
                                              <w:divsChild>
                                                <w:div w:id="660158586">
                                                  <w:marLeft w:val="0"/>
                                                  <w:marRight w:val="0"/>
                                                  <w:marTop w:val="0"/>
                                                  <w:marBottom w:val="0"/>
                                                  <w:divBdr>
                                                    <w:top w:val="single" w:sz="2" w:space="0" w:color="000000"/>
                                                    <w:left w:val="single" w:sz="2" w:space="0" w:color="000000"/>
                                                    <w:bottom w:val="single" w:sz="2" w:space="0" w:color="000000"/>
                                                    <w:right w:val="single" w:sz="2" w:space="0" w:color="000000"/>
                                                  </w:divBdr>
                                                  <w:divsChild>
                                                    <w:div w:id="7994180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032222807">
                                              <w:marLeft w:val="0"/>
                                              <w:marRight w:val="0"/>
                                              <w:marTop w:val="0"/>
                                              <w:marBottom w:val="0"/>
                                              <w:divBdr>
                                                <w:top w:val="single" w:sz="2" w:space="0" w:color="000000"/>
                                                <w:left w:val="single" w:sz="2" w:space="0" w:color="000000"/>
                                                <w:bottom w:val="single" w:sz="2" w:space="0" w:color="000000"/>
                                                <w:right w:val="single" w:sz="2" w:space="0" w:color="000000"/>
                                              </w:divBdr>
                                              <w:divsChild>
                                                <w:div w:id="66804125">
                                                  <w:marLeft w:val="0"/>
                                                  <w:marRight w:val="0"/>
                                                  <w:marTop w:val="0"/>
                                                  <w:marBottom w:val="0"/>
                                                  <w:divBdr>
                                                    <w:top w:val="single" w:sz="2" w:space="0" w:color="000000"/>
                                                    <w:left w:val="single" w:sz="2" w:space="0" w:color="000000"/>
                                                    <w:bottom w:val="single" w:sz="2" w:space="0" w:color="000000"/>
                                                    <w:right w:val="single" w:sz="2" w:space="0" w:color="000000"/>
                                                  </w:divBdr>
                                                  <w:divsChild>
                                                    <w:div w:id="2040205380">
                                                      <w:marLeft w:val="0"/>
                                                      <w:marRight w:val="0"/>
                                                      <w:marTop w:val="0"/>
                                                      <w:marBottom w:val="0"/>
                                                      <w:divBdr>
                                                        <w:top w:val="single" w:sz="2" w:space="0" w:color="000000"/>
                                                        <w:left w:val="single" w:sz="2" w:space="0" w:color="000000"/>
                                                        <w:bottom w:val="single" w:sz="2" w:space="0" w:color="000000"/>
                                                        <w:right w:val="single" w:sz="2" w:space="0" w:color="000000"/>
                                                      </w:divBdr>
                                                      <w:divsChild>
                                                        <w:div w:id="15726906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 w:id="190462416">
                                      <w:marLeft w:val="0"/>
                                      <w:marRight w:val="0"/>
                                      <w:marTop w:val="0"/>
                                      <w:marBottom w:val="0"/>
                                      <w:divBdr>
                                        <w:top w:val="single" w:sz="2" w:space="0" w:color="000000"/>
                                        <w:left w:val="single" w:sz="2" w:space="0" w:color="000000"/>
                                        <w:bottom w:val="single" w:sz="2" w:space="0" w:color="000000"/>
                                        <w:right w:val="single" w:sz="2" w:space="0" w:color="000000"/>
                                      </w:divBdr>
                                      <w:divsChild>
                                        <w:div w:id="2653105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1697005021">
          <w:marLeft w:val="0"/>
          <w:marRight w:val="0"/>
          <w:marTop w:val="0"/>
          <w:marBottom w:val="0"/>
          <w:divBdr>
            <w:top w:val="none" w:sz="0" w:space="0" w:color="auto"/>
            <w:left w:val="none" w:sz="0" w:space="0" w:color="auto"/>
            <w:bottom w:val="none" w:sz="0" w:space="0" w:color="auto"/>
            <w:right w:val="none" w:sz="0" w:space="0" w:color="auto"/>
          </w:divBdr>
          <w:divsChild>
            <w:div w:id="677582011">
              <w:marLeft w:val="0"/>
              <w:marRight w:val="0"/>
              <w:marTop w:val="0"/>
              <w:marBottom w:val="0"/>
              <w:divBdr>
                <w:top w:val="single" w:sz="2" w:space="0" w:color="000000"/>
                <w:left w:val="single" w:sz="2" w:space="0" w:color="000000"/>
                <w:bottom w:val="single" w:sz="2" w:space="0" w:color="000000"/>
                <w:right w:val="single" w:sz="2" w:space="0" w:color="000000"/>
              </w:divBdr>
              <w:divsChild>
                <w:div w:id="964850747">
                  <w:marLeft w:val="0"/>
                  <w:marRight w:val="0"/>
                  <w:marTop w:val="0"/>
                  <w:marBottom w:val="0"/>
                  <w:divBdr>
                    <w:top w:val="single" w:sz="2" w:space="0" w:color="000000"/>
                    <w:left w:val="single" w:sz="2" w:space="0" w:color="000000"/>
                    <w:bottom w:val="single" w:sz="2" w:space="0" w:color="000000"/>
                    <w:right w:val="single" w:sz="2" w:space="0" w:color="000000"/>
                  </w:divBdr>
                  <w:divsChild>
                    <w:div w:id="1048068405">
                      <w:marLeft w:val="0"/>
                      <w:marRight w:val="0"/>
                      <w:marTop w:val="0"/>
                      <w:marBottom w:val="0"/>
                      <w:divBdr>
                        <w:top w:val="single" w:sz="2" w:space="0" w:color="000000"/>
                        <w:left w:val="single" w:sz="2" w:space="0" w:color="000000"/>
                        <w:bottom w:val="single" w:sz="2" w:space="0" w:color="000000"/>
                        <w:right w:val="single" w:sz="2" w:space="0" w:color="000000"/>
                      </w:divBdr>
                      <w:divsChild>
                        <w:div w:id="237137179">
                          <w:marLeft w:val="0"/>
                          <w:marRight w:val="0"/>
                          <w:marTop w:val="0"/>
                          <w:marBottom w:val="0"/>
                          <w:divBdr>
                            <w:top w:val="single" w:sz="2" w:space="0" w:color="000000"/>
                            <w:left w:val="single" w:sz="2" w:space="0" w:color="000000"/>
                            <w:bottom w:val="single" w:sz="2" w:space="0" w:color="000000"/>
                            <w:right w:val="single" w:sz="2" w:space="0" w:color="000000"/>
                          </w:divBdr>
                          <w:divsChild>
                            <w:div w:id="270359842">
                              <w:marLeft w:val="0"/>
                              <w:marRight w:val="0"/>
                              <w:marTop w:val="0"/>
                              <w:marBottom w:val="0"/>
                              <w:divBdr>
                                <w:top w:val="single" w:sz="2" w:space="0" w:color="000000"/>
                                <w:left w:val="single" w:sz="2" w:space="0" w:color="000000"/>
                                <w:bottom w:val="single" w:sz="2" w:space="0" w:color="000000"/>
                                <w:right w:val="single" w:sz="2" w:space="0" w:color="000000"/>
                              </w:divBdr>
                              <w:divsChild>
                                <w:div w:id="1316371190">
                                  <w:marLeft w:val="0"/>
                                  <w:marRight w:val="0"/>
                                  <w:marTop w:val="0"/>
                                  <w:marBottom w:val="0"/>
                                  <w:divBdr>
                                    <w:top w:val="single" w:sz="2" w:space="0" w:color="000000"/>
                                    <w:left w:val="single" w:sz="2" w:space="0" w:color="000000"/>
                                    <w:bottom w:val="single" w:sz="2" w:space="9" w:color="000000"/>
                                    <w:right w:val="single" w:sz="2" w:space="0" w:color="000000"/>
                                  </w:divBdr>
                                  <w:divsChild>
                                    <w:div w:id="1176655353">
                                      <w:marLeft w:val="0"/>
                                      <w:marRight w:val="0"/>
                                      <w:marTop w:val="0"/>
                                      <w:marBottom w:val="0"/>
                                      <w:divBdr>
                                        <w:top w:val="single" w:sz="2" w:space="0" w:color="000000"/>
                                        <w:left w:val="single" w:sz="2" w:space="0" w:color="000000"/>
                                        <w:bottom w:val="single" w:sz="2" w:space="0" w:color="000000"/>
                                        <w:right w:val="single" w:sz="2" w:space="0" w:color="000000"/>
                                      </w:divBdr>
                                      <w:divsChild>
                                        <w:div w:id="13412020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36030444">
                                      <w:marLeft w:val="0"/>
                                      <w:marRight w:val="0"/>
                                      <w:marTop w:val="0"/>
                                      <w:marBottom w:val="30"/>
                                      <w:divBdr>
                                        <w:top w:val="single" w:sz="2" w:space="0" w:color="000000"/>
                                        <w:left w:val="single" w:sz="2" w:space="0" w:color="000000"/>
                                        <w:bottom w:val="single" w:sz="2" w:space="0" w:color="000000"/>
                                        <w:right w:val="single" w:sz="2" w:space="0" w:color="000000"/>
                                      </w:divBdr>
                                      <w:divsChild>
                                        <w:div w:id="1595749068">
                                          <w:marLeft w:val="0"/>
                                          <w:marRight w:val="0"/>
                                          <w:marTop w:val="0"/>
                                          <w:marBottom w:val="0"/>
                                          <w:divBdr>
                                            <w:top w:val="single" w:sz="2" w:space="0" w:color="000000"/>
                                            <w:left w:val="single" w:sz="2" w:space="0" w:color="000000"/>
                                            <w:bottom w:val="single" w:sz="2" w:space="0" w:color="000000"/>
                                            <w:right w:val="single" w:sz="2" w:space="0" w:color="000000"/>
                                          </w:divBdr>
                                          <w:divsChild>
                                            <w:div w:id="1253589409">
                                              <w:marLeft w:val="0"/>
                                              <w:marRight w:val="0"/>
                                              <w:marTop w:val="0"/>
                                              <w:marBottom w:val="0"/>
                                              <w:divBdr>
                                                <w:top w:val="single" w:sz="2" w:space="0" w:color="000000"/>
                                                <w:left w:val="single" w:sz="2" w:space="0" w:color="000000"/>
                                                <w:bottom w:val="single" w:sz="2" w:space="0" w:color="000000"/>
                                                <w:right w:val="single" w:sz="2" w:space="0" w:color="000000"/>
                                              </w:divBdr>
                                              <w:divsChild>
                                                <w:div w:id="866017495">
                                                  <w:marLeft w:val="0"/>
                                                  <w:marRight w:val="0"/>
                                                  <w:marTop w:val="0"/>
                                                  <w:marBottom w:val="0"/>
                                                  <w:divBdr>
                                                    <w:top w:val="single" w:sz="2" w:space="0" w:color="000000"/>
                                                    <w:left w:val="single" w:sz="2" w:space="0" w:color="000000"/>
                                                    <w:bottom w:val="single" w:sz="2" w:space="0" w:color="000000"/>
                                                    <w:right w:val="single" w:sz="2" w:space="0" w:color="000000"/>
                                                  </w:divBdr>
                                                  <w:divsChild>
                                                    <w:div w:id="1203787373">
                                                      <w:marLeft w:val="0"/>
                                                      <w:marRight w:val="0"/>
                                                      <w:marTop w:val="0"/>
                                                      <w:marBottom w:val="0"/>
                                                      <w:divBdr>
                                                        <w:top w:val="single" w:sz="2" w:space="0" w:color="000000"/>
                                                        <w:left w:val="single" w:sz="2" w:space="0" w:color="000000"/>
                                                        <w:bottom w:val="single" w:sz="2" w:space="0" w:color="000000"/>
                                                        <w:right w:val="single" w:sz="2" w:space="0" w:color="000000"/>
                                                      </w:divBdr>
                                                      <w:divsChild>
                                                        <w:div w:id="5448855">
                                                          <w:marLeft w:val="60"/>
                                                          <w:marRight w:val="0"/>
                                                          <w:marTop w:val="0"/>
                                                          <w:marBottom w:val="0"/>
                                                          <w:divBdr>
                                                            <w:top w:val="single" w:sz="2" w:space="0" w:color="000000"/>
                                                            <w:left w:val="single" w:sz="2" w:space="0" w:color="000000"/>
                                                            <w:bottom w:val="single" w:sz="2" w:space="0" w:color="000000"/>
                                                            <w:right w:val="single" w:sz="2" w:space="0" w:color="000000"/>
                                                          </w:divBdr>
                                                          <w:divsChild>
                                                            <w:div w:id="2046904108">
                                                              <w:marLeft w:val="0"/>
                                                              <w:marRight w:val="0"/>
                                                              <w:marTop w:val="0"/>
                                                              <w:marBottom w:val="0"/>
                                                              <w:divBdr>
                                                                <w:top w:val="single" w:sz="2" w:space="0" w:color="000000"/>
                                                                <w:left w:val="single" w:sz="2" w:space="0" w:color="000000"/>
                                                                <w:bottom w:val="single" w:sz="2" w:space="0" w:color="000000"/>
                                                                <w:right w:val="single" w:sz="2" w:space="0" w:color="000000"/>
                                                              </w:divBdr>
                                                              <w:divsChild>
                                                                <w:div w:id="3940901">
                                                                  <w:marLeft w:val="0"/>
                                                                  <w:marRight w:val="0"/>
                                                                  <w:marTop w:val="0"/>
                                                                  <w:marBottom w:val="0"/>
                                                                  <w:divBdr>
                                                                    <w:top w:val="single" w:sz="2" w:space="0" w:color="000000"/>
                                                                    <w:left w:val="single" w:sz="2" w:space="3" w:color="000000"/>
                                                                    <w:bottom w:val="single" w:sz="2" w:space="0" w:color="000000"/>
                                                                    <w:right w:val="single" w:sz="2" w:space="3" w:color="000000"/>
                                                                  </w:divBdr>
                                                                </w:div>
                                                                <w:div w:id="120848871">
                                                                  <w:marLeft w:val="0"/>
                                                                  <w:marRight w:val="0"/>
                                                                  <w:marTop w:val="0"/>
                                                                  <w:marBottom w:val="0"/>
                                                                  <w:divBdr>
                                                                    <w:top w:val="single" w:sz="2" w:space="0" w:color="000000"/>
                                                                    <w:left w:val="single" w:sz="2" w:space="0" w:color="000000"/>
                                                                    <w:bottom w:val="single" w:sz="2" w:space="0" w:color="000000"/>
                                                                    <w:right w:val="single" w:sz="2" w:space="0" w:color="000000"/>
                                                                  </w:divBdr>
                                                                </w:div>
                                                                <w:div w:id="1546720157">
                                                                  <w:marLeft w:val="0"/>
                                                                  <w:marRight w:val="0"/>
                                                                  <w:marTop w:val="0"/>
                                                                  <w:marBottom w:val="0"/>
                                                                  <w:divBdr>
                                                                    <w:top w:val="single" w:sz="2" w:space="0" w:color="000000"/>
                                                                    <w:left w:val="single" w:sz="2" w:space="0" w:color="000000"/>
                                                                    <w:bottom w:val="single" w:sz="2" w:space="0" w:color="000000"/>
                                                                    <w:right w:val="single" w:sz="2" w:space="0" w:color="000000"/>
                                                                  </w:divBdr>
                                                                  <w:divsChild>
                                                                    <w:div w:id="8396587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23369128">
                                                          <w:marLeft w:val="0"/>
                                                          <w:marRight w:val="0"/>
                                                          <w:marTop w:val="0"/>
                                                          <w:marBottom w:val="0"/>
                                                          <w:divBdr>
                                                            <w:top w:val="single" w:sz="2" w:space="0" w:color="000000"/>
                                                            <w:left w:val="single" w:sz="2" w:space="0" w:color="000000"/>
                                                            <w:bottom w:val="single" w:sz="2" w:space="0" w:color="000000"/>
                                                            <w:right w:val="single" w:sz="2" w:space="0" w:color="000000"/>
                                                          </w:divBdr>
                                                          <w:divsChild>
                                                            <w:div w:id="956789186">
                                                              <w:marLeft w:val="0"/>
                                                              <w:marRight w:val="0"/>
                                                              <w:marTop w:val="0"/>
                                                              <w:marBottom w:val="0"/>
                                                              <w:divBdr>
                                                                <w:top w:val="single" w:sz="2" w:space="0" w:color="000000"/>
                                                                <w:left w:val="single" w:sz="2" w:space="0" w:color="000000"/>
                                                                <w:bottom w:val="single" w:sz="2" w:space="0" w:color="000000"/>
                                                                <w:right w:val="single" w:sz="2" w:space="0" w:color="000000"/>
                                                              </w:divBdr>
                                                              <w:divsChild>
                                                                <w:div w:id="1973712876">
                                                                  <w:marLeft w:val="0"/>
                                                                  <w:marRight w:val="0"/>
                                                                  <w:marTop w:val="0"/>
                                                                  <w:marBottom w:val="0"/>
                                                                  <w:divBdr>
                                                                    <w:top w:val="single" w:sz="2" w:space="0" w:color="000000"/>
                                                                    <w:left w:val="single" w:sz="2" w:space="0" w:color="000000"/>
                                                                    <w:bottom w:val="single" w:sz="2" w:space="0" w:color="000000"/>
                                                                    <w:right w:val="single" w:sz="2" w:space="0" w:color="000000"/>
                                                                  </w:divBdr>
                                                                  <w:divsChild>
                                                                    <w:div w:id="8876852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983074146">
                                  <w:marLeft w:val="0"/>
                                  <w:marRight w:val="180"/>
                                  <w:marTop w:val="0"/>
                                  <w:marBottom w:val="0"/>
                                  <w:divBdr>
                                    <w:top w:val="single" w:sz="2" w:space="0" w:color="000000"/>
                                    <w:left w:val="single" w:sz="2" w:space="0" w:color="000000"/>
                                    <w:bottom w:val="single" w:sz="2" w:space="0" w:color="000000"/>
                                    <w:right w:val="single" w:sz="2" w:space="0" w:color="000000"/>
                                  </w:divBdr>
                                  <w:divsChild>
                                    <w:div w:id="1627737360">
                                      <w:marLeft w:val="0"/>
                                      <w:marRight w:val="0"/>
                                      <w:marTop w:val="0"/>
                                      <w:marBottom w:val="0"/>
                                      <w:divBdr>
                                        <w:top w:val="single" w:sz="2" w:space="0" w:color="000000"/>
                                        <w:left w:val="single" w:sz="2" w:space="0" w:color="000000"/>
                                        <w:bottom w:val="single" w:sz="2" w:space="0" w:color="000000"/>
                                        <w:right w:val="single" w:sz="2" w:space="0" w:color="000000"/>
                                      </w:divBdr>
                                      <w:divsChild>
                                        <w:div w:id="216472347">
                                          <w:marLeft w:val="0"/>
                                          <w:marRight w:val="0"/>
                                          <w:marTop w:val="0"/>
                                          <w:marBottom w:val="0"/>
                                          <w:divBdr>
                                            <w:top w:val="single" w:sz="2" w:space="0" w:color="000000"/>
                                            <w:left w:val="single" w:sz="2" w:space="0" w:color="000000"/>
                                            <w:bottom w:val="single" w:sz="2" w:space="0" w:color="000000"/>
                                            <w:right w:val="single" w:sz="2" w:space="0" w:color="000000"/>
                                          </w:divBdr>
                                          <w:divsChild>
                                            <w:div w:id="1184710951">
                                              <w:marLeft w:val="0"/>
                                              <w:marRight w:val="0"/>
                                              <w:marTop w:val="0"/>
                                              <w:marBottom w:val="0"/>
                                              <w:divBdr>
                                                <w:top w:val="single" w:sz="2" w:space="0" w:color="000000"/>
                                                <w:left w:val="single" w:sz="2" w:space="0" w:color="000000"/>
                                                <w:bottom w:val="single" w:sz="2" w:space="0" w:color="000000"/>
                                                <w:right w:val="single" w:sz="2" w:space="0" w:color="000000"/>
                                              </w:divBdr>
                                              <w:divsChild>
                                                <w:div w:id="184176197">
                                                  <w:marLeft w:val="0"/>
                                                  <w:marRight w:val="0"/>
                                                  <w:marTop w:val="0"/>
                                                  <w:marBottom w:val="0"/>
                                                  <w:divBdr>
                                                    <w:top w:val="single" w:sz="2" w:space="0" w:color="000000"/>
                                                    <w:left w:val="single" w:sz="2" w:space="0" w:color="000000"/>
                                                    <w:bottom w:val="single" w:sz="2" w:space="0" w:color="000000"/>
                                                    <w:right w:val="single" w:sz="2" w:space="0" w:color="000000"/>
                                                  </w:divBdr>
                                                  <w:divsChild>
                                                    <w:div w:id="502673525">
                                                      <w:marLeft w:val="0"/>
                                                      <w:marRight w:val="0"/>
                                                      <w:marTop w:val="0"/>
                                                      <w:marBottom w:val="0"/>
                                                      <w:divBdr>
                                                        <w:top w:val="none" w:sz="0" w:space="0" w:color="auto"/>
                                                        <w:left w:val="none" w:sz="0" w:space="0" w:color="auto"/>
                                                        <w:bottom w:val="none" w:sz="0" w:space="0" w:color="auto"/>
                                                        <w:right w:val="none" w:sz="0" w:space="0" w:color="auto"/>
                                                      </w:divBdr>
                                                      <w:divsChild>
                                                        <w:div w:id="782189613">
                                                          <w:marLeft w:val="0"/>
                                                          <w:marRight w:val="0"/>
                                                          <w:marTop w:val="0"/>
                                                          <w:marBottom w:val="0"/>
                                                          <w:divBdr>
                                                            <w:top w:val="single" w:sz="2" w:space="0" w:color="000000"/>
                                                            <w:left w:val="single" w:sz="2" w:space="0" w:color="000000"/>
                                                            <w:bottom w:val="single" w:sz="2" w:space="0" w:color="000000"/>
                                                            <w:right w:val="single" w:sz="2" w:space="0" w:color="000000"/>
                                                          </w:divBdr>
                                                          <w:divsChild>
                                                            <w:div w:id="2092391652">
                                                              <w:marLeft w:val="0"/>
                                                              <w:marRight w:val="0"/>
                                                              <w:marTop w:val="0"/>
                                                              <w:marBottom w:val="0"/>
                                                              <w:divBdr>
                                                                <w:top w:val="none" w:sz="0" w:space="0" w:color="auto"/>
                                                                <w:left w:val="none" w:sz="0" w:space="0" w:color="auto"/>
                                                                <w:bottom w:val="none" w:sz="0" w:space="0" w:color="auto"/>
                                                                <w:right w:val="none" w:sz="0" w:space="0" w:color="auto"/>
                                                              </w:divBdr>
                                                              <w:divsChild>
                                                                <w:div w:id="1483304557">
                                                                  <w:marLeft w:val="0"/>
                                                                  <w:marRight w:val="0"/>
                                                                  <w:marTop w:val="0"/>
                                                                  <w:marBottom w:val="0"/>
                                                                  <w:divBdr>
                                                                    <w:top w:val="single" w:sz="2" w:space="0" w:color="000000"/>
                                                                    <w:left w:val="single" w:sz="2" w:space="0" w:color="000000"/>
                                                                    <w:bottom w:val="single" w:sz="2" w:space="0" w:color="000000"/>
                                                                    <w:right w:val="single" w:sz="2" w:space="0" w:color="000000"/>
                                                                  </w:divBdr>
                                                                  <w:divsChild>
                                                                    <w:div w:id="1902012425">
                                                                      <w:marLeft w:val="0"/>
                                                                      <w:marRight w:val="0"/>
                                                                      <w:marTop w:val="0"/>
                                                                      <w:marBottom w:val="0"/>
                                                                      <w:divBdr>
                                                                        <w:top w:val="single" w:sz="2" w:space="0" w:color="000000"/>
                                                                        <w:left w:val="single" w:sz="2" w:space="0" w:color="000000"/>
                                                                        <w:bottom w:val="single" w:sz="2" w:space="0" w:color="000000"/>
                                                                        <w:right w:val="single" w:sz="2" w:space="0" w:color="000000"/>
                                                                      </w:divBdr>
                                                                      <w:divsChild>
                                                                        <w:div w:id="1801455623">
                                                                          <w:marLeft w:val="0"/>
                                                                          <w:marRight w:val="0"/>
                                                                          <w:marTop w:val="0"/>
                                                                          <w:marBottom w:val="0"/>
                                                                          <w:divBdr>
                                                                            <w:top w:val="single" w:sz="2" w:space="0" w:color="000000"/>
                                                                            <w:left w:val="single" w:sz="2" w:space="0" w:color="000000"/>
                                                                            <w:bottom w:val="single" w:sz="2" w:space="0" w:color="000000"/>
                                                                            <w:right w:val="single" w:sz="2" w:space="0" w:color="000000"/>
                                                                          </w:divBdr>
                                                                          <w:divsChild>
                                                                            <w:div w:id="19286317">
                                                                              <w:marLeft w:val="0"/>
                                                                              <w:marRight w:val="0"/>
                                                                              <w:marTop w:val="0"/>
                                                                              <w:marBottom w:val="0"/>
                                                                              <w:divBdr>
                                                                                <w:top w:val="none" w:sz="0" w:space="0" w:color="auto"/>
                                                                                <w:left w:val="none" w:sz="0" w:space="0" w:color="auto"/>
                                                                                <w:bottom w:val="none" w:sz="0" w:space="0" w:color="auto"/>
                                                                                <w:right w:val="none" w:sz="0" w:space="0" w:color="auto"/>
                                                                              </w:divBdr>
                                                                              <w:divsChild>
                                                                                <w:div w:id="18142472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90459205">
      <w:bodyDiv w:val="1"/>
      <w:marLeft w:val="0"/>
      <w:marRight w:val="0"/>
      <w:marTop w:val="0"/>
      <w:marBottom w:val="0"/>
      <w:divBdr>
        <w:top w:val="none" w:sz="0" w:space="0" w:color="auto"/>
        <w:left w:val="none" w:sz="0" w:space="0" w:color="auto"/>
        <w:bottom w:val="none" w:sz="0" w:space="0" w:color="auto"/>
        <w:right w:val="none" w:sz="0" w:space="0" w:color="auto"/>
      </w:divBdr>
    </w:div>
    <w:div w:id="1594819615">
      <w:bodyDiv w:val="1"/>
      <w:marLeft w:val="0"/>
      <w:marRight w:val="0"/>
      <w:marTop w:val="0"/>
      <w:marBottom w:val="0"/>
      <w:divBdr>
        <w:top w:val="none" w:sz="0" w:space="0" w:color="auto"/>
        <w:left w:val="none" w:sz="0" w:space="0" w:color="auto"/>
        <w:bottom w:val="none" w:sz="0" w:space="0" w:color="auto"/>
        <w:right w:val="none" w:sz="0" w:space="0" w:color="auto"/>
      </w:divBdr>
    </w:div>
    <w:div w:id="1596597225">
      <w:bodyDiv w:val="1"/>
      <w:marLeft w:val="0"/>
      <w:marRight w:val="0"/>
      <w:marTop w:val="0"/>
      <w:marBottom w:val="0"/>
      <w:divBdr>
        <w:top w:val="none" w:sz="0" w:space="0" w:color="auto"/>
        <w:left w:val="none" w:sz="0" w:space="0" w:color="auto"/>
        <w:bottom w:val="none" w:sz="0" w:space="0" w:color="auto"/>
        <w:right w:val="none" w:sz="0" w:space="0" w:color="auto"/>
      </w:divBdr>
    </w:div>
    <w:div w:id="1598173856">
      <w:bodyDiv w:val="1"/>
      <w:marLeft w:val="0"/>
      <w:marRight w:val="0"/>
      <w:marTop w:val="0"/>
      <w:marBottom w:val="0"/>
      <w:divBdr>
        <w:top w:val="none" w:sz="0" w:space="0" w:color="auto"/>
        <w:left w:val="none" w:sz="0" w:space="0" w:color="auto"/>
        <w:bottom w:val="none" w:sz="0" w:space="0" w:color="auto"/>
        <w:right w:val="none" w:sz="0" w:space="0" w:color="auto"/>
      </w:divBdr>
    </w:div>
    <w:div w:id="1601600743">
      <w:bodyDiv w:val="1"/>
      <w:marLeft w:val="0"/>
      <w:marRight w:val="0"/>
      <w:marTop w:val="0"/>
      <w:marBottom w:val="0"/>
      <w:divBdr>
        <w:top w:val="none" w:sz="0" w:space="0" w:color="auto"/>
        <w:left w:val="none" w:sz="0" w:space="0" w:color="auto"/>
        <w:bottom w:val="none" w:sz="0" w:space="0" w:color="auto"/>
        <w:right w:val="none" w:sz="0" w:space="0" w:color="auto"/>
      </w:divBdr>
    </w:div>
    <w:div w:id="1613706635">
      <w:bodyDiv w:val="1"/>
      <w:marLeft w:val="0"/>
      <w:marRight w:val="0"/>
      <w:marTop w:val="0"/>
      <w:marBottom w:val="0"/>
      <w:divBdr>
        <w:top w:val="none" w:sz="0" w:space="0" w:color="auto"/>
        <w:left w:val="none" w:sz="0" w:space="0" w:color="auto"/>
        <w:bottom w:val="none" w:sz="0" w:space="0" w:color="auto"/>
        <w:right w:val="none" w:sz="0" w:space="0" w:color="auto"/>
      </w:divBdr>
    </w:div>
    <w:div w:id="1613976409">
      <w:bodyDiv w:val="1"/>
      <w:marLeft w:val="0"/>
      <w:marRight w:val="0"/>
      <w:marTop w:val="0"/>
      <w:marBottom w:val="0"/>
      <w:divBdr>
        <w:top w:val="none" w:sz="0" w:space="0" w:color="auto"/>
        <w:left w:val="none" w:sz="0" w:space="0" w:color="auto"/>
        <w:bottom w:val="none" w:sz="0" w:space="0" w:color="auto"/>
        <w:right w:val="none" w:sz="0" w:space="0" w:color="auto"/>
      </w:divBdr>
    </w:div>
    <w:div w:id="1614359819">
      <w:bodyDiv w:val="1"/>
      <w:marLeft w:val="0"/>
      <w:marRight w:val="0"/>
      <w:marTop w:val="0"/>
      <w:marBottom w:val="0"/>
      <w:divBdr>
        <w:top w:val="none" w:sz="0" w:space="0" w:color="auto"/>
        <w:left w:val="none" w:sz="0" w:space="0" w:color="auto"/>
        <w:bottom w:val="none" w:sz="0" w:space="0" w:color="auto"/>
        <w:right w:val="none" w:sz="0" w:space="0" w:color="auto"/>
      </w:divBdr>
    </w:div>
    <w:div w:id="1617102711">
      <w:bodyDiv w:val="1"/>
      <w:marLeft w:val="0"/>
      <w:marRight w:val="0"/>
      <w:marTop w:val="0"/>
      <w:marBottom w:val="0"/>
      <w:divBdr>
        <w:top w:val="none" w:sz="0" w:space="0" w:color="auto"/>
        <w:left w:val="none" w:sz="0" w:space="0" w:color="auto"/>
        <w:bottom w:val="none" w:sz="0" w:space="0" w:color="auto"/>
        <w:right w:val="none" w:sz="0" w:space="0" w:color="auto"/>
      </w:divBdr>
    </w:div>
    <w:div w:id="1619099468">
      <w:bodyDiv w:val="1"/>
      <w:marLeft w:val="0"/>
      <w:marRight w:val="0"/>
      <w:marTop w:val="0"/>
      <w:marBottom w:val="0"/>
      <w:divBdr>
        <w:top w:val="none" w:sz="0" w:space="0" w:color="auto"/>
        <w:left w:val="none" w:sz="0" w:space="0" w:color="auto"/>
        <w:bottom w:val="none" w:sz="0" w:space="0" w:color="auto"/>
        <w:right w:val="none" w:sz="0" w:space="0" w:color="auto"/>
      </w:divBdr>
    </w:div>
    <w:div w:id="1620378291">
      <w:bodyDiv w:val="1"/>
      <w:marLeft w:val="0"/>
      <w:marRight w:val="0"/>
      <w:marTop w:val="0"/>
      <w:marBottom w:val="0"/>
      <w:divBdr>
        <w:top w:val="none" w:sz="0" w:space="0" w:color="auto"/>
        <w:left w:val="none" w:sz="0" w:space="0" w:color="auto"/>
        <w:bottom w:val="none" w:sz="0" w:space="0" w:color="auto"/>
        <w:right w:val="none" w:sz="0" w:space="0" w:color="auto"/>
      </w:divBdr>
    </w:div>
    <w:div w:id="1623338484">
      <w:bodyDiv w:val="1"/>
      <w:marLeft w:val="0"/>
      <w:marRight w:val="0"/>
      <w:marTop w:val="0"/>
      <w:marBottom w:val="0"/>
      <w:divBdr>
        <w:top w:val="none" w:sz="0" w:space="0" w:color="auto"/>
        <w:left w:val="none" w:sz="0" w:space="0" w:color="auto"/>
        <w:bottom w:val="none" w:sz="0" w:space="0" w:color="auto"/>
        <w:right w:val="none" w:sz="0" w:space="0" w:color="auto"/>
      </w:divBdr>
    </w:div>
    <w:div w:id="1628509538">
      <w:bodyDiv w:val="1"/>
      <w:marLeft w:val="0"/>
      <w:marRight w:val="0"/>
      <w:marTop w:val="0"/>
      <w:marBottom w:val="0"/>
      <w:divBdr>
        <w:top w:val="none" w:sz="0" w:space="0" w:color="auto"/>
        <w:left w:val="none" w:sz="0" w:space="0" w:color="auto"/>
        <w:bottom w:val="none" w:sz="0" w:space="0" w:color="auto"/>
        <w:right w:val="none" w:sz="0" w:space="0" w:color="auto"/>
      </w:divBdr>
    </w:div>
    <w:div w:id="1632859831">
      <w:bodyDiv w:val="1"/>
      <w:marLeft w:val="0"/>
      <w:marRight w:val="0"/>
      <w:marTop w:val="0"/>
      <w:marBottom w:val="0"/>
      <w:divBdr>
        <w:top w:val="none" w:sz="0" w:space="0" w:color="auto"/>
        <w:left w:val="none" w:sz="0" w:space="0" w:color="auto"/>
        <w:bottom w:val="none" w:sz="0" w:space="0" w:color="auto"/>
        <w:right w:val="none" w:sz="0" w:space="0" w:color="auto"/>
      </w:divBdr>
    </w:div>
    <w:div w:id="1635326505">
      <w:bodyDiv w:val="1"/>
      <w:marLeft w:val="0"/>
      <w:marRight w:val="0"/>
      <w:marTop w:val="0"/>
      <w:marBottom w:val="0"/>
      <w:divBdr>
        <w:top w:val="none" w:sz="0" w:space="0" w:color="auto"/>
        <w:left w:val="none" w:sz="0" w:space="0" w:color="auto"/>
        <w:bottom w:val="none" w:sz="0" w:space="0" w:color="auto"/>
        <w:right w:val="none" w:sz="0" w:space="0" w:color="auto"/>
      </w:divBdr>
    </w:div>
    <w:div w:id="1635596930">
      <w:bodyDiv w:val="1"/>
      <w:marLeft w:val="0"/>
      <w:marRight w:val="0"/>
      <w:marTop w:val="0"/>
      <w:marBottom w:val="0"/>
      <w:divBdr>
        <w:top w:val="none" w:sz="0" w:space="0" w:color="auto"/>
        <w:left w:val="none" w:sz="0" w:space="0" w:color="auto"/>
        <w:bottom w:val="none" w:sz="0" w:space="0" w:color="auto"/>
        <w:right w:val="none" w:sz="0" w:space="0" w:color="auto"/>
      </w:divBdr>
    </w:div>
    <w:div w:id="1636641608">
      <w:bodyDiv w:val="1"/>
      <w:marLeft w:val="0"/>
      <w:marRight w:val="0"/>
      <w:marTop w:val="0"/>
      <w:marBottom w:val="0"/>
      <w:divBdr>
        <w:top w:val="none" w:sz="0" w:space="0" w:color="auto"/>
        <w:left w:val="none" w:sz="0" w:space="0" w:color="auto"/>
        <w:bottom w:val="none" w:sz="0" w:space="0" w:color="auto"/>
        <w:right w:val="none" w:sz="0" w:space="0" w:color="auto"/>
      </w:divBdr>
    </w:div>
    <w:div w:id="1637830343">
      <w:bodyDiv w:val="1"/>
      <w:marLeft w:val="0"/>
      <w:marRight w:val="0"/>
      <w:marTop w:val="0"/>
      <w:marBottom w:val="0"/>
      <w:divBdr>
        <w:top w:val="none" w:sz="0" w:space="0" w:color="auto"/>
        <w:left w:val="none" w:sz="0" w:space="0" w:color="auto"/>
        <w:bottom w:val="none" w:sz="0" w:space="0" w:color="auto"/>
        <w:right w:val="none" w:sz="0" w:space="0" w:color="auto"/>
      </w:divBdr>
    </w:div>
    <w:div w:id="1649478307">
      <w:bodyDiv w:val="1"/>
      <w:marLeft w:val="0"/>
      <w:marRight w:val="0"/>
      <w:marTop w:val="0"/>
      <w:marBottom w:val="0"/>
      <w:divBdr>
        <w:top w:val="none" w:sz="0" w:space="0" w:color="auto"/>
        <w:left w:val="none" w:sz="0" w:space="0" w:color="auto"/>
        <w:bottom w:val="none" w:sz="0" w:space="0" w:color="auto"/>
        <w:right w:val="none" w:sz="0" w:space="0" w:color="auto"/>
      </w:divBdr>
    </w:div>
    <w:div w:id="1651906219">
      <w:bodyDiv w:val="1"/>
      <w:marLeft w:val="0"/>
      <w:marRight w:val="0"/>
      <w:marTop w:val="0"/>
      <w:marBottom w:val="0"/>
      <w:divBdr>
        <w:top w:val="none" w:sz="0" w:space="0" w:color="auto"/>
        <w:left w:val="none" w:sz="0" w:space="0" w:color="auto"/>
        <w:bottom w:val="none" w:sz="0" w:space="0" w:color="auto"/>
        <w:right w:val="none" w:sz="0" w:space="0" w:color="auto"/>
      </w:divBdr>
    </w:div>
    <w:div w:id="1662654975">
      <w:bodyDiv w:val="1"/>
      <w:marLeft w:val="0"/>
      <w:marRight w:val="0"/>
      <w:marTop w:val="0"/>
      <w:marBottom w:val="0"/>
      <w:divBdr>
        <w:top w:val="none" w:sz="0" w:space="0" w:color="auto"/>
        <w:left w:val="none" w:sz="0" w:space="0" w:color="auto"/>
        <w:bottom w:val="none" w:sz="0" w:space="0" w:color="auto"/>
        <w:right w:val="none" w:sz="0" w:space="0" w:color="auto"/>
      </w:divBdr>
    </w:div>
    <w:div w:id="1663119774">
      <w:bodyDiv w:val="1"/>
      <w:marLeft w:val="0"/>
      <w:marRight w:val="0"/>
      <w:marTop w:val="0"/>
      <w:marBottom w:val="0"/>
      <w:divBdr>
        <w:top w:val="none" w:sz="0" w:space="0" w:color="auto"/>
        <w:left w:val="none" w:sz="0" w:space="0" w:color="auto"/>
        <w:bottom w:val="none" w:sz="0" w:space="0" w:color="auto"/>
        <w:right w:val="none" w:sz="0" w:space="0" w:color="auto"/>
      </w:divBdr>
    </w:div>
    <w:div w:id="1664627401">
      <w:bodyDiv w:val="1"/>
      <w:marLeft w:val="0"/>
      <w:marRight w:val="0"/>
      <w:marTop w:val="0"/>
      <w:marBottom w:val="0"/>
      <w:divBdr>
        <w:top w:val="none" w:sz="0" w:space="0" w:color="auto"/>
        <w:left w:val="none" w:sz="0" w:space="0" w:color="auto"/>
        <w:bottom w:val="none" w:sz="0" w:space="0" w:color="auto"/>
        <w:right w:val="none" w:sz="0" w:space="0" w:color="auto"/>
      </w:divBdr>
    </w:div>
    <w:div w:id="1666661556">
      <w:bodyDiv w:val="1"/>
      <w:marLeft w:val="0"/>
      <w:marRight w:val="0"/>
      <w:marTop w:val="0"/>
      <w:marBottom w:val="0"/>
      <w:divBdr>
        <w:top w:val="none" w:sz="0" w:space="0" w:color="auto"/>
        <w:left w:val="none" w:sz="0" w:space="0" w:color="auto"/>
        <w:bottom w:val="none" w:sz="0" w:space="0" w:color="auto"/>
        <w:right w:val="none" w:sz="0" w:space="0" w:color="auto"/>
      </w:divBdr>
    </w:div>
    <w:div w:id="1666861250">
      <w:bodyDiv w:val="1"/>
      <w:marLeft w:val="0"/>
      <w:marRight w:val="0"/>
      <w:marTop w:val="0"/>
      <w:marBottom w:val="0"/>
      <w:divBdr>
        <w:top w:val="none" w:sz="0" w:space="0" w:color="auto"/>
        <w:left w:val="none" w:sz="0" w:space="0" w:color="auto"/>
        <w:bottom w:val="none" w:sz="0" w:space="0" w:color="auto"/>
        <w:right w:val="none" w:sz="0" w:space="0" w:color="auto"/>
      </w:divBdr>
    </w:div>
    <w:div w:id="1679580838">
      <w:bodyDiv w:val="1"/>
      <w:marLeft w:val="0"/>
      <w:marRight w:val="0"/>
      <w:marTop w:val="0"/>
      <w:marBottom w:val="0"/>
      <w:divBdr>
        <w:top w:val="none" w:sz="0" w:space="0" w:color="auto"/>
        <w:left w:val="none" w:sz="0" w:space="0" w:color="auto"/>
        <w:bottom w:val="none" w:sz="0" w:space="0" w:color="auto"/>
        <w:right w:val="none" w:sz="0" w:space="0" w:color="auto"/>
      </w:divBdr>
    </w:div>
    <w:div w:id="1680429372">
      <w:bodyDiv w:val="1"/>
      <w:marLeft w:val="0"/>
      <w:marRight w:val="0"/>
      <w:marTop w:val="0"/>
      <w:marBottom w:val="0"/>
      <w:divBdr>
        <w:top w:val="none" w:sz="0" w:space="0" w:color="auto"/>
        <w:left w:val="none" w:sz="0" w:space="0" w:color="auto"/>
        <w:bottom w:val="none" w:sz="0" w:space="0" w:color="auto"/>
        <w:right w:val="none" w:sz="0" w:space="0" w:color="auto"/>
      </w:divBdr>
    </w:div>
    <w:div w:id="1680430629">
      <w:bodyDiv w:val="1"/>
      <w:marLeft w:val="0"/>
      <w:marRight w:val="0"/>
      <w:marTop w:val="0"/>
      <w:marBottom w:val="0"/>
      <w:divBdr>
        <w:top w:val="none" w:sz="0" w:space="0" w:color="auto"/>
        <w:left w:val="none" w:sz="0" w:space="0" w:color="auto"/>
        <w:bottom w:val="none" w:sz="0" w:space="0" w:color="auto"/>
        <w:right w:val="none" w:sz="0" w:space="0" w:color="auto"/>
      </w:divBdr>
    </w:div>
    <w:div w:id="1682396741">
      <w:bodyDiv w:val="1"/>
      <w:marLeft w:val="0"/>
      <w:marRight w:val="0"/>
      <w:marTop w:val="0"/>
      <w:marBottom w:val="0"/>
      <w:divBdr>
        <w:top w:val="none" w:sz="0" w:space="0" w:color="auto"/>
        <w:left w:val="none" w:sz="0" w:space="0" w:color="auto"/>
        <w:bottom w:val="none" w:sz="0" w:space="0" w:color="auto"/>
        <w:right w:val="none" w:sz="0" w:space="0" w:color="auto"/>
      </w:divBdr>
    </w:div>
    <w:div w:id="1683508951">
      <w:bodyDiv w:val="1"/>
      <w:marLeft w:val="0"/>
      <w:marRight w:val="0"/>
      <w:marTop w:val="0"/>
      <w:marBottom w:val="0"/>
      <w:divBdr>
        <w:top w:val="none" w:sz="0" w:space="0" w:color="auto"/>
        <w:left w:val="none" w:sz="0" w:space="0" w:color="auto"/>
        <w:bottom w:val="none" w:sz="0" w:space="0" w:color="auto"/>
        <w:right w:val="none" w:sz="0" w:space="0" w:color="auto"/>
      </w:divBdr>
    </w:div>
    <w:div w:id="1684551284">
      <w:bodyDiv w:val="1"/>
      <w:marLeft w:val="0"/>
      <w:marRight w:val="0"/>
      <w:marTop w:val="0"/>
      <w:marBottom w:val="0"/>
      <w:divBdr>
        <w:top w:val="none" w:sz="0" w:space="0" w:color="auto"/>
        <w:left w:val="none" w:sz="0" w:space="0" w:color="auto"/>
        <w:bottom w:val="none" w:sz="0" w:space="0" w:color="auto"/>
        <w:right w:val="none" w:sz="0" w:space="0" w:color="auto"/>
      </w:divBdr>
    </w:div>
    <w:div w:id="1692340482">
      <w:bodyDiv w:val="1"/>
      <w:marLeft w:val="0"/>
      <w:marRight w:val="0"/>
      <w:marTop w:val="0"/>
      <w:marBottom w:val="0"/>
      <w:divBdr>
        <w:top w:val="none" w:sz="0" w:space="0" w:color="auto"/>
        <w:left w:val="none" w:sz="0" w:space="0" w:color="auto"/>
        <w:bottom w:val="none" w:sz="0" w:space="0" w:color="auto"/>
        <w:right w:val="none" w:sz="0" w:space="0" w:color="auto"/>
      </w:divBdr>
    </w:div>
    <w:div w:id="1693218914">
      <w:bodyDiv w:val="1"/>
      <w:marLeft w:val="0"/>
      <w:marRight w:val="0"/>
      <w:marTop w:val="0"/>
      <w:marBottom w:val="0"/>
      <w:divBdr>
        <w:top w:val="none" w:sz="0" w:space="0" w:color="auto"/>
        <w:left w:val="none" w:sz="0" w:space="0" w:color="auto"/>
        <w:bottom w:val="none" w:sz="0" w:space="0" w:color="auto"/>
        <w:right w:val="none" w:sz="0" w:space="0" w:color="auto"/>
      </w:divBdr>
    </w:div>
    <w:div w:id="1702245360">
      <w:bodyDiv w:val="1"/>
      <w:marLeft w:val="0"/>
      <w:marRight w:val="0"/>
      <w:marTop w:val="0"/>
      <w:marBottom w:val="0"/>
      <w:divBdr>
        <w:top w:val="none" w:sz="0" w:space="0" w:color="auto"/>
        <w:left w:val="none" w:sz="0" w:space="0" w:color="auto"/>
        <w:bottom w:val="none" w:sz="0" w:space="0" w:color="auto"/>
        <w:right w:val="none" w:sz="0" w:space="0" w:color="auto"/>
      </w:divBdr>
    </w:div>
    <w:div w:id="1706246242">
      <w:bodyDiv w:val="1"/>
      <w:marLeft w:val="0"/>
      <w:marRight w:val="0"/>
      <w:marTop w:val="0"/>
      <w:marBottom w:val="0"/>
      <w:divBdr>
        <w:top w:val="none" w:sz="0" w:space="0" w:color="auto"/>
        <w:left w:val="none" w:sz="0" w:space="0" w:color="auto"/>
        <w:bottom w:val="none" w:sz="0" w:space="0" w:color="auto"/>
        <w:right w:val="none" w:sz="0" w:space="0" w:color="auto"/>
      </w:divBdr>
    </w:div>
    <w:div w:id="1709255925">
      <w:bodyDiv w:val="1"/>
      <w:marLeft w:val="0"/>
      <w:marRight w:val="0"/>
      <w:marTop w:val="0"/>
      <w:marBottom w:val="0"/>
      <w:divBdr>
        <w:top w:val="none" w:sz="0" w:space="0" w:color="auto"/>
        <w:left w:val="none" w:sz="0" w:space="0" w:color="auto"/>
        <w:bottom w:val="none" w:sz="0" w:space="0" w:color="auto"/>
        <w:right w:val="none" w:sz="0" w:space="0" w:color="auto"/>
      </w:divBdr>
    </w:div>
    <w:div w:id="1713918726">
      <w:bodyDiv w:val="1"/>
      <w:marLeft w:val="0"/>
      <w:marRight w:val="0"/>
      <w:marTop w:val="0"/>
      <w:marBottom w:val="0"/>
      <w:divBdr>
        <w:top w:val="none" w:sz="0" w:space="0" w:color="auto"/>
        <w:left w:val="none" w:sz="0" w:space="0" w:color="auto"/>
        <w:bottom w:val="none" w:sz="0" w:space="0" w:color="auto"/>
        <w:right w:val="none" w:sz="0" w:space="0" w:color="auto"/>
      </w:divBdr>
    </w:div>
    <w:div w:id="1725907087">
      <w:bodyDiv w:val="1"/>
      <w:marLeft w:val="0"/>
      <w:marRight w:val="0"/>
      <w:marTop w:val="0"/>
      <w:marBottom w:val="0"/>
      <w:divBdr>
        <w:top w:val="none" w:sz="0" w:space="0" w:color="auto"/>
        <w:left w:val="none" w:sz="0" w:space="0" w:color="auto"/>
        <w:bottom w:val="none" w:sz="0" w:space="0" w:color="auto"/>
        <w:right w:val="none" w:sz="0" w:space="0" w:color="auto"/>
      </w:divBdr>
    </w:div>
    <w:div w:id="1727558542">
      <w:bodyDiv w:val="1"/>
      <w:marLeft w:val="0"/>
      <w:marRight w:val="0"/>
      <w:marTop w:val="0"/>
      <w:marBottom w:val="0"/>
      <w:divBdr>
        <w:top w:val="none" w:sz="0" w:space="0" w:color="auto"/>
        <w:left w:val="none" w:sz="0" w:space="0" w:color="auto"/>
        <w:bottom w:val="none" w:sz="0" w:space="0" w:color="auto"/>
        <w:right w:val="none" w:sz="0" w:space="0" w:color="auto"/>
      </w:divBdr>
    </w:div>
    <w:div w:id="1734621972">
      <w:bodyDiv w:val="1"/>
      <w:marLeft w:val="0"/>
      <w:marRight w:val="0"/>
      <w:marTop w:val="0"/>
      <w:marBottom w:val="0"/>
      <w:divBdr>
        <w:top w:val="none" w:sz="0" w:space="0" w:color="auto"/>
        <w:left w:val="none" w:sz="0" w:space="0" w:color="auto"/>
        <w:bottom w:val="none" w:sz="0" w:space="0" w:color="auto"/>
        <w:right w:val="none" w:sz="0" w:space="0" w:color="auto"/>
      </w:divBdr>
    </w:div>
    <w:div w:id="1736202908">
      <w:bodyDiv w:val="1"/>
      <w:marLeft w:val="0"/>
      <w:marRight w:val="0"/>
      <w:marTop w:val="0"/>
      <w:marBottom w:val="0"/>
      <w:divBdr>
        <w:top w:val="none" w:sz="0" w:space="0" w:color="auto"/>
        <w:left w:val="none" w:sz="0" w:space="0" w:color="auto"/>
        <w:bottom w:val="none" w:sz="0" w:space="0" w:color="auto"/>
        <w:right w:val="none" w:sz="0" w:space="0" w:color="auto"/>
      </w:divBdr>
    </w:div>
    <w:div w:id="1736929589">
      <w:bodyDiv w:val="1"/>
      <w:marLeft w:val="0"/>
      <w:marRight w:val="0"/>
      <w:marTop w:val="0"/>
      <w:marBottom w:val="0"/>
      <w:divBdr>
        <w:top w:val="none" w:sz="0" w:space="0" w:color="auto"/>
        <w:left w:val="none" w:sz="0" w:space="0" w:color="auto"/>
        <w:bottom w:val="none" w:sz="0" w:space="0" w:color="auto"/>
        <w:right w:val="none" w:sz="0" w:space="0" w:color="auto"/>
      </w:divBdr>
    </w:div>
    <w:div w:id="1736932986">
      <w:bodyDiv w:val="1"/>
      <w:marLeft w:val="0"/>
      <w:marRight w:val="0"/>
      <w:marTop w:val="0"/>
      <w:marBottom w:val="0"/>
      <w:divBdr>
        <w:top w:val="none" w:sz="0" w:space="0" w:color="auto"/>
        <w:left w:val="none" w:sz="0" w:space="0" w:color="auto"/>
        <w:bottom w:val="none" w:sz="0" w:space="0" w:color="auto"/>
        <w:right w:val="none" w:sz="0" w:space="0" w:color="auto"/>
      </w:divBdr>
    </w:div>
    <w:div w:id="1739553396">
      <w:bodyDiv w:val="1"/>
      <w:marLeft w:val="0"/>
      <w:marRight w:val="0"/>
      <w:marTop w:val="0"/>
      <w:marBottom w:val="0"/>
      <w:divBdr>
        <w:top w:val="none" w:sz="0" w:space="0" w:color="auto"/>
        <w:left w:val="none" w:sz="0" w:space="0" w:color="auto"/>
        <w:bottom w:val="none" w:sz="0" w:space="0" w:color="auto"/>
        <w:right w:val="none" w:sz="0" w:space="0" w:color="auto"/>
      </w:divBdr>
    </w:div>
    <w:div w:id="1752697162">
      <w:bodyDiv w:val="1"/>
      <w:marLeft w:val="0"/>
      <w:marRight w:val="0"/>
      <w:marTop w:val="0"/>
      <w:marBottom w:val="0"/>
      <w:divBdr>
        <w:top w:val="none" w:sz="0" w:space="0" w:color="auto"/>
        <w:left w:val="none" w:sz="0" w:space="0" w:color="auto"/>
        <w:bottom w:val="none" w:sz="0" w:space="0" w:color="auto"/>
        <w:right w:val="none" w:sz="0" w:space="0" w:color="auto"/>
      </w:divBdr>
    </w:div>
    <w:div w:id="1755711055">
      <w:bodyDiv w:val="1"/>
      <w:marLeft w:val="0"/>
      <w:marRight w:val="0"/>
      <w:marTop w:val="0"/>
      <w:marBottom w:val="0"/>
      <w:divBdr>
        <w:top w:val="none" w:sz="0" w:space="0" w:color="auto"/>
        <w:left w:val="none" w:sz="0" w:space="0" w:color="auto"/>
        <w:bottom w:val="none" w:sz="0" w:space="0" w:color="auto"/>
        <w:right w:val="none" w:sz="0" w:space="0" w:color="auto"/>
      </w:divBdr>
    </w:div>
    <w:div w:id="1759788199">
      <w:bodyDiv w:val="1"/>
      <w:marLeft w:val="0"/>
      <w:marRight w:val="0"/>
      <w:marTop w:val="0"/>
      <w:marBottom w:val="0"/>
      <w:divBdr>
        <w:top w:val="none" w:sz="0" w:space="0" w:color="auto"/>
        <w:left w:val="none" w:sz="0" w:space="0" w:color="auto"/>
        <w:bottom w:val="none" w:sz="0" w:space="0" w:color="auto"/>
        <w:right w:val="none" w:sz="0" w:space="0" w:color="auto"/>
      </w:divBdr>
    </w:div>
    <w:div w:id="1762066612">
      <w:bodyDiv w:val="1"/>
      <w:marLeft w:val="0"/>
      <w:marRight w:val="0"/>
      <w:marTop w:val="0"/>
      <w:marBottom w:val="0"/>
      <w:divBdr>
        <w:top w:val="none" w:sz="0" w:space="0" w:color="auto"/>
        <w:left w:val="none" w:sz="0" w:space="0" w:color="auto"/>
        <w:bottom w:val="none" w:sz="0" w:space="0" w:color="auto"/>
        <w:right w:val="none" w:sz="0" w:space="0" w:color="auto"/>
      </w:divBdr>
    </w:div>
    <w:div w:id="1769155013">
      <w:bodyDiv w:val="1"/>
      <w:marLeft w:val="0"/>
      <w:marRight w:val="0"/>
      <w:marTop w:val="0"/>
      <w:marBottom w:val="0"/>
      <w:divBdr>
        <w:top w:val="none" w:sz="0" w:space="0" w:color="auto"/>
        <w:left w:val="none" w:sz="0" w:space="0" w:color="auto"/>
        <w:bottom w:val="none" w:sz="0" w:space="0" w:color="auto"/>
        <w:right w:val="none" w:sz="0" w:space="0" w:color="auto"/>
      </w:divBdr>
    </w:div>
    <w:div w:id="1770471325">
      <w:bodyDiv w:val="1"/>
      <w:marLeft w:val="0"/>
      <w:marRight w:val="0"/>
      <w:marTop w:val="0"/>
      <w:marBottom w:val="0"/>
      <w:divBdr>
        <w:top w:val="none" w:sz="0" w:space="0" w:color="auto"/>
        <w:left w:val="none" w:sz="0" w:space="0" w:color="auto"/>
        <w:bottom w:val="none" w:sz="0" w:space="0" w:color="auto"/>
        <w:right w:val="none" w:sz="0" w:space="0" w:color="auto"/>
      </w:divBdr>
    </w:div>
    <w:div w:id="1772970486">
      <w:bodyDiv w:val="1"/>
      <w:marLeft w:val="0"/>
      <w:marRight w:val="0"/>
      <w:marTop w:val="0"/>
      <w:marBottom w:val="0"/>
      <w:divBdr>
        <w:top w:val="none" w:sz="0" w:space="0" w:color="auto"/>
        <w:left w:val="none" w:sz="0" w:space="0" w:color="auto"/>
        <w:bottom w:val="none" w:sz="0" w:space="0" w:color="auto"/>
        <w:right w:val="none" w:sz="0" w:space="0" w:color="auto"/>
      </w:divBdr>
    </w:div>
    <w:div w:id="1785418650">
      <w:bodyDiv w:val="1"/>
      <w:marLeft w:val="0"/>
      <w:marRight w:val="0"/>
      <w:marTop w:val="0"/>
      <w:marBottom w:val="0"/>
      <w:divBdr>
        <w:top w:val="none" w:sz="0" w:space="0" w:color="auto"/>
        <w:left w:val="none" w:sz="0" w:space="0" w:color="auto"/>
        <w:bottom w:val="none" w:sz="0" w:space="0" w:color="auto"/>
        <w:right w:val="none" w:sz="0" w:space="0" w:color="auto"/>
      </w:divBdr>
    </w:div>
    <w:div w:id="1789591758">
      <w:bodyDiv w:val="1"/>
      <w:marLeft w:val="0"/>
      <w:marRight w:val="0"/>
      <w:marTop w:val="0"/>
      <w:marBottom w:val="0"/>
      <w:divBdr>
        <w:top w:val="none" w:sz="0" w:space="0" w:color="auto"/>
        <w:left w:val="none" w:sz="0" w:space="0" w:color="auto"/>
        <w:bottom w:val="none" w:sz="0" w:space="0" w:color="auto"/>
        <w:right w:val="none" w:sz="0" w:space="0" w:color="auto"/>
      </w:divBdr>
    </w:div>
    <w:div w:id="1791240403">
      <w:bodyDiv w:val="1"/>
      <w:marLeft w:val="0"/>
      <w:marRight w:val="0"/>
      <w:marTop w:val="0"/>
      <w:marBottom w:val="0"/>
      <w:divBdr>
        <w:top w:val="none" w:sz="0" w:space="0" w:color="auto"/>
        <w:left w:val="none" w:sz="0" w:space="0" w:color="auto"/>
        <w:bottom w:val="none" w:sz="0" w:space="0" w:color="auto"/>
        <w:right w:val="none" w:sz="0" w:space="0" w:color="auto"/>
      </w:divBdr>
    </w:div>
    <w:div w:id="1791976251">
      <w:bodyDiv w:val="1"/>
      <w:marLeft w:val="0"/>
      <w:marRight w:val="0"/>
      <w:marTop w:val="0"/>
      <w:marBottom w:val="0"/>
      <w:divBdr>
        <w:top w:val="none" w:sz="0" w:space="0" w:color="auto"/>
        <w:left w:val="none" w:sz="0" w:space="0" w:color="auto"/>
        <w:bottom w:val="none" w:sz="0" w:space="0" w:color="auto"/>
        <w:right w:val="none" w:sz="0" w:space="0" w:color="auto"/>
      </w:divBdr>
    </w:div>
    <w:div w:id="1792089891">
      <w:bodyDiv w:val="1"/>
      <w:marLeft w:val="0"/>
      <w:marRight w:val="0"/>
      <w:marTop w:val="0"/>
      <w:marBottom w:val="0"/>
      <w:divBdr>
        <w:top w:val="none" w:sz="0" w:space="0" w:color="auto"/>
        <w:left w:val="none" w:sz="0" w:space="0" w:color="auto"/>
        <w:bottom w:val="none" w:sz="0" w:space="0" w:color="auto"/>
        <w:right w:val="none" w:sz="0" w:space="0" w:color="auto"/>
      </w:divBdr>
    </w:div>
    <w:div w:id="1794713683">
      <w:bodyDiv w:val="1"/>
      <w:marLeft w:val="0"/>
      <w:marRight w:val="0"/>
      <w:marTop w:val="0"/>
      <w:marBottom w:val="0"/>
      <w:divBdr>
        <w:top w:val="none" w:sz="0" w:space="0" w:color="auto"/>
        <w:left w:val="none" w:sz="0" w:space="0" w:color="auto"/>
        <w:bottom w:val="none" w:sz="0" w:space="0" w:color="auto"/>
        <w:right w:val="none" w:sz="0" w:space="0" w:color="auto"/>
      </w:divBdr>
    </w:div>
    <w:div w:id="1797137897">
      <w:bodyDiv w:val="1"/>
      <w:marLeft w:val="0"/>
      <w:marRight w:val="0"/>
      <w:marTop w:val="0"/>
      <w:marBottom w:val="0"/>
      <w:divBdr>
        <w:top w:val="none" w:sz="0" w:space="0" w:color="auto"/>
        <w:left w:val="none" w:sz="0" w:space="0" w:color="auto"/>
        <w:bottom w:val="none" w:sz="0" w:space="0" w:color="auto"/>
        <w:right w:val="none" w:sz="0" w:space="0" w:color="auto"/>
      </w:divBdr>
    </w:div>
    <w:div w:id="1797874720">
      <w:bodyDiv w:val="1"/>
      <w:marLeft w:val="0"/>
      <w:marRight w:val="0"/>
      <w:marTop w:val="0"/>
      <w:marBottom w:val="0"/>
      <w:divBdr>
        <w:top w:val="none" w:sz="0" w:space="0" w:color="auto"/>
        <w:left w:val="none" w:sz="0" w:space="0" w:color="auto"/>
        <w:bottom w:val="none" w:sz="0" w:space="0" w:color="auto"/>
        <w:right w:val="none" w:sz="0" w:space="0" w:color="auto"/>
      </w:divBdr>
    </w:div>
    <w:div w:id="1805075419">
      <w:bodyDiv w:val="1"/>
      <w:marLeft w:val="0"/>
      <w:marRight w:val="0"/>
      <w:marTop w:val="0"/>
      <w:marBottom w:val="0"/>
      <w:divBdr>
        <w:top w:val="none" w:sz="0" w:space="0" w:color="auto"/>
        <w:left w:val="none" w:sz="0" w:space="0" w:color="auto"/>
        <w:bottom w:val="none" w:sz="0" w:space="0" w:color="auto"/>
        <w:right w:val="none" w:sz="0" w:space="0" w:color="auto"/>
      </w:divBdr>
    </w:div>
    <w:div w:id="1830634145">
      <w:bodyDiv w:val="1"/>
      <w:marLeft w:val="0"/>
      <w:marRight w:val="0"/>
      <w:marTop w:val="0"/>
      <w:marBottom w:val="0"/>
      <w:divBdr>
        <w:top w:val="none" w:sz="0" w:space="0" w:color="auto"/>
        <w:left w:val="none" w:sz="0" w:space="0" w:color="auto"/>
        <w:bottom w:val="none" w:sz="0" w:space="0" w:color="auto"/>
        <w:right w:val="none" w:sz="0" w:space="0" w:color="auto"/>
      </w:divBdr>
    </w:div>
    <w:div w:id="1831680002">
      <w:bodyDiv w:val="1"/>
      <w:marLeft w:val="0"/>
      <w:marRight w:val="0"/>
      <w:marTop w:val="0"/>
      <w:marBottom w:val="0"/>
      <w:divBdr>
        <w:top w:val="none" w:sz="0" w:space="0" w:color="auto"/>
        <w:left w:val="none" w:sz="0" w:space="0" w:color="auto"/>
        <w:bottom w:val="none" w:sz="0" w:space="0" w:color="auto"/>
        <w:right w:val="none" w:sz="0" w:space="0" w:color="auto"/>
      </w:divBdr>
    </w:div>
    <w:div w:id="1834567193">
      <w:bodyDiv w:val="1"/>
      <w:marLeft w:val="0"/>
      <w:marRight w:val="0"/>
      <w:marTop w:val="0"/>
      <w:marBottom w:val="0"/>
      <w:divBdr>
        <w:top w:val="none" w:sz="0" w:space="0" w:color="auto"/>
        <w:left w:val="none" w:sz="0" w:space="0" w:color="auto"/>
        <w:bottom w:val="none" w:sz="0" w:space="0" w:color="auto"/>
        <w:right w:val="none" w:sz="0" w:space="0" w:color="auto"/>
      </w:divBdr>
    </w:div>
    <w:div w:id="1843667371">
      <w:bodyDiv w:val="1"/>
      <w:marLeft w:val="0"/>
      <w:marRight w:val="0"/>
      <w:marTop w:val="0"/>
      <w:marBottom w:val="0"/>
      <w:divBdr>
        <w:top w:val="none" w:sz="0" w:space="0" w:color="auto"/>
        <w:left w:val="none" w:sz="0" w:space="0" w:color="auto"/>
        <w:bottom w:val="none" w:sz="0" w:space="0" w:color="auto"/>
        <w:right w:val="none" w:sz="0" w:space="0" w:color="auto"/>
      </w:divBdr>
    </w:div>
    <w:div w:id="1858809166">
      <w:bodyDiv w:val="1"/>
      <w:marLeft w:val="0"/>
      <w:marRight w:val="0"/>
      <w:marTop w:val="0"/>
      <w:marBottom w:val="0"/>
      <w:divBdr>
        <w:top w:val="none" w:sz="0" w:space="0" w:color="auto"/>
        <w:left w:val="none" w:sz="0" w:space="0" w:color="auto"/>
        <w:bottom w:val="none" w:sz="0" w:space="0" w:color="auto"/>
        <w:right w:val="none" w:sz="0" w:space="0" w:color="auto"/>
      </w:divBdr>
    </w:div>
    <w:div w:id="1863859498">
      <w:bodyDiv w:val="1"/>
      <w:marLeft w:val="0"/>
      <w:marRight w:val="0"/>
      <w:marTop w:val="0"/>
      <w:marBottom w:val="0"/>
      <w:divBdr>
        <w:top w:val="none" w:sz="0" w:space="0" w:color="auto"/>
        <w:left w:val="none" w:sz="0" w:space="0" w:color="auto"/>
        <w:bottom w:val="none" w:sz="0" w:space="0" w:color="auto"/>
        <w:right w:val="none" w:sz="0" w:space="0" w:color="auto"/>
      </w:divBdr>
      <w:divsChild>
        <w:div w:id="2094165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66599699">
      <w:bodyDiv w:val="1"/>
      <w:marLeft w:val="0"/>
      <w:marRight w:val="0"/>
      <w:marTop w:val="0"/>
      <w:marBottom w:val="0"/>
      <w:divBdr>
        <w:top w:val="none" w:sz="0" w:space="0" w:color="auto"/>
        <w:left w:val="none" w:sz="0" w:space="0" w:color="auto"/>
        <w:bottom w:val="none" w:sz="0" w:space="0" w:color="auto"/>
        <w:right w:val="none" w:sz="0" w:space="0" w:color="auto"/>
      </w:divBdr>
    </w:div>
    <w:div w:id="1868369808">
      <w:bodyDiv w:val="1"/>
      <w:marLeft w:val="0"/>
      <w:marRight w:val="0"/>
      <w:marTop w:val="0"/>
      <w:marBottom w:val="0"/>
      <w:divBdr>
        <w:top w:val="none" w:sz="0" w:space="0" w:color="auto"/>
        <w:left w:val="none" w:sz="0" w:space="0" w:color="auto"/>
        <w:bottom w:val="none" w:sz="0" w:space="0" w:color="auto"/>
        <w:right w:val="none" w:sz="0" w:space="0" w:color="auto"/>
      </w:divBdr>
    </w:div>
    <w:div w:id="1875383598">
      <w:bodyDiv w:val="1"/>
      <w:marLeft w:val="0"/>
      <w:marRight w:val="0"/>
      <w:marTop w:val="0"/>
      <w:marBottom w:val="0"/>
      <w:divBdr>
        <w:top w:val="none" w:sz="0" w:space="0" w:color="auto"/>
        <w:left w:val="none" w:sz="0" w:space="0" w:color="auto"/>
        <w:bottom w:val="none" w:sz="0" w:space="0" w:color="auto"/>
        <w:right w:val="none" w:sz="0" w:space="0" w:color="auto"/>
      </w:divBdr>
    </w:div>
    <w:div w:id="1876501405">
      <w:bodyDiv w:val="1"/>
      <w:marLeft w:val="0"/>
      <w:marRight w:val="0"/>
      <w:marTop w:val="0"/>
      <w:marBottom w:val="0"/>
      <w:divBdr>
        <w:top w:val="none" w:sz="0" w:space="0" w:color="auto"/>
        <w:left w:val="none" w:sz="0" w:space="0" w:color="auto"/>
        <w:bottom w:val="none" w:sz="0" w:space="0" w:color="auto"/>
        <w:right w:val="none" w:sz="0" w:space="0" w:color="auto"/>
      </w:divBdr>
    </w:div>
    <w:div w:id="1886678921">
      <w:bodyDiv w:val="1"/>
      <w:marLeft w:val="0"/>
      <w:marRight w:val="0"/>
      <w:marTop w:val="0"/>
      <w:marBottom w:val="0"/>
      <w:divBdr>
        <w:top w:val="none" w:sz="0" w:space="0" w:color="auto"/>
        <w:left w:val="none" w:sz="0" w:space="0" w:color="auto"/>
        <w:bottom w:val="none" w:sz="0" w:space="0" w:color="auto"/>
        <w:right w:val="none" w:sz="0" w:space="0" w:color="auto"/>
      </w:divBdr>
    </w:div>
    <w:div w:id="1892421660">
      <w:bodyDiv w:val="1"/>
      <w:marLeft w:val="0"/>
      <w:marRight w:val="0"/>
      <w:marTop w:val="0"/>
      <w:marBottom w:val="0"/>
      <w:divBdr>
        <w:top w:val="none" w:sz="0" w:space="0" w:color="auto"/>
        <w:left w:val="none" w:sz="0" w:space="0" w:color="auto"/>
        <w:bottom w:val="none" w:sz="0" w:space="0" w:color="auto"/>
        <w:right w:val="none" w:sz="0" w:space="0" w:color="auto"/>
      </w:divBdr>
    </w:div>
    <w:div w:id="1912151547">
      <w:bodyDiv w:val="1"/>
      <w:marLeft w:val="0"/>
      <w:marRight w:val="0"/>
      <w:marTop w:val="0"/>
      <w:marBottom w:val="0"/>
      <w:divBdr>
        <w:top w:val="none" w:sz="0" w:space="0" w:color="auto"/>
        <w:left w:val="none" w:sz="0" w:space="0" w:color="auto"/>
        <w:bottom w:val="none" w:sz="0" w:space="0" w:color="auto"/>
        <w:right w:val="none" w:sz="0" w:space="0" w:color="auto"/>
      </w:divBdr>
    </w:div>
    <w:div w:id="1915579690">
      <w:bodyDiv w:val="1"/>
      <w:marLeft w:val="0"/>
      <w:marRight w:val="0"/>
      <w:marTop w:val="0"/>
      <w:marBottom w:val="0"/>
      <w:divBdr>
        <w:top w:val="none" w:sz="0" w:space="0" w:color="auto"/>
        <w:left w:val="none" w:sz="0" w:space="0" w:color="auto"/>
        <w:bottom w:val="none" w:sz="0" w:space="0" w:color="auto"/>
        <w:right w:val="none" w:sz="0" w:space="0" w:color="auto"/>
      </w:divBdr>
    </w:div>
    <w:div w:id="1919097665">
      <w:bodyDiv w:val="1"/>
      <w:marLeft w:val="0"/>
      <w:marRight w:val="0"/>
      <w:marTop w:val="0"/>
      <w:marBottom w:val="0"/>
      <w:divBdr>
        <w:top w:val="none" w:sz="0" w:space="0" w:color="auto"/>
        <w:left w:val="none" w:sz="0" w:space="0" w:color="auto"/>
        <w:bottom w:val="none" w:sz="0" w:space="0" w:color="auto"/>
        <w:right w:val="none" w:sz="0" w:space="0" w:color="auto"/>
      </w:divBdr>
    </w:div>
    <w:div w:id="1921477784">
      <w:bodyDiv w:val="1"/>
      <w:marLeft w:val="0"/>
      <w:marRight w:val="0"/>
      <w:marTop w:val="0"/>
      <w:marBottom w:val="0"/>
      <w:divBdr>
        <w:top w:val="none" w:sz="0" w:space="0" w:color="auto"/>
        <w:left w:val="none" w:sz="0" w:space="0" w:color="auto"/>
        <w:bottom w:val="none" w:sz="0" w:space="0" w:color="auto"/>
        <w:right w:val="none" w:sz="0" w:space="0" w:color="auto"/>
      </w:divBdr>
    </w:div>
    <w:div w:id="1922517516">
      <w:bodyDiv w:val="1"/>
      <w:marLeft w:val="0"/>
      <w:marRight w:val="0"/>
      <w:marTop w:val="0"/>
      <w:marBottom w:val="0"/>
      <w:divBdr>
        <w:top w:val="none" w:sz="0" w:space="0" w:color="auto"/>
        <w:left w:val="none" w:sz="0" w:space="0" w:color="auto"/>
        <w:bottom w:val="none" w:sz="0" w:space="0" w:color="auto"/>
        <w:right w:val="none" w:sz="0" w:space="0" w:color="auto"/>
      </w:divBdr>
    </w:div>
    <w:div w:id="1922910023">
      <w:bodyDiv w:val="1"/>
      <w:marLeft w:val="0"/>
      <w:marRight w:val="0"/>
      <w:marTop w:val="0"/>
      <w:marBottom w:val="0"/>
      <w:divBdr>
        <w:top w:val="none" w:sz="0" w:space="0" w:color="auto"/>
        <w:left w:val="none" w:sz="0" w:space="0" w:color="auto"/>
        <w:bottom w:val="none" w:sz="0" w:space="0" w:color="auto"/>
        <w:right w:val="none" w:sz="0" w:space="0" w:color="auto"/>
      </w:divBdr>
    </w:div>
    <w:div w:id="1936282255">
      <w:bodyDiv w:val="1"/>
      <w:marLeft w:val="0"/>
      <w:marRight w:val="0"/>
      <w:marTop w:val="0"/>
      <w:marBottom w:val="0"/>
      <w:divBdr>
        <w:top w:val="none" w:sz="0" w:space="0" w:color="auto"/>
        <w:left w:val="none" w:sz="0" w:space="0" w:color="auto"/>
        <w:bottom w:val="none" w:sz="0" w:space="0" w:color="auto"/>
        <w:right w:val="none" w:sz="0" w:space="0" w:color="auto"/>
      </w:divBdr>
    </w:div>
    <w:div w:id="1941836845">
      <w:bodyDiv w:val="1"/>
      <w:marLeft w:val="0"/>
      <w:marRight w:val="0"/>
      <w:marTop w:val="0"/>
      <w:marBottom w:val="0"/>
      <w:divBdr>
        <w:top w:val="none" w:sz="0" w:space="0" w:color="auto"/>
        <w:left w:val="none" w:sz="0" w:space="0" w:color="auto"/>
        <w:bottom w:val="none" w:sz="0" w:space="0" w:color="auto"/>
        <w:right w:val="none" w:sz="0" w:space="0" w:color="auto"/>
      </w:divBdr>
    </w:div>
    <w:div w:id="1942565813">
      <w:bodyDiv w:val="1"/>
      <w:marLeft w:val="0"/>
      <w:marRight w:val="0"/>
      <w:marTop w:val="0"/>
      <w:marBottom w:val="0"/>
      <w:divBdr>
        <w:top w:val="none" w:sz="0" w:space="0" w:color="auto"/>
        <w:left w:val="none" w:sz="0" w:space="0" w:color="auto"/>
        <w:bottom w:val="none" w:sz="0" w:space="0" w:color="auto"/>
        <w:right w:val="none" w:sz="0" w:space="0" w:color="auto"/>
      </w:divBdr>
    </w:div>
    <w:div w:id="1947693676">
      <w:bodyDiv w:val="1"/>
      <w:marLeft w:val="0"/>
      <w:marRight w:val="0"/>
      <w:marTop w:val="0"/>
      <w:marBottom w:val="0"/>
      <w:divBdr>
        <w:top w:val="none" w:sz="0" w:space="0" w:color="auto"/>
        <w:left w:val="none" w:sz="0" w:space="0" w:color="auto"/>
        <w:bottom w:val="none" w:sz="0" w:space="0" w:color="auto"/>
        <w:right w:val="none" w:sz="0" w:space="0" w:color="auto"/>
      </w:divBdr>
    </w:div>
    <w:div w:id="1949266338">
      <w:bodyDiv w:val="1"/>
      <w:marLeft w:val="0"/>
      <w:marRight w:val="0"/>
      <w:marTop w:val="0"/>
      <w:marBottom w:val="0"/>
      <w:divBdr>
        <w:top w:val="none" w:sz="0" w:space="0" w:color="auto"/>
        <w:left w:val="none" w:sz="0" w:space="0" w:color="auto"/>
        <w:bottom w:val="none" w:sz="0" w:space="0" w:color="auto"/>
        <w:right w:val="none" w:sz="0" w:space="0" w:color="auto"/>
      </w:divBdr>
    </w:div>
    <w:div w:id="1953321043">
      <w:bodyDiv w:val="1"/>
      <w:marLeft w:val="0"/>
      <w:marRight w:val="0"/>
      <w:marTop w:val="0"/>
      <w:marBottom w:val="0"/>
      <w:divBdr>
        <w:top w:val="none" w:sz="0" w:space="0" w:color="auto"/>
        <w:left w:val="none" w:sz="0" w:space="0" w:color="auto"/>
        <w:bottom w:val="none" w:sz="0" w:space="0" w:color="auto"/>
        <w:right w:val="none" w:sz="0" w:space="0" w:color="auto"/>
      </w:divBdr>
    </w:div>
    <w:div w:id="1956597799">
      <w:bodyDiv w:val="1"/>
      <w:marLeft w:val="0"/>
      <w:marRight w:val="0"/>
      <w:marTop w:val="0"/>
      <w:marBottom w:val="0"/>
      <w:divBdr>
        <w:top w:val="none" w:sz="0" w:space="0" w:color="auto"/>
        <w:left w:val="none" w:sz="0" w:space="0" w:color="auto"/>
        <w:bottom w:val="none" w:sz="0" w:space="0" w:color="auto"/>
        <w:right w:val="none" w:sz="0" w:space="0" w:color="auto"/>
      </w:divBdr>
    </w:div>
    <w:div w:id="1958487721">
      <w:bodyDiv w:val="1"/>
      <w:marLeft w:val="0"/>
      <w:marRight w:val="0"/>
      <w:marTop w:val="0"/>
      <w:marBottom w:val="0"/>
      <w:divBdr>
        <w:top w:val="none" w:sz="0" w:space="0" w:color="auto"/>
        <w:left w:val="none" w:sz="0" w:space="0" w:color="auto"/>
        <w:bottom w:val="none" w:sz="0" w:space="0" w:color="auto"/>
        <w:right w:val="none" w:sz="0" w:space="0" w:color="auto"/>
      </w:divBdr>
    </w:div>
    <w:div w:id="1964187794">
      <w:bodyDiv w:val="1"/>
      <w:marLeft w:val="0"/>
      <w:marRight w:val="0"/>
      <w:marTop w:val="0"/>
      <w:marBottom w:val="0"/>
      <w:divBdr>
        <w:top w:val="none" w:sz="0" w:space="0" w:color="auto"/>
        <w:left w:val="none" w:sz="0" w:space="0" w:color="auto"/>
        <w:bottom w:val="none" w:sz="0" w:space="0" w:color="auto"/>
        <w:right w:val="none" w:sz="0" w:space="0" w:color="auto"/>
      </w:divBdr>
    </w:div>
    <w:div w:id="1966040853">
      <w:bodyDiv w:val="1"/>
      <w:marLeft w:val="0"/>
      <w:marRight w:val="0"/>
      <w:marTop w:val="0"/>
      <w:marBottom w:val="0"/>
      <w:divBdr>
        <w:top w:val="none" w:sz="0" w:space="0" w:color="auto"/>
        <w:left w:val="none" w:sz="0" w:space="0" w:color="auto"/>
        <w:bottom w:val="none" w:sz="0" w:space="0" w:color="auto"/>
        <w:right w:val="none" w:sz="0" w:space="0" w:color="auto"/>
      </w:divBdr>
    </w:div>
    <w:div w:id="1968196614">
      <w:bodyDiv w:val="1"/>
      <w:marLeft w:val="0"/>
      <w:marRight w:val="0"/>
      <w:marTop w:val="0"/>
      <w:marBottom w:val="0"/>
      <w:divBdr>
        <w:top w:val="none" w:sz="0" w:space="0" w:color="auto"/>
        <w:left w:val="none" w:sz="0" w:space="0" w:color="auto"/>
        <w:bottom w:val="none" w:sz="0" w:space="0" w:color="auto"/>
        <w:right w:val="none" w:sz="0" w:space="0" w:color="auto"/>
      </w:divBdr>
      <w:divsChild>
        <w:div w:id="5744392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69774766">
      <w:bodyDiv w:val="1"/>
      <w:marLeft w:val="0"/>
      <w:marRight w:val="0"/>
      <w:marTop w:val="0"/>
      <w:marBottom w:val="0"/>
      <w:divBdr>
        <w:top w:val="none" w:sz="0" w:space="0" w:color="auto"/>
        <w:left w:val="none" w:sz="0" w:space="0" w:color="auto"/>
        <w:bottom w:val="none" w:sz="0" w:space="0" w:color="auto"/>
        <w:right w:val="none" w:sz="0" w:space="0" w:color="auto"/>
      </w:divBdr>
    </w:div>
    <w:div w:id="1978219771">
      <w:bodyDiv w:val="1"/>
      <w:marLeft w:val="0"/>
      <w:marRight w:val="0"/>
      <w:marTop w:val="0"/>
      <w:marBottom w:val="0"/>
      <w:divBdr>
        <w:top w:val="none" w:sz="0" w:space="0" w:color="auto"/>
        <w:left w:val="none" w:sz="0" w:space="0" w:color="auto"/>
        <w:bottom w:val="none" w:sz="0" w:space="0" w:color="auto"/>
        <w:right w:val="none" w:sz="0" w:space="0" w:color="auto"/>
      </w:divBdr>
    </w:div>
    <w:div w:id="2002006206">
      <w:bodyDiv w:val="1"/>
      <w:marLeft w:val="0"/>
      <w:marRight w:val="0"/>
      <w:marTop w:val="0"/>
      <w:marBottom w:val="0"/>
      <w:divBdr>
        <w:top w:val="none" w:sz="0" w:space="0" w:color="auto"/>
        <w:left w:val="none" w:sz="0" w:space="0" w:color="auto"/>
        <w:bottom w:val="none" w:sz="0" w:space="0" w:color="auto"/>
        <w:right w:val="none" w:sz="0" w:space="0" w:color="auto"/>
      </w:divBdr>
    </w:div>
    <w:div w:id="2003894434">
      <w:bodyDiv w:val="1"/>
      <w:marLeft w:val="0"/>
      <w:marRight w:val="0"/>
      <w:marTop w:val="0"/>
      <w:marBottom w:val="0"/>
      <w:divBdr>
        <w:top w:val="none" w:sz="0" w:space="0" w:color="auto"/>
        <w:left w:val="none" w:sz="0" w:space="0" w:color="auto"/>
        <w:bottom w:val="none" w:sz="0" w:space="0" w:color="auto"/>
        <w:right w:val="none" w:sz="0" w:space="0" w:color="auto"/>
      </w:divBdr>
    </w:div>
    <w:div w:id="2009169719">
      <w:bodyDiv w:val="1"/>
      <w:marLeft w:val="0"/>
      <w:marRight w:val="0"/>
      <w:marTop w:val="0"/>
      <w:marBottom w:val="0"/>
      <w:divBdr>
        <w:top w:val="none" w:sz="0" w:space="0" w:color="auto"/>
        <w:left w:val="none" w:sz="0" w:space="0" w:color="auto"/>
        <w:bottom w:val="none" w:sz="0" w:space="0" w:color="auto"/>
        <w:right w:val="none" w:sz="0" w:space="0" w:color="auto"/>
      </w:divBdr>
    </w:div>
    <w:div w:id="2010674989">
      <w:bodyDiv w:val="1"/>
      <w:marLeft w:val="0"/>
      <w:marRight w:val="0"/>
      <w:marTop w:val="0"/>
      <w:marBottom w:val="0"/>
      <w:divBdr>
        <w:top w:val="none" w:sz="0" w:space="0" w:color="auto"/>
        <w:left w:val="none" w:sz="0" w:space="0" w:color="auto"/>
        <w:bottom w:val="none" w:sz="0" w:space="0" w:color="auto"/>
        <w:right w:val="none" w:sz="0" w:space="0" w:color="auto"/>
      </w:divBdr>
    </w:div>
    <w:div w:id="2025326335">
      <w:bodyDiv w:val="1"/>
      <w:marLeft w:val="0"/>
      <w:marRight w:val="0"/>
      <w:marTop w:val="0"/>
      <w:marBottom w:val="0"/>
      <w:divBdr>
        <w:top w:val="none" w:sz="0" w:space="0" w:color="auto"/>
        <w:left w:val="none" w:sz="0" w:space="0" w:color="auto"/>
        <w:bottom w:val="none" w:sz="0" w:space="0" w:color="auto"/>
        <w:right w:val="none" w:sz="0" w:space="0" w:color="auto"/>
      </w:divBdr>
    </w:div>
    <w:div w:id="2028824597">
      <w:bodyDiv w:val="1"/>
      <w:marLeft w:val="0"/>
      <w:marRight w:val="0"/>
      <w:marTop w:val="0"/>
      <w:marBottom w:val="0"/>
      <w:divBdr>
        <w:top w:val="none" w:sz="0" w:space="0" w:color="auto"/>
        <w:left w:val="none" w:sz="0" w:space="0" w:color="auto"/>
        <w:bottom w:val="none" w:sz="0" w:space="0" w:color="auto"/>
        <w:right w:val="none" w:sz="0" w:space="0" w:color="auto"/>
      </w:divBdr>
    </w:div>
    <w:div w:id="2041128218">
      <w:bodyDiv w:val="1"/>
      <w:marLeft w:val="0"/>
      <w:marRight w:val="0"/>
      <w:marTop w:val="0"/>
      <w:marBottom w:val="0"/>
      <w:divBdr>
        <w:top w:val="none" w:sz="0" w:space="0" w:color="auto"/>
        <w:left w:val="none" w:sz="0" w:space="0" w:color="auto"/>
        <w:bottom w:val="none" w:sz="0" w:space="0" w:color="auto"/>
        <w:right w:val="none" w:sz="0" w:space="0" w:color="auto"/>
      </w:divBdr>
    </w:div>
    <w:div w:id="2056587361">
      <w:bodyDiv w:val="1"/>
      <w:marLeft w:val="0"/>
      <w:marRight w:val="0"/>
      <w:marTop w:val="0"/>
      <w:marBottom w:val="0"/>
      <w:divBdr>
        <w:top w:val="none" w:sz="0" w:space="0" w:color="auto"/>
        <w:left w:val="none" w:sz="0" w:space="0" w:color="auto"/>
        <w:bottom w:val="none" w:sz="0" w:space="0" w:color="auto"/>
        <w:right w:val="none" w:sz="0" w:space="0" w:color="auto"/>
      </w:divBdr>
    </w:div>
    <w:div w:id="2057386921">
      <w:bodyDiv w:val="1"/>
      <w:marLeft w:val="0"/>
      <w:marRight w:val="0"/>
      <w:marTop w:val="0"/>
      <w:marBottom w:val="0"/>
      <w:divBdr>
        <w:top w:val="none" w:sz="0" w:space="0" w:color="auto"/>
        <w:left w:val="none" w:sz="0" w:space="0" w:color="auto"/>
        <w:bottom w:val="none" w:sz="0" w:space="0" w:color="auto"/>
        <w:right w:val="none" w:sz="0" w:space="0" w:color="auto"/>
      </w:divBdr>
    </w:div>
    <w:div w:id="2063669530">
      <w:bodyDiv w:val="1"/>
      <w:marLeft w:val="0"/>
      <w:marRight w:val="0"/>
      <w:marTop w:val="0"/>
      <w:marBottom w:val="0"/>
      <w:divBdr>
        <w:top w:val="none" w:sz="0" w:space="0" w:color="auto"/>
        <w:left w:val="none" w:sz="0" w:space="0" w:color="auto"/>
        <w:bottom w:val="none" w:sz="0" w:space="0" w:color="auto"/>
        <w:right w:val="none" w:sz="0" w:space="0" w:color="auto"/>
      </w:divBdr>
    </w:div>
    <w:div w:id="2065834722">
      <w:bodyDiv w:val="1"/>
      <w:marLeft w:val="0"/>
      <w:marRight w:val="0"/>
      <w:marTop w:val="0"/>
      <w:marBottom w:val="0"/>
      <w:divBdr>
        <w:top w:val="none" w:sz="0" w:space="0" w:color="auto"/>
        <w:left w:val="none" w:sz="0" w:space="0" w:color="auto"/>
        <w:bottom w:val="none" w:sz="0" w:space="0" w:color="auto"/>
        <w:right w:val="none" w:sz="0" w:space="0" w:color="auto"/>
      </w:divBdr>
    </w:div>
    <w:div w:id="2074740121">
      <w:bodyDiv w:val="1"/>
      <w:marLeft w:val="0"/>
      <w:marRight w:val="0"/>
      <w:marTop w:val="0"/>
      <w:marBottom w:val="0"/>
      <w:divBdr>
        <w:top w:val="none" w:sz="0" w:space="0" w:color="auto"/>
        <w:left w:val="none" w:sz="0" w:space="0" w:color="auto"/>
        <w:bottom w:val="none" w:sz="0" w:space="0" w:color="auto"/>
        <w:right w:val="none" w:sz="0" w:space="0" w:color="auto"/>
      </w:divBdr>
    </w:div>
    <w:div w:id="2077125116">
      <w:bodyDiv w:val="1"/>
      <w:marLeft w:val="0"/>
      <w:marRight w:val="0"/>
      <w:marTop w:val="0"/>
      <w:marBottom w:val="0"/>
      <w:divBdr>
        <w:top w:val="none" w:sz="0" w:space="0" w:color="auto"/>
        <w:left w:val="none" w:sz="0" w:space="0" w:color="auto"/>
        <w:bottom w:val="none" w:sz="0" w:space="0" w:color="auto"/>
        <w:right w:val="none" w:sz="0" w:space="0" w:color="auto"/>
      </w:divBdr>
    </w:div>
    <w:div w:id="2077821259">
      <w:bodyDiv w:val="1"/>
      <w:marLeft w:val="0"/>
      <w:marRight w:val="0"/>
      <w:marTop w:val="0"/>
      <w:marBottom w:val="0"/>
      <w:divBdr>
        <w:top w:val="none" w:sz="0" w:space="0" w:color="auto"/>
        <w:left w:val="none" w:sz="0" w:space="0" w:color="auto"/>
        <w:bottom w:val="none" w:sz="0" w:space="0" w:color="auto"/>
        <w:right w:val="none" w:sz="0" w:space="0" w:color="auto"/>
      </w:divBdr>
    </w:div>
    <w:div w:id="2089036061">
      <w:bodyDiv w:val="1"/>
      <w:marLeft w:val="0"/>
      <w:marRight w:val="0"/>
      <w:marTop w:val="0"/>
      <w:marBottom w:val="0"/>
      <w:divBdr>
        <w:top w:val="none" w:sz="0" w:space="0" w:color="auto"/>
        <w:left w:val="none" w:sz="0" w:space="0" w:color="auto"/>
        <w:bottom w:val="none" w:sz="0" w:space="0" w:color="auto"/>
        <w:right w:val="none" w:sz="0" w:space="0" w:color="auto"/>
      </w:divBdr>
    </w:div>
    <w:div w:id="2090541119">
      <w:bodyDiv w:val="1"/>
      <w:marLeft w:val="0"/>
      <w:marRight w:val="0"/>
      <w:marTop w:val="0"/>
      <w:marBottom w:val="0"/>
      <w:divBdr>
        <w:top w:val="none" w:sz="0" w:space="0" w:color="auto"/>
        <w:left w:val="none" w:sz="0" w:space="0" w:color="auto"/>
        <w:bottom w:val="none" w:sz="0" w:space="0" w:color="auto"/>
        <w:right w:val="none" w:sz="0" w:space="0" w:color="auto"/>
      </w:divBdr>
    </w:div>
    <w:div w:id="2092191469">
      <w:bodyDiv w:val="1"/>
      <w:marLeft w:val="0"/>
      <w:marRight w:val="0"/>
      <w:marTop w:val="0"/>
      <w:marBottom w:val="0"/>
      <w:divBdr>
        <w:top w:val="none" w:sz="0" w:space="0" w:color="auto"/>
        <w:left w:val="none" w:sz="0" w:space="0" w:color="auto"/>
        <w:bottom w:val="none" w:sz="0" w:space="0" w:color="auto"/>
        <w:right w:val="none" w:sz="0" w:space="0" w:color="auto"/>
      </w:divBdr>
    </w:div>
    <w:div w:id="2092193418">
      <w:bodyDiv w:val="1"/>
      <w:marLeft w:val="0"/>
      <w:marRight w:val="0"/>
      <w:marTop w:val="0"/>
      <w:marBottom w:val="0"/>
      <w:divBdr>
        <w:top w:val="none" w:sz="0" w:space="0" w:color="auto"/>
        <w:left w:val="none" w:sz="0" w:space="0" w:color="auto"/>
        <w:bottom w:val="none" w:sz="0" w:space="0" w:color="auto"/>
        <w:right w:val="none" w:sz="0" w:space="0" w:color="auto"/>
      </w:divBdr>
    </w:div>
    <w:div w:id="2099401101">
      <w:bodyDiv w:val="1"/>
      <w:marLeft w:val="0"/>
      <w:marRight w:val="0"/>
      <w:marTop w:val="0"/>
      <w:marBottom w:val="0"/>
      <w:divBdr>
        <w:top w:val="none" w:sz="0" w:space="0" w:color="auto"/>
        <w:left w:val="none" w:sz="0" w:space="0" w:color="auto"/>
        <w:bottom w:val="none" w:sz="0" w:space="0" w:color="auto"/>
        <w:right w:val="none" w:sz="0" w:space="0" w:color="auto"/>
      </w:divBdr>
    </w:div>
    <w:div w:id="2099980902">
      <w:bodyDiv w:val="1"/>
      <w:marLeft w:val="0"/>
      <w:marRight w:val="0"/>
      <w:marTop w:val="0"/>
      <w:marBottom w:val="0"/>
      <w:divBdr>
        <w:top w:val="none" w:sz="0" w:space="0" w:color="auto"/>
        <w:left w:val="none" w:sz="0" w:space="0" w:color="auto"/>
        <w:bottom w:val="none" w:sz="0" w:space="0" w:color="auto"/>
        <w:right w:val="none" w:sz="0" w:space="0" w:color="auto"/>
      </w:divBdr>
    </w:div>
    <w:div w:id="2111772647">
      <w:bodyDiv w:val="1"/>
      <w:marLeft w:val="0"/>
      <w:marRight w:val="0"/>
      <w:marTop w:val="0"/>
      <w:marBottom w:val="0"/>
      <w:divBdr>
        <w:top w:val="none" w:sz="0" w:space="0" w:color="auto"/>
        <w:left w:val="none" w:sz="0" w:space="0" w:color="auto"/>
        <w:bottom w:val="none" w:sz="0" w:space="0" w:color="auto"/>
        <w:right w:val="none" w:sz="0" w:space="0" w:color="auto"/>
      </w:divBdr>
    </w:div>
    <w:div w:id="2115398352">
      <w:bodyDiv w:val="1"/>
      <w:marLeft w:val="0"/>
      <w:marRight w:val="0"/>
      <w:marTop w:val="0"/>
      <w:marBottom w:val="0"/>
      <w:divBdr>
        <w:top w:val="none" w:sz="0" w:space="0" w:color="auto"/>
        <w:left w:val="none" w:sz="0" w:space="0" w:color="auto"/>
        <w:bottom w:val="none" w:sz="0" w:space="0" w:color="auto"/>
        <w:right w:val="none" w:sz="0" w:space="0" w:color="auto"/>
      </w:divBdr>
    </w:div>
    <w:div w:id="2115441032">
      <w:bodyDiv w:val="1"/>
      <w:marLeft w:val="0"/>
      <w:marRight w:val="0"/>
      <w:marTop w:val="0"/>
      <w:marBottom w:val="0"/>
      <w:divBdr>
        <w:top w:val="none" w:sz="0" w:space="0" w:color="auto"/>
        <w:left w:val="none" w:sz="0" w:space="0" w:color="auto"/>
        <w:bottom w:val="none" w:sz="0" w:space="0" w:color="auto"/>
        <w:right w:val="none" w:sz="0" w:space="0" w:color="auto"/>
      </w:divBdr>
    </w:div>
    <w:div w:id="2116169268">
      <w:bodyDiv w:val="1"/>
      <w:marLeft w:val="0"/>
      <w:marRight w:val="0"/>
      <w:marTop w:val="0"/>
      <w:marBottom w:val="0"/>
      <w:divBdr>
        <w:top w:val="none" w:sz="0" w:space="0" w:color="auto"/>
        <w:left w:val="none" w:sz="0" w:space="0" w:color="auto"/>
        <w:bottom w:val="none" w:sz="0" w:space="0" w:color="auto"/>
        <w:right w:val="none" w:sz="0" w:space="0" w:color="auto"/>
      </w:divBdr>
    </w:div>
    <w:div w:id="2118525433">
      <w:bodyDiv w:val="1"/>
      <w:marLeft w:val="0"/>
      <w:marRight w:val="0"/>
      <w:marTop w:val="0"/>
      <w:marBottom w:val="0"/>
      <w:divBdr>
        <w:top w:val="none" w:sz="0" w:space="0" w:color="auto"/>
        <w:left w:val="none" w:sz="0" w:space="0" w:color="auto"/>
        <w:bottom w:val="none" w:sz="0" w:space="0" w:color="auto"/>
        <w:right w:val="none" w:sz="0" w:space="0" w:color="auto"/>
      </w:divBdr>
    </w:div>
    <w:div w:id="2119182293">
      <w:bodyDiv w:val="1"/>
      <w:marLeft w:val="0"/>
      <w:marRight w:val="0"/>
      <w:marTop w:val="0"/>
      <w:marBottom w:val="0"/>
      <w:divBdr>
        <w:top w:val="none" w:sz="0" w:space="0" w:color="auto"/>
        <w:left w:val="none" w:sz="0" w:space="0" w:color="auto"/>
        <w:bottom w:val="none" w:sz="0" w:space="0" w:color="auto"/>
        <w:right w:val="none" w:sz="0" w:space="0" w:color="auto"/>
      </w:divBdr>
    </w:div>
    <w:div w:id="2124839548">
      <w:bodyDiv w:val="1"/>
      <w:marLeft w:val="0"/>
      <w:marRight w:val="0"/>
      <w:marTop w:val="0"/>
      <w:marBottom w:val="0"/>
      <w:divBdr>
        <w:top w:val="none" w:sz="0" w:space="0" w:color="auto"/>
        <w:left w:val="none" w:sz="0" w:space="0" w:color="auto"/>
        <w:bottom w:val="none" w:sz="0" w:space="0" w:color="auto"/>
        <w:right w:val="none" w:sz="0" w:space="0" w:color="auto"/>
      </w:divBdr>
    </w:div>
    <w:div w:id="2127313660">
      <w:bodyDiv w:val="1"/>
      <w:marLeft w:val="0"/>
      <w:marRight w:val="0"/>
      <w:marTop w:val="0"/>
      <w:marBottom w:val="0"/>
      <w:divBdr>
        <w:top w:val="none" w:sz="0" w:space="0" w:color="auto"/>
        <w:left w:val="none" w:sz="0" w:space="0" w:color="auto"/>
        <w:bottom w:val="none" w:sz="0" w:space="0" w:color="auto"/>
        <w:right w:val="none" w:sz="0" w:space="0" w:color="auto"/>
      </w:divBdr>
    </w:div>
    <w:div w:id="2128313514">
      <w:bodyDiv w:val="1"/>
      <w:marLeft w:val="0"/>
      <w:marRight w:val="0"/>
      <w:marTop w:val="0"/>
      <w:marBottom w:val="0"/>
      <w:divBdr>
        <w:top w:val="none" w:sz="0" w:space="0" w:color="auto"/>
        <w:left w:val="none" w:sz="0" w:space="0" w:color="auto"/>
        <w:bottom w:val="none" w:sz="0" w:space="0" w:color="auto"/>
        <w:right w:val="none" w:sz="0" w:space="0" w:color="auto"/>
      </w:divBdr>
    </w:div>
    <w:div w:id="2128770858">
      <w:bodyDiv w:val="1"/>
      <w:marLeft w:val="0"/>
      <w:marRight w:val="0"/>
      <w:marTop w:val="0"/>
      <w:marBottom w:val="0"/>
      <w:divBdr>
        <w:top w:val="none" w:sz="0" w:space="0" w:color="auto"/>
        <w:left w:val="none" w:sz="0" w:space="0" w:color="auto"/>
        <w:bottom w:val="none" w:sz="0" w:space="0" w:color="auto"/>
        <w:right w:val="none" w:sz="0" w:space="0" w:color="auto"/>
      </w:divBdr>
    </w:div>
    <w:div w:id="2130968684">
      <w:bodyDiv w:val="1"/>
      <w:marLeft w:val="0"/>
      <w:marRight w:val="0"/>
      <w:marTop w:val="0"/>
      <w:marBottom w:val="0"/>
      <w:divBdr>
        <w:top w:val="none" w:sz="0" w:space="0" w:color="auto"/>
        <w:left w:val="none" w:sz="0" w:space="0" w:color="auto"/>
        <w:bottom w:val="none" w:sz="0" w:space="0" w:color="auto"/>
        <w:right w:val="none" w:sz="0" w:space="0" w:color="auto"/>
      </w:divBdr>
    </w:div>
    <w:div w:id="2131514679">
      <w:bodyDiv w:val="1"/>
      <w:marLeft w:val="0"/>
      <w:marRight w:val="0"/>
      <w:marTop w:val="0"/>
      <w:marBottom w:val="0"/>
      <w:divBdr>
        <w:top w:val="none" w:sz="0" w:space="0" w:color="auto"/>
        <w:left w:val="none" w:sz="0" w:space="0" w:color="auto"/>
        <w:bottom w:val="none" w:sz="0" w:space="0" w:color="auto"/>
        <w:right w:val="none" w:sz="0" w:space="0" w:color="auto"/>
      </w:divBdr>
    </w:div>
    <w:div w:id="2134513676">
      <w:bodyDiv w:val="1"/>
      <w:marLeft w:val="0"/>
      <w:marRight w:val="0"/>
      <w:marTop w:val="0"/>
      <w:marBottom w:val="0"/>
      <w:divBdr>
        <w:top w:val="none" w:sz="0" w:space="0" w:color="auto"/>
        <w:left w:val="none" w:sz="0" w:space="0" w:color="auto"/>
        <w:bottom w:val="none" w:sz="0" w:space="0" w:color="auto"/>
        <w:right w:val="none" w:sz="0" w:space="0" w:color="auto"/>
      </w:divBdr>
    </w:div>
    <w:div w:id="2134667840">
      <w:bodyDiv w:val="1"/>
      <w:marLeft w:val="0"/>
      <w:marRight w:val="0"/>
      <w:marTop w:val="0"/>
      <w:marBottom w:val="0"/>
      <w:divBdr>
        <w:top w:val="none" w:sz="0" w:space="0" w:color="auto"/>
        <w:left w:val="none" w:sz="0" w:space="0" w:color="auto"/>
        <w:bottom w:val="none" w:sz="0" w:space="0" w:color="auto"/>
        <w:right w:val="none" w:sz="0" w:space="0" w:color="auto"/>
      </w:divBdr>
    </w:div>
    <w:div w:id="2143843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rc.org.uk/news-and-events/news/price-of-staples-rise-as-govt-costs-bite/" TargetMode="External"/><Relationship Id="rId18" Type="http://schemas.openxmlformats.org/officeDocument/2006/relationships/footer" Target="footer1.xml"/><Relationship Id="rId26" Type="http://schemas.openxmlformats.org/officeDocument/2006/relationships/hyperlink" Target="https://www.bankofengland.co.uk/markets/market-intelligence/survey-results/2025/market-participants-survey-results-august-2025" TargetMode="External"/><Relationship Id="rId39" Type="http://schemas.openxmlformats.org/officeDocument/2006/relationships/hyperlink" Target="https://my.oxfordeconomics.com/reportaction/135FD4E926344dD99967d8/Toc" TargetMode="External"/><Relationship Id="rId21" Type="http://schemas.openxmlformats.org/officeDocument/2006/relationships/footer" Target="footer3.xml"/><Relationship Id="rId34" Type="http://schemas.openxmlformats.org/officeDocument/2006/relationships/hyperlink" Target="https://my.oxfordeconomics.com/reportaction/dee0F836f86343D3b0183c/Toc" TargetMode="External"/><Relationship Id="rId42" Type="http://schemas.openxmlformats.org/officeDocument/2006/relationships/hyperlink" Target="mailto:eallenby@oxfordeconomics.com"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29" Type="http://schemas.openxmlformats.org/officeDocument/2006/relationships/hyperlink" Target="https://www.ons.gov.uk/releases/retailsalesgreatbritainjuly2025" TargetMode="External"/><Relationship Id="rId41" Type="http://schemas.openxmlformats.org/officeDocument/2006/relationships/hyperlink" Target="mailto:agoodwin@oxfordeconomics.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ofgem.gov.uk/news/changes-energy-price-cap-between-1-october-and-31-december-2025" TargetMode="External"/><Relationship Id="rId24" Type="http://schemas.openxmlformats.org/officeDocument/2006/relationships/hyperlink" Target="https://www.bloomberg.com/news/articles/2025-08-23/boe-s-bailey-says-uk-faces-challenge-to-raise-potential-growth" TargetMode="External"/><Relationship Id="rId32" Type="http://schemas.openxmlformats.org/officeDocument/2006/relationships/hyperlink" Target="https://my.oxfordeconomics.com/reportaction/d590DdCa640948D68957bb/Toc" TargetMode="External"/><Relationship Id="rId37" Type="http://schemas.openxmlformats.org/officeDocument/2006/relationships/hyperlink" Target="https://my.oxfordeconomics.com/reportaction/9e54C2Bb53104572941179/Toc" TargetMode="External"/><Relationship Id="rId40" Type="http://schemas.openxmlformats.org/officeDocument/2006/relationships/hyperlink" Target="https://my.oxfordeconomics.com/reportaction/b5316b39ae74423fbF6C4b/Toc" TargetMode="External"/><Relationship Id="rId5" Type="http://schemas.openxmlformats.org/officeDocument/2006/relationships/numbering" Target="numbering.xml"/><Relationship Id="rId15" Type="http://schemas.openxmlformats.org/officeDocument/2006/relationships/image" Target="media/image2.svg"/><Relationship Id="rId23" Type="http://schemas.openxmlformats.org/officeDocument/2006/relationships/hyperlink" Target="https://www.bankofengland.co.uk/speech/2025/august/catherine-l-mann-panellist-at-conference-commemorating-100th-anniversary-founding-banco-de-mexico" TargetMode="External"/><Relationship Id="rId28" Type="http://schemas.openxmlformats.org/officeDocument/2006/relationships/image" Target="media/image6.svg"/><Relationship Id="rId36" Type="http://schemas.openxmlformats.org/officeDocument/2006/relationships/hyperlink" Target="https://my.oxfordeconomics.com/reportaction/29eB902339AB4fE097d733/Toc" TargetMode="External"/><Relationship Id="rId10" Type="http://schemas.openxmlformats.org/officeDocument/2006/relationships/endnotes" Target="endnotes.xml"/><Relationship Id="rId19" Type="http://schemas.openxmlformats.org/officeDocument/2006/relationships/footer" Target="footer2.xml"/><Relationship Id="rId31" Type="http://schemas.openxmlformats.org/officeDocument/2006/relationships/hyperlink" Target="https://my.oxfordeconomics.com/reportaction/b0e85eAd3a254f0fb73D21/Toc" TargetMode="Externa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hyperlink" Target="https://my.oxfordeconomics.com/reports/29eB902339AB4fE097d733" TargetMode="External"/><Relationship Id="rId27" Type="http://schemas.openxmlformats.org/officeDocument/2006/relationships/image" Target="media/image5.png"/><Relationship Id="rId30" Type="http://schemas.openxmlformats.org/officeDocument/2006/relationships/hyperlink" Target="https://my.oxfordeconomics.com/reportaction/d844Df9fff874e2298bAf0/Toc" TargetMode="External"/><Relationship Id="rId35" Type="http://schemas.openxmlformats.org/officeDocument/2006/relationships/hyperlink" Target="https://my.oxfordeconomics.com/reportaction/304EF865c9294cB9aC0Ad1/Toc" TargetMode="External"/><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www.ons.gov.uk/economy/inflationandpriceindices/articles/growthratesofselectedoutputandinputproducerpriceindicesandservicesproducerpriceindices/january2015tojune2025" TargetMode="External"/><Relationship Id="rId17" Type="http://schemas.openxmlformats.org/officeDocument/2006/relationships/header" Target="header2.xml"/><Relationship Id="rId25" Type="http://schemas.openxmlformats.org/officeDocument/2006/relationships/hyperlink" Target="https://my.oxfordeconomics.com/reports/135FD4E926344dD99967d8" TargetMode="External"/><Relationship Id="rId33" Type="http://schemas.openxmlformats.org/officeDocument/2006/relationships/hyperlink" Target="https://my.oxfordeconomics.com/reportaction/9652764a015243Dd9C99e4/Toc" TargetMode="External"/><Relationship Id="rId38" Type="http://schemas.openxmlformats.org/officeDocument/2006/relationships/hyperlink" Target="https://my.oxfordeconomics.com/reportaction/652A5da6c83C44668d6800/Toc"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mailto:eallenby@oxfordeconomics.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3" ma:contentTypeDescription="Create a new document." ma:contentTypeScope="" ma:versionID="d2d349534bec5935d99a81ee37de5340">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7b0482de8a3b7dd71a5c38fb35b34367"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65D454D-A28A-4039-841A-4F94E3C5A5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C77A670-E560-4420-9945-3FBF64DFC0AA}">
  <ds:schemaRefs>
    <ds:schemaRef ds:uri="http://schemas.openxmlformats.org/officeDocument/2006/bibliography"/>
  </ds:schemaRefs>
</ds:datastoreItem>
</file>

<file path=customXml/itemProps3.xml><?xml version="1.0" encoding="utf-8"?>
<ds:datastoreItem xmlns:ds="http://schemas.openxmlformats.org/officeDocument/2006/customXml" ds:itemID="{3B5233DF-07BC-4A98-B130-A1B7722784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B4C1AA1-EF79-400A-BF9B-41A43039987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5</Pages>
  <Words>2204</Words>
  <Characters>10692</Characters>
  <Application>Microsoft Office Word</Application>
  <DocSecurity>0</DocSecurity>
  <Lines>486</Lines>
  <Paragraphs>460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Edward Allenby</cp:lastModifiedBy>
  <cp:revision>21</cp:revision>
  <cp:lastPrinted>2023-06-30T12:36:00Z</cp:lastPrinted>
  <dcterms:created xsi:type="dcterms:W3CDTF">2025-08-29T10:14:00Z</dcterms:created>
  <dcterms:modified xsi:type="dcterms:W3CDTF">2025-08-29T10:30:00Z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1.0.0.14</vt:lpwstr>
  </property>
  <property fmtid="{D5CDD505-2E9C-101B-9397-08002B2CF9AE}" pid="3" name="OEP_GROUP_BRAND">
    <vt:lpwstr>OE</vt:lpwstr>
  </property>
  <property fmtid="{D5CDD505-2E9C-101B-9397-08002B2CF9AE}" pid="4" name="OEP_ANALYST_FULLNAME">
    <vt:lpwstr>Edward Allenby</vt:lpwstr>
  </property>
  <property fmtid="{D5CDD505-2E9C-101B-9397-08002B2CF9AE}" pid="5" name="OEP_ANALYST_JOBTITLE">
    <vt:lpwstr>UK Economist</vt:lpwstr>
  </property>
  <property fmtid="{D5CDD505-2E9C-101B-9397-08002B2CF9AE}" pid="6" name="OEP_ANALYST_EMAIL">
    <vt:lpwstr>eallenby@oxfordeconomics.com</vt:lpwstr>
  </property>
  <property fmtid="{D5CDD505-2E9C-101B-9397-08002B2CF9AE}" pid="7" name="OEP_AUTHORS">
    <vt:lpwstr>Edward Allenby|UK Economist|eallenby@oxfordeconomics.com_x000d_</vt:lpwstr>
  </property>
  <property fmtid="{D5CDD505-2E9C-101B-9397-08002B2CF9AE}" pid="8" name="OEP_EXHIBIT_FILEPATHS">
    <vt:lpwstr/>
  </property>
  <property fmtid="{D5CDD505-2E9C-101B-9397-08002B2CF9AE}" pid="9" name="OEP_CATEGORIES">
    <vt:lpwstr>AnalysisbyRegion-Europe-UnitedKingdom,Macro-WeeklyBriefings-UnitedKingdom</vt:lpwstr>
  </property>
  <property fmtid="{D5CDD505-2E9C-101B-9397-08002B2CF9AE}" pid="10" name="OEP_TAGS">
    <vt:lpwstr>Key Themes:monetary policy,inflation,quantitative easing</vt:lpwstr>
  </property>
  <property fmtid="{D5CDD505-2E9C-101B-9397-08002B2CF9AE}" pid="11" name="OEP_PRODUCT_CODE">
    <vt:lpwstr>E4E777DC6aad4F98A7D029</vt:lpwstr>
  </property>
  <property fmtid="{D5CDD505-2E9C-101B-9397-08002B2CF9AE}" pid="12" name="OEP_PUBLISH_DATE">
    <vt:lpwstr/>
  </property>
  <property fmtid="{D5CDD505-2E9C-101B-9397-08002B2CF9AE}" pid="13" name="OEP_DATA_FILEPATH">
    <vt:lpwstr/>
  </property>
  <property fmtid="{D5CDD505-2E9C-101B-9397-08002B2CF9AE}" pid="14" name="MSIP_Label_231f5784-19ed-4d1e-9a93-4ea41014d730_Enabled">
    <vt:lpwstr>true</vt:lpwstr>
  </property>
  <property fmtid="{D5CDD505-2E9C-101B-9397-08002B2CF9AE}" pid="15" name="MSIP_Label_231f5784-19ed-4d1e-9a93-4ea41014d730_SetDate">
    <vt:lpwstr>2025-08-29T10:15:29.000Z</vt:lpwstr>
  </property>
  <property fmtid="{D5CDD505-2E9C-101B-9397-08002B2CF9AE}" pid="16" name="MSIP_Label_231f5784-19ed-4d1e-9a93-4ea41014d730_Method">
    <vt:lpwstr>Privileged</vt:lpwstr>
  </property>
  <property fmtid="{D5CDD505-2E9C-101B-9397-08002B2CF9AE}" pid="17" name="MSIP_Label_231f5784-19ed-4d1e-9a93-4ea41014d730_Name">
    <vt:lpwstr>External</vt:lpwstr>
  </property>
  <property fmtid="{D5CDD505-2E9C-101B-9397-08002B2CF9AE}" pid="18" name="MSIP_Label_231f5784-19ed-4d1e-9a93-4ea41014d730_SiteId">
    <vt:lpwstr>2c277f63-6743-4f98-ac15-4851e55c0cc7</vt:lpwstr>
  </property>
  <property fmtid="{D5CDD505-2E9C-101B-9397-08002B2CF9AE}" pid="19" name="OEP_KEY_THEMES">
    <vt:lpwstr>growth,interest rates,monetary policy</vt:lpwstr>
  </property>
</Properties>
</file>