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E8C128" w14:textId="5329462D" w:rsidR="009829D4" w:rsidRDefault="006B461B" w:rsidP="00D0201B">
      <w:pPr>
        <w:pStyle w:val="Bullet"/>
      </w:pPr>
      <w:r>
        <w:t xml:space="preserve">The Monetary Policy Committee voted to </w:t>
      </w:r>
      <w:r w:rsidR="009321F4">
        <w:t>cut Bank Rate by 25bps to 3.75% at its meeting this week</w:t>
      </w:r>
      <w:r w:rsidR="00720059">
        <w:t>.</w:t>
      </w:r>
      <w:r w:rsidR="009321F4">
        <w:t xml:space="preserve"> The vote split was tight, with Governor Andrew Bailey </w:t>
      </w:r>
      <w:r w:rsidR="00D0201B">
        <w:t xml:space="preserve">again </w:t>
      </w:r>
      <w:r w:rsidR="009321F4">
        <w:t xml:space="preserve">casting the decisive vote. The </w:t>
      </w:r>
      <w:r w:rsidR="00D0201B">
        <w:t>MPC's messaging</w:t>
      </w:r>
      <w:r w:rsidR="009321F4">
        <w:t xml:space="preserve"> suggested the balance of risks to inflation had tilted in a dovish</w:t>
      </w:r>
      <w:r w:rsidR="00D0201B">
        <w:t xml:space="preserve"> direction, but that December's loosening is unlikely to be the start of a rapid series of cuts. </w:t>
      </w:r>
    </w:p>
    <w:p w14:paraId="44855998" w14:textId="000C2C5C" w:rsidR="00E815B7" w:rsidRDefault="00D0201B" w:rsidP="00814DFF">
      <w:pPr>
        <w:pStyle w:val="Bullet"/>
      </w:pPr>
      <w:r>
        <w:t>We're sticking with our call that the MPC will deliver two 25bp cuts in 2026</w:t>
      </w:r>
      <w:r w:rsidR="00A37B69">
        <w:t>. The committee's cautious guidance and emphasis on the strength of forward-looking wage indicators suggests a majority of members will be prepared to wait until the end-April meeting to cut again, by which time they will have a clearer view of the size of the new year pay awards.</w:t>
      </w:r>
    </w:p>
    <w:p w14:paraId="32341397" w14:textId="74A23952" w:rsidR="00E8476C" w:rsidRDefault="0035095A" w:rsidP="005C4D5E">
      <w:r>
        <w:t xml:space="preserve">In a hectic week of economic releases, the Bank of England's December monetary policy decision took centre stage. Coming into the December meeting, </w:t>
      </w:r>
      <w:hyperlink r:id="rId11" w:history="1">
        <w:r w:rsidRPr="0035095A">
          <w:rPr>
            <w:rStyle w:val="Hyperlink"/>
          </w:rPr>
          <w:t>we thought</w:t>
        </w:r>
      </w:hyperlink>
      <w:r>
        <w:t xml:space="preserve"> the prospect of a 25bp rate cut being </w:t>
      </w:r>
      <w:r w:rsidR="00905332">
        <w:t>delivered alongside</w:t>
      </w:r>
      <w:r>
        <w:t xml:space="preserve"> cautious guidance was likely. In the event, </w:t>
      </w:r>
      <w:hyperlink r:id="rId12" w:history="1">
        <w:r w:rsidR="00D25550" w:rsidRPr="00905332">
          <w:rPr>
            <w:rStyle w:val="Hyperlink"/>
          </w:rPr>
          <w:t>the Monetary Policy Committee voted 5-4 to cut Bank Rate by 25bps to 3.75%</w:t>
        </w:r>
      </w:hyperlink>
      <w:r w:rsidR="00905332">
        <w:t>.</w:t>
      </w:r>
      <w:r w:rsidR="00545BD8">
        <w:t xml:space="preserve"> </w:t>
      </w:r>
      <w:r w:rsidR="00A643D3">
        <w:t xml:space="preserve">The four dissenters </w:t>
      </w:r>
      <w:r w:rsidR="00502F9C">
        <w:t>voted</w:t>
      </w:r>
      <w:r w:rsidR="00A643D3" w:rsidRPr="00A643D3">
        <w:t xml:space="preserve"> to keep rates unchanged</w:t>
      </w:r>
      <w:r w:rsidR="00502F9C">
        <w:t xml:space="preserve"> at 4%.</w:t>
      </w:r>
    </w:p>
    <w:p w14:paraId="7BE34059" w14:textId="12F404B7" w:rsidR="00302C5D" w:rsidRDefault="00545BD8" w:rsidP="005C4D5E">
      <w:r>
        <w:t xml:space="preserve">Though the decision was widely expected, the narrow vote split highlighted how divided the committee remains. As we anticipated, Governor Andrew Bailey was again the swing voter, switching </w:t>
      </w:r>
      <w:r w:rsidR="00A643D3">
        <w:t xml:space="preserve">to support a cut after advocating for a hold at the </w:t>
      </w:r>
      <w:hyperlink r:id="rId13" w:history="1">
        <w:r w:rsidR="00A643D3" w:rsidRPr="00302C5D">
          <w:rPr>
            <w:rStyle w:val="Hyperlink"/>
          </w:rPr>
          <w:t>last meeting in November</w:t>
        </w:r>
      </w:hyperlink>
      <w:r w:rsidR="00A643D3">
        <w:t xml:space="preserve">. </w:t>
      </w:r>
    </w:p>
    <w:p w14:paraId="04B05CDD" w14:textId="73A77BA1" w:rsidR="00502F9C" w:rsidRDefault="00681B90" w:rsidP="005C4D5E">
      <w:r>
        <w:t>Bailey framed his vote as being consistent with further evidence of slack building in the economy</w:t>
      </w:r>
      <w:r w:rsidR="000D1A14">
        <w:t xml:space="preserve"> and that disinflation is now more established. Indeed, the Governor had intimated in November's minutes that he wanted </w:t>
      </w:r>
      <w:r w:rsidR="00310912">
        <w:t xml:space="preserve">to see softer inflation before </w:t>
      </w:r>
      <w:r w:rsidR="00502F9C">
        <w:t>cutting again</w:t>
      </w:r>
      <w:r w:rsidR="00310912">
        <w:t xml:space="preserve">, and </w:t>
      </w:r>
      <w:hyperlink r:id="rId14" w:history="1">
        <w:r w:rsidR="00310912" w:rsidRPr="00310912">
          <w:rPr>
            <w:rStyle w:val="Hyperlink"/>
          </w:rPr>
          <w:t>this week's inflation release</w:t>
        </w:r>
      </w:hyperlink>
      <w:r w:rsidR="00F46EBD">
        <w:t xml:space="preserve"> </w:t>
      </w:r>
      <w:r w:rsidR="00310912">
        <w:t xml:space="preserve">confirmed that headline inflation had </w:t>
      </w:r>
      <w:r w:rsidR="00502F9C">
        <w:t>fallen</w:t>
      </w:r>
      <w:r w:rsidR="00310912">
        <w:t xml:space="preserve"> to 3.2% in November, well below the 3.8% rate seen </w:t>
      </w:r>
      <w:r w:rsidR="00502F9C">
        <w:t>ahead of the November meeting.</w:t>
      </w:r>
    </w:p>
    <w:p w14:paraId="106B9ACB" w14:textId="26B6BD8B" w:rsidR="00020E7B" w:rsidRDefault="00020E7B" w:rsidP="005C4D5E">
      <w:r>
        <w:t>With respect to the rates outlook, the minutes sent two key messages. First, the balance of risks</w:t>
      </w:r>
      <w:r w:rsidR="009321F4">
        <w:t xml:space="preserve"> to inflation</w:t>
      </w:r>
      <w:r>
        <w:t xml:space="preserve"> has tilted in a dovish direction, with the BoE's high inflation scenario less likely to materialise, while its weak demand scenario</w:t>
      </w:r>
      <w:r w:rsidR="00AA5019">
        <w:t xml:space="preserve"> remains a live risk. And second, the committee noted in its collective statement that "</w:t>
      </w:r>
      <w:r w:rsidR="00AA5019" w:rsidRPr="00AA5019">
        <w:t>judgements around further policy easing will become a closer call</w:t>
      </w:r>
      <w:r w:rsidR="00AA5019">
        <w:t xml:space="preserve">", </w:t>
      </w:r>
      <w:r w:rsidR="00276363">
        <w:t xml:space="preserve">which </w:t>
      </w:r>
      <w:r w:rsidR="00546D98">
        <w:t>signall</w:t>
      </w:r>
      <w:r w:rsidR="00276363">
        <w:t>ed</w:t>
      </w:r>
      <w:r w:rsidR="00546D98">
        <w:t xml:space="preserve"> that this is </w:t>
      </w:r>
      <w:r w:rsidR="00546D98" w:rsidRPr="00546D98">
        <w:t>unlikely to be the start of a rapid series of cuts</w:t>
      </w:r>
      <w:r w:rsidR="00386CD4">
        <w:t>.</w:t>
      </w:r>
    </w:p>
    <w:p w14:paraId="2510FAE3" w14:textId="2FE416D1" w:rsidR="00BA54A6" w:rsidRPr="0029291D" w:rsidRDefault="009A6781" w:rsidP="00E8476C">
      <w:pPr>
        <w:pStyle w:val="ExhibitTitle"/>
        <w:jc w:val="center"/>
      </w:pPr>
      <w:bookmarkStart w:id="0" w:name="_Ref137744867"/>
      <w:r w:rsidRPr="0029291D">
        <w:t>Chart</w:t>
      </w:r>
      <w:r w:rsidR="00BA54A6" w:rsidRPr="0029291D">
        <w:t xml:space="preserve"> </w:t>
      </w:r>
      <w:r w:rsidR="00BA54A6" w:rsidRPr="0029291D">
        <w:fldChar w:fldCharType="begin"/>
      </w:r>
      <w:r w:rsidR="00E8476C">
        <w:instrText>SEQ CHART</w:instrText>
      </w:r>
      <w:r w:rsidR="00BA54A6" w:rsidRPr="0029291D">
        <w:fldChar w:fldCharType="separate"/>
      </w:r>
      <w:r w:rsidR="00BC3250">
        <w:rPr>
          <w:noProof/>
        </w:rPr>
        <w:t>1</w:t>
      </w:r>
      <w:r w:rsidR="00BA54A6" w:rsidRPr="0029291D">
        <w:fldChar w:fldCharType="end"/>
      </w:r>
      <w:bookmarkEnd w:id="0"/>
      <w:r w:rsidR="005009B4" w:rsidRPr="0029291D">
        <w:t>:</w:t>
      </w:r>
      <w:r w:rsidR="00DA7559" w:rsidRPr="0029291D">
        <w:t xml:space="preserve"> </w:t>
      </w:r>
      <w:r w:rsidR="003901BE">
        <w:t xml:space="preserve">The MPC's favoured measure of </w:t>
      </w:r>
      <w:r w:rsidR="003901BE" w:rsidRPr="003901BE">
        <w:t>underlying services inflation</w:t>
      </w:r>
      <w:r w:rsidR="003901BE">
        <w:t xml:space="preserve"> has edged high in recent months</w:t>
      </w:r>
    </w:p>
    <w:p w14:paraId="3BBBA148" w14:textId="7FAE0DDE" w:rsidR="00E8476C" w:rsidRDefault="00E8476C" w:rsidP="00E8476C">
      <w:pPr>
        <w:spacing w:after="0"/>
        <w:jc w:val="center"/>
        <w:rPr>
          <w:noProof/>
        </w:rPr>
      </w:pPr>
      <w:r>
        <w:rPr>
          <w:noProof/>
        </w:rPr>
        <w:drawing>
          <wp:inline distT="0" distB="0" distL="0" distR="0" wp14:anchorId="5356EECA" wp14:editId="0A02C405">
            <wp:extent cx="4006964" cy="3132464"/>
            <wp:effectExtent l="0" t="0" r="0" b="0"/>
            <wp:docPr id="1980111714"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111714" name=""/>
                    <pic:cNvPicPr/>
                  </pic:nvPicPr>
                  <pic:blipFill>
                    <a:blip r:embed="rId15">
                      <a:extLst>
                        <a:ext uri="{96DAC541-7B7A-43D3-8B79-37D633B846F1}">
                          <asvg:svgBlip xmlns:asvg="http://schemas.microsoft.com/office/drawing/2016/SVG/main" r:embed="rId16"/>
                        </a:ext>
                      </a:extLst>
                    </a:blip>
                    <a:srcRect b="2283"/>
                    <a:stretch>
                      <a:fillRect/>
                    </a:stretch>
                  </pic:blipFill>
                  <pic:spPr>
                    <a:xfrm>
                      <a:off x="0" y="0"/>
                      <a:ext cx="4006964" cy="3132464"/>
                    </a:xfrm>
                    <a:prstGeom prst="rect">
                      <a:avLst/>
                    </a:prstGeom>
                  </pic:spPr>
                </pic:pic>
              </a:graphicData>
            </a:graphic>
          </wp:inline>
        </w:drawing>
      </w:r>
    </w:p>
    <w:p w14:paraId="76BDABAD" w14:textId="2C86DE58" w:rsidR="006911C8" w:rsidRDefault="00E8476C" w:rsidP="00E8476C">
      <w:pPr>
        <w:pStyle w:val="ExhibitSource"/>
        <w:jc w:val="center"/>
      </w:pPr>
      <w:r>
        <w:t>Source: Oxford Economics calculations using data from Haver Analytics</w:t>
      </w:r>
    </w:p>
    <w:p w14:paraId="7277E8A9" w14:textId="60BE11CC" w:rsidR="00BA54A6" w:rsidRPr="0029291D" w:rsidRDefault="00BA54A6" w:rsidP="00421DBC">
      <w:pPr>
        <w:pStyle w:val="ExhibitSource"/>
        <w:jc w:val="center"/>
        <w:sectPr w:rsidR="00BA54A6" w:rsidRPr="0029291D" w:rsidSect="00E8476C">
          <w:headerReference w:type="even" r:id="rId17"/>
          <w:headerReference w:type="default" r:id="rId18"/>
          <w:footerReference w:type="even" r:id="rId19"/>
          <w:footerReference w:type="default" r:id="rId20"/>
          <w:headerReference w:type="first" r:id="rId21"/>
          <w:footerReference w:type="first" r:id="rId22"/>
          <w:pgSz w:w="11906" w:h="16838"/>
          <w:pgMar w:top="1417" w:right="1276" w:bottom="838" w:left="1134" w:header="200" w:footer="300" w:gutter="0"/>
          <w:cols w:space="720"/>
          <w:titlePg/>
          <w:docGrid w:linePitch="360"/>
        </w:sectPr>
      </w:pPr>
    </w:p>
    <w:p w14:paraId="30C8339B" w14:textId="366349DC" w:rsidR="00FE2863" w:rsidRDefault="00F32070" w:rsidP="00F46EBD">
      <w:r>
        <w:lastRenderedPageBreak/>
        <w:t>That December's guidance continue</w:t>
      </w:r>
      <w:r w:rsidR="00276363">
        <w:t>d</w:t>
      </w:r>
      <w:r>
        <w:t xml:space="preserve"> to point to a gradual path downward for Bank Rate partly reflects the notion that the MPC is cautiously feeling its way to a neutral policy rate, and that there</w:t>
      </w:r>
      <w:r w:rsidR="009A7F06">
        <w:t xml:space="preserve"> is a range of views on what that level is. It also reflects uncertainty</w:t>
      </w:r>
      <w:r w:rsidR="00FE2863">
        <w:t xml:space="preserve"> over whether the degree of slack emerging is sufficient to sustainably return inflation to target. </w:t>
      </w:r>
    </w:p>
    <w:p w14:paraId="3DBA1DE1" w14:textId="66D4932D" w:rsidR="00B659C7" w:rsidRDefault="00FE2863" w:rsidP="00F46EBD">
      <w:r>
        <w:t>T</w:t>
      </w:r>
      <w:r w:rsidRPr="00F46EBD">
        <w:t>hough the two lower inflation readings since the November meeting fulfilled Bailey's criteria for cutting, neither provided much concrete evidence that underlying price pressures were cooling.</w:t>
      </w:r>
      <w:r>
        <w:t xml:space="preserve"> The downshift in </w:t>
      </w:r>
      <w:hyperlink r:id="rId23" w:history="1">
        <w:r w:rsidRPr="007B14D3">
          <w:rPr>
            <w:rStyle w:val="Hyperlink"/>
          </w:rPr>
          <w:t>October's inflation data</w:t>
        </w:r>
      </w:hyperlink>
      <w:r>
        <w:t xml:space="preserve"> was fully accounted for by Ofgem's new energy price cap. Meanwhile, the slowdown in</w:t>
      </w:r>
      <w:r w:rsidR="002D7A67">
        <w:t xml:space="preserve"> this week's data for November</w:t>
      </w:r>
      <w:r>
        <w:t xml:space="preserve"> </w:t>
      </w:r>
      <w:r w:rsidR="00E449CF">
        <w:t xml:space="preserve">was primarily driven by </w:t>
      </w:r>
      <w:r w:rsidR="007B14D3">
        <w:t xml:space="preserve">a combination of base effects from higher tobacco duties, the timing of </w:t>
      </w:r>
      <w:r w:rsidR="007B14D3" w:rsidRPr="007B14D3">
        <w:t>Black Friday discounting</w:t>
      </w:r>
      <w:r w:rsidR="007B14D3">
        <w:t>, and movements in notoriously volatile categories. Moreover</w:t>
      </w:r>
      <w:r w:rsidR="00CB79EF">
        <w:t xml:space="preserve">, the MPC's favoured measure of </w:t>
      </w:r>
      <w:r w:rsidR="00CB79EF" w:rsidRPr="00CB79EF">
        <w:t>underlying inflationary pressure</w:t>
      </w:r>
      <w:r w:rsidR="00C824C7">
        <w:t xml:space="preserve"> in the key services sector</w:t>
      </w:r>
      <w:r w:rsidR="00CB79EF" w:rsidRPr="00CB79EF">
        <w:t xml:space="preserve"> </w:t>
      </w:r>
      <w:r w:rsidR="00717786">
        <w:t>has risen slightly in each of the past two inflation releases (</w:t>
      </w:r>
      <w:r w:rsidR="00BC3250" w:rsidRPr="00BC3250">
        <w:rPr>
          <w:b/>
          <w:color w:val="003469"/>
        </w:rPr>
        <w:fldChar w:fldCharType="begin"/>
      </w:r>
      <w:r w:rsidR="00BC3250" w:rsidRPr="00BC3250">
        <w:rPr>
          <w:b/>
          <w:color w:val="003469"/>
        </w:rPr>
        <w:instrText xml:space="preserve">REF _Ref137744867 \h \* Charformat </w:instrText>
      </w:r>
      <w:r w:rsidR="00BC3250" w:rsidRPr="00BC3250">
        <w:rPr>
          <w:b/>
          <w:color w:val="003469"/>
        </w:rPr>
      </w:r>
      <w:r w:rsidR="00BC3250" w:rsidRPr="00BC3250">
        <w:rPr>
          <w:b/>
          <w:color w:val="003469"/>
        </w:rPr>
        <w:fldChar w:fldCharType="separate"/>
      </w:r>
      <w:r w:rsidR="00BC3250" w:rsidRPr="00BC3250">
        <w:rPr>
          <w:b/>
          <w:color w:val="003469"/>
        </w:rPr>
        <w:t>Chart 1</w:t>
      </w:r>
      <w:r w:rsidR="00BC3250" w:rsidRPr="00BC3250">
        <w:rPr>
          <w:b/>
          <w:color w:val="003469"/>
        </w:rPr>
        <w:fldChar w:fldCharType="end"/>
      </w:r>
      <w:r w:rsidR="00717786">
        <w:t>).</w:t>
      </w:r>
    </w:p>
    <w:p w14:paraId="295AD8EB" w14:textId="6B623E95" w:rsidR="00386CD4" w:rsidRDefault="00171390" w:rsidP="005C4D5E">
      <w:r>
        <w:t>The minutes also referenced</w:t>
      </w:r>
      <w:r w:rsidR="00C824C7">
        <w:t xml:space="preserve"> the committee's concerns </w:t>
      </w:r>
      <w:r w:rsidR="00386CD4">
        <w:t>that</w:t>
      </w:r>
      <w:r w:rsidR="00E7500D">
        <w:t xml:space="preserve"> though </w:t>
      </w:r>
      <w:hyperlink r:id="rId24" w:history="1">
        <w:r w:rsidR="00E7500D" w:rsidRPr="00E7500D">
          <w:rPr>
            <w:rStyle w:val="Hyperlink"/>
          </w:rPr>
          <w:t>this week's pay data continued to show</w:t>
        </w:r>
        <w:r w:rsidR="00386CD4" w:rsidRPr="00E7500D">
          <w:rPr>
            <w:rStyle w:val="Hyperlink"/>
          </w:rPr>
          <w:t xml:space="preserve"> </w:t>
        </w:r>
        <w:r w:rsidR="00E7500D" w:rsidRPr="00E7500D">
          <w:rPr>
            <w:rStyle w:val="Hyperlink"/>
          </w:rPr>
          <w:t>momentum cooling quickly</w:t>
        </w:r>
      </w:hyperlink>
      <w:r w:rsidR="00E7500D">
        <w:t xml:space="preserve">, </w:t>
      </w:r>
      <w:r w:rsidR="00386CD4">
        <w:t xml:space="preserve">forward-looking indicators of </w:t>
      </w:r>
      <w:r w:rsidR="00E7500D">
        <w:t>wage</w:t>
      </w:r>
      <w:r w:rsidR="00386CD4">
        <w:t xml:space="preserve"> growth appear to have plateaued. </w:t>
      </w:r>
      <w:r w:rsidR="00F0745C">
        <w:t xml:space="preserve">Intelligence from the BoE's regional agents suggested that pay deals in early-2026 are likely to average 3.5%, which is higher than a level that would be consistent </w:t>
      </w:r>
      <w:r w:rsidR="00F0745C" w:rsidRPr="00F0745C">
        <w:t>with the BoE achieving its inflation target over the medium-term.</w:t>
      </w:r>
      <w:r w:rsidR="00F0745C">
        <w:t xml:space="preserve"> Similarly, data from the BoE's Decision Maker Panel suggests that year-ahead wage expectations remain elevated and have shown little progress this year (</w:t>
      </w:r>
      <w:r w:rsidR="00BC3250" w:rsidRPr="00BC3250">
        <w:rPr>
          <w:b/>
          <w:color w:val="003469"/>
        </w:rPr>
        <w:fldChar w:fldCharType="begin"/>
      </w:r>
      <w:r w:rsidR="00BC3250" w:rsidRPr="00BC3250">
        <w:rPr>
          <w:b/>
          <w:color w:val="003469"/>
        </w:rPr>
        <w:instrText xml:space="preserve">REF _Ref215820483 \h \* Charformat </w:instrText>
      </w:r>
      <w:r w:rsidR="00BC3250" w:rsidRPr="00BC3250">
        <w:rPr>
          <w:b/>
          <w:color w:val="003469"/>
        </w:rPr>
      </w:r>
      <w:r w:rsidR="00BC3250" w:rsidRPr="00BC3250">
        <w:rPr>
          <w:b/>
          <w:color w:val="003469"/>
        </w:rPr>
        <w:fldChar w:fldCharType="separate"/>
      </w:r>
      <w:r w:rsidR="00BC3250" w:rsidRPr="00BC3250">
        <w:rPr>
          <w:b/>
          <w:color w:val="003469"/>
        </w:rPr>
        <w:t>Chart 2</w:t>
      </w:r>
      <w:r w:rsidR="00BC3250" w:rsidRPr="00BC3250">
        <w:rPr>
          <w:b/>
          <w:color w:val="003469"/>
        </w:rPr>
        <w:fldChar w:fldCharType="end"/>
      </w:r>
      <w:r w:rsidR="00F0745C">
        <w:t>)</w:t>
      </w:r>
      <w:r w:rsidR="00B36BBB">
        <w:t>.</w:t>
      </w:r>
    </w:p>
    <w:p w14:paraId="0ABFEFDB" w14:textId="29FB7349" w:rsidR="00CC39DF" w:rsidRDefault="00CC39DF" w:rsidP="009D448B">
      <w:pPr>
        <w:pStyle w:val="ExhibitTitle"/>
      </w:pPr>
      <w:bookmarkStart w:id="1" w:name="_Ref215820483"/>
      <w:r>
        <w:t xml:space="preserve">Chart </w:t>
      </w:r>
      <w:r>
        <w:fldChar w:fldCharType="begin"/>
      </w:r>
      <w:r w:rsidR="0018689F">
        <w:instrText>SEQ CHART</w:instrText>
      </w:r>
      <w:r>
        <w:fldChar w:fldCharType="separate"/>
      </w:r>
      <w:r w:rsidR="00BC3250">
        <w:rPr>
          <w:noProof/>
        </w:rPr>
        <w:t>2</w:t>
      </w:r>
      <w:r>
        <w:fldChar w:fldCharType="end"/>
      </w:r>
      <w:bookmarkEnd w:id="1"/>
      <w:r>
        <w:t>:</w:t>
      </w:r>
      <w:r w:rsidR="00B36BBB">
        <w:t xml:space="preserve"> Forward-looking measures of wage pressures appear to have stabilised at an elevated level</w:t>
      </w:r>
    </w:p>
    <w:p w14:paraId="4CC9F1E5" w14:textId="2D38CF21" w:rsidR="0018689F" w:rsidRDefault="0018689F" w:rsidP="009D448B">
      <w:pPr>
        <w:spacing w:after="0"/>
        <w:rPr>
          <w:noProof/>
        </w:rPr>
      </w:pPr>
      <w:r>
        <w:rPr>
          <w:noProof/>
        </w:rPr>
        <w:drawing>
          <wp:inline distT="0" distB="0" distL="0" distR="0" wp14:anchorId="776EF7EE" wp14:editId="130641BD">
            <wp:extent cx="3250933" cy="2552005"/>
            <wp:effectExtent l="0" t="0" r="6985" b="1270"/>
            <wp:docPr id="307886385"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886385" name=""/>
                    <pic:cNvPicPr/>
                  </pic:nvPicPr>
                  <pic:blipFill>
                    <a:blip r:embed="rId25">
                      <a:extLst>
                        <a:ext uri="{96DAC541-7B7A-43D3-8B79-37D633B846F1}">
                          <asvg:svgBlip xmlns:asvg="http://schemas.microsoft.com/office/drawing/2016/SVG/main" r:embed="rId26"/>
                        </a:ext>
                      </a:extLst>
                    </a:blip>
                    <a:srcRect b="1799"/>
                    <a:stretch>
                      <a:fillRect/>
                    </a:stretch>
                  </pic:blipFill>
                  <pic:spPr>
                    <a:xfrm>
                      <a:off x="0" y="0"/>
                      <a:ext cx="3250933" cy="2552005"/>
                    </a:xfrm>
                    <a:prstGeom prst="rect">
                      <a:avLst/>
                    </a:prstGeom>
                  </pic:spPr>
                </pic:pic>
              </a:graphicData>
            </a:graphic>
          </wp:inline>
        </w:drawing>
      </w:r>
    </w:p>
    <w:p w14:paraId="5BBC80ED" w14:textId="5551ABDD" w:rsidR="004C5CFE" w:rsidRDefault="0018689F" w:rsidP="009D448B">
      <w:pPr>
        <w:pStyle w:val="ExhibitSource"/>
      </w:pPr>
      <w:r>
        <w:t>Source: Haver Analytics</w:t>
      </w:r>
    </w:p>
    <w:p w14:paraId="606E26E5" w14:textId="4CF59051" w:rsidR="00392659" w:rsidRDefault="00943423" w:rsidP="00392659">
      <w:r>
        <w:t>In November, there was a clear dividing line between the dovish camp, who were concerned about weak growth and the deteriorating labour market, and the hawks</w:t>
      </w:r>
      <w:r w:rsidR="00276363">
        <w:t>,</w:t>
      </w:r>
      <w:r>
        <w:t xml:space="preserve"> who were worried that structural shifts </w:t>
      </w:r>
      <w:r w:rsidRPr="00943423">
        <w:t>in inflation expectations and price setting make it more likely inflation will remain high</w:t>
      </w:r>
      <w:r>
        <w:t xml:space="preserve">, with Bailey somewhere in between. But the paragraphs summarising the views of individual MPC members in December's minutes suggest this landscape has shifted slightly. Though </w:t>
      </w:r>
      <w:r w:rsidR="00276363">
        <w:t xml:space="preserve">the </w:t>
      </w:r>
      <w:r>
        <w:t xml:space="preserve">committee's more hawkish members acknowledged that recent data had been softer, their concerns largely remained. But </w:t>
      </w:r>
      <w:r w:rsidR="001F74C4">
        <w:t xml:space="preserve">the dovish camp has now split, with the internal members </w:t>
      </w:r>
      <w:r w:rsidR="001F74C4" w:rsidRPr="001F74C4">
        <w:t>– Bailey, Breeden, and Ramsden – much more cautious on the scope for further cuts</w:t>
      </w:r>
      <w:r w:rsidR="001F74C4">
        <w:t xml:space="preserve"> and emphasising that their main focus is forward-looking pay indicators.</w:t>
      </w:r>
    </w:p>
    <w:p w14:paraId="44C3D79D" w14:textId="77777777" w:rsidR="00715F75" w:rsidRDefault="00715F75" w:rsidP="00B659C7">
      <w:r>
        <w:t xml:space="preserve">We're sticking with our call that the MPC will deliver two 25bp cuts in 2026, with Bank Rate ending next year at 3.25%. </w:t>
      </w:r>
    </w:p>
    <w:p w14:paraId="6435277A" w14:textId="7031ACBB" w:rsidR="00FD7816" w:rsidRPr="00226FE0" w:rsidRDefault="00715F75" w:rsidP="007C68DE">
      <w:r>
        <w:t xml:space="preserve">Given the committee's cautious guidance, and that only one set of labour market and inflation releases will be published ahead of the February meeting, the prospect of back-to-back rate cuts looks unlikely. Instead, we think most committee members will be content with waiting until the end-April meeting to cut again. </w:t>
      </w:r>
      <w:r w:rsidR="00BB008D">
        <w:t>By that time, the BoE's agents will have delivered their full assessment of the new year pay deals, and the MPC will be able to assess whether this is materialising in the official data. Meanwhile, there should also be further evidence of weak growth and slack accumulating in the labour market</w:t>
      </w:r>
      <w:r w:rsidR="00C6076A">
        <w:t>.</w:t>
      </w:r>
      <w:r w:rsidR="00A37B69">
        <w:t xml:space="preserve"> We expect the second of next year's cuts to come in November.</w:t>
      </w:r>
      <w:r w:rsidR="00FD7816">
        <w:br w:type="page"/>
      </w:r>
    </w:p>
    <w:p w14:paraId="649C6CE0" w14:textId="557866F1" w:rsidR="00177509" w:rsidRPr="0029291D" w:rsidRDefault="005E2315" w:rsidP="009D448B">
      <w:pPr>
        <w:pStyle w:val="Heading2"/>
        <w:rPr>
          <w:color w:val="auto"/>
        </w:rPr>
      </w:pPr>
      <w:r w:rsidRPr="0029291D">
        <w:lastRenderedPageBreak/>
        <w:t xml:space="preserve">The </w:t>
      </w:r>
      <w:r w:rsidR="009022E4" w:rsidRPr="0029291D">
        <w:t>week</w:t>
      </w:r>
      <w:r w:rsidRPr="0029291D">
        <w:t xml:space="preserve"> ahead</w:t>
      </w:r>
    </w:p>
    <w:p w14:paraId="2CC2C9C5" w14:textId="6D4EE0FB" w:rsidR="005C4D5E" w:rsidRDefault="00F17078" w:rsidP="005C4D5E">
      <w:r>
        <w:t xml:space="preserve">The Office for National Statistics will publish the </w:t>
      </w:r>
      <w:r w:rsidRPr="00901BB7">
        <w:rPr>
          <w:b/>
          <w:color w:val="003469"/>
        </w:rPr>
        <w:t>national accounts</w:t>
      </w:r>
      <w:r>
        <w:t xml:space="preserve"> for Q3 just before the UK breaks for Christmas. Last month's preliminary estimate reported that </w:t>
      </w:r>
      <w:r w:rsidR="00901BB7">
        <w:t xml:space="preserve">quarter-on-quarter growth slowed to just 0.1% in Q3. Meanwhile, the expenditure breakdown highlighted the absence of a sustainable growth driver, with </w:t>
      </w:r>
      <w:r w:rsidR="00C71AEB">
        <w:t>weak</w:t>
      </w:r>
      <w:r w:rsidR="00901BB7">
        <w:t xml:space="preserve"> consumer spending growth and another fall in business investment. </w:t>
      </w:r>
    </w:p>
    <w:p w14:paraId="1AAE404C" w14:textId="3D78336F" w:rsidR="005C4D5E" w:rsidRDefault="00BD0622" w:rsidP="005C4D5E">
      <w:r>
        <w:t xml:space="preserve">We will also get the first estimates of household income growth and the saving ratio. </w:t>
      </w:r>
      <w:r w:rsidR="00C71AEB">
        <w:t xml:space="preserve">The momentum behind </w:t>
      </w:r>
      <w:r w:rsidR="00315964">
        <w:t xml:space="preserve">both </w:t>
      </w:r>
      <w:r w:rsidR="00C71AEB">
        <w:t xml:space="preserve">consumer spending and real income growth looks very soft, so we expect the </w:t>
      </w:r>
      <w:r w:rsidR="007654C4">
        <w:t>saving ratio to be little changed</w:t>
      </w:r>
      <w:r w:rsidR="00276363">
        <w:t xml:space="preserve"> in</w:t>
      </w:r>
      <w:r w:rsidR="007654C4">
        <w:t xml:space="preserve"> Q2.</w:t>
      </w:r>
    </w:p>
    <w:p w14:paraId="0E2E088F" w14:textId="79DB282F" w:rsidR="00497FDC" w:rsidRDefault="00175BBD" w:rsidP="00665D1B">
      <w:r>
        <w:t xml:space="preserve">The first release of the new year will be the </w:t>
      </w:r>
      <w:r w:rsidRPr="00175BBD">
        <w:rPr>
          <w:b/>
          <w:color w:val="003469"/>
        </w:rPr>
        <w:t>S&amp;P Global manufacturing survey</w:t>
      </w:r>
      <w:r>
        <w:t xml:space="preserve"> for December. </w:t>
      </w:r>
      <w:r w:rsidR="00164A5A">
        <w:t xml:space="preserve">The flash survey </w:t>
      </w:r>
      <w:r w:rsidR="00A573C4">
        <w:t>pointed to</w:t>
      </w:r>
      <w:r w:rsidR="00164A5A">
        <w:t xml:space="preserve"> a modest rise in manufacturing activity, with the PMI of 51.2 representing a 15-month high</w:t>
      </w:r>
      <w:r w:rsidR="00EA410F">
        <w:t xml:space="preserve">, reflecting a pickup in production levels. </w:t>
      </w:r>
      <w:r w:rsidR="00752125" w:rsidRPr="00752125">
        <w:t>Final readings can be prone to revisions, but we think December's final results are likely to come in close to the flash figures.</w:t>
      </w:r>
    </w:p>
    <w:p w14:paraId="1D922AFB" w14:textId="2F564E32" w:rsidR="00497FDC" w:rsidRDefault="00752125" w:rsidP="00665D1B">
      <w:r>
        <w:t xml:space="preserve">The following week will see the release of December's remaining </w:t>
      </w:r>
      <w:r w:rsidRPr="0088190F">
        <w:rPr>
          <w:b/>
          <w:color w:val="003469"/>
        </w:rPr>
        <w:t>S&amp;P Global surveys</w:t>
      </w:r>
      <w:r>
        <w:t xml:space="preserve">. The flash </w:t>
      </w:r>
      <w:r w:rsidR="009D36F6">
        <w:t xml:space="preserve">survey </w:t>
      </w:r>
      <w:r w:rsidR="00A573C4">
        <w:t>reported an improvement in the services PMI to 52.1, from 51.3 in November, with stronger activity growth driven by an upturn in new orders. This lifted the composite PMI to 52.1, from 51.2, signalling a slightly faster pace of private sector activity growth. We expect the final survey to reiterate this picture, and show a</w:t>
      </w:r>
      <w:r w:rsidR="00A573C4" w:rsidRPr="00A573C4">
        <w:t xml:space="preserve"> </w:t>
      </w:r>
      <w:r w:rsidR="00806CD5">
        <w:t xml:space="preserve">shallower contraction </w:t>
      </w:r>
      <w:r w:rsidR="00A573C4" w:rsidRPr="00A573C4">
        <w:t>in the construction PMI, after a particularly sharp drop in November.</w:t>
      </w:r>
    </w:p>
    <w:p w14:paraId="13701A11" w14:textId="5691C765" w:rsidR="00B40AF4" w:rsidRDefault="005A43FE" w:rsidP="00665D1B">
      <w:r>
        <w:t xml:space="preserve">After a slightly softer outturn in October, </w:t>
      </w:r>
      <w:r w:rsidRPr="005A43FE">
        <w:rPr>
          <w:b/>
          <w:color w:val="003469"/>
        </w:rPr>
        <w:t>we think mortgage approvals inched up</w:t>
      </w:r>
      <w:r>
        <w:t xml:space="preserve"> </w:t>
      </w:r>
      <w:r w:rsidRPr="005A43FE">
        <w:rPr>
          <w:b/>
          <w:color w:val="003469"/>
        </w:rPr>
        <w:t>to 65,500 in November</w:t>
      </w:r>
      <w:r>
        <w:t xml:space="preserve">, from 65,000 a month earlier, with a small decline in quoted mortgage rates behind the improvement in demand. </w:t>
      </w:r>
      <w:r w:rsidR="00B40AF4">
        <w:t xml:space="preserve">The data on secured lending flows should also have firmed, following the uptick in approvals over the early-autumn period. Therefore, </w:t>
      </w:r>
      <w:r w:rsidR="00B40AF4" w:rsidRPr="00B40AF4">
        <w:rPr>
          <w:b/>
          <w:color w:val="003469"/>
        </w:rPr>
        <w:t>we forecast that net mortgage lending rose to £5bn in November, from £4.3bn in October</w:t>
      </w:r>
      <w:r w:rsidR="00B40AF4">
        <w:t>.</w:t>
      </w:r>
    </w:p>
    <w:p w14:paraId="57DA1A60" w14:textId="5ECAB056" w:rsidR="00A573C4" w:rsidRDefault="00B40AF4" w:rsidP="00665D1B">
      <w:r>
        <w:t xml:space="preserve">On the unsecured side, October's outturn for net lending was weaker, as stronger gross lending was more than offset by higher repayments. Though there's scope for gross lending to fall in November, a larger decline in repayments looks likely. As a result, </w:t>
      </w:r>
      <w:r w:rsidRPr="00B40AF4">
        <w:rPr>
          <w:b/>
          <w:color w:val="003469"/>
        </w:rPr>
        <w:t>we think net unsecured lending increased to £1.3bn in November</w:t>
      </w:r>
      <w:r>
        <w:t>, from £1.1bn in the previous month.</w:t>
      </w:r>
    </w:p>
    <w:p w14:paraId="09D059EB" w14:textId="0074A952" w:rsidR="00B50A10" w:rsidRDefault="00B50A10" w:rsidP="009D448B">
      <w:pPr>
        <w:pStyle w:val="ExhibitTitle"/>
      </w:pPr>
      <w:r>
        <w:t xml:space="preserve">Table </w:t>
      </w:r>
      <w:r>
        <w:fldChar w:fldCharType="begin"/>
      </w:r>
      <w:r w:rsidR="00BC3250">
        <w:instrText>SEQ TABLE</w:instrText>
      </w:r>
      <w:r>
        <w:fldChar w:fldCharType="separate"/>
      </w:r>
      <w:r w:rsidR="00BC3250">
        <w:rPr>
          <w:noProof/>
        </w:rPr>
        <w:t>1</w:t>
      </w:r>
      <w:r>
        <w:fldChar w:fldCharType="end"/>
      </w:r>
      <w:r>
        <w:t xml:space="preserve">: </w:t>
      </w:r>
      <w:r w:rsidR="005622E8">
        <w:t>Week ahead calendar</w:t>
      </w:r>
    </w:p>
    <w:tbl>
      <w:tblPr>
        <w:tblStyle w:val="TableGridHeader"/>
        <w:tblW w:w="5000" w:type="pct"/>
        <w:tblLook w:val="04A0" w:firstRow="1" w:lastRow="0" w:firstColumn="1" w:lastColumn="0" w:noHBand="0" w:noVBand="1"/>
      </w:tblPr>
      <w:tblGrid>
        <w:gridCol w:w="1010"/>
        <w:gridCol w:w="2940"/>
        <w:gridCol w:w="1126"/>
        <w:gridCol w:w="1462"/>
        <w:gridCol w:w="824"/>
        <w:gridCol w:w="1059"/>
        <w:gridCol w:w="1059"/>
      </w:tblGrid>
      <w:tr w:rsidR="00BD211F" w:rsidRPr="00BD211F" w14:paraId="4F022BFF" w14:textId="77777777" w:rsidTr="00BD211F">
        <w:trPr>
          <w:cnfStyle w:val="100000000000" w:firstRow="1" w:lastRow="0" w:firstColumn="0" w:lastColumn="0" w:oddVBand="0" w:evenVBand="0" w:oddHBand="0" w:evenHBand="0" w:firstRowFirstColumn="0" w:firstRowLastColumn="0" w:lastRowFirstColumn="0" w:lastRowLastColumn="0"/>
          <w:tblHeader/>
        </w:trPr>
        <w:tc>
          <w:tcPr>
            <w:tcW w:w="1160" w:type="dxa"/>
            <w:noWrap/>
            <w:hideMark/>
          </w:tcPr>
          <w:p w14:paraId="5DE22E0B" w14:textId="77777777" w:rsidR="00BD211F" w:rsidRPr="00BD211F" w:rsidRDefault="00BD211F" w:rsidP="00BD211F">
            <w:pPr>
              <w:pStyle w:val="TableHeader"/>
            </w:pPr>
            <w:bookmarkStart w:id="2" w:name="RANGE!B2:H15"/>
            <w:r w:rsidRPr="00BD211F">
              <w:t>Date</w:t>
            </w:r>
            <w:bookmarkEnd w:id="2"/>
          </w:p>
        </w:tc>
        <w:tc>
          <w:tcPr>
            <w:tcW w:w="3460" w:type="dxa"/>
            <w:noWrap/>
            <w:hideMark/>
          </w:tcPr>
          <w:p w14:paraId="490D36BC" w14:textId="77777777" w:rsidR="00BD211F" w:rsidRPr="00BD211F" w:rsidRDefault="00BD211F" w:rsidP="00BD211F">
            <w:pPr>
              <w:pStyle w:val="TableHeader"/>
            </w:pPr>
            <w:r w:rsidRPr="00BD211F">
              <w:t>Events</w:t>
            </w:r>
          </w:p>
        </w:tc>
        <w:tc>
          <w:tcPr>
            <w:tcW w:w="1300" w:type="dxa"/>
            <w:noWrap/>
            <w:hideMark/>
          </w:tcPr>
          <w:p w14:paraId="1AF9A2DD" w14:textId="77777777" w:rsidR="00BD211F" w:rsidRPr="00BD211F" w:rsidRDefault="00BD211F" w:rsidP="00BD211F">
            <w:pPr>
              <w:pStyle w:val="TableHeader"/>
              <w:jc w:val="center"/>
            </w:pPr>
            <w:r w:rsidRPr="00BD211F">
              <w:t>Period</w:t>
            </w:r>
          </w:p>
        </w:tc>
        <w:tc>
          <w:tcPr>
            <w:tcW w:w="1700" w:type="dxa"/>
            <w:noWrap/>
            <w:hideMark/>
          </w:tcPr>
          <w:p w14:paraId="75E9C695" w14:textId="77777777" w:rsidR="00BD211F" w:rsidRPr="00BD211F" w:rsidRDefault="00BD211F" w:rsidP="00BD211F">
            <w:pPr>
              <w:pStyle w:val="TableHeader"/>
              <w:jc w:val="center"/>
            </w:pPr>
            <w:r w:rsidRPr="00BD211F">
              <w:t>Measure</w:t>
            </w:r>
          </w:p>
        </w:tc>
        <w:tc>
          <w:tcPr>
            <w:tcW w:w="940" w:type="dxa"/>
            <w:noWrap/>
            <w:hideMark/>
          </w:tcPr>
          <w:p w14:paraId="24743B37" w14:textId="77777777" w:rsidR="00BD211F" w:rsidRPr="00BD211F" w:rsidRDefault="00BD211F" w:rsidP="00BD211F">
            <w:pPr>
              <w:pStyle w:val="TableHeader"/>
              <w:jc w:val="center"/>
            </w:pPr>
            <w:r w:rsidRPr="00BD211F">
              <w:t>Unit</w:t>
            </w:r>
          </w:p>
        </w:tc>
        <w:tc>
          <w:tcPr>
            <w:tcW w:w="1220" w:type="dxa"/>
            <w:noWrap/>
            <w:hideMark/>
          </w:tcPr>
          <w:p w14:paraId="1A1074D7" w14:textId="77777777" w:rsidR="00BD211F" w:rsidRPr="00BD211F" w:rsidRDefault="00BD211F" w:rsidP="00BD211F">
            <w:pPr>
              <w:pStyle w:val="TableHeader"/>
              <w:jc w:val="center"/>
            </w:pPr>
            <w:r w:rsidRPr="00BD211F">
              <w:t>Previous</w:t>
            </w:r>
          </w:p>
        </w:tc>
        <w:tc>
          <w:tcPr>
            <w:tcW w:w="1220" w:type="dxa"/>
            <w:noWrap/>
            <w:hideMark/>
          </w:tcPr>
          <w:p w14:paraId="045F1701" w14:textId="77777777" w:rsidR="00BD211F" w:rsidRPr="00BD211F" w:rsidRDefault="00BD211F" w:rsidP="00BD211F">
            <w:pPr>
              <w:pStyle w:val="TableHeader"/>
              <w:jc w:val="center"/>
            </w:pPr>
            <w:r w:rsidRPr="00BD211F">
              <w:t>Forecast</w:t>
            </w:r>
          </w:p>
        </w:tc>
      </w:tr>
      <w:tr w:rsidR="00E8476C" w:rsidRPr="00BD211F" w14:paraId="27F07B7F" w14:textId="77777777" w:rsidTr="00BD211F">
        <w:tc>
          <w:tcPr>
            <w:tcW w:w="1160" w:type="dxa"/>
            <w:noWrap/>
            <w:hideMark/>
          </w:tcPr>
          <w:p w14:paraId="215EBD0A" w14:textId="77777777" w:rsidR="00BD211F" w:rsidRPr="00BD211F" w:rsidRDefault="00BD211F" w:rsidP="00BD211F">
            <w:pPr>
              <w:pStyle w:val="TableData"/>
            </w:pPr>
            <w:r w:rsidRPr="00BD211F">
              <w:t>Dec 22</w:t>
            </w:r>
          </w:p>
        </w:tc>
        <w:tc>
          <w:tcPr>
            <w:tcW w:w="3460" w:type="dxa"/>
            <w:noWrap/>
            <w:hideMark/>
          </w:tcPr>
          <w:p w14:paraId="4A86F595" w14:textId="77777777" w:rsidR="00BD211F" w:rsidRPr="00BD211F" w:rsidRDefault="00BD211F" w:rsidP="00BD211F">
            <w:pPr>
              <w:pStyle w:val="TableData"/>
            </w:pPr>
            <w:r w:rsidRPr="00BD211F">
              <w:t>GDP</w:t>
            </w:r>
          </w:p>
        </w:tc>
        <w:tc>
          <w:tcPr>
            <w:tcW w:w="1300" w:type="dxa"/>
            <w:noWrap/>
            <w:hideMark/>
          </w:tcPr>
          <w:p w14:paraId="368843E0" w14:textId="77777777" w:rsidR="00BD211F" w:rsidRPr="00BD211F" w:rsidRDefault="00BD211F" w:rsidP="00BD211F">
            <w:pPr>
              <w:pStyle w:val="TableData"/>
              <w:jc w:val="center"/>
            </w:pPr>
            <w:r w:rsidRPr="00BD211F">
              <w:t>Q3</w:t>
            </w:r>
          </w:p>
        </w:tc>
        <w:tc>
          <w:tcPr>
            <w:tcW w:w="1700" w:type="dxa"/>
            <w:noWrap/>
            <w:hideMark/>
          </w:tcPr>
          <w:p w14:paraId="24A0ADB0" w14:textId="77777777" w:rsidR="00BD211F" w:rsidRPr="00BD211F" w:rsidRDefault="00BD211F" w:rsidP="00BD211F">
            <w:pPr>
              <w:pStyle w:val="TableData"/>
              <w:jc w:val="center"/>
            </w:pPr>
            <w:r w:rsidRPr="00BD211F">
              <w:t>q/q</w:t>
            </w:r>
          </w:p>
        </w:tc>
        <w:tc>
          <w:tcPr>
            <w:tcW w:w="940" w:type="dxa"/>
            <w:noWrap/>
            <w:hideMark/>
          </w:tcPr>
          <w:p w14:paraId="4333ED16" w14:textId="77777777" w:rsidR="00BD211F" w:rsidRPr="00BD211F" w:rsidRDefault="00BD211F" w:rsidP="00BD211F">
            <w:pPr>
              <w:pStyle w:val="TableData"/>
              <w:jc w:val="center"/>
            </w:pPr>
            <w:r w:rsidRPr="00BD211F">
              <w:t>%</w:t>
            </w:r>
          </w:p>
        </w:tc>
        <w:tc>
          <w:tcPr>
            <w:tcW w:w="1220" w:type="dxa"/>
            <w:noWrap/>
            <w:hideMark/>
          </w:tcPr>
          <w:p w14:paraId="3A1B4F04" w14:textId="77777777" w:rsidR="00BD211F" w:rsidRPr="00BD211F" w:rsidRDefault="00BD211F" w:rsidP="00BD211F">
            <w:pPr>
              <w:pStyle w:val="TableData"/>
              <w:jc w:val="center"/>
            </w:pPr>
            <w:r w:rsidRPr="00BD211F">
              <w:t>0.1</w:t>
            </w:r>
          </w:p>
        </w:tc>
        <w:tc>
          <w:tcPr>
            <w:tcW w:w="1220" w:type="dxa"/>
            <w:noWrap/>
            <w:hideMark/>
          </w:tcPr>
          <w:p w14:paraId="44B3271E" w14:textId="77777777" w:rsidR="00BD211F" w:rsidRPr="00BD211F" w:rsidRDefault="00BD211F" w:rsidP="00BD211F">
            <w:pPr>
              <w:pStyle w:val="TableData"/>
              <w:jc w:val="center"/>
            </w:pPr>
            <w:r w:rsidRPr="00BD211F">
              <w:t>0.1</w:t>
            </w:r>
          </w:p>
        </w:tc>
      </w:tr>
      <w:tr w:rsidR="00E8476C" w:rsidRPr="00BD211F" w14:paraId="333F5887" w14:textId="77777777" w:rsidTr="00BD211F">
        <w:tc>
          <w:tcPr>
            <w:tcW w:w="1160" w:type="dxa"/>
            <w:noWrap/>
            <w:hideMark/>
          </w:tcPr>
          <w:p w14:paraId="4FBE898F" w14:textId="77777777" w:rsidR="00BD211F" w:rsidRPr="00BD211F" w:rsidRDefault="00BD211F" w:rsidP="00BD211F">
            <w:pPr>
              <w:pStyle w:val="TableData"/>
            </w:pPr>
            <w:r w:rsidRPr="00BD211F">
              <w:t>Dec 22</w:t>
            </w:r>
          </w:p>
        </w:tc>
        <w:tc>
          <w:tcPr>
            <w:tcW w:w="3460" w:type="dxa"/>
            <w:noWrap/>
            <w:hideMark/>
          </w:tcPr>
          <w:p w14:paraId="5BB0054B" w14:textId="77777777" w:rsidR="00BD211F" w:rsidRPr="00BD211F" w:rsidRDefault="00BD211F" w:rsidP="00BD211F">
            <w:pPr>
              <w:pStyle w:val="TableData"/>
            </w:pPr>
            <w:r w:rsidRPr="00BD211F">
              <w:t>GDP</w:t>
            </w:r>
          </w:p>
        </w:tc>
        <w:tc>
          <w:tcPr>
            <w:tcW w:w="1300" w:type="dxa"/>
            <w:noWrap/>
            <w:hideMark/>
          </w:tcPr>
          <w:p w14:paraId="0AC7FFFE" w14:textId="77777777" w:rsidR="00BD211F" w:rsidRPr="00BD211F" w:rsidRDefault="00BD211F" w:rsidP="00BD211F">
            <w:pPr>
              <w:pStyle w:val="TableData"/>
              <w:jc w:val="center"/>
            </w:pPr>
            <w:r w:rsidRPr="00BD211F">
              <w:t>Q3</w:t>
            </w:r>
          </w:p>
        </w:tc>
        <w:tc>
          <w:tcPr>
            <w:tcW w:w="1700" w:type="dxa"/>
            <w:noWrap/>
            <w:hideMark/>
          </w:tcPr>
          <w:p w14:paraId="35B45C69" w14:textId="77777777" w:rsidR="00BD211F" w:rsidRPr="00BD211F" w:rsidRDefault="00BD211F" w:rsidP="00BD211F">
            <w:pPr>
              <w:pStyle w:val="TableData"/>
              <w:jc w:val="center"/>
            </w:pPr>
            <w:r w:rsidRPr="00BD211F">
              <w:t>y/y</w:t>
            </w:r>
          </w:p>
        </w:tc>
        <w:tc>
          <w:tcPr>
            <w:tcW w:w="940" w:type="dxa"/>
            <w:noWrap/>
            <w:hideMark/>
          </w:tcPr>
          <w:p w14:paraId="6349F744" w14:textId="77777777" w:rsidR="00BD211F" w:rsidRPr="00BD211F" w:rsidRDefault="00BD211F" w:rsidP="00BD211F">
            <w:pPr>
              <w:pStyle w:val="TableData"/>
              <w:jc w:val="center"/>
            </w:pPr>
            <w:r w:rsidRPr="00BD211F">
              <w:t>%</w:t>
            </w:r>
          </w:p>
        </w:tc>
        <w:tc>
          <w:tcPr>
            <w:tcW w:w="1220" w:type="dxa"/>
            <w:noWrap/>
            <w:hideMark/>
          </w:tcPr>
          <w:p w14:paraId="279FE4B7" w14:textId="77777777" w:rsidR="00BD211F" w:rsidRPr="00BD211F" w:rsidRDefault="00BD211F" w:rsidP="00BD211F">
            <w:pPr>
              <w:pStyle w:val="TableData"/>
              <w:jc w:val="center"/>
            </w:pPr>
            <w:r w:rsidRPr="00BD211F">
              <w:t>1.3</w:t>
            </w:r>
          </w:p>
        </w:tc>
        <w:tc>
          <w:tcPr>
            <w:tcW w:w="1220" w:type="dxa"/>
            <w:noWrap/>
            <w:hideMark/>
          </w:tcPr>
          <w:p w14:paraId="3C16015E" w14:textId="77777777" w:rsidR="00BD211F" w:rsidRPr="00BD211F" w:rsidRDefault="00BD211F" w:rsidP="00BD211F">
            <w:pPr>
              <w:pStyle w:val="TableData"/>
              <w:jc w:val="center"/>
            </w:pPr>
            <w:r w:rsidRPr="00BD211F">
              <w:t>1.3</w:t>
            </w:r>
          </w:p>
        </w:tc>
      </w:tr>
      <w:tr w:rsidR="00E8476C" w:rsidRPr="00BD211F" w14:paraId="20A6E468" w14:textId="77777777" w:rsidTr="00BD211F">
        <w:tc>
          <w:tcPr>
            <w:tcW w:w="1160" w:type="dxa"/>
            <w:noWrap/>
            <w:hideMark/>
          </w:tcPr>
          <w:p w14:paraId="203403AB" w14:textId="77777777" w:rsidR="00BD211F" w:rsidRPr="00BD211F" w:rsidRDefault="00BD211F" w:rsidP="00BD211F">
            <w:pPr>
              <w:pStyle w:val="TableData"/>
            </w:pPr>
            <w:r w:rsidRPr="00BD211F">
              <w:t>Dec 30</w:t>
            </w:r>
          </w:p>
        </w:tc>
        <w:tc>
          <w:tcPr>
            <w:tcW w:w="3460" w:type="dxa"/>
            <w:noWrap/>
            <w:hideMark/>
          </w:tcPr>
          <w:p w14:paraId="067D7BAF" w14:textId="77777777" w:rsidR="00BD211F" w:rsidRPr="00BD211F" w:rsidRDefault="00BD211F" w:rsidP="00BD211F">
            <w:pPr>
              <w:pStyle w:val="TableData"/>
            </w:pPr>
            <w:r w:rsidRPr="00BD211F">
              <w:t>Nationwide house prices</w:t>
            </w:r>
          </w:p>
        </w:tc>
        <w:tc>
          <w:tcPr>
            <w:tcW w:w="1300" w:type="dxa"/>
            <w:noWrap/>
            <w:hideMark/>
          </w:tcPr>
          <w:p w14:paraId="16FEA3C5" w14:textId="77777777" w:rsidR="00BD211F" w:rsidRPr="00BD211F" w:rsidRDefault="00BD211F" w:rsidP="00BD211F">
            <w:pPr>
              <w:pStyle w:val="TableData"/>
              <w:jc w:val="center"/>
            </w:pPr>
            <w:r w:rsidRPr="00BD211F">
              <w:t>Dec</w:t>
            </w:r>
          </w:p>
        </w:tc>
        <w:tc>
          <w:tcPr>
            <w:tcW w:w="1700" w:type="dxa"/>
            <w:noWrap/>
            <w:hideMark/>
          </w:tcPr>
          <w:p w14:paraId="41DD8313" w14:textId="77777777" w:rsidR="00BD211F" w:rsidRPr="00BD211F" w:rsidRDefault="00BD211F" w:rsidP="00BD211F">
            <w:pPr>
              <w:pStyle w:val="TableData"/>
              <w:jc w:val="center"/>
            </w:pPr>
            <w:r w:rsidRPr="00BD211F">
              <w:t>m/m</w:t>
            </w:r>
          </w:p>
        </w:tc>
        <w:tc>
          <w:tcPr>
            <w:tcW w:w="940" w:type="dxa"/>
            <w:noWrap/>
            <w:hideMark/>
          </w:tcPr>
          <w:p w14:paraId="69FA46D1" w14:textId="77777777" w:rsidR="00BD211F" w:rsidRPr="00BD211F" w:rsidRDefault="00BD211F" w:rsidP="00BD211F">
            <w:pPr>
              <w:pStyle w:val="TableData"/>
              <w:jc w:val="center"/>
            </w:pPr>
            <w:r w:rsidRPr="00BD211F">
              <w:t>%</w:t>
            </w:r>
          </w:p>
        </w:tc>
        <w:tc>
          <w:tcPr>
            <w:tcW w:w="1220" w:type="dxa"/>
            <w:noWrap/>
            <w:hideMark/>
          </w:tcPr>
          <w:p w14:paraId="417BB4BD" w14:textId="77777777" w:rsidR="00BD211F" w:rsidRPr="00BD211F" w:rsidRDefault="00BD211F" w:rsidP="00BD211F">
            <w:pPr>
              <w:pStyle w:val="TableData"/>
              <w:jc w:val="center"/>
            </w:pPr>
            <w:r w:rsidRPr="00BD211F">
              <w:t>0.3</w:t>
            </w:r>
          </w:p>
        </w:tc>
        <w:tc>
          <w:tcPr>
            <w:tcW w:w="1220" w:type="dxa"/>
            <w:noWrap/>
            <w:hideMark/>
          </w:tcPr>
          <w:p w14:paraId="41D19751" w14:textId="77777777" w:rsidR="00BD211F" w:rsidRPr="00BD211F" w:rsidRDefault="00BD211F" w:rsidP="00BD211F">
            <w:pPr>
              <w:pStyle w:val="TableData"/>
              <w:jc w:val="center"/>
            </w:pPr>
            <w:r w:rsidRPr="00BD211F">
              <w:t>0.1</w:t>
            </w:r>
          </w:p>
        </w:tc>
      </w:tr>
      <w:tr w:rsidR="00E8476C" w:rsidRPr="00BD211F" w14:paraId="13DF9271" w14:textId="77777777" w:rsidTr="00BD211F">
        <w:tc>
          <w:tcPr>
            <w:tcW w:w="1160" w:type="dxa"/>
            <w:noWrap/>
            <w:hideMark/>
          </w:tcPr>
          <w:p w14:paraId="3D95256D" w14:textId="77777777" w:rsidR="00BD211F" w:rsidRPr="00BD211F" w:rsidRDefault="00BD211F" w:rsidP="00BD211F">
            <w:pPr>
              <w:pStyle w:val="TableData"/>
            </w:pPr>
            <w:r w:rsidRPr="00BD211F">
              <w:t>Dec 30</w:t>
            </w:r>
          </w:p>
        </w:tc>
        <w:tc>
          <w:tcPr>
            <w:tcW w:w="3460" w:type="dxa"/>
            <w:noWrap/>
            <w:hideMark/>
          </w:tcPr>
          <w:p w14:paraId="1DC9908E" w14:textId="77777777" w:rsidR="00BD211F" w:rsidRPr="00BD211F" w:rsidRDefault="00BD211F" w:rsidP="00BD211F">
            <w:pPr>
              <w:pStyle w:val="TableData"/>
            </w:pPr>
            <w:r w:rsidRPr="00BD211F">
              <w:t>Nationwide house prices</w:t>
            </w:r>
          </w:p>
        </w:tc>
        <w:tc>
          <w:tcPr>
            <w:tcW w:w="1300" w:type="dxa"/>
            <w:noWrap/>
            <w:hideMark/>
          </w:tcPr>
          <w:p w14:paraId="58BB55C6" w14:textId="77777777" w:rsidR="00BD211F" w:rsidRPr="00BD211F" w:rsidRDefault="00BD211F" w:rsidP="00BD211F">
            <w:pPr>
              <w:pStyle w:val="TableData"/>
              <w:jc w:val="center"/>
            </w:pPr>
            <w:r w:rsidRPr="00BD211F">
              <w:t>Dec</w:t>
            </w:r>
          </w:p>
        </w:tc>
        <w:tc>
          <w:tcPr>
            <w:tcW w:w="1700" w:type="dxa"/>
            <w:noWrap/>
            <w:hideMark/>
          </w:tcPr>
          <w:p w14:paraId="25D683FE" w14:textId="77777777" w:rsidR="00BD211F" w:rsidRPr="00BD211F" w:rsidRDefault="00BD211F" w:rsidP="00BD211F">
            <w:pPr>
              <w:pStyle w:val="TableData"/>
              <w:jc w:val="center"/>
            </w:pPr>
            <w:r w:rsidRPr="00BD211F">
              <w:t>y/y</w:t>
            </w:r>
          </w:p>
        </w:tc>
        <w:tc>
          <w:tcPr>
            <w:tcW w:w="940" w:type="dxa"/>
            <w:noWrap/>
            <w:hideMark/>
          </w:tcPr>
          <w:p w14:paraId="319272CD" w14:textId="77777777" w:rsidR="00BD211F" w:rsidRPr="00BD211F" w:rsidRDefault="00BD211F" w:rsidP="00BD211F">
            <w:pPr>
              <w:pStyle w:val="TableData"/>
              <w:jc w:val="center"/>
            </w:pPr>
            <w:r w:rsidRPr="00BD211F">
              <w:t>%</w:t>
            </w:r>
          </w:p>
        </w:tc>
        <w:tc>
          <w:tcPr>
            <w:tcW w:w="1220" w:type="dxa"/>
            <w:noWrap/>
            <w:hideMark/>
          </w:tcPr>
          <w:p w14:paraId="5A4AFFE8" w14:textId="77777777" w:rsidR="00BD211F" w:rsidRPr="00BD211F" w:rsidRDefault="00BD211F" w:rsidP="00BD211F">
            <w:pPr>
              <w:pStyle w:val="TableData"/>
              <w:jc w:val="center"/>
            </w:pPr>
            <w:r w:rsidRPr="00BD211F">
              <w:t>1.8</w:t>
            </w:r>
          </w:p>
        </w:tc>
        <w:tc>
          <w:tcPr>
            <w:tcW w:w="1220" w:type="dxa"/>
            <w:noWrap/>
            <w:hideMark/>
          </w:tcPr>
          <w:p w14:paraId="0A485488" w14:textId="77777777" w:rsidR="00BD211F" w:rsidRPr="00BD211F" w:rsidRDefault="00BD211F" w:rsidP="00BD211F">
            <w:pPr>
              <w:pStyle w:val="TableData"/>
              <w:jc w:val="center"/>
            </w:pPr>
            <w:r w:rsidRPr="00BD211F">
              <w:t>1.2</w:t>
            </w:r>
          </w:p>
        </w:tc>
      </w:tr>
      <w:tr w:rsidR="00E8476C" w:rsidRPr="00BD211F" w14:paraId="658B6577" w14:textId="77777777" w:rsidTr="00BD211F">
        <w:tc>
          <w:tcPr>
            <w:tcW w:w="1160" w:type="dxa"/>
            <w:noWrap/>
            <w:hideMark/>
          </w:tcPr>
          <w:p w14:paraId="0301B2E6" w14:textId="77777777" w:rsidR="00BD211F" w:rsidRPr="00BD211F" w:rsidRDefault="00BD211F" w:rsidP="00BD211F">
            <w:pPr>
              <w:pStyle w:val="TableData"/>
            </w:pPr>
            <w:r w:rsidRPr="00BD211F">
              <w:t>Jan 2</w:t>
            </w:r>
          </w:p>
        </w:tc>
        <w:tc>
          <w:tcPr>
            <w:tcW w:w="3460" w:type="dxa"/>
            <w:noWrap/>
            <w:hideMark/>
          </w:tcPr>
          <w:p w14:paraId="7338DDB8" w14:textId="77777777" w:rsidR="00BD211F" w:rsidRPr="00BD211F" w:rsidRDefault="00BD211F" w:rsidP="00BD211F">
            <w:pPr>
              <w:pStyle w:val="TableData"/>
            </w:pPr>
            <w:r w:rsidRPr="00BD211F">
              <w:t>S&amp;P Global manufacturing</w:t>
            </w:r>
          </w:p>
        </w:tc>
        <w:tc>
          <w:tcPr>
            <w:tcW w:w="1300" w:type="dxa"/>
            <w:noWrap/>
            <w:hideMark/>
          </w:tcPr>
          <w:p w14:paraId="679ED694" w14:textId="77777777" w:rsidR="00BD211F" w:rsidRPr="00BD211F" w:rsidRDefault="00BD211F" w:rsidP="00BD211F">
            <w:pPr>
              <w:pStyle w:val="TableData"/>
              <w:jc w:val="center"/>
            </w:pPr>
            <w:r w:rsidRPr="00BD211F">
              <w:t>Dec</w:t>
            </w:r>
          </w:p>
        </w:tc>
        <w:tc>
          <w:tcPr>
            <w:tcW w:w="1700" w:type="dxa"/>
            <w:noWrap/>
            <w:hideMark/>
          </w:tcPr>
          <w:p w14:paraId="539ACA8D" w14:textId="77777777" w:rsidR="00BD211F" w:rsidRPr="00BD211F" w:rsidRDefault="00BD211F" w:rsidP="00BD211F">
            <w:pPr>
              <w:pStyle w:val="TableData"/>
              <w:jc w:val="center"/>
            </w:pPr>
            <w:r w:rsidRPr="00BD211F">
              <w:t>PMI</w:t>
            </w:r>
          </w:p>
        </w:tc>
        <w:tc>
          <w:tcPr>
            <w:tcW w:w="940" w:type="dxa"/>
            <w:noWrap/>
            <w:hideMark/>
          </w:tcPr>
          <w:p w14:paraId="74595471" w14:textId="77777777" w:rsidR="00BD211F" w:rsidRPr="00BD211F" w:rsidRDefault="00BD211F" w:rsidP="00BD211F">
            <w:pPr>
              <w:pStyle w:val="TableData"/>
              <w:jc w:val="center"/>
            </w:pPr>
            <w:r w:rsidRPr="00BD211F">
              <w:t>% bal</w:t>
            </w:r>
          </w:p>
        </w:tc>
        <w:tc>
          <w:tcPr>
            <w:tcW w:w="1220" w:type="dxa"/>
            <w:noWrap/>
            <w:hideMark/>
          </w:tcPr>
          <w:p w14:paraId="22096F5C" w14:textId="77777777" w:rsidR="00BD211F" w:rsidRPr="00BD211F" w:rsidRDefault="00BD211F" w:rsidP="00BD211F">
            <w:pPr>
              <w:pStyle w:val="TableData"/>
              <w:jc w:val="center"/>
            </w:pPr>
            <w:r w:rsidRPr="00BD211F">
              <w:t>51.2</w:t>
            </w:r>
          </w:p>
        </w:tc>
        <w:tc>
          <w:tcPr>
            <w:tcW w:w="1220" w:type="dxa"/>
            <w:noWrap/>
            <w:hideMark/>
          </w:tcPr>
          <w:p w14:paraId="5F01DD15" w14:textId="77777777" w:rsidR="00BD211F" w:rsidRPr="00BD211F" w:rsidRDefault="00BD211F" w:rsidP="00BD211F">
            <w:pPr>
              <w:pStyle w:val="TableData"/>
              <w:jc w:val="center"/>
            </w:pPr>
            <w:r w:rsidRPr="00BD211F">
              <w:t>51.2</w:t>
            </w:r>
          </w:p>
        </w:tc>
      </w:tr>
      <w:tr w:rsidR="00E8476C" w:rsidRPr="00BD211F" w14:paraId="55C07A1B" w14:textId="77777777" w:rsidTr="00BD211F">
        <w:tc>
          <w:tcPr>
            <w:tcW w:w="1160" w:type="dxa"/>
            <w:noWrap/>
            <w:hideMark/>
          </w:tcPr>
          <w:p w14:paraId="2FC06338" w14:textId="77777777" w:rsidR="00BD211F" w:rsidRPr="00BD211F" w:rsidRDefault="00BD211F" w:rsidP="00BD211F">
            <w:pPr>
              <w:pStyle w:val="TableData"/>
            </w:pPr>
            <w:r w:rsidRPr="00BD211F">
              <w:t>Jan 5</w:t>
            </w:r>
          </w:p>
        </w:tc>
        <w:tc>
          <w:tcPr>
            <w:tcW w:w="3460" w:type="dxa"/>
            <w:noWrap/>
            <w:hideMark/>
          </w:tcPr>
          <w:p w14:paraId="02AB1EC9" w14:textId="77777777" w:rsidR="00BD211F" w:rsidRPr="00BD211F" w:rsidRDefault="00BD211F" w:rsidP="00BD211F">
            <w:pPr>
              <w:pStyle w:val="TableData"/>
            </w:pPr>
            <w:r w:rsidRPr="00BD211F">
              <w:t>Mortgage approvals</w:t>
            </w:r>
          </w:p>
        </w:tc>
        <w:tc>
          <w:tcPr>
            <w:tcW w:w="1300" w:type="dxa"/>
            <w:noWrap/>
            <w:hideMark/>
          </w:tcPr>
          <w:p w14:paraId="79C8A469" w14:textId="77777777" w:rsidR="00BD211F" w:rsidRPr="00BD211F" w:rsidRDefault="00BD211F" w:rsidP="00BD211F">
            <w:pPr>
              <w:pStyle w:val="TableData"/>
              <w:jc w:val="center"/>
            </w:pPr>
            <w:r w:rsidRPr="00BD211F">
              <w:t>Nov</w:t>
            </w:r>
          </w:p>
        </w:tc>
        <w:tc>
          <w:tcPr>
            <w:tcW w:w="1700" w:type="dxa"/>
            <w:noWrap/>
            <w:hideMark/>
          </w:tcPr>
          <w:p w14:paraId="21585479" w14:textId="77777777" w:rsidR="00BD211F" w:rsidRPr="00BD211F" w:rsidRDefault="00BD211F" w:rsidP="00BD211F">
            <w:pPr>
              <w:pStyle w:val="TableData"/>
              <w:jc w:val="center"/>
            </w:pPr>
            <w:r w:rsidRPr="00BD211F">
              <w:t>Level</w:t>
            </w:r>
          </w:p>
        </w:tc>
        <w:tc>
          <w:tcPr>
            <w:tcW w:w="940" w:type="dxa"/>
            <w:noWrap/>
            <w:hideMark/>
          </w:tcPr>
          <w:p w14:paraId="54AD67F8" w14:textId="77777777" w:rsidR="00BD211F" w:rsidRPr="00BD211F" w:rsidRDefault="00BD211F" w:rsidP="00BD211F">
            <w:pPr>
              <w:pStyle w:val="TableData"/>
              <w:jc w:val="center"/>
            </w:pPr>
            <w:r w:rsidRPr="00BD211F">
              <w:t>000s</w:t>
            </w:r>
          </w:p>
        </w:tc>
        <w:tc>
          <w:tcPr>
            <w:tcW w:w="1220" w:type="dxa"/>
            <w:noWrap/>
            <w:hideMark/>
          </w:tcPr>
          <w:p w14:paraId="1B7A6FE9" w14:textId="77777777" w:rsidR="00BD211F" w:rsidRPr="00BD211F" w:rsidRDefault="00BD211F" w:rsidP="00BD211F">
            <w:pPr>
              <w:pStyle w:val="TableData"/>
              <w:jc w:val="center"/>
            </w:pPr>
            <w:r w:rsidRPr="00BD211F">
              <w:t>65.0</w:t>
            </w:r>
          </w:p>
        </w:tc>
        <w:tc>
          <w:tcPr>
            <w:tcW w:w="1220" w:type="dxa"/>
            <w:noWrap/>
            <w:hideMark/>
          </w:tcPr>
          <w:p w14:paraId="4323F6D1" w14:textId="77777777" w:rsidR="00BD211F" w:rsidRPr="00BD211F" w:rsidRDefault="00BD211F" w:rsidP="00BD211F">
            <w:pPr>
              <w:pStyle w:val="TableData"/>
              <w:jc w:val="center"/>
            </w:pPr>
            <w:r w:rsidRPr="00BD211F">
              <w:t>65.5</w:t>
            </w:r>
          </w:p>
        </w:tc>
      </w:tr>
      <w:tr w:rsidR="00E8476C" w:rsidRPr="00BD211F" w14:paraId="14498D18" w14:textId="77777777" w:rsidTr="00BD211F">
        <w:tc>
          <w:tcPr>
            <w:tcW w:w="1160" w:type="dxa"/>
            <w:noWrap/>
            <w:hideMark/>
          </w:tcPr>
          <w:p w14:paraId="541930E7" w14:textId="77777777" w:rsidR="00BD211F" w:rsidRPr="00BD211F" w:rsidRDefault="00BD211F" w:rsidP="00BD211F">
            <w:pPr>
              <w:pStyle w:val="TableData"/>
            </w:pPr>
            <w:r w:rsidRPr="00BD211F">
              <w:t>Jan 5</w:t>
            </w:r>
          </w:p>
        </w:tc>
        <w:tc>
          <w:tcPr>
            <w:tcW w:w="3460" w:type="dxa"/>
            <w:noWrap/>
            <w:hideMark/>
          </w:tcPr>
          <w:p w14:paraId="6575F89D" w14:textId="77777777" w:rsidR="00BD211F" w:rsidRPr="00BD211F" w:rsidRDefault="00BD211F" w:rsidP="00BD211F">
            <w:pPr>
              <w:pStyle w:val="TableData"/>
            </w:pPr>
            <w:r w:rsidRPr="00BD211F">
              <w:t>Mortgage lending</w:t>
            </w:r>
          </w:p>
        </w:tc>
        <w:tc>
          <w:tcPr>
            <w:tcW w:w="1300" w:type="dxa"/>
            <w:noWrap/>
            <w:hideMark/>
          </w:tcPr>
          <w:p w14:paraId="79CF920C" w14:textId="77777777" w:rsidR="00BD211F" w:rsidRPr="00BD211F" w:rsidRDefault="00BD211F" w:rsidP="00BD211F">
            <w:pPr>
              <w:pStyle w:val="TableData"/>
              <w:jc w:val="center"/>
            </w:pPr>
            <w:r w:rsidRPr="00BD211F">
              <w:t>Nov</w:t>
            </w:r>
          </w:p>
        </w:tc>
        <w:tc>
          <w:tcPr>
            <w:tcW w:w="1700" w:type="dxa"/>
            <w:noWrap/>
            <w:hideMark/>
          </w:tcPr>
          <w:p w14:paraId="2B22CF98" w14:textId="77777777" w:rsidR="00BD211F" w:rsidRPr="00BD211F" w:rsidRDefault="00BD211F" w:rsidP="00BD211F">
            <w:pPr>
              <w:pStyle w:val="TableData"/>
              <w:jc w:val="center"/>
            </w:pPr>
            <w:r w:rsidRPr="00BD211F">
              <w:t>Net lending</w:t>
            </w:r>
          </w:p>
        </w:tc>
        <w:tc>
          <w:tcPr>
            <w:tcW w:w="940" w:type="dxa"/>
            <w:noWrap/>
            <w:hideMark/>
          </w:tcPr>
          <w:p w14:paraId="7182D029" w14:textId="77777777" w:rsidR="00BD211F" w:rsidRPr="00BD211F" w:rsidRDefault="00BD211F" w:rsidP="00BD211F">
            <w:pPr>
              <w:pStyle w:val="TableData"/>
              <w:jc w:val="center"/>
            </w:pPr>
            <w:r w:rsidRPr="00BD211F">
              <w:t>£bn</w:t>
            </w:r>
          </w:p>
        </w:tc>
        <w:tc>
          <w:tcPr>
            <w:tcW w:w="1220" w:type="dxa"/>
            <w:noWrap/>
            <w:hideMark/>
          </w:tcPr>
          <w:p w14:paraId="42789BD9" w14:textId="77777777" w:rsidR="00BD211F" w:rsidRPr="00BD211F" w:rsidRDefault="00BD211F" w:rsidP="00BD211F">
            <w:pPr>
              <w:pStyle w:val="TableData"/>
              <w:jc w:val="center"/>
            </w:pPr>
            <w:r w:rsidRPr="00BD211F">
              <w:t>4.3</w:t>
            </w:r>
          </w:p>
        </w:tc>
        <w:tc>
          <w:tcPr>
            <w:tcW w:w="1220" w:type="dxa"/>
            <w:noWrap/>
            <w:hideMark/>
          </w:tcPr>
          <w:p w14:paraId="27FF9D7D" w14:textId="77777777" w:rsidR="00BD211F" w:rsidRPr="00BD211F" w:rsidRDefault="00BD211F" w:rsidP="00BD211F">
            <w:pPr>
              <w:pStyle w:val="TableData"/>
              <w:jc w:val="center"/>
            </w:pPr>
            <w:r w:rsidRPr="00BD211F">
              <w:t>5.0</w:t>
            </w:r>
          </w:p>
        </w:tc>
      </w:tr>
      <w:tr w:rsidR="00E8476C" w:rsidRPr="00BD211F" w14:paraId="4703BAF9" w14:textId="77777777" w:rsidTr="00BD211F">
        <w:tc>
          <w:tcPr>
            <w:tcW w:w="1160" w:type="dxa"/>
            <w:noWrap/>
            <w:hideMark/>
          </w:tcPr>
          <w:p w14:paraId="64B68C89" w14:textId="77777777" w:rsidR="00BD211F" w:rsidRPr="00BD211F" w:rsidRDefault="00BD211F" w:rsidP="00BD211F">
            <w:pPr>
              <w:pStyle w:val="TableData"/>
            </w:pPr>
            <w:r w:rsidRPr="00BD211F">
              <w:t>Jan 5</w:t>
            </w:r>
          </w:p>
        </w:tc>
        <w:tc>
          <w:tcPr>
            <w:tcW w:w="3460" w:type="dxa"/>
            <w:noWrap/>
            <w:hideMark/>
          </w:tcPr>
          <w:p w14:paraId="4A3A5429" w14:textId="77777777" w:rsidR="00BD211F" w:rsidRPr="00BD211F" w:rsidRDefault="00BD211F" w:rsidP="00BD211F">
            <w:pPr>
              <w:pStyle w:val="TableData"/>
            </w:pPr>
            <w:r w:rsidRPr="00BD211F">
              <w:t>Consumer credit</w:t>
            </w:r>
          </w:p>
        </w:tc>
        <w:tc>
          <w:tcPr>
            <w:tcW w:w="1300" w:type="dxa"/>
            <w:noWrap/>
            <w:hideMark/>
          </w:tcPr>
          <w:p w14:paraId="3ABB946B" w14:textId="77777777" w:rsidR="00BD211F" w:rsidRPr="00BD211F" w:rsidRDefault="00BD211F" w:rsidP="00BD211F">
            <w:pPr>
              <w:pStyle w:val="TableData"/>
              <w:jc w:val="center"/>
            </w:pPr>
            <w:r w:rsidRPr="00BD211F">
              <w:t>Nov</w:t>
            </w:r>
          </w:p>
        </w:tc>
        <w:tc>
          <w:tcPr>
            <w:tcW w:w="1700" w:type="dxa"/>
            <w:noWrap/>
            <w:hideMark/>
          </w:tcPr>
          <w:p w14:paraId="49399973" w14:textId="77777777" w:rsidR="00BD211F" w:rsidRPr="00BD211F" w:rsidRDefault="00BD211F" w:rsidP="00BD211F">
            <w:pPr>
              <w:pStyle w:val="TableData"/>
              <w:jc w:val="center"/>
            </w:pPr>
            <w:r w:rsidRPr="00BD211F">
              <w:t>Net lending</w:t>
            </w:r>
          </w:p>
        </w:tc>
        <w:tc>
          <w:tcPr>
            <w:tcW w:w="940" w:type="dxa"/>
            <w:noWrap/>
            <w:hideMark/>
          </w:tcPr>
          <w:p w14:paraId="41C09CAE" w14:textId="77777777" w:rsidR="00BD211F" w:rsidRPr="00BD211F" w:rsidRDefault="00BD211F" w:rsidP="00BD211F">
            <w:pPr>
              <w:pStyle w:val="TableData"/>
              <w:jc w:val="center"/>
            </w:pPr>
            <w:r w:rsidRPr="00BD211F">
              <w:t>£bn</w:t>
            </w:r>
          </w:p>
        </w:tc>
        <w:tc>
          <w:tcPr>
            <w:tcW w:w="1220" w:type="dxa"/>
            <w:noWrap/>
            <w:hideMark/>
          </w:tcPr>
          <w:p w14:paraId="15479921" w14:textId="77777777" w:rsidR="00BD211F" w:rsidRPr="00BD211F" w:rsidRDefault="00BD211F" w:rsidP="00BD211F">
            <w:pPr>
              <w:pStyle w:val="TableData"/>
              <w:jc w:val="center"/>
            </w:pPr>
            <w:r w:rsidRPr="00BD211F">
              <w:t>1.1</w:t>
            </w:r>
          </w:p>
        </w:tc>
        <w:tc>
          <w:tcPr>
            <w:tcW w:w="1220" w:type="dxa"/>
            <w:noWrap/>
            <w:hideMark/>
          </w:tcPr>
          <w:p w14:paraId="76CA3943" w14:textId="77777777" w:rsidR="00BD211F" w:rsidRPr="00BD211F" w:rsidRDefault="00BD211F" w:rsidP="00BD211F">
            <w:pPr>
              <w:pStyle w:val="TableData"/>
              <w:jc w:val="center"/>
            </w:pPr>
            <w:r w:rsidRPr="00BD211F">
              <w:t>1.3</w:t>
            </w:r>
          </w:p>
        </w:tc>
      </w:tr>
      <w:tr w:rsidR="00E8476C" w:rsidRPr="00BD211F" w14:paraId="061FAC57" w14:textId="77777777" w:rsidTr="00BD211F">
        <w:tc>
          <w:tcPr>
            <w:tcW w:w="1160" w:type="dxa"/>
            <w:noWrap/>
            <w:hideMark/>
          </w:tcPr>
          <w:p w14:paraId="7528B134" w14:textId="77777777" w:rsidR="00BD211F" w:rsidRPr="00BD211F" w:rsidRDefault="00BD211F" w:rsidP="00BD211F">
            <w:pPr>
              <w:pStyle w:val="TableData"/>
            </w:pPr>
            <w:r w:rsidRPr="00BD211F">
              <w:t>Jan 6</w:t>
            </w:r>
          </w:p>
        </w:tc>
        <w:tc>
          <w:tcPr>
            <w:tcW w:w="3460" w:type="dxa"/>
            <w:noWrap/>
            <w:hideMark/>
          </w:tcPr>
          <w:p w14:paraId="3523146C" w14:textId="77777777" w:rsidR="00BD211F" w:rsidRPr="00BD211F" w:rsidRDefault="00BD211F" w:rsidP="00BD211F">
            <w:pPr>
              <w:pStyle w:val="TableData"/>
            </w:pPr>
            <w:r w:rsidRPr="00BD211F">
              <w:t>S&amp;P Global services</w:t>
            </w:r>
          </w:p>
        </w:tc>
        <w:tc>
          <w:tcPr>
            <w:tcW w:w="1300" w:type="dxa"/>
            <w:noWrap/>
            <w:hideMark/>
          </w:tcPr>
          <w:p w14:paraId="1DD348E1" w14:textId="77777777" w:rsidR="00BD211F" w:rsidRPr="00BD211F" w:rsidRDefault="00BD211F" w:rsidP="00BD211F">
            <w:pPr>
              <w:pStyle w:val="TableData"/>
              <w:jc w:val="center"/>
            </w:pPr>
            <w:r w:rsidRPr="00BD211F">
              <w:t>Dec</w:t>
            </w:r>
          </w:p>
        </w:tc>
        <w:tc>
          <w:tcPr>
            <w:tcW w:w="1700" w:type="dxa"/>
            <w:noWrap/>
            <w:hideMark/>
          </w:tcPr>
          <w:p w14:paraId="4D9FAAD1" w14:textId="77777777" w:rsidR="00BD211F" w:rsidRPr="00BD211F" w:rsidRDefault="00BD211F" w:rsidP="00BD211F">
            <w:pPr>
              <w:pStyle w:val="TableData"/>
              <w:jc w:val="center"/>
            </w:pPr>
            <w:r w:rsidRPr="00BD211F">
              <w:t>PMI</w:t>
            </w:r>
          </w:p>
        </w:tc>
        <w:tc>
          <w:tcPr>
            <w:tcW w:w="940" w:type="dxa"/>
            <w:noWrap/>
            <w:hideMark/>
          </w:tcPr>
          <w:p w14:paraId="0168EDEB" w14:textId="77777777" w:rsidR="00BD211F" w:rsidRPr="00BD211F" w:rsidRDefault="00BD211F" w:rsidP="00BD211F">
            <w:pPr>
              <w:pStyle w:val="TableData"/>
              <w:jc w:val="center"/>
            </w:pPr>
            <w:r w:rsidRPr="00BD211F">
              <w:t>% bal</w:t>
            </w:r>
          </w:p>
        </w:tc>
        <w:tc>
          <w:tcPr>
            <w:tcW w:w="1220" w:type="dxa"/>
            <w:noWrap/>
            <w:hideMark/>
          </w:tcPr>
          <w:p w14:paraId="317C099E" w14:textId="77777777" w:rsidR="00BD211F" w:rsidRPr="00BD211F" w:rsidRDefault="00BD211F" w:rsidP="00BD211F">
            <w:pPr>
              <w:pStyle w:val="TableData"/>
              <w:jc w:val="center"/>
            </w:pPr>
            <w:r w:rsidRPr="00BD211F">
              <w:t>52.1</w:t>
            </w:r>
          </w:p>
        </w:tc>
        <w:tc>
          <w:tcPr>
            <w:tcW w:w="1220" w:type="dxa"/>
            <w:noWrap/>
            <w:hideMark/>
          </w:tcPr>
          <w:p w14:paraId="7E89C38B" w14:textId="77777777" w:rsidR="00BD211F" w:rsidRPr="00BD211F" w:rsidRDefault="00BD211F" w:rsidP="00BD211F">
            <w:pPr>
              <w:pStyle w:val="TableData"/>
              <w:jc w:val="center"/>
            </w:pPr>
            <w:r w:rsidRPr="00BD211F">
              <w:t>52.1</w:t>
            </w:r>
          </w:p>
        </w:tc>
      </w:tr>
      <w:tr w:rsidR="00E8476C" w:rsidRPr="00BD211F" w14:paraId="01F3A9A3" w14:textId="77777777" w:rsidTr="00BD211F">
        <w:tc>
          <w:tcPr>
            <w:tcW w:w="1160" w:type="dxa"/>
            <w:noWrap/>
            <w:hideMark/>
          </w:tcPr>
          <w:p w14:paraId="082332A4" w14:textId="77777777" w:rsidR="00BD211F" w:rsidRPr="00BD211F" w:rsidRDefault="00BD211F" w:rsidP="00BD211F">
            <w:pPr>
              <w:pStyle w:val="TableData"/>
            </w:pPr>
            <w:r w:rsidRPr="00BD211F">
              <w:t>Jan 6</w:t>
            </w:r>
          </w:p>
        </w:tc>
        <w:tc>
          <w:tcPr>
            <w:tcW w:w="3460" w:type="dxa"/>
            <w:noWrap/>
            <w:hideMark/>
          </w:tcPr>
          <w:p w14:paraId="495A776C" w14:textId="77777777" w:rsidR="00BD211F" w:rsidRPr="00BD211F" w:rsidRDefault="00BD211F" w:rsidP="00BD211F">
            <w:pPr>
              <w:pStyle w:val="TableData"/>
            </w:pPr>
            <w:r w:rsidRPr="00BD211F">
              <w:t>S&amp;P Global composite</w:t>
            </w:r>
          </w:p>
        </w:tc>
        <w:tc>
          <w:tcPr>
            <w:tcW w:w="1300" w:type="dxa"/>
            <w:noWrap/>
            <w:hideMark/>
          </w:tcPr>
          <w:p w14:paraId="2EA44CC4" w14:textId="77777777" w:rsidR="00BD211F" w:rsidRPr="00BD211F" w:rsidRDefault="00BD211F" w:rsidP="00BD211F">
            <w:pPr>
              <w:pStyle w:val="TableData"/>
              <w:jc w:val="center"/>
            </w:pPr>
            <w:r w:rsidRPr="00BD211F">
              <w:t>Dec</w:t>
            </w:r>
          </w:p>
        </w:tc>
        <w:tc>
          <w:tcPr>
            <w:tcW w:w="1700" w:type="dxa"/>
            <w:noWrap/>
            <w:hideMark/>
          </w:tcPr>
          <w:p w14:paraId="7021CF92" w14:textId="77777777" w:rsidR="00BD211F" w:rsidRPr="00BD211F" w:rsidRDefault="00BD211F" w:rsidP="00BD211F">
            <w:pPr>
              <w:pStyle w:val="TableData"/>
              <w:jc w:val="center"/>
            </w:pPr>
            <w:r w:rsidRPr="00BD211F">
              <w:t>PMI</w:t>
            </w:r>
          </w:p>
        </w:tc>
        <w:tc>
          <w:tcPr>
            <w:tcW w:w="940" w:type="dxa"/>
            <w:noWrap/>
            <w:hideMark/>
          </w:tcPr>
          <w:p w14:paraId="5C25021B" w14:textId="77777777" w:rsidR="00BD211F" w:rsidRPr="00BD211F" w:rsidRDefault="00BD211F" w:rsidP="00BD211F">
            <w:pPr>
              <w:pStyle w:val="TableData"/>
              <w:jc w:val="center"/>
            </w:pPr>
            <w:r w:rsidRPr="00BD211F">
              <w:t>% bal</w:t>
            </w:r>
          </w:p>
        </w:tc>
        <w:tc>
          <w:tcPr>
            <w:tcW w:w="1220" w:type="dxa"/>
            <w:noWrap/>
            <w:hideMark/>
          </w:tcPr>
          <w:p w14:paraId="12CEBF92" w14:textId="77777777" w:rsidR="00BD211F" w:rsidRPr="00BD211F" w:rsidRDefault="00BD211F" w:rsidP="00BD211F">
            <w:pPr>
              <w:pStyle w:val="TableData"/>
              <w:jc w:val="center"/>
            </w:pPr>
            <w:r w:rsidRPr="00BD211F">
              <w:t>52.1</w:t>
            </w:r>
          </w:p>
        </w:tc>
        <w:tc>
          <w:tcPr>
            <w:tcW w:w="1220" w:type="dxa"/>
            <w:noWrap/>
            <w:hideMark/>
          </w:tcPr>
          <w:p w14:paraId="2097FDE3" w14:textId="77777777" w:rsidR="00BD211F" w:rsidRPr="00BD211F" w:rsidRDefault="00BD211F" w:rsidP="00BD211F">
            <w:pPr>
              <w:pStyle w:val="TableData"/>
              <w:jc w:val="center"/>
            </w:pPr>
            <w:r w:rsidRPr="00BD211F">
              <w:t>52.1</w:t>
            </w:r>
          </w:p>
        </w:tc>
      </w:tr>
      <w:tr w:rsidR="00E8476C" w:rsidRPr="00BD211F" w14:paraId="1ABF5BF8" w14:textId="77777777" w:rsidTr="00BD211F">
        <w:tc>
          <w:tcPr>
            <w:tcW w:w="1160" w:type="dxa"/>
            <w:noWrap/>
            <w:hideMark/>
          </w:tcPr>
          <w:p w14:paraId="7BBF8038" w14:textId="77777777" w:rsidR="00BD211F" w:rsidRPr="00BD211F" w:rsidRDefault="00BD211F" w:rsidP="00BD211F">
            <w:pPr>
              <w:pStyle w:val="TableData"/>
            </w:pPr>
            <w:r w:rsidRPr="00BD211F">
              <w:t>Jan 7</w:t>
            </w:r>
          </w:p>
        </w:tc>
        <w:tc>
          <w:tcPr>
            <w:tcW w:w="3460" w:type="dxa"/>
            <w:noWrap/>
            <w:hideMark/>
          </w:tcPr>
          <w:p w14:paraId="7CA6D26A" w14:textId="77777777" w:rsidR="00BD211F" w:rsidRPr="00BD211F" w:rsidRDefault="00BD211F" w:rsidP="00BD211F">
            <w:pPr>
              <w:pStyle w:val="TableData"/>
            </w:pPr>
            <w:r w:rsidRPr="00BD211F">
              <w:t>S&amp;P Global construction</w:t>
            </w:r>
          </w:p>
        </w:tc>
        <w:tc>
          <w:tcPr>
            <w:tcW w:w="1300" w:type="dxa"/>
            <w:noWrap/>
            <w:hideMark/>
          </w:tcPr>
          <w:p w14:paraId="26E316D5" w14:textId="77777777" w:rsidR="00BD211F" w:rsidRPr="00BD211F" w:rsidRDefault="00BD211F" w:rsidP="00BD211F">
            <w:pPr>
              <w:pStyle w:val="TableData"/>
              <w:jc w:val="center"/>
            </w:pPr>
            <w:r w:rsidRPr="00BD211F">
              <w:t>Dec</w:t>
            </w:r>
          </w:p>
        </w:tc>
        <w:tc>
          <w:tcPr>
            <w:tcW w:w="1700" w:type="dxa"/>
            <w:noWrap/>
            <w:hideMark/>
          </w:tcPr>
          <w:p w14:paraId="70EFB9A0" w14:textId="77777777" w:rsidR="00BD211F" w:rsidRPr="00BD211F" w:rsidRDefault="00BD211F" w:rsidP="00BD211F">
            <w:pPr>
              <w:pStyle w:val="TableData"/>
              <w:jc w:val="center"/>
            </w:pPr>
            <w:r w:rsidRPr="00BD211F">
              <w:t>PMI</w:t>
            </w:r>
          </w:p>
        </w:tc>
        <w:tc>
          <w:tcPr>
            <w:tcW w:w="940" w:type="dxa"/>
            <w:noWrap/>
            <w:hideMark/>
          </w:tcPr>
          <w:p w14:paraId="37B11D92" w14:textId="77777777" w:rsidR="00BD211F" w:rsidRPr="00BD211F" w:rsidRDefault="00BD211F" w:rsidP="00BD211F">
            <w:pPr>
              <w:pStyle w:val="TableData"/>
              <w:jc w:val="center"/>
            </w:pPr>
            <w:r w:rsidRPr="00BD211F">
              <w:t>% bal</w:t>
            </w:r>
          </w:p>
        </w:tc>
        <w:tc>
          <w:tcPr>
            <w:tcW w:w="1220" w:type="dxa"/>
            <w:noWrap/>
            <w:hideMark/>
          </w:tcPr>
          <w:p w14:paraId="20C839FD" w14:textId="77777777" w:rsidR="00BD211F" w:rsidRPr="00BD211F" w:rsidRDefault="00BD211F" w:rsidP="00BD211F">
            <w:pPr>
              <w:pStyle w:val="TableData"/>
              <w:jc w:val="center"/>
            </w:pPr>
            <w:r w:rsidRPr="00BD211F">
              <w:t>39.4</w:t>
            </w:r>
          </w:p>
        </w:tc>
        <w:tc>
          <w:tcPr>
            <w:tcW w:w="1220" w:type="dxa"/>
            <w:noWrap/>
            <w:hideMark/>
          </w:tcPr>
          <w:p w14:paraId="3C65717B" w14:textId="77777777" w:rsidR="00BD211F" w:rsidRPr="00BD211F" w:rsidRDefault="00BD211F" w:rsidP="00BD211F">
            <w:pPr>
              <w:pStyle w:val="TableData"/>
              <w:jc w:val="center"/>
            </w:pPr>
            <w:r w:rsidRPr="00BD211F">
              <w:t>44.5</w:t>
            </w:r>
          </w:p>
        </w:tc>
      </w:tr>
      <w:tr w:rsidR="00E8476C" w:rsidRPr="00BD211F" w14:paraId="5553D04F" w14:textId="77777777" w:rsidTr="00BD211F">
        <w:tc>
          <w:tcPr>
            <w:tcW w:w="1160" w:type="dxa"/>
            <w:noWrap/>
            <w:hideMark/>
          </w:tcPr>
          <w:p w14:paraId="3A37FC3B" w14:textId="77777777" w:rsidR="00BD211F" w:rsidRPr="00BD211F" w:rsidRDefault="00BD211F" w:rsidP="00BD211F">
            <w:pPr>
              <w:pStyle w:val="TableData"/>
            </w:pPr>
            <w:r w:rsidRPr="00BD211F">
              <w:t>Jan 8</w:t>
            </w:r>
          </w:p>
        </w:tc>
        <w:tc>
          <w:tcPr>
            <w:tcW w:w="3460" w:type="dxa"/>
            <w:noWrap/>
            <w:hideMark/>
          </w:tcPr>
          <w:p w14:paraId="10D433AF" w14:textId="77777777" w:rsidR="00BD211F" w:rsidRPr="00BD211F" w:rsidRDefault="00BD211F" w:rsidP="00BD211F">
            <w:pPr>
              <w:pStyle w:val="TableData"/>
            </w:pPr>
            <w:r w:rsidRPr="00BD211F">
              <w:t>Halifax house prices</w:t>
            </w:r>
          </w:p>
        </w:tc>
        <w:tc>
          <w:tcPr>
            <w:tcW w:w="1300" w:type="dxa"/>
            <w:noWrap/>
            <w:hideMark/>
          </w:tcPr>
          <w:p w14:paraId="37CF88A8" w14:textId="77777777" w:rsidR="00BD211F" w:rsidRPr="00BD211F" w:rsidRDefault="00BD211F" w:rsidP="00BD211F">
            <w:pPr>
              <w:pStyle w:val="TableData"/>
              <w:jc w:val="center"/>
            </w:pPr>
            <w:r w:rsidRPr="00BD211F">
              <w:t>Dec</w:t>
            </w:r>
          </w:p>
        </w:tc>
        <w:tc>
          <w:tcPr>
            <w:tcW w:w="1700" w:type="dxa"/>
            <w:noWrap/>
            <w:hideMark/>
          </w:tcPr>
          <w:p w14:paraId="2FBA64D5" w14:textId="77777777" w:rsidR="00BD211F" w:rsidRPr="00BD211F" w:rsidRDefault="00BD211F" w:rsidP="00BD211F">
            <w:pPr>
              <w:pStyle w:val="TableData"/>
              <w:jc w:val="center"/>
            </w:pPr>
            <w:r w:rsidRPr="00BD211F">
              <w:t>m/m</w:t>
            </w:r>
          </w:p>
        </w:tc>
        <w:tc>
          <w:tcPr>
            <w:tcW w:w="940" w:type="dxa"/>
            <w:noWrap/>
            <w:hideMark/>
          </w:tcPr>
          <w:p w14:paraId="1CBB0404" w14:textId="77777777" w:rsidR="00BD211F" w:rsidRPr="00BD211F" w:rsidRDefault="00BD211F" w:rsidP="00BD211F">
            <w:pPr>
              <w:pStyle w:val="TableData"/>
              <w:jc w:val="center"/>
            </w:pPr>
            <w:r w:rsidRPr="00BD211F">
              <w:t>%</w:t>
            </w:r>
          </w:p>
        </w:tc>
        <w:tc>
          <w:tcPr>
            <w:tcW w:w="1220" w:type="dxa"/>
            <w:noWrap/>
            <w:hideMark/>
          </w:tcPr>
          <w:p w14:paraId="4D95CF9D" w14:textId="77777777" w:rsidR="00BD211F" w:rsidRPr="00BD211F" w:rsidRDefault="00BD211F" w:rsidP="00BD211F">
            <w:pPr>
              <w:pStyle w:val="TableData"/>
              <w:jc w:val="center"/>
            </w:pPr>
            <w:r w:rsidRPr="00BD211F">
              <w:t>0.0</w:t>
            </w:r>
          </w:p>
        </w:tc>
        <w:tc>
          <w:tcPr>
            <w:tcW w:w="1220" w:type="dxa"/>
            <w:noWrap/>
            <w:hideMark/>
          </w:tcPr>
          <w:p w14:paraId="074AA2CA" w14:textId="77777777" w:rsidR="00BD211F" w:rsidRPr="00BD211F" w:rsidRDefault="00BD211F" w:rsidP="00BD211F">
            <w:pPr>
              <w:pStyle w:val="TableData"/>
              <w:jc w:val="center"/>
            </w:pPr>
            <w:r w:rsidRPr="00BD211F">
              <w:t>0.2</w:t>
            </w:r>
          </w:p>
        </w:tc>
      </w:tr>
      <w:tr w:rsidR="00E8476C" w:rsidRPr="00BD211F" w14:paraId="07D45B88" w14:textId="77777777" w:rsidTr="00BD211F">
        <w:tc>
          <w:tcPr>
            <w:tcW w:w="1160" w:type="dxa"/>
            <w:noWrap/>
            <w:hideMark/>
          </w:tcPr>
          <w:p w14:paraId="0B6B57FF" w14:textId="77777777" w:rsidR="00BD211F" w:rsidRPr="00BD211F" w:rsidRDefault="00BD211F" w:rsidP="00BD211F">
            <w:pPr>
              <w:pStyle w:val="TableData"/>
            </w:pPr>
            <w:r w:rsidRPr="00BD211F">
              <w:t>Jan 8</w:t>
            </w:r>
          </w:p>
        </w:tc>
        <w:tc>
          <w:tcPr>
            <w:tcW w:w="3460" w:type="dxa"/>
            <w:noWrap/>
            <w:hideMark/>
          </w:tcPr>
          <w:p w14:paraId="301B7754" w14:textId="77777777" w:rsidR="00BD211F" w:rsidRPr="00BD211F" w:rsidRDefault="00BD211F" w:rsidP="00BD211F">
            <w:pPr>
              <w:pStyle w:val="TableData"/>
            </w:pPr>
            <w:r w:rsidRPr="00BD211F">
              <w:t>Halifax house prices</w:t>
            </w:r>
          </w:p>
        </w:tc>
        <w:tc>
          <w:tcPr>
            <w:tcW w:w="1300" w:type="dxa"/>
            <w:noWrap/>
            <w:hideMark/>
          </w:tcPr>
          <w:p w14:paraId="28BD9301" w14:textId="77777777" w:rsidR="00BD211F" w:rsidRPr="00BD211F" w:rsidRDefault="00BD211F" w:rsidP="00BD211F">
            <w:pPr>
              <w:pStyle w:val="TableData"/>
              <w:jc w:val="center"/>
            </w:pPr>
            <w:r w:rsidRPr="00BD211F">
              <w:t>Dec</w:t>
            </w:r>
          </w:p>
        </w:tc>
        <w:tc>
          <w:tcPr>
            <w:tcW w:w="1700" w:type="dxa"/>
            <w:noWrap/>
            <w:hideMark/>
          </w:tcPr>
          <w:p w14:paraId="0BBD5DC4" w14:textId="77777777" w:rsidR="00BD211F" w:rsidRPr="00BD211F" w:rsidRDefault="00BD211F" w:rsidP="00BD211F">
            <w:pPr>
              <w:pStyle w:val="TableData"/>
              <w:jc w:val="center"/>
            </w:pPr>
            <w:r w:rsidRPr="00BD211F">
              <w:t>y/y</w:t>
            </w:r>
          </w:p>
        </w:tc>
        <w:tc>
          <w:tcPr>
            <w:tcW w:w="940" w:type="dxa"/>
            <w:noWrap/>
            <w:hideMark/>
          </w:tcPr>
          <w:p w14:paraId="7AC2D7DB" w14:textId="77777777" w:rsidR="00BD211F" w:rsidRPr="00BD211F" w:rsidRDefault="00BD211F" w:rsidP="00BD211F">
            <w:pPr>
              <w:pStyle w:val="TableData"/>
              <w:jc w:val="center"/>
            </w:pPr>
            <w:r w:rsidRPr="00BD211F">
              <w:t>%</w:t>
            </w:r>
          </w:p>
        </w:tc>
        <w:tc>
          <w:tcPr>
            <w:tcW w:w="1220" w:type="dxa"/>
            <w:noWrap/>
            <w:hideMark/>
          </w:tcPr>
          <w:p w14:paraId="1FDFDA7B" w14:textId="77777777" w:rsidR="00BD211F" w:rsidRPr="00BD211F" w:rsidRDefault="00BD211F" w:rsidP="00BD211F">
            <w:pPr>
              <w:pStyle w:val="TableData"/>
              <w:jc w:val="center"/>
            </w:pPr>
            <w:r w:rsidRPr="00BD211F">
              <w:t>0.7</w:t>
            </w:r>
          </w:p>
        </w:tc>
        <w:tc>
          <w:tcPr>
            <w:tcW w:w="1220" w:type="dxa"/>
            <w:noWrap/>
            <w:hideMark/>
          </w:tcPr>
          <w:p w14:paraId="69CD6624" w14:textId="77777777" w:rsidR="00BD211F" w:rsidRPr="00BD211F" w:rsidRDefault="00BD211F" w:rsidP="00BD211F">
            <w:pPr>
              <w:pStyle w:val="TableData"/>
              <w:jc w:val="center"/>
            </w:pPr>
            <w:r w:rsidRPr="00BD211F">
              <w:t>1.1</w:t>
            </w:r>
          </w:p>
        </w:tc>
      </w:tr>
    </w:tbl>
    <w:p w14:paraId="6CA183D1" w14:textId="7AE9A872" w:rsidR="00B50A10" w:rsidRDefault="00BD211F" w:rsidP="009D448B">
      <w:pPr>
        <w:pStyle w:val="ExhibitSource"/>
      </w:pPr>
      <w:r>
        <w:t>Source: Oxford Economics</w:t>
      </w:r>
    </w:p>
    <w:p w14:paraId="21293CA7" w14:textId="1B5D79F0" w:rsidR="00B50A10" w:rsidRPr="005A5C4A" w:rsidRDefault="005A5C4A" w:rsidP="00B50A10">
      <w:pPr>
        <w:spacing w:after="160" w:line="259" w:lineRule="auto"/>
        <w:rPr>
          <w:i/>
          <w:iCs/>
          <w:color w:val="595959" w:themeColor="text1" w:themeTint="A6"/>
          <w:sz w:val="18"/>
        </w:rPr>
      </w:pPr>
      <w:r w:rsidRPr="005A5C4A">
        <w:rPr>
          <w:i/>
        </w:rPr>
        <w:t>The next edition of UK Weekly Economic Briefing will be published on Friday January 9, 2026.</w:t>
      </w:r>
      <w:r w:rsidR="00B50A10" w:rsidRPr="005A5C4A">
        <w:rPr>
          <w:i/>
        </w:rPr>
        <w:br w:type="page"/>
      </w:r>
    </w:p>
    <w:p w14:paraId="396E47E3" w14:textId="31604991" w:rsidR="006943B5" w:rsidRPr="0029291D" w:rsidRDefault="009E3E2C" w:rsidP="009D448B">
      <w:pPr>
        <w:pStyle w:val="Heading2"/>
      </w:pPr>
      <w:r w:rsidRPr="0029291D">
        <w:lastRenderedPageBreak/>
        <w:t>Key forecasts</w:t>
      </w:r>
    </w:p>
    <w:p w14:paraId="56C8A734" w14:textId="39B537CB" w:rsidR="009E3E2C" w:rsidRPr="0029291D" w:rsidRDefault="005926D6" w:rsidP="009D448B">
      <w:pPr>
        <w:pStyle w:val="ExhibitTitle"/>
      </w:pPr>
      <w:bookmarkStart w:id="3" w:name="_Ref117848239"/>
      <w:r w:rsidRPr="0029291D">
        <w:t>Table</w:t>
      </w:r>
      <w:r w:rsidR="009E3E2C" w:rsidRPr="0029291D">
        <w:t xml:space="preserve"> </w:t>
      </w:r>
      <w:r w:rsidR="009E3E2C" w:rsidRPr="0029291D">
        <w:fldChar w:fldCharType="begin"/>
      </w:r>
      <w:r w:rsidR="00BC3250">
        <w:instrText>SEQ TABLE</w:instrText>
      </w:r>
      <w:r w:rsidR="009E3E2C" w:rsidRPr="0029291D">
        <w:fldChar w:fldCharType="separate"/>
      </w:r>
      <w:r w:rsidR="00BC3250">
        <w:rPr>
          <w:noProof/>
        </w:rPr>
        <w:t>2</w:t>
      </w:r>
      <w:r w:rsidR="009E3E2C" w:rsidRPr="0029291D">
        <w:fldChar w:fldCharType="end"/>
      </w:r>
      <w:bookmarkEnd w:id="3"/>
      <w:r w:rsidR="009E3E2C" w:rsidRPr="0029291D">
        <w:t xml:space="preserve">: </w:t>
      </w:r>
      <w:r w:rsidR="00A826E9" w:rsidRPr="0029291D">
        <w:t>UK forecast overview</w:t>
      </w:r>
    </w:p>
    <w:tbl>
      <w:tblPr>
        <w:tblStyle w:val="TableGridHeader"/>
        <w:tblW w:w="5000" w:type="pct"/>
        <w:tblLook w:val="04A0" w:firstRow="1" w:lastRow="0" w:firstColumn="1" w:lastColumn="0" w:noHBand="0" w:noVBand="1"/>
      </w:tblPr>
      <w:tblGrid>
        <w:gridCol w:w="3426"/>
        <w:gridCol w:w="1009"/>
        <w:gridCol w:w="1010"/>
        <w:gridCol w:w="1009"/>
        <w:gridCol w:w="1009"/>
        <w:gridCol w:w="1008"/>
        <w:gridCol w:w="1009"/>
      </w:tblGrid>
      <w:tr w:rsidR="0099178E" w:rsidRPr="0099178E" w14:paraId="08DF55D5" w14:textId="77777777" w:rsidTr="0099178E">
        <w:trPr>
          <w:cnfStyle w:val="100000000000" w:firstRow="1" w:lastRow="0" w:firstColumn="0" w:lastColumn="0" w:oddVBand="0" w:evenVBand="0" w:oddHBand="0" w:evenHBand="0" w:firstRowFirstColumn="0" w:firstRowLastColumn="0" w:lastRowFirstColumn="0" w:lastRowLastColumn="0"/>
          <w:tblHeader/>
        </w:trPr>
        <w:tc>
          <w:tcPr>
            <w:tcW w:w="10280" w:type="dxa"/>
            <w:gridSpan w:val="7"/>
            <w:hideMark/>
          </w:tcPr>
          <w:p w14:paraId="74735DB8" w14:textId="77777777" w:rsidR="0099178E" w:rsidRPr="0099178E" w:rsidRDefault="0099178E" w:rsidP="0099178E">
            <w:pPr>
              <w:pStyle w:val="TableHeader"/>
              <w:jc w:val="center"/>
            </w:pPr>
            <w:bookmarkStart w:id="4" w:name="RANGE!E7:K23"/>
            <w:r w:rsidRPr="0099178E">
              <w:t>(Annual percentage changes unless specified)</w:t>
            </w:r>
            <w:bookmarkEnd w:id="4"/>
          </w:p>
        </w:tc>
      </w:tr>
      <w:tr w:rsidR="0099178E" w:rsidRPr="0099178E" w14:paraId="1707CC91" w14:textId="77777777" w:rsidTr="0099178E">
        <w:trPr>
          <w:cnfStyle w:val="100000000000" w:firstRow="1" w:lastRow="0" w:firstColumn="0" w:lastColumn="0" w:oddVBand="0" w:evenVBand="0" w:oddHBand="0" w:evenHBand="0" w:firstRowFirstColumn="0" w:firstRowLastColumn="0" w:lastRowFirstColumn="0" w:lastRowLastColumn="0"/>
          <w:tblHeader/>
        </w:trPr>
        <w:tc>
          <w:tcPr>
            <w:tcW w:w="3800" w:type="dxa"/>
            <w:hideMark/>
          </w:tcPr>
          <w:p w14:paraId="7AEC74C3" w14:textId="77777777" w:rsidR="0099178E" w:rsidRPr="0099178E" w:rsidRDefault="0099178E" w:rsidP="0099178E">
            <w:pPr>
              <w:pStyle w:val="TableHeader"/>
              <w:jc w:val="center"/>
            </w:pPr>
            <w:r w:rsidRPr="0099178E">
              <w:t> </w:t>
            </w:r>
          </w:p>
        </w:tc>
        <w:tc>
          <w:tcPr>
            <w:tcW w:w="1080" w:type="dxa"/>
            <w:hideMark/>
          </w:tcPr>
          <w:p w14:paraId="5C48595F" w14:textId="77777777" w:rsidR="0099178E" w:rsidRPr="0099178E" w:rsidRDefault="0099178E" w:rsidP="0099178E">
            <w:pPr>
              <w:pStyle w:val="TableHeader"/>
              <w:jc w:val="right"/>
            </w:pPr>
            <w:r w:rsidRPr="0099178E">
              <w:t>2023</w:t>
            </w:r>
          </w:p>
        </w:tc>
        <w:tc>
          <w:tcPr>
            <w:tcW w:w="1080" w:type="dxa"/>
            <w:hideMark/>
          </w:tcPr>
          <w:p w14:paraId="5E996727" w14:textId="77777777" w:rsidR="0099178E" w:rsidRPr="0099178E" w:rsidRDefault="0099178E" w:rsidP="0099178E">
            <w:pPr>
              <w:pStyle w:val="TableHeader"/>
              <w:jc w:val="right"/>
            </w:pPr>
            <w:r w:rsidRPr="0099178E">
              <w:t>2024</w:t>
            </w:r>
          </w:p>
        </w:tc>
        <w:tc>
          <w:tcPr>
            <w:tcW w:w="1080" w:type="dxa"/>
            <w:hideMark/>
          </w:tcPr>
          <w:p w14:paraId="3E17349C" w14:textId="77777777" w:rsidR="0099178E" w:rsidRPr="0099178E" w:rsidRDefault="0099178E" w:rsidP="0099178E">
            <w:pPr>
              <w:pStyle w:val="TableHeader"/>
              <w:jc w:val="right"/>
            </w:pPr>
            <w:r w:rsidRPr="0099178E">
              <w:t>2025</w:t>
            </w:r>
          </w:p>
        </w:tc>
        <w:tc>
          <w:tcPr>
            <w:tcW w:w="1080" w:type="dxa"/>
            <w:hideMark/>
          </w:tcPr>
          <w:p w14:paraId="1B4A1EAA" w14:textId="77777777" w:rsidR="0099178E" w:rsidRPr="0099178E" w:rsidRDefault="0099178E" w:rsidP="0099178E">
            <w:pPr>
              <w:pStyle w:val="TableHeader"/>
              <w:jc w:val="right"/>
            </w:pPr>
            <w:r w:rsidRPr="0099178E">
              <w:t>2026</w:t>
            </w:r>
          </w:p>
        </w:tc>
        <w:tc>
          <w:tcPr>
            <w:tcW w:w="1080" w:type="dxa"/>
            <w:hideMark/>
          </w:tcPr>
          <w:p w14:paraId="05871902" w14:textId="77777777" w:rsidR="0099178E" w:rsidRPr="0099178E" w:rsidRDefault="0099178E" w:rsidP="0099178E">
            <w:pPr>
              <w:pStyle w:val="TableHeader"/>
              <w:jc w:val="right"/>
            </w:pPr>
            <w:r w:rsidRPr="0099178E">
              <w:t>2027</w:t>
            </w:r>
          </w:p>
        </w:tc>
        <w:tc>
          <w:tcPr>
            <w:tcW w:w="1080" w:type="dxa"/>
            <w:hideMark/>
          </w:tcPr>
          <w:p w14:paraId="2AD70C83" w14:textId="77777777" w:rsidR="0099178E" w:rsidRPr="0099178E" w:rsidRDefault="0099178E" w:rsidP="0099178E">
            <w:pPr>
              <w:pStyle w:val="TableHeader"/>
              <w:jc w:val="right"/>
            </w:pPr>
            <w:r w:rsidRPr="0099178E">
              <w:t>2028</w:t>
            </w:r>
          </w:p>
        </w:tc>
      </w:tr>
      <w:tr w:rsidR="0099178E" w:rsidRPr="0099178E" w14:paraId="725DE7EB" w14:textId="77777777" w:rsidTr="0099178E">
        <w:tc>
          <w:tcPr>
            <w:tcW w:w="3800" w:type="dxa"/>
            <w:hideMark/>
          </w:tcPr>
          <w:p w14:paraId="213F9B63" w14:textId="77777777" w:rsidR="0099178E" w:rsidRPr="0099178E" w:rsidRDefault="0099178E" w:rsidP="0099178E">
            <w:pPr>
              <w:pStyle w:val="TableData"/>
            </w:pPr>
            <w:r w:rsidRPr="0099178E">
              <w:t>GDP</w:t>
            </w:r>
          </w:p>
        </w:tc>
        <w:tc>
          <w:tcPr>
            <w:tcW w:w="1080" w:type="dxa"/>
            <w:hideMark/>
          </w:tcPr>
          <w:p w14:paraId="2038EE19" w14:textId="77777777" w:rsidR="0099178E" w:rsidRPr="0099178E" w:rsidRDefault="0099178E" w:rsidP="0099178E">
            <w:pPr>
              <w:pStyle w:val="TableData"/>
              <w:jc w:val="right"/>
            </w:pPr>
            <w:r w:rsidRPr="0099178E">
              <w:t>0.3</w:t>
            </w:r>
          </w:p>
        </w:tc>
        <w:tc>
          <w:tcPr>
            <w:tcW w:w="1080" w:type="dxa"/>
            <w:hideMark/>
          </w:tcPr>
          <w:p w14:paraId="4312F359" w14:textId="77777777" w:rsidR="0099178E" w:rsidRPr="0099178E" w:rsidRDefault="0099178E" w:rsidP="0099178E">
            <w:pPr>
              <w:pStyle w:val="TableData"/>
              <w:jc w:val="right"/>
            </w:pPr>
            <w:r w:rsidRPr="0099178E">
              <w:t>1.1</w:t>
            </w:r>
          </w:p>
        </w:tc>
        <w:tc>
          <w:tcPr>
            <w:tcW w:w="1080" w:type="dxa"/>
            <w:hideMark/>
          </w:tcPr>
          <w:p w14:paraId="490E74FF" w14:textId="77777777" w:rsidR="0099178E" w:rsidRPr="0099178E" w:rsidRDefault="0099178E" w:rsidP="0099178E">
            <w:pPr>
              <w:pStyle w:val="TableData"/>
              <w:jc w:val="right"/>
            </w:pPr>
            <w:r w:rsidRPr="0099178E">
              <w:t>1.4</w:t>
            </w:r>
          </w:p>
        </w:tc>
        <w:tc>
          <w:tcPr>
            <w:tcW w:w="1080" w:type="dxa"/>
            <w:hideMark/>
          </w:tcPr>
          <w:p w14:paraId="4AAB4868" w14:textId="77777777" w:rsidR="0099178E" w:rsidRPr="0099178E" w:rsidRDefault="0099178E" w:rsidP="0099178E">
            <w:pPr>
              <w:pStyle w:val="TableData"/>
              <w:jc w:val="right"/>
            </w:pPr>
            <w:r w:rsidRPr="0099178E">
              <w:t>1.0</w:t>
            </w:r>
          </w:p>
        </w:tc>
        <w:tc>
          <w:tcPr>
            <w:tcW w:w="1080" w:type="dxa"/>
            <w:hideMark/>
          </w:tcPr>
          <w:p w14:paraId="28059B98" w14:textId="77777777" w:rsidR="0099178E" w:rsidRPr="0099178E" w:rsidRDefault="0099178E" w:rsidP="0099178E">
            <w:pPr>
              <w:pStyle w:val="TableData"/>
              <w:jc w:val="right"/>
            </w:pPr>
            <w:r w:rsidRPr="0099178E">
              <w:t>1.4</w:t>
            </w:r>
          </w:p>
        </w:tc>
        <w:tc>
          <w:tcPr>
            <w:tcW w:w="1080" w:type="dxa"/>
            <w:hideMark/>
          </w:tcPr>
          <w:p w14:paraId="7A2ED993" w14:textId="77777777" w:rsidR="0099178E" w:rsidRPr="0099178E" w:rsidRDefault="0099178E" w:rsidP="0099178E">
            <w:pPr>
              <w:pStyle w:val="TableData"/>
              <w:jc w:val="right"/>
            </w:pPr>
            <w:r w:rsidRPr="0099178E">
              <w:t>1.5</w:t>
            </w:r>
          </w:p>
        </w:tc>
      </w:tr>
      <w:tr w:rsidR="0099178E" w:rsidRPr="0099178E" w14:paraId="7417EF86" w14:textId="77777777" w:rsidTr="0099178E">
        <w:tc>
          <w:tcPr>
            <w:tcW w:w="3800" w:type="dxa"/>
            <w:hideMark/>
          </w:tcPr>
          <w:p w14:paraId="1797049B" w14:textId="77777777" w:rsidR="0099178E" w:rsidRPr="0099178E" w:rsidRDefault="0099178E" w:rsidP="0099178E">
            <w:pPr>
              <w:pStyle w:val="TableData"/>
            </w:pPr>
            <w:r w:rsidRPr="0099178E">
              <w:t xml:space="preserve">   Private consumption</w:t>
            </w:r>
          </w:p>
        </w:tc>
        <w:tc>
          <w:tcPr>
            <w:tcW w:w="1080" w:type="dxa"/>
            <w:hideMark/>
          </w:tcPr>
          <w:p w14:paraId="179866E2" w14:textId="77777777" w:rsidR="0099178E" w:rsidRPr="0099178E" w:rsidRDefault="0099178E" w:rsidP="0099178E">
            <w:pPr>
              <w:pStyle w:val="TableData"/>
              <w:jc w:val="right"/>
            </w:pPr>
            <w:r w:rsidRPr="0099178E">
              <w:t>-0.3</w:t>
            </w:r>
          </w:p>
        </w:tc>
        <w:tc>
          <w:tcPr>
            <w:tcW w:w="1080" w:type="dxa"/>
            <w:hideMark/>
          </w:tcPr>
          <w:p w14:paraId="4CAFA4E6" w14:textId="77777777" w:rsidR="0099178E" w:rsidRPr="0099178E" w:rsidRDefault="0099178E" w:rsidP="0099178E">
            <w:pPr>
              <w:pStyle w:val="TableData"/>
              <w:jc w:val="right"/>
            </w:pPr>
            <w:r w:rsidRPr="0099178E">
              <w:t>-0.2</w:t>
            </w:r>
          </w:p>
        </w:tc>
        <w:tc>
          <w:tcPr>
            <w:tcW w:w="1080" w:type="dxa"/>
            <w:hideMark/>
          </w:tcPr>
          <w:p w14:paraId="0955D942" w14:textId="77777777" w:rsidR="0099178E" w:rsidRPr="0099178E" w:rsidRDefault="0099178E" w:rsidP="0099178E">
            <w:pPr>
              <w:pStyle w:val="TableData"/>
              <w:jc w:val="right"/>
            </w:pPr>
            <w:r w:rsidRPr="0099178E">
              <w:t>0.9</w:t>
            </w:r>
          </w:p>
        </w:tc>
        <w:tc>
          <w:tcPr>
            <w:tcW w:w="1080" w:type="dxa"/>
            <w:hideMark/>
          </w:tcPr>
          <w:p w14:paraId="3D7C7A51" w14:textId="77777777" w:rsidR="0099178E" w:rsidRPr="0099178E" w:rsidRDefault="0099178E" w:rsidP="0099178E">
            <w:pPr>
              <w:pStyle w:val="TableData"/>
              <w:jc w:val="right"/>
            </w:pPr>
            <w:r w:rsidRPr="0099178E">
              <w:t>1.0</w:t>
            </w:r>
          </w:p>
        </w:tc>
        <w:tc>
          <w:tcPr>
            <w:tcW w:w="1080" w:type="dxa"/>
            <w:hideMark/>
          </w:tcPr>
          <w:p w14:paraId="6B6D37E3" w14:textId="77777777" w:rsidR="0099178E" w:rsidRPr="0099178E" w:rsidRDefault="0099178E" w:rsidP="0099178E">
            <w:pPr>
              <w:pStyle w:val="TableData"/>
              <w:jc w:val="right"/>
            </w:pPr>
            <w:r w:rsidRPr="0099178E">
              <w:t>1.1</w:t>
            </w:r>
          </w:p>
        </w:tc>
        <w:tc>
          <w:tcPr>
            <w:tcW w:w="1080" w:type="dxa"/>
            <w:hideMark/>
          </w:tcPr>
          <w:p w14:paraId="5805DDB9" w14:textId="77777777" w:rsidR="0099178E" w:rsidRPr="0099178E" w:rsidRDefault="0099178E" w:rsidP="0099178E">
            <w:pPr>
              <w:pStyle w:val="TableData"/>
              <w:jc w:val="right"/>
            </w:pPr>
            <w:r w:rsidRPr="0099178E">
              <w:t>1.4</w:t>
            </w:r>
          </w:p>
        </w:tc>
      </w:tr>
      <w:tr w:rsidR="0099178E" w:rsidRPr="0099178E" w14:paraId="3625683B" w14:textId="77777777" w:rsidTr="0099178E">
        <w:tc>
          <w:tcPr>
            <w:tcW w:w="3800" w:type="dxa"/>
            <w:hideMark/>
          </w:tcPr>
          <w:p w14:paraId="554CE868" w14:textId="77777777" w:rsidR="0099178E" w:rsidRPr="0099178E" w:rsidRDefault="0099178E" w:rsidP="0099178E">
            <w:pPr>
              <w:pStyle w:val="TableData"/>
            </w:pPr>
            <w:r w:rsidRPr="0099178E">
              <w:t xml:space="preserve">   Fixed investment</w:t>
            </w:r>
          </w:p>
        </w:tc>
        <w:tc>
          <w:tcPr>
            <w:tcW w:w="1080" w:type="dxa"/>
            <w:hideMark/>
          </w:tcPr>
          <w:p w14:paraId="027CBA06" w14:textId="77777777" w:rsidR="0099178E" w:rsidRPr="0099178E" w:rsidRDefault="0099178E" w:rsidP="0099178E">
            <w:pPr>
              <w:pStyle w:val="TableData"/>
              <w:jc w:val="right"/>
            </w:pPr>
            <w:r w:rsidRPr="0099178E">
              <w:t>0.5</w:t>
            </w:r>
          </w:p>
        </w:tc>
        <w:tc>
          <w:tcPr>
            <w:tcW w:w="1080" w:type="dxa"/>
            <w:hideMark/>
          </w:tcPr>
          <w:p w14:paraId="05F91C4D" w14:textId="77777777" w:rsidR="0099178E" w:rsidRPr="0099178E" w:rsidRDefault="0099178E" w:rsidP="0099178E">
            <w:pPr>
              <w:pStyle w:val="TableData"/>
              <w:jc w:val="right"/>
            </w:pPr>
            <w:r w:rsidRPr="0099178E">
              <w:t>1.8</w:t>
            </w:r>
          </w:p>
        </w:tc>
        <w:tc>
          <w:tcPr>
            <w:tcW w:w="1080" w:type="dxa"/>
            <w:hideMark/>
          </w:tcPr>
          <w:p w14:paraId="40BF5838" w14:textId="77777777" w:rsidR="0099178E" w:rsidRPr="0099178E" w:rsidRDefault="0099178E" w:rsidP="0099178E">
            <w:pPr>
              <w:pStyle w:val="TableData"/>
              <w:jc w:val="right"/>
            </w:pPr>
            <w:r w:rsidRPr="0099178E">
              <w:t>3.0</w:t>
            </w:r>
          </w:p>
        </w:tc>
        <w:tc>
          <w:tcPr>
            <w:tcW w:w="1080" w:type="dxa"/>
            <w:hideMark/>
          </w:tcPr>
          <w:p w14:paraId="07A82731" w14:textId="77777777" w:rsidR="0099178E" w:rsidRPr="0099178E" w:rsidRDefault="0099178E" w:rsidP="0099178E">
            <w:pPr>
              <w:pStyle w:val="TableData"/>
              <w:jc w:val="right"/>
            </w:pPr>
            <w:r w:rsidRPr="0099178E">
              <w:t>0.9</w:t>
            </w:r>
          </w:p>
        </w:tc>
        <w:tc>
          <w:tcPr>
            <w:tcW w:w="1080" w:type="dxa"/>
            <w:hideMark/>
          </w:tcPr>
          <w:p w14:paraId="58F43899" w14:textId="77777777" w:rsidR="0099178E" w:rsidRPr="0099178E" w:rsidRDefault="0099178E" w:rsidP="0099178E">
            <w:pPr>
              <w:pStyle w:val="TableData"/>
              <w:jc w:val="right"/>
            </w:pPr>
            <w:r w:rsidRPr="0099178E">
              <w:t>2.1</w:t>
            </w:r>
          </w:p>
        </w:tc>
        <w:tc>
          <w:tcPr>
            <w:tcW w:w="1080" w:type="dxa"/>
            <w:hideMark/>
          </w:tcPr>
          <w:p w14:paraId="2C2C2F75" w14:textId="77777777" w:rsidR="0099178E" w:rsidRPr="0099178E" w:rsidRDefault="0099178E" w:rsidP="0099178E">
            <w:pPr>
              <w:pStyle w:val="TableData"/>
              <w:jc w:val="right"/>
            </w:pPr>
            <w:r w:rsidRPr="0099178E">
              <w:t>2.1</w:t>
            </w:r>
          </w:p>
        </w:tc>
      </w:tr>
      <w:tr w:rsidR="0099178E" w:rsidRPr="0099178E" w14:paraId="50F9240A" w14:textId="77777777" w:rsidTr="0099178E">
        <w:tc>
          <w:tcPr>
            <w:tcW w:w="3800" w:type="dxa"/>
            <w:hideMark/>
          </w:tcPr>
          <w:p w14:paraId="541C7946" w14:textId="77777777" w:rsidR="0099178E" w:rsidRPr="0099178E" w:rsidRDefault="0099178E" w:rsidP="0099178E">
            <w:pPr>
              <w:pStyle w:val="TableData"/>
            </w:pPr>
            <w:r w:rsidRPr="0099178E">
              <w:t xml:space="preserve">   Government consumption</w:t>
            </w:r>
          </w:p>
        </w:tc>
        <w:tc>
          <w:tcPr>
            <w:tcW w:w="1080" w:type="dxa"/>
            <w:hideMark/>
          </w:tcPr>
          <w:p w14:paraId="6365441A" w14:textId="77777777" w:rsidR="0099178E" w:rsidRPr="0099178E" w:rsidRDefault="0099178E" w:rsidP="0099178E">
            <w:pPr>
              <w:pStyle w:val="TableData"/>
              <w:jc w:val="right"/>
            </w:pPr>
            <w:r w:rsidRPr="0099178E">
              <w:t>2.1</w:t>
            </w:r>
          </w:p>
        </w:tc>
        <w:tc>
          <w:tcPr>
            <w:tcW w:w="1080" w:type="dxa"/>
            <w:hideMark/>
          </w:tcPr>
          <w:p w14:paraId="3EF272D6" w14:textId="77777777" w:rsidR="0099178E" w:rsidRPr="0099178E" w:rsidRDefault="0099178E" w:rsidP="0099178E">
            <w:pPr>
              <w:pStyle w:val="TableData"/>
              <w:jc w:val="right"/>
            </w:pPr>
            <w:r w:rsidRPr="0099178E">
              <w:t>3.4</w:t>
            </w:r>
          </w:p>
        </w:tc>
        <w:tc>
          <w:tcPr>
            <w:tcW w:w="1080" w:type="dxa"/>
            <w:hideMark/>
          </w:tcPr>
          <w:p w14:paraId="762C49F7" w14:textId="77777777" w:rsidR="0099178E" w:rsidRPr="0099178E" w:rsidRDefault="0099178E" w:rsidP="0099178E">
            <w:pPr>
              <w:pStyle w:val="TableData"/>
              <w:jc w:val="right"/>
            </w:pPr>
            <w:r w:rsidRPr="0099178E">
              <w:t>2.0</w:t>
            </w:r>
          </w:p>
        </w:tc>
        <w:tc>
          <w:tcPr>
            <w:tcW w:w="1080" w:type="dxa"/>
            <w:hideMark/>
          </w:tcPr>
          <w:p w14:paraId="1C1E7AD9" w14:textId="77777777" w:rsidR="0099178E" w:rsidRPr="0099178E" w:rsidRDefault="0099178E" w:rsidP="0099178E">
            <w:pPr>
              <w:pStyle w:val="TableData"/>
              <w:jc w:val="right"/>
            </w:pPr>
            <w:r w:rsidRPr="0099178E">
              <w:t>2.0</w:t>
            </w:r>
          </w:p>
        </w:tc>
        <w:tc>
          <w:tcPr>
            <w:tcW w:w="1080" w:type="dxa"/>
            <w:hideMark/>
          </w:tcPr>
          <w:p w14:paraId="585BA2E2" w14:textId="77777777" w:rsidR="0099178E" w:rsidRPr="0099178E" w:rsidRDefault="0099178E" w:rsidP="0099178E">
            <w:pPr>
              <w:pStyle w:val="TableData"/>
              <w:jc w:val="right"/>
            </w:pPr>
            <w:r w:rsidRPr="0099178E">
              <w:t>1.7</w:t>
            </w:r>
          </w:p>
        </w:tc>
        <w:tc>
          <w:tcPr>
            <w:tcW w:w="1080" w:type="dxa"/>
            <w:hideMark/>
          </w:tcPr>
          <w:p w14:paraId="4E849FF4" w14:textId="77777777" w:rsidR="0099178E" w:rsidRPr="0099178E" w:rsidRDefault="0099178E" w:rsidP="0099178E">
            <w:pPr>
              <w:pStyle w:val="TableData"/>
              <w:jc w:val="right"/>
            </w:pPr>
            <w:r w:rsidRPr="0099178E">
              <w:t>1.4</w:t>
            </w:r>
          </w:p>
        </w:tc>
      </w:tr>
      <w:tr w:rsidR="0099178E" w:rsidRPr="0099178E" w14:paraId="4CEB9B14" w14:textId="77777777" w:rsidTr="0099178E">
        <w:tc>
          <w:tcPr>
            <w:tcW w:w="3800" w:type="dxa"/>
            <w:hideMark/>
          </w:tcPr>
          <w:p w14:paraId="00E869A8" w14:textId="77777777" w:rsidR="0099178E" w:rsidRPr="0099178E" w:rsidRDefault="0099178E" w:rsidP="0099178E">
            <w:pPr>
              <w:pStyle w:val="TableData"/>
            </w:pPr>
            <w:r w:rsidRPr="0099178E">
              <w:t xml:space="preserve">   Exports of goods and services</w:t>
            </w:r>
          </w:p>
        </w:tc>
        <w:tc>
          <w:tcPr>
            <w:tcW w:w="1080" w:type="dxa"/>
            <w:hideMark/>
          </w:tcPr>
          <w:p w14:paraId="6F29F339" w14:textId="77777777" w:rsidR="0099178E" w:rsidRPr="0099178E" w:rsidRDefault="0099178E" w:rsidP="0099178E">
            <w:pPr>
              <w:pStyle w:val="TableData"/>
              <w:jc w:val="right"/>
            </w:pPr>
            <w:r w:rsidRPr="0099178E">
              <w:t>-2.3</w:t>
            </w:r>
          </w:p>
        </w:tc>
        <w:tc>
          <w:tcPr>
            <w:tcW w:w="1080" w:type="dxa"/>
            <w:hideMark/>
          </w:tcPr>
          <w:p w14:paraId="3764BD75" w14:textId="77777777" w:rsidR="0099178E" w:rsidRPr="0099178E" w:rsidRDefault="0099178E" w:rsidP="0099178E">
            <w:pPr>
              <w:pStyle w:val="TableData"/>
              <w:jc w:val="right"/>
            </w:pPr>
            <w:r w:rsidRPr="0099178E">
              <w:t>0.6</w:t>
            </w:r>
          </w:p>
        </w:tc>
        <w:tc>
          <w:tcPr>
            <w:tcW w:w="1080" w:type="dxa"/>
            <w:hideMark/>
          </w:tcPr>
          <w:p w14:paraId="2EC4F82A" w14:textId="77777777" w:rsidR="0099178E" w:rsidRPr="0099178E" w:rsidRDefault="0099178E" w:rsidP="0099178E">
            <w:pPr>
              <w:pStyle w:val="TableData"/>
              <w:jc w:val="right"/>
            </w:pPr>
            <w:r w:rsidRPr="0099178E">
              <w:t>2.8</w:t>
            </w:r>
          </w:p>
        </w:tc>
        <w:tc>
          <w:tcPr>
            <w:tcW w:w="1080" w:type="dxa"/>
            <w:hideMark/>
          </w:tcPr>
          <w:p w14:paraId="557121BF" w14:textId="77777777" w:rsidR="0099178E" w:rsidRPr="0099178E" w:rsidRDefault="0099178E" w:rsidP="0099178E">
            <w:pPr>
              <w:pStyle w:val="TableData"/>
              <w:jc w:val="right"/>
            </w:pPr>
            <w:r w:rsidRPr="0099178E">
              <w:t>-0.4</w:t>
            </w:r>
          </w:p>
        </w:tc>
        <w:tc>
          <w:tcPr>
            <w:tcW w:w="1080" w:type="dxa"/>
            <w:hideMark/>
          </w:tcPr>
          <w:p w14:paraId="702888F5" w14:textId="77777777" w:rsidR="0099178E" w:rsidRPr="0099178E" w:rsidRDefault="0099178E" w:rsidP="0099178E">
            <w:pPr>
              <w:pStyle w:val="TableData"/>
              <w:jc w:val="right"/>
            </w:pPr>
            <w:r w:rsidRPr="0099178E">
              <w:t>1.0</w:t>
            </w:r>
          </w:p>
        </w:tc>
        <w:tc>
          <w:tcPr>
            <w:tcW w:w="1080" w:type="dxa"/>
            <w:hideMark/>
          </w:tcPr>
          <w:p w14:paraId="5E1B0069" w14:textId="77777777" w:rsidR="0099178E" w:rsidRPr="0099178E" w:rsidRDefault="0099178E" w:rsidP="0099178E">
            <w:pPr>
              <w:pStyle w:val="TableData"/>
              <w:jc w:val="right"/>
            </w:pPr>
            <w:r w:rsidRPr="0099178E">
              <w:t>1.3</w:t>
            </w:r>
          </w:p>
        </w:tc>
      </w:tr>
      <w:tr w:rsidR="0099178E" w:rsidRPr="0099178E" w14:paraId="3609C229" w14:textId="77777777" w:rsidTr="0099178E">
        <w:tc>
          <w:tcPr>
            <w:tcW w:w="3800" w:type="dxa"/>
            <w:hideMark/>
          </w:tcPr>
          <w:p w14:paraId="05A92D6E" w14:textId="77777777" w:rsidR="0099178E" w:rsidRPr="0099178E" w:rsidRDefault="0099178E" w:rsidP="0099178E">
            <w:pPr>
              <w:pStyle w:val="TableData"/>
            </w:pPr>
            <w:r w:rsidRPr="0099178E">
              <w:t xml:space="preserve">   Imports of goods and services</w:t>
            </w:r>
          </w:p>
        </w:tc>
        <w:tc>
          <w:tcPr>
            <w:tcW w:w="1080" w:type="dxa"/>
            <w:hideMark/>
          </w:tcPr>
          <w:p w14:paraId="46407C4C" w14:textId="77777777" w:rsidR="0099178E" w:rsidRPr="0099178E" w:rsidRDefault="0099178E" w:rsidP="0099178E">
            <w:pPr>
              <w:pStyle w:val="TableData"/>
              <w:jc w:val="right"/>
            </w:pPr>
            <w:r w:rsidRPr="0099178E">
              <w:t>-1.6</w:t>
            </w:r>
          </w:p>
        </w:tc>
        <w:tc>
          <w:tcPr>
            <w:tcW w:w="1080" w:type="dxa"/>
            <w:hideMark/>
          </w:tcPr>
          <w:p w14:paraId="32ED5750" w14:textId="77777777" w:rsidR="0099178E" w:rsidRPr="0099178E" w:rsidRDefault="0099178E" w:rsidP="0099178E">
            <w:pPr>
              <w:pStyle w:val="TableData"/>
              <w:jc w:val="right"/>
            </w:pPr>
            <w:r w:rsidRPr="0099178E">
              <w:t>2.6</w:t>
            </w:r>
          </w:p>
        </w:tc>
        <w:tc>
          <w:tcPr>
            <w:tcW w:w="1080" w:type="dxa"/>
            <w:hideMark/>
          </w:tcPr>
          <w:p w14:paraId="563B5A86" w14:textId="77777777" w:rsidR="0099178E" w:rsidRPr="0099178E" w:rsidRDefault="0099178E" w:rsidP="0099178E">
            <w:pPr>
              <w:pStyle w:val="TableData"/>
              <w:jc w:val="right"/>
            </w:pPr>
            <w:r w:rsidRPr="0099178E">
              <w:t>3.6</w:t>
            </w:r>
          </w:p>
        </w:tc>
        <w:tc>
          <w:tcPr>
            <w:tcW w:w="1080" w:type="dxa"/>
            <w:hideMark/>
          </w:tcPr>
          <w:p w14:paraId="3E0CA4F1" w14:textId="77777777" w:rsidR="0099178E" w:rsidRPr="0099178E" w:rsidRDefault="0099178E" w:rsidP="0099178E">
            <w:pPr>
              <w:pStyle w:val="TableData"/>
              <w:jc w:val="right"/>
            </w:pPr>
            <w:r w:rsidRPr="0099178E">
              <w:t>-0.4</w:t>
            </w:r>
          </w:p>
        </w:tc>
        <w:tc>
          <w:tcPr>
            <w:tcW w:w="1080" w:type="dxa"/>
            <w:hideMark/>
          </w:tcPr>
          <w:p w14:paraId="0620785D" w14:textId="77777777" w:rsidR="0099178E" w:rsidRPr="0099178E" w:rsidRDefault="0099178E" w:rsidP="0099178E">
            <w:pPr>
              <w:pStyle w:val="TableData"/>
              <w:jc w:val="right"/>
            </w:pPr>
            <w:r w:rsidRPr="0099178E">
              <w:t>1.2</w:t>
            </w:r>
          </w:p>
        </w:tc>
        <w:tc>
          <w:tcPr>
            <w:tcW w:w="1080" w:type="dxa"/>
            <w:hideMark/>
          </w:tcPr>
          <w:p w14:paraId="26B62DDA" w14:textId="77777777" w:rsidR="0099178E" w:rsidRPr="0099178E" w:rsidRDefault="0099178E" w:rsidP="0099178E">
            <w:pPr>
              <w:pStyle w:val="TableData"/>
              <w:jc w:val="right"/>
            </w:pPr>
            <w:r w:rsidRPr="0099178E">
              <w:t>1.4</w:t>
            </w:r>
          </w:p>
        </w:tc>
      </w:tr>
      <w:tr w:rsidR="0099178E" w:rsidRPr="0099178E" w14:paraId="1EBA134B" w14:textId="77777777" w:rsidTr="0099178E">
        <w:tc>
          <w:tcPr>
            <w:tcW w:w="3800" w:type="dxa"/>
            <w:hideMark/>
          </w:tcPr>
          <w:p w14:paraId="2F6A810D" w14:textId="77777777" w:rsidR="0099178E" w:rsidRPr="0099178E" w:rsidRDefault="0099178E" w:rsidP="0099178E">
            <w:pPr>
              <w:pStyle w:val="TableData"/>
            </w:pPr>
            <w:r w:rsidRPr="0099178E">
              <w:t>Industrial production</w:t>
            </w:r>
          </w:p>
        </w:tc>
        <w:tc>
          <w:tcPr>
            <w:tcW w:w="1080" w:type="dxa"/>
            <w:hideMark/>
          </w:tcPr>
          <w:p w14:paraId="23E5A79E" w14:textId="77777777" w:rsidR="0099178E" w:rsidRPr="0099178E" w:rsidRDefault="0099178E" w:rsidP="0099178E">
            <w:pPr>
              <w:pStyle w:val="TableData"/>
              <w:jc w:val="right"/>
            </w:pPr>
            <w:r w:rsidRPr="0099178E">
              <w:t>-2.6</w:t>
            </w:r>
          </w:p>
        </w:tc>
        <w:tc>
          <w:tcPr>
            <w:tcW w:w="1080" w:type="dxa"/>
            <w:hideMark/>
          </w:tcPr>
          <w:p w14:paraId="3C5C0E59" w14:textId="77777777" w:rsidR="0099178E" w:rsidRPr="0099178E" w:rsidRDefault="0099178E" w:rsidP="0099178E">
            <w:pPr>
              <w:pStyle w:val="TableData"/>
              <w:jc w:val="right"/>
            </w:pPr>
            <w:r w:rsidRPr="0099178E">
              <w:t>-1.6</w:t>
            </w:r>
          </w:p>
        </w:tc>
        <w:tc>
          <w:tcPr>
            <w:tcW w:w="1080" w:type="dxa"/>
            <w:hideMark/>
          </w:tcPr>
          <w:p w14:paraId="329F3DC8" w14:textId="77777777" w:rsidR="0099178E" w:rsidRPr="0099178E" w:rsidRDefault="0099178E" w:rsidP="0099178E">
            <w:pPr>
              <w:pStyle w:val="TableData"/>
              <w:jc w:val="right"/>
            </w:pPr>
            <w:r w:rsidRPr="0099178E">
              <w:t>-0.5</w:t>
            </w:r>
          </w:p>
        </w:tc>
        <w:tc>
          <w:tcPr>
            <w:tcW w:w="1080" w:type="dxa"/>
            <w:hideMark/>
          </w:tcPr>
          <w:p w14:paraId="2211E625" w14:textId="77777777" w:rsidR="0099178E" w:rsidRPr="0099178E" w:rsidRDefault="0099178E" w:rsidP="0099178E">
            <w:pPr>
              <w:pStyle w:val="TableData"/>
              <w:jc w:val="right"/>
            </w:pPr>
            <w:r w:rsidRPr="0099178E">
              <w:t>-0.1</w:t>
            </w:r>
          </w:p>
        </w:tc>
        <w:tc>
          <w:tcPr>
            <w:tcW w:w="1080" w:type="dxa"/>
            <w:hideMark/>
          </w:tcPr>
          <w:p w14:paraId="23B6CDAB" w14:textId="77777777" w:rsidR="0099178E" w:rsidRPr="0099178E" w:rsidRDefault="0099178E" w:rsidP="0099178E">
            <w:pPr>
              <w:pStyle w:val="TableData"/>
              <w:jc w:val="right"/>
            </w:pPr>
            <w:r w:rsidRPr="0099178E">
              <w:t>1.1</w:t>
            </w:r>
          </w:p>
        </w:tc>
        <w:tc>
          <w:tcPr>
            <w:tcW w:w="1080" w:type="dxa"/>
            <w:hideMark/>
          </w:tcPr>
          <w:p w14:paraId="36FCE3C0" w14:textId="77777777" w:rsidR="0099178E" w:rsidRPr="0099178E" w:rsidRDefault="0099178E" w:rsidP="0099178E">
            <w:pPr>
              <w:pStyle w:val="TableData"/>
              <w:jc w:val="right"/>
            </w:pPr>
            <w:r w:rsidRPr="0099178E">
              <w:t>1.3</w:t>
            </w:r>
          </w:p>
        </w:tc>
      </w:tr>
      <w:tr w:rsidR="0099178E" w:rsidRPr="0099178E" w14:paraId="3AF6327D" w14:textId="77777777" w:rsidTr="0099178E">
        <w:tc>
          <w:tcPr>
            <w:tcW w:w="3800" w:type="dxa"/>
            <w:hideMark/>
          </w:tcPr>
          <w:p w14:paraId="6382F637" w14:textId="77777777" w:rsidR="0099178E" w:rsidRPr="0099178E" w:rsidRDefault="0099178E" w:rsidP="0099178E">
            <w:pPr>
              <w:pStyle w:val="TableData"/>
            </w:pPr>
            <w:r w:rsidRPr="0099178E">
              <w:t>Consumer prices</w:t>
            </w:r>
          </w:p>
        </w:tc>
        <w:tc>
          <w:tcPr>
            <w:tcW w:w="1080" w:type="dxa"/>
            <w:hideMark/>
          </w:tcPr>
          <w:p w14:paraId="322C913F" w14:textId="77777777" w:rsidR="0099178E" w:rsidRPr="0099178E" w:rsidRDefault="0099178E" w:rsidP="0099178E">
            <w:pPr>
              <w:pStyle w:val="TableData"/>
              <w:jc w:val="right"/>
            </w:pPr>
            <w:r w:rsidRPr="0099178E">
              <w:t>7.3</w:t>
            </w:r>
          </w:p>
        </w:tc>
        <w:tc>
          <w:tcPr>
            <w:tcW w:w="1080" w:type="dxa"/>
            <w:hideMark/>
          </w:tcPr>
          <w:p w14:paraId="72CCDBA0" w14:textId="77777777" w:rsidR="0099178E" w:rsidRPr="0099178E" w:rsidRDefault="0099178E" w:rsidP="0099178E">
            <w:pPr>
              <w:pStyle w:val="TableData"/>
              <w:jc w:val="right"/>
            </w:pPr>
            <w:r w:rsidRPr="0099178E">
              <w:t>2.5</w:t>
            </w:r>
          </w:p>
        </w:tc>
        <w:tc>
          <w:tcPr>
            <w:tcW w:w="1080" w:type="dxa"/>
            <w:hideMark/>
          </w:tcPr>
          <w:p w14:paraId="38127CBD" w14:textId="77777777" w:rsidR="0099178E" w:rsidRPr="0099178E" w:rsidRDefault="0099178E" w:rsidP="0099178E">
            <w:pPr>
              <w:pStyle w:val="TableData"/>
              <w:jc w:val="right"/>
            </w:pPr>
            <w:r w:rsidRPr="0099178E">
              <w:t>3.4</w:t>
            </w:r>
          </w:p>
        </w:tc>
        <w:tc>
          <w:tcPr>
            <w:tcW w:w="1080" w:type="dxa"/>
            <w:hideMark/>
          </w:tcPr>
          <w:p w14:paraId="384842FD" w14:textId="77777777" w:rsidR="0099178E" w:rsidRPr="0099178E" w:rsidRDefault="0099178E" w:rsidP="0099178E">
            <w:pPr>
              <w:pStyle w:val="TableData"/>
              <w:jc w:val="right"/>
            </w:pPr>
            <w:r w:rsidRPr="0099178E">
              <w:t>2.7</w:t>
            </w:r>
          </w:p>
        </w:tc>
        <w:tc>
          <w:tcPr>
            <w:tcW w:w="1080" w:type="dxa"/>
            <w:hideMark/>
          </w:tcPr>
          <w:p w14:paraId="473EC611" w14:textId="77777777" w:rsidR="0099178E" w:rsidRPr="0099178E" w:rsidRDefault="0099178E" w:rsidP="0099178E">
            <w:pPr>
              <w:pStyle w:val="TableData"/>
              <w:jc w:val="right"/>
            </w:pPr>
            <w:r w:rsidRPr="0099178E">
              <w:t>2.5</w:t>
            </w:r>
          </w:p>
        </w:tc>
        <w:tc>
          <w:tcPr>
            <w:tcW w:w="1080" w:type="dxa"/>
            <w:hideMark/>
          </w:tcPr>
          <w:p w14:paraId="4E415211" w14:textId="77777777" w:rsidR="0099178E" w:rsidRPr="0099178E" w:rsidRDefault="0099178E" w:rsidP="0099178E">
            <w:pPr>
              <w:pStyle w:val="TableData"/>
              <w:jc w:val="right"/>
            </w:pPr>
            <w:r w:rsidRPr="0099178E">
              <w:t>2.2</w:t>
            </w:r>
          </w:p>
        </w:tc>
      </w:tr>
      <w:tr w:rsidR="0099178E" w:rsidRPr="0099178E" w14:paraId="089280E6" w14:textId="77777777" w:rsidTr="0099178E">
        <w:tc>
          <w:tcPr>
            <w:tcW w:w="3800" w:type="dxa"/>
            <w:hideMark/>
          </w:tcPr>
          <w:p w14:paraId="11FBB6DC" w14:textId="77777777" w:rsidR="0099178E" w:rsidRPr="0099178E" w:rsidRDefault="0099178E" w:rsidP="0099178E">
            <w:pPr>
              <w:pStyle w:val="TableData"/>
            </w:pPr>
            <w:r w:rsidRPr="0099178E">
              <w:t>Unemployment rate (%)</w:t>
            </w:r>
          </w:p>
        </w:tc>
        <w:tc>
          <w:tcPr>
            <w:tcW w:w="1080" w:type="dxa"/>
            <w:hideMark/>
          </w:tcPr>
          <w:p w14:paraId="00A2DA69" w14:textId="77777777" w:rsidR="0099178E" w:rsidRPr="0099178E" w:rsidRDefault="0099178E" w:rsidP="0099178E">
            <w:pPr>
              <w:pStyle w:val="TableData"/>
              <w:jc w:val="right"/>
            </w:pPr>
            <w:r w:rsidRPr="0099178E">
              <w:t>4.1</w:t>
            </w:r>
          </w:p>
        </w:tc>
        <w:tc>
          <w:tcPr>
            <w:tcW w:w="1080" w:type="dxa"/>
            <w:hideMark/>
          </w:tcPr>
          <w:p w14:paraId="02A1A260" w14:textId="77777777" w:rsidR="0099178E" w:rsidRPr="0099178E" w:rsidRDefault="0099178E" w:rsidP="0099178E">
            <w:pPr>
              <w:pStyle w:val="TableData"/>
              <w:jc w:val="right"/>
            </w:pPr>
            <w:r w:rsidRPr="0099178E">
              <w:t>4.3</w:t>
            </w:r>
          </w:p>
        </w:tc>
        <w:tc>
          <w:tcPr>
            <w:tcW w:w="1080" w:type="dxa"/>
            <w:hideMark/>
          </w:tcPr>
          <w:p w14:paraId="0DDEE125" w14:textId="77777777" w:rsidR="0099178E" w:rsidRPr="0099178E" w:rsidRDefault="0099178E" w:rsidP="0099178E">
            <w:pPr>
              <w:pStyle w:val="TableData"/>
              <w:jc w:val="right"/>
            </w:pPr>
            <w:r w:rsidRPr="0099178E">
              <w:t>4.8</w:t>
            </w:r>
          </w:p>
        </w:tc>
        <w:tc>
          <w:tcPr>
            <w:tcW w:w="1080" w:type="dxa"/>
            <w:hideMark/>
          </w:tcPr>
          <w:p w14:paraId="3A70041F" w14:textId="77777777" w:rsidR="0099178E" w:rsidRPr="0099178E" w:rsidRDefault="0099178E" w:rsidP="0099178E">
            <w:pPr>
              <w:pStyle w:val="TableData"/>
              <w:jc w:val="right"/>
            </w:pPr>
            <w:r w:rsidRPr="0099178E">
              <w:t>5.0</w:t>
            </w:r>
          </w:p>
        </w:tc>
        <w:tc>
          <w:tcPr>
            <w:tcW w:w="1080" w:type="dxa"/>
            <w:hideMark/>
          </w:tcPr>
          <w:p w14:paraId="765AE2E0" w14:textId="77777777" w:rsidR="0099178E" w:rsidRPr="0099178E" w:rsidRDefault="0099178E" w:rsidP="0099178E">
            <w:pPr>
              <w:pStyle w:val="TableData"/>
              <w:jc w:val="right"/>
            </w:pPr>
            <w:r w:rsidRPr="0099178E">
              <w:t>4.8</w:t>
            </w:r>
          </w:p>
        </w:tc>
        <w:tc>
          <w:tcPr>
            <w:tcW w:w="1080" w:type="dxa"/>
            <w:hideMark/>
          </w:tcPr>
          <w:p w14:paraId="17BEAA28" w14:textId="77777777" w:rsidR="0099178E" w:rsidRPr="0099178E" w:rsidRDefault="0099178E" w:rsidP="0099178E">
            <w:pPr>
              <w:pStyle w:val="TableData"/>
              <w:jc w:val="right"/>
            </w:pPr>
            <w:r w:rsidRPr="0099178E">
              <w:t>4.5</w:t>
            </w:r>
          </w:p>
        </w:tc>
      </w:tr>
      <w:tr w:rsidR="0099178E" w:rsidRPr="0099178E" w14:paraId="1D8A11D1" w14:textId="77777777" w:rsidTr="0099178E">
        <w:tc>
          <w:tcPr>
            <w:tcW w:w="3800" w:type="dxa"/>
            <w:hideMark/>
          </w:tcPr>
          <w:p w14:paraId="7767AC27" w14:textId="77777777" w:rsidR="0099178E" w:rsidRPr="0099178E" w:rsidRDefault="0099178E" w:rsidP="0099178E">
            <w:pPr>
              <w:pStyle w:val="TableData"/>
            </w:pPr>
            <w:r w:rsidRPr="0099178E">
              <w:t>Current a/c balance (% of GDP)</w:t>
            </w:r>
          </w:p>
        </w:tc>
        <w:tc>
          <w:tcPr>
            <w:tcW w:w="1080" w:type="dxa"/>
            <w:hideMark/>
          </w:tcPr>
          <w:p w14:paraId="5F4441A3" w14:textId="77777777" w:rsidR="0099178E" w:rsidRPr="0099178E" w:rsidRDefault="0099178E" w:rsidP="0099178E">
            <w:pPr>
              <w:pStyle w:val="TableData"/>
              <w:jc w:val="right"/>
            </w:pPr>
            <w:r w:rsidRPr="0099178E">
              <w:t>-3.6</w:t>
            </w:r>
          </w:p>
        </w:tc>
        <w:tc>
          <w:tcPr>
            <w:tcW w:w="1080" w:type="dxa"/>
            <w:hideMark/>
          </w:tcPr>
          <w:p w14:paraId="5896F297" w14:textId="77777777" w:rsidR="0099178E" w:rsidRPr="0099178E" w:rsidRDefault="0099178E" w:rsidP="0099178E">
            <w:pPr>
              <w:pStyle w:val="TableData"/>
              <w:jc w:val="right"/>
            </w:pPr>
            <w:r w:rsidRPr="0099178E">
              <w:t>-2.2</w:t>
            </w:r>
          </w:p>
        </w:tc>
        <w:tc>
          <w:tcPr>
            <w:tcW w:w="1080" w:type="dxa"/>
            <w:hideMark/>
          </w:tcPr>
          <w:p w14:paraId="31E565AB" w14:textId="77777777" w:rsidR="0099178E" w:rsidRPr="0099178E" w:rsidRDefault="0099178E" w:rsidP="0099178E">
            <w:pPr>
              <w:pStyle w:val="TableData"/>
              <w:jc w:val="right"/>
            </w:pPr>
            <w:r w:rsidRPr="0099178E">
              <w:t>-3.0</w:t>
            </w:r>
          </w:p>
        </w:tc>
        <w:tc>
          <w:tcPr>
            <w:tcW w:w="1080" w:type="dxa"/>
            <w:hideMark/>
          </w:tcPr>
          <w:p w14:paraId="487A30A8" w14:textId="77777777" w:rsidR="0099178E" w:rsidRPr="0099178E" w:rsidRDefault="0099178E" w:rsidP="0099178E">
            <w:pPr>
              <w:pStyle w:val="TableData"/>
              <w:jc w:val="right"/>
            </w:pPr>
            <w:r w:rsidRPr="0099178E">
              <w:t>-2.7</w:t>
            </w:r>
          </w:p>
        </w:tc>
        <w:tc>
          <w:tcPr>
            <w:tcW w:w="1080" w:type="dxa"/>
            <w:hideMark/>
          </w:tcPr>
          <w:p w14:paraId="12A96737" w14:textId="77777777" w:rsidR="0099178E" w:rsidRPr="0099178E" w:rsidRDefault="0099178E" w:rsidP="0099178E">
            <w:pPr>
              <w:pStyle w:val="TableData"/>
              <w:jc w:val="right"/>
            </w:pPr>
            <w:r w:rsidRPr="0099178E">
              <w:t>-2.6</w:t>
            </w:r>
          </w:p>
        </w:tc>
        <w:tc>
          <w:tcPr>
            <w:tcW w:w="1080" w:type="dxa"/>
            <w:hideMark/>
          </w:tcPr>
          <w:p w14:paraId="07E955B7" w14:textId="77777777" w:rsidR="0099178E" w:rsidRPr="0099178E" w:rsidRDefault="0099178E" w:rsidP="0099178E">
            <w:pPr>
              <w:pStyle w:val="TableData"/>
              <w:jc w:val="right"/>
            </w:pPr>
            <w:r w:rsidRPr="0099178E">
              <w:t>-2.5</w:t>
            </w:r>
          </w:p>
        </w:tc>
      </w:tr>
      <w:tr w:rsidR="0099178E" w:rsidRPr="0099178E" w14:paraId="5C770F04" w14:textId="77777777" w:rsidTr="0099178E">
        <w:tc>
          <w:tcPr>
            <w:tcW w:w="3800" w:type="dxa"/>
            <w:hideMark/>
          </w:tcPr>
          <w:p w14:paraId="54DA4B94" w14:textId="77777777" w:rsidR="0099178E" w:rsidRPr="0099178E" w:rsidRDefault="0099178E" w:rsidP="0099178E">
            <w:pPr>
              <w:pStyle w:val="TableData"/>
            </w:pPr>
            <w:r w:rsidRPr="0099178E">
              <w:t>Government balance (% of GDP)</w:t>
            </w:r>
          </w:p>
        </w:tc>
        <w:tc>
          <w:tcPr>
            <w:tcW w:w="1080" w:type="dxa"/>
            <w:hideMark/>
          </w:tcPr>
          <w:p w14:paraId="55923FA3" w14:textId="77777777" w:rsidR="0099178E" w:rsidRPr="0099178E" w:rsidRDefault="0099178E" w:rsidP="0099178E">
            <w:pPr>
              <w:pStyle w:val="TableData"/>
              <w:jc w:val="right"/>
            </w:pPr>
            <w:r w:rsidRPr="0099178E">
              <w:t>5.2</w:t>
            </w:r>
          </w:p>
        </w:tc>
        <w:tc>
          <w:tcPr>
            <w:tcW w:w="1080" w:type="dxa"/>
            <w:hideMark/>
          </w:tcPr>
          <w:p w14:paraId="66A02601" w14:textId="77777777" w:rsidR="0099178E" w:rsidRPr="0099178E" w:rsidRDefault="0099178E" w:rsidP="0099178E">
            <w:pPr>
              <w:pStyle w:val="TableData"/>
              <w:jc w:val="right"/>
            </w:pPr>
            <w:r w:rsidRPr="0099178E">
              <w:t>5.2</w:t>
            </w:r>
          </w:p>
        </w:tc>
        <w:tc>
          <w:tcPr>
            <w:tcW w:w="1080" w:type="dxa"/>
            <w:hideMark/>
          </w:tcPr>
          <w:p w14:paraId="28DEF3BE" w14:textId="77777777" w:rsidR="0099178E" w:rsidRPr="0099178E" w:rsidRDefault="0099178E" w:rsidP="0099178E">
            <w:pPr>
              <w:pStyle w:val="TableData"/>
              <w:jc w:val="right"/>
            </w:pPr>
            <w:r w:rsidRPr="0099178E">
              <w:t>5.0</w:t>
            </w:r>
          </w:p>
        </w:tc>
        <w:tc>
          <w:tcPr>
            <w:tcW w:w="1080" w:type="dxa"/>
            <w:hideMark/>
          </w:tcPr>
          <w:p w14:paraId="0C3991C6" w14:textId="77777777" w:rsidR="0099178E" w:rsidRPr="0099178E" w:rsidRDefault="0099178E" w:rsidP="0099178E">
            <w:pPr>
              <w:pStyle w:val="TableData"/>
              <w:jc w:val="right"/>
            </w:pPr>
            <w:r w:rsidRPr="0099178E">
              <w:t>3.9</w:t>
            </w:r>
          </w:p>
        </w:tc>
        <w:tc>
          <w:tcPr>
            <w:tcW w:w="1080" w:type="dxa"/>
            <w:hideMark/>
          </w:tcPr>
          <w:p w14:paraId="179A12ED" w14:textId="77777777" w:rsidR="0099178E" w:rsidRPr="0099178E" w:rsidRDefault="0099178E" w:rsidP="0099178E">
            <w:pPr>
              <w:pStyle w:val="TableData"/>
              <w:jc w:val="right"/>
            </w:pPr>
            <w:r w:rsidRPr="0099178E">
              <w:t>3.3</w:t>
            </w:r>
          </w:p>
        </w:tc>
        <w:tc>
          <w:tcPr>
            <w:tcW w:w="1080" w:type="dxa"/>
            <w:hideMark/>
          </w:tcPr>
          <w:p w14:paraId="0CD4D835" w14:textId="77777777" w:rsidR="0099178E" w:rsidRPr="0099178E" w:rsidRDefault="0099178E" w:rsidP="0099178E">
            <w:pPr>
              <w:pStyle w:val="TableData"/>
              <w:jc w:val="right"/>
            </w:pPr>
            <w:r w:rsidRPr="0099178E">
              <w:t>2.8</w:t>
            </w:r>
          </w:p>
        </w:tc>
      </w:tr>
      <w:tr w:rsidR="0099178E" w:rsidRPr="0099178E" w14:paraId="4CCC591A" w14:textId="77777777" w:rsidTr="0099178E">
        <w:tc>
          <w:tcPr>
            <w:tcW w:w="3800" w:type="dxa"/>
            <w:hideMark/>
          </w:tcPr>
          <w:p w14:paraId="5E87FB45" w14:textId="77777777" w:rsidR="0099178E" w:rsidRPr="0099178E" w:rsidRDefault="0099178E" w:rsidP="0099178E">
            <w:pPr>
              <w:pStyle w:val="TableData"/>
            </w:pPr>
            <w:r w:rsidRPr="0099178E">
              <w:t>Central bank policy rate (%, EOP)</w:t>
            </w:r>
          </w:p>
        </w:tc>
        <w:tc>
          <w:tcPr>
            <w:tcW w:w="1080" w:type="dxa"/>
            <w:hideMark/>
          </w:tcPr>
          <w:p w14:paraId="21BF78B5" w14:textId="77777777" w:rsidR="0099178E" w:rsidRPr="0099178E" w:rsidRDefault="0099178E" w:rsidP="0099178E">
            <w:pPr>
              <w:pStyle w:val="TableData"/>
              <w:jc w:val="right"/>
            </w:pPr>
            <w:r w:rsidRPr="0099178E">
              <w:t>5.25</w:t>
            </w:r>
          </w:p>
        </w:tc>
        <w:tc>
          <w:tcPr>
            <w:tcW w:w="1080" w:type="dxa"/>
            <w:hideMark/>
          </w:tcPr>
          <w:p w14:paraId="49868E25" w14:textId="77777777" w:rsidR="0099178E" w:rsidRPr="0099178E" w:rsidRDefault="0099178E" w:rsidP="0099178E">
            <w:pPr>
              <w:pStyle w:val="TableData"/>
              <w:jc w:val="right"/>
            </w:pPr>
            <w:r w:rsidRPr="0099178E">
              <w:t>4.75</w:t>
            </w:r>
          </w:p>
        </w:tc>
        <w:tc>
          <w:tcPr>
            <w:tcW w:w="1080" w:type="dxa"/>
            <w:hideMark/>
          </w:tcPr>
          <w:p w14:paraId="4A080BD7" w14:textId="77777777" w:rsidR="0099178E" w:rsidRPr="0099178E" w:rsidRDefault="0099178E" w:rsidP="0099178E">
            <w:pPr>
              <w:pStyle w:val="TableData"/>
              <w:jc w:val="right"/>
            </w:pPr>
            <w:r w:rsidRPr="0099178E">
              <w:t>3.75</w:t>
            </w:r>
          </w:p>
        </w:tc>
        <w:tc>
          <w:tcPr>
            <w:tcW w:w="1080" w:type="dxa"/>
            <w:hideMark/>
          </w:tcPr>
          <w:p w14:paraId="31BB0E40" w14:textId="77777777" w:rsidR="0099178E" w:rsidRPr="0099178E" w:rsidRDefault="0099178E" w:rsidP="0099178E">
            <w:pPr>
              <w:pStyle w:val="TableData"/>
              <w:jc w:val="right"/>
            </w:pPr>
            <w:r w:rsidRPr="0099178E">
              <w:t>3.25</w:t>
            </w:r>
          </w:p>
        </w:tc>
        <w:tc>
          <w:tcPr>
            <w:tcW w:w="1080" w:type="dxa"/>
            <w:hideMark/>
          </w:tcPr>
          <w:p w14:paraId="701E6A3D" w14:textId="77777777" w:rsidR="0099178E" w:rsidRPr="0099178E" w:rsidRDefault="0099178E" w:rsidP="0099178E">
            <w:pPr>
              <w:pStyle w:val="TableData"/>
              <w:jc w:val="right"/>
            </w:pPr>
            <w:r w:rsidRPr="0099178E">
              <w:t>3.00</w:t>
            </w:r>
          </w:p>
        </w:tc>
        <w:tc>
          <w:tcPr>
            <w:tcW w:w="1080" w:type="dxa"/>
            <w:hideMark/>
          </w:tcPr>
          <w:p w14:paraId="59DEA0D1" w14:textId="77777777" w:rsidR="0099178E" w:rsidRPr="0099178E" w:rsidRDefault="0099178E" w:rsidP="0099178E">
            <w:pPr>
              <w:pStyle w:val="TableData"/>
              <w:jc w:val="right"/>
            </w:pPr>
            <w:r w:rsidRPr="0099178E">
              <w:t>2.75</w:t>
            </w:r>
          </w:p>
        </w:tc>
      </w:tr>
      <w:tr w:rsidR="0099178E" w:rsidRPr="0099178E" w14:paraId="2B714171" w14:textId="77777777" w:rsidTr="0099178E">
        <w:tc>
          <w:tcPr>
            <w:tcW w:w="3800" w:type="dxa"/>
            <w:hideMark/>
          </w:tcPr>
          <w:p w14:paraId="568318DB" w14:textId="77777777" w:rsidR="0099178E" w:rsidRPr="0099178E" w:rsidRDefault="0099178E" w:rsidP="0099178E">
            <w:pPr>
              <w:pStyle w:val="TableData"/>
            </w:pPr>
            <w:r w:rsidRPr="0099178E">
              <w:t>10yr govt. bond yield (%, EOP)</w:t>
            </w:r>
          </w:p>
        </w:tc>
        <w:tc>
          <w:tcPr>
            <w:tcW w:w="1080" w:type="dxa"/>
            <w:hideMark/>
          </w:tcPr>
          <w:p w14:paraId="7E5D5E4D" w14:textId="77777777" w:rsidR="0099178E" w:rsidRPr="0099178E" w:rsidRDefault="0099178E" w:rsidP="0099178E">
            <w:pPr>
              <w:pStyle w:val="TableData"/>
              <w:jc w:val="right"/>
            </w:pPr>
            <w:r w:rsidRPr="0099178E">
              <w:t>3.54</w:t>
            </w:r>
          </w:p>
        </w:tc>
        <w:tc>
          <w:tcPr>
            <w:tcW w:w="1080" w:type="dxa"/>
            <w:hideMark/>
          </w:tcPr>
          <w:p w14:paraId="5EF79A85" w14:textId="77777777" w:rsidR="0099178E" w:rsidRPr="0099178E" w:rsidRDefault="0099178E" w:rsidP="0099178E">
            <w:pPr>
              <w:pStyle w:val="TableData"/>
              <w:jc w:val="right"/>
            </w:pPr>
            <w:r w:rsidRPr="0099178E">
              <w:t>4.57</w:t>
            </w:r>
          </w:p>
        </w:tc>
        <w:tc>
          <w:tcPr>
            <w:tcW w:w="1080" w:type="dxa"/>
            <w:hideMark/>
          </w:tcPr>
          <w:p w14:paraId="5BEFC58B" w14:textId="77777777" w:rsidR="0099178E" w:rsidRPr="0099178E" w:rsidRDefault="0099178E" w:rsidP="0099178E">
            <w:pPr>
              <w:pStyle w:val="TableData"/>
              <w:jc w:val="right"/>
            </w:pPr>
            <w:r w:rsidRPr="0099178E">
              <w:t>4.60</w:t>
            </w:r>
          </w:p>
        </w:tc>
        <w:tc>
          <w:tcPr>
            <w:tcW w:w="1080" w:type="dxa"/>
            <w:hideMark/>
          </w:tcPr>
          <w:p w14:paraId="187A4E8C" w14:textId="77777777" w:rsidR="0099178E" w:rsidRPr="0099178E" w:rsidRDefault="0099178E" w:rsidP="0099178E">
            <w:pPr>
              <w:pStyle w:val="TableData"/>
              <w:jc w:val="right"/>
            </w:pPr>
            <w:r w:rsidRPr="0099178E">
              <w:t>4.39</w:t>
            </w:r>
          </w:p>
        </w:tc>
        <w:tc>
          <w:tcPr>
            <w:tcW w:w="1080" w:type="dxa"/>
            <w:hideMark/>
          </w:tcPr>
          <w:p w14:paraId="27241DAA" w14:textId="77777777" w:rsidR="0099178E" w:rsidRPr="0099178E" w:rsidRDefault="0099178E" w:rsidP="0099178E">
            <w:pPr>
              <w:pStyle w:val="TableData"/>
              <w:jc w:val="right"/>
            </w:pPr>
            <w:r w:rsidRPr="0099178E">
              <w:t>3.89</w:t>
            </w:r>
          </w:p>
        </w:tc>
        <w:tc>
          <w:tcPr>
            <w:tcW w:w="1080" w:type="dxa"/>
            <w:hideMark/>
          </w:tcPr>
          <w:p w14:paraId="2F92BD34" w14:textId="77777777" w:rsidR="0099178E" w:rsidRPr="0099178E" w:rsidRDefault="0099178E" w:rsidP="0099178E">
            <w:pPr>
              <w:pStyle w:val="TableData"/>
              <w:jc w:val="right"/>
            </w:pPr>
            <w:r w:rsidRPr="0099178E">
              <w:t>3.65</w:t>
            </w:r>
          </w:p>
        </w:tc>
      </w:tr>
      <w:tr w:rsidR="0099178E" w:rsidRPr="0099178E" w14:paraId="6CAE8863" w14:textId="77777777" w:rsidTr="0099178E">
        <w:tc>
          <w:tcPr>
            <w:tcW w:w="3800" w:type="dxa"/>
            <w:hideMark/>
          </w:tcPr>
          <w:p w14:paraId="32E865D1" w14:textId="77777777" w:rsidR="0099178E" w:rsidRPr="0099178E" w:rsidRDefault="0099178E" w:rsidP="0099178E">
            <w:pPr>
              <w:pStyle w:val="TableData"/>
            </w:pPr>
            <w:r w:rsidRPr="0099178E">
              <w:t>Exchange rate (US$ per £, EOP)</w:t>
            </w:r>
          </w:p>
        </w:tc>
        <w:tc>
          <w:tcPr>
            <w:tcW w:w="1080" w:type="dxa"/>
            <w:hideMark/>
          </w:tcPr>
          <w:p w14:paraId="1896CDA2" w14:textId="77777777" w:rsidR="0099178E" w:rsidRPr="0099178E" w:rsidRDefault="0099178E" w:rsidP="0099178E">
            <w:pPr>
              <w:pStyle w:val="TableData"/>
              <w:jc w:val="right"/>
            </w:pPr>
            <w:r w:rsidRPr="0099178E">
              <w:t>1.27</w:t>
            </w:r>
          </w:p>
        </w:tc>
        <w:tc>
          <w:tcPr>
            <w:tcW w:w="1080" w:type="dxa"/>
            <w:hideMark/>
          </w:tcPr>
          <w:p w14:paraId="6C5B76FF" w14:textId="77777777" w:rsidR="0099178E" w:rsidRPr="0099178E" w:rsidRDefault="0099178E" w:rsidP="0099178E">
            <w:pPr>
              <w:pStyle w:val="TableData"/>
              <w:jc w:val="right"/>
            </w:pPr>
            <w:r w:rsidRPr="0099178E">
              <w:t>1.25</w:t>
            </w:r>
          </w:p>
        </w:tc>
        <w:tc>
          <w:tcPr>
            <w:tcW w:w="1080" w:type="dxa"/>
            <w:hideMark/>
          </w:tcPr>
          <w:p w14:paraId="0BF108DB" w14:textId="77777777" w:rsidR="0099178E" w:rsidRPr="0099178E" w:rsidRDefault="0099178E" w:rsidP="0099178E">
            <w:pPr>
              <w:pStyle w:val="TableData"/>
              <w:jc w:val="right"/>
            </w:pPr>
            <w:r w:rsidRPr="0099178E">
              <w:t>1.32</w:t>
            </w:r>
          </w:p>
        </w:tc>
        <w:tc>
          <w:tcPr>
            <w:tcW w:w="1080" w:type="dxa"/>
            <w:hideMark/>
          </w:tcPr>
          <w:p w14:paraId="38ED628C" w14:textId="77777777" w:rsidR="0099178E" w:rsidRPr="0099178E" w:rsidRDefault="0099178E" w:rsidP="0099178E">
            <w:pPr>
              <w:pStyle w:val="TableData"/>
              <w:jc w:val="right"/>
            </w:pPr>
            <w:r w:rsidRPr="0099178E">
              <w:t>1.29</w:t>
            </w:r>
          </w:p>
        </w:tc>
        <w:tc>
          <w:tcPr>
            <w:tcW w:w="1080" w:type="dxa"/>
            <w:hideMark/>
          </w:tcPr>
          <w:p w14:paraId="05EA560D" w14:textId="77777777" w:rsidR="0099178E" w:rsidRPr="0099178E" w:rsidRDefault="0099178E" w:rsidP="0099178E">
            <w:pPr>
              <w:pStyle w:val="TableData"/>
              <w:jc w:val="right"/>
            </w:pPr>
            <w:r w:rsidRPr="0099178E">
              <w:t>1.29</w:t>
            </w:r>
          </w:p>
        </w:tc>
        <w:tc>
          <w:tcPr>
            <w:tcW w:w="1080" w:type="dxa"/>
            <w:hideMark/>
          </w:tcPr>
          <w:p w14:paraId="09F3E540" w14:textId="77777777" w:rsidR="0099178E" w:rsidRPr="0099178E" w:rsidRDefault="0099178E" w:rsidP="0099178E">
            <w:pPr>
              <w:pStyle w:val="TableData"/>
              <w:jc w:val="right"/>
            </w:pPr>
            <w:r w:rsidRPr="0099178E">
              <w:t>1.29</w:t>
            </w:r>
          </w:p>
        </w:tc>
      </w:tr>
      <w:tr w:rsidR="0099178E" w:rsidRPr="0099178E" w14:paraId="62A43B4B" w14:textId="77777777" w:rsidTr="0099178E">
        <w:tc>
          <w:tcPr>
            <w:tcW w:w="3800" w:type="dxa"/>
            <w:hideMark/>
          </w:tcPr>
          <w:p w14:paraId="7EB32A62" w14:textId="77777777" w:rsidR="0099178E" w:rsidRPr="0099178E" w:rsidRDefault="0099178E" w:rsidP="0099178E">
            <w:pPr>
              <w:pStyle w:val="TableData"/>
            </w:pPr>
            <w:r w:rsidRPr="0099178E">
              <w:t>Exchange rate (euro per £, EOP)</w:t>
            </w:r>
          </w:p>
        </w:tc>
        <w:tc>
          <w:tcPr>
            <w:tcW w:w="1080" w:type="dxa"/>
            <w:hideMark/>
          </w:tcPr>
          <w:p w14:paraId="3A6DEB83" w14:textId="77777777" w:rsidR="0099178E" w:rsidRPr="0099178E" w:rsidRDefault="0099178E" w:rsidP="0099178E">
            <w:pPr>
              <w:pStyle w:val="TableData"/>
              <w:jc w:val="right"/>
            </w:pPr>
            <w:r w:rsidRPr="0099178E">
              <w:t>1.15</w:t>
            </w:r>
          </w:p>
        </w:tc>
        <w:tc>
          <w:tcPr>
            <w:tcW w:w="1080" w:type="dxa"/>
            <w:hideMark/>
          </w:tcPr>
          <w:p w14:paraId="25F0C873" w14:textId="77777777" w:rsidR="0099178E" w:rsidRPr="0099178E" w:rsidRDefault="0099178E" w:rsidP="0099178E">
            <w:pPr>
              <w:pStyle w:val="TableData"/>
              <w:jc w:val="right"/>
            </w:pPr>
            <w:r w:rsidRPr="0099178E">
              <w:t>1.21</w:t>
            </w:r>
          </w:p>
        </w:tc>
        <w:tc>
          <w:tcPr>
            <w:tcW w:w="1080" w:type="dxa"/>
            <w:hideMark/>
          </w:tcPr>
          <w:p w14:paraId="21469EAC" w14:textId="77777777" w:rsidR="0099178E" w:rsidRPr="0099178E" w:rsidRDefault="0099178E" w:rsidP="0099178E">
            <w:pPr>
              <w:pStyle w:val="TableData"/>
              <w:jc w:val="right"/>
            </w:pPr>
            <w:r w:rsidRPr="0099178E">
              <w:t>1.14</w:t>
            </w:r>
          </w:p>
        </w:tc>
        <w:tc>
          <w:tcPr>
            <w:tcW w:w="1080" w:type="dxa"/>
            <w:hideMark/>
          </w:tcPr>
          <w:p w14:paraId="2D41FD7C" w14:textId="77777777" w:rsidR="0099178E" w:rsidRPr="0099178E" w:rsidRDefault="0099178E" w:rsidP="0099178E">
            <w:pPr>
              <w:pStyle w:val="TableData"/>
              <w:jc w:val="right"/>
            </w:pPr>
            <w:r w:rsidRPr="0099178E">
              <w:t>1.11</w:t>
            </w:r>
          </w:p>
        </w:tc>
        <w:tc>
          <w:tcPr>
            <w:tcW w:w="1080" w:type="dxa"/>
            <w:hideMark/>
          </w:tcPr>
          <w:p w14:paraId="57A63F15" w14:textId="77777777" w:rsidR="0099178E" w:rsidRPr="0099178E" w:rsidRDefault="0099178E" w:rsidP="0099178E">
            <w:pPr>
              <w:pStyle w:val="TableData"/>
              <w:jc w:val="right"/>
            </w:pPr>
            <w:r w:rsidRPr="0099178E">
              <w:t>1.11</w:t>
            </w:r>
          </w:p>
        </w:tc>
        <w:tc>
          <w:tcPr>
            <w:tcW w:w="1080" w:type="dxa"/>
            <w:hideMark/>
          </w:tcPr>
          <w:p w14:paraId="1FCEFBF2" w14:textId="77777777" w:rsidR="0099178E" w:rsidRPr="0099178E" w:rsidRDefault="0099178E" w:rsidP="0099178E">
            <w:pPr>
              <w:pStyle w:val="TableData"/>
              <w:jc w:val="right"/>
            </w:pPr>
            <w:r w:rsidRPr="0099178E">
              <w:t>1.11</w:t>
            </w:r>
          </w:p>
        </w:tc>
      </w:tr>
    </w:tbl>
    <w:p w14:paraId="39182C71" w14:textId="697169AF" w:rsidR="00C24709" w:rsidRPr="0029291D" w:rsidRDefault="0099178E" w:rsidP="009D448B">
      <w:pPr>
        <w:pStyle w:val="ExhibitSource"/>
      </w:pPr>
      <w:r>
        <w:t>Source: Oxford Economics</w:t>
      </w:r>
    </w:p>
    <w:p w14:paraId="7C76824B" w14:textId="0BC18F1D" w:rsidR="009E3E2C" w:rsidRPr="0029291D" w:rsidRDefault="005926D6" w:rsidP="009D448B">
      <w:pPr>
        <w:pStyle w:val="ExhibitTitle"/>
      </w:pPr>
      <w:bookmarkStart w:id="5" w:name="_Ref117848240"/>
      <w:r w:rsidRPr="0029291D">
        <w:t>Table</w:t>
      </w:r>
      <w:r w:rsidR="009E3E2C" w:rsidRPr="0029291D">
        <w:t xml:space="preserve"> </w:t>
      </w:r>
      <w:r w:rsidR="009E3E2C" w:rsidRPr="0029291D">
        <w:fldChar w:fldCharType="begin"/>
      </w:r>
      <w:r w:rsidR="00BC3250">
        <w:instrText>SEQ TABLE</w:instrText>
      </w:r>
      <w:r w:rsidR="009E3E2C" w:rsidRPr="0029291D">
        <w:fldChar w:fldCharType="separate"/>
      </w:r>
      <w:r w:rsidR="00BC3250">
        <w:rPr>
          <w:noProof/>
        </w:rPr>
        <w:t>3</w:t>
      </w:r>
      <w:r w:rsidR="009E3E2C" w:rsidRPr="0029291D">
        <w:fldChar w:fldCharType="end"/>
      </w:r>
      <w:bookmarkEnd w:id="5"/>
      <w:r w:rsidR="009E3E2C" w:rsidRPr="0029291D">
        <w:t xml:space="preserve">: </w:t>
      </w:r>
      <w:r w:rsidR="00A826E9" w:rsidRPr="0029291D">
        <w:t>Quarterly forecasts for the UK</w:t>
      </w:r>
    </w:p>
    <w:tbl>
      <w:tblPr>
        <w:tblStyle w:val="TableGridHeader"/>
        <w:tblW w:w="5000" w:type="pct"/>
        <w:tblLook w:val="04A0" w:firstRow="1" w:lastRow="0" w:firstColumn="1" w:lastColumn="0" w:noHBand="0" w:noVBand="1"/>
      </w:tblPr>
      <w:tblGrid>
        <w:gridCol w:w="2726"/>
        <w:gridCol w:w="848"/>
        <w:gridCol w:w="843"/>
        <w:gridCol w:w="843"/>
        <w:gridCol w:w="843"/>
        <w:gridCol w:w="848"/>
        <w:gridCol w:w="843"/>
        <w:gridCol w:w="843"/>
        <w:gridCol w:w="843"/>
      </w:tblGrid>
      <w:tr w:rsidR="0099178E" w:rsidRPr="0099178E" w14:paraId="0381628E" w14:textId="77777777" w:rsidTr="0099178E">
        <w:trPr>
          <w:cnfStyle w:val="100000000000" w:firstRow="1" w:lastRow="0" w:firstColumn="0" w:lastColumn="0" w:oddVBand="0" w:evenVBand="0" w:oddHBand="0" w:evenHBand="0" w:firstRowFirstColumn="0" w:firstRowLastColumn="0" w:lastRowFirstColumn="0" w:lastRowLastColumn="0"/>
          <w:tblHeader/>
        </w:trPr>
        <w:tc>
          <w:tcPr>
            <w:tcW w:w="2840" w:type="dxa"/>
            <w:hideMark/>
          </w:tcPr>
          <w:p w14:paraId="68E56354" w14:textId="77777777" w:rsidR="0099178E" w:rsidRPr="0099178E" w:rsidRDefault="0099178E" w:rsidP="0099178E">
            <w:pPr>
              <w:pStyle w:val="TableHeader"/>
              <w:jc w:val="center"/>
            </w:pPr>
            <w:bookmarkStart w:id="6" w:name="RANGE!E7:M14"/>
            <w:r w:rsidRPr="0099178E">
              <w:t> </w:t>
            </w:r>
            <w:bookmarkEnd w:id="6"/>
          </w:p>
        </w:tc>
        <w:tc>
          <w:tcPr>
            <w:tcW w:w="860" w:type="dxa"/>
            <w:hideMark/>
          </w:tcPr>
          <w:p w14:paraId="43207178" w14:textId="77777777" w:rsidR="0099178E" w:rsidRPr="0099178E" w:rsidRDefault="0099178E" w:rsidP="0099178E">
            <w:pPr>
              <w:pStyle w:val="TableHeader"/>
              <w:jc w:val="right"/>
            </w:pPr>
            <w:r w:rsidRPr="0099178E">
              <w:t>2025</w:t>
            </w:r>
          </w:p>
        </w:tc>
        <w:tc>
          <w:tcPr>
            <w:tcW w:w="860" w:type="dxa"/>
            <w:hideMark/>
          </w:tcPr>
          <w:p w14:paraId="4EADEE45" w14:textId="77777777" w:rsidR="0099178E" w:rsidRPr="0099178E" w:rsidRDefault="0099178E" w:rsidP="0099178E">
            <w:pPr>
              <w:pStyle w:val="TableHeader"/>
              <w:jc w:val="right"/>
            </w:pPr>
            <w:r w:rsidRPr="0099178E">
              <w:t> </w:t>
            </w:r>
          </w:p>
        </w:tc>
        <w:tc>
          <w:tcPr>
            <w:tcW w:w="860" w:type="dxa"/>
            <w:hideMark/>
          </w:tcPr>
          <w:p w14:paraId="019AB991" w14:textId="77777777" w:rsidR="0099178E" w:rsidRPr="0099178E" w:rsidRDefault="0099178E" w:rsidP="0099178E">
            <w:pPr>
              <w:pStyle w:val="TableHeader"/>
              <w:jc w:val="right"/>
            </w:pPr>
            <w:r w:rsidRPr="0099178E">
              <w:t> </w:t>
            </w:r>
          </w:p>
        </w:tc>
        <w:tc>
          <w:tcPr>
            <w:tcW w:w="860" w:type="dxa"/>
            <w:hideMark/>
          </w:tcPr>
          <w:p w14:paraId="27CDA3C1" w14:textId="77777777" w:rsidR="0099178E" w:rsidRPr="0099178E" w:rsidRDefault="0099178E" w:rsidP="0099178E">
            <w:pPr>
              <w:pStyle w:val="TableHeader"/>
              <w:jc w:val="right"/>
            </w:pPr>
            <w:r w:rsidRPr="0099178E">
              <w:t> </w:t>
            </w:r>
          </w:p>
        </w:tc>
        <w:tc>
          <w:tcPr>
            <w:tcW w:w="860" w:type="dxa"/>
            <w:hideMark/>
          </w:tcPr>
          <w:p w14:paraId="170FDFCF" w14:textId="77777777" w:rsidR="0099178E" w:rsidRPr="0099178E" w:rsidRDefault="0099178E" w:rsidP="0099178E">
            <w:pPr>
              <w:pStyle w:val="TableHeader"/>
              <w:jc w:val="right"/>
            </w:pPr>
            <w:r w:rsidRPr="0099178E">
              <w:t>2026</w:t>
            </w:r>
          </w:p>
        </w:tc>
        <w:tc>
          <w:tcPr>
            <w:tcW w:w="860" w:type="dxa"/>
            <w:hideMark/>
          </w:tcPr>
          <w:p w14:paraId="5709CC1F" w14:textId="77777777" w:rsidR="0099178E" w:rsidRPr="0099178E" w:rsidRDefault="0099178E" w:rsidP="0099178E">
            <w:pPr>
              <w:pStyle w:val="TableHeader"/>
              <w:jc w:val="right"/>
            </w:pPr>
            <w:r w:rsidRPr="0099178E">
              <w:t> </w:t>
            </w:r>
          </w:p>
        </w:tc>
        <w:tc>
          <w:tcPr>
            <w:tcW w:w="860" w:type="dxa"/>
            <w:hideMark/>
          </w:tcPr>
          <w:p w14:paraId="2DE8A122" w14:textId="77777777" w:rsidR="0099178E" w:rsidRPr="0099178E" w:rsidRDefault="0099178E" w:rsidP="0099178E">
            <w:pPr>
              <w:pStyle w:val="TableHeader"/>
              <w:jc w:val="right"/>
            </w:pPr>
            <w:r w:rsidRPr="0099178E">
              <w:t> </w:t>
            </w:r>
          </w:p>
        </w:tc>
        <w:tc>
          <w:tcPr>
            <w:tcW w:w="860" w:type="dxa"/>
            <w:hideMark/>
          </w:tcPr>
          <w:p w14:paraId="507A6BAB" w14:textId="77777777" w:rsidR="0099178E" w:rsidRPr="0099178E" w:rsidRDefault="0099178E" w:rsidP="0099178E">
            <w:pPr>
              <w:pStyle w:val="TableHeader"/>
              <w:jc w:val="right"/>
            </w:pPr>
            <w:r w:rsidRPr="0099178E">
              <w:t> </w:t>
            </w:r>
          </w:p>
        </w:tc>
      </w:tr>
      <w:tr w:rsidR="0099178E" w:rsidRPr="0099178E" w14:paraId="16C93BAE" w14:textId="77777777" w:rsidTr="0099178E">
        <w:trPr>
          <w:cnfStyle w:val="100000000000" w:firstRow="1" w:lastRow="0" w:firstColumn="0" w:lastColumn="0" w:oddVBand="0" w:evenVBand="0" w:oddHBand="0" w:evenHBand="0" w:firstRowFirstColumn="0" w:firstRowLastColumn="0" w:lastRowFirstColumn="0" w:lastRowLastColumn="0"/>
          <w:tblHeader/>
        </w:trPr>
        <w:tc>
          <w:tcPr>
            <w:tcW w:w="2840" w:type="dxa"/>
            <w:hideMark/>
          </w:tcPr>
          <w:p w14:paraId="15AE967D" w14:textId="77777777" w:rsidR="0099178E" w:rsidRPr="0099178E" w:rsidRDefault="0099178E" w:rsidP="0099178E">
            <w:pPr>
              <w:pStyle w:val="TableHeader"/>
              <w:jc w:val="center"/>
            </w:pPr>
            <w:r w:rsidRPr="0099178E">
              <w:t> </w:t>
            </w:r>
          </w:p>
        </w:tc>
        <w:tc>
          <w:tcPr>
            <w:tcW w:w="860" w:type="dxa"/>
            <w:hideMark/>
          </w:tcPr>
          <w:p w14:paraId="65CFF606" w14:textId="77777777" w:rsidR="0099178E" w:rsidRPr="0099178E" w:rsidRDefault="0099178E" w:rsidP="0099178E">
            <w:pPr>
              <w:pStyle w:val="TableHeader"/>
              <w:jc w:val="right"/>
            </w:pPr>
            <w:r w:rsidRPr="0099178E">
              <w:t>Q1</w:t>
            </w:r>
          </w:p>
        </w:tc>
        <w:tc>
          <w:tcPr>
            <w:tcW w:w="860" w:type="dxa"/>
            <w:hideMark/>
          </w:tcPr>
          <w:p w14:paraId="761E425B" w14:textId="77777777" w:rsidR="0099178E" w:rsidRPr="0099178E" w:rsidRDefault="0099178E" w:rsidP="0099178E">
            <w:pPr>
              <w:pStyle w:val="TableHeader"/>
              <w:jc w:val="right"/>
            </w:pPr>
            <w:r w:rsidRPr="0099178E">
              <w:t>Q2</w:t>
            </w:r>
          </w:p>
        </w:tc>
        <w:tc>
          <w:tcPr>
            <w:tcW w:w="860" w:type="dxa"/>
            <w:hideMark/>
          </w:tcPr>
          <w:p w14:paraId="01E498C5" w14:textId="77777777" w:rsidR="0099178E" w:rsidRPr="0099178E" w:rsidRDefault="0099178E" w:rsidP="0099178E">
            <w:pPr>
              <w:pStyle w:val="TableHeader"/>
              <w:jc w:val="right"/>
            </w:pPr>
            <w:r w:rsidRPr="0099178E">
              <w:t>Q3</w:t>
            </w:r>
          </w:p>
        </w:tc>
        <w:tc>
          <w:tcPr>
            <w:tcW w:w="860" w:type="dxa"/>
            <w:hideMark/>
          </w:tcPr>
          <w:p w14:paraId="39C56CD9" w14:textId="77777777" w:rsidR="0099178E" w:rsidRPr="0099178E" w:rsidRDefault="0099178E" w:rsidP="0099178E">
            <w:pPr>
              <w:pStyle w:val="TableHeader"/>
              <w:jc w:val="right"/>
            </w:pPr>
            <w:r w:rsidRPr="0099178E">
              <w:t>Q4</w:t>
            </w:r>
          </w:p>
        </w:tc>
        <w:tc>
          <w:tcPr>
            <w:tcW w:w="860" w:type="dxa"/>
            <w:hideMark/>
          </w:tcPr>
          <w:p w14:paraId="65ED8BE9" w14:textId="77777777" w:rsidR="0099178E" w:rsidRPr="0099178E" w:rsidRDefault="0099178E" w:rsidP="0099178E">
            <w:pPr>
              <w:pStyle w:val="TableHeader"/>
              <w:jc w:val="right"/>
            </w:pPr>
            <w:r w:rsidRPr="0099178E">
              <w:t>Q1</w:t>
            </w:r>
          </w:p>
        </w:tc>
        <w:tc>
          <w:tcPr>
            <w:tcW w:w="860" w:type="dxa"/>
            <w:hideMark/>
          </w:tcPr>
          <w:p w14:paraId="651D5AA2" w14:textId="77777777" w:rsidR="0099178E" w:rsidRPr="0099178E" w:rsidRDefault="0099178E" w:rsidP="0099178E">
            <w:pPr>
              <w:pStyle w:val="TableHeader"/>
              <w:jc w:val="right"/>
            </w:pPr>
            <w:r w:rsidRPr="0099178E">
              <w:t>Q2</w:t>
            </w:r>
          </w:p>
        </w:tc>
        <w:tc>
          <w:tcPr>
            <w:tcW w:w="860" w:type="dxa"/>
            <w:hideMark/>
          </w:tcPr>
          <w:p w14:paraId="322AF5C2" w14:textId="77777777" w:rsidR="0099178E" w:rsidRPr="0099178E" w:rsidRDefault="0099178E" w:rsidP="0099178E">
            <w:pPr>
              <w:pStyle w:val="TableHeader"/>
              <w:jc w:val="right"/>
            </w:pPr>
            <w:r w:rsidRPr="0099178E">
              <w:t>Q3</w:t>
            </w:r>
          </w:p>
        </w:tc>
        <w:tc>
          <w:tcPr>
            <w:tcW w:w="860" w:type="dxa"/>
            <w:hideMark/>
          </w:tcPr>
          <w:p w14:paraId="3522E573" w14:textId="77777777" w:rsidR="0099178E" w:rsidRPr="0099178E" w:rsidRDefault="0099178E" w:rsidP="0099178E">
            <w:pPr>
              <w:pStyle w:val="TableHeader"/>
              <w:jc w:val="right"/>
            </w:pPr>
            <w:r w:rsidRPr="0099178E">
              <w:t>Q4</w:t>
            </w:r>
          </w:p>
        </w:tc>
      </w:tr>
      <w:tr w:rsidR="0099178E" w:rsidRPr="0099178E" w14:paraId="47C078BF" w14:textId="77777777" w:rsidTr="0099178E">
        <w:tc>
          <w:tcPr>
            <w:tcW w:w="2840" w:type="dxa"/>
            <w:hideMark/>
          </w:tcPr>
          <w:p w14:paraId="41033FF4" w14:textId="77777777" w:rsidR="0099178E" w:rsidRPr="0099178E" w:rsidRDefault="0099178E" w:rsidP="0099178E">
            <w:pPr>
              <w:pStyle w:val="TableData"/>
            </w:pPr>
            <w:r w:rsidRPr="0099178E">
              <w:t>GDP (% year)</w:t>
            </w:r>
          </w:p>
        </w:tc>
        <w:tc>
          <w:tcPr>
            <w:tcW w:w="860" w:type="dxa"/>
            <w:hideMark/>
          </w:tcPr>
          <w:p w14:paraId="34B940E5" w14:textId="77777777" w:rsidR="0099178E" w:rsidRPr="0099178E" w:rsidRDefault="0099178E" w:rsidP="0099178E">
            <w:pPr>
              <w:pStyle w:val="TableData"/>
              <w:jc w:val="right"/>
            </w:pPr>
            <w:r w:rsidRPr="0099178E">
              <w:t>1.8</w:t>
            </w:r>
          </w:p>
        </w:tc>
        <w:tc>
          <w:tcPr>
            <w:tcW w:w="860" w:type="dxa"/>
            <w:hideMark/>
          </w:tcPr>
          <w:p w14:paraId="41FB4F15" w14:textId="77777777" w:rsidR="0099178E" w:rsidRPr="0099178E" w:rsidRDefault="0099178E" w:rsidP="0099178E">
            <w:pPr>
              <w:pStyle w:val="TableData"/>
              <w:jc w:val="right"/>
            </w:pPr>
            <w:r w:rsidRPr="0099178E">
              <w:t>1.4</w:t>
            </w:r>
          </w:p>
        </w:tc>
        <w:tc>
          <w:tcPr>
            <w:tcW w:w="860" w:type="dxa"/>
            <w:hideMark/>
          </w:tcPr>
          <w:p w14:paraId="6115B3D1" w14:textId="77777777" w:rsidR="0099178E" w:rsidRPr="0099178E" w:rsidRDefault="0099178E" w:rsidP="0099178E">
            <w:pPr>
              <w:pStyle w:val="TableData"/>
              <w:jc w:val="right"/>
            </w:pPr>
            <w:r w:rsidRPr="0099178E">
              <w:t>1.3</w:t>
            </w:r>
          </w:p>
        </w:tc>
        <w:tc>
          <w:tcPr>
            <w:tcW w:w="860" w:type="dxa"/>
            <w:hideMark/>
          </w:tcPr>
          <w:p w14:paraId="18A034F1" w14:textId="77777777" w:rsidR="0099178E" w:rsidRPr="0099178E" w:rsidRDefault="0099178E" w:rsidP="0099178E">
            <w:pPr>
              <w:pStyle w:val="TableData"/>
              <w:jc w:val="right"/>
            </w:pPr>
            <w:r w:rsidRPr="0099178E">
              <w:t>1.2</w:t>
            </w:r>
          </w:p>
        </w:tc>
        <w:tc>
          <w:tcPr>
            <w:tcW w:w="860" w:type="dxa"/>
            <w:hideMark/>
          </w:tcPr>
          <w:p w14:paraId="551BB720" w14:textId="77777777" w:rsidR="0099178E" w:rsidRPr="0099178E" w:rsidRDefault="0099178E" w:rsidP="0099178E">
            <w:pPr>
              <w:pStyle w:val="TableData"/>
              <w:jc w:val="right"/>
            </w:pPr>
            <w:r w:rsidRPr="0099178E">
              <w:t>0.8</w:t>
            </w:r>
          </w:p>
        </w:tc>
        <w:tc>
          <w:tcPr>
            <w:tcW w:w="860" w:type="dxa"/>
            <w:hideMark/>
          </w:tcPr>
          <w:p w14:paraId="234D1B99" w14:textId="77777777" w:rsidR="0099178E" w:rsidRPr="0099178E" w:rsidRDefault="0099178E" w:rsidP="0099178E">
            <w:pPr>
              <w:pStyle w:val="TableData"/>
              <w:jc w:val="right"/>
            </w:pPr>
            <w:r w:rsidRPr="0099178E">
              <w:t>0.8</w:t>
            </w:r>
          </w:p>
        </w:tc>
        <w:tc>
          <w:tcPr>
            <w:tcW w:w="860" w:type="dxa"/>
            <w:hideMark/>
          </w:tcPr>
          <w:p w14:paraId="60286F4F" w14:textId="77777777" w:rsidR="0099178E" w:rsidRPr="0099178E" w:rsidRDefault="0099178E" w:rsidP="0099178E">
            <w:pPr>
              <w:pStyle w:val="TableData"/>
              <w:jc w:val="right"/>
            </w:pPr>
            <w:r w:rsidRPr="0099178E">
              <w:t>1.0</w:t>
            </w:r>
          </w:p>
        </w:tc>
        <w:tc>
          <w:tcPr>
            <w:tcW w:w="860" w:type="dxa"/>
            <w:hideMark/>
          </w:tcPr>
          <w:p w14:paraId="0A43026B" w14:textId="77777777" w:rsidR="0099178E" w:rsidRPr="0099178E" w:rsidRDefault="0099178E" w:rsidP="0099178E">
            <w:pPr>
              <w:pStyle w:val="TableData"/>
              <w:jc w:val="right"/>
            </w:pPr>
            <w:r w:rsidRPr="0099178E">
              <w:t>1.2</w:t>
            </w:r>
          </w:p>
        </w:tc>
      </w:tr>
      <w:tr w:rsidR="0099178E" w:rsidRPr="0099178E" w14:paraId="45305068" w14:textId="77777777" w:rsidTr="0099178E">
        <w:tc>
          <w:tcPr>
            <w:tcW w:w="2840" w:type="dxa"/>
            <w:hideMark/>
          </w:tcPr>
          <w:p w14:paraId="3DE501DE" w14:textId="77777777" w:rsidR="0099178E" w:rsidRPr="0099178E" w:rsidRDefault="0099178E" w:rsidP="0099178E">
            <w:pPr>
              <w:pStyle w:val="TableData"/>
            </w:pPr>
            <w:r w:rsidRPr="0099178E">
              <w:t>CPI inflation (% year)</w:t>
            </w:r>
          </w:p>
        </w:tc>
        <w:tc>
          <w:tcPr>
            <w:tcW w:w="860" w:type="dxa"/>
            <w:hideMark/>
          </w:tcPr>
          <w:p w14:paraId="15856A42" w14:textId="77777777" w:rsidR="0099178E" w:rsidRPr="0099178E" w:rsidRDefault="0099178E" w:rsidP="0099178E">
            <w:pPr>
              <w:pStyle w:val="TableData"/>
              <w:jc w:val="right"/>
            </w:pPr>
            <w:r w:rsidRPr="0099178E">
              <w:t>2.8</w:t>
            </w:r>
          </w:p>
        </w:tc>
        <w:tc>
          <w:tcPr>
            <w:tcW w:w="860" w:type="dxa"/>
            <w:hideMark/>
          </w:tcPr>
          <w:p w14:paraId="3A4A19D4" w14:textId="77777777" w:rsidR="0099178E" w:rsidRPr="0099178E" w:rsidRDefault="0099178E" w:rsidP="0099178E">
            <w:pPr>
              <w:pStyle w:val="TableData"/>
              <w:jc w:val="right"/>
            </w:pPr>
            <w:r w:rsidRPr="0099178E">
              <w:t>3.5</w:t>
            </w:r>
          </w:p>
        </w:tc>
        <w:tc>
          <w:tcPr>
            <w:tcW w:w="860" w:type="dxa"/>
            <w:hideMark/>
          </w:tcPr>
          <w:p w14:paraId="47CDA82A" w14:textId="77777777" w:rsidR="0099178E" w:rsidRPr="0099178E" w:rsidRDefault="0099178E" w:rsidP="0099178E">
            <w:pPr>
              <w:pStyle w:val="TableData"/>
              <w:jc w:val="right"/>
            </w:pPr>
            <w:r w:rsidRPr="0099178E">
              <w:t>3.8</w:t>
            </w:r>
          </w:p>
        </w:tc>
        <w:tc>
          <w:tcPr>
            <w:tcW w:w="860" w:type="dxa"/>
            <w:hideMark/>
          </w:tcPr>
          <w:p w14:paraId="37B93E68" w14:textId="77777777" w:rsidR="0099178E" w:rsidRPr="0099178E" w:rsidRDefault="0099178E" w:rsidP="0099178E">
            <w:pPr>
              <w:pStyle w:val="TableData"/>
              <w:jc w:val="right"/>
            </w:pPr>
            <w:r w:rsidRPr="0099178E">
              <w:t>3.6</w:t>
            </w:r>
          </w:p>
        </w:tc>
        <w:tc>
          <w:tcPr>
            <w:tcW w:w="860" w:type="dxa"/>
            <w:hideMark/>
          </w:tcPr>
          <w:p w14:paraId="589BEBE1" w14:textId="77777777" w:rsidR="0099178E" w:rsidRPr="0099178E" w:rsidRDefault="0099178E" w:rsidP="0099178E">
            <w:pPr>
              <w:pStyle w:val="TableData"/>
              <w:jc w:val="right"/>
            </w:pPr>
            <w:r w:rsidRPr="0099178E">
              <w:t>3.4</w:t>
            </w:r>
          </w:p>
        </w:tc>
        <w:tc>
          <w:tcPr>
            <w:tcW w:w="860" w:type="dxa"/>
            <w:hideMark/>
          </w:tcPr>
          <w:p w14:paraId="70B4F73E" w14:textId="77777777" w:rsidR="0099178E" w:rsidRPr="0099178E" w:rsidRDefault="0099178E" w:rsidP="0099178E">
            <w:pPr>
              <w:pStyle w:val="TableData"/>
              <w:jc w:val="right"/>
            </w:pPr>
            <w:r w:rsidRPr="0099178E">
              <w:t>2.4</w:t>
            </w:r>
          </w:p>
        </w:tc>
        <w:tc>
          <w:tcPr>
            <w:tcW w:w="860" w:type="dxa"/>
            <w:hideMark/>
          </w:tcPr>
          <w:p w14:paraId="697E03ED" w14:textId="77777777" w:rsidR="0099178E" w:rsidRPr="0099178E" w:rsidRDefault="0099178E" w:rsidP="0099178E">
            <w:pPr>
              <w:pStyle w:val="TableData"/>
              <w:jc w:val="right"/>
            </w:pPr>
            <w:r w:rsidRPr="0099178E">
              <w:t>2.5</w:t>
            </w:r>
          </w:p>
        </w:tc>
        <w:tc>
          <w:tcPr>
            <w:tcW w:w="860" w:type="dxa"/>
            <w:hideMark/>
          </w:tcPr>
          <w:p w14:paraId="2269856C" w14:textId="77777777" w:rsidR="0099178E" w:rsidRPr="0099178E" w:rsidRDefault="0099178E" w:rsidP="0099178E">
            <w:pPr>
              <w:pStyle w:val="TableData"/>
              <w:jc w:val="right"/>
            </w:pPr>
            <w:r w:rsidRPr="0099178E">
              <w:t>2.5</w:t>
            </w:r>
          </w:p>
        </w:tc>
      </w:tr>
      <w:tr w:rsidR="0099178E" w:rsidRPr="0099178E" w14:paraId="09C5920F" w14:textId="77777777" w:rsidTr="0099178E">
        <w:tc>
          <w:tcPr>
            <w:tcW w:w="2840" w:type="dxa"/>
            <w:hideMark/>
          </w:tcPr>
          <w:p w14:paraId="69898D41" w14:textId="77777777" w:rsidR="0099178E" w:rsidRPr="0099178E" w:rsidRDefault="0099178E" w:rsidP="0099178E">
            <w:pPr>
              <w:pStyle w:val="TableData"/>
            </w:pPr>
            <w:r w:rsidRPr="0099178E">
              <w:t>Bank Rate (%, EOP)</w:t>
            </w:r>
          </w:p>
        </w:tc>
        <w:tc>
          <w:tcPr>
            <w:tcW w:w="860" w:type="dxa"/>
            <w:hideMark/>
          </w:tcPr>
          <w:p w14:paraId="5CFCF0E5" w14:textId="77777777" w:rsidR="0099178E" w:rsidRPr="0099178E" w:rsidRDefault="0099178E" w:rsidP="0099178E">
            <w:pPr>
              <w:pStyle w:val="TableData"/>
              <w:jc w:val="right"/>
            </w:pPr>
            <w:r w:rsidRPr="0099178E">
              <w:t>4.50</w:t>
            </w:r>
          </w:p>
        </w:tc>
        <w:tc>
          <w:tcPr>
            <w:tcW w:w="860" w:type="dxa"/>
            <w:hideMark/>
          </w:tcPr>
          <w:p w14:paraId="6EB26BD0" w14:textId="77777777" w:rsidR="0099178E" w:rsidRPr="0099178E" w:rsidRDefault="0099178E" w:rsidP="0099178E">
            <w:pPr>
              <w:pStyle w:val="TableData"/>
              <w:jc w:val="right"/>
            </w:pPr>
            <w:r w:rsidRPr="0099178E">
              <w:t>4.25</w:t>
            </w:r>
          </w:p>
        </w:tc>
        <w:tc>
          <w:tcPr>
            <w:tcW w:w="860" w:type="dxa"/>
            <w:hideMark/>
          </w:tcPr>
          <w:p w14:paraId="4DDEF69C" w14:textId="77777777" w:rsidR="0099178E" w:rsidRPr="0099178E" w:rsidRDefault="0099178E" w:rsidP="0099178E">
            <w:pPr>
              <w:pStyle w:val="TableData"/>
              <w:jc w:val="right"/>
            </w:pPr>
            <w:r w:rsidRPr="0099178E">
              <w:t>4.00</w:t>
            </w:r>
          </w:p>
        </w:tc>
        <w:tc>
          <w:tcPr>
            <w:tcW w:w="860" w:type="dxa"/>
            <w:hideMark/>
          </w:tcPr>
          <w:p w14:paraId="7DA795CF" w14:textId="77777777" w:rsidR="0099178E" w:rsidRPr="0099178E" w:rsidRDefault="0099178E" w:rsidP="0099178E">
            <w:pPr>
              <w:pStyle w:val="TableData"/>
              <w:jc w:val="right"/>
            </w:pPr>
            <w:r w:rsidRPr="0099178E">
              <w:t>3.75</w:t>
            </w:r>
          </w:p>
        </w:tc>
        <w:tc>
          <w:tcPr>
            <w:tcW w:w="860" w:type="dxa"/>
            <w:hideMark/>
          </w:tcPr>
          <w:p w14:paraId="212B2FEB" w14:textId="77777777" w:rsidR="0099178E" w:rsidRPr="0099178E" w:rsidRDefault="0099178E" w:rsidP="0099178E">
            <w:pPr>
              <w:pStyle w:val="TableData"/>
              <w:jc w:val="right"/>
            </w:pPr>
            <w:r w:rsidRPr="0099178E">
              <w:t>3.75</w:t>
            </w:r>
          </w:p>
        </w:tc>
        <w:tc>
          <w:tcPr>
            <w:tcW w:w="860" w:type="dxa"/>
            <w:hideMark/>
          </w:tcPr>
          <w:p w14:paraId="10DA1ED2" w14:textId="77777777" w:rsidR="0099178E" w:rsidRPr="0099178E" w:rsidRDefault="0099178E" w:rsidP="0099178E">
            <w:pPr>
              <w:pStyle w:val="TableData"/>
              <w:jc w:val="right"/>
            </w:pPr>
            <w:r w:rsidRPr="0099178E">
              <w:t>3.50</w:t>
            </w:r>
          </w:p>
        </w:tc>
        <w:tc>
          <w:tcPr>
            <w:tcW w:w="860" w:type="dxa"/>
            <w:hideMark/>
          </w:tcPr>
          <w:p w14:paraId="1ADD069A" w14:textId="77777777" w:rsidR="0099178E" w:rsidRPr="0099178E" w:rsidRDefault="0099178E" w:rsidP="0099178E">
            <w:pPr>
              <w:pStyle w:val="TableData"/>
              <w:jc w:val="right"/>
            </w:pPr>
            <w:r w:rsidRPr="0099178E">
              <w:t>3.50</w:t>
            </w:r>
          </w:p>
        </w:tc>
        <w:tc>
          <w:tcPr>
            <w:tcW w:w="860" w:type="dxa"/>
            <w:hideMark/>
          </w:tcPr>
          <w:p w14:paraId="2C531125" w14:textId="77777777" w:rsidR="0099178E" w:rsidRPr="0099178E" w:rsidRDefault="0099178E" w:rsidP="0099178E">
            <w:pPr>
              <w:pStyle w:val="TableData"/>
              <w:jc w:val="right"/>
            </w:pPr>
            <w:r w:rsidRPr="0099178E">
              <w:t>3.25</w:t>
            </w:r>
          </w:p>
        </w:tc>
      </w:tr>
      <w:tr w:rsidR="0099178E" w:rsidRPr="0099178E" w14:paraId="5BD1B0EF" w14:textId="77777777" w:rsidTr="0099178E">
        <w:tc>
          <w:tcPr>
            <w:tcW w:w="2840" w:type="dxa"/>
            <w:hideMark/>
          </w:tcPr>
          <w:p w14:paraId="7B810636" w14:textId="77777777" w:rsidR="0099178E" w:rsidRPr="0099178E" w:rsidRDefault="0099178E" w:rsidP="0099178E">
            <w:pPr>
              <w:pStyle w:val="TableData"/>
            </w:pPr>
            <w:r w:rsidRPr="0099178E">
              <w:t>10yr gilt yield (%, EOP)</w:t>
            </w:r>
          </w:p>
        </w:tc>
        <w:tc>
          <w:tcPr>
            <w:tcW w:w="860" w:type="dxa"/>
            <w:hideMark/>
          </w:tcPr>
          <w:p w14:paraId="1FD851BC" w14:textId="77777777" w:rsidR="0099178E" w:rsidRPr="0099178E" w:rsidRDefault="0099178E" w:rsidP="0099178E">
            <w:pPr>
              <w:pStyle w:val="TableData"/>
              <w:jc w:val="right"/>
            </w:pPr>
            <w:r w:rsidRPr="0099178E">
              <w:t>4.70</w:t>
            </w:r>
          </w:p>
        </w:tc>
        <w:tc>
          <w:tcPr>
            <w:tcW w:w="860" w:type="dxa"/>
            <w:hideMark/>
          </w:tcPr>
          <w:p w14:paraId="48C4668C" w14:textId="77777777" w:rsidR="0099178E" w:rsidRPr="0099178E" w:rsidRDefault="0099178E" w:rsidP="0099178E">
            <w:pPr>
              <w:pStyle w:val="TableData"/>
              <w:jc w:val="right"/>
            </w:pPr>
            <w:r w:rsidRPr="0099178E">
              <w:t>4.48</w:t>
            </w:r>
          </w:p>
        </w:tc>
        <w:tc>
          <w:tcPr>
            <w:tcW w:w="860" w:type="dxa"/>
            <w:hideMark/>
          </w:tcPr>
          <w:p w14:paraId="319EED1D" w14:textId="77777777" w:rsidR="0099178E" w:rsidRPr="0099178E" w:rsidRDefault="0099178E" w:rsidP="0099178E">
            <w:pPr>
              <w:pStyle w:val="TableData"/>
              <w:jc w:val="right"/>
            </w:pPr>
            <w:r w:rsidRPr="0099178E">
              <w:t>4.70</w:t>
            </w:r>
          </w:p>
        </w:tc>
        <w:tc>
          <w:tcPr>
            <w:tcW w:w="860" w:type="dxa"/>
            <w:hideMark/>
          </w:tcPr>
          <w:p w14:paraId="38FB4CB9" w14:textId="77777777" w:rsidR="0099178E" w:rsidRPr="0099178E" w:rsidRDefault="0099178E" w:rsidP="0099178E">
            <w:pPr>
              <w:pStyle w:val="TableData"/>
              <w:jc w:val="right"/>
            </w:pPr>
            <w:r w:rsidRPr="0099178E">
              <w:t>4.60</w:t>
            </w:r>
          </w:p>
        </w:tc>
        <w:tc>
          <w:tcPr>
            <w:tcW w:w="860" w:type="dxa"/>
            <w:hideMark/>
          </w:tcPr>
          <w:p w14:paraId="1BBB3139" w14:textId="77777777" w:rsidR="0099178E" w:rsidRPr="0099178E" w:rsidRDefault="0099178E" w:rsidP="0099178E">
            <w:pPr>
              <w:pStyle w:val="TableData"/>
              <w:jc w:val="right"/>
            </w:pPr>
            <w:r w:rsidRPr="0099178E">
              <w:t>4.60</w:t>
            </w:r>
          </w:p>
        </w:tc>
        <w:tc>
          <w:tcPr>
            <w:tcW w:w="860" w:type="dxa"/>
            <w:hideMark/>
          </w:tcPr>
          <w:p w14:paraId="775C0D47" w14:textId="77777777" w:rsidR="0099178E" w:rsidRPr="0099178E" w:rsidRDefault="0099178E" w:rsidP="0099178E">
            <w:pPr>
              <w:pStyle w:val="TableData"/>
              <w:jc w:val="right"/>
            </w:pPr>
            <w:r w:rsidRPr="0099178E">
              <w:t>4.57</w:t>
            </w:r>
          </w:p>
        </w:tc>
        <w:tc>
          <w:tcPr>
            <w:tcW w:w="860" w:type="dxa"/>
            <w:hideMark/>
          </w:tcPr>
          <w:p w14:paraId="21765821" w14:textId="77777777" w:rsidR="0099178E" w:rsidRPr="0099178E" w:rsidRDefault="0099178E" w:rsidP="0099178E">
            <w:pPr>
              <w:pStyle w:val="TableData"/>
              <w:jc w:val="right"/>
            </w:pPr>
            <w:r w:rsidRPr="0099178E">
              <w:t>4.49</w:t>
            </w:r>
          </w:p>
        </w:tc>
        <w:tc>
          <w:tcPr>
            <w:tcW w:w="860" w:type="dxa"/>
            <w:hideMark/>
          </w:tcPr>
          <w:p w14:paraId="541F9CDD" w14:textId="77777777" w:rsidR="0099178E" w:rsidRPr="0099178E" w:rsidRDefault="0099178E" w:rsidP="0099178E">
            <w:pPr>
              <w:pStyle w:val="TableData"/>
              <w:jc w:val="right"/>
            </w:pPr>
            <w:r w:rsidRPr="0099178E">
              <w:t>4.39</w:t>
            </w:r>
          </w:p>
        </w:tc>
      </w:tr>
      <w:tr w:rsidR="0099178E" w:rsidRPr="0099178E" w14:paraId="0F0CDEE8" w14:textId="77777777" w:rsidTr="0099178E">
        <w:tc>
          <w:tcPr>
            <w:tcW w:w="2840" w:type="dxa"/>
            <w:hideMark/>
          </w:tcPr>
          <w:p w14:paraId="167DBB2F" w14:textId="77777777" w:rsidR="0099178E" w:rsidRPr="0099178E" w:rsidRDefault="0099178E" w:rsidP="0099178E">
            <w:pPr>
              <w:pStyle w:val="TableData"/>
            </w:pPr>
            <w:r w:rsidRPr="0099178E">
              <w:t>US$ per £ (EOP)</w:t>
            </w:r>
          </w:p>
        </w:tc>
        <w:tc>
          <w:tcPr>
            <w:tcW w:w="860" w:type="dxa"/>
            <w:hideMark/>
          </w:tcPr>
          <w:p w14:paraId="7082C54D" w14:textId="77777777" w:rsidR="0099178E" w:rsidRPr="0099178E" w:rsidRDefault="0099178E" w:rsidP="0099178E">
            <w:pPr>
              <w:pStyle w:val="TableData"/>
              <w:jc w:val="right"/>
            </w:pPr>
            <w:r w:rsidRPr="0099178E">
              <w:t>1.29</w:t>
            </w:r>
          </w:p>
        </w:tc>
        <w:tc>
          <w:tcPr>
            <w:tcW w:w="860" w:type="dxa"/>
            <w:hideMark/>
          </w:tcPr>
          <w:p w14:paraId="63D802E5" w14:textId="77777777" w:rsidR="0099178E" w:rsidRPr="0099178E" w:rsidRDefault="0099178E" w:rsidP="0099178E">
            <w:pPr>
              <w:pStyle w:val="TableData"/>
              <w:jc w:val="right"/>
            </w:pPr>
            <w:r w:rsidRPr="0099178E">
              <w:t>1.37</w:t>
            </w:r>
          </w:p>
        </w:tc>
        <w:tc>
          <w:tcPr>
            <w:tcW w:w="860" w:type="dxa"/>
            <w:hideMark/>
          </w:tcPr>
          <w:p w14:paraId="70F408FE" w14:textId="77777777" w:rsidR="0099178E" w:rsidRPr="0099178E" w:rsidRDefault="0099178E" w:rsidP="0099178E">
            <w:pPr>
              <w:pStyle w:val="TableData"/>
              <w:jc w:val="right"/>
            </w:pPr>
            <w:r w:rsidRPr="0099178E">
              <w:t>1.35</w:t>
            </w:r>
          </w:p>
        </w:tc>
        <w:tc>
          <w:tcPr>
            <w:tcW w:w="860" w:type="dxa"/>
            <w:hideMark/>
          </w:tcPr>
          <w:p w14:paraId="5D09F780" w14:textId="77777777" w:rsidR="0099178E" w:rsidRPr="0099178E" w:rsidRDefault="0099178E" w:rsidP="0099178E">
            <w:pPr>
              <w:pStyle w:val="TableData"/>
              <w:jc w:val="right"/>
            </w:pPr>
            <w:r w:rsidRPr="0099178E">
              <w:t>1.32</w:t>
            </w:r>
          </w:p>
        </w:tc>
        <w:tc>
          <w:tcPr>
            <w:tcW w:w="860" w:type="dxa"/>
            <w:hideMark/>
          </w:tcPr>
          <w:p w14:paraId="6268D3D2" w14:textId="77777777" w:rsidR="0099178E" w:rsidRPr="0099178E" w:rsidRDefault="0099178E" w:rsidP="0099178E">
            <w:pPr>
              <w:pStyle w:val="TableData"/>
              <w:jc w:val="right"/>
            </w:pPr>
            <w:r w:rsidRPr="0099178E">
              <w:t>1.30</w:t>
            </w:r>
          </w:p>
        </w:tc>
        <w:tc>
          <w:tcPr>
            <w:tcW w:w="860" w:type="dxa"/>
            <w:hideMark/>
          </w:tcPr>
          <w:p w14:paraId="6A9315D3" w14:textId="77777777" w:rsidR="0099178E" w:rsidRPr="0099178E" w:rsidRDefault="0099178E" w:rsidP="0099178E">
            <w:pPr>
              <w:pStyle w:val="TableData"/>
              <w:jc w:val="right"/>
            </w:pPr>
            <w:r w:rsidRPr="0099178E">
              <w:t>1.29</w:t>
            </w:r>
          </w:p>
        </w:tc>
        <w:tc>
          <w:tcPr>
            <w:tcW w:w="860" w:type="dxa"/>
            <w:hideMark/>
          </w:tcPr>
          <w:p w14:paraId="27B92721" w14:textId="77777777" w:rsidR="0099178E" w:rsidRPr="0099178E" w:rsidRDefault="0099178E" w:rsidP="0099178E">
            <w:pPr>
              <w:pStyle w:val="TableData"/>
              <w:jc w:val="right"/>
            </w:pPr>
            <w:r w:rsidRPr="0099178E">
              <w:t>1.29</w:t>
            </w:r>
          </w:p>
        </w:tc>
        <w:tc>
          <w:tcPr>
            <w:tcW w:w="860" w:type="dxa"/>
            <w:hideMark/>
          </w:tcPr>
          <w:p w14:paraId="051EF0E9" w14:textId="77777777" w:rsidR="0099178E" w:rsidRPr="0099178E" w:rsidRDefault="0099178E" w:rsidP="0099178E">
            <w:pPr>
              <w:pStyle w:val="TableData"/>
              <w:jc w:val="right"/>
            </w:pPr>
            <w:r w:rsidRPr="0099178E">
              <w:t>1.29</w:t>
            </w:r>
          </w:p>
        </w:tc>
      </w:tr>
      <w:tr w:rsidR="0099178E" w:rsidRPr="0099178E" w14:paraId="40984B19" w14:textId="77777777" w:rsidTr="0099178E">
        <w:tc>
          <w:tcPr>
            <w:tcW w:w="2840" w:type="dxa"/>
            <w:hideMark/>
          </w:tcPr>
          <w:p w14:paraId="7BD02FF6" w14:textId="77777777" w:rsidR="0099178E" w:rsidRPr="0099178E" w:rsidRDefault="0099178E" w:rsidP="0099178E">
            <w:pPr>
              <w:pStyle w:val="TableData"/>
            </w:pPr>
            <w:r w:rsidRPr="0099178E">
              <w:t>Euro per £ (EOP)</w:t>
            </w:r>
          </w:p>
        </w:tc>
        <w:tc>
          <w:tcPr>
            <w:tcW w:w="860" w:type="dxa"/>
            <w:hideMark/>
          </w:tcPr>
          <w:p w14:paraId="7CCCEDB8" w14:textId="77777777" w:rsidR="0099178E" w:rsidRPr="0099178E" w:rsidRDefault="0099178E" w:rsidP="0099178E">
            <w:pPr>
              <w:pStyle w:val="TableData"/>
              <w:jc w:val="right"/>
            </w:pPr>
            <w:r w:rsidRPr="0099178E">
              <w:t>1.20</w:t>
            </w:r>
          </w:p>
        </w:tc>
        <w:tc>
          <w:tcPr>
            <w:tcW w:w="860" w:type="dxa"/>
            <w:hideMark/>
          </w:tcPr>
          <w:p w14:paraId="5CC8A7B3" w14:textId="77777777" w:rsidR="0099178E" w:rsidRPr="0099178E" w:rsidRDefault="0099178E" w:rsidP="0099178E">
            <w:pPr>
              <w:pStyle w:val="TableData"/>
              <w:jc w:val="right"/>
            </w:pPr>
            <w:r w:rsidRPr="0099178E">
              <w:t>1.17</w:t>
            </w:r>
          </w:p>
        </w:tc>
        <w:tc>
          <w:tcPr>
            <w:tcW w:w="860" w:type="dxa"/>
            <w:hideMark/>
          </w:tcPr>
          <w:p w14:paraId="18D6619C" w14:textId="77777777" w:rsidR="0099178E" w:rsidRPr="0099178E" w:rsidRDefault="0099178E" w:rsidP="0099178E">
            <w:pPr>
              <w:pStyle w:val="TableData"/>
              <w:jc w:val="right"/>
            </w:pPr>
            <w:r w:rsidRPr="0099178E">
              <w:t>1.15</w:t>
            </w:r>
          </w:p>
        </w:tc>
        <w:tc>
          <w:tcPr>
            <w:tcW w:w="860" w:type="dxa"/>
            <w:hideMark/>
          </w:tcPr>
          <w:p w14:paraId="736B6081" w14:textId="77777777" w:rsidR="0099178E" w:rsidRPr="0099178E" w:rsidRDefault="0099178E" w:rsidP="0099178E">
            <w:pPr>
              <w:pStyle w:val="TableData"/>
              <w:jc w:val="right"/>
            </w:pPr>
            <w:r w:rsidRPr="0099178E">
              <w:t>1.14</w:t>
            </w:r>
          </w:p>
        </w:tc>
        <w:tc>
          <w:tcPr>
            <w:tcW w:w="860" w:type="dxa"/>
            <w:hideMark/>
          </w:tcPr>
          <w:p w14:paraId="796235F6" w14:textId="77777777" w:rsidR="0099178E" w:rsidRPr="0099178E" w:rsidRDefault="0099178E" w:rsidP="0099178E">
            <w:pPr>
              <w:pStyle w:val="TableData"/>
              <w:jc w:val="right"/>
            </w:pPr>
            <w:r w:rsidRPr="0099178E">
              <w:t>1.12</w:t>
            </w:r>
          </w:p>
        </w:tc>
        <w:tc>
          <w:tcPr>
            <w:tcW w:w="860" w:type="dxa"/>
            <w:hideMark/>
          </w:tcPr>
          <w:p w14:paraId="47BD1D5F" w14:textId="77777777" w:rsidR="0099178E" w:rsidRPr="0099178E" w:rsidRDefault="0099178E" w:rsidP="0099178E">
            <w:pPr>
              <w:pStyle w:val="TableData"/>
              <w:jc w:val="right"/>
            </w:pPr>
            <w:r w:rsidRPr="0099178E">
              <w:t>1.11</w:t>
            </w:r>
          </w:p>
        </w:tc>
        <w:tc>
          <w:tcPr>
            <w:tcW w:w="860" w:type="dxa"/>
            <w:hideMark/>
          </w:tcPr>
          <w:p w14:paraId="3D1C9ADB" w14:textId="77777777" w:rsidR="0099178E" w:rsidRPr="0099178E" w:rsidRDefault="0099178E" w:rsidP="0099178E">
            <w:pPr>
              <w:pStyle w:val="TableData"/>
              <w:jc w:val="right"/>
            </w:pPr>
            <w:r w:rsidRPr="0099178E">
              <w:t>1.11</w:t>
            </w:r>
          </w:p>
        </w:tc>
        <w:tc>
          <w:tcPr>
            <w:tcW w:w="860" w:type="dxa"/>
            <w:hideMark/>
          </w:tcPr>
          <w:p w14:paraId="0D6D9921" w14:textId="77777777" w:rsidR="0099178E" w:rsidRPr="0099178E" w:rsidRDefault="0099178E" w:rsidP="0099178E">
            <w:pPr>
              <w:pStyle w:val="TableData"/>
              <w:jc w:val="right"/>
            </w:pPr>
            <w:r w:rsidRPr="0099178E">
              <w:t>1.11</w:t>
            </w:r>
          </w:p>
        </w:tc>
      </w:tr>
    </w:tbl>
    <w:p w14:paraId="5F69A48B" w14:textId="210101A3" w:rsidR="00C24709" w:rsidRPr="0029291D" w:rsidRDefault="0099178E" w:rsidP="009D448B">
      <w:pPr>
        <w:pStyle w:val="ExhibitSource"/>
      </w:pPr>
      <w:r>
        <w:t>Source: Oxford Economics</w:t>
      </w:r>
    </w:p>
    <w:p w14:paraId="12995B1E" w14:textId="41A2E80A" w:rsidR="009C071B" w:rsidRPr="0029291D" w:rsidRDefault="009C071B" w:rsidP="009D448B">
      <w:pPr>
        <w:pStyle w:val="Heading3"/>
      </w:pPr>
      <w:r w:rsidRPr="0029291D">
        <w:t>Latest Country Economic Forecast:</w:t>
      </w:r>
    </w:p>
    <w:p w14:paraId="6B3348AC" w14:textId="4980F907" w:rsidR="0053523A" w:rsidRPr="0029291D" w:rsidRDefault="007B6B8D" w:rsidP="000A4FE1">
      <w:pPr>
        <w:spacing w:after="160" w:line="259" w:lineRule="auto"/>
      </w:pPr>
      <w:hyperlink r:id="rId27" w:history="1">
        <w:r>
          <w:rPr>
            <w:rStyle w:val="Hyperlink"/>
          </w:rPr>
          <w:t>December 10, 2025</w:t>
        </w:r>
      </w:hyperlink>
      <w:r w:rsidR="000A4FE1" w:rsidRPr="0029291D">
        <w:br w:type="page"/>
      </w:r>
    </w:p>
    <w:p w14:paraId="43DCAFCC" w14:textId="77777777" w:rsidR="00EA5C4A" w:rsidRPr="0029291D" w:rsidRDefault="0053523A" w:rsidP="009D448B">
      <w:pPr>
        <w:pStyle w:val="Heading2"/>
      </w:pPr>
      <w:r w:rsidRPr="0029291D">
        <w:lastRenderedPageBreak/>
        <w:t xml:space="preserve">Recent </w:t>
      </w:r>
      <w:r w:rsidR="00EA5C4A" w:rsidRPr="0029291D">
        <w:t>publications</w:t>
      </w:r>
    </w:p>
    <w:p w14:paraId="2F974D66" w14:textId="118005FC" w:rsidR="000F5DB2" w:rsidRPr="0029291D" w:rsidRDefault="000F5DB2" w:rsidP="009D448B">
      <w:pPr>
        <w:pStyle w:val="Heading3"/>
        <w:tabs>
          <w:tab w:val="center" w:pos="4748"/>
        </w:tabs>
      </w:pPr>
      <w:r w:rsidRPr="0029291D">
        <w:t>Data Insights</w:t>
      </w:r>
    </w:p>
    <w:p w14:paraId="0E05AB96" w14:textId="347B8F3D" w:rsidR="006F6D5A" w:rsidRDefault="006F6D5A" w:rsidP="005E2315">
      <w:hyperlink r:id="rId28" w:history="1">
        <w:r w:rsidRPr="006F6D5A">
          <w:rPr>
            <w:rStyle w:val="Hyperlink"/>
          </w:rPr>
          <w:t>Public finances remain on a difficult path</w:t>
        </w:r>
      </w:hyperlink>
    </w:p>
    <w:p w14:paraId="69014253" w14:textId="5517D5E0" w:rsidR="00106E32" w:rsidRDefault="00106E32" w:rsidP="005E2315">
      <w:hyperlink r:id="rId29" w:history="1">
        <w:r w:rsidRPr="00106E32">
          <w:rPr>
            <w:rStyle w:val="Hyperlink"/>
          </w:rPr>
          <w:t>Take November's retail sales data with a pinch of salt</w:t>
        </w:r>
      </w:hyperlink>
    </w:p>
    <w:p w14:paraId="2EC849DF" w14:textId="35B95564" w:rsidR="00FD00BF" w:rsidRDefault="00FD00BF" w:rsidP="005E2315">
      <w:hyperlink r:id="rId30" w:history="1">
        <w:r w:rsidRPr="00FD00BF">
          <w:rPr>
            <w:rStyle w:val="Hyperlink"/>
          </w:rPr>
          <w:t>Downside surprise for inflation supports December rate cut</w:t>
        </w:r>
      </w:hyperlink>
    </w:p>
    <w:p w14:paraId="3AFA18B8" w14:textId="041BD415" w:rsidR="00FD00BF" w:rsidRDefault="00FD00BF" w:rsidP="005E2315">
      <w:hyperlink r:id="rId31" w:history="1">
        <w:r w:rsidRPr="00FD00BF">
          <w:rPr>
            <w:rStyle w:val="Hyperlink"/>
          </w:rPr>
          <w:t>Reduced uncertainty after the Budget boosted December's PMIs</w:t>
        </w:r>
      </w:hyperlink>
    </w:p>
    <w:p w14:paraId="1135B08E" w14:textId="38892776" w:rsidR="005C4D5E" w:rsidRDefault="00FD00BF" w:rsidP="005E2315">
      <w:hyperlink r:id="rId32" w:history="1">
        <w:r w:rsidRPr="00FD00BF">
          <w:rPr>
            <w:rStyle w:val="Hyperlink"/>
          </w:rPr>
          <w:t>Cooling labour market slows wage growth</w:t>
        </w:r>
      </w:hyperlink>
    </w:p>
    <w:p w14:paraId="2805A57A" w14:textId="1FA96E46" w:rsidR="000F5DB2" w:rsidRPr="0029291D" w:rsidRDefault="000F5DB2" w:rsidP="009D448B">
      <w:pPr>
        <w:pStyle w:val="Heading3"/>
      </w:pPr>
      <w:r w:rsidRPr="0029291D">
        <w:t>Research Briefings</w:t>
      </w:r>
    </w:p>
    <w:p w14:paraId="7A2ABBC0" w14:textId="385AC16C" w:rsidR="00FD00BF" w:rsidRDefault="00FD00BF" w:rsidP="003435F4">
      <w:hyperlink r:id="rId33" w:history="1">
        <w:r w:rsidRPr="00FD00BF">
          <w:rPr>
            <w:rStyle w:val="Hyperlink"/>
          </w:rPr>
          <w:t>MPC cuts, but emphasises the need for caution in 2026</w:t>
        </w:r>
      </w:hyperlink>
    </w:p>
    <w:p w14:paraId="60389E15" w14:textId="02ECE154" w:rsidR="00FE4ADB" w:rsidRDefault="00FE4ADB" w:rsidP="003435F4">
      <w:hyperlink r:id="rId34" w:history="1">
        <w:r w:rsidRPr="00FE4ADB">
          <w:rPr>
            <w:rStyle w:val="Hyperlink"/>
          </w:rPr>
          <w:t>MPC preview – Close call, but probably a cut</w:t>
        </w:r>
      </w:hyperlink>
    </w:p>
    <w:p w14:paraId="4FAE5325" w14:textId="3E94AF81" w:rsidR="007B6B8D" w:rsidRDefault="007B6B8D" w:rsidP="003435F4">
      <w:hyperlink r:id="rId35" w:history="1">
        <w:r w:rsidRPr="007B6B8D">
          <w:rPr>
            <w:rStyle w:val="Hyperlink"/>
          </w:rPr>
          <w:t>Why are household savings higher? Evidence from microdata</w:t>
        </w:r>
      </w:hyperlink>
    </w:p>
    <w:p w14:paraId="6880C2E4" w14:textId="3474D562" w:rsidR="003C3E6D" w:rsidRDefault="006246C8" w:rsidP="003435F4">
      <w:hyperlink r:id="rId36" w:history="1">
        <w:r w:rsidRPr="006246C8">
          <w:rPr>
            <w:rStyle w:val="Hyperlink"/>
          </w:rPr>
          <w:t>Key themes 2026 – Sluggish growth and fiscal worries</w:t>
        </w:r>
      </w:hyperlink>
    </w:p>
    <w:p w14:paraId="78FA3BA7" w14:textId="66BE5F3B" w:rsidR="000243F1" w:rsidRDefault="00DC26DC" w:rsidP="003435F4">
      <w:hyperlink r:id="rId37" w:history="1">
        <w:r w:rsidRPr="00DC26DC">
          <w:rPr>
            <w:rStyle w:val="Hyperlink"/>
          </w:rPr>
          <w:t>Budget papers over the cracks but can't hide the fiscal risks</w:t>
        </w:r>
      </w:hyperlink>
    </w:p>
    <w:p w14:paraId="7049DDD8" w14:textId="75C1C938" w:rsidR="00563FF9" w:rsidRPr="0029291D" w:rsidRDefault="00563FF9" w:rsidP="009C788D">
      <w:pPr>
        <w:pStyle w:val="Heading2"/>
      </w:pPr>
      <w:r w:rsidRPr="0029291D">
        <w:t>Contacts</w:t>
      </w:r>
    </w:p>
    <w:p w14:paraId="5CD0A87E" w14:textId="77777777" w:rsidR="009C788D" w:rsidRPr="0029291D" w:rsidRDefault="009C788D" w:rsidP="009D448B">
      <w:pPr>
        <w:pStyle w:val="Heading3"/>
      </w:pPr>
      <w:r w:rsidRPr="0029291D">
        <w:t>Oxford Economics' UK team</w:t>
      </w:r>
    </w:p>
    <w:p w14:paraId="31517C4F" w14:textId="435B98BF" w:rsidR="00A03D3E" w:rsidRPr="0029291D" w:rsidRDefault="00E652A6" w:rsidP="002C4F0E">
      <w:pPr>
        <w:pStyle w:val="BodyBullet"/>
        <w:rPr>
          <w:rStyle w:val="Hyperlink"/>
          <w:color w:val="auto"/>
          <w:u w:val="none"/>
        </w:rPr>
      </w:pPr>
      <w:r w:rsidRPr="0029291D">
        <w:t xml:space="preserve">Andrew Goodwin - Chief UK Economist - </w:t>
      </w:r>
      <w:hyperlink r:id="rId38" w:history="1">
        <w:r w:rsidR="00CD294D" w:rsidRPr="0029291D">
          <w:rPr>
            <w:rStyle w:val="Hyperlink"/>
          </w:rPr>
          <w:t>agoodwin@oxfordeconomics.com</w:t>
        </w:r>
      </w:hyperlink>
    </w:p>
    <w:p w14:paraId="152547A9" w14:textId="0AEE535E" w:rsidR="009C788D" w:rsidRPr="0029291D" w:rsidRDefault="004E26B6" w:rsidP="009C788D">
      <w:pPr>
        <w:pStyle w:val="BodyBullet"/>
      </w:pPr>
      <w:r w:rsidRPr="0029291D">
        <w:rPr>
          <w:rStyle w:val="Hyperlink"/>
          <w:color w:val="auto"/>
          <w:u w:val="none"/>
        </w:rPr>
        <w:t xml:space="preserve">Edward Allenby - </w:t>
      </w:r>
      <w:r w:rsidR="00140C48">
        <w:t>Senior</w:t>
      </w:r>
      <w:r w:rsidR="00140C48" w:rsidRPr="0029291D">
        <w:t xml:space="preserve"> </w:t>
      </w:r>
      <w:r w:rsidRPr="0029291D">
        <w:rPr>
          <w:rStyle w:val="Hyperlink"/>
          <w:color w:val="auto"/>
          <w:u w:val="none"/>
        </w:rPr>
        <w:t xml:space="preserve">UK Economist - </w:t>
      </w:r>
      <w:hyperlink r:id="rId39" w:history="1">
        <w:r w:rsidR="00A83D08" w:rsidRPr="0029291D">
          <w:rPr>
            <w:rStyle w:val="Hyperlink"/>
          </w:rPr>
          <w:t>eallenby@oxfordeconomics.com</w:t>
        </w:r>
      </w:hyperlink>
    </w:p>
    <w:sectPr w:rsidR="009C788D" w:rsidRPr="0029291D" w:rsidSect="00E8476C">
      <w:pgSz w:w="11906" w:h="16838"/>
      <w:pgMar w:top="1417" w:right="1276" w:bottom="838" w:left="1134" w:header="200" w:footer="44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F3F3DB" w14:textId="77777777" w:rsidR="00EE38FE" w:rsidRDefault="00EE38FE" w:rsidP="00BA54A6">
      <w:pPr>
        <w:spacing w:after="0"/>
      </w:pPr>
      <w:r>
        <w:separator/>
      </w:r>
    </w:p>
  </w:endnote>
  <w:endnote w:type="continuationSeparator" w:id="0">
    <w:p w14:paraId="271A4F55" w14:textId="77777777" w:rsidR="00EE38FE" w:rsidRDefault="00EE38FE" w:rsidP="00BA54A6">
      <w:pPr>
        <w:spacing w:after="0"/>
      </w:pPr>
      <w:r>
        <w:continuationSeparator/>
      </w:r>
    </w:p>
  </w:endnote>
  <w:endnote w:type="continuationNotice" w:id="1">
    <w:p w14:paraId="4F87F6F7" w14:textId="77777777" w:rsidR="00EE38FE" w:rsidRDefault="00EE38FE">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Semibold">
    <w:panose1 w:val="020B0702040204020203"/>
    <w:charset w:val="00"/>
    <w:family w:val="swiss"/>
    <w:pitch w:val="variable"/>
    <w:sig w:usb0="E4002EFF" w:usb1="C000E47F" w:usb2="00000009" w:usb3="00000000" w:csb0="000001FF" w:csb1="00000000"/>
  </w:font>
  <w:font w:name="Segoe UI Semilight">
    <w:panose1 w:val="020B04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8AA71E" w14:textId="77777777" w:rsidR="00743376" w:rsidRDefault="0074337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5B3979" w14:textId="7CE9ACB5" w:rsidR="00BA54A6" w:rsidRPr="005C4D5E" w:rsidRDefault="005C4D5E" w:rsidP="005C4D5E">
    <w:pPr>
      <w:pStyle w:val="RepeatingFooter"/>
      <w:tabs>
        <w:tab w:val="clear" w:pos="4320"/>
        <w:tab w:val="center" w:pos="3685"/>
      </w:tabs>
    </w:pPr>
    <w:r>
      <w:t xml:space="preserve">Page </w:t>
    </w:r>
    <w:r>
      <w:fldChar w:fldCharType="begin"/>
    </w:r>
    <w:r>
      <w:instrText xml:space="preserve"> PAGE </w:instrText>
    </w:r>
    <w:r>
      <w:fldChar w:fldCharType="separate"/>
    </w:r>
    <w:r>
      <w:rPr>
        <w:noProof/>
      </w:rPr>
      <w:t>3</w:t>
    </w:r>
    <w:r>
      <w:fldChar w:fldCharType="end"/>
    </w:r>
    <w:r>
      <w:tab/>
      <w:t>Edward Allenby - eallenby@oxfordeconomics.com</w:t>
    </w:r>
    <w:r w:rsidRPr="005C4D5E">
      <w:rPr>
        <w:noProof/>
      </w:rPr>
      <w:drawing>
        <wp:anchor distT="0" distB="0" distL="114300" distR="114300" simplePos="0" relativeHeight="251659264" behindDoc="0" locked="0" layoutInCell="1" allowOverlap="1" wp14:anchorId="056BE2ED" wp14:editId="16ED6030">
          <wp:simplePos x="0" y="0"/>
          <wp:positionH relativeFrom="margin">
            <wp:posOffset>5077460</wp:posOffset>
          </wp:positionH>
          <wp:positionV relativeFrom="margin">
            <wp:posOffset>9246870</wp:posOffset>
          </wp:positionV>
          <wp:extent cx="1657498" cy="234000"/>
          <wp:effectExtent l="0" t="0" r="0" b="0"/>
          <wp:wrapSquare wrapText="bothSides"/>
          <wp:docPr id="452391466"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361821" name="Graphic 2091361821"/>
                  <pic:cNvPicPr/>
                </pic:nvPicPr>
                <pic:blipFill>
                  <a:blip r:embed="rId1">
                    <a:extLst>
                      <a:ext uri="{96DAC541-7B7A-43D3-8B79-37D633B846F1}">
                        <asvg:svgBlip xmlns:asvg="http://schemas.microsoft.com/office/drawing/2016/SVG/main" r:embed="rId2"/>
                      </a:ext>
                    </a:extLst>
                  </a:blip>
                  <a:stretch>
                    <a:fillRect/>
                  </a:stretch>
                </pic:blipFill>
                <pic:spPr>
                  <a:xfrm>
                    <a:off x="0" y="0"/>
                    <a:ext cx="1657498" cy="234000"/>
                  </a:xfrm>
                  <a:prstGeom prst="rect">
                    <a:avLst/>
                  </a:prstGeom>
                </pic:spPr>
              </pic:pic>
            </a:graphicData>
          </a:graphic>
          <wp14:sizeRelH relativeFrom="page">
            <wp14:pctWidth>0</wp14:pctWidth>
          </wp14:sizeRelH>
          <wp14:sizeRelV relativeFrom="page">
            <wp14:pctHeight>0</wp14:pctHeight>
          </wp14:sizeRelV>
        </wp:anchor>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A57412" w14:textId="4802DEDC" w:rsidR="00B14BE2" w:rsidRDefault="005C4D5E" w:rsidP="005C4D5E">
    <w:pPr>
      <w:pStyle w:val="Author"/>
    </w:pPr>
    <w:r>
      <w:t>Edward Allenby</w:t>
    </w:r>
    <w:r w:rsidR="009D448B">
      <w:t xml:space="preserve"> - </w:t>
    </w:r>
    <w:r>
      <w:t xml:space="preserve">Senior </w:t>
    </w:r>
    <w:r w:rsidR="00460167">
      <w:t>U</w:t>
    </w:r>
    <w:r w:rsidR="00BA54A6">
      <w:t>K Economist</w:t>
    </w:r>
    <w:r w:rsidR="009D448B">
      <w:t xml:space="preserve"> - </w:t>
    </w:r>
    <w:r>
      <w:t>eallenby</w:t>
    </w:r>
    <w:r w:rsidR="00FD7816" w:rsidRPr="004C5CFE">
      <w:t>@oxfordeconomics.com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C262F9" w14:textId="77777777" w:rsidR="00EE38FE" w:rsidRDefault="00EE38FE" w:rsidP="00BA54A6">
      <w:pPr>
        <w:spacing w:after="0"/>
      </w:pPr>
      <w:r>
        <w:separator/>
      </w:r>
    </w:p>
  </w:footnote>
  <w:footnote w:type="continuationSeparator" w:id="0">
    <w:p w14:paraId="57FC6F7D" w14:textId="77777777" w:rsidR="00EE38FE" w:rsidRDefault="00EE38FE" w:rsidP="00BA54A6">
      <w:pPr>
        <w:spacing w:after="0"/>
      </w:pPr>
      <w:r>
        <w:continuationSeparator/>
      </w:r>
    </w:p>
  </w:footnote>
  <w:footnote w:type="continuationNotice" w:id="1">
    <w:p w14:paraId="6AA86759" w14:textId="77777777" w:rsidR="00EE38FE" w:rsidRDefault="00EE38FE">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959423" w14:textId="77777777" w:rsidR="001721A0" w:rsidRDefault="001721A0">
    <w:pPr>
      <w:spacing w:after="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335729" w14:textId="105BD792" w:rsidR="00BA54A6" w:rsidRDefault="005C4D5E" w:rsidP="004C5CFE">
    <w:pPr>
      <w:pStyle w:val="Headline"/>
      <w:spacing w:before="120"/>
      <w:ind w:right="-1000"/>
    </w:pPr>
    <w:r w:rsidRPr="005C4D5E">
      <w:rPr>
        <w:noProof/>
      </w:rPr>
      <w:drawing>
        <wp:anchor distT="0" distB="0" distL="114300" distR="114300" simplePos="0" relativeHeight="251620316" behindDoc="1" locked="1" layoutInCell="1" allowOverlap="1" wp14:anchorId="71F7479F" wp14:editId="1CD9F9E4">
          <wp:simplePos x="0" y="0"/>
          <wp:positionH relativeFrom="page">
            <wp:posOffset>0</wp:posOffset>
          </wp:positionH>
          <wp:positionV relativeFrom="page">
            <wp:posOffset>0</wp:posOffset>
          </wp:positionV>
          <wp:extent cx="7564120" cy="10670540"/>
          <wp:effectExtent l="0" t="0" r="0" b="0"/>
          <wp:wrapNone/>
          <wp:docPr id="1363023687" name="Picture 8" descr="A white background with black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3023687" name="Picture 8" descr="A white background with black dots&#10;&#10;AI-generated content may be incorrect."/>
                  <pic:cNvPicPr/>
                </pic:nvPicPr>
                <pic:blipFill>
                  <a:blip r:embed="rId1"/>
                  <a:stretch>
                    <a:fillRect/>
                  </a:stretch>
                </pic:blipFill>
                <pic:spPr>
                  <a:xfrm>
                    <a:off x="0" y="0"/>
                    <a:ext cx="7564120" cy="10670540"/>
                  </a:xfrm>
                  <a:prstGeom prst="rect">
                    <a:avLst/>
                  </a:prstGeom>
                </pic:spPr>
              </pic:pic>
            </a:graphicData>
          </a:graphic>
          <wp14:sizeRelH relativeFrom="page">
            <wp14:pctWidth>0</wp14:pctWidth>
          </wp14:sizeRelH>
          <wp14:sizeRelV relativeFrom="page">
            <wp14:pctHeight>0</wp14:pctHeight>
          </wp14:sizeRelV>
        </wp:anchor>
      </w:drawing>
    </w:r>
    <w:r w:rsidR="00146D1B">
      <w:t>MPC opts for a cautious cut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40CA20" w14:textId="79F5E759" w:rsidR="005C4D5E" w:rsidRPr="005C4D5E" w:rsidRDefault="005C4D5E" w:rsidP="005C4D5E">
    <w:pPr>
      <w:rPr>
        <w:b/>
        <w:bCs/>
        <w:sz w:val="4"/>
      </w:rPr>
    </w:pPr>
    <w:r w:rsidRPr="005C4D5E">
      <w:rPr>
        <w:noProof/>
        <w:sz w:val="4"/>
      </w:rPr>
      <w:drawing>
        <wp:anchor distT="0" distB="0" distL="114300" distR="114300" simplePos="0" relativeHeight="251621341" behindDoc="1" locked="1" layoutInCell="1" allowOverlap="1" wp14:anchorId="69B948CD" wp14:editId="23CE6998">
          <wp:simplePos x="0" y="0"/>
          <wp:positionH relativeFrom="page">
            <wp:posOffset>112143</wp:posOffset>
          </wp:positionH>
          <wp:positionV relativeFrom="page">
            <wp:posOffset>163902</wp:posOffset>
          </wp:positionV>
          <wp:extent cx="1594485" cy="359410"/>
          <wp:effectExtent l="0" t="0" r="5715" b="2540"/>
          <wp:wrapNone/>
          <wp:docPr id="1918318740" name="Graphic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318740" name="Graphic 1918318740"/>
                  <pic:cNvPicPr/>
                </pic:nvPicPr>
                <pic:blipFill>
                  <a:blip r:embed="rId1">
                    <a:extLst>
                      <a:ext uri="{96DAC541-7B7A-43D3-8B79-37D633B846F1}">
                        <asvg:svgBlip xmlns:asvg="http://schemas.microsoft.com/office/drawing/2016/SVG/main" r:embed="rId2"/>
                      </a:ext>
                    </a:extLst>
                  </a:blip>
                  <a:stretch>
                    <a:fillRect/>
                  </a:stretch>
                </pic:blipFill>
                <pic:spPr>
                  <a:xfrm>
                    <a:off x="0" y="0"/>
                    <a:ext cx="1594485" cy="359410"/>
                  </a:xfrm>
                  <a:prstGeom prst="rect">
                    <a:avLst/>
                  </a:prstGeom>
                </pic:spPr>
              </pic:pic>
            </a:graphicData>
          </a:graphic>
          <wp14:sizeRelH relativeFrom="page">
            <wp14:pctWidth>0</wp14:pctWidth>
          </wp14:sizeRelH>
          <wp14:sizeRelV relativeFrom="page">
            <wp14:pctHeight>0</wp14:pctHeight>
          </wp14:sizeRelV>
        </wp:anchor>
      </w:drawing>
    </w:r>
    <w:r w:rsidRPr="005C4D5E">
      <w:rPr>
        <w:noProof/>
        <w:sz w:val="4"/>
      </w:rPr>
      <w:drawing>
        <wp:anchor distT="0" distB="0" distL="114300" distR="114300" simplePos="0" relativeHeight="251622366" behindDoc="1" locked="1" layoutInCell="1" allowOverlap="1" wp14:anchorId="45689B8C" wp14:editId="2A96E5AD">
          <wp:simplePos x="0" y="0"/>
          <wp:positionH relativeFrom="page">
            <wp:posOffset>0</wp:posOffset>
          </wp:positionH>
          <wp:positionV relativeFrom="page">
            <wp:posOffset>673100</wp:posOffset>
          </wp:positionV>
          <wp:extent cx="7569200" cy="1029737"/>
          <wp:effectExtent l="0" t="0" r="0" b="0"/>
          <wp:wrapNone/>
          <wp:docPr id="48875068" name="Picture 2" descr="A blue square with whit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75068" name="Picture 2" descr="A blue square with white lines&#10;&#10;AI-generated content may be incorrect."/>
                  <pic:cNvPicPr/>
                </pic:nvPicPr>
                <pic:blipFill>
                  <a:blip r:embed="rId3"/>
                  <a:stretch>
                    <a:fillRect/>
                  </a:stretch>
                </pic:blipFill>
                <pic:spPr>
                  <a:xfrm>
                    <a:off x="0" y="0"/>
                    <a:ext cx="7569200" cy="1029737"/>
                  </a:xfrm>
                  <a:prstGeom prst="rect">
                    <a:avLst/>
                  </a:prstGeom>
                </pic:spPr>
              </pic:pic>
            </a:graphicData>
          </a:graphic>
          <wp14:sizeRelH relativeFrom="margin">
            <wp14:pctWidth>0</wp14:pctWidth>
          </wp14:sizeRelH>
        </wp:anchor>
      </w:drawing>
    </w:r>
  </w:p>
  <w:sdt>
    <w:sdtPr>
      <w:id w:val="-1634482562"/>
      <w:lock w:val="sdtLocked"/>
      <w:placeholder>
        <w:docPart w:val="DefaultPlaceholder_-1854013437"/>
      </w:placeholder>
      <w:date w:fullDate="2025-12-19T00:00:00Z">
        <w:dateFormat w:val="d MMMM yyyy"/>
        <w:lid w:val="en-GB"/>
        <w:storeMappedDataAs w:val="dateTime"/>
        <w:calendar w:val="gregorian"/>
      </w:date>
    </w:sdtPr>
    <w:sdtEndPr/>
    <w:sdtContent>
      <w:p w14:paraId="18F531CD" w14:textId="46B2C8F9" w:rsidR="00421DBC" w:rsidRPr="005C4D5E" w:rsidRDefault="005C4D5E" w:rsidP="005C4D5E">
        <w:pPr>
          <w:pStyle w:val="PublishDate"/>
          <w:framePr w:w="2835" w:h="340" w:hRule="exact" w:hSpace="180" w:wrap="around" w:vAnchor="page" w:hAnchor="page" w:x="7801" w:y="601" w:anchorLock="1"/>
        </w:pPr>
        <w:r>
          <w:t>19 December 2025</w:t>
        </w:r>
      </w:p>
    </w:sdtContent>
  </w:sdt>
  <w:p w14:paraId="1EAEA30A" w14:textId="77777777" w:rsidR="005C4D5E" w:rsidRDefault="005C4D5E" w:rsidP="005C4D5E">
    <w:pPr>
      <w:pStyle w:val="ProductDescription"/>
      <w:framePr w:w="11339" w:h="1474" w:hRule="exact" w:hSpace="180" w:wrap="around" w:vAnchor="page" w:hAnchor="page" w:x="401" w:y="1141" w:anchorLock="1"/>
      <w:spacing w:after="200"/>
    </w:pPr>
    <w:r>
      <w:t>Weekly Economic Briefing | UK</w:t>
    </w:r>
  </w:p>
  <w:p w14:paraId="0704A4A7" w14:textId="4FA194C7" w:rsidR="005C4D5E" w:rsidRPr="00193120" w:rsidRDefault="00146D1B" w:rsidP="005C4D5E">
    <w:pPr>
      <w:pStyle w:val="Headline"/>
      <w:framePr w:w="11339" w:h="1474" w:hRule="exact" w:hSpace="180" w:wrap="around" w:vAnchor="page" w:hAnchor="page" w:x="401" w:y="1141" w:anchorLock="1"/>
      <w:spacing w:line="200" w:lineRule="auto"/>
    </w:pPr>
    <w:r>
      <w:t>MPC opts for a cautious cut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EEE505A"/>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7B86442A"/>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ED14D99A"/>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2094176C"/>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E07C7728"/>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5EF2E19C"/>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104EEBAA"/>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1C5A19F4"/>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9FBA17C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4C1AE87A"/>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A432AF"/>
    <w:multiLevelType w:val="multilevel"/>
    <w:tmpl w:val="85241874"/>
    <w:lvl w:ilvl="0">
      <w:start w:val="1"/>
      <w:numFmt w:val="bullet"/>
      <w:pStyle w:val="BodyBullet"/>
      <w:lvlText w:val=""/>
      <w:lvlJc w:val="left"/>
      <w:pPr>
        <w:ind w:left="284" w:hanging="284"/>
      </w:pPr>
      <w:rPr>
        <w:rFonts w:ascii="Wingdings" w:hAnsi="Wingdings" w:hint="default"/>
        <w:sz w:val="28"/>
      </w:rPr>
    </w:lvl>
    <w:lvl w:ilvl="1">
      <w:start w:val="1"/>
      <w:numFmt w:val="bullet"/>
      <w:lvlText w:val="o"/>
      <w:lvlJc w:val="left"/>
      <w:pPr>
        <w:ind w:left="1514" w:hanging="436"/>
      </w:pPr>
      <w:rPr>
        <w:rFonts w:ascii="Courier New" w:hAnsi="Courier New" w:cs="Courier New" w:hint="default"/>
      </w:rPr>
    </w:lvl>
    <w:lvl w:ilvl="2">
      <w:start w:val="1"/>
      <w:numFmt w:val="bullet"/>
      <w:lvlText w:val=""/>
      <w:lvlJc w:val="left"/>
      <w:pPr>
        <w:ind w:left="2308" w:hanging="436"/>
      </w:pPr>
      <w:rPr>
        <w:rFonts w:ascii="Wingdings" w:hAnsi="Wingdings" w:hint="default"/>
      </w:rPr>
    </w:lvl>
    <w:lvl w:ilvl="3">
      <w:start w:val="1"/>
      <w:numFmt w:val="bullet"/>
      <w:lvlText w:val=""/>
      <w:lvlJc w:val="left"/>
      <w:pPr>
        <w:ind w:left="3102" w:hanging="436"/>
      </w:pPr>
      <w:rPr>
        <w:rFonts w:ascii="Symbol" w:hAnsi="Symbol" w:hint="default"/>
      </w:rPr>
    </w:lvl>
    <w:lvl w:ilvl="4">
      <w:start w:val="1"/>
      <w:numFmt w:val="bullet"/>
      <w:lvlText w:val="o"/>
      <w:lvlJc w:val="left"/>
      <w:pPr>
        <w:ind w:left="3896" w:hanging="436"/>
      </w:pPr>
      <w:rPr>
        <w:rFonts w:ascii="Courier New" w:hAnsi="Courier New" w:cs="Courier New" w:hint="default"/>
      </w:rPr>
    </w:lvl>
    <w:lvl w:ilvl="5">
      <w:start w:val="1"/>
      <w:numFmt w:val="bullet"/>
      <w:lvlText w:val=""/>
      <w:lvlJc w:val="left"/>
      <w:pPr>
        <w:ind w:left="4690" w:hanging="436"/>
      </w:pPr>
      <w:rPr>
        <w:rFonts w:ascii="Wingdings" w:hAnsi="Wingdings" w:hint="default"/>
      </w:rPr>
    </w:lvl>
    <w:lvl w:ilvl="6">
      <w:start w:val="1"/>
      <w:numFmt w:val="bullet"/>
      <w:lvlText w:val=""/>
      <w:lvlJc w:val="left"/>
      <w:pPr>
        <w:ind w:left="5484" w:hanging="436"/>
      </w:pPr>
      <w:rPr>
        <w:rFonts w:ascii="Symbol" w:hAnsi="Symbol" w:hint="default"/>
      </w:rPr>
    </w:lvl>
    <w:lvl w:ilvl="7">
      <w:start w:val="1"/>
      <w:numFmt w:val="bullet"/>
      <w:lvlText w:val="o"/>
      <w:lvlJc w:val="left"/>
      <w:pPr>
        <w:ind w:left="6278" w:hanging="436"/>
      </w:pPr>
      <w:rPr>
        <w:rFonts w:ascii="Courier New" w:hAnsi="Courier New" w:cs="Courier New" w:hint="default"/>
      </w:rPr>
    </w:lvl>
    <w:lvl w:ilvl="8">
      <w:start w:val="1"/>
      <w:numFmt w:val="bullet"/>
      <w:lvlText w:val=""/>
      <w:lvlJc w:val="left"/>
      <w:pPr>
        <w:ind w:left="7072" w:hanging="436"/>
      </w:pPr>
      <w:rPr>
        <w:rFonts w:ascii="Wingdings" w:hAnsi="Wingdings" w:hint="default"/>
      </w:rPr>
    </w:lvl>
  </w:abstractNum>
  <w:abstractNum w:abstractNumId="11" w15:restartNumberingAfterBreak="0">
    <w:nsid w:val="00C94C9E"/>
    <w:multiLevelType w:val="hybridMultilevel"/>
    <w:tmpl w:val="D126495A"/>
    <w:lvl w:ilvl="0" w:tplc="C0D665C8">
      <w:start w:val="1"/>
      <w:numFmt w:val="bullet"/>
      <w:pStyle w:val="Bullet"/>
      <w:lvlText w:val=""/>
      <w:lvlJc w:val="left"/>
      <w:pPr>
        <w:ind w:left="360" w:hanging="360"/>
      </w:pPr>
      <w:rPr>
        <w:rFonts w:ascii="Wingdings" w:hAnsi="Wingdings" w:hint="default"/>
        <w:color w:val="92CDDC"/>
        <w:sz w:val="20"/>
        <w:u w:val="none"/>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2" w15:restartNumberingAfterBreak="0">
    <w:nsid w:val="12504CEF"/>
    <w:multiLevelType w:val="multilevel"/>
    <w:tmpl w:val="4266B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3E2276F"/>
    <w:multiLevelType w:val="hybridMultilevel"/>
    <w:tmpl w:val="9572BDE8"/>
    <w:lvl w:ilvl="0" w:tplc="E1C4A66A">
      <w:start w:val="1"/>
      <w:numFmt w:val="bullet"/>
      <w:pStyle w:val="Summary"/>
      <w:lvlText w:val=""/>
      <w:lvlJc w:val="left"/>
      <w:pPr>
        <w:ind w:left="1800" w:hanging="360"/>
      </w:pPr>
      <w:rPr>
        <w:rFonts w:ascii="Wingdings" w:hAnsi="Wingdings" w:hint="default"/>
        <w:color w:val="3D4D79"/>
        <w:sz w:val="16"/>
        <w:szCs w:val="20"/>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4" w15:restartNumberingAfterBreak="0">
    <w:nsid w:val="68222143"/>
    <w:multiLevelType w:val="hybridMultilevel"/>
    <w:tmpl w:val="8C58A45E"/>
    <w:lvl w:ilvl="0" w:tplc="2F9CE1BC">
      <w:start w:val="1"/>
      <w:numFmt w:val="decimal"/>
      <w:lvlText w:val="%1)"/>
      <w:lvlJc w:val="left"/>
      <w:pPr>
        <w:ind w:left="1020" w:hanging="360"/>
      </w:pPr>
    </w:lvl>
    <w:lvl w:ilvl="1" w:tplc="7AF48222">
      <w:start w:val="1"/>
      <w:numFmt w:val="decimal"/>
      <w:lvlText w:val="%2)"/>
      <w:lvlJc w:val="left"/>
      <w:pPr>
        <w:ind w:left="1020" w:hanging="360"/>
      </w:pPr>
    </w:lvl>
    <w:lvl w:ilvl="2" w:tplc="B2E44308">
      <w:start w:val="1"/>
      <w:numFmt w:val="decimal"/>
      <w:lvlText w:val="%3)"/>
      <w:lvlJc w:val="left"/>
      <w:pPr>
        <w:ind w:left="1020" w:hanging="360"/>
      </w:pPr>
    </w:lvl>
    <w:lvl w:ilvl="3" w:tplc="15DE59D0">
      <w:start w:val="1"/>
      <w:numFmt w:val="decimal"/>
      <w:lvlText w:val="%4)"/>
      <w:lvlJc w:val="left"/>
      <w:pPr>
        <w:ind w:left="1020" w:hanging="360"/>
      </w:pPr>
    </w:lvl>
    <w:lvl w:ilvl="4" w:tplc="E8C44AEC">
      <w:start w:val="1"/>
      <w:numFmt w:val="decimal"/>
      <w:lvlText w:val="%5)"/>
      <w:lvlJc w:val="left"/>
      <w:pPr>
        <w:ind w:left="1020" w:hanging="360"/>
      </w:pPr>
    </w:lvl>
    <w:lvl w:ilvl="5" w:tplc="D2F6B028">
      <w:start w:val="1"/>
      <w:numFmt w:val="decimal"/>
      <w:lvlText w:val="%6)"/>
      <w:lvlJc w:val="left"/>
      <w:pPr>
        <w:ind w:left="1020" w:hanging="360"/>
      </w:pPr>
    </w:lvl>
    <w:lvl w:ilvl="6" w:tplc="8F2646DC">
      <w:start w:val="1"/>
      <w:numFmt w:val="decimal"/>
      <w:lvlText w:val="%7)"/>
      <w:lvlJc w:val="left"/>
      <w:pPr>
        <w:ind w:left="1020" w:hanging="360"/>
      </w:pPr>
    </w:lvl>
    <w:lvl w:ilvl="7" w:tplc="F92A7048">
      <w:start w:val="1"/>
      <w:numFmt w:val="decimal"/>
      <w:lvlText w:val="%8)"/>
      <w:lvlJc w:val="left"/>
      <w:pPr>
        <w:ind w:left="1020" w:hanging="360"/>
      </w:pPr>
    </w:lvl>
    <w:lvl w:ilvl="8" w:tplc="DAC09938">
      <w:start w:val="1"/>
      <w:numFmt w:val="decimal"/>
      <w:lvlText w:val="%9)"/>
      <w:lvlJc w:val="left"/>
      <w:pPr>
        <w:ind w:left="1020" w:hanging="360"/>
      </w:pPr>
    </w:lvl>
  </w:abstractNum>
  <w:abstractNum w:abstractNumId="15" w15:restartNumberingAfterBreak="0">
    <w:nsid w:val="6D407CA3"/>
    <w:multiLevelType w:val="singleLevel"/>
    <w:tmpl w:val="DFCC12D8"/>
    <w:lvl w:ilvl="0">
      <w:start w:val="1"/>
      <w:numFmt w:val="bullet"/>
      <w:pStyle w:val="ListParagraph"/>
      <w:lvlText w:val=""/>
      <w:lvlJc w:val="left"/>
      <w:pPr>
        <w:ind w:left="720" w:hanging="360"/>
      </w:pPr>
      <w:rPr>
        <w:rFonts w:ascii="Symbol" w:hAnsi="Symbol" w:hint="default"/>
      </w:rPr>
    </w:lvl>
  </w:abstractNum>
  <w:num w:numId="1" w16cid:durableId="258485852">
    <w:abstractNumId w:val="11"/>
  </w:num>
  <w:num w:numId="2" w16cid:durableId="926695654">
    <w:abstractNumId w:val="13"/>
  </w:num>
  <w:num w:numId="3" w16cid:durableId="219024640">
    <w:abstractNumId w:val="10"/>
  </w:num>
  <w:num w:numId="4" w16cid:durableId="1239100089">
    <w:abstractNumId w:val="9"/>
  </w:num>
  <w:num w:numId="5" w16cid:durableId="372384311">
    <w:abstractNumId w:val="7"/>
  </w:num>
  <w:num w:numId="6" w16cid:durableId="1112047509">
    <w:abstractNumId w:val="6"/>
  </w:num>
  <w:num w:numId="7" w16cid:durableId="442848701">
    <w:abstractNumId w:val="5"/>
  </w:num>
  <w:num w:numId="8" w16cid:durableId="1950355495">
    <w:abstractNumId w:val="4"/>
  </w:num>
  <w:num w:numId="9" w16cid:durableId="333269184">
    <w:abstractNumId w:val="8"/>
  </w:num>
  <w:num w:numId="10" w16cid:durableId="2000844743">
    <w:abstractNumId w:val="3"/>
  </w:num>
  <w:num w:numId="11" w16cid:durableId="330642641">
    <w:abstractNumId w:val="2"/>
  </w:num>
  <w:num w:numId="12" w16cid:durableId="897205556">
    <w:abstractNumId w:val="1"/>
  </w:num>
  <w:num w:numId="13" w16cid:durableId="1122843932">
    <w:abstractNumId w:val="0"/>
  </w:num>
  <w:num w:numId="14" w16cid:durableId="1574386272">
    <w:abstractNumId w:val="11"/>
  </w:num>
  <w:num w:numId="15" w16cid:durableId="1591503299">
    <w:abstractNumId w:val="13"/>
  </w:num>
  <w:num w:numId="16" w16cid:durableId="1273779853">
    <w:abstractNumId w:val="10"/>
  </w:num>
  <w:num w:numId="17" w16cid:durableId="1387028578">
    <w:abstractNumId w:val="11"/>
  </w:num>
  <w:num w:numId="18" w16cid:durableId="2134862398">
    <w:abstractNumId w:val="13"/>
  </w:num>
  <w:num w:numId="19" w16cid:durableId="349769390">
    <w:abstractNumId w:val="10"/>
  </w:num>
  <w:num w:numId="20" w16cid:durableId="2020886805">
    <w:abstractNumId w:val="11"/>
  </w:num>
  <w:num w:numId="21" w16cid:durableId="850342466">
    <w:abstractNumId w:val="13"/>
  </w:num>
  <w:num w:numId="22" w16cid:durableId="1342127039">
    <w:abstractNumId w:val="10"/>
  </w:num>
  <w:num w:numId="23" w16cid:durableId="1604916759">
    <w:abstractNumId w:val="11"/>
  </w:num>
  <w:num w:numId="24" w16cid:durableId="2078743121">
    <w:abstractNumId w:val="13"/>
  </w:num>
  <w:num w:numId="25" w16cid:durableId="1222867255">
    <w:abstractNumId w:val="10"/>
  </w:num>
  <w:num w:numId="26" w16cid:durableId="667054621">
    <w:abstractNumId w:val="11"/>
  </w:num>
  <w:num w:numId="27" w16cid:durableId="768892679">
    <w:abstractNumId w:val="13"/>
  </w:num>
  <w:num w:numId="28" w16cid:durableId="1169713191">
    <w:abstractNumId w:val="10"/>
  </w:num>
  <w:num w:numId="29" w16cid:durableId="432014191">
    <w:abstractNumId w:val="12"/>
  </w:num>
  <w:num w:numId="30" w16cid:durableId="1047334741">
    <w:abstractNumId w:val="14"/>
  </w:num>
  <w:num w:numId="31" w16cid:durableId="159069365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cumentProtection w:formatting="1" w:enforcement="1"/>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4FEF"/>
    <w:rsid w:val="000000D7"/>
    <w:rsid w:val="0000040C"/>
    <w:rsid w:val="00000778"/>
    <w:rsid w:val="00000B02"/>
    <w:rsid w:val="00000B45"/>
    <w:rsid w:val="00000C2F"/>
    <w:rsid w:val="00000D2D"/>
    <w:rsid w:val="00000D3D"/>
    <w:rsid w:val="00000D49"/>
    <w:rsid w:val="00000F33"/>
    <w:rsid w:val="00000F3C"/>
    <w:rsid w:val="0000103F"/>
    <w:rsid w:val="000012D9"/>
    <w:rsid w:val="000013AD"/>
    <w:rsid w:val="0000155E"/>
    <w:rsid w:val="00001587"/>
    <w:rsid w:val="00001655"/>
    <w:rsid w:val="00001657"/>
    <w:rsid w:val="000018C7"/>
    <w:rsid w:val="00001967"/>
    <w:rsid w:val="00001A9D"/>
    <w:rsid w:val="00001B71"/>
    <w:rsid w:val="00001C90"/>
    <w:rsid w:val="00001D0A"/>
    <w:rsid w:val="00001EDD"/>
    <w:rsid w:val="0000203B"/>
    <w:rsid w:val="0000204C"/>
    <w:rsid w:val="000022BE"/>
    <w:rsid w:val="00002320"/>
    <w:rsid w:val="0000239F"/>
    <w:rsid w:val="000023B4"/>
    <w:rsid w:val="00002866"/>
    <w:rsid w:val="00002988"/>
    <w:rsid w:val="000029AA"/>
    <w:rsid w:val="00002A42"/>
    <w:rsid w:val="00002A4A"/>
    <w:rsid w:val="00002AD9"/>
    <w:rsid w:val="00002FB7"/>
    <w:rsid w:val="0000308B"/>
    <w:rsid w:val="0000308F"/>
    <w:rsid w:val="0000329E"/>
    <w:rsid w:val="000034C3"/>
    <w:rsid w:val="0000389F"/>
    <w:rsid w:val="00003A27"/>
    <w:rsid w:val="00003AFD"/>
    <w:rsid w:val="00003C1E"/>
    <w:rsid w:val="00003E08"/>
    <w:rsid w:val="00003E7D"/>
    <w:rsid w:val="00003F12"/>
    <w:rsid w:val="00003F3B"/>
    <w:rsid w:val="00003FB6"/>
    <w:rsid w:val="000040E3"/>
    <w:rsid w:val="00004247"/>
    <w:rsid w:val="000042C8"/>
    <w:rsid w:val="0000431B"/>
    <w:rsid w:val="0000449C"/>
    <w:rsid w:val="0000468E"/>
    <w:rsid w:val="000046E4"/>
    <w:rsid w:val="0000470C"/>
    <w:rsid w:val="0000472B"/>
    <w:rsid w:val="0000480C"/>
    <w:rsid w:val="00004863"/>
    <w:rsid w:val="00004957"/>
    <w:rsid w:val="00004E4C"/>
    <w:rsid w:val="00004F34"/>
    <w:rsid w:val="00004F87"/>
    <w:rsid w:val="00005120"/>
    <w:rsid w:val="00005319"/>
    <w:rsid w:val="00005322"/>
    <w:rsid w:val="000053C5"/>
    <w:rsid w:val="000053CF"/>
    <w:rsid w:val="00005453"/>
    <w:rsid w:val="000054E4"/>
    <w:rsid w:val="00005808"/>
    <w:rsid w:val="0000583C"/>
    <w:rsid w:val="000058F4"/>
    <w:rsid w:val="00005903"/>
    <w:rsid w:val="00005B16"/>
    <w:rsid w:val="00005CC5"/>
    <w:rsid w:val="00005D3E"/>
    <w:rsid w:val="00006104"/>
    <w:rsid w:val="00006119"/>
    <w:rsid w:val="0000665E"/>
    <w:rsid w:val="00006673"/>
    <w:rsid w:val="0000669C"/>
    <w:rsid w:val="0000671F"/>
    <w:rsid w:val="00006814"/>
    <w:rsid w:val="000068B9"/>
    <w:rsid w:val="00006A52"/>
    <w:rsid w:val="00006B6D"/>
    <w:rsid w:val="00006C23"/>
    <w:rsid w:val="00006CAE"/>
    <w:rsid w:val="00006D79"/>
    <w:rsid w:val="00006D7E"/>
    <w:rsid w:val="00006E38"/>
    <w:rsid w:val="00006E43"/>
    <w:rsid w:val="00006F83"/>
    <w:rsid w:val="00007026"/>
    <w:rsid w:val="000072AD"/>
    <w:rsid w:val="00007578"/>
    <w:rsid w:val="000075A0"/>
    <w:rsid w:val="000075C0"/>
    <w:rsid w:val="00007664"/>
    <w:rsid w:val="0000776E"/>
    <w:rsid w:val="000077D2"/>
    <w:rsid w:val="0000784F"/>
    <w:rsid w:val="000079EE"/>
    <w:rsid w:val="00007A1E"/>
    <w:rsid w:val="00007BA4"/>
    <w:rsid w:val="00007BED"/>
    <w:rsid w:val="00007D42"/>
    <w:rsid w:val="00007E63"/>
    <w:rsid w:val="00010052"/>
    <w:rsid w:val="0001008B"/>
    <w:rsid w:val="000100E0"/>
    <w:rsid w:val="0001013B"/>
    <w:rsid w:val="00010148"/>
    <w:rsid w:val="000101B9"/>
    <w:rsid w:val="00010319"/>
    <w:rsid w:val="00010322"/>
    <w:rsid w:val="000103FD"/>
    <w:rsid w:val="000104CE"/>
    <w:rsid w:val="000107B3"/>
    <w:rsid w:val="00010934"/>
    <w:rsid w:val="000109BD"/>
    <w:rsid w:val="00010A9E"/>
    <w:rsid w:val="00010C29"/>
    <w:rsid w:val="00010D2D"/>
    <w:rsid w:val="00010F8B"/>
    <w:rsid w:val="00010FA9"/>
    <w:rsid w:val="0001101C"/>
    <w:rsid w:val="00011039"/>
    <w:rsid w:val="0001107D"/>
    <w:rsid w:val="000110AF"/>
    <w:rsid w:val="00011260"/>
    <w:rsid w:val="000112A1"/>
    <w:rsid w:val="0001130E"/>
    <w:rsid w:val="000114B3"/>
    <w:rsid w:val="000115E7"/>
    <w:rsid w:val="00011686"/>
    <w:rsid w:val="0001168C"/>
    <w:rsid w:val="0001188A"/>
    <w:rsid w:val="000118ED"/>
    <w:rsid w:val="00011BBD"/>
    <w:rsid w:val="00011CD4"/>
    <w:rsid w:val="00011E1A"/>
    <w:rsid w:val="00011EE9"/>
    <w:rsid w:val="0001205A"/>
    <w:rsid w:val="00012123"/>
    <w:rsid w:val="00012149"/>
    <w:rsid w:val="0001240A"/>
    <w:rsid w:val="000124EF"/>
    <w:rsid w:val="000128D3"/>
    <w:rsid w:val="0001291B"/>
    <w:rsid w:val="00012A72"/>
    <w:rsid w:val="00012C65"/>
    <w:rsid w:val="00012CFF"/>
    <w:rsid w:val="00012E3B"/>
    <w:rsid w:val="00012FD1"/>
    <w:rsid w:val="00013054"/>
    <w:rsid w:val="00013360"/>
    <w:rsid w:val="00013474"/>
    <w:rsid w:val="000134E2"/>
    <w:rsid w:val="0001353D"/>
    <w:rsid w:val="000135CC"/>
    <w:rsid w:val="000135DF"/>
    <w:rsid w:val="000138FA"/>
    <w:rsid w:val="00013933"/>
    <w:rsid w:val="00013C45"/>
    <w:rsid w:val="00013D54"/>
    <w:rsid w:val="00013E57"/>
    <w:rsid w:val="00014009"/>
    <w:rsid w:val="000140CC"/>
    <w:rsid w:val="00014124"/>
    <w:rsid w:val="00014135"/>
    <w:rsid w:val="00014431"/>
    <w:rsid w:val="00014615"/>
    <w:rsid w:val="0001472E"/>
    <w:rsid w:val="0001486D"/>
    <w:rsid w:val="0001493B"/>
    <w:rsid w:val="00014A4F"/>
    <w:rsid w:val="00014AE7"/>
    <w:rsid w:val="00014B5D"/>
    <w:rsid w:val="00014FD4"/>
    <w:rsid w:val="00015284"/>
    <w:rsid w:val="000155B8"/>
    <w:rsid w:val="00015759"/>
    <w:rsid w:val="000157F2"/>
    <w:rsid w:val="00015897"/>
    <w:rsid w:val="000158F6"/>
    <w:rsid w:val="00015B5C"/>
    <w:rsid w:val="00015D4C"/>
    <w:rsid w:val="00015DCA"/>
    <w:rsid w:val="00015DDC"/>
    <w:rsid w:val="00015FE8"/>
    <w:rsid w:val="0001601B"/>
    <w:rsid w:val="000161DC"/>
    <w:rsid w:val="0001624B"/>
    <w:rsid w:val="00016373"/>
    <w:rsid w:val="000163B2"/>
    <w:rsid w:val="000164B2"/>
    <w:rsid w:val="000164C3"/>
    <w:rsid w:val="000164DD"/>
    <w:rsid w:val="000165CD"/>
    <w:rsid w:val="000166FE"/>
    <w:rsid w:val="00016742"/>
    <w:rsid w:val="000167B8"/>
    <w:rsid w:val="000167DF"/>
    <w:rsid w:val="0001686D"/>
    <w:rsid w:val="00016CD8"/>
    <w:rsid w:val="00017069"/>
    <w:rsid w:val="000172A9"/>
    <w:rsid w:val="00017453"/>
    <w:rsid w:val="00017568"/>
    <w:rsid w:val="00017606"/>
    <w:rsid w:val="00017F7D"/>
    <w:rsid w:val="00020064"/>
    <w:rsid w:val="000200B9"/>
    <w:rsid w:val="000200FE"/>
    <w:rsid w:val="00020340"/>
    <w:rsid w:val="00020401"/>
    <w:rsid w:val="0002040C"/>
    <w:rsid w:val="00020463"/>
    <w:rsid w:val="0002047C"/>
    <w:rsid w:val="00020553"/>
    <w:rsid w:val="0002055E"/>
    <w:rsid w:val="000205E8"/>
    <w:rsid w:val="00020622"/>
    <w:rsid w:val="00020668"/>
    <w:rsid w:val="00020701"/>
    <w:rsid w:val="000207B9"/>
    <w:rsid w:val="00020B12"/>
    <w:rsid w:val="00020E7B"/>
    <w:rsid w:val="00020F72"/>
    <w:rsid w:val="000211D5"/>
    <w:rsid w:val="00021477"/>
    <w:rsid w:val="00021637"/>
    <w:rsid w:val="00021806"/>
    <w:rsid w:val="00021B8B"/>
    <w:rsid w:val="000220B8"/>
    <w:rsid w:val="000220C4"/>
    <w:rsid w:val="00022114"/>
    <w:rsid w:val="00022273"/>
    <w:rsid w:val="000223EE"/>
    <w:rsid w:val="000224E3"/>
    <w:rsid w:val="000225F0"/>
    <w:rsid w:val="000225F9"/>
    <w:rsid w:val="0002270C"/>
    <w:rsid w:val="00022792"/>
    <w:rsid w:val="000227A8"/>
    <w:rsid w:val="00022988"/>
    <w:rsid w:val="00022C15"/>
    <w:rsid w:val="00022C4C"/>
    <w:rsid w:val="00022CD5"/>
    <w:rsid w:val="00022F17"/>
    <w:rsid w:val="00022F45"/>
    <w:rsid w:val="000230E4"/>
    <w:rsid w:val="0002316B"/>
    <w:rsid w:val="0002332F"/>
    <w:rsid w:val="000233D8"/>
    <w:rsid w:val="0002349D"/>
    <w:rsid w:val="000234CD"/>
    <w:rsid w:val="00023500"/>
    <w:rsid w:val="0002352B"/>
    <w:rsid w:val="000235B4"/>
    <w:rsid w:val="000235C1"/>
    <w:rsid w:val="00023768"/>
    <w:rsid w:val="0002390B"/>
    <w:rsid w:val="00023A3F"/>
    <w:rsid w:val="00023C51"/>
    <w:rsid w:val="00023C95"/>
    <w:rsid w:val="00023CDA"/>
    <w:rsid w:val="00023D2B"/>
    <w:rsid w:val="00023D5B"/>
    <w:rsid w:val="00023DEA"/>
    <w:rsid w:val="000241C1"/>
    <w:rsid w:val="000241EA"/>
    <w:rsid w:val="000243F1"/>
    <w:rsid w:val="00024498"/>
    <w:rsid w:val="00024553"/>
    <w:rsid w:val="0002460D"/>
    <w:rsid w:val="00024618"/>
    <w:rsid w:val="00024674"/>
    <w:rsid w:val="000247D8"/>
    <w:rsid w:val="00024951"/>
    <w:rsid w:val="00024B00"/>
    <w:rsid w:val="00024CE4"/>
    <w:rsid w:val="00024E33"/>
    <w:rsid w:val="00024FA5"/>
    <w:rsid w:val="00024FD7"/>
    <w:rsid w:val="00025008"/>
    <w:rsid w:val="0002516C"/>
    <w:rsid w:val="000252A4"/>
    <w:rsid w:val="00025569"/>
    <w:rsid w:val="000255A3"/>
    <w:rsid w:val="000255C6"/>
    <w:rsid w:val="000258E4"/>
    <w:rsid w:val="00025995"/>
    <w:rsid w:val="00025997"/>
    <w:rsid w:val="00025998"/>
    <w:rsid w:val="00025B7F"/>
    <w:rsid w:val="00025C14"/>
    <w:rsid w:val="00025C27"/>
    <w:rsid w:val="00025C71"/>
    <w:rsid w:val="00025D0C"/>
    <w:rsid w:val="00025E98"/>
    <w:rsid w:val="00025EBC"/>
    <w:rsid w:val="00025FDB"/>
    <w:rsid w:val="00026076"/>
    <w:rsid w:val="000260DF"/>
    <w:rsid w:val="000260F7"/>
    <w:rsid w:val="000263A5"/>
    <w:rsid w:val="0002650D"/>
    <w:rsid w:val="000265F9"/>
    <w:rsid w:val="00026794"/>
    <w:rsid w:val="000267AD"/>
    <w:rsid w:val="0002680B"/>
    <w:rsid w:val="00026A30"/>
    <w:rsid w:val="00026C20"/>
    <w:rsid w:val="00026E2E"/>
    <w:rsid w:val="00026E8F"/>
    <w:rsid w:val="00026FEC"/>
    <w:rsid w:val="000270F4"/>
    <w:rsid w:val="00027105"/>
    <w:rsid w:val="000271D9"/>
    <w:rsid w:val="0002770C"/>
    <w:rsid w:val="00027A47"/>
    <w:rsid w:val="00027C23"/>
    <w:rsid w:val="00027CB4"/>
    <w:rsid w:val="00027D6C"/>
    <w:rsid w:val="00030035"/>
    <w:rsid w:val="000301D1"/>
    <w:rsid w:val="0003043B"/>
    <w:rsid w:val="00030767"/>
    <w:rsid w:val="00030882"/>
    <w:rsid w:val="00030991"/>
    <w:rsid w:val="00030A79"/>
    <w:rsid w:val="00030A8B"/>
    <w:rsid w:val="00030C91"/>
    <w:rsid w:val="00030E65"/>
    <w:rsid w:val="00030F8E"/>
    <w:rsid w:val="0003102F"/>
    <w:rsid w:val="000313B0"/>
    <w:rsid w:val="000317F7"/>
    <w:rsid w:val="0003184A"/>
    <w:rsid w:val="00031957"/>
    <w:rsid w:val="000319F0"/>
    <w:rsid w:val="00031A14"/>
    <w:rsid w:val="00031A25"/>
    <w:rsid w:val="00031A50"/>
    <w:rsid w:val="00031A80"/>
    <w:rsid w:val="00031E1C"/>
    <w:rsid w:val="00031E87"/>
    <w:rsid w:val="000321F4"/>
    <w:rsid w:val="00032302"/>
    <w:rsid w:val="00032436"/>
    <w:rsid w:val="0003244A"/>
    <w:rsid w:val="000324D7"/>
    <w:rsid w:val="000326F5"/>
    <w:rsid w:val="00032A20"/>
    <w:rsid w:val="00032C60"/>
    <w:rsid w:val="00032E5E"/>
    <w:rsid w:val="00032F46"/>
    <w:rsid w:val="00033130"/>
    <w:rsid w:val="000331DA"/>
    <w:rsid w:val="000332A7"/>
    <w:rsid w:val="000332B4"/>
    <w:rsid w:val="00033379"/>
    <w:rsid w:val="00033433"/>
    <w:rsid w:val="000339E8"/>
    <w:rsid w:val="00033D75"/>
    <w:rsid w:val="00033F0C"/>
    <w:rsid w:val="00033FF7"/>
    <w:rsid w:val="000340CD"/>
    <w:rsid w:val="000340FB"/>
    <w:rsid w:val="000342D4"/>
    <w:rsid w:val="00034483"/>
    <w:rsid w:val="00034572"/>
    <w:rsid w:val="00034584"/>
    <w:rsid w:val="00034622"/>
    <w:rsid w:val="0003467D"/>
    <w:rsid w:val="0003484E"/>
    <w:rsid w:val="00034A1E"/>
    <w:rsid w:val="00034ACD"/>
    <w:rsid w:val="00034B2D"/>
    <w:rsid w:val="00034C64"/>
    <w:rsid w:val="00034D4D"/>
    <w:rsid w:val="00034DEE"/>
    <w:rsid w:val="00034E65"/>
    <w:rsid w:val="00034EF6"/>
    <w:rsid w:val="00034F06"/>
    <w:rsid w:val="00034F53"/>
    <w:rsid w:val="000351B6"/>
    <w:rsid w:val="000351BA"/>
    <w:rsid w:val="000352E1"/>
    <w:rsid w:val="000352E6"/>
    <w:rsid w:val="000353F2"/>
    <w:rsid w:val="0003541C"/>
    <w:rsid w:val="00035618"/>
    <w:rsid w:val="000356A9"/>
    <w:rsid w:val="000356F9"/>
    <w:rsid w:val="0003594A"/>
    <w:rsid w:val="00035985"/>
    <w:rsid w:val="00035AC8"/>
    <w:rsid w:val="00035AD8"/>
    <w:rsid w:val="00035B02"/>
    <w:rsid w:val="00035B6F"/>
    <w:rsid w:val="00035DAF"/>
    <w:rsid w:val="00035F19"/>
    <w:rsid w:val="00036013"/>
    <w:rsid w:val="00036043"/>
    <w:rsid w:val="00036118"/>
    <w:rsid w:val="00036346"/>
    <w:rsid w:val="000363B9"/>
    <w:rsid w:val="000367E1"/>
    <w:rsid w:val="00036A38"/>
    <w:rsid w:val="00036CF7"/>
    <w:rsid w:val="00036DFB"/>
    <w:rsid w:val="00036E01"/>
    <w:rsid w:val="00036EC3"/>
    <w:rsid w:val="000372E5"/>
    <w:rsid w:val="00037302"/>
    <w:rsid w:val="00037332"/>
    <w:rsid w:val="00037386"/>
    <w:rsid w:val="0003748A"/>
    <w:rsid w:val="0003769D"/>
    <w:rsid w:val="000377F5"/>
    <w:rsid w:val="000378C8"/>
    <w:rsid w:val="0003791B"/>
    <w:rsid w:val="00037C61"/>
    <w:rsid w:val="00037D36"/>
    <w:rsid w:val="00037D4E"/>
    <w:rsid w:val="00037E61"/>
    <w:rsid w:val="000401F9"/>
    <w:rsid w:val="00040326"/>
    <w:rsid w:val="0004039A"/>
    <w:rsid w:val="000403F0"/>
    <w:rsid w:val="0004042E"/>
    <w:rsid w:val="00040484"/>
    <w:rsid w:val="000406C0"/>
    <w:rsid w:val="000407AF"/>
    <w:rsid w:val="00040858"/>
    <w:rsid w:val="0004087E"/>
    <w:rsid w:val="00040913"/>
    <w:rsid w:val="000409CA"/>
    <w:rsid w:val="00040A24"/>
    <w:rsid w:val="00040A9B"/>
    <w:rsid w:val="00040A9D"/>
    <w:rsid w:val="00040B21"/>
    <w:rsid w:val="00040BF0"/>
    <w:rsid w:val="00040C68"/>
    <w:rsid w:val="00040D19"/>
    <w:rsid w:val="00040E45"/>
    <w:rsid w:val="00040F3D"/>
    <w:rsid w:val="00040FC5"/>
    <w:rsid w:val="000410BD"/>
    <w:rsid w:val="00041231"/>
    <w:rsid w:val="000413A5"/>
    <w:rsid w:val="000414C3"/>
    <w:rsid w:val="0004174A"/>
    <w:rsid w:val="000418A9"/>
    <w:rsid w:val="00041A70"/>
    <w:rsid w:val="00041CC4"/>
    <w:rsid w:val="00041CED"/>
    <w:rsid w:val="00041D9C"/>
    <w:rsid w:val="00041DE7"/>
    <w:rsid w:val="00041E0B"/>
    <w:rsid w:val="00041E12"/>
    <w:rsid w:val="00041F35"/>
    <w:rsid w:val="00042281"/>
    <w:rsid w:val="00042425"/>
    <w:rsid w:val="000426D3"/>
    <w:rsid w:val="00042A16"/>
    <w:rsid w:val="00042ABD"/>
    <w:rsid w:val="00042C1B"/>
    <w:rsid w:val="00042F16"/>
    <w:rsid w:val="00042F5B"/>
    <w:rsid w:val="00042F9E"/>
    <w:rsid w:val="00042FAA"/>
    <w:rsid w:val="000430C8"/>
    <w:rsid w:val="000430C9"/>
    <w:rsid w:val="000431D4"/>
    <w:rsid w:val="00043273"/>
    <w:rsid w:val="00043296"/>
    <w:rsid w:val="0004340C"/>
    <w:rsid w:val="000434C8"/>
    <w:rsid w:val="000434D9"/>
    <w:rsid w:val="0004357C"/>
    <w:rsid w:val="0004377E"/>
    <w:rsid w:val="00043BB4"/>
    <w:rsid w:val="00043EC8"/>
    <w:rsid w:val="00043F19"/>
    <w:rsid w:val="00043FFF"/>
    <w:rsid w:val="0004409C"/>
    <w:rsid w:val="00044131"/>
    <w:rsid w:val="0004416B"/>
    <w:rsid w:val="00044195"/>
    <w:rsid w:val="0004426F"/>
    <w:rsid w:val="000444FB"/>
    <w:rsid w:val="000446EF"/>
    <w:rsid w:val="00044705"/>
    <w:rsid w:val="00044721"/>
    <w:rsid w:val="00044777"/>
    <w:rsid w:val="00044A34"/>
    <w:rsid w:val="00044B20"/>
    <w:rsid w:val="00044CB5"/>
    <w:rsid w:val="00044E0D"/>
    <w:rsid w:val="00044EFA"/>
    <w:rsid w:val="00044F63"/>
    <w:rsid w:val="00045248"/>
    <w:rsid w:val="000453B3"/>
    <w:rsid w:val="000454D6"/>
    <w:rsid w:val="000454EF"/>
    <w:rsid w:val="00045804"/>
    <w:rsid w:val="00045A26"/>
    <w:rsid w:val="00045A71"/>
    <w:rsid w:val="00045B22"/>
    <w:rsid w:val="00045B4D"/>
    <w:rsid w:val="00045F6F"/>
    <w:rsid w:val="00045FA1"/>
    <w:rsid w:val="00045FCE"/>
    <w:rsid w:val="00046145"/>
    <w:rsid w:val="000461CE"/>
    <w:rsid w:val="000461D6"/>
    <w:rsid w:val="000463B8"/>
    <w:rsid w:val="0004645A"/>
    <w:rsid w:val="00046565"/>
    <w:rsid w:val="00046749"/>
    <w:rsid w:val="00046843"/>
    <w:rsid w:val="000469AF"/>
    <w:rsid w:val="00046A33"/>
    <w:rsid w:val="00046A9D"/>
    <w:rsid w:val="00046DB0"/>
    <w:rsid w:val="000470A6"/>
    <w:rsid w:val="000471DD"/>
    <w:rsid w:val="0004727F"/>
    <w:rsid w:val="000472BA"/>
    <w:rsid w:val="00047440"/>
    <w:rsid w:val="00047827"/>
    <w:rsid w:val="00047836"/>
    <w:rsid w:val="00047AA6"/>
    <w:rsid w:val="00047AC3"/>
    <w:rsid w:val="00047C17"/>
    <w:rsid w:val="00047C6B"/>
    <w:rsid w:val="00047D95"/>
    <w:rsid w:val="00047F4E"/>
    <w:rsid w:val="00047F81"/>
    <w:rsid w:val="00047F87"/>
    <w:rsid w:val="00050074"/>
    <w:rsid w:val="000500D7"/>
    <w:rsid w:val="00050272"/>
    <w:rsid w:val="000502A3"/>
    <w:rsid w:val="0005048D"/>
    <w:rsid w:val="00050600"/>
    <w:rsid w:val="00050782"/>
    <w:rsid w:val="00050E1A"/>
    <w:rsid w:val="00050F61"/>
    <w:rsid w:val="00050F9D"/>
    <w:rsid w:val="0005116A"/>
    <w:rsid w:val="00051300"/>
    <w:rsid w:val="000513B8"/>
    <w:rsid w:val="00051434"/>
    <w:rsid w:val="000515B3"/>
    <w:rsid w:val="000516AD"/>
    <w:rsid w:val="0005184D"/>
    <w:rsid w:val="000519D2"/>
    <w:rsid w:val="00051B7E"/>
    <w:rsid w:val="00051EA4"/>
    <w:rsid w:val="00051EB9"/>
    <w:rsid w:val="00052172"/>
    <w:rsid w:val="0005217B"/>
    <w:rsid w:val="0005220D"/>
    <w:rsid w:val="0005231B"/>
    <w:rsid w:val="0005235F"/>
    <w:rsid w:val="0005252E"/>
    <w:rsid w:val="0005253F"/>
    <w:rsid w:val="000529D6"/>
    <w:rsid w:val="00052A3E"/>
    <w:rsid w:val="00052B17"/>
    <w:rsid w:val="00052C15"/>
    <w:rsid w:val="000531DC"/>
    <w:rsid w:val="0005331C"/>
    <w:rsid w:val="00053350"/>
    <w:rsid w:val="000534AB"/>
    <w:rsid w:val="00053874"/>
    <w:rsid w:val="00053878"/>
    <w:rsid w:val="00053953"/>
    <w:rsid w:val="00053A9E"/>
    <w:rsid w:val="00053AA6"/>
    <w:rsid w:val="00053BC4"/>
    <w:rsid w:val="00053D03"/>
    <w:rsid w:val="00053D58"/>
    <w:rsid w:val="0005415C"/>
    <w:rsid w:val="000542BE"/>
    <w:rsid w:val="00054482"/>
    <w:rsid w:val="00054580"/>
    <w:rsid w:val="0005458F"/>
    <w:rsid w:val="0005491F"/>
    <w:rsid w:val="00054ADE"/>
    <w:rsid w:val="00054B12"/>
    <w:rsid w:val="00054BD2"/>
    <w:rsid w:val="00054C00"/>
    <w:rsid w:val="00054C31"/>
    <w:rsid w:val="00054EDF"/>
    <w:rsid w:val="00054F13"/>
    <w:rsid w:val="00055102"/>
    <w:rsid w:val="000551DC"/>
    <w:rsid w:val="00055219"/>
    <w:rsid w:val="00055263"/>
    <w:rsid w:val="000554D7"/>
    <w:rsid w:val="0005563C"/>
    <w:rsid w:val="000556D6"/>
    <w:rsid w:val="00055BAA"/>
    <w:rsid w:val="00055CA8"/>
    <w:rsid w:val="00055E82"/>
    <w:rsid w:val="00055EC8"/>
    <w:rsid w:val="000560EB"/>
    <w:rsid w:val="00056199"/>
    <w:rsid w:val="000562AC"/>
    <w:rsid w:val="00056347"/>
    <w:rsid w:val="0005674F"/>
    <w:rsid w:val="000567A8"/>
    <w:rsid w:val="00056C22"/>
    <w:rsid w:val="00056C92"/>
    <w:rsid w:val="000570F8"/>
    <w:rsid w:val="00057150"/>
    <w:rsid w:val="00057159"/>
    <w:rsid w:val="0005728A"/>
    <w:rsid w:val="0005745D"/>
    <w:rsid w:val="00057AE7"/>
    <w:rsid w:val="00057B32"/>
    <w:rsid w:val="00057BB0"/>
    <w:rsid w:val="00057CE1"/>
    <w:rsid w:val="00057D45"/>
    <w:rsid w:val="00057EE8"/>
    <w:rsid w:val="00060131"/>
    <w:rsid w:val="000602A7"/>
    <w:rsid w:val="000603F4"/>
    <w:rsid w:val="000605E4"/>
    <w:rsid w:val="00060721"/>
    <w:rsid w:val="000607CF"/>
    <w:rsid w:val="000609D5"/>
    <w:rsid w:val="00060D50"/>
    <w:rsid w:val="00060DE9"/>
    <w:rsid w:val="00060E28"/>
    <w:rsid w:val="00060E65"/>
    <w:rsid w:val="00060ED4"/>
    <w:rsid w:val="00060FFE"/>
    <w:rsid w:val="00061094"/>
    <w:rsid w:val="00061284"/>
    <w:rsid w:val="000614E7"/>
    <w:rsid w:val="000619B3"/>
    <w:rsid w:val="000619E4"/>
    <w:rsid w:val="00061A0B"/>
    <w:rsid w:val="00061AC7"/>
    <w:rsid w:val="00061C0C"/>
    <w:rsid w:val="00061C46"/>
    <w:rsid w:val="00061E00"/>
    <w:rsid w:val="00061E63"/>
    <w:rsid w:val="00061FF8"/>
    <w:rsid w:val="0006224C"/>
    <w:rsid w:val="0006247E"/>
    <w:rsid w:val="0006255D"/>
    <w:rsid w:val="00062587"/>
    <w:rsid w:val="000627B2"/>
    <w:rsid w:val="00062815"/>
    <w:rsid w:val="00062AB3"/>
    <w:rsid w:val="00062D67"/>
    <w:rsid w:val="00062DF3"/>
    <w:rsid w:val="00062F27"/>
    <w:rsid w:val="00062F2F"/>
    <w:rsid w:val="00062FAA"/>
    <w:rsid w:val="00062FC4"/>
    <w:rsid w:val="0006324F"/>
    <w:rsid w:val="00063560"/>
    <w:rsid w:val="0006368A"/>
    <w:rsid w:val="00063794"/>
    <w:rsid w:val="000637BB"/>
    <w:rsid w:val="000637BC"/>
    <w:rsid w:val="00063857"/>
    <w:rsid w:val="000638C0"/>
    <w:rsid w:val="000639DD"/>
    <w:rsid w:val="00063AB0"/>
    <w:rsid w:val="00063C0D"/>
    <w:rsid w:val="00063D81"/>
    <w:rsid w:val="00063E2F"/>
    <w:rsid w:val="00063EF9"/>
    <w:rsid w:val="00063F21"/>
    <w:rsid w:val="000640BC"/>
    <w:rsid w:val="000640BF"/>
    <w:rsid w:val="00064210"/>
    <w:rsid w:val="000646A4"/>
    <w:rsid w:val="000646DC"/>
    <w:rsid w:val="000648DC"/>
    <w:rsid w:val="00064A98"/>
    <w:rsid w:val="00064CEE"/>
    <w:rsid w:val="00064DD5"/>
    <w:rsid w:val="00064DE1"/>
    <w:rsid w:val="00064EA9"/>
    <w:rsid w:val="000651A0"/>
    <w:rsid w:val="000651EE"/>
    <w:rsid w:val="00065304"/>
    <w:rsid w:val="00065457"/>
    <w:rsid w:val="000658AD"/>
    <w:rsid w:val="00065936"/>
    <w:rsid w:val="0006594F"/>
    <w:rsid w:val="00065A72"/>
    <w:rsid w:val="00065B62"/>
    <w:rsid w:val="00065B72"/>
    <w:rsid w:val="00065CA3"/>
    <w:rsid w:val="00065CE6"/>
    <w:rsid w:val="00065D57"/>
    <w:rsid w:val="00065EBC"/>
    <w:rsid w:val="00065F49"/>
    <w:rsid w:val="00065FD4"/>
    <w:rsid w:val="000660B1"/>
    <w:rsid w:val="0006620C"/>
    <w:rsid w:val="00066496"/>
    <w:rsid w:val="000665B6"/>
    <w:rsid w:val="000666E7"/>
    <w:rsid w:val="00066A4F"/>
    <w:rsid w:val="00066BA0"/>
    <w:rsid w:val="00066D54"/>
    <w:rsid w:val="00067022"/>
    <w:rsid w:val="0006702B"/>
    <w:rsid w:val="0006707B"/>
    <w:rsid w:val="000670D3"/>
    <w:rsid w:val="000670D7"/>
    <w:rsid w:val="00067283"/>
    <w:rsid w:val="00067404"/>
    <w:rsid w:val="000675EB"/>
    <w:rsid w:val="00067664"/>
    <w:rsid w:val="00067817"/>
    <w:rsid w:val="00067830"/>
    <w:rsid w:val="00067848"/>
    <w:rsid w:val="0006789A"/>
    <w:rsid w:val="000679E5"/>
    <w:rsid w:val="00067A2B"/>
    <w:rsid w:val="00067B63"/>
    <w:rsid w:val="00067C0C"/>
    <w:rsid w:val="00067C46"/>
    <w:rsid w:val="00067DB0"/>
    <w:rsid w:val="00070016"/>
    <w:rsid w:val="000700EB"/>
    <w:rsid w:val="00070147"/>
    <w:rsid w:val="00070288"/>
    <w:rsid w:val="00070478"/>
    <w:rsid w:val="00070525"/>
    <w:rsid w:val="00070536"/>
    <w:rsid w:val="000705B5"/>
    <w:rsid w:val="00070628"/>
    <w:rsid w:val="000708BB"/>
    <w:rsid w:val="0007094A"/>
    <w:rsid w:val="0007097E"/>
    <w:rsid w:val="000709E6"/>
    <w:rsid w:val="000709FA"/>
    <w:rsid w:val="00070B44"/>
    <w:rsid w:val="00070B6A"/>
    <w:rsid w:val="00070DE5"/>
    <w:rsid w:val="00070E0D"/>
    <w:rsid w:val="00070E81"/>
    <w:rsid w:val="00071205"/>
    <w:rsid w:val="00071355"/>
    <w:rsid w:val="000713C4"/>
    <w:rsid w:val="000714B1"/>
    <w:rsid w:val="0007175D"/>
    <w:rsid w:val="00071837"/>
    <w:rsid w:val="00071A47"/>
    <w:rsid w:val="00071A8D"/>
    <w:rsid w:val="00071A90"/>
    <w:rsid w:val="00071AB6"/>
    <w:rsid w:val="00071AEE"/>
    <w:rsid w:val="00071BCE"/>
    <w:rsid w:val="00071F82"/>
    <w:rsid w:val="000721BB"/>
    <w:rsid w:val="0007224C"/>
    <w:rsid w:val="000722AC"/>
    <w:rsid w:val="000723CC"/>
    <w:rsid w:val="00072559"/>
    <w:rsid w:val="00072585"/>
    <w:rsid w:val="000727FF"/>
    <w:rsid w:val="00072800"/>
    <w:rsid w:val="0007294B"/>
    <w:rsid w:val="00072A70"/>
    <w:rsid w:val="00072AEB"/>
    <w:rsid w:val="00072B47"/>
    <w:rsid w:val="00073025"/>
    <w:rsid w:val="0007304F"/>
    <w:rsid w:val="0007309A"/>
    <w:rsid w:val="00073115"/>
    <w:rsid w:val="000731D9"/>
    <w:rsid w:val="00073278"/>
    <w:rsid w:val="000735AA"/>
    <w:rsid w:val="000735B8"/>
    <w:rsid w:val="00073648"/>
    <w:rsid w:val="00073654"/>
    <w:rsid w:val="000737C7"/>
    <w:rsid w:val="00073900"/>
    <w:rsid w:val="000739B0"/>
    <w:rsid w:val="00073BB6"/>
    <w:rsid w:val="00073BF4"/>
    <w:rsid w:val="00073F40"/>
    <w:rsid w:val="00074011"/>
    <w:rsid w:val="0007428D"/>
    <w:rsid w:val="000743C2"/>
    <w:rsid w:val="00074467"/>
    <w:rsid w:val="00074486"/>
    <w:rsid w:val="0007456A"/>
    <w:rsid w:val="00074807"/>
    <w:rsid w:val="000748C4"/>
    <w:rsid w:val="00074972"/>
    <w:rsid w:val="00074EB5"/>
    <w:rsid w:val="00074FB5"/>
    <w:rsid w:val="00075360"/>
    <w:rsid w:val="000754D9"/>
    <w:rsid w:val="0007552C"/>
    <w:rsid w:val="00075842"/>
    <w:rsid w:val="00075F59"/>
    <w:rsid w:val="00075F62"/>
    <w:rsid w:val="00076052"/>
    <w:rsid w:val="00076117"/>
    <w:rsid w:val="000763CB"/>
    <w:rsid w:val="000764FD"/>
    <w:rsid w:val="00076650"/>
    <w:rsid w:val="000767EF"/>
    <w:rsid w:val="00076817"/>
    <w:rsid w:val="0007683D"/>
    <w:rsid w:val="0007698E"/>
    <w:rsid w:val="00076A12"/>
    <w:rsid w:val="00076A22"/>
    <w:rsid w:val="00076A27"/>
    <w:rsid w:val="00076C62"/>
    <w:rsid w:val="00076CBF"/>
    <w:rsid w:val="00076E5C"/>
    <w:rsid w:val="00076F0E"/>
    <w:rsid w:val="00076FA7"/>
    <w:rsid w:val="00076FD0"/>
    <w:rsid w:val="00077080"/>
    <w:rsid w:val="000770AB"/>
    <w:rsid w:val="000773A0"/>
    <w:rsid w:val="000774E1"/>
    <w:rsid w:val="00077585"/>
    <w:rsid w:val="00077872"/>
    <w:rsid w:val="000778B2"/>
    <w:rsid w:val="000778EE"/>
    <w:rsid w:val="00077B4F"/>
    <w:rsid w:val="00077B72"/>
    <w:rsid w:val="00077CA2"/>
    <w:rsid w:val="00077D51"/>
    <w:rsid w:val="00077D87"/>
    <w:rsid w:val="00077FA2"/>
    <w:rsid w:val="00077FC0"/>
    <w:rsid w:val="000801C7"/>
    <w:rsid w:val="00080472"/>
    <w:rsid w:val="0008054C"/>
    <w:rsid w:val="00080795"/>
    <w:rsid w:val="000807AF"/>
    <w:rsid w:val="00080913"/>
    <w:rsid w:val="00080AB7"/>
    <w:rsid w:val="00080DCD"/>
    <w:rsid w:val="00081150"/>
    <w:rsid w:val="000812DB"/>
    <w:rsid w:val="0008134A"/>
    <w:rsid w:val="00081805"/>
    <w:rsid w:val="000818DC"/>
    <w:rsid w:val="00081A96"/>
    <w:rsid w:val="00081BC8"/>
    <w:rsid w:val="00081C38"/>
    <w:rsid w:val="00081C7C"/>
    <w:rsid w:val="00081CFC"/>
    <w:rsid w:val="00081D5A"/>
    <w:rsid w:val="000821B7"/>
    <w:rsid w:val="000822C2"/>
    <w:rsid w:val="000822D9"/>
    <w:rsid w:val="00082328"/>
    <w:rsid w:val="0008252F"/>
    <w:rsid w:val="00082573"/>
    <w:rsid w:val="000825DC"/>
    <w:rsid w:val="000827E5"/>
    <w:rsid w:val="000827FF"/>
    <w:rsid w:val="00082915"/>
    <w:rsid w:val="0008292B"/>
    <w:rsid w:val="00082AFF"/>
    <w:rsid w:val="00082CBE"/>
    <w:rsid w:val="00082DEA"/>
    <w:rsid w:val="00082F19"/>
    <w:rsid w:val="00082F5D"/>
    <w:rsid w:val="000830DF"/>
    <w:rsid w:val="00083110"/>
    <w:rsid w:val="00083307"/>
    <w:rsid w:val="00083327"/>
    <w:rsid w:val="000835CD"/>
    <w:rsid w:val="000835FD"/>
    <w:rsid w:val="0008369A"/>
    <w:rsid w:val="00083813"/>
    <w:rsid w:val="00083AC2"/>
    <w:rsid w:val="00083C6D"/>
    <w:rsid w:val="00084418"/>
    <w:rsid w:val="00084566"/>
    <w:rsid w:val="00084588"/>
    <w:rsid w:val="00084672"/>
    <w:rsid w:val="0008471A"/>
    <w:rsid w:val="000847B3"/>
    <w:rsid w:val="00084856"/>
    <w:rsid w:val="00084909"/>
    <w:rsid w:val="00084920"/>
    <w:rsid w:val="00084AEF"/>
    <w:rsid w:val="00084B62"/>
    <w:rsid w:val="00084C35"/>
    <w:rsid w:val="00084C37"/>
    <w:rsid w:val="00084DDB"/>
    <w:rsid w:val="00084F05"/>
    <w:rsid w:val="00084F56"/>
    <w:rsid w:val="00084F6F"/>
    <w:rsid w:val="00085060"/>
    <w:rsid w:val="000851D0"/>
    <w:rsid w:val="0008530D"/>
    <w:rsid w:val="00085421"/>
    <w:rsid w:val="0008551A"/>
    <w:rsid w:val="00085702"/>
    <w:rsid w:val="00085816"/>
    <w:rsid w:val="000858E6"/>
    <w:rsid w:val="00085947"/>
    <w:rsid w:val="00085C38"/>
    <w:rsid w:val="00085D27"/>
    <w:rsid w:val="00085F4C"/>
    <w:rsid w:val="000860AD"/>
    <w:rsid w:val="000860B0"/>
    <w:rsid w:val="00086107"/>
    <w:rsid w:val="0008638E"/>
    <w:rsid w:val="000863AD"/>
    <w:rsid w:val="000864A8"/>
    <w:rsid w:val="000867D4"/>
    <w:rsid w:val="00086840"/>
    <w:rsid w:val="0008699A"/>
    <w:rsid w:val="00086BA5"/>
    <w:rsid w:val="00086D01"/>
    <w:rsid w:val="00086DA8"/>
    <w:rsid w:val="00086F75"/>
    <w:rsid w:val="00086FE0"/>
    <w:rsid w:val="000870FC"/>
    <w:rsid w:val="00087331"/>
    <w:rsid w:val="00087343"/>
    <w:rsid w:val="00087435"/>
    <w:rsid w:val="0008743D"/>
    <w:rsid w:val="00087460"/>
    <w:rsid w:val="000874FF"/>
    <w:rsid w:val="000875B9"/>
    <w:rsid w:val="000876B9"/>
    <w:rsid w:val="0008788C"/>
    <w:rsid w:val="00087A91"/>
    <w:rsid w:val="00087C03"/>
    <w:rsid w:val="00087D14"/>
    <w:rsid w:val="00087F6D"/>
    <w:rsid w:val="00090183"/>
    <w:rsid w:val="00090A41"/>
    <w:rsid w:val="00090B0E"/>
    <w:rsid w:val="00090B2A"/>
    <w:rsid w:val="00090C00"/>
    <w:rsid w:val="00090F82"/>
    <w:rsid w:val="00091102"/>
    <w:rsid w:val="00091137"/>
    <w:rsid w:val="000911E6"/>
    <w:rsid w:val="000912BA"/>
    <w:rsid w:val="00091552"/>
    <w:rsid w:val="000915B7"/>
    <w:rsid w:val="00091B77"/>
    <w:rsid w:val="00091BCE"/>
    <w:rsid w:val="00091CCC"/>
    <w:rsid w:val="00091E19"/>
    <w:rsid w:val="00091F32"/>
    <w:rsid w:val="00091FAA"/>
    <w:rsid w:val="00092258"/>
    <w:rsid w:val="00092357"/>
    <w:rsid w:val="0009261D"/>
    <w:rsid w:val="00092BB6"/>
    <w:rsid w:val="00092D2B"/>
    <w:rsid w:val="00092ECF"/>
    <w:rsid w:val="00092ED4"/>
    <w:rsid w:val="00092F89"/>
    <w:rsid w:val="0009309E"/>
    <w:rsid w:val="000930C1"/>
    <w:rsid w:val="0009349F"/>
    <w:rsid w:val="000935E7"/>
    <w:rsid w:val="00093692"/>
    <w:rsid w:val="0009372F"/>
    <w:rsid w:val="00093A80"/>
    <w:rsid w:val="00093CA7"/>
    <w:rsid w:val="00093D46"/>
    <w:rsid w:val="00093D6F"/>
    <w:rsid w:val="00093F16"/>
    <w:rsid w:val="00093F19"/>
    <w:rsid w:val="0009413B"/>
    <w:rsid w:val="0009418E"/>
    <w:rsid w:val="0009424E"/>
    <w:rsid w:val="000942F4"/>
    <w:rsid w:val="00094311"/>
    <w:rsid w:val="000945D7"/>
    <w:rsid w:val="00094761"/>
    <w:rsid w:val="000947FC"/>
    <w:rsid w:val="00094997"/>
    <w:rsid w:val="00094BB7"/>
    <w:rsid w:val="00094CC7"/>
    <w:rsid w:val="00094D08"/>
    <w:rsid w:val="00094EB9"/>
    <w:rsid w:val="00095208"/>
    <w:rsid w:val="000955B4"/>
    <w:rsid w:val="00095779"/>
    <w:rsid w:val="00095806"/>
    <w:rsid w:val="00095999"/>
    <w:rsid w:val="00095A76"/>
    <w:rsid w:val="00095AEA"/>
    <w:rsid w:val="00095B1D"/>
    <w:rsid w:val="00095B28"/>
    <w:rsid w:val="00095B7F"/>
    <w:rsid w:val="00095CCA"/>
    <w:rsid w:val="00095DBB"/>
    <w:rsid w:val="00095DE2"/>
    <w:rsid w:val="00095E74"/>
    <w:rsid w:val="00095EFD"/>
    <w:rsid w:val="00095F5B"/>
    <w:rsid w:val="0009613F"/>
    <w:rsid w:val="00096142"/>
    <w:rsid w:val="000961A9"/>
    <w:rsid w:val="00096428"/>
    <w:rsid w:val="0009664C"/>
    <w:rsid w:val="00096655"/>
    <w:rsid w:val="000967C7"/>
    <w:rsid w:val="00096920"/>
    <w:rsid w:val="00096983"/>
    <w:rsid w:val="00096A02"/>
    <w:rsid w:val="00096D15"/>
    <w:rsid w:val="00096D94"/>
    <w:rsid w:val="00096E36"/>
    <w:rsid w:val="00097166"/>
    <w:rsid w:val="00097235"/>
    <w:rsid w:val="000972F1"/>
    <w:rsid w:val="0009749F"/>
    <w:rsid w:val="000975DD"/>
    <w:rsid w:val="0009775B"/>
    <w:rsid w:val="0009783A"/>
    <w:rsid w:val="0009786E"/>
    <w:rsid w:val="000979A2"/>
    <w:rsid w:val="00097A9B"/>
    <w:rsid w:val="00097B2A"/>
    <w:rsid w:val="00097C2C"/>
    <w:rsid w:val="00097C6E"/>
    <w:rsid w:val="00097CF8"/>
    <w:rsid w:val="00097D51"/>
    <w:rsid w:val="000A0065"/>
    <w:rsid w:val="000A0187"/>
    <w:rsid w:val="000A0361"/>
    <w:rsid w:val="000A0614"/>
    <w:rsid w:val="000A0745"/>
    <w:rsid w:val="000A0A4B"/>
    <w:rsid w:val="000A0AC6"/>
    <w:rsid w:val="000A0B26"/>
    <w:rsid w:val="000A0C08"/>
    <w:rsid w:val="000A0C1B"/>
    <w:rsid w:val="000A0D05"/>
    <w:rsid w:val="000A0D73"/>
    <w:rsid w:val="000A0E44"/>
    <w:rsid w:val="000A1222"/>
    <w:rsid w:val="000A122E"/>
    <w:rsid w:val="000A1355"/>
    <w:rsid w:val="000A1636"/>
    <w:rsid w:val="000A18C4"/>
    <w:rsid w:val="000A198D"/>
    <w:rsid w:val="000A19C5"/>
    <w:rsid w:val="000A1D73"/>
    <w:rsid w:val="000A1F4B"/>
    <w:rsid w:val="000A2076"/>
    <w:rsid w:val="000A210A"/>
    <w:rsid w:val="000A22CC"/>
    <w:rsid w:val="000A2557"/>
    <w:rsid w:val="000A2596"/>
    <w:rsid w:val="000A274F"/>
    <w:rsid w:val="000A2B06"/>
    <w:rsid w:val="000A2F09"/>
    <w:rsid w:val="000A2FD5"/>
    <w:rsid w:val="000A30C1"/>
    <w:rsid w:val="000A30E4"/>
    <w:rsid w:val="000A3338"/>
    <w:rsid w:val="000A33BE"/>
    <w:rsid w:val="000A33C7"/>
    <w:rsid w:val="000A34D6"/>
    <w:rsid w:val="000A35DD"/>
    <w:rsid w:val="000A39AA"/>
    <w:rsid w:val="000A3A9C"/>
    <w:rsid w:val="000A3B77"/>
    <w:rsid w:val="000A3C4A"/>
    <w:rsid w:val="000A3D22"/>
    <w:rsid w:val="000A3E54"/>
    <w:rsid w:val="000A4049"/>
    <w:rsid w:val="000A41BB"/>
    <w:rsid w:val="000A4243"/>
    <w:rsid w:val="000A431F"/>
    <w:rsid w:val="000A45E2"/>
    <w:rsid w:val="000A4651"/>
    <w:rsid w:val="000A4684"/>
    <w:rsid w:val="000A4794"/>
    <w:rsid w:val="000A47B4"/>
    <w:rsid w:val="000A4807"/>
    <w:rsid w:val="000A4A41"/>
    <w:rsid w:val="000A4AEC"/>
    <w:rsid w:val="000A4BCC"/>
    <w:rsid w:val="000A4C56"/>
    <w:rsid w:val="000A4C6D"/>
    <w:rsid w:val="000A4F42"/>
    <w:rsid w:val="000A4FCE"/>
    <w:rsid w:val="000A4FE1"/>
    <w:rsid w:val="000A5087"/>
    <w:rsid w:val="000A50D5"/>
    <w:rsid w:val="000A5382"/>
    <w:rsid w:val="000A5716"/>
    <w:rsid w:val="000A58DA"/>
    <w:rsid w:val="000A5DB8"/>
    <w:rsid w:val="000A5E42"/>
    <w:rsid w:val="000A5E7E"/>
    <w:rsid w:val="000A5FF2"/>
    <w:rsid w:val="000A609C"/>
    <w:rsid w:val="000A60C4"/>
    <w:rsid w:val="000A6100"/>
    <w:rsid w:val="000A62DF"/>
    <w:rsid w:val="000A65F4"/>
    <w:rsid w:val="000A6619"/>
    <w:rsid w:val="000A6713"/>
    <w:rsid w:val="000A6ACD"/>
    <w:rsid w:val="000A6BE5"/>
    <w:rsid w:val="000A6CAC"/>
    <w:rsid w:val="000A6E79"/>
    <w:rsid w:val="000A7243"/>
    <w:rsid w:val="000A7248"/>
    <w:rsid w:val="000A725C"/>
    <w:rsid w:val="000A7440"/>
    <w:rsid w:val="000A74BC"/>
    <w:rsid w:val="000A74F2"/>
    <w:rsid w:val="000A75A3"/>
    <w:rsid w:val="000A771F"/>
    <w:rsid w:val="000A7786"/>
    <w:rsid w:val="000A7853"/>
    <w:rsid w:val="000A79CC"/>
    <w:rsid w:val="000A7A08"/>
    <w:rsid w:val="000A7B0B"/>
    <w:rsid w:val="000A7CC4"/>
    <w:rsid w:val="000A7D9E"/>
    <w:rsid w:val="000A7F9F"/>
    <w:rsid w:val="000A7FE5"/>
    <w:rsid w:val="000B00CC"/>
    <w:rsid w:val="000B03B5"/>
    <w:rsid w:val="000B0523"/>
    <w:rsid w:val="000B0684"/>
    <w:rsid w:val="000B0A0F"/>
    <w:rsid w:val="000B0AA5"/>
    <w:rsid w:val="000B0C59"/>
    <w:rsid w:val="000B0C77"/>
    <w:rsid w:val="000B0C9C"/>
    <w:rsid w:val="000B0DF3"/>
    <w:rsid w:val="000B0E0E"/>
    <w:rsid w:val="000B0F4C"/>
    <w:rsid w:val="000B1009"/>
    <w:rsid w:val="000B100E"/>
    <w:rsid w:val="000B103B"/>
    <w:rsid w:val="000B1097"/>
    <w:rsid w:val="000B10F2"/>
    <w:rsid w:val="000B129D"/>
    <w:rsid w:val="000B1522"/>
    <w:rsid w:val="000B15FE"/>
    <w:rsid w:val="000B16CA"/>
    <w:rsid w:val="000B17D8"/>
    <w:rsid w:val="000B18AE"/>
    <w:rsid w:val="000B1920"/>
    <w:rsid w:val="000B196E"/>
    <w:rsid w:val="000B1BEB"/>
    <w:rsid w:val="000B1CE4"/>
    <w:rsid w:val="000B1D8F"/>
    <w:rsid w:val="000B1F43"/>
    <w:rsid w:val="000B1F4C"/>
    <w:rsid w:val="000B1F53"/>
    <w:rsid w:val="000B1F71"/>
    <w:rsid w:val="000B1FFC"/>
    <w:rsid w:val="000B2030"/>
    <w:rsid w:val="000B219B"/>
    <w:rsid w:val="000B227A"/>
    <w:rsid w:val="000B2304"/>
    <w:rsid w:val="000B2360"/>
    <w:rsid w:val="000B24E3"/>
    <w:rsid w:val="000B24FA"/>
    <w:rsid w:val="000B2720"/>
    <w:rsid w:val="000B27DF"/>
    <w:rsid w:val="000B28C8"/>
    <w:rsid w:val="000B2A8B"/>
    <w:rsid w:val="000B2ABD"/>
    <w:rsid w:val="000B2BD6"/>
    <w:rsid w:val="000B2DB4"/>
    <w:rsid w:val="000B2DBF"/>
    <w:rsid w:val="000B33C3"/>
    <w:rsid w:val="000B373F"/>
    <w:rsid w:val="000B377B"/>
    <w:rsid w:val="000B39C2"/>
    <w:rsid w:val="000B3A00"/>
    <w:rsid w:val="000B3AE2"/>
    <w:rsid w:val="000B3B16"/>
    <w:rsid w:val="000B3B3C"/>
    <w:rsid w:val="000B3B57"/>
    <w:rsid w:val="000B3D3F"/>
    <w:rsid w:val="000B4059"/>
    <w:rsid w:val="000B4061"/>
    <w:rsid w:val="000B4232"/>
    <w:rsid w:val="000B423A"/>
    <w:rsid w:val="000B4308"/>
    <w:rsid w:val="000B4475"/>
    <w:rsid w:val="000B44A4"/>
    <w:rsid w:val="000B4653"/>
    <w:rsid w:val="000B475A"/>
    <w:rsid w:val="000B484B"/>
    <w:rsid w:val="000B4B89"/>
    <w:rsid w:val="000B4CB6"/>
    <w:rsid w:val="000B4D80"/>
    <w:rsid w:val="000B4F23"/>
    <w:rsid w:val="000B4F3F"/>
    <w:rsid w:val="000B4F49"/>
    <w:rsid w:val="000B5009"/>
    <w:rsid w:val="000B5065"/>
    <w:rsid w:val="000B506E"/>
    <w:rsid w:val="000B531D"/>
    <w:rsid w:val="000B5567"/>
    <w:rsid w:val="000B55C5"/>
    <w:rsid w:val="000B55FD"/>
    <w:rsid w:val="000B56BE"/>
    <w:rsid w:val="000B5807"/>
    <w:rsid w:val="000B5896"/>
    <w:rsid w:val="000B59E6"/>
    <w:rsid w:val="000B5B6A"/>
    <w:rsid w:val="000B5D00"/>
    <w:rsid w:val="000B5E52"/>
    <w:rsid w:val="000B6039"/>
    <w:rsid w:val="000B604B"/>
    <w:rsid w:val="000B61AA"/>
    <w:rsid w:val="000B6981"/>
    <w:rsid w:val="000B6A45"/>
    <w:rsid w:val="000B6A4B"/>
    <w:rsid w:val="000B6BB2"/>
    <w:rsid w:val="000B6BDD"/>
    <w:rsid w:val="000B7324"/>
    <w:rsid w:val="000B73DC"/>
    <w:rsid w:val="000B73E4"/>
    <w:rsid w:val="000B748A"/>
    <w:rsid w:val="000B7611"/>
    <w:rsid w:val="000B787B"/>
    <w:rsid w:val="000B7DC5"/>
    <w:rsid w:val="000B7F48"/>
    <w:rsid w:val="000C016F"/>
    <w:rsid w:val="000C0360"/>
    <w:rsid w:val="000C03BC"/>
    <w:rsid w:val="000C03DD"/>
    <w:rsid w:val="000C06E3"/>
    <w:rsid w:val="000C070B"/>
    <w:rsid w:val="000C0758"/>
    <w:rsid w:val="000C0817"/>
    <w:rsid w:val="000C0B65"/>
    <w:rsid w:val="000C0C10"/>
    <w:rsid w:val="000C0DC5"/>
    <w:rsid w:val="000C0EFA"/>
    <w:rsid w:val="000C0FB1"/>
    <w:rsid w:val="000C1089"/>
    <w:rsid w:val="000C13A2"/>
    <w:rsid w:val="000C145F"/>
    <w:rsid w:val="000C16F5"/>
    <w:rsid w:val="000C175E"/>
    <w:rsid w:val="000C17DB"/>
    <w:rsid w:val="000C1A51"/>
    <w:rsid w:val="000C1AE6"/>
    <w:rsid w:val="000C1C58"/>
    <w:rsid w:val="000C1D55"/>
    <w:rsid w:val="000C1E9C"/>
    <w:rsid w:val="000C20D4"/>
    <w:rsid w:val="000C211C"/>
    <w:rsid w:val="000C21A5"/>
    <w:rsid w:val="000C21B5"/>
    <w:rsid w:val="000C21C0"/>
    <w:rsid w:val="000C2280"/>
    <w:rsid w:val="000C22EC"/>
    <w:rsid w:val="000C2506"/>
    <w:rsid w:val="000C2607"/>
    <w:rsid w:val="000C2782"/>
    <w:rsid w:val="000C28BC"/>
    <w:rsid w:val="000C2F15"/>
    <w:rsid w:val="000C2FC9"/>
    <w:rsid w:val="000C3110"/>
    <w:rsid w:val="000C318E"/>
    <w:rsid w:val="000C3367"/>
    <w:rsid w:val="000C339E"/>
    <w:rsid w:val="000C33E3"/>
    <w:rsid w:val="000C3592"/>
    <w:rsid w:val="000C375F"/>
    <w:rsid w:val="000C37F3"/>
    <w:rsid w:val="000C3B22"/>
    <w:rsid w:val="000C3BB0"/>
    <w:rsid w:val="000C3BF3"/>
    <w:rsid w:val="000C3C15"/>
    <w:rsid w:val="000C3C72"/>
    <w:rsid w:val="000C428E"/>
    <w:rsid w:val="000C42DB"/>
    <w:rsid w:val="000C441A"/>
    <w:rsid w:val="000C44DA"/>
    <w:rsid w:val="000C4533"/>
    <w:rsid w:val="000C4628"/>
    <w:rsid w:val="000C466C"/>
    <w:rsid w:val="000C468E"/>
    <w:rsid w:val="000C47AD"/>
    <w:rsid w:val="000C480E"/>
    <w:rsid w:val="000C4944"/>
    <w:rsid w:val="000C49F9"/>
    <w:rsid w:val="000C4A70"/>
    <w:rsid w:val="000C4CEB"/>
    <w:rsid w:val="000C4EF5"/>
    <w:rsid w:val="000C53AD"/>
    <w:rsid w:val="000C53B0"/>
    <w:rsid w:val="000C547E"/>
    <w:rsid w:val="000C5602"/>
    <w:rsid w:val="000C568D"/>
    <w:rsid w:val="000C582E"/>
    <w:rsid w:val="000C5AD9"/>
    <w:rsid w:val="000C5AEB"/>
    <w:rsid w:val="000C5B2B"/>
    <w:rsid w:val="000C5B39"/>
    <w:rsid w:val="000C5C34"/>
    <w:rsid w:val="000C5C91"/>
    <w:rsid w:val="000C5D4D"/>
    <w:rsid w:val="000C5DB3"/>
    <w:rsid w:val="000C5DD5"/>
    <w:rsid w:val="000C5E3B"/>
    <w:rsid w:val="000C5E47"/>
    <w:rsid w:val="000C5E62"/>
    <w:rsid w:val="000C60C4"/>
    <w:rsid w:val="000C618D"/>
    <w:rsid w:val="000C647F"/>
    <w:rsid w:val="000C667A"/>
    <w:rsid w:val="000C670C"/>
    <w:rsid w:val="000C677A"/>
    <w:rsid w:val="000C6AAD"/>
    <w:rsid w:val="000C6AF8"/>
    <w:rsid w:val="000C6B39"/>
    <w:rsid w:val="000C6B9D"/>
    <w:rsid w:val="000C6C14"/>
    <w:rsid w:val="000C6C1B"/>
    <w:rsid w:val="000C6C89"/>
    <w:rsid w:val="000C6D69"/>
    <w:rsid w:val="000C6D9C"/>
    <w:rsid w:val="000C6E44"/>
    <w:rsid w:val="000C6E52"/>
    <w:rsid w:val="000C7291"/>
    <w:rsid w:val="000C732B"/>
    <w:rsid w:val="000C73B0"/>
    <w:rsid w:val="000C7431"/>
    <w:rsid w:val="000C7444"/>
    <w:rsid w:val="000C76C9"/>
    <w:rsid w:val="000C77C6"/>
    <w:rsid w:val="000C7850"/>
    <w:rsid w:val="000C7991"/>
    <w:rsid w:val="000C7A1A"/>
    <w:rsid w:val="000C7A21"/>
    <w:rsid w:val="000C7BD9"/>
    <w:rsid w:val="000C7CD9"/>
    <w:rsid w:val="000D0303"/>
    <w:rsid w:val="000D0443"/>
    <w:rsid w:val="000D04AA"/>
    <w:rsid w:val="000D076C"/>
    <w:rsid w:val="000D0871"/>
    <w:rsid w:val="000D08E2"/>
    <w:rsid w:val="000D0920"/>
    <w:rsid w:val="000D0BF8"/>
    <w:rsid w:val="000D0CA4"/>
    <w:rsid w:val="000D0E99"/>
    <w:rsid w:val="000D0F95"/>
    <w:rsid w:val="000D1175"/>
    <w:rsid w:val="000D158C"/>
    <w:rsid w:val="000D17C6"/>
    <w:rsid w:val="000D1A14"/>
    <w:rsid w:val="000D1BA9"/>
    <w:rsid w:val="000D1BD0"/>
    <w:rsid w:val="000D1E32"/>
    <w:rsid w:val="000D1FBF"/>
    <w:rsid w:val="000D2052"/>
    <w:rsid w:val="000D2090"/>
    <w:rsid w:val="000D21E0"/>
    <w:rsid w:val="000D2236"/>
    <w:rsid w:val="000D2376"/>
    <w:rsid w:val="000D2456"/>
    <w:rsid w:val="000D25C8"/>
    <w:rsid w:val="000D2691"/>
    <w:rsid w:val="000D27F3"/>
    <w:rsid w:val="000D2960"/>
    <w:rsid w:val="000D2AE5"/>
    <w:rsid w:val="000D2B06"/>
    <w:rsid w:val="000D2B94"/>
    <w:rsid w:val="000D2DF1"/>
    <w:rsid w:val="000D2ECF"/>
    <w:rsid w:val="000D303A"/>
    <w:rsid w:val="000D3223"/>
    <w:rsid w:val="000D325C"/>
    <w:rsid w:val="000D3446"/>
    <w:rsid w:val="000D396E"/>
    <w:rsid w:val="000D39CE"/>
    <w:rsid w:val="000D3A74"/>
    <w:rsid w:val="000D3CD5"/>
    <w:rsid w:val="000D3CE0"/>
    <w:rsid w:val="000D3CFE"/>
    <w:rsid w:val="000D3D5F"/>
    <w:rsid w:val="000D3E38"/>
    <w:rsid w:val="000D3E8D"/>
    <w:rsid w:val="000D3EE9"/>
    <w:rsid w:val="000D4033"/>
    <w:rsid w:val="000D4292"/>
    <w:rsid w:val="000D44F0"/>
    <w:rsid w:val="000D4607"/>
    <w:rsid w:val="000D4E8D"/>
    <w:rsid w:val="000D4EBF"/>
    <w:rsid w:val="000D50A4"/>
    <w:rsid w:val="000D51F5"/>
    <w:rsid w:val="000D5287"/>
    <w:rsid w:val="000D53BC"/>
    <w:rsid w:val="000D53D5"/>
    <w:rsid w:val="000D55A8"/>
    <w:rsid w:val="000D57A2"/>
    <w:rsid w:val="000D5852"/>
    <w:rsid w:val="000D58D6"/>
    <w:rsid w:val="000D5927"/>
    <w:rsid w:val="000D595F"/>
    <w:rsid w:val="000D5B71"/>
    <w:rsid w:val="000D5EA2"/>
    <w:rsid w:val="000D5F20"/>
    <w:rsid w:val="000D6206"/>
    <w:rsid w:val="000D6274"/>
    <w:rsid w:val="000D6367"/>
    <w:rsid w:val="000D63CF"/>
    <w:rsid w:val="000D643B"/>
    <w:rsid w:val="000D653F"/>
    <w:rsid w:val="000D658D"/>
    <w:rsid w:val="000D6928"/>
    <w:rsid w:val="000D6937"/>
    <w:rsid w:val="000D69B4"/>
    <w:rsid w:val="000D69E6"/>
    <w:rsid w:val="000D6A0D"/>
    <w:rsid w:val="000D6B19"/>
    <w:rsid w:val="000D6C36"/>
    <w:rsid w:val="000D6C45"/>
    <w:rsid w:val="000D6C4F"/>
    <w:rsid w:val="000D6CAC"/>
    <w:rsid w:val="000D6CB1"/>
    <w:rsid w:val="000D6CD2"/>
    <w:rsid w:val="000D6DBF"/>
    <w:rsid w:val="000D6DCD"/>
    <w:rsid w:val="000D6E0F"/>
    <w:rsid w:val="000D6E3C"/>
    <w:rsid w:val="000D6FE6"/>
    <w:rsid w:val="000D70A5"/>
    <w:rsid w:val="000D70B8"/>
    <w:rsid w:val="000D7182"/>
    <w:rsid w:val="000D72F0"/>
    <w:rsid w:val="000D7353"/>
    <w:rsid w:val="000D739A"/>
    <w:rsid w:val="000D74A1"/>
    <w:rsid w:val="000D7656"/>
    <w:rsid w:val="000D7884"/>
    <w:rsid w:val="000D79DF"/>
    <w:rsid w:val="000D7ADD"/>
    <w:rsid w:val="000D7C56"/>
    <w:rsid w:val="000D7CC3"/>
    <w:rsid w:val="000D7D7A"/>
    <w:rsid w:val="000D7E07"/>
    <w:rsid w:val="000D7E90"/>
    <w:rsid w:val="000E0118"/>
    <w:rsid w:val="000E0177"/>
    <w:rsid w:val="000E0194"/>
    <w:rsid w:val="000E0363"/>
    <w:rsid w:val="000E0385"/>
    <w:rsid w:val="000E0392"/>
    <w:rsid w:val="000E03F8"/>
    <w:rsid w:val="000E077E"/>
    <w:rsid w:val="000E0A0B"/>
    <w:rsid w:val="000E0A3C"/>
    <w:rsid w:val="000E0ADA"/>
    <w:rsid w:val="000E0C5A"/>
    <w:rsid w:val="000E0DC9"/>
    <w:rsid w:val="000E0F7A"/>
    <w:rsid w:val="000E0FA9"/>
    <w:rsid w:val="000E1309"/>
    <w:rsid w:val="000E133F"/>
    <w:rsid w:val="000E1367"/>
    <w:rsid w:val="000E13DD"/>
    <w:rsid w:val="000E1468"/>
    <w:rsid w:val="000E1479"/>
    <w:rsid w:val="000E15B5"/>
    <w:rsid w:val="000E17BE"/>
    <w:rsid w:val="000E1A6A"/>
    <w:rsid w:val="000E1CCD"/>
    <w:rsid w:val="000E1D37"/>
    <w:rsid w:val="000E1E2D"/>
    <w:rsid w:val="000E1E8E"/>
    <w:rsid w:val="000E2047"/>
    <w:rsid w:val="000E2104"/>
    <w:rsid w:val="000E211A"/>
    <w:rsid w:val="000E23E0"/>
    <w:rsid w:val="000E246A"/>
    <w:rsid w:val="000E2556"/>
    <w:rsid w:val="000E2913"/>
    <w:rsid w:val="000E2A67"/>
    <w:rsid w:val="000E2B3D"/>
    <w:rsid w:val="000E2BAB"/>
    <w:rsid w:val="000E2DCB"/>
    <w:rsid w:val="000E2F68"/>
    <w:rsid w:val="000E301B"/>
    <w:rsid w:val="000E3229"/>
    <w:rsid w:val="000E3447"/>
    <w:rsid w:val="000E3626"/>
    <w:rsid w:val="000E378A"/>
    <w:rsid w:val="000E3842"/>
    <w:rsid w:val="000E3914"/>
    <w:rsid w:val="000E3ADE"/>
    <w:rsid w:val="000E3FC3"/>
    <w:rsid w:val="000E4033"/>
    <w:rsid w:val="000E410D"/>
    <w:rsid w:val="000E4274"/>
    <w:rsid w:val="000E43B9"/>
    <w:rsid w:val="000E464F"/>
    <w:rsid w:val="000E492C"/>
    <w:rsid w:val="000E4A95"/>
    <w:rsid w:val="000E4AFA"/>
    <w:rsid w:val="000E4BDD"/>
    <w:rsid w:val="000E4BEE"/>
    <w:rsid w:val="000E4DB4"/>
    <w:rsid w:val="000E5251"/>
    <w:rsid w:val="000E5387"/>
    <w:rsid w:val="000E5477"/>
    <w:rsid w:val="000E5720"/>
    <w:rsid w:val="000E57B2"/>
    <w:rsid w:val="000E5D27"/>
    <w:rsid w:val="000E5E2B"/>
    <w:rsid w:val="000E608E"/>
    <w:rsid w:val="000E6125"/>
    <w:rsid w:val="000E6170"/>
    <w:rsid w:val="000E6235"/>
    <w:rsid w:val="000E6284"/>
    <w:rsid w:val="000E6308"/>
    <w:rsid w:val="000E636A"/>
    <w:rsid w:val="000E6454"/>
    <w:rsid w:val="000E6460"/>
    <w:rsid w:val="000E6537"/>
    <w:rsid w:val="000E670F"/>
    <w:rsid w:val="000E681C"/>
    <w:rsid w:val="000E685B"/>
    <w:rsid w:val="000E6A48"/>
    <w:rsid w:val="000E6B4C"/>
    <w:rsid w:val="000E6BC3"/>
    <w:rsid w:val="000E6D6F"/>
    <w:rsid w:val="000E6F65"/>
    <w:rsid w:val="000E713E"/>
    <w:rsid w:val="000E7164"/>
    <w:rsid w:val="000E71C4"/>
    <w:rsid w:val="000E71D5"/>
    <w:rsid w:val="000E727A"/>
    <w:rsid w:val="000E73C7"/>
    <w:rsid w:val="000E7416"/>
    <w:rsid w:val="000E742A"/>
    <w:rsid w:val="000E75BB"/>
    <w:rsid w:val="000E7609"/>
    <w:rsid w:val="000E7674"/>
    <w:rsid w:val="000E78F6"/>
    <w:rsid w:val="000E79B8"/>
    <w:rsid w:val="000E7BEB"/>
    <w:rsid w:val="000E7D82"/>
    <w:rsid w:val="000E7DCD"/>
    <w:rsid w:val="000E7E41"/>
    <w:rsid w:val="000E7F4C"/>
    <w:rsid w:val="000E7FAD"/>
    <w:rsid w:val="000E7FCA"/>
    <w:rsid w:val="000F0106"/>
    <w:rsid w:val="000F0203"/>
    <w:rsid w:val="000F0311"/>
    <w:rsid w:val="000F0357"/>
    <w:rsid w:val="000F0365"/>
    <w:rsid w:val="000F0409"/>
    <w:rsid w:val="000F0416"/>
    <w:rsid w:val="000F0595"/>
    <w:rsid w:val="000F08F9"/>
    <w:rsid w:val="000F0A4B"/>
    <w:rsid w:val="000F0ADD"/>
    <w:rsid w:val="000F0AF1"/>
    <w:rsid w:val="000F0BB4"/>
    <w:rsid w:val="000F0DC7"/>
    <w:rsid w:val="000F0E86"/>
    <w:rsid w:val="000F0F0D"/>
    <w:rsid w:val="000F0F4E"/>
    <w:rsid w:val="000F1101"/>
    <w:rsid w:val="000F11C6"/>
    <w:rsid w:val="000F187D"/>
    <w:rsid w:val="000F18B6"/>
    <w:rsid w:val="000F1A97"/>
    <w:rsid w:val="000F1CEA"/>
    <w:rsid w:val="000F1D02"/>
    <w:rsid w:val="000F1DA5"/>
    <w:rsid w:val="000F1FB2"/>
    <w:rsid w:val="000F2015"/>
    <w:rsid w:val="000F21F0"/>
    <w:rsid w:val="000F23A8"/>
    <w:rsid w:val="000F24E4"/>
    <w:rsid w:val="000F2567"/>
    <w:rsid w:val="000F2698"/>
    <w:rsid w:val="000F26CF"/>
    <w:rsid w:val="000F26F4"/>
    <w:rsid w:val="000F2969"/>
    <w:rsid w:val="000F2A65"/>
    <w:rsid w:val="000F2DB0"/>
    <w:rsid w:val="000F2F53"/>
    <w:rsid w:val="000F3094"/>
    <w:rsid w:val="000F3223"/>
    <w:rsid w:val="000F328E"/>
    <w:rsid w:val="000F330E"/>
    <w:rsid w:val="000F34D8"/>
    <w:rsid w:val="000F37D8"/>
    <w:rsid w:val="000F389C"/>
    <w:rsid w:val="000F3A45"/>
    <w:rsid w:val="000F3CB2"/>
    <w:rsid w:val="000F3E91"/>
    <w:rsid w:val="000F3EC7"/>
    <w:rsid w:val="000F4033"/>
    <w:rsid w:val="000F4101"/>
    <w:rsid w:val="000F4211"/>
    <w:rsid w:val="000F423A"/>
    <w:rsid w:val="000F4279"/>
    <w:rsid w:val="000F4285"/>
    <w:rsid w:val="000F43C0"/>
    <w:rsid w:val="000F4411"/>
    <w:rsid w:val="000F45F3"/>
    <w:rsid w:val="000F4760"/>
    <w:rsid w:val="000F4779"/>
    <w:rsid w:val="000F4896"/>
    <w:rsid w:val="000F490A"/>
    <w:rsid w:val="000F4A05"/>
    <w:rsid w:val="000F4D57"/>
    <w:rsid w:val="000F4FC8"/>
    <w:rsid w:val="000F4FCA"/>
    <w:rsid w:val="000F506E"/>
    <w:rsid w:val="000F5075"/>
    <w:rsid w:val="000F5191"/>
    <w:rsid w:val="000F51AF"/>
    <w:rsid w:val="000F51C5"/>
    <w:rsid w:val="000F5243"/>
    <w:rsid w:val="000F53FD"/>
    <w:rsid w:val="000F553B"/>
    <w:rsid w:val="000F55C3"/>
    <w:rsid w:val="000F56C2"/>
    <w:rsid w:val="000F56F7"/>
    <w:rsid w:val="000F5787"/>
    <w:rsid w:val="000F579D"/>
    <w:rsid w:val="000F57E7"/>
    <w:rsid w:val="000F587C"/>
    <w:rsid w:val="000F5A8B"/>
    <w:rsid w:val="000F5D11"/>
    <w:rsid w:val="000F5D28"/>
    <w:rsid w:val="000F5DB2"/>
    <w:rsid w:val="000F5F36"/>
    <w:rsid w:val="000F5FED"/>
    <w:rsid w:val="000F600D"/>
    <w:rsid w:val="000F602B"/>
    <w:rsid w:val="000F6076"/>
    <w:rsid w:val="000F6148"/>
    <w:rsid w:val="000F626B"/>
    <w:rsid w:val="000F6366"/>
    <w:rsid w:val="000F638E"/>
    <w:rsid w:val="000F6432"/>
    <w:rsid w:val="000F6723"/>
    <w:rsid w:val="000F679E"/>
    <w:rsid w:val="000F68D1"/>
    <w:rsid w:val="000F69A1"/>
    <w:rsid w:val="000F6ABF"/>
    <w:rsid w:val="000F6B05"/>
    <w:rsid w:val="000F6C0B"/>
    <w:rsid w:val="000F6DB4"/>
    <w:rsid w:val="000F6DD3"/>
    <w:rsid w:val="000F6DF8"/>
    <w:rsid w:val="000F6E8F"/>
    <w:rsid w:val="000F7107"/>
    <w:rsid w:val="000F71BE"/>
    <w:rsid w:val="000F7424"/>
    <w:rsid w:val="000F75DE"/>
    <w:rsid w:val="000F76A7"/>
    <w:rsid w:val="000F779F"/>
    <w:rsid w:val="000F7816"/>
    <w:rsid w:val="000F791A"/>
    <w:rsid w:val="000F792B"/>
    <w:rsid w:val="000F794C"/>
    <w:rsid w:val="000F7A24"/>
    <w:rsid w:val="000F7B75"/>
    <w:rsid w:val="000F7C21"/>
    <w:rsid w:val="000F7CEF"/>
    <w:rsid w:val="000F7E2E"/>
    <w:rsid w:val="000F7FAC"/>
    <w:rsid w:val="001000FA"/>
    <w:rsid w:val="00100254"/>
    <w:rsid w:val="0010033F"/>
    <w:rsid w:val="001003A1"/>
    <w:rsid w:val="00100805"/>
    <w:rsid w:val="00100870"/>
    <w:rsid w:val="00100874"/>
    <w:rsid w:val="00100B1A"/>
    <w:rsid w:val="00100C4B"/>
    <w:rsid w:val="00100D5C"/>
    <w:rsid w:val="00101157"/>
    <w:rsid w:val="001015CA"/>
    <w:rsid w:val="0010166F"/>
    <w:rsid w:val="001017EF"/>
    <w:rsid w:val="0010183B"/>
    <w:rsid w:val="001018D8"/>
    <w:rsid w:val="00101A31"/>
    <w:rsid w:val="00101B81"/>
    <w:rsid w:val="00101BED"/>
    <w:rsid w:val="00101CCB"/>
    <w:rsid w:val="00101D5E"/>
    <w:rsid w:val="00101D99"/>
    <w:rsid w:val="00101E2C"/>
    <w:rsid w:val="00101EDC"/>
    <w:rsid w:val="00101F51"/>
    <w:rsid w:val="00102089"/>
    <w:rsid w:val="001020AB"/>
    <w:rsid w:val="001021A1"/>
    <w:rsid w:val="001021D4"/>
    <w:rsid w:val="00102287"/>
    <w:rsid w:val="0010229F"/>
    <w:rsid w:val="00102393"/>
    <w:rsid w:val="0010240E"/>
    <w:rsid w:val="00102441"/>
    <w:rsid w:val="00102495"/>
    <w:rsid w:val="0010259D"/>
    <w:rsid w:val="001025AA"/>
    <w:rsid w:val="001025BD"/>
    <w:rsid w:val="00102626"/>
    <w:rsid w:val="00102782"/>
    <w:rsid w:val="00102882"/>
    <w:rsid w:val="00102BF3"/>
    <w:rsid w:val="00102E94"/>
    <w:rsid w:val="00102F23"/>
    <w:rsid w:val="001030E0"/>
    <w:rsid w:val="0010338B"/>
    <w:rsid w:val="00103568"/>
    <w:rsid w:val="001037EA"/>
    <w:rsid w:val="00103850"/>
    <w:rsid w:val="001038CE"/>
    <w:rsid w:val="00103D91"/>
    <w:rsid w:val="00103E17"/>
    <w:rsid w:val="00103EBE"/>
    <w:rsid w:val="00103F0F"/>
    <w:rsid w:val="00103F8E"/>
    <w:rsid w:val="001040A2"/>
    <w:rsid w:val="001040C9"/>
    <w:rsid w:val="001041D9"/>
    <w:rsid w:val="001041F5"/>
    <w:rsid w:val="0010422A"/>
    <w:rsid w:val="001042AD"/>
    <w:rsid w:val="001043BA"/>
    <w:rsid w:val="001045FD"/>
    <w:rsid w:val="0010472E"/>
    <w:rsid w:val="00104964"/>
    <w:rsid w:val="0010499B"/>
    <w:rsid w:val="00104C5D"/>
    <w:rsid w:val="00104C6A"/>
    <w:rsid w:val="00104E5F"/>
    <w:rsid w:val="00104EC1"/>
    <w:rsid w:val="00105045"/>
    <w:rsid w:val="001050B1"/>
    <w:rsid w:val="0010511D"/>
    <w:rsid w:val="00105123"/>
    <w:rsid w:val="001052BA"/>
    <w:rsid w:val="0010538D"/>
    <w:rsid w:val="00105628"/>
    <w:rsid w:val="00105677"/>
    <w:rsid w:val="001056A2"/>
    <w:rsid w:val="001056C6"/>
    <w:rsid w:val="0010575E"/>
    <w:rsid w:val="001057B3"/>
    <w:rsid w:val="00105857"/>
    <w:rsid w:val="00105901"/>
    <w:rsid w:val="001059A5"/>
    <w:rsid w:val="00105A8B"/>
    <w:rsid w:val="00105B61"/>
    <w:rsid w:val="00105B62"/>
    <w:rsid w:val="00105C46"/>
    <w:rsid w:val="00105E0B"/>
    <w:rsid w:val="0010607E"/>
    <w:rsid w:val="0010608E"/>
    <w:rsid w:val="00106480"/>
    <w:rsid w:val="00106631"/>
    <w:rsid w:val="00106678"/>
    <w:rsid w:val="00106968"/>
    <w:rsid w:val="00106AA2"/>
    <w:rsid w:val="00106B53"/>
    <w:rsid w:val="00106B9B"/>
    <w:rsid w:val="00106D3D"/>
    <w:rsid w:val="00106D99"/>
    <w:rsid w:val="00106DAB"/>
    <w:rsid w:val="00106DE7"/>
    <w:rsid w:val="00106E32"/>
    <w:rsid w:val="00106FF6"/>
    <w:rsid w:val="001074FC"/>
    <w:rsid w:val="0010765C"/>
    <w:rsid w:val="00107672"/>
    <w:rsid w:val="00107783"/>
    <w:rsid w:val="00107873"/>
    <w:rsid w:val="0010798A"/>
    <w:rsid w:val="00107BBE"/>
    <w:rsid w:val="00107C64"/>
    <w:rsid w:val="00107DE6"/>
    <w:rsid w:val="00107F0A"/>
    <w:rsid w:val="0011009B"/>
    <w:rsid w:val="00110334"/>
    <w:rsid w:val="001104A3"/>
    <w:rsid w:val="0011055B"/>
    <w:rsid w:val="0011060A"/>
    <w:rsid w:val="0011064A"/>
    <w:rsid w:val="001106FC"/>
    <w:rsid w:val="001107A4"/>
    <w:rsid w:val="00110BCA"/>
    <w:rsid w:val="00110CB2"/>
    <w:rsid w:val="00110CED"/>
    <w:rsid w:val="001110FD"/>
    <w:rsid w:val="00111239"/>
    <w:rsid w:val="001112BA"/>
    <w:rsid w:val="001113C2"/>
    <w:rsid w:val="0011163A"/>
    <w:rsid w:val="001116AF"/>
    <w:rsid w:val="001117EA"/>
    <w:rsid w:val="0011198F"/>
    <w:rsid w:val="00111A10"/>
    <w:rsid w:val="00111CAB"/>
    <w:rsid w:val="00111E3A"/>
    <w:rsid w:val="00112143"/>
    <w:rsid w:val="0011219F"/>
    <w:rsid w:val="00112296"/>
    <w:rsid w:val="0011256E"/>
    <w:rsid w:val="001127ED"/>
    <w:rsid w:val="00112AAA"/>
    <w:rsid w:val="00112B3B"/>
    <w:rsid w:val="00112C0F"/>
    <w:rsid w:val="00112C56"/>
    <w:rsid w:val="00112C7F"/>
    <w:rsid w:val="00112E52"/>
    <w:rsid w:val="0011309E"/>
    <w:rsid w:val="0011324A"/>
    <w:rsid w:val="00113378"/>
    <w:rsid w:val="0011361D"/>
    <w:rsid w:val="00113739"/>
    <w:rsid w:val="00113781"/>
    <w:rsid w:val="001137EE"/>
    <w:rsid w:val="001138AF"/>
    <w:rsid w:val="001139A6"/>
    <w:rsid w:val="00113A38"/>
    <w:rsid w:val="00113B2F"/>
    <w:rsid w:val="00113BA1"/>
    <w:rsid w:val="00113BF4"/>
    <w:rsid w:val="00113D09"/>
    <w:rsid w:val="00113D52"/>
    <w:rsid w:val="00113D5C"/>
    <w:rsid w:val="00113DC6"/>
    <w:rsid w:val="00113EBF"/>
    <w:rsid w:val="00113FD1"/>
    <w:rsid w:val="0011401D"/>
    <w:rsid w:val="001140CA"/>
    <w:rsid w:val="00114356"/>
    <w:rsid w:val="00114366"/>
    <w:rsid w:val="001143FC"/>
    <w:rsid w:val="0011449F"/>
    <w:rsid w:val="0011455C"/>
    <w:rsid w:val="0011457F"/>
    <w:rsid w:val="001145FC"/>
    <w:rsid w:val="00114905"/>
    <w:rsid w:val="0011498E"/>
    <w:rsid w:val="001149DD"/>
    <w:rsid w:val="00114AA7"/>
    <w:rsid w:val="00114B81"/>
    <w:rsid w:val="00114D34"/>
    <w:rsid w:val="00114D9B"/>
    <w:rsid w:val="00114DBE"/>
    <w:rsid w:val="00114E9A"/>
    <w:rsid w:val="00114EE5"/>
    <w:rsid w:val="0011503F"/>
    <w:rsid w:val="00115041"/>
    <w:rsid w:val="0011510C"/>
    <w:rsid w:val="00115161"/>
    <w:rsid w:val="00115195"/>
    <w:rsid w:val="00115469"/>
    <w:rsid w:val="001157D2"/>
    <w:rsid w:val="0011588E"/>
    <w:rsid w:val="001158A3"/>
    <w:rsid w:val="00115B13"/>
    <w:rsid w:val="00115E32"/>
    <w:rsid w:val="00115E44"/>
    <w:rsid w:val="00115EE4"/>
    <w:rsid w:val="00115FA5"/>
    <w:rsid w:val="00116399"/>
    <w:rsid w:val="0011642E"/>
    <w:rsid w:val="0011670B"/>
    <w:rsid w:val="0011678C"/>
    <w:rsid w:val="001167AC"/>
    <w:rsid w:val="00116879"/>
    <w:rsid w:val="001168DE"/>
    <w:rsid w:val="00116957"/>
    <w:rsid w:val="00116AAA"/>
    <w:rsid w:val="00116ABC"/>
    <w:rsid w:val="00116E36"/>
    <w:rsid w:val="00116F1A"/>
    <w:rsid w:val="0011719E"/>
    <w:rsid w:val="001172F2"/>
    <w:rsid w:val="001174C1"/>
    <w:rsid w:val="001175E1"/>
    <w:rsid w:val="0011767E"/>
    <w:rsid w:val="001176A0"/>
    <w:rsid w:val="00117729"/>
    <w:rsid w:val="001177E2"/>
    <w:rsid w:val="00117915"/>
    <w:rsid w:val="00117AEA"/>
    <w:rsid w:val="00117C64"/>
    <w:rsid w:val="00117C9E"/>
    <w:rsid w:val="00117CBA"/>
    <w:rsid w:val="00117D27"/>
    <w:rsid w:val="00120020"/>
    <w:rsid w:val="00120231"/>
    <w:rsid w:val="00120360"/>
    <w:rsid w:val="001204DE"/>
    <w:rsid w:val="00120507"/>
    <w:rsid w:val="0012085C"/>
    <w:rsid w:val="00120872"/>
    <w:rsid w:val="00120DB0"/>
    <w:rsid w:val="00120E9C"/>
    <w:rsid w:val="00120F38"/>
    <w:rsid w:val="00120F3F"/>
    <w:rsid w:val="00121028"/>
    <w:rsid w:val="00121132"/>
    <w:rsid w:val="00121351"/>
    <w:rsid w:val="001213B2"/>
    <w:rsid w:val="001213CB"/>
    <w:rsid w:val="0012192A"/>
    <w:rsid w:val="00121B7C"/>
    <w:rsid w:val="00121BAB"/>
    <w:rsid w:val="00121C44"/>
    <w:rsid w:val="00121D48"/>
    <w:rsid w:val="00121DE8"/>
    <w:rsid w:val="00121FF4"/>
    <w:rsid w:val="00121FF7"/>
    <w:rsid w:val="0012201A"/>
    <w:rsid w:val="0012216B"/>
    <w:rsid w:val="001221B1"/>
    <w:rsid w:val="00122253"/>
    <w:rsid w:val="001222AF"/>
    <w:rsid w:val="001226DE"/>
    <w:rsid w:val="001227DA"/>
    <w:rsid w:val="0012298F"/>
    <w:rsid w:val="00122AA5"/>
    <w:rsid w:val="00122AF6"/>
    <w:rsid w:val="00122B9C"/>
    <w:rsid w:val="00122CC2"/>
    <w:rsid w:val="00122D97"/>
    <w:rsid w:val="00122E30"/>
    <w:rsid w:val="00122E99"/>
    <w:rsid w:val="00122F35"/>
    <w:rsid w:val="00122F92"/>
    <w:rsid w:val="001230BC"/>
    <w:rsid w:val="00123148"/>
    <w:rsid w:val="001231C8"/>
    <w:rsid w:val="00123244"/>
    <w:rsid w:val="0012338D"/>
    <w:rsid w:val="001233B6"/>
    <w:rsid w:val="00123466"/>
    <w:rsid w:val="00123523"/>
    <w:rsid w:val="00123812"/>
    <w:rsid w:val="00123A47"/>
    <w:rsid w:val="00123AA0"/>
    <w:rsid w:val="00123AB7"/>
    <w:rsid w:val="00123B84"/>
    <w:rsid w:val="00123C38"/>
    <w:rsid w:val="00123C9E"/>
    <w:rsid w:val="00123EF0"/>
    <w:rsid w:val="0012440A"/>
    <w:rsid w:val="0012443B"/>
    <w:rsid w:val="001244E2"/>
    <w:rsid w:val="00124716"/>
    <w:rsid w:val="00124720"/>
    <w:rsid w:val="00124788"/>
    <w:rsid w:val="001248A3"/>
    <w:rsid w:val="00124976"/>
    <w:rsid w:val="001249AD"/>
    <w:rsid w:val="00124A44"/>
    <w:rsid w:val="00124ADF"/>
    <w:rsid w:val="00124B16"/>
    <w:rsid w:val="00124DA6"/>
    <w:rsid w:val="00124DBE"/>
    <w:rsid w:val="00124E4D"/>
    <w:rsid w:val="00124F40"/>
    <w:rsid w:val="00124F8E"/>
    <w:rsid w:val="001251B2"/>
    <w:rsid w:val="0012521B"/>
    <w:rsid w:val="001253AD"/>
    <w:rsid w:val="00125545"/>
    <w:rsid w:val="00125ADD"/>
    <w:rsid w:val="00125E23"/>
    <w:rsid w:val="00125F5A"/>
    <w:rsid w:val="00125F64"/>
    <w:rsid w:val="0012609F"/>
    <w:rsid w:val="001260B1"/>
    <w:rsid w:val="001260E4"/>
    <w:rsid w:val="00126120"/>
    <w:rsid w:val="0012617C"/>
    <w:rsid w:val="00126212"/>
    <w:rsid w:val="0012630E"/>
    <w:rsid w:val="00126320"/>
    <w:rsid w:val="00126668"/>
    <w:rsid w:val="00126716"/>
    <w:rsid w:val="00126833"/>
    <w:rsid w:val="00126930"/>
    <w:rsid w:val="00126938"/>
    <w:rsid w:val="00126A1B"/>
    <w:rsid w:val="00126AB1"/>
    <w:rsid w:val="00126BA3"/>
    <w:rsid w:val="00126C53"/>
    <w:rsid w:val="00126C56"/>
    <w:rsid w:val="00126C7A"/>
    <w:rsid w:val="00126D77"/>
    <w:rsid w:val="00126D82"/>
    <w:rsid w:val="00126DB9"/>
    <w:rsid w:val="00126EE3"/>
    <w:rsid w:val="00126F5A"/>
    <w:rsid w:val="001272CC"/>
    <w:rsid w:val="001273B7"/>
    <w:rsid w:val="001273F5"/>
    <w:rsid w:val="00127419"/>
    <w:rsid w:val="001274B2"/>
    <w:rsid w:val="00127686"/>
    <w:rsid w:val="001277E3"/>
    <w:rsid w:val="0012788F"/>
    <w:rsid w:val="0012791D"/>
    <w:rsid w:val="00127B92"/>
    <w:rsid w:val="00127FD2"/>
    <w:rsid w:val="001300EB"/>
    <w:rsid w:val="0013029F"/>
    <w:rsid w:val="00130393"/>
    <w:rsid w:val="0013054F"/>
    <w:rsid w:val="001305A7"/>
    <w:rsid w:val="00130716"/>
    <w:rsid w:val="0013076D"/>
    <w:rsid w:val="00130784"/>
    <w:rsid w:val="001307B4"/>
    <w:rsid w:val="001307B6"/>
    <w:rsid w:val="001309BB"/>
    <w:rsid w:val="00130E8A"/>
    <w:rsid w:val="00130EE7"/>
    <w:rsid w:val="00130EEC"/>
    <w:rsid w:val="00130F9C"/>
    <w:rsid w:val="001312C1"/>
    <w:rsid w:val="00131312"/>
    <w:rsid w:val="00131462"/>
    <w:rsid w:val="0013148B"/>
    <w:rsid w:val="001314B0"/>
    <w:rsid w:val="00131505"/>
    <w:rsid w:val="001316A7"/>
    <w:rsid w:val="00131745"/>
    <w:rsid w:val="00131AA6"/>
    <w:rsid w:val="00131AE5"/>
    <w:rsid w:val="00131C01"/>
    <w:rsid w:val="00131D32"/>
    <w:rsid w:val="00131D64"/>
    <w:rsid w:val="00131FB0"/>
    <w:rsid w:val="00131FF9"/>
    <w:rsid w:val="00132038"/>
    <w:rsid w:val="001320A5"/>
    <w:rsid w:val="0013213D"/>
    <w:rsid w:val="0013237C"/>
    <w:rsid w:val="0013269B"/>
    <w:rsid w:val="00132BEA"/>
    <w:rsid w:val="00132C9E"/>
    <w:rsid w:val="00132D3B"/>
    <w:rsid w:val="00133015"/>
    <w:rsid w:val="00133025"/>
    <w:rsid w:val="001333D3"/>
    <w:rsid w:val="0013343D"/>
    <w:rsid w:val="001334DA"/>
    <w:rsid w:val="00133756"/>
    <w:rsid w:val="001337B1"/>
    <w:rsid w:val="001337C5"/>
    <w:rsid w:val="001338ED"/>
    <w:rsid w:val="00133982"/>
    <w:rsid w:val="001339C9"/>
    <w:rsid w:val="00133AFF"/>
    <w:rsid w:val="00133ED9"/>
    <w:rsid w:val="0013400E"/>
    <w:rsid w:val="0013408B"/>
    <w:rsid w:val="001342A4"/>
    <w:rsid w:val="001342DE"/>
    <w:rsid w:val="001343A6"/>
    <w:rsid w:val="00134481"/>
    <w:rsid w:val="001345D2"/>
    <w:rsid w:val="00134658"/>
    <w:rsid w:val="00134A47"/>
    <w:rsid w:val="00134B19"/>
    <w:rsid w:val="00134C4B"/>
    <w:rsid w:val="00134C5C"/>
    <w:rsid w:val="00134DDE"/>
    <w:rsid w:val="0013521A"/>
    <w:rsid w:val="00135237"/>
    <w:rsid w:val="001352BF"/>
    <w:rsid w:val="001352F7"/>
    <w:rsid w:val="00135322"/>
    <w:rsid w:val="001353AC"/>
    <w:rsid w:val="001355E0"/>
    <w:rsid w:val="00135633"/>
    <w:rsid w:val="001356A5"/>
    <w:rsid w:val="00135727"/>
    <w:rsid w:val="001357F0"/>
    <w:rsid w:val="001357F3"/>
    <w:rsid w:val="0013587A"/>
    <w:rsid w:val="001358DE"/>
    <w:rsid w:val="001359C4"/>
    <w:rsid w:val="001361D8"/>
    <w:rsid w:val="00136593"/>
    <w:rsid w:val="001366C4"/>
    <w:rsid w:val="00136761"/>
    <w:rsid w:val="001368B4"/>
    <w:rsid w:val="00136C42"/>
    <w:rsid w:val="00136CA8"/>
    <w:rsid w:val="00136DE4"/>
    <w:rsid w:val="00136F49"/>
    <w:rsid w:val="00136F67"/>
    <w:rsid w:val="001370CA"/>
    <w:rsid w:val="001373CF"/>
    <w:rsid w:val="001373D4"/>
    <w:rsid w:val="00137611"/>
    <w:rsid w:val="001377D5"/>
    <w:rsid w:val="00137950"/>
    <w:rsid w:val="001379B5"/>
    <w:rsid w:val="00137CA3"/>
    <w:rsid w:val="00137CAB"/>
    <w:rsid w:val="00137D24"/>
    <w:rsid w:val="00137E28"/>
    <w:rsid w:val="00137E44"/>
    <w:rsid w:val="00137E83"/>
    <w:rsid w:val="00137EE3"/>
    <w:rsid w:val="00137F3F"/>
    <w:rsid w:val="00140001"/>
    <w:rsid w:val="00140079"/>
    <w:rsid w:val="00140386"/>
    <w:rsid w:val="001403BF"/>
    <w:rsid w:val="0014060F"/>
    <w:rsid w:val="00140842"/>
    <w:rsid w:val="00140AFC"/>
    <w:rsid w:val="00140B72"/>
    <w:rsid w:val="00140C48"/>
    <w:rsid w:val="00140C4E"/>
    <w:rsid w:val="00140F6E"/>
    <w:rsid w:val="001410FE"/>
    <w:rsid w:val="0014110C"/>
    <w:rsid w:val="00141286"/>
    <w:rsid w:val="001412B2"/>
    <w:rsid w:val="0014136B"/>
    <w:rsid w:val="00141455"/>
    <w:rsid w:val="0014145E"/>
    <w:rsid w:val="00141500"/>
    <w:rsid w:val="00141602"/>
    <w:rsid w:val="00141624"/>
    <w:rsid w:val="0014178E"/>
    <w:rsid w:val="001418F3"/>
    <w:rsid w:val="00141C0A"/>
    <w:rsid w:val="00141D71"/>
    <w:rsid w:val="00141E55"/>
    <w:rsid w:val="00141E59"/>
    <w:rsid w:val="00141EAD"/>
    <w:rsid w:val="00141F08"/>
    <w:rsid w:val="00142221"/>
    <w:rsid w:val="0014228A"/>
    <w:rsid w:val="00142368"/>
    <w:rsid w:val="00142466"/>
    <w:rsid w:val="0014247D"/>
    <w:rsid w:val="00142559"/>
    <w:rsid w:val="001425A9"/>
    <w:rsid w:val="00142688"/>
    <w:rsid w:val="00142BDC"/>
    <w:rsid w:val="00142C0F"/>
    <w:rsid w:val="00142DF8"/>
    <w:rsid w:val="00142E10"/>
    <w:rsid w:val="00142E4C"/>
    <w:rsid w:val="00142F55"/>
    <w:rsid w:val="00142F76"/>
    <w:rsid w:val="00142FD4"/>
    <w:rsid w:val="00143245"/>
    <w:rsid w:val="001434D5"/>
    <w:rsid w:val="00143557"/>
    <w:rsid w:val="00143604"/>
    <w:rsid w:val="0014364F"/>
    <w:rsid w:val="00143665"/>
    <w:rsid w:val="001439AC"/>
    <w:rsid w:val="001439C7"/>
    <w:rsid w:val="001439D8"/>
    <w:rsid w:val="00143A1A"/>
    <w:rsid w:val="00143A1F"/>
    <w:rsid w:val="00143A80"/>
    <w:rsid w:val="00143B4C"/>
    <w:rsid w:val="00143C9D"/>
    <w:rsid w:val="00143CA1"/>
    <w:rsid w:val="00143DB2"/>
    <w:rsid w:val="00143F60"/>
    <w:rsid w:val="00144094"/>
    <w:rsid w:val="00144182"/>
    <w:rsid w:val="0014424A"/>
    <w:rsid w:val="001443BF"/>
    <w:rsid w:val="00144517"/>
    <w:rsid w:val="001447D1"/>
    <w:rsid w:val="00144A22"/>
    <w:rsid w:val="00144B2D"/>
    <w:rsid w:val="00144BAE"/>
    <w:rsid w:val="00144BBA"/>
    <w:rsid w:val="00144C19"/>
    <w:rsid w:val="00144CB3"/>
    <w:rsid w:val="00144D28"/>
    <w:rsid w:val="00144E26"/>
    <w:rsid w:val="00144E86"/>
    <w:rsid w:val="00144F17"/>
    <w:rsid w:val="00145161"/>
    <w:rsid w:val="001451E3"/>
    <w:rsid w:val="00145291"/>
    <w:rsid w:val="0014534E"/>
    <w:rsid w:val="0014535D"/>
    <w:rsid w:val="00145473"/>
    <w:rsid w:val="00145647"/>
    <w:rsid w:val="0014569B"/>
    <w:rsid w:val="001459DB"/>
    <w:rsid w:val="00145A00"/>
    <w:rsid w:val="00145A64"/>
    <w:rsid w:val="00145BFF"/>
    <w:rsid w:val="00145EFB"/>
    <w:rsid w:val="00145F90"/>
    <w:rsid w:val="00146063"/>
    <w:rsid w:val="001461AD"/>
    <w:rsid w:val="00146213"/>
    <w:rsid w:val="00146252"/>
    <w:rsid w:val="00146473"/>
    <w:rsid w:val="001464A4"/>
    <w:rsid w:val="0014676B"/>
    <w:rsid w:val="00146840"/>
    <w:rsid w:val="001468B0"/>
    <w:rsid w:val="00146D1B"/>
    <w:rsid w:val="00146EAE"/>
    <w:rsid w:val="00147379"/>
    <w:rsid w:val="001473FC"/>
    <w:rsid w:val="00147446"/>
    <w:rsid w:val="001474FE"/>
    <w:rsid w:val="00147794"/>
    <w:rsid w:val="001477CC"/>
    <w:rsid w:val="001479A3"/>
    <w:rsid w:val="001479F7"/>
    <w:rsid w:val="00147A80"/>
    <w:rsid w:val="00147C0E"/>
    <w:rsid w:val="001500B7"/>
    <w:rsid w:val="00150465"/>
    <w:rsid w:val="0015056D"/>
    <w:rsid w:val="001505F8"/>
    <w:rsid w:val="00150A40"/>
    <w:rsid w:val="00150B29"/>
    <w:rsid w:val="00150BF3"/>
    <w:rsid w:val="00150ED2"/>
    <w:rsid w:val="00151090"/>
    <w:rsid w:val="00151101"/>
    <w:rsid w:val="00151247"/>
    <w:rsid w:val="00151264"/>
    <w:rsid w:val="001512EB"/>
    <w:rsid w:val="001514E6"/>
    <w:rsid w:val="00151607"/>
    <w:rsid w:val="0015169E"/>
    <w:rsid w:val="001517F5"/>
    <w:rsid w:val="00151B6E"/>
    <w:rsid w:val="00151CC3"/>
    <w:rsid w:val="00151DBE"/>
    <w:rsid w:val="00151EDF"/>
    <w:rsid w:val="00152120"/>
    <w:rsid w:val="0015220F"/>
    <w:rsid w:val="0015231D"/>
    <w:rsid w:val="001527B3"/>
    <w:rsid w:val="0015285D"/>
    <w:rsid w:val="00152A14"/>
    <w:rsid w:val="00152A4F"/>
    <w:rsid w:val="00152AF8"/>
    <w:rsid w:val="00152B80"/>
    <w:rsid w:val="00152C32"/>
    <w:rsid w:val="00152C3B"/>
    <w:rsid w:val="00152C56"/>
    <w:rsid w:val="00152DEF"/>
    <w:rsid w:val="00152E5C"/>
    <w:rsid w:val="00152E8F"/>
    <w:rsid w:val="00152EC4"/>
    <w:rsid w:val="00153076"/>
    <w:rsid w:val="00153255"/>
    <w:rsid w:val="00153736"/>
    <w:rsid w:val="001537D4"/>
    <w:rsid w:val="00153A7F"/>
    <w:rsid w:val="00153AD1"/>
    <w:rsid w:val="00153BED"/>
    <w:rsid w:val="00153C00"/>
    <w:rsid w:val="00153D10"/>
    <w:rsid w:val="00153D69"/>
    <w:rsid w:val="0015424C"/>
    <w:rsid w:val="00154603"/>
    <w:rsid w:val="0015461B"/>
    <w:rsid w:val="001546BF"/>
    <w:rsid w:val="0015471B"/>
    <w:rsid w:val="001547E2"/>
    <w:rsid w:val="0015485F"/>
    <w:rsid w:val="0015486A"/>
    <w:rsid w:val="00154B4B"/>
    <w:rsid w:val="00154BC4"/>
    <w:rsid w:val="00154F15"/>
    <w:rsid w:val="0015532D"/>
    <w:rsid w:val="001557FF"/>
    <w:rsid w:val="00155872"/>
    <w:rsid w:val="001558AA"/>
    <w:rsid w:val="00155933"/>
    <w:rsid w:val="00155E6A"/>
    <w:rsid w:val="00155EE2"/>
    <w:rsid w:val="001560F0"/>
    <w:rsid w:val="00156225"/>
    <w:rsid w:val="0015624C"/>
    <w:rsid w:val="001564B5"/>
    <w:rsid w:val="00156574"/>
    <w:rsid w:val="0015659D"/>
    <w:rsid w:val="001566A1"/>
    <w:rsid w:val="001569CA"/>
    <w:rsid w:val="00156AA9"/>
    <w:rsid w:val="00156AE1"/>
    <w:rsid w:val="00156D3C"/>
    <w:rsid w:val="00156D55"/>
    <w:rsid w:val="00156E26"/>
    <w:rsid w:val="001570D9"/>
    <w:rsid w:val="00157235"/>
    <w:rsid w:val="0015730E"/>
    <w:rsid w:val="0015757A"/>
    <w:rsid w:val="0015758C"/>
    <w:rsid w:val="001575F8"/>
    <w:rsid w:val="00157613"/>
    <w:rsid w:val="00157622"/>
    <w:rsid w:val="001576CC"/>
    <w:rsid w:val="0015770F"/>
    <w:rsid w:val="001578BE"/>
    <w:rsid w:val="001578BF"/>
    <w:rsid w:val="0015793D"/>
    <w:rsid w:val="0015798A"/>
    <w:rsid w:val="00157BB7"/>
    <w:rsid w:val="00157CE3"/>
    <w:rsid w:val="00157D21"/>
    <w:rsid w:val="00160098"/>
    <w:rsid w:val="0016018F"/>
    <w:rsid w:val="0016029F"/>
    <w:rsid w:val="00160372"/>
    <w:rsid w:val="001604B6"/>
    <w:rsid w:val="001604F3"/>
    <w:rsid w:val="0016055B"/>
    <w:rsid w:val="00160713"/>
    <w:rsid w:val="0016073E"/>
    <w:rsid w:val="0016088A"/>
    <w:rsid w:val="0016092B"/>
    <w:rsid w:val="00160A6D"/>
    <w:rsid w:val="00160A91"/>
    <w:rsid w:val="00160C7B"/>
    <w:rsid w:val="00160C97"/>
    <w:rsid w:val="00160CDE"/>
    <w:rsid w:val="00160DD5"/>
    <w:rsid w:val="00160DE7"/>
    <w:rsid w:val="00160E38"/>
    <w:rsid w:val="001610DD"/>
    <w:rsid w:val="00161135"/>
    <w:rsid w:val="00161168"/>
    <w:rsid w:val="00161317"/>
    <w:rsid w:val="00161531"/>
    <w:rsid w:val="00161552"/>
    <w:rsid w:val="001615B6"/>
    <w:rsid w:val="00161610"/>
    <w:rsid w:val="001618D8"/>
    <w:rsid w:val="00161C3F"/>
    <w:rsid w:val="00161CEA"/>
    <w:rsid w:val="00161DF2"/>
    <w:rsid w:val="00161F1B"/>
    <w:rsid w:val="0016208B"/>
    <w:rsid w:val="001621FC"/>
    <w:rsid w:val="0016231B"/>
    <w:rsid w:val="001625E1"/>
    <w:rsid w:val="001626BA"/>
    <w:rsid w:val="00162729"/>
    <w:rsid w:val="00162757"/>
    <w:rsid w:val="001628D2"/>
    <w:rsid w:val="001628E9"/>
    <w:rsid w:val="00162AA6"/>
    <w:rsid w:val="00162B4B"/>
    <w:rsid w:val="00162BA8"/>
    <w:rsid w:val="00162D34"/>
    <w:rsid w:val="00162ED7"/>
    <w:rsid w:val="00162F7F"/>
    <w:rsid w:val="00163144"/>
    <w:rsid w:val="001632E8"/>
    <w:rsid w:val="0016358D"/>
    <w:rsid w:val="00163598"/>
    <w:rsid w:val="001636A6"/>
    <w:rsid w:val="00163996"/>
    <w:rsid w:val="00163A78"/>
    <w:rsid w:val="00163A7D"/>
    <w:rsid w:val="00163B47"/>
    <w:rsid w:val="00163BB7"/>
    <w:rsid w:val="00163D33"/>
    <w:rsid w:val="00163DC4"/>
    <w:rsid w:val="00163F40"/>
    <w:rsid w:val="00164184"/>
    <w:rsid w:val="00164231"/>
    <w:rsid w:val="001642F0"/>
    <w:rsid w:val="001643EA"/>
    <w:rsid w:val="00164449"/>
    <w:rsid w:val="00164736"/>
    <w:rsid w:val="00164925"/>
    <w:rsid w:val="00164A5A"/>
    <w:rsid w:val="00164DE5"/>
    <w:rsid w:val="00164EC5"/>
    <w:rsid w:val="0016501D"/>
    <w:rsid w:val="0016514D"/>
    <w:rsid w:val="001651A8"/>
    <w:rsid w:val="001652BD"/>
    <w:rsid w:val="001653CA"/>
    <w:rsid w:val="00165895"/>
    <w:rsid w:val="001659D3"/>
    <w:rsid w:val="001659F5"/>
    <w:rsid w:val="00165D79"/>
    <w:rsid w:val="00166058"/>
    <w:rsid w:val="001662F6"/>
    <w:rsid w:val="0016631F"/>
    <w:rsid w:val="00166521"/>
    <w:rsid w:val="00166524"/>
    <w:rsid w:val="0016657B"/>
    <w:rsid w:val="001665BE"/>
    <w:rsid w:val="00166705"/>
    <w:rsid w:val="00166822"/>
    <w:rsid w:val="00166C8D"/>
    <w:rsid w:val="00166EBC"/>
    <w:rsid w:val="00167111"/>
    <w:rsid w:val="00167130"/>
    <w:rsid w:val="001671A5"/>
    <w:rsid w:val="00167253"/>
    <w:rsid w:val="001672DF"/>
    <w:rsid w:val="00167763"/>
    <w:rsid w:val="001678E7"/>
    <w:rsid w:val="0016794A"/>
    <w:rsid w:val="00167A6A"/>
    <w:rsid w:val="00167C0A"/>
    <w:rsid w:val="00167C25"/>
    <w:rsid w:val="00167CDA"/>
    <w:rsid w:val="00167EDC"/>
    <w:rsid w:val="00167F5C"/>
    <w:rsid w:val="00170150"/>
    <w:rsid w:val="001701EB"/>
    <w:rsid w:val="001701F7"/>
    <w:rsid w:val="001702EC"/>
    <w:rsid w:val="00170341"/>
    <w:rsid w:val="001704B7"/>
    <w:rsid w:val="001707A1"/>
    <w:rsid w:val="0017099E"/>
    <w:rsid w:val="00170B81"/>
    <w:rsid w:val="00170C4A"/>
    <w:rsid w:val="00170D31"/>
    <w:rsid w:val="00170D64"/>
    <w:rsid w:val="00170DB2"/>
    <w:rsid w:val="00170F39"/>
    <w:rsid w:val="00171005"/>
    <w:rsid w:val="0017101E"/>
    <w:rsid w:val="00171043"/>
    <w:rsid w:val="001711D1"/>
    <w:rsid w:val="001711EB"/>
    <w:rsid w:val="0017138A"/>
    <w:rsid w:val="00171390"/>
    <w:rsid w:val="00171629"/>
    <w:rsid w:val="0017162E"/>
    <w:rsid w:val="0017166F"/>
    <w:rsid w:val="00171729"/>
    <w:rsid w:val="00171734"/>
    <w:rsid w:val="001717A6"/>
    <w:rsid w:val="00171881"/>
    <w:rsid w:val="00171A8B"/>
    <w:rsid w:val="00171BF4"/>
    <w:rsid w:val="00171CB7"/>
    <w:rsid w:val="00171D67"/>
    <w:rsid w:val="00171D8D"/>
    <w:rsid w:val="00171E52"/>
    <w:rsid w:val="00171EB7"/>
    <w:rsid w:val="001720E1"/>
    <w:rsid w:val="00172167"/>
    <w:rsid w:val="001721A0"/>
    <w:rsid w:val="0017220D"/>
    <w:rsid w:val="001722A7"/>
    <w:rsid w:val="0017239A"/>
    <w:rsid w:val="0017242D"/>
    <w:rsid w:val="0017271C"/>
    <w:rsid w:val="0017275D"/>
    <w:rsid w:val="00172A16"/>
    <w:rsid w:val="00172AAF"/>
    <w:rsid w:val="00172C3B"/>
    <w:rsid w:val="00172FC4"/>
    <w:rsid w:val="00172FEC"/>
    <w:rsid w:val="001730EC"/>
    <w:rsid w:val="0017313B"/>
    <w:rsid w:val="001731B0"/>
    <w:rsid w:val="001731DF"/>
    <w:rsid w:val="00173523"/>
    <w:rsid w:val="001735D5"/>
    <w:rsid w:val="00173672"/>
    <w:rsid w:val="001737D5"/>
    <w:rsid w:val="00173833"/>
    <w:rsid w:val="0017394F"/>
    <w:rsid w:val="00173A1B"/>
    <w:rsid w:val="00173AE0"/>
    <w:rsid w:val="00173B48"/>
    <w:rsid w:val="00173C6A"/>
    <w:rsid w:val="00173D6F"/>
    <w:rsid w:val="00173D81"/>
    <w:rsid w:val="00173D8E"/>
    <w:rsid w:val="00173EDE"/>
    <w:rsid w:val="00173EE1"/>
    <w:rsid w:val="00173F0C"/>
    <w:rsid w:val="0017438E"/>
    <w:rsid w:val="001744A6"/>
    <w:rsid w:val="001746ED"/>
    <w:rsid w:val="00174782"/>
    <w:rsid w:val="00174860"/>
    <w:rsid w:val="00174884"/>
    <w:rsid w:val="00174942"/>
    <w:rsid w:val="00174AB0"/>
    <w:rsid w:val="00174BA8"/>
    <w:rsid w:val="00174BE0"/>
    <w:rsid w:val="00174BF7"/>
    <w:rsid w:val="00174D3C"/>
    <w:rsid w:val="00174F8E"/>
    <w:rsid w:val="00174FC3"/>
    <w:rsid w:val="001750D9"/>
    <w:rsid w:val="001750F0"/>
    <w:rsid w:val="00175202"/>
    <w:rsid w:val="0017529C"/>
    <w:rsid w:val="001753CF"/>
    <w:rsid w:val="001753DA"/>
    <w:rsid w:val="001753E8"/>
    <w:rsid w:val="001753EE"/>
    <w:rsid w:val="001754D5"/>
    <w:rsid w:val="00175550"/>
    <w:rsid w:val="001755E3"/>
    <w:rsid w:val="00175A49"/>
    <w:rsid w:val="00175A7C"/>
    <w:rsid w:val="00175BBD"/>
    <w:rsid w:val="00175CC3"/>
    <w:rsid w:val="00175E15"/>
    <w:rsid w:val="001760C2"/>
    <w:rsid w:val="001760E9"/>
    <w:rsid w:val="00176212"/>
    <w:rsid w:val="00176222"/>
    <w:rsid w:val="0017633F"/>
    <w:rsid w:val="001763A8"/>
    <w:rsid w:val="00176849"/>
    <w:rsid w:val="0017686E"/>
    <w:rsid w:val="001769A6"/>
    <w:rsid w:val="00176A0C"/>
    <w:rsid w:val="00176D96"/>
    <w:rsid w:val="00176E59"/>
    <w:rsid w:val="0017705A"/>
    <w:rsid w:val="0017711D"/>
    <w:rsid w:val="00177429"/>
    <w:rsid w:val="001774F8"/>
    <w:rsid w:val="00177509"/>
    <w:rsid w:val="0017766E"/>
    <w:rsid w:val="00177AA9"/>
    <w:rsid w:val="00177B7B"/>
    <w:rsid w:val="00177B92"/>
    <w:rsid w:val="00177BFB"/>
    <w:rsid w:val="00177E07"/>
    <w:rsid w:val="00177FB7"/>
    <w:rsid w:val="00180118"/>
    <w:rsid w:val="0018012C"/>
    <w:rsid w:val="0018018A"/>
    <w:rsid w:val="001802BD"/>
    <w:rsid w:val="00180408"/>
    <w:rsid w:val="0018077D"/>
    <w:rsid w:val="0018084F"/>
    <w:rsid w:val="001809DD"/>
    <w:rsid w:val="00180A91"/>
    <w:rsid w:val="00180BC9"/>
    <w:rsid w:val="00180C55"/>
    <w:rsid w:val="00180C5D"/>
    <w:rsid w:val="00180C9D"/>
    <w:rsid w:val="00180DDB"/>
    <w:rsid w:val="00180E64"/>
    <w:rsid w:val="00180EAE"/>
    <w:rsid w:val="00181043"/>
    <w:rsid w:val="001813BF"/>
    <w:rsid w:val="00181684"/>
    <w:rsid w:val="00181802"/>
    <w:rsid w:val="00181828"/>
    <w:rsid w:val="0018190B"/>
    <w:rsid w:val="00181E99"/>
    <w:rsid w:val="00182193"/>
    <w:rsid w:val="0018219D"/>
    <w:rsid w:val="0018221F"/>
    <w:rsid w:val="00182281"/>
    <w:rsid w:val="00182401"/>
    <w:rsid w:val="001824FE"/>
    <w:rsid w:val="00182566"/>
    <w:rsid w:val="00182580"/>
    <w:rsid w:val="00182618"/>
    <w:rsid w:val="001827A8"/>
    <w:rsid w:val="001827F4"/>
    <w:rsid w:val="00182824"/>
    <w:rsid w:val="001828EE"/>
    <w:rsid w:val="00182EFB"/>
    <w:rsid w:val="0018302A"/>
    <w:rsid w:val="00183083"/>
    <w:rsid w:val="001833D0"/>
    <w:rsid w:val="00183441"/>
    <w:rsid w:val="00183982"/>
    <w:rsid w:val="00183B4E"/>
    <w:rsid w:val="00183BE3"/>
    <w:rsid w:val="00183CF6"/>
    <w:rsid w:val="00183D5C"/>
    <w:rsid w:val="00183D73"/>
    <w:rsid w:val="00183E0B"/>
    <w:rsid w:val="00183E6A"/>
    <w:rsid w:val="00183E8D"/>
    <w:rsid w:val="00183EE5"/>
    <w:rsid w:val="00183F69"/>
    <w:rsid w:val="00183F98"/>
    <w:rsid w:val="00183FC6"/>
    <w:rsid w:val="00184170"/>
    <w:rsid w:val="00184202"/>
    <w:rsid w:val="0018424A"/>
    <w:rsid w:val="0018428A"/>
    <w:rsid w:val="00184561"/>
    <w:rsid w:val="00184691"/>
    <w:rsid w:val="0018489D"/>
    <w:rsid w:val="00184B0C"/>
    <w:rsid w:val="00184BAB"/>
    <w:rsid w:val="00184D27"/>
    <w:rsid w:val="00184F07"/>
    <w:rsid w:val="0018520B"/>
    <w:rsid w:val="0018538A"/>
    <w:rsid w:val="00185514"/>
    <w:rsid w:val="00185533"/>
    <w:rsid w:val="0018563A"/>
    <w:rsid w:val="0018583E"/>
    <w:rsid w:val="00185941"/>
    <w:rsid w:val="001859B5"/>
    <w:rsid w:val="00185BED"/>
    <w:rsid w:val="00185C71"/>
    <w:rsid w:val="00185D2B"/>
    <w:rsid w:val="00185DE4"/>
    <w:rsid w:val="00185F3F"/>
    <w:rsid w:val="001861FB"/>
    <w:rsid w:val="0018646C"/>
    <w:rsid w:val="0018650B"/>
    <w:rsid w:val="00186667"/>
    <w:rsid w:val="0018669D"/>
    <w:rsid w:val="001866B1"/>
    <w:rsid w:val="001866FC"/>
    <w:rsid w:val="0018689F"/>
    <w:rsid w:val="001868D9"/>
    <w:rsid w:val="001869BE"/>
    <w:rsid w:val="00186A5A"/>
    <w:rsid w:val="00186A87"/>
    <w:rsid w:val="00186C23"/>
    <w:rsid w:val="00186C87"/>
    <w:rsid w:val="00186EFA"/>
    <w:rsid w:val="00186F2A"/>
    <w:rsid w:val="00186F4B"/>
    <w:rsid w:val="00186FA2"/>
    <w:rsid w:val="001872FF"/>
    <w:rsid w:val="001873EF"/>
    <w:rsid w:val="00187459"/>
    <w:rsid w:val="0018774B"/>
    <w:rsid w:val="001878F7"/>
    <w:rsid w:val="00187C70"/>
    <w:rsid w:val="00187CDE"/>
    <w:rsid w:val="00187D3E"/>
    <w:rsid w:val="00187D9B"/>
    <w:rsid w:val="00187EDD"/>
    <w:rsid w:val="00187EEF"/>
    <w:rsid w:val="00187FF5"/>
    <w:rsid w:val="0019004E"/>
    <w:rsid w:val="0019021A"/>
    <w:rsid w:val="00190525"/>
    <w:rsid w:val="00190597"/>
    <w:rsid w:val="001905BD"/>
    <w:rsid w:val="00190647"/>
    <w:rsid w:val="0019069B"/>
    <w:rsid w:val="0019072F"/>
    <w:rsid w:val="001909C2"/>
    <w:rsid w:val="00190A64"/>
    <w:rsid w:val="00190C5A"/>
    <w:rsid w:val="00190CEF"/>
    <w:rsid w:val="00190D07"/>
    <w:rsid w:val="00190E7C"/>
    <w:rsid w:val="00190EEB"/>
    <w:rsid w:val="001910F1"/>
    <w:rsid w:val="00191140"/>
    <w:rsid w:val="0019117A"/>
    <w:rsid w:val="00191230"/>
    <w:rsid w:val="001917DD"/>
    <w:rsid w:val="00191A0C"/>
    <w:rsid w:val="00191A82"/>
    <w:rsid w:val="00191B69"/>
    <w:rsid w:val="00191B97"/>
    <w:rsid w:val="00191BDC"/>
    <w:rsid w:val="001923E5"/>
    <w:rsid w:val="00192425"/>
    <w:rsid w:val="001924B1"/>
    <w:rsid w:val="001926CF"/>
    <w:rsid w:val="00192A5B"/>
    <w:rsid w:val="00192CD8"/>
    <w:rsid w:val="00192D28"/>
    <w:rsid w:val="00192E3C"/>
    <w:rsid w:val="00192EEE"/>
    <w:rsid w:val="00193012"/>
    <w:rsid w:val="0019309C"/>
    <w:rsid w:val="00193120"/>
    <w:rsid w:val="00193225"/>
    <w:rsid w:val="0019329D"/>
    <w:rsid w:val="00193308"/>
    <w:rsid w:val="0019339B"/>
    <w:rsid w:val="001933CD"/>
    <w:rsid w:val="0019344F"/>
    <w:rsid w:val="001939D3"/>
    <w:rsid w:val="00193D71"/>
    <w:rsid w:val="00193E59"/>
    <w:rsid w:val="00193F6E"/>
    <w:rsid w:val="00194185"/>
    <w:rsid w:val="001941BA"/>
    <w:rsid w:val="00194292"/>
    <w:rsid w:val="001942F8"/>
    <w:rsid w:val="00194316"/>
    <w:rsid w:val="001943EA"/>
    <w:rsid w:val="0019474E"/>
    <w:rsid w:val="00194817"/>
    <w:rsid w:val="001948D1"/>
    <w:rsid w:val="00194AA8"/>
    <w:rsid w:val="00194AAD"/>
    <w:rsid w:val="00194AD9"/>
    <w:rsid w:val="00194D1D"/>
    <w:rsid w:val="00194DDF"/>
    <w:rsid w:val="00194E7C"/>
    <w:rsid w:val="00195097"/>
    <w:rsid w:val="00195131"/>
    <w:rsid w:val="00195158"/>
    <w:rsid w:val="001955B6"/>
    <w:rsid w:val="00195763"/>
    <w:rsid w:val="0019592E"/>
    <w:rsid w:val="00195B69"/>
    <w:rsid w:val="00195BDC"/>
    <w:rsid w:val="001962AC"/>
    <w:rsid w:val="00196624"/>
    <w:rsid w:val="0019679A"/>
    <w:rsid w:val="00196889"/>
    <w:rsid w:val="001968D2"/>
    <w:rsid w:val="00196BBB"/>
    <w:rsid w:val="00196CE7"/>
    <w:rsid w:val="00196D2F"/>
    <w:rsid w:val="00196DD8"/>
    <w:rsid w:val="00196F8E"/>
    <w:rsid w:val="00197019"/>
    <w:rsid w:val="00197156"/>
    <w:rsid w:val="001976E3"/>
    <w:rsid w:val="00197C16"/>
    <w:rsid w:val="00197CBD"/>
    <w:rsid w:val="00197E39"/>
    <w:rsid w:val="00197F2B"/>
    <w:rsid w:val="001A0213"/>
    <w:rsid w:val="001A0810"/>
    <w:rsid w:val="001A09C0"/>
    <w:rsid w:val="001A0B1E"/>
    <w:rsid w:val="001A0E46"/>
    <w:rsid w:val="001A1154"/>
    <w:rsid w:val="001A12B3"/>
    <w:rsid w:val="001A158A"/>
    <w:rsid w:val="001A15DF"/>
    <w:rsid w:val="001A19E3"/>
    <w:rsid w:val="001A1DEB"/>
    <w:rsid w:val="001A1DF5"/>
    <w:rsid w:val="001A2020"/>
    <w:rsid w:val="001A22E4"/>
    <w:rsid w:val="001A2433"/>
    <w:rsid w:val="001A2675"/>
    <w:rsid w:val="001A2927"/>
    <w:rsid w:val="001A29A4"/>
    <w:rsid w:val="001A2C26"/>
    <w:rsid w:val="001A2C4B"/>
    <w:rsid w:val="001A2EA7"/>
    <w:rsid w:val="001A2EC6"/>
    <w:rsid w:val="001A2F8A"/>
    <w:rsid w:val="001A2FE7"/>
    <w:rsid w:val="001A31A3"/>
    <w:rsid w:val="001A324B"/>
    <w:rsid w:val="001A3320"/>
    <w:rsid w:val="001A3446"/>
    <w:rsid w:val="001A358A"/>
    <w:rsid w:val="001A35B2"/>
    <w:rsid w:val="001A35DE"/>
    <w:rsid w:val="001A37E4"/>
    <w:rsid w:val="001A384C"/>
    <w:rsid w:val="001A3858"/>
    <w:rsid w:val="001A38FC"/>
    <w:rsid w:val="001A3D0B"/>
    <w:rsid w:val="001A3D97"/>
    <w:rsid w:val="001A3F55"/>
    <w:rsid w:val="001A4105"/>
    <w:rsid w:val="001A4290"/>
    <w:rsid w:val="001A43F7"/>
    <w:rsid w:val="001A4625"/>
    <w:rsid w:val="001A4769"/>
    <w:rsid w:val="001A4794"/>
    <w:rsid w:val="001A48DD"/>
    <w:rsid w:val="001A49D3"/>
    <w:rsid w:val="001A4A7F"/>
    <w:rsid w:val="001A4B8F"/>
    <w:rsid w:val="001A4BE7"/>
    <w:rsid w:val="001A4CDA"/>
    <w:rsid w:val="001A4F55"/>
    <w:rsid w:val="001A4FDA"/>
    <w:rsid w:val="001A50E5"/>
    <w:rsid w:val="001A510C"/>
    <w:rsid w:val="001A51A5"/>
    <w:rsid w:val="001A51DF"/>
    <w:rsid w:val="001A52FC"/>
    <w:rsid w:val="001A5301"/>
    <w:rsid w:val="001A53CA"/>
    <w:rsid w:val="001A5555"/>
    <w:rsid w:val="001A55D5"/>
    <w:rsid w:val="001A55D7"/>
    <w:rsid w:val="001A59F4"/>
    <w:rsid w:val="001A5BE5"/>
    <w:rsid w:val="001A5CDC"/>
    <w:rsid w:val="001A5FE4"/>
    <w:rsid w:val="001A5FF6"/>
    <w:rsid w:val="001A6337"/>
    <w:rsid w:val="001A6367"/>
    <w:rsid w:val="001A657B"/>
    <w:rsid w:val="001A66E3"/>
    <w:rsid w:val="001A67AF"/>
    <w:rsid w:val="001A6A74"/>
    <w:rsid w:val="001A6C5C"/>
    <w:rsid w:val="001A6DE9"/>
    <w:rsid w:val="001A6EBA"/>
    <w:rsid w:val="001A6EE5"/>
    <w:rsid w:val="001A706D"/>
    <w:rsid w:val="001A70D2"/>
    <w:rsid w:val="001A72D7"/>
    <w:rsid w:val="001A73E3"/>
    <w:rsid w:val="001A74E8"/>
    <w:rsid w:val="001A762B"/>
    <w:rsid w:val="001A76F1"/>
    <w:rsid w:val="001A77D8"/>
    <w:rsid w:val="001A7953"/>
    <w:rsid w:val="001A7C26"/>
    <w:rsid w:val="001A7CAB"/>
    <w:rsid w:val="001B00EE"/>
    <w:rsid w:val="001B0388"/>
    <w:rsid w:val="001B04E2"/>
    <w:rsid w:val="001B0502"/>
    <w:rsid w:val="001B07DA"/>
    <w:rsid w:val="001B08A3"/>
    <w:rsid w:val="001B0955"/>
    <w:rsid w:val="001B0A09"/>
    <w:rsid w:val="001B0B10"/>
    <w:rsid w:val="001B1076"/>
    <w:rsid w:val="001B14A5"/>
    <w:rsid w:val="001B152F"/>
    <w:rsid w:val="001B1679"/>
    <w:rsid w:val="001B16B8"/>
    <w:rsid w:val="001B174E"/>
    <w:rsid w:val="001B19BF"/>
    <w:rsid w:val="001B1B5F"/>
    <w:rsid w:val="001B1C19"/>
    <w:rsid w:val="001B1C1F"/>
    <w:rsid w:val="001B1EA3"/>
    <w:rsid w:val="001B1EA8"/>
    <w:rsid w:val="001B1EEC"/>
    <w:rsid w:val="001B1F92"/>
    <w:rsid w:val="001B21DF"/>
    <w:rsid w:val="001B2232"/>
    <w:rsid w:val="001B22C8"/>
    <w:rsid w:val="001B22DB"/>
    <w:rsid w:val="001B247F"/>
    <w:rsid w:val="001B24DF"/>
    <w:rsid w:val="001B2613"/>
    <w:rsid w:val="001B26C4"/>
    <w:rsid w:val="001B26C7"/>
    <w:rsid w:val="001B28DD"/>
    <w:rsid w:val="001B2AF9"/>
    <w:rsid w:val="001B2B56"/>
    <w:rsid w:val="001B3258"/>
    <w:rsid w:val="001B330C"/>
    <w:rsid w:val="001B3361"/>
    <w:rsid w:val="001B3519"/>
    <w:rsid w:val="001B385C"/>
    <w:rsid w:val="001B3A07"/>
    <w:rsid w:val="001B3A21"/>
    <w:rsid w:val="001B3B30"/>
    <w:rsid w:val="001B3CE8"/>
    <w:rsid w:val="001B3D56"/>
    <w:rsid w:val="001B3E6A"/>
    <w:rsid w:val="001B3F04"/>
    <w:rsid w:val="001B3FAC"/>
    <w:rsid w:val="001B403B"/>
    <w:rsid w:val="001B40C5"/>
    <w:rsid w:val="001B4109"/>
    <w:rsid w:val="001B4113"/>
    <w:rsid w:val="001B4750"/>
    <w:rsid w:val="001B4875"/>
    <w:rsid w:val="001B48E9"/>
    <w:rsid w:val="001B4B86"/>
    <w:rsid w:val="001B4E5A"/>
    <w:rsid w:val="001B4E8A"/>
    <w:rsid w:val="001B5018"/>
    <w:rsid w:val="001B5204"/>
    <w:rsid w:val="001B5251"/>
    <w:rsid w:val="001B5476"/>
    <w:rsid w:val="001B5652"/>
    <w:rsid w:val="001B598D"/>
    <w:rsid w:val="001B5AA7"/>
    <w:rsid w:val="001B5AB5"/>
    <w:rsid w:val="001B5C33"/>
    <w:rsid w:val="001B5F24"/>
    <w:rsid w:val="001B6134"/>
    <w:rsid w:val="001B62D4"/>
    <w:rsid w:val="001B64EF"/>
    <w:rsid w:val="001B6662"/>
    <w:rsid w:val="001B670C"/>
    <w:rsid w:val="001B6726"/>
    <w:rsid w:val="001B6885"/>
    <w:rsid w:val="001B69FD"/>
    <w:rsid w:val="001B6D3A"/>
    <w:rsid w:val="001B6FAE"/>
    <w:rsid w:val="001B708C"/>
    <w:rsid w:val="001B71CC"/>
    <w:rsid w:val="001B7766"/>
    <w:rsid w:val="001B77AD"/>
    <w:rsid w:val="001B7859"/>
    <w:rsid w:val="001B7A84"/>
    <w:rsid w:val="001B7C90"/>
    <w:rsid w:val="001B7E66"/>
    <w:rsid w:val="001B7EBB"/>
    <w:rsid w:val="001B7F7A"/>
    <w:rsid w:val="001C0182"/>
    <w:rsid w:val="001C0447"/>
    <w:rsid w:val="001C0474"/>
    <w:rsid w:val="001C0702"/>
    <w:rsid w:val="001C0792"/>
    <w:rsid w:val="001C07B6"/>
    <w:rsid w:val="001C07C3"/>
    <w:rsid w:val="001C07DB"/>
    <w:rsid w:val="001C0885"/>
    <w:rsid w:val="001C092B"/>
    <w:rsid w:val="001C0A1A"/>
    <w:rsid w:val="001C0A97"/>
    <w:rsid w:val="001C0B34"/>
    <w:rsid w:val="001C0D41"/>
    <w:rsid w:val="001C0FF1"/>
    <w:rsid w:val="001C1130"/>
    <w:rsid w:val="001C135E"/>
    <w:rsid w:val="001C14EC"/>
    <w:rsid w:val="001C162A"/>
    <w:rsid w:val="001C16A8"/>
    <w:rsid w:val="001C1724"/>
    <w:rsid w:val="001C19A7"/>
    <w:rsid w:val="001C1B62"/>
    <w:rsid w:val="001C1D9C"/>
    <w:rsid w:val="001C1F06"/>
    <w:rsid w:val="001C1F42"/>
    <w:rsid w:val="001C20B8"/>
    <w:rsid w:val="001C20EF"/>
    <w:rsid w:val="001C2248"/>
    <w:rsid w:val="001C22A7"/>
    <w:rsid w:val="001C2410"/>
    <w:rsid w:val="001C2432"/>
    <w:rsid w:val="001C251B"/>
    <w:rsid w:val="001C25E3"/>
    <w:rsid w:val="001C26EA"/>
    <w:rsid w:val="001C2802"/>
    <w:rsid w:val="001C28CF"/>
    <w:rsid w:val="001C29BD"/>
    <w:rsid w:val="001C2CEA"/>
    <w:rsid w:val="001C2FA0"/>
    <w:rsid w:val="001C2FE7"/>
    <w:rsid w:val="001C30B4"/>
    <w:rsid w:val="001C31DB"/>
    <w:rsid w:val="001C327A"/>
    <w:rsid w:val="001C3498"/>
    <w:rsid w:val="001C34FD"/>
    <w:rsid w:val="001C36C1"/>
    <w:rsid w:val="001C36E8"/>
    <w:rsid w:val="001C378E"/>
    <w:rsid w:val="001C38DF"/>
    <w:rsid w:val="001C39D3"/>
    <w:rsid w:val="001C3A42"/>
    <w:rsid w:val="001C3AA0"/>
    <w:rsid w:val="001C3F4E"/>
    <w:rsid w:val="001C41FB"/>
    <w:rsid w:val="001C4259"/>
    <w:rsid w:val="001C432B"/>
    <w:rsid w:val="001C43D8"/>
    <w:rsid w:val="001C44A1"/>
    <w:rsid w:val="001C44B0"/>
    <w:rsid w:val="001C44FA"/>
    <w:rsid w:val="001C4522"/>
    <w:rsid w:val="001C47C9"/>
    <w:rsid w:val="001C4996"/>
    <w:rsid w:val="001C49BF"/>
    <w:rsid w:val="001C4B6F"/>
    <w:rsid w:val="001C4CA4"/>
    <w:rsid w:val="001C4CE7"/>
    <w:rsid w:val="001C4EE5"/>
    <w:rsid w:val="001C5374"/>
    <w:rsid w:val="001C5603"/>
    <w:rsid w:val="001C56F4"/>
    <w:rsid w:val="001C5BBB"/>
    <w:rsid w:val="001C5DE9"/>
    <w:rsid w:val="001C60A4"/>
    <w:rsid w:val="001C60CD"/>
    <w:rsid w:val="001C6110"/>
    <w:rsid w:val="001C6259"/>
    <w:rsid w:val="001C630E"/>
    <w:rsid w:val="001C6334"/>
    <w:rsid w:val="001C638C"/>
    <w:rsid w:val="001C6516"/>
    <w:rsid w:val="001C659C"/>
    <w:rsid w:val="001C65EE"/>
    <w:rsid w:val="001C68D8"/>
    <w:rsid w:val="001C69D3"/>
    <w:rsid w:val="001C6A29"/>
    <w:rsid w:val="001C6C79"/>
    <w:rsid w:val="001C6D9C"/>
    <w:rsid w:val="001C709A"/>
    <w:rsid w:val="001C715B"/>
    <w:rsid w:val="001C72C1"/>
    <w:rsid w:val="001C751D"/>
    <w:rsid w:val="001C77D0"/>
    <w:rsid w:val="001C7A5A"/>
    <w:rsid w:val="001C7B20"/>
    <w:rsid w:val="001C7B33"/>
    <w:rsid w:val="001C7CF9"/>
    <w:rsid w:val="001C7D44"/>
    <w:rsid w:val="001C7EE8"/>
    <w:rsid w:val="001C7FDE"/>
    <w:rsid w:val="001D00B5"/>
    <w:rsid w:val="001D0156"/>
    <w:rsid w:val="001D01DE"/>
    <w:rsid w:val="001D0213"/>
    <w:rsid w:val="001D022C"/>
    <w:rsid w:val="001D0356"/>
    <w:rsid w:val="001D047D"/>
    <w:rsid w:val="001D04BE"/>
    <w:rsid w:val="001D0856"/>
    <w:rsid w:val="001D0978"/>
    <w:rsid w:val="001D0994"/>
    <w:rsid w:val="001D09F6"/>
    <w:rsid w:val="001D0B4B"/>
    <w:rsid w:val="001D0BAA"/>
    <w:rsid w:val="001D0C08"/>
    <w:rsid w:val="001D0D41"/>
    <w:rsid w:val="001D0DF5"/>
    <w:rsid w:val="001D0EB4"/>
    <w:rsid w:val="001D0F9D"/>
    <w:rsid w:val="001D114D"/>
    <w:rsid w:val="001D11B3"/>
    <w:rsid w:val="001D1245"/>
    <w:rsid w:val="001D132A"/>
    <w:rsid w:val="001D15B2"/>
    <w:rsid w:val="001D182A"/>
    <w:rsid w:val="001D182B"/>
    <w:rsid w:val="001D1846"/>
    <w:rsid w:val="001D1B3E"/>
    <w:rsid w:val="001D1B99"/>
    <w:rsid w:val="001D1D7E"/>
    <w:rsid w:val="001D22A1"/>
    <w:rsid w:val="001D2698"/>
    <w:rsid w:val="001D26CB"/>
    <w:rsid w:val="001D2A0F"/>
    <w:rsid w:val="001D2AB6"/>
    <w:rsid w:val="001D2D5E"/>
    <w:rsid w:val="001D2ECF"/>
    <w:rsid w:val="001D3315"/>
    <w:rsid w:val="001D3464"/>
    <w:rsid w:val="001D3523"/>
    <w:rsid w:val="001D36BA"/>
    <w:rsid w:val="001D377B"/>
    <w:rsid w:val="001D379A"/>
    <w:rsid w:val="001D3B1E"/>
    <w:rsid w:val="001D3B48"/>
    <w:rsid w:val="001D3C6D"/>
    <w:rsid w:val="001D3D70"/>
    <w:rsid w:val="001D3DBD"/>
    <w:rsid w:val="001D4136"/>
    <w:rsid w:val="001D4151"/>
    <w:rsid w:val="001D4175"/>
    <w:rsid w:val="001D4641"/>
    <w:rsid w:val="001D4765"/>
    <w:rsid w:val="001D4864"/>
    <w:rsid w:val="001D4946"/>
    <w:rsid w:val="001D49CD"/>
    <w:rsid w:val="001D4B9A"/>
    <w:rsid w:val="001D5035"/>
    <w:rsid w:val="001D5210"/>
    <w:rsid w:val="001D5311"/>
    <w:rsid w:val="001D53AE"/>
    <w:rsid w:val="001D5498"/>
    <w:rsid w:val="001D5501"/>
    <w:rsid w:val="001D554B"/>
    <w:rsid w:val="001D55B0"/>
    <w:rsid w:val="001D5F0E"/>
    <w:rsid w:val="001D5F3A"/>
    <w:rsid w:val="001D5FA9"/>
    <w:rsid w:val="001D6191"/>
    <w:rsid w:val="001D61AB"/>
    <w:rsid w:val="001D627A"/>
    <w:rsid w:val="001D63A8"/>
    <w:rsid w:val="001D63AB"/>
    <w:rsid w:val="001D64A4"/>
    <w:rsid w:val="001D64FE"/>
    <w:rsid w:val="001D6549"/>
    <w:rsid w:val="001D6559"/>
    <w:rsid w:val="001D6560"/>
    <w:rsid w:val="001D658A"/>
    <w:rsid w:val="001D65F1"/>
    <w:rsid w:val="001D660D"/>
    <w:rsid w:val="001D66CA"/>
    <w:rsid w:val="001D66E7"/>
    <w:rsid w:val="001D66EB"/>
    <w:rsid w:val="001D67E5"/>
    <w:rsid w:val="001D67F1"/>
    <w:rsid w:val="001D682D"/>
    <w:rsid w:val="001D685A"/>
    <w:rsid w:val="001D6875"/>
    <w:rsid w:val="001D693C"/>
    <w:rsid w:val="001D6A14"/>
    <w:rsid w:val="001D6A64"/>
    <w:rsid w:val="001D6EEE"/>
    <w:rsid w:val="001D6F26"/>
    <w:rsid w:val="001D6FC2"/>
    <w:rsid w:val="001D7024"/>
    <w:rsid w:val="001D7086"/>
    <w:rsid w:val="001D70A0"/>
    <w:rsid w:val="001D7246"/>
    <w:rsid w:val="001D726E"/>
    <w:rsid w:val="001D7556"/>
    <w:rsid w:val="001D7696"/>
    <w:rsid w:val="001D78F4"/>
    <w:rsid w:val="001D799E"/>
    <w:rsid w:val="001D79A5"/>
    <w:rsid w:val="001D7A14"/>
    <w:rsid w:val="001D7AA4"/>
    <w:rsid w:val="001D7B56"/>
    <w:rsid w:val="001D7B88"/>
    <w:rsid w:val="001D7BC6"/>
    <w:rsid w:val="001D7D5A"/>
    <w:rsid w:val="001D7EF5"/>
    <w:rsid w:val="001D7FEC"/>
    <w:rsid w:val="001E01AC"/>
    <w:rsid w:val="001E026E"/>
    <w:rsid w:val="001E02C5"/>
    <w:rsid w:val="001E034E"/>
    <w:rsid w:val="001E04A6"/>
    <w:rsid w:val="001E0811"/>
    <w:rsid w:val="001E0B82"/>
    <w:rsid w:val="001E0B86"/>
    <w:rsid w:val="001E0CF1"/>
    <w:rsid w:val="001E0EFD"/>
    <w:rsid w:val="001E10F5"/>
    <w:rsid w:val="001E11DE"/>
    <w:rsid w:val="001E1209"/>
    <w:rsid w:val="001E13E5"/>
    <w:rsid w:val="001E1435"/>
    <w:rsid w:val="001E14F0"/>
    <w:rsid w:val="001E150A"/>
    <w:rsid w:val="001E1AB4"/>
    <w:rsid w:val="001E1B6B"/>
    <w:rsid w:val="001E1B98"/>
    <w:rsid w:val="001E1BD1"/>
    <w:rsid w:val="001E1C31"/>
    <w:rsid w:val="001E1D2E"/>
    <w:rsid w:val="001E1D8D"/>
    <w:rsid w:val="001E1EA3"/>
    <w:rsid w:val="001E1F32"/>
    <w:rsid w:val="001E205E"/>
    <w:rsid w:val="001E210A"/>
    <w:rsid w:val="001E257F"/>
    <w:rsid w:val="001E25B5"/>
    <w:rsid w:val="001E261C"/>
    <w:rsid w:val="001E2750"/>
    <w:rsid w:val="001E27A4"/>
    <w:rsid w:val="001E2834"/>
    <w:rsid w:val="001E2A1C"/>
    <w:rsid w:val="001E2AEB"/>
    <w:rsid w:val="001E2E12"/>
    <w:rsid w:val="001E2FC6"/>
    <w:rsid w:val="001E3225"/>
    <w:rsid w:val="001E336B"/>
    <w:rsid w:val="001E3455"/>
    <w:rsid w:val="001E3487"/>
    <w:rsid w:val="001E349F"/>
    <w:rsid w:val="001E363E"/>
    <w:rsid w:val="001E37CD"/>
    <w:rsid w:val="001E37E8"/>
    <w:rsid w:val="001E3889"/>
    <w:rsid w:val="001E3A4C"/>
    <w:rsid w:val="001E3A70"/>
    <w:rsid w:val="001E3C72"/>
    <w:rsid w:val="001E3DFC"/>
    <w:rsid w:val="001E3E09"/>
    <w:rsid w:val="001E4170"/>
    <w:rsid w:val="001E417A"/>
    <w:rsid w:val="001E426B"/>
    <w:rsid w:val="001E426C"/>
    <w:rsid w:val="001E4276"/>
    <w:rsid w:val="001E4372"/>
    <w:rsid w:val="001E44D1"/>
    <w:rsid w:val="001E45F1"/>
    <w:rsid w:val="001E4698"/>
    <w:rsid w:val="001E4730"/>
    <w:rsid w:val="001E4778"/>
    <w:rsid w:val="001E47E1"/>
    <w:rsid w:val="001E48CA"/>
    <w:rsid w:val="001E49B9"/>
    <w:rsid w:val="001E4B89"/>
    <w:rsid w:val="001E4C15"/>
    <w:rsid w:val="001E4CFC"/>
    <w:rsid w:val="001E4DAE"/>
    <w:rsid w:val="001E4F6E"/>
    <w:rsid w:val="001E512A"/>
    <w:rsid w:val="001E5362"/>
    <w:rsid w:val="001E57D7"/>
    <w:rsid w:val="001E5980"/>
    <w:rsid w:val="001E5D98"/>
    <w:rsid w:val="001E5DC2"/>
    <w:rsid w:val="001E5E75"/>
    <w:rsid w:val="001E5ED8"/>
    <w:rsid w:val="001E62DB"/>
    <w:rsid w:val="001E6365"/>
    <w:rsid w:val="001E645A"/>
    <w:rsid w:val="001E6490"/>
    <w:rsid w:val="001E6548"/>
    <w:rsid w:val="001E66ED"/>
    <w:rsid w:val="001E69B5"/>
    <w:rsid w:val="001E6AA2"/>
    <w:rsid w:val="001E6AC8"/>
    <w:rsid w:val="001E6B53"/>
    <w:rsid w:val="001E6CAD"/>
    <w:rsid w:val="001E6E69"/>
    <w:rsid w:val="001E6EB1"/>
    <w:rsid w:val="001E6F29"/>
    <w:rsid w:val="001E6FDF"/>
    <w:rsid w:val="001E70AE"/>
    <w:rsid w:val="001E71E2"/>
    <w:rsid w:val="001E7454"/>
    <w:rsid w:val="001E766D"/>
    <w:rsid w:val="001E783B"/>
    <w:rsid w:val="001E78A8"/>
    <w:rsid w:val="001E79EE"/>
    <w:rsid w:val="001E7C82"/>
    <w:rsid w:val="001E7CFC"/>
    <w:rsid w:val="001E7E06"/>
    <w:rsid w:val="001E7E2A"/>
    <w:rsid w:val="001E7F12"/>
    <w:rsid w:val="001E7F13"/>
    <w:rsid w:val="001E7F3D"/>
    <w:rsid w:val="001E7F64"/>
    <w:rsid w:val="001E7FF7"/>
    <w:rsid w:val="001F003B"/>
    <w:rsid w:val="001F041C"/>
    <w:rsid w:val="001F04E6"/>
    <w:rsid w:val="001F0511"/>
    <w:rsid w:val="001F0567"/>
    <w:rsid w:val="001F05DA"/>
    <w:rsid w:val="001F068A"/>
    <w:rsid w:val="001F0722"/>
    <w:rsid w:val="001F0757"/>
    <w:rsid w:val="001F09BC"/>
    <w:rsid w:val="001F09E1"/>
    <w:rsid w:val="001F0DE2"/>
    <w:rsid w:val="001F0F19"/>
    <w:rsid w:val="001F0FE1"/>
    <w:rsid w:val="001F1081"/>
    <w:rsid w:val="001F118E"/>
    <w:rsid w:val="001F11F9"/>
    <w:rsid w:val="001F12CD"/>
    <w:rsid w:val="001F1342"/>
    <w:rsid w:val="001F1695"/>
    <w:rsid w:val="001F1845"/>
    <w:rsid w:val="001F1935"/>
    <w:rsid w:val="001F1958"/>
    <w:rsid w:val="001F1BF7"/>
    <w:rsid w:val="001F1CD7"/>
    <w:rsid w:val="001F1CF7"/>
    <w:rsid w:val="001F1E22"/>
    <w:rsid w:val="001F208D"/>
    <w:rsid w:val="001F20D5"/>
    <w:rsid w:val="001F2148"/>
    <w:rsid w:val="001F21E4"/>
    <w:rsid w:val="001F2377"/>
    <w:rsid w:val="001F23E4"/>
    <w:rsid w:val="001F2544"/>
    <w:rsid w:val="001F2B9C"/>
    <w:rsid w:val="001F2FD5"/>
    <w:rsid w:val="001F3392"/>
    <w:rsid w:val="001F36CF"/>
    <w:rsid w:val="001F3751"/>
    <w:rsid w:val="001F39B8"/>
    <w:rsid w:val="001F3AE2"/>
    <w:rsid w:val="001F3CF1"/>
    <w:rsid w:val="001F40A5"/>
    <w:rsid w:val="001F4160"/>
    <w:rsid w:val="001F418A"/>
    <w:rsid w:val="001F4225"/>
    <w:rsid w:val="001F427E"/>
    <w:rsid w:val="001F438C"/>
    <w:rsid w:val="001F4408"/>
    <w:rsid w:val="001F44D4"/>
    <w:rsid w:val="001F4636"/>
    <w:rsid w:val="001F49B2"/>
    <w:rsid w:val="001F4CC0"/>
    <w:rsid w:val="001F4F5B"/>
    <w:rsid w:val="001F5125"/>
    <w:rsid w:val="001F5163"/>
    <w:rsid w:val="001F552A"/>
    <w:rsid w:val="001F5B05"/>
    <w:rsid w:val="001F5CD1"/>
    <w:rsid w:val="001F5DC4"/>
    <w:rsid w:val="001F5DCB"/>
    <w:rsid w:val="001F5E5C"/>
    <w:rsid w:val="001F5EE6"/>
    <w:rsid w:val="001F602C"/>
    <w:rsid w:val="001F6123"/>
    <w:rsid w:val="001F627E"/>
    <w:rsid w:val="001F62CB"/>
    <w:rsid w:val="001F62FD"/>
    <w:rsid w:val="001F6402"/>
    <w:rsid w:val="001F6449"/>
    <w:rsid w:val="001F645E"/>
    <w:rsid w:val="001F6561"/>
    <w:rsid w:val="001F669A"/>
    <w:rsid w:val="001F690D"/>
    <w:rsid w:val="001F6952"/>
    <w:rsid w:val="001F69A0"/>
    <w:rsid w:val="001F6F42"/>
    <w:rsid w:val="001F6F64"/>
    <w:rsid w:val="001F715E"/>
    <w:rsid w:val="001F71E9"/>
    <w:rsid w:val="001F7248"/>
    <w:rsid w:val="001F729E"/>
    <w:rsid w:val="001F74C4"/>
    <w:rsid w:val="001F74F0"/>
    <w:rsid w:val="001F7782"/>
    <w:rsid w:val="001F7BD8"/>
    <w:rsid w:val="001F7CF7"/>
    <w:rsid w:val="001F7D1A"/>
    <w:rsid w:val="001F7E3B"/>
    <w:rsid w:val="00200211"/>
    <w:rsid w:val="0020029C"/>
    <w:rsid w:val="0020032B"/>
    <w:rsid w:val="002004F2"/>
    <w:rsid w:val="002005C7"/>
    <w:rsid w:val="002005D9"/>
    <w:rsid w:val="002006B4"/>
    <w:rsid w:val="00200774"/>
    <w:rsid w:val="002008E9"/>
    <w:rsid w:val="002009B4"/>
    <w:rsid w:val="00200C27"/>
    <w:rsid w:val="00200D34"/>
    <w:rsid w:val="00200E7A"/>
    <w:rsid w:val="0020101D"/>
    <w:rsid w:val="002010CA"/>
    <w:rsid w:val="002010EF"/>
    <w:rsid w:val="0020120D"/>
    <w:rsid w:val="00201229"/>
    <w:rsid w:val="0020125E"/>
    <w:rsid w:val="0020127D"/>
    <w:rsid w:val="0020130F"/>
    <w:rsid w:val="0020137D"/>
    <w:rsid w:val="002014B9"/>
    <w:rsid w:val="002016A6"/>
    <w:rsid w:val="0020171B"/>
    <w:rsid w:val="00201929"/>
    <w:rsid w:val="00201BD7"/>
    <w:rsid w:val="00201D5C"/>
    <w:rsid w:val="00202017"/>
    <w:rsid w:val="0020211E"/>
    <w:rsid w:val="002021A0"/>
    <w:rsid w:val="00202268"/>
    <w:rsid w:val="00202372"/>
    <w:rsid w:val="00202450"/>
    <w:rsid w:val="002026FE"/>
    <w:rsid w:val="00202788"/>
    <w:rsid w:val="00202A34"/>
    <w:rsid w:val="00202DCD"/>
    <w:rsid w:val="00202EDA"/>
    <w:rsid w:val="00202F9E"/>
    <w:rsid w:val="00203065"/>
    <w:rsid w:val="002031B1"/>
    <w:rsid w:val="002032D9"/>
    <w:rsid w:val="00203326"/>
    <w:rsid w:val="00203719"/>
    <w:rsid w:val="002038CD"/>
    <w:rsid w:val="0020394C"/>
    <w:rsid w:val="0020395A"/>
    <w:rsid w:val="00203A4C"/>
    <w:rsid w:val="00203AE5"/>
    <w:rsid w:val="00203B44"/>
    <w:rsid w:val="00203CC9"/>
    <w:rsid w:val="00203CEF"/>
    <w:rsid w:val="00203DF7"/>
    <w:rsid w:val="00203E48"/>
    <w:rsid w:val="00203E6A"/>
    <w:rsid w:val="00203F21"/>
    <w:rsid w:val="00203FAD"/>
    <w:rsid w:val="002040AB"/>
    <w:rsid w:val="0020419D"/>
    <w:rsid w:val="0020431E"/>
    <w:rsid w:val="00204332"/>
    <w:rsid w:val="00204496"/>
    <w:rsid w:val="00204572"/>
    <w:rsid w:val="002048B0"/>
    <w:rsid w:val="00204913"/>
    <w:rsid w:val="00204AA0"/>
    <w:rsid w:val="00204E22"/>
    <w:rsid w:val="00204EF2"/>
    <w:rsid w:val="00205219"/>
    <w:rsid w:val="00205457"/>
    <w:rsid w:val="002055CB"/>
    <w:rsid w:val="002056BE"/>
    <w:rsid w:val="0020582D"/>
    <w:rsid w:val="00205874"/>
    <w:rsid w:val="00205A49"/>
    <w:rsid w:val="00205B22"/>
    <w:rsid w:val="00205DA1"/>
    <w:rsid w:val="00205DC0"/>
    <w:rsid w:val="00205FAF"/>
    <w:rsid w:val="002061A8"/>
    <w:rsid w:val="0020622B"/>
    <w:rsid w:val="0020647B"/>
    <w:rsid w:val="0020648E"/>
    <w:rsid w:val="002064A4"/>
    <w:rsid w:val="00206589"/>
    <w:rsid w:val="002065B2"/>
    <w:rsid w:val="00206873"/>
    <w:rsid w:val="00206AC7"/>
    <w:rsid w:val="00206D3A"/>
    <w:rsid w:val="00206EF1"/>
    <w:rsid w:val="00206F3B"/>
    <w:rsid w:val="00207111"/>
    <w:rsid w:val="0020733F"/>
    <w:rsid w:val="00207397"/>
    <w:rsid w:val="00207402"/>
    <w:rsid w:val="00207430"/>
    <w:rsid w:val="002075E2"/>
    <w:rsid w:val="002077BA"/>
    <w:rsid w:val="0020783F"/>
    <w:rsid w:val="00207983"/>
    <w:rsid w:val="00207A09"/>
    <w:rsid w:val="00207A35"/>
    <w:rsid w:val="00207D0D"/>
    <w:rsid w:val="00207E5E"/>
    <w:rsid w:val="002100AB"/>
    <w:rsid w:val="002101EA"/>
    <w:rsid w:val="00210261"/>
    <w:rsid w:val="002102E2"/>
    <w:rsid w:val="00210324"/>
    <w:rsid w:val="0021041B"/>
    <w:rsid w:val="0021043A"/>
    <w:rsid w:val="002104A8"/>
    <w:rsid w:val="00210535"/>
    <w:rsid w:val="00210709"/>
    <w:rsid w:val="002107D6"/>
    <w:rsid w:val="0021084B"/>
    <w:rsid w:val="00210882"/>
    <w:rsid w:val="002108DB"/>
    <w:rsid w:val="002109EE"/>
    <w:rsid w:val="00210B58"/>
    <w:rsid w:val="00210B6A"/>
    <w:rsid w:val="00210C9B"/>
    <w:rsid w:val="00210D37"/>
    <w:rsid w:val="002110A9"/>
    <w:rsid w:val="00211624"/>
    <w:rsid w:val="002116AC"/>
    <w:rsid w:val="002116F4"/>
    <w:rsid w:val="002117EF"/>
    <w:rsid w:val="0021182D"/>
    <w:rsid w:val="002118CA"/>
    <w:rsid w:val="0021197C"/>
    <w:rsid w:val="002119B1"/>
    <w:rsid w:val="002119F5"/>
    <w:rsid w:val="00211BC7"/>
    <w:rsid w:val="00211CB3"/>
    <w:rsid w:val="00211F8F"/>
    <w:rsid w:val="0021205B"/>
    <w:rsid w:val="00212112"/>
    <w:rsid w:val="002125BF"/>
    <w:rsid w:val="00212617"/>
    <w:rsid w:val="00212619"/>
    <w:rsid w:val="0021277C"/>
    <w:rsid w:val="00212946"/>
    <w:rsid w:val="002129A0"/>
    <w:rsid w:val="00212A71"/>
    <w:rsid w:val="00212E6B"/>
    <w:rsid w:val="0021308A"/>
    <w:rsid w:val="0021314D"/>
    <w:rsid w:val="00213233"/>
    <w:rsid w:val="0021364B"/>
    <w:rsid w:val="00213DC2"/>
    <w:rsid w:val="00213ED4"/>
    <w:rsid w:val="00213F90"/>
    <w:rsid w:val="00213FDF"/>
    <w:rsid w:val="0021419A"/>
    <w:rsid w:val="0021428F"/>
    <w:rsid w:val="002145D2"/>
    <w:rsid w:val="002147CE"/>
    <w:rsid w:val="00214855"/>
    <w:rsid w:val="002149A9"/>
    <w:rsid w:val="002149CF"/>
    <w:rsid w:val="00214A12"/>
    <w:rsid w:val="00214A78"/>
    <w:rsid w:val="00214B08"/>
    <w:rsid w:val="00214B4A"/>
    <w:rsid w:val="00214CE2"/>
    <w:rsid w:val="00214E0F"/>
    <w:rsid w:val="002151BC"/>
    <w:rsid w:val="0021529F"/>
    <w:rsid w:val="0021538B"/>
    <w:rsid w:val="00215420"/>
    <w:rsid w:val="00215491"/>
    <w:rsid w:val="0021570A"/>
    <w:rsid w:val="002157C1"/>
    <w:rsid w:val="002159CF"/>
    <w:rsid w:val="00215A0C"/>
    <w:rsid w:val="00215C4E"/>
    <w:rsid w:val="00215ECA"/>
    <w:rsid w:val="00215F98"/>
    <w:rsid w:val="002160D2"/>
    <w:rsid w:val="002161D7"/>
    <w:rsid w:val="00216238"/>
    <w:rsid w:val="0021637C"/>
    <w:rsid w:val="002164B1"/>
    <w:rsid w:val="00216503"/>
    <w:rsid w:val="00216655"/>
    <w:rsid w:val="002166F7"/>
    <w:rsid w:val="00216741"/>
    <w:rsid w:val="0021694B"/>
    <w:rsid w:val="0021699B"/>
    <w:rsid w:val="00216AA0"/>
    <w:rsid w:val="00216ACF"/>
    <w:rsid w:val="00216AE3"/>
    <w:rsid w:val="00216C5B"/>
    <w:rsid w:val="0021709B"/>
    <w:rsid w:val="00217268"/>
    <w:rsid w:val="00217638"/>
    <w:rsid w:val="002176D6"/>
    <w:rsid w:val="0021770C"/>
    <w:rsid w:val="002177E4"/>
    <w:rsid w:val="00217A33"/>
    <w:rsid w:val="00217A52"/>
    <w:rsid w:val="00217BCE"/>
    <w:rsid w:val="00217D35"/>
    <w:rsid w:val="00217D68"/>
    <w:rsid w:val="00217DC0"/>
    <w:rsid w:val="00217DC6"/>
    <w:rsid w:val="00217F38"/>
    <w:rsid w:val="002201BC"/>
    <w:rsid w:val="002201EB"/>
    <w:rsid w:val="002201F0"/>
    <w:rsid w:val="002202BB"/>
    <w:rsid w:val="002204B3"/>
    <w:rsid w:val="0022054B"/>
    <w:rsid w:val="00220793"/>
    <w:rsid w:val="002209BC"/>
    <w:rsid w:val="00220B48"/>
    <w:rsid w:val="00220C31"/>
    <w:rsid w:val="00220C3A"/>
    <w:rsid w:val="00220D70"/>
    <w:rsid w:val="00220E76"/>
    <w:rsid w:val="00220F0E"/>
    <w:rsid w:val="00221032"/>
    <w:rsid w:val="0022104D"/>
    <w:rsid w:val="0022130F"/>
    <w:rsid w:val="002213B0"/>
    <w:rsid w:val="00221896"/>
    <w:rsid w:val="00221BC4"/>
    <w:rsid w:val="00221BCF"/>
    <w:rsid w:val="00221C80"/>
    <w:rsid w:val="00221E01"/>
    <w:rsid w:val="00221E53"/>
    <w:rsid w:val="00221E70"/>
    <w:rsid w:val="00222094"/>
    <w:rsid w:val="00222125"/>
    <w:rsid w:val="0022223B"/>
    <w:rsid w:val="0022243C"/>
    <w:rsid w:val="00222554"/>
    <w:rsid w:val="00222609"/>
    <w:rsid w:val="0022291D"/>
    <w:rsid w:val="00222A3E"/>
    <w:rsid w:val="00222FB5"/>
    <w:rsid w:val="00222FEA"/>
    <w:rsid w:val="00223136"/>
    <w:rsid w:val="002231F3"/>
    <w:rsid w:val="002233D8"/>
    <w:rsid w:val="002233EF"/>
    <w:rsid w:val="00223469"/>
    <w:rsid w:val="002235EE"/>
    <w:rsid w:val="002235F6"/>
    <w:rsid w:val="00223942"/>
    <w:rsid w:val="00223A58"/>
    <w:rsid w:val="00223A7B"/>
    <w:rsid w:val="00223B82"/>
    <w:rsid w:val="00223CA3"/>
    <w:rsid w:val="00224215"/>
    <w:rsid w:val="00224240"/>
    <w:rsid w:val="00224252"/>
    <w:rsid w:val="002242E0"/>
    <w:rsid w:val="00224474"/>
    <w:rsid w:val="00224570"/>
    <w:rsid w:val="0022476D"/>
    <w:rsid w:val="00224786"/>
    <w:rsid w:val="00224C74"/>
    <w:rsid w:val="00224D01"/>
    <w:rsid w:val="00224EB4"/>
    <w:rsid w:val="00224F28"/>
    <w:rsid w:val="00225057"/>
    <w:rsid w:val="0022508C"/>
    <w:rsid w:val="00225287"/>
    <w:rsid w:val="00225390"/>
    <w:rsid w:val="002253E2"/>
    <w:rsid w:val="002255FE"/>
    <w:rsid w:val="002257D3"/>
    <w:rsid w:val="0022590A"/>
    <w:rsid w:val="00225A0C"/>
    <w:rsid w:val="00225AB0"/>
    <w:rsid w:val="00225B4D"/>
    <w:rsid w:val="00225E11"/>
    <w:rsid w:val="00225E8C"/>
    <w:rsid w:val="00225EA9"/>
    <w:rsid w:val="00225F4E"/>
    <w:rsid w:val="00225FD8"/>
    <w:rsid w:val="002263B7"/>
    <w:rsid w:val="0022641A"/>
    <w:rsid w:val="00226662"/>
    <w:rsid w:val="002266CE"/>
    <w:rsid w:val="00226726"/>
    <w:rsid w:val="0022699A"/>
    <w:rsid w:val="00226B7F"/>
    <w:rsid w:val="00226C14"/>
    <w:rsid w:val="00226C1F"/>
    <w:rsid w:val="00226E7C"/>
    <w:rsid w:val="00226F36"/>
    <w:rsid w:val="00226FC2"/>
    <w:rsid w:val="00226FE0"/>
    <w:rsid w:val="00227031"/>
    <w:rsid w:val="0022703E"/>
    <w:rsid w:val="002272D1"/>
    <w:rsid w:val="002272EA"/>
    <w:rsid w:val="002273AA"/>
    <w:rsid w:val="00227476"/>
    <w:rsid w:val="002274D1"/>
    <w:rsid w:val="002276D2"/>
    <w:rsid w:val="002276ED"/>
    <w:rsid w:val="002278D7"/>
    <w:rsid w:val="00227A6C"/>
    <w:rsid w:val="00227B42"/>
    <w:rsid w:val="00227B65"/>
    <w:rsid w:val="00227C01"/>
    <w:rsid w:val="00227C40"/>
    <w:rsid w:val="00227CCE"/>
    <w:rsid w:val="00227DC3"/>
    <w:rsid w:val="002301B3"/>
    <w:rsid w:val="0023055A"/>
    <w:rsid w:val="00230724"/>
    <w:rsid w:val="002307C0"/>
    <w:rsid w:val="00230985"/>
    <w:rsid w:val="002309DB"/>
    <w:rsid w:val="00230D83"/>
    <w:rsid w:val="00230DEB"/>
    <w:rsid w:val="00230E76"/>
    <w:rsid w:val="00230ED1"/>
    <w:rsid w:val="0023100F"/>
    <w:rsid w:val="002310FA"/>
    <w:rsid w:val="002311B5"/>
    <w:rsid w:val="0023125A"/>
    <w:rsid w:val="00231598"/>
    <w:rsid w:val="0023161A"/>
    <w:rsid w:val="00231637"/>
    <w:rsid w:val="0023170F"/>
    <w:rsid w:val="002319C1"/>
    <w:rsid w:val="00231A01"/>
    <w:rsid w:val="00231A49"/>
    <w:rsid w:val="00231AD6"/>
    <w:rsid w:val="00231BC3"/>
    <w:rsid w:val="00231C94"/>
    <w:rsid w:val="00231CD7"/>
    <w:rsid w:val="00231F6B"/>
    <w:rsid w:val="0023211F"/>
    <w:rsid w:val="00232142"/>
    <w:rsid w:val="002324F5"/>
    <w:rsid w:val="0023254E"/>
    <w:rsid w:val="00232A89"/>
    <w:rsid w:val="00232A8D"/>
    <w:rsid w:val="00232CD4"/>
    <w:rsid w:val="00232D69"/>
    <w:rsid w:val="00232E7E"/>
    <w:rsid w:val="00232E93"/>
    <w:rsid w:val="00233028"/>
    <w:rsid w:val="00233095"/>
    <w:rsid w:val="002331AA"/>
    <w:rsid w:val="00233359"/>
    <w:rsid w:val="00233372"/>
    <w:rsid w:val="00233562"/>
    <w:rsid w:val="0023359B"/>
    <w:rsid w:val="00233981"/>
    <w:rsid w:val="00233ACB"/>
    <w:rsid w:val="00233AF6"/>
    <w:rsid w:val="00233B41"/>
    <w:rsid w:val="00233CED"/>
    <w:rsid w:val="00233DB2"/>
    <w:rsid w:val="00233DC6"/>
    <w:rsid w:val="00233EE2"/>
    <w:rsid w:val="00233F89"/>
    <w:rsid w:val="00234095"/>
    <w:rsid w:val="00234104"/>
    <w:rsid w:val="00234162"/>
    <w:rsid w:val="00234475"/>
    <w:rsid w:val="002344B7"/>
    <w:rsid w:val="0023451C"/>
    <w:rsid w:val="00234566"/>
    <w:rsid w:val="0023485A"/>
    <w:rsid w:val="002348D4"/>
    <w:rsid w:val="0023492C"/>
    <w:rsid w:val="0023496A"/>
    <w:rsid w:val="00234BE5"/>
    <w:rsid w:val="00234D17"/>
    <w:rsid w:val="00234D47"/>
    <w:rsid w:val="00234DB4"/>
    <w:rsid w:val="0023501A"/>
    <w:rsid w:val="002350BF"/>
    <w:rsid w:val="0023524F"/>
    <w:rsid w:val="00235297"/>
    <w:rsid w:val="00235425"/>
    <w:rsid w:val="00235619"/>
    <w:rsid w:val="002357F3"/>
    <w:rsid w:val="00235B91"/>
    <w:rsid w:val="00235C01"/>
    <w:rsid w:val="00235CF9"/>
    <w:rsid w:val="00235D41"/>
    <w:rsid w:val="00235D4D"/>
    <w:rsid w:val="00235D6F"/>
    <w:rsid w:val="00235DB8"/>
    <w:rsid w:val="00235EC6"/>
    <w:rsid w:val="00235F57"/>
    <w:rsid w:val="002360C1"/>
    <w:rsid w:val="00236108"/>
    <w:rsid w:val="002362B3"/>
    <w:rsid w:val="002362EE"/>
    <w:rsid w:val="00236387"/>
    <w:rsid w:val="002363E4"/>
    <w:rsid w:val="00236411"/>
    <w:rsid w:val="0023655B"/>
    <w:rsid w:val="00236615"/>
    <w:rsid w:val="0023661A"/>
    <w:rsid w:val="002367BA"/>
    <w:rsid w:val="00236874"/>
    <w:rsid w:val="00236960"/>
    <w:rsid w:val="00236BA5"/>
    <w:rsid w:val="00236D1E"/>
    <w:rsid w:val="00236D49"/>
    <w:rsid w:val="002371C9"/>
    <w:rsid w:val="00237825"/>
    <w:rsid w:val="0023791D"/>
    <w:rsid w:val="0023793A"/>
    <w:rsid w:val="00237B10"/>
    <w:rsid w:val="00237B14"/>
    <w:rsid w:val="00237B38"/>
    <w:rsid w:val="00237EAC"/>
    <w:rsid w:val="00237F2B"/>
    <w:rsid w:val="00240079"/>
    <w:rsid w:val="00240138"/>
    <w:rsid w:val="00240194"/>
    <w:rsid w:val="002402DD"/>
    <w:rsid w:val="002402F1"/>
    <w:rsid w:val="0024059C"/>
    <w:rsid w:val="002405BF"/>
    <w:rsid w:val="002405C1"/>
    <w:rsid w:val="00240708"/>
    <w:rsid w:val="00240740"/>
    <w:rsid w:val="002407CE"/>
    <w:rsid w:val="00240856"/>
    <w:rsid w:val="002409D6"/>
    <w:rsid w:val="00240A28"/>
    <w:rsid w:val="00240E6E"/>
    <w:rsid w:val="00240FB3"/>
    <w:rsid w:val="00241097"/>
    <w:rsid w:val="0024115F"/>
    <w:rsid w:val="00241293"/>
    <w:rsid w:val="002412D2"/>
    <w:rsid w:val="002412D5"/>
    <w:rsid w:val="002415B9"/>
    <w:rsid w:val="002415F1"/>
    <w:rsid w:val="002416BE"/>
    <w:rsid w:val="002417A8"/>
    <w:rsid w:val="002417EB"/>
    <w:rsid w:val="0024199C"/>
    <w:rsid w:val="002419E9"/>
    <w:rsid w:val="00241ADB"/>
    <w:rsid w:val="00241B80"/>
    <w:rsid w:val="00241BA9"/>
    <w:rsid w:val="00241DCC"/>
    <w:rsid w:val="00241E57"/>
    <w:rsid w:val="0024205D"/>
    <w:rsid w:val="00242341"/>
    <w:rsid w:val="0024240E"/>
    <w:rsid w:val="0024246C"/>
    <w:rsid w:val="00242480"/>
    <w:rsid w:val="0024268B"/>
    <w:rsid w:val="002426DC"/>
    <w:rsid w:val="002426F4"/>
    <w:rsid w:val="002428AA"/>
    <w:rsid w:val="002429D3"/>
    <w:rsid w:val="00242BA6"/>
    <w:rsid w:val="00242F0C"/>
    <w:rsid w:val="0024320C"/>
    <w:rsid w:val="00243C28"/>
    <w:rsid w:val="00243C91"/>
    <w:rsid w:val="00243D4D"/>
    <w:rsid w:val="00243D5E"/>
    <w:rsid w:val="00243D9D"/>
    <w:rsid w:val="00243F0A"/>
    <w:rsid w:val="002440AA"/>
    <w:rsid w:val="002440E8"/>
    <w:rsid w:val="00244510"/>
    <w:rsid w:val="002445C1"/>
    <w:rsid w:val="00244A62"/>
    <w:rsid w:val="00244C09"/>
    <w:rsid w:val="00244E19"/>
    <w:rsid w:val="00244F02"/>
    <w:rsid w:val="00245141"/>
    <w:rsid w:val="0024531B"/>
    <w:rsid w:val="00245486"/>
    <w:rsid w:val="002457DC"/>
    <w:rsid w:val="00245807"/>
    <w:rsid w:val="00245B67"/>
    <w:rsid w:val="00245B82"/>
    <w:rsid w:val="00245C3F"/>
    <w:rsid w:val="00245E2B"/>
    <w:rsid w:val="00245E7C"/>
    <w:rsid w:val="002461EE"/>
    <w:rsid w:val="0024631E"/>
    <w:rsid w:val="002463C1"/>
    <w:rsid w:val="00246627"/>
    <w:rsid w:val="00246697"/>
    <w:rsid w:val="00246740"/>
    <w:rsid w:val="002467D2"/>
    <w:rsid w:val="002467E0"/>
    <w:rsid w:val="0024683F"/>
    <w:rsid w:val="00246D0E"/>
    <w:rsid w:val="00246F1E"/>
    <w:rsid w:val="0024700C"/>
    <w:rsid w:val="00247030"/>
    <w:rsid w:val="0024742D"/>
    <w:rsid w:val="0024749A"/>
    <w:rsid w:val="00247560"/>
    <w:rsid w:val="002477F1"/>
    <w:rsid w:val="00247899"/>
    <w:rsid w:val="00247A3E"/>
    <w:rsid w:val="00247AAB"/>
    <w:rsid w:val="00247C0C"/>
    <w:rsid w:val="00247D43"/>
    <w:rsid w:val="00247E03"/>
    <w:rsid w:val="00247EF8"/>
    <w:rsid w:val="002501CE"/>
    <w:rsid w:val="0025029E"/>
    <w:rsid w:val="002503B6"/>
    <w:rsid w:val="002503D4"/>
    <w:rsid w:val="002508BB"/>
    <w:rsid w:val="002508E6"/>
    <w:rsid w:val="002509AF"/>
    <w:rsid w:val="00250AB8"/>
    <w:rsid w:val="00250AF7"/>
    <w:rsid w:val="00250B59"/>
    <w:rsid w:val="002512BD"/>
    <w:rsid w:val="00251391"/>
    <w:rsid w:val="00251578"/>
    <w:rsid w:val="002515E7"/>
    <w:rsid w:val="002516FF"/>
    <w:rsid w:val="0025172F"/>
    <w:rsid w:val="0025190B"/>
    <w:rsid w:val="00251B9F"/>
    <w:rsid w:val="00251BAE"/>
    <w:rsid w:val="00251C1E"/>
    <w:rsid w:val="00251F0B"/>
    <w:rsid w:val="002526CF"/>
    <w:rsid w:val="0025285D"/>
    <w:rsid w:val="002528E8"/>
    <w:rsid w:val="00252A71"/>
    <w:rsid w:val="00252D88"/>
    <w:rsid w:val="00252EAD"/>
    <w:rsid w:val="00252EBB"/>
    <w:rsid w:val="00252EC3"/>
    <w:rsid w:val="00252FEC"/>
    <w:rsid w:val="0025333A"/>
    <w:rsid w:val="0025333B"/>
    <w:rsid w:val="00253375"/>
    <w:rsid w:val="00253385"/>
    <w:rsid w:val="002533FE"/>
    <w:rsid w:val="00253412"/>
    <w:rsid w:val="0025347F"/>
    <w:rsid w:val="0025376D"/>
    <w:rsid w:val="002537D1"/>
    <w:rsid w:val="00253879"/>
    <w:rsid w:val="0025391E"/>
    <w:rsid w:val="00253E15"/>
    <w:rsid w:val="00253F06"/>
    <w:rsid w:val="00254360"/>
    <w:rsid w:val="00254594"/>
    <w:rsid w:val="002545A5"/>
    <w:rsid w:val="002545C5"/>
    <w:rsid w:val="00254866"/>
    <w:rsid w:val="00254A2C"/>
    <w:rsid w:val="00254E43"/>
    <w:rsid w:val="00254F5F"/>
    <w:rsid w:val="00254FFB"/>
    <w:rsid w:val="0025515B"/>
    <w:rsid w:val="00255184"/>
    <w:rsid w:val="00255292"/>
    <w:rsid w:val="0025553C"/>
    <w:rsid w:val="00255595"/>
    <w:rsid w:val="002555B7"/>
    <w:rsid w:val="0025571F"/>
    <w:rsid w:val="0025576F"/>
    <w:rsid w:val="0025599A"/>
    <w:rsid w:val="00255A02"/>
    <w:rsid w:val="00255A0E"/>
    <w:rsid w:val="00255A61"/>
    <w:rsid w:val="00255AF4"/>
    <w:rsid w:val="00255B34"/>
    <w:rsid w:val="00255C4A"/>
    <w:rsid w:val="00255CF0"/>
    <w:rsid w:val="00255E7B"/>
    <w:rsid w:val="002560A8"/>
    <w:rsid w:val="00256403"/>
    <w:rsid w:val="002565AB"/>
    <w:rsid w:val="0025671E"/>
    <w:rsid w:val="00256775"/>
    <w:rsid w:val="002567A4"/>
    <w:rsid w:val="002568BC"/>
    <w:rsid w:val="00256957"/>
    <w:rsid w:val="00256A55"/>
    <w:rsid w:val="00256ADD"/>
    <w:rsid w:val="00256EF6"/>
    <w:rsid w:val="00256FA2"/>
    <w:rsid w:val="00257139"/>
    <w:rsid w:val="00257212"/>
    <w:rsid w:val="002576C4"/>
    <w:rsid w:val="00257747"/>
    <w:rsid w:val="002578EA"/>
    <w:rsid w:val="00257B2D"/>
    <w:rsid w:val="00257BC9"/>
    <w:rsid w:val="00257C0C"/>
    <w:rsid w:val="00257C4C"/>
    <w:rsid w:val="00257C77"/>
    <w:rsid w:val="00260242"/>
    <w:rsid w:val="0026032F"/>
    <w:rsid w:val="002604CD"/>
    <w:rsid w:val="002606A0"/>
    <w:rsid w:val="00260905"/>
    <w:rsid w:val="00260AA8"/>
    <w:rsid w:val="00260AD6"/>
    <w:rsid w:val="00260B1B"/>
    <w:rsid w:val="00260C6B"/>
    <w:rsid w:val="00260C9B"/>
    <w:rsid w:val="00260CC0"/>
    <w:rsid w:val="00260DDA"/>
    <w:rsid w:val="00260DF9"/>
    <w:rsid w:val="00260E70"/>
    <w:rsid w:val="00260FD8"/>
    <w:rsid w:val="00261091"/>
    <w:rsid w:val="002610CF"/>
    <w:rsid w:val="00261236"/>
    <w:rsid w:val="002617CC"/>
    <w:rsid w:val="002618B0"/>
    <w:rsid w:val="00261929"/>
    <w:rsid w:val="00261A17"/>
    <w:rsid w:val="00261B3D"/>
    <w:rsid w:val="00261C0A"/>
    <w:rsid w:val="00261C5A"/>
    <w:rsid w:val="00261C84"/>
    <w:rsid w:val="00262004"/>
    <w:rsid w:val="0026208E"/>
    <w:rsid w:val="002620A9"/>
    <w:rsid w:val="002620C3"/>
    <w:rsid w:val="0026233B"/>
    <w:rsid w:val="002623B7"/>
    <w:rsid w:val="002623CB"/>
    <w:rsid w:val="00262419"/>
    <w:rsid w:val="0026244E"/>
    <w:rsid w:val="002624F5"/>
    <w:rsid w:val="002626CE"/>
    <w:rsid w:val="00262735"/>
    <w:rsid w:val="00262AF1"/>
    <w:rsid w:val="00262B4A"/>
    <w:rsid w:val="00262B87"/>
    <w:rsid w:val="00262B97"/>
    <w:rsid w:val="00262BDF"/>
    <w:rsid w:val="00262D09"/>
    <w:rsid w:val="00262FBE"/>
    <w:rsid w:val="00263134"/>
    <w:rsid w:val="0026324E"/>
    <w:rsid w:val="00263372"/>
    <w:rsid w:val="00263419"/>
    <w:rsid w:val="00263730"/>
    <w:rsid w:val="00263838"/>
    <w:rsid w:val="0026389D"/>
    <w:rsid w:val="002639A1"/>
    <w:rsid w:val="002639FF"/>
    <w:rsid w:val="00263AF8"/>
    <w:rsid w:val="00263B26"/>
    <w:rsid w:val="00263DFA"/>
    <w:rsid w:val="00263EEA"/>
    <w:rsid w:val="00263F0B"/>
    <w:rsid w:val="00263F46"/>
    <w:rsid w:val="00264044"/>
    <w:rsid w:val="00264120"/>
    <w:rsid w:val="002641B8"/>
    <w:rsid w:val="002643D1"/>
    <w:rsid w:val="00264529"/>
    <w:rsid w:val="002645A1"/>
    <w:rsid w:val="0026463C"/>
    <w:rsid w:val="002646C3"/>
    <w:rsid w:val="002647FF"/>
    <w:rsid w:val="00264836"/>
    <w:rsid w:val="0026489E"/>
    <w:rsid w:val="002648DB"/>
    <w:rsid w:val="002648F3"/>
    <w:rsid w:val="00264A2E"/>
    <w:rsid w:val="00264B16"/>
    <w:rsid w:val="00264B63"/>
    <w:rsid w:val="00264BE1"/>
    <w:rsid w:val="00264D7E"/>
    <w:rsid w:val="00264FC1"/>
    <w:rsid w:val="002650B1"/>
    <w:rsid w:val="00265174"/>
    <w:rsid w:val="0026517E"/>
    <w:rsid w:val="002651E7"/>
    <w:rsid w:val="0026531E"/>
    <w:rsid w:val="00265378"/>
    <w:rsid w:val="0026561D"/>
    <w:rsid w:val="00265714"/>
    <w:rsid w:val="00265725"/>
    <w:rsid w:val="0026590F"/>
    <w:rsid w:val="00265A0C"/>
    <w:rsid w:val="00265AF0"/>
    <w:rsid w:val="00265CE6"/>
    <w:rsid w:val="00265E1E"/>
    <w:rsid w:val="00265E31"/>
    <w:rsid w:val="0026600F"/>
    <w:rsid w:val="00266261"/>
    <w:rsid w:val="002662E2"/>
    <w:rsid w:val="00266325"/>
    <w:rsid w:val="002663F6"/>
    <w:rsid w:val="0026652B"/>
    <w:rsid w:val="00266600"/>
    <w:rsid w:val="002666B9"/>
    <w:rsid w:val="00266748"/>
    <w:rsid w:val="0026674C"/>
    <w:rsid w:val="0026675F"/>
    <w:rsid w:val="0026683E"/>
    <w:rsid w:val="00266941"/>
    <w:rsid w:val="00266E1F"/>
    <w:rsid w:val="00266EA0"/>
    <w:rsid w:val="00266EB4"/>
    <w:rsid w:val="002671D3"/>
    <w:rsid w:val="00267259"/>
    <w:rsid w:val="002672A6"/>
    <w:rsid w:val="002674DB"/>
    <w:rsid w:val="002675A9"/>
    <w:rsid w:val="00267669"/>
    <w:rsid w:val="0026770B"/>
    <w:rsid w:val="002677BF"/>
    <w:rsid w:val="002677FD"/>
    <w:rsid w:val="00267996"/>
    <w:rsid w:val="002679B5"/>
    <w:rsid w:val="00267B69"/>
    <w:rsid w:val="00267B76"/>
    <w:rsid w:val="00267B79"/>
    <w:rsid w:val="00267DBA"/>
    <w:rsid w:val="0027025E"/>
    <w:rsid w:val="0027030A"/>
    <w:rsid w:val="0027077F"/>
    <w:rsid w:val="0027080B"/>
    <w:rsid w:val="0027083B"/>
    <w:rsid w:val="002708B5"/>
    <w:rsid w:val="00270980"/>
    <w:rsid w:val="002709EE"/>
    <w:rsid w:val="00270A34"/>
    <w:rsid w:val="00270ABB"/>
    <w:rsid w:val="00270AD4"/>
    <w:rsid w:val="00270BAE"/>
    <w:rsid w:val="00270CD0"/>
    <w:rsid w:val="00270D71"/>
    <w:rsid w:val="00270F0B"/>
    <w:rsid w:val="0027113B"/>
    <w:rsid w:val="00271271"/>
    <w:rsid w:val="0027128B"/>
    <w:rsid w:val="002714FA"/>
    <w:rsid w:val="00271672"/>
    <w:rsid w:val="002716B1"/>
    <w:rsid w:val="002716C6"/>
    <w:rsid w:val="002717E3"/>
    <w:rsid w:val="002719EA"/>
    <w:rsid w:val="00271B0B"/>
    <w:rsid w:val="00271DAF"/>
    <w:rsid w:val="00271EED"/>
    <w:rsid w:val="00271F0E"/>
    <w:rsid w:val="002721A1"/>
    <w:rsid w:val="00272259"/>
    <w:rsid w:val="00272399"/>
    <w:rsid w:val="002724E3"/>
    <w:rsid w:val="00272532"/>
    <w:rsid w:val="002725B1"/>
    <w:rsid w:val="00272624"/>
    <w:rsid w:val="0027289D"/>
    <w:rsid w:val="00272AA8"/>
    <w:rsid w:val="00272B03"/>
    <w:rsid w:val="00272C2C"/>
    <w:rsid w:val="00272C41"/>
    <w:rsid w:val="00272CEC"/>
    <w:rsid w:val="00272DD8"/>
    <w:rsid w:val="00272FAA"/>
    <w:rsid w:val="00273009"/>
    <w:rsid w:val="002731B4"/>
    <w:rsid w:val="002733A0"/>
    <w:rsid w:val="00273531"/>
    <w:rsid w:val="00273655"/>
    <w:rsid w:val="00273710"/>
    <w:rsid w:val="002737FC"/>
    <w:rsid w:val="00273B48"/>
    <w:rsid w:val="00273B72"/>
    <w:rsid w:val="00273CC1"/>
    <w:rsid w:val="00273E12"/>
    <w:rsid w:val="002740A0"/>
    <w:rsid w:val="00274593"/>
    <w:rsid w:val="002746D7"/>
    <w:rsid w:val="00274733"/>
    <w:rsid w:val="002747FF"/>
    <w:rsid w:val="002748D0"/>
    <w:rsid w:val="002748DC"/>
    <w:rsid w:val="00274974"/>
    <w:rsid w:val="00274C3D"/>
    <w:rsid w:val="00274C46"/>
    <w:rsid w:val="00274CC7"/>
    <w:rsid w:val="00274D09"/>
    <w:rsid w:val="00274D8F"/>
    <w:rsid w:val="00274EE6"/>
    <w:rsid w:val="00275045"/>
    <w:rsid w:val="0027505F"/>
    <w:rsid w:val="002750C4"/>
    <w:rsid w:val="0027520B"/>
    <w:rsid w:val="00275358"/>
    <w:rsid w:val="002755BB"/>
    <w:rsid w:val="002757DF"/>
    <w:rsid w:val="002758A2"/>
    <w:rsid w:val="00275AC0"/>
    <w:rsid w:val="00275B78"/>
    <w:rsid w:val="00275C01"/>
    <w:rsid w:val="00275CF5"/>
    <w:rsid w:val="00275F47"/>
    <w:rsid w:val="00276139"/>
    <w:rsid w:val="002761F8"/>
    <w:rsid w:val="00276363"/>
    <w:rsid w:val="0027637F"/>
    <w:rsid w:val="00276463"/>
    <w:rsid w:val="00276601"/>
    <w:rsid w:val="002766B5"/>
    <w:rsid w:val="002769A9"/>
    <w:rsid w:val="00276A3E"/>
    <w:rsid w:val="00276A75"/>
    <w:rsid w:val="00276ADC"/>
    <w:rsid w:val="00276BB8"/>
    <w:rsid w:val="00276C4C"/>
    <w:rsid w:val="00276CBB"/>
    <w:rsid w:val="00276D5F"/>
    <w:rsid w:val="00276D64"/>
    <w:rsid w:val="00276F4D"/>
    <w:rsid w:val="002770CB"/>
    <w:rsid w:val="00277136"/>
    <w:rsid w:val="002771CA"/>
    <w:rsid w:val="002771E7"/>
    <w:rsid w:val="00277600"/>
    <w:rsid w:val="00277676"/>
    <w:rsid w:val="002776E0"/>
    <w:rsid w:val="002777FC"/>
    <w:rsid w:val="0027783B"/>
    <w:rsid w:val="0027789E"/>
    <w:rsid w:val="0027792A"/>
    <w:rsid w:val="00277AC0"/>
    <w:rsid w:val="00277D7F"/>
    <w:rsid w:val="00277E8E"/>
    <w:rsid w:val="00277ED5"/>
    <w:rsid w:val="00277FAD"/>
    <w:rsid w:val="00277FC2"/>
    <w:rsid w:val="002801D4"/>
    <w:rsid w:val="00280263"/>
    <w:rsid w:val="0028028A"/>
    <w:rsid w:val="002802E8"/>
    <w:rsid w:val="002803D2"/>
    <w:rsid w:val="002803D4"/>
    <w:rsid w:val="002803F9"/>
    <w:rsid w:val="002804B8"/>
    <w:rsid w:val="0028060F"/>
    <w:rsid w:val="0028088B"/>
    <w:rsid w:val="0028098B"/>
    <w:rsid w:val="002809C6"/>
    <w:rsid w:val="002809D0"/>
    <w:rsid w:val="002809FA"/>
    <w:rsid w:val="00280A47"/>
    <w:rsid w:val="00280A94"/>
    <w:rsid w:val="00280AAC"/>
    <w:rsid w:val="00280B3D"/>
    <w:rsid w:val="00280C47"/>
    <w:rsid w:val="00280D77"/>
    <w:rsid w:val="00280F74"/>
    <w:rsid w:val="002810B8"/>
    <w:rsid w:val="002810FB"/>
    <w:rsid w:val="00281188"/>
    <w:rsid w:val="00281210"/>
    <w:rsid w:val="00281227"/>
    <w:rsid w:val="0028144D"/>
    <w:rsid w:val="00281654"/>
    <w:rsid w:val="002817A5"/>
    <w:rsid w:val="002817AE"/>
    <w:rsid w:val="00281825"/>
    <w:rsid w:val="00281907"/>
    <w:rsid w:val="0028191E"/>
    <w:rsid w:val="002819AF"/>
    <w:rsid w:val="00281B37"/>
    <w:rsid w:val="00281C75"/>
    <w:rsid w:val="00281D87"/>
    <w:rsid w:val="00281E7C"/>
    <w:rsid w:val="00281F2F"/>
    <w:rsid w:val="00281F60"/>
    <w:rsid w:val="00281F64"/>
    <w:rsid w:val="002821E9"/>
    <w:rsid w:val="00282458"/>
    <w:rsid w:val="002824A1"/>
    <w:rsid w:val="002824E6"/>
    <w:rsid w:val="002824E7"/>
    <w:rsid w:val="00282559"/>
    <w:rsid w:val="0028263A"/>
    <w:rsid w:val="00282686"/>
    <w:rsid w:val="0028281D"/>
    <w:rsid w:val="0028299D"/>
    <w:rsid w:val="00282ADB"/>
    <w:rsid w:val="00282D47"/>
    <w:rsid w:val="00282EE8"/>
    <w:rsid w:val="00282F7F"/>
    <w:rsid w:val="0028303F"/>
    <w:rsid w:val="00283119"/>
    <w:rsid w:val="002831B8"/>
    <w:rsid w:val="002831CC"/>
    <w:rsid w:val="00283204"/>
    <w:rsid w:val="00283233"/>
    <w:rsid w:val="00283263"/>
    <w:rsid w:val="0028342E"/>
    <w:rsid w:val="00283449"/>
    <w:rsid w:val="002834F1"/>
    <w:rsid w:val="00283511"/>
    <w:rsid w:val="0028367A"/>
    <w:rsid w:val="0028369D"/>
    <w:rsid w:val="002838EB"/>
    <w:rsid w:val="00283995"/>
    <w:rsid w:val="00283C82"/>
    <w:rsid w:val="00283CD2"/>
    <w:rsid w:val="00283D4F"/>
    <w:rsid w:val="00283F18"/>
    <w:rsid w:val="00283FEE"/>
    <w:rsid w:val="00284071"/>
    <w:rsid w:val="00284356"/>
    <w:rsid w:val="002844B2"/>
    <w:rsid w:val="002844E1"/>
    <w:rsid w:val="00284573"/>
    <w:rsid w:val="00284AFA"/>
    <w:rsid w:val="00284B8B"/>
    <w:rsid w:val="00284E2F"/>
    <w:rsid w:val="00284ED4"/>
    <w:rsid w:val="00284FA2"/>
    <w:rsid w:val="00285197"/>
    <w:rsid w:val="00285260"/>
    <w:rsid w:val="002853FC"/>
    <w:rsid w:val="002855E7"/>
    <w:rsid w:val="002856F2"/>
    <w:rsid w:val="002857A3"/>
    <w:rsid w:val="00285948"/>
    <w:rsid w:val="00285D53"/>
    <w:rsid w:val="00285EB8"/>
    <w:rsid w:val="00285EC8"/>
    <w:rsid w:val="00285EEE"/>
    <w:rsid w:val="00286008"/>
    <w:rsid w:val="00286042"/>
    <w:rsid w:val="0028612A"/>
    <w:rsid w:val="00286227"/>
    <w:rsid w:val="002862AA"/>
    <w:rsid w:val="002864C7"/>
    <w:rsid w:val="00286532"/>
    <w:rsid w:val="00286768"/>
    <w:rsid w:val="002867A9"/>
    <w:rsid w:val="002868F2"/>
    <w:rsid w:val="0028692C"/>
    <w:rsid w:val="002869B7"/>
    <w:rsid w:val="002869BF"/>
    <w:rsid w:val="00286BA6"/>
    <w:rsid w:val="00286BEF"/>
    <w:rsid w:val="00286CF0"/>
    <w:rsid w:val="00286D60"/>
    <w:rsid w:val="00286E15"/>
    <w:rsid w:val="0028701F"/>
    <w:rsid w:val="002870E9"/>
    <w:rsid w:val="00287492"/>
    <w:rsid w:val="00287645"/>
    <w:rsid w:val="002876EF"/>
    <w:rsid w:val="002878DD"/>
    <w:rsid w:val="00287A3D"/>
    <w:rsid w:val="00287AB5"/>
    <w:rsid w:val="00287AE6"/>
    <w:rsid w:val="00287CA5"/>
    <w:rsid w:val="00287CBA"/>
    <w:rsid w:val="00287E21"/>
    <w:rsid w:val="00287E7E"/>
    <w:rsid w:val="00287F27"/>
    <w:rsid w:val="00287F44"/>
    <w:rsid w:val="00287F73"/>
    <w:rsid w:val="00290195"/>
    <w:rsid w:val="00290232"/>
    <w:rsid w:val="002902A4"/>
    <w:rsid w:val="002902F6"/>
    <w:rsid w:val="00290378"/>
    <w:rsid w:val="00290685"/>
    <w:rsid w:val="00290860"/>
    <w:rsid w:val="002908BB"/>
    <w:rsid w:val="00290945"/>
    <w:rsid w:val="00290C69"/>
    <w:rsid w:val="00290E0E"/>
    <w:rsid w:val="00290E5E"/>
    <w:rsid w:val="00290F0F"/>
    <w:rsid w:val="00291502"/>
    <w:rsid w:val="002917A1"/>
    <w:rsid w:val="00291951"/>
    <w:rsid w:val="00291A5E"/>
    <w:rsid w:val="00291AA8"/>
    <w:rsid w:val="00291CC0"/>
    <w:rsid w:val="00292025"/>
    <w:rsid w:val="0029203C"/>
    <w:rsid w:val="002921F6"/>
    <w:rsid w:val="0029220C"/>
    <w:rsid w:val="0029270A"/>
    <w:rsid w:val="00292744"/>
    <w:rsid w:val="00292913"/>
    <w:rsid w:val="0029291D"/>
    <w:rsid w:val="00292976"/>
    <w:rsid w:val="002929D6"/>
    <w:rsid w:val="00292B02"/>
    <w:rsid w:val="002930F0"/>
    <w:rsid w:val="002932B1"/>
    <w:rsid w:val="0029345E"/>
    <w:rsid w:val="0029351C"/>
    <w:rsid w:val="00293729"/>
    <w:rsid w:val="00293792"/>
    <w:rsid w:val="00293979"/>
    <w:rsid w:val="002939B8"/>
    <w:rsid w:val="002939E9"/>
    <w:rsid w:val="00293C9A"/>
    <w:rsid w:val="00293D3C"/>
    <w:rsid w:val="00294391"/>
    <w:rsid w:val="00294480"/>
    <w:rsid w:val="00294782"/>
    <w:rsid w:val="0029495C"/>
    <w:rsid w:val="0029496C"/>
    <w:rsid w:val="002949EC"/>
    <w:rsid w:val="00294A9A"/>
    <w:rsid w:val="00294C8F"/>
    <w:rsid w:val="00294ED6"/>
    <w:rsid w:val="00294F66"/>
    <w:rsid w:val="002952EA"/>
    <w:rsid w:val="002954C7"/>
    <w:rsid w:val="002954F2"/>
    <w:rsid w:val="002954F7"/>
    <w:rsid w:val="00295530"/>
    <w:rsid w:val="002956F0"/>
    <w:rsid w:val="0029576C"/>
    <w:rsid w:val="002957C0"/>
    <w:rsid w:val="002958FE"/>
    <w:rsid w:val="00295A12"/>
    <w:rsid w:val="00295B46"/>
    <w:rsid w:val="00295B72"/>
    <w:rsid w:val="00295D51"/>
    <w:rsid w:val="00295DEC"/>
    <w:rsid w:val="00295DFC"/>
    <w:rsid w:val="00295FB4"/>
    <w:rsid w:val="00295FFA"/>
    <w:rsid w:val="0029601A"/>
    <w:rsid w:val="00296183"/>
    <w:rsid w:val="002961D3"/>
    <w:rsid w:val="00296285"/>
    <w:rsid w:val="002965FA"/>
    <w:rsid w:val="00296679"/>
    <w:rsid w:val="002967B7"/>
    <w:rsid w:val="002967D3"/>
    <w:rsid w:val="00296A16"/>
    <w:rsid w:val="00296A69"/>
    <w:rsid w:val="00296ADF"/>
    <w:rsid w:val="00296AE9"/>
    <w:rsid w:val="00296B61"/>
    <w:rsid w:val="00296BED"/>
    <w:rsid w:val="00296CA7"/>
    <w:rsid w:val="00296CAF"/>
    <w:rsid w:val="00296CDE"/>
    <w:rsid w:val="00296FFE"/>
    <w:rsid w:val="00297062"/>
    <w:rsid w:val="002972F6"/>
    <w:rsid w:val="00297398"/>
    <w:rsid w:val="002973B4"/>
    <w:rsid w:val="002975A9"/>
    <w:rsid w:val="00297710"/>
    <w:rsid w:val="002977BE"/>
    <w:rsid w:val="002979B8"/>
    <w:rsid w:val="00297A20"/>
    <w:rsid w:val="00297B6C"/>
    <w:rsid w:val="00297DF9"/>
    <w:rsid w:val="002A015C"/>
    <w:rsid w:val="002A039E"/>
    <w:rsid w:val="002A03F1"/>
    <w:rsid w:val="002A0417"/>
    <w:rsid w:val="002A041B"/>
    <w:rsid w:val="002A084D"/>
    <w:rsid w:val="002A088B"/>
    <w:rsid w:val="002A089C"/>
    <w:rsid w:val="002A08E3"/>
    <w:rsid w:val="002A0940"/>
    <w:rsid w:val="002A0970"/>
    <w:rsid w:val="002A09B5"/>
    <w:rsid w:val="002A09F4"/>
    <w:rsid w:val="002A0A1D"/>
    <w:rsid w:val="002A0B32"/>
    <w:rsid w:val="002A0B8B"/>
    <w:rsid w:val="002A0D2E"/>
    <w:rsid w:val="002A1133"/>
    <w:rsid w:val="002A1293"/>
    <w:rsid w:val="002A12B2"/>
    <w:rsid w:val="002A1334"/>
    <w:rsid w:val="002A136F"/>
    <w:rsid w:val="002A153E"/>
    <w:rsid w:val="002A16A6"/>
    <w:rsid w:val="002A1CA0"/>
    <w:rsid w:val="002A1D9C"/>
    <w:rsid w:val="002A1DEF"/>
    <w:rsid w:val="002A1EE5"/>
    <w:rsid w:val="002A1F0B"/>
    <w:rsid w:val="002A21A2"/>
    <w:rsid w:val="002A231E"/>
    <w:rsid w:val="002A24CF"/>
    <w:rsid w:val="002A250C"/>
    <w:rsid w:val="002A2838"/>
    <w:rsid w:val="002A2A6C"/>
    <w:rsid w:val="002A2BE4"/>
    <w:rsid w:val="002A2D1F"/>
    <w:rsid w:val="002A2FA8"/>
    <w:rsid w:val="002A30F0"/>
    <w:rsid w:val="002A31F6"/>
    <w:rsid w:val="002A3269"/>
    <w:rsid w:val="002A33BA"/>
    <w:rsid w:val="002A36A1"/>
    <w:rsid w:val="002A392E"/>
    <w:rsid w:val="002A3A1D"/>
    <w:rsid w:val="002A3E67"/>
    <w:rsid w:val="002A3ECF"/>
    <w:rsid w:val="002A4075"/>
    <w:rsid w:val="002A4201"/>
    <w:rsid w:val="002A4269"/>
    <w:rsid w:val="002A4397"/>
    <w:rsid w:val="002A4815"/>
    <w:rsid w:val="002A498E"/>
    <w:rsid w:val="002A49E2"/>
    <w:rsid w:val="002A4BD0"/>
    <w:rsid w:val="002A4DAC"/>
    <w:rsid w:val="002A4E11"/>
    <w:rsid w:val="002A4E4B"/>
    <w:rsid w:val="002A4E74"/>
    <w:rsid w:val="002A4EF6"/>
    <w:rsid w:val="002A507C"/>
    <w:rsid w:val="002A5135"/>
    <w:rsid w:val="002A5159"/>
    <w:rsid w:val="002A5458"/>
    <w:rsid w:val="002A54B6"/>
    <w:rsid w:val="002A55A5"/>
    <w:rsid w:val="002A55A8"/>
    <w:rsid w:val="002A56A2"/>
    <w:rsid w:val="002A579E"/>
    <w:rsid w:val="002A58F3"/>
    <w:rsid w:val="002A5A3D"/>
    <w:rsid w:val="002A5C07"/>
    <w:rsid w:val="002A5D51"/>
    <w:rsid w:val="002A5E1A"/>
    <w:rsid w:val="002A5E81"/>
    <w:rsid w:val="002A5EAB"/>
    <w:rsid w:val="002A5FDD"/>
    <w:rsid w:val="002A6128"/>
    <w:rsid w:val="002A6191"/>
    <w:rsid w:val="002A61AB"/>
    <w:rsid w:val="002A62FB"/>
    <w:rsid w:val="002A6347"/>
    <w:rsid w:val="002A6516"/>
    <w:rsid w:val="002A6587"/>
    <w:rsid w:val="002A65A1"/>
    <w:rsid w:val="002A6961"/>
    <w:rsid w:val="002A6A10"/>
    <w:rsid w:val="002A6A70"/>
    <w:rsid w:val="002A6E65"/>
    <w:rsid w:val="002A6EB1"/>
    <w:rsid w:val="002A6EF3"/>
    <w:rsid w:val="002A6FE9"/>
    <w:rsid w:val="002A7244"/>
    <w:rsid w:val="002A73B3"/>
    <w:rsid w:val="002A74FD"/>
    <w:rsid w:val="002A77E2"/>
    <w:rsid w:val="002A79C4"/>
    <w:rsid w:val="002A79F4"/>
    <w:rsid w:val="002A7A8F"/>
    <w:rsid w:val="002A7B1B"/>
    <w:rsid w:val="002A7CF8"/>
    <w:rsid w:val="002A7E52"/>
    <w:rsid w:val="002A7FA4"/>
    <w:rsid w:val="002B014A"/>
    <w:rsid w:val="002B0190"/>
    <w:rsid w:val="002B019C"/>
    <w:rsid w:val="002B034D"/>
    <w:rsid w:val="002B0568"/>
    <w:rsid w:val="002B06CE"/>
    <w:rsid w:val="002B09BE"/>
    <w:rsid w:val="002B0A2E"/>
    <w:rsid w:val="002B0B06"/>
    <w:rsid w:val="002B0C3C"/>
    <w:rsid w:val="002B0C84"/>
    <w:rsid w:val="002B0D8D"/>
    <w:rsid w:val="002B0F6E"/>
    <w:rsid w:val="002B0FA8"/>
    <w:rsid w:val="002B1105"/>
    <w:rsid w:val="002B116F"/>
    <w:rsid w:val="002B121C"/>
    <w:rsid w:val="002B1293"/>
    <w:rsid w:val="002B1558"/>
    <w:rsid w:val="002B1567"/>
    <w:rsid w:val="002B1691"/>
    <w:rsid w:val="002B177C"/>
    <w:rsid w:val="002B178B"/>
    <w:rsid w:val="002B185A"/>
    <w:rsid w:val="002B1904"/>
    <w:rsid w:val="002B1955"/>
    <w:rsid w:val="002B19FD"/>
    <w:rsid w:val="002B1B7C"/>
    <w:rsid w:val="002B1B9E"/>
    <w:rsid w:val="002B1BAD"/>
    <w:rsid w:val="002B1D7B"/>
    <w:rsid w:val="002B1DAE"/>
    <w:rsid w:val="002B1FCC"/>
    <w:rsid w:val="002B2167"/>
    <w:rsid w:val="002B2369"/>
    <w:rsid w:val="002B242B"/>
    <w:rsid w:val="002B254F"/>
    <w:rsid w:val="002B2550"/>
    <w:rsid w:val="002B2617"/>
    <w:rsid w:val="002B26C2"/>
    <w:rsid w:val="002B2854"/>
    <w:rsid w:val="002B2BE2"/>
    <w:rsid w:val="002B2E3C"/>
    <w:rsid w:val="002B2FC3"/>
    <w:rsid w:val="002B309F"/>
    <w:rsid w:val="002B30CF"/>
    <w:rsid w:val="002B31DC"/>
    <w:rsid w:val="002B338C"/>
    <w:rsid w:val="002B33D5"/>
    <w:rsid w:val="002B343D"/>
    <w:rsid w:val="002B3509"/>
    <w:rsid w:val="002B3623"/>
    <w:rsid w:val="002B37EA"/>
    <w:rsid w:val="002B3B31"/>
    <w:rsid w:val="002B3CAA"/>
    <w:rsid w:val="002B3CB0"/>
    <w:rsid w:val="002B3DF6"/>
    <w:rsid w:val="002B3FB7"/>
    <w:rsid w:val="002B3FF9"/>
    <w:rsid w:val="002B425B"/>
    <w:rsid w:val="002B4663"/>
    <w:rsid w:val="002B46CE"/>
    <w:rsid w:val="002B48E4"/>
    <w:rsid w:val="002B49B8"/>
    <w:rsid w:val="002B4BEC"/>
    <w:rsid w:val="002B4C22"/>
    <w:rsid w:val="002B4D59"/>
    <w:rsid w:val="002B4F85"/>
    <w:rsid w:val="002B52FA"/>
    <w:rsid w:val="002B53CD"/>
    <w:rsid w:val="002B56DD"/>
    <w:rsid w:val="002B59F4"/>
    <w:rsid w:val="002B5A76"/>
    <w:rsid w:val="002B5CEF"/>
    <w:rsid w:val="002B5D17"/>
    <w:rsid w:val="002B5E46"/>
    <w:rsid w:val="002B605E"/>
    <w:rsid w:val="002B6239"/>
    <w:rsid w:val="002B63FB"/>
    <w:rsid w:val="002B6487"/>
    <w:rsid w:val="002B659C"/>
    <w:rsid w:val="002B66DA"/>
    <w:rsid w:val="002B66EC"/>
    <w:rsid w:val="002B68D1"/>
    <w:rsid w:val="002B6C5A"/>
    <w:rsid w:val="002B6E21"/>
    <w:rsid w:val="002B72A1"/>
    <w:rsid w:val="002B72CB"/>
    <w:rsid w:val="002B72E6"/>
    <w:rsid w:val="002B7404"/>
    <w:rsid w:val="002B7456"/>
    <w:rsid w:val="002B755F"/>
    <w:rsid w:val="002B7574"/>
    <w:rsid w:val="002B7796"/>
    <w:rsid w:val="002B794D"/>
    <w:rsid w:val="002B7C0F"/>
    <w:rsid w:val="002B7C40"/>
    <w:rsid w:val="002B7CDB"/>
    <w:rsid w:val="002B7E2C"/>
    <w:rsid w:val="002B7F51"/>
    <w:rsid w:val="002C00E3"/>
    <w:rsid w:val="002C0134"/>
    <w:rsid w:val="002C0309"/>
    <w:rsid w:val="002C0459"/>
    <w:rsid w:val="002C0577"/>
    <w:rsid w:val="002C06E8"/>
    <w:rsid w:val="002C081C"/>
    <w:rsid w:val="002C0830"/>
    <w:rsid w:val="002C0858"/>
    <w:rsid w:val="002C0994"/>
    <w:rsid w:val="002C09FA"/>
    <w:rsid w:val="002C0CA5"/>
    <w:rsid w:val="002C0DA4"/>
    <w:rsid w:val="002C0F3A"/>
    <w:rsid w:val="002C11E3"/>
    <w:rsid w:val="002C1373"/>
    <w:rsid w:val="002C14E3"/>
    <w:rsid w:val="002C16FF"/>
    <w:rsid w:val="002C1A73"/>
    <w:rsid w:val="002C1BF4"/>
    <w:rsid w:val="002C1CA8"/>
    <w:rsid w:val="002C1E03"/>
    <w:rsid w:val="002C1F9D"/>
    <w:rsid w:val="002C2276"/>
    <w:rsid w:val="002C2361"/>
    <w:rsid w:val="002C2377"/>
    <w:rsid w:val="002C26E9"/>
    <w:rsid w:val="002C272D"/>
    <w:rsid w:val="002C2802"/>
    <w:rsid w:val="002C28B1"/>
    <w:rsid w:val="002C2962"/>
    <w:rsid w:val="002C2A04"/>
    <w:rsid w:val="002C2C72"/>
    <w:rsid w:val="002C2E7D"/>
    <w:rsid w:val="002C2F1D"/>
    <w:rsid w:val="002C2FA4"/>
    <w:rsid w:val="002C31ED"/>
    <w:rsid w:val="002C33D6"/>
    <w:rsid w:val="002C3507"/>
    <w:rsid w:val="002C3516"/>
    <w:rsid w:val="002C38CB"/>
    <w:rsid w:val="002C3ADA"/>
    <w:rsid w:val="002C3AE6"/>
    <w:rsid w:val="002C4056"/>
    <w:rsid w:val="002C41ED"/>
    <w:rsid w:val="002C45E5"/>
    <w:rsid w:val="002C47AC"/>
    <w:rsid w:val="002C4D44"/>
    <w:rsid w:val="002C4E6F"/>
    <w:rsid w:val="002C4E87"/>
    <w:rsid w:val="002C4EC0"/>
    <w:rsid w:val="002C4F0E"/>
    <w:rsid w:val="002C510A"/>
    <w:rsid w:val="002C5116"/>
    <w:rsid w:val="002C52E8"/>
    <w:rsid w:val="002C52ED"/>
    <w:rsid w:val="002C5340"/>
    <w:rsid w:val="002C535A"/>
    <w:rsid w:val="002C54B5"/>
    <w:rsid w:val="002C56CA"/>
    <w:rsid w:val="002C5882"/>
    <w:rsid w:val="002C58B0"/>
    <w:rsid w:val="002C5BB0"/>
    <w:rsid w:val="002C5C05"/>
    <w:rsid w:val="002C5D6D"/>
    <w:rsid w:val="002C5F0C"/>
    <w:rsid w:val="002C5FDB"/>
    <w:rsid w:val="002C628A"/>
    <w:rsid w:val="002C62D0"/>
    <w:rsid w:val="002C6517"/>
    <w:rsid w:val="002C657F"/>
    <w:rsid w:val="002C66AB"/>
    <w:rsid w:val="002C68AB"/>
    <w:rsid w:val="002C6972"/>
    <w:rsid w:val="002C6ACF"/>
    <w:rsid w:val="002C6B2A"/>
    <w:rsid w:val="002C6E75"/>
    <w:rsid w:val="002C710B"/>
    <w:rsid w:val="002C717C"/>
    <w:rsid w:val="002C7325"/>
    <w:rsid w:val="002C7956"/>
    <w:rsid w:val="002C798D"/>
    <w:rsid w:val="002C7A71"/>
    <w:rsid w:val="002C7C1B"/>
    <w:rsid w:val="002C7F89"/>
    <w:rsid w:val="002C7FCD"/>
    <w:rsid w:val="002D000D"/>
    <w:rsid w:val="002D00BA"/>
    <w:rsid w:val="002D02DD"/>
    <w:rsid w:val="002D0510"/>
    <w:rsid w:val="002D0A69"/>
    <w:rsid w:val="002D0AAD"/>
    <w:rsid w:val="002D0F52"/>
    <w:rsid w:val="002D1039"/>
    <w:rsid w:val="002D1116"/>
    <w:rsid w:val="002D1252"/>
    <w:rsid w:val="002D12C9"/>
    <w:rsid w:val="002D1400"/>
    <w:rsid w:val="002D14A8"/>
    <w:rsid w:val="002D18AF"/>
    <w:rsid w:val="002D18F6"/>
    <w:rsid w:val="002D1B71"/>
    <w:rsid w:val="002D1C4B"/>
    <w:rsid w:val="002D1D40"/>
    <w:rsid w:val="002D1D5B"/>
    <w:rsid w:val="002D1D96"/>
    <w:rsid w:val="002D1DD7"/>
    <w:rsid w:val="002D1DF5"/>
    <w:rsid w:val="002D1E31"/>
    <w:rsid w:val="002D1EA4"/>
    <w:rsid w:val="002D1F8B"/>
    <w:rsid w:val="002D1FAB"/>
    <w:rsid w:val="002D1FF3"/>
    <w:rsid w:val="002D2101"/>
    <w:rsid w:val="002D2215"/>
    <w:rsid w:val="002D22AD"/>
    <w:rsid w:val="002D2420"/>
    <w:rsid w:val="002D2654"/>
    <w:rsid w:val="002D2990"/>
    <w:rsid w:val="002D2CE4"/>
    <w:rsid w:val="002D2DE9"/>
    <w:rsid w:val="002D2E21"/>
    <w:rsid w:val="002D2F5A"/>
    <w:rsid w:val="002D2FB0"/>
    <w:rsid w:val="002D3065"/>
    <w:rsid w:val="002D30D7"/>
    <w:rsid w:val="002D3107"/>
    <w:rsid w:val="002D314A"/>
    <w:rsid w:val="002D3233"/>
    <w:rsid w:val="002D32B1"/>
    <w:rsid w:val="002D3355"/>
    <w:rsid w:val="002D3363"/>
    <w:rsid w:val="002D3473"/>
    <w:rsid w:val="002D34A8"/>
    <w:rsid w:val="002D34DE"/>
    <w:rsid w:val="002D3516"/>
    <w:rsid w:val="002D361F"/>
    <w:rsid w:val="002D3637"/>
    <w:rsid w:val="002D370C"/>
    <w:rsid w:val="002D38BB"/>
    <w:rsid w:val="002D3AC7"/>
    <w:rsid w:val="002D3DA5"/>
    <w:rsid w:val="002D4120"/>
    <w:rsid w:val="002D46A9"/>
    <w:rsid w:val="002D4772"/>
    <w:rsid w:val="002D47E1"/>
    <w:rsid w:val="002D489A"/>
    <w:rsid w:val="002D4F8B"/>
    <w:rsid w:val="002D50AA"/>
    <w:rsid w:val="002D50C7"/>
    <w:rsid w:val="002D533D"/>
    <w:rsid w:val="002D5681"/>
    <w:rsid w:val="002D5709"/>
    <w:rsid w:val="002D57A9"/>
    <w:rsid w:val="002D57D5"/>
    <w:rsid w:val="002D58F2"/>
    <w:rsid w:val="002D5A3E"/>
    <w:rsid w:val="002D5B0F"/>
    <w:rsid w:val="002D5DD3"/>
    <w:rsid w:val="002D5DF3"/>
    <w:rsid w:val="002D5DF7"/>
    <w:rsid w:val="002D5DFF"/>
    <w:rsid w:val="002D5E26"/>
    <w:rsid w:val="002D60E3"/>
    <w:rsid w:val="002D6250"/>
    <w:rsid w:val="002D63C2"/>
    <w:rsid w:val="002D66A8"/>
    <w:rsid w:val="002D678B"/>
    <w:rsid w:val="002D6812"/>
    <w:rsid w:val="002D682C"/>
    <w:rsid w:val="002D68EF"/>
    <w:rsid w:val="002D6AC7"/>
    <w:rsid w:val="002D6BA4"/>
    <w:rsid w:val="002D6E2C"/>
    <w:rsid w:val="002D6F10"/>
    <w:rsid w:val="002D70AF"/>
    <w:rsid w:val="002D7245"/>
    <w:rsid w:val="002D7303"/>
    <w:rsid w:val="002D743F"/>
    <w:rsid w:val="002D7492"/>
    <w:rsid w:val="002D755C"/>
    <w:rsid w:val="002D75EB"/>
    <w:rsid w:val="002D78CD"/>
    <w:rsid w:val="002D78DD"/>
    <w:rsid w:val="002D7912"/>
    <w:rsid w:val="002D797A"/>
    <w:rsid w:val="002D7A67"/>
    <w:rsid w:val="002D7B6A"/>
    <w:rsid w:val="002D7BA8"/>
    <w:rsid w:val="002D7CA4"/>
    <w:rsid w:val="002D7D46"/>
    <w:rsid w:val="002E00A2"/>
    <w:rsid w:val="002E01E3"/>
    <w:rsid w:val="002E02EB"/>
    <w:rsid w:val="002E0A80"/>
    <w:rsid w:val="002E0AE4"/>
    <w:rsid w:val="002E0B38"/>
    <w:rsid w:val="002E0BCF"/>
    <w:rsid w:val="002E0C11"/>
    <w:rsid w:val="002E0DE1"/>
    <w:rsid w:val="002E0E5A"/>
    <w:rsid w:val="002E0E76"/>
    <w:rsid w:val="002E11F0"/>
    <w:rsid w:val="002E1338"/>
    <w:rsid w:val="002E1352"/>
    <w:rsid w:val="002E1419"/>
    <w:rsid w:val="002E14D0"/>
    <w:rsid w:val="002E16AB"/>
    <w:rsid w:val="002E1959"/>
    <w:rsid w:val="002E1A2C"/>
    <w:rsid w:val="002E1ADE"/>
    <w:rsid w:val="002E1B1C"/>
    <w:rsid w:val="002E1ECF"/>
    <w:rsid w:val="002E1FA3"/>
    <w:rsid w:val="002E205D"/>
    <w:rsid w:val="002E2108"/>
    <w:rsid w:val="002E21FC"/>
    <w:rsid w:val="002E267F"/>
    <w:rsid w:val="002E2873"/>
    <w:rsid w:val="002E29DC"/>
    <w:rsid w:val="002E2BF0"/>
    <w:rsid w:val="002E2C60"/>
    <w:rsid w:val="002E2D36"/>
    <w:rsid w:val="002E30BE"/>
    <w:rsid w:val="002E31BA"/>
    <w:rsid w:val="002E32F4"/>
    <w:rsid w:val="002E35A2"/>
    <w:rsid w:val="002E35FF"/>
    <w:rsid w:val="002E3650"/>
    <w:rsid w:val="002E36AA"/>
    <w:rsid w:val="002E36FC"/>
    <w:rsid w:val="002E3745"/>
    <w:rsid w:val="002E384E"/>
    <w:rsid w:val="002E386B"/>
    <w:rsid w:val="002E394F"/>
    <w:rsid w:val="002E3AD2"/>
    <w:rsid w:val="002E3B50"/>
    <w:rsid w:val="002E3BBD"/>
    <w:rsid w:val="002E3CE7"/>
    <w:rsid w:val="002E3D7A"/>
    <w:rsid w:val="002E3F1B"/>
    <w:rsid w:val="002E41B9"/>
    <w:rsid w:val="002E4586"/>
    <w:rsid w:val="002E45AC"/>
    <w:rsid w:val="002E49EB"/>
    <w:rsid w:val="002E4B79"/>
    <w:rsid w:val="002E5042"/>
    <w:rsid w:val="002E50A4"/>
    <w:rsid w:val="002E50B5"/>
    <w:rsid w:val="002E5118"/>
    <w:rsid w:val="002E5120"/>
    <w:rsid w:val="002E519D"/>
    <w:rsid w:val="002E524C"/>
    <w:rsid w:val="002E53D6"/>
    <w:rsid w:val="002E5502"/>
    <w:rsid w:val="002E551F"/>
    <w:rsid w:val="002E5681"/>
    <w:rsid w:val="002E5687"/>
    <w:rsid w:val="002E57D4"/>
    <w:rsid w:val="002E58B2"/>
    <w:rsid w:val="002E5C69"/>
    <w:rsid w:val="002E5CD0"/>
    <w:rsid w:val="002E5DF1"/>
    <w:rsid w:val="002E5EF6"/>
    <w:rsid w:val="002E5F34"/>
    <w:rsid w:val="002E6037"/>
    <w:rsid w:val="002E605C"/>
    <w:rsid w:val="002E60B4"/>
    <w:rsid w:val="002E6502"/>
    <w:rsid w:val="002E6527"/>
    <w:rsid w:val="002E6664"/>
    <w:rsid w:val="002E670E"/>
    <w:rsid w:val="002E6714"/>
    <w:rsid w:val="002E683C"/>
    <w:rsid w:val="002E6A9E"/>
    <w:rsid w:val="002E6AAD"/>
    <w:rsid w:val="002E6D6B"/>
    <w:rsid w:val="002E6E1E"/>
    <w:rsid w:val="002E7002"/>
    <w:rsid w:val="002E7071"/>
    <w:rsid w:val="002E707F"/>
    <w:rsid w:val="002E751B"/>
    <w:rsid w:val="002E7558"/>
    <w:rsid w:val="002E7690"/>
    <w:rsid w:val="002E7927"/>
    <w:rsid w:val="002E7934"/>
    <w:rsid w:val="002E79C6"/>
    <w:rsid w:val="002E79E9"/>
    <w:rsid w:val="002E7B09"/>
    <w:rsid w:val="002E7DA0"/>
    <w:rsid w:val="002E7EF6"/>
    <w:rsid w:val="002F0129"/>
    <w:rsid w:val="002F0160"/>
    <w:rsid w:val="002F04FC"/>
    <w:rsid w:val="002F0BEB"/>
    <w:rsid w:val="002F0C0E"/>
    <w:rsid w:val="002F0E62"/>
    <w:rsid w:val="002F0EA6"/>
    <w:rsid w:val="002F0EF1"/>
    <w:rsid w:val="002F0F18"/>
    <w:rsid w:val="002F1264"/>
    <w:rsid w:val="002F13E5"/>
    <w:rsid w:val="002F15C2"/>
    <w:rsid w:val="002F1642"/>
    <w:rsid w:val="002F176F"/>
    <w:rsid w:val="002F17DB"/>
    <w:rsid w:val="002F185B"/>
    <w:rsid w:val="002F1973"/>
    <w:rsid w:val="002F1997"/>
    <w:rsid w:val="002F1A90"/>
    <w:rsid w:val="002F1A91"/>
    <w:rsid w:val="002F1CED"/>
    <w:rsid w:val="002F1F6B"/>
    <w:rsid w:val="002F2040"/>
    <w:rsid w:val="002F20E2"/>
    <w:rsid w:val="002F22C8"/>
    <w:rsid w:val="002F2592"/>
    <w:rsid w:val="002F26AD"/>
    <w:rsid w:val="002F26C8"/>
    <w:rsid w:val="002F270F"/>
    <w:rsid w:val="002F2B55"/>
    <w:rsid w:val="002F2C9F"/>
    <w:rsid w:val="002F2F9C"/>
    <w:rsid w:val="002F3038"/>
    <w:rsid w:val="002F30BE"/>
    <w:rsid w:val="002F31A6"/>
    <w:rsid w:val="002F3315"/>
    <w:rsid w:val="002F33FD"/>
    <w:rsid w:val="002F38B3"/>
    <w:rsid w:val="002F38CD"/>
    <w:rsid w:val="002F3EE9"/>
    <w:rsid w:val="002F40D2"/>
    <w:rsid w:val="002F40F4"/>
    <w:rsid w:val="002F4196"/>
    <w:rsid w:val="002F41CE"/>
    <w:rsid w:val="002F4305"/>
    <w:rsid w:val="002F431E"/>
    <w:rsid w:val="002F4383"/>
    <w:rsid w:val="002F44A2"/>
    <w:rsid w:val="002F44DD"/>
    <w:rsid w:val="002F4533"/>
    <w:rsid w:val="002F4606"/>
    <w:rsid w:val="002F4AF6"/>
    <w:rsid w:val="002F4B72"/>
    <w:rsid w:val="002F4BA0"/>
    <w:rsid w:val="002F4BD7"/>
    <w:rsid w:val="002F4BF0"/>
    <w:rsid w:val="002F4C41"/>
    <w:rsid w:val="002F4E0C"/>
    <w:rsid w:val="002F4E2C"/>
    <w:rsid w:val="002F4F0C"/>
    <w:rsid w:val="002F4FA3"/>
    <w:rsid w:val="002F5107"/>
    <w:rsid w:val="002F527B"/>
    <w:rsid w:val="002F52FB"/>
    <w:rsid w:val="002F5375"/>
    <w:rsid w:val="002F5376"/>
    <w:rsid w:val="002F53BB"/>
    <w:rsid w:val="002F5415"/>
    <w:rsid w:val="002F543E"/>
    <w:rsid w:val="002F54ED"/>
    <w:rsid w:val="002F5765"/>
    <w:rsid w:val="002F57EC"/>
    <w:rsid w:val="002F582E"/>
    <w:rsid w:val="002F59BB"/>
    <w:rsid w:val="002F5B9C"/>
    <w:rsid w:val="002F5C5D"/>
    <w:rsid w:val="002F5CFC"/>
    <w:rsid w:val="002F5F4B"/>
    <w:rsid w:val="002F5F7E"/>
    <w:rsid w:val="002F607C"/>
    <w:rsid w:val="002F61A8"/>
    <w:rsid w:val="002F6202"/>
    <w:rsid w:val="002F6489"/>
    <w:rsid w:val="002F6573"/>
    <w:rsid w:val="002F657C"/>
    <w:rsid w:val="002F681F"/>
    <w:rsid w:val="002F693A"/>
    <w:rsid w:val="002F69D2"/>
    <w:rsid w:val="002F6B01"/>
    <w:rsid w:val="002F6BDC"/>
    <w:rsid w:val="002F6D0E"/>
    <w:rsid w:val="002F6D97"/>
    <w:rsid w:val="002F6EE9"/>
    <w:rsid w:val="002F6F0B"/>
    <w:rsid w:val="002F7253"/>
    <w:rsid w:val="002F7463"/>
    <w:rsid w:val="002F75E3"/>
    <w:rsid w:val="002F75FF"/>
    <w:rsid w:val="002F779E"/>
    <w:rsid w:val="002F7813"/>
    <w:rsid w:val="002F78FB"/>
    <w:rsid w:val="002F7AC9"/>
    <w:rsid w:val="002F7BB0"/>
    <w:rsid w:val="002F7CF0"/>
    <w:rsid w:val="002F7D1C"/>
    <w:rsid w:val="002F7DF0"/>
    <w:rsid w:val="002F7F61"/>
    <w:rsid w:val="002F7F82"/>
    <w:rsid w:val="0030010F"/>
    <w:rsid w:val="00300356"/>
    <w:rsid w:val="00300976"/>
    <w:rsid w:val="00300B8A"/>
    <w:rsid w:val="00300C88"/>
    <w:rsid w:val="00300D5A"/>
    <w:rsid w:val="0030139E"/>
    <w:rsid w:val="0030152E"/>
    <w:rsid w:val="0030154A"/>
    <w:rsid w:val="003015E3"/>
    <w:rsid w:val="0030165B"/>
    <w:rsid w:val="00301746"/>
    <w:rsid w:val="00301750"/>
    <w:rsid w:val="0030185D"/>
    <w:rsid w:val="0030186A"/>
    <w:rsid w:val="003018F9"/>
    <w:rsid w:val="003019C5"/>
    <w:rsid w:val="00301A18"/>
    <w:rsid w:val="00301B91"/>
    <w:rsid w:val="00301BD6"/>
    <w:rsid w:val="00301C83"/>
    <w:rsid w:val="00301D35"/>
    <w:rsid w:val="00301F26"/>
    <w:rsid w:val="00302046"/>
    <w:rsid w:val="003025E7"/>
    <w:rsid w:val="00302668"/>
    <w:rsid w:val="0030272A"/>
    <w:rsid w:val="0030272F"/>
    <w:rsid w:val="00302985"/>
    <w:rsid w:val="003029BB"/>
    <w:rsid w:val="00302A19"/>
    <w:rsid w:val="00302C5D"/>
    <w:rsid w:val="00302F8B"/>
    <w:rsid w:val="00302FD3"/>
    <w:rsid w:val="00303070"/>
    <w:rsid w:val="00303072"/>
    <w:rsid w:val="003030E7"/>
    <w:rsid w:val="0030312F"/>
    <w:rsid w:val="003032A5"/>
    <w:rsid w:val="00303302"/>
    <w:rsid w:val="00303361"/>
    <w:rsid w:val="0030343A"/>
    <w:rsid w:val="00303BBD"/>
    <w:rsid w:val="00303CFE"/>
    <w:rsid w:val="00303E32"/>
    <w:rsid w:val="00303F14"/>
    <w:rsid w:val="00303F7C"/>
    <w:rsid w:val="00303FF9"/>
    <w:rsid w:val="00304409"/>
    <w:rsid w:val="0030469D"/>
    <w:rsid w:val="0030485B"/>
    <w:rsid w:val="0030487A"/>
    <w:rsid w:val="00304B26"/>
    <w:rsid w:val="00304D2E"/>
    <w:rsid w:val="00304E95"/>
    <w:rsid w:val="003053A1"/>
    <w:rsid w:val="0030545B"/>
    <w:rsid w:val="003054E1"/>
    <w:rsid w:val="0030554A"/>
    <w:rsid w:val="00305661"/>
    <w:rsid w:val="0030567B"/>
    <w:rsid w:val="003056EC"/>
    <w:rsid w:val="00305861"/>
    <w:rsid w:val="0030588E"/>
    <w:rsid w:val="003059BB"/>
    <w:rsid w:val="00305A28"/>
    <w:rsid w:val="00305A66"/>
    <w:rsid w:val="00305B46"/>
    <w:rsid w:val="00305CB0"/>
    <w:rsid w:val="00305E05"/>
    <w:rsid w:val="00305EF2"/>
    <w:rsid w:val="00306307"/>
    <w:rsid w:val="003063EA"/>
    <w:rsid w:val="003064F0"/>
    <w:rsid w:val="00306722"/>
    <w:rsid w:val="003067A4"/>
    <w:rsid w:val="00306DF4"/>
    <w:rsid w:val="00306E30"/>
    <w:rsid w:val="00306E40"/>
    <w:rsid w:val="00306F04"/>
    <w:rsid w:val="003070D3"/>
    <w:rsid w:val="00307178"/>
    <w:rsid w:val="00307221"/>
    <w:rsid w:val="00307350"/>
    <w:rsid w:val="00307800"/>
    <w:rsid w:val="0030786B"/>
    <w:rsid w:val="00307B4F"/>
    <w:rsid w:val="00307D6E"/>
    <w:rsid w:val="00307E40"/>
    <w:rsid w:val="00307E5D"/>
    <w:rsid w:val="00307F4C"/>
    <w:rsid w:val="0031006C"/>
    <w:rsid w:val="0031031D"/>
    <w:rsid w:val="00310370"/>
    <w:rsid w:val="00310489"/>
    <w:rsid w:val="00310517"/>
    <w:rsid w:val="003105FF"/>
    <w:rsid w:val="00310670"/>
    <w:rsid w:val="003106C1"/>
    <w:rsid w:val="003106FE"/>
    <w:rsid w:val="00310726"/>
    <w:rsid w:val="00310912"/>
    <w:rsid w:val="00310B8B"/>
    <w:rsid w:val="00310C8A"/>
    <w:rsid w:val="00310C9E"/>
    <w:rsid w:val="00310CA9"/>
    <w:rsid w:val="00310CC7"/>
    <w:rsid w:val="00310DF7"/>
    <w:rsid w:val="00310E33"/>
    <w:rsid w:val="003110FB"/>
    <w:rsid w:val="00311175"/>
    <w:rsid w:val="0031130D"/>
    <w:rsid w:val="00311434"/>
    <w:rsid w:val="00311479"/>
    <w:rsid w:val="003114E8"/>
    <w:rsid w:val="003115CB"/>
    <w:rsid w:val="003115DE"/>
    <w:rsid w:val="003116ED"/>
    <w:rsid w:val="00311794"/>
    <w:rsid w:val="00311888"/>
    <w:rsid w:val="00311894"/>
    <w:rsid w:val="003120C2"/>
    <w:rsid w:val="003120EE"/>
    <w:rsid w:val="0031254B"/>
    <w:rsid w:val="003125E2"/>
    <w:rsid w:val="003125ED"/>
    <w:rsid w:val="00312626"/>
    <w:rsid w:val="00312A7E"/>
    <w:rsid w:val="00312C70"/>
    <w:rsid w:val="00312D7C"/>
    <w:rsid w:val="00312F20"/>
    <w:rsid w:val="00312F5D"/>
    <w:rsid w:val="003130DA"/>
    <w:rsid w:val="00313129"/>
    <w:rsid w:val="00313130"/>
    <w:rsid w:val="00313463"/>
    <w:rsid w:val="003135DF"/>
    <w:rsid w:val="0031363C"/>
    <w:rsid w:val="0031377E"/>
    <w:rsid w:val="003137A5"/>
    <w:rsid w:val="003137DF"/>
    <w:rsid w:val="00313812"/>
    <w:rsid w:val="00313976"/>
    <w:rsid w:val="00313A9A"/>
    <w:rsid w:val="00313AAA"/>
    <w:rsid w:val="00313AEA"/>
    <w:rsid w:val="00313D27"/>
    <w:rsid w:val="00313E3C"/>
    <w:rsid w:val="00313E84"/>
    <w:rsid w:val="00313F1E"/>
    <w:rsid w:val="00313FA1"/>
    <w:rsid w:val="00314072"/>
    <w:rsid w:val="003141FC"/>
    <w:rsid w:val="0031438E"/>
    <w:rsid w:val="0031444E"/>
    <w:rsid w:val="003145DF"/>
    <w:rsid w:val="003146DC"/>
    <w:rsid w:val="00314903"/>
    <w:rsid w:val="00314C16"/>
    <w:rsid w:val="00314E31"/>
    <w:rsid w:val="00314F18"/>
    <w:rsid w:val="0031507C"/>
    <w:rsid w:val="00315165"/>
    <w:rsid w:val="003152FB"/>
    <w:rsid w:val="00315349"/>
    <w:rsid w:val="003153EF"/>
    <w:rsid w:val="00315964"/>
    <w:rsid w:val="003159C3"/>
    <w:rsid w:val="00315B66"/>
    <w:rsid w:val="00315BA4"/>
    <w:rsid w:val="00315C59"/>
    <w:rsid w:val="00315C60"/>
    <w:rsid w:val="00315C75"/>
    <w:rsid w:val="00315DA2"/>
    <w:rsid w:val="00315EA3"/>
    <w:rsid w:val="003160B8"/>
    <w:rsid w:val="0031618C"/>
    <w:rsid w:val="003164DD"/>
    <w:rsid w:val="0031655D"/>
    <w:rsid w:val="003165FE"/>
    <w:rsid w:val="0031673C"/>
    <w:rsid w:val="00316893"/>
    <w:rsid w:val="003169BD"/>
    <w:rsid w:val="00316A14"/>
    <w:rsid w:val="00316A5A"/>
    <w:rsid w:val="00316C97"/>
    <w:rsid w:val="00316F5C"/>
    <w:rsid w:val="0031701F"/>
    <w:rsid w:val="003174EE"/>
    <w:rsid w:val="0031789A"/>
    <w:rsid w:val="0031794B"/>
    <w:rsid w:val="00317ABE"/>
    <w:rsid w:val="00317B02"/>
    <w:rsid w:val="00317DF2"/>
    <w:rsid w:val="0032001E"/>
    <w:rsid w:val="0032017A"/>
    <w:rsid w:val="003201BC"/>
    <w:rsid w:val="00320332"/>
    <w:rsid w:val="003204CE"/>
    <w:rsid w:val="00320562"/>
    <w:rsid w:val="00320A28"/>
    <w:rsid w:val="00320A3F"/>
    <w:rsid w:val="00320A9C"/>
    <w:rsid w:val="00320C0A"/>
    <w:rsid w:val="00320C0B"/>
    <w:rsid w:val="00320D3F"/>
    <w:rsid w:val="00320D90"/>
    <w:rsid w:val="00320F61"/>
    <w:rsid w:val="003210BA"/>
    <w:rsid w:val="0032111C"/>
    <w:rsid w:val="0032153C"/>
    <w:rsid w:val="00321562"/>
    <w:rsid w:val="00321570"/>
    <w:rsid w:val="0032167A"/>
    <w:rsid w:val="003217A9"/>
    <w:rsid w:val="003217D4"/>
    <w:rsid w:val="00321876"/>
    <w:rsid w:val="003218D8"/>
    <w:rsid w:val="00321A0B"/>
    <w:rsid w:val="00321A60"/>
    <w:rsid w:val="00321AFB"/>
    <w:rsid w:val="00321BA5"/>
    <w:rsid w:val="00321CAC"/>
    <w:rsid w:val="00321CE3"/>
    <w:rsid w:val="00321D28"/>
    <w:rsid w:val="00321F09"/>
    <w:rsid w:val="00322198"/>
    <w:rsid w:val="0032263D"/>
    <w:rsid w:val="00322A56"/>
    <w:rsid w:val="00322AB5"/>
    <w:rsid w:val="00322DA9"/>
    <w:rsid w:val="00322E6A"/>
    <w:rsid w:val="003232CC"/>
    <w:rsid w:val="003233BF"/>
    <w:rsid w:val="003233D7"/>
    <w:rsid w:val="0032348C"/>
    <w:rsid w:val="00323653"/>
    <w:rsid w:val="003236D2"/>
    <w:rsid w:val="0032389E"/>
    <w:rsid w:val="00323BC6"/>
    <w:rsid w:val="00323BD1"/>
    <w:rsid w:val="00323D30"/>
    <w:rsid w:val="00323F81"/>
    <w:rsid w:val="0032417A"/>
    <w:rsid w:val="00324351"/>
    <w:rsid w:val="00324456"/>
    <w:rsid w:val="003244A0"/>
    <w:rsid w:val="003245A4"/>
    <w:rsid w:val="0032494D"/>
    <w:rsid w:val="00324A59"/>
    <w:rsid w:val="00324C81"/>
    <w:rsid w:val="00324D99"/>
    <w:rsid w:val="00324DE7"/>
    <w:rsid w:val="00324F02"/>
    <w:rsid w:val="00324F50"/>
    <w:rsid w:val="0032501A"/>
    <w:rsid w:val="003253CF"/>
    <w:rsid w:val="00325449"/>
    <w:rsid w:val="0032546D"/>
    <w:rsid w:val="003254D6"/>
    <w:rsid w:val="00325556"/>
    <w:rsid w:val="00325820"/>
    <w:rsid w:val="00325839"/>
    <w:rsid w:val="003258D9"/>
    <w:rsid w:val="0032599D"/>
    <w:rsid w:val="00325A90"/>
    <w:rsid w:val="00325B22"/>
    <w:rsid w:val="00325D69"/>
    <w:rsid w:val="00325EB7"/>
    <w:rsid w:val="0032608F"/>
    <w:rsid w:val="00326108"/>
    <w:rsid w:val="00326251"/>
    <w:rsid w:val="0032665A"/>
    <w:rsid w:val="00326678"/>
    <w:rsid w:val="003266F8"/>
    <w:rsid w:val="00326747"/>
    <w:rsid w:val="0032680A"/>
    <w:rsid w:val="00326943"/>
    <w:rsid w:val="0032698E"/>
    <w:rsid w:val="00326AD9"/>
    <w:rsid w:val="00326BAA"/>
    <w:rsid w:val="00326BD2"/>
    <w:rsid w:val="00326DF4"/>
    <w:rsid w:val="003270D6"/>
    <w:rsid w:val="0032727B"/>
    <w:rsid w:val="003274E5"/>
    <w:rsid w:val="00327616"/>
    <w:rsid w:val="00327663"/>
    <w:rsid w:val="003276D5"/>
    <w:rsid w:val="003277B0"/>
    <w:rsid w:val="0032781E"/>
    <w:rsid w:val="003278A1"/>
    <w:rsid w:val="003279CD"/>
    <w:rsid w:val="003279F4"/>
    <w:rsid w:val="00327B11"/>
    <w:rsid w:val="00327BAC"/>
    <w:rsid w:val="00327CD3"/>
    <w:rsid w:val="00327DAC"/>
    <w:rsid w:val="00327ECD"/>
    <w:rsid w:val="003300C1"/>
    <w:rsid w:val="003300F4"/>
    <w:rsid w:val="00330103"/>
    <w:rsid w:val="00330126"/>
    <w:rsid w:val="003302BD"/>
    <w:rsid w:val="0033043C"/>
    <w:rsid w:val="003304DA"/>
    <w:rsid w:val="00330691"/>
    <w:rsid w:val="00330722"/>
    <w:rsid w:val="00330854"/>
    <w:rsid w:val="00330AEC"/>
    <w:rsid w:val="00330BDA"/>
    <w:rsid w:val="00330E10"/>
    <w:rsid w:val="00330E2F"/>
    <w:rsid w:val="00330EF2"/>
    <w:rsid w:val="00331089"/>
    <w:rsid w:val="00331258"/>
    <w:rsid w:val="00331275"/>
    <w:rsid w:val="003313A2"/>
    <w:rsid w:val="0033175F"/>
    <w:rsid w:val="003318AC"/>
    <w:rsid w:val="003321F5"/>
    <w:rsid w:val="003321F6"/>
    <w:rsid w:val="003326AD"/>
    <w:rsid w:val="00332777"/>
    <w:rsid w:val="00332894"/>
    <w:rsid w:val="0033299E"/>
    <w:rsid w:val="00332A37"/>
    <w:rsid w:val="00332E72"/>
    <w:rsid w:val="00332F75"/>
    <w:rsid w:val="00333090"/>
    <w:rsid w:val="00333328"/>
    <w:rsid w:val="00333644"/>
    <w:rsid w:val="00333759"/>
    <w:rsid w:val="0033396D"/>
    <w:rsid w:val="0033397B"/>
    <w:rsid w:val="00333E1B"/>
    <w:rsid w:val="00333E43"/>
    <w:rsid w:val="00333EDA"/>
    <w:rsid w:val="00333FE3"/>
    <w:rsid w:val="0033400C"/>
    <w:rsid w:val="00334098"/>
    <w:rsid w:val="0033434E"/>
    <w:rsid w:val="00334647"/>
    <w:rsid w:val="00334657"/>
    <w:rsid w:val="00334709"/>
    <w:rsid w:val="0033472F"/>
    <w:rsid w:val="00334984"/>
    <w:rsid w:val="00334A82"/>
    <w:rsid w:val="00334C33"/>
    <w:rsid w:val="00335291"/>
    <w:rsid w:val="003352E1"/>
    <w:rsid w:val="003354EA"/>
    <w:rsid w:val="003354F4"/>
    <w:rsid w:val="00335720"/>
    <w:rsid w:val="00335925"/>
    <w:rsid w:val="00335975"/>
    <w:rsid w:val="003359D5"/>
    <w:rsid w:val="00335A9A"/>
    <w:rsid w:val="00335B3D"/>
    <w:rsid w:val="00335E0F"/>
    <w:rsid w:val="00336097"/>
    <w:rsid w:val="0033619C"/>
    <w:rsid w:val="003361BF"/>
    <w:rsid w:val="003364BF"/>
    <w:rsid w:val="00336574"/>
    <w:rsid w:val="003366DB"/>
    <w:rsid w:val="00336897"/>
    <w:rsid w:val="0033699D"/>
    <w:rsid w:val="00336A90"/>
    <w:rsid w:val="00336CAC"/>
    <w:rsid w:val="00336E8A"/>
    <w:rsid w:val="00336ECD"/>
    <w:rsid w:val="00336EFE"/>
    <w:rsid w:val="00336F81"/>
    <w:rsid w:val="0033716E"/>
    <w:rsid w:val="0033720D"/>
    <w:rsid w:val="00337281"/>
    <w:rsid w:val="003372FA"/>
    <w:rsid w:val="00337318"/>
    <w:rsid w:val="003373E0"/>
    <w:rsid w:val="003373EF"/>
    <w:rsid w:val="0033748C"/>
    <w:rsid w:val="003374B1"/>
    <w:rsid w:val="003376A6"/>
    <w:rsid w:val="00337AF8"/>
    <w:rsid w:val="00337D5F"/>
    <w:rsid w:val="00337F1D"/>
    <w:rsid w:val="00337FFC"/>
    <w:rsid w:val="0034000B"/>
    <w:rsid w:val="00340016"/>
    <w:rsid w:val="00340133"/>
    <w:rsid w:val="00340264"/>
    <w:rsid w:val="003403F3"/>
    <w:rsid w:val="003406C8"/>
    <w:rsid w:val="003406CD"/>
    <w:rsid w:val="003406E1"/>
    <w:rsid w:val="00340782"/>
    <w:rsid w:val="0034082A"/>
    <w:rsid w:val="003408D4"/>
    <w:rsid w:val="00340B0A"/>
    <w:rsid w:val="00340B41"/>
    <w:rsid w:val="00340D6B"/>
    <w:rsid w:val="00340E18"/>
    <w:rsid w:val="00340F3B"/>
    <w:rsid w:val="00341054"/>
    <w:rsid w:val="00341117"/>
    <w:rsid w:val="00341257"/>
    <w:rsid w:val="003412E3"/>
    <w:rsid w:val="00341383"/>
    <w:rsid w:val="00341420"/>
    <w:rsid w:val="00341479"/>
    <w:rsid w:val="003414A8"/>
    <w:rsid w:val="00341AD7"/>
    <w:rsid w:val="00341E85"/>
    <w:rsid w:val="00341EC5"/>
    <w:rsid w:val="00341F3D"/>
    <w:rsid w:val="00341F7E"/>
    <w:rsid w:val="003421CB"/>
    <w:rsid w:val="0034247B"/>
    <w:rsid w:val="0034249E"/>
    <w:rsid w:val="00342613"/>
    <w:rsid w:val="0034267D"/>
    <w:rsid w:val="0034272B"/>
    <w:rsid w:val="003427B2"/>
    <w:rsid w:val="0034292D"/>
    <w:rsid w:val="00342E67"/>
    <w:rsid w:val="00343340"/>
    <w:rsid w:val="00343429"/>
    <w:rsid w:val="003435F4"/>
    <w:rsid w:val="003436AA"/>
    <w:rsid w:val="00343744"/>
    <w:rsid w:val="00343805"/>
    <w:rsid w:val="00343839"/>
    <w:rsid w:val="00343AC3"/>
    <w:rsid w:val="00343ADD"/>
    <w:rsid w:val="00343B31"/>
    <w:rsid w:val="00343B58"/>
    <w:rsid w:val="00343F2F"/>
    <w:rsid w:val="00343FE6"/>
    <w:rsid w:val="00344200"/>
    <w:rsid w:val="00344206"/>
    <w:rsid w:val="003442F0"/>
    <w:rsid w:val="003442FD"/>
    <w:rsid w:val="00344477"/>
    <w:rsid w:val="003444DC"/>
    <w:rsid w:val="003445C7"/>
    <w:rsid w:val="00344619"/>
    <w:rsid w:val="0034467A"/>
    <w:rsid w:val="003447A5"/>
    <w:rsid w:val="0034493B"/>
    <w:rsid w:val="00344A35"/>
    <w:rsid w:val="00344B13"/>
    <w:rsid w:val="00344B15"/>
    <w:rsid w:val="00344BC7"/>
    <w:rsid w:val="00344C81"/>
    <w:rsid w:val="00344D64"/>
    <w:rsid w:val="00344E28"/>
    <w:rsid w:val="00344E56"/>
    <w:rsid w:val="00344F33"/>
    <w:rsid w:val="00344F6F"/>
    <w:rsid w:val="00344FFA"/>
    <w:rsid w:val="003450F8"/>
    <w:rsid w:val="003451F7"/>
    <w:rsid w:val="00345203"/>
    <w:rsid w:val="003452C1"/>
    <w:rsid w:val="003452E4"/>
    <w:rsid w:val="0034531E"/>
    <w:rsid w:val="003454E8"/>
    <w:rsid w:val="0034559E"/>
    <w:rsid w:val="00345B52"/>
    <w:rsid w:val="00345BC7"/>
    <w:rsid w:val="00345DB7"/>
    <w:rsid w:val="00345ECC"/>
    <w:rsid w:val="00346026"/>
    <w:rsid w:val="00346123"/>
    <w:rsid w:val="00346283"/>
    <w:rsid w:val="003462E2"/>
    <w:rsid w:val="00346503"/>
    <w:rsid w:val="0034653B"/>
    <w:rsid w:val="0034666C"/>
    <w:rsid w:val="00346884"/>
    <w:rsid w:val="0034692A"/>
    <w:rsid w:val="00346C22"/>
    <w:rsid w:val="00346D23"/>
    <w:rsid w:val="00346D77"/>
    <w:rsid w:val="00346E7F"/>
    <w:rsid w:val="00346F4A"/>
    <w:rsid w:val="003470AE"/>
    <w:rsid w:val="003470D1"/>
    <w:rsid w:val="003471C8"/>
    <w:rsid w:val="00347324"/>
    <w:rsid w:val="00347883"/>
    <w:rsid w:val="00347947"/>
    <w:rsid w:val="003479B8"/>
    <w:rsid w:val="003479FD"/>
    <w:rsid w:val="00347C0A"/>
    <w:rsid w:val="00347CE0"/>
    <w:rsid w:val="00347E87"/>
    <w:rsid w:val="00347EE4"/>
    <w:rsid w:val="003500CB"/>
    <w:rsid w:val="00350278"/>
    <w:rsid w:val="00350282"/>
    <w:rsid w:val="00350399"/>
    <w:rsid w:val="003503FB"/>
    <w:rsid w:val="00350459"/>
    <w:rsid w:val="00350627"/>
    <w:rsid w:val="00350848"/>
    <w:rsid w:val="0035095A"/>
    <w:rsid w:val="00350A4F"/>
    <w:rsid w:val="00350A61"/>
    <w:rsid w:val="00350A7F"/>
    <w:rsid w:val="00350B6A"/>
    <w:rsid w:val="00350B7E"/>
    <w:rsid w:val="00350CD3"/>
    <w:rsid w:val="00350CF6"/>
    <w:rsid w:val="00350E58"/>
    <w:rsid w:val="00350FDC"/>
    <w:rsid w:val="00351040"/>
    <w:rsid w:val="00351164"/>
    <w:rsid w:val="003515DF"/>
    <w:rsid w:val="003516CA"/>
    <w:rsid w:val="00351856"/>
    <w:rsid w:val="0035189D"/>
    <w:rsid w:val="00351955"/>
    <w:rsid w:val="00351AE8"/>
    <w:rsid w:val="00351D63"/>
    <w:rsid w:val="00351D84"/>
    <w:rsid w:val="00352081"/>
    <w:rsid w:val="0035211B"/>
    <w:rsid w:val="003521B2"/>
    <w:rsid w:val="003522A3"/>
    <w:rsid w:val="0035233F"/>
    <w:rsid w:val="0035240E"/>
    <w:rsid w:val="00352462"/>
    <w:rsid w:val="003524A2"/>
    <w:rsid w:val="003524AB"/>
    <w:rsid w:val="00352594"/>
    <w:rsid w:val="003525EA"/>
    <w:rsid w:val="003526AC"/>
    <w:rsid w:val="0035277B"/>
    <w:rsid w:val="00352795"/>
    <w:rsid w:val="00352864"/>
    <w:rsid w:val="00352868"/>
    <w:rsid w:val="003528BF"/>
    <w:rsid w:val="0035290B"/>
    <w:rsid w:val="00352A42"/>
    <w:rsid w:val="00352E81"/>
    <w:rsid w:val="00353260"/>
    <w:rsid w:val="00353762"/>
    <w:rsid w:val="00353917"/>
    <w:rsid w:val="00353A02"/>
    <w:rsid w:val="00353AAF"/>
    <w:rsid w:val="00353D46"/>
    <w:rsid w:val="00353F69"/>
    <w:rsid w:val="00353FFD"/>
    <w:rsid w:val="0035404C"/>
    <w:rsid w:val="003541AC"/>
    <w:rsid w:val="0035426F"/>
    <w:rsid w:val="003542F0"/>
    <w:rsid w:val="0035436B"/>
    <w:rsid w:val="0035445E"/>
    <w:rsid w:val="00354491"/>
    <w:rsid w:val="003544F6"/>
    <w:rsid w:val="00354527"/>
    <w:rsid w:val="00354732"/>
    <w:rsid w:val="00354753"/>
    <w:rsid w:val="00354B10"/>
    <w:rsid w:val="00354CEF"/>
    <w:rsid w:val="00354D35"/>
    <w:rsid w:val="00354DAA"/>
    <w:rsid w:val="00354F0C"/>
    <w:rsid w:val="0035507D"/>
    <w:rsid w:val="003551C3"/>
    <w:rsid w:val="003553BA"/>
    <w:rsid w:val="00355471"/>
    <w:rsid w:val="00355504"/>
    <w:rsid w:val="003559BD"/>
    <w:rsid w:val="003559C9"/>
    <w:rsid w:val="00355BE5"/>
    <w:rsid w:val="00355E37"/>
    <w:rsid w:val="00355FEA"/>
    <w:rsid w:val="00356175"/>
    <w:rsid w:val="0035622F"/>
    <w:rsid w:val="003564A3"/>
    <w:rsid w:val="003564EE"/>
    <w:rsid w:val="00356512"/>
    <w:rsid w:val="00356574"/>
    <w:rsid w:val="00356665"/>
    <w:rsid w:val="00356670"/>
    <w:rsid w:val="003567A6"/>
    <w:rsid w:val="003567E2"/>
    <w:rsid w:val="00356859"/>
    <w:rsid w:val="0035687D"/>
    <w:rsid w:val="003568CC"/>
    <w:rsid w:val="003568F2"/>
    <w:rsid w:val="00356B5F"/>
    <w:rsid w:val="00356BC6"/>
    <w:rsid w:val="00356BD0"/>
    <w:rsid w:val="00356C5C"/>
    <w:rsid w:val="00356DB9"/>
    <w:rsid w:val="00357229"/>
    <w:rsid w:val="003572FC"/>
    <w:rsid w:val="00357647"/>
    <w:rsid w:val="00357995"/>
    <w:rsid w:val="00357B43"/>
    <w:rsid w:val="00357C1B"/>
    <w:rsid w:val="00357E87"/>
    <w:rsid w:val="0036003F"/>
    <w:rsid w:val="003601AA"/>
    <w:rsid w:val="00360262"/>
    <w:rsid w:val="003603FA"/>
    <w:rsid w:val="00360469"/>
    <w:rsid w:val="0036056A"/>
    <w:rsid w:val="003606CB"/>
    <w:rsid w:val="003608C8"/>
    <w:rsid w:val="00360A43"/>
    <w:rsid w:val="00360BDE"/>
    <w:rsid w:val="00360C2B"/>
    <w:rsid w:val="00360DF8"/>
    <w:rsid w:val="00360E5C"/>
    <w:rsid w:val="00360EC7"/>
    <w:rsid w:val="00361205"/>
    <w:rsid w:val="0036120C"/>
    <w:rsid w:val="00361262"/>
    <w:rsid w:val="0036126E"/>
    <w:rsid w:val="003614BC"/>
    <w:rsid w:val="0036162B"/>
    <w:rsid w:val="003616A1"/>
    <w:rsid w:val="00361833"/>
    <w:rsid w:val="00361B6F"/>
    <w:rsid w:val="00361E16"/>
    <w:rsid w:val="00361EFB"/>
    <w:rsid w:val="00361F8D"/>
    <w:rsid w:val="003620A7"/>
    <w:rsid w:val="0036219B"/>
    <w:rsid w:val="00362368"/>
    <w:rsid w:val="003625C3"/>
    <w:rsid w:val="00362604"/>
    <w:rsid w:val="00362A7D"/>
    <w:rsid w:val="00362BA5"/>
    <w:rsid w:val="00362C49"/>
    <w:rsid w:val="00362E12"/>
    <w:rsid w:val="00362F09"/>
    <w:rsid w:val="003632A0"/>
    <w:rsid w:val="00363486"/>
    <w:rsid w:val="003634E1"/>
    <w:rsid w:val="0036354D"/>
    <w:rsid w:val="00363584"/>
    <w:rsid w:val="003636FF"/>
    <w:rsid w:val="00363795"/>
    <w:rsid w:val="00363937"/>
    <w:rsid w:val="00363C70"/>
    <w:rsid w:val="00363CD1"/>
    <w:rsid w:val="00363D77"/>
    <w:rsid w:val="00363DF2"/>
    <w:rsid w:val="00363E47"/>
    <w:rsid w:val="00363EBC"/>
    <w:rsid w:val="00363EDE"/>
    <w:rsid w:val="00363F8B"/>
    <w:rsid w:val="00364149"/>
    <w:rsid w:val="0036418B"/>
    <w:rsid w:val="0036437C"/>
    <w:rsid w:val="00364762"/>
    <w:rsid w:val="00364855"/>
    <w:rsid w:val="003648A7"/>
    <w:rsid w:val="00364A2F"/>
    <w:rsid w:val="00364E1F"/>
    <w:rsid w:val="0036509B"/>
    <w:rsid w:val="003652A3"/>
    <w:rsid w:val="00365369"/>
    <w:rsid w:val="00365372"/>
    <w:rsid w:val="003653FB"/>
    <w:rsid w:val="0036548C"/>
    <w:rsid w:val="0036565F"/>
    <w:rsid w:val="003656C4"/>
    <w:rsid w:val="003657CB"/>
    <w:rsid w:val="00365AEA"/>
    <w:rsid w:val="00365F18"/>
    <w:rsid w:val="00365FEB"/>
    <w:rsid w:val="0036609D"/>
    <w:rsid w:val="003661D8"/>
    <w:rsid w:val="0036621C"/>
    <w:rsid w:val="00366340"/>
    <w:rsid w:val="00366458"/>
    <w:rsid w:val="003664B4"/>
    <w:rsid w:val="0036653D"/>
    <w:rsid w:val="003665E9"/>
    <w:rsid w:val="00366602"/>
    <w:rsid w:val="00366838"/>
    <w:rsid w:val="00366A0D"/>
    <w:rsid w:val="00366B5A"/>
    <w:rsid w:val="00366C15"/>
    <w:rsid w:val="00366F62"/>
    <w:rsid w:val="00367043"/>
    <w:rsid w:val="0036705C"/>
    <w:rsid w:val="00367183"/>
    <w:rsid w:val="003671EC"/>
    <w:rsid w:val="00367BAE"/>
    <w:rsid w:val="00367BE8"/>
    <w:rsid w:val="00367C41"/>
    <w:rsid w:val="00367D70"/>
    <w:rsid w:val="00367E46"/>
    <w:rsid w:val="00367E89"/>
    <w:rsid w:val="00367EC9"/>
    <w:rsid w:val="00370076"/>
    <w:rsid w:val="003700EF"/>
    <w:rsid w:val="00370161"/>
    <w:rsid w:val="0037017B"/>
    <w:rsid w:val="003704C7"/>
    <w:rsid w:val="0037051D"/>
    <w:rsid w:val="0037064A"/>
    <w:rsid w:val="0037070F"/>
    <w:rsid w:val="00370772"/>
    <w:rsid w:val="0037084B"/>
    <w:rsid w:val="0037095D"/>
    <w:rsid w:val="00370B5B"/>
    <w:rsid w:val="00370B82"/>
    <w:rsid w:val="00370C2C"/>
    <w:rsid w:val="00370DC5"/>
    <w:rsid w:val="00371019"/>
    <w:rsid w:val="0037143D"/>
    <w:rsid w:val="003714C6"/>
    <w:rsid w:val="00371847"/>
    <w:rsid w:val="003718CF"/>
    <w:rsid w:val="0037194C"/>
    <w:rsid w:val="0037198D"/>
    <w:rsid w:val="0037198F"/>
    <w:rsid w:val="00371AC2"/>
    <w:rsid w:val="00371BB8"/>
    <w:rsid w:val="00371CA2"/>
    <w:rsid w:val="00371DE1"/>
    <w:rsid w:val="00371EC2"/>
    <w:rsid w:val="00371EED"/>
    <w:rsid w:val="0037205D"/>
    <w:rsid w:val="00372181"/>
    <w:rsid w:val="00372280"/>
    <w:rsid w:val="003722FE"/>
    <w:rsid w:val="0037271E"/>
    <w:rsid w:val="0037278E"/>
    <w:rsid w:val="00372A1F"/>
    <w:rsid w:val="00372A93"/>
    <w:rsid w:val="00372DAE"/>
    <w:rsid w:val="00372E08"/>
    <w:rsid w:val="00372EB7"/>
    <w:rsid w:val="00372F0E"/>
    <w:rsid w:val="00373055"/>
    <w:rsid w:val="00373261"/>
    <w:rsid w:val="003732A9"/>
    <w:rsid w:val="003732EA"/>
    <w:rsid w:val="00373494"/>
    <w:rsid w:val="00373536"/>
    <w:rsid w:val="00373690"/>
    <w:rsid w:val="003736F0"/>
    <w:rsid w:val="00373D82"/>
    <w:rsid w:val="00373E3E"/>
    <w:rsid w:val="00373E4E"/>
    <w:rsid w:val="0037406F"/>
    <w:rsid w:val="0037410E"/>
    <w:rsid w:val="00374452"/>
    <w:rsid w:val="0037478E"/>
    <w:rsid w:val="003747FB"/>
    <w:rsid w:val="00374AEA"/>
    <w:rsid w:val="00374BF3"/>
    <w:rsid w:val="00374C84"/>
    <w:rsid w:val="00374F5A"/>
    <w:rsid w:val="003750A3"/>
    <w:rsid w:val="003751EF"/>
    <w:rsid w:val="0037529E"/>
    <w:rsid w:val="00375403"/>
    <w:rsid w:val="00375412"/>
    <w:rsid w:val="00375413"/>
    <w:rsid w:val="0037566E"/>
    <w:rsid w:val="00375A83"/>
    <w:rsid w:val="00375E1F"/>
    <w:rsid w:val="00375E2A"/>
    <w:rsid w:val="00375EB7"/>
    <w:rsid w:val="00375F3F"/>
    <w:rsid w:val="0037607F"/>
    <w:rsid w:val="00376081"/>
    <w:rsid w:val="0037631A"/>
    <w:rsid w:val="00376329"/>
    <w:rsid w:val="00376435"/>
    <w:rsid w:val="00376440"/>
    <w:rsid w:val="00376517"/>
    <w:rsid w:val="0037654E"/>
    <w:rsid w:val="00376551"/>
    <w:rsid w:val="00376790"/>
    <w:rsid w:val="00376851"/>
    <w:rsid w:val="0037699A"/>
    <w:rsid w:val="00376AC6"/>
    <w:rsid w:val="00376B15"/>
    <w:rsid w:val="00376BA7"/>
    <w:rsid w:val="00376CC3"/>
    <w:rsid w:val="00376CEE"/>
    <w:rsid w:val="00376D65"/>
    <w:rsid w:val="00376E4C"/>
    <w:rsid w:val="00376F52"/>
    <w:rsid w:val="00376F65"/>
    <w:rsid w:val="0037706E"/>
    <w:rsid w:val="0037725B"/>
    <w:rsid w:val="003772DA"/>
    <w:rsid w:val="003772EF"/>
    <w:rsid w:val="003773B2"/>
    <w:rsid w:val="00377460"/>
    <w:rsid w:val="00377672"/>
    <w:rsid w:val="00377707"/>
    <w:rsid w:val="00377713"/>
    <w:rsid w:val="00377887"/>
    <w:rsid w:val="0037798A"/>
    <w:rsid w:val="00377C33"/>
    <w:rsid w:val="00377DDB"/>
    <w:rsid w:val="00377E36"/>
    <w:rsid w:val="00377E8A"/>
    <w:rsid w:val="00377FEB"/>
    <w:rsid w:val="00380007"/>
    <w:rsid w:val="003800AB"/>
    <w:rsid w:val="003800BA"/>
    <w:rsid w:val="003801C7"/>
    <w:rsid w:val="0038020A"/>
    <w:rsid w:val="0038036D"/>
    <w:rsid w:val="003804B8"/>
    <w:rsid w:val="0038058E"/>
    <w:rsid w:val="003805ED"/>
    <w:rsid w:val="00380738"/>
    <w:rsid w:val="00380BC2"/>
    <w:rsid w:val="00380C87"/>
    <w:rsid w:val="00380E7E"/>
    <w:rsid w:val="00380ECD"/>
    <w:rsid w:val="00380F19"/>
    <w:rsid w:val="0038100F"/>
    <w:rsid w:val="003810F5"/>
    <w:rsid w:val="00381234"/>
    <w:rsid w:val="00381306"/>
    <w:rsid w:val="0038145A"/>
    <w:rsid w:val="00381570"/>
    <w:rsid w:val="00381843"/>
    <w:rsid w:val="00381A9E"/>
    <w:rsid w:val="00381CB8"/>
    <w:rsid w:val="00381D19"/>
    <w:rsid w:val="00381E0E"/>
    <w:rsid w:val="00381EE8"/>
    <w:rsid w:val="0038207B"/>
    <w:rsid w:val="003822CD"/>
    <w:rsid w:val="003823D9"/>
    <w:rsid w:val="003824D8"/>
    <w:rsid w:val="00382546"/>
    <w:rsid w:val="003825F0"/>
    <w:rsid w:val="00382675"/>
    <w:rsid w:val="003826B9"/>
    <w:rsid w:val="00382896"/>
    <w:rsid w:val="00382A29"/>
    <w:rsid w:val="00382CEB"/>
    <w:rsid w:val="00382DCA"/>
    <w:rsid w:val="00382FA3"/>
    <w:rsid w:val="003831D9"/>
    <w:rsid w:val="00383201"/>
    <w:rsid w:val="00383305"/>
    <w:rsid w:val="00383417"/>
    <w:rsid w:val="00383A0B"/>
    <w:rsid w:val="00383A2C"/>
    <w:rsid w:val="00383E84"/>
    <w:rsid w:val="00383FCA"/>
    <w:rsid w:val="003841D2"/>
    <w:rsid w:val="00384277"/>
    <w:rsid w:val="003842FC"/>
    <w:rsid w:val="0038440B"/>
    <w:rsid w:val="0038448E"/>
    <w:rsid w:val="0038453F"/>
    <w:rsid w:val="003845FF"/>
    <w:rsid w:val="0038489D"/>
    <w:rsid w:val="00384A5B"/>
    <w:rsid w:val="00384B79"/>
    <w:rsid w:val="00384C25"/>
    <w:rsid w:val="00384E3D"/>
    <w:rsid w:val="00384F97"/>
    <w:rsid w:val="00385090"/>
    <w:rsid w:val="0038513C"/>
    <w:rsid w:val="003853F7"/>
    <w:rsid w:val="003856A3"/>
    <w:rsid w:val="0038575D"/>
    <w:rsid w:val="0038585E"/>
    <w:rsid w:val="003859AD"/>
    <w:rsid w:val="00385A1C"/>
    <w:rsid w:val="00385AAD"/>
    <w:rsid w:val="00385C51"/>
    <w:rsid w:val="00385E83"/>
    <w:rsid w:val="00385ED9"/>
    <w:rsid w:val="00385F5A"/>
    <w:rsid w:val="00385FDC"/>
    <w:rsid w:val="00386022"/>
    <w:rsid w:val="00386222"/>
    <w:rsid w:val="003863A9"/>
    <w:rsid w:val="003863DE"/>
    <w:rsid w:val="003867F2"/>
    <w:rsid w:val="003868A1"/>
    <w:rsid w:val="0038698C"/>
    <w:rsid w:val="00386A58"/>
    <w:rsid w:val="00386C11"/>
    <w:rsid w:val="00386CD4"/>
    <w:rsid w:val="00386CF4"/>
    <w:rsid w:val="00386D89"/>
    <w:rsid w:val="0038712E"/>
    <w:rsid w:val="00387424"/>
    <w:rsid w:val="0038748B"/>
    <w:rsid w:val="003874DB"/>
    <w:rsid w:val="003875E2"/>
    <w:rsid w:val="00387754"/>
    <w:rsid w:val="003878D3"/>
    <w:rsid w:val="0038793D"/>
    <w:rsid w:val="00387B59"/>
    <w:rsid w:val="00387BEA"/>
    <w:rsid w:val="00387C59"/>
    <w:rsid w:val="00387E23"/>
    <w:rsid w:val="0039001F"/>
    <w:rsid w:val="0039012C"/>
    <w:rsid w:val="003901BE"/>
    <w:rsid w:val="0039023A"/>
    <w:rsid w:val="00390306"/>
    <w:rsid w:val="00390394"/>
    <w:rsid w:val="0039039D"/>
    <w:rsid w:val="003903E0"/>
    <w:rsid w:val="00390553"/>
    <w:rsid w:val="0039060A"/>
    <w:rsid w:val="003908DA"/>
    <w:rsid w:val="00390A92"/>
    <w:rsid w:val="00390B96"/>
    <w:rsid w:val="00390CBD"/>
    <w:rsid w:val="00390D7A"/>
    <w:rsid w:val="00390DA0"/>
    <w:rsid w:val="00390E79"/>
    <w:rsid w:val="003910E1"/>
    <w:rsid w:val="003911C4"/>
    <w:rsid w:val="003913F5"/>
    <w:rsid w:val="0039143C"/>
    <w:rsid w:val="00391520"/>
    <w:rsid w:val="00391535"/>
    <w:rsid w:val="003918B1"/>
    <w:rsid w:val="00391934"/>
    <w:rsid w:val="00391947"/>
    <w:rsid w:val="00391A22"/>
    <w:rsid w:val="00391A60"/>
    <w:rsid w:val="00391D57"/>
    <w:rsid w:val="00392054"/>
    <w:rsid w:val="0039206E"/>
    <w:rsid w:val="00392276"/>
    <w:rsid w:val="0039240C"/>
    <w:rsid w:val="003924BB"/>
    <w:rsid w:val="00392539"/>
    <w:rsid w:val="00392548"/>
    <w:rsid w:val="00392659"/>
    <w:rsid w:val="00392745"/>
    <w:rsid w:val="00392867"/>
    <w:rsid w:val="003929F4"/>
    <w:rsid w:val="00392C74"/>
    <w:rsid w:val="00392D0D"/>
    <w:rsid w:val="00392D5C"/>
    <w:rsid w:val="00392DA2"/>
    <w:rsid w:val="00392E8D"/>
    <w:rsid w:val="00392F65"/>
    <w:rsid w:val="003930DF"/>
    <w:rsid w:val="003930F2"/>
    <w:rsid w:val="00393377"/>
    <w:rsid w:val="00393419"/>
    <w:rsid w:val="0039343E"/>
    <w:rsid w:val="003934D5"/>
    <w:rsid w:val="00393595"/>
    <w:rsid w:val="00393688"/>
    <w:rsid w:val="003938C1"/>
    <w:rsid w:val="003939F3"/>
    <w:rsid w:val="00393AB5"/>
    <w:rsid w:val="00393CBE"/>
    <w:rsid w:val="00393F5C"/>
    <w:rsid w:val="0039403C"/>
    <w:rsid w:val="003940DB"/>
    <w:rsid w:val="0039425C"/>
    <w:rsid w:val="0039429B"/>
    <w:rsid w:val="003942A2"/>
    <w:rsid w:val="00394302"/>
    <w:rsid w:val="00394373"/>
    <w:rsid w:val="00394965"/>
    <w:rsid w:val="0039498B"/>
    <w:rsid w:val="00394AC6"/>
    <w:rsid w:val="00394ADB"/>
    <w:rsid w:val="00394B17"/>
    <w:rsid w:val="00394DC5"/>
    <w:rsid w:val="00394EA6"/>
    <w:rsid w:val="00394EA9"/>
    <w:rsid w:val="00394F0B"/>
    <w:rsid w:val="00394FAA"/>
    <w:rsid w:val="00394FD4"/>
    <w:rsid w:val="0039503D"/>
    <w:rsid w:val="0039503E"/>
    <w:rsid w:val="0039506F"/>
    <w:rsid w:val="0039509C"/>
    <w:rsid w:val="003950E9"/>
    <w:rsid w:val="0039527D"/>
    <w:rsid w:val="00395321"/>
    <w:rsid w:val="00395743"/>
    <w:rsid w:val="003958BA"/>
    <w:rsid w:val="003958F6"/>
    <w:rsid w:val="0039590D"/>
    <w:rsid w:val="00395948"/>
    <w:rsid w:val="00395BF2"/>
    <w:rsid w:val="00395D10"/>
    <w:rsid w:val="00395D67"/>
    <w:rsid w:val="00395EE1"/>
    <w:rsid w:val="00395EED"/>
    <w:rsid w:val="00395F05"/>
    <w:rsid w:val="00395F1E"/>
    <w:rsid w:val="00395F5C"/>
    <w:rsid w:val="0039608F"/>
    <w:rsid w:val="003960E4"/>
    <w:rsid w:val="00396192"/>
    <w:rsid w:val="003961F7"/>
    <w:rsid w:val="003966E5"/>
    <w:rsid w:val="00396845"/>
    <w:rsid w:val="00396993"/>
    <w:rsid w:val="00396D47"/>
    <w:rsid w:val="00396D56"/>
    <w:rsid w:val="00396DD4"/>
    <w:rsid w:val="00396ECF"/>
    <w:rsid w:val="00396F4E"/>
    <w:rsid w:val="00396FB1"/>
    <w:rsid w:val="00396FF2"/>
    <w:rsid w:val="00397100"/>
    <w:rsid w:val="0039718E"/>
    <w:rsid w:val="003971F2"/>
    <w:rsid w:val="003975AF"/>
    <w:rsid w:val="00397607"/>
    <w:rsid w:val="0039780F"/>
    <w:rsid w:val="00397F1D"/>
    <w:rsid w:val="003A0095"/>
    <w:rsid w:val="003A00BD"/>
    <w:rsid w:val="003A020A"/>
    <w:rsid w:val="003A0833"/>
    <w:rsid w:val="003A0D0B"/>
    <w:rsid w:val="003A0D41"/>
    <w:rsid w:val="003A1041"/>
    <w:rsid w:val="003A1056"/>
    <w:rsid w:val="003A11E1"/>
    <w:rsid w:val="003A1296"/>
    <w:rsid w:val="003A1619"/>
    <w:rsid w:val="003A177B"/>
    <w:rsid w:val="003A193C"/>
    <w:rsid w:val="003A1A79"/>
    <w:rsid w:val="003A1B5E"/>
    <w:rsid w:val="003A1D43"/>
    <w:rsid w:val="003A1E6F"/>
    <w:rsid w:val="003A1EE1"/>
    <w:rsid w:val="003A235C"/>
    <w:rsid w:val="003A2471"/>
    <w:rsid w:val="003A252C"/>
    <w:rsid w:val="003A25CF"/>
    <w:rsid w:val="003A288C"/>
    <w:rsid w:val="003A2A1C"/>
    <w:rsid w:val="003A2D46"/>
    <w:rsid w:val="003A2D59"/>
    <w:rsid w:val="003A2E19"/>
    <w:rsid w:val="003A2F3C"/>
    <w:rsid w:val="003A2FB1"/>
    <w:rsid w:val="003A30BB"/>
    <w:rsid w:val="003A315B"/>
    <w:rsid w:val="003A3318"/>
    <w:rsid w:val="003A332E"/>
    <w:rsid w:val="003A340C"/>
    <w:rsid w:val="003A3546"/>
    <w:rsid w:val="003A356E"/>
    <w:rsid w:val="003A37C7"/>
    <w:rsid w:val="003A3886"/>
    <w:rsid w:val="003A3925"/>
    <w:rsid w:val="003A3996"/>
    <w:rsid w:val="003A3A89"/>
    <w:rsid w:val="003A3AA1"/>
    <w:rsid w:val="003A3D15"/>
    <w:rsid w:val="003A3D1A"/>
    <w:rsid w:val="003A3F3C"/>
    <w:rsid w:val="003A3F79"/>
    <w:rsid w:val="003A4077"/>
    <w:rsid w:val="003A40C5"/>
    <w:rsid w:val="003A41DA"/>
    <w:rsid w:val="003A429F"/>
    <w:rsid w:val="003A49A5"/>
    <w:rsid w:val="003A4A03"/>
    <w:rsid w:val="003A4B93"/>
    <w:rsid w:val="003A4E10"/>
    <w:rsid w:val="003A4FDB"/>
    <w:rsid w:val="003A5322"/>
    <w:rsid w:val="003A5391"/>
    <w:rsid w:val="003A5425"/>
    <w:rsid w:val="003A54D1"/>
    <w:rsid w:val="003A554C"/>
    <w:rsid w:val="003A57C5"/>
    <w:rsid w:val="003A582C"/>
    <w:rsid w:val="003A5871"/>
    <w:rsid w:val="003A5885"/>
    <w:rsid w:val="003A59F4"/>
    <w:rsid w:val="003A5CBF"/>
    <w:rsid w:val="003A5DDD"/>
    <w:rsid w:val="003A5E85"/>
    <w:rsid w:val="003A6204"/>
    <w:rsid w:val="003A62EA"/>
    <w:rsid w:val="003A63AE"/>
    <w:rsid w:val="003A6429"/>
    <w:rsid w:val="003A6438"/>
    <w:rsid w:val="003A6676"/>
    <w:rsid w:val="003A66A4"/>
    <w:rsid w:val="003A684D"/>
    <w:rsid w:val="003A68C2"/>
    <w:rsid w:val="003A68F2"/>
    <w:rsid w:val="003A6A7A"/>
    <w:rsid w:val="003A6BEF"/>
    <w:rsid w:val="003A6C84"/>
    <w:rsid w:val="003A6EF4"/>
    <w:rsid w:val="003A7144"/>
    <w:rsid w:val="003A7146"/>
    <w:rsid w:val="003A725A"/>
    <w:rsid w:val="003A7291"/>
    <w:rsid w:val="003A72E6"/>
    <w:rsid w:val="003A78B1"/>
    <w:rsid w:val="003A79B2"/>
    <w:rsid w:val="003A79D0"/>
    <w:rsid w:val="003A7A1B"/>
    <w:rsid w:val="003A7C8F"/>
    <w:rsid w:val="003A7CC5"/>
    <w:rsid w:val="003A7D9A"/>
    <w:rsid w:val="003A7F33"/>
    <w:rsid w:val="003B0077"/>
    <w:rsid w:val="003B0092"/>
    <w:rsid w:val="003B009A"/>
    <w:rsid w:val="003B0216"/>
    <w:rsid w:val="003B0277"/>
    <w:rsid w:val="003B032F"/>
    <w:rsid w:val="003B0583"/>
    <w:rsid w:val="003B069B"/>
    <w:rsid w:val="003B0781"/>
    <w:rsid w:val="003B07F7"/>
    <w:rsid w:val="003B0A1A"/>
    <w:rsid w:val="003B0B91"/>
    <w:rsid w:val="003B0CC2"/>
    <w:rsid w:val="003B0D7A"/>
    <w:rsid w:val="003B13BE"/>
    <w:rsid w:val="003B1640"/>
    <w:rsid w:val="003B1856"/>
    <w:rsid w:val="003B1865"/>
    <w:rsid w:val="003B1ABD"/>
    <w:rsid w:val="003B1BB1"/>
    <w:rsid w:val="003B1D3A"/>
    <w:rsid w:val="003B1E02"/>
    <w:rsid w:val="003B201A"/>
    <w:rsid w:val="003B2246"/>
    <w:rsid w:val="003B22E7"/>
    <w:rsid w:val="003B23CE"/>
    <w:rsid w:val="003B25A4"/>
    <w:rsid w:val="003B271F"/>
    <w:rsid w:val="003B2744"/>
    <w:rsid w:val="003B29CA"/>
    <w:rsid w:val="003B2B70"/>
    <w:rsid w:val="003B2D60"/>
    <w:rsid w:val="003B2D88"/>
    <w:rsid w:val="003B2E02"/>
    <w:rsid w:val="003B2E94"/>
    <w:rsid w:val="003B2F6C"/>
    <w:rsid w:val="003B2FF0"/>
    <w:rsid w:val="003B30B4"/>
    <w:rsid w:val="003B30DB"/>
    <w:rsid w:val="003B30FA"/>
    <w:rsid w:val="003B3270"/>
    <w:rsid w:val="003B3519"/>
    <w:rsid w:val="003B35D3"/>
    <w:rsid w:val="003B3784"/>
    <w:rsid w:val="003B3851"/>
    <w:rsid w:val="003B3C4D"/>
    <w:rsid w:val="003B3C63"/>
    <w:rsid w:val="003B3DBA"/>
    <w:rsid w:val="003B3F3B"/>
    <w:rsid w:val="003B4207"/>
    <w:rsid w:val="003B4335"/>
    <w:rsid w:val="003B43AD"/>
    <w:rsid w:val="003B4518"/>
    <w:rsid w:val="003B451C"/>
    <w:rsid w:val="003B45AE"/>
    <w:rsid w:val="003B46D8"/>
    <w:rsid w:val="003B46FA"/>
    <w:rsid w:val="003B4723"/>
    <w:rsid w:val="003B4742"/>
    <w:rsid w:val="003B4828"/>
    <w:rsid w:val="003B49B5"/>
    <w:rsid w:val="003B49ED"/>
    <w:rsid w:val="003B4A22"/>
    <w:rsid w:val="003B4BB7"/>
    <w:rsid w:val="003B4BFA"/>
    <w:rsid w:val="003B4D3F"/>
    <w:rsid w:val="003B4F0C"/>
    <w:rsid w:val="003B4F57"/>
    <w:rsid w:val="003B4FAD"/>
    <w:rsid w:val="003B503E"/>
    <w:rsid w:val="003B5151"/>
    <w:rsid w:val="003B517D"/>
    <w:rsid w:val="003B51E8"/>
    <w:rsid w:val="003B52D8"/>
    <w:rsid w:val="003B565F"/>
    <w:rsid w:val="003B577F"/>
    <w:rsid w:val="003B59B2"/>
    <w:rsid w:val="003B5B3E"/>
    <w:rsid w:val="003B5B53"/>
    <w:rsid w:val="003B5CDD"/>
    <w:rsid w:val="003B5DD1"/>
    <w:rsid w:val="003B5DFA"/>
    <w:rsid w:val="003B5DFE"/>
    <w:rsid w:val="003B5E7B"/>
    <w:rsid w:val="003B6072"/>
    <w:rsid w:val="003B608F"/>
    <w:rsid w:val="003B61A3"/>
    <w:rsid w:val="003B6385"/>
    <w:rsid w:val="003B6494"/>
    <w:rsid w:val="003B6670"/>
    <w:rsid w:val="003B6693"/>
    <w:rsid w:val="003B694A"/>
    <w:rsid w:val="003B69F6"/>
    <w:rsid w:val="003B6B7C"/>
    <w:rsid w:val="003B6BEB"/>
    <w:rsid w:val="003B6C2E"/>
    <w:rsid w:val="003B6C8B"/>
    <w:rsid w:val="003B6D38"/>
    <w:rsid w:val="003B6D46"/>
    <w:rsid w:val="003B6D58"/>
    <w:rsid w:val="003B6E5E"/>
    <w:rsid w:val="003B6E97"/>
    <w:rsid w:val="003B6EC9"/>
    <w:rsid w:val="003B7560"/>
    <w:rsid w:val="003B763E"/>
    <w:rsid w:val="003B7791"/>
    <w:rsid w:val="003B78BE"/>
    <w:rsid w:val="003B7955"/>
    <w:rsid w:val="003B7A3F"/>
    <w:rsid w:val="003B7B40"/>
    <w:rsid w:val="003B7D59"/>
    <w:rsid w:val="003B7F19"/>
    <w:rsid w:val="003B7F4F"/>
    <w:rsid w:val="003C021C"/>
    <w:rsid w:val="003C0571"/>
    <w:rsid w:val="003C05C1"/>
    <w:rsid w:val="003C05C9"/>
    <w:rsid w:val="003C0691"/>
    <w:rsid w:val="003C0719"/>
    <w:rsid w:val="003C072E"/>
    <w:rsid w:val="003C0B61"/>
    <w:rsid w:val="003C0BE7"/>
    <w:rsid w:val="003C0CA0"/>
    <w:rsid w:val="003C0CE1"/>
    <w:rsid w:val="003C0EB0"/>
    <w:rsid w:val="003C0F68"/>
    <w:rsid w:val="003C10C1"/>
    <w:rsid w:val="003C10C6"/>
    <w:rsid w:val="003C10D9"/>
    <w:rsid w:val="003C1132"/>
    <w:rsid w:val="003C12BF"/>
    <w:rsid w:val="003C1488"/>
    <w:rsid w:val="003C16B8"/>
    <w:rsid w:val="003C175C"/>
    <w:rsid w:val="003C1913"/>
    <w:rsid w:val="003C19D6"/>
    <w:rsid w:val="003C1AB1"/>
    <w:rsid w:val="003C1BCB"/>
    <w:rsid w:val="003C1DB0"/>
    <w:rsid w:val="003C1DDD"/>
    <w:rsid w:val="003C1F06"/>
    <w:rsid w:val="003C2190"/>
    <w:rsid w:val="003C24C5"/>
    <w:rsid w:val="003C2511"/>
    <w:rsid w:val="003C2589"/>
    <w:rsid w:val="003C25B8"/>
    <w:rsid w:val="003C2757"/>
    <w:rsid w:val="003C2B32"/>
    <w:rsid w:val="003C2C13"/>
    <w:rsid w:val="003C2C15"/>
    <w:rsid w:val="003C2CC7"/>
    <w:rsid w:val="003C2E68"/>
    <w:rsid w:val="003C2E69"/>
    <w:rsid w:val="003C2EBF"/>
    <w:rsid w:val="003C30D8"/>
    <w:rsid w:val="003C3125"/>
    <w:rsid w:val="003C3367"/>
    <w:rsid w:val="003C34EB"/>
    <w:rsid w:val="003C3507"/>
    <w:rsid w:val="003C368D"/>
    <w:rsid w:val="003C373D"/>
    <w:rsid w:val="003C377A"/>
    <w:rsid w:val="003C388C"/>
    <w:rsid w:val="003C3AC5"/>
    <w:rsid w:val="003C3D1C"/>
    <w:rsid w:val="003C3E6D"/>
    <w:rsid w:val="003C3F1F"/>
    <w:rsid w:val="003C4627"/>
    <w:rsid w:val="003C467C"/>
    <w:rsid w:val="003C46AC"/>
    <w:rsid w:val="003C49CF"/>
    <w:rsid w:val="003C4B29"/>
    <w:rsid w:val="003C4BB1"/>
    <w:rsid w:val="003C4BB5"/>
    <w:rsid w:val="003C4F31"/>
    <w:rsid w:val="003C5073"/>
    <w:rsid w:val="003C52A1"/>
    <w:rsid w:val="003C53A3"/>
    <w:rsid w:val="003C54C2"/>
    <w:rsid w:val="003C5665"/>
    <w:rsid w:val="003C5668"/>
    <w:rsid w:val="003C5992"/>
    <w:rsid w:val="003C5A54"/>
    <w:rsid w:val="003C5B1F"/>
    <w:rsid w:val="003C5B3B"/>
    <w:rsid w:val="003C60BB"/>
    <w:rsid w:val="003C61F2"/>
    <w:rsid w:val="003C62E1"/>
    <w:rsid w:val="003C64D5"/>
    <w:rsid w:val="003C65F0"/>
    <w:rsid w:val="003C670B"/>
    <w:rsid w:val="003C69BA"/>
    <w:rsid w:val="003C69C3"/>
    <w:rsid w:val="003C6A09"/>
    <w:rsid w:val="003C6C5E"/>
    <w:rsid w:val="003C6D3C"/>
    <w:rsid w:val="003C6D5D"/>
    <w:rsid w:val="003C7138"/>
    <w:rsid w:val="003C73DB"/>
    <w:rsid w:val="003C763C"/>
    <w:rsid w:val="003C7AD1"/>
    <w:rsid w:val="003C7D9D"/>
    <w:rsid w:val="003C7EC0"/>
    <w:rsid w:val="003D00A8"/>
    <w:rsid w:val="003D01CB"/>
    <w:rsid w:val="003D025C"/>
    <w:rsid w:val="003D0457"/>
    <w:rsid w:val="003D0463"/>
    <w:rsid w:val="003D0565"/>
    <w:rsid w:val="003D060D"/>
    <w:rsid w:val="003D0634"/>
    <w:rsid w:val="003D06F8"/>
    <w:rsid w:val="003D075B"/>
    <w:rsid w:val="003D0793"/>
    <w:rsid w:val="003D0817"/>
    <w:rsid w:val="003D0997"/>
    <w:rsid w:val="003D09F6"/>
    <w:rsid w:val="003D0B2D"/>
    <w:rsid w:val="003D0C9A"/>
    <w:rsid w:val="003D0DD9"/>
    <w:rsid w:val="003D1216"/>
    <w:rsid w:val="003D1290"/>
    <w:rsid w:val="003D1335"/>
    <w:rsid w:val="003D133E"/>
    <w:rsid w:val="003D135A"/>
    <w:rsid w:val="003D17D0"/>
    <w:rsid w:val="003D18CD"/>
    <w:rsid w:val="003D19FA"/>
    <w:rsid w:val="003D1A0B"/>
    <w:rsid w:val="003D1C7F"/>
    <w:rsid w:val="003D1CE2"/>
    <w:rsid w:val="003D1D35"/>
    <w:rsid w:val="003D1DE7"/>
    <w:rsid w:val="003D1E18"/>
    <w:rsid w:val="003D1E54"/>
    <w:rsid w:val="003D217B"/>
    <w:rsid w:val="003D234F"/>
    <w:rsid w:val="003D245A"/>
    <w:rsid w:val="003D2467"/>
    <w:rsid w:val="003D250A"/>
    <w:rsid w:val="003D29D7"/>
    <w:rsid w:val="003D2BBB"/>
    <w:rsid w:val="003D2CA2"/>
    <w:rsid w:val="003D2E5D"/>
    <w:rsid w:val="003D2EBE"/>
    <w:rsid w:val="003D2EEF"/>
    <w:rsid w:val="003D3496"/>
    <w:rsid w:val="003D35C4"/>
    <w:rsid w:val="003D3748"/>
    <w:rsid w:val="003D379D"/>
    <w:rsid w:val="003D38AA"/>
    <w:rsid w:val="003D3A55"/>
    <w:rsid w:val="003D3C4A"/>
    <w:rsid w:val="003D3CAF"/>
    <w:rsid w:val="003D3DEF"/>
    <w:rsid w:val="003D3DFF"/>
    <w:rsid w:val="003D3EBD"/>
    <w:rsid w:val="003D3EC7"/>
    <w:rsid w:val="003D4067"/>
    <w:rsid w:val="003D40B5"/>
    <w:rsid w:val="003D40C3"/>
    <w:rsid w:val="003D4225"/>
    <w:rsid w:val="003D4243"/>
    <w:rsid w:val="003D4262"/>
    <w:rsid w:val="003D428F"/>
    <w:rsid w:val="003D4384"/>
    <w:rsid w:val="003D43C1"/>
    <w:rsid w:val="003D447D"/>
    <w:rsid w:val="003D45C2"/>
    <w:rsid w:val="003D45C8"/>
    <w:rsid w:val="003D4609"/>
    <w:rsid w:val="003D471E"/>
    <w:rsid w:val="003D474F"/>
    <w:rsid w:val="003D47F9"/>
    <w:rsid w:val="003D47FB"/>
    <w:rsid w:val="003D4829"/>
    <w:rsid w:val="003D48C2"/>
    <w:rsid w:val="003D492D"/>
    <w:rsid w:val="003D4995"/>
    <w:rsid w:val="003D4E9C"/>
    <w:rsid w:val="003D50C6"/>
    <w:rsid w:val="003D51E3"/>
    <w:rsid w:val="003D51FD"/>
    <w:rsid w:val="003D52F7"/>
    <w:rsid w:val="003D541A"/>
    <w:rsid w:val="003D542A"/>
    <w:rsid w:val="003D5553"/>
    <w:rsid w:val="003D56F9"/>
    <w:rsid w:val="003D582C"/>
    <w:rsid w:val="003D597B"/>
    <w:rsid w:val="003D5C73"/>
    <w:rsid w:val="003D5CFA"/>
    <w:rsid w:val="003D5D80"/>
    <w:rsid w:val="003D636A"/>
    <w:rsid w:val="003D6665"/>
    <w:rsid w:val="003D6745"/>
    <w:rsid w:val="003D6751"/>
    <w:rsid w:val="003D679D"/>
    <w:rsid w:val="003D690F"/>
    <w:rsid w:val="003D69FF"/>
    <w:rsid w:val="003D6AD2"/>
    <w:rsid w:val="003D6E2C"/>
    <w:rsid w:val="003D6F0B"/>
    <w:rsid w:val="003D708F"/>
    <w:rsid w:val="003D71CB"/>
    <w:rsid w:val="003D71D7"/>
    <w:rsid w:val="003D7273"/>
    <w:rsid w:val="003D73A9"/>
    <w:rsid w:val="003D7455"/>
    <w:rsid w:val="003D753D"/>
    <w:rsid w:val="003D76E8"/>
    <w:rsid w:val="003D7976"/>
    <w:rsid w:val="003D7BA0"/>
    <w:rsid w:val="003D7C37"/>
    <w:rsid w:val="003D7E17"/>
    <w:rsid w:val="003D7F63"/>
    <w:rsid w:val="003E000B"/>
    <w:rsid w:val="003E004D"/>
    <w:rsid w:val="003E008F"/>
    <w:rsid w:val="003E00BD"/>
    <w:rsid w:val="003E01F5"/>
    <w:rsid w:val="003E0223"/>
    <w:rsid w:val="003E0268"/>
    <w:rsid w:val="003E03CE"/>
    <w:rsid w:val="003E03EF"/>
    <w:rsid w:val="003E05CA"/>
    <w:rsid w:val="003E0675"/>
    <w:rsid w:val="003E0685"/>
    <w:rsid w:val="003E0729"/>
    <w:rsid w:val="003E072D"/>
    <w:rsid w:val="003E09DF"/>
    <w:rsid w:val="003E0B0B"/>
    <w:rsid w:val="003E0BAE"/>
    <w:rsid w:val="003E0C3A"/>
    <w:rsid w:val="003E0D06"/>
    <w:rsid w:val="003E0D9C"/>
    <w:rsid w:val="003E11D9"/>
    <w:rsid w:val="003E1391"/>
    <w:rsid w:val="003E13F2"/>
    <w:rsid w:val="003E1410"/>
    <w:rsid w:val="003E1975"/>
    <w:rsid w:val="003E1AA1"/>
    <w:rsid w:val="003E1B2D"/>
    <w:rsid w:val="003E1BA8"/>
    <w:rsid w:val="003E1E89"/>
    <w:rsid w:val="003E1F5E"/>
    <w:rsid w:val="003E20C9"/>
    <w:rsid w:val="003E2165"/>
    <w:rsid w:val="003E2377"/>
    <w:rsid w:val="003E23EF"/>
    <w:rsid w:val="003E242F"/>
    <w:rsid w:val="003E2478"/>
    <w:rsid w:val="003E2518"/>
    <w:rsid w:val="003E281C"/>
    <w:rsid w:val="003E283D"/>
    <w:rsid w:val="003E288E"/>
    <w:rsid w:val="003E2AF1"/>
    <w:rsid w:val="003E2B3E"/>
    <w:rsid w:val="003E2B60"/>
    <w:rsid w:val="003E2C01"/>
    <w:rsid w:val="003E2D58"/>
    <w:rsid w:val="003E2EE4"/>
    <w:rsid w:val="003E2FC6"/>
    <w:rsid w:val="003E3040"/>
    <w:rsid w:val="003E30B2"/>
    <w:rsid w:val="003E3127"/>
    <w:rsid w:val="003E31BC"/>
    <w:rsid w:val="003E3206"/>
    <w:rsid w:val="003E32A7"/>
    <w:rsid w:val="003E340A"/>
    <w:rsid w:val="003E341F"/>
    <w:rsid w:val="003E34D9"/>
    <w:rsid w:val="003E351E"/>
    <w:rsid w:val="003E377E"/>
    <w:rsid w:val="003E3888"/>
    <w:rsid w:val="003E3B0B"/>
    <w:rsid w:val="003E3B85"/>
    <w:rsid w:val="003E3DF8"/>
    <w:rsid w:val="003E3EDE"/>
    <w:rsid w:val="003E426C"/>
    <w:rsid w:val="003E4467"/>
    <w:rsid w:val="003E44ED"/>
    <w:rsid w:val="003E450D"/>
    <w:rsid w:val="003E461D"/>
    <w:rsid w:val="003E476F"/>
    <w:rsid w:val="003E487A"/>
    <w:rsid w:val="003E48EB"/>
    <w:rsid w:val="003E49D1"/>
    <w:rsid w:val="003E4B32"/>
    <w:rsid w:val="003E4C71"/>
    <w:rsid w:val="003E4C74"/>
    <w:rsid w:val="003E4D40"/>
    <w:rsid w:val="003E4EB8"/>
    <w:rsid w:val="003E5008"/>
    <w:rsid w:val="003E5117"/>
    <w:rsid w:val="003E515B"/>
    <w:rsid w:val="003E5455"/>
    <w:rsid w:val="003E55A5"/>
    <w:rsid w:val="003E5689"/>
    <w:rsid w:val="003E5851"/>
    <w:rsid w:val="003E585F"/>
    <w:rsid w:val="003E58DB"/>
    <w:rsid w:val="003E593C"/>
    <w:rsid w:val="003E5A80"/>
    <w:rsid w:val="003E5B22"/>
    <w:rsid w:val="003E5D19"/>
    <w:rsid w:val="003E5E1D"/>
    <w:rsid w:val="003E5E5B"/>
    <w:rsid w:val="003E5E95"/>
    <w:rsid w:val="003E5EB5"/>
    <w:rsid w:val="003E5EC5"/>
    <w:rsid w:val="003E60CC"/>
    <w:rsid w:val="003E6617"/>
    <w:rsid w:val="003E665C"/>
    <w:rsid w:val="003E6708"/>
    <w:rsid w:val="003E6756"/>
    <w:rsid w:val="003E6823"/>
    <w:rsid w:val="003E68A2"/>
    <w:rsid w:val="003E6919"/>
    <w:rsid w:val="003E69ED"/>
    <w:rsid w:val="003E6A6B"/>
    <w:rsid w:val="003E6A76"/>
    <w:rsid w:val="003E6BEA"/>
    <w:rsid w:val="003E6C5C"/>
    <w:rsid w:val="003E6CB2"/>
    <w:rsid w:val="003E6CB5"/>
    <w:rsid w:val="003E6DC4"/>
    <w:rsid w:val="003E6E55"/>
    <w:rsid w:val="003E6F19"/>
    <w:rsid w:val="003E7373"/>
    <w:rsid w:val="003E74D4"/>
    <w:rsid w:val="003E7697"/>
    <w:rsid w:val="003E7878"/>
    <w:rsid w:val="003E78FB"/>
    <w:rsid w:val="003E790F"/>
    <w:rsid w:val="003E7A08"/>
    <w:rsid w:val="003E7BE9"/>
    <w:rsid w:val="003E7C43"/>
    <w:rsid w:val="003E7C4E"/>
    <w:rsid w:val="003E7CDA"/>
    <w:rsid w:val="003E7D04"/>
    <w:rsid w:val="003E7F15"/>
    <w:rsid w:val="003E7F24"/>
    <w:rsid w:val="003F01D6"/>
    <w:rsid w:val="003F0227"/>
    <w:rsid w:val="003F03F9"/>
    <w:rsid w:val="003F0436"/>
    <w:rsid w:val="003F052D"/>
    <w:rsid w:val="003F05BA"/>
    <w:rsid w:val="003F066F"/>
    <w:rsid w:val="003F07B9"/>
    <w:rsid w:val="003F07EC"/>
    <w:rsid w:val="003F0ADE"/>
    <w:rsid w:val="003F0B4E"/>
    <w:rsid w:val="003F0BB8"/>
    <w:rsid w:val="003F0C10"/>
    <w:rsid w:val="003F0EFD"/>
    <w:rsid w:val="003F0FEC"/>
    <w:rsid w:val="003F10C8"/>
    <w:rsid w:val="003F11C3"/>
    <w:rsid w:val="003F13FB"/>
    <w:rsid w:val="003F1408"/>
    <w:rsid w:val="003F17D6"/>
    <w:rsid w:val="003F17EE"/>
    <w:rsid w:val="003F1961"/>
    <w:rsid w:val="003F19C1"/>
    <w:rsid w:val="003F19F0"/>
    <w:rsid w:val="003F1CA6"/>
    <w:rsid w:val="003F1CD2"/>
    <w:rsid w:val="003F1D4F"/>
    <w:rsid w:val="003F1D80"/>
    <w:rsid w:val="003F1EE7"/>
    <w:rsid w:val="003F1F4F"/>
    <w:rsid w:val="003F20D1"/>
    <w:rsid w:val="003F2161"/>
    <w:rsid w:val="003F21E8"/>
    <w:rsid w:val="003F223F"/>
    <w:rsid w:val="003F2579"/>
    <w:rsid w:val="003F25EB"/>
    <w:rsid w:val="003F273D"/>
    <w:rsid w:val="003F2873"/>
    <w:rsid w:val="003F288C"/>
    <w:rsid w:val="003F2B33"/>
    <w:rsid w:val="003F2B36"/>
    <w:rsid w:val="003F2C0C"/>
    <w:rsid w:val="003F2DB5"/>
    <w:rsid w:val="003F2E4B"/>
    <w:rsid w:val="003F2E9D"/>
    <w:rsid w:val="003F2EE7"/>
    <w:rsid w:val="003F32B4"/>
    <w:rsid w:val="003F32F5"/>
    <w:rsid w:val="003F3403"/>
    <w:rsid w:val="003F34E4"/>
    <w:rsid w:val="003F3824"/>
    <w:rsid w:val="003F383E"/>
    <w:rsid w:val="003F3A6C"/>
    <w:rsid w:val="003F3BA5"/>
    <w:rsid w:val="003F3C5B"/>
    <w:rsid w:val="003F3D0C"/>
    <w:rsid w:val="003F3DD8"/>
    <w:rsid w:val="003F406B"/>
    <w:rsid w:val="003F4169"/>
    <w:rsid w:val="003F42F3"/>
    <w:rsid w:val="003F4444"/>
    <w:rsid w:val="003F45AC"/>
    <w:rsid w:val="003F4A58"/>
    <w:rsid w:val="003F4A6A"/>
    <w:rsid w:val="003F4B4B"/>
    <w:rsid w:val="003F4CEE"/>
    <w:rsid w:val="003F4FA5"/>
    <w:rsid w:val="003F5056"/>
    <w:rsid w:val="003F53C3"/>
    <w:rsid w:val="003F5658"/>
    <w:rsid w:val="003F579B"/>
    <w:rsid w:val="003F57A9"/>
    <w:rsid w:val="003F57F7"/>
    <w:rsid w:val="003F598B"/>
    <w:rsid w:val="003F5A21"/>
    <w:rsid w:val="003F5A36"/>
    <w:rsid w:val="003F5A3C"/>
    <w:rsid w:val="003F5D34"/>
    <w:rsid w:val="003F5FF9"/>
    <w:rsid w:val="003F649B"/>
    <w:rsid w:val="003F68BB"/>
    <w:rsid w:val="003F697A"/>
    <w:rsid w:val="003F6AEE"/>
    <w:rsid w:val="003F6B68"/>
    <w:rsid w:val="003F6CB4"/>
    <w:rsid w:val="003F6FC4"/>
    <w:rsid w:val="003F74C5"/>
    <w:rsid w:val="003F7556"/>
    <w:rsid w:val="003F757C"/>
    <w:rsid w:val="003F767F"/>
    <w:rsid w:val="003F7A03"/>
    <w:rsid w:val="003F7B42"/>
    <w:rsid w:val="003F7C81"/>
    <w:rsid w:val="003F7F63"/>
    <w:rsid w:val="003F7F70"/>
    <w:rsid w:val="00400295"/>
    <w:rsid w:val="00400342"/>
    <w:rsid w:val="0040035C"/>
    <w:rsid w:val="004003E6"/>
    <w:rsid w:val="004004F4"/>
    <w:rsid w:val="004006DE"/>
    <w:rsid w:val="0040085D"/>
    <w:rsid w:val="004009E6"/>
    <w:rsid w:val="00400A72"/>
    <w:rsid w:val="00400AFA"/>
    <w:rsid w:val="00400B39"/>
    <w:rsid w:val="00400C80"/>
    <w:rsid w:val="00400E82"/>
    <w:rsid w:val="004010F1"/>
    <w:rsid w:val="00401231"/>
    <w:rsid w:val="0040125E"/>
    <w:rsid w:val="004013E4"/>
    <w:rsid w:val="0040148B"/>
    <w:rsid w:val="0040151F"/>
    <w:rsid w:val="00401565"/>
    <w:rsid w:val="0040166F"/>
    <w:rsid w:val="0040182A"/>
    <w:rsid w:val="00401AFA"/>
    <w:rsid w:val="00401B55"/>
    <w:rsid w:val="00401BAA"/>
    <w:rsid w:val="00402048"/>
    <w:rsid w:val="00402198"/>
    <w:rsid w:val="004021AE"/>
    <w:rsid w:val="004021D3"/>
    <w:rsid w:val="004022A5"/>
    <w:rsid w:val="00402314"/>
    <w:rsid w:val="00402395"/>
    <w:rsid w:val="004024E9"/>
    <w:rsid w:val="0040263A"/>
    <w:rsid w:val="00402880"/>
    <w:rsid w:val="004028E4"/>
    <w:rsid w:val="00402994"/>
    <w:rsid w:val="00402B81"/>
    <w:rsid w:val="00402C14"/>
    <w:rsid w:val="00402D9F"/>
    <w:rsid w:val="00402DB1"/>
    <w:rsid w:val="00402EF8"/>
    <w:rsid w:val="0040302D"/>
    <w:rsid w:val="00403073"/>
    <w:rsid w:val="004030C8"/>
    <w:rsid w:val="00403109"/>
    <w:rsid w:val="00403465"/>
    <w:rsid w:val="004036B7"/>
    <w:rsid w:val="0040387A"/>
    <w:rsid w:val="00403A9B"/>
    <w:rsid w:val="00403B71"/>
    <w:rsid w:val="00403BD6"/>
    <w:rsid w:val="00403D1F"/>
    <w:rsid w:val="00403DB1"/>
    <w:rsid w:val="00403E06"/>
    <w:rsid w:val="00403E6C"/>
    <w:rsid w:val="00403F31"/>
    <w:rsid w:val="00403F94"/>
    <w:rsid w:val="0040407D"/>
    <w:rsid w:val="00404135"/>
    <w:rsid w:val="00404270"/>
    <w:rsid w:val="004044FD"/>
    <w:rsid w:val="004045E8"/>
    <w:rsid w:val="0040460B"/>
    <w:rsid w:val="0040486F"/>
    <w:rsid w:val="004048CD"/>
    <w:rsid w:val="00404A5B"/>
    <w:rsid w:val="00404E56"/>
    <w:rsid w:val="00404EC5"/>
    <w:rsid w:val="00404ECC"/>
    <w:rsid w:val="00404F0F"/>
    <w:rsid w:val="0040502D"/>
    <w:rsid w:val="004050C1"/>
    <w:rsid w:val="0040512D"/>
    <w:rsid w:val="00405150"/>
    <w:rsid w:val="00405229"/>
    <w:rsid w:val="004052D8"/>
    <w:rsid w:val="00405535"/>
    <w:rsid w:val="0040560D"/>
    <w:rsid w:val="004058FE"/>
    <w:rsid w:val="00405A71"/>
    <w:rsid w:val="00405B2F"/>
    <w:rsid w:val="00405D64"/>
    <w:rsid w:val="00405DB5"/>
    <w:rsid w:val="00405E4D"/>
    <w:rsid w:val="00405F50"/>
    <w:rsid w:val="00406073"/>
    <w:rsid w:val="004060B8"/>
    <w:rsid w:val="004068FA"/>
    <w:rsid w:val="004069B5"/>
    <w:rsid w:val="00406AD4"/>
    <w:rsid w:val="00406B3D"/>
    <w:rsid w:val="00406CCE"/>
    <w:rsid w:val="00406D81"/>
    <w:rsid w:val="00406ED9"/>
    <w:rsid w:val="00406EFA"/>
    <w:rsid w:val="00407216"/>
    <w:rsid w:val="004074E7"/>
    <w:rsid w:val="00407623"/>
    <w:rsid w:val="00407B82"/>
    <w:rsid w:val="00407DC4"/>
    <w:rsid w:val="00407DF1"/>
    <w:rsid w:val="004103E4"/>
    <w:rsid w:val="0041049F"/>
    <w:rsid w:val="00410519"/>
    <w:rsid w:val="004105A2"/>
    <w:rsid w:val="004106C4"/>
    <w:rsid w:val="00410848"/>
    <w:rsid w:val="00410A48"/>
    <w:rsid w:val="00410A7E"/>
    <w:rsid w:val="00410B57"/>
    <w:rsid w:val="00410B76"/>
    <w:rsid w:val="00410E3F"/>
    <w:rsid w:val="00410EAA"/>
    <w:rsid w:val="00410F39"/>
    <w:rsid w:val="00410F6F"/>
    <w:rsid w:val="00410FB5"/>
    <w:rsid w:val="004110FB"/>
    <w:rsid w:val="0041125C"/>
    <w:rsid w:val="004112D0"/>
    <w:rsid w:val="0041152C"/>
    <w:rsid w:val="004117A7"/>
    <w:rsid w:val="004119CE"/>
    <w:rsid w:val="004119DE"/>
    <w:rsid w:val="00411A45"/>
    <w:rsid w:val="00411A9E"/>
    <w:rsid w:val="00411AED"/>
    <w:rsid w:val="00411B05"/>
    <w:rsid w:val="00411C42"/>
    <w:rsid w:val="00411DB8"/>
    <w:rsid w:val="00412108"/>
    <w:rsid w:val="004121ED"/>
    <w:rsid w:val="0041236B"/>
    <w:rsid w:val="00412385"/>
    <w:rsid w:val="004123EC"/>
    <w:rsid w:val="00412412"/>
    <w:rsid w:val="00412636"/>
    <w:rsid w:val="004126AB"/>
    <w:rsid w:val="004126DE"/>
    <w:rsid w:val="00412876"/>
    <w:rsid w:val="004128D2"/>
    <w:rsid w:val="00412ABF"/>
    <w:rsid w:val="00412B44"/>
    <w:rsid w:val="00412DE4"/>
    <w:rsid w:val="00412F9C"/>
    <w:rsid w:val="00413009"/>
    <w:rsid w:val="00413046"/>
    <w:rsid w:val="004131F4"/>
    <w:rsid w:val="00413207"/>
    <w:rsid w:val="004133E7"/>
    <w:rsid w:val="004134E6"/>
    <w:rsid w:val="00413508"/>
    <w:rsid w:val="00413509"/>
    <w:rsid w:val="00413551"/>
    <w:rsid w:val="00413556"/>
    <w:rsid w:val="00413777"/>
    <w:rsid w:val="00413814"/>
    <w:rsid w:val="004138AC"/>
    <w:rsid w:val="004138AE"/>
    <w:rsid w:val="004139BB"/>
    <w:rsid w:val="00413B89"/>
    <w:rsid w:val="00413D50"/>
    <w:rsid w:val="00413DD5"/>
    <w:rsid w:val="00413DDE"/>
    <w:rsid w:val="00413E94"/>
    <w:rsid w:val="00414109"/>
    <w:rsid w:val="00414223"/>
    <w:rsid w:val="00414235"/>
    <w:rsid w:val="00414327"/>
    <w:rsid w:val="004143EC"/>
    <w:rsid w:val="0041446C"/>
    <w:rsid w:val="00414535"/>
    <w:rsid w:val="0041464D"/>
    <w:rsid w:val="0041474D"/>
    <w:rsid w:val="00414774"/>
    <w:rsid w:val="00414824"/>
    <w:rsid w:val="0041485F"/>
    <w:rsid w:val="00414944"/>
    <w:rsid w:val="00414A1A"/>
    <w:rsid w:val="0041501A"/>
    <w:rsid w:val="004153E1"/>
    <w:rsid w:val="004154D3"/>
    <w:rsid w:val="0041562A"/>
    <w:rsid w:val="00415901"/>
    <w:rsid w:val="00415939"/>
    <w:rsid w:val="00415981"/>
    <w:rsid w:val="00415B97"/>
    <w:rsid w:val="00415E56"/>
    <w:rsid w:val="00415E66"/>
    <w:rsid w:val="00415FC8"/>
    <w:rsid w:val="004160A4"/>
    <w:rsid w:val="004160BF"/>
    <w:rsid w:val="0041628D"/>
    <w:rsid w:val="004162F8"/>
    <w:rsid w:val="00416485"/>
    <w:rsid w:val="004166E7"/>
    <w:rsid w:val="00416859"/>
    <w:rsid w:val="004168FF"/>
    <w:rsid w:val="00416996"/>
    <w:rsid w:val="004169C1"/>
    <w:rsid w:val="00416A2F"/>
    <w:rsid w:val="00416B59"/>
    <w:rsid w:val="00416B62"/>
    <w:rsid w:val="00416D43"/>
    <w:rsid w:val="00416D52"/>
    <w:rsid w:val="00416DB9"/>
    <w:rsid w:val="00416DBB"/>
    <w:rsid w:val="00417026"/>
    <w:rsid w:val="00417081"/>
    <w:rsid w:val="004170D8"/>
    <w:rsid w:val="00417130"/>
    <w:rsid w:val="00417241"/>
    <w:rsid w:val="00417368"/>
    <w:rsid w:val="00417446"/>
    <w:rsid w:val="0041779C"/>
    <w:rsid w:val="004177AC"/>
    <w:rsid w:val="00417807"/>
    <w:rsid w:val="00417877"/>
    <w:rsid w:val="004178A2"/>
    <w:rsid w:val="00417A3F"/>
    <w:rsid w:val="00417AC7"/>
    <w:rsid w:val="00417B96"/>
    <w:rsid w:val="00417C76"/>
    <w:rsid w:val="00417CB2"/>
    <w:rsid w:val="00417E36"/>
    <w:rsid w:val="00417ECA"/>
    <w:rsid w:val="00417FAE"/>
    <w:rsid w:val="0042016D"/>
    <w:rsid w:val="00420275"/>
    <w:rsid w:val="00420385"/>
    <w:rsid w:val="0042064A"/>
    <w:rsid w:val="004206C5"/>
    <w:rsid w:val="00420722"/>
    <w:rsid w:val="00420773"/>
    <w:rsid w:val="00420909"/>
    <w:rsid w:val="00420A34"/>
    <w:rsid w:val="00420CCB"/>
    <w:rsid w:val="00420EE9"/>
    <w:rsid w:val="00420F96"/>
    <w:rsid w:val="004210F4"/>
    <w:rsid w:val="00421259"/>
    <w:rsid w:val="004212DD"/>
    <w:rsid w:val="004213CA"/>
    <w:rsid w:val="004213FC"/>
    <w:rsid w:val="004217C4"/>
    <w:rsid w:val="00421865"/>
    <w:rsid w:val="00421934"/>
    <w:rsid w:val="00421D3D"/>
    <w:rsid w:val="00421D54"/>
    <w:rsid w:val="00421DBC"/>
    <w:rsid w:val="00421E4B"/>
    <w:rsid w:val="00421E70"/>
    <w:rsid w:val="00421EB8"/>
    <w:rsid w:val="00421EBD"/>
    <w:rsid w:val="00421F7D"/>
    <w:rsid w:val="00421F8B"/>
    <w:rsid w:val="00422046"/>
    <w:rsid w:val="004220B8"/>
    <w:rsid w:val="004221F8"/>
    <w:rsid w:val="004222E6"/>
    <w:rsid w:val="004222E9"/>
    <w:rsid w:val="004223E0"/>
    <w:rsid w:val="004225B8"/>
    <w:rsid w:val="00422668"/>
    <w:rsid w:val="00422848"/>
    <w:rsid w:val="0042285C"/>
    <w:rsid w:val="00422BAD"/>
    <w:rsid w:val="00422C40"/>
    <w:rsid w:val="00422DE4"/>
    <w:rsid w:val="00422E84"/>
    <w:rsid w:val="00422FC1"/>
    <w:rsid w:val="00423092"/>
    <w:rsid w:val="00423254"/>
    <w:rsid w:val="00423312"/>
    <w:rsid w:val="0042331A"/>
    <w:rsid w:val="00423536"/>
    <w:rsid w:val="00423628"/>
    <w:rsid w:val="00423645"/>
    <w:rsid w:val="004236C5"/>
    <w:rsid w:val="00423812"/>
    <w:rsid w:val="00423AAD"/>
    <w:rsid w:val="00423C64"/>
    <w:rsid w:val="00423F39"/>
    <w:rsid w:val="00423FB3"/>
    <w:rsid w:val="004240B7"/>
    <w:rsid w:val="0042424B"/>
    <w:rsid w:val="0042426A"/>
    <w:rsid w:val="00424496"/>
    <w:rsid w:val="00424A0D"/>
    <w:rsid w:val="00424A38"/>
    <w:rsid w:val="00424B61"/>
    <w:rsid w:val="00424BE9"/>
    <w:rsid w:val="00424FA0"/>
    <w:rsid w:val="004250E2"/>
    <w:rsid w:val="004252AC"/>
    <w:rsid w:val="00425594"/>
    <w:rsid w:val="0042559C"/>
    <w:rsid w:val="004255B2"/>
    <w:rsid w:val="004256F2"/>
    <w:rsid w:val="0042570F"/>
    <w:rsid w:val="00425751"/>
    <w:rsid w:val="0042583F"/>
    <w:rsid w:val="0042584E"/>
    <w:rsid w:val="004258FD"/>
    <w:rsid w:val="0042598D"/>
    <w:rsid w:val="00425ACA"/>
    <w:rsid w:val="00425B91"/>
    <w:rsid w:val="00425C89"/>
    <w:rsid w:val="00425F2A"/>
    <w:rsid w:val="004262E9"/>
    <w:rsid w:val="004263C0"/>
    <w:rsid w:val="00426507"/>
    <w:rsid w:val="0042653A"/>
    <w:rsid w:val="00426717"/>
    <w:rsid w:val="004268A4"/>
    <w:rsid w:val="00426906"/>
    <w:rsid w:val="00426946"/>
    <w:rsid w:val="00426B69"/>
    <w:rsid w:val="00426B6C"/>
    <w:rsid w:val="00426C5D"/>
    <w:rsid w:val="00426EA9"/>
    <w:rsid w:val="00426F4E"/>
    <w:rsid w:val="00427175"/>
    <w:rsid w:val="004272BC"/>
    <w:rsid w:val="0042730E"/>
    <w:rsid w:val="004274E1"/>
    <w:rsid w:val="00427510"/>
    <w:rsid w:val="004275B9"/>
    <w:rsid w:val="00427AE3"/>
    <w:rsid w:val="00427AFA"/>
    <w:rsid w:val="00427B1A"/>
    <w:rsid w:val="00427C3A"/>
    <w:rsid w:val="00427D11"/>
    <w:rsid w:val="00427D8B"/>
    <w:rsid w:val="0043003B"/>
    <w:rsid w:val="004301B1"/>
    <w:rsid w:val="004304A0"/>
    <w:rsid w:val="004305E5"/>
    <w:rsid w:val="004305EF"/>
    <w:rsid w:val="00430754"/>
    <w:rsid w:val="004307B0"/>
    <w:rsid w:val="00430990"/>
    <w:rsid w:val="00430B1E"/>
    <w:rsid w:val="00430DCD"/>
    <w:rsid w:val="00430E08"/>
    <w:rsid w:val="00430F77"/>
    <w:rsid w:val="00430FF4"/>
    <w:rsid w:val="00431036"/>
    <w:rsid w:val="004310A6"/>
    <w:rsid w:val="00431285"/>
    <w:rsid w:val="004312ED"/>
    <w:rsid w:val="00431540"/>
    <w:rsid w:val="00431597"/>
    <w:rsid w:val="00431641"/>
    <w:rsid w:val="004316C1"/>
    <w:rsid w:val="004316C3"/>
    <w:rsid w:val="00431A2F"/>
    <w:rsid w:val="00431D4F"/>
    <w:rsid w:val="004320ED"/>
    <w:rsid w:val="00432222"/>
    <w:rsid w:val="00432249"/>
    <w:rsid w:val="0043236B"/>
    <w:rsid w:val="00432461"/>
    <w:rsid w:val="0043247E"/>
    <w:rsid w:val="00432482"/>
    <w:rsid w:val="004325CD"/>
    <w:rsid w:val="00432631"/>
    <w:rsid w:val="004326BB"/>
    <w:rsid w:val="004329B6"/>
    <w:rsid w:val="00432B06"/>
    <w:rsid w:val="00432DA1"/>
    <w:rsid w:val="0043312F"/>
    <w:rsid w:val="0043314B"/>
    <w:rsid w:val="004333BC"/>
    <w:rsid w:val="004333FF"/>
    <w:rsid w:val="00433600"/>
    <w:rsid w:val="0043371C"/>
    <w:rsid w:val="00433726"/>
    <w:rsid w:val="0043373E"/>
    <w:rsid w:val="004339E7"/>
    <w:rsid w:val="00433A25"/>
    <w:rsid w:val="00433E53"/>
    <w:rsid w:val="0043404C"/>
    <w:rsid w:val="00434114"/>
    <w:rsid w:val="00434152"/>
    <w:rsid w:val="0043427F"/>
    <w:rsid w:val="004342FC"/>
    <w:rsid w:val="00434308"/>
    <w:rsid w:val="0043446F"/>
    <w:rsid w:val="00434477"/>
    <w:rsid w:val="0043448D"/>
    <w:rsid w:val="004344C2"/>
    <w:rsid w:val="0043458E"/>
    <w:rsid w:val="00434829"/>
    <w:rsid w:val="00434A2B"/>
    <w:rsid w:val="00434A57"/>
    <w:rsid w:val="00434CAC"/>
    <w:rsid w:val="00434F3D"/>
    <w:rsid w:val="00434F79"/>
    <w:rsid w:val="00434F83"/>
    <w:rsid w:val="004351E4"/>
    <w:rsid w:val="0043535E"/>
    <w:rsid w:val="00435423"/>
    <w:rsid w:val="00435558"/>
    <w:rsid w:val="004355E5"/>
    <w:rsid w:val="00435728"/>
    <w:rsid w:val="004357CB"/>
    <w:rsid w:val="00435BDF"/>
    <w:rsid w:val="00435C73"/>
    <w:rsid w:val="004360C4"/>
    <w:rsid w:val="00436270"/>
    <w:rsid w:val="004363FA"/>
    <w:rsid w:val="00436425"/>
    <w:rsid w:val="00436534"/>
    <w:rsid w:val="0043654F"/>
    <w:rsid w:val="00436628"/>
    <w:rsid w:val="00436791"/>
    <w:rsid w:val="00436977"/>
    <w:rsid w:val="00436A9B"/>
    <w:rsid w:val="00436CED"/>
    <w:rsid w:val="00436CF8"/>
    <w:rsid w:val="00436ED4"/>
    <w:rsid w:val="00437116"/>
    <w:rsid w:val="00437513"/>
    <w:rsid w:val="0043759A"/>
    <w:rsid w:val="00437699"/>
    <w:rsid w:val="004376B9"/>
    <w:rsid w:val="004378CE"/>
    <w:rsid w:val="004379C7"/>
    <w:rsid w:val="00437A42"/>
    <w:rsid w:val="00437A48"/>
    <w:rsid w:val="00437D03"/>
    <w:rsid w:val="00437F47"/>
    <w:rsid w:val="00437F98"/>
    <w:rsid w:val="00440364"/>
    <w:rsid w:val="00440409"/>
    <w:rsid w:val="00440605"/>
    <w:rsid w:val="00440716"/>
    <w:rsid w:val="00440860"/>
    <w:rsid w:val="004409BC"/>
    <w:rsid w:val="00440A54"/>
    <w:rsid w:val="00440E1D"/>
    <w:rsid w:val="00440EDE"/>
    <w:rsid w:val="00440FDA"/>
    <w:rsid w:val="00441213"/>
    <w:rsid w:val="00441496"/>
    <w:rsid w:val="004414CF"/>
    <w:rsid w:val="004417F6"/>
    <w:rsid w:val="00441876"/>
    <w:rsid w:val="00441961"/>
    <w:rsid w:val="00441BF7"/>
    <w:rsid w:val="00441C70"/>
    <w:rsid w:val="00441D98"/>
    <w:rsid w:val="00441F81"/>
    <w:rsid w:val="00441F98"/>
    <w:rsid w:val="00441FCD"/>
    <w:rsid w:val="0044214C"/>
    <w:rsid w:val="00442218"/>
    <w:rsid w:val="004422D3"/>
    <w:rsid w:val="00442459"/>
    <w:rsid w:val="004428D0"/>
    <w:rsid w:val="00442928"/>
    <w:rsid w:val="004429C9"/>
    <w:rsid w:val="00442A20"/>
    <w:rsid w:val="00442AF1"/>
    <w:rsid w:val="00442B4E"/>
    <w:rsid w:val="00442DF9"/>
    <w:rsid w:val="00442E47"/>
    <w:rsid w:val="00443033"/>
    <w:rsid w:val="00443143"/>
    <w:rsid w:val="0044316F"/>
    <w:rsid w:val="004431B7"/>
    <w:rsid w:val="004432F4"/>
    <w:rsid w:val="004435D3"/>
    <w:rsid w:val="004435EB"/>
    <w:rsid w:val="00443792"/>
    <w:rsid w:val="004437BD"/>
    <w:rsid w:val="004438B0"/>
    <w:rsid w:val="004439F8"/>
    <w:rsid w:val="00443A56"/>
    <w:rsid w:val="00443ADE"/>
    <w:rsid w:val="00443BA5"/>
    <w:rsid w:val="00443FBD"/>
    <w:rsid w:val="004440AE"/>
    <w:rsid w:val="004442BD"/>
    <w:rsid w:val="004443C8"/>
    <w:rsid w:val="004443CC"/>
    <w:rsid w:val="00444451"/>
    <w:rsid w:val="00444493"/>
    <w:rsid w:val="00444841"/>
    <w:rsid w:val="00444918"/>
    <w:rsid w:val="00444A95"/>
    <w:rsid w:val="00444B6F"/>
    <w:rsid w:val="00444CB3"/>
    <w:rsid w:val="00444CC2"/>
    <w:rsid w:val="00444D77"/>
    <w:rsid w:val="00444D8F"/>
    <w:rsid w:val="00444F30"/>
    <w:rsid w:val="00444F65"/>
    <w:rsid w:val="004450B1"/>
    <w:rsid w:val="004450C6"/>
    <w:rsid w:val="00445235"/>
    <w:rsid w:val="00445297"/>
    <w:rsid w:val="00445431"/>
    <w:rsid w:val="00445493"/>
    <w:rsid w:val="00445652"/>
    <w:rsid w:val="00445744"/>
    <w:rsid w:val="0044574F"/>
    <w:rsid w:val="00445794"/>
    <w:rsid w:val="00445A2C"/>
    <w:rsid w:val="00445C6C"/>
    <w:rsid w:val="00445CE0"/>
    <w:rsid w:val="00445EBB"/>
    <w:rsid w:val="00445FF1"/>
    <w:rsid w:val="0044610A"/>
    <w:rsid w:val="00446112"/>
    <w:rsid w:val="0044625D"/>
    <w:rsid w:val="00446320"/>
    <w:rsid w:val="00446455"/>
    <w:rsid w:val="004464DB"/>
    <w:rsid w:val="00446551"/>
    <w:rsid w:val="0044660E"/>
    <w:rsid w:val="00446728"/>
    <w:rsid w:val="0044674F"/>
    <w:rsid w:val="004468A7"/>
    <w:rsid w:val="004468C0"/>
    <w:rsid w:val="00446A52"/>
    <w:rsid w:val="00446A87"/>
    <w:rsid w:val="00446AE8"/>
    <w:rsid w:val="00446DC0"/>
    <w:rsid w:val="00446DF9"/>
    <w:rsid w:val="00446F7C"/>
    <w:rsid w:val="0044710A"/>
    <w:rsid w:val="00447326"/>
    <w:rsid w:val="00447411"/>
    <w:rsid w:val="00447513"/>
    <w:rsid w:val="00447529"/>
    <w:rsid w:val="0044756B"/>
    <w:rsid w:val="0044767F"/>
    <w:rsid w:val="00447DDA"/>
    <w:rsid w:val="00447DE2"/>
    <w:rsid w:val="00447E66"/>
    <w:rsid w:val="00447E6F"/>
    <w:rsid w:val="00447EA7"/>
    <w:rsid w:val="00447ECC"/>
    <w:rsid w:val="00447F19"/>
    <w:rsid w:val="004502EE"/>
    <w:rsid w:val="00450341"/>
    <w:rsid w:val="00450344"/>
    <w:rsid w:val="004506A1"/>
    <w:rsid w:val="004506B5"/>
    <w:rsid w:val="00450722"/>
    <w:rsid w:val="00450AA7"/>
    <w:rsid w:val="00450BB9"/>
    <w:rsid w:val="00450CA0"/>
    <w:rsid w:val="00450D7D"/>
    <w:rsid w:val="00450E78"/>
    <w:rsid w:val="00451038"/>
    <w:rsid w:val="0045118C"/>
    <w:rsid w:val="0045120D"/>
    <w:rsid w:val="00451253"/>
    <w:rsid w:val="0045158D"/>
    <w:rsid w:val="00451779"/>
    <w:rsid w:val="00451830"/>
    <w:rsid w:val="0045183A"/>
    <w:rsid w:val="00451846"/>
    <w:rsid w:val="00451BBA"/>
    <w:rsid w:val="00451DBD"/>
    <w:rsid w:val="0045201E"/>
    <w:rsid w:val="004520D5"/>
    <w:rsid w:val="004520E0"/>
    <w:rsid w:val="004520F9"/>
    <w:rsid w:val="004523C6"/>
    <w:rsid w:val="004524C8"/>
    <w:rsid w:val="00452681"/>
    <w:rsid w:val="0045282A"/>
    <w:rsid w:val="00452855"/>
    <w:rsid w:val="00452A86"/>
    <w:rsid w:val="00452AC7"/>
    <w:rsid w:val="00452B5C"/>
    <w:rsid w:val="00452BCA"/>
    <w:rsid w:val="00452DDA"/>
    <w:rsid w:val="00452E67"/>
    <w:rsid w:val="00452F4C"/>
    <w:rsid w:val="00452FBF"/>
    <w:rsid w:val="00453274"/>
    <w:rsid w:val="004532EB"/>
    <w:rsid w:val="004533B4"/>
    <w:rsid w:val="004536C6"/>
    <w:rsid w:val="00453762"/>
    <w:rsid w:val="00453999"/>
    <w:rsid w:val="00453AF3"/>
    <w:rsid w:val="00453D81"/>
    <w:rsid w:val="00453E8F"/>
    <w:rsid w:val="00454062"/>
    <w:rsid w:val="004540C8"/>
    <w:rsid w:val="004541C6"/>
    <w:rsid w:val="004542A6"/>
    <w:rsid w:val="00454330"/>
    <w:rsid w:val="004543B3"/>
    <w:rsid w:val="0045460E"/>
    <w:rsid w:val="004549DF"/>
    <w:rsid w:val="00454A75"/>
    <w:rsid w:val="00454CAE"/>
    <w:rsid w:val="00454DD7"/>
    <w:rsid w:val="00454E2B"/>
    <w:rsid w:val="00454E76"/>
    <w:rsid w:val="00455001"/>
    <w:rsid w:val="00455109"/>
    <w:rsid w:val="004552CE"/>
    <w:rsid w:val="004553BC"/>
    <w:rsid w:val="004554D3"/>
    <w:rsid w:val="004556E5"/>
    <w:rsid w:val="0045580D"/>
    <w:rsid w:val="00455887"/>
    <w:rsid w:val="00455AB3"/>
    <w:rsid w:val="00455ACC"/>
    <w:rsid w:val="00455AF5"/>
    <w:rsid w:val="00455B89"/>
    <w:rsid w:val="00455CD4"/>
    <w:rsid w:val="00455D3D"/>
    <w:rsid w:val="00455D9C"/>
    <w:rsid w:val="00455DC4"/>
    <w:rsid w:val="00455FDD"/>
    <w:rsid w:val="0045607C"/>
    <w:rsid w:val="00456189"/>
    <w:rsid w:val="00456661"/>
    <w:rsid w:val="004566FA"/>
    <w:rsid w:val="00456712"/>
    <w:rsid w:val="00456AD7"/>
    <w:rsid w:val="00456C94"/>
    <w:rsid w:val="00456CDD"/>
    <w:rsid w:val="00456D07"/>
    <w:rsid w:val="00456D42"/>
    <w:rsid w:val="00456DEE"/>
    <w:rsid w:val="00456ED8"/>
    <w:rsid w:val="00456F68"/>
    <w:rsid w:val="004570EA"/>
    <w:rsid w:val="0045718A"/>
    <w:rsid w:val="00457534"/>
    <w:rsid w:val="00457570"/>
    <w:rsid w:val="004575CA"/>
    <w:rsid w:val="004575D5"/>
    <w:rsid w:val="0045769C"/>
    <w:rsid w:val="00457992"/>
    <w:rsid w:val="00457996"/>
    <w:rsid w:val="00457AAC"/>
    <w:rsid w:val="00457BCC"/>
    <w:rsid w:val="00457EA2"/>
    <w:rsid w:val="00457EBD"/>
    <w:rsid w:val="00457EF3"/>
    <w:rsid w:val="00460023"/>
    <w:rsid w:val="004600AF"/>
    <w:rsid w:val="004600B7"/>
    <w:rsid w:val="00460167"/>
    <w:rsid w:val="00460268"/>
    <w:rsid w:val="0046031B"/>
    <w:rsid w:val="00460366"/>
    <w:rsid w:val="00460372"/>
    <w:rsid w:val="00460419"/>
    <w:rsid w:val="00460487"/>
    <w:rsid w:val="00460757"/>
    <w:rsid w:val="00460999"/>
    <w:rsid w:val="00460A0F"/>
    <w:rsid w:val="00460A6D"/>
    <w:rsid w:val="00460C5A"/>
    <w:rsid w:val="00461168"/>
    <w:rsid w:val="00461204"/>
    <w:rsid w:val="004615A1"/>
    <w:rsid w:val="0046160E"/>
    <w:rsid w:val="004616B6"/>
    <w:rsid w:val="0046191D"/>
    <w:rsid w:val="00461A5C"/>
    <w:rsid w:val="00461B2E"/>
    <w:rsid w:val="00461B47"/>
    <w:rsid w:val="00461BB5"/>
    <w:rsid w:val="004620BE"/>
    <w:rsid w:val="0046228F"/>
    <w:rsid w:val="004623D7"/>
    <w:rsid w:val="00462442"/>
    <w:rsid w:val="0046246E"/>
    <w:rsid w:val="0046255E"/>
    <w:rsid w:val="0046278E"/>
    <w:rsid w:val="004627EE"/>
    <w:rsid w:val="0046285F"/>
    <w:rsid w:val="004628F4"/>
    <w:rsid w:val="004629C9"/>
    <w:rsid w:val="00462A20"/>
    <w:rsid w:val="00462ACB"/>
    <w:rsid w:val="00462AF7"/>
    <w:rsid w:val="00462BD1"/>
    <w:rsid w:val="00462E34"/>
    <w:rsid w:val="00462E6B"/>
    <w:rsid w:val="004630CB"/>
    <w:rsid w:val="004631FD"/>
    <w:rsid w:val="0046329E"/>
    <w:rsid w:val="00463377"/>
    <w:rsid w:val="00463397"/>
    <w:rsid w:val="00463450"/>
    <w:rsid w:val="004634E9"/>
    <w:rsid w:val="0046382B"/>
    <w:rsid w:val="00463902"/>
    <w:rsid w:val="00463916"/>
    <w:rsid w:val="00463A8C"/>
    <w:rsid w:val="00463BAA"/>
    <w:rsid w:val="00463BCE"/>
    <w:rsid w:val="00463C98"/>
    <w:rsid w:val="00463E58"/>
    <w:rsid w:val="00463FC6"/>
    <w:rsid w:val="0046439D"/>
    <w:rsid w:val="004644A5"/>
    <w:rsid w:val="004645B7"/>
    <w:rsid w:val="004646F6"/>
    <w:rsid w:val="00464BDF"/>
    <w:rsid w:val="00464E57"/>
    <w:rsid w:val="00464F7B"/>
    <w:rsid w:val="004650BA"/>
    <w:rsid w:val="004650D9"/>
    <w:rsid w:val="00465293"/>
    <w:rsid w:val="004655E5"/>
    <w:rsid w:val="00465744"/>
    <w:rsid w:val="004657CE"/>
    <w:rsid w:val="004658A5"/>
    <w:rsid w:val="00465953"/>
    <w:rsid w:val="00465988"/>
    <w:rsid w:val="00465B4A"/>
    <w:rsid w:val="00465D41"/>
    <w:rsid w:val="00465EF2"/>
    <w:rsid w:val="00465F71"/>
    <w:rsid w:val="004660BA"/>
    <w:rsid w:val="004661BC"/>
    <w:rsid w:val="00466336"/>
    <w:rsid w:val="004663F5"/>
    <w:rsid w:val="00466460"/>
    <w:rsid w:val="00466672"/>
    <w:rsid w:val="00466A0E"/>
    <w:rsid w:val="00466F83"/>
    <w:rsid w:val="00466FD7"/>
    <w:rsid w:val="004670AE"/>
    <w:rsid w:val="00467140"/>
    <w:rsid w:val="0046737C"/>
    <w:rsid w:val="00467434"/>
    <w:rsid w:val="00467441"/>
    <w:rsid w:val="00467446"/>
    <w:rsid w:val="0046787C"/>
    <w:rsid w:val="004678CA"/>
    <w:rsid w:val="00467930"/>
    <w:rsid w:val="00467A1C"/>
    <w:rsid w:val="00467B05"/>
    <w:rsid w:val="00467B57"/>
    <w:rsid w:val="00467E1B"/>
    <w:rsid w:val="00467E72"/>
    <w:rsid w:val="00467F3C"/>
    <w:rsid w:val="00470199"/>
    <w:rsid w:val="00470244"/>
    <w:rsid w:val="004702C2"/>
    <w:rsid w:val="00470887"/>
    <w:rsid w:val="004709EE"/>
    <w:rsid w:val="00470C61"/>
    <w:rsid w:val="00470E0A"/>
    <w:rsid w:val="00470E66"/>
    <w:rsid w:val="00471090"/>
    <w:rsid w:val="004710C9"/>
    <w:rsid w:val="0047112B"/>
    <w:rsid w:val="0047129C"/>
    <w:rsid w:val="004713C7"/>
    <w:rsid w:val="0047190E"/>
    <w:rsid w:val="00471BBC"/>
    <w:rsid w:val="00471D1E"/>
    <w:rsid w:val="00471DB8"/>
    <w:rsid w:val="0047206B"/>
    <w:rsid w:val="0047211E"/>
    <w:rsid w:val="00472165"/>
    <w:rsid w:val="0047238A"/>
    <w:rsid w:val="004723D4"/>
    <w:rsid w:val="004723E4"/>
    <w:rsid w:val="004724ED"/>
    <w:rsid w:val="0047266C"/>
    <w:rsid w:val="00472801"/>
    <w:rsid w:val="00472D57"/>
    <w:rsid w:val="00472DFA"/>
    <w:rsid w:val="00473097"/>
    <w:rsid w:val="004731B4"/>
    <w:rsid w:val="004731B6"/>
    <w:rsid w:val="00473372"/>
    <w:rsid w:val="0047343F"/>
    <w:rsid w:val="004735AE"/>
    <w:rsid w:val="004736C8"/>
    <w:rsid w:val="0047374C"/>
    <w:rsid w:val="00473A0D"/>
    <w:rsid w:val="00473D0C"/>
    <w:rsid w:val="00473EB8"/>
    <w:rsid w:val="00474085"/>
    <w:rsid w:val="00474161"/>
    <w:rsid w:val="0047416F"/>
    <w:rsid w:val="004742A6"/>
    <w:rsid w:val="004743C9"/>
    <w:rsid w:val="00474480"/>
    <w:rsid w:val="00474502"/>
    <w:rsid w:val="00474726"/>
    <w:rsid w:val="004748B4"/>
    <w:rsid w:val="0047495E"/>
    <w:rsid w:val="004749DF"/>
    <w:rsid w:val="004749E1"/>
    <w:rsid w:val="004749EC"/>
    <w:rsid w:val="00474BBB"/>
    <w:rsid w:val="00474D4E"/>
    <w:rsid w:val="00474DB3"/>
    <w:rsid w:val="00474E5F"/>
    <w:rsid w:val="00474F92"/>
    <w:rsid w:val="00475061"/>
    <w:rsid w:val="00475429"/>
    <w:rsid w:val="00475525"/>
    <w:rsid w:val="00475633"/>
    <w:rsid w:val="00475A70"/>
    <w:rsid w:val="00475B03"/>
    <w:rsid w:val="00475B1F"/>
    <w:rsid w:val="00475B44"/>
    <w:rsid w:val="00475D1C"/>
    <w:rsid w:val="00475FA1"/>
    <w:rsid w:val="0047624B"/>
    <w:rsid w:val="0047641A"/>
    <w:rsid w:val="00476500"/>
    <w:rsid w:val="00476519"/>
    <w:rsid w:val="00476564"/>
    <w:rsid w:val="004765F6"/>
    <w:rsid w:val="004766BC"/>
    <w:rsid w:val="00476A42"/>
    <w:rsid w:val="00476B24"/>
    <w:rsid w:val="00476B89"/>
    <w:rsid w:val="00476BFD"/>
    <w:rsid w:val="00476CB8"/>
    <w:rsid w:val="00476D72"/>
    <w:rsid w:val="00476EE8"/>
    <w:rsid w:val="0047701B"/>
    <w:rsid w:val="0047707C"/>
    <w:rsid w:val="004770A3"/>
    <w:rsid w:val="00477283"/>
    <w:rsid w:val="004776F9"/>
    <w:rsid w:val="0047771F"/>
    <w:rsid w:val="004778B6"/>
    <w:rsid w:val="004778DF"/>
    <w:rsid w:val="00477A91"/>
    <w:rsid w:val="00477CBD"/>
    <w:rsid w:val="00477EB8"/>
    <w:rsid w:val="00480147"/>
    <w:rsid w:val="00480352"/>
    <w:rsid w:val="004805C8"/>
    <w:rsid w:val="00480649"/>
    <w:rsid w:val="00480770"/>
    <w:rsid w:val="0048088D"/>
    <w:rsid w:val="00480A99"/>
    <w:rsid w:val="00480B48"/>
    <w:rsid w:val="00480B60"/>
    <w:rsid w:val="00480C85"/>
    <w:rsid w:val="00480CC6"/>
    <w:rsid w:val="00480EFF"/>
    <w:rsid w:val="00480F98"/>
    <w:rsid w:val="00480FE2"/>
    <w:rsid w:val="0048131E"/>
    <w:rsid w:val="00481488"/>
    <w:rsid w:val="00481611"/>
    <w:rsid w:val="0048167B"/>
    <w:rsid w:val="00481822"/>
    <w:rsid w:val="004818A0"/>
    <w:rsid w:val="004819A7"/>
    <w:rsid w:val="00481B4C"/>
    <w:rsid w:val="00481C84"/>
    <w:rsid w:val="00481D90"/>
    <w:rsid w:val="00481FE0"/>
    <w:rsid w:val="00482185"/>
    <w:rsid w:val="004821F1"/>
    <w:rsid w:val="004822C1"/>
    <w:rsid w:val="00482305"/>
    <w:rsid w:val="0048259E"/>
    <w:rsid w:val="004826D4"/>
    <w:rsid w:val="004826F0"/>
    <w:rsid w:val="004826FE"/>
    <w:rsid w:val="00482762"/>
    <w:rsid w:val="00482884"/>
    <w:rsid w:val="004828BE"/>
    <w:rsid w:val="00482AC6"/>
    <w:rsid w:val="00482FE0"/>
    <w:rsid w:val="0048315B"/>
    <w:rsid w:val="0048358E"/>
    <w:rsid w:val="004838DB"/>
    <w:rsid w:val="004839B8"/>
    <w:rsid w:val="00483CEF"/>
    <w:rsid w:val="00483FD6"/>
    <w:rsid w:val="00484075"/>
    <w:rsid w:val="0048408A"/>
    <w:rsid w:val="004847F5"/>
    <w:rsid w:val="00484A63"/>
    <w:rsid w:val="00484B72"/>
    <w:rsid w:val="00484C5F"/>
    <w:rsid w:val="00484C6A"/>
    <w:rsid w:val="00484CCC"/>
    <w:rsid w:val="00484FA7"/>
    <w:rsid w:val="0048505F"/>
    <w:rsid w:val="004851A7"/>
    <w:rsid w:val="0048533E"/>
    <w:rsid w:val="004853FC"/>
    <w:rsid w:val="004855B8"/>
    <w:rsid w:val="00485782"/>
    <w:rsid w:val="004858CC"/>
    <w:rsid w:val="00485992"/>
    <w:rsid w:val="00485A13"/>
    <w:rsid w:val="00485B9E"/>
    <w:rsid w:val="00485CC8"/>
    <w:rsid w:val="00485D5A"/>
    <w:rsid w:val="00485EC0"/>
    <w:rsid w:val="00485F51"/>
    <w:rsid w:val="00486320"/>
    <w:rsid w:val="0048633C"/>
    <w:rsid w:val="004864D8"/>
    <w:rsid w:val="004865C8"/>
    <w:rsid w:val="004865E1"/>
    <w:rsid w:val="00486626"/>
    <w:rsid w:val="0048668F"/>
    <w:rsid w:val="004866ED"/>
    <w:rsid w:val="004869E1"/>
    <w:rsid w:val="00486A54"/>
    <w:rsid w:val="00486A62"/>
    <w:rsid w:val="00486BD3"/>
    <w:rsid w:val="00486D73"/>
    <w:rsid w:val="00486DE2"/>
    <w:rsid w:val="00486FD9"/>
    <w:rsid w:val="00486FFE"/>
    <w:rsid w:val="004871EB"/>
    <w:rsid w:val="00487338"/>
    <w:rsid w:val="00487427"/>
    <w:rsid w:val="0048750C"/>
    <w:rsid w:val="00487525"/>
    <w:rsid w:val="004876BE"/>
    <w:rsid w:val="0048785D"/>
    <w:rsid w:val="0048798A"/>
    <w:rsid w:val="00487B67"/>
    <w:rsid w:val="00487F16"/>
    <w:rsid w:val="00487FE8"/>
    <w:rsid w:val="00490027"/>
    <w:rsid w:val="00490065"/>
    <w:rsid w:val="0049029A"/>
    <w:rsid w:val="0049037F"/>
    <w:rsid w:val="00490380"/>
    <w:rsid w:val="0049042D"/>
    <w:rsid w:val="0049059C"/>
    <w:rsid w:val="004906A0"/>
    <w:rsid w:val="004906DB"/>
    <w:rsid w:val="00490907"/>
    <w:rsid w:val="00490AC3"/>
    <w:rsid w:val="00490ADF"/>
    <w:rsid w:val="00490BC2"/>
    <w:rsid w:val="00490BE3"/>
    <w:rsid w:val="00490BF4"/>
    <w:rsid w:val="00490C21"/>
    <w:rsid w:val="00490C30"/>
    <w:rsid w:val="00490CA8"/>
    <w:rsid w:val="00490FB7"/>
    <w:rsid w:val="0049148A"/>
    <w:rsid w:val="004914B8"/>
    <w:rsid w:val="00491653"/>
    <w:rsid w:val="0049190A"/>
    <w:rsid w:val="00491B3C"/>
    <w:rsid w:val="00491C00"/>
    <w:rsid w:val="00491DF7"/>
    <w:rsid w:val="00491E23"/>
    <w:rsid w:val="0049204B"/>
    <w:rsid w:val="004921C6"/>
    <w:rsid w:val="00492214"/>
    <w:rsid w:val="0049222C"/>
    <w:rsid w:val="004923B0"/>
    <w:rsid w:val="00492458"/>
    <w:rsid w:val="0049263C"/>
    <w:rsid w:val="00492705"/>
    <w:rsid w:val="00492B8A"/>
    <w:rsid w:val="00492C16"/>
    <w:rsid w:val="00492CA1"/>
    <w:rsid w:val="00492D18"/>
    <w:rsid w:val="00492E12"/>
    <w:rsid w:val="00493289"/>
    <w:rsid w:val="00493574"/>
    <w:rsid w:val="0049394B"/>
    <w:rsid w:val="00493AB7"/>
    <w:rsid w:val="00493AC3"/>
    <w:rsid w:val="00493C75"/>
    <w:rsid w:val="00493CAD"/>
    <w:rsid w:val="00493D1A"/>
    <w:rsid w:val="00493D2C"/>
    <w:rsid w:val="00493E50"/>
    <w:rsid w:val="00493ED0"/>
    <w:rsid w:val="00494218"/>
    <w:rsid w:val="00494445"/>
    <w:rsid w:val="0049446D"/>
    <w:rsid w:val="00494668"/>
    <w:rsid w:val="0049475E"/>
    <w:rsid w:val="0049484A"/>
    <w:rsid w:val="004948EA"/>
    <w:rsid w:val="0049491B"/>
    <w:rsid w:val="00494926"/>
    <w:rsid w:val="00494B6F"/>
    <w:rsid w:val="00494BF2"/>
    <w:rsid w:val="00494CEA"/>
    <w:rsid w:val="00494FA3"/>
    <w:rsid w:val="00494FA4"/>
    <w:rsid w:val="00495054"/>
    <w:rsid w:val="004952F1"/>
    <w:rsid w:val="004952FA"/>
    <w:rsid w:val="0049534E"/>
    <w:rsid w:val="004953C5"/>
    <w:rsid w:val="0049548F"/>
    <w:rsid w:val="00495625"/>
    <w:rsid w:val="004957CB"/>
    <w:rsid w:val="004958C8"/>
    <w:rsid w:val="00495A97"/>
    <w:rsid w:val="00495AC6"/>
    <w:rsid w:val="00495B12"/>
    <w:rsid w:val="00495B52"/>
    <w:rsid w:val="00495BD8"/>
    <w:rsid w:val="00495EE2"/>
    <w:rsid w:val="00495EF1"/>
    <w:rsid w:val="004960FD"/>
    <w:rsid w:val="0049621C"/>
    <w:rsid w:val="00496232"/>
    <w:rsid w:val="0049635D"/>
    <w:rsid w:val="004963CE"/>
    <w:rsid w:val="004964D3"/>
    <w:rsid w:val="004965C9"/>
    <w:rsid w:val="00496680"/>
    <w:rsid w:val="0049674E"/>
    <w:rsid w:val="004968E1"/>
    <w:rsid w:val="00496C06"/>
    <w:rsid w:val="00496D7C"/>
    <w:rsid w:val="00496F10"/>
    <w:rsid w:val="0049725B"/>
    <w:rsid w:val="004974F8"/>
    <w:rsid w:val="004975EE"/>
    <w:rsid w:val="0049796E"/>
    <w:rsid w:val="00497DF8"/>
    <w:rsid w:val="00497F06"/>
    <w:rsid w:val="00497FDC"/>
    <w:rsid w:val="004A002E"/>
    <w:rsid w:val="004A04A8"/>
    <w:rsid w:val="004A0584"/>
    <w:rsid w:val="004A076F"/>
    <w:rsid w:val="004A0801"/>
    <w:rsid w:val="004A0913"/>
    <w:rsid w:val="004A09E4"/>
    <w:rsid w:val="004A0ABD"/>
    <w:rsid w:val="004A0AD3"/>
    <w:rsid w:val="004A0B78"/>
    <w:rsid w:val="004A0D03"/>
    <w:rsid w:val="004A11A4"/>
    <w:rsid w:val="004A14ED"/>
    <w:rsid w:val="004A161E"/>
    <w:rsid w:val="004A16EE"/>
    <w:rsid w:val="004A17B1"/>
    <w:rsid w:val="004A1898"/>
    <w:rsid w:val="004A191E"/>
    <w:rsid w:val="004A19FB"/>
    <w:rsid w:val="004A1BCA"/>
    <w:rsid w:val="004A1C9D"/>
    <w:rsid w:val="004A1F0A"/>
    <w:rsid w:val="004A2058"/>
    <w:rsid w:val="004A208B"/>
    <w:rsid w:val="004A2224"/>
    <w:rsid w:val="004A2293"/>
    <w:rsid w:val="004A2363"/>
    <w:rsid w:val="004A2397"/>
    <w:rsid w:val="004A23D0"/>
    <w:rsid w:val="004A24F5"/>
    <w:rsid w:val="004A25F2"/>
    <w:rsid w:val="004A26F7"/>
    <w:rsid w:val="004A2731"/>
    <w:rsid w:val="004A273A"/>
    <w:rsid w:val="004A28DF"/>
    <w:rsid w:val="004A2902"/>
    <w:rsid w:val="004A2AFE"/>
    <w:rsid w:val="004A2BA3"/>
    <w:rsid w:val="004A2C9F"/>
    <w:rsid w:val="004A2CC8"/>
    <w:rsid w:val="004A2DC7"/>
    <w:rsid w:val="004A2E53"/>
    <w:rsid w:val="004A30C7"/>
    <w:rsid w:val="004A30EA"/>
    <w:rsid w:val="004A3559"/>
    <w:rsid w:val="004A3829"/>
    <w:rsid w:val="004A398C"/>
    <w:rsid w:val="004A3AC3"/>
    <w:rsid w:val="004A3B2D"/>
    <w:rsid w:val="004A3BD4"/>
    <w:rsid w:val="004A3D0F"/>
    <w:rsid w:val="004A3D36"/>
    <w:rsid w:val="004A3EF5"/>
    <w:rsid w:val="004A41B1"/>
    <w:rsid w:val="004A4283"/>
    <w:rsid w:val="004A42B0"/>
    <w:rsid w:val="004A4453"/>
    <w:rsid w:val="004A449F"/>
    <w:rsid w:val="004A454D"/>
    <w:rsid w:val="004A4747"/>
    <w:rsid w:val="004A4DE9"/>
    <w:rsid w:val="004A4FEC"/>
    <w:rsid w:val="004A5156"/>
    <w:rsid w:val="004A520A"/>
    <w:rsid w:val="004A533E"/>
    <w:rsid w:val="004A5439"/>
    <w:rsid w:val="004A543F"/>
    <w:rsid w:val="004A5442"/>
    <w:rsid w:val="004A5700"/>
    <w:rsid w:val="004A5746"/>
    <w:rsid w:val="004A579E"/>
    <w:rsid w:val="004A58BF"/>
    <w:rsid w:val="004A5B7D"/>
    <w:rsid w:val="004A5CA1"/>
    <w:rsid w:val="004A5E6C"/>
    <w:rsid w:val="004A5F2B"/>
    <w:rsid w:val="004A5F38"/>
    <w:rsid w:val="004A5F86"/>
    <w:rsid w:val="004A60A1"/>
    <w:rsid w:val="004A6653"/>
    <w:rsid w:val="004A67B6"/>
    <w:rsid w:val="004A6819"/>
    <w:rsid w:val="004A6830"/>
    <w:rsid w:val="004A69F1"/>
    <w:rsid w:val="004A6E9B"/>
    <w:rsid w:val="004A6EE6"/>
    <w:rsid w:val="004A71B6"/>
    <w:rsid w:val="004A756E"/>
    <w:rsid w:val="004A762B"/>
    <w:rsid w:val="004A7782"/>
    <w:rsid w:val="004A7E1D"/>
    <w:rsid w:val="004A7E58"/>
    <w:rsid w:val="004A7FC6"/>
    <w:rsid w:val="004A7FF4"/>
    <w:rsid w:val="004B008C"/>
    <w:rsid w:val="004B0111"/>
    <w:rsid w:val="004B0191"/>
    <w:rsid w:val="004B0403"/>
    <w:rsid w:val="004B04B3"/>
    <w:rsid w:val="004B052C"/>
    <w:rsid w:val="004B063F"/>
    <w:rsid w:val="004B0733"/>
    <w:rsid w:val="004B0745"/>
    <w:rsid w:val="004B08E9"/>
    <w:rsid w:val="004B09CE"/>
    <w:rsid w:val="004B09CF"/>
    <w:rsid w:val="004B0B90"/>
    <w:rsid w:val="004B0BB3"/>
    <w:rsid w:val="004B0BDA"/>
    <w:rsid w:val="004B0E16"/>
    <w:rsid w:val="004B0FC9"/>
    <w:rsid w:val="004B11CA"/>
    <w:rsid w:val="004B14F6"/>
    <w:rsid w:val="004B15F0"/>
    <w:rsid w:val="004B16E2"/>
    <w:rsid w:val="004B175F"/>
    <w:rsid w:val="004B1A3C"/>
    <w:rsid w:val="004B1B84"/>
    <w:rsid w:val="004B1BC7"/>
    <w:rsid w:val="004B1D7E"/>
    <w:rsid w:val="004B1D7F"/>
    <w:rsid w:val="004B1E7C"/>
    <w:rsid w:val="004B1E8D"/>
    <w:rsid w:val="004B1F8A"/>
    <w:rsid w:val="004B2097"/>
    <w:rsid w:val="004B20C7"/>
    <w:rsid w:val="004B22A0"/>
    <w:rsid w:val="004B23C3"/>
    <w:rsid w:val="004B2558"/>
    <w:rsid w:val="004B271B"/>
    <w:rsid w:val="004B293D"/>
    <w:rsid w:val="004B2964"/>
    <w:rsid w:val="004B29D2"/>
    <w:rsid w:val="004B2AFD"/>
    <w:rsid w:val="004B2B24"/>
    <w:rsid w:val="004B2E1E"/>
    <w:rsid w:val="004B2F5B"/>
    <w:rsid w:val="004B2FB6"/>
    <w:rsid w:val="004B3107"/>
    <w:rsid w:val="004B31A0"/>
    <w:rsid w:val="004B3228"/>
    <w:rsid w:val="004B3328"/>
    <w:rsid w:val="004B339C"/>
    <w:rsid w:val="004B34E5"/>
    <w:rsid w:val="004B34EA"/>
    <w:rsid w:val="004B36B4"/>
    <w:rsid w:val="004B37A4"/>
    <w:rsid w:val="004B386B"/>
    <w:rsid w:val="004B3880"/>
    <w:rsid w:val="004B3895"/>
    <w:rsid w:val="004B38E0"/>
    <w:rsid w:val="004B39A8"/>
    <w:rsid w:val="004B3AA9"/>
    <w:rsid w:val="004B3BD4"/>
    <w:rsid w:val="004B3C62"/>
    <w:rsid w:val="004B3CCA"/>
    <w:rsid w:val="004B3DB7"/>
    <w:rsid w:val="004B3F18"/>
    <w:rsid w:val="004B4055"/>
    <w:rsid w:val="004B4088"/>
    <w:rsid w:val="004B41AC"/>
    <w:rsid w:val="004B45A4"/>
    <w:rsid w:val="004B46A6"/>
    <w:rsid w:val="004B48D6"/>
    <w:rsid w:val="004B48F7"/>
    <w:rsid w:val="004B4A6B"/>
    <w:rsid w:val="004B4D72"/>
    <w:rsid w:val="004B4E28"/>
    <w:rsid w:val="004B4F35"/>
    <w:rsid w:val="004B4F93"/>
    <w:rsid w:val="004B5172"/>
    <w:rsid w:val="004B5173"/>
    <w:rsid w:val="004B5819"/>
    <w:rsid w:val="004B59BB"/>
    <w:rsid w:val="004B5A28"/>
    <w:rsid w:val="004B5A71"/>
    <w:rsid w:val="004B5C19"/>
    <w:rsid w:val="004B5FB3"/>
    <w:rsid w:val="004B611E"/>
    <w:rsid w:val="004B6171"/>
    <w:rsid w:val="004B6193"/>
    <w:rsid w:val="004B62A0"/>
    <w:rsid w:val="004B63FD"/>
    <w:rsid w:val="004B6524"/>
    <w:rsid w:val="004B67BB"/>
    <w:rsid w:val="004B680F"/>
    <w:rsid w:val="004B6846"/>
    <w:rsid w:val="004B6977"/>
    <w:rsid w:val="004B6ACB"/>
    <w:rsid w:val="004B6C98"/>
    <w:rsid w:val="004B6CD5"/>
    <w:rsid w:val="004B6D08"/>
    <w:rsid w:val="004B6F05"/>
    <w:rsid w:val="004B6F12"/>
    <w:rsid w:val="004B7109"/>
    <w:rsid w:val="004B7117"/>
    <w:rsid w:val="004B7151"/>
    <w:rsid w:val="004B75B7"/>
    <w:rsid w:val="004B75C9"/>
    <w:rsid w:val="004B76AB"/>
    <w:rsid w:val="004B77F5"/>
    <w:rsid w:val="004B789E"/>
    <w:rsid w:val="004B7DE3"/>
    <w:rsid w:val="004B7F3D"/>
    <w:rsid w:val="004C0103"/>
    <w:rsid w:val="004C0139"/>
    <w:rsid w:val="004C0162"/>
    <w:rsid w:val="004C0258"/>
    <w:rsid w:val="004C0271"/>
    <w:rsid w:val="004C02C5"/>
    <w:rsid w:val="004C039B"/>
    <w:rsid w:val="004C0FC0"/>
    <w:rsid w:val="004C11A9"/>
    <w:rsid w:val="004C12F4"/>
    <w:rsid w:val="004C1425"/>
    <w:rsid w:val="004C143D"/>
    <w:rsid w:val="004C145B"/>
    <w:rsid w:val="004C1471"/>
    <w:rsid w:val="004C1600"/>
    <w:rsid w:val="004C1648"/>
    <w:rsid w:val="004C164E"/>
    <w:rsid w:val="004C1A3F"/>
    <w:rsid w:val="004C1C34"/>
    <w:rsid w:val="004C2077"/>
    <w:rsid w:val="004C2420"/>
    <w:rsid w:val="004C24CE"/>
    <w:rsid w:val="004C2586"/>
    <w:rsid w:val="004C271F"/>
    <w:rsid w:val="004C2752"/>
    <w:rsid w:val="004C276C"/>
    <w:rsid w:val="004C278E"/>
    <w:rsid w:val="004C27A0"/>
    <w:rsid w:val="004C29D4"/>
    <w:rsid w:val="004C2AEC"/>
    <w:rsid w:val="004C2BD2"/>
    <w:rsid w:val="004C2C7F"/>
    <w:rsid w:val="004C2CC2"/>
    <w:rsid w:val="004C2EC4"/>
    <w:rsid w:val="004C2F79"/>
    <w:rsid w:val="004C33FB"/>
    <w:rsid w:val="004C34D2"/>
    <w:rsid w:val="004C34EE"/>
    <w:rsid w:val="004C3693"/>
    <w:rsid w:val="004C3698"/>
    <w:rsid w:val="004C3743"/>
    <w:rsid w:val="004C381C"/>
    <w:rsid w:val="004C39C2"/>
    <w:rsid w:val="004C3BAC"/>
    <w:rsid w:val="004C3E70"/>
    <w:rsid w:val="004C3FBA"/>
    <w:rsid w:val="004C404C"/>
    <w:rsid w:val="004C41C5"/>
    <w:rsid w:val="004C421C"/>
    <w:rsid w:val="004C4237"/>
    <w:rsid w:val="004C42CE"/>
    <w:rsid w:val="004C4414"/>
    <w:rsid w:val="004C443D"/>
    <w:rsid w:val="004C46F7"/>
    <w:rsid w:val="004C485E"/>
    <w:rsid w:val="004C4930"/>
    <w:rsid w:val="004C4B55"/>
    <w:rsid w:val="004C4DB8"/>
    <w:rsid w:val="004C4DFD"/>
    <w:rsid w:val="004C4EC9"/>
    <w:rsid w:val="004C4FD8"/>
    <w:rsid w:val="004C5091"/>
    <w:rsid w:val="004C50E5"/>
    <w:rsid w:val="004C52EB"/>
    <w:rsid w:val="004C535E"/>
    <w:rsid w:val="004C5483"/>
    <w:rsid w:val="004C5550"/>
    <w:rsid w:val="004C5572"/>
    <w:rsid w:val="004C57A5"/>
    <w:rsid w:val="004C5966"/>
    <w:rsid w:val="004C59B7"/>
    <w:rsid w:val="004C5A43"/>
    <w:rsid w:val="004C5BDC"/>
    <w:rsid w:val="004C5CFE"/>
    <w:rsid w:val="004C5D73"/>
    <w:rsid w:val="004C5DFD"/>
    <w:rsid w:val="004C5E3E"/>
    <w:rsid w:val="004C5E58"/>
    <w:rsid w:val="004C61F7"/>
    <w:rsid w:val="004C6222"/>
    <w:rsid w:val="004C6367"/>
    <w:rsid w:val="004C64A1"/>
    <w:rsid w:val="004C684A"/>
    <w:rsid w:val="004C6910"/>
    <w:rsid w:val="004C6A54"/>
    <w:rsid w:val="004C6A5F"/>
    <w:rsid w:val="004C6B22"/>
    <w:rsid w:val="004C6CFD"/>
    <w:rsid w:val="004C6ED5"/>
    <w:rsid w:val="004C6F50"/>
    <w:rsid w:val="004C6FD3"/>
    <w:rsid w:val="004C7031"/>
    <w:rsid w:val="004C735B"/>
    <w:rsid w:val="004C743B"/>
    <w:rsid w:val="004C74C1"/>
    <w:rsid w:val="004C76C5"/>
    <w:rsid w:val="004C77CE"/>
    <w:rsid w:val="004C79D1"/>
    <w:rsid w:val="004C7B82"/>
    <w:rsid w:val="004C7D1C"/>
    <w:rsid w:val="004C7E84"/>
    <w:rsid w:val="004C7F6C"/>
    <w:rsid w:val="004C7F7B"/>
    <w:rsid w:val="004D00B1"/>
    <w:rsid w:val="004D00D3"/>
    <w:rsid w:val="004D00FE"/>
    <w:rsid w:val="004D019B"/>
    <w:rsid w:val="004D0287"/>
    <w:rsid w:val="004D02AF"/>
    <w:rsid w:val="004D0330"/>
    <w:rsid w:val="004D0348"/>
    <w:rsid w:val="004D03FA"/>
    <w:rsid w:val="004D0585"/>
    <w:rsid w:val="004D05DB"/>
    <w:rsid w:val="004D06AB"/>
    <w:rsid w:val="004D06C4"/>
    <w:rsid w:val="004D06D4"/>
    <w:rsid w:val="004D0759"/>
    <w:rsid w:val="004D0762"/>
    <w:rsid w:val="004D08C4"/>
    <w:rsid w:val="004D08FA"/>
    <w:rsid w:val="004D0938"/>
    <w:rsid w:val="004D0A60"/>
    <w:rsid w:val="004D0ABE"/>
    <w:rsid w:val="004D0BAB"/>
    <w:rsid w:val="004D0BF9"/>
    <w:rsid w:val="004D0E04"/>
    <w:rsid w:val="004D0E25"/>
    <w:rsid w:val="004D0EF4"/>
    <w:rsid w:val="004D0F61"/>
    <w:rsid w:val="004D11C4"/>
    <w:rsid w:val="004D127D"/>
    <w:rsid w:val="004D1358"/>
    <w:rsid w:val="004D16E5"/>
    <w:rsid w:val="004D180F"/>
    <w:rsid w:val="004D1971"/>
    <w:rsid w:val="004D1A05"/>
    <w:rsid w:val="004D1A57"/>
    <w:rsid w:val="004D1C40"/>
    <w:rsid w:val="004D1C4D"/>
    <w:rsid w:val="004D1D0B"/>
    <w:rsid w:val="004D1D16"/>
    <w:rsid w:val="004D1D5D"/>
    <w:rsid w:val="004D1EC9"/>
    <w:rsid w:val="004D1FA4"/>
    <w:rsid w:val="004D202C"/>
    <w:rsid w:val="004D20A3"/>
    <w:rsid w:val="004D21F2"/>
    <w:rsid w:val="004D2630"/>
    <w:rsid w:val="004D28DB"/>
    <w:rsid w:val="004D2958"/>
    <w:rsid w:val="004D2D72"/>
    <w:rsid w:val="004D2EEC"/>
    <w:rsid w:val="004D30A9"/>
    <w:rsid w:val="004D3134"/>
    <w:rsid w:val="004D31AF"/>
    <w:rsid w:val="004D31D9"/>
    <w:rsid w:val="004D3211"/>
    <w:rsid w:val="004D3352"/>
    <w:rsid w:val="004D360D"/>
    <w:rsid w:val="004D3864"/>
    <w:rsid w:val="004D39C7"/>
    <w:rsid w:val="004D3AEB"/>
    <w:rsid w:val="004D3B41"/>
    <w:rsid w:val="004D3D08"/>
    <w:rsid w:val="004D3EFD"/>
    <w:rsid w:val="004D4063"/>
    <w:rsid w:val="004D406C"/>
    <w:rsid w:val="004D41B2"/>
    <w:rsid w:val="004D43A7"/>
    <w:rsid w:val="004D441E"/>
    <w:rsid w:val="004D45B9"/>
    <w:rsid w:val="004D46B1"/>
    <w:rsid w:val="004D47D4"/>
    <w:rsid w:val="004D4899"/>
    <w:rsid w:val="004D48BB"/>
    <w:rsid w:val="004D48E9"/>
    <w:rsid w:val="004D48ED"/>
    <w:rsid w:val="004D4911"/>
    <w:rsid w:val="004D4B55"/>
    <w:rsid w:val="004D4D1F"/>
    <w:rsid w:val="004D4E64"/>
    <w:rsid w:val="004D4EF8"/>
    <w:rsid w:val="004D4F2B"/>
    <w:rsid w:val="004D5207"/>
    <w:rsid w:val="004D52A4"/>
    <w:rsid w:val="004D54CF"/>
    <w:rsid w:val="004D54D6"/>
    <w:rsid w:val="004D5601"/>
    <w:rsid w:val="004D5665"/>
    <w:rsid w:val="004D5762"/>
    <w:rsid w:val="004D576F"/>
    <w:rsid w:val="004D57A0"/>
    <w:rsid w:val="004D582B"/>
    <w:rsid w:val="004D5B4A"/>
    <w:rsid w:val="004D5BCC"/>
    <w:rsid w:val="004D5BE1"/>
    <w:rsid w:val="004D5C3A"/>
    <w:rsid w:val="004D5CFC"/>
    <w:rsid w:val="004D5EC5"/>
    <w:rsid w:val="004D6166"/>
    <w:rsid w:val="004D61CE"/>
    <w:rsid w:val="004D61ED"/>
    <w:rsid w:val="004D64DC"/>
    <w:rsid w:val="004D6568"/>
    <w:rsid w:val="004D6725"/>
    <w:rsid w:val="004D69CB"/>
    <w:rsid w:val="004D6AB1"/>
    <w:rsid w:val="004D6B8B"/>
    <w:rsid w:val="004D6E2A"/>
    <w:rsid w:val="004D6E95"/>
    <w:rsid w:val="004D710B"/>
    <w:rsid w:val="004D714C"/>
    <w:rsid w:val="004D73A1"/>
    <w:rsid w:val="004D7572"/>
    <w:rsid w:val="004D75B6"/>
    <w:rsid w:val="004D781F"/>
    <w:rsid w:val="004D7914"/>
    <w:rsid w:val="004D7937"/>
    <w:rsid w:val="004D796F"/>
    <w:rsid w:val="004D79E0"/>
    <w:rsid w:val="004D7A46"/>
    <w:rsid w:val="004D7AA5"/>
    <w:rsid w:val="004D7F50"/>
    <w:rsid w:val="004D7FE5"/>
    <w:rsid w:val="004E0034"/>
    <w:rsid w:val="004E036F"/>
    <w:rsid w:val="004E06E9"/>
    <w:rsid w:val="004E06EC"/>
    <w:rsid w:val="004E0901"/>
    <w:rsid w:val="004E0C07"/>
    <w:rsid w:val="004E0C20"/>
    <w:rsid w:val="004E0F00"/>
    <w:rsid w:val="004E0F9F"/>
    <w:rsid w:val="004E0FE2"/>
    <w:rsid w:val="004E110F"/>
    <w:rsid w:val="004E1312"/>
    <w:rsid w:val="004E131A"/>
    <w:rsid w:val="004E1392"/>
    <w:rsid w:val="004E13F9"/>
    <w:rsid w:val="004E14E0"/>
    <w:rsid w:val="004E152A"/>
    <w:rsid w:val="004E1593"/>
    <w:rsid w:val="004E164E"/>
    <w:rsid w:val="004E16AB"/>
    <w:rsid w:val="004E17F3"/>
    <w:rsid w:val="004E1815"/>
    <w:rsid w:val="004E1A68"/>
    <w:rsid w:val="004E1BE9"/>
    <w:rsid w:val="004E1C8F"/>
    <w:rsid w:val="004E1C93"/>
    <w:rsid w:val="004E1FB3"/>
    <w:rsid w:val="004E2091"/>
    <w:rsid w:val="004E221F"/>
    <w:rsid w:val="004E2253"/>
    <w:rsid w:val="004E2261"/>
    <w:rsid w:val="004E227F"/>
    <w:rsid w:val="004E249C"/>
    <w:rsid w:val="004E24F7"/>
    <w:rsid w:val="004E2578"/>
    <w:rsid w:val="004E26B6"/>
    <w:rsid w:val="004E2BDD"/>
    <w:rsid w:val="004E2E31"/>
    <w:rsid w:val="004E2F3D"/>
    <w:rsid w:val="004E2F55"/>
    <w:rsid w:val="004E2FA2"/>
    <w:rsid w:val="004E3009"/>
    <w:rsid w:val="004E3098"/>
    <w:rsid w:val="004E314C"/>
    <w:rsid w:val="004E326C"/>
    <w:rsid w:val="004E32F8"/>
    <w:rsid w:val="004E3362"/>
    <w:rsid w:val="004E336B"/>
    <w:rsid w:val="004E34A1"/>
    <w:rsid w:val="004E34D4"/>
    <w:rsid w:val="004E35A2"/>
    <w:rsid w:val="004E3781"/>
    <w:rsid w:val="004E37BC"/>
    <w:rsid w:val="004E3836"/>
    <w:rsid w:val="004E3943"/>
    <w:rsid w:val="004E3A5B"/>
    <w:rsid w:val="004E3BAC"/>
    <w:rsid w:val="004E3D97"/>
    <w:rsid w:val="004E4009"/>
    <w:rsid w:val="004E41BC"/>
    <w:rsid w:val="004E43A9"/>
    <w:rsid w:val="004E43BF"/>
    <w:rsid w:val="004E4664"/>
    <w:rsid w:val="004E46BA"/>
    <w:rsid w:val="004E484C"/>
    <w:rsid w:val="004E48B8"/>
    <w:rsid w:val="004E49A7"/>
    <w:rsid w:val="004E49DF"/>
    <w:rsid w:val="004E4C57"/>
    <w:rsid w:val="004E4CBE"/>
    <w:rsid w:val="004E4D31"/>
    <w:rsid w:val="004E4E7D"/>
    <w:rsid w:val="004E4ED8"/>
    <w:rsid w:val="004E5295"/>
    <w:rsid w:val="004E5301"/>
    <w:rsid w:val="004E531D"/>
    <w:rsid w:val="004E5334"/>
    <w:rsid w:val="004E583B"/>
    <w:rsid w:val="004E5B08"/>
    <w:rsid w:val="004E5D57"/>
    <w:rsid w:val="004E5EEE"/>
    <w:rsid w:val="004E609A"/>
    <w:rsid w:val="004E6192"/>
    <w:rsid w:val="004E64B8"/>
    <w:rsid w:val="004E65DE"/>
    <w:rsid w:val="004E676C"/>
    <w:rsid w:val="004E67A1"/>
    <w:rsid w:val="004E68D5"/>
    <w:rsid w:val="004E68FB"/>
    <w:rsid w:val="004E6935"/>
    <w:rsid w:val="004E7088"/>
    <w:rsid w:val="004E7117"/>
    <w:rsid w:val="004E72AE"/>
    <w:rsid w:val="004E73F1"/>
    <w:rsid w:val="004E746F"/>
    <w:rsid w:val="004E749F"/>
    <w:rsid w:val="004E752A"/>
    <w:rsid w:val="004E76BE"/>
    <w:rsid w:val="004E78D5"/>
    <w:rsid w:val="004E7AFD"/>
    <w:rsid w:val="004E7C45"/>
    <w:rsid w:val="004E7E28"/>
    <w:rsid w:val="004E7EF5"/>
    <w:rsid w:val="004E7F96"/>
    <w:rsid w:val="004F0013"/>
    <w:rsid w:val="004F0066"/>
    <w:rsid w:val="004F00A2"/>
    <w:rsid w:val="004F02CD"/>
    <w:rsid w:val="004F038E"/>
    <w:rsid w:val="004F03B9"/>
    <w:rsid w:val="004F057C"/>
    <w:rsid w:val="004F0804"/>
    <w:rsid w:val="004F0852"/>
    <w:rsid w:val="004F08A5"/>
    <w:rsid w:val="004F091F"/>
    <w:rsid w:val="004F0953"/>
    <w:rsid w:val="004F0A1D"/>
    <w:rsid w:val="004F0ABF"/>
    <w:rsid w:val="004F0B6C"/>
    <w:rsid w:val="004F0B84"/>
    <w:rsid w:val="004F0BC0"/>
    <w:rsid w:val="004F0C4A"/>
    <w:rsid w:val="004F0C53"/>
    <w:rsid w:val="004F0CA7"/>
    <w:rsid w:val="004F0CEF"/>
    <w:rsid w:val="004F0F41"/>
    <w:rsid w:val="004F0FA0"/>
    <w:rsid w:val="004F13B9"/>
    <w:rsid w:val="004F1467"/>
    <w:rsid w:val="004F14C4"/>
    <w:rsid w:val="004F156D"/>
    <w:rsid w:val="004F16E4"/>
    <w:rsid w:val="004F17B0"/>
    <w:rsid w:val="004F1A15"/>
    <w:rsid w:val="004F1EA1"/>
    <w:rsid w:val="004F1F37"/>
    <w:rsid w:val="004F21D5"/>
    <w:rsid w:val="004F2296"/>
    <w:rsid w:val="004F231F"/>
    <w:rsid w:val="004F2355"/>
    <w:rsid w:val="004F23EC"/>
    <w:rsid w:val="004F245D"/>
    <w:rsid w:val="004F24A2"/>
    <w:rsid w:val="004F24C3"/>
    <w:rsid w:val="004F24E9"/>
    <w:rsid w:val="004F2674"/>
    <w:rsid w:val="004F277D"/>
    <w:rsid w:val="004F2A72"/>
    <w:rsid w:val="004F2D46"/>
    <w:rsid w:val="004F2DA9"/>
    <w:rsid w:val="004F2EFE"/>
    <w:rsid w:val="004F307B"/>
    <w:rsid w:val="004F3095"/>
    <w:rsid w:val="004F31D2"/>
    <w:rsid w:val="004F33F8"/>
    <w:rsid w:val="004F34C3"/>
    <w:rsid w:val="004F371F"/>
    <w:rsid w:val="004F387F"/>
    <w:rsid w:val="004F3BE6"/>
    <w:rsid w:val="004F3EFC"/>
    <w:rsid w:val="004F3F74"/>
    <w:rsid w:val="004F4026"/>
    <w:rsid w:val="004F4075"/>
    <w:rsid w:val="004F41DA"/>
    <w:rsid w:val="004F42C9"/>
    <w:rsid w:val="004F43D5"/>
    <w:rsid w:val="004F44E4"/>
    <w:rsid w:val="004F450E"/>
    <w:rsid w:val="004F4605"/>
    <w:rsid w:val="004F468D"/>
    <w:rsid w:val="004F4921"/>
    <w:rsid w:val="004F4B21"/>
    <w:rsid w:val="004F4B66"/>
    <w:rsid w:val="004F4BD0"/>
    <w:rsid w:val="004F4DDB"/>
    <w:rsid w:val="004F4EFB"/>
    <w:rsid w:val="004F5184"/>
    <w:rsid w:val="004F553C"/>
    <w:rsid w:val="004F596B"/>
    <w:rsid w:val="004F5A4D"/>
    <w:rsid w:val="004F5A99"/>
    <w:rsid w:val="004F5BE2"/>
    <w:rsid w:val="004F5CCC"/>
    <w:rsid w:val="004F5D88"/>
    <w:rsid w:val="004F5FCB"/>
    <w:rsid w:val="004F6112"/>
    <w:rsid w:val="004F6224"/>
    <w:rsid w:val="004F6229"/>
    <w:rsid w:val="004F62E2"/>
    <w:rsid w:val="004F6327"/>
    <w:rsid w:val="004F6404"/>
    <w:rsid w:val="004F6523"/>
    <w:rsid w:val="004F67DD"/>
    <w:rsid w:val="004F69A2"/>
    <w:rsid w:val="004F6A29"/>
    <w:rsid w:val="004F6AB1"/>
    <w:rsid w:val="004F6B1E"/>
    <w:rsid w:val="004F6B92"/>
    <w:rsid w:val="004F6FA5"/>
    <w:rsid w:val="004F6FF7"/>
    <w:rsid w:val="004F71B3"/>
    <w:rsid w:val="004F71CC"/>
    <w:rsid w:val="004F73AD"/>
    <w:rsid w:val="004F741F"/>
    <w:rsid w:val="004F7505"/>
    <w:rsid w:val="004F75BC"/>
    <w:rsid w:val="004F777B"/>
    <w:rsid w:val="004F77A8"/>
    <w:rsid w:val="004F7814"/>
    <w:rsid w:val="004F787E"/>
    <w:rsid w:val="004F79AA"/>
    <w:rsid w:val="004F7BB7"/>
    <w:rsid w:val="004F7BCE"/>
    <w:rsid w:val="004F7C12"/>
    <w:rsid w:val="004F7D09"/>
    <w:rsid w:val="004F7D4C"/>
    <w:rsid w:val="004F7D70"/>
    <w:rsid w:val="004F7DB9"/>
    <w:rsid w:val="004F7E84"/>
    <w:rsid w:val="004F7E8F"/>
    <w:rsid w:val="00500015"/>
    <w:rsid w:val="0050022E"/>
    <w:rsid w:val="005002D2"/>
    <w:rsid w:val="005003E2"/>
    <w:rsid w:val="005003F6"/>
    <w:rsid w:val="00500407"/>
    <w:rsid w:val="00500595"/>
    <w:rsid w:val="005006CA"/>
    <w:rsid w:val="0050087D"/>
    <w:rsid w:val="005008D5"/>
    <w:rsid w:val="00500981"/>
    <w:rsid w:val="00500993"/>
    <w:rsid w:val="0050099B"/>
    <w:rsid w:val="005009B4"/>
    <w:rsid w:val="00500B2B"/>
    <w:rsid w:val="00500B69"/>
    <w:rsid w:val="00500CCE"/>
    <w:rsid w:val="00500CDA"/>
    <w:rsid w:val="00500ED5"/>
    <w:rsid w:val="00500EF1"/>
    <w:rsid w:val="0050109F"/>
    <w:rsid w:val="005010DA"/>
    <w:rsid w:val="005010ED"/>
    <w:rsid w:val="00501232"/>
    <w:rsid w:val="00501339"/>
    <w:rsid w:val="0050159A"/>
    <w:rsid w:val="005015EA"/>
    <w:rsid w:val="00501608"/>
    <w:rsid w:val="005017F4"/>
    <w:rsid w:val="005019C2"/>
    <w:rsid w:val="005019DC"/>
    <w:rsid w:val="00501A75"/>
    <w:rsid w:val="00501C26"/>
    <w:rsid w:val="0050208C"/>
    <w:rsid w:val="0050245B"/>
    <w:rsid w:val="00502592"/>
    <w:rsid w:val="00502836"/>
    <w:rsid w:val="00502973"/>
    <w:rsid w:val="00502AC5"/>
    <w:rsid w:val="00502B41"/>
    <w:rsid w:val="00502DEA"/>
    <w:rsid w:val="00502F9C"/>
    <w:rsid w:val="0050317F"/>
    <w:rsid w:val="005031DE"/>
    <w:rsid w:val="00503250"/>
    <w:rsid w:val="00503295"/>
    <w:rsid w:val="005032CC"/>
    <w:rsid w:val="005034C0"/>
    <w:rsid w:val="00503552"/>
    <w:rsid w:val="00503643"/>
    <w:rsid w:val="005036E8"/>
    <w:rsid w:val="00503714"/>
    <w:rsid w:val="00503740"/>
    <w:rsid w:val="005037B3"/>
    <w:rsid w:val="00503B05"/>
    <w:rsid w:val="00503B5E"/>
    <w:rsid w:val="00503D15"/>
    <w:rsid w:val="00503F45"/>
    <w:rsid w:val="00504040"/>
    <w:rsid w:val="00504053"/>
    <w:rsid w:val="00504096"/>
    <w:rsid w:val="00504265"/>
    <w:rsid w:val="00504672"/>
    <w:rsid w:val="0050472B"/>
    <w:rsid w:val="00504775"/>
    <w:rsid w:val="005048DE"/>
    <w:rsid w:val="00504B9C"/>
    <w:rsid w:val="00504DB6"/>
    <w:rsid w:val="00504DC9"/>
    <w:rsid w:val="00504EF2"/>
    <w:rsid w:val="00504F79"/>
    <w:rsid w:val="00505294"/>
    <w:rsid w:val="005052B8"/>
    <w:rsid w:val="005056B4"/>
    <w:rsid w:val="00505A04"/>
    <w:rsid w:val="00505A10"/>
    <w:rsid w:val="00505B4A"/>
    <w:rsid w:val="00505BAF"/>
    <w:rsid w:val="00505E4B"/>
    <w:rsid w:val="00505EBF"/>
    <w:rsid w:val="005061A2"/>
    <w:rsid w:val="005062FD"/>
    <w:rsid w:val="0050633D"/>
    <w:rsid w:val="00506397"/>
    <w:rsid w:val="005063D5"/>
    <w:rsid w:val="0050657B"/>
    <w:rsid w:val="005067C1"/>
    <w:rsid w:val="00506877"/>
    <w:rsid w:val="005069D2"/>
    <w:rsid w:val="00506AB6"/>
    <w:rsid w:val="00506AEA"/>
    <w:rsid w:val="00506B4E"/>
    <w:rsid w:val="00506CF5"/>
    <w:rsid w:val="00506D15"/>
    <w:rsid w:val="00506D6F"/>
    <w:rsid w:val="00507099"/>
    <w:rsid w:val="005070EA"/>
    <w:rsid w:val="005071BC"/>
    <w:rsid w:val="0050753D"/>
    <w:rsid w:val="0050766E"/>
    <w:rsid w:val="005076FF"/>
    <w:rsid w:val="0050783B"/>
    <w:rsid w:val="00507933"/>
    <w:rsid w:val="00507B1B"/>
    <w:rsid w:val="00507E54"/>
    <w:rsid w:val="00507F7E"/>
    <w:rsid w:val="00507FF8"/>
    <w:rsid w:val="005103B3"/>
    <w:rsid w:val="00510561"/>
    <w:rsid w:val="005105D5"/>
    <w:rsid w:val="005106A5"/>
    <w:rsid w:val="005108F8"/>
    <w:rsid w:val="00510A44"/>
    <w:rsid w:val="00510A6B"/>
    <w:rsid w:val="00510A7C"/>
    <w:rsid w:val="00510B0B"/>
    <w:rsid w:val="00510C85"/>
    <w:rsid w:val="00510CB9"/>
    <w:rsid w:val="00510DF9"/>
    <w:rsid w:val="00510F03"/>
    <w:rsid w:val="00510F98"/>
    <w:rsid w:val="00511011"/>
    <w:rsid w:val="00511146"/>
    <w:rsid w:val="0051124E"/>
    <w:rsid w:val="00511387"/>
    <w:rsid w:val="005114DC"/>
    <w:rsid w:val="00511AB6"/>
    <w:rsid w:val="00511B4D"/>
    <w:rsid w:val="00511BC4"/>
    <w:rsid w:val="00511FC4"/>
    <w:rsid w:val="005125DA"/>
    <w:rsid w:val="005125E0"/>
    <w:rsid w:val="005129AB"/>
    <w:rsid w:val="00512A6A"/>
    <w:rsid w:val="00512AF7"/>
    <w:rsid w:val="00512BF4"/>
    <w:rsid w:val="00512C2D"/>
    <w:rsid w:val="00512E3F"/>
    <w:rsid w:val="00512FF6"/>
    <w:rsid w:val="00513209"/>
    <w:rsid w:val="00513265"/>
    <w:rsid w:val="00513341"/>
    <w:rsid w:val="005133D6"/>
    <w:rsid w:val="00513481"/>
    <w:rsid w:val="0051362E"/>
    <w:rsid w:val="00513690"/>
    <w:rsid w:val="00513903"/>
    <w:rsid w:val="00513AFD"/>
    <w:rsid w:val="00513D18"/>
    <w:rsid w:val="00513DB4"/>
    <w:rsid w:val="00513DD2"/>
    <w:rsid w:val="00513E83"/>
    <w:rsid w:val="00513F8C"/>
    <w:rsid w:val="00513F9D"/>
    <w:rsid w:val="0051402A"/>
    <w:rsid w:val="00514045"/>
    <w:rsid w:val="005141A0"/>
    <w:rsid w:val="005142AC"/>
    <w:rsid w:val="0051430B"/>
    <w:rsid w:val="005143AC"/>
    <w:rsid w:val="0051463A"/>
    <w:rsid w:val="00514650"/>
    <w:rsid w:val="005146E5"/>
    <w:rsid w:val="00514945"/>
    <w:rsid w:val="00514A3E"/>
    <w:rsid w:val="00514A61"/>
    <w:rsid w:val="00514B2A"/>
    <w:rsid w:val="00514B67"/>
    <w:rsid w:val="00514BE1"/>
    <w:rsid w:val="00514D66"/>
    <w:rsid w:val="00514FA6"/>
    <w:rsid w:val="0051512C"/>
    <w:rsid w:val="00515171"/>
    <w:rsid w:val="00515181"/>
    <w:rsid w:val="005151B8"/>
    <w:rsid w:val="005153D8"/>
    <w:rsid w:val="005154F2"/>
    <w:rsid w:val="005157B6"/>
    <w:rsid w:val="00515838"/>
    <w:rsid w:val="00515965"/>
    <w:rsid w:val="00515977"/>
    <w:rsid w:val="00515A1B"/>
    <w:rsid w:val="00515A75"/>
    <w:rsid w:val="00515C19"/>
    <w:rsid w:val="00515C59"/>
    <w:rsid w:val="00515C87"/>
    <w:rsid w:val="0051620D"/>
    <w:rsid w:val="00516270"/>
    <w:rsid w:val="0051629A"/>
    <w:rsid w:val="005162A9"/>
    <w:rsid w:val="005163E6"/>
    <w:rsid w:val="0051641F"/>
    <w:rsid w:val="0051655E"/>
    <w:rsid w:val="005165FF"/>
    <w:rsid w:val="005169CD"/>
    <w:rsid w:val="00516A3F"/>
    <w:rsid w:val="00516A75"/>
    <w:rsid w:val="00516A90"/>
    <w:rsid w:val="00516BBC"/>
    <w:rsid w:val="00516CA1"/>
    <w:rsid w:val="00516CED"/>
    <w:rsid w:val="00516FB6"/>
    <w:rsid w:val="0051714D"/>
    <w:rsid w:val="00517236"/>
    <w:rsid w:val="00517259"/>
    <w:rsid w:val="0051744D"/>
    <w:rsid w:val="00517489"/>
    <w:rsid w:val="00517499"/>
    <w:rsid w:val="00517530"/>
    <w:rsid w:val="005175EC"/>
    <w:rsid w:val="0051771D"/>
    <w:rsid w:val="00517A42"/>
    <w:rsid w:val="00517AAB"/>
    <w:rsid w:val="00517E65"/>
    <w:rsid w:val="00517EA0"/>
    <w:rsid w:val="005203A7"/>
    <w:rsid w:val="00520586"/>
    <w:rsid w:val="00520599"/>
    <w:rsid w:val="00520899"/>
    <w:rsid w:val="0052094B"/>
    <w:rsid w:val="00520B6D"/>
    <w:rsid w:val="00520BA0"/>
    <w:rsid w:val="00520BFF"/>
    <w:rsid w:val="00520E85"/>
    <w:rsid w:val="00520F9F"/>
    <w:rsid w:val="005210BC"/>
    <w:rsid w:val="005211D1"/>
    <w:rsid w:val="00521416"/>
    <w:rsid w:val="00521495"/>
    <w:rsid w:val="005216B3"/>
    <w:rsid w:val="005216F0"/>
    <w:rsid w:val="005218D8"/>
    <w:rsid w:val="00521CBB"/>
    <w:rsid w:val="00521CF9"/>
    <w:rsid w:val="00521D3C"/>
    <w:rsid w:val="00521EA9"/>
    <w:rsid w:val="00521F29"/>
    <w:rsid w:val="00522232"/>
    <w:rsid w:val="00522367"/>
    <w:rsid w:val="005225DF"/>
    <w:rsid w:val="00522633"/>
    <w:rsid w:val="00522841"/>
    <w:rsid w:val="005228A2"/>
    <w:rsid w:val="005228A9"/>
    <w:rsid w:val="00522DE5"/>
    <w:rsid w:val="00522E7E"/>
    <w:rsid w:val="00522F73"/>
    <w:rsid w:val="00523191"/>
    <w:rsid w:val="0052321C"/>
    <w:rsid w:val="005232E8"/>
    <w:rsid w:val="005233E5"/>
    <w:rsid w:val="00523410"/>
    <w:rsid w:val="00523421"/>
    <w:rsid w:val="00523494"/>
    <w:rsid w:val="005234D0"/>
    <w:rsid w:val="005234FE"/>
    <w:rsid w:val="00523577"/>
    <w:rsid w:val="00523790"/>
    <w:rsid w:val="005237FC"/>
    <w:rsid w:val="005238C4"/>
    <w:rsid w:val="005238E7"/>
    <w:rsid w:val="005239ED"/>
    <w:rsid w:val="00523A3C"/>
    <w:rsid w:val="00523A83"/>
    <w:rsid w:val="00523BA4"/>
    <w:rsid w:val="00523C35"/>
    <w:rsid w:val="00523CD2"/>
    <w:rsid w:val="00523CF0"/>
    <w:rsid w:val="00523D2E"/>
    <w:rsid w:val="00523D63"/>
    <w:rsid w:val="00524079"/>
    <w:rsid w:val="00524094"/>
    <w:rsid w:val="005240E1"/>
    <w:rsid w:val="00524117"/>
    <w:rsid w:val="00524337"/>
    <w:rsid w:val="005244A5"/>
    <w:rsid w:val="005246E1"/>
    <w:rsid w:val="00524764"/>
    <w:rsid w:val="00524794"/>
    <w:rsid w:val="005247BA"/>
    <w:rsid w:val="00524849"/>
    <w:rsid w:val="00524910"/>
    <w:rsid w:val="00524A73"/>
    <w:rsid w:val="00524A7C"/>
    <w:rsid w:val="00524AA3"/>
    <w:rsid w:val="00524AF5"/>
    <w:rsid w:val="00524B4D"/>
    <w:rsid w:val="00524D9C"/>
    <w:rsid w:val="00524E70"/>
    <w:rsid w:val="00524F11"/>
    <w:rsid w:val="00524F3A"/>
    <w:rsid w:val="00525005"/>
    <w:rsid w:val="0052515B"/>
    <w:rsid w:val="0052517C"/>
    <w:rsid w:val="00525245"/>
    <w:rsid w:val="00525292"/>
    <w:rsid w:val="00525327"/>
    <w:rsid w:val="00525332"/>
    <w:rsid w:val="00525530"/>
    <w:rsid w:val="00525561"/>
    <w:rsid w:val="0052567A"/>
    <w:rsid w:val="0052579D"/>
    <w:rsid w:val="005257B7"/>
    <w:rsid w:val="00525895"/>
    <w:rsid w:val="00525F7E"/>
    <w:rsid w:val="0052627C"/>
    <w:rsid w:val="005263BF"/>
    <w:rsid w:val="005264D9"/>
    <w:rsid w:val="005268A6"/>
    <w:rsid w:val="00526ACA"/>
    <w:rsid w:val="00526BAB"/>
    <w:rsid w:val="00526BBE"/>
    <w:rsid w:val="00526C6A"/>
    <w:rsid w:val="00526DC5"/>
    <w:rsid w:val="00526F0A"/>
    <w:rsid w:val="00526F20"/>
    <w:rsid w:val="005271E7"/>
    <w:rsid w:val="00527301"/>
    <w:rsid w:val="00527467"/>
    <w:rsid w:val="00527556"/>
    <w:rsid w:val="005276B0"/>
    <w:rsid w:val="005277C7"/>
    <w:rsid w:val="00527882"/>
    <w:rsid w:val="00527963"/>
    <w:rsid w:val="005279D1"/>
    <w:rsid w:val="00527B17"/>
    <w:rsid w:val="00527C32"/>
    <w:rsid w:val="00527CEF"/>
    <w:rsid w:val="00527D0F"/>
    <w:rsid w:val="00527EEF"/>
    <w:rsid w:val="00530101"/>
    <w:rsid w:val="0053074A"/>
    <w:rsid w:val="00530779"/>
    <w:rsid w:val="005308EF"/>
    <w:rsid w:val="0053093A"/>
    <w:rsid w:val="00530A1A"/>
    <w:rsid w:val="00530A95"/>
    <w:rsid w:val="00530CD7"/>
    <w:rsid w:val="00530DE7"/>
    <w:rsid w:val="005312CA"/>
    <w:rsid w:val="00531373"/>
    <w:rsid w:val="005313AE"/>
    <w:rsid w:val="00531573"/>
    <w:rsid w:val="00531611"/>
    <w:rsid w:val="005316FD"/>
    <w:rsid w:val="00531847"/>
    <w:rsid w:val="005319F8"/>
    <w:rsid w:val="00531B9F"/>
    <w:rsid w:val="00531EE1"/>
    <w:rsid w:val="00531FCE"/>
    <w:rsid w:val="00531FEA"/>
    <w:rsid w:val="00531FEE"/>
    <w:rsid w:val="00532282"/>
    <w:rsid w:val="00532293"/>
    <w:rsid w:val="0053264E"/>
    <w:rsid w:val="0053267D"/>
    <w:rsid w:val="00532742"/>
    <w:rsid w:val="00532948"/>
    <w:rsid w:val="00532DA6"/>
    <w:rsid w:val="0053326E"/>
    <w:rsid w:val="00533317"/>
    <w:rsid w:val="0053338F"/>
    <w:rsid w:val="00533799"/>
    <w:rsid w:val="0053388C"/>
    <w:rsid w:val="005338AC"/>
    <w:rsid w:val="00533ACF"/>
    <w:rsid w:val="00533B63"/>
    <w:rsid w:val="00533CF8"/>
    <w:rsid w:val="00534310"/>
    <w:rsid w:val="005343B7"/>
    <w:rsid w:val="00534691"/>
    <w:rsid w:val="005348FF"/>
    <w:rsid w:val="00534B1C"/>
    <w:rsid w:val="00534D0A"/>
    <w:rsid w:val="00534E20"/>
    <w:rsid w:val="00534EFC"/>
    <w:rsid w:val="005350E5"/>
    <w:rsid w:val="00535122"/>
    <w:rsid w:val="0053523A"/>
    <w:rsid w:val="0053534B"/>
    <w:rsid w:val="0053546B"/>
    <w:rsid w:val="005354C1"/>
    <w:rsid w:val="00535801"/>
    <w:rsid w:val="00535813"/>
    <w:rsid w:val="00535815"/>
    <w:rsid w:val="00535B25"/>
    <w:rsid w:val="00535B29"/>
    <w:rsid w:val="00535B6A"/>
    <w:rsid w:val="00535CF0"/>
    <w:rsid w:val="00535F91"/>
    <w:rsid w:val="00535FC0"/>
    <w:rsid w:val="0053607F"/>
    <w:rsid w:val="00536113"/>
    <w:rsid w:val="0053614E"/>
    <w:rsid w:val="0053626F"/>
    <w:rsid w:val="005365BE"/>
    <w:rsid w:val="0053670E"/>
    <w:rsid w:val="00536996"/>
    <w:rsid w:val="005369F3"/>
    <w:rsid w:val="00536B98"/>
    <w:rsid w:val="00536BDD"/>
    <w:rsid w:val="00536BE6"/>
    <w:rsid w:val="00536FB5"/>
    <w:rsid w:val="00536FCD"/>
    <w:rsid w:val="00536FF8"/>
    <w:rsid w:val="00537146"/>
    <w:rsid w:val="00537156"/>
    <w:rsid w:val="00537330"/>
    <w:rsid w:val="0053746B"/>
    <w:rsid w:val="0053751E"/>
    <w:rsid w:val="0053764F"/>
    <w:rsid w:val="0053767C"/>
    <w:rsid w:val="00537754"/>
    <w:rsid w:val="00537965"/>
    <w:rsid w:val="00537A90"/>
    <w:rsid w:val="00537B2A"/>
    <w:rsid w:val="00537C5B"/>
    <w:rsid w:val="00537CF7"/>
    <w:rsid w:val="00537E39"/>
    <w:rsid w:val="00537E92"/>
    <w:rsid w:val="00537F86"/>
    <w:rsid w:val="005401E1"/>
    <w:rsid w:val="0054035E"/>
    <w:rsid w:val="0054094E"/>
    <w:rsid w:val="00540A77"/>
    <w:rsid w:val="00540A7C"/>
    <w:rsid w:val="00540AAC"/>
    <w:rsid w:val="00540CC5"/>
    <w:rsid w:val="00540DB5"/>
    <w:rsid w:val="00540E36"/>
    <w:rsid w:val="00540EFD"/>
    <w:rsid w:val="00540F87"/>
    <w:rsid w:val="00540F99"/>
    <w:rsid w:val="005410B6"/>
    <w:rsid w:val="005410C4"/>
    <w:rsid w:val="00541187"/>
    <w:rsid w:val="00541283"/>
    <w:rsid w:val="005413E1"/>
    <w:rsid w:val="00541496"/>
    <w:rsid w:val="005414E7"/>
    <w:rsid w:val="00541514"/>
    <w:rsid w:val="00541683"/>
    <w:rsid w:val="005419DE"/>
    <w:rsid w:val="00541A00"/>
    <w:rsid w:val="00541C73"/>
    <w:rsid w:val="00541CC1"/>
    <w:rsid w:val="00541D02"/>
    <w:rsid w:val="00541D18"/>
    <w:rsid w:val="00541D7B"/>
    <w:rsid w:val="0054201F"/>
    <w:rsid w:val="00542037"/>
    <w:rsid w:val="00542057"/>
    <w:rsid w:val="005424EA"/>
    <w:rsid w:val="00542517"/>
    <w:rsid w:val="00542754"/>
    <w:rsid w:val="00542BBD"/>
    <w:rsid w:val="00542C25"/>
    <w:rsid w:val="00542C83"/>
    <w:rsid w:val="00542C97"/>
    <w:rsid w:val="00542DCF"/>
    <w:rsid w:val="00542EE5"/>
    <w:rsid w:val="00543025"/>
    <w:rsid w:val="005432C4"/>
    <w:rsid w:val="005432DF"/>
    <w:rsid w:val="0054337E"/>
    <w:rsid w:val="0054339C"/>
    <w:rsid w:val="005433B0"/>
    <w:rsid w:val="00543431"/>
    <w:rsid w:val="00543487"/>
    <w:rsid w:val="0054353A"/>
    <w:rsid w:val="00543A49"/>
    <w:rsid w:val="00543BDF"/>
    <w:rsid w:val="00543C23"/>
    <w:rsid w:val="00543E6E"/>
    <w:rsid w:val="00543FA8"/>
    <w:rsid w:val="00544089"/>
    <w:rsid w:val="005440EF"/>
    <w:rsid w:val="005441C6"/>
    <w:rsid w:val="00544367"/>
    <w:rsid w:val="005443D2"/>
    <w:rsid w:val="0054440A"/>
    <w:rsid w:val="0054444F"/>
    <w:rsid w:val="00544666"/>
    <w:rsid w:val="00544697"/>
    <w:rsid w:val="00544711"/>
    <w:rsid w:val="00544873"/>
    <w:rsid w:val="005449C7"/>
    <w:rsid w:val="005449FE"/>
    <w:rsid w:val="00544C4E"/>
    <w:rsid w:val="00544D0A"/>
    <w:rsid w:val="00544E92"/>
    <w:rsid w:val="00545132"/>
    <w:rsid w:val="00545274"/>
    <w:rsid w:val="0054573C"/>
    <w:rsid w:val="0054594A"/>
    <w:rsid w:val="00545BD8"/>
    <w:rsid w:val="00545BFF"/>
    <w:rsid w:val="00545C51"/>
    <w:rsid w:val="00545EA1"/>
    <w:rsid w:val="005460D9"/>
    <w:rsid w:val="00546167"/>
    <w:rsid w:val="005464BC"/>
    <w:rsid w:val="00546829"/>
    <w:rsid w:val="0054683C"/>
    <w:rsid w:val="00546A16"/>
    <w:rsid w:val="00546B40"/>
    <w:rsid w:val="00546B75"/>
    <w:rsid w:val="00546D98"/>
    <w:rsid w:val="00546E92"/>
    <w:rsid w:val="0054709C"/>
    <w:rsid w:val="005471FC"/>
    <w:rsid w:val="005473C6"/>
    <w:rsid w:val="00547535"/>
    <w:rsid w:val="0054758A"/>
    <w:rsid w:val="0054760D"/>
    <w:rsid w:val="005476DE"/>
    <w:rsid w:val="0054786B"/>
    <w:rsid w:val="0054795E"/>
    <w:rsid w:val="00547B03"/>
    <w:rsid w:val="00547B76"/>
    <w:rsid w:val="00547B8C"/>
    <w:rsid w:val="00547D0F"/>
    <w:rsid w:val="00547DAC"/>
    <w:rsid w:val="00547E5B"/>
    <w:rsid w:val="00547F1C"/>
    <w:rsid w:val="00547F70"/>
    <w:rsid w:val="0055013B"/>
    <w:rsid w:val="0055031B"/>
    <w:rsid w:val="00550645"/>
    <w:rsid w:val="005506E2"/>
    <w:rsid w:val="005507DD"/>
    <w:rsid w:val="00550808"/>
    <w:rsid w:val="005508D1"/>
    <w:rsid w:val="005508F0"/>
    <w:rsid w:val="00550CB8"/>
    <w:rsid w:val="00550D02"/>
    <w:rsid w:val="00550DC1"/>
    <w:rsid w:val="00551194"/>
    <w:rsid w:val="00551323"/>
    <w:rsid w:val="00551483"/>
    <w:rsid w:val="00551504"/>
    <w:rsid w:val="00551658"/>
    <w:rsid w:val="005516E3"/>
    <w:rsid w:val="00551907"/>
    <w:rsid w:val="00551BEE"/>
    <w:rsid w:val="00551CDC"/>
    <w:rsid w:val="00551E55"/>
    <w:rsid w:val="00551F4A"/>
    <w:rsid w:val="0055217F"/>
    <w:rsid w:val="005522EC"/>
    <w:rsid w:val="00552326"/>
    <w:rsid w:val="00552367"/>
    <w:rsid w:val="005524EF"/>
    <w:rsid w:val="005526EA"/>
    <w:rsid w:val="0055297C"/>
    <w:rsid w:val="00552A4F"/>
    <w:rsid w:val="00552ABB"/>
    <w:rsid w:val="00552AFF"/>
    <w:rsid w:val="00552B09"/>
    <w:rsid w:val="00552E32"/>
    <w:rsid w:val="00552E77"/>
    <w:rsid w:val="00552EE7"/>
    <w:rsid w:val="0055310A"/>
    <w:rsid w:val="0055324F"/>
    <w:rsid w:val="005535D3"/>
    <w:rsid w:val="005535D6"/>
    <w:rsid w:val="0055367E"/>
    <w:rsid w:val="005536D5"/>
    <w:rsid w:val="005536DA"/>
    <w:rsid w:val="0055379E"/>
    <w:rsid w:val="005539BA"/>
    <w:rsid w:val="00553A13"/>
    <w:rsid w:val="00553BA1"/>
    <w:rsid w:val="00553C60"/>
    <w:rsid w:val="00553D50"/>
    <w:rsid w:val="00553D70"/>
    <w:rsid w:val="00553F4C"/>
    <w:rsid w:val="0055400E"/>
    <w:rsid w:val="0055415A"/>
    <w:rsid w:val="005541FD"/>
    <w:rsid w:val="005541FF"/>
    <w:rsid w:val="00554231"/>
    <w:rsid w:val="005542CB"/>
    <w:rsid w:val="005544E2"/>
    <w:rsid w:val="0055453E"/>
    <w:rsid w:val="0055471D"/>
    <w:rsid w:val="0055479E"/>
    <w:rsid w:val="00554844"/>
    <w:rsid w:val="0055488D"/>
    <w:rsid w:val="00554C27"/>
    <w:rsid w:val="00554E4F"/>
    <w:rsid w:val="00554E76"/>
    <w:rsid w:val="00554EE6"/>
    <w:rsid w:val="00554FBC"/>
    <w:rsid w:val="0055521A"/>
    <w:rsid w:val="00555349"/>
    <w:rsid w:val="0055534F"/>
    <w:rsid w:val="00555365"/>
    <w:rsid w:val="005553DE"/>
    <w:rsid w:val="0055559C"/>
    <w:rsid w:val="005555DE"/>
    <w:rsid w:val="0055560F"/>
    <w:rsid w:val="005556E0"/>
    <w:rsid w:val="00555833"/>
    <w:rsid w:val="00555859"/>
    <w:rsid w:val="00555A07"/>
    <w:rsid w:val="00555AE5"/>
    <w:rsid w:val="00555C01"/>
    <w:rsid w:val="00555D77"/>
    <w:rsid w:val="00555F5B"/>
    <w:rsid w:val="0055602A"/>
    <w:rsid w:val="00556101"/>
    <w:rsid w:val="005564E4"/>
    <w:rsid w:val="00556519"/>
    <w:rsid w:val="00556623"/>
    <w:rsid w:val="0055682C"/>
    <w:rsid w:val="005568DF"/>
    <w:rsid w:val="005568EB"/>
    <w:rsid w:val="00556992"/>
    <w:rsid w:val="00556A7D"/>
    <w:rsid w:val="00556E07"/>
    <w:rsid w:val="00556E9D"/>
    <w:rsid w:val="00556F60"/>
    <w:rsid w:val="00556F69"/>
    <w:rsid w:val="00556FBC"/>
    <w:rsid w:val="005570E5"/>
    <w:rsid w:val="00557162"/>
    <w:rsid w:val="0055727B"/>
    <w:rsid w:val="005572E9"/>
    <w:rsid w:val="0055740B"/>
    <w:rsid w:val="005574FF"/>
    <w:rsid w:val="0055759E"/>
    <w:rsid w:val="005575C6"/>
    <w:rsid w:val="005576D1"/>
    <w:rsid w:val="0055770B"/>
    <w:rsid w:val="00557784"/>
    <w:rsid w:val="005579E7"/>
    <w:rsid w:val="00557A80"/>
    <w:rsid w:val="00557BB5"/>
    <w:rsid w:val="00557FDF"/>
    <w:rsid w:val="005600E6"/>
    <w:rsid w:val="0056039A"/>
    <w:rsid w:val="005603CC"/>
    <w:rsid w:val="005604B8"/>
    <w:rsid w:val="005605AB"/>
    <w:rsid w:val="00560A17"/>
    <w:rsid w:val="00560B15"/>
    <w:rsid w:val="00560DD8"/>
    <w:rsid w:val="00560EFF"/>
    <w:rsid w:val="00561286"/>
    <w:rsid w:val="005612B0"/>
    <w:rsid w:val="005614AD"/>
    <w:rsid w:val="00561586"/>
    <w:rsid w:val="005615EC"/>
    <w:rsid w:val="0056179A"/>
    <w:rsid w:val="005617A9"/>
    <w:rsid w:val="005618D0"/>
    <w:rsid w:val="00561DBE"/>
    <w:rsid w:val="00561EA6"/>
    <w:rsid w:val="0056200E"/>
    <w:rsid w:val="00562260"/>
    <w:rsid w:val="005622D0"/>
    <w:rsid w:val="005622E8"/>
    <w:rsid w:val="00562458"/>
    <w:rsid w:val="005624E6"/>
    <w:rsid w:val="005626BD"/>
    <w:rsid w:val="00562980"/>
    <w:rsid w:val="00562A87"/>
    <w:rsid w:val="00562B9B"/>
    <w:rsid w:val="00562BC4"/>
    <w:rsid w:val="00562C2A"/>
    <w:rsid w:val="00562CE9"/>
    <w:rsid w:val="00562D47"/>
    <w:rsid w:val="00562DAD"/>
    <w:rsid w:val="00562F8A"/>
    <w:rsid w:val="00562FE8"/>
    <w:rsid w:val="0056309E"/>
    <w:rsid w:val="005630F7"/>
    <w:rsid w:val="005634C1"/>
    <w:rsid w:val="00563785"/>
    <w:rsid w:val="00563934"/>
    <w:rsid w:val="00563B9E"/>
    <w:rsid w:val="00563CDB"/>
    <w:rsid w:val="00563D2F"/>
    <w:rsid w:val="00563F15"/>
    <w:rsid w:val="00563FF9"/>
    <w:rsid w:val="005640A6"/>
    <w:rsid w:val="005640FD"/>
    <w:rsid w:val="00564208"/>
    <w:rsid w:val="00564420"/>
    <w:rsid w:val="0056451C"/>
    <w:rsid w:val="0056458B"/>
    <w:rsid w:val="005645A4"/>
    <w:rsid w:val="00564635"/>
    <w:rsid w:val="005646B1"/>
    <w:rsid w:val="00564848"/>
    <w:rsid w:val="005648FD"/>
    <w:rsid w:val="0056490D"/>
    <w:rsid w:val="0056491B"/>
    <w:rsid w:val="005649D9"/>
    <w:rsid w:val="00564BC9"/>
    <w:rsid w:val="00564D17"/>
    <w:rsid w:val="00564DD1"/>
    <w:rsid w:val="00564E16"/>
    <w:rsid w:val="00565060"/>
    <w:rsid w:val="005650EB"/>
    <w:rsid w:val="0056514A"/>
    <w:rsid w:val="005652A5"/>
    <w:rsid w:val="005655A8"/>
    <w:rsid w:val="00565638"/>
    <w:rsid w:val="00565836"/>
    <w:rsid w:val="0056584A"/>
    <w:rsid w:val="00565B60"/>
    <w:rsid w:val="00565BD3"/>
    <w:rsid w:val="00565CA3"/>
    <w:rsid w:val="00565FD8"/>
    <w:rsid w:val="005660DB"/>
    <w:rsid w:val="0056624C"/>
    <w:rsid w:val="005663F9"/>
    <w:rsid w:val="005664EF"/>
    <w:rsid w:val="00566549"/>
    <w:rsid w:val="00566576"/>
    <w:rsid w:val="0056666E"/>
    <w:rsid w:val="00566748"/>
    <w:rsid w:val="00566A59"/>
    <w:rsid w:val="00566C93"/>
    <w:rsid w:val="00566CA7"/>
    <w:rsid w:val="00566DDB"/>
    <w:rsid w:val="00566F34"/>
    <w:rsid w:val="00566F51"/>
    <w:rsid w:val="00567072"/>
    <w:rsid w:val="00567266"/>
    <w:rsid w:val="0056728F"/>
    <w:rsid w:val="005675B4"/>
    <w:rsid w:val="005676E6"/>
    <w:rsid w:val="00567956"/>
    <w:rsid w:val="00567B3C"/>
    <w:rsid w:val="00567B3D"/>
    <w:rsid w:val="00567B44"/>
    <w:rsid w:val="00567C31"/>
    <w:rsid w:val="00567F1C"/>
    <w:rsid w:val="00567FBC"/>
    <w:rsid w:val="005701DD"/>
    <w:rsid w:val="005702AD"/>
    <w:rsid w:val="005702FE"/>
    <w:rsid w:val="005704A6"/>
    <w:rsid w:val="00570857"/>
    <w:rsid w:val="005709C9"/>
    <w:rsid w:val="00570A83"/>
    <w:rsid w:val="00570BB6"/>
    <w:rsid w:val="00570C1D"/>
    <w:rsid w:val="00570EEA"/>
    <w:rsid w:val="0057143D"/>
    <w:rsid w:val="00571B3F"/>
    <w:rsid w:val="00571B82"/>
    <w:rsid w:val="00571D40"/>
    <w:rsid w:val="00571EAB"/>
    <w:rsid w:val="005720E2"/>
    <w:rsid w:val="005722F1"/>
    <w:rsid w:val="005723C8"/>
    <w:rsid w:val="005723F2"/>
    <w:rsid w:val="00572428"/>
    <w:rsid w:val="0057251E"/>
    <w:rsid w:val="00572791"/>
    <w:rsid w:val="005727EC"/>
    <w:rsid w:val="0057288E"/>
    <w:rsid w:val="005728E5"/>
    <w:rsid w:val="005729AF"/>
    <w:rsid w:val="00572B30"/>
    <w:rsid w:val="00572B7A"/>
    <w:rsid w:val="00572B96"/>
    <w:rsid w:val="00572C02"/>
    <w:rsid w:val="00572C90"/>
    <w:rsid w:val="00572CAA"/>
    <w:rsid w:val="00572D2B"/>
    <w:rsid w:val="00572E3E"/>
    <w:rsid w:val="00572EFC"/>
    <w:rsid w:val="005730FC"/>
    <w:rsid w:val="0057310A"/>
    <w:rsid w:val="00573486"/>
    <w:rsid w:val="00573704"/>
    <w:rsid w:val="005737AB"/>
    <w:rsid w:val="005737E1"/>
    <w:rsid w:val="005739F8"/>
    <w:rsid w:val="00573CEF"/>
    <w:rsid w:val="00573D67"/>
    <w:rsid w:val="00573E02"/>
    <w:rsid w:val="00573EA0"/>
    <w:rsid w:val="00573EC6"/>
    <w:rsid w:val="00573F9D"/>
    <w:rsid w:val="005743F0"/>
    <w:rsid w:val="005744DB"/>
    <w:rsid w:val="0057453C"/>
    <w:rsid w:val="0057457B"/>
    <w:rsid w:val="0057457F"/>
    <w:rsid w:val="005745F3"/>
    <w:rsid w:val="00574876"/>
    <w:rsid w:val="005749EE"/>
    <w:rsid w:val="00574A6E"/>
    <w:rsid w:val="00574C0C"/>
    <w:rsid w:val="00574C45"/>
    <w:rsid w:val="00574CE6"/>
    <w:rsid w:val="00574D80"/>
    <w:rsid w:val="00574DD6"/>
    <w:rsid w:val="00574E9E"/>
    <w:rsid w:val="00574EC9"/>
    <w:rsid w:val="00574F87"/>
    <w:rsid w:val="00574FCE"/>
    <w:rsid w:val="00575639"/>
    <w:rsid w:val="00575745"/>
    <w:rsid w:val="00575837"/>
    <w:rsid w:val="0057584D"/>
    <w:rsid w:val="00575857"/>
    <w:rsid w:val="00575860"/>
    <w:rsid w:val="0057598E"/>
    <w:rsid w:val="00575B4C"/>
    <w:rsid w:val="00575BBB"/>
    <w:rsid w:val="00575BFF"/>
    <w:rsid w:val="00576246"/>
    <w:rsid w:val="005764D4"/>
    <w:rsid w:val="00576699"/>
    <w:rsid w:val="00576702"/>
    <w:rsid w:val="00576810"/>
    <w:rsid w:val="00576940"/>
    <w:rsid w:val="00576A20"/>
    <w:rsid w:val="00576AD7"/>
    <w:rsid w:val="00576B71"/>
    <w:rsid w:val="00576D14"/>
    <w:rsid w:val="00576D77"/>
    <w:rsid w:val="00576E73"/>
    <w:rsid w:val="00576F71"/>
    <w:rsid w:val="00576FC2"/>
    <w:rsid w:val="005772AC"/>
    <w:rsid w:val="005773EA"/>
    <w:rsid w:val="00577513"/>
    <w:rsid w:val="00577526"/>
    <w:rsid w:val="00577AAD"/>
    <w:rsid w:val="00577B97"/>
    <w:rsid w:val="00577D29"/>
    <w:rsid w:val="00577D60"/>
    <w:rsid w:val="00577E2F"/>
    <w:rsid w:val="00577E6D"/>
    <w:rsid w:val="00577FAA"/>
    <w:rsid w:val="00580035"/>
    <w:rsid w:val="005800A1"/>
    <w:rsid w:val="00580110"/>
    <w:rsid w:val="00580161"/>
    <w:rsid w:val="0058030F"/>
    <w:rsid w:val="00580716"/>
    <w:rsid w:val="005808EA"/>
    <w:rsid w:val="00580BC9"/>
    <w:rsid w:val="00580DD2"/>
    <w:rsid w:val="00580ED8"/>
    <w:rsid w:val="005812B3"/>
    <w:rsid w:val="005812ED"/>
    <w:rsid w:val="005813AF"/>
    <w:rsid w:val="00581440"/>
    <w:rsid w:val="00581543"/>
    <w:rsid w:val="005815ED"/>
    <w:rsid w:val="00581716"/>
    <w:rsid w:val="00581771"/>
    <w:rsid w:val="00581976"/>
    <w:rsid w:val="005819D8"/>
    <w:rsid w:val="00581A94"/>
    <w:rsid w:val="00582228"/>
    <w:rsid w:val="005824FE"/>
    <w:rsid w:val="00582780"/>
    <w:rsid w:val="0058293D"/>
    <w:rsid w:val="0058296A"/>
    <w:rsid w:val="00582AF1"/>
    <w:rsid w:val="00582B72"/>
    <w:rsid w:val="00582ECF"/>
    <w:rsid w:val="00582EFA"/>
    <w:rsid w:val="00583021"/>
    <w:rsid w:val="005832A0"/>
    <w:rsid w:val="005832E8"/>
    <w:rsid w:val="00583485"/>
    <w:rsid w:val="0058349F"/>
    <w:rsid w:val="005834D0"/>
    <w:rsid w:val="0058368D"/>
    <w:rsid w:val="0058373A"/>
    <w:rsid w:val="00583926"/>
    <w:rsid w:val="0058397A"/>
    <w:rsid w:val="00583BA9"/>
    <w:rsid w:val="00583FD3"/>
    <w:rsid w:val="00584013"/>
    <w:rsid w:val="005841D3"/>
    <w:rsid w:val="005841FA"/>
    <w:rsid w:val="00584562"/>
    <w:rsid w:val="00584657"/>
    <w:rsid w:val="00584887"/>
    <w:rsid w:val="00584915"/>
    <w:rsid w:val="00584B57"/>
    <w:rsid w:val="00584D8C"/>
    <w:rsid w:val="00584E74"/>
    <w:rsid w:val="00584FC3"/>
    <w:rsid w:val="00584FD8"/>
    <w:rsid w:val="005850D6"/>
    <w:rsid w:val="00585157"/>
    <w:rsid w:val="00585164"/>
    <w:rsid w:val="0058542D"/>
    <w:rsid w:val="0058548F"/>
    <w:rsid w:val="00585596"/>
    <w:rsid w:val="0058563D"/>
    <w:rsid w:val="0058579D"/>
    <w:rsid w:val="0058582A"/>
    <w:rsid w:val="00585AD2"/>
    <w:rsid w:val="00585AF4"/>
    <w:rsid w:val="00585CE1"/>
    <w:rsid w:val="00585E80"/>
    <w:rsid w:val="00585F09"/>
    <w:rsid w:val="00585FA9"/>
    <w:rsid w:val="0058609C"/>
    <w:rsid w:val="00586361"/>
    <w:rsid w:val="005863BB"/>
    <w:rsid w:val="005863DD"/>
    <w:rsid w:val="00586575"/>
    <w:rsid w:val="005865FA"/>
    <w:rsid w:val="0058664C"/>
    <w:rsid w:val="00586781"/>
    <w:rsid w:val="005869E3"/>
    <w:rsid w:val="00586B4E"/>
    <w:rsid w:val="00586B7D"/>
    <w:rsid w:val="00586DDD"/>
    <w:rsid w:val="00586E5B"/>
    <w:rsid w:val="00586E6F"/>
    <w:rsid w:val="005871A4"/>
    <w:rsid w:val="00587248"/>
    <w:rsid w:val="0058736C"/>
    <w:rsid w:val="00587533"/>
    <w:rsid w:val="00587860"/>
    <w:rsid w:val="005878F0"/>
    <w:rsid w:val="005879AD"/>
    <w:rsid w:val="005879E8"/>
    <w:rsid w:val="00587B89"/>
    <w:rsid w:val="00587C59"/>
    <w:rsid w:val="00587E1E"/>
    <w:rsid w:val="00587F85"/>
    <w:rsid w:val="005902CB"/>
    <w:rsid w:val="005902D5"/>
    <w:rsid w:val="005903D6"/>
    <w:rsid w:val="005903EA"/>
    <w:rsid w:val="005904FA"/>
    <w:rsid w:val="0059064C"/>
    <w:rsid w:val="00590697"/>
    <w:rsid w:val="005908B5"/>
    <w:rsid w:val="005908CE"/>
    <w:rsid w:val="00590CE7"/>
    <w:rsid w:val="00591099"/>
    <w:rsid w:val="005910C2"/>
    <w:rsid w:val="005910C6"/>
    <w:rsid w:val="005911A9"/>
    <w:rsid w:val="00591231"/>
    <w:rsid w:val="00591299"/>
    <w:rsid w:val="005912ED"/>
    <w:rsid w:val="005914D3"/>
    <w:rsid w:val="005916FE"/>
    <w:rsid w:val="00591BBB"/>
    <w:rsid w:val="00591D3E"/>
    <w:rsid w:val="00591D8B"/>
    <w:rsid w:val="00591E4A"/>
    <w:rsid w:val="00591EA7"/>
    <w:rsid w:val="00591FB9"/>
    <w:rsid w:val="00592269"/>
    <w:rsid w:val="005922AC"/>
    <w:rsid w:val="005925AA"/>
    <w:rsid w:val="005926D6"/>
    <w:rsid w:val="005927A5"/>
    <w:rsid w:val="005927E8"/>
    <w:rsid w:val="00592904"/>
    <w:rsid w:val="00592BF4"/>
    <w:rsid w:val="00592E84"/>
    <w:rsid w:val="0059311A"/>
    <w:rsid w:val="00593299"/>
    <w:rsid w:val="005932BF"/>
    <w:rsid w:val="0059367C"/>
    <w:rsid w:val="005936A7"/>
    <w:rsid w:val="00593A23"/>
    <w:rsid w:val="00593A60"/>
    <w:rsid w:val="00593DA2"/>
    <w:rsid w:val="00594071"/>
    <w:rsid w:val="00594180"/>
    <w:rsid w:val="00594265"/>
    <w:rsid w:val="005943A9"/>
    <w:rsid w:val="005943F5"/>
    <w:rsid w:val="0059453E"/>
    <w:rsid w:val="0059463B"/>
    <w:rsid w:val="00594665"/>
    <w:rsid w:val="005946E0"/>
    <w:rsid w:val="005949E6"/>
    <w:rsid w:val="00594A52"/>
    <w:rsid w:val="00594A91"/>
    <w:rsid w:val="00594D36"/>
    <w:rsid w:val="00594E15"/>
    <w:rsid w:val="00595057"/>
    <w:rsid w:val="00595176"/>
    <w:rsid w:val="005951E8"/>
    <w:rsid w:val="005952C8"/>
    <w:rsid w:val="0059536D"/>
    <w:rsid w:val="005953E4"/>
    <w:rsid w:val="00595590"/>
    <w:rsid w:val="005959C2"/>
    <w:rsid w:val="00595C3C"/>
    <w:rsid w:val="00595D8F"/>
    <w:rsid w:val="00595F53"/>
    <w:rsid w:val="00596268"/>
    <w:rsid w:val="00596281"/>
    <w:rsid w:val="00596306"/>
    <w:rsid w:val="005963E5"/>
    <w:rsid w:val="005963F3"/>
    <w:rsid w:val="0059651B"/>
    <w:rsid w:val="00596667"/>
    <w:rsid w:val="005966B7"/>
    <w:rsid w:val="00596700"/>
    <w:rsid w:val="00596796"/>
    <w:rsid w:val="00596B43"/>
    <w:rsid w:val="00596B6D"/>
    <w:rsid w:val="00596BFE"/>
    <w:rsid w:val="00596D44"/>
    <w:rsid w:val="00596FAA"/>
    <w:rsid w:val="005972F3"/>
    <w:rsid w:val="00597424"/>
    <w:rsid w:val="0059760F"/>
    <w:rsid w:val="00597659"/>
    <w:rsid w:val="005976B4"/>
    <w:rsid w:val="0059772F"/>
    <w:rsid w:val="0059775B"/>
    <w:rsid w:val="00597AC0"/>
    <w:rsid w:val="00597D5E"/>
    <w:rsid w:val="00597E21"/>
    <w:rsid w:val="00597EDD"/>
    <w:rsid w:val="005A0103"/>
    <w:rsid w:val="005A02C6"/>
    <w:rsid w:val="005A0310"/>
    <w:rsid w:val="005A035B"/>
    <w:rsid w:val="005A037C"/>
    <w:rsid w:val="005A0595"/>
    <w:rsid w:val="005A083A"/>
    <w:rsid w:val="005A09DD"/>
    <w:rsid w:val="005A09FC"/>
    <w:rsid w:val="005A0A01"/>
    <w:rsid w:val="005A0C37"/>
    <w:rsid w:val="005A0FD9"/>
    <w:rsid w:val="005A109F"/>
    <w:rsid w:val="005A1619"/>
    <w:rsid w:val="005A19C1"/>
    <w:rsid w:val="005A1AD5"/>
    <w:rsid w:val="005A1B8A"/>
    <w:rsid w:val="005A1BD2"/>
    <w:rsid w:val="005A1BE8"/>
    <w:rsid w:val="005A1CB3"/>
    <w:rsid w:val="005A1D64"/>
    <w:rsid w:val="005A1E7D"/>
    <w:rsid w:val="005A203A"/>
    <w:rsid w:val="005A2107"/>
    <w:rsid w:val="005A2300"/>
    <w:rsid w:val="005A2415"/>
    <w:rsid w:val="005A2657"/>
    <w:rsid w:val="005A2AFC"/>
    <w:rsid w:val="005A2B53"/>
    <w:rsid w:val="005A2CB1"/>
    <w:rsid w:val="005A309B"/>
    <w:rsid w:val="005A3164"/>
    <w:rsid w:val="005A32B3"/>
    <w:rsid w:val="005A32E2"/>
    <w:rsid w:val="005A33F7"/>
    <w:rsid w:val="005A3ACA"/>
    <w:rsid w:val="005A3D23"/>
    <w:rsid w:val="005A3DD2"/>
    <w:rsid w:val="005A3E47"/>
    <w:rsid w:val="005A3E86"/>
    <w:rsid w:val="005A43FE"/>
    <w:rsid w:val="005A4523"/>
    <w:rsid w:val="005A456C"/>
    <w:rsid w:val="005A45BD"/>
    <w:rsid w:val="005A4726"/>
    <w:rsid w:val="005A4733"/>
    <w:rsid w:val="005A490C"/>
    <w:rsid w:val="005A4995"/>
    <w:rsid w:val="005A49F1"/>
    <w:rsid w:val="005A4AE6"/>
    <w:rsid w:val="005A4C5C"/>
    <w:rsid w:val="005A4D3D"/>
    <w:rsid w:val="005A4EBA"/>
    <w:rsid w:val="005A50F1"/>
    <w:rsid w:val="005A52B6"/>
    <w:rsid w:val="005A54F5"/>
    <w:rsid w:val="005A556F"/>
    <w:rsid w:val="005A56C1"/>
    <w:rsid w:val="005A57DA"/>
    <w:rsid w:val="005A5826"/>
    <w:rsid w:val="005A59EB"/>
    <w:rsid w:val="005A5A04"/>
    <w:rsid w:val="005A5B9F"/>
    <w:rsid w:val="005A5C4A"/>
    <w:rsid w:val="005A5C71"/>
    <w:rsid w:val="005A5DB3"/>
    <w:rsid w:val="005A5F1C"/>
    <w:rsid w:val="005A5FD3"/>
    <w:rsid w:val="005A6472"/>
    <w:rsid w:val="005A6779"/>
    <w:rsid w:val="005A68F1"/>
    <w:rsid w:val="005A690A"/>
    <w:rsid w:val="005A6C22"/>
    <w:rsid w:val="005A6D97"/>
    <w:rsid w:val="005A7076"/>
    <w:rsid w:val="005A7091"/>
    <w:rsid w:val="005A7219"/>
    <w:rsid w:val="005A72BA"/>
    <w:rsid w:val="005A72E7"/>
    <w:rsid w:val="005A7381"/>
    <w:rsid w:val="005A741E"/>
    <w:rsid w:val="005A7433"/>
    <w:rsid w:val="005A74A2"/>
    <w:rsid w:val="005A74D6"/>
    <w:rsid w:val="005A7517"/>
    <w:rsid w:val="005A7913"/>
    <w:rsid w:val="005A7A44"/>
    <w:rsid w:val="005A7ABA"/>
    <w:rsid w:val="005A7BCA"/>
    <w:rsid w:val="005A7DC4"/>
    <w:rsid w:val="005A7DF9"/>
    <w:rsid w:val="005A7E93"/>
    <w:rsid w:val="005A7EF1"/>
    <w:rsid w:val="005B0217"/>
    <w:rsid w:val="005B036B"/>
    <w:rsid w:val="005B0392"/>
    <w:rsid w:val="005B04B6"/>
    <w:rsid w:val="005B04C3"/>
    <w:rsid w:val="005B05A2"/>
    <w:rsid w:val="005B05D0"/>
    <w:rsid w:val="005B06B3"/>
    <w:rsid w:val="005B073E"/>
    <w:rsid w:val="005B0837"/>
    <w:rsid w:val="005B09FC"/>
    <w:rsid w:val="005B0A6B"/>
    <w:rsid w:val="005B0A81"/>
    <w:rsid w:val="005B0AFD"/>
    <w:rsid w:val="005B0F3B"/>
    <w:rsid w:val="005B121E"/>
    <w:rsid w:val="005B12D5"/>
    <w:rsid w:val="005B1CDB"/>
    <w:rsid w:val="005B1D2C"/>
    <w:rsid w:val="005B1D39"/>
    <w:rsid w:val="005B1DF8"/>
    <w:rsid w:val="005B1E5A"/>
    <w:rsid w:val="005B1E6D"/>
    <w:rsid w:val="005B1FD4"/>
    <w:rsid w:val="005B1FE0"/>
    <w:rsid w:val="005B218F"/>
    <w:rsid w:val="005B21C3"/>
    <w:rsid w:val="005B21DE"/>
    <w:rsid w:val="005B220A"/>
    <w:rsid w:val="005B2726"/>
    <w:rsid w:val="005B2927"/>
    <w:rsid w:val="005B2C9D"/>
    <w:rsid w:val="005B2E28"/>
    <w:rsid w:val="005B2EA0"/>
    <w:rsid w:val="005B2F29"/>
    <w:rsid w:val="005B2FD0"/>
    <w:rsid w:val="005B2FFD"/>
    <w:rsid w:val="005B30C2"/>
    <w:rsid w:val="005B32B8"/>
    <w:rsid w:val="005B32BC"/>
    <w:rsid w:val="005B35E9"/>
    <w:rsid w:val="005B390C"/>
    <w:rsid w:val="005B3965"/>
    <w:rsid w:val="005B3AF0"/>
    <w:rsid w:val="005B3C42"/>
    <w:rsid w:val="005B3C6D"/>
    <w:rsid w:val="005B409C"/>
    <w:rsid w:val="005B43F8"/>
    <w:rsid w:val="005B440A"/>
    <w:rsid w:val="005B4436"/>
    <w:rsid w:val="005B450E"/>
    <w:rsid w:val="005B49C3"/>
    <w:rsid w:val="005B4A83"/>
    <w:rsid w:val="005B4C44"/>
    <w:rsid w:val="005B4C46"/>
    <w:rsid w:val="005B4D0A"/>
    <w:rsid w:val="005B4D58"/>
    <w:rsid w:val="005B4FC3"/>
    <w:rsid w:val="005B5074"/>
    <w:rsid w:val="005B5209"/>
    <w:rsid w:val="005B5388"/>
    <w:rsid w:val="005B5526"/>
    <w:rsid w:val="005B5656"/>
    <w:rsid w:val="005B56A8"/>
    <w:rsid w:val="005B5829"/>
    <w:rsid w:val="005B58AD"/>
    <w:rsid w:val="005B58DA"/>
    <w:rsid w:val="005B5944"/>
    <w:rsid w:val="005B59C4"/>
    <w:rsid w:val="005B59D3"/>
    <w:rsid w:val="005B5BCA"/>
    <w:rsid w:val="005B5D27"/>
    <w:rsid w:val="005B5D3E"/>
    <w:rsid w:val="005B5ED4"/>
    <w:rsid w:val="005B5F6D"/>
    <w:rsid w:val="005B6320"/>
    <w:rsid w:val="005B6968"/>
    <w:rsid w:val="005B69ED"/>
    <w:rsid w:val="005B6B4A"/>
    <w:rsid w:val="005B6B51"/>
    <w:rsid w:val="005B6BCB"/>
    <w:rsid w:val="005B6DB1"/>
    <w:rsid w:val="005B6E9A"/>
    <w:rsid w:val="005B6F41"/>
    <w:rsid w:val="005B6F47"/>
    <w:rsid w:val="005B6FFA"/>
    <w:rsid w:val="005B7133"/>
    <w:rsid w:val="005B72A1"/>
    <w:rsid w:val="005B7634"/>
    <w:rsid w:val="005B77AA"/>
    <w:rsid w:val="005B78A0"/>
    <w:rsid w:val="005B79AC"/>
    <w:rsid w:val="005B79E6"/>
    <w:rsid w:val="005B7A68"/>
    <w:rsid w:val="005B7B92"/>
    <w:rsid w:val="005B7C22"/>
    <w:rsid w:val="005B7EE1"/>
    <w:rsid w:val="005B7F8D"/>
    <w:rsid w:val="005B7FFC"/>
    <w:rsid w:val="005C00E1"/>
    <w:rsid w:val="005C0196"/>
    <w:rsid w:val="005C03F4"/>
    <w:rsid w:val="005C07A8"/>
    <w:rsid w:val="005C07D0"/>
    <w:rsid w:val="005C084D"/>
    <w:rsid w:val="005C0A1B"/>
    <w:rsid w:val="005C0BC0"/>
    <w:rsid w:val="005C0CE8"/>
    <w:rsid w:val="005C0D7F"/>
    <w:rsid w:val="005C0E2E"/>
    <w:rsid w:val="005C0ECC"/>
    <w:rsid w:val="005C0F88"/>
    <w:rsid w:val="005C1112"/>
    <w:rsid w:val="005C1291"/>
    <w:rsid w:val="005C1302"/>
    <w:rsid w:val="005C1359"/>
    <w:rsid w:val="005C14BA"/>
    <w:rsid w:val="005C16EE"/>
    <w:rsid w:val="005C180E"/>
    <w:rsid w:val="005C1868"/>
    <w:rsid w:val="005C1960"/>
    <w:rsid w:val="005C19B9"/>
    <w:rsid w:val="005C19C4"/>
    <w:rsid w:val="005C1A0B"/>
    <w:rsid w:val="005C1B74"/>
    <w:rsid w:val="005C1C2C"/>
    <w:rsid w:val="005C1CF9"/>
    <w:rsid w:val="005C1EE6"/>
    <w:rsid w:val="005C224F"/>
    <w:rsid w:val="005C23B1"/>
    <w:rsid w:val="005C256C"/>
    <w:rsid w:val="005C2690"/>
    <w:rsid w:val="005C26B0"/>
    <w:rsid w:val="005C277B"/>
    <w:rsid w:val="005C2A90"/>
    <w:rsid w:val="005C2B58"/>
    <w:rsid w:val="005C2B7D"/>
    <w:rsid w:val="005C2BC2"/>
    <w:rsid w:val="005C2C7B"/>
    <w:rsid w:val="005C2E1A"/>
    <w:rsid w:val="005C3239"/>
    <w:rsid w:val="005C33AB"/>
    <w:rsid w:val="005C33E0"/>
    <w:rsid w:val="005C3490"/>
    <w:rsid w:val="005C34C8"/>
    <w:rsid w:val="005C35A9"/>
    <w:rsid w:val="005C36E2"/>
    <w:rsid w:val="005C3799"/>
    <w:rsid w:val="005C383A"/>
    <w:rsid w:val="005C38AB"/>
    <w:rsid w:val="005C3969"/>
    <w:rsid w:val="005C3992"/>
    <w:rsid w:val="005C39F3"/>
    <w:rsid w:val="005C3B56"/>
    <w:rsid w:val="005C3B6B"/>
    <w:rsid w:val="005C3D3B"/>
    <w:rsid w:val="005C3D72"/>
    <w:rsid w:val="005C3F3A"/>
    <w:rsid w:val="005C436D"/>
    <w:rsid w:val="005C445E"/>
    <w:rsid w:val="005C4475"/>
    <w:rsid w:val="005C44B6"/>
    <w:rsid w:val="005C44DF"/>
    <w:rsid w:val="005C467D"/>
    <w:rsid w:val="005C46B8"/>
    <w:rsid w:val="005C46C8"/>
    <w:rsid w:val="005C478C"/>
    <w:rsid w:val="005C4D5E"/>
    <w:rsid w:val="005C4DDD"/>
    <w:rsid w:val="005C4E23"/>
    <w:rsid w:val="005C4F07"/>
    <w:rsid w:val="005C5119"/>
    <w:rsid w:val="005C518F"/>
    <w:rsid w:val="005C51FB"/>
    <w:rsid w:val="005C52CB"/>
    <w:rsid w:val="005C54D1"/>
    <w:rsid w:val="005C5519"/>
    <w:rsid w:val="005C55EB"/>
    <w:rsid w:val="005C57C9"/>
    <w:rsid w:val="005C58EF"/>
    <w:rsid w:val="005C58F0"/>
    <w:rsid w:val="005C59B8"/>
    <w:rsid w:val="005C5A83"/>
    <w:rsid w:val="005C5ABF"/>
    <w:rsid w:val="005C5C7F"/>
    <w:rsid w:val="005C5D35"/>
    <w:rsid w:val="005C5D99"/>
    <w:rsid w:val="005C5ED7"/>
    <w:rsid w:val="005C60D9"/>
    <w:rsid w:val="005C60FF"/>
    <w:rsid w:val="005C61DF"/>
    <w:rsid w:val="005C6217"/>
    <w:rsid w:val="005C64DC"/>
    <w:rsid w:val="005C67A1"/>
    <w:rsid w:val="005C683A"/>
    <w:rsid w:val="005C68D6"/>
    <w:rsid w:val="005C69C5"/>
    <w:rsid w:val="005C6B32"/>
    <w:rsid w:val="005C6BC5"/>
    <w:rsid w:val="005C6E77"/>
    <w:rsid w:val="005C6F3D"/>
    <w:rsid w:val="005C6F74"/>
    <w:rsid w:val="005C70B9"/>
    <w:rsid w:val="005C70D4"/>
    <w:rsid w:val="005C7384"/>
    <w:rsid w:val="005C741C"/>
    <w:rsid w:val="005C7477"/>
    <w:rsid w:val="005C747F"/>
    <w:rsid w:val="005C75FA"/>
    <w:rsid w:val="005C77B5"/>
    <w:rsid w:val="005C7952"/>
    <w:rsid w:val="005C7995"/>
    <w:rsid w:val="005C7B1F"/>
    <w:rsid w:val="005C7BF7"/>
    <w:rsid w:val="005C7E1D"/>
    <w:rsid w:val="005D0060"/>
    <w:rsid w:val="005D0061"/>
    <w:rsid w:val="005D01E1"/>
    <w:rsid w:val="005D0287"/>
    <w:rsid w:val="005D02FF"/>
    <w:rsid w:val="005D0401"/>
    <w:rsid w:val="005D0539"/>
    <w:rsid w:val="005D05A4"/>
    <w:rsid w:val="005D05E2"/>
    <w:rsid w:val="005D06D5"/>
    <w:rsid w:val="005D0766"/>
    <w:rsid w:val="005D07DB"/>
    <w:rsid w:val="005D09DB"/>
    <w:rsid w:val="005D0B46"/>
    <w:rsid w:val="005D0B5D"/>
    <w:rsid w:val="005D0BFD"/>
    <w:rsid w:val="005D0E39"/>
    <w:rsid w:val="005D0FA8"/>
    <w:rsid w:val="005D1066"/>
    <w:rsid w:val="005D107A"/>
    <w:rsid w:val="005D13BA"/>
    <w:rsid w:val="005D13F7"/>
    <w:rsid w:val="005D1459"/>
    <w:rsid w:val="005D1512"/>
    <w:rsid w:val="005D1639"/>
    <w:rsid w:val="005D169C"/>
    <w:rsid w:val="005D16C7"/>
    <w:rsid w:val="005D179B"/>
    <w:rsid w:val="005D18B2"/>
    <w:rsid w:val="005D1965"/>
    <w:rsid w:val="005D19C4"/>
    <w:rsid w:val="005D1C0D"/>
    <w:rsid w:val="005D1CCF"/>
    <w:rsid w:val="005D1D5F"/>
    <w:rsid w:val="005D1D81"/>
    <w:rsid w:val="005D1E83"/>
    <w:rsid w:val="005D1E9E"/>
    <w:rsid w:val="005D1FA6"/>
    <w:rsid w:val="005D2124"/>
    <w:rsid w:val="005D215E"/>
    <w:rsid w:val="005D230C"/>
    <w:rsid w:val="005D24FF"/>
    <w:rsid w:val="005D2526"/>
    <w:rsid w:val="005D287C"/>
    <w:rsid w:val="005D28C6"/>
    <w:rsid w:val="005D2AF1"/>
    <w:rsid w:val="005D2B48"/>
    <w:rsid w:val="005D2BBE"/>
    <w:rsid w:val="005D2FAE"/>
    <w:rsid w:val="005D3054"/>
    <w:rsid w:val="005D305B"/>
    <w:rsid w:val="005D3094"/>
    <w:rsid w:val="005D32D5"/>
    <w:rsid w:val="005D3330"/>
    <w:rsid w:val="005D3414"/>
    <w:rsid w:val="005D342F"/>
    <w:rsid w:val="005D343C"/>
    <w:rsid w:val="005D348F"/>
    <w:rsid w:val="005D34BB"/>
    <w:rsid w:val="005D3573"/>
    <w:rsid w:val="005D35EF"/>
    <w:rsid w:val="005D361A"/>
    <w:rsid w:val="005D3689"/>
    <w:rsid w:val="005D3695"/>
    <w:rsid w:val="005D376A"/>
    <w:rsid w:val="005D385D"/>
    <w:rsid w:val="005D39DD"/>
    <w:rsid w:val="005D3B52"/>
    <w:rsid w:val="005D3B86"/>
    <w:rsid w:val="005D3D55"/>
    <w:rsid w:val="005D3E7A"/>
    <w:rsid w:val="005D3E7D"/>
    <w:rsid w:val="005D3EDF"/>
    <w:rsid w:val="005D3F25"/>
    <w:rsid w:val="005D3F7C"/>
    <w:rsid w:val="005D4086"/>
    <w:rsid w:val="005D4250"/>
    <w:rsid w:val="005D43C8"/>
    <w:rsid w:val="005D4410"/>
    <w:rsid w:val="005D4567"/>
    <w:rsid w:val="005D4702"/>
    <w:rsid w:val="005D4B15"/>
    <w:rsid w:val="005D4BE2"/>
    <w:rsid w:val="005D4DE5"/>
    <w:rsid w:val="005D51E3"/>
    <w:rsid w:val="005D521A"/>
    <w:rsid w:val="005D5361"/>
    <w:rsid w:val="005D541A"/>
    <w:rsid w:val="005D56DF"/>
    <w:rsid w:val="005D571E"/>
    <w:rsid w:val="005D5867"/>
    <w:rsid w:val="005D5945"/>
    <w:rsid w:val="005D5960"/>
    <w:rsid w:val="005D5AC5"/>
    <w:rsid w:val="005D5D96"/>
    <w:rsid w:val="005D5F55"/>
    <w:rsid w:val="005D605A"/>
    <w:rsid w:val="005D61F7"/>
    <w:rsid w:val="005D6284"/>
    <w:rsid w:val="005D62FD"/>
    <w:rsid w:val="005D63FE"/>
    <w:rsid w:val="005D660E"/>
    <w:rsid w:val="005D6AE7"/>
    <w:rsid w:val="005D7046"/>
    <w:rsid w:val="005D7131"/>
    <w:rsid w:val="005D7216"/>
    <w:rsid w:val="005D73B7"/>
    <w:rsid w:val="005D7511"/>
    <w:rsid w:val="005D75F1"/>
    <w:rsid w:val="005D7608"/>
    <w:rsid w:val="005D764F"/>
    <w:rsid w:val="005D76B0"/>
    <w:rsid w:val="005D78DD"/>
    <w:rsid w:val="005D7A16"/>
    <w:rsid w:val="005D7BAF"/>
    <w:rsid w:val="005D7DC1"/>
    <w:rsid w:val="005D7DDF"/>
    <w:rsid w:val="005D7EED"/>
    <w:rsid w:val="005E01F1"/>
    <w:rsid w:val="005E022C"/>
    <w:rsid w:val="005E064F"/>
    <w:rsid w:val="005E068A"/>
    <w:rsid w:val="005E06DD"/>
    <w:rsid w:val="005E0775"/>
    <w:rsid w:val="005E0AF5"/>
    <w:rsid w:val="005E0B0D"/>
    <w:rsid w:val="005E0B17"/>
    <w:rsid w:val="005E0CBB"/>
    <w:rsid w:val="005E0DC1"/>
    <w:rsid w:val="005E0FCC"/>
    <w:rsid w:val="005E108B"/>
    <w:rsid w:val="005E11B5"/>
    <w:rsid w:val="005E11D6"/>
    <w:rsid w:val="005E137C"/>
    <w:rsid w:val="005E13EC"/>
    <w:rsid w:val="005E1518"/>
    <w:rsid w:val="005E151F"/>
    <w:rsid w:val="005E1647"/>
    <w:rsid w:val="005E1676"/>
    <w:rsid w:val="005E1788"/>
    <w:rsid w:val="005E17EE"/>
    <w:rsid w:val="005E1962"/>
    <w:rsid w:val="005E19F2"/>
    <w:rsid w:val="005E1AB1"/>
    <w:rsid w:val="005E1CB0"/>
    <w:rsid w:val="005E1EE5"/>
    <w:rsid w:val="005E2157"/>
    <w:rsid w:val="005E21A3"/>
    <w:rsid w:val="005E2272"/>
    <w:rsid w:val="005E2315"/>
    <w:rsid w:val="005E23CE"/>
    <w:rsid w:val="005E2631"/>
    <w:rsid w:val="005E26B1"/>
    <w:rsid w:val="005E2739"/>
    <w:rsid w:val="005E286D"/>
    <w:rsid w:val="005E2920"/>
    <w:rsid w:val="005E2925"/>
    <w:rsid w:val="005E2A41"/>
    <w:rsid w:val="005E2AAF"/>
    <w:rsid w:val="005E2C58"/>
    <w:rsid w:val="005E2DA8"/>
    <w:rsid w:val="005E2E4E"/>
    <w:rsid w:val="005E2FA2"/>
    <w:rsid w:val="005E2FA4"/>
    <w:rsid w:val="005E3016"/>
    <w:rsid w:val="005E3210"/>
    <w:rsid w:val="005E32ED"/>
    <w:rsid w:val="005E346E"/>
    <w:rsid w:val="005E34F2"/>
    <w:rsid w:val="005E35E3"/>
    <w:rsid w:val="005E3BDE"/>
    <w:rsid w:val="005E3C65"/>
    <w:rsid w:val="005E3DF2"/>
    <w:rsid w:val="005E3FD6"/>
    <w:rsid w:val="005E41F8"/>
    <w:rsid w:val="005E43B4"/>
    <w:rsid w:val="005E43CF"/>
    <w:rsid w:val="005E4459"/>
    <w:rsid w:val="005E44F2"/>
    <w:rsid w:val="005E45E8"/>
    <w:rsid w:val="005E4674"/>
    <w:rsid w:val="005E4713"/>
    <w:rsid w:val="005E479C"/>
    <w:rsid w:val="005E4845"/>
    <w:rsid w:val="005E48E3"/>
    <w:rsid w:val="005E4CF6"/>
    <w:rsid w:val="005E4D8A"/>
    <w:rsid w:val="005E518B"/>
    <w:rsid w:val="005E53B5"/>
    <w:rsid w:val="005E541D"/>
    <w:rsid w:val="005E5544"/>
    <w:rsid w:val="005E56D6"/>
    <w:rsid w:val="005E574B"/>
    <w:rsid w:val="005E5774"/>
    <w:rsid w:val="005E57FE"/>
    <w:rsid w:val="005E585A"/>
    <w:rsid w:val="005E59F3"/>
    <w:rsid w:val="005E5A04"/>
    <w:rsid w:val="005E5A72"/>
    <w:rsid w:val="005E5CD0"/>
    <w:rsid w:val="005E5DBB"/>
    <w:rsid w:val="005E623A"/>
    <w:rsid w:val="005E623C"/>
    <w:rsid w:val="005E62D3"/>
    <w:rsid w:val="005E6371"/>
    <w:rsid w:val="005E639C"/>
    <w:rsid w:val="005E6448"/>
    <w:rsid w:val="005E6471"/>
    <w:rsid w:val="005E660E"/>
    <w:rsid w:val="005E66AB"/>
    <w:rsid w:val="005E6966"/>
    <w:rsid w:val="005E6A1A"/>
    <w:rsid w:val="005E6A37"/>
    <w:rsid w:val="005E6BB6"/>
    <w:rsid w:val="005E6BFA"/>
    <w:rsid w:val="005E6C34"/>
    <w:rsid w:val="005E6D7B"/>
    <w:rsid w:val="005E6E14"/>
    <w:rsid w:val="005E6EE9"/>
    <w:rsid w:val="005E6F47"/>
    <w:rsid w:val="005E72EE"/>
    <w:rsid w:val="005E7477"/>
    <w:rsid w:val="005E74D2"/>
    <w:rsid w:val="005E74FA"/>
    <w:rsid w:val="005E7531"/>
    <w:rsid w:val="005E7660"/>
    <w:rsid w:val="005E76D2"/>
    <w:rsid w:val="005E7AF7"/>
    <w:rsid w:val="005E7B5E"/>
    <w:rsid w:val="005E7C44"/>
    <w:rsid w:val="005E7E2E"/>
    <w:rsid w:val="005E7EFA"/>
    <w:rsid w:val="005F0088"/>
    <w:rsid w:val="005F00FB"/>
    <w:rsid w:val="005F0146"/>
    <w:rsid w:val="005F01BD"/>
    <w:rsid w:val="005F035E"/>
    <w:rsid w:val="005F04BF"/>
    <w:rsid w:val="005F05D0"/>
    <w:rsid w:val="005F06B4"/>
    <w:rsid w:val="005F0A05"/>
    <w:rsid w:val="005F0D24"/>
    <w:rsid w:val="005F0DC7"/>
    <w:rsid w:val="005F0E42"/>
    <w:rsid w:val="005F0F1A"/>
    <w:rsid w:val="005F116A"/>
    <w:rsid w:val="005F1222"/>
    <w:rsid w:val="005F13D0"/>
    <w:rsid w:val="005F1515"/>
    <w:rsid w:val="005F156B"/>
    <w:rsid w:val="005F15D5"/>
    <w:rsid w:val="005F1625"/>
    <w:rsid w:val="005F1647"/>
    <w:rsid w:val="005F16D4"/>
    <w:rsid w:val="005F1E4F"/>
    <w:rsid w:val="005F1EE2"/>
    <w:rsid w:val="005F1F8F"/>
    <w:rsid w:val="005F2152"/>
    <w:rsid w:val="005F21EB"/>
    <w:rsid w:val="005F2794"/>
    <w:rsid w:val="005F27BB"/>
    <w:rsid w:val="005F27F3"/>
    <w:rsid w:val="005F284E"/>
    <w:rsid w:val="005F289D"/>
    <w:rsid w:val="005F2925"/>
    <w:rsid w:val="005F292B"/>
    <w:rsid w:val="005F2950"/>
    <w:rsid w:val="005F2A30"/>
    <w:rsid w:val="005F2B23"/>
    <w:rsid w:val="005F2B39"/>
    <w:rsid w:val="005F2B6B"/>
    <w:rsid w:val="005F2EC8"/>
    <w:rsid w:val="005F2F0E"/>
    <w:rsid w:val="005F3020"/>
    <w:rsid w:val="005F3174"/>
    <w:rsid w:val="005F3231"/>
    <w:rsid w:val="005F3251"/>
    <w:rsid w:val="005F32A1"/>
    <w:rsid w:val="005F3359"/>
    <w:rsid w:val="005F341D"/>
    <w:rsid w:val="005F3433"/>
    <w:rsid w:val="005F35DC"/>
    <w:rsid w:val="005F3873"/>
    <w:rsid w:val="005F3970"/>
    <w:rsid w:val="005F3999"/>
    <w:rsid w:val="005F3AAF"/>
    <w:rsid w:val="005F3B32"/>
    <w:rsid w:val="005F3C22"/>
    <w:rsid w:val="005F3C51"/>
    <w:rsid w:val="005F3CA6"/>
    <w:rsid w:val="005F3E50"/>
    <w:rsid w:val="005F3EA8"/>
    <w:rsid w:val="005F3EDE"/>
    <w:rsid w:val="005F4024"/>
    <w:rsid w:val="005F4136"/>
    <w:rsid w:val="005F41F2"/>
    <w:rsid w:val="005F44A0"/>
    <w:rsid w:val="005F45D8"/>
    <w:rsid w:val="005F47EF"/>
    <w:rsid w:val="005F488C"/>
    <w:rsid w:val="005F4895"/>
    <w:rsid w:val="005F48D2"/>
    <w:rsid w:val="005F4AC8"/>
    <w:rsid w:val="005F4B90"/>
    <w:rsid w:val="005F4CCD"/>
    <w:rsid w:val="005F4ECE"/>
    <w:rsid w:val="005F4F2E"/>
    <w:rsid w:val="005F50D7"/>
    <w:rsid w:val="005F5111"/>
    <w:rsid w:val="005F5268"/>
    <w:rsid w:val="005F52A3"/>
    <w:rsid w:val="005F5429"/>
    <w:rsid w:val="005F54B3"/>
    <w:rsid w:val="005F54F1"/>
    <w:rsid w:val="005F557C"/>
    <w:rsid w:val="005F55D6"/>
    <w:rsid w:val="005F5688"/>
    <w:rsid w:val="005F57CC"/>
    <w:rsid w:val="005F584A"/>
    <w:rsid w:val="005F58D8"/>
    <w:rsid w:val="005F58E3"/>
    <w:rsid w:val="005F5A04"/>
    <w:rsid w:val="005F5ACB"/>
    <w:rsid w:val="005F5E06"/>
    <w:rsid w:val="005F603C"/>
    <w:rsid w:val="005F60E2"/>
    <w:rsid w:val="005F613D"/>
    <w:rsid w:val="005F686B"/>
    <w:rsid w:val="005F6884"/>
    <w:rsid w:val="005F6A77"/>
    <w:rsid w:val="005F6A7A"/>
    <w:rsid w:val="005F6A7C"/>
    <w:rsid w:val="005F6C77"/>
    <w:rsid w:val="005F6C8B"/>
    <w:rsid w:val="005F6D16"/>
    <w:rsid w:val="005F6FBC"/>
    <w:rsid w:val="005F6FD4"/>
    <w:rsid w:val="005F71A3"/>
    <w:rsid w:val="005F72E0"/>
    <w:rsid w:val="005F7427"/>
    <w:rsid w:val="005F7450"/>
    <w:rsid w:val="005F7491"/>
    <w:rsid w:val="005F76E5"/>
    <w:rsid w:val="005F7814"/>
    <w:rsid w:val="005F7AEB"/>
    <w:rsid w:val="005F7B3E"/>
    <w:rsid w:val="005F7C2C"/>
    <w:rsid w:val="005F7E11"/>
    <w:rsid w:val="005F7E83"/>
    <w:rsid w:val="005F7F0C"/>
    <w:rsid w:val="005F7F17"/>
    <w:rsid w:val="005F7F4C"/>
    <w:rsid w:val="00600225"/>
    <w:rsid w:val="00600261"/>
    <w:rsid w:val="00600382"/>
    <w:rsid w:val="006003FC"/>
    <w:rsid w:val="0060059C"/>
    <w:rsid w:val="006007A0"/>
    <w:rsid w:val="00600AA6"/>
    <w:rsid w:val="00600BD9"/>
    <w:rsid w:val="00600F12"/>
    <w:rsid w:val="00600FCF"/>
    <w:rsid w:val="00600FDB"/>
    <w:rsid w:val="0060106D"/>
    <w:rsid w:val="0060129F"/>
    <w:rsid w:val="0060134E"/>
    <w:rsid w:val="00601636"/>
    <w:rsid w:val="006016B7"/>
    <w:rsid w:val="0060171A"/>
    <w:rsid w:val="006017C4"/>
    <w:rsid w:val="006019A4"/>
    <w:rsid w:val="00601A6F"/>
    <w:rsid w:val="00601ACF"/>
    <w:rsid w:val="00601B11"/>
    <w:rsid w:val="00601BEE"/>
    <w:rsid w:val="00601C83"/>
    <w:rsid w:val="00601E3B"/>
    <w:rsid w:val="00602164"/>
    <w:rsid w:val="00602304"/>
    <w:rsid w:val="00602622"/>
    <w:rsid w:val="00602836"/>
    <w:rsid w:val="00602AC6"/>
    <w:rsid w:val="00602E5C"/>
    <w:rsid w:val="00602E64"/>
    <w:rsid w:val="00602E93"/>
    <w:rsid w:val="0060313F"/>
    <w:rsid w:val="0060318F"/>
    <w:rsid w:val="00603319"/>
    <w:rsid w:val="006034F6"/>
    <w:rsid w:val="006034F9"/>
    <w:rsid w:val="0060353A"/>
    <w:rsid w:val="00603764"/>
    <w:rsid w:val="00603771"/>
    <w:rsid w:val="0060384F"/>
    <w:rsid w:val="006038CB"/>
    <w:rsid w:val="00603971"/>
    <w:rsid w:val="006039D6"/>
    <w:rsid w:val="00603B33"/>
    <w:rsid w:val="00603B5D"/>
    <w:rsid w:val="00603CCB"/>
    <w:rsid w:val="00603CE9"/>
    <w:rsid w:val="00603D7B"/>
    <w:rsid w:val="00603DAD"/>
    <w:rsid w:val="00603E02"/>
    <w:rsid w:val="00603F57"/>
    <w:rsid w:val="00604030"/>
    <w:rsid w:val="006041B0"/>
    <w:rsid w:val="0060428F"/>
    <w:rsid w:val="006042F0"/>
    <w:rsid w:val="00604359"/>
    <w:rsid w:val="006043D5"/>
    <w:rsid w:val="0060440A"/>
    <w:rsid w:val="0060441F"/>
    <w:rsid w:val="0060450E"/>
    <w:rsid w:val="00604515"/>
    <w:rsid w:val="0060453A"/>
    <w:rsid w:val="00604887"/>
    <w:rsid w:val="006049F6"/>
    <w:rsid w:val="00604C0E"/>
    <w:rsid w:val="00604C54"/>
    <w:rsid w:val="00604CD7"/>
    <w:rsid w:val="00604D2C"/>
    <w:rsid w:val="00604DC2"/>
    <w:rsid w:val="0060501C"/>
    <w:rsid w:val="006050EE"/>
    <w:rsid w:val="00605205"/>
    <w:rsid w:val="006052CD"/>
    <w:rsid w:val="0060533F"/>
    <w:rsid w:val="0060552E"/>
    <w:rsid w:val="00605923"/>
    <w:rsid w:val="006059E6"/>
    <w:rsid w:val="00605A49"/>
    <w:rsid w:val="00605C1F"/>
    <w:rsid w:val="00605E58"/>
    <w:rsid w:val="00605F27"/>
    <w:rsid w:val="00605F84"/>
    <w:rsid w:val="00605FA0"/>
    <w:rsid w:val="006060E6"/>
    <w:rsid w:val="0060645C"/>
    <w:rsid w:val="0060656B"/>
    <w:rsid w:val="00606691"/>
    <w:rsid w:val="006066BB"/>
    <w:rsid w:val="00606892"/>
    <w:rsid w:val="006068F3"/>
    <w:rsid w:val="00606989"/>
    <w:rsid w:val="00606A1B"/>
    <w:rsid w:val="00606A2F"/>
    <w:rsid w:val="00606AA2"/>
    <w:rsid w:val="00606CF7"/>
    <w:rsid w:val="00606D55"/>
    <w:rsid w:val="00606DAB"/>
    <w:rsid w:val="00606E45"/>
    <w:rsid w:val="00606E7F"/>
    <w:rsid w:val="00607080"/>
    <w:rsid w:val="006072B6"/>
    <w:rsid w:val="006073FE"/>
    <w:rsid w:val="00607492"/>
    <w:rsid w:val="006074DE"/>
    <w:rsid w:val="00607537"/>
    <w:rsid w:val="006075FB"/>
    <w:rsid w:val="006076D5"/>
    <w:rsid w:val="006076FA"/>
    <w:rsid w:val="0060791F"/>
    <w:rsid w:val="00607944"/>
    <w:rsid w:val="0060794C"/>
    <w:rsid w:val="0060795D"/>
    <w:rsid w:val="006079A1"/>
    <w:rsid w:val="00607B16"/>
    <w:rsid w:val="00607B54"/>
    <w:rsid w:val="00607BF5"/>
    <w:rsid w:val="00607C14"/>
    <w:rsid w:val="00607E74"/>
    <w:rsid w:val="00607E82"/>
    <w:rsid w:val="00607F35"/>
    <w:rsid w:val="00607F3B"/>
    <w:rsid w:val="00610086"/>
    <w:rsid w:val="006100BC"/>
    <w:rsid w:val="00610387"/>
    <w:rsid w:val="006104CF"/>
    <w:rsid w:val="0061050D"/>
    <w:rsid w:val="0061054E"/>
    <w:rsid w:val="00610721"/>
    <w:rsid w:val="00610923"/>
    <w:rsid w:val="00610B3B"/>
    <w:rsid w:val="00610D1D"/>
    <w:rsid w:val="00610D3E"/>
    <w:rsid w:val="00610D70"/>
    <w:rsid w:val="00610DC2"/>
    <w:rsid w:val="00610DF4"/>
    <w:rsid w:val="00611028"/>
    <w:rsid w:val="0061104B"/>
    <w:rsid w:val="00611116"/>
    <w:rsid w:val="00611139"/>
    <w:rsid w:val="006112D0"/>
    <w:rsid w:val="00611323"/>
    <w:rsid w:val="006113D9"/>
    <w:rsid w:val="006115E5"/>
    <w:rsid w:val="0061184E"/>
    <w:rsid w:val="00611A65"/>
    <w:rsid w:val="00611B18"/>
    <w:rsid w:val="00611C40"/>
    <w:rsid w:val="00611DCA"/>
    <w:rsid w:val="00611F5C"/>
    <w:rsid w:val="00611FB2"/>
    <w:rsid w:val="00611FB8"/>
    <w:rsid w:val="00611FF1"/>
    <w:rsid w:val="00611FFD"/>
    <w:rsid w:val="006120FC"/>
    <w:rsid w:val="006121A4"/>
    <w:rsid w:val="006124F9"/>
    <w:rsid w:val="00612542"/>
    <w:rsid w:val="006125BA"/>
    <w:rsid w:val="0061279B"/>
    <w:rsid w:val="00612865"/>
    <w:rsid w:val="00612914"/>
    <w:rsid w:val="0061293D"/>
    <w:rsid w:val="00612AC8"/>
    <w:rsid w:val="00612B74"/>
    <w:rsid w:val="00612BAD"/>
    <w:rsid w:val="00612C4A"/>
    <w:rsid w:val="00612C66"/>
    <w:rsid w:val="00612E1A"/>
    <w:rsid w:val="00612E81"/>
    <w:rsid w:val="00612EF2"/>
    <w:rsid w:val="00612F08"/>
    <w:rsid w:val="00612FBD"/>
    <w:rsid w:val="00613124"/>
    <w:rsid w:val="006133AF"/>
    <w:rsid w:val="006134DE"/>
    <w:rsid w:val="00613753"/>
    <w:rsid w:val="0061395A"/>
    <w:rsid w:val="006139A8"/>
    <w:rsid w:val="00613A83"/>
    <w:rsid w:val="00613ACF"/>
    <w:rsid w:val="00613C9F"/>
    <w:rsid w:val="00613CA9"/>
    <w:rsid w:val="00613D3D"/>
    <w:rsid w:val="00613E15"/>
    <w:rsid w:val="0061445E"/>
    <w:rsid w:val="00614630"/>
    <w:rsid w:val="0061496F"/>
    <w:rsid w:val="006149D8"/>
    <w:rsid w:val="006149FE"/>
    <w:rsid w:val="00614A34"/>
    <w:rsid w:val="00614A4A"/>
    <w:rsid w:val="00614A94"/>
    <w:rsid w:val="00614B4C"/>
    <w:rsid w:val="00614B8B"/>
    <w:rsid w:val="00614BDD"/>
    <w:rsid w:val="00614C73"/>
    <w:rsid w:val="00614C97"/>
    <w:rsid w:val="00614D81"/>
    <w:rsid w:val="00614DB5"/>
    <w:rsid w:val="00614EA6"/>
    <w:rsid w:val="00614F45"/>
    <w:rsid w:val="00615120"/>
    <w:rsid w:val="00615157"/>
    <w:rsid w:val="0061538D"/>
    <w:rsid w:val="00615473"/>
    <w:rsid w:val="00615483"/>
    <w:rsid w:val="006156EF"/>
    <w:rsid w:val="0061580A"/>
    <w:rsid w:val="0061588D"/>
    <w:rsid w:val="00615BC4"/>
    <w:rsid w:val="00615BCB"/>
    <w:rsid w:val="00615C32"/>
    <w:rsid w:val="00615F8A"/>
    <w:rsid w:val="00615FC8"/>
    <w:rsid w:val="006160B2"/>
    <w:rsid w:val="00616284"/>
    <w:rsid w:val="00616392"/>
    <w:rsid w:val="00616518"/>
    <w:rsid w:val="006165F1"/>
    <w:rsid w:val="00616746"/>
    <w:rsid w:val="00616B0D"/>
    <w:rsid w:val="00616BAB"/>
    <w:rsid w:val="00616DA7"/>
    <w:rsid w:val="00616E89"/>
    <w:rsid w:val="00616F24"/>
    <w:rsid w:val="00616FA6"/>
    <w:rsid w:val="0061705E"/>
    <w:rsid w:val="006177A0"/>
    <w:rsid w:val="006177E1"/>
    <w:rsid w:val="0061788E"/>
    <w:rsid w:val="006178E0"/>
    <w:rsid w:val="00617A2B"/>
    <w:rsid w:val="00617AE4"/>
    <w:rsid w:val="00617BE3"/>
    <w:rsid w:val="00617C85"/>
    <w:rsid w:val="00617F6B"/>
    <w:rsid w:val="0062010F"/>
    <w:rsid w:val="00620203"/>
    <w:rsid w:val="006203B3"/>
    <w:rsid w:val="006203D9"/>
    <w:rsid w:val="00620664"/>
    <w:rsid w:val="00620712"/>
    <w:rsid w:val="006207EA"/>
    <w:rsid w:val="00620919"/>
    <w:rsid w:val="00620B0F"/>
    <w:rsid w:val="00620C08"/>
    <w:rsid w:val="00620E10"/>
    <w:rsid w:val="00621112"/>
    <w:rsid w:val="0062116A"/>
    <w:rsid w:val="00621197"/>
    <w:rsid w:val="00621255"/>
    <w:rsid w:val="00621313"/>
    <w:rsid w:val="0062149D"/>
    <w:rsid w:val="00621535"/>
    <w:rsid w:val="00621748"/>
    <w:rsid w:val="0062182E"/>
    <w:rsid w:val="0062189C"/>
    <w:rsid w:val="00621A96"/>
    <w:rsid w:val="00621B12"/>
    <w:rsid w:val="00621B82"/>
    <w:rsid w:val="00621D19"/>
    <w:rsid w:val="00621EF7"/>
    <w:rsid w:val="00621F11"/>
    <w:rsid w:val="00621F29"/>
    <w:rsid w:val="00621FD4"/>
    <w:rsid w:val="006221A4"/>
    <w:rsid w:val="006221D7"/>
    <w:rsid w:val="006223E5"/>
    <w:rsid w:val="00622467"/>
    <w:rsid w:val="00622534"/>
    <w:rsid w:val="00622631"/>
    <w:rsid w:val="006227E5"/>
    <w:rsid w:val="00622882"/>
    <w:rsid w:val="00622995"/>
    <w:rsid w:val="00622A85"/>
    <w:rsid w:val="00622AB0"/>
    <w:rsid w:val="00622B25"/>
    <w:rsid w:val="00622D08"/>
    <w:rsid w:val="00622DF2"/>
    <w:rsid w:val="00622E53"/>
    <w:rsid w:val="0062335E"/>
    <w:rsid w:val="006233A1"/>
    <w:rsid w:val="006235A7"/>
    <w:rsid w:val="006235BF"/>
    <w:rsid w:val="0062372A"/>
    <w:rsid w:val="00623826"/>
    <w:rsid w:val="0062389E"/>
    <w:rsid w:val="00623BA8"/>
    <w:rsid w:val="00623BFD"/>
    <w:rsid w:val="00623C83"/>
    <w:rsid w:val="0062423D"/>
    <w:rsid w:val="006243EB"/>
    <w:rsid w:val="0062440C"/>
    <w:rsid w:val="006246C8"/>
    <w:rsid w:val="00624808"/>
    <w:rsid w:val="006248EC"/>
    <w:rsid w:val="006248FC"/>
    <w:rsid w:val="00624AE6"/>
    <w:rsid w:val="00624C82"/>
    <w:rsid w:val="00624D71"/>
    <w:rsid w:val="006250F5"/>
    <w:rsid w:val="0062534B"/>
    <w:rsid w:val="006256DE"/>
    <w:rsid w:val="00625767"/>
    <w:rsid w:val="00625976"/>
    <w:rsid w:val="00625A9A"/>
    <w:rsid w:val="00625DDB"/>
    <w:rsid w:val="00625E01"/>
    <w:rsid w:val="00625E14"/>
    <w:rsid w:val="00625E71"/>
    <w:rsid w:val="0062626F"/>
    <w:rsid w:val="006262B3"/>
    <w:rsid w:val="006262C2"/>
    <w:rsid w:val="00626508"/>
    <w:rsid w:val="00626564"/>
    <w:rsid w:val="0062658E"/>
    <w:rsid w:val="0062671E"/>
    <w:rsid w:val="00626A87"/>
    <w:rsid w:val="00626AE7"/>
    <w:rsid w:val="00626B7D"/>
    <w:rsid w:val="00626B93"/>
    <w:rsid w:val="00626D8F"/>
    <w:rsid w:val="00626E85"/>
    <w:rsid w:val="00626EC2"/>
    <w:rsid w:val="00626EEE"/>
    <w:rsid w:val="00626F30"/>
    <w:rsid w:val="0062719B"/>
    <w:rsid w:val="00627338"/>
    <w:rsid w:val="00627455"/>
    <w:rsid w:val="006274D5"/>
    <w:rsid w:val="00627868"/>
    <w:rsid w:val="006278A1"/>
    <w:rsid w:val="00627994"/>
    <w:rsid w:val="00627C4E"/>
    <w:rsid w:val="00627C9A"/>
    <w:rsid w:val="006300B6"/>
    <w:rsid w:val="00630150"/>
    <w:rsid w:val="006301A3"/>
    <w:rsid w:val="0063035D"/>
    <w:rsid w:val="006303D4"/>
    <w:rsid w:val="00630479"/>
    <w:rsid w:val="00630535"/>
    <w:rsid w:val="0063060A"/>
    <w:rsid w:val="006306E8"/>
    <w:rsid w:val="006307A3"/>
    <w:rsid w:val="006308E6"/>
    <w:rsid w:val="006308F6"/>
    <w:rsid w:val="0063091A"/>
    <w:rsid w:val="006309B4"/>
    <w:rsid w:val="006309BE"/>
    <w:rsid w:val="00630A39"/>
    <w:rsid w:val="00630B8C"/>
    <w:rsid w:val="00630BC4"/>
    <w:rsid w:val="00630BE1"/>
    <w:rsid w:val="00630CD7"/>
    <w:rsid w:val="00630E7F"/>
    <w:rsid w:val="00630EA3"/>
    <w:rsid w:val="00631030"/>
    <w:rsid w:val="00631077"/>
    <w:rsid w:val="006310E3"/>
    <w:rsid w:val="0063114D"/>
    <w:rsid w:val="00631196"/>
    <w:rsid w:val="006312AC"/>
    <w:rsid w:val="0063130B"/>
    <w:rsid w:val="006313CF"/>
    <w:rsid w:val="006316D7"/>
    <w:rsid w:val="006316E0"/>
    <w:rsid w:val="00631751"/>
    <w:rsid w:val="00631945"/>
    <w:rsid w:val="0063198A"/>
    <w:rsid w:val="00631BE5"/>
    <w:rsid w:val="00631C69"/>
    <w:rsid w:val="00631F7B"/>
    <w:rsid w:val="00631FA9"/>
    <w:rsid w:val="00631FEF"/>
    <w:rsid w:val="0063207E"/>
    <w:rsid w:val="00632221"/>
    <w:rsid w:val="006322EF"/>
    <w:rsid w:val="00632430"/>
    <w:rsid w:val="00632454"/>
    <w:rsid w:val="00632545"/>
    <w:rsid w:val="00632548"/>
    <w:rsid w:val="006326B9"/>
    <w:rsid w:val="006326F8"/>
    <w:rsid w:val="006328BE"/>
    <w:rsid w:val="0063296F"/>
    <w:rsid w:val="00632B7E"/>
    <w:rsid w:val="00632BCF"/>
    <w:rsid w:val="00632E84"/>
    <w:rsid w:val="00632F70"/>
    <w:rsid w:val="00632F72"/>
    <w:rsid w:val="00632FEC"/>
    <w:rsid w:val="006330F3"/>
    <w:rsid w:val="0063328A"/>
    <w:rsid w:val="0063359D"/>
    <w:rsid w:val="0063359F"/>
    <w:rsid w:val="006340A2"/>
    <w:rsid w:val="00634527"/>
    <w:rsid w:val="00634715"/>
    <w:rsid w:val="0063473A"/>
    <w:rsid w:val="00634924"/>
    <w:rsid w:val="00634942"/>
    <w:rsid w:val="00634997"/>
    <w:rsid w:val="00634AE6"/>
    <w:rsid w:val="00634BAC"/>
    <w:rsid w:val="00634C1D"/>
    <w:rsid w:val="00634D2D"/>
    <w:rsid w:val="00634D76"/>
    <w:rsid w:val="00635104"/>
    <w:rsid w:val="0063511F"/>
    <w:rsid w:val="00635177"/>
    <w:rsid w:val="00635352"/>
    <w:rsid w:val="00635448"/>
    <w:rsid w:val="0063573C"/>
    <w:rsid w:val="00635C3F"/>
    <w:rsid w:val="00635CB4"/>
    <w:rsid w:val="00635CEC"/>
    <w:rsid w:val="00635D08"/>
    <w:rsid w:val="0063603E"/>
    <w:rsid w:val="006363DE"/>
    <w:rsid w:val="00636580"/>
    <w:rsid w:val="00636592"/>
    <w:rsid w:val="006366FA"/>
    <w:rsid w:val="00636731"/>
    <w:rsid w:val="006367A7"/>
    <w:rsid w:val="00636811"/>
    <w:rsid w:val="00636870"/>
    <w:rsid w:val="00636AA7"/>
    <w:rsid w:val="00636B1C"/>
    <w:rsid w:val="00636CCF"/>
    <w:rsid w:val="00636E98"/>
    <w:rsid w:val="00637119"/>
    <w:rsid w:val="00637172"/>
    <w:rsid w:val="006371A8"/>
    <w:rsid w:val="0063773E"/>
    <w:rsid w:val="00637849"/>
    <w:rsid w:val="0063789E"/>
    <w:rsid w:val="00637958"/>
    <w:rsid w:val="00637C9A"/>
    <w:rsid w:val="00637CBE"/>
    <w:rsid w:val="00637CD8"/>
    <w:rsid w:val="00637D53"/>
    <w:rsid w:val="00637E30"/>
    <w:rsid w:val="00637EDD"/>
    <w:rsid w:val="00640059"/>
    <w:rsid w:val="006400B6"/>
    <w:rsid w:val="006405D7"/>
    <w:rsid w:val="006406A8"/>
    <w:rsid w:val="006406AF"/>
    <w:rsid w:val="00640885"/>
    <w:rsid w:val="00640A49"/>
    <w:rsid w:val="00640D17"/>
    <w:rsid w:val="00640D92"/>
    <w:rsid w:val="00640EA8"/>
    <w:rsid w:val="00640F56"/>
    <w:rsid w:val="00640FEE"/>
    <w:rsid w:val="0064100E"/>
    <w:rsid w:val="006415DE"/>
    <w:rsid w:val="00641652"/>
    <w:rsid w:val="006417CB"/>
    <w:rsid w:val="006417E4"/>
    <w:rsid w:val="006418F7"/>
    <w:rsid w:val="00641B83"/>
    <w:rsid w:val="00641BF6"/>
    <w:rsid w:val="00641ED5"/>
    <w:rsid w:val="00641F90"/>
    <w:rsid w:val="00642457"/>
    <w:rsid w:val="006424A6"/>
    <w:rsid w:val="00642686"/>
    <w:rsid w:val="006426E1"/>
    <w:rsid w:val="0064273B"/>
    <w:rsid w:val="006427BA"/>
    <w:rsid w:val="00642B93"/>
    <w:rsid w:val="00643017"/>
    <w:rsid w:val="0064304D"/>
    <w:rsid w:val="0064349B"/>
    <w:rsid w:val="00643666"/>
    <w:rsid w:val="00643813"/>
    <w:rsid w:val="00643917"/>
    <w:rsid w:val="00643A8A"/>
    <w:rsid w:val="00643E06"/>
    <w:rsid w:val="00644085"/>
    <w:rsid w:val="006444E5"/>
    <w:rsid w:val="0064450C"/>
    <w:rsid w:val="006445B7"/>
    <w:rsid w:val="006447BF"/>
    <w:rsid w:val="006447D2"/>
    <w:rsid w:val="0064487E"/>
    <w:rsid w:val="0064495C"/>
    <w:rsid w:val="00644998"/>
    <w:rsid w:val="00644B83"/>
    <w:rsid w:val="00644C0A"/>
    <w:rsid w:val="00644E3F"/>
    <w:rsid w:val="00644E82"/>
    <w:rsid w:val="00644EBD"/>
    <w:rsid w:val="00644F9B"/>
    <w:rsid w:val="00644FA0"/>
    <w:rsid w:val="006451E8"/>
    <w:rsid w:val="006452EE"/>
    <w:rsid w:val="006455FF"/>
    <w:rsid w:val="0064561C"/>
    <w:rsid w:val="006457E5"/>
    <w:rsid w:val="00645A9B"/>
    <w:rsid w:val="00645C7B"/>
    <w:rsid w:val="00645ED7"/>
    <w:rsid w:val="006461C5"/>
    <w:rsid w:val="00646225"/>
    <w:rsid w:val="0064628C"/>
    <w:rsid w:val="00646455"/>
    <w:rsid w:val="006465A7"/>
    <w:rsid w:val="006465DB"/>
    <w:rsid w:val="00646618"/>
    <w:rsid w:val="0064671A"/>
    <w:rsid w:val="00646721"/>
    <w:rsid w:val="006469EF"/>
    <w:rsid w:val="00646A6A"/>
    <w:rsid w:val="00646A8D"/>
    <w:rsid w:val="00646B15"/>
    <w:rsid w:val="00646B1B"/>
    <w:rsid w:val="00646B3B"/>
    <w:rsid w:val="00646EEC"/>
    <w:rsid w:val="006470F0"/>
    <w:rsid w:val="0064716A"/>
    <w:rsid w:val="006471B7"/>
    <w:rsid w:val="006472DE"/>
    <w:rsid w:val="006475F6"/>
    <w:rsid w:val="00647652"/>
    <w:rsid w:val="006476A0"/>
    <w:rsid w:val="006476BB"/>
    <w:rsid w:val="00647719"/>
    <w:rsid w:val="00647B4D"/>
    <w:rsid w:val="00647D4A"/>
    <w:rsid w:val="00647E7C"/>
    <w:rsid w:val="00647EB7"/>
    <w:rsid w:val="00647FBA"/>
    <w:rsid w:val="00647FC2"/>
    <w:rsid w:val="0065026A"/>
    <w:rsid w:val="006504E1"/>
    <w:rsid w:val="006506BA"/>
    <w:rsid w:val="00650C85"/>
    <w:rsid w:val="00650CA5"/>
    <w:rsid w:val="00650E58"/>
    <w:rsid w:val="00650FB3"/>
    <w:rsid w:val="00651471"/>
    <w:rsid w:val="006515A0"/>
    <w:rsid w:val="00651604"/>
    <w:rsid w:val="0065167A"/>
    <w:rsid w:val="006516CF"/>
    <w:rsid w:val="006516FD"/>
    <w:rsid w:val="0065172D"/>
    <w:rsid w:val="00651845"/>
    <w:rsid w:val="0065184E"/>
    <w:rsid w:val="0065189E"/>
    <w:rsid w:val="00651A07"/>
    <w:rsid w:val="00651A83"/>
    <w:rsid w:val="00651A93"/>
    <w:rsid w:val="00651B6C"/>
    <w:rsid w:val="00651CFE"/>
    <w:rsid w:val="00651D0E"/>
    <w:rsid w:val="00651D32"/>
    <w:rsid w:val="00651ED5"/>
    <w:rsid w:val="00652123"/>
    <w:rsid w:val="0065215D"/>
    <w:rsid w:val="00652234"/>
    <w:rsid w:val="006522B4"/>
    <w:rsid w:val="006526B4"/>
    <w:rsid w:val="006528BD"/>
    <w:rsid w:val="00652942"/>
    <w:rsid w:val="00652C56"/>
    <w:rsid w:val="0065303E"/>
    <w:rsid w:val="00653245"/>
    <w:rsid w:val="006532E1"/>
    <w:rsid w:val="00653409"/>
    <w:rsid w:val="00653619"/>
    <w:rsid w:val="00653623"/>
    <w:rsid w:val="0065375A"/>
    <w:rsid w:val="00653998"/>
    <w:rsid w:val="006539BD"/>
    <w:rsid w:val="00653AE0"/>
    <w:rsid w:val="00653B52"/>
    <w:rsid w:val="00653BCB"/>
    <w:rsid w:val="00653E77"/>
    <w:rsid w:val="00653EE8"/>
    <w:rsid w:val="00653F16"/>
    <w:rsid w:val="00654044"/>
    <w:rsid w:val="0065410F"/>
    <w:rsid w:val="006544E6"/>
    <w:rsid w:val="006545DD"/>
    <w:rsid w:val="00654974"/>
    <w:rsid w:val="006549C3"/>
    <w:rsid w:val="00654A23"/>
    <w:rsid w:val="00654C60"/>
    <w:rsid w:val="00654C7E"/>
    <w:rsid w:val="00654D0A"/>
    <w:rsid w:val="00654EFF"/>
    <w:rsid w:val="00655078"/>
    <w:rsid w:val="006552D1"/>
    <w:rsid w:val="006552DA"/>
    <w:rsid w:val="00655379"/>
    <w:rsid w:val="006553D7"/>
    <w:rsid w:val="006554EE"/>
    <w:rsid w:val="006555DE"/>
    <w:rsid w:val="006555F7"/>
    <w:rsid w:val="00655A68"/>
    <w:rsid w:val="00655B21"/>
    <w:rsid w:val="00655B43"/>
    <w:rsid w:val="00655CF1"/>
    <w:rsid w:val="00655FBC"/>
    <w:rsid w:val="0065604A"/>
    <w:rsid w:val="00656195"/>
    <w:rsid w:val="0065621D"/>
    <w:rsid w:val="00656360"/>
    <w:rsid w:val="006563FD"/>
    <w:rsid w:val="0065643B"/>
    <w:rsid w:val="0065645C"/>
    <w:rsid w:val="0065653B"/>
    <w:rsid w:val="0065655F"/>
    <w:rsid w:val="006565AC"/>
    <w:rsid w:val="0065674A"/>
    <w:rsid w:val="00656762"/>
    <w:rsid w:val="0065680D"/>
    <w:rsid w:val="00656B1E"/>
    <w:rsid w:val="00656C87"/>
    <w:rsid w:val="00656D9B"/>
    <w:rsid w:val="00656EB9"/>
    <w:rsid w:val="00656F4A"/>
    <w:rsid w:val="0065707F"/>
    <w:rsid w:val="0065716D"/>
    <w:rsid w:val="00657223"/>
    <w:rsid w:val="00657315"/>
    <w:rsid w:val="00657341"/>
    <w:rsid w:val="006574DF"/>
    <w:rsid w:val="00657570"/>
    <w:rsid w:val="00657727"/>
    <w:rsid w:val="00657891"/>
    <w:rsid w:val="00657A66"/>
    <w:rsid w:val="00657AA5"/>
    <w:rsid w:val="00657BDA"/>
    <w:rsid w:val="00657CCD"/>
    <w:rsid w:val="00657E0B"/>
    <w:rsid w:val="00657E83"/>
    <w:rsid w:val="0066046E"/>
    <w:rsid w:val="0066048F"/>
    <w:rsid w:val="00660518"/>
    <w:rsid w:val="0066069F"/>
    <w:rsid w:val="00660A6F"/>
    <w:rsid w:val="00660A94"/>
    <w:rsid w:val="00660AFD"/>
    <w:rsid w:val="00660C18"/>
    <w:rsid w:val="00660FA4"/>
    <w:rsid w:val="00661048"/>
    <w:rsid w:val="006612C5"/>
    <w:rsid w:val="006613FD"/>
    <w:rsid w:val="006619E6"/>
    <w:rsid w:val="00661A5C"/>
    <w:rsid w:val="00661C15"/>
    <w:rsid w:val="00661C30"/>
    <w:rsid w:val="00661C81"/>
    <w:rsid w:val="00661D58"/>
    <w:rsid w:val="00661E4F"/>
    <w:rsid w:val="00661E95"/>
    <w:rsid w:val="00661F6A"/>
    <w:rsid w:val="00662214"/>
    <w:rsid w:val="0066225D"/>
    <w:rsid w:val="0066245E"/>
    <w:rsid w:val="0066261F"/>
    <w:rsid w:val="0066278B"/>
    <w:rsid w:val="00662959"/>
    <w:rsid w:val="00662994"/>
    <w:rsid w:val="00662AB1"/>
    <w:rsid w:val="00662B31"/>
    <w:rsid w:val="00662BB6"/>
    <w:rsid w:val="00662E74"/>
    <w:rsid w:val="00662EBB"/>
    <w:rsid w:val="00662F77"/>
    <w:rsid w:val="00662F78"/>
    <w:rsid w:val="00662FAC"/>
    <w:rsid w:val="00663315"/>
    <w:rsid w:val="00663420"/>
    <w:rsid w:val="00663443"/>
    <w:rsid w:val="00663518"/>
    <w:rsid w:val="0066368F"/>
    <w:rsid w:val="00663A43"/>
    <w:rsid w:val="00663B22"/>
    <w:rsid w:val="00663EAA"/>
    <w:rsid w:val="00663F27"/>
    <w:rsid w:val="00664039"/>
    <w:rsid w:val="006640CB"/>
    <w:rsid w:val="006640F0"/>
    <w:rsid w:val="0066446F"/>
    <w:rsid w:val="006644BF"/>
    <w:rsid w:val="00664AA0"/>
    <w:rsid w:val="00664ADB"/>
    <w:rsid w:val="00664B50"/>
    <w:rsid w:val="00664B5C"/>
    <w:rsid w:val="00664BB5"/>
    <w:rsid w:val="00664F04"/>
    <w:rsid w:val="00664F39"/>
    <w:rsid w:val="0066525C"/>
    <w:rsid w:val="006653F1"/>
    <w:rsid w:val="0066540B"/>
    <w:rsid w:val="006654FE"/>
    <w:rsid w:val="00665552"/>
    <w:rsid w:val="00665589"/>
    <w:rsid w:val="0066562A"/>
    <w:rsid w:val="0066577E"/>
    <w:rsid w:val="006659D9"/>
    <w:rsid w:val="00665AE2"/>
    <w:rsid w:val="00665D1B"/>
    <w:rsid w:val="00665DF4"/>
    <w:rsid w:val="00666040"/>
    <w:rsid w:val="006660B2"/>
    <w:rsid w:val="006660FC"/>
    <w:rsid w:val="00666130"/>
    <w:rsid w:val="00666199"/>
    <w:rsid w:val="006661DD"/>
    <w:rsid w:val="0066625A"/>
    <w:rsid w:val="00666510"/>
    <w:rsid w:val="0066664B"/>
    <w:rsid w:val="00666767"/>
    <w:rsid w:val="006667E1"/>
    <w:rsid w:val="0066686F"/>
    <w:rsid w:val="006668D4"/>
    <w:rsid w:val="00666D76"/>
    <w:rsid w:val="00666F4E"/>
    <w:rsid w:val="00667004"/>
    <w:rsid w:val="00667005"/>
    <w:rsid w:val="00667082"/>
    <w:rsid w:val="006671E1"/>
    <w:rsid w:val="00667222"/>
    <w:rsid w:val="00667244"/>
    <w:rsid w:val="0066739A"/>
    <w:rsid w:val="00667459"/>
    <w:rsid w:val="006674CB"/>
    <w:rsid w:val="006675A4"/>
    <w:rsid w:val="00667737"/>
    <w:rsid w:val="0066784D"/>
    <w:rsid w:val="006678C3"/>
    <w:rsid w:val="006678E9"/>
    <w:rsid w:val="00667983"/>
    <w:rsid w:val="00667A48"/>
    <w:rsid w:val="00667A77"/>
    <w:rsid w:val="00667D41"/>
    <w:rsid w:val="00667D67"/>
    <w:rsid w:val="00667F1E"/>
    <w:rsid w:val="00667F9C"/>
    <w:rsid w:val="00667FB0"/>
    <w:rsid w:val="0067008A"/>
    <w:rsid w:val="006700EC"/>
    <w:rsid w:val="00670266"/>
    <w:rsid w:val="006702A0"/>
    <w:rsid w:val="00670391"/>
    <w:rsid w:val="006703B5"/>
    <w:rsid w:val="0067045D"/>
    <w:rsid w:val="0067047B"/>
    <w:rsid w:val="006707C8"/>
    <w:rsid w:val="006709CD"/>
    <w:rsid w:val="00670E57"/>
    <w:rsid w:val="00670F16"/>
    <w:rsid w:val="00671066"/>
    <w:rsid w:val="00671086"/>
    <w:rsid w:val="00671206"/>
    <w:rsid w:val="00671260"/>
    <w:rsid w:val="0067128B"/>
    <w:rsid w:val="00671529"/>
    <w:rsid w:val="00671564"/>
    <w:rsid w:val="00671676"/>
    <w:rsid w:val="006716B6"/>
    <w:rsid w:val="00671786"/>
    <w:rsid w:val="00671980"/>
    <w:rsid w:val="00671AC0"/>
    <w:rsid w:val="00671B4C"/>
    <w:rsid w:val="00671B55"/>
    <w:rsid w:val="00671CC3"/>
    <w:rsid w:val="00671D20"/>
    <w:rsid w:val="00671DA9"/>
    <w:rsid w:val="00671DCD"/>
    <w:rsid w:val="00671E31"/>
    <w:rsid w:val="00671E61"/>
    <w:rsid w:val="00672073"/>
    <w:rsid w:val="006720E2"/>
    <w:rsid w:val="006720EE"/>
    <w:rsid w:val="006720FC"/>
    <w:rsid w:val="006721DD"/>
    <w:rsid w:val="00672216"/>
    <w:rsid w:val="00672446"/>
    <w:rsid w:val="0067262E"/>
    <w:rsid w:val="006727DB"/>
    <w:rsid w:val="00672987"/>
    <w:rsid w:val="006729A6"/>
    <w:rsid w:val="006729F2"/>
    <w:rsid w:val="00672A79"/>
    <w:rsid w:val="00672D29"/>
    <w:rsid w:val="00672F01"/>
    <w:rsid w:val="006730C8"/>
    <w:rsid w:val="00673140"/>
    <w:rsid w:val="006731A0"/>
    <w:rsid w:val="00673746"/>
    <w:rsid w:val="00673979"/>
    <w:rsid w:val="006739A8"/>
    <w:rsid w:val="00673AC9"/>
    <w:rsid w:val="00673C82"/>
    <w:rsid w:val="00673CEA"/>
    <w:rsid w:val="00673E2C"/>
    <w:rsid w:val="00673F28"/>
    <w:rsid w:val="00673F49"/>
    <w:rsid w:val="00673FB2"/>
    <w:rsid w:val="006741AB"/>
    <w:rsid w:val="00674A55"/>
    <w:rsid w:val="00674C54"/>
    <w:rsid w:val="00674E0D"/>
    <w:rsid w:val="0067500B"/>
    <w:rsid w:val="00675015"/>
    <w:rsid w:val="0067503A"/>
    <w:rsid w:val="006750F9"/>
    <w:rsid w:val="00675285"/>
    <w:rsid w:val="00675403"/>
    <w:rsid w:val="006754C9"/>
    <w:rsid w:val="00675A07"/>
    <w:rsid w:val="00676028"/>
    <w:rsid w:val="00676107"/>
    <w:rsid w:val="006761DC"/>
    <w:rsid w:val="0067623D"/>
    <w:rsid w:val="0067640B"/>
    <w:rsid w:val="0067653F"/>
    <w:rsid w:val="00676A11"/>
    <w:rsid w:val="00676A95"/>
    <w:rsid w:val="00676AD6"/>
    <w:rsid w:val="00676B28"/>
    <w:rsid w:val="00676B52"/>
    <w:rsid w:val="00676D79"/>
    <w:rsid w:val="00676E35"/>
    <w:rsid w:val="00676F74"/>
    <w:rsid w:val="006770F3"/>
    <w:rsid w:val="006770FE"/>
    <w:rsid w:val="0067711A"/>
    <w:rsid w:val="00677355"/>
    <w:rsid w:val="006775BF"/>
    <w:rsid w:val="00677803"/>
    <w:rsid w:val="0067784B"/>
    <w:rsid w:val="00677B46"/>
    <w:rsid w:val="00677D32"/>
    <w:rsid w:val="00677DBF"/>
    <w:rsid w:val="00677FD9"/>
    <w:rsid w:val="00680110"/>
    <w:rsid w:val="006801AB"/>
    <w:rsid w:val="00680470"/>
    <w:rsid w:val="006804F5"/>
    <w:rsid w:val="006805C5"/>
    <w:rsid w:val="006805D3"/>
    <w:rsid w:val="00680627"/>
    <w:rsid w:val="00680694"/>
    <w:rsid w:val="00680754"/>
    <w:rsid w:val="006807F9"/>
    <w:rsid w:val="006808CE"/>
    <w:rsid w:val="00680920"/>
    <w:rsid w:val="00680AA3"/>
    <w:rsid w:val="00680B05"/>
    <w:rsid w:val="00680D70"/>
    <w:rsid w:val="00680E29"/>
    <w:rsid w:val="00680F0F"/>
    <w:rsid w:val="00681203"/>
    <w:rsid w:val="0068126B"/>
    <w:rsid w:val="006813A3"/>
    <w:rsid w:val="00681426"/>
    <w:rsid w:val="0068148A"/>
    <w:rsid w:val="00681650"/>
    <w:rsid w:val="006817C7"/>
    <w:rsid w:val="006817D0"/>
    <w:rsid w:val="00681A61"/>
    <w:rsid w:val="00681B90"/>
    <w:rsid w:val="00681C27"/>
    <w:rsid w:val="00681E2A"/>
    <w:rsid w:val="00681E3F"/>
    <w:rsid w:val="00681E4D"/>
    <w:rsid w:val="00681E5E"/>
    <w:rsid w:val="00681E63"/>
    <w:rsid w:val="00681E6D"/>
    <w:rsid w:val="00681F88"/>
    <w:rsid w:val="00681FA5"/>
    <w:rsid w:val="00681FC2"/>
    <w:rsid w:val="006820D9"/>
    <w:rsid w:val="00682391"/>
    <w:rsid w:val="00682402"/>
    <w:rsid w:val="00682549"/>
    <w:rsid w:val="0068264C"/>
    <w:rsid w:val="00682675"/>
    <w:rsid w:val="0068267B"/>
    <w:rsid w:val="00682730"/>
    <w:rsid w:val="00682938"/>
    <w:rsid w:val="00682A34"/>
    <w:rsid w:val="00682A4B"/>
    <w:rsid w:val="00682BA7"/>
    <w:rsid w:val="00682D57"/>
    <w:rsid w:val="00682E47"/>
    <w:rsid w:val="006830D8"/>
    <w:rsid w:val="00683192"/>
    <w:rsid w:val="00683216"/>
    <w:rsid w:val="0068350D"/>
    <w:rsid w:val="0068357B"/>
    <w:rsid w:val="006835ED"/>
    <w:rsid w:val="006836FD"/>
    <w:rsid w:val="0068371A"/>
    <w:rsid w:val="00683724"/>
    <w:rsid w:val="006837D3"/>
    <w:rsid w:val="0068395F"/>
    <w:rsid w:val="006839D8"/>
    <w:rsid w:val="00683A6B"/>
    <w:rsid w:val="00683AE8"/>
    <w:rsid w:val="006840E4"/>
    <w:rsid w:val="0068428A"/>
    <w:rsid w:val="006843C1"/>
    <w:rsid w:val="0068451B"/>
    <w:rsid w:val="00684814"/>
    <w:rsid w:val="00684912"/>
    <w:rsid w:val="00684943"/>
    <w:rsid w:val="006849CA"/>
    <w:rsid w:val="00684A7C"/>
    <w:rsid w:val="00684B78"/>
    <w:rsid w:val="00684C93"/>
    <w:rsid w:val="00684D5D"/>
    <w:rsid w:val="00684E20"/>
    <w:rsid w:val="00684EEB"/>
    <w:rsid w:val="00685315"/>
    <w:rsid w:val="00685317"/>
    <w:rsid w:val="0068534B"/>
    <w:rsid w:val="00685417"/>
    <w:rsid w:val="0068558B"/>
    <w:rsid w:val="00685A07"/>
    <w:rsid w:val="00685E56"/>
    <w:rsid w:val="00685E59"/>
    <w:rsid w:val="00685E92"/>
    <w:rsid w:val="00685EB2"/>
    <w:rsid w:val="00685FC8"/>
    <w:rsid w:val="00686072"/>
    <w:rsid w:val="006860BF"/>
    <w:rsid w:val="00686249"/>
    <w:rsid w:val="006863FD"/>
    <w:rsid w:val="00686440"/>
    <w:rsid w:val="006867F7"/>
    <w:rsid w:val="00686806"/>
    <w:rsid w:val="006868E8"/>
    <w:rsid w:val="0068692C"/>
    <w:rsid w:val="00686C24"/>
    <w:rsid w:val="00686E63"/>
    <w:rsid w:val="00686E67"/>
    <w:rsid w:val="00687078"/>
    <w:rsid w:val="006870F2"/>
    <w:rsid w:val="00687180"/>
    <w:rsid w:val="006873E8"/>
    <w:rsid w:val="00687400"/>
    <w:rsid w:val="00687417"/>
    <w:rsid w:val="0068747C"/>
    <w:rsid w:val="00687484"/>
    <w:rsid w:val="00687561"/>
    <w:rsid w:val="00687775"/>
    <w:rsid w:val="0068782F"/>
    <w:rsid w:val="00687931"/>
    <w:rsid w:val="006879B4"/>
    <w:rsid w:val="00687A9B"/>
    <w:rsid w:val="00687CE3"/>
    <w:rsid w:val="00687E0B"/>
    <w:rsid w:val="00687EB0"/>
    <w:rsid w:val="00690297"/>
    <w:rsid w:val="006905A3"/>
    <w:rsid w:val="006905BA"/>
    <w:rsid w:val="0069062C"/>
    <w:rsid w:val="00690684"/>
    <w:rsid w:val="006906A1"/>
    <w:rsid w:val="006906EF"/>
    <w:rsid w:val="0069072A"/>
    <w:rsid w:val="0069082C"/>
    <w:rsid w:val="006909E1"/>
    <w:rsid w:val="00690A17"/>
    <w:rsid w:val="00690A77"/>
    <w:rsid w:val="00690D52"/>
    <w:rsid w:val="00690DBC"/>
    <w:rsid w:val="00690E17"/>
    <w:rsid w:val="00690E4A"/>
    <w:rsid w:val="00690E53"/>
    <w:rsid w:val="00690EAA"/>
    <w:rsid w:val="00690EE2"/>
    <w:rsid w:val="006911C8"/>
    <w:rsid w:val="00691360"/>
    <w:rsid w:val="00691714"/>
    <w:rsid w:val="006919B5"/>
    <w:rsid w:val="006919EA"/>
    <w:rsid w:val="00691DD2"/>
    <w:rsid w:val="00691E23"/>
    <w:rsid w:val="0069200A"/>
    <w:rsid w:val="00692076"/>
    <w:rsid w:val="00692369"/>
    <w:rsid w:val="006923AD"/>
    <w:rsid w:val="006923FE"/>
    <w:rsid w:val="00692449"/>
    <w:rsid w:val="0069249D"/>
    <w:rsid w:val="006927FF"/>
    <w:rsid w:val="00692C6C"/>
    <w:rsid w:val="00692CBA"/>
    <w:rsid w:val="00692CFC"/>
    <w:rsid w:val="00692D46"/>
    <w:rsid w:val="0069339B"/>
    <w:rsid w:val="006933F6"/>
    <w:rsid w:val="006933FC"/>
    <w:rsid w:val="006934D4"/>
    <w:rsid w:val="0069367B"/>
    <w:rsid w:val="00693817"/>
    <w:rsid w:val="006938CE"/>
    <w:rsid w:val="00693BA5"/>
    <w:rsid w:val="00693D45"/>
    <w:rsid w:val="00693EBC"/>
    <w:rsid w:val="00694172"/>
    <w:rsid w:val="00694262"/>
    <w:rsid w:val="0069437C"/>
    <w:rsid w:val="00694399"/>
    <w:rsid w:val="006943B5"/>
    <w:rsid w:val="006943D0"/>
    <w:rsid w:val="00694AF4"/>
    <w:rsid w:val="00694BAA"/>
    <w:rsid w:val="00694CB3"/>
    <w:rsid w:val="00694D09"/>
    <w:rsid w:val="00694E7B"/>
    <w:rsid w:val="00694ED4"/>
    <w:rsid w:val="00694F49"/>
    <w:rsid w:val="00695127"/>
    <w:rsid w:val="0069523B"/>
    <w:rsid w:val="00695493"/>
    <w:rsid w:val="0069567C"/>
    <w:rsid w:val="006956C7"/>
    <w:rsid w:val="006957A9"/>
    <w:rsid w:val="00695928"/>
    <w:rsid w:val="006959D1"/>
    <w:rsid w:val="006959E1"/>
    <w:rsid w:val="00695B6B"/>
    <w:rsid w:val="00695B8A"/>
    <w:rsid w:val="00695BE0"/>
    <w:rsid w:val="00695DCF"/>
    <w:rsid w:val="00695E16"/>
    <w:rsid w:val="006962A0"/>
    <w:rsid w:val="006963E3"/>
    <w:rsid w:val="0069653A"/>
    <w:rsid w:val="006966FE"/>
    <w:rsid w:val="0069687D"/>
    <w:rsid w:val="00696993"/>
    <w:rsid w:val="006969A1"/>
    <w:rsid w:val="00696A20"/>
    <w:rsid w:val="00696AC9"/>
    <w:rsid w:val="00696CC5"/>
    <w:rsid w:val="006971DF"/>
    <w:rsid w:val="006971E4"/>
    <w:rsid w:val="006971EB"/>
    <w:rsid w:val="006972ED"/>
    <w:rsid w:val="00697380"/>
    <w:rsid w:val="00697423"/>
    <w:rsid w:val="00697471"/>
    <w:rsid w:val="00697571"/>
    <w:rsid w:val="00697608"/>
    <w:rsid w:val="0069784B"/>
    <w:rsid w:val="0069785A"/>
    <w:rsid w:val="00697B9B"/>
    <w:rsid w:val="00697CF8"/>
    <w:rsid w:val="00697DC9"/>
    <w:rsid w:val="00697FAC"/>
    <w:rsid w:val="006A00BA"/>
    <w:rsid w:val="006A0176"/>
    <w:rsid w:val="006A01B0"/>
    <w:rsid w:val="006A01EA"/>
    <w:rsid w:val="006A02D7"/>
    <w:rsid w:val="006A034C"/>
    <w:rsid w:val="006A0691"/>
    <w:rsid w:val="006A06B0"/>
    <w:rsid w:val="006A077F"/>
    <w:rsid w:val="006A07B8"/>
    <w:rsid w:val="006A0805"/>
    <w:rsid w:val="006A0ABD"/>
    <w:rsid w:val="006A0BA6"/>
    <w:rsid w:val="006A0BB1"/>
    <w:rsid w:val="006A1007"/>
    <w:rsid w:val="006A1020"/>
    <w:rsid w:val="006A1198"/>
    <w:rsid w:val="006A126D"/>
    <w:rsid w:val="006A126E"/>
    <w:rsid w:val="006A1329"/>
    <w:rsid w:val="006A1372"/>
    <w:rsid w:val="006A13ED"/>
    <w:rsid w:val="006A140C"/>
    <w:rsid w:val="006A169E"/>
    <w:rsid w:val="006A17CD"/>
    <w:rsid w:val="006A1845"/>
    <w:rsid w:val="006A1963"/>
    <w:rsid w:val="006A1A6B"/>
    <w:rsid w:val="006A1B8D"/>
    <w:rsid w:val="006A1CD4"/>
    <w:rsid w:val="006A1D6C"/>
    <w:rsid w:val="006A1DEA"/>
    <w:rsid w:val="006A1FD9"/>
    <w:rsid w:val="006A212A"/>
    <w:rsid w:val="006A21A3"/>
    <w:rsid w:val="006A24A6"/>
    <w:rsid w:val="006A2592"/>
    <w:rsid w:val="006A25CA"/>
    <w:rsid w:val="006A265C"/>
    <w:rsid w:val="006A26DD"/>
    <w:rsid w:val="006A2976"/>
    <w:rsid w:val="006A2C29"/>
    <w:rsid w:val="006A2C89"/>
    <w:rsid w:val="006A2E8D"/>
    <w:rsid w:val="006A2F6F"/>
    <w:rsid w:val="006A2FA3"/>
    <w:rsid w:val="006A2FC5"/>
    <w:rsid w:val="006A32ED"/>
    <w:rsid w:val="006A33DA"/>
    <w:rsid w:val="006A34C6"/>
    <w:rsid w:val="006A3561"/>
    <w:rsid w:val="006A3808"/>
    <w:rsid w:val="006A3820"/>
    <w:rsid w:val="006A385B"/>
    <w:rsid w:val="006A3A00"/>
    <w:rsid w:val="006A3A7E"/>
    <w:rsid w:val="006A3B6A"/>
    <w:rsid w:val="006A3C43"/>
    <w:rsid w:val="006A3E05"/>
    <w:rsid w:val="006A3EEC"/>
    <w:rsid w:val="006A3F05"/>
    <w:rsid w:val="006A41A8"/>
    <w:rsid w:val="006A41F5"/>
    <w:rsid w:val="006A436C"/>
    <w:rsid w:val="006A43D4"/>
    <w:rsid w:val="006A43F6"/>
    <w:rsid w:val="006A4465"/>
    <w:rsid w:val="006A44DE"/>
    <w:rsid w:val="006A451F"/>
    <w:rsid w:val="006A4528"/>
    <w:rsid w:val="006A4558"/>
    <w:rsid w:val="006A461C"/>
    <w:rsid w:val="006A4A5F"/>
    <w:rsid w:val="006A4BB5"/>
    <w:rsid w:val="006A4DF7"/>
    <w:rsid w:val="006A5111"/>
    <w:rsid w:val="006A5143"/>
    <w:rsid w:val="006A51E6"/>
    <w:rsid w:val="006A5823"/>
    <w:rsid w:val="006A594A"/>
    <w:rsid w:val="006A5B5F"/>
    <w:rsid w:val="006A5D79"/>
    <w:rsid w:val="006A5DA0"/>
    <w:rsid w:val="006A62AC"/>
    <w:rsid w:val="006A62B0"/>
    <w:rsid w:val="006A6489"/>
    <w:rsid w:val="006A64ED"/>
    <w:rsid w:val="006A64EF"/>
    <w:rsid w:val="006A6631"/>
    <w:rsid w:val="006A6844"/>
    <w:rsid w:val="006A68EE"/>
    <w:rsid w:val="006A6AC6"/>
    <w:rsid w:val="006A6B6F"/>
    <w:rsid w:val="006A6B8C"/>
    <w:rsid w:val="006A6BAD"/>
    <w:rsid w:val="006A6D20"/>
    <w:rsid w:val="006A6DEA"/>
    <w:rsid w:val="006A6E76"/>
    <w:rsid w:val="006A7035"/>
    <w:rsid w:val="006A70A9"/>
    <w:rsid w:val="006A73D3"/>
    <w:rsid w:val="006A74A4"/>
    <w:rsid w:val="006A752D"/>
    <w:rsid w:val="006A75BB"/>
    <w:rsid w:val="006A7666"/>
    <w:rsid w:val="006A77A9"/>
    <w:rsid w:val="006A7863"/>
    <w:rsid w:val="006A7BB6"/>
    <w:rsid w:val="006A7C92"/>
    <w:rsid w:val="006A7E1B"/>
    <w:rsid w:val="006B0172"/>
    <w:rsid w:val="006B031D"/>
    <w:rsid w:val="006B0421"/>
    <w:rsid w:val="006B0504"/>
    <w:rsid w:val="006B051B"/>
    <w:rsid w:val="006B05EC"/>
    <w:rsid w:val="006B0679"/>
    <w:rsid w:val="006B0685"/>
    <w:rsid w:val="006B0712"/>
    <w:rsid w:val="006B0746"/>
    <w:rsid w:val="006B0756"/>
    <w:rsid w:val="006B10B7"/>
    <w:rsid w:val="006B131F"/>
    <w:rsid w:val="006B15BF"/>
    <w:rsid w:val="006B18FE"/>
    <w:rsid w:val="006B1AFF"/>
    <w:rsid w:val="006B1D2D"/>
    <w:rsid w:val="006B1DBE"/>
    <w:rsid w:val="006B1E71"/>
    <w:rsid w:val="006B1F89"/>
    <w:rsid w:val="006B1FA3"/>
    <w:rsid w:val="006B203A"/>
    <w:rsid w:val="006B20B5"/>
    <w:rsid w:val="006B2134"/>
    <w:rsid w:val="006B21E8"/>
    <w:rsid w:val="006B2656"/>
    <w:rsid w:val="006B273E"/>
    <w:rsid w:val="006B276A"/>
    <w:rsid w:val="006B29D8"/>
    <w:rsid w:val="006B2A4B"/>
    <w:rsid w:val="006B2B39"/>
    <w:rsid w:val="006B2BEE"/>
    <w:rsid w:val="006B2CFD"/>
    <w:rsid w:val="006B2D15"/>
    <w:rsid w:val="006B33EF"/>
    <w:rsid w:val="006B3440"/>
    <w:rsid w:val="006B3630"/>
    <w:rsid w:val="006B3741"/>
    <w:rsid w:val="006B3918"/>
    <w:rsid w:val="006B3937"/>
    <w:rsid w:val="006B399F"/>
    <w:rsid w:val="006B4053"/>
    <w:rsid w:val="006B40E9"/>
    <w:rsid w:val="006B4162"/>
    <w:rsid w:val="006B42B6"/>
    <w:rsid w:val="006B4512"/>
    <w:rsid w:val="006B455D"/>
    <w:rsid w:val="006B461B"/>
    <w:rsid w:val="006B46E6"/>
    <w:rsid w:val="006B4754"/>
    <w:rsid w:val="006B4843"/>
    <w:rsid w:val="006B48AA"/>
    <w:rsid w:val="006B4AE8"/>
    <w:rsid w:val="006B4CBB"/>
    <w:rsid w:val="006B4CCC"/>
    <w:rsid w:val="006B4D1E"/>
    <w:rsid w:val="006B4FAD"/>
    <w:rsid w:val="006B5138"/>
    <w:rsid w:val="006B5193"/>
    <w:rsid w:val="006B5405"/>
    <w:rsid w:val="006B5433"/>
    <w:rsid w:val="006B5543"/>
    <w:rsid w:val="006B55F3"/>
    <w:rsid w:val="006B56BE"/>
    <w:rsid w:val="006B56FA"/>
    <w:rsid w:val="006B5702"/>
    <w:rsid w:val="006B5863"/>
    <w:rsid w:val="006B5B0A"/>
    <w:rsid w:val="006B5BE4"/>
    <w:rsid w:val="006B5D52"/>
    <w:rsid w:val="006B5E02"/>
    <w:rsid w:val="006B5E4B"/>
    <w:rsid w:val="006B5E80"/>
    <w:rsid w:val="006B5F7D"/>
    <w:rsid w:val="006B613E"/>
    <w:rsid w:val="006B63C3"/>
    <w:rsid w:val="006B64B6"/>
    <w:rsid w:val="006B64D8"/>
    <w:rsid w:val="006B64E7"/>
    <w:rsid w:val="006B6531"/>
    <w:rsid w:val="006B653F"/>
    <w:rsid w:val="006B6586"/>
    <w:rsid w:val="006B65F1"/>
    <w:rsid w:val="006B6753"/>
    <w:rsid w:val="006B68DD"/>
    <w:rsid w:val="006B6923"/>
    <w:rsid w:val="006B6C5F"/>
    <w:rsid w:val="006B6D54"/>
    <w:rsid w:val="006B6D63"/>
    <w:rsid w:val="006B6EFE"/>
    <w:rsid w:val="006B6F07"/>
    <w:rsid w:val="006B7190"/>
    <w:rsid w:val="006B76AB"/>
    <w:rsid w:val="006B77F4"/>
    <w:rsid w:val="006B78E6"/>
    <w:rsid w:val="006B7B3B"/>
    <w:rsid w:val="006B7EDE"/>
    <w:rsid w:val="006C0100"/>
    <w:rsid w:val="006C02F9"/>
    <w:rsid w:val="006C0307"/>
    <w:rsid w:val="006C034B"/>
    <w:rsid w:val="006C0410"/>
    <w:rsid w:val="006C04B1"/>
    <w:rsid w:val="006C0571"/>
    <w:rsid w:val="006C0661"/>
    <w:rsid w:val="006C081B"/>
    <w:rsid w:val="006C0984"/>
    <w:rsid w:val="006C0CA8"/>
    <w:rsid w:val="006C0D81"/>
    <w:rsid w:val="006C0D89"/>
    <w:rsid w:val="006C0F1D"/>
    <w:rsid w:val="006C1106"/>
    <w:rsid w:val="006C1771"/>
    <w:rsid w:val="006C1B28"/>
    <w:rsid w:val="006C1C76"/>
    <w:rsid w:val="006C1CFE"/>
    <w:rsid w:val="006C1D4D"/>
    <w:rsid w:val="006C2041"/>
    <w:rsid w:val="006C227C"/>
    <w:rsid w:val="006C24AF"/>
    <w:rsid w:val="006C27D8"/>
    <w:rsid w:val="006C29BB"/>
    <w:rsid w:val="006C2A37"/>
    <w:rsid w:val="006C2E57"/>
    <w:rsid w:val="006C2EC6"/>
    <w:rsid w:val="006C2ED7"/>
    <w:rsid w:val="006C2F7B"/>
    <w:rsid w:val="006C309C"/>
    <w:rsid w:val="006C30BA"/>
    <w:rsid w:val="006C30CC"/>
    <w:rsid w:val="006C31B4"/>
    <w:rsid w:val="006C3328"/>
    <w:rsid w:val="006C334C"/>
    <w:rsid w:val="006C3442"/>
    <w:rsid w:val="006C34B6"/>
    <w:rsid w:val="006C359E"/>
    <w:rsid w:val="006C3682"/>
    <w:rsid w:val="006C36DD"/>
    <w:rsid w:val="006C371E"/>
    <w:rsid w:val="006C3799"/>
    <w:rsid w:val="006C39CF"/>
    <w:rsid w:val="006C3C0A"/>
    <w:rsid w:val="006C3CCC"/>
    <w:rsid w:val="006C3D9D"/>
    <w:rsid w:val="006C4011"/>
    <w:rsid w:val="006C439A"/>
    <w:rsid w:val="006C4648"/>
    <w:rsid w:val="006C48AA"/>
    <w:rsid w:val="006C4A5A"/>
    <w:rsid w:val="006C4D0C"/>
    <w:rsid w:val="006C4E84"/>
    <w:rsid w:val="006C4F3C"/>
    <w:rsid w:val="006C5086"/>
    <w:rsid w:val="006C508A"/>
    <w:rsid w:val="006C51A9"/>
    <w:rsid w:val="006C54C1"/>
    <w:rsid w:val="006C55FF"/>
    <w:rsid w:val="006C5897"/>
    <w:rsid w:val="006C5963"/>
    <w:rsid w:val="006C59D7"/>
    <w:rsid w:val="006C59E2"/>
    <w:rsid w:val="006C5A25"/>
    <w:rsid w:val="006C5BCD"/>
    <w:rsid w:val="006C5D44"/>
    <w:rsid w:val="006C5EE6"/>
    <w:rsid w:val="006C60FD"/>
    <w:rsid w:val="006C61B4"/>
    <w:rsid w:val="006C6244"/>
    <w:rsid w:val="006C6269"/>
    <w:rsid w:val="006C6610"/>
    <w:rsid w:val="006C67B8"/>
    <w:rsid w:val="006C6958"/>
    <w:rsid w:val="006C695F"/>
    <w:rsid w:val="006C6A8D"/>
    <w:rsid w:val="006C6ACD"/>
    <w:rsid w:val="006C6CC6"/>
    <w:rsid w:val="006C7013"/>
    <w:rsid w:val="006C70AB"/>
    <w:rsid w:val="006C70FB"/>
    <w:rsid w:val="006C723B"/>
    <w:rsid w:val="006C7262"/>
    <w:rsid w:val="006C7334"/>
    <w:rsid w:val="006C747F"/>
    <w:rsid w:val="006C74E4"/>
    <w:rsid w:val="006C7651"/>
    <w:rsid w:val="006C770D"/>
    <w:rsid w:val="006C7A32"/>
    <w:rsid w:val="006C7A67"/>
    <w:rsid w:val="006C7B3E"/>
    <w:rsid w:val="006C7D7C"/>
    <w:rsid w:val="006C7D9A"/>
    <w:rsid w:val="006C7DF3"/>
    <w:rsid w:val="006C7F0A"/>
    <w:rsid w:val="006C7F23"/>
    <w:rsid w:val="006D017D"/>
    <w:rsid w:val="006D027E"/>
    <w:rsid w:val="006D0327"/>
    <w:rsid w:val="006D0333"/>
    <w:rsid w:val="006D0368"/>
    <w:rsid w:val="006D044E"/>
    <w:rsid w:val="006D04C3"/>
    <w:rsid w:val="006D079C"/>
    <w:rsid w:val="006D081A"/>
    <w:rsid w:val="006D094B"/>
    <w:rsid w:val="006D099E"/>
    <w:rsid w:val="006D0A80"/>
    <w:rsid w:val="006D0B86"/>
    <w:rsid w:val="006D0BF0"/>
    <w:rsid w:val="006D0CB7"/>
    <w:rsid w:val="006D0DCD"/>
    <w:rsid w:val="006D0F21"/>
    <w:rsid w:val="006D103D"/>
    <w:rsid w:val="006D10D6"/>
    <w:rsid w:val="006D1380"/>
    <w:rsid w:val="006D14C1"/>
    <w:rsid w:val="006D1705"/>
    <w:rsid w:val="006D1793"/>
    <w:rsid w:val="006D17D6"/>
    <w:rsid w:val="006D1848"/>
    <w:rsid w:val="006D1942"/>
    <w:rsid w:val="006D1BC4"/>
    <w:rsid w:val="006D1D5F"/>
    <w:rsid w:val="006D1D7E"/>
    <w:rsid w:val="006D1E4B"/>
    <w:rsid w:val="006D1FF1"/>
    <w:rsid w:val="006D217B"/>
    <w:rsid w:val="006D21C7"/>
    <w:rsid w:val="006D231D"/>
    <w:rsid w:val="006D23AD"/>
    <w:rsid w:val="006D23C1"/>
    <w:rsid w:val="006D23F5"/>
    <w:rsid w:val="006D2479"/>
    <w:rsid w:val="006D2482"/>
    <w:rsid w:val="006D25A1"/>
    <w:rsid w:val="006D26C9"/>
    <w:rsid w:val="006D2767"/>
    <w:rsid w:val="006D28C2"/>
    <w:rsid w:val="006D2973"/>
    <w:rsid w:val="006D2A18"/>
    <w:rsid w:val="006D2B0C"/>
    <w:rsid w:val="006D2C95"/>
    <w:rsid w:val="006D2CA0"/>
    <w:rsid w:val="006D2F95"/>
    <w:rsid w:val="006D3019"/>
    <w:rsid w:val="006D30A5"/>
    <w:rsid w:val="006D31EC"/>
    <w:rsid w:val="006D327E"/>
    <w:rsid w:val="006D3381"/>
    <w:rsid w:val="006D3444"/>
    <w:rsid w:val="006D35ED"/>
    <w:rsid w:val="006D37F9"/>
    <w:rsid w:val="006D3804"/>
    <w:rsid w:val="006D3810"/>
    <w:rsid w:val="006D396D"/>
    <w:rsid w:val="006D3B3E"/>
    <w:rsid w:val="006D3B77"/>
    <w:rsid w:val="006D3DA3"/>
    <w:rsid w:val="006D3F76"/>
    <w:rsid w:val="006D3FC0"/>
    <w:rsid w:val="006D403F"/>
    <w:rsid w:val="006D4076"/>
    <w:rsid w:val="006D4163"/>
    <w:rsid w:val="006D41A1"/>
    <w:rsid w:val="006D4229"/>
    <w:rsid w:val="006D44A5"/>
    <w:rsid w:val="006D44C8"/>
    <w:rsid w:val="006D4675"/>
    <w:rsid w:val="006D4842"/>
    <w:rsid w:val="006D4880"/>
    <w:rsid w:val="006D49F2"/>
    <w:rsid w:val="006D4A3C"/>
    <w:rsid w:val="006D4B33"/>
    <w:rsid w:val="006D4CCF"/>
    <w:rsid w:val="006D4F2C"/>
    <w:rsid w:val="006D5359"/>
    <w:rsid w:val="006D5433"/>
    <w:rsid w:val="006D55B7"/>
    <w:rsid w:val="006D55CA"/>
    <w:rsid w:val="006D5618"/>
    <w:rsid w:val="006D5875"/>
    <w:rsid w:val="006D58B6"/>
    <w:rsid w:val="006D59EC"/>
    <w:rsid w:val="006D5B5B"/>
    <w:rsid w:val="006D5BC6"/>
    <w:rsid w:val="006D5CFC"/>
    <w:rsid w:val="006D5FE2"/>
    <w:rsid w:val="006D6007"/>
    <w:rsid w:val="006D6185"/>
    <w:rsid w:val="006D62CB"/>
    <w:rsid w:val="006D6309"/>
    <w:rsid w:val="006D6358"/>
    <w:rsid w:val="006D6509"/>
    <w:rsid w:val="006D65A9"/>
    <w:rsid w:val="006D6650"/>
    <w:rsid w:val="006D6685"/>
    <w:rsid w:val="006D672D"/>
    <w:rsid w:val="006D67B7"/>
    <w:rsid w:val="006D67D5"/>
    <w:rsid w:val="006D67F1"/>
    <w:rsid w:val="006D6AE2"/>
    <w:rsid w:val="006D6BB1"/>
    <w:rsid w:val="006D6C73"/>
    <w:rsid w:val="006D6C77"/>
    <w:rsid w:val="006D6D7C"/>
    <w:rsid w:val="006D6FDC"/>
    <w:rsid w:val="006D7043"/>
    <w:rsid w:val="006D73AD"/>
    <w:rsid w:val="006D767F"/>
    <w:rsid w:val="006D7718"/>
    <w:rsid w:val="006D77B5"/>
    <w:rsid w:val="006D7959"/>
    <w:rsid w:val="006D7991"/>
    <w:rsid w:val="006D7BBB"/>
    <w:rsid w:val="006D7E07"/>
    <w:rsid w:val="006D7F01"/>
    <w:rsid w:val="006E00B4"/>
    <w:rsid w:val="006E03E6"/>
    <w:rsid w:val="006E0481"/>
    <w:rsid w:val="006E051C"/>
    <w:rsid w:val="006E055A"/>
    <w:rsid w:val="006E065B"/>
    <w:rsid w:val="006E0831"/>
    <w:rsid w:val="006E0AB9"/>
    <w:rsid w:val="006E0B69"/>
    <w:rsid w:val="006E0C79"/>
    <w:rsid w:val="006E0CC1"/>
    <w:rsid w:val="006E0CD9"/>
    <w:rsid w:val="006E0DC0"/>
    <w:rsid w:val="006E0FBD"/>
    <w:rsid w:val="006E1289"/>
    <w:rsid w:val="006E15C5"/>
    <w:rsid w:val="006E161F"/>
    <w:rsid w:val="006E1627"/>
    <w:rsid w:val="006E1B60"/>
    <w:rsid w:val="006E1B91"/>
    <w:rsid w:val="006E1FB7"/>
    <w:rsid w:val="006E2232"/>
    <w:rsid w:val="006E2270"/>
    <w:rsid w:val="006E2279"/>
    <w:rsid w:val="006E24DF"/>
    <w:rsid w:val="006E2560"/>
    <w:rsid w:val="006E256F"/>
    <w:rsid w:val="006E25F8"/>
    <w:rsid w:val="006E2629"/>
    <w:rsid w:val="006E273A"/>
    <w:rsid w:val="006E2950"/>
    <w:rsid w:val="006E2AE7"/>
    <w:rsid w:val="006E2AF2"/>
    <w:rsid w:val="006E2B06"/>
    <w:rsid w:val="006E2B44"/>
    <w:rsid w:val="006E2BDD"/>
    <w:rsid w:val="006E2C94"/>
    <w:rsid w:val="006E2DDA"/>
    <w:rsid w:val="006E2ED4"/>
    <w:rsid w:val="006E2F68"/>
    <w:rsid w:val="006E30D5"/>
    <w:rsid w:val="006E3156"/>
    <w:rsid w:val="006E31A4"/>
    <w:rsid w:val="006E31F6"/>
    <w:rsid w:val="006E3701"/>
    <w:rsid w:val="006E3778"/>
    <w:rsid w:val="006E3905"/>
    <w:rsid w:val="006E3E5B"/>
    <w:rsid w:val="006E3F0A"/>
    <w:rsid w:val="006E421E"/>
    <w:rsid w:val="006E4267"/>
    <w:rsid w:val="006E44B6"/>
    <w:rsid w:val="006E47B9"/>
    <w:rsid w:val="006E48D2"/>
    <w:rsid w:val="006E4AB8"/>
    <w:rsid w:val="006E4B37"/>
    <w:rsid w:val="006E4C36"/>
    <w:rsid w:val="006E4EE1"/>
    <w:rsid w:val="006E4EF0"/>
    <w:rsid w:val="006E4F16"/>
    <w:rsid w:val="006E5082"/>
    <w:rsid w:val="006E5144"/>
    <w:rsid w:val="006E53AE"/>
    <w:rsid w:val="006E53C9"/>
    <w:rsid w:val="006E5430"/>
    <w:rsid w:val="006E5559"/>
    <w:rsid w:val="006E55C2"/>
    <w:rsid w:val="006E57A8"/>
    <w:rsid w:val="006E592B"/>
    <w:rsid w:val="006E5A2E"/>
    <w:rsid w:val="006E5D37"/>
    <w:rsid w:val="006E5F84"/>
    <w:rsid w:val="006E60E9"/>
    <w:rsid w:val="006E612E"/>
    <w:rsid w:val="006E619F"/>
    <w:rsid w:val="006E61D9"/>
    <w:rsid w:val="006E6267"/>
    <w:rsid w:val="006E62B3"/>
    <w:rsid w:val="006E62BA"/>
    <w:rsid w:val="006E6457"/>
    <w:rsid w:val="006E6461"/>
    <w:rsid w:val="006E659E"/>
    <w:rsid w:val="006E65C6"/>
    <w:rsid w:val="006E663E"/>
    <w:rsid w:val="006E66D2"/>
    <w:rsid w:val="006E6740"/>
    <w:rsid w:val="006E67A5"/>
    <w:rsid w:val="006E6AA2"/>
    <w:rsid w:val="006E6ACD"/>
    <w:rsid w:val="006E6B49"/>
    <w:rsid w:val="006E6C1A"/>
    <w:rsid w:val="006E6EE8"/>
    <w:rsid w:val="006E6FE3"/>
    <w:rsid w:val="006E70E5"/>
    <w:rsid w:val="006E712F"/>
    <w:rsid w:val="006E7376"/>
    <w:rsid w:val="006E742E"/>
    <w:rsid w:val="006E7495"/>
    <w:rsid w:val="006E7587"/>
    <w:rsid w:val="006E7589"/>
    <w:rsid w:val="006E784E"/>
    <w:rsid w:val="006E7ADA"/>
    <w:rsid w:val="006E7DED"/>
    <w:rsid w:val="006E7E8B"/>
    <w:rsid w:val="006F0343"/>
    <w:rsid w:val="006F03D8"/>
    <w:rsid w:val="006F040E"/>
    <w:rsid w:val="006F0674"/>
    <w:rsid w:val="006F06DA"/>
    <w:rsid w:val="006F070B"/>
    <w:rsid w:val="006F0864"/>
    <w:rsid w:val="006F09F5"/>
    <w:rsid w:val="006F0AE7"/>
    <w:rsid w:val="006F0BDD"/>
    <w:rsid w:val="006F0C3B"/>
    <w:rsid w:val="006F0D13"/>
    <w:rsid w:val="006F0E1A"/>
    <w:rsid w:val="006F0FA4"/>
    <w:rsid w:val="006F1108"/>
    <w:rsid w:val="006F15D9"/>
    <w:rsid w:val="006F168F"/>
    <w:rsid w:val="006F179D"/>
    <w:rsid w:val="006F17DA"/>
    <w:rsid w:val="006F1B67"/>
    <w:rsid w:val="006F1B75"/>
    <w:rsid w:val="006F1BF2"/>
    <w:rsid w:val="006F1CEA"/>
    <w:rsid w:val="006F1D45"/>
    <w:rsid w:val="006F1E81"/>
    <w:rsid w:val="006F1FCB"/>
    <w:rsid w:val="006F20ED"/>
    <w:rsid w:val="006F21FD"/>
    <w:rsid w:val="006F22B5"/>
    <w:rsid w:val="006F233B"/>
    <w:rsid w:val="006F2372"/>
    <w:rsid w:val="006F2498"/>
    <w:rsid w:val="006F24C1"/>
    <w:rsid w:val="006F24D2"/>
    <w:rsid w:val="006F250D"/>
    <w:rsid w:val="006F2578"/>
    <w:rsid w:val="006F275D"/>
    <w:rsid w:val="006F2A9F"/>
    <w:rsid w:val="006F2CC6"/>
    <w:rsid w:val="006F2D74"/>
    <w:rsid w:val="006F2DB9"/>
    <w:rsid w:val="006F2FD9"/>
    <w:rsid w:val="006F305C"/>
    <w:rsid w:val="006F308B"/>
    <w:rsid w:val="006F3172"/>
    <w:rsid w:val="006F31EB"/>
    <w:rsid w:val="006F31FB"/>
    <w:rsid w:val="006F320F"/>
    <w:rsid w:val="006F32B4"/>
    <w:rsid w:val="006F3652"/>
    <w:rsid w:val="006F3655"/>
    <w:rsid w:val="006F3C58"/>
    <w:rsid w:val="006F3C7E"/>
    <w:rsid w:val="006F3F8D"/>
    <w:rsid w:val="006F41D6"/>
    <w:rsid w:val="006F43AF"/>
    <w:rsid w:val="006F4643"/>
    <w:rsid w:val="006F46A9"/>
    <w:rsid w:val="006F49A5"/>
    <w:rsid w:val="006F4A63"/>
    <w:rsid w:val="006F4B98"/>
    <w:rsid w:val="006F4D4E"/>
    <w:rsid w:val="006F4E0F"/>
    <w:rsid w:val="006F5053"/>
    <w:rsid w:val="006F515F"/>
    <w:rsid w:val="006F5214"/>
    <w:rsid w:val="006F544A"/>
    <w:rsid w:val="006F548A"/>
    <w:rsid w:val="006F5574"/>
    <w:rsid w:val="006F55EC"/>
    <w:rsid w:val="006F561F"/>
    <w:rsid w:val="006F5680"/>
    <w:rsid w:val="006F572A"/>
    <w:rsid w:val="006F576B"/>
    <w:rsid w:val="006F5836"/>
    <w:rsid w:val="006F5838"/>
    <w:rsid w:val="006F58B5"/>
    <w:rsid w:val="006F58D8"/>
    <w:rsid w:val="006F5A3D"/>
    <w:rsid w:val="006F5A67"/>
    <w:rsid w:val="006F5CA7"/>
    <w:rsid w:val="006F5E5A"/>
    <w:rsid w:val="006F5E5D"/>
    <w:rsid w:val="006F6163"/>
    <w:rsid w:val="006F6254"/>
    <w:rsid w:val="006F65D5"/>
    <w:rsid w:val="006F66AB"/>
    <w:rsid w:val="006F66D3"/>
    <w:rsid w:val="006F68D7"/>
    <w:rsid w:val="006F6A23"/>
    <w:rsid w:val="006F6B40"/>
    <w:rsid w:val="006F6B50"/>
    <w:rsid w:val="006F6C9C"/>
    <w:rsid w:val="006F6CB6"/>
    <w:rsid w:val="006F6CF1"/>
    <w:rsid w:val="006F6D5A"/>
    <w:rsid w:val="006F6DCC"/>
    <w:rsid w:val="006F6EFF"/>
    <w:rsid w:val="006F7001"/>
    <w:rsid w:val="006F70AC"/>
    <w:rsid w:val="006F71F4"/>
    <w:rsid w:val="006F7458"/>
    <w:rsid w:val="006F7553"/>
    <w:rsid w:val="006F7728"/>
    <w:rsid w:val="006F78DE"/>
    <w:rsid w:val="006F7A2D"/>
    <w:rsid w:val="006F7A6E"/>
    <w:rsid w:val="006F7AC8"/>
    <w:rsid w:val="006F7B98"/>
    <w:rsid w:val="006F7C69"/>
    <w:rsid w:val="006F7EE1"/>
    <w:rsid w:val="006F7FC9"/>
    <w:rsid w:val="00700070"/>
    <w:rsid w:val="0070008D"/>
    <w:rsid w:val="00700396"/>
    <w:rsid w:val="007003BF"/>
    <w:rsid w:val="00700707"/>
    <w:rsid w:val="0070083A"/>
    <w:rsid w:val="007008FF"/>
    <w:rsid w:val="00700A73"/>
    <w:rsid w:val="00700B29"/>
    <w:rsid w:val="00700E44"/>
    <w:rsid w:val="00700E99"/>
    <w:rsid w:val="00700EA9"/>
    <w:rsid w:val="00701300"/>
    <w:rsid w:val="00701367"/>
    <w:rsid w:val="007014E8"/>
    <w:rsid w:val="00701546"/>
    <w:rsid w:val="007015A5"/>
    <w:rsid w:val="007015E3"/>
    <w:rsid w:val="00701887"/>
    <w:rsid w:val="00701982"/>
    <w:rsid w:val="00701BCC"/>
    <w:rsid w:val="00701DE6"/>
    <w:rsid w:val="00701E94"/>
    <w:rsid w:val="0070200A"/>
    <w:rsid w:val="00702094"/>
    <w:rsid w:val="0070214E"/>
    <w:rsid w:val="0070216F"/>
    <w:rsid w:val="00702194"/>
    <w:rsid w:val="00702235"/>
    <w:rsid w:val="00702272"/>
    <w:rsid w:val="007022AB"/>
    <w:rsid w:val="007023CD"/>
    <w:rsid w:val="007023F4"/>
    <w:rsid w:val="007026DD"/>
    <w:rsid w:val="007029C0"/>
    <w:rsid w:val="00702BBE"/>
    <w:rsid w:val="00702DA8"/>
    <w:rsid w:val="00703031"/>
    <w:rsid w:val="00703302"/>
    <w:rsid w:val="00703495"/>
    <w:rsid w:val="007034FE"/>
    <w:rsid w:val="00703517"/>
    <w:rsid w:val="00703812"/>
    <w:rsid w:val="0070399F"/>
    <w:rsid w:val="00703A87"/>
    <w:rsid w:val="00703ADF"/>
    <w:rsid w:val="00703B98"/>
    <w:rsid w:val="00703BF0"/>
    <w:rsid w:val="00703C3B"/>
    <w:rsid w:val="00703D82"/>
    <w:rsid w:val="00703DC9"/>
    <w:rsid w:val="00703E38"/>
    <w:rsid w:val="0070409E"/>
    <w:rsid w:val="007042DF"/>
    <w:rsid w:val="00704470"/>
    <w:rsid w:val="007044FD"/>
    <w:rsid w:val="007045F3"/>
    <w:rsid w:val="007049E0"/>
    <w:rsid w:val="00704C96"/>
    <w:rsid w:val="00704D82"/>
    <w:rsid w:val="00705099"/>
    <w:rsid w:val="007050F3"/>
    <w:rsid w:val="007053CA"/>
    <w:rsid w:val="0070543C"/>
    <w:rsid w:val="0070547B"/>
    <w:rsid w:val="00705482"/>
    <w:rsid w:val="007054F3"/>
    <w:rsid w:val="00705513"/>
    <w:rsid w:val="0070563E"/>
    <w:rsid w:val="00705669"/>
    <w:rsid w:val="00705683"/>
    <w:rsid w:val="00705735"/>
    <w:rsid w:val="007058EE"/>
    <w:rsid w:val="00705AF8"/>
    <w:rsid w:val="00705B3B"/>
    <w:rsid w:val="00705EB3"/>
    <w:rsid w:val="00705F35"/>
    <w:rsid w:val="007060F3"/>
    <w:rsid w:val="007065DE"/>
    <w:rsid w:val="007066A1"/>
    <w:rsid w:val="007066C6"/>
    <w:rsid w:val="00706712"/>
    <w:rsid w:val="00706D6C"/>
    <w:rsid w:val="00706EFB"/>
    <w:rsid w:val="00706F1C"/>
    <w:rsid w:val="00706F2F"/>
    <w:rsid w:val="00706F96"/>
    <w:rsid w:val="00706FFA"/>
    <w:rsid w:val="007070EB"/>
    <w:rsid w:val="007071F1"/>
    <w:rsid w:val="0070722C"/>
    <w:rsid w:val="0070747A"/>
    <w:rsid w:val="00707502"/>
    <w:rsid w:val="00707672"/>
    <w:rsid w:val="007076A0"/>
    <w:rsid w:val="0070770A"/>
    <w:rsid w:val="007077FB"/>
    <w:rsid w:val="007079EF"/>
    <w:rsid w:val="00707A9E"/>
    <w:rsid w:val="00707E5A"/>
    <w:rsid w:val="00707F3C"/>
    <w:rsid w:val="00710208"/>
    <w:rsid w:val="00710341"/>
    <w:rsid w:val="0071034F"/>
    <w:rsid w:val="0071044E"/>
    <w:rsid w:val="00710486"/>
    <w:rsid w:val="007104DF"/>
    <w:rsid w:val="0071054D"/>
    <w:rsid w:val="0071054E"/>
    <w:rsid w:val="0071082F"/>
    <w:rsid w:val="00710913"/>
    <w:rsid w:val="00710A38"/>
    <w:rsid w:val="00710B44"/>
    <w:rsid w:val="00710BBF"/>
    <w:rsid w:val="00710C2F"/>
    <w:rsid w:val="00710CF3"/>
    <w:rsid w:val="0071100E"/>
    <w:rsid w:val="00711021"/>
    <w:rsid w:val="007111F7"/>
    <w:rsid w:val="00711311"/>
    <w:rsid w:val="00711424"/>
    <w:rsid w:val="007114EF"/>
    <w:rsid w:val="0071150F"/>
    <w:rsid w:val="00711527"/>
    <w:rsid w:val="007115AC"/>
    <w:rsid w:val="007118C8"/>
    <w:rsid w:val="007118FB"/>
    <w:rsid w:val="00711AC7"/>
    <w:rsid w:val="00711E3B"/>
    <w:rsid w:val="00711E6D"/>
    <w:rsid w:val="00711EFF"/>
    <w:rsid w:val="00711F2C"/>
    <w:rsid w:val="00712243"/>
    <w:rsid w:val="0071230B"/>
    <w:rsid w:val="007123CD"/>
    <w:rsid w:val="00712648"/>
    <w:rsid w:val="00712851"/>
    <w:rsid w:val="00712885"/>
    <w:rsid w:val="00712945"/>
    <w:rsid w:val="00712A3F"/>
    <w:rsid w:val="00712AEC"/>
    <w:rsid w:val="00712B38"/>
    <w:rsid w:val="00712B99"/>
    <w:rsid w:val="00712C6D"/>
    <w:rsid w:val="007131E1"/>
    <w:rsid w:val="00713306"/>
    <w:rsid w:val="0071335A"/>
    <w:rsid w:val="00713447"/>
    <w:rsid w:val="007134CB"/>
    <w:rsid w:val="00713600"/>
    <w:rsid w:val="007136BA"/>
    <w:rsid w:val="007136D4"/>
    <w:rsid w:val="007137E5"/>
    <w:rsid w:val="0071388C"/>
    <w:rsid w:val="00713941"/>
    <w:rsid w:val="0071397E"/>
    <w:rsid w:val="00713A8A"/>
    <w:rsid w:val="00713C63"/>
    <w:rsid w:val="00713E3B"/>
    <w:rsid w:val="00713F5B"/>
    <w:rsid w:val="00713FE4"/>
    <w:rsid w:val="007140A6"/>
    <w:rsid w:val="00714103"/>
    <w:rsid w:val="0071424B"/>
    <w:rsid w:val="00714318"/>
    <w:rsid w:val="00714326"/>
    <w:rsid w:val="0071466B"/>
    <w:rsid w:val="0071473B"/>
    <w:rsid w:val="0071485A"/>
    <w:rsid w:val="00714883"/>
    <w:rsid w:val="007149AD"/>
    <w:rsid w:val="00714AE9"/>
    <w:rsid w:val="00714D02"/>
    <w:rsid w:val="00714E0F"/>
    <w:rsid w:val="00714E26"/>
    <w:rsid w:val="00715179"/>
    <w:rsid w:val="00715348"/>
    <w:rsid w:val="0071537C"/>
    <w:rsid w:val="0071539A"/>
    <w:rsid w:val="007153B2"/>
    <w:rsid w:val="00715496"/>
    <w:rsid w:val="007156C3"/>
    <w:rsid w:val="00715753"/>
    <w:rsid w:val="00715911"/>
    <w:rsid w:val="00715A02"/>
    <w:rsid w:val="00715A49"/>
    <w:rsid w:val="00715A92"/>
    <w:rsid w:val="00715AC4"/>
    <w:rsid w:val="00715CA2"/>
    <w:rsid w:val="00715CDC"/>
    <w:rsid w:val="00715CF5"/>
    <w:rsid w:val="00715E41"/>
    <w:rsid w:val="00715E50"/>
    <w:rsid w:val="00715F75"/>
    <w:rsid w:val="007160B9"/>
    <w:rsid w:val="007163D5"/>
    <w:rsid w:val="00716536"/>
    <w:rsid w:val="00716777"/>
    <w:rsid w:val="00716C68"/>
    <w:rsid w:val="00716C85"/>
    <w:rsid w:val="00716E48"/>
    <w:rsid w:val="007172D5"/>
    <w:rsid w:val="007173A1"/>
    <w:rsid w:val="007173BA"/>
    <w:rsid w:val="007173BD"/>
    <w:rsid w:val="007173FE"/>
    <w:rsid w:val="007174DA"/>
    <w:rsid w:val="00717786"/>
    <w:rsid w:val="007177E6"/>
    <w:rsid w:val="007179C3"/>
    <w:rsid w:val="00717AEE"/>
    <w:rsid w:val="00717B8A"/>
    <w:rsid w:val="00717D37"/>
    <w:rsid w:val="00717DA1"/>
    <w:rsid w:val="00717E4F"/>
    <w:rsid w:val="00717FF7"/>
    <w:rsid w:val="00717FFA"/>
    <w:rsid w:val="00720059"/>
    <w:rsid w:val="00720145"/>
    <w:rsid w:val="0072032C"/>
    <w:rsid w:val="00720548"/>
    <w:rsid w:val="0072069E"/>
    <w:rsid w:val="00720867"/>
    <w:rsid w:val="00720873"/>
    <w:rsid w:val="00720924"/>
    <w:rsid w:val="00720C3F"/>
    <w:rsid w:val="00720D08"/>
    <w:rsid w:val="00720FFC"/>
    <w:rsid w:val="007210D5"/>
    <w:rsid w:val="00721362"/>
    <w:rsid w:val="007213A9"/>
    <w:rsid w:val="00721521"/>
    <w:rsid w:val="007216F1"/>
    <w:rsid w:val="0072177C"/>
    <w:rsid w:val="007217E4"/>
    <w:rsid w:val="007218B1"/>
    <w:rsid w:val="0072191B"/>
    <w:rsid w:val="00721925"/>
    <w:rsid w:val="00721995"/>
    <w:rsid w:val="00721B89"/>
    <w:rsid w:val="00721D9F"/>
    <w:rsid w:val="00721ED7"/>
    <w:rsid w:val="00721F34"/>
    <w:rsid w:val="00721F4C"/>
    <w:rsid w:val="007220D1"/>
    <w:rsid w:val="007220FA"/>
    <w:rsid w:val="00722207"/>
    <w:rsid w:val="00722331"/>
    <w:rsid w:val="00722A10"/>
    <w:rsid w:val="00722ABA"/>
    <w:rsid w:val="00722B4D"/>
    <w:rsid w:val="00722DA2"/>
    <w:rsid w:val="00722DA5"/>
    <w:rsid w:val="00722E29"/>
    <w:rsid w:val="00723023"/>
    <w:rsid w:val="00723099"/>
    <w:rsid w:val="007231EC"/>
    <w:rsid w:val="00723546"/>
    <w:rsid w:val="00723571"/>
    <w:rsid w:val="00723668"/>
    <w:rsid w:val="00723850"/>
    <w:rsid w:val="00723854"/>
    <w:rsid w:val="007239AD"/>
    <w:rsid w:val="00723B30"/>
    <w:rsid w:val="00723C59"/>
    <w:rsid w:val="00723F09"/>
    <w:rsid w:val="00723F7E"/>
    <w:rsid w:val="007245F2"/>
    <w:rsid w:val="0072492E"/>
    <w:rsid w:val="00724967"/>
    <w:rsid w:val="00724CFD"/>
    <w:rsid w:val="00724D06"/>
    <w:rsid w:val="00724E72"/>
    <w:rsid w:val="00724F44"/>
    <w:rsid w:val="00725188"/>
    <w:rsid w:val="0072519F"/>
    <w:rsid w:val="007251B0"/>
    <w:rsid w:val="007252DE"/>
    <w:rsid w:val="0072532A"/>
    <w:rsid w:val="0072542E"/>
    <w:rsid w:val="00725865"/>
    <w:rsid w:val="007258FF"/>
    <w:rsid w:val="0072591C"/>
    <w:rsid w:val="0072594B"/>
    <w:rsid w:val="00725B08"/>
    <w:rsid w:val="00725BFD"/>
    <w:rsid w:val="00725D0B"/>
    <w:rsid w:val="00725E8C"/>
    <w:rsid w:val="00725E95"/>
    <w:rsid w:val="0072611C"/>
    <w:rsid w:val="00726170"/>
    <w:rsid w:val="00726350"/>
    <w:rsid w:val="00726366"/>
    <w:rsid w:val="007263E5"/>
    <w:rsid w:val="00726407"/>
    <w:rsid w:val="007264CD"/>
    <w:rsid w:val="007265E0"/>
    <w:rsid w:val="00726680"/>
    <w:rsid w:val="00726848"/>
    <w:rsid w:val="007268D5"/>
    <w:rsid w:val="007268FD"/>
    <w:rsid w:val="00726ACD"/>
    <w:rsid w:val="00726B31"/>
    <w:rsid w:val="00726C4C"/>
    <w:rsid w:val="00726D45"/>
    <w:rsid w:val="00726D49"/>
    <w:rsid w:val="00726D6E"/>
    <w:rsid w:val="00726E81"/>
    <w:rsid w:val="00726F65"/>
    <w:rsid w:val="00727119"/>
    <w:rsid w:val="00727302"/>
    <w:rsid w:val="0072730D"/>
    <w:rsid w:val="00727444"/>
    <w:rsid w:val="007275D1"/>
    <w:rsid w:val="007278D9"/>
    <w:rsid w:val="0072794C"/>
    <w:rsid w:val="00727A92"/>
    <w:rsid w:val="00727B1F"/>
    <w:rsid w:val="00727BCE"/>
    <w:rsid w:val="00727C46"/>
    <w:rsid w:val="00727CA5"/>
    <w:rsid w:val="00730063"/>
    <w:rsid w:val="00730354"/>
    <w:rsid w:val="0073061A"/>
    <w:rsid w:val="007309DE"/>
    <w:rsid w:val="00730CF0"/>
    <w:rsid w:val="00730CFB"/>
    <w:rsid w:val="00730DFB"/>
    <w:rsid w:val="00730F6B"/>
    <w:rsid w:val="0073149B"/>
    <w:rsid w:val="00731987"/>
    <w:rsid w:val="00731A23"/>
    <w:rsid w:val="00731A28"/>
    <w:rsid w:val="00731A74"/>
    <w:rsid w:val="00731CD1"/>
    <w:rsid w:val="00731CE4"/>
    <w:rsid w:val="00731D99"/>
    <w:rsid w:val="00731E3F"/>
    <w:rsid w:val="00731E7E"/>
    <w:rsid w:val="00731FD5"/>
    <w:rsid w:val="00731FEF"/>
    <w:rsid w:val="00732041"/>
    <w:rsid w:val="007320CD"/>
    <w:rsid w:val="00732117"/>
    <w:rsid w:val="00732358"/>
    <w:rsid w:val="00732477"/>
    <w:rsid w:val="007324D0"/>
    <w:rsid w:val="00732500"/>
    <w:rsid w:val="00732663"/>
    <w:rsid w:val="00732873"/>
    <w:rsid w:val="00732B62"/>
    <w:rsid w:val="00732E0A"/>
    <w:rsid w:val="00732E85"/>
    <w:rsid w:val="00732F62"/>
    <w:rsid w:val="00733044"/>
    <w:rsid w:val="0073317A"/>
    <w:rsid w:val="007331DE"/>
    <w:rsid w:val="00733201"/>
    <w:rsid w:val="007332F0"/>
    <w:rsid w:val="007333F4"/>
    <w:rsid w:val="0073352B"/>
    <w:rsid w:val="0073356B"/>
    <w:rsid w:val="00733652"/>
    <w:rsid w:val="00733B95"/>
    <w:rsid w:val="00733BB1"/>
    <w:rsid w:val="00733BFB"/>
    <w:rsid w:val="00733E3F"/>
    <w:rsid w:val="00733E65"/>
    <w:rsid w:val="00733F26"/>
    <w:rsid w:val="00733F5D"/>
    <w:rsid w:val="00733FE6"/>
    <w:rsid w:val="00734176"/>
    <w:rsid w:val="0073436B"/>
    <w:rsid w:val="007343F9"/>
    <w:rsid w:val="0073458A"/>
    <w:rsid w:val="007346C6"/>
    <w:rsid w:val="0073470B"/>
    <w:rsid w:val="00734B9C"/>
    <w:rsid w:val="00734D01"/>
    <w:rsid w:val="00734D0D"/>
    <w:rsid w:val="00734D1A"/>
    <w:rsid w:val="00734D4C"/>
    <w:rsid w:val="00734D5E"/>
    <w:rsid w:val="00734EDB"/>
    <w:rsid w:val="0073513E"/>
    <w:rsid w:val="007351F9"/>
    <w:rsid w:val="00735348"/>
    <w:rsid w:val="007353D8"/>
    <w:rsid w:val="0073549A"/>
    <w:rsid w:val="007355D4"/>
    <w:rsid w:val="00735641"/>
    <w:rsid w:val="0073569A"/>
    <w:rsid w:val="007356C8"/>
    <w:rsid w:val="007356EA"/>
    <w:rsid w:val="0073576B"/>
    <w:rsid w:val="007359ED"/>
    <w:rsid w:val="00735A29"/>
    <w:rsid w:val="00735C17"/>
    <w:rsid w:val="00735C6B"/>
    <w:rsid w:val="00735CC0"/>
    <w:rsid w:val="00736066"/>
    <w:rsid w:val="007360FE"/>
    <w:rsid w:val="00736102"/>
    <w:rsid w:val="007361EE"/>
    <w:rsid w:val="00736208"/>
    <w:rsid w:val="0073629D"/>
    <w:rsid w:val="00736514"/>
    <w:rsid w:val="007365A9"/>
    <w:rsid w:val="0073661C"/>
    <w:rsid w:val="0073696B"/>
    <w:rsid w:val="00736A2D"/>
    <w:rsid w:val="00736A39"/>
    <w:rsid w:val="00736AD8"/>
    <w:rsid w:val="00736AE0"/>
    <w:rsid w:val="00736B63"/>
    <w:rsid w:val="00736B7B"/>
    <w:rsid w:val="00736CE8"/>
    <w:rsid w:val="00736F36"/>
    <w:rsid w:val="00736FCF"/>
    <w:rsid w:val="00737073"/>
    <w:rsid w:val="007370FD"/>
    <w:rsid w:val="00737506"/>
    <w:rsid w:val="00737518"/>
    <w:rsid w:val="00737537"/>
    <w:rsid w:val="0073769E"/>
    <w:rsid w:val="007376CD"/>
    <w:rsid w:val="0073771B"/>
    <w:rsid w:val="00737726"/>
    <w:rsid w:val="0073794F"/>
    <w:rsid w:val="007379CB"/>
    <w:rsid w:val="00737A0B"/>
    <w:rsid w:val="00737A3B"/>
    <w:rsid w:val="00737AC6"/>
    <w:rsid w:val="00737C3C"/>
    <w:rsid w:val="00737E50"/>
    <w:rsid w:val="00740044"/>
    <w:rsid w:val="0074024F"/>
    <w:rsid w:val="007404CA"/>
    <w:rsid w:val="007404E7"/>
    <w:rsid w:val="007404FC"/>
    <w:rsid w:val="00740AC7"/>
    <w:rsid w:val="00740B65"/>
    <w:rsid w:val="00740D64"/>
    <w:rsid w:val="00740E00"/>
    <w:rsid w:val="00740F07"/>
    <w:rsid w:val="00741031"/>
    <w:rsid w:val="00741192"/>
    <w:rsid w:val="007411AA"/>
    <w:rsid w:val="0074124F"/>
    <w:rsid w:val="0074125D"/>
    <w:rsid w:val="007413B2"/>
    <w:rsid w:val="007413CB"/>
    <w:rsid w:val="00741478"/>
    <w:rsid w:val="007414A4"/>
    <w:rsid w:val="00741603"/>
    <w:rsid w:val="0074164E"/>
    <w:rsid w:val="00741673"/>
    <w:rsid w:val="007416EE"/>
    <w:rsid w:val="00741A99"/>
    <w:rsid w:val="00741C49"/>
    <w:rsid w:val="00741ED3"/>
    <w:rsid w:val="00741FEE"/>
    <w:rsid w:val="007421F5"/>
    <w:rsid w:val="00742227"/>
    <w:rsid w:val="007423F7"/>
    <w:rsid w:val="00742490"/>
    <w:rsid w:val="007424DF"/>
    <w:rsid w:val="00742565"/>
    <w:rsid w:val="007426FA"/>
    <w:rsid w:val="00742758"/>
    <w:rsid w:val="007428A1"/>
    <w:rsid w:val="00742A40"/>
    <w:rsid w:val="00742A4F"/>
    <w:rsid w:val="00742AB4"/>
    <w:rsid w:val="00742C8D"/>
    <w:rsid w:val="00742D09"/>
    <w:rsid w:val="00742D9F"/>
    <w:rsid w:val="00742F5F"/>
    <w:rsid w:val="007431AE"/>
    <w:rsid w:val="00743260"/>
    <w:rsid w:val="00743267"/>
    <w:rsid w:val="007432E4"/>
    <w:rsid w:val="00743347"/>
    <w:rsid w:val="00743376"/>
    <w:rsid w:val="0074347E"/>
    <w:rsid w:val="007436E8"/>
    <w:rsid w:val="007438E9"/>
    <w:rsid w:val="00743973"/>
    <w:rsid w:val="00743A6E"/>
    <w:rsid w:val="00743A90"/>
    <w:rsid w:val="00743DA1"/>
    <w:rsid w:val="00743DAE"/>
    <w:rsid w:val="00743FCA"/>
    <w:rsid w:val="0074404B"/>
    <w:rsid w:val="00744B1E"/>
    <w:rsid w:val="00744D12"/>
    <w:rsid w:val="00744D4C"/>
    <w:rsid w:val="00745333"/>
    <w:rsid w:val="007453F7"/>
    <w:rsid w:val="00745419"/>
    <w:rsid w:val="00745525"/>
    <w:rsid w:val="007456AC"/>
    <w:rsid w:val="007458A0"/>
    <w:rsid w:val="007458C8"/>
    <w:rsid w:val="007459F1"/>
    <w:rsid w:val="00745BB4"/>
    <w:rsid w:val="00745E0C"/>
    <w:rsid w:val="00745E38"/>
    <w:rsid w:val="007460CE"/>
    <w:rsid w:val="00746253"/>
    <w:rsid w:val="00746467"/>
    <w:rsid w:val="00746480"/>
    <w:rsid w:val="007464FC"/>
    <w:rsid w:val="007465A0"/>
    <w:rsid w:val="0074690D"/>
    <w:rsid w:val="00746911"/>
    <w:rsid w:val="0074691A"/>
    <w:rsid w:val="00746BC9"/>
    <w:rsid w:val="00746C27"/>
    <w:rsid w:val="00746C4D"/>
    <w:rsid w:val="00746CDC"/>
    <w:rsid w:val="00746E23"/>
    <w:rsid w:val="00746F52"/>
    <w:rsid w:val="00747035"/>
    <w:rsid w:val="0074709D"/>
    <w:rsid w:val="007470A9"/>
    <w:rsid w:val="007470D6"/>
    <w:rsid w:val="0074711F"/>
    <w:rsid w:val="007472E0"/>
    <w:rsid w:val="00747400"/>
    <w:rsid w:val="00747404"/>
    <w:rsid w:val="00747505"/>
    <w:rsid w:val="007477AB"/>
    <w:rsid w:val="007478E7"/>
    <w:rsid w:val="00747A16"/>
    <w:rsid w:val="00747B35"/>
    <w:rsid w:val="00747B55"/>
    <w:rsid w:val="00747B8A"/>
    <w:rsid w:val="00747D8D"/>
    <w:rsid w:val="00747E70"/>
    <w:rsid w:val="00747ECB"/>
    <w:rsid w:val="00747FF3"/>
    <w:rsid w:val="007500C4"/>
    <w:rsid w:val="0075013E"/>
    <w:rsid w:val="007502A5"/>
    <w:rsid w:val="007503C7"/>
    <w:rsid w:val="007503F1"/>
    <w:rsid w:val="0075060B"/>
    <w:rsid w:val="00750681"/>
    <w:rsid w:val="007506F4"/>
    <w:rsid w:val="007507BA"/>
    <w:rsid w:val="00750BA5"/>
    <w:rsid w:val="00750C86"/>
    <w:rsid w:val="00750DE8"/>
    <w:rsid w:val="00750E1E"/>
    <w:rsid w:val="007513E4"/>
    <w:rsid w:val="0075146B"/>
    <w:rsid w:val="007516B7"/>
    <w:rsid w:val="0075193B"/>
    <w:rsid w:val="007519A9"/>
    <w:rsid w:val="007519D0"/>
    <w:rsid w:val="00751A75"/>
    <w:rsid w:val="00751C9E"/>
    <w:rsid w:val="00751CE0"/>
    <w:rsid w:val="00751DD9"/>
    <w:rsid w:val="00751EF7"/>
    <w:rsid w:val="00751FA5"/>
    <w:rsid w:val="0075204D"/>
    <w:rsid w:val="00752076"/>
    <w:rsid w:val="00752125"/>
    <w:rsid w:val="00752281"/>
    <w:rsid w:val="00752482"/>
    <w:rsid w:val="0075249F"/>
    <w:rsid w:val="007524D1"/>
    <w:rsid w:val="007525F9"/>
    <w:rsid w:val="00752648"/>
    <w:rsid w:val="00752681"/>
    <w:rsid w:val="007527AB"/>
    <w:rsid w:val="007528B5"/>
    <w:rsid w:val="00752B56"/>
    <w:rsid w:val="00752C40"/>
    <w:rsid w:val="0075309D"/>
    <w:rsid w:val="00753263"/>
    <w:rsid w:val="007534B2"/>
    <w:rsid w:val="007534DD"/>
    <w:rsid w:val="007535D5"/>
    <w:rsid w:val="00753755"/>
    <w:rsid w:val="007537F8"/>
    <w:rsid w:val="00753937"/>
    <w:rsid w:val="00753A34"/>
    <w:rsid w:val="00753A36"/>
    <w:rsid w:val="00753AA9"/>
    <w:rsid w:val="00753BEA"/>
    <w:rsid w:val="00753CCF"/>
    <w:rsid w:val="00753D80"/>
    <w:rsid w:val="00753D81"/>
    <w:rsid w:val="00753DF9"/>
    <w:rsid w:val="0075412A"/>
    <w:rsid w:val="007541B7"/>
    <w:rsid w:val="007542AD"/>
    <w:rsid w:val="00754489"/>
    <w:rsid w:val="00754555"/>
    <w:rsid w:val="0075460D"/>
    <w:rsid w:val="00754629"/>
    <w:rsid w:val="00754898"/>
    <w:rsid w:val="007548FC"/>
    <w:rsid w:val="007549C5"/>
    <w:rsid w:val="00754A09"/>
    <w:rsid w:val="00754A6F"/>
    <w:rsid w:val="00754DF7"/>
    <w:rsid w:val="00754F2D"/>
    <w:rsid w:val="007550F2"/>
    <w:rsid w:val="00755202"/>
    <w:rsid w:val="0075522D"/>
    <w:rsid w:val="0075543C"/>
    <w:rsid w:val="007554B5"/>
    <w:rsid w:val="00755537"/>
    <w:rsid w:val="00755645"/>
    <w:rsid w:val="007556E8"/>
    <w:rsid w:val="007559B2"/>
    <w:rsid w:val="00755C2F"/>
    <w:rsid w:val="00755CB4"/>
    <w:rsid w:val="00755E3C"/>
    <w:rsid w:val="007560C9"/>
    <w:rsid w:val="0075620E"/>
    <w:rsid w:val="00756387"/>
    <w:rsid w:val="00756682"/>
    <w:rsid w:val="007566DF"/>
    <w:rsid w:val="007566FF"/>
    <w:rsid w:val="0075685A"/>
    <w:rsid w:val="00756E81"/>
    <w:rsid w:val="0075706E"/>
    <w:rsid w:val="00757125"/>
    <w:rsid w:val="00757179"/>
    <w:rsid w:val="007573E3"/>
    <w:rsid w:val="0075749C"/>
    <w:rsid w:val="007574FB"/>
    <w:rsid w:val="007575D2"/>
    <w:rsid w:val="00757602"/>
    <w:rsid w:val="00757704"/>
    <w:rsid w:val="0075788C"/>
    <w:rsid w:val="007579AE"/>
    <w:rsid w:val="00757A31"/>
    <w:rsid w:val="00757B6B"/>
    <w:rsid w:val="00757B7A"/>
    <w:rsid w:val="00757BB9"/>
    <w:rsid w:val="00757BE2"/>
    <w:rsid w:val="00757C01"/>
    <w:rsid w:val="00757D71"/>
    <w:rsid w:val="00757ED4"/>
    <w:rsid w:val="00757EFA"/>
    <w:rsid w:val="00757F01"/>
    <w:rsid w:val="007600B1"/>
    <w:rsid w:val="007600CB"/>
    <w:rsid w:val="0076014C"/>
    <w:rsid w:val="007601AB"/>
    <w:rsid w:val="0076040C"/>
    <w:rsid w:val="00760C0A"/>
    <w:rsid w:val="00760C2F"/>
    <w:rsid w:val="00760E4A"/>
    <w:rsid w:val="00760F04"/>
    <w:rsid w:val="00760F33"/>
    <w:rsid w:val="00761245"/>
    <w:rsid w:val="007612A1"/>
    <w:rsid w:val="007615A0"/>
    <w:rsid w:val="007615CC"/>
    <w:rsid w:val="007616E5"/>
    <w:rsid w:val="007618D4"/>
    <w:rsid w:val="00761976"/>
    <w:rsid w:val="00761A77"/>
    <w:rsid w:val="00761AC8"/>
    <w:rsid w:val="00761C77"/>
    <w:rsid w:val="00761C8D"/>
    <w:rsid w:val="00762036"/>
    <w:rsid w:val="007620B5"/>
    <w:rsid w:val="0076222C"/>
    <w:rsid w:val="00762264"/>
    <w:rsid w:val="007622AB"/>
    <w:rsid w:val="007623D2"/>
    <w:rsid w:val="00762617"/>
    <w:rsid w:val="0076271A"/>
    <w:rsid w:val="007627DB"/>
    <w:rsid w:val="00762B51"/>
    <w:rsid w:val="00762D74"/>
    <w:rsid w:val="00762DB4"/>
    <w:rsid w:val="00762E73"/>
    <w:rsid w:val="00762F8B"/>
    <w:rsid w:val="007631EC"/>
    <w:rsid w:val="007632BF"/>
    <w:rsid w:val="00763310"/>
    <w:rsid w:val="00763810"/>
    <w:rsid w:val="00763891"/>
    <w:rsid w:val="00763993"/>
    <w:rsid w:val="00763996"/>
    <w:rsid w:val="00763BF7"/>
    <w:rsid w:val="00763C46"/>
    <w:rsid w:val="00763C48"/>
    <w:rsid w:val="00763D3E"/>
    <w:rsid w:val="00763D7E"/>
    <w:rsid w:val="0076431B"/>
    <w:rsid w:val="007643FE"/>
    <w:rsid w:val="00764437"/>
    <w:rsid w:val="00764444"/>
    <w:rsid w:val="00764760"/>
    <w:rsid w:val="007647B8"/>
    <w:rsid w:val="007649C3"/>
    <w:rsid w:val="00764C13"/>
    <w:rsid w:val="00764C68"/>
    <w:rsid w:val="00764DC3"/>
    <w:rsid w:val="00764E5B"/>
    <w:rsid w:val="00764F8C"/>
    <w:rsid w:val="00765054"/>
    <w:rsid w:val="00765292"/>
    <w:rsid w:val="007654C4"/>
    <w:rsid w:val="00765706"/>
    <w:rsid w:val="00765937"/>
    <w:rsid w:val="00765A4E"/>
    <w:rsid w:val="00765A67"/>
    <w:rsid w:val="00765A8E"/>
    <w:rsid w:val="00765B41"/>
    <w:rsid w:val="00765C0B"/>
    <w:rsid w:val="00765C10"/>
    <w:rsid w:val="00765D13"/>
    <w:rsid w:val="0076629C"/>
    <w:rsid w:val="00766388"/>
    <w:rsid w:val="0076639F"/>
    <w:rsid w:val="00766429"/>
    <w:rsid w:val="00766603"/>
    <w:rsid w:val="007666B6"/>
    <w:rsid w:val="0076679A"/>
    <w:rsid w:val="007667FA"/>
    <w:rsid w:val="00766856"/>
    <w:rsid w:val="00766923"/>
    <w:rsid w:val="00766AAC"/>
    <w:rsid w:val="00766AF6"/>
    <w:rsid w:val="00766BA0"/>
    <w:rsid w:val="00766CB1"/>
    <w:rsid w:val="00766CEA"/>
    <w:rsid w:val="00766E71"/>
    <w:rsid w:val="00767107"/>
    <w:rsid w:val="007671B9"/>
    <w:rsid w:val="007671D2"/>
    <w:rsid w:val="007672FD"/>
    <w:rsid w:val="00767651"/>
    <w:rsid w:val="0076770F"/>
    <w:rsid w:val="0076782A"/>
    <w:rsid w:val="00767907"/>
    <w:rsid w:val="00767963"/>
    <w:rsid w:val="00767B48"/>
    <w:rsid w:val="00767B7D"/>
    <w:rsid w:val="00767D68"/>
    <w:rsid w:val="00767D7C"/>
    <w:rsid w:val="00767EF0"/>
    <w:rsid w:val="00767FEF"/>
    <w:rsid w:val="007700B1"/>
    <w:rsid w:val="00770188"/>
    <w:rsid w:val="0077021C"/>
    <w:rsid w:val="0077026B"/>
    <w:rsid w:val="0077031D"/>
    <w:rsid w:val="0077039B"/>
    <w:rsid w:val="007705C4"/>
    <w:rsid w:val="007709E3"/>
    <w:rsid w:val="007709F1"/>
    <w:rsid w:val="00770B44"/>
    <w:rsid w:val="00770BC6"/>
    <w:rsid w:val="00770E15"/>
    <w:rsid w:val="00770F91"/>
    <w:rsid w:val="00771092"/>
    <w:rsid w:val="00771119"/>
    <w:rsid w:val="00771417"/>
    <w:rsid w:val="0077158C"/>
    <w:rsid w:val="0077167C"/>
    <w:rsid w:val="007716D2"/>
    <w:rsid w:val="0077171B"/>
    <w:rsid w:val="00771932"/>
    <w:rsid w:val="00771935"/>
    <w:rsid w:val="00771E94"/>
    <w:rsid w:val="00772073"/>
    <w:rsid w:val="00772114"/>
    <w:rsid w:val="00772465"/>
    <w:rsid w:val="007724FF"/>
    <w:rsid w:val="007727ED"/>
    <w:rsid w:val="00772860"/>
    <w:rsid w:val="0077295A"/>
    <w:rsid w:val="00772BDA"/>
    <w:rsid w:val="00772E5C"/>
    <w:rsid w:val="00772F5B"/>
    <w:rsid w:val="00772FB8"/>
    <w:rsid w:val="0077302C"/>
    <w:rsid w:val="00773037"/>
    <w:rsid w:val="0077306D"/>
    <w:rsid w:val="0077308F"/>
    <w:rsid w:val="0077318E"/>
    <w:rsid w:val="007731B2"/>
    <w:rsid w:val="00773275"/>
    <w:rsid w:val="00773341"/>
    <w:rsid w:val="00773385"/>
    <w:rsid w:val="007733A3"/>
    <w:rsid w:val="007733EC"/>
    <w:rsid w:val="00773404"/>
    <w:rsid w:val="0077345D"/>
    <w:rsid w:val="00773585"/>
    <w:rsid w:val="00773A50"/>
    <w:rsid w:val="00773C32"/>
    <w:rsid w:val="00773D4F"/>
    <w:rsid w:val="00773E2A"/>
    <w:rsid w:val="00773EE3"/>
    <w:rsid w:val="00773FB2"/>
    <w:rsid w:val="00773FF4"/>
    <w:rsid w:val="007742D6"/>
    <w:rsid w:val="007742E9"/>
    <w:rsid w:val="00774382"/>
    <w:rsid w:val="0077439A"/>
    <w:rsid w:val="00774551"/>
    <w:rsid w:val="007745D1"/>
    <w:rsid w:val="00774649"/>
    <w:rsid w:val="007747AF"/>
    <w:rsid w:val="007747D4"/>
    <w:rsid w:val="0077485B"/>
    <w:rsid w:val="007748A3"/>
    <w:rsid w:val="0077498C"/>
    <w:rsid w:val="00774A1F"/>
    <w:rsid w:val="00774A5C"/>
    <w:rsid w:val="00774D82"/>
    <w:rsid w:val="00774D8E"/>
    <w:rsid w:val="00774FAA"/>
    <w:rsid w:val="00774FC5"/>
    <w:rsid w:val="00775036"/>
    <w:rsid w:val="0077527A"/>
    <w:rsid w:val="007752E0"/>
    <w:rsid w:val="00775399"/>
    <w:rsid w:val="0077547C"/>
    <w:rsid w:val="0077548D"/>
    <w:rsid w:val="0077563A"/>
    <w:rsid w:val="00775680"/>
    <w:rsid w:val="0077576E"/>
    <w:rsid w:val="007758B6"/>
    <w:rsid w:val="00775D21"/>
    <w:rsid w:val="00775DCB"/>
    <w:rsid w:val="0077602E"/>
    <w:rsid w:val="00776054"/>
    <w:rsid w:val="0077608B"/>
    <w:rsid w:val="007765BF"/>
    <w:rsid w:val="007765F5"/>
    <w:rsid w:val="0077667D"/>
    <w:rsid w:val="0077673F"/>
    <w:rsid w:val="007769C3"/>
    <w:rsid w:val="00776B12"/>
    <w:rsid w:val="00776B50"/>
    <w:rsid w:val="00776BA0"/>
    <w:rsid w:val="00776D08"/>
    <w:rsid w:val="00776DD4"/>
    <w:rsid w:val="00776ECF"/>
    <w:rsid w:val="00776F62"/>
    <w:rsid w:val="00776F91"/>
    <w:rsid w:val="0077722E"/>
    <w:rsid w:val="00777243"/>
    <w:rsid w:val="0077733E"/>
    <w:rsid w:val="007774D0"/>
    <w:rsid w:val="0077751E"/>
    <w:rsid w:val="0077756A"/>
    <w:rsid w:val="0077761F"/>
    <w:rsid w:val="00777627"/>
    <w:rsid w:val="00777641"/>
    <w:rsid w:val="00777715"/>
    <w:rsid w:val="00777D81"/>
    <w:rsid w:val="00777D9C"/>
    <w:rsid w:val="00777E5E"/>
    <w:rsid w:val="0078002E"/>
    <w:rsid w:val="007800FF"/>
    <w:rsid w:val="007801C5"/>
    <w:rsid w:val="007801DB"/>
    <w:rsid w:val="007801DE"/>
    <w:rsid w:val="0078060E"/>
    <w:rsid w:val="007809B0"/>
    <w:rsid w:val="00780CB7"/>
    <w:rsid w:val="00780D21"/>
    <w:rsid w:val="00780E39"/>
    <w:rsid w:val="00780F51"/>
    <w:rsid w:val="00780FC4"/>
    <w:rsid w:val="0078106B"/>
    <w:rsid w:val="00781091"/>
    <w:rsid w:val="007811C6"/>
    <w:rsid w:val="00781231"/>
    <w:rsid w:val="007812F3"/>
    <w:rsid w:val="00781414"/>
    <w:rsid w:val="0078172C"/>
    <w:rsid w:val="00781778"/>
    <w:rsid w:val="0078187C"/>
    <w:rsid w:val="00781884"/>
    <w:rsid w:val="007819DC"/>
    <w:rsid w:val="007819ED"/>
    <w:rsid w:val="00781A30"/>
    <w:rsid w:val="00781AE9"/>
    <w:rsid w:val="00781D6C"/>
    <w:rsid w:val="00781E86"/>
    <w:rsid w:val="0078202C"/>
    <w:rsid w:val="00782169"/>
    <w:rsid w:val="00782171"/>
    <w:rsid w:val="00782228"/>
    <w:rsid w:val="0078222C"/>
    <w:rsid w:val="007822EB"/>
    <w:rsid w:val="00782311"/>
    <w:rsid w:val="007826C7"/>
    <w:rsid w:val="007827BF"/>
    <w:rsid w:val="00782970"/>
    <w:rsid w:val="007829BB"/>
    <w:rsid w:val="00782BB5"/>
    <w:rsid w:val="00782C38"/>
    <w:rsid w:val="00782C6C"/>
    <w:rsid w:val="00782D05"/>
    <w:rsid w:val="00782DB3"/>
    <w:rsid w:val="00782EB3"/>
    <w:rsid w:val="00782F52"/>
    <w:rsid w:val="00782F92"/>
    <w:rsid w:val="0078304A"/>
    <w:rsid w:val="007833C5"/>
    <w:rsid w:val="0078347C"/>
    <w:rsid w:val="00783649"/>
    <w:rsid w:val="00783701"/>
    <w:rsid w:val="00783A18"/>
    <w:rsid w:val="00783B30"/>
    <w:rsid w:val="00783CC9"/>
    <w:rsid w:val="00783D10"/>
    <w:rsid w:val="00783D77"/>
    <w:rsid w:val="00783E2F"/>
    <w:rsid w:val="00783E44"/>
    <w:rsid w:val="00783EC2"/>
    <w:rsid w:val="0078414F"/>
    <w:rsid w:val="007846FC"/>
    <w:rsid w:val="007849B7"/>
    <w:rsid w:val="00784B84"/>
    <w:rsid w:val="00784EA6"/>
    <w:rsid w:val="00784EEE"/>
    <w:rsid w:val="0078526E"/>
    <w:rsid w:val="00785375"/>
    <w:rsid w:val="007853BE"/>
    <w:rsid w:val="00785673"/>
    <w:rsid w:val="0078579F"/>
    <w:rsid w:val="007857D4"/>
    <w:rsid w:val="007857D6"/>
    <w:rsid w:val="00785804"/>
    <w:rsid w:val="00785822"/>
    <w:rsid w:val="0078589D"/>
    <w:rsid w:val="00785A45"/>
    <w:rsid w:val="00785C7E"/>
    <w:rsid w:val="007861B1"/>
    <w:rsid w:val="007861FC"/>
    <w:rsid w:val="0078629A"/>
    <w:rsid w:val="007864B3"/>
    <w:rsid w:val="007864D5"/>
    <w:rsid w:val="007867E3"/>
    <w:rsid w:val="00786872"/>
    <w:rsid w:val="00786884"/>
    <w:rsid w:val="00786C8E"/>
    <w:rsid w:val="00786E52"/>
    <w:rsid w:val="00786F4E"/>
    <w:rsid w:val="00786FF2"/>
    <w:rsid w:val="00787087"/>
    <w:rsid w:val="0078710B"/>
    <w:rsid w:val="00787281"/>
    <w:rsid w:val="007872B8"/>
    <w:rsid w:val="007877C4"/>
    <w:rsid w:val="0078785F"/>
    <w:rsid w:val="00787ADF"/>
    <w:rsid w:val="00787D4D"/>
    <w:rsid w:val="00787D77"/>
    <w:rsid w:val="00787DEF"/>
    <w:rsid w:val="00787E0D"/>
    <w:rsid w:val="00787E3A"/>
    <w:rsid w:val="00787FD4"/>
    <w:rsid w:val="00787FF3"/>
    <w:rsid w:val="00790098"/>
    <w:rsid w:val="007900FE"/>
    <w:rsid w:val="0079017F"/>
    <w:rsid w:val="0079019B"/>
    <w:rsid w:val="0079023C"/>
    <w:rsid w:val="00790827"/>
    <w:rsid w:val="00790844"/>
    <w:rsid w:val="00790905"/>
    <w:rsid w:val="00790A18"/>
    <w:rsid w:val="00790A2F"/>
    <w:rsid w:val="00790A3B"/>
    <w:rsid w:val="00790B6B"/>
    <w:rsid w:val="00790CE1"/>
    <w:rsid w:val="00790DC7"/>
    <w:rsid w:val="00790EA3"/>
    <w:rsid w:val="00790F80"/>
    <w:rsid w:val="00791163"/>
    <w:rsid w:val="00791173"/>
    <w:rsid w:val="0079117F"/>
    <w:rsid w:val="007911A4"/>
    <w:rsid w:val="0079125D"/>
    <w:rsid w:val="0079143D"/>
    <w:rsid w:val="0079156B"/>
    <w:rsid w:val="00791A32"/>
    <w:rsid w:val="00791D70"/>
    <w:rsid w:val="00791D91"/>
    <w:rsid w:val="00791F3E"/>
    <w:rsid w:val="00791FD8"/>
    <w:rsid w:val="007921FE"/>
    <w:rsid w:val="00792229"/>
    <w:rsid w:val="0079245A"/>
    <w:rsid w:val="007925F8"/>
    <w:rsid w:val="00792879"/>
    <w:rsid w:val="007928FC"/>
    <w:rsid w:val="00792917"/>
    <w:rsid w:val="00792BFD"/>
    <w:rsid w:val="00792CE6"/>
    <w:rsid w:val="00792F2C"/>
    <w:rsid w:val="0079336A"/>
    <w:rsid w:val="007933C2"/>
    <w:rsid w:val="007934FA"/>
    <w:rsid w:val="0079355E"/>
    <w:rsid w:val="0079360D"/>
    <w:rsid w:val="007936FC"/>
    <w:rsid w:val="007939D1"/>
    <w:rsid w:val="007939F7"/>
    <w:rsid w:val="00793B58"/>
    <w:rsid w:val="00793B95"/>
    <w:rsid w:val="00793BF6"/>
    <w:rsid w:val="00793C70"/>
    <w:rsid w:val="00793DB9"/>
    <w:rsid w:val="00793F70"/>
    <w:rsid w:val="00793FA5"/>
    <w:rsid w:val="007941AD"/>
    <w:rsid w:val="00794407"/>
    <w:rsid w:val="00794471"/>
    <w:rsid w:val="007944B7"/>
    <w:rsid w:val="00794718"/>
    <w:rsid w:val="00794763"/>
    <w:rsid w:val="00794915"/>
    <w:rsid w:val="0079499B"/>
    <w:rsid w:val="007949C3"/>
    <w:rsid w:val="00794BEB"/>
    <w:rsid w:val="00794CE3"/>
    <w:rsid w:val="00794D9F"/>
    <w:rsid w:val="00794DD0"/>
    <w:rsid w:val="00794DD5"/>
    <w:rsid w:val="00794E48"/>
    <w:rsid w:val="00794E56"/>
    <w:rsid w:val="00794F4E"/>
    <w:rsid w:val="00795142"/>
    <w:rsid w:val="0079517E"/>
    <w:rsid w:val="007955C3"/>
    <w:rsid w:val="00795794"/>
    <w:rsid w:val="0079580C"/>
    <w:rsid w:val="00795BC0"/>
    <w:rsid w:val="00795D1D"/>
    <w:rsid w:val="00795E8A"/>
    <w:rsid w:val="00795EFC"/>
    <w:rsid w:val="00795F03"/>
    <w:rsid w:val="00795FA7"/>
    <w:rsid w:val="007961E2"/>
    <w:rsid w:val="0079620E"/>
    <w:rsid w:val="0079627A"/>
    <w:rsid w:val="00796280"/>
    <w:rsid w:val="0079633D"/>
    <w:rsid w:val="00796496"/>
    <w:rsid w:val="00796661"/>
    <w:rsid w:val="00796895"/>
    <w:rsid w:val="00796A00"/>
    <w:rsid w:val="00796A3A"/>
    <w:rsid w:val="00796AC6"/>
    <w:rsid w:val="00796B95"/>
    <w:rsid w:val="00796F2D"/>
    <w:rsid w:val="00796FCE"/>
    <w:rsid w:val="0079704F"/>
    <w:rsid w:val="00797264"/>
    <w:rsid w:val="0079727D"/>
    <w:rsid w:val="0079739E"/>
    <w:rsid w:val="007973A9"/>
    <w:rsid w:val="0079795F"/>
    <w:rsid w:val="00797A2A"/>
    <w:rsid w:val="00797A92"/>
    <w:rsid w:val="00797AD9"/>
    <w:rsid w:val="00797D3F"/>
    <w:rsid w:val="00797D52"/>
    <w:rsid w:val="00797D84"/>
    <w:rsid w:val="00797E37"/>
    <w:rsid w:val="007A0176"/>
    <w:rsid w:val="007A01A4"/>
    <w:rsid w:val="007A0331"/>
    <w:rsid w:val="007A0441"/>
    <w:rsid w:val="007A0483"/>
    <w:rsid w:val="007A0866"/>
    <w:rsid w:val="007A0CFD"/>
    <w:rsid w:val="007A0D40"/>
    <w:rsid w:val="007A0D4A"/>
    <w:rsid w:val="007A0E2E"/>
    <w:rsid w:val="007A0F51"/>
    <w:rsid w:val="007A1065"/>
    <w:rsid w:val="007A10C9"/>
    <w:rsid w:val="007A11C8"/>
    <w:rsid w:val="007A124C"/>
    <w:rsid w:val="007A148B"/>
    <w:rsid w:val="007A1897"/>
    <w:rsid w:val="007A18EB"/>
    <w:rsid w:val="007A19AB"/>
    <w:rsid w:val="007A1B35"/>
    <w:rsid w:val="007A1B7E"/>
    <w:rsid w:val="007A1D1C"/>
    <w:rsid w:val="007A1DF3"/>
    <w:rsid w:val="007A1EBF"/>
    <w:rsid w:val="007A22C9"/>
    <w:rsid w:val="007A23B3"/>
    <w:rsid w:val="007A23DC"/>
    <w:rsid w:val="007A266A"/>
    <w:rsid w:val="007A2803"/>
    <w:rsid w:val="007A2A27"/>
    <w:rsid w:val="007A2AC2"/>
    <w:rsid w:val="007A2B59"/>
    <w:rsid w:val="007A2C3D"/>
    <w:rsid w:val="007A2D15"/>
    <w:rsid w:val="007A2E0C"/>
    <w:rsid w:val="007A2FCE"/>
    <w:rsid w:val="007A307B"/>
    <w:rsid w:val="007A3134"/>
    <w:rsid w:val="007A31F9"/>
    <w:rsid w:val="007A3328"/>
    <w:rsid w:val="007A3438"/>
    <w:rsid w:val="007A34F8"/>
    <w:rsid w:val="007A36CD"/>
    <w:rsid w:val="007A3C6F"/>
    <w:rsid w:val="007A3CD1"/>
    <w:rsid w:val="007A3FDA"/>
    <w:rsid w:val="007A407E"/>
    <w:rsid w:val="007A40D9"/>
    <w:rsid w:val="007A41C7"/>
    <w:rsid w:val="007A42F7"/>
    <w:rsid w:val="007A4385"/>
    <w:rsid w:val="007A4445"/>
    <w:rsid w:val="007A44D2"/>
    <w:rsid w:val="007A4562"/>
    <w:rsid w:val="007A464B"/>
    <w:rsid w:val="007A4667"/>
    <w:rsid w:val="007A4754"/>
    <w:rsid w:val="007A4783"/>
    <w:rsid w:val="007A4805"/>
    <w:rsid w:val="007A4826"/>
    <w:rsid w:val="007A48FF"/>
    <w:rsid w:val="007A4913"/>
    <w:rsid w:val="007A49D1"/>
    <w:rsid w:val="007A49D3"/>
    <w:rsid w:val="007A4AD5"/>
    <w:rsid w:val="007A4C7C"/>
    <w:rsid w:val="007A4D49"/>
    <w:rsid w:val="007A50B8"/>
    <w:rsid w:val="007A5326"/>
    <w:rsid w:val="007A5359"/>
    <w:rsid w:val="007A5667"/>
    <w:rsid w:val="007A567A"/>
    <w:rsid w:val="007A5A38"/>
    <w:rsid w:val="007A5B7E"/>
    <w:rsid w:val="007A5C90"/>
    <w:rsid w:val="007A5E21"/>
    <w:rsid w:val="007A602D"/>
    <w:rsid w:val="007A606C"/>
    <w:rsid w:val="007A6109"/>
    <w:rsid w:val="007A62E9"/>
    <w:rsid w:val="007A6312"/>
    <w:rsid w:val="007A6427"/>
    <w:rsid w:val="007A6539"/>
    <w:rsid w:val="007A6655"/>
    <w:rsid w:val="007A6676"/>
    <w:rsid w:val="007A69BC"/>
    <w:rsid w:val="007A6B36"/>
    <w:rsid w:val="007A6DA8"/>
    <w:rsid w:val="007A6F0C"/>
    <w:rsid w:val="007A6F70"/>
    <w:rsid w:val="007A6F9E"/>
    <w:rsid w:val="007A7039"/>
    <w:rsid w:val="007A7042"/>
    <w:rsid w:val="007A70A6"/>
    <w:rsid w:val="007A70CC"/>
    <w:rsid w:val="007A7272"/>
    <w:rsid w:val="007A7288"/>
    <w:rsid w:val="007A72A6"/>
    <w:rsid w:val="007A7310"/>
    <w:rsid w:val="007A7333"/>
    <w:rsid w:val="007A7338"/>
    <w:rsid w:val="007A735E"/>
    <w:rsid w:val="007A7550"/>
    <w:rsid w:val="007A7727"/>
    <w:rsid w:val="007A77C0"/>
    <w:rsid w:val="007A7821"/>
    <w:rsid w:val="007A785F"/>
    <w:rsid w:val="007A78ED"/>
    <w:rsid w:val="007A78FF"/>
    <w:rsid w:val="007A7978"/>
    <w:rsid w:val="007A7B04"/>
    <w:rsid w:val="007A7C62"/>
    <w:rsid w:val="007A7CA1"/>
    <w:rsid w:val="007A7CE6"/>
    <w:rsid w:val="007A7EA3"/>
    <w:rsid w:val="007A7EE6"/>
    <w:rsid w:val="007A7F9D"/>
    <w:rsid w:val="007A7FB7"/>
    <w:rsid w:val="007B0048"/>
    <w:rsid w:val="007B0094"/>
    <w:rsid w:val="007B009C"/>
    <w:rsid w:val="007B0143"/>
    <w:rsid w:val="007B02A9"/>
    <w:rsid w:val="007B0431"/>
    <w:rsid w:val="007B0586"/>
    <w:rsid w:val="007B05EB"/>
    <w:rsid w:val="007B05FE"/>
    <w:rsid w:val="007B0739"/>
    <w:rsid w:val="007B0AC3"/>
    <w:rsid w:val="007B0B20"/>
    <w:rsid w:val="007B0CC5"/>
    <w:rsid w:val="007B112D"/>
    <w:rsid w:val="007B1138"/>
    <w:rsid w:val="007B12AC"/>
    <w:rsid w:val="007B14D3"/>
    <w:rsid w:val="007B14E6"/>
    <w:rsid w:val="007B1607"/>
    <w:rsid w:val="007B176A"/>
    <w:rsid w:val="007B1817"/>
    <w:rsid w:val="007B18E8"/>
    <w:rsid w:val="007B1AF0"/>
    <w:rsid w:val="007B1CCE"/>
    <w:rsid w:val="007B2623"/>
    <w:rsid w:val="007B2715"/>
    <w:rsid w:val="007B2788"/>
    <w:rsid w:val="007B2A02"/>
    <w:rsid w:val="007B2B91"/>
    <w:rsid w:val="007B2C30"/>
    <w:rsid w:val="007B2EE1"/>
    <w:rsid w:val="007B2FFC"/>
    <w:rsid w:val="007B3009"/>
    <w:rsid w:val="007B301B"/>
    <w:rsid w:val="007B3022"/>
    <w:rsid w:val="007B32B8"/>
    <w:rsid w:val="007B32DF"/>
    <w:rsid w:val="007B3353"/>
    <w:rsid w:val="007B3422"/>
    <w:rsid w:val="007B3624"/>
    <w:rsid w:val="007B36DE"/>
    <w:rsid w:val="007B37A2"/>
    <w:rsid w:val="007B3994"/>
    <w:rsid w:val="007B3AE3"/>
    <w:rsid w:val="007B3BE9"/>
    <w:rsid w:val="007B4488"/>
    <w:rsid w:val="007B459D"/>
    <w:rsid w:val="007B46A3"/>
    <w:rsid w:val="007B46B7"/>
    <w:rsid w:val="007B4796"/>
    <w:rsid w:val="007B4AA0"/>
    <w:rsid w:val="007B4B81"/>
    <w:rsid w:val="007B4BA7"/>
    <w:rsid w:val="007B4BB6"/>
    <w:rsid w:val="007B4C76"/>
    <w:rsid w:val="007B4FED"/>
    <w:rsid w:val="007B5028"/>
    <w:rsid w:val="007B50E4"/>
    <w:rsid w:val="007B51FE"/>
    <w:rsid w:val="007B522C"/>
    <w:rsid w:val="007B5405"/>
    <w:rsid w:val="007B5502"/>
    <w:rsid w:val="007B560E"/>
    <w:rsid w:val="007B578B"/>
    <w:rsid w:val="007B5853"/>
    <w:rsid w:val="007B58AA"/>
    <w:rsid w:val="007B5975"/>
    <w:rsid w:val="007B59A3"/>
    <w:rsid w:val="007B5A90"/>
    <w:rsid w:val="007B5AD5"/>
    <w:rsid w:val="007B5B9C"/>
    <w:rsid w:val="007B5E39"/>
    <w:rsid w:val="007B5FFA"/>
    <w:rsid w:val="007B64DE"/>
    <w:rsid w:val="007B67BA"/>
    <w:rsid w:val="007B686E"/>
    <w:rsid w:val="007B69EE"/>
    <w:rsid w:val="007B6AC2"/>
    <w:rsid w:val="007B6ACA"/>
    <w:rsid w:val="007B6B8D"/>
    <w:rsid w:val="007B6BB6"/>
    <w:rsid w:val="007B6BE0"/>
    <w:rsid w:val="007B6C47"/>
    <w:rsid w:val="007B6E4E"/>
    <w:rsid w:val="007B6EC3"/>
    <w:rsid w:val="007B6EE3"/>
    <w:rsid w:val="007B6EEF"/>
    <w:rsid w:val="007B72BE"/>
    <w:rsid w:val="007B7405"/>
    <w:rsid w:val="007B7479"/>
    <w:rsid w:val="007B7529"/>
    <w:rsid w:val="007B7562"/>
    <w:rsid w:val="007B758A"/>
    <w:rsid w:val="007B762C"/>
    <w:rsid w:val="007B7665"/>
    <w:rsid w:val="007B7791"/>
    <w:rsid w:val="007B787C"/>
    <w:rsid w:val="007B7AF2"/>
    <w:rsid w:val="007B7B79"/>
    <w:rsid w:val="007B7C83"/>
    <w:rsid w:val="007B7DA2"/>
    <w:rsid w:val="007B7DC4"/>
    <w:rsid w:val="007B7E02"/>
    <w:rsid w:val="007C011D"/>
    <w:rsid w:val="007C0445"/>
    <w:rsid w:val="007C0534"/>
    <w:rsid w:val="007C0637"/>
    <w:rsid w:val="007C0758"/>
    <w:rsid w:val="007C078D"/>
    <w:rsid w:val="007C08AD"/>
    <w:rsid w:val="007C0DF0"/>
    <w:rsid w:val="007C0E96"/>
    <w:rsid w:val="007C0F98"/>
    <w:rsid w:val="007C1162"/>
    <w:rsid w:val="007C15F9"/>
    <w:rsid w:val="007C1600"/>
    <w:rsid w:val="007C17DF"/>
    <w:rsid w:val="007C18F7"/>
    <w:rsid w:val="007C1A8F"/>
    <w:rsid w:val="007C1B09"/>
    <w:rsid w:val="007C1CBD"/>
    <w:rsid w:val="007C2126"/>
    <w:rsid w:val="007C2165"/>
    <w:rsid w:val="007C229A"/>
    <w:rsid w:val="007C2495"/>
    <w:rsid w:val="007C2587"/>
    <w:rsid w:val="007C2683"/>
    <w:rsid w:val="007C2741"/>
    <w:rsid w:val="007C2794"/>
    <w:rsid w:val="007C27F7"/>
    <w:rsid w:val="007C281E"/>
    <w:rsid w:val="007C283D"/>
    <w:rsid w:val="007C28D7"/>
    <w:rsid w:val="007C2A15"/>
    <w:rsid w:val="007C2A30"/>
    <w:rsid w:val="007C2C08"/>
    <w:rsid w:val="007C2EC3"/>
    <w:rsid w:val="007C2FCC"/>
    <w:rsid w:val="007C2FDA"/>
    <w:rsid w:val="007C308C"/>
    <w:rsid w:val="007C30A2"/>
    <w:rsid w:val="007C3136"/>
    <w:rsid w:val="007C3464"/>
    <w:rsid w:val="007C35FA"/>
    <w:rsid w:val="007C381F"/>
    <w:rsid w:val="007C391B"/>
    <w:rsid w:val="007C39D0"/>
    <w:rsid w:val="007C3AE8"/>
    <w:rsid w:val="007C3AF3"/>
    <w:rsid w:val="007C3B0B"/>
    <w:rsid w:val="007C3B4E"/>
    <w:rsid w:val="007C3B66"/>
    <w:rsid w:val="007C3C93"/>
    <w:rsid w:val="007C3E86"/>
    <w:rsid w:val="007C3F28"/>
    <w:rsid w:val="007C3FA1"/>
    <w:rsid w:val="007C3FA7"/>
    <w:rsid w:val="007C42CC"/>
    <w:rsid w:val="007C4446"/>
    <w:rsid w:val="007C485E"/>
    <w:rsid w:val="007C4A1A"/>
    <w:rsid w:val="007C4A3F"/>
    <w:rsid w:val="007C4C10"/>
    <w:rsid w:val="007C4C1C"/>
    <w:rsid w:val="007C4C67"/>
    <w:rsid w:val="007C4DA5"/>
    <w:rsid w:val="007C5154"/>
    <w:rsid w:val="007C5364"/>
    <w:rsid w:val="007C5470"/>
    <w:rsid w:val="007C556D"/>
    <w:rsid w:val="007C589F"/>
    <w:rsid w:val="007C58A1"/>
    <w:rsid w:val="007C58F3"/>
    <w:rsid w:val="007C5925"/>
    <w:rsid w:val="007C5A6A"/>
    <w:rsid w:val="007C5C0B"/>
    <w:rsid w:val="007C5C5A"/>
    <w:rsid w:val="007C5C7C"/>
    <w:rsid w:val="007C5E32"/>
    <w:rsid w:val="007C5E63"/>
    <w:rsid w:val="007C600B"/>
    <w:rsid w:val="007C6046"/>
    <w:rsid w:val="007C6141"/>
    <w:rsid w:val="007C61A6"/>
    <w:rsid w:val="007C61AF"/>
    <w:rsid w:val="007C61FE"/>
    <w:rsid w:val="007C65EE"/>
    <w:rsid w:val="007C6645"/>
    <w:rsid w:val="007C6774"/>
    <w:rsid w:val="007C68DE"/>
    <w:rsid w:val="007C69B7"/>
    <w:rsid w:val="007C6A0E"/>
    <w:rsid w:val="007C6BCC"/>
    <w:rsid w:val="007C7180"/>
    <w:rsid w:val="007C72D1"/>
    <w:rsid w:val="007C745F"/>
    <w:rsid w:val="007C74CB"/>
    <w:rsid w:val="007C761A"/>
    <w:rsid w:val="007C77F3"/>
    <w:rsid w:val="007C77F8"/>
    <w:rsid w:val="007C7B43"/>
    <w:rsid w:val="007C7C50"/>
    <w:rsid w:val="007C7EBA"/>
    <w:rsid w:val="007C7F25"/>
    <w:rsid w:val="007D015B"/>
    <w:rsid w:val="007D01EB"/>
    <w:rsid w:val="007D0300"/>
    <w:rsid w:val="007D0336"/>
    <w:rsid w:val="007D04D1"/>
    <w:rsid w:val="007D05D7"/>
    <w:rsid w:val="007D0777"/>
    <w:rsid w:val="007D07A6"/>
    <w:rsid w:val="007D090F"/>
    <w:rsid w:val="007D0962"/>
    <w:rsid w:val="007D0CDC"/>
    <w:rsid w:val="007D0E22"/>
    <w:rsid w:val="007D0F20"/>
    <w:rsid w:val="007D11E4"/>
    <w:rsid w:val="007D137D"/>
    <w:rsid w:val="007D13D4"/>
    <w:rsid w:val="007D161F"/>
    <w:rsid w:val="007D1701"/>
    <w:rsid w:val="007D176C"/>
    <w:rsid w:val="007D18F5"/>
    <w:rsid w:val="007D1923"/>
    <w:rsid w:val="007D1A0F"/>
    <w:rsid w:val="007D1A40"/>
    <w:rsid w:val="007D1CDD"/>
    <w:rsid w:val="007D1D23"/>
    <w:rsid w:val="007D1DA4"/>
    <w:rsid w:val="007D1EBD"/>
    <w:rsid w:val="007D211B"/>
    <w:rsid w:val="007D257C"/>
    <w:rsid w:val="007D259B"/>
    <w:rsid w:val="007D2A9A"/>
    <w:rsid w:val="007D2C8F"/>
    <w:rsid w:val="007D2DE7"/>
    <w:rsid w:val="007D3054"/>
    <w:rsid w:val="007D3193"/>
    <w:rsid w:val="007D35FC"/>
    <w:rsid w:val="007D3610"/>
    <w:rsid w:val="007D3648"/>
    <w:rsid w:val="007D376B"/>
    <w:rsid w:val="007D38B2"/>
    <w:rsid w:val="007D3939"/>
    <w:rsid w:val="007D3947"/>
    <w:rsid w:val="007D3A1E"/>
    <w:rsid w:val="007D3ADE"/>
    <w:rsid w:val="007D3B47"/>
    <w:rsid w:val="007D3DC2"/>
    <w:rsid w:val="007D3FEB"/>
    <w:rsid w:val="007D40CC"/>
    <w:rsid w:val="007D4124"/>
    <w:rsid w:val="007D41C2"/>
    <w:rsid w:val="007D41DA"/>
    <w:rsid w:val="007D4224"/>
    <w:rsid w:val="007D4493"/>
    <w:rsid w:val="007D44BD"/>
    <w:rsid w:val="007D488D"/>
    <w:rsid w:val="007D4B6E"/>
    <w:rsid w:val="007D4CC0"/>
    <w:rsid w:val="007D4ED4"/>
    <w:rsid w:val="007D4EFC"/>
    <w:rsid w:val="007D4FBB"/>
    <w:rsid w:val="007D507B"/>
    <w:rsid w:val="007D50D9"/>
    <w:rsid w:val="007D5115"/>
    <w:rsid w:val="007D516F"/>
    <w:rsid w:val="007D519B"/>
    <w:rsid w:val="007D5552"/>
    <w:rsid w:val="007D5647"/>
    <w:rsid w:val="007D564E"/>
    <w:rsid w:val="007D56E0"/>
    <w:rsid w:val="007D588E"/>
    <w:rsid w:val="007D599C"/>
    <w:rsid w:val="007D59F2"/>
    <w:rsid w:val="007D5BE9"/>
    <w:rsid w:val="007D5C92"/>
    <w:rsid w:val="007D60AE"/>
    <w:rsid w:val="007D6256"/>
    <w:rsid w:val="007D630A"/>
    <w:rsid w:val="007D63B1"/>
    <w:rsid w:val="007D647F"/>
    <w:rsid w:val="007D64F6"/>
    <w:rsid w:val="007D66F6"/>
    <w:rsid w:val="007D69A6"/>
    <w:rsid w:val="007D6DF4"/>
    <w:rsid w:val="007D6ED0"/>
    <w:rsid w:val="007D7017"/>
    <w:rsid w:val="007D70DE"/>
    <w:rsid w:val="007D70E6"/>
    <w:rsid w:val="007D736E"/>
    <w:rsid w:val="007D73D1"/>
    <w:rsid w:val="007D7447"/>
    <w:rsid w:val="007D7563"/>
    <w:rsid w:val="007D759C"/>
    <w:rsid w:val="007D7759"/>
    <w:rsid w:val="007D7959"/>
    <w:rsid w:val="007D79DD"/>
    <w:rsid w:val="007D7D9E"/>
    <w:rsid w:val="007D7E22"/>
    <w:rsid w:val="007D7FA4"/>
    <w:rsid w:val="007E02AE"/>
    <w:rsid w:val="007E0538"/>
    <w:rsid w:val="007E0550"/>
    <w:rsid w:val="007E0651"/>
    <w:rsid w:val="007E0776"/>
    <w:rsid w:val="007E08C9"/>
    <w:rsid w:val="007E0928"/>
    <w:rsid w:val="007E09CD"/>
    <w:rsid w:val="007E0A27"/>
    <w:rsid w:val="007E0A85"/>
    <w:rsid w:val="007E0B23"/>
    <w:rsid w:val="007E0C20"/>
    <w:rsid w:val="007E0C7D"/>
    <w:rsid w:val="007E0E17"/>
    <w:rsid w:val="007E0F0E"/>
    <w:rsid w:val="007E0F92"/>
    <w:rsid w:val="007E0FE6"/>
    <w:rsid w:val="007E10F0"/>
    <w:rsid w:val="007E11C5"/>
    <w:rsid w:val="007E14D0"/>
    <w:rsid w:val="007E16A6"/>
    <w:rsid w:val="007E17BF"/>
    <w:rsid w:val="007E18E2"/>
    <w:rsid w:val="007E1B7A"/>
    <w:rsid w:val="007E1C1F"/>
    <w:rsid w:val="007E1C55"/>
    <w:rsid w:val="007E1EA4"/>
    <w:rsid w:val="007E1F45"/>
    <w:rsid w:val="007E202B"/>
    <w:rsid w:val="007E22B6"/>
    <w:rsid w:val="007E24F1"/>
    <w:rsid w:val="007E258A"/>
    <w:rsid w:val="007E267C"/>
    <w:rsid w:val="007E26E2"/>
    <w:rsid w:val="007E2762"/>
    <w:rsid w:val="007E2B0D"/>
    <w:rsid w:val="007E2B67"/>
    <w:rsid w:val="007E2BD8"/>
    <w:rsid w:val="007E2CFD"/>
    <w:rsid w:val="007E2E19"/>
    <w:rsid w:val="007E2F3B"/>
    <w:rsid w:val="007E3073"/>
    <w:rsid w:val="007E316A"/>
    <w:rsid w:val="007E3368"/>
    <w:rsid w:val="007E34E4"/>
    <w:rsid w:val="007E354F"/>
    <w:rsid w:val="007E35F3"/>
    <w:rsid w:val="007E386C"/>
    <w:rsid w:val="007E399F"/>
    <w:rsid w:val="007E3A62"/>
    <w:rsid w:val="007E3BCF"/>
    <w:rsid w:val="007E3DDF"/>
    <w:rsid w:val="007E3F2A"/>
    <w:rsid w:val="007E3FC3"/>
    <w:rsid w:val="007E40E0"/>
    <w:rsid w:val="007E415E"/>
    <w:rsid w:val="007E4321"/>
    <w:rsid w:val="007E44F8"/>
    <w:rsid w:val="007E45BA"/>
    <w:rsid w:val="007E4612"/>
    <w:rsid w:val="007E462B"/>
    <w:rsid w:val="007E46BC"/>
    <w:rsid w:val="007E4E39"/>
    <w:rsid w:val="007E4E78"/>
    <w:rsid w:val="007E4E8D"/>
    <w:rsid w:val="007E4EBB"/>
    <w:rsid w:val="007E4FC2"/>
    <w:rsid w:val="007E5120"/>
    <w:rsid w:val="007E539D"/>
    <w:rsid w:val="007E53E3"/>
    <w:rsid w:val="007E540A"/>
    <w:rsid w:val="007E5458"/>
    <w:rsid w:val="007E5762"/>
    <w:rsid w:val="007E5897"/>
    <w:rsid w:val="007E5946"/>
    <w:rsid w:val="007E59C2"/>
    <w:rsid w:val="007E5B5C"/>
    <w:rsid w:val="007E5BBA"/>
    <w:rsid w:val="007E5D50"/>
    <w:rsid w:val="007E5EEC"/>
    <w:rsid w:val="007E6063"/>
    <w:rsid w:val="007E6071"/>
    <w:rsid w:val="007E621E"/>
    <w:rsid w:val="007E6497"/>
    <w:rsid w:val="007E64BF"/>
    <w:rsid w:val="007E6623"/>
    <w:rsid w:val="007E6645"/>
    <w:rsid w:val="007E67F8"/>
    <w:rsid w:val="007E68C7"/>
    <w:rsid w:val="007E68F9"/>
    <w:rsid w:val="007E694F"/>
    <w:rsid w:val="007E6AB9"/>
    <w:rsid w:val="007E6BF2"/>
    <w:rsid w:val="007E6C22"/>
    <w:rsid w:val="007E6C43"/>
    <w:rsid w:val="007E6C5A"/>
    <w:rsid w:val="007E6F0A"/>
    <w:rsid w:val="007E715A"/>
    <w:rsid w:val="007E71D3"/>
    <w:rsid w:val="007E7313"/>
    <w:rsid w:val="007E74C1"/>
    <w:rsid w:val="007E7528"/>
    <w:rsid w:val="007E7679"/>
    <w:rsid w:val="007E769D"/>
    <w:rsid w:val="007E78B0"/>
    <w:rsid w:val="007E797E"/>
    <w:rsid w:val="007E7A69"/>
    <w:rsid w:val="007E7C2D"/>
    <w:rsid w:val="007E7E30"/>
    <w:rsid w:val="007E7E47"/>
    <w:rsid w:val="007E7EE9"/>
    <w:rsid w:val="007E7FC3"/>
    <w:rsid w:val="007F00FC"/>
    <w:rsid w:val="007F0386"/>
    <w:rsid w:val="007F0444"/>
    <w:rsid w:val="007F04B8"/>
    <w:rsid w:val="007F0727"/>
    <w:rsid w:val="007F08DD"/>
    <w:rsid w:val="007F0B2E"/>
    <w:rsid w:val="007F0B54"/>
    <w:rsid w:val="007F0B60"/>
    <w:rsid w:val="007F0E05"/>
    <w:rsid w:val="007F0E30"/>
    <w:rsid w:val="007F11C1"/>
    <w:rsid w:val="007F1271"/>
    <w:rsid w:val="007F132C"/>
    <w:rsid w:val="007F1369"/>
    <w:rsid w:val="007F13C1"/>
    <w:rsid w:val="007F1668"/>
    <w:rsid w:val="007F16DF"/>
    <w:rsid w:val="007F17B5"/>
    <w:rsid w:val="007F193F"/>
    <w:rsid w:val="007F1A31"/>
    <w:rsid w:val="007F1D9F"/>
    <w:rsid w:val="007F1DB9"/>
    <w:rsid w:val="007F1DC1"/>
    <w:rsid w:val="007F1E26"/>
    <w:rsid w:val="007F22A5"/>
    <w:rsid w:val="007F22CC"/>
    <w:rsid w:val="007F23D8"/>
    <w:rsid w:val="007F2533"/>
    <w:rsid w:val="007F2587"/>
    <w:rsid w:val="007F2660"/>
    <w:rsid w:val="007F268F"/>
    <w:rsid w:val="007F293E"/>
    <w:rsid w:val="007F2972"/>
    <w:rsid w:val="007F2973"/>
    <w:rsid w:val="007F2BDE"/>
    <w:rsid w:val="007F2BF2"/>
    <w:rsid w:val="007F2D55"/>
    <w:rsid w:val="007F2DE7"/>
    <w:rsid w:val="007F2E4F"/>
    <w:rsid w:val="007F2E6A"/>
    <w:rsid w:val="007F30EB"/>
    <w:rsid w:val="007F3375"/>
    <w:rsid w:val="007F34A1"/>
    <w:rsid w:val="007F3829"/>
    <w:rsid w:val="007F39D0"/>
    <w:rsid w:val="007F3C1A"/>
    <w:rsid w:val="007F3CC3"/>
    <w:rsid w:val="007F3CFB"/>
    <w:rsid w:val="007F3D04"/>
    <w:rsid w:val="007F3D29"/>
    <w:rsid w:val="007F3D5D"/>
    <w:rsid w:val="007F3DE4"/>
    <w:rsid w:val="007F3E99"/>
    <w:rsid w:val="007F3F1D"/>
    <w:rsid w:val="007F3FFE"/>
    <w:rsid w:val="007F401C"/>
    <w:rsid w:val="007F4549"/>
    <w:rsid w:val="007F46FF"/>
    <w:rsid w:val="007F493D"/>
    <w:rsid w:val="007F4A16"/>
    <w:rsid w:val="007F4A82"/>
    <w:rsid w:val="007F4B36"/>
    <w:rsid w:val="007F4F78"/>
    <w:rsid w:val="007F4FE3"/>
    <w:rsid w:val="007F5114"/>
    <w:rsid w:val="007F5377"/>
    <w:rsid w:val="007F54A9"/>
    <w:rsid w:val="007F5573"/>
    <w:rsid w:val="007F5579"/>
    <w:rsid w:val="007F55F0"/>
    <w:rsid w:val="007F55FE"/>
    <w:rsid w:val="007F55FF"/>
    <w:rsid w:val="007F56AC"/>
    <w:rsid w:val="007F572B"/>
    <w:rsid w:val="007F5939"/>
    <w:rsid w:val="007F5A21"/>
    <w:rsid w:val="007F5AA1"/>
    <w:rsid w:val="007F5B3E"/>
    <w:rsid w:val="007F5BE4"/>
    <w:rsid w:val="007F6136"/>
    <w:rsid w:val="007F61B3"/>
    <w:rsid w:val="007F6260"/>
    <w:rsid w:val="007F6312"/>
    <w:rsid w:val="007F65F2"/>
    <w:rsid w:val="007F65FB"/>
    <w:rsid w:val="007F6669"/>
    <w:rsid w:val="007F67BB"/>
    <w:rsid w:val="007F6A4A"/>
    <w:rsid w:val="007F6CFA"/>
    <w:rsid w:val="007F6F1A"/>
    <w:rsid w:val="007F70FD"/>
    <w:rsid w:val="007F7374"/>
    <w:rsid w:val="007F73E0"/>
    <w:rsid w:val="007F74ED"/>
    <w:rsid w:val="007F753D"/>
    <w:rsid w:val="007F769A"/>
    <w:rsid w:val="007F7796"/>
    <w:rsid w:val="007F7811"/>
    <w:rsid w:val="007F7910"/>
    <w:rsid w:val="007F7C2E"/>
    <w:rsid w:val="007F7C7B"/>
    <w:rsid w:val="007F7CA1"/>
    <w:rsid w:val="007F7D88"/>
    <w:rsid w:val="008003CE"/>
    <w:rsid w:val="00800469"/>
    <w:rsid w:val="008004DD"/>
    <w:rsid w:val="0080068B"/>
    <w:rsid w:val="008006BD"/>
    <w:rsid w:val="00800767"/>
    <w:rsid w:val="008007E9"/>
    <w:rsid w:val="008008F5"/>
    <w:rsid w:val="0080093A"/>
    <w:rsid w:val="00800988"/>
    <w:rsid w:val="0080099B"/>
    <w:rsid w:val="008009C0"/>
    <w:rsid w:val="00800AF2"/>
    <w:rsid w:val="00800C23"/>
    <w:rsid w:val="00800C3C"/>
    <w:rsid w:val="00800D7A"/>
    <w:rsid w:val="00800FA1"/>
    <w:rsid w:val="008011A9"/>
    <w:rsid w:val="008011AC"/>
    <w:rsid w:val="00801227"/>
    <w:rsid w:val="008012E9"/>
    <w:rsid w:val="008013FF"/>
    <w:rsid w:val="008014D5"/>
    <w:rsid w:val="008015BA"/>
    <w:rsid w:val="00801972"/>
    <w:rsid w:val="00801B36"/>
    <w:rsid w:val="00801C74"/>
    <w:rsid w:val="00801E62"/>
    <w:rsid w:val="00801F5D"/>
    <w:rsid w:val="00802026"/>
    <w:rsid w:val="00802747"/>
    <w:rsid w:val="00802951"/>
    <w:rsid w:val="00802A7C"/>
    <w:rsid w:val="00802C38"/>
    <w:rsid w:val="00802D6C"/>
    <w:rsid w:val="00802D99"/>
    <w:rsid w:val="00802EBA"/>
    <w:rsid w:val="00802FED"/>
    <w:rsid w:val="008030DC"/>
    <w:rsid w:val="008031D6"/>
    <w:rsid w:val="00803266"/>
    <w:rsid w:val="00803396"/>
    <w:rsid w:val="00803402"/>
    <w:rsid w:val="0080349A"/>
    <w:rsid w:val="008034C9"/>
    <w:rsid w:val="0080387F"/>
    <w:rsid w:val="008038AD"/>
    <w:rsid w:val="00803AC8"/>
    <w:rsid w:val="00803B3C"/>
    <w:rsid w:val="00803B9E"/>
    <w:rsid w:val="00803D41"/>
    <w:rsid w:val="00803FC4"/>
    <w:rsid w:val="00804092"/>
    <w:rsid w:val="00804254"/>
    <w:rsid w:val="00804301"/>
    <w:rsid w:val="008044E0"/>
    <w:rsid w:val="00804894"/>
    <w:rsid w:val="00804928"/>
    <w:rsid w:val="00804929"/>
    <w:rsid w:val="008049A3"/>
    <w:rsid w:val="00804BA7"/>
    <w:rsid w:val="00804BE7"/>
    <w:rsid w:val="00804C11"/>
    <w:rsid w:val="00804E68"/>
    <w:rsid w:val="00804F85"/>
    <w:rsid w:val="00804FF5"/>
    <w:rsid w:val="00805198"/>
    <w:rsid w:val="00805292"/>
    <w:rsid w:val="00805569"/>
    <w:rsid w:val="008055F1"/>
    <w:rsid w:val="00805605"/>
    <w:rsid w:val="00805688"/>
    <w:rsid w:val="008057CC"/>
    <w:rsid w:val="00805857"/>
    <w:rsid w:val="00805880"/>
    <w:rsid w:val="00805CA1"/>
    <w:rsid w:val="00805E67"/>
    <w:rsid w:val="00805FBB"/>
    <w:rsid w:val="00805FF1"/>
    <w:rsid w:val="00806264"/>
    <w:rsid w:val="008062E0"/>
    <w:rsid w:val="0080632C"/>
    <w:rsid w:val="0080636A"/>
    <w:rsid w:val="0080649A"/>
    <w:rsid w:val="00806669"/>
    <w:rsid w:val="0080671E"/>
    <w:rsid w:val="0080697D"/>
    <w:rsid w:val="00806B4C"/>
    <w:rsid w:val="00806B7F"/>
    <w:rsid w:val="00806B84"/>
    <w:rsid w:val="00806CD5"/>
    <w:rsid w:val="00806D35"/>
    <w:rsid w:val="00806F16"/>
    <w:rsid w:val="00806F54"/>
    <w:rsid w:val="0080717D"/>
    <w:rsid w:val="008075FE"/>
    <w:rsid w:val="008077A7"/>
    <w:rsid w:val="00807891"/>
    <w:rsid w:val="0080792B"/>
    <w:rsid w:val="00807A72"/>
    <w:rsid w:val="00807B86"/>
    <w:rsid w:val="00807BE9"/>
    <w:rsid w:val="00807CDC"/>
    <w:rsid w:val="00807DB8"/>
    <w:rsid w:val="00807FFB"/>
    <w:rsid w:val="00810131"/>
    <w:rsid w:val="0081019B"/>
    <w:rsid w:val="00810524"/>
    <w:rsid w:val="00810628"/>
    <w:rsid w:val="0081086B"/>
    <w:rsid w:val="008108C3"/>
    <w:rsid w:val="008108CD"/>
    <w:rsid w:val="00810B48"/>
    <w:rsid w:val="00810D18"/>
    <w:rsid w:val="00810D83"/>
    <w:rsid w:val="00810DE7"/>
    <w:rsid w:val="00810E71"/>
    <w:rsid w:val="00810F80"/>
    <w:rsid w:val="00810F8D"/>
    <w:rsid w:val="00810FEA"/>
    <w:rsid w:val="008110C3"/>
    <w:rsid w:val="0081118E"/>
    <w:rsid w:val="008112E3"/>
    <w:rsid w:val="00811356"/>
    <w:rsid w:val="00811385"/>
    <w:rsid w:val="00811847"/>
    <w:rsid w:val="008118FA"/>
    <w:rsid w:val="00811A1A"/>
    <w:rsid w:val="00811AE0"/>
    <w:rsid w:val="00811B46"/>
    <w:rsid w:val="00811B69"/>
    <w:rsid w:val="00811D90"/>
    <w:rsid w:val="00811DFA"/>
    <w:rsid w:val="00811F34"/>
    <w:rsid w:val="0081206D"/>
    <w:rsid w:val="0081213F"/>
    <w:rsid w:val="0081245C"/>
    <w:rsid w:val="0081256D"/>
    <w:rsid w:val="00812799"/>
    <w:rsid w:val="00812807"/>
    <w:rsid w:val="00812863"/>
    <w:rsid w:val="0081292E"/>
    <w:rsid w:val="00812B88"/>
    <w:rsid w:val="00812C55"/>
    <w:rsid w:val="00812D98"/>
    <w:rsid w:val="00812DA7"/>
    <w:rsid w:val="00813102"/>
    <w:rsid w:val="00813154"/>
    <w:rsid w:val="008131CC"/>
    <w:rsid w:val="008132AB"/>
    <w:rsid w:val="00813343"/>
    <w:rsid w:val="00813363"/>
    <w:rsid w:val="00813575"/>
    <w:rsid w:val="00813B07"/>
    <w:rsid w:val="00813D54"/>
    <w:rsid w:val="00813D76"/>
    <w:rsid w:val="00813E4E"/>
    <w:rsid w:val="00813E6A"/>
    <w:rsid w:val="00813EEA"/>
    <w:rsid w:val="00813F18"/>
    <w:rsid w:val="00814265"/>
    <w:rsid w:val="008143C0"/>
    <w:rsid w:val="00814497"/>
    <w:rsid w:val="008145EC"/>
    <w:rsid w:val="0081469E"/>
    <w:rsid w:val="00814716"/>
    <w:rsid w:val="00814817"/>
    <w:rsid w:val="0081483B"/>
    <w:rsid w:val="00814AC1"/>
    <w:rsid w:val="00814ACF"/>
    <w:rsid w:val="00814B1A"/>
    <w:rsid w:val="00814B20"/>
    <w:rsid w:val="00814CAD"/>
    <w:rsid w:val="00814CD0"/>
    <w:rsid w:val="00814CF2"/>
    <w:rsid w:val="00814DFF"/>
    <w:rsid w:val="00814F61"/>
    <w:rsid w:val="00814F93"/>
    <w:rsid w:val="008150CE"/>
    <w:rsid w:val="00815192"/>
    <w:rsid w:val="008151A3"/>
    <w:rsid w:val="008151FD"/>
    <w:rsid w:val="008152C8"/>
    <w:rsid w:val="00815373"/>
    <w:rsid w:val="00815395"/>
    <w:rsid w:val="00815406"/>
    <w:rsid w:val="00815559"/>
    <w:rsid w:val="008155AB"/>
    <w:rsid w:val="0081565B"/>
    <w:rsid w:val="00815783"/>
    <w:rsid w:val="00815872"/>
    <w:rsid w:val="008159DB"/>
    <w:rsid w:val="00815A03"/>
    <w:rsid w:val="00815BBB"/>
    <w:rsid w:val="00815D6F"/>
    <w:rsid w:val="00815D71"/>
    <w:rsid w:val="00815EB9"/>
    <w:rsid w:val="00815ED7"/>
    <w:rsid w:val="00815EE2"/>
    <w:rsid w:val="0081610B"/>
    <w:rsid w:val="0081613B"/>
    <w:rsid w:val="00816282"/>
    <w:rsid w:val="008163E9"/>
    <w:rsid w:val="00816411"/>
    <w:rsid w:val="00816587"/>
    <w:rsid w:val="008166B4"/>
    <w:rsid w:val="0081671D"/>
    <w:rsid w:val="00816861"/>
    <w:rsid w:val="00816910"/>
    <w:rsid w:val="00816929"/>
    <w:rsid w:val="00816ABC"/>
    <w:rsid w:val="00816AE1"/>
    <w:rsid w:val="00816C1F"/>
    <w:rsid w:val="00816CE4"/>
    <w:rsid w:val="008170D5"/>
    <w:rsid w:val="00817281"/>
    <w:rsid w:val="008174AF"/>
    <w:rsid w:val="008175EE"/>
    <w:rsid w:val="008178E3"/>
    <w:rsid w:val="00817AF0"/>
    <w:rsid w:val="00817B90"/>
    <w:rsid w:val="00817BD2"/>
    <w:rsid w:val="00817DA5"/>
    <w:rsid w:val="00817DFA"/>
    <w:rsid w:val="00817FC4"/>
    <w:rsid w:val="00820568"/>
    <w:rsid w:val="008208D9"/>
    <w:rsid w:val="00820B0B"/>
    <w:rsid w:val="00820D09"/>
    <w:rsid w:val="00820DFE"/>
    <w:rsid w:val="00820E3C"/>
    <w:rsid w:val="00820EA7"/>
    <w:rsid w:val="00820F90"/>
    <w:rsid w:val="00820F9D"/>
    <w:rsid w:val="00821030"/>
    <w:rsid w:val="008210E9"/>
    <w:rsid w:val="00821103"/>
    <w:rsid w:val="00821117"/>
    <w:rsid w:val="00821500"/>
    <w:rsid w:val="0082153B"/>
    <w:rsid w:val="008215B9"/>
    <w:rsid w:val="008216BD"/>
    <w:rsid w:val="008219DF"/>
    <w:rsid w:val="00821A44"/>
    <w:rsid w:val="00821BEC"/>
    <w:rsid w:val="00821DC7"/>
    <w:rsid w:val="00821F3A"/>
    <w:rsid w:val="00821FF0"/>
    <w:rsid w:val="0082210A"/>
    <w:rsid w:val="008223FF"/>
    <w:rsid w:val="0082252D"/>
    <w:rsid w:val="00822628"/>
    <w:rsid w:val="00822636"/>
    <w:rsid w:val="0082263A"/>
    <w:rsid w:val="008226DF"/>
    <w:rsid w:val="008228C5"/>
    <w:rsid w:val="00822C4A"/>
    <w:rsid w:val="00822D0F"/>
    <w:rsid w:val="00822D35"/>
    <w:rsid w:val="00822DED"/>
    <w:rsid w:val="00822EAE"/>
    <w:rsid w:val="0082309B"/>
    <w:rsid w:val="00823409"/>
    <w:rsid w:val="00823553"/>
    <w:rsid w:val="008236F9"/>
    <w:rsid w:val="00823770"/>
    <w:rsid w:val="00823825"/>
    <w:rsid w:val="00823865"/>
    <w:rsid w:val="00823ACA"/>
    <w:rsid w:val="00823B66"/>
    <w:rsid w:val="00823B82"/>
    <w:rsid w:val="00823EE5"/>
    <w:rsid w:val="00823FB5"/>
    <w:rsid w:val="00824024"/>
    <w:rsid w:val="00824126"/>
    <w:rsid w:val="0082412F"/>
    <w:rsid w:val="00824927"/>
    <w:rsid w:val="00824A6F"/>
    <w:rsid w:val="00824A73"/>
    <w:rsid w:val="00824B02"/>
    <w:rsid w:val="00824D64"/>
    <w:rsid w:val="00825095"/>
    <w:rsid w:val="008250E8"/>
    <w:rsid w:val="00825199"/>
    <w:rsid w:val="0082520D"/>
    <w:rsid w:val="00825515"/>
    <w:rsid w:val="00825950"/>
    <w:rsid w:val="00825F4A"/>
    <w:rsid w:val="00825FF9"/>
    <w:rsid w:val="00826336"/>
    <w:rsid w:val="008263A7"/>
    <w:rsid w:val="00826434"/>
    <w:rsid w:val="008265BE"/>
    <w:rsid w:val="008265F9"/>
    <w:rsid w:val="00826927"/>
    <w:rsid w:val="00826A3F"/>
    <w:rsid w:val="00826C52"/>
    <w:rsid w:val="00826F26"/>
    <w:rsid w:val="00826FA3"/>
    <w:rsid w:val="0082700D"/>
    <w:rsid w:val="008270D1"/>
    <w:rsid w:val="00827180"/>
    <w:rsid w:val="008271D7"/>
    <w:rsid w:val="008272B7"/>
    <w:rsid w:val="00827325"/>
    <w:rsid w:val="00827607"/>
    <w:rsid w:val="0082765B"/>
    <w:rsid w:val="008276EC"/>
    <w:rsid w:val="00827718"/>
    <w:rsid w:val="00827832"/>
    <w:rsid w:val="008278EC"/>
    <w:rsid w:val="00827982"/>
    <w:rsid w:val="00827C5B"/>
    <w:rsid w:val="00827FDD"/>
    <w:rsid w:val="0083004A"/>
    <w:rsid w:val="0083015F"/>
    <w:rsid w:val="008302F8"/>
    <w:rsid w:val="00830309"/>
    <w:rsid w:val="00830547"/>
    <w:rsid w:val="0083059A"/>
    <w:rsid w:val="008305A3"/>
    <w:rsid w:val="008305CA"/>
    <w:rsid w:val="0083067B"/>
    <w:rsid w:val="008307D8"/>
    <w:rsid w:val="00830843"/>
    <w:rsid w:val="008309EC"/>
    <w:rsid w:val="00830AFD"/>
    <w:rsid w:val="00830B00"/>
    <w:rsid w:val="00830BC2"/>
    <w:rsid w:val="00830C44"/>
    <w:rsid w:val="00830D26"/>
    <w:rsid w:val="00830D9F"/>
    <w:rsid w:val="00830ECE"/>
    <w:rsid w:val="00830F8C"/>
    <w:rsid w:val="00831123"/>
    <w:rsid w:val="00831590"/>
    <w:rsid w:val="008315C9"/>
    <w:rsid w:val="00831702"/>
    <w:rsid w:val="0083191C"/>
    <w:rsid w:val="00831A77"/>
    <w:rsid w:val="00831BFC"/>
    <w:rsid w:val="00831E1D"/>
    <w:rsid w:val="00831F3C"/>
    <w:rsid w:val="00831FB1"/>
    <w:rsid w:val="00832128"/>
    <w:rsid w:val="008321B0"/>
    <w:rsid w:val="008321F3"/>
    <w:rsid w:val="00832234"/>
    <w:rsid w:val="00832447"/>
    <w:rsid w:val="00832464"/>
    <w:rsid w:val="00832796"/>
    <w:rsid w:val="008328C2"/>
    <w:rsid w:val="008328E9"/>
    <w:rsid w:val="00832954"/>
    <w:rsid w:val="00832A51"/>
    <w:rsid w:val="00832AD3"/>
    <w:rsid w:val="00832B7F"/>
    <w:rsid w:val="00832CC3"/>
    <w:rsid w:val="00832FB3"/>
    <w:rsid w:val="00833136"/>
    <w:rsid w:val="008331D1"/>
    <w:rsid w:val="0083322B"/>
    <w:rsid w:val="008332A0"/>
    <w:rsid w:val="008332C9"/>
    <w:rsid w:val="0083348D"/>
    <w:rsid w:val="00833539"/>
    <w:rsid w:val="008336CA"/>
    <w:rsid w:val="00833847"/>
    <w:rsid w:val="0083390E"/>
    <w:rsid w:val="00833925"/>
    <w:rsid w:val="0083399A"/>
    <w:rsid w:val="008339E2"/>
    <w:rsid w:val="00833A3C"/>
    <w:rsid w:val="00833B59"/>
    <w:rsid w:val="00833D53"/>
    <w:rsid w:val="00833F01"/>
    <w:rsid w:val="00833FAE"/>
    <w:rsid w:val="008341B3"/>
    <w:rsid w:val="0083438B"/>
    <w:rsid w:val="008343E5"/>
    <w:rsid w:val="00834409"/>
    <w:rsid w:val="00834441"/>
    <w:rsid w:val="0083459E"/>
    <w:rsid w:val="008345D0"/>
    <w:rsid w:val="008347FD"/>
    <w:rsid w:val="008348D7"/>
    <w:rsid w:val="00834B92"/>
    <w:rsid w:val="00834E33"/>
    <w:rsid w:val="00834F24"/>
    <w:rsid w:val="00834F5F"/>
    <w:rsid w:val="00835003"/>
    <w:rsid w:val="0083517B"/>
    <w:rsid w:val="008353D7"/>
    <w:rsid w:val="008355F8"/>
    <w:rsid w:val="0083586B"/>
    <w:rsid w:val="00835901"/>
    <w:rsid w:val="00835A4A"/>
    <w:rsid w:val="00835AA1"/>
    <w:rsid w:val="00835B15"/>
    <w:rsid w:val="00835B35"/>
    <w:rsid w:val="00835BB8"/>
    <w:rsid w:val="00835C0C"/>
    <w:rsid w:val="00835C15"/>
    <w:rsid w:val="00835CDD"/>
    <w:rsid w:val="00835DA3"/>
    <w:rsid w:val="00835E16"/>
    <w:rsid w:val="00835E19"/>
    <w:rsid w:val="00835E4B"/>
    <w:rsid w:val="008361A7"/>
    <w:rsid w:val="008361BC"/>
    <w:rsid w:val="00836321"/>
    <w:rsid w:val="0083636C"/>
    <w:rsid w:val="008363A1"/>
    <w:rsid w:val="008363FB"/>
    <w:rsid w:val="008364DA"/>
    <w:rsid w:val="00836589"/>
    <w:rsid w:val="008366DB"/>
    <w:rsid w:val="00836970"/>
    <w:rsid w:val="00836A7F"/>
    <w:rsid w:val="00836AD2"/>
    <w:rsid w:val="00836CAE"/>
    <w:rsid w:val="00836CE7"/>
    <w:rsid w:val="00836D25"/>
    <w:rsid w:val="00836DA6"/>
    <w:rsid w:val="00836DCD"/>
    <w:rsid w:val="00836FF7"/>
    <w:rsid w:val="00837101"/>
    <w:rsid w:val="00837194"/>
    <w:rsid w:val="0083724B"/>
    <w:rsid w:val="0083730B"/>
    <w:rsid w:val="0083777F"/>
    <w:rsid w:val="0083788B"/>
    <w:rsid w:val="00837A85"/>
    <w:rsid w:val="00837BAF"/>
    <w:rsid w:val="00837C0A"/>
    <w:rsid w:val="00837D33"/>
    <w:rsid w:val="00837EED"/>
    <w:rsid w:val="00837F91"/>
    <w:rsid w:val="00840311"/>
    <w:rsid w:val="00840501"/>
    <w:rsid w:val="00840558"/>
    <w:rsid w:val="00840653"/>
    <w:rsid w:val="00840679"/>
    <w:rsid w:val="008407B0"/>
    <w:rsid w:val="008409EB"/>
    <w:rsid w:val="00840B2B"/>
    <w:rsid w:val="00840E8A"/>
    <w:rsid w:val="00840F44"/>
    <w:rsid w:val="00840F82"/>
    <w:rsid w:val="00840F9C"/>
    <w:rsid w:val="008410AA"/>
    <w:rsid w:val="008410E6"/>
    <w:rsid w:val="00841201"/>
    <w:rsid w:val="00841375"/>
    <w:rsid w:val="0084157A"/>
    <w:rsid w:val="00841835"/>
    <w:rsid w:val="00841849"/>
    <w:rsid w:val="00841967"/>
    <w:rsid w:val="008419AB"/>
    <w:rsid w:val="00841B3C"/>
    <w:rsid w:val="00841BCB"/>
    <w:rsid w:val="00841C0D"/>
    <w:rsid w:val="00841CA1"/>
    <w:rsid w:val="00841DEE"/>
    <w:rsid w:val="00841E0C"/>
    <w:rsid w:val="0084208F"/>
    <w:rsid w:val="00842174"/>
    <w:rsid w:val="00842228"/>
    <w:rsid w:val="00842535"/>
    <w:rsid w:val="008427AF"/>
    <w:rsid w:val="0084292F"/>
    <w:rsid w:val="008429C4"/>
    <w:rsid w:val="008429F0"/>
    <w:rsid w:val="00842C59"/>
    <w:rsid w:val="00842FA9"/>
    <w:rsid w:val="0084317C"/>
    <w:rsid w:val="008433D1"/>
    <w:rsid w:val="0084341A"/>
    <w:rsid w:val="008435C6"/>
    <w:rsid w:val="008436FE"/>
    <w:rsid w:val="00843999"/>
    <w:rsid w:val="00843B60"/>
    <w:rsid w:val="00843C81"/>
    <w:rsid w:val="00843DC4"/>
    <w:rsid w:val="00843E6D"/>
    <w:rsid w:val="00843F23"/>
    <w:rsid w:val="008440C4"/>
    <w:rsid w:val="0084410C"/>
    <w:rsid w:val="008441C6"/>
    <w:rsid w:val="00844384"/>
    <w:rsid w:val="00844457"/>
    <w:rsid w:val="00844463"/>
    <w:rsid w:val="00844558"/>
    <w:rsid w:val="00844772"/>
    <w:rsid w:val="00844A81"/>
    <w:rsid w:val="00844B4E"/>
    <w:rsid w:val="00844C3D"/>
    <w:rsid w:val="00844C79"/>
    <w:rsid w:val="00844E2A"/>
    <w:rsid w:val="00844EBF"/>
    <w:rsid w:val="00844EDF"/>
    <w:rsid w:val="00845022"/>
    <w:rsid w:val="0084503B"/>
    <w:rsid w:val="008450E8"/>
    <w:rsid w:val="00845117"/>
    <w:rsid w:val="008451A6"/>
    <w:rsid w:val="00845273"/>
    <w:rsid w:val="00845408"/>
    <w:rsid w:val="008454ED"/>
    <w:rsid w:val="00845571"/>
    <w:rsid w:val="00845689"/>
    <w:rsid w:val="008456FC"/>
    <w:rsid w:val="008457AD"/>
    <w:rsid w:val="008458D8"/>
    <w:rsid w:val="00845954"/>
    <w:rsid w:val="00845987"/>
    <w:rsid w:val="008459AE"/>
    <w:rsid w:val="00845D2D"/>
    <w:rsid w:val="00845DED"/>
    <w:rsid w:val="00845FEE"/>
    <w:rsid w:val="00846042"/>
    <w:rsid w:val="008460A9"/>
    <w:rsid w:val="00846627"/>
    <w:rsid w:val="00846824"/>
    <w:rsid w:val="008469A5"/>
    <w:rsid w:val="00846AD7"/>
    <w:rsid w:val="00846B19"/>
    <w:rsid w:val="00846C24"/>
    <w:rsid w:val="00846D53"/>
    <w:rsid w:val="00846F41"/>
    <w:rsid w:val="00846F50"/>
    <w:rsid w:val="0084711F"/>
    <w:rsid w:val="00847121"/>
    <w:rsid w:val="0084718E"/>
    <w:rsid w:val="008473F0"/>
    <w:rsid w:val="00847572"/>
    <w:rsid w:val="00847769"/>
    <w:rsid w:val="008478EC"/>
    <w:rsid w:val="0084792C"/>
    <w:rsid w:val="0084797C"/>
    <w:rsid w:val="00847C2E"/>
    <w:rsid w:val="00847C4B"/>
    <w:rsid w:val="00847FDF"/>
    <w:rsid w:val="00850072"/>
    <w:rsid w:val="008500B9"/>
    <w:rsid w:val="008500BC"/>
    <w:rsid w:val="008501DE"/>
    <w:rsid w:val="008506BA"/>
    <w:rsid w:val="00850883"/>
    <w:rsid w:val="00850B4D"/>
    <w:rsid w:val="00850C11"/>
    <w:rsid w:val="00850C31"/>
    <w:rsid w:val="008510B7"/>
    <w:rsid w:val="0085118C"/>
    <w:rsid w:val="008511C3"/>
    <w:rsid w:val="0085126A"/>
    <w:rsid w:val="008512CE"/>
    <w:rsid w:val="00851616"/>
    <w:rsid w:val="00851A0C"/>
    <w:rsid w:val="00851ACB"/>
    <w:rsid w:val="00851BD6"/>
    <w:rsid w:val="00851C34"/>
    <w:rsid w:val="00851CB4"/>
    <w:rsid w:val="00851D78"/>
    <w:rsid w:val="00851EB8"/>
    <w:rsid w:val="00852005"/>
    <w:rsid w:val="00852174"/>
    <w:rsid w:val="00852547"/>
    <w:rsid w:val="0085265B"/>
    <w:rsid w:val="008526C9"/>
    <w:rsid w:val="0085271F"/>
    <w:rsid w:val="00852C40"/>
    <w:rsid w:val="00852CA1"/>
    <w:rsid w:val="00852E40"/>
    <w:rsid w:val="0085323E"/>
    <w:rsid w:val="00853383"/>
    <w:rsid w:val="00853434"/>
    <w:rsid w:val="008534FC"/>
    <w:rsid w:val="00853719"/>
    <w:rsid w:val="008539A0"/>
    <w:rsid w:val="00853A0F"/>
    <w:rsid w:val="00853A8C"/>
    <w:rsid w:val="00853A96"/>
    <w:rsid w:val="00853C2C"/>
    <w:rsid w:val="00853CCB"/>
    <w:rsid w:val="00853E04"/>
    <w:rsid w:val="00853E19"/>
    <w:rsid w:val="00853FA7"/>
    <w:rsid w:val="00854193"/>
    <w:rsid w:val="00854216"/>
    <w:rsid w:val="00854625"/>
    <w:rsid w:val="00854851"/>
    <w:rsid w:val="00854954"/>
    <w:rsid w:val="00854B3B"/>
    <w:rsid w:val="00854CB9"/>
    <w:rsid w:val="00854CC6"/>
    <w:rsid w:val="00854E2E"/>
    <w:rsid w:val="00855086"/>
    <w:rsid w:val="0085510D"/>
    <w:rsid w:val="008551AB"/>
    <w:rsid w:val="008553D4"/>
    <w:rsid w:val="008554DB"/>
    <w:rsid w:val="00855503"/>
    <w:rsid w:val="00855563"/>
    <w:rsid w:val="00855570"/>
    <w:rsid w:val="008555E1"/>
    <w:rsid w:val="008555FC"/>
    <w:rsid w:val="008556BC"/>
    <w:rsid w:val="008557EC"/>
    <w:rsid w:val="008558D6"/>
    <w:rsid w:val="00855AB1"/>
    <w:rsid w:val="00855B29"/>
    <w:rsid w:val="00855C22"/>
    <w:rsid w:val="00855C80"/>
    <w:rsid w:val="00855C94"/>
    <w:rsid w:val="00855CD0"/>
    <w:rsid w:val="00855EF9"/>
    <w:rsid w:val="008560F8"/>
    <w:rsid w:val="00856106"/>
    <w:rsid w:val="0085635A"/>
    <w:rsid w:val="00856481"/>
    <w:rsid w:val="0085655F"/>
    <w:rsid w:val="00856728"/>
    <w:rsid w:val="0085686F"/>
    <w:rsid w:val="008569A6"/>
    <w:rsid w:val="00856C44"/>
    <w:rsid w:val="00856D4B"/>
    <w:rsid w:val="00856E9D"/>
    <w:rsid w:val="00856FBE"/>
    <w:rsid w:val="00856FDB"/>
    <w:rsid w:val="0085703E"/>
    <w:rsid w:val="00857187"/>
    <w:rsid w:val="0085726D"/>
    <w:rsid w:val="008575B3"/>
    <w:rsid w:val="008575ED"/>
    <w:rsid w:val="008576FB"/>
    <w:rsid w:val="0085787F"/>
    <w:rsid w:val="008578F9"/>
    <w:rsid w:val="00857AAB"/>
    <w:rsid w:val="00857D30"/>
    <w:rsid w:val="00857E1E"/>
    <w:rsid w:val="00857E47"/>
    <w:rsid w:val="00857F18"/>
    <w:rsid w:val="00857F1B"/>
    <w:rsid w:val="008600C6"/>
    <w:rsid w:val="00860236"/>
    <w:rsid w:val="008604D2"/>
    <w:rsid w:val="008605B1"/>
    <w:rsid w:val="00860634"/>
    <w:rsid w:val="0086084B"/>
    <w:rsid w:val="008609D2"/>
    <w:rsid w:val="00860BC6"/>
    <w:rsid w:val="00860BDE"/>
    <w:rsid w:val="00860CA2"/>
    <w:rsid w:val="00860CE1"/>
    <w:rsid w:val="00860D30"/>
    <w:rsid w:val="00860DEC"/>
    <w:rsid w:val="00860F43"/>
    <w:rsid w:val="00860F66"/>
    <w:rsid w:val="00860FB9"/>
    <w:rsid w:val="00860FFE"/>
    <w:rsid w:val="00861093"/>
    <w:rsid w:val="008614AA"/>
    <w:rsid w:val="00861570"/>
    <w:rsid w:val="00861585"/>
    <w:rsid w:val="008615DE"/>
    <w:rsid w:val="008617DB"/>
    <w:rsid w:val="0086194C"/>
    <w:rsid w:val="008619B0"/>
    <w:rsid w:val="00861B52"/>
    <w:rsid w:val="00861E56"/>
    <w:rsid w:val="0086210C"/>
    <w:rsid w:val="008622CA"/>
    <w:rsid w:val="008623D9"/>
    <w:rsid w:val="0086241B"/>
    <w:rsid w:val="008624A8"/>
    <w:rsid w:val="008624BE"/>
    <w:rsid w:val="008626D8"/>
    <w:rsid w:val="008626F8"/>
    <w:rsid w:val="00862900"/>
    <w:rsid w:val="00862A77"/>
    <w:rsid w:val="00862C8F"/>
    <w:rsid w:val="00862CCA"/>
    <w:rsid w:val="00862D45"/>
    <w:rsid w:val="00862DD3"/>
    <w:rsid w:val="00862F77"/>
    <w:rsid w:val="00862FDF"/>
    <w:rsid w:val="00863105"/>
    <w:rsid w:val="00863119"/>
    <w:rsid w:val="0086325A"/>
    <w:rsid w:val="008633BF"/>
    <w:rsid w:val="00863416"/>
    <w:rsid w:val="00863593"/>
    <w:rsid w:val="008636B1"/>
    <w:rsid w:val="008636D8"/>
    <w:rsid w:val="00863738"/>
    <w:rsid w:val="0086379A"/>
    <w:rsid w:val="0086379D"/>
    <w:rsid w:val="008637EE"/>
    <w:rsid w:val="00863871"/>
    <w:rsid w:val="008639B4"/>
    <w:rsid w:val="00863AAF"/>
    <w:rsid w:val="00863C5A"/>
    <w:rsid w:val="00863CE4"/>
    <w:rsid w:val="00863D9D"/>
    <w:rsid w:val="00863F10"/>
    <w:rsid w:val="00863F19"/>
    <w:rsid w:val="008641A1"/>
    <w:rsid w:val="00864AF3"/>
    <w:rsid w:val="00864D3A"/>
    <w:rsid w:val="0086504F"/>
    <w:rsid w:val="0086545B"/>
    <w:rsid w:val="00865569"/>
    <w:rsid w:val="008656A3"/>
    <w:rsid w:val="0086574C"/>
    <w:rsid w:val="0086587B"/>
    <w:rsid w:val="0086592F"/>
    <w:rsid w:val="00865B75"/>
    <w:rsid w:val="00865C14"/>
    <w:rsid w:val="00865C63"/>
    <w:rsid w:val="00865EED"/>
    <w:rsid w:val="00866035"/>
    <w:rsid w:val="008660B9"/>
    <w:rsid w:val="0086636C"/>
    <w:rsid w:val="0086636E"/>
    <w:rsid w:val="008664FC"/>
    <w:rsid w:val="00866507"/>
    <w:rsid w:val="00866716"/>
    <w:rsid w:val="008668F9"/>
    <w:rsid w:val="00866A3A"/>
    <w:rsid w:val="00866A3B"/>
    <w:rsid w:val="00866C98"/>
    <w:rsid w:val="00866DDA"/>
    <w:rsid w:val="008670F6"/>
    <w:rsid w:val="0086723F"/>
    <w:rsid w:val="0086735A"/>
    <w:rsid w:val="0086760A"/>
    <w:rsid w:val="00867797"/>
    <w:rsid w:val="008677A3"/>
    <w:rsid w:val="008677C9"/>
    <w:rsid w:val="0086799E"/>
    <w:rsid w:val="008679E2"/>
    <w:rsid w:val="00867A2F"/>
    <w:rsid w:val="00867AD3"/>
    <w:rsid w:val="00867B9E"/>
    <w:rsid w:val="00867CC6"/>
    <w:rsid w:val="00867DA6"/>
    <w:rsid w:val="00867E57"/>
    <w:rsid w:val="00870130"/>
    <w:rsid w:val="008701D3"/>
    <w:rsid w:val="00870281"/>
    <w:rsid w:val="00870354"/>
    <w:rsid w:val="0087036F"/>
    <w:rsid w:val="00870794"/>
    <w:rsid w:val="008709BD"/>
    <w:rsid w:val="00870A0F"/>
    <w:rsid w:val="00870D7B"/>
    <w:rsid w:val="00871009"/>
    <w:rsid w:val="00871159"/>
    <w:rsid w:val="008712B1"/>
    <w:rsid w:val="0087145C"/>
    <w:rsid w:val="0087184C"/>
    <w:rsid w:val="00871871"/>
    <w:rsid w:val="00871961"/>
    <w:rsid w:val="00871A5E"/>
    <w:rsid w:val="00871D04"/>
    <w:rsid w:val="00871DDF"/>
    <w:rsid w:val="00871DE5"/>
    <w:rsid w:val="00872067"/>
    <w:rsid w:val="0087209A"/>
    <w:rsid w:val="008721AC"/>
    <w:rsid w:val="0087233A"/>
    <w:rsid w:val="00872395"/>
    <w:rsid w:val="00872416"/>
    <w:rsid w:val="00872450"/>
    <w:rsid w:val="008724DB"/>
    <w:rsid w:val="00872528"/>
    <w:rsid w:val="008725FA"/>
    <w:rsid w:val="0087269E"/>
    <w:rsid w:val="008727AF"/>
    <w:rsid w:val="00872A7F"/>
    <w:rsid w:val="00872A9F"/>
    <w:rsid w:val="00872B85"/>
    <w:rsid w:val="00872D48"/>
    <w:rsid w:val="00873064"/>
    <w:rsid w:val="0087316F"/>
    <w:rsid w:val="00873486"/>
    <w:rsid w:val="00873760"/>
    <w:rsid w:val="008737AE"/>
    <w:rsid w:val="008739BF"/>
    <w:rsid w:val="00873A29"/>
    <w:rsid w:val="00873C17"/>
    <w:rsid w:val="00873CEF"/>
    <w:rsid w:val="00873D36"/>
    <w:rsid w:val="00873E07"/>
    <w:rsid w:val="00873ED8"/>
    <w:rsid w:val="00873EF0"/>
    <w:rsid w:val="00874126"/>
    <w:rsid w:val="008742AC"/>
    <w:rsid w:val="008743AE"/>
    <w:rsid w:val="0087441E"/>
    <w:rsid w:val="00874474"/>
    <w:rsid w:val="008746C2"/>
    <w:rsid w:val="0087489C"/>
    <w:rsid w:val="00874AA9"/>
    <w:rsid w:val="00874DEA"/>
    <w:rsid w:val="00874E24"/>
    <w:rsid w:val="00874E72"/>
    <w:rsid w:val="00874ECC"/>
    <w:rsid w:val="00874EF5"/>
    <w:rsid w:val="00874F0A"/>
    <w:rsid w:val="00875170"/>
    <w:rsid w:val="008751C5"/>
    <w:rsid w:val="00875227"/>
    <w:rsid w:val="008752FF"/>
    <w:rsid w:val="0087537D"/>
    <w:rsid w:val="00875479"/>
    <w:rsid w:val="008754A6"/>
    <w:rsid w:val="00875541"/>
    <w:rsid w:val="0087572B"/>
    <w:rsid w:val="00875A0D"/>
    <w:rsid w:val="00875A1C"/>
    <w:rsid w:val="00875A57"/>
    <w:rsid w:val="00875BF0"/>
    <w:rsid w:val="00875C02"/>
    <w:rsid w:val="00875C61"/>
    <w:rsid w:val="00875D67"/>
    <w:rsid w:val="0087610D"/>
    <w:rsid w:val="00876122"/>
    <w:rsid w:val="0087643C"/>
    <w:rsid w:val="00876538"/>
    <w:rsid w:val="00876638"/>
    <w:rsid w:val="00876683"/>
    <w:rsid w:val="00876899"/>
    <w:rsid w:val="00876A04"/>
    <w:rsid w:val="00876A40"/>
    <w:rsid w:val="00876A81"/>
    <w:rsid w:val="00876AF5"/>
    <w:rsid w:val="00876BA8"/>
    <w:rsid w:val="00876DB1"/>
    <w:rsid w:val="00876F95"/>
    <w:rsid w:val="00877046"/>
    <w:rsid w:val="008770D2"/>
    <w:rsid w:val="00877240"/>
    <w:rsid w:val="00877306"/>
    <w:rsid w:val="0087749B"/>
    <w:rsid w:val="0087759D"/>
    <w:rsid w:val="00877679"/>
    <w:rsid w:val="00877796"/>
    <w:rsid w:val="008778F4"/>
    <w:rsid w:val="0087798B"/>
    <w:rsid w:val="00877B04"/>
    <w:rsid w:val="00877D53"/>
    <w:rsid w:val="00877D71"/>
    <w:rsid w:val="00877D7B"/>
    <w:rsid w:val="00877E00"/>
    <w:rsid w:val="00880093"/>
    <w:rsid w:val="008800AE"/>
    <w:rsid w:val="00880195"/>
    <w:rsid w:val="00880445"/>
    <w:rsid w:val="00880513"/>
    <w:rsid w:val="008805AB"/>
    <w:rsid w:val="0088061A"/>
    <w:rsid w:val="00880809"/>
    <w:rsid w:val="00880ACC"/>
    <w:rsid w:val="00880AFB"/>
    <w:rsid w:val="00880B93"/>
    <w:rsid w:val="00880B9F"/>
    <w:rsid w:val="00880C6D"/>
    <w:rsid w:val="00880C7B"/>
    <w:rsid w:val="00880CC0"/>
    <w:rsid w:val="00880DF9"/>
    <w:rsid w:val="00880FEF"/>
    <w:rsid w:val="008811F4"/>
    <w:rsid w:val="0088159C"/>
    <w:rsid w:val="00881730"/>
    <w:rsid w:val="008817DA"/>
    <w:rsid w:val="0088190F"/>
    <w:rsid w:val="008819FB"/>
    <w:rsid w:val="00881A85"/>
    <w:rsid w:val="00881AA9"/>
    <w:rsid w:val="00881B50"/>
    <w:rsid w:val="00881C30"/>
    <w:rsid w:val="00881C43"/>
    <w:rsid w:val="00881C5E"/>
    <w:rsid w:val="00881CB5"/>
    <w:rsid w:val="00881D0E"/>
    <w:rsid w:val="00881E7D"/>
    <w:rsid w:val="00881EE0"/>
    <w:rsid w:val="00881FA8"/>
    <w:rsid w:val="0088200C"/>
    <w:rsid w:val="0088203A"/>
    <w:rsid w:val="0088207D"/>
    <w:rsid w:val="00882100"/>
    <w:rsid w:val="0088216E"/>
    <w:rsid w:val="00882265"/>
    <w:rsid w:val="0088227E"/>
    <w:rsid w:val="008823ED"/>
    <w:rsid w:val="00882518"/>
    <w:rsid w:val="008829B3"/>
    <w:rsid w:val="00882CAA"/>
    <w:rsid w:val="00882DE5"/>
    <w:rsid w:val="00882F56"/>
    <w:rsid w:val="00882F9D"/>
    <w:rsid w:val="008830F6"/>
    <w:rsid w:val="00883224"/>
    <w:rsid w:val="00883487"/>
    <w:rsid w:val="00883737"/>
    <w:rsid w:val="008838FF"/>
    <w:rsid w:val="008839A9"/>
    <w:rsid w:val="00883ED5"/>
    <w:rsid w:val="00883EE8"/>
    <w:rsid w:val="00883F34"/>
    <w:rsid w:val="00884086"/>
    <w:rsid w:val="008840FA"/>
    <w:rsid w:val="0088412D"/>
    <w:rsid w:val="008841D6"/>
    <w:rsid w:val="008842E9"/>
    <w:rsid w:val="008843E5"/>
    <w:rsid w:val="00884567"/>
    <w:rsid w:val="008845CB"/>
    <w:rsid w:val="0088481B"/>
    <w:rsid w:val="008848EC"/>
    <w:rsid w:val="00884A25"/>
    <w:rsid w:val="00884B30"/>
    <w:rsid w:val="00884B46"/>
    <w:rsid w:val="00884BF7"/>
    <w:rsid w:val="00884C36"/>
    <w:rsid w:val="00885017"/>
    <w:rsid w:val="00885041"/>
    <w:rsid w:val="00885067"/>
    <w:rsid w:val="008850E0"/>
    <w:rsid w:val="008851BE"/>
    <w:rsid w:val="00885267"/>
    <w:rsid w:val="008852FC"/>
    <w:rsid w:val="00885404"/>
    <w:rsid w:val="00885854"/>
    <w:rsid w:val="008859CA"/>
    <w:rsid w:val="00885AB9"/>
    <w:rsid w:val="00885B2B"/>
    <w:rsid w:val="00885DE2"/>
    <w:rsid w:val="00885FF1"/>
    <w:rsid w:val="00886121"/>
    <w:rsid w:val="008861BB"/>
    <w:rsid w:val="008865C8"/>
    <w:rsid w:val="00886741"/>
    <w:rsid w:val="008867CC"/>
    <w:rsid w:val="00886865"/>
    <w:rsid w:val="008869AA"/>
    <w:rsid w:val="00886BB4"/>
    <w:rsid w:val="00886C4C"/>
    <w:rsid w:val="00886F30"/>
    <w:rsid w:val="00886F64"/>
    <w:rsid w:val="008871FE"/>
    <w:rsid w:val="00887274"/>
    <w:rsid w:val="008873A8"/>
    <w:rsid w:val="00887881"/>
    <w:rsid w:val="00887ABE"/>
    <w:rsid w:val="00887B60"/>
    <w:rsid w:val="00887BE1"/>
    <w:rsid w:val="00887FA4"/>
    <w:rsid w:val="008902CC"/>
    <w:rsid w:val="0089038A"/>
    <w:rsid w:val="00890431"/>
    <w:rsid w:val="00890B8F"/>
    <w:rsid w:val="00890DCD"/>
    <w:rsid w:val="00890DFE"/>
    <w:rsid w:val="00890ED1"/>
    <w:rsid w:val="00891318"/>
    <w:rsid w:val="008913D0"/>
    <w:rsid w:val="008913D1"/>
    <w:rsid w:val="0089145D"/>
    <w:rsid w:val="00891500"/>
    <w:rsid w:val="008916E3"/>
    <w:rsid w:val="00891714"/>
    <w:rsid w:val="00891739"/>
    <w:rsid w:val="00891749"/>
    <w:rsid w:val="008917B2"/>
    <w:rsid w:val="008917F9"/>
    <w:rsid w:val="008919D2"/>
    <w:rsid w:val="00891AB4"/>
    <w:rsid w:val="00891BA6"/>
    <w:rsid w:val="00891D08"/>
    <w:rsid w:val="00891D45"/>
    <w:rsid w:val="00891D4C"/>
    <w:rsid w:val="00891F58"/>
    <w:rsid w:val="0089206E"/>
    <w:rsid w:val="008922A5"/>
    <w:rsid w:val="008924EE"/>
    <w:rsid w:val="008924F4"/>
    <w:rsid w:val="008925ED"/>
    <w:rsid w:val="00892CE5"/>
    <w:rsid w:val="00892CEA"/>
    <w:rsid w:val="00892DCF"/>
    <w:rsid w:val="00892F19"/>
    <w:rsid w:val="0089310C"/>
    <w:rsid w:val="00893218"/>
    <w:rsid w:val="008934D8"/>
    <w:rsid w:val="008935D3"/>
    <w:rsid w:val="00893635"/>
    <w:rsid w:val="008936C1"/>
    <w:rsid w:val="00893B96"/>
    <w:rsid w:val="00893CF7"/>
    <w:rsid w:val="00893D3A"/>
    <w:rsid w:val="00893E11"/>
    <w:rsid w:val="00893F5E"/>
    <w:rsid w:val="0089436C"/>
    <w:rsid w:val="008943CC"/>
    <w:rsid w:val="00894564"/>
    <w:rsid w:val="00894691"/>
    <w:rsid w:val="00894722"/>
    <w:rsid w:val="00894789"/>
    <w:rsid w:val="008949EE"/>
    <w:rsid w:val="00894A0D"/>
    <w:rsid w:val="00894BFC"/>
    <w:rsid w:val="00894CF5"/>
    <w:rsid w:val="00894DB0"/>
    <w:rsid w:val="00894E3C"/>
    <w:rsid w:val="00894E40"/>
    <w:rsid w:val="00894FCD"/>
    <w:rsid w:val="008954BB"/>
    <w:rsid w:val="00895662"/>
    <w:rsid w:val="008956B6"/>
    <w:rsid w:val="0089571D"/>
    <w:rsid w:val="0089574F"/>
    <w:rsid w:val="00895AFF"/>
    <w:rsid w:val="00895CD5"/>
    <w:rsid w:val="00895D63"/>
    <w:rsid w:val="00895D88"/>
    <w:rsid w:val="00895ED1"/>
    <w:rsid w:val="00895FDB"/>
    <w:rsid w:val="008960A3"/>
    <w:rsid w:val="008961FB"/>
    <w:rsid w:val="008963EE"/>
    <w:rsid w:val="00896527"/>
    <w:rsid w:val="00896996"/>
    <w:rsid w:val="00896A4A"/>
    <w:rsid w:val="00896F87"/>
    <w:rsid w:val="00897068"/>
    <w:rsid w:val="0089707B"/>
    <w:rsid w:val="00897156"/>
    <w:rsid w:val="00897213"/>
    <w:rsid w:val="00897265"/>
    <w:rsid w:val="008975E3"/>
    <w:rsid w:val="0089774C"/>
    <w:rsid w:val="008978BD"/>
    <w:rsid w:val="0089799C"/>
    <w:rsid w:val="00897A1A"/>
    <w:rsid w:val="00897A65"/>
    <w:rsid w:val="00897ABE"/>
    <w:rsid w:val="00897C30"/>
    <w:rsid w:val="00897C50"/>
    <w:rsid w:val="00897C8C"/>
    <w:rsid w:val="00897E8D"/>
    <w:rsid w:val="00897E9F"/>
    <w:rsid w:val="00897EFF"/>
    <w:rsid w:val="00897FE4"/>
    <w:rsid w:val="008A0061"/>
    <w:rsid w:val="008A00EF"/>
    <w:rsid w:val="008A0152"/>
    <w:rsid w:val="008A015D"/>
    <w:rsid w:val="008A033C"/>
    <w:rsid w:val="008A0475"/>
    <w:rsid w:val="008A067A"/>
    <w:rsid w:val="008A0865"/>
    <w:rsid w:val="008A08CF"/>
    <w:rsid w:val="008A092E"/>
    <w:rsid w:val="008A097B"/>
    <w:rsid w:val="008A0B2C"/>
    <w:rsid w:val="008A0BC6"/>
    <w:rsid w:val="008A0DED"/>
    <w:rsid w:val="008A0E6D"/>
    <w:rsid w:val="008A0E7B"/>
    <w:rsid w:val="008A104C"/>
    <w:rsid w:val="008A13A0"/>
    <w:rsid w:val="008A13CB"/>
    <w:rsid w:val="008A14B9"/>
    <w:rsid w:val="008A15D4"/>
    <w:rsid w:val="008A1734"/>
    <w:rsid w:val="008A17AC"/>
    <w:rsid w:val="008A1938"/>
    <w:rsid w:val="008A1AF0"/>
    <w:rsid w:val="008A1C1C"/>
    <w:rsid w:val="008A1C80"/>
    <w:rsid w:val="008A1FCD"/>
    <w:rsid w:val="008A219E"/>
    <w:rsid w:val="008A21A8"/>
    <w:rsid w:val="008A224B"/>
    <w:rsid w:val="008A235C"/>
    <w:rsid w:val="008A245C"/>
    <w:rsid w:val="008A2499"/>
    <w:rsid w:val="008A252C"/>
    <w:rsid w:val="008A25C8"/>
    <w:rsid w:val="008A25F9"/>
    <w:rsid w:val="008A2602"/>
    <w:rsid w:val="008A2870"/>
    <w:rsid w:val="008A2A60"/>
    <w:rsid w:val="008A2A83"/>
    <w:rsid w:val="008A2B3B"/>
    <w:rsid w:val="008A2EE5"/>
    <w:rsid w:val="008A2FAB"/>
    <w:rsid w:val="008A309A"/>
    <w:rsid w:val="008A30EB"/>
    <w:rsid w:val="008A310A"/>
    <w:rsid w:val="008A34A3"/>
    <w:rsid w:val="008A34BC"/>
    <w:rsid w:val="008A34E6"/>
    <w:rsid w:val="008A355B"/>
    <w:rsid w:val="008A372D"/>
    <w:rsid w:val="008A3917"/>
    <w:rsid w:val="008A3D9C"/>
    <w:rsid w:val="008A3E66"/>
    <w:rsid w:val="008A3F4F"/>
    <w:rsid w:val="008A3FF5"/>
    <w:rsid w:val="008A4091"/>
    <w:rsid w:val="008A4094"/>
    <w:rsid w:val="008A44E3"/>
    <w:rsid w:val="008A4708"/>
    <w:rsid w:val="008A489D"/>
    <w:rsid w:val="008A493E"/>
    <w:rsid w:val="008A4A11"/>
    <w:rsid w:val="008A4A2B"/>
    <w:rsid w:val="008A4AD2"/>
    <w:rsid w:val="008A4F62"/>
    <w:rsid w:val="008A4FC1"/>
    <w:rsid w:val="008A51A5"/>
    <w:rsid w:val="008A51E1"/>
    <w:rsid w:val="008A5392"/>
    <w:rsid w:val="008A541E"/>
    <w:rsid w:val="008A55D8"/>
    <w:rsid w:val="008A5619"/>
    <w:rsid w:val="008A5ABF"/>
    <w:rsid w:val="008A5B0F"/>
    <w:rsid w:val="008A5B48"/>
    <w:rsid w:val="008A5C52"/>
    <w:rsid w:val="008A5D61"/>
    <w:rsid w:val="008A607A"/>
    <w:rsid w:val="008A60BD"/>
    <w:rsid w:val="008A60BF"/>
    <w:rsid w:val="008A6136"/>
    <w:rsid w:val="008A6241"/>
    <w:rsid w:val="008A63A6"/>
    <w:rsid w:val="008A65BC"/>
    <w:rsid w:val="008A65F2"/>
    <w:rsid w:val="008A663D"/>
    <w:rsid w:val="008A66C4"/>
    <w:rsid w:val="008A6855"/>
    <w:rsid w:val="008A6A05"/>
    <w:rsid w:val="008A6C05"/>
    <w:rsid w:val="008A6CD9"/>
    <w:rsid w:val="008A6D94"/>
    <w:rsid w:val="008A6F29"/>
    <w:rsid w:val="008A6FE3"/>
    <w:rsid w:val="008A73D3"/>
    <w:rsid w:val="008A7635"/>
    <w:rsid w:val="008A76CD"/>
    <w:rsid w:val="008A7957"/>
    <w:rsid w:val="008A79B8"/>
    <w:rsid w:val="008A7A4E"/>
    <w:rsid w:val="008A7B30"/>
    <w:rsid w:val="008A7C8B"/>
    <w:rsid w:val="008A7D41"/>
    <w:rsid w:val="008A7D7F"/>
    <w:rsid w:val="008A7E82"/>
    <w:rsid w:val="008A7F23"/>
    <w:rsid w:val="008A7FBB"/>
    <w:rsid w:val="008B0283"/>
    <w:rsid w:val="008B0351"/>
    <w:rsid w:val="008B0386"/>
    <w:rsid w:val="008B040A"/>
    <w:rsid w:val="008B06E0"/>
    <w:rsid w:val="008B080F"/>
    <w:rsid w:val="008B0A2E"/>
    <w:rsid w:val="008B0ADA"/>
    <w:rsid w:val="008B0AE2"/>
    <w:rsid w:val="008B0BB1"/>
    <w:rsid w:val="008B0CBF"/>
    <w:rsid w:val="008B0D07"/>
    <w:rsid w:val="008B0DCE"/>
    <w:rsid w:val="008B0DFF"/>
    <w:rsid w:val="008B0ECE"/>
    <w:rsid w:val="008B0F42"/>
    <w:rsid w:val="008B1040"/>
    <w:rsid w:val="008B1081"/>
    <w:rsid w:val="008B1192"/>
    <w:rsid w:val="008B1270"/>
    <w:rsid w:val="008B1282"/>
    <w:rsid w:val="008B12E8"/>
    <w:rsid w:val="008B1359"/>
    <w:rsid w:val="008B1385"/>
    <w:rsid w:val="008B17F6"/>
    <w:rsid w:val="008B17FB"/>
    <w:rsid w:val="008B188D"/>
    <w:rsid w:val="008B188F"/>
    <w:rsid w:val="008B197B"/>
    <w:rsid w:val="008B19A9"/>
    <w:rsid w:val="008B1A74"/>
    <w:rsid w:val="008B1B14"/>
    <w:rsid w:val="008B1BCF"/>
    <w:rsid w:val="008B1F52"/>
    <w:rsid w:val="008B2158"/>
    <w:rsid w:val="008B22E4"/>
    <w:rsid w:val="008B2370"/>
    <w:rsid w:val="008B24FC"/>
    <w:rsid w:val="008B2704"/>
    <w:rsid w:val="008B2776"/>
    <w:rsid w:val="008B2799"/>
    <w:rsid w:val="008B28D2"/>
    <w:rsid w:val="008B2968"/>
    <w:rsid w:val="008B2A7B"/>
    <w:rsid w:val="008B2B89"/>
    <w:rsid w:val="008B2CDA"/>
    <w:rsid w:val="008B2CE2"/>
    <w:rsid w:val="008B2D49"/>
    <w:rsid w:val="008B2DD5"/>
    <w:rsid w:val="008B30D5"/>
    <w:rsid w:val="008B30DC"/>
    <w:rsid w:val="008B310D"/>
    <w:rsid w:val="008B31BA"/>
    <w:rsid w:val="008B3304"/>
    <w:rsid w:val="008B3328"/>
    <w:rsid w:val="008B339A"/>
    <w:rsid w:val="008B34F9"/>
    <w:rsid w:val="008B3748"/>
    <w:rsid w:val="008B3794"/>
    <w:rsid w:val="008B38C0"/>
    <w:rsid w:val="008B3929"/>
    <w:rsid w:val="008B3958"/>
    <w:rsid w:val="008B3A2E"/>
    <w:rsid w:val="008B3B1B"/>
    <w:rsid w:val="008B3B3D"/>
    <w:rsid w:val="008B3BD4"/>
    <w:rsid w:val="008B3EE0"/>
    <w:rsid w:val="008B3FA1"/>
    <w:rsid w:val="008B3FF5"/>
    <w:rsid w:val="008B40CC"/>
    <w:rsid w:val="008B4164"/>
    <w:rsid w:val="008B4180"/>
    <w:rsid w:val="008B4570"/>
    <w:rsid w:val="008B458F"/>
    <w:rsid w:val="008B47A7"/>
    <w:rsid w:val="008B4873"/>
    <w:rsid w:val="008B48DB"/>
    <w:rsid w:val="008B4938"/>
    <w:rsid w:val="008B49AB"/>
    <w:rsid w:val="008B4A88"/>
    <w:rsid w:val="008B4EC4"/>
    <w:rsid w:val="008B4F21"/>
    <w:rsid w:val="008B4F71"/>
    <w:rsid w:val="008B4F88"/>
    <w:rsid w:val="008B4FBD"/>
    <w:rsid w:val="008B4FC4"/>
    <w:rsid w:val="008B50F8"/>
    <w:rsid w:val="008B519C"/>
    <w:rsid w:val="008B51DC"/>
    <w:rsid w:val="008B5425"/>
    <w:rsid w:val="008B55C4"/>
    <w:rsid w:val="008B5874"/>
    <w:rsid w:val="008B589D"/>
    <w:rsid w:val="008B58C8"/>
    <w:rsid w:val="008B59C8"/>
    <w:rsid w:val="008B59FC"/>
    <w:rsid w:val="008B5C2C"/>
    <w:rsid w:val="008B5D46"/>
    <w:rsid w:val="008B604B"/>
    <w:rsid w:val="008B623E"/>
    <w:rsid w:val="008B6278"/>
    <w:rsid w:val="008B6365"/>
    <w:rsid w:val="008B649C"/>
    <w:rsid w:val="008B65BC"/>
    <w:rsid w:val="008B661E"/>
    <w:rsid w:val="008B6865"/>
    <w:rsid w:val="008B6A59"/>
    <w:rsid w:val="008B6C38"/>
    <w:rsid w:val="008B6D50"/>
    <w:rsid w:val="008B6F5E"/>
    <w:rsid w:val="008B7086"/>
    <w:rsid w:val="008B70E2"/>
    <w:rsid w:val="008B715F"/>
    <w:rsid w:val="008B73C2"/>
    <w:rsid w:val="008B746B"/>
    <w:rsid w:val="008B747E"/>
    <w:rsid w:val="008B751D"/>
    <w:rsid w:val="008B77CF"/>
    <w:rsid w:val="008B77F4"/>
    <w:rsid w:val="008B78DF"/>
    <w:rsid w:val="008B796C"/>
    <w:rsid w:val="008B7AC1"/>
    <w:rsid w:val="008B7B91"/>
    <w:rsid w:val="008B7C81"/>
    <w:rsid w:val="008B7DC2"/>
    <w:rsid w:val="008B7F65"/>
    <w:rsid w:val="008C001A"/>
    <w:rsid w:val="008C029F"/>
    <w:rsid w:val="008C0303"/>
    <w:rsid w:val="008C034A"/>
    <w:rsid w:val="008C0463"/>
    <w:rsid w:val="008C05ED"/>
    <w:rsid w:val="008C087B"/>
    <w:rsid w:val="008C08B0"/>
    <w:rsid w:val="008C08B8"/>
    <w:rsid w:val="008C0906"/>
    <w:rsid w:val="008C09A5"/>
    <w:rsid w:val="008C09AE"/>
    <w:rsid w:val="008C0BF6"/>
    <w:rsid w:val="008C0C99"/>
    <w:rsid w:val="008C0ED3"/>
    <w:rsid w:val="008C1246"/>
    <w:rsid w:val="008C1318"/>
    <w:rsid w:val="008C154D"/>
    <w:rsid w:val="008C16CF"/>
    <w:rsid w:val="008C1797"/>
    <w:rsid w:val="008C180A"/>
    <w:rsid w:val="008C186D"/>
    <w:rsid w:val="008C1905"/>
    <w:rsid w:val="008C1D08"/>
    <w:rsid w:val="008C1D45"/>
    <w:rsid w:val="008C1FCC"/>
    <w:rsid w:val="008C1FE6"/>
    <w:rsid w:val="008C2024"/>
    <w:rsid w:val="008C20EA"/>
    <w:rsid w:val="008C214E"/>
    <w:rsid w:val="008C225D"/>
    <w:rsid w:val="008C22AF"/>
    <w:rsid w:val="008C2312"/>
    <w:rsid w:val="008C236C"/>
    <w:rsid w:val="008C242C"/>
    <w:rsid w:val="008C2633"/>
    <w:rsid w:val="008C264B"/>
    <w:rsid w:val="008C26F6"/>
    <w:rsid w:val="008C2A22"/>
    <w:rsid w:val="008C2B65"/>
    <w:rsid w:val="008C2C1B"/>
    <w:rsid w:val="008C33CB"/>
    <w:rsid w:val="008C351F"/>
    <w:rsid w:val="008C368A"/>
    <w:rsid w:val="008C36AC"/>
    <w:rsid w:val="008C3809"/>
    <w:rsid w:val="008C386D"/>
    <w:rsid w:val="008C3D7D"/>
    <w:rsid w:val="008C3E4E"/>
    <w:rsid w:val="008C4098"/>
    <w:rsid w:val="008C434C"/>
    <w:rsid w:val="008C434E"/>
    <w:rsid w:val="008C43D5"/>
    <w:rsid w:val="008C462E"/>
    <w:rsid w:val="008C46BE"/>
    <w:rsid w:val="008C47EF"/>
    <w:rsid w:val="008C484B"/>
    <w:rsid w:val="008C48BD"/>
    <w:rsid w:val="008C4A00"/>
    <w:rsid w:val="008C4A2C"/>
    <w:rsid w:val="008C4AF8"/>
    <w:rsid w:val="008C4E18"/>
    <w:rsid w:val="008C4F05"/>
    <w:rsid w:val="008C4F8D"/>
    <w:rsid w:val="008C504E"/>
    <w:rsid w:val="008C505F"/>
    <w:rsid w:val="008C5465"/>
    <w:rsid w:val="008C5595"/>
    <w:rsid w:val="008C570C"/>
    <w:rsid w:val="008C5755"/>
    <w:rsid w:val="008C5AFF"/>
    <w:rsid w:val="008C5CA1"/>
    <w:rsid w:val="008C5DAA"/>
    <w:rsid w:val="008C604A"/>
    <w:rsid w:val="008C6072"/>
    <w:rsid w:val="008C61C6"/>
    <w:rsid w:val="008C62EB"/>
    <w:rsid w:val="008C6327"/>
    <w:rsid w:val="008C6404"/>
    <w:rsid w:val="008C6574"/>
    <w:rsid w:val="008C67DA"/>
    <w:rsid w:val="008C683D"/>
    <w:rsid w:val="008C68CA"/>
    <w:rsid w:val="008C6CBC"/>
    <w:rsid w:val="008C6E3F"/>
    <w:rsid w:val="008C7049"/>
    <w:rsid w:val="008C7064"/>
    <w:rsid w:val="008C70DB"/>
    <w:rsid w:val="008C70FA"/>
    <w:rsid w:val="008C7255"/>
    <w:rsid w:val="008C738C"/>
    <w:rsid w:val="008C75B3"/>
    <w:rsid w:val="008C7603"/>
    <w:rsid w:val="008C775C"/>
    <w:rsid w:val="008C7908"/>
    <w:rsid w:val="008C7A43"/>
    <w:rsid w:val="008C7C18"/>
    <w:rsid w:val="008C7C4F"/>
    <w:rsid w:val="008C7D54"/>
    <w:rsid w:val="008C7FA5"/>
    <w:rsid w:val="008D00AF"/>
    <w:rsid w:val="008D00C9"/>
    <w:rsid w:val="008D03EA"/>
    <w:rsid w:val="008D0409"/>
    <w:rsid w:val="008D0455"/>
    <w:rsid w:val="008D045A"/>
    <w:rsid w:val="008D04BD"/>
    <w:rsid w:val="008D0695"/>
    <w:rsid w:val="008D0736"/>
    <w:rsid w:val="008D0774"/>
    <w:rsid w:val="008D0787"/>
    <w:rsid w:val="008D079D"/>
    <w:rsid w:val="008D08BF"/>
    <w:rsid w:val="008D08FF"/>
    <w:rsid w:val="008D0BE7"/>
    <w:rsid w:val="008D0E68"/>
    <w:rsid w:val="008D0E7B"/>
    <w:rsid w:val="008D0EA1"/>
    <w:rsid w:val="008D0F3D"/>
    <w:rsid w:val="008D0F53"/>
    <w:rsid w:val="008D0F6D"/>
    <w:rsid w:val="008D0FDD"/>
    <w:rsid w:val="008D1090"/>
    <w:rsid w:val="008D10DB"/>
    <w:rsid w:val="008D1115"/>
    <w:rsid w:val="008D11F9"/>
    <w:rsid w:val="008D1395"/>
    <w:rsid w:val="008D140B"/>
    <w:rsid w:val="008D14CF"/>
    <w:rsid w:val="008D15B1"/>
    <w:rsid w:val="008D1605"/>
    <w:rsid w:val="008D1622"/>
    <w:rsid w:val="008D1676"/>
    <w:rsid w:val="008D1D48"/>
    <w:rsid w:val="008D2053"/>
    <w:rsid w:val="008D2244"/>
    <w:rsid w:val="008D264B"/>
    <w:rsid w:val="008D29B9"/>
    <w:rsid w:val="008D2B5E"/>
    <w:rsid w:val="008D2C5B"/>
    <w:rsid w:val="008D2CAA"/>
    <w:rsid w:val="008D3213"/>
    <w:rsid w:val="008D3392"/>
    <w:rsid w:val="008D3520"/>
    <w:rsid w:val="008D3676"/>
    <w:rsid w:val="008D3779"/>
    <w:rsid w:val="008D3B90"/>
    <w:rsid w:val="008D3D89"/>
    <w:rsid w:val="008D3E0B"/>
    <w:rsid w:val="008D3E55"/>
    <w:rsid w:val="008D4167"/>
    <w:rsid w:val="008D44DE"/>
    <w:rsid w:val="008D44E6"/>
    <w:rsid w:val="008D46F1"/>
    <w:rsid w:val="008D4719"/>
    <w:rsid w:val="008D4954"/>
    <w:rsid w:val="008D4CE5"/>
    <w:rsid w:val="008D4DDF"/>
    <w:rsid w:val="008D4E08"/>
    <w:rsid w:val="008D4E90"/>
    <w:rsid w:val="008D5106"/>
    <w:rsid w:val="008D53C4"/>
    <w:rsid w:val="008D53E1"/>
    <w:rsid w:val="008D5526"/>
    <w:rsid w:val="008D5549"/>
    <w:rsid w:val="008D56EE"/>
    <w:rsid w:val="008D5EF5"/>
    <w:rsid w:val="008D60B7"/>
    <w:rsid w:val="008D614B"/>
    <w:rsid w:val="008D6252"/>
    <w:rsid w:val="008D63E2"/>
    <w:rsid w:val="008D65D1"/>
    <w:rsid w:val="008D6842"/>
    <w:rsid w:val="008D6976"/>
    <w:rsid w:val="008D6BDB"/>
    <w:rsid w:val="008D6C44"/>
    <w:rsid w:val="008D6D1E"/>
    <w:rsid w:val="008D6DD8"/>
    <w:rsid w:val="008D6F88"/>
    <w:rsid w:val="008D7107"/>
    <w:rsid w:val="008D71EF"/>
    <w:rsid w:val="008D7208"/>
    <w:rsid w:val="008D7262"/>
    <w:rsid w:val="008D72F7"/>
    <w:rsid w:val="008D7504"/>
    <w:rsid w:val="008D7704"/>
    <w:rsid w:val="008D7738"/>
    <w:rsid w:val="008D7815"/>
    <w:rsid w:val="008D78C1"/>
    <w:rsid w:val="008D7B4E"/>
    <w:rsid w:val="008D7E07"/>
    <w:rsid w:val="008D7F07"/>
    <w:rsid w:val="008D7F0A"/>
    <w:rsid w:val="008E0736"/>
    <w:rsid w:val="008E08CA"/>
    <w:rsid w:val="008E09A5"/>
    <w:rsid w:val="008E0AC9"/>
    <w:rsid w:val="008E0AEC"/>
    <w:rsid w:val="008E0C25"/>
    <w:rsid w:val="008E0C88"/>
    <w:rsid w:val="008E0DF8"/>
    <w:rsid w:val="008E1390"/>
    <w:rsid w:val="008E183F"/>
    <w:rsid w:val="008E1995"/>
    <w:rsid w:val="008E19C5"/>
    <w:rsid w:val="008E19E1"/>
    <w:rsid w:val="008E1A54"/>
    <w:rsid w:val="008E1B46"/>
    <w:rsid w:val="008E1F64"/>
    <w:rsid w:val="008E21D9"/>
    <w:rsid w:val="008E24C8"/>
    <w:rsid w:val="008E27A3"/>
    <w:rsid w:val="008E2A5C"/>
    <w:rsid w:val="008E2A9C"/>
    <w:rsid w:val="008E2B25"/>
    <w:rsid w:val="008E2B37"/>
    <w:rsid w:val="008E2C07"/>
    <w:rsid w:val="008E3077"/>
    <w:rsid w:val="008E3094"/>
    <w:rsid w:val="008E3107"/>
    <w:rsid w:val="008E3167"/>
    <w:rsid w:val="008E32CA"/>
    <w:rsid w:val="008E3326"/>
    <w:rsid w:val="008E33B7"/>
    <w:rsid w:val="008E33C5"/>
    <w:rsid w:val="008E34F9"/>
    <w:rsid w:val="008E3527"/>
    <w:rsid w:val="008E36BE"/>
    <w:rsid w:val="008E37E2"/>
    <w:rsid w:val="008E3818"/>
    <w:rsid w:val="008E382B"/>
    <w:rsid w:val="008E3BDF"/>
    <w:rsid w:val="008E3D76"/>
    <w:rsid w:val="008E3EE3"/>
    <w:rsid w:val="008E4035"/>
    <w:rsid w:val="008E4082"/>
    <w:rsid w:val="008E4173"/>
    <w:rsid w:val="008E4225"/>
    <w:rsid w:val="008E4253"/>
    <w:rsid w:val="008E435C"/>
    <w:rsid w:val="008E4668"/>
    <w:rsid w:val="008E4803"/>
    <w:rsid w:val="008E48FB"/>
    <w:rsid w:val="008E4A26"/>
    <w:rsid w:val="008E4D12"/>
    <w:rsid w:val="008E4ED8"/>
    <w:rsid w:val="008E5142"/>
    <w:rsid w:val="008E5143"/>
    <w:rsid w:val="008E535D"/>
    <w:rsid w:val="008E53E2"/>
    <w:rsid w:val="008E5505"/>
    <w:rsid w:val="008E5530"/>
    <w:rsid w:val="008E568D"/>
    <w:rsid w:val="008E5722"/>
    <w:rsid w:val="008E5779"/>
    <w:rsid w:val="008E57FE"/>
    <w:rsid w:val="008E58B9"/>
    <w:rsid w:val="008E59E6"/>
    <w:rsid w:val="008E5A69"/>
    <w:rsid w:val="008E5AF1"/>
    <w:rsid w:val="008E5D6C"/>
    <w:rsid w:val="008E5E09"/>
    <w:rsid w:val="008E5F4F"/>
    <w:rsid w:val="008E5F92"/>
    <w:rsid w:val="008E607C"/>
    <w:rsid w:val="008E6216"/>
    <w:rsid w:val="008E6217"/>
    <w:rsid w:val="008E6298"/>
    <w:rsid w:val="008E6381"/>
    <w:rsid w:val="008E6812"/>
    <w:rsid w:val="008E6847"/>
    <w:rsid w:val="008E6A36"/>
    <w:rsid w:val="008E6B59"/>
    <w:rsid w:val="008E6C90"/>
    <w:rsid w:val="008E6D3F"/>
    <w:rsid w:val="008E6DDE"/>
    <w:rsid w:val="008E6E87"/>
    <w:rsid w:val="008E6EF8"/>
    <w:rsid w:val="008E7015"/>
    <w:rsid w:val="008E7279"/>
    <w:rsid w:val="008E7290"/>
    <w:rsid w:val="008E732B"/>
    <w:rsid w:val="008E735C"/>
    <w:rsid w:val="008E7477"/>
    <w:rsid w:val="008E74A5"/>
    <w:rsid w:val="008E770A"/>
    <w:rsid w:val="008E7878"/>
    <w:rsid w:val="008E78C9"/>
    <w:rsid w:val="008E79B1"/>
    <w:rsid w:val="008E7C0A"/>
    <w:rsid w:val="008E7C5E"/>
    <w:rsid w:val="008E7C78"/>
    <w:rsid w:val="008E7CA6"/>
    <w:rsid w:val="008E7CE9"/>
    <w:rsid w:val="008E7D2C"/>
    <w:rsid w:val="008E7D2E"/>
    <w:rsid w:val="008E7E04"/>
    <w:rsid w:val="008E7E5B"/>
    <w:rsid w:val="008F022F"/>
    <w:rsid w:val="008F0394"/>
    <w:rsid w:val="008F05EF"/>
    <w:rsid w:val="008F0A00"/>
    <w:rsid w:val="008F0B60"/>
    <w:rsid w:val="008F0BD0"/>
    <w:rsid w:val="008F0C22"/>
    <w:rsid w:val="008F0CAE"/>
    <w:rsid w:val="008F0E0D"/>
    <w:rsid w:val="008F0F3B"/>
    <w:rsid w:val="008F0F68"/>
    <w:rsid w:val="008F0F6F"/>
    <w:rsid w:val="008F0FE5"/>
    <w:rsid w:val="008F117A"/>
    <w:rsid w:val="008F1430"/>
    <w:rsid w:val="008F1877"/>
    <w:rsid w:val="008F19B4"/>
    <w:rsid w:val="008F19F1"/>
    <w:rsid w:val="008F1CB7"/>
    <w:rsid w:val="008F1CF8"/>
    <w:rsid w:val="008F1E93"/>
    <w:rsid w:val="008F21C5"/>
    <w:rsid w:val="008F24EE"/>
    <w:rsid w:val="008F2732"/>
    <w:rsid w:val="008F281F"/>
    <w:rsid w:val="008F28F6"/>
    <w:rsid w:val="008F2902"/>
    <w:rsid w:val="008F2C8D"/>
    <w:rsid w:val="008F2D1B"/>
    <w:rsid w:val="008F2D4C"/>
    <w:rsid w:val="008F2D4E"/>
    <w:rsid w:val="008F2D4F"/>
    <w:rsid w:val="008F2E47"/>
    <w:rsid w:val="008F315D"/>
    <w:rsid w:val="008F33E5"/>
    <w:rsid w:val="008F3666"/>
    <w:rsid w:val="008F371E"/>
    <w:rsid w:val="008F38EA"/>
    <w:rsid w:val="008F397D"/>
    <w:rsid w:val="008F3CAA"/>
    <w:rsid w:val="008F3CDD"/>
    <w:rsid w:val="008F3EE9"/>
    <w:rsid w:val="008F3FF1"/>
    <w:rsid w:val="008F40D8"/>
    <w:rsid w:val="008F4172"/>
    <w:rsid w:val="008F42A3"/>
    <w:rsid w:val="008F441D"/>
    <w:rsid w:val="008F445E"/>
    <w:rsid w:val="008F451B"/>
    <w:rsid w:val="008F4717"/>
    <w:rsid w:val="008F474B"/>
    <w:rsid w:val="008F4853"/>
    <w:rsid w:val="008F49A2"/>
    <w:rsid w:val="008F49CC"/>
    <w:rsid w:val="008F4AF3"/>
    <w:rsid w:val="008F4BEE"/>
    <w:rsid w:val="008F4CB5"/>
    <w:rsid w:val="008F4CD4"/>
    <w:rsid w:val="008F4E8C"/>
    <w:rsid w:val="008F4F10"/>
    <w:rsid w:val="008F4F83"/>
    <w:rsid w:val="008F500B"/>
    <w:rsid w:val="008F54F5"/>
    <w:rsid w:val="008F54F7"/>
    <w:rsid w:val="008F5531"/>
    <w:rsid w:val="008F57FE"/>
    <w:rsid w:val="008F580C"/>
    <w:rsid w:val="008F5956"/>
    <w:rsid w:val="008F59B3"/>
    <w:rsid w:val="008F5A44"/>
    <w:rsid w:val="008F5D02"/>
    <w:rsid w:val="008F5E01"/>
    <w:rsid w:val="008F61DF"/>
    <w:rsid w:val="008F61E7"/>
    <w:rsid w:val="008F63FC"/>
    <w:rsid w:val="008F6425"/>
    <w:rsid w:val="008F6427"/>
    <w:rsid w:val="008F643C"/>
    <w:rsid w:val="008F654A"/>
    <w:rsid w:val="008F6574"/>
    <w:rsid w:val="008F65E7"/>
    <w:rsid w:val="008F65EC"/>
    <w:rsid w:val="008F66B1"/>
    <w:rsid w:val="008F6921"/>
    <w:rsid w:val="008F69B9"/>
    <w:rsid w:val="008F7069"/>
    <w:rsid w:val="008F70F7"/>
    <w:rsid w:val="008F712C"/>
    <w:rsid w:val="008F72D1"/>
    <w:rsid w:val="008F72DF"/>
    <w:rsid w:val="008F73AE"/>
    <w:rsid w:val="008F745B"/>
    <w:rsid w:val="008F749F"/>
    <w:rsid w:val="008F79BF"/>
    <w:rsid w:val="008F7A6B"/>
    <w:rsid w:val="008F7B41"/>
    <w:rsid w:val="008F7B97"/>
    <w:rsid w:val="008F7C94"/>
    <w:rsid w:val="008F7E0F"/>
    <w:rsid w:val="008F7E94"/>
    <w:rsid w:val="00900024"/>
    <w:rsid w:val="009003A9"/>
    <w:rsid w:val="0090040A"/>
    <w:rsid w:val="00900429"/>
    <w:rsid w:val="009004B0"/>
    <w:rsid w:val="009007E8"/>
    <w:rsid w:val="009009F3"/>
    <w:rsid w:val="00900A16"/>
    <w:rsid w:val="00900A7C"/>
    <w:rsid w:val="00900BA9"/>
    <w:rsid w:val="00900C37"/>
    <w:rsid w:val="00900E27"/>
    <w:rsid w:val="00900EAE"/>
    <w:rsid w:val="00900F23"/>
    <w:rsid w:val="00901024"/>
    <w:rsid w:val="009010A7"/>
    <w:rsid w:val="00901156"/>
    <w:rsid w:val="00901414"/>
    <w:rsid w:val="00901538"/>
    <w:rsid w:val="0090183B"/>
    <w:rsid w:val="00901854"/>
    <w:rsid w:val="00901907"/>
    <w:rsid w:val="00901AF5"/>
    <w:rsid w:val="00901B66"/>
    <w:rsid w:val="00901B8D"/>
    <w:rsid w:val="00901B8F"/>
    <w:rsid w:val="00901BB7"/>
    <w:rsid w:val="00901CA3"/>
    <w:rsid w:val="00901D03"/>
    <w:rsid w:val="00901DE4"/>
    <w:rsid w:val="00901F45"/>
    <w:rsid w:val="0090220A"/>
    <w:rsid w:val="009022E4"/>
    <w:rsid w:val="009023CE"/>
    <w:rsid w:val="00902580"/>
    <w:rsid w:val="0090269A"/>
    <w:rsid w:val="00902854"/>
    <w:rsid w:val="00902867"/>
    <w:rsid w:val="00902D43"/>
    <w:rsid w:val="00902DEA"/>
    <w:rsid w:val="00902F43"/>
    <w:rsid w:val="00902FAA"/>
    <w:rsid w:val="00903057"/>
    <w:rsid w:val="0090306E"/>
    <w:rsid w:val="0090339D"/>
    <w:rsid w:val="0090349C"/>
    <w:rsid w:val="009035AE"/>
    <w:rsid w:val="00903604"/>
    <w:rsid w:val="009036DA"/>
    <w:rsid w:val="009037F1"/>
    <w:rsid w:val="00903928"/>
    <w:rsid w:val="00903A4A"/>
    <w:rsid w:val="00903BF4"/>
    <w:rsid w:val="00903C96"/>
    <w:rsid w:val="00903CE9"/>
    <w:rsid w:val="00904085"/>
    <w:rsid w:val="009040C7"/>
    <w:rsid w:val="0090413F"/>
    <w:rsid w:val="009041F0"/>
    <w:rsid w:val="0090420F"/>
    <w:rsid w:val="0090425B"/>
    <w:rsid w:val="00904312"/>
    <w:rsid w:val="00904355"/>
    <w:rsid w:val="00904443"/>
    <w:rsid w:val="00904561"/>
    <w:rsid w:val="0090461F"/>
    <w:rsid w:val="0090462D"/>
    <w:rsid w:val="009046E8"/>
    <w:rsid w:val="00904803"/>
    <w:rsid w:val="00904893"/>
    <w:rsid w:val="009048C0"/>
    <w:rsid w:val="009048C4"/>
    <w:rsid w:val="00904909"/>
    <w:rsid w:val="00904965"/>
    <w:rsid w:val="00904980"/>
    <w:rsid w:val="00904A7F"/>
    <w:rsid w:val="00904CD0"/>
    <w:rsid w:val="00904CF5"/>
    <w:rsid w:val="00904D30"/>
    <w:rsid w:val="00904E30"/>
    <w:rsid w:val="00904E98"/>
    <w:rsid w:val="00904F40"/>
    <w:rsid w:val="0090526F"/>
    <w:rsid w:val="00905284"/>
    <w:rsid w:val="009052B9"/>
    <w:rsid w:val="00905332"/>
    <w:rsid w:val="00905367"/>
    <w:rsid w:val="00905389"/>
    <w:rsid w:val="00905803"/>
    <w:rsid w:val="00905937"/>
    <w:rsid w:val="00905A0A"/>
    <w:rsid w:val="00905BE3"/>
    <w:rsid w:val="00905CB4"/>
    <w:rsid w:val="00905DD5"/>
    <w:rsid w:val="00905F63"/>
    <w:rsid w:val="0090623E"/>
    <w:rsid w:val="009064AC"/>
    <w:rsid w:val="00906594"/>
    <w:rsid w:val="009065AF"/>
    <w:rsid w:val="0090663A"/>
    <w:rsid w:val="0090673B"/>
    <w:rsid w:val="009067D4"/>
    <w:rsid w:val="00906896"/>
    <w:rsid w:val="00906AE0"/>
    <w:rsid w:val="00906CB5"/>
    <w:rsid w:val="00906CEC"/>
    <w:rsid w:val="00906E4D"/>
    <w:rsid w:val="00906ED0"/>
    <w:rsid w:val="00906F66"/>
    <w:rsid w:val="009070C2"/>
    <w:rsid w:val="0090721F"/>
    <w:rsid w:val="009073F8"/>
    <w:rsid w:val="00907807"/>
    <w:rsid w:val="009079DB"/>
    <w:rsid w:val="00907D2F"/>
    <w:rsid w:val="00907D86"/>
    <w:rsid w:val="00907DBD"/>
    <w:rsid w:val="00910057"/>
    <w:rsid w:val="009100FE"/>
    <w:rsid w:val="0091036F"/>
    <w:rsid w:val="0091042F"/>
    <w:rsid w:val="00910478"/>
    <w:rsid w:val="00910954"/>
    <w:rsid w:val="00910B41"/>
    <w:rsid w:val="00910C0A"/>
    <w:rsid w:val="00910D55"/>
    <w:rsid w:val="00910F3E"/>
    <w:rsid w:val="00910FFF"/>
    <w:rsid w:val="0091123F"/>
    <w:rsid w:val="009113E9"/>
    <w:rsid w:val="00911441"/>
    <w:rsid w:val="0091174D"/>
    <w:rsid w:val="009117C9"/>
    <w:rsid w:val="009118BC"/>
    <w:rsid w:val="009119FA"/>
    <w:rsid w:val="00911A36"/>
    <w:rsid w:val="00911AF8"/>
    <w:rsid w:val="00911B47"/>
    <w:rsid w:val="00911E73"/>
    <w:rsid w:val="00912091"/>
    <w:rsid w:val="009121CE"/>
    <w:rsid w:val="00912364"/>
    <w:rsid w:val="00912388"/>
    <w:rsid w:val="00912408"/>
    <w:rsid w:val="00912423"/>
    <w:rsid w:val="00912534"/>
    <w:rsid w:val="00912645"/>
    <w:rsid w:val="00912652"/>
    <w:rsid w:val="009126AD"/>
    <w:rsid w:val="0091274D"/>
    <w:rsid w:val="00912766"/>
    <w:rsid w:val="009127A1"/>
    <w:rsid w:val="00912A66"/>
    <w:rsid w:val="00912A7C"/>
    <w:rsid w:val="00912ABD"/>
    <w:rsid w:val="00912CF9"/>
    <w:rsid w:val="00912DB2"/>
    <w:rsid w:val="00912F80"/>
    <w:rsid w:val="00913028"/>
    <w:rsid w:val="009130B3"/>
    <w:rsid w:val="00913227"/>
    <w:rsid w:val="00913318"/>
    <w:rsid w:val="009133BC"/>
    <w:rsid w:val="0091344C"/>
    <w:rsid w:val="0091347D"/>
    <w:rsid w:val="009134D3"/>
    <w:rsid w:val="00913555"/>
    <w:rsid w:val="0091358E"/>
    <w:rsid w:val="00913636"/>
    <w:rsid w:val="009136AD"/>
    <w:rsid w:val="00913E0D"/>
    <w:rsid w:val="00913F8F"/>
    <w:rsid w:val="00914027"/>
    <w:rsid w:val="009140EB"/>
    <w:rsid w:val="009140F1"/>
    <w:rsid w:val="0091417B"/>
    <w:rsid w:val="0091422B"/>
    <w:rsid w:val="00914273"/>
    <w:rsid w:val="0091429E"/>
    <w:rsid w:val="009145DB"/>
    <w:rsid w:val="0091461C"/>
    <w:rsid w:val="00914638"/>
    <w:rsid w:val="009147B9"/>
    <w:rsid w:val="0091482C"/>
    <w:rsid w:val="0091486F"/>
    <w:rsid w:val="00914ACD"/>
    <w:rsid w:val="00914ADB"/>
    <w:rsid w:val="00914CC7"/>
    <w:rsid w:val="009150AA"/>
    <w:rsid w:val="00915170"/>
    <w:rsid w:val="009151A3"/>
    <w:rsid w:val="0091523A"/>
    <w:rsid w:val="009154CA"/>
    <w:rsid w:val="0091551C"/>
    <w:rsid w:val="00915601"/>
    <w:rsid w:val="009156E5"/>
    <w:rsid w:val="00915779"/>
    <w:rsid w:val="00915838"/>
    <w:rsid w:val="00916306"/>
    <w:rsid w:val="00916314"/>
    <w:rsid w:val="009164B4"/>
    <w:rsid w:val="00916728"/>
    <w:rsid w:val="0091686E"/>
    <w:rsid w:val="0091692D"/>
    <w:rsid w:val="009169A6"/>
    <w:rsid w:val="00916E87"/>
    <w:rsid w:val="00917297"/>
    <w:rsid w:val="0091740C"/>
    <w:rsid w:val="0091741E"/>
    <w:rsid w:val="0091749D"/>
    <w:rsid w:val="0091752A"/>
    <w:rsid w:val="009176DE"/>
    <w:rsid w:val="00917828"/>
    <w:rsid w:val="009178E6"/>
    <w:rsid w:val="00917956"/>
    <w:rsid w:val="00917957"/>
    <w:rsid w:val="009179D7"/>
    <w:rsid w:val="00917A04"/>
    <w:rsid w:val="00917A83"/>
    <w:rsid w:val="00917DB4"/>
    <w:rsid w:val="00917DCB"/>
    <w:rsid w:val="00917DD8"/>
    <w:rsid w:val="00917E78"/>
    <w:rsid w:val="00917EEB"/>
    <w:rsid w:val="00917F11"/>
    <w:rsid w:val="00917F77"/>
    <w:rsid w:val="00920115"/>
    <w:rsid w:val="0092017F"/>
    <w:rsid w:val="009202BE"/>
    <w:rsid w:val="0092033F"/>
    <w:rsid w:val="009203CA"/>
    <w:rsid w:val="009203E0"/>
    <w:rsid w:val="009203F9"/>
    <w:rsid w:val="0092058C"/>
    <w:rsid w:val="009205B2"/>
    <w:rsid w:val="00920670"/>
    <w:rsid w:val="0092074A"/>
    <w:rsid w:val="009208E7"/>
    <w:rsid w:val="00920977"/>
    <w:rsid w:val="00920A8B"/>
    <w:rsid w:val="00920C49"/>
    <w:rsid w:val="00920D15"/>
    <w:rsid w:val="00920E1D"/>
    <w:rsid w:val="00920E6F"/>
    <w:rsid w:val="00920FDD"/>
    <w:rsid w:val="00921100"/>
    <w:rsid w:val="009216CC"/>
    <w:rsid w:val="009218E2"/>
    <w:rsid w:val="00921A5C"/>
    <w:rsid w:val="00921A5F"/>
    <w:rsid w:val="00921A63"/>
    <w:rsid w:val="00921A89"/>
    <w:rsid w:val="00921AD6"/>
    <w:rsid w:val="00921B7B"/>
    <w:rsid w:val="00921BB7"/>
    <w:rsid w:val="00921CA5"/>
    <w:rsid w:val="00921CDF"/>
    <w:rsid w:val="00921D0B"/>
    <w:rsid w:val="00921E55"/>
    <w:rsid w:val="00921FA5"/>
    <w:rsid w:val="00921FEC"/>
    <w:rsid w:val="0092209A"/>
    <w:rsid w:val="00922209"/>
    <w:rsid w:val="009223EF"/>
    <w:rsid w:val="0092254B"/>
    <w:rsid w:val="009225DF"/>
    <w:rsid w:val="0092275D"/>
    <w:rsid w:val="0092291B"/>
    <w:rsid w:val="0092299B"/>
    <w:rsid w:val="00923006"/>
    <w:rsid w:val="0092315E"/>
    <w:rsid w:val="0092316B"/>
    <w:rsid w:val="009231B7"/>
    <w:rsid w:val="009232C5"/>
    <w:rsid w:val="00923497"/>
    <w:rsid w:val="009234D4"/>
    <w:rsid w:val="0092355F"/>
    <w:rsid w:val="009237D9"/>
    <w:rsid w:val="00923867"/>
    <w:rsid w:val="00923C18"/>
    <w:rsid w:val="00923D08"/>
    <w:rsid w:val="00923D1D"/>
    <w:rsid w:val="009242A1"/>
    <w:rsid w:val="009244DF"/>
    <w:rsid w:val="009244FC"/>
    <w:rsid w:val="00924862"/>
    <w:rsid w:val="009248BB"/>
    <w:rsid w:val="00924939"/>
    <w:rsid w:val="00924C5A"/>
    <w:rsid w:val="00924D08"/>
    <w:rsid w:val="00924E69"/>
    <w:rsid w:val="00925050"/>
    <w:rsid w:val="00925110"/>
    <w:rsid w:val="009251AB"/>
    <w:rsid w:val="009255F9"/>
    <w:rsid w:val="009256BC"/>
    <w:rsid w:val="009257BF"/>
    <w:rsid w:val="009258CA"/>
    <w:rsid w:val="00925905"/>
    <w:rsid w:val="009259B2"/>
    <w:rsid w:val="00925AF8"/>
    <w:rsid w:val="00925BA8"/>
    <w:rsid w:val="00926085"/>
    <w:rsid w:val="00926205"/>
    <w:rsid w:val="0092633F"/>
    <w:rsid w:val="00926570"/>
    <w:rsid w:val="00926697"/>
    <w:rsid w:val="009266C9"/>
    <w:rsid w:val="009268D4"/>
    <w:rsid w:val="00926CAD"/>
    <w:rsid w:val="00926CD1"/>
    <w:rsid w:val="00926D5D"/>
    <w:rsid w:val="00926D6A"/>
    <w:rsid w:val="00927081"/>
    <w:rsid w:val="009272F5"/>
    <w:rsid w:val="00927737"/>
    <w:rsid w:val="00927866"/>
    <w:rsid w:val="009278E8"/>
    <w:rsid w:val="009279BA"/>
    <w:rsid w:val="00927ADB"/>
    <w:rsid w:val="00927BD0"/>
    <w:rsid w:val="00927D47"/>
    <w:rsid w:val="00927E90"/>
    <w:rsid w:val="00927EBA"/>
    <w:rsid w:val="00927F04"/>
    <w:rsid w:val="00927F2E"/>
    <w:rsid w:val="0093026E"/>
    <w:rsid w:val="00930304"/>
    <w:rsid w:val="00930406"/>
    <w:rsid w:val="00930494"/>
    <w:rsid w:val="00930516"/>
    <w:rsid w:val="00930607"/>
    <w:rsid w:val="00930621"/>
    <w:rsid w:val="0093075F"/>
    <w:rsid w:val="00930A65"/>
    <w:rsid w:val="00930C41"/>
    <w:rsid w:val="00930C9F"/>
    <w:rsid w:val="00930CBB"/>
    <w:rsid w:val="00930D0C"/>
    <w:rsid w:val="00930FB5"/>
    <w:rsid w:val="00931125"/>
    <w:rsid w:val="00931366"/>
    <w:rsid w:val="0093136C"/>
    <w:rsid w:val="00931416"/>
    <w:rsid w:val="00931418"/>
    <w:rsid w:val="00931597"/>
    <w:rsid w:val="00931A64"/>
    <w:rsid w:val="00931AC9"/>
    <w:rsid w:val="00931E86"/>
    <w:rsid w:val="00931F90"/>
    <w:rsid w:val="00931FFB"/>
    <w:rsid w:val="00932023"/>
    <w:rsid w:val="009320FD"/>
    <w:rsid w:val="009321F4"/>
    <w:rsid w:val="00932228"/>
    <w:rsid w:val="00932322"/>
    <w:rsid w:val="00932332"/>
    <w:rsid w:val="00932507"/>
    <w:rsid w:val="00932585"/>
    <w:rsid w:val="00932836"/>
    <w:rsid w:val="00932875"/>
    <w:rsid w:val="00932AED"/>
    <w:rsid w:val="00932DC7"/>
    <w:rsid w:val="00933061"/>
    <w:rsid w:val="0093329C"/>
    <w:rsid w:val="009333BA"/>
    <w:rsid w:val="0093346B"/>
    <w:rsid w:val="009335C8"/>
    <w:rsid w:val="009338CF"/>
    <w:rsid w:val="00933B0F"/>
    <w:rsid w:val="00933C69"/>
    <w:rsid w:val="00933D87"/>
    <w:rsid w:val="00933E44"/>
    <w:rsid w:val="00933E51"/>
    <w:rsid w:val="00933EAC"/>
    <w:rsid w:val="009340DF"/>
    <w:rsid w:val="00934165"/>
    <w:rsid w:val="009341F3"/>
    <w:rsid w:val="00934243"/>
    <w:rsid w:val="009342AC"/>
    <w:rsid w:val="009342C3"/>
    <w:rsid w:val="0093448E"/>
    <w:rsid w:val="009344E1"/>
    <w:rsid w:val="009345C6"/>
    <w:rsid w:val="00934669"/>
    <w:rsid w:val="009346D5"/>
    <w:rsid w:val="0093486A"/>
    <w:rsid w:val="00934943"/>
    <w:rsid w:val="00934BCE"/>
    <w:rsid w:val="00934DC5"/>
    <w:rsid w:val="00934E9F"/>
    <w:rsid w:val="00934EDB"/>
    <w:rsid w:val="00935586"/>
    <w:rsid w:val="009355C9"/>
    <w:rsid w:val="009356AE"/>
    <w:rsid w:val="009356EF"/>
    <w:rsid w:val="00935792"/>
    <w:rsid w:val="009358C1"/>
    <w:rsid w:val="00935A0D"/>
    <w:rsid w:val="00935CF3"/>
    <w:rsid w:val="00935D9F"/>
    <w:rsid w:val="00935E5D"/>
    <w:rsid w:val="00936087"/>
    <w:rsid w:val="009360CD"/>
    <w:rsid w:val="009360E7"/>
    <w:rsid w:val="0093637C"/>
    <w:rsid w:val="0093650B"/>
    <w:rsid w:val="00936939"/>
    <w:rsid w:val="00936986"/>
    <w:rsid w:val="009369BA"/>
    <w:rsid w:val="00936A36"/>
    <w:rsid w:val="00936AAC"/>
    <w:rsid w:val="00936F9D"/>
    <w:rsid w:val="009370D3"/>
    <w:rsid w:val="0093719F"/>
    <w:rsid w:val="0093726A"/>
    <w:rsid w:val="0093729F"/>
    <w:rsid w:val="009373E0"/>
    <w:rsid w:val="00937551"/>
    <w:rsid w:val="00937597"/>
    <w:rsid w:val="0093770B"/>
    <w:rsid w:val="00937746"/>
    <w:rsid w:val="00937A88"/>
    <w:rsid w:val="00937AFD"/>
    <w:rsid w:val="00937B9B"/>
    <w:rsid w:val="00937C99"/>
    <w:rsid w:val="00937C9E"/>
    <w:rsid w:val="00937D40"/>
    <w:rsid w:val="00940216"/>
    <w:rsid w:val="009402A2"/>
    <w:rsid w:val="00940365"/>
    <w:rsid w:val="009403FF"/>
    <w:rsid w:val="00940521"/>
    <w:rsid w:val="00940536"/>
    <w:rsid w:val="00940625"/>
    <w:rsid w:val="00940645"/>
    <w:rsid w:val="009408BD"/>
    <w:rsid w:val="00940C61"/>
    <w:rsid w:val="00940D4C"/>
    <w:rsid w:val="00940E12"/>
    <w:rsid w:val="00941116"/>
    <w:rsid w:val="0094124A"/>
    <w:rsid w:val="0094124F"/>
    <w:rsid w:val="0094134C"/>
    <w:rsid w:val="00941389"/>
    <w:rsid w:val="00941394"/>
    <w:rsid w:val="00941422"/>
    <w:rsid w:val="009414EE"/>
    <w:rsid w:val="00941614"/>
    <w:rsid w:val="009416B1"/>
    <w:rsid w:val="0094170D"/>
    <w:rsid w:val="0094177F"/>
    <w:rsid w:val="00941917"/>
    <w:rsid w:val="00941936"/>
    <w:rsid w:val="00941986"/>
    <w:rsid w:val="00941A17"/>
    <w:rsid w:val="00941B3D"/>
    <w:rsid w:val="00941B9B"/>
    <w:rsid w:val="00941CBB"/>
    <w:rsid w:val="00941EAB"/>
    <w:rsid w:val="0094213E"/>
    <w:rsid w:val="009422BE"/>
    <w:rsid w:val="0094246C"/>
    <w:rsid w:val="009424C5"/>
    <w:rsid w:val="009424E9"/>
    <w:rsid w:val="0094250E"/>
    <w:rsid w:val="0094253A"/>
    <w:rsid w:val="0094265B"/>
    <w:rsid w:val="00942712"/>
    <w:rsid w:val="009427CE"/>
    <w:rsid w:val="009427D9"/>
    <w:rsid w:val="0094280F"/>
    <w:rsid w:val="00942821"/>
    <w:rsid w:val="0094284B"/>
    <w:rsid w:val="00942A7A"/>
    <w:rsid w:val="00942B5D"/>
    <w:rsid w:val="00942C7B"/>
    <w:rsid w:val="00942C83"/>
    <w:rsid w:val="00942D56"/>
    <w:rsid w:val="00942DEE"/>
    <w:rsid w:val="00942E95"/>
    <w:rsid w:val="00943157"/>
    <w:rsid w:val="009431B3"/>
    <w:rsid w:val="0094325A"/>
    <w:rsid w:val="009433E4"/>
    <w:rsid w:val="00943423"/>
    <w:rsid w:val="00943743"/>
    <w:rsid w:val="00943784"/>
    <w:rsid w:val="00943852"/>
    <w:rsid w:val="00943C84"/>
    <w:rsid w:val="00943E07"/>
    <w:rsid w:val="00943E7F"/>
    <w:rsid w:val="00944029"/>
    <w:rsid w:val="00944828"/>
    <w:rsid w:val="00944D7F"/>
    <w:rsid w:val="00944DC6"/>
    <w:rsid w:val="00944E7D"/>
    <w:rsid w:val="00945051"/>
    <w:rsid w:val="009451A7"/>
    <w:rsid w:val="00945236"/>
    <w:rsid w:val="009454C1"/>
    <w:rsid w:val="0094557B"/>
    <w:rsid w:val="00945779"/>
    <w:rsid w:val="00945787"/>
    <w:rsid w:val="0094586B"/>
    <w:rsid w:val="00945CA2"/>
    <w:rsid w:val="00946075"/>
    <w:rsid w:val="009461A7"/>
    <w:rsid w:val="00946635"/>
    <w:rsid w:val="0094677E"/>
    <w:rsid w:val="009468BF"/>
    <w:rsid w:val="00946907"/>
    <w:rsid w:val="009469BA"/>
    <w:rsid w:val="00946B04"/>
    <w:rsid w:val="00946B2E"/>
    <w:rsid w:val="00946B45"/>
    <w:rsid w:val="00946C90"/>
    <w:rsid w:val="00946D66"/>
    <w:rsid w:val="00946D8F"/>
    <w:rsid w:val="00946E36"/>
    <w:rsid w:val="009472A7"/>
    <w:rsid w:val="00947303"/>
    <w:rsid w:val="00947423"/>
    <w:rsid w:val="00947560"/>
    <w:rsid w:val="009478BD"/>
    <w:rsid w:val="0094794B"/>
    <w:rsid w:val="00947984"/>
    <w:rsid w:val="00947ACD"/>
    <w:rsid w:val="00947C24"/>
    <w:rsid w:val="00947D90"/>
    <w:rsid w:val="009500D9"/>
    <w:rsid w:val="00950156"/>
    <w:rsid w:val="0095022E"/>
    <w:rsid w:val="009502D8"/>
    <w:rsid w:val="009502F8"/>
    <w:rsid w:val="0095030E"/>
    <w:rsid w:val="009503A2"/>
    <w:rsid w:val="0095057A"/>
    <w:rsid w:val="009506BC"/>
    <w:rsid w:val="0095073E"/>
    <w:rsid w:val="00950817"/>
    <w:rsid w:val="00950904"/>
    <w:rsid w:val="009509B8"/>
    <w:rsid w:val="00950B52"/>
    <w:rsid w:val="00950C88"/>
    <w:rsid w:val="00950D70"/>
    <w:rsid w:val="00950D84"/>
    <w:rsid w:val="00950EC1"/>
    <w:rsid w:val="00950FD1"/>
    <w:rsid w:val="0095106E"/>
    <w:rsid w:val="0095112F"/>
    <w:rsid w:val="009511F5"/>
    <w:rsid w:val="00951592"/>
    <w:rsid w:val="009517F2"/>
    <w:rsid w:val="00951946"/>
    <w:rsid w:val="00951A19"/>
    <w:rsid w:val="00951B27"/>
    <w:rsid w:val="00951DCF"/>
    <w:rsid w:val="00952100"/>
    <w:rsid w:val="00952247"/>
    <w:rsid w:val="0095226C"/>
    <w:rsid w:val="009523D4"/>
    <w:rsid w:val="009524A4"/>
    <w:rsid w:val="009526AE"/>
    <w:rsid w:val="0095272A"/>
    <w:rsid w:val="00952864"/>
    <w:rsid w:val="009529A8"/>
    <w:rsid w:val="00952ABF"/>
    <w:rsid w:val="00952C54"/>
    <w:rsid w:val="00952C7F"/>
    <w:rsid w:val="00952CBB"/>
    <w:rsid w:val="00952E0A"/>
    <w:rsid w:val="00952F25"/>
    <w:rsid w:val="00952F2B"/>
    <w:rsid w:val="0095304A"/>
    <w:rsid w:val="009535E4"/>
    <w:rsid w:val="0095363A"/>
    <w:rsid w:val="009536A4"/>
    <w:rsid w:val="0095371F"/>
    <w:rsid w:val="009537FC"/>
    <w:rsid w:val="00953896"/>
    <w:rsid w:val="00953897"/>
    <w:rsid w:val="00953900"/>
    <w:rsid w:val="00953A37"/>
    <w:rsid w:val="00953B2F"/>
    <w:rsid w:val="00953C4E"/>
    <w:rsid w:val="00953CAE"/>
    <w:rsid w:val="00953F3A"/>
    <w:rsid w:val="00954000"/>
    <w:rsid w:val="0095410D"/>
    <w:rsid w:val="00954511"/>
    <w:rsid w:val="009545C9"/>
    <w:rsid w:val="00954605"/>
    <w:rsid w:val="00954639"/>
    <w:rsid w:val="0095476D"/>
    <w:rsid w:val="00954871"/>
    <w:rsid w:val="00954A1E"/>
    <w:rsid w:val="00954BEE"/>
    <w:rsid w:val="00954DCE"/>
    <w:rsid w:val="00954F2F"/>
    <w:rsid w:val="00955021"/>
    <w:rsid w:val="009550B5"/>
    <w:rsid w:val="009550FC"/>
    <w:rsid w:val="009551D9"/>
    <w:rsid w:val="0095520C"/>
    <w:rsid w:val="00955220"/>
    <w:rsid w:val="00955267"/>
    <w:rsid w:val="00955379"/>
    <w:rsid w:val="00955532"/>
    <w:rsid w:val="00955751"/>
    <w:rsid w:val="0095595E"/>
    <w:rsid w:val="00955972"/>
    <w:rsid w:val="00955A62"/>
    <w:rsid w:val="00955BC3"/>
    <w:rsid w:val="00955C5E"/>
    <w:rsid w:val="00955CC8"/>
    <w:rsid w:val="00955FA2"/>
    <w:rsid w:val="009560CD"/>
    <w:rsid w:val="00956136"/>
    <w:rsid w:val="00956404"/>
    <w:rsid w:val="009564F3"/>
    <w:rsid w:val="009566DE"/>
    <w:rsid w:val="00956716"/>
    <w:rsid w:val="009567DD"/>
    <w:rsid w:val="00956879"/>
    <w:rsid w:val="00956904"/>
    <w:rsid w:val="00956926"/>
    <w:rsid w:val="00956973"/>
    <w:rsid w:val="009569A5"/>
    <w:rsid w:val="00956ACF"/>
    <w:rsid w:val="00956B03"/>
    <w:rsid w:val="00956D8E"/>
    <w:rsid w:val="00956F4B"/>
    <w:rsid w:val="009570AA"/>
    <w:rsid w:val="00957368"/>
    <w:rsid w:val="00957637"/>
    <w:rsid w:val="0095767D"/>
    <w:rsid w:val="00957872"/>
    <w:rsid w:val="0095788B"/>
    <w:rsid w:val="00957962"/>
    <w:rsid w:val="009579FD"/>
    <w:rsid w:val="00957D45"/>
    <w:rsid w:val="0096001D"/>
    <w:rsid w:val="009601D0"/>
    <w:rsid w:val="009601D5"/>
    <w:rsid w:val="0096042E"/>
    <w:rsid w:val="00960973"/>
    <w:rsid w:val="009609C0"/>
    <w:rsid w:val="009609C6"/>
    <w:rsid w:val="00960B34"/>
    <w:rsid w:val="00960CBC"/>
    <w:rsid w:val="00960D44"/>
    <w:rsid w:val="00960ED7"/>
    <w:rsid w:val="00960FF4"/>
    <w:rsid w:val="00961015"/>
    <w:rsid w:val="009610F9"/>
    <w:rsid w:val="00961459"/>
    <w:rsid w:val="009614D7"/>
    <w:rsid w:val="009614DD"/>
    <w:rsid w:val="00961928"/>
    <w:rsid w:val="00961A0B"/>
    <w:rsid w:val="00961BB0"/>
    <w:rsid w:val="00961C29"/>
    <w:rsid w:val="00961CB4"/>
    <w:rsid w:val="00961DA2"/>
    <w:rsid w:val="00961DF4"/>
    <w:rsid w:val="00961E4A"/>
    <w:rsid w:val="00961F5F"/>
    <w:rsid w:val="00961FAF"/>
    <w:rsid w:val="00962016"/>
    <w:rsid w:val="009620CA"/>
    <w:rsid w:val="0096226C"/>
    <w:rsid w:val="0096235C"/>
    <w:rsid w:val="00962563"/>
    <w:rsid w:val="009625D1"/>
    <w:rsid w:val="009626F0"/>
    <w:rsid w:val="009627B7"/>
    <w:rsid w:val="009627D2"/>
    <w:rsid w:val="00962845"/>
    <w:rsid w:val="009629F1"/>
    <w:rsid w:val="00962BA8"/>
    <w:rsid w:val="00962CB1"/>
    <w:rsid w:val="00962F27"/>
    <w:rsid w:val="00963097"/>
    <w:rsid w:val="009630F5"/>
    <w:rsid w:val="0096319D"/>
    <w:rsid w:val="009631FF"/>
    <w:rsid w:val="00963300"/>
    <w:rsid w:val="00963518"/>
    <w:rsid w:val="009635A2"/>
    <w:rsid w:val="00963627"/>
    <w:rsid w:val="0096364D"/>
    <w:rsid w:val="009638ED"/>
    <w:rsid w:val="00963B4F"/>
    <w:rsid w:val="00963E3B"/>
    <w:rsid w:val="00963F22"/>
    <w:rsid w:val="00964136"/>
    <w:rsid w:val="009641CD"/>
    <w:rsid w:val="0096420B"/>
    <w:rsid w:val="009642BA"/>
    <w:rsid w:val="00964335"/>
    <w:rsid w:val="0096433D"/>
    <w:rsid w:val="00964372"/>
    <w:rsid w:val="0096440E"/>
    <w:rsid w:val="0096441A"/>
    <w:rsid w:val="009644F6"/>
    <w:rsid w:val="00964537"/>
    <w:rsid w:val="00964587"/>
    <w:rsid w:val="009645E0"/>
    <w:rsid w:val="0096462B"/>
    <w:rsid w:val="00964A8B"/>
    <w:rsid w:val="00964B77"/>
    <w:rsid w:val="00964C49"/>
    <w:rsid w:val="00964CD2"/>
    <w:rsid w:val="00964DCB"/>
    <w:rsid w:val="00965485"/>
    <w:rsid w:val="0096570A"/>
    <w:rsid w:val="00965756"/>
    <w:rsid w:val="00965D40"/>
    <w:rsid w:val="00965D7B"/>
    <w:rsid w:val="00965F7E"/>
    <w:rsid w:val="0096624C"/>
    <w:rsid w:val="00966321"/>
    <w:rsid w:val="00966377"/>
    <w:rsid w:val="009663AB"/>
    <w:rsid w:val="00966434"/>
    <w:rsid w:val="00966751"/>
    <w:rsid w:val="0096685F"/>
    <w:rsid w:val="009668D0"/>
    <w:rsid w:val="009668D2"/>
    <w:rsid w:val="00966902"/>
    <w:rsid w:val="00966950"/>
    <w:rsid w:val="0096695D"/>
    <w:rsid w:val="00966B14"/>
    <w:rsid w:val="00966B59"/>
    <w:rsid w:val="00966B87"/>
    <w:rsid w:val="00966B96"/>
    <w:rsid w:val="00966C2C"/>
    <w:rsid w:val="00967028"/>
    <w:rsid w:val="00967036"/>
    <w:rsid w:val="0096709D"/>
    <w:rsid w:val="0096739A"/>
    <w:rsid w:val="009673B9"/>
    <w:rsid w:val="0096756D"/>
    <w:rsid w:val="009676DA"/>
    <w:rsid w:val="0096794E"/>
    <w:rsid w:val="00967C78"/>
    <w:rsid w:val="00967E7B"/>
    <w:rsid w:val="00970365"/>
    <w:rsid w:val="00970468"/>
    <w:rsid w:val="009704C9"/>
    <w:rsid w:val="0097051F"/>
    <w:rsid w:val="0097066A"/>
    <w:rsid w:val="00970762"/>
    <w:rsid w:val="009707CC"/>
    <w:rsid w:val="009708B0"/>
    <w:rsid w:val="009708DA"/>
    <w:rsid w:val="00970902"/>
    <w:rsid w:val="00970BC1"/>
    <w:rsid w:val="00970C89"/>
    <w:rsid w:val="00970C92"/>
    <w:rsid w:val="00971008"/>
    <w:rsid w:val="0097101D"/>
    <w:rsid w:val="009711BE"/>
    <w:rsid w:val="0097124C"/>
    <w:rsid w:val="0097136A"/>
    <w:rsid w:val="009713A2"/>
    <w:rsid w:val="009716E7"/>
    <w:rsid w:val="009716FD"/>
    <w:rsid w:val="00971755"/>
    <w:rsid w:val="009717B8"/>
    <w:rsid w:val="009719B4"/>
    <w:rsid w:val="00971A5F"/>
    <w:rsid w:val="00971CBE"/>
    <w:rsid w:val="00971CD1"/>
    <w:rsid w:val="00971DBF"/>
    <w:rsid w:val="00971F66"/>
    <w:rsid w:val="00971FC7"/>
    <w:rsid w:val="0097228A"/>
    <w:rsid w:val="00972450"/>
    <w:rsid w:val="00972470"/>
    <w:rsid w:val="009724DE"/>
    <w:rsid w:val="00972605"/>
    <w:rsid w:val="00972686"/>
    <w:rsid w:val="00972816"/>
    <w:rsid w:val="00972890"/>
    <w:rsid w:val="00972909"/>
    <w:rsid w:val="0097291A"/>
    <w:rsid w:val="0097294E"/>
    <w:rsid w:val="00972997"/>
    <w:rsid w:val="00972999"/>
    <w:rsid w:val="00972B87"/>
    <w:rsid w:val="00972BA6"/>
    <w:rsid w:val="00972C7B"/>
    <w:rsid w:val="00972CD7"/>
    <w:rsid w:val="00972FC4"/>
    <w:rsid w:val="009731EB"/>
    <w:rsid w:val="009732D2"/>
    <w:rsid w:val="0097332A"/>
    <w:rsid w:val="00973365"/>
    <w:rsid w:val="00973577"/>
    <w:rsid w:val="00973821"/>
    <w:rsid w:val="00973856"/>
    <w:rsid w:val="009738EE"/>
    <w:rsid w:val="00973ABA"/>
    <w:rsid w:val="00973C46"/>
    <w:rsid w:val="00973F5D"/>
    <w:rsid w:val="00974020"/>
    <w:rsid w:val="00974336"/>
    <w:rsid w:val="00974746"/>
    <w:rsid w:val="00974880"/>
    <w:rsid w:val="0097494E"/>
    <w:rsid w:val="00974974"/>
    <w:rsid w:val="00974B1A"/>
    <w:rsid w:val="00974BA6"/>
    <w:rsid w:val="00974C09"/>
    <w:rsid w:val="00974EFD"/>
    <w:rsid w:val="00974FF9"/>
    <w:rsid w:val="009750FC"/>
    <w:rsid w:val="00975181"/>
    <w:rsid w:val="00975451"/>
    <w:rsid w:val="0097563A"/>
    <w:rsid w:val="009756A0"/>
    <w:rsid w:val="009757D9"/>
    <w:rsid w:val="009759C3"/>
    <w:rsid w:val="00975A01"/>
    <w:rsid w:val="00975AEF"/>
    <w:rsid w:val="009761EA"/>
    <w:rsid w:val="0097633E"/>
    <w:rsid w:val="00976378"/>
    <w:rsid w:val="00976402"/>
    <w:rsid w:val="00976447"/>
    <w:rsid w:val="0097656C"/>
    <w:rsid w:val="00976677"/>
    <w:rsid w:val="009766DB"/>
    <w:rsid w:val="00976891"/>
    <w:rsid w:val="009769F6"/>
    <w:rsid w:val="00976BD5"/>
    <w:rsid w:val="00976C4C"/>
    <w:rsid w:val="00976E2C"/>
    <w:rsid w:val="00977081"/>
    <w:rsid w:val="0097708C"/>
    <w:rsid w:val="00977178"/>
    <w:rsid w:val="009771AB"/>
    <w:rsid w:val="009771FE"/>
    <w:rsid w:val="0097737A"/>
    <w:rsid w:val="00977457"/>
    <w:rsid w:val="009774E9"/>
    <w:rsid w:val="00977728"/>
    <w:rsid w:val="00977783"/>
    <w:rsid w:val="0097778A"/>
    <w:rsid w:val="009777D3"/>
    <w:rsid w:val="009779F1"/>
    <w:rsid w:val="00977A3F"/>
    <w:rsid w:val="00977C9F"/>
    <w:rsid w:val="00977D94"/>
    <w:rsid w:val="00977DAA"/>
    <w:rsid w:val="00977E4D"/>
    <w:rsid w:val="00977E64"/>
    <w:rsid w:val="00980032"/>
    <w:rsid w:val="009800CF"/>
    <w:rsid w:val="00980495"/>
    <w:rsid w:val="0098049E"/>
    <w:rsid w:val="009804B8"/>
    <w:rsid w:val="009805D2"/>
    <w:rsid w:val="009806D7"/>
    <w:rsid w:val="009806DA"/>
    <w:rsid w:val="00980B69"/>
    <w:rsid w:val="00980BAC"/>
    <w:rsid w:val="00980DEF"/>
    <w:rsid w:val="00980E25"/>
    <w:rsid w:val="00980EC9"/>
    <w:rsid w:val="00980FE4"/>
    <w:rsid w:val="009812E5"/>
    <w:rsid w:val="0098141D"/>
    <w:rsid w:val="0098167F"/>
    <w:rsid w:val="009816C2"/>
    <w:rsid w:val="009816C3"/>
    <w:rsid w:val="00981972"/>
    <w:rsid w:val="00981A66"/>
    <w:rsid w:val="00981A8A"/>
    <w:rsid w:val="00981AFF"/>
    <w:rsid w:val="00981D0B"/>
    <w:rsid w:val="00981D43"/>
    <w:rsid w:val="00981ED8"/>
    <w:rsid w:val="009821A6"/>
    <w:rsid w:val="009821AF"/>
    <w:rsid w:val="009821B6"/>
    <w:rsid w:val="00982237"/>
    <w:rsid w:val="00982283"/>
    <w:rsid w:val="009822E7"/>
    <w:rsid w:val="0098230F"/>
    <w:rsid w:val="00982339"/>
    <w:rsid w:val="009823B6"/>
    <w:rsid w:val="009823ED"/>
    <w:rsid w:val="00982583"/>
    <w:rsid w:val="0098282B"/>
    <w:rsid w:val="009828DD"/>
    <w:rsid w:val="009828F6"/>
    <w:rsid w:val="009829D4"/>
    <w:rsid w:val="00982A26"/>
    <w:rsid w:val="00982A72"/>
    <w:rsid w:val="00982BE2"/>
    <w:rsid w:val="00982C42"/>
    <w:rsid w:val="00982D88"/>
    <w:rsid w:val="00982DC8"/>
    <w:rsid w:val="0098311C"/>
    <w:rsid w:val="009832D1"/>
    <w:rsid w:val="0098354F"/>
    <w:rsid w:val="00983761"/>
    <w:rsid w:val="00983803"/>
    <w:rsid w:val="00983A09"/>
    <w:rsid w:val="00983B55"/>
    <w:rsid w:val="00983E4C"/>
    <w:rsid w:val="00983E9F"/>
    <w:rsid w:val="00983F37"/>
    <w:rsid w:val="00984016"/>
    <w:rsid w:val="00984063"/>
    <w:rsid w:val="00984286"/>
    <w:rsid w:val="00984301"/>
    <w:rsid w:val="00984359"/>
    <w:rsid w:val="00984361"/>
    <w:rsid w:val="009843CC"/>
    <w:rsid w:val="0098441D"/>
    <w:rsid w:val="009845BB"/>
    <w:rsid w:val="009845EE"/>
    <w:rsid w:val="00984668"/>
    <w:rsid w:val="00984712"/>
    <w:rsid w:val="00984875"/>
    <w:rsid w:val="009848CA"/>
    <w:rsid w:val="00984ABC"/>
    <w:rsid w:val="00984CB6"/>
    <w:rsid w:val="00984CE4"/>
    <w:rsid w:val="00984FEF"/>
    <w:rsid w:val="0098526A"/>
    <w:rsid w:val="00985643"/>
    <w:rsid w:val="00985A53"/>
    <w:rsid w:val="00985D9C"/>
    <w:rsid w:val="00985DC6"/>
    <w:rsid w:val="00985EA0"/>
    <w:rsid w:val="00985EB3"/>
    <w:rsid w:val="00985F37"/>
    <w:rsid w:val="00985F3C"/>
    <w:rsid w:val="00985F40"/>
    <w:rsid w:val="00986142"/>
    <w:rsid w:val="009861BD"/>
    <w:rsid w:val="00986246"/>
    <w:rsid w:val="00986400"/>
    <w:rsid w:val="00986465"/>
    <w:rsid w:val="00986521"/>
    <w:rsid w:val="0098662D"/>
    <w:rsid w:val="009868B5"/>
    <w:rsid w:val="00986A03"/>
    <w:rsid w:val="00986B17"/>
    <w:rsid w:val="00986D57"/>
    <w:rsid w:val="00986F9C"/>
    <w:rsid w:val="00986FE8"/>
    <w:rsid w:val="00986FE9"/>
    <w:rsid w:val="009870E7"/>
    <w:rsid w:val="0098716F"/>
    <w:rsid w:val="009872A5"/>
    <w:rsid w:val="009873F3"/>
    <w:rsid w:val="009873F8"/>
    <w:rsid w:val="0098741F"/>
    <w:rsid w:val="00987535"/>
    <w:rsid w:val="0098757B"/>
    <w:rsid w:val="009875AF"/>
    <w:rsid w:val="009875FB"/>
    <w:rsid w:val="0098767F"/>
    <w:rsid w:val="00987742"/>
    <w:rsid w:val="00987791"/>
    <w:rsid w:val="009877CE"/>
    <w:rsid w:val="00987839"/>
    <w:rsid w:val="009879E5"/>
    <w:rsid w:val="00987C9E"/>
    <w:rsid w:val="00987D2D"/>
    <w:rsid w:val="00987D72"/>
    <w:rsid w:val="00987DC4"/>
    <w:rsid w:val="00987DEF"/>
    <w:rsid w:val="00987F93"/>
    <w:rsid w:val="00987FBA"/>
    <w:rsid w:val="00990004"/>
    <w:rsid w:val="0099000C"/>
    <w:rsid w:val="00990090"/>
    <w:rsid w:val="00990131"/>
    <w:rsid w:val="00990181"/>
    <w:rsid w:val="009903C1"/>
    <w:rsid w:val="009905A3"/>
    <w:rsid w:val="00990720"/>
    <w:rsid w:val="00990860"/>
    <w:rsid w:val="009909BD"/>
    <w:rsid w:val="00990A12"/>
    <w:rsid w:val="00990C83"/>
    <w:rsid w:val="00990CD0"/>
    <w:rsid w:val="00990D71"/>
    <w:rsid w:val="00990E91"/>
    <w:rsid w:val="00990F63"/>
    <w:rsid w:val="00990F9F"/>
    <w:rsid w:val="00990FF9"/>
    <w:rsid w:val="00991088"/>
    <w:rsid w:val="00991130"/>
    <w:rsid w:val="0099131A"/>
    <w:rsid w:val="00991385"/>
    <w:rsid w:val="009914CA"/>
    <w:rsid w:val="009914D2"/>
    <w:rsid w:val="00991759"/>
    <w:rsid w:val="00991785"/>
    <w:rsid w:val="0099178E"/>
    <w:rsid w:val="00991968"/>
    <w:rsid w:val="009919BA"/>
    <w:rsid w:val="00991A83"/>
    <w:rsid w:val="00991AAC"/>
    <w:rsid w:val="00991B35"/>
    <w:rsid w:val="00991C0E"/>
    <w:rsid w:val="00991C99"/>
    <w:rsid w:val="00991D71"/>
    <w:rsid w:val="00991EA3"/>
    <w:rsid w:val="00992415"/>
    <w:rsid w:val="00992417"/>
    <w:rsid w:val="0099247E"/>
    <w:rsid w:val="00992536"/>
    <w:rsid w:val="00992568"/>
    <w:rsid w:val="009926AF"/>
    <w:rsid w:val="009928D5"/>
    <w:rsid w:val="00992AC0"/>
    <w:rsid w:val="00992BE1"/>
    <w:rsid w:val="00992C35"/>
    <w:rsid w:val="00992D3C"/>
    <w:rsid w:val="00992FAB"/>
    <w:rsid w:val="00993075"/>
    <w:rsid w:val="0099326F"/>
    <w:rsid w:val="0099340C"/>
    <w:rsid w:val="009934F9"/>
    <w:rsid w:val="00993587"/>
    <w:rsid w:val="009935CD"/>
    <w:rsid w:val="00993762"/>
    <w:rsid w:val="0099376D"/>
    <w:rsid w:val="00993B2E"/>
    <w:rsid w:val="00993B38"/>
    <w:rsid w:val="00993D14"/>
    <w:rsid w:val="009940B1"/>
    <w:rsid w:val="009940C4"/>
    <w:rsid w:val="009941F8"/>
    <w:rsid w:val="009943A7"/>
    <w:rsid w:val="009943B9"/>
    <w:rsid w:val="0099440C"/>
    <w:rsid w:val="009944FA"/>
    <w:rsid w:val="00994526"/>
    <w:rsid w:val="00994544"/>
    <w:rsid w:val="00994593"/>
    <w:rsid w:val="0099459F"/>
    <w:rsid w:val="009945AB"/>
    <w:rsid w:val="009946E2"/>
    <w:rsid w:val="00994BA8"/>
    <w:rsid w:val="00994C48"/>
    <w:rsid w:val="00994CEC"/>
    <w:rsid w:val="00994D16"/>
    <w:rsid w:val="00994EDF"/>
    <w:rsid w:val="0099504D"/>
    <w:rsid w:val="00995062"/>
    <w:rsid w:val="00995110"/>
    <w:rsid w:val="00995269"/>
    <w:rsid w:val="00995385"/>
    <w:rsid w:val="009953EE"/>
    <w:rsid w:val="009954BD"/>
    <w:rsid w:val="009954FE"/>
    <w:rsid w:val="0099556C"/>
    <w:rsid w:val="009955C8"/>
    <w:rsid w:val="00995600"/>
    <w:rsid w:val="00995621"/>
    <w:rsid w:val="009956CF"/>
    <w:rsid w:val="009958B2"/>
    <w:rsid w:val="0099593A"/>
    <w:rsid w:val="009959DB"/>
    <w:rsid w:val="00995ABA"/>
    <w:rsid w:val="00995C7D"/>
    <w:rsid w:val="00995CA3"/>
    <w:rsid w:val="00995CE5"/>
    <w:rsid w:val="00995F85"/>
    <w:rsid w:val="009960E2"/>
    <w:rsid w:val="009963DB"/>
    <w:rsid w:val="009964B1"/>
    <w:rsid w:val="0099662F"/>
    <w:rsid w:val="009967C8"/>
    <w:rsid w:val="0099684D"/>
    <w:rsid w:val="00996863"/>
    <w:rsid w:val="0099686B"/>
    <w:rsid w:val="00996BFE"/>
    <w:rsid w:val="00996D72"/>
    <w:rsid w:val="00996F1D"/>
    <w:rsid w:val="009970C0"/>
    <w:rsid w:val="0099719F"/>
    <w:rsid w:val="00997337"/>
    <w:rsid w:val="0099758D"/>
    <w:rsid w:val="0099763D"/>
    <w:rsid w:val="00997735"/>
    <w:rsid w:val="0099775E"/>
    <w:rsid w:val="009978EB"/>
    <w:rsid w:val="00997903"/>
    <w:rsid w:val="0099791B"/>
    <w:rsid w:val="00997AEB"/>
    <w:rsid w:val="00997C07"/>
    <w:rsid w:val="00997C30"/>
    <w:rsid w:val="00997D5E"/>
    <w:rsid w:val="00997DFD"/>
    <w:rsid w:val="00997EF3"/>
    <w:rsid w:val="00997F00"/>
    <w:rsid w:val="00997F7E"/>
    <w:rsid w:val="009A01DE"/>
    <w:rsid w:val="009A0253"/>
    <w:rsid w:val="009A0510"/>
    <w:rsid w:val="009A05DD"/>
    <w:rsid w:val="009A0611"/>
    <w:rsid w:val="009A074E"/>
    <w:rsid w:val="009A078E"/>
    <w:rsid w:val="009A07CE"/>
    <w:rsid w:val="009A09F5"/>
    <w:rsid w:val="009A0A21"/>
    <w:rsid w:val="009A0B43"/>
    <w:rsid w:val="009A0D18"/>
    <w:rsid w:val="009A0F4F"/>
    <w:rsid w:val="009A10F2"/>
    <w:rsid w:val="009A11FB"/>
    <w:rsid w:val="009A1310"/>
    <w:rsid w:val="009A1442"/>
    <w:rsid w:val="009A17A6"/>
    <w:rsid w:val="009A1ADB"/>
    <w:rsid w:val="009A1DFE"/>
    <w:rsid w:val="009A1E88"/>
    <w:rsid w:val="009A1FBC"/>
    <w:rsid w:val="009A1FD7"/>
    <w:rsid w:val="009A22EF"/>
    <w:rsid w:val="009A235A"/>
    <w:rsid w:val="009A239D"/>
    <w:rsid w:val="009A23DC"/>
    <w:rsid w:val="009A2457"/>
    <w:rsid w:val="009A2635"/>
    <w:rsid w:val="009A2936"/>
    <w:rsid w:val="009A2AE4"/>
    <w:rsid w:val="009A2AEF"/>
    <w:rsid w:val="009A2BE2"/>
    <w:rsid w:val="009A2C63"/>
    <w:rsid w:val="009A2CD6"/>
    <w:rsid w:val="009A2D84"/>
    <w:rsid w:val="009A2DB3"/>
    <w:rsid w:val="009A2E72"/>
    <w:rsid w:val="009A2EB1"/>
    <w:rsid w:val="009A2EDF"/>
    <w:rsid w:val="009A2F09"/>
    <w:rsid w:val="009A322F"/>
    <w:rsid w:val="009A3418"/>
    <w:rsid w:val="009A34D2"/>
    <w:rsid w:val="009A36EB"/>
    <w:rsid w:val="009A38E7"/>
    <w:rsid w:val="009A3AAE"/>
    <w:rsid w:val="009A3C08"/>
    <w:rsid w:val="009A3E44"/>
    <w:rsid w:val="009A3F9E"/>
    <w:rsid w:val="009A3FEE"/>
    <w:rsid w:val="009A4142"/>
    <w:rsid w:val="009A418F"/>
    <w:rsid w:val="009A4240"/>
    <w:rsid w:val="009A4335"/>
    <w:rsid w:val="009A434D"/>
    <w:rsid w:val="009A4401"/>
    <w:rsid w:val="009A4492"/>
    <w:rsid w:val="009A4598"/>
    <w:rsid w:val="009A499F"/>
    <w:rsid w:val="009A4A73"/>
    <w:rsid w:val="009A4AF2"/>
    <w:rsid w:val="009A4B45"/>
    <w:rsid w:val="009A4C41"/>
    <w:rsid w:val="009A4DDF"/>
    <w:rsid w:val="009A4F76"/>
    <w:rsid w:val="009A4F7F"/>
    <w:rsid w:val="009A4F86"/>
    <w:rsid w:val="009A4FFD"/>
    <w:rsid w:val="009A517C"/>
    <w:rsid w:val="009A51A7"/>
    <w:rsid w:val="009A526C"/>
    <w:rsid w:val="009A52E2"/>
    <w:rsid w:val="009A549B"/>
    <w:rsid w:val="009A54A7"/>
    <w:rsid w:val="009A54CF"/>
    <w:rsid w:val="009A58CC"/>
    <w:rsid w:val="009A5CF5"/>
    <w:rsid w:val="009A5D97"/>
    <w:rsid w:val="009A5EA3"/>
    <w:rsid w:val="009A5EFC"/>
    <w:rsid w:val="009A60FE"/>
    <w:rsid w:val="009A619F"/>
    <w:rsid w:val="009A62C3"/>
    <w:rsid w:val="009A63C6"/>
    <w:rsid w:val="009A662F"/>
    <w:rsid w:val="009A6759"/>
    <w:rsid w:val="009A676E"/>
    <w:rsid w:val="009A6781"/>
    <w:rsid w:val="009A6BC4"/>
    <w:rsid w:val="009A6C17"/>
    <w:rsid w:val="009A6D72"/>
    <w:rsid w:val="009A6E78"/>
    <w:rsid w:val="009A6F21"/>
    <w:rsid w:val="009A7145"/>
    <w:rsid w:val="009A73FB"/>
    <w:rsid w:val="009A7821"/>
    <w:rsid w:val="009A7938"/>
    <w:rsid w:val="009A7BA6"/>
    <w:rsid w:val="009A7D0D"/>
    <w:rsid w:val="009A7F06"/>
    <w:rsid w:val="009B0309"/>
    <w:rsid w:val="009B0423"/>
    <w:rsid w:val="009B05C6"/>
    <w:rsid w:val="009B0620"/>
    <w:rsid w:val="009B07D3"/>
    <w:rsid w:val="009B09FB"/>
    <w:rsid w:val="009B0C17"/>
    <w:rsid w:val="009B0F10"/>
    <w:rsid w:val="009B0F31"/>
    <w:rsid w:val="009B0FA4"/>
    <w:rsid w:val="009B12B8"/>
    <w:rsid w:val="009B130A"/>
    <w:rsid w:val="009B1363"/>
    <w:rsid w:val="009B153A"/>
    <w:rsid w:val="009B1682"/>
    <w:rsid w:val="009B16E1"/>
    <w:rsid w:val="009B16E3"/>
    <w:rsid w:val="009B1715"/>
    <w:rsid w:val="009B1751"/>
    <w:rsid w:val="009B1806"/>
    <w:rsid w:val="009B184E"/>
    <w:rsid w:val="009B186C"/>
    <w:rsid w:val="009B1B7B"/>
    <w:rsid w:val="009B1B80"/>
    <w:rsid w:val="009B1C2F"/>
    <w:rsid w:val="009B1E08"/>
    <w:rsid w:val="009B1F1E"/>
    <w:rsid w:val="009B2013"/>
    <w:rsid w:val="009B20D4"/>
    <w:rsid w:val="009B2166"/>
    <w:rsid w:val="009B2200"/>
    <w:rsid w:val="009B2347"/>
    <w:rsid w:val="009B242E"/>
    <w:rsid w:val="009B244F"/>
    <w:rsid w:val="009B260B"/>
    <w:rsid w:val="009B2A9C"/>
    <w:rsid w:val="009B2FA7"/>
    <w:rsid w:val="009B2FDC"/>
    <w:rsid w:val="009B309B"/>
    <w:rsid w:val="009B3190"/>
    <w:rsid w:val="009B327E"/>
    <w:rsid w:val="009B3359"/>
    <w:rsid w:val="009B358C"/>
    <w:rsid w:val="009B3616"/>
    <w:rsid w:val="009B383E"/>
    <w:rsid w:val="009B38E5"/>
    <w:rsid w:val="009B3905"/>
    <w:rsid w:val="009B3A39"/>
    <w:rsid w:val="009B3A92"/>
    <w:rsid w:val="009B3DA8"/>
    <w:rsid w:val="009B3DB1"/>
    <w:rsid w:val="009B3E77"/>
    <w:rsid w:val="009B3F0A"/>
    <w:rsid w:val="009B4117"/>
    <w:rsid w:val="009B41DE"/>
    <w:rsid w:val="009B4635"/>
    <w:rsid w:val="009B4842"/>
    <w:rsid w:val="009B4891"/>
    <w:rsid w:val="009B48AB"/>
    <w:rsid w:val="009B4A00"/>
    <w:rsid w:val="009B4A7F"/>
    <w:rsid w:val="009B4A9D"/>
    <w:rsid w:val="009B4AFD"/>
    <w:rsid w:val="009B4BE9"/>
    <w:rsid w:val="009B4F57"/>
    <w:rsid w:val="009B52DB"/>
    <w:rsid w:val="009B54EB"/>
    <w:rsid w:val="009B554D"/>
    <w:rsid w:val="009B571E"/>
    <w:rsid w:val="009B57A4"/>
    <w:rsid w:val="009B57CF"/>
    <w:rsid w:val="009B5854"/>
    <w:rsid w:val="009B5A3A"/>
    <w:rsid w:val="009B5C5A"/>
    <w:rsid w:val="009B5D25"/>
    <w:rsid w:val="009B5DCD"/>
    <w:rsid w:val="009B5DD3"/>
    <w:rsid w:val="009B5ED4"/>
    <w:rsid w:val="009B5EE0"/>
    <w:rsid w:val="009B6125"/>
    <w:rsid w:val="009B6254"/>
    <w:rsid w:val="009B6357"/>
    <w:rsid w:val="009B63DC"/>
    <w:rsid w:val="009B6487"/>
    <w:rsid w:val="009B6523"/>
    <w:rsid w:val="009B66D8"/>
    <w:rsid w:val="009B69B7"/>
    <w:rsid w:val="009B6D61"/>
    <w:rsid w:val="009B6D8C"/>
    <w:rsid w:val="009B6EDE"/>
    <w:rsid w:val="009B6F08"/>
    <w:rsid w:val="009B7100"/>
    <w:rsid w:val="009B71C6"/>
    <w:rsid w:val="009B7372"/>
    <w:rsid w:val="009B738F"/>
    <w:rsid w:val="009B73EA"/>
    <w:rsid w:val="009B7589"/>
    <w:rsid w:val="009B75BE"/>
    <w:rsid w:val="009B76D3"/>
    <w:rsid w:val="009B785E"/>
    <w:rsid w:val="009B7874"/>
    <w:rsid w:val="009B7A72"/>
    <w:rsid w:val="009C0079"/>
    <w:rsid w:val="009C05F5"/>
    <w:rsid w:val="009C0698"/>
    <w:rsid w:val="009C071B"/>
    <w:rsid w:val="009C0774"/>
    <w:rsid w:val="009C07A0"/>
    <w:rsid w:val="009C07AD"/>
    <w:rsid w:val="009C093D"/>
    <w:rsid w:val="009C0A96"/>
    <w:rsid w:val="009C0A9E"/>
    <w:rsid w:val="009C0AC1"/>
    <w:rsid w:val="009C0AFA"/>
    <w:rsid w:val="009C0B38"/>
    <w:rsid w:val="009C0B8A"/>
    <w:rsid w:val="009C0C72"/>
    <w:rsid w:val="009C0D37"/>
    <w:rsid w:val="009C0D3D"/>
    <w:rsid w:val="009C0D82"/>
    <w:rsid w:val="009C0F9F"/>
    <w:rsid w:val="009C104B"/>
    <w:rsid w:val="009C1077"/>
    <w:rsid w:val="009C11A5"/>
    <w:rsid w:val="009C128D"/>
    <w:rsid w:val="009C1592"/>
    <w:rsid w:val="009C1974"/>
    <w:rsid w:val="009C19C6"/>
    <w:rsid w:val="009C1A75"/>
    <w:rsid w:val="009C1B56"/>
    <w:rsid w:val="009C1CD8"/>
    <w:rsid w:val="009C1D9B"/>
    <w:rsid w:val="009C1FAF"/>
    <w:rsid w:val="009C21A6"/>
    <w:rsid w:val="009C24DC"/>
    <w:rsid w:val="009C28E6"/>
    <w:rsid w:val="009C298A"/>
    <w:rsid w:val="009C29B1"/>
    <w:rsid w:val="009C29B3"/>
    <w:rsid w:val="009C2BF9"/>
    <w:rsid w:val="009C2C57"/>
    <w:rsid w:val="009C2C7B"/>
    <w:rsid w:val="009C2CC1"/>
    <w:rsid w:val="009C2EEA"/>
    <w:rsid w:val="009C30BE"/>
    <w:rsid w:val="009C30DE"/>
    <w:rsid w:val="009C317D"/>
    <w:rsid w:val="009C3269"/>
    <w:rsid w:val="009C35A6"/>
    <w:rsid w:val="009C3847"/>
    <w:rsid w:val="009C391F"/>
    <w:rsid w:val="009C3932"/>
    <w:rsid w:val="009C3960"/>
    <w:rsid w:val="009C3BF6"/>
    <w:rsid w:val="009C3C54"/>
    <w:rsid w:val="009C3D32"/>
    <w:rsid w:val="009C3D94"/>
    <w:rsid w:val="009C3D95"/>
    <w:rsid w:val="009C3F45"/>
    <w:rsid w:val="009C3F77"/>
    <w:rsid w:val="009C4077"/>
    <w:rsid w:val="009C40A0"/>
    <w:rsid w:val="009C428D"/>
    <w:rsid w:val="009C45A7"/>
    <w:rsid w:val="009C4601"/>
    <w:rsid w:val="009C4657"/>
    <w:rsid w:val="009C483C"/>
    <w:rsid w:val="009C49F7"/>
    <w:rsid w:val="009C4B70"/>
    <w:rsid w:val="009C4C0A"/>
    <w:rsid w:val="009C4EF1"/>
    <w:rsid w:val="009C4EF9"/>
    <w:rsid w:val="009C4F94"/>
    <w:rsid w:val="009C4FE1"/>
    <w:rsid w:val="009C527B"/>
    <w:rsid w:val="009C575F"/>
    <w:rsid w:val="009C5885"/>
    <w:rsid w:val="009C5AA9"/>
    <w:rsid w:val="009C5BDB"/>
    <w:rsid w:val="009C5FE0"/>
    <w:rsid w:val="009C6077"/>
    <w:rsid w:val="009C60D5"/>
    <w:rsid w:val="009C6149"/>
    <w:rsid w:val="009C6244"/>
    <w:rsid w:val="009C63D1"/>
    <w:rsid w:val="009C6453"/>
    <w:rsid w:val="009C651F"/>
    <w:rsid w:val="009C65EC"/>
    <w:rsid w:val="009C670E"/>
    <w:rsid w:val="009C67E4"/>
    <w:rsid w:val="009C6855"/>
    <w:rsid w:val="009C6991"/>
    <w:rsid w:val="009C6994"/>
    <w:rsid w:val="009C6BE9"/>
    <w:rsid w:val="009C6E8E"/>
    <w:rsid w:val="009C72C3"/>
    <w:rsid w:val="009C739E"/>
    <w:rsid w:val="009C7408"/>
    <w:rsid w:val="009C7496"/>
    <w:rsid w:val="009C76E8"/>
    <w:rsid w:val="009C788D"/>
    <w:rsid w:val="009C7A75"/>
    <w:rsid w:val="009C7AB2"/>
    <w:rsid w:val="009C7B02"/>
    <w:rsid w:val="009C7B3D"/>
    <w:rsid w:val="009C7C6B"/>
    <w:rsid w:val="009C7F9B"/>
    <w:rsid w:val="009D008D"/>
    <w:rsid w:val="009D0128"/>
    <w:rsid w:val="009D01FD"/>
    <w:rsid w:val="009D02E0"/>
    <w:rsid w:val="009D04BB"/>
    <w:rsid w:val="009D05A6"/>
    <w:rsid w:val="009D05F5"/>
    <w:rsid w:val="009D08E4"/>
    <w:rsid w:val="009D0911"/>
    <w:rsid w:val="009D0916"/>
    <w:rsid w:val="009D09CA"/>
    <w:rsid w:val="009D0A60"/>
    <w:rsid w:val="009D0AA4"/>
    <w:rsid w:val="009D0B55"/>
    <w:rsid w:val="009D0DDE"/>
    <w:rsid w:val="009D123A"/>
    <w:rsid w:val="009D1448"/>
    <w:rsid w:val="009D1733"/>
    <w:rsid w:val="009D182D"/>
    <w:rsid w:val="009D18B7"/>
    <w:rsid w:val="009D1921"/>
    <w:rsid w:val="009D19A0"/>
    <w:rsid w:val="009D19F9"/>
    <w:rsid w:val="009D1AE5"/>
    <w:rsid w:val="009D1B2D"/>
    <w:rsid w:val="009D1CC4"/>
    <w:rsid w:val="009D1D49"/>
    <w:rsid w:val="009D1D8C"/>
    <w:rsid w:val="009D1DF8"/>
    <w:rsid w:val="009D1F92"/>
    <w:rsid w:val="009D1FD4"/>
    <w:rsid w:val="009D20A0"/>
    <w:rsid w:val="009D220F"/>
    <w:rsid w:val="009D231E"/>
    <w:rsid w:val="009D26D9"/>
    <w:rsid w:val="009D2B40"/>
    <w:rsid w:val="009D2BC1"/>
    <w:rsid w:val="009D2CED"/>
    <w:rsid w:val="009D2CF9"/>
    <w:rsid w:val="009D2FDC"/>
    <w:rsid w:val="009D2FFB"/>
    <w:rsid w:val="009D31E8"/>
    <w:rsid w:val="009D3206"/>
    <w:rsid w:val="009D36F6"/>
    <w:rsid w:val="009D36FB"/>
    <w:rsid w:val="009D3800"/>
    <w:rsid w:val="009D387F"/>
    <w:rsid w:val="009D392B"/>
    <w:rsid w:val="009D3AAD"/>
    <w:rsid w:val="009D3B05"/>
    <w:rsid w:val="009D3CFF"/>
    <w:rsid w:val="009D3D13"/>
    <w:rsid w:val="009D3E6A"/>
    <w:rsid w:val="009D40D0"/>
    <w:rsid w:val="009D4268"/>
    <w:rsid w:val="009D42CE"/>
    <w:rsid w:val="009D4398"/>
    <w:rsid w:val="009D448B"/>
    <w:rsid w:val="009D47E3"/>
    <w:rsid w:val="009D4B72"/>
    <w:rsid w:val="009D4D12"/>
    <w:rsid w:val="009D4D22"/>
    <w:rsid w:val="009D4D84"/>
    <w:rsid w:val="009D4E96"/>
    <w:rsid w:val="009D4EDF"/>
    <w:rsid w:val="009D52D2"/>
    <w:rsid w:val="009D54FF"/>
    <w:rsid w:val="009D57CF"/>
    <w:rsid w:val="009D57DF"/>
    <w:rsid w:val="009D5851"/>
    <w:rsid w:val="009D5A3C"/>
    <w:rsid w:val="009D5B38"/>
    <w:rsid w:val="009D5CE2"/>
    <w:rsid w:val="009D5E1C"/>
    <w:rsid w:val="009D5F08"/>
    <w:rsid w:val="009D6140"/>
    <w:rsid w:val="009D6187"/>
    <w:rsid w:val="009D6210"/>
    <w:rsid w:val="009D631A"/>
    <w:rsid w:val="009D63DE"/>
    <w:rsid w:val="009D66FD"/>
    <w:rsid w:val="009D6889"/>
    <w:rsid w:val="009D6A0D"/>
    <w:rsid w:val="009D6E61"/>
    <w:rsid w:val="009D6EB4"/>
    <w:rsid w:val="009D6EDE"/>
    <w:rsid w:val="009D715A"/>
    <w:rsid w:val="009D7324"/>
    <w:rsid w:val="009D744B"/>
    <w:rsid w:val="009D75DC"/>
    <w:rsid w:val="009D75FF"/>
    <w:rsid w:val="009D7601"/>
    <w:rsid w:val="009D7705"/>
    <w:rsid w:val="009D7720"/>
    <w:rsid w:val="009D78EF"/>
    <w:rsid w:val="009D793B"/>
    <w:rsid w:val="009D7C02"/>
    <w:rsid w:val="009D7CB1"/>
    <w:rsid w:val="009D7DC0"/>
    <w:rsid w:val="009D7DF4"/>
    <w:rsid w:val="009D7E56"/>
    <w:rsid w:val="009D7EF5"/>
    <w:rsid w:val="009E01C0"/>
    <w:rsid w:val="009E0270"/>
    <w:rsid w:val="009E03A3"/>
    <w:rsid w:val="009E04B7"/>
    <w:rsid w:val="009E070A"/>
    <w:rsid w:val="009E07BD"/>
    <w:rsid w:val="009E0851"/>
    <w:rsid w:val="009E094A"/>
    <w:rsid w:val="009E0C40"/>
    <w:rsid w:val="009E0D82"/>
    <w:rsid w:val="009E0EA9"/>
    <w:rsid w:val="009E1018"/>
    <w:rsid w:val="009E128D"/>
    <w:rsid w:val="009E12F5"/>
    <w:rsid w:val="009E1352"/>
    <w:rsid w:val="009E1474"/>
    <w:rsid w:val="009E1521"/>
    <w:rsid w:val="009E1624"/>
    <w:rsid w:val="009E162E"/>
    <w:rsid w:val="009E16A6"/>
    <w:rsid w:val="009E1736"/>
    <w:rsid w:val="009E1849"/>
    <w:rsid w:val="009E186F"/>
    <w:rsid w:val="009E1D3F"/>
    <w:rsid w:val="009E1D44"/>
    <w:rsid w:val="009E20F6"/>
    <w:rsid w:val="009E219F"/>
    <w:rsid w:val="009E235C"/>
    <w:rsid w:val="009E239E"/>
    <w:rsid w:val="009E264E"/>
    <w:rsid w:val="009E2A6C"/>
    <w:rsid w:val="009E2AAE"/>
    <w:rsid w:val="009E2B4B"/>
    <w:rsid w:val="009E2B69"/>
    <w:rsid w:val="009E2CFD"/>
    <w:rsid w:val="009E2DD6"/>
    <w:rsid w:val="009E3118"/>
    <w:rsid w:val="009E31F4"/>
    <w:rsid w:val="009E323E"/>
    <w:rsid w:val="009E3378"/>
    <w:rsid w:val="009E33AE"/>
    <w:rsid w:val="009E34C1"/>
    <w:rsid w:val="009E365C"/>
    <w:rsid w:val="009E3813"/>
    <w:rsid w:val="009E38C2"/>
    <w:rsid w:val="009E38FC"/>
    <w:rsid w:val="009E3946"/>
    <w:rsid w:val="009E3E0F"/>
    <w:rsid w:val="009E3E2C"/>
    <w:rsid w:val="009E3E31"/>
    <w:rsid w:val="009E3FD0"/>
    <w:rsid w:val="009E3FEC"/>
    <w:rsid w:val="009E413A"/>
    <w:rsid w:val="009E41C6"/>
    <w:rsid w:val="009E444A"/>
    <w:rsid w:val="009E44C8"/>
    <w:rsid w:val="009E4883"/>
    <w:rsid w:val="009E4A20"/>
    <w:rsid w:val="009E4A74"/>
    <w:rsid w:val="009E4B81"/>
    <w:rsid w:val="009E4CB5"/>
    <w:rsid w:val="009E5314"/>
    <w:rsid w:val="009E533E"/>
    <w:rsid w:val="009E53DC"/>
    <w:rsid w:val="009E5439"/>
    <w:rsid w:val="009E545B"/>
    <w:rsid w:val="009E55EC"/>
    <w:rsid w:val="009E561F"/>
    <w:rsid w:val="009E5646"/>
    <w:rsid w:val="009E570E"/>
    <w:rsid w:val="009E5883"/>
    <w:rsid w:val="009E5912"/>
    <w:rsid w:val="009E5AE0"/>
    <w:rsid w:val="009E5B7A"/>
    <w:rsid w:val="009E5C06"/>
    <w:rsid w:val="009E5E37"/>
    <w:rsid w:val="009E5E8F"/>
    <w:rsid w:val="009E62C4"/>
    <w:rsid w:val="009E632C"/>
    <w:rsid w:val="009E6395"/>
    <w:rsid w:val="009E6588"/>
    <w:rsid w:val="009E6630"/>
    <w:rsid w:val="009E692D"/>
    <w:rsid w:val="009E6959"/>
    <w:rsid w:val="009E6A69"/>
    <w:rsid w:val="009E6B1F"/>
    <w:rsid w:val="009E6CBD"/>
    <w:rsid w:val="009E6DB1"/>
    <w:rsid w:val="009E6E04"/>
    <w:rsid w:val="009E6E80"/>
    <w:rsid w:val="009E735A"/>
    <w:rsid w:val="009E754F"/>
    <w:rsid w:val="009E755B"/>
    <w:rsid w:val="009E7569"/>
    <w:rsid w:val="009E7691"/>
    <w:rsid w:val="009E76D6"/>
    <w:rsid w:val="009E77BC"/>
    <w:rsid w:val="009E786B"/>
    <w:rsid w:val="009E78F1"/>
    <w:rsid w:val="009E7CE5"/>
    <w:rsid w:val="009E7ECE"/>
    <w:rsid w:val="009E7F2B"/>
    <w:rsid w:val="009F0297"/>
    <w:rsid w:val="009F053C"/>
    <w:rsid w:val="009F0643"/>
    <w:rsid w:val="009F0826"/>
    <w:rsid w:val="009F08F0"/>
    <w:rsid w:val="009F0907"/>
    <w:rsid w:val="009F091B"/>
    <w:rsid w:val="009F0ADA"/>
    <w:rsid w:val="009F0BFC"/>
    <w:rsid w:val="009F0C2A"/>
    <w:rsid w:val="009F0D43"/>
    <w:rsid w:val="009F0EC0"/>
    <w:rsid w:val="009F0EFD"/>
    <w:rsid w:val="009F122F"/>
    <w:rsid w:val="009F124C"/>
    <w:rsid w:val="009F12B9"/>
    <w:rsid w:val="009F1314"/>
    <w:rsid w:val="009F13A0"/>
    <w:rsid w:val="009F15C0"/>
    <w:rsid w:val="009F1659"/>
    <w:rsid w:val="009F169F"/>
    <w:rsid w:val="009F178B"/>
    <w:rsid w:val="009F17C1"/>
    <w:rsid w:val="009F17DC"/>
    <w:rsid w:val="009F1911"/>
    <w:rsid w:val="009F1A4A"/>
    <w:rsid w:val="009F1B7B"/>
    <w:rsid w:val="009F1E58"/>
    <w:rsid w:val="009F1E66"/>
    <w:rsid w:val="009F1E9B"/>
    <w:rsid w:val="009F20C0"/>
    <w:rsid w:val="009F21F5"/>
    <w:rsid w:val="009F22B9"/>
    <w:rsid w:val="009F22EA"/>
    <w:rsid w:val="009F2718"/>
    <w:rsid w:val="009F27DB"/>
    <w:rsid w:val="009F28A2"/>
    <w:rsid w:val="009F294F"/>
    <w:rsid w:val="009F29A0"/>
    <w:rsid w:val="009F2A4C"/>
    <w:rsid w:val="009F2B2F"/>
    <w:rsid w:val="009F2C73"/>
    <w:rsid w:val="009F2DD6"/>
    <w:rsid w:val="009F2DFE"/>
    <w:rsid w:val="009F31AF"/>
    <w:rsid w:val="009F3313"/>
    <w:rsid w:val="009F333C"/>
    <w:rsid w:val="009F35AF"/>
    <w:rsid w:val="009F36DB"/>
    <w:rsid w:val="009F37B2"/>
    <w:rsid w:val="009F3946"/>
    <w:rsid w:val="009F396F"/>
    <w:rsid w:val="009F39DA"/>
    <w:rsid w:val="009F39F8"/>
    <w:rsid w:val="009F3A44"/>
    <w:rsid w:val="009F3A93"/>
    <w:rsid w:val="009F3AE2"/>
    <w:rsid w:val="009F3CD8"/>
    <w:rsid w:val="009F3D6D"/>
    <w:rsid w:val="009F3D79"/>
    <w:rsid w:val="009F3DFD"/>
    <w:rsid w:val="009F3E33"/>
    <w:rsid w:val="009F3FC5"/>
    <w:rsid w:val="009F4001"/>
    <w:rsid w:val="009F41FF"/>
    <w:rsid w:val="009F434D"/>
    <w:rsid w:val="009F4738"/>
    <w:rsid w:val="009F481B"/>
    <w:rsid w:val="009F488D"/>
    <w:rsid w:val="009F48EF"/>
    <w:rsid w:val="009F49B7"/>
    <w:rsid w:val="009F4D13"/>
    <w:rsid w:val="009F4F21"/>
    <w:rsid w:val="009F510A"/>
    <w:rsid w:val="009F537C"/>
    <w:rsid w:val="009F5440"/>
    <w:rsid w:val="009F5673"/>
    <w:rsid w:val="009F577F"/>
    <w:rsid w:val="009F5833"/>
    <w:rsid w:val="009F58EF"/>
    <w:rsid w:val="009F5947"/>
    <w:rsid w:val="009F5967"/>
    <w:rsid w:val="009F5D9B"/>
    <w:rsid w:val="009F5FFB"/>
    <w:rsid w:val="009F6142"/>
    <w:rsid w:val="009F618E"/>
    <w:rsid w:val="009F61C5"/>
    <w:rsid w:val="009F62B7"/>
    <w:rsid w:val="009F64F5"/>
    <w:rsid w:val="009F683B"/>
    <w:rsid w:val="009F6969"/>
    <w:rsid w:val="009F6B2F"/>
    <w:rsid w:val="009F6B30"/>
    <w:rsid w:val="009F6BAD"/>
    <w:rsid w:val="009F6C0C"/>
    <w:rsid w:val="009F6C28"/>
    <w:rsid w:val="009F6C7A"/>
    <w:rsid w:val="009F6CB9"/>
    <w:rsid w:val="009F6CDF"/>
    <w:rsid w:val="009F6D9E"/>
    <w:rsid w:val="009F6DA9"/>
    <w:rsid w:val="009F6E5A"/>
    <w:rsid w:val="009F6FF4"/>
    <w:rsid w:val="009F722E"/>
    <w:rsid w:val="009F72D4"/>
    <w:rsid w:val="009F7375"/>
    <w:rsid w:val="009F737C"/>
    <w:rsid w:val="009F73E4"/>
    <w:rsid w:val="009F7512"/>
    <w:rsid w:val="009F7531"/>
    <w:rsid w:val="009F777E"/>
    <w:rsid w:val="009F77CD"/>
    <w:rsid w:val="009F790E"/>
    <w:rsid w:val="009F7A62"/>
    <w:rsid w:val="009F7B2B"/>
    <w:rsid w:val="009F7BA1"/>
    <w:rsid w:val="009F7DBE"/>
    <w:rsid w:val="009F7E23"/>
    <w:rsid w:val="00A00241"/>
    <w:rsid w:val="00A004B6"/>
    <w:rsid w:val="00A0075D"/>
    <w:rsid w:val="00A00C9F"/>
    <w:rsid w:val="00A00D84"/>
    <w:rsid w:val="00A00E26"/>
    <w:rsid w:val="00A00E41"/>
    <w:rsid w:val="00A00E87"/>
    <w:rsid w:val="00A00EC1"/>
    <w:rsid w:val="00A00ECD"/>
    <w:rsid w:val="00A00F37"/>
    <w:rsid w:val="00A012CE"/>
    <w:rsid w:val="00A0139D"/>
    <w:rsid w:val="00A013C0"/>
    <w:rsid w:val="00A01427"/>
    <w:rsid w:val="00A0155C"/>
    <w:rsid w:val="00A0183A"/>
    <w:rsid w:val="00A019A4"/>
    <w:rsid w:val="00A01A75"/>
    <w:rsid w:val="00A01BD3"/>
    <w:rsid w:val="00A01C48"/>
    <w:rsid w:val="00A01E8C"/>
    <w:rsid w:val="00A02175"/>
    <w:rsid w:val="00A022F5"/>
    <w:rsid w:val="00A024DF"/>
    <w:rsid w:val="00A02507"/>
    <w:rsid w:val="00A0256A"/>
    <w:rsid w:val="00A025D0"/>
    <w:rsid w:val="00A027D7"/>
    <w:rsid w:val="00A02C46"/>
    <w:rsid w:val="00A02C7D"/>
    <w:rsid w:val="00A02C87"/>
    <w:rsid w:val="00A02D82"/>
    <w:rsid w:val="00A02DC1"/>
    <w:rsid w:val="00A02EDD"/>
    <w:rsid w:val="00A030D7"/>
    <w:rsid w:val="00A03105"/>
    <w:rsid w:val="00A032CD"/>
    <w:rsid w:val="00A0346D"/>
    <w:rsid w:val="00A0349E"/>
    <w:rsid w:val="00A037B1"/>
    <w:rsid w:val="00A0380E"/>
    <w:rsid w:val="00A0388C"/>
    <w:rsid w:val="00A03953"/>
    <w:rsid w:val="00A03AD4"/>
    <w:rsid w:val="00A03D13"/>
    <w:rsid w:val="00A03D3E"/>
    <w:rsid w:val="00A03D54"/>
    <w:rsid w:val="00A03DD1"/>
    <w:rsid w:val="00A03F1E"/>
    <w:rsid w:val="00A03FA2"/>
    <w:rsid w:val="00A04262"/>
    <w:rsid w:val="00A0436F"/>
    <w:rsid w:val="00A0445C"/>
    <w:rsid w:val="00A044FD"/>
    <w:rsid w:val="00A045CD"/>
    <w:rsid w:val="00A0468B"/>
    <w:rsid w:val="00A047F2"/>
    <w:rsid w:val="00A0487E"/>
    <w:rsid w:val="00A04A59"/>
    <w:rsid w:val="00A04AAA"/>
    <w:rsid w:val="00A04DAE"/>
    <w:rsid w:val="00A0502C"/>
    <w:rsid w:val="00A0506B"/>
    <w:rsid w:val="00A051F5"/>
    <w:rsid w:val="00A05210"/>
    <w:rsid w:val="00A0521A"/>
    <w:rsid w:val="00A052A3"/>
    <w:rsid w:val="00A05430"/>
    <w:rsid w:val="00A0544A"/>
    <w:rsid w:val="00A05462"/>
    <w:rsid w:val="00A054CA"/>
    <w:rsid w:val="00A055A6"/>
    <w:rsid w:val="00A0565B"/>
    <w:rsid w:val="00A057CB"/>
    <w:rsid w:val="00A05AC2"/>
    <w:rsid w:val="00A05D68"/>
    <w:rsid w:val="00A05D78"/>
    <w:rsid w:val="00A05F2F"/>
    <w:rsid w:val="00A05FA9"/>
    <w:rsid w:val="00A06038"/>
    <w:rsid w:val="00A06241"/>
    <w:rsid w:val="00A062D9"/>
    <w:rsid w:val="00A063DF"/>
    <w:rsid w:val="00A0644A"/>
    <w:rsid w:val="00A06472"/>
    <w:rsid w:val="00A066DB"/>
    <w:rsid w:val="00A06902"/>
    <w:rsid w:val="00A06BB4"/>
    <w:rsid w:val="00A06C2F"/>
    <w:rsid w:val="00A06D75"/>
    <w:rsid w:val="00A06F46"/>
    <w:rsid w:val="00A06F56"/>
    <w:rsid w:val="00A07166"/>
    <w:rsid w:val="00A07185"/>
    <w:rsid w:val="00A07258"/>
    <w:rsid w:val="00A07473"/>
    <w:rsid w:val="00A075ED"/>
    <w:rsid w:val="00A07A6F"/>
    <w:rsid w:val="00A07B2F"/>
    <w:rsid w:val="00A07C2A"/>
    <w:rsid w:val="00A07FD4"/>
    <w:rsid w:val="00A10032"/>
    <w:rsid w:val="00A10133"/>
    <w:rsid w:val="00A10426"/>
    <w:rsid w:val="00A104A9"/>
    <w:rsid w:val="00A10542"/>
    <w:rsid w:val="00A1088E"/>
    <w:rsid w:val="00A10C85"/>
    <w:rsid w:val="00A10CA3"/>
    <w:rsid w:val="00A10F56"/>
    <w:rsid w:val="00A11024"/>
    <w:rsid w:val="00A11055"/>
    <w:rsid w:val="00A110FF"/>
    <w:rsid w:val="00A111D4"/>
    <w:rsid w:val="00A1131E"/>
    <w:rsid w:val="00A11345"/>
    <w:rsid w:val="00A11543"/>
    <w:rsid w:val="00A116B8"/>
    <w:rsid w:val="00A116CD"/>
    <w:rsid w:val="00A116FA"/>
    <w:rsid w:val="00A1180A"/>
    <w:rsid w:val="00A11855"/>
    <w:rsid w:val="00A118A3"/>
    <w:rsid w:val="00A118EE"/>
    <w:rsid w:val="00A11916"/>
    <w:rsid w:val="00A119F4"/>
    <w:rsid w:val="00A11B8C"/>
    <w:rsid w:val="00A11C2E"/>
    <w:rsid w:val="00A11F75"/>
    <w:rsid w:val="00A1203D"/>
    <w:rsid w:val="00A1229F"/>
    <w:rsid w:val="00A1232D"/>
    <w:rsid w:val="00A12348"/>
    <w:rsid w:val="00A12384"/>
    <w:rsid w:val="00A12428"/>
    <w:rsid w:val="00A124A5"/>
    <w:rsid w:val="00A127A4"/>
    <w:rsid w:val="00A1298E"/>
    <w:rsid w:val="00A12A07"/>
    <w:rsid w:val="00A12CDA"/>
    <w:rsid w:val="00A12EB1"/>
    <w:rsid w:val="00A12FE9"/>
    <w:rsid w:val="00A13034"/>
    <w:rsid w:val="00A13048"/>
    <w:rsid w:val="00A133B6"/>
    <w:rsid w:val="00A133D2"/>
    <w:rsid w:val="00A135DE"/>
    <w:rsid w:val="00A13706"/>
    <w:rsid w:val="00A13AEE"/>
    <w:rsid w:val="00A13B6E"/>
    <w:rsid w:val="00A13BF5"/>
    <w:rsid w:val="00A13CA3"/>
    <w:rsid w:val="00A143E2"/>
    <w:rsid w:val="00A14412"/>
    <w:rsid w:val="00A1453A"/>
    <w:rsid w:val="00A14593"/>
    <w:rsid w:val="00A145AA"/>
    <w:rsid w:val="00A1468C"/>
    <w:rsid w:val="00A1472B"/>
    <w:rsid w:val="00A1492C"/>
    <w:rsid w:val="00A14B6E"/>
    <w:rsid w:val="00A14C65"/>
    <w:rsid w:val="00A14CCA"/>
    <w:rsid w:val="00A14DE2"/>
    <w:rsid w:val="00A15038"/>
    <w:rsid w:val="00A150E6"/>
    <w:rsid w:val="00A15138"/>
    <w:rsid w:val="00A15181"/>
    <w:rsid w:val="00A15226"/>
    <w:rsid w:val="00A1561D"/>
    <w:rsid w:val="00A15A4C"/>
    <w:rsid w:val="00A15ACD"/>
    <w:rsid w:val="00A15C1D"/>
    <w:rsid w:val="00A15D4E"/>
    <w:rsid w:val="00A15E8B"/>
    <w:rsid w:val="00A15EF5"/>
    <w:rsid w:val="00A15F57"/>
    <w:rsid w:val="00A162CA"/>
    <w:rsid w:val="00A16452"/>
    <w:rsid w:val="00A164E1"/>
    <w:rsid w:val="00A1663F"/>
    <w:rsid w:val="00A16648"/>
    <w:rsid w:val="00A16858"/>
    <w:rsid w:val="00A16864"/>
    <w:rsid w:val="00A168DD"/>
    <w:rsid w:val="00A168DF"/>
    <w:rsid w:val="00A168E0"/>
    <w:rsid w:val="00A169A0"/>
    <w:rsid w:val="00A16BFA"/>
    <w:rsid w:val="00A16C44"/>
    <w:rsid w:val="00A16C56"/>
    <w:rsid w:val="00A16C57"/>
    <w:rsid w:val="00A16CF8"/>
    <w:rsid w:val="00A16DB8"/>
    <w:rsid w:val="00A16E9C"/>
    <w:rsid w:val="00A16EE4"/>
    <w:rsid w:val="00A1704A"/>
    <w:rsid w:val="00A1718C"/>
    <w:rsid w:val="00A17288"/>
    <w:rsid w:val="00A172AB"/>
    <w:rsid w:val="00A17377"/>
    <w:rsid w:val="00A1747A"/>
    <w:rsid w:val="00A174F2"/>
    <w:rsid w:val="00A17671"/>
    <w:rsid w:val="00A1776D"/>
    <w:rsid w:val="00A17897"/>
    <w:rsid w:val="00A178E0"/>
    <w:rsid w:val="00A17A16"/>
    <w:rsid w:val="00A17A3C"/>
    <w:rsid w:val="00A17C23"/>
    <w:rsid w:val="00A17CF2"/>
    <w:rsid w:val="00A17D55"/>
    <w:rsid w:val="00A17DA0"/>
    <w:rsid w:val="00A17E1E"/>
    <w:rsid w:val="00A17FE4"/>
    <w:rsid w:val="00A20045"/>
    <w:rsid w:val="00A20060"/>
    <w:rsid w:val="00A20132"/>
    <w:rsid w:val="00A20177"/>
    <w:rsid w:val="00A202B8"/>
    <w:rsid w:val="00A20328"/>
    <w:rsid w:val="00A203F8"/>
    <w:rsid w:val="00A2071D"/>
    <w:rsid w:val="00A20767"/>
    <w:rsid w:val="00A20810"/>
    <w:rsid w:val="00A20841"/>
    <w:rsid w:val="00A209E7"/>
    <w:rsid w:val="00A20BC0"/>
    <w:rsid w:val="00A21011"/>
    <w:rsid w:val="00A210D5"/>
    <w:rsid w:val="00A211A7"/>
    <w:rsid w:val="00A211D7"/>
    <w:rsid w:val="00A21375"/>
    <w:rsid w:val="00A213F7"/>
    <w:rsid w:val="00A2176A"/>
    <w:rsid w:val="00A217FB"/>
    <w:rsid w:val="00A21884"/>
    <w:rsid w:val="00A21970"/>
    <w:rsid w:val="00A219DD"/>
    <w:rsid w:val="00A21B7A"/>
    <w:rsid w:val="00A21BF5"/>
    <w:rsid w:val="00A21D86"/>
    <w:rsid w:val="00A21F49"/>
    <w:rsid w:val="00A2201A"/>
    <w:rsid w:val="00A22275"/>
    <w:rsid w:val="00A222B7"/>
    <w:rsid w:val="00A22363"/>
    <w:rsid w:val="00A2243F"/>
    <w:rsid w:val="00A22468"/>
    <w:rsid w:val="00A225C5"/>
    <w:rsid w:val="00A22871"/>
    <w:rsid w:val="00A2291C"/>
    <w:rsid w:val="00A22A46"/>
    <w:rsid w:val="00A22A9D"/>
    <w:rsid w:val="00A22AC2"/>
    <w:rsid w:val="00A22AE6"/>
    <w:rsid w:val="00A22D18"/>
    <w:rsid w:val="00A22FBF"/>
    <w:rsid w:val="00A22FE2"/>
    <w:rsid w:val="00A230EF"/>
    <w:rsid w:val="00A23104"/>
    <w:rsid w:val="00A233CE"/>
    <w:rsid w:val="00A23415"/>
    <w:rsid w:val="00A2370D"/>
    <w:rsid w:val="00A23757"/>
    <w:rsid w:val="00A238FB"/>
    <w:rsid w:val="00A2394F"/>
    <w:rsid w:val="00A23A96"/>
    <w:rsid w:val="00A23B5F"/>
    <w:rsid w:val="00A23E00"/>
    <w:rsid w:val="00A23F36"/>
    <w:rsid w:val="00A240C4"/>
    <w:rsid w:val="00A24144"/>
    <w:rsid w:val="00A241EC"/>
    <w:rsid w:val="00A242D2"/>
    <w:rsid w:val="00A249E0"/>
    <w:rsid w:val="00A24B51"/>
    <w:rsid w:val="00A24DDA"/>
    <w:rsid w:val="00A24E3F"/>
    <w:rsid w:val="00A24FF1"/>
    <w:rsid w:val="00A25118"/>
    <w:rsid w:val="00A2542B"/>
    <w:rsid w:val="00A2549F"/>
    <w:rsid w:val="00A25531"/>
    <w:rsid w:val="00A25535"/>
    <w:rsid w:val="00A25A93"/>
    <w:rsid w:val="00A25B5E"/>
    <w:rsid w:val="00A25B77"/>
    <w:rsid w:val="00A25D91"/>
    <w:rsid w:val="00A25E22"/>
    <w:rsid w:val="00A25E5C"/>
    <w:rsid w:val="00A25EE8"/>
    <w:rsid w:val="00A26206"/>
    <w:rsid w:val="00A26376"/>
    <w:rsid w:val="00A2640C"/>
    <w:rsid w:val="00A26508"/>
    <w:rsid w:val="00A265E3"/>
    <w:rsid w:val="00A269A7"/>
    <w:rsid w:val="00A26CB9"/>
    <w:rsid w:val="00A27281"/>
    <w:rsid w:val="00A2729F"/>
    <w:rsid w:val="00A272C7"/>
    <w:rsid w:val="00A27375"/>
    <w:rsid w:val="00A2744A"/>
    <w:rsid w:val="00A2749D"/>
    <w:rsid w:val="00A275D7"/>
    <w:rsid w:val="00A27641"/>
    <w:rsid w:val="00A2764C"/>
    <w:rsid w:val="00A278C7"/>
    <w:rsid w:val="00A2796E"/>
    <w:rsid w:val="00A27976"/>
    <w:rsid w:val="00A27AEB"/>
    <w:rsid w:val="00A27BD4"/>
    <w:rsid w:val="00A27BF8"/>
    <w:rsid w:val="00A27CBA"/>
    <w:rsid w:val="00A27E4B"/>
    <w:rsid w:val="00A27EBE"/>
    <w:rsid w:val="00A301FB"/>
    <w:rsid w:val="00A30319"/>
    <w:rsid w:val="00A30390"/>
    <w:rsid w:val="00A309FD"/>
    <w:rsid w:val="00A30A93"/>
    <w:rsid w:val="00A30B23"/>
    <w:rsid w:val="00A30B8B"/>
    <w:rsid w:val="00A30CBC"/>
    <w:rsid w:val="00A30D98"/>
    <w:rsid w:val="00A31014"/>
    <w:rsid w:val="00A312C9"/>
    <w:rsid w:val="00A31599"/>
    <w:rsid w:val="00A317B2"/>
    <w:rsid w:val="00A317DB"/>
    <w:rsid w:val="00A31808"/>
    <w:rsid w:val="00A3187F"/>
    <w:rsid w:val="00A318EB"/>
    <w:rsid w:val="00A31907"/>
    <w:rsid w:val="00A31B32"/>
    <w:rsid w:val="00A31B41"/>
    <w:rsid w:val="00A31ED3"/>
    <w:rsid w:val="00A31FD7"/>
    <w:rsid w:val="00A32140"/>
    <w:rsid w:val="00A3228F"/>
    <w:rsid w:val="00A322FF"/>
    <w:rsid w:val="00A32559"/>
    <w:rsid w:val="00A325F7"/>
    <w:rsid w:val="00A32884"/>
    <w:rsid w:val="00A329E0"/>
    <w:rsid w:val="00A32D2C"/>
    <w:rsid w:val="00A32D82"/>
    <w:rsid w:val="00A32DAF"/>
    <w:rsid w:val="00A32F69"/>
    <w:rsid w:val="00A3307B"/>
    <w:rsid w:val="00A330AC"/>
    <w:rsid w:val="00A3320A"/>
    <w:rsid w:val="00A33308"/>
    <w:rsid w:val="00A333EB"/>
    <w:rsid w:val="00A33414"/>
    <w:rsid w:val="00A33498"/>
    <w:rsid w:val="00A33721"/>
    <w:rsid w:val="00A33A0E"/>
    <w:rsid w:val="00A33A2D"/>
    <w:rsid w:val="00A340E7"/>
    <w:rsid w:val="00A341BF"/>
    <w:rsid w:val="00A34476"/>
    <w:rsid w:val="00A34576"/>
    <w:rsid w:val="00A3457A"/>
    <w:rsid w:val="00A34679"/>
    <w:rsid w:val="00A34684"/>
    <w:rsid w:val="00A3478E"/>
    <w:rsid w:val="00A34793"/>
    <w:rsid w:val="00A347C4"/>
    <w:rsid w:val="00A34973"/>
    <w:rsid w:val="00A34D40"/>
    <w:rsid w:val="00A34D73"/>
    <w:rsid w:val="00A34EDA"/>
    <w:rsid w:val="00A34F98"/>
    <w:rsid w:val="00A34FF0"/>
    <w:rsid w:val="00A3503F"/>
    <w:rsid w:val="00A350C5"/>
    <w:rsid w:val="00A351B6"/>
    <w:rsid w:val="00A352D1"/>
    <w:rsid w:val="00A352D5"/>
    <w:rsid w:val="00A352F8"/>
    <w:rsid w:val="00A35379"/>
    <w:rsid w:val="00A3549A"/>
    <w:rsid w:val="00A354F2"/>
    <w:rsid w:val="00A356A2"/>
    <w:rsid w:val="00A357E7"/>
    <w:rsid w:val="00A357F9"/>
    <w:rsid w:val="00A35CA2"/>
    <w:rsid w:val="00A35FB7"/>
    <w:rsid w:val="00A35FC7"/>
    <w:rsid w:val="00A362AE"/>
    <w:rsid w:val="00A3636B"/>
    <w:rsid w:val="00A363F6"/>
    <w:rsid w:val="00A36423"/>
    <w:rsid w:val="00A36442"/>
    <w:rsid w:val="00A3648C"/>
    <w:rsid w:val="00A36603"/>
    <w:rsid w:val="00A3673D"/>
    <w:rsid w:val="00A367C0"/>
    <w:rsid w:val="00A36815"/>
    <w:rsid w:val="00A36C10"/>
    <w:rsid w:val="00A36DEA"/>
    <w:rsid w:val="00A36EB0"/>
    <w:rsid w:val="00A36F48"/>
    <w:rsid w:val="00A37115"/>
    <w:rsid w:val="00A372FE"/>
    <w:rsid w:val="00A37347"/>
    <w:rsid w:val="00A375A2"/>
    <w:rsid w:val="00A378F6"/>
    <w:rsid w:val="00A379FA"/>
    <w:rsid w:val="00A37A87"/>
    <w:rsid w:val="00A37B69"/>
    <w:rsid w:val="00A37C01"/>
    <w:rsid w:val="00A37E4E"/>
    <w:rsid w:val="00A37F61"/>
    <w:rsid w:val="00A37FCD"/>
    <w:rsid w:val="00A37FF9"/>
    <w:rsid w:val="00A40219"/>
    <w:rsid w:val="00A402C6"/>
    <w:rsid w:val="00A405AC"/>
    <w:rsid w:val="00A407EF"/>
    <w:rsid w:val="00A40903"/>
    <w:rsid w:val="00A40A64"/>
    <w:rsid w:val="00A40C4E"/>
    <w:rsid w:val="00A40C82"/>
    <w:rsid w:val="00A40CD5"/>
    <w:rsid w:val="00A40CE0"/>
    <w:rsid w:val="00A40D6F"/>
    <w:rsid w:val="00A40E87"/>
    <w:rsid w:val="00A40F17"/>
    <w:rsid w:val="00A40F47"/>
    <w:rsid w:val="00A41073"/>
    <w:rsid w:val="00A410F2"/>
    <w:rsid w:val="00A414B1"/>
    <w:rsid w:val="00A41642"/>
    <w:rsid w:val="00A41903"/>
    <w:rsid w:val="00A41AF6"/>
    <w:rsid w:val="00A41BA6"/>
    <w:rsid w:val="00A41D6A"/>
    <w:rsid w:val="00A41DB8"/>
    <w:rsid w:val="00A41DED"/>
    <w:rsid w:val="00A41E28"/>
    <w:rsid w:val="00A41EB9"/>
    <w:rsid w:val="00A41EF3"/>
    <w:rsid w:val="00A420CB"/>
    <w:rsid w:val="00A422C5"/>
    <w:rsid w:val="00A422D7"/>
    <w:rsid w:val="00A422EF"/>
    <w:rsid w:val="00A425AE"/>
    <w:rsid w:val="00A4269A"/>
    <w:rsid w:val="00A4277F"/>
    <w:rsid w:val="00A42954"/>
    <w:rsid w:val="00A42982"/>
    <w:rsid w:val="00A42BBE"/>
    <w:rsid w:val="00A42C6F"/>
    <w:rsid w:val="00A42C7C"/>
    <w:rsid w:val="00A42EC7"/>
    <w:rsid w:val="00A42F0C"/>
    <w:rsid w:val="00A43013"/>
    <w:rsid w:val="00A432C8"/>
    <w:rsid w:val="00A4357B"/>
    <w:rsid w:val="00A436C3"/>
    <w:rsid w:val="00A4370C"/>
    <w:rsid w:val="00A43755"/>
    <w:rsid w:val="00A4386D"/>
    <w:rsid w:val="00A438D6"/>
    <w:rsid w:val="00A43C0D"/>
    <w:rsid w:val="00A43CF1"/>
    <w:rsid w:val="00A43D85"/>
    <w:rsid w:val="00A43E02"/>
    <w:rsid w:val="00A440E0"/>
    <w:rsid w:val="00A441BD"/>
    <w:rsid w:val="00A44251"/>
    <w:rsid w:val="00A442EC"/>
    <w:rsid w:val="00A443B0"/>
    <w:rsid w:val="00A444C5"/>
    <w:rsid w:val="00A444E8"/>
    <w:rsid w:val="00A44502"/>
    <w:rsid w:val="00A44651"/>
    <w:rsid w:val="00A4471B"/>
    <w:rsid w:val="00A4472C"/>
    <w:rsid w:val="00A44830"/>
    <w:rsid w:val="00A449BD"/>
    <w:rsid w:val="00A44E6B"/>
    <w:rsid w:val="00A45059"/>
    <w:rsid w:val="00A450AB"/>
    <w:rsid w:val="00A4517A"/>
    <w:rsid w:val="00A4518F"/>
    <w:rsid w:val="00A45219"/>
    <w:rsid w:val="00A45256"/>
    <w:rsid w:val="00A452C1"/>
    <w:rsid w:val="00A45373"/>
    <w:rsid w:val="00A453EF"/>
    <w:rsid w:val="00A45440"/>
    <w:rsid w:val="00A45695"/>
    <w:rsid w:val="00A4582C"/>
    <w:rsid w:val="00A4584F"/>
    <w:rsid w:val="00A459F2"/>
    <w:rsid w:val="00A45A4A"/>
    <w:rsid w:val="00A45CFB"/>
    <w:rsid w:val="00A45D6D"/>
    <w:rsid w:val="00A45DF1"/>
    <w:rsid w:val="00A45E10"/>
    <w:rsid w:val="00A45FA0"/>
    <w:rsid w:val="00A4610F"/>
    <w:rsid w:val="00A46568"/>
    <w:rsid w:val="00A46583"/>
    <w:rsid w:val="00A46827"/>
    <w:rsid w:val="00A46872"/>
    <w:rsid w:val="00A46935"/>
    <w:rsid w:val="00A46DB0"/>
    <w:rsid w:val="00A46DFC"/>
    <w:rsid w:val="00A46EF8"/>
    <w:rsid w:val="00A46F72"/>
    <w:rsid w:val="00A470A4"/>
    <w:rsid w:val="00A47147"/>
    <w:rsid w:val="00A4716B"/>
    <w:rsid w:val="00A47242"/>
    <w:rsid w:val="00A4724F"/>
    <w:rsid w:val="00A4738D"/>
    <w:rsid w:val="00A47470"/>
    <w:rsid w:val="00A47540"/>
    <w:rsid w:val="00A47696"/>
    <w:rsid w:val="00A4776A"/>
    <w:rsid w:val="00A47CAC"/>
    <w:rsid w:val="00A47CE9"/>
    <w:rsid w:val="00A47D95"/>
    <w:rsid w:val="00A47E87"/>
    <w:rsid w:val="00A47FD4"/>
    <w:rsid w:val="00A50007"/>
    <w:rsid w:val="00A5012F"/>
    <w:rsid w:val="00A5018A"/>
    <w:rsid w:val="00A501B2"/>
    <w:rsid w:val="00A502B8"/>
    <w:rsid w:val="00A50574"/>
    <w:rsid w:val="00A50665"/>
    <w:rsid w:val="00A50865"/>
    <w:rsid w:val="00A50939"/>
    <w:rsid w:val="00A50A3E"/>
    <w:rsid w:val="00A50C09"/>
    <w:rsid w:val="00A50C7E"/>
    <w:rsid w:val="00A50DED"/>
    <w:rsid w:val="00A50E4B"/>
    <w:rsid w:val="00A50EBC"/>
    <w:rsid w:val="00A50F4D"/>
    <w:rsid w:val="00A51107"/>
    <w:rsid w:val="00A511D3"/>
    <w:rsid w:val="00A51777"/>
    <w:rsid w:val="00A51814"/>
    <w:rsid w:val="00A51D65"/>
    <w:rsid w:val="00A51F63"/>
    <w:rsid w:val="00A52059"/>
    <w:rsid w:val="00A521CB"/>
    <w:rsid w:val="00A5231C"/>
    <w:rsid w:val="00A52330"/>
    <w:rsid w:val="00A5236E"/>
    <w:rsid w:val="00A52376"/>
    <w:rsid w:val="00A52386"/>
    <w:rsid w:val="00A5240D"/>
    <w:rsid w:val="00A52490"/>
    <w:rsid w:val="00A524E5"/>
    <w:rsid w:val="00A5268A"/>
    <w:rsid w:val="00A527AA"/>
    <w:rsid w:val="00A52956"/>
    <w:rsid w:val="00A52991"/>
    <w:rsid w:val="00A52A1A"/>
    <w:rsid w:val="00A52A9C"/>
    <w:rsid w:val="00A52C16"/>
    <w:rsid w:val="00A52D3F"/>
    <w:rsid w:val="00A52D63"/>
    <w:rsid w:val="00A52F4F"/>
    <w:rsid w:val="00A52F61"/>
    <w:rsid w:val="00A52F88"/>
    <w:rsid w:val="00A52FCB"/>
    <w:rsid w:val="00A530C5"/>
    <w:rsid w:val="00A5321D"/>
    <w:rsid w:val="00A532AC"/>
    <w:rsid w:val="00A532E7"/>
    <w:rsid w:val="00A5330E"/>
    <w:rsid w:val="00A534BB"/>
    <w:rsid w:val="00A53516"/>
    <w:rsid w:val="00A536C4"/>
    <w:rsid w:val="00A5370C"/>
    <w:rsid w:val="00A537F9"/>
    <w:rsid w:val="00A5393C"/>
    <w:rsid w:val="00A539DD"/>
    <w:rsid w:val="00A53B64"/>
    <w:rsid w:val="00A53D26"/>
    <w:rsid w:val="00A54037"/>
    <w:rsid w:val="00A54213"/>
    <w:rsid w:val="00A54287"/>
    <w:rsid w:val="00A54300"/>
    <w:rsid w:val="00A543AB"/>
    <w:rsid w:val="00A543DC"/>
    <w:rsid w:val="00A5456C"/>
    <w:rsid w:val="00A546D8"/>
    <w:rsid w:val="00A5476B"/>
    <w:rsid w:val="00A54792"/>
    <w:rsid w:val="00A54A82"/>
    <w:rsid w:val="00A54B5E"/>
    <w:rsid w:val="00A54BCB"/>
    <w:rsid w:val="00A55150"/>
    <w:rsid w:val="00A5549F"/>
    <w:rsid w:val="00A556BA"/>
    <w:rsid w:val="00A5579D"/>
    <w:rsid w:val="00A557A6"/>
    <w:rsid w:val="00A559D5"/>
    <w:rsid w:val="00A55C18"/>
    <w:rsid w:val="00A55CDE"/>
    <w:rsid w:val="00A55EEE"/>
    <w:rsid w:val="00A55FCD"/>
    <w:rsid w:val="00A5604C"/>
    <w:rsid w:val="00A56286"/>
    <w:rsid w:val="00A562D0"/>
    <w:rsid w:val="00A56360"/>
    <w:rsid w:val="00A565C6"/>
    <w:rsid w:val="00A566D6"/>
    <w:rsid w:val="00A56814"/>
    <w:rsid w:val="00A568E3"/>
    <w:rsid w:val="00A56912"/>
    <w:rsid w:val="00A56BE2"/>
    <w:rsid w:val="00A56C23"/>
    <w:rsid w:val="00A56C5C"/>
    <w:rsid w:val="00A56F8F"/>
    <w:rsid w:val="00A571FC"/>
    <w:rsid w:val="00A57241"/>
    <w:rsid w:val="00A572D5"/>
    <w:rsid w:val="00A573C4"/>
    <w:rsid w:val="00A5740C"/>
    <w:rsid w:val="00A57484"/>
    <w:rsid w:val="00A574A8"/>
    <w:rsid w:val="00A5759C"/>
    <w:rsid w:val="00A575ED"/>
    <w:rsid w:val="00A57723"/>
    <w:rsid w:val="00A57731"/>
    <w:rsid w:val="00A57924"/>
    <w:rsid w:val="00A57995"/>
    <w:rsid w:val="00A57A55"/>
    <w:rsid w:val="00A57A75"/>
    <w:rsid w:val="00A57D05"/>
    <w:rsid w:val="00A57D8E"/>
    <w:rsid w:val="00A57FD0"/>
    <w:rsid w:val="00A60194"/>
    <w:rsid w:val="00A60243"/>
    <w:rsid w:val="00A60296"/>
    <w:rsid w:val="00A60356"/>
    <w:rsid w:val="00A603CF"/>
    <w:rsid w:val="00A60449"/>
    <w:rsid w:val="00A60596"/>
    <w:rsid w:val="00A60736"/>
    <w:rsid w:val="00A60826"/>
    <w:rsid w:val="00A60BE3"/>
    <w:rsid w:val="00A60E3C"/>
    <w:rsid w:val="00A60F58"/>
    <w:rsid w:val="00A60F8C"/>
    <w:rsid w:val="00A61855"/>
    <w:rsid w:val="00A6193F"/>
    <w:rsid w:val="00A61CAC"/>
    <w:rsid w:val="00A620B1"/>
    <w:rsid w:val="00A622DA"/>
    <w:rsid w:val="00A6287F"/>
    <w:rsid w:val="00A62A36"/>
    <w:rsid w:val="00A62A41"/>
    <w:rsid w:val="00A62DF2"/>
    <w:rsid w:val="00A62E97"/>
    <w:rsid w:val="00A62ED4"/>
    <w:rsid w:val="00A62F0D"/>
    <w:rsid w:val="00A630C9"/>
    <w:rsid w:val="00A6313E"/>
    <w:rsid w:val="00A632EE"/>
    <w:rsid w:val="00A633C9"/>
    <w:rsid w:val="00A63416"/>
    <w:rsid w:val="00A63605"/>
    <w:rsid w:val="00A6375A"/>
    <w:rsid w:val="00A6386C"/>
    <w:rsid w:val="00A639A1"/>
    <w:rsid w:val="00A63B33"/>
    <w:rsid w:val="00A63C1C"/>
    <w:rsid w:val="00A63CC9"/>
    <w:rsid w:val="00A63D74"/>
    <w:rsid w:val="00A63D92"/>
    <w:rsid w:val="00A63E47"/>
    <w:rsid w:val="00A63EF0"/>
    <w:rsid w:val="00A63F59"/>
    <w:rsid w:val="00A63FC5"/>
    <w:rsid w:val="00A640C6"/>
    <w:rsid w:val="00A640F6"/>
    <w:rsid w:val="00A64228"/>
    <w:rsid w:val="00A64348"/>
    <w:rsid w:val="00A64374"/>
    <w:rsid w:val="00A643D3"/>
    <w:rsid w:val="00A6452D"/>
    <w:rsid w:val="00A649B2"/>
    <w:rsid w:val="00A64A0A"/>
    <w:rsid w:val="00A64AE6"/>
    <w:rsid w:val="00A64BEA"/>
    <w:rsid w:val="00A64D81"/>
    <w:rsid w:val="00A64DA9"/>
    <w:rsid w:val="00A64E32"/>
    <w:rsid w:val="00A65050"/>
    <w:rsid w:val="00A65171"/>
    <w:rsid w:val="00A65175"/>
    <w:rsid w:val="00A653D0"/>
    <w:rsid w:val="00A65438"/>
    <w:rsid w:val="00A655D1"/>
    <w:rsid w:val="00A65667"/>
    <w:rsid w:val="00A6569E"/>
    <w:rsid w:val="00A65705"/>
    <w:rsid w:val="00A6586C"/>
    <w:rsid w:val="00A65A99"/>
    <w:rsid w:val="00A65E16"/>
    <w:rsid w:val="00A65FFC"/>
    <w:rsid w:val="00A66096"/>
    <w:rsid w:val="00A660BE"/>
    <w:rsid w:val="00A661FA"/>
    <w:rsid w:val="00A662DF"/>
    <w:rsid w:val="00A6658F"/>
    <w:rsid w:val="00A66726"/>
    <w:rsid w:val="00A667E5"/>
    <w:rsid w:val="00A66870"/>
    <w:rsid w:val="00A66B1E"/>
    <w:rsid w:val="00A66DC6"/>
    <w:rsid w:val="00A66E13"/>
    <w:rsid w:val="00A66EA5"/>
    <w:rsid w:val="00A66F29"/>
    <w:rsid w:val="00A67044"/>
    <w:rsid w:val="00A67106"/>
    <w:rsid w:val="00A67182"/>
    <w:rsid w:val="00A6724C"/>
    <w:rsid w:val="00A6763C"/>
    <w:rsid w:val="00A678C4"/>
    <w:rsid w:val="00A67AF3"/>
    <w:rsid w:val="00A67C75"/>
    <w:rsid w:val="00A67F4E"/>
    <w:rsid w:val="00A67FEF"/>
    <w:rsid w:val="00A70632"/>
    <w:rsid w:val="00A706C2"/>
    <w:rsid w:val="00A709B8"/>
    <w:rsid w:val="00A70B2A"/>
    <w:rsid w:val="00A70B6F"/>
    <w:rsid w:val="00A70C2B"/>
    <w:rsid w:val="00A70C40"/>
    <w:rsid w:val="00A70C5A"/>
    <w:rsid w:val="00A70E5F"/>
    <w:rsid w:val="00A70F09"/>
    <w:rsid w:val="00A7106A"/>
    <w:rsid w:val="00A710F2"/>
    <w:rsid w:val="00A71367"/>
    <w:rsid w:val="00A7161F"/>
    <w:rsid w:val="00A71648"/>
    <w:rsid w:val="00A71686"/>
    <w:rsid w:val="00A717E1"/>
    <w:rsid w:val="00A719FC"/>
    <w:rsid w:val="00A71C30"/>
    <w:rsid w:val="00A71C87"/>
    <w:rsid w:val="00A71E1F"/>
    <w:rsid w:val="00A71E3A"/>
    <w:rsid w:val="00A71E57"/>
    <w:rsid w:val="00A71ED7"/>
    <w:rsid w:val="00A71FF6"/>
    <w:rsid w:val="00A72187"/>
    <w:rsid w:val="00A722EA"/>
    <w:rsid w:val="00A723F6"/>
    <w:rsid w:val="00A724C8"/>
    <w:rsid w:val="00A72561"/>
    <w:rsid w:val="00A725D9"/>
    <w:rsid w:val="00A7260B"/>
    <w:rsid w:val="00A726C6"/>
    <w:rsid w:val="00A727B3"/>
    <w:rsid w:val="00A7297C"/>
    <w:rsid w:val="00A72A45"/>
    <w:rsid w:val="00A72ABF"/>
    <w:rsid w:val="00A72B92"/>
    <w:rsid w:val="00A72E6B"/>
    <w:rsid w:val="00A72F46"/>
    <w:rsid w:val="00A72FDE"/>
    <w:rsid w:val="00A73451"/>
    <w:rsid w:val="00A734FC"/>
    <w:rsid w:val="00A73821"/>
    <w:rsid w:val="00A73863"/>
    <w:rsid w:val="00A73B35"/>
    <w:rsid w:val="00A73C43"/>
    <w:rsid w:val="00A73C81"/>
    <w:rsid w:val="00A73D5F"/>
    <w:rsid w:val="00A73DBA"/>
    <w:rsid w:val="00A73E76"/>
    <w:rsid w:val="00A7415A"/>
    <w:rsid w:val="00A741FE"/>
    <w:rsid w:val="00A74256"/>
    <w:rsid w:val="00A74365"/>
    <w:rsid w:val="00A7449E"/>
    <w:rsid w:val="00A748EF"/>
    <w:rsid w:val="00A7494C"/>
    <w:rsid w:val="00A74C62"/>
    <w:rsid w:val="00A74D92"/>
    <w:rsid w:val="00A74D93"/>
    <w:rsid w:val="00A74F24"/>
    <w:rsid w:val="00A74F62"/>
    <w:rsid w:val="00A75192"/>
    <w:rsid w:val="00A75295"/>
    <w:rsid w:val="00A7547C"/>
    <w:rsid w:val="00A755E6"/>
    <w:rsid w:val="00A759A1"/>
    <w:rsid w:val="00A75AF8"/>
    <w:rsid w:val="00A75BCD"/>
    <w:rsid w:val="00A75C4D"/>
    <w:rsid w:val="00A75CCB"/>
    <w:rsid w:val="00A76012"/>
    <w:rsid w:val="00A762F9"/>
    <w:rsid w:val="00A76356"/>
    <w:rsid w:val="00A763AD"/>
    <w:rsid w:val="00A7651F"/>
    <w:rsid w:val="00A76577"/>
    <w:rsid w:val="00A765DD"/>
    <w:rsid w:val="00A76B43"/>
    <w:rsid w:val="00A76B6D"/>
    <w:rsid w:val="00A76B6F"/>
    <w:rsid w:val="00A76BC9"/>
    <w:rsid w:val="00A76D59"/>
    <w:rsid w:val="00A76DD5"/>
    <w:rsid w:val="00A76E0F"/>
    <w:rsid w:val="00A76E7B"/>
    <w:rsid w:val="00A76EF3"/>
    <w:rsid w:val="00A77068"/>
    <w:rsid w:val="00A77144"/>
    <w:rsid w:val="00A772A6"/>
    <w:rsid w:val="00A77438"/>
    <w:rsid w:val="00A774CA"/>
    <w:rsid w:val="00A77559"/>
    <w:rsid w:val="00A7764C"/>
    <w:rsid w:val="00A7766E"/>
    <w:rsid w:val="00A776F6"/>
    <w:rsid w:val="00A778CE"/>
    <w:rsid w:val="00A778E7"/>
    <w:rsid w:val="00A77E43"/>
    <w:rsid w:val="00A77FB7"/>
    <w:rsid w:val="00A80033"/>
    <w:rsid w:val="00A800D8"/>
    <w:rsid w:val="00A80118"/>
    <w:rsid w:val="00A80627"/>
    <w:rsid w:val="00A808A1"/>
    <w:rsid w:val="00A80933"/>
    <w:rsid w:val="00A80D82"/>
    <w:rsid w:val="00A80F74"/>
    <w:rsid w:val="00A80FAA"/>
    <w:rsid w:val="00A81257"/>
    <w:rsid w:val="00A812ED"/>
    <w:rsid w:val="00A812EF"/>
    <w:rsid w:val="00A813FB"/>
    <w:rsid w:val="00A81508"/>
    <w:rsid w:val="00A8154F"/>
    <w:rsid w:val="00A8158E"/>
    <w:rsid w:val="00A8173F"/>
    <w:rsid w:val="00A817FB"/>
    <w:rsid w:val="00A8181F"/>
    <w:rsid w:val="00A81CA2"/>
    <w:rsid w:val="00A81CC5"/>
    <w:rsid w:val="00A81D05"/>
    <w:rsid w:val="00A81D5E"/>
    <w:rsid w:val="00A81D5F"/>
    <w:rsid w:val="00A81F19"/>
    <w:rsid w:val="00A82077"/>
    <w:rsid w:val="00A824FF"/>
    <w:rsid w:val="00A82504"/>
    <w:rsid w:val="00A82510"/>
    <w:rsid w:val="00A825B7"/>
    <w:rsid w:val="00A8263D"/>
    <w:rsid w:val="00A826E9"/>
    <w:rsid w:val="00A828B2"/>
    <w:rsid w:val="00A8297F"/>
    <w:rsid w:val="00A829AC"/>
    <w:rsid w:val="00A82A2D"/>
    <w:rsid w:val="00A82AC0"/>
    <w:rsid w:val="00A82CB7"/>
    <w:rsid w:val="00A82D05"/>
    <w:rsid w:val="00A82D39"/>
    <w:rsid w:val="00A82ED2"/>
    <w:rsid w:val="00A82F2A"/>
    <w:rsid w:val="00A83045"/>
    <w:rsid w:val="00A8311C"/>
    <w:rsid w:val="00A831C4"/>
    <w:rsid w:val="00A8335A"/>
    <w:rsid w:val="00A833F7"/>
    <w:rsid w:val="00A834BE"/>
    <w:rsid w:val="00A8361F"/>
    <w:rsid w:val="00A8369B"/>
    <w:rsid w:val="00A83751"/>
    <w:rsid w:val="00A83791"/>
    <w:rsid w:val="00A838CD"/>
    <w:rsid w:val="00A83A05"/>
    <w:rsid w:val="00A83D08"/>
    <w:rsid w:val="00A840A7"/>
    <w:rsid w:val="00A842DE"/>
    <w:rsid w:val="00A844BF"/>
    <w:rsid w:val="00A846C3"/>
    <w:rsid w:val="00A84A6B"/>
    <w:rsid w:val="00A84C16"/>
    <w:rsid w:val="00A84E50"/>
    <w:rsid w:val="00A84F82"/>
    <w:rsid w:val="00A85004"/>
    <w:rsid w:val="00A853EA"/>
    <w:rsid w:val="00A855C3"/>
    <w:rsid w:val="00A856FC"/>
    <w:rsid w:val="00A858B2"/>
    <w:rsid w:val="00A858B9"/>
    <w:rsid w:val="00A858F3"/>
    <w:rsid w:val="00A8599A"/>
    <w:rsid w:val="00A859B7"/>
    <w:rsid w:val="00A859D4"/>
    <w:rsid w:val="00A85C1F"/>
    <w:rsid w:val="00A85E9F"/>
    <w:rsid w:val="00A85ECB"/>
    <w:rsid w:val="00A86089"/>
    <w:rsid w:val="00A861B5"/>
    <w:rsid w:val="00A8629A"/>
    <w:rsid w:val="00A86407"/>
    <w:rsid w:val="00A86465"/>
    <w:rsid w:val="00A86549"/>
    <w:rsid w:val="00A865BA"/>
    <w:rsid w:val="00A865E2"/>
    <w:rsid w:val="00A8665B"/>
    <w:rsid w:val="00A868A9"/>
    <w:rsid w:val="00A86A09"/>
    <w:rsid w:val="00A86ACB"/>
    <w:rsid w:val="00A86C06"/>
    <w:rsid w:val="00A86C10"/>
    <w:rsid w:val="00A86C30"/>
    <w:rsid w:val="00A86D01"/>
    <w:rsid w:val="00A86DFE"/>
    <w:rsid w:val="00A86E2A"/>
    <w:rsid w:val="00A872F3"/>
    <w:rsid w:val="00A87704"/>
    <w:rsid w:val="00A87829"/>
    <w:rsid w:val="00A87926"/>
    <w:rsid w:val="00A87AA1"/>
    <w:rsid w:val="00A87D1D"/>
    <w:rsid w:val="00A87D2B"/>
    <w:rsid w:val="00A87DFA"/>
    <w:rsid w:val="00A87FD1"/>
    <w:rsid w:val="00A900FA"/>
    <w:rsid w:val="00A9011C"/>
    <w:rsid w:val="00A90139"/>
    <w:rsid w:val="00A90190"/>
    <w:rsid w:val="00A903BB"/>
    <w:rsid w:val="00A9069A"/>
    <w:rsid w:val="00A906A5"/>
    <w:rsid w:val="00A907D4"/>
    <w:rsid w:val="00A90988"/>
    <w:rsid w:val="00A909C3"/>
    <w:rsid w:val="00A909F3"/>
    <w:rsid w:val="00A90B07"/>
    <w:rsid w:val="00A90CD3"/>
    <w:rsid w:val="00A90E38"/>
    <w:rsid w:val="00A9107A"/>
    <w:rsid w:val="00A91105"/>
    <w:rsid w:val="00A9120E"/>
    <w:rsid w:val="00A917DF"/>
    <w:rsid w:val="00A91A93"/>
    <w:rsid w:val="00A91B30"/>
    <w:rsid w:val="00A91C01"/>
    <w:rsid w:val="00A91C87"/>
    <w:rsid w:val="00A91CC3"/>
    <w:rsid w:val="00A91D65"/>
    <w:rsid w:val="00A91ED2"/>
    <w:rsid w:val="00A91EDF"/>
    <w:rsid w:val="00A91FD4"/>
    <w:rsid w:val="00A92164"/>
    <w:rsid w:val="00A921BA"/>
    <w:rsid w:val="00A923C6"/>
    <w:rsid w:val="00A92405"/>
    <w:rsid w:val="00A92450"/>
    <w:rsid w:val="00A924D0"/>
    <w:rsid w:val="00A92597"/>
    <w:rsid w:val="00A92AE2"/>
    <w:rsid w:val="00A92AEF"/>
    <w:rsid w:val="00A92F4B"/>
    <w:rsid w:val="00A92FD1"/>
    <w:rsid w:val="00A93029"/>
    <w:rsid w:val="00A93169"/>
    <w:rsid w:val="00A9316C"/>
    <w:rsid w:val="00A937D4"/>
    <w:rsid w:val="00A9399F"/>
    <w:rsid w:val="00A93ACB"/>
    <w:rsid w:val="00A93EF0"/>
    <w:rsid w:val="00A9422F"/>
    <w:rsid w:val="00A94566"/>
    <w:rsid w:val="00A945BE"/>
    <w:rsid w:val="00A945D9"/>
    <w:rsid w:val="00A949C4"/>
    <w:rsid w:val="00A94A55"/>
    <w:rsid w:val="00A94B6D"/>
    <w:rsid w:val="00A94CA3"/>
    <w:rsid w:val="00A94D13"/>
    <w:rsid w:val="00A94EE9"/>
    <w:rsid w:val="00A953B0"/>
    <w:rsid w:val="00A95455"/>
    <w:rsid w:val="00A95613"/>
    <w:rsid w:val="00A9578E"/>
    <w:rsid w:val="00A95836"/>
    <w:rsid w:val="00A95A4D"/>
    <w:rsid w:val="00A95E0D"/>
    <w:rsid w:val="00A95E3A"/>
    <w:rsid w:val="00A95E50"/>
    <w:rsid w:val="00A95EB1"/>
    <w:rsid w:val="00A95F0D"/>
    <w:rsid w:val="00A96114"/>
    <w:rsid w:val="00A9612C"/>
    <w:rsid w:val="00A96179"/>
    <w:rsid w:val="00A961C2"/>
    <w:rsid w:val="00A9641B"/>
    <w:rsid w:val="00A96452"/>
    <w:rsid w:val="00A968EE"/>
    <w:rsid w:val="00A9692E"/>
    <w:rsid w:val="00A97020"/>
    <w:rsid w:val="00A970DE"/>
    <w:rsid w:val="00A9720E"/>
    <w:rsid w:val="00A972B0"/>
    <w:rsid w:val="00A97332"/>
    <w:rsid w:val="00A97357"/>
    <w:rsid w:val="00A97367"/>
    <w:rsid w:val="00A973D9"/>
    <w:rsid w:val="00A9756A"/>
    <w:rsid w:val="00A975B1"/>
    <w:rsid w:val="00A97635"/>
    <w:rsid w:val="00A976AA"/>
    <w:rsid w:val="00A976EA"/>
    <w:rsid w:val="00A978BA"/>
    <w:rsid w:val="00A97911"/>
    <w:rsid w:val="00A97A05"/>
    <w:rsid w:val="00A97D01"/>
    <w:rsid w:val="00A97D73"/>
    <w:rsid w:val="00A97E5A"/>
    <w:rsid w:val="00A97EDE"/>
    <w:rsid w:val="00A97F58"/>
    <w:rsid w:val="00AA0208"/>
    <w:rsid w:val="00AA02A7"/>
    <w:rsid w:val="00AA0373"/>
    <w:rsid w:val="00AA03DA"/>
    <w:rsid w:val="00AA043A"/>
    <w:rsid w:val="00AA0909"/>
    <w:rsid w:val="00AA0B60"/>
    <w:rsid w:val="00AA0C9C"/>
    <w:rsid w:val="00AA0D69"/>
    <w:rsid w:val="00AA0E4B"/>
    <w:rsid w:val="00AA0EAE"/>
    <w:rsid w:val="00AA0F7B"/>
    <w:rsid w:val="00AA10BE"/>
    <w:rsid w:val="00AA1114"/>
    <w:rsid w:val="00AA11D1"/>
    <w:rsid w:val="00AA12D4"/>
    <w:rsid w:val="00AA143A"/>
    <w:rsid w:val="00AA153C"/>
    <w:rsid w:val="00AA1571"/>
    <w:rsid w:val="00AA15F5"/>
    <w:rsid w:val="00AA1601"/>
    <w:rsid w:val="00AA1607"/>
    <w:rsid w:val="00AA165D"/>
    <w:rsid w:val="00AA1678"/>
    <w:rsid w:val="00AA175D"/>
    <w:rsid w:val="00AA1969"/>
    <w:rsid w:val="00AA1B1F"/>
    <w:rsid w:val="00AA1CE4"/>
    <w:rsid w:val="00AA1D37"/>
    <w:rsid w:val="00AA1D7F"/>
    <w:rsid w:val="00AA1FA9"/>
    <w:rsid w:val="00AA20C5"/>
    <w:rsid w:val="00AA2183"/>
    <w:rsid w:val="00AA21CA"/>
    <w:rsid w:val="00AA256A"/>
    <w:rsid w:val="00AA29BA"/>
    <w:rsid w:val="00AA29E0"/>
    <w:rsid w:val="00AA2D4E"/>
    <w:rsid w:val="00AA2DF8"/>
    <w:rsid w:val="00AA2FAB"/>
    <w:rsid w:val="00AA316D"/>
    <w:rsid w:val="00AA322D"/>
    <w:rsid w:val="00AA3239"/>
    <w:rsid w:val="00AA3478"/>
    <w:rsid w:val="00AA3493"/>
    <w:rsid w:val="00AA34AA"/>
    <w:rsid w:val="00AA35EA"/>
    <w:rsid w:val="00AA377F"/>
    <w:rsid w:val="00AA3D56"/>
    <w:rsid w:val="00AA3F2E"/>
    <w:rsid w:val="00AA3F66"/>
    <w:rsid w:val="00AA405D"/>
    <w:rsid w:val="00AA4088"/>
    <w:rsid w:val="00AA4143"/>
    <w:rsid w:val="00AA4316"/>
    <w:rsid w:val="00AA4384"/>
    <w:rsid w:val="00AA4523"/>
    <w:rsid w:val="00AA4595"/>
    <w:rsid w:val="00AA4624"/>
    <w:rsid w:val="00AA47AE"/>
    <w:rsid w:val="00AA484D"/>
    <w:rsid w:val="00AA4A29"/>
    <w:rsid w:val="00AA4C20"/>
    <w:rsid w:val="00AA4F1E"/>
    <w:rsid w:val="00AA5019"/>
    <w:rsid w:val="00AA51AC"/>
    <w:rsid w:val="00AA53A8"/>
    <w:rsid w:val="00AA55E7"/>
    <w:rsid w:val="00AA5691"/>
    <w:rsid w:val="00AA5741"/>
    <w:rsid w:val="00AA5939"/>
    <w:rsid w:val="00AA5985"/>
    <w:rsid w:val="00AA5A5D"/>
    <w:rsid w:val="00AA5AE2"/>
    <w:rsid w:val="00AA5B29"/>
    <w:rsid w:val="00AA5B5D"/>
    <w:rsid w:val="00AA5BE5"/>
    <w:rsid w:val="00AA5C82"/>
    <w:rsid w:val="00AA6087"/>
    <w:rsid w:val="00AA60D0"/>
    <w:rsid w:val="00AA613E"/>
    <w:rsid w:val="00AA615B"/>
    <w:rsid w:val="00AA6246"/>
    <w:rsid w:val="00AA64B3"/>
    <w:rsid w:val="00AA64DD"/>
    <w:rsid w:val="00AA6525"/>
    <w:rsid w:val="00AA6569"/>
    <w:rsid w:val="00AA666B"/>
    <w:rsid w:val="00AA6894"/>
    <w:rsid w:val="00AA6A7B"/>
    <w:rsid w:val="00AA6ACD"/>
    <w:rsid w:val="00AA6AE9"/>
    <w:rsid w:val="00AA6CBB"/>
    <w:rsid w:val="00AA6EA0"/>
    <w:rsid w:val="00AA6ED3"/>
    <w:rsid w:val="00AA6FC1"/>
    <w:rsid w:val="00AA7115"/>
    <w:rsid w:val="00AA7341"/>
    <w:rsid w:val="00AA7370"/>
    <w:rsid w:val="00AA73BA"/>
    <w:rsid w:val="00AA741B"/>
    <w:rsid w:val="00AA7425"/>
    <w:rsid w:val="00AA76AA"/>
    <w:rsid w:val="00AA77EE"/>
    <w:rsid w:val="00AA7921"/>
    <w:rsid w:val="00AA7947"/>
    <w:rsid w:val="00AA7A82"/>
    <w:rsid w:val="00AA7B21"/>
    <w:rsid w:val="00AA7BE2"/>
    <w:rsid w:val="00AA7C5B"/>
    <w:rsid w:val="00AA7DB1"/>
    <w:rsid w:val="00AA7F03"/>
    <w:rsid w:val="00AB0094"/>
    <w:rsid w:val="00AB010F"/>
    <w:rsid w:val="00AB01E7"/>
    <w:rsid w:val="00AB024D"/>
    <w:rsid w:val="00AB0551"/>
    <w:rsid w:val="00AB0889"/>
    <w:rsid w:val="00AB0BE3"/>
    <w:rsid w:val="00AB0CA1"/>
    <w:rsid w:val="00AB0D00"/>
    <w:rsid w:val="00AB0DB7"/>
    <w:rsid w:val="00AB0DDB"/>
    <w:rsid w:val="00AB133B"/>
    <w:rsid w:val="00AB1345"/>
    <w:rsid w:val="00AB1431"/>
    <w:rsid w:val="00AB1578"/>
    <w:rsid w:val="00AB1700"/>
    <w:rsid w:val="00AB18FB"/>
    <w:rsid w:val="00AB1927"/>
    <w:rsid w:val="00AB1D89"/>
    <w:rsid w:val="00AB1EA5"/>
    <w:rsid w:val="00AB1F12"/>
    <w:rsid w:val="00AB2080"/>
    <w:rsid w:val="00AB2165"/>
    <w:rsid w:val="00AB239D"/>
    <w:rsid w:val="00AB23EB"/>
    <w:rsid w:val="00AB2484"/>
    <w:rsid w:val="00AB2532"/>
    <w:rsid w:val="00AB256E"/>
    <w:rsid w:val="00AB29EC"/>
    <w:rsid w:val="00AB2A59"/>
    <w:rsid w:val="00AB2B7D"/>
    <w:rsid w:val="00AB2BF7"/>
    <w:rsid w:val="00AB2E69"/>
    <w:rsid w:val="00AB2E97"/>
    <w:rsid w:val="00AB2F15"/>
    <w:rsid w:val="00AB3178"/>
    <w:rsid w:val="00AB3401"/>
    <w:rsid w:val="00AB3590"/>
    <w:rsid w:val="00AB3925"/>
    <w:rsid w:val="00AB3B48"/>
    <w:rsid w:val="00AB3BA3"/>
    <w:rsid w:val="00AB3CCE"/>
    <w:rsid w:val="00AB3D2A"/>
    <w:rsid w:val="00AB40D2"/>
    <w:rsid w:val="00AB410C"/>
    <w:rsid w:val="00AB415D"/>
    <w:rsid w:val="00AB4487"/>
    <w:rsid w:val="00AB458D"/>
    <w:rsid w:val="00AB46A8"/>
    <w:rsid w:val="00AB49C5"/>
    <w:rsid w:val="00AB4AA6"/>
    <w:rsid w:val="00AB4B43"/>
    <w:rsid w:val="00AB4C18"/>
    <w:rsid w:val="00AB4E07"/>
    <w:rsid w:val="00AB4F54"/>
    <w:rsid w:val="00AB50E1"/>
    <w:rsid w:val="00AB5273"/>
    <w:rsid w:val="00AB5341"/>
    <w:rsid w:val="00AB538B"/>
    <w:rsid w:val="00AB5451"/>
    <w:rsid w:val="00AB545F"/>
    <w:rsid w:val="00AB54F3"/>
    <w:rsid w:val="00AB550A"/>
    <w:rsid w:val="00AB5565"/>
    <w:rsid w:val="00AB55C5"/>
    <w:rsid w:val="00AB56EB"/>
    <w:rsid w:val="00AB58D9"/>
    <w:rsid w:val="00AB5B39"/>
    <w:rsid w:val="00AB5BA3"/>
    <w:rsid w:val="00AB5BAF"/>
    <w:rsid w:val="00AB5CD4"/>
    <w:rsid w:val="00AB5EB5"/>
    <w:rsid w:val="00AB5EC5"/>
    <w:rsid w:val="00AB5FC0"/>
    <w:rsid w:val="00AB605D"/>
    <w:rsid w:val="00AB60F0"/>
    <w:rsid w:val="00AB6306"/>
    <w:rsid w:val="00AB6365"/>
    <w:rsid w:val="00AB6441"/>
    <w:rsid w:val="00AB647D"/>
    <w:rsid w:val="00AB6533"/>
    <w:rsid w:val="00AB66EC"/>
    <w:rsid w:val="00AB675C"/>
    <w:rsid w:val="00AB685F"/>
    <w:rsid w:val="00AB6B20"/>
    <w:rsid w:val="00AB6B42"/>
    <w:rsid w:val="00AB6C33"/>
    <w:rsid w:val="00AB6C47"/>
    <w:rsid w:val="00AB6EF7"/>
    <w:rsid w:val="00AB6F53"/>
    <w:rsid w:val="00AB7207"/>
    <w:rsid w:val="00AB78CB"/>
    <w:rsid w:val="00AB794B"/>
    <w:rsid w:val="00AB7AB4"/>
    <w:rsid w:val="00AB7AB6"/>
    <w:rsid w:val="00AB7B01"/>
    <w:rsid w:val="00AB7B65"/>
    <w:rsid w:val="00AB7C79"/>
    <w:rsid w:val="00AB7C81"/>
    <w:rsid w:val="00AB7CCE"/>
    <w:rsid w:val="00AB7E12"/>
    <w:rsid w:val="00AC0306"/>
    <w:rsid w:val="00AC03BE"/>
    <w:rsid w:val="00AC04F5"/>
    <w:rsid w:val="00AC0761"/>
    <w:rsid w:val="00AC08F1"/>
    <w:rsid w:val="00AC0918"/>
    <w:rsid w:val="00AC0B35"/>
    <w:rsid w:val="00AC0BC2"/>
    <w:rsid w:val="00AC0C1B"/>
    <w:rsid w:val="00AC0D80"/>
    <w:rsid w:val="00AC0F2C"/>
    <w:rsid w:val="00AC1049"/>
    <w:rsid w:val="00AC122E"/>
    <w:rsid w:val="00AC1287"/>
    <w:rsid w:val="00AC14EC"/>
    <w:rsid w:val="00AC1599"/>
    <w:rsid w:val="00AC1851"/>
    <w:rsid w:val="00AC18E2"/>
    <w:rsid w:val="00AC1AA2"/>
    <w:rsid w:val="00AC1D86"/>
    <w:rsid w:val="00AC1E06"/>
    <w:rsid w:val="00AC1E52"/>
    <w:rsid w:val="00AC1EDF"/>
    <w:rsid w:val="00AC202A"/>
    <w:rsid w:val="00AC2054"/>
    <w:rsid w:val="00AC2116"/>
    <w:rsid w:val="00AC22CF"/>
    <w:rsid w:val="00AC2572"/>
    <w:rsid w:val="00AC25CD"/>
    <w:rsid w:val="00AC25DA"/>
    <w:rsid w:val="00AC26AE"/>
    <w:rsid w:val="00AC2A28"/>
    <w:rsid w:val="00AC2B63"/>
    <w:rsid w:val="00AC2B95"/>
    <w:rsid w:val="00AC31C1"/>
    <w:rsid w:val="00AC35CB"/>
    <w:rsid w:val="00AC36E3"/>
    <w:rsid w:val="00AC378E"/>
    <w:rsid w:val="00AC37B0"/>
    <w:rsid w:val="00AC3811"/>
    <w:rsid w:val="00AC3999"/>
    <w:rsid w:val="00AC3E21"/>
    <w:rsid w:val="00AC4458"/>
    <w:rsid w:val="00AC4499"/>
    <w:rsid w:val="00AC4546"/>
    <w:rsid w:val="00AC456E"/>
    <w:rsid w:val="00AC4682"/>
    <w:rsid w:val="00AC4892"/>
    <w:rsid w:val="00AC48D5"/>
    <w:rsid w:val="00AC4964"/>
    <w:rsid w:val="00AC4AB0"/>
    <w:rsid w:val="00AC4BD5"/>
    <w:rsid w:val="00AC4D83"/>
    <w:rsid w:val="00AC4D90"/>
    <w:rsid w:val="00AC4F44"/>
    <w:rsid w:val="00AC50CD"/>
    <w:rsid w:val="00AC5117"/>
    <w:rsid w:val="00AC5410"/>
    <w:rsid w:val="00AC5425"/>
    <w:rsid w:val="00AC5588"/>
    <w:rsid w:val="00AC55BB"/>
    <w:rsid w:val="00AC569C"/>
    <w:rsid w:val="00AC587E"/>
    <w:rsid w:val="00AC5BB1"/>
    <w:rsid w:val="00AC5CB8"/>
    <w:rsid w:val="00AC5DD9"/>
    <w:rsid w:val="00AC6075"/>
    <w:rsid w:val="00AC644A"/>
    <w:rsid w:val="00AC64A0"/>
    <w:rsid w:val="00AC651A"/>
    <w:rsid w:val="00AC6553"/>
    <w:rsid w:val="00AC65DA"/>
    <w:rsid w:val="00AC6630"/>
    <w:rsid w:val="00AC679F"/>
    <w:rsid w:val="00AC67C3"/>
    <w:rsid w:val="00AC6859"/>
    <w:rsid w:val="00AC694B"/>
    <w:rsid w:val="00AC6BCC"/>
    <w:rsid w:val="00AC6D5A"/>
    <w:rsid w:val="00AC6EB1"/>
    <w:rsid w:val="00AC6ED9"/>
    <w:rsid w:val="00AC6F2D"/>
    <w:rsid w:val="00AC7245"/>
    <w:rsid w:val="00AC7458"/>
    <w:rsid w:val="00AC7534"/>
    <w:rsid w:val="00AC766A"/>
    <w:rsid w:val="00AC79CB"/>
    <w:rsid w:val="00AC7AEC"/>
    <w:rsid w:val="00AC7B1B"/>
    <w:rsid w:val="00AC7B20"/>
    <w:rsid w:val="00AC7E4A"/>
    <w:rsid w:val="00AD008D"/>
    <w:rsid w:val="00AD03CD"/>
    <w:rsid w:val="00AD042D"/>
    <w:rsid w:val="00AD0628"/>
    <w:rsid w:val="00AD0692"/>
    <w:rsid w:val="00AD0738"/>
    <w:rsid w:val="00AD0870"/>
    <w:rsid w:val="00AD094D"/>
    <w:rsid w:val="00AD09A2"/>
    <w:rsid w:val="00AD0B22"/>
    <w:rsid w:val="00AD0C44"/>
    <w:rsid w:val="00AD0CA4"/>
    <w:rsid w:val="00AD0CC7"/>
    <w:rsid w:val="00AD0F4F"/>
    <w:rsid w:val="00AD1006"/>
    <w:rsid w:val="00AD1297"/>
    <w:rsid w:val="00AD14FE"/>
    <w:rsid w:val="00AD165E"/>
    <w:rsid w:val="00AD1A73"/>
    <w:rsid w:val="00AD1AE7"/>
    <w:rsid w:val="00AD1BA1"/>
    <w:rsid w:val="00AD1C0C"/>
    <w:rsid w:val="00AD1CE1"/>
    <w:rsid w:val="00AD1D52"/>
    <w:rsid w:val="00AD1E07"/>
    <w:rsid w:val="00AD1E2A"/>
    <w:rsid w:val="00AD1E40"/>
    <w:rsid w:val="00AD1F0A"/>
    <w:rsid w:val="00AD2008"/>
    <w:rsid w:val="00AD20FA"/>
    <w:rsid w:val="00AD22B2"/>
    <w:rsid w:val="00AD255C"/>
    <w:rsid w:val="00AD258A"/>
    <w:rsid w:val="00AD25F0"/>
    <w:rsid w:val="00AD260A"/>
    <w:rsid w:val="00AD2644"/>
    <w:rsid w:val="00AD266F"/>
    <w:rsid w:val="00AD269D"/>
    <w:rsid w:val="00AD2888"/>
    <w:rsid w:val="00AD2944"/>
    <w:rsid w:val="00AD2987"/>
    <w:rsid w:val="00AD299D"/>
    <w:rsid w:val="00AD29FB"/>
    <w:rsid w:val="00AD2AD5"/>
    <w:rsid w:val="00AD2F15"/>
    <w:rsid w:val="00AD2F67"/>
    <w:rsid w:val="00AD2F99"/>
    <w:rsid w:val="00AD31E5"/>
    <w:rsid w:val="00AD3379"/>
    <w:rsid w:val="00AD3499"/>
    <w:rsid w:val="00AD3552"/>
    <w:rsid w:val="00AD358C"/>
    <w:rsid w:val="00AD36AF"/>
    <w:rsid w:val="00AD36BE"/>
    <w:rsid w:val="00AD37F6"/>
    <w:rsid w:val="00AD39E7"/>
    <w:rsid w:val="00AD3ABD"/>
    <w:rsid w:val="00AD3B67"/>
    <w:rsid w:val="00AD3C45"/>
    <w:rsid w:val="00AD3CE2"/>
    <w:rsid w:val="00AD3DE6"/>
    <w:rsid w:val="00AD3E49"/>
    <w:rsid w:val="00AD4077"/>
    <w:rsid w:val="00AD40F9"/>
    <w:rsid w:val="00AD41B3"/>
    <w:rsid w:val="00AD4230"/>
    <w:rsid w:val="00AD429D"/>
    <w:rsid w:val="00AD432E"/>
    <w:rsid w:val="00AD438E"/>
    <w:rsid w:val="00AD4527"/>
    <w:rsid w:val="00AD455D"/>
    <w:rsid w:val="00AD4572"/>
    <w:rsid w:val="00AD471E"/>
    <w:rsid w:val="00AD473C"/>
    <w:rsid w:val="00AD49B7"/>
    <w:rsid w:val="00AD4B07"/>
    <w:rsid w:val="00AD4C26"/>
    <w:rsid w:val="00AD4DCF"/>
    <w:rsid w:val="00AD4E7D"/>
    <w:rsid w:val="00AD4F11"/>
    <w:rsid w:val="00AD4F94"/>
    <w:rsid w:val="00AD4FEE"/>
    <w:rsid w:val="00AD5127"/>
    <w:rsid w:val="00AD51E6"/>
    <w:rsid w:val="00AD526B"/>
    <w:rsid w:val="00AD528A"/>
    <w:rsid w:val="00AD53A2"/>
    <w:rsid w:val="00AD53D5"/>
    <w:rsid w:val="00AD5623"/>
    <w:rsid w:val="00AD5641"/>
    <w:rsid w:val="00AD5700"/>
    <w:rsid w:val="00AD5766"/>
    <w:rsid w:val="00AD5973"/>
    <w:rsid w:val="00AD598D"/>
    <w:rsid w:val="00AD59B3"/>
    <w:rsid w:val="00AD5B09"/>
    <w:rsid w:val="00AD5BD0"/>
    <w:rsid w:val="00AD5C2A"/>
    <w:rsid w:val="00AD5C64"/>
    <w:rsid w:val="00AD5D0C"/>
    <w:rsid w:val="00AD5D49"/>
    <w:rsid w:val="00AD5D95"/>
    <w:rsid w:val="00AD5F6B"/>
    <w:rsid w:val="00AD5FE6"/>
    <w:rsid w:val="00AD6123"/>
    <w:rsid w:val="00AD6528"/>
    <w:rsid w:val="00AD65A7"/>
    <w:rsid w:val="00AD6847"/>
    <w:rsid w:val="00AD693F"/>
    <w:rsid w:val="00AD69E8"/>
    <w:rsid w:val="00AD6A3B"/>
    <w:rsid w:val="00AD6DB1"/>
    <w:rsid w:val="00AD7046"/>
    <w:rsid w:val="00AD70E7"/>
    <w:rsid w:val="00AD7200"/>
    <w:rsid w:val="00AD72DB"/>
    <w:rsid w:val="00AD733C"/>
    <w:rsid w:val="00AD736C"/>
    <w:rsid w:val="00AD73DE"/>
    <w:rsid w:val="00AD7577"/>
    <w:rsid w:val="00AD78EE"/>
    <w:rsid w:val="00AD79E6"/>
    <w:rsid w:val="00AD7A1F"/>
    <w:rsid w:val="00AD7BC0"/>
    <w:rsid w:val="00AD7C25"/>
    <w:rsid w:val="00AD7D32"/>
    <w:rsid w:val="00AD7E30"/>
    <w:rsid w:val="00AD7EC5"/>
    <w:rsid w:val="00AD7F8A"/>
    <w:rsid w:val="00AE02B3"/>
    <w:rsid w:val="00AE0333"/>
    <w:rsid w:val="00AE039B"/>
    <w:rsid w:val="00AE03BD"/>
    <w:rsid w:val="00AE0436"/>
    <w:rsid w:val="00AE04F1"/>
    <w:rsid w:val="00AE06A6"/>
    <w:rsid w:val="00AE083A"/>
    <w:rsid w:val="00AE08E0"/>
    <w:rsid w:val="00AE08EF"/>
    <w:rsid w:val="00AE0D82"/>
    <w:rsid w:val="00AE0FDE"/>
    <w:rsid w:val="00AE1149"/>
    <w:rsid w:val="00AE126F"/>
    <w:rsid w:val="00AE127D"/>
    <w:rsid w:val="00AE132E"/>
    <w:rsid w:val="00AE1391"/>
    <w:rsid w:val="00AE156E"/>
    <w:rsid w:val="00AE15FA"/>
    <w:rsid w:val="00AE18A9"/>
    <w:rsid w:val="00AE18B4"/>
    <w:rsid w:val="00AE1BD8"/>
    <w:rsid w:val="00AE1C19"/>
    <w:rsid w:val="00AE1E13"/>
    <w:rsid w:val="00AE2083"/>
    <w:rsid w:val="00AE20D6"/>
    <w:rsid w:val="00AE20EC"/>
    <w:rsid w:val="00AE225E"/>
    <w:rsid w:val="00AE2294"/>
    <w:rsid w:val="00AE24DC"/>
    <w:rsid w:val="00AE2576"/>
    <w:rsid w:val="00AE2701"/>
    <w:rsid w:val="00AE272E"/>
    <w:rsid w:val="00AE281D"/>
    <w:rsid w:val="00AE2939"/>
    <w:rsid w:val="00AE294B"/>
    <w:rsid w:val="00AE2C48"/>
    <w:rsid w:val="00AE2DBE"/>
    <w:rsid w:val="00AE2DD4"/>
    <w:rsid w:val="00AE2EF0"/>
    <w:rsid w:val="00AE2F1C"/>
    <w:rsid w:val="00AE3432"/>
    <w:rsid w:val="00AE35CF"/>
    <w:rsid w:val="00AE3625"/>
    <w:rsid w:val="00AE37C0"/>
    <w:rsid w:val="00AE3816"/>
    <w:rsid w:val="00AE3828"/>
    <w:rsid w:val="00AE3919"/>
    <w:rsid w:val="00AE39B6"/>
    <w:rsid w:val="00AE3A86"/>
    <w:rsid w:val="00AE3B93"/>
    <w:rsid w:val="00AE3BDC"/>
    <w:rsid w:val="00AE3C0F"/>
    <w:rsid w:val="00AE3C6D"/>
    <w:rsid w:val="00AE3D62"/>
    <w:rsid w:val="00AE3E9C"/>
    <w:rsid w:val="00AE3EC2"/>
    <w:rsid w:val="00AE3F44"/>
    <w:rsid w:val="00AE3FA9"/>
    <w:rsid w:val="00AE4077"/>
    <w:rsid w:val="00AE4129"/>
    <w:rsid w:val="00AE43BB"/>
    <w:rsid w:val="00AE43DA"/>
    <w:rsid w:val="00AE47E0"/>
    <w:rsid w:val="00AE480B"/>
    <w:rsid w:val="00AE4CC9"/>
    <w:rsid w:val="00AE4E03"/>
    <w:rsid w:val="00AE4E4C"/>
    <w:rsid w:val="00AE4FD4"/>
    <w:rsid w:val="00AE5052"/>
    <w:rsid w:val="00AE5144"/>
    <w:rsid w:val="00AE5225"/>
    <w:rsid w:val="00AE5228"/>
    <w:rsid w:val="00AE524C"/>
    <w:rsid w:val="00AE53DB"/>
    <w:rsid w:val="00AE550A"/>
    <w:rsid w:val="00AE5539"/>
    <w:rsid w:val="00AE55F2"/>
    <w:rsid w:val="00AE569C"/>
    <w:rsid w:val="00AE56E2"/>
    <w:rsid w:val="00AE5A1C"/>
    <w:rsid w:val="00AE5B46"/>
    <w:rsid w:val="00AE5C75"/>
    <w:rsid w:val="00AE5D54"/>
    <w:rsid w:val="00AE5DA0"/>
    <w:rsid w:val="00AE600F"/>
    <w:rsid w:val="00AE6047"/>
    <w:rsid w:val="00AE6132"/>
    <w:rsid w:val="00AE6159"/>
    <w:rsid w:val="00AE6452"/>
    <w:rsid w:val="00AE6828"/>
    <w:rsid w:val="00AE68EF"/>
    <w:rsid w:val="00AE6A90"/>
    <w:rsid w:val="00AE6B6A"/>
    <w:rsid w:val="00AE6C95"/>
    <w:rsid w:val="00AE6EF9"/>
    <w:rsid w:val="00AE6F2D"/>
    <w:rsid w:val="00AE6F6F"/>
    <w:rsid w:val="00AE7229"/>
    <w:rsid w:val="00AE7882"/>
    <w:rsid w:val="00AF0125"/>
    <w:rsid w:val="00AF027E"/>
    <w:rsid w:val="00AF05BF"/>
    <w:rsid w:val="00AF072E"/>
    <w:rsid w:val="00AF0785"/>
    <w:rsid w:val="00AF07DD"/>
    <w:rsid w:val="00AF08DA"/>
    <w:rsid w:val="00AF0955"/>
    <w:rsid w:val="00AF0B83"/>
    <w:rsid w:val="00AF0D09"/>
    <w:rsid w:val="00AF0DAB"/>
    <w:rsid w:val="00AF0E6A"/>
    <w:rsid w:val="00AF0F18"/>
    <w:rsid w:val="00AF0F4F"/>
    <w:rsid w:val="00AF1173"/>
    <w:rsid w:val="00AF12ED"/>
    <w:rsid w:val="00AF1366"/>
    <w:rsid w:val="00AF159F"/>
    <w:rsid w:val="00AF15C7"/>
    <w:rsid w:val="00AF187B"/>
    <w:rsid w:val="00AF19CD"/>
    <w:rsid w:val="00AF1A12"/>
    <w:rsid w:val="00AF1ED2"/>
    <w:rsid w:val="00AF2033"/>
    <w:rsid w:val="00AF2074"/>
    <w:rsid w:val="00AF2369"/>
    <w:rsid w:val="00AF23A4"/>
    <w:rsid w:val="00AF241C"/>
    <w:rsid w:val="00AF250F"/>
    <w:rsid w:val="00AF2554"/>
    <w:rsid w:val="00AF2587"/>
    <w:rsid w:val="00AF2592"/>
    <w:rsid w:val="00AF25BE"/>
    <w:rsid w:val="00AF282C"/>
    <w:rsid w:val="00AF29A1"/>
    <w:rsid w:val="00AF2A7F"/>
    <w:rsid w:val="00AF2A9D"/>
    <w:rsid w:val="00AF2AC6"/>
    <w:rsid w:val="00AF2D04"/>
    <w:rsid w:val="00AF2E2D"/>
    <w:rsid w:val="00AF2F5F"/>
    <w:rsid w:val="00AF34B6"/>
    <w:rsid w:val="00AF371A"/>
    <w:rsid w:val="00AF379E"/>
    <w:rsid w:val="00AF3840"/>
    <w:rsid w:val="00AF3861"/>
    <w:rsid w:val="00AF390D"/>
    <w:rsid w:val="00AF3B34"/>
    <w:rsid w:val="00AF3D12"/>
    <w:rsid w:val="00AF3D39"/>
    <w:rsid w:val="00AF3DC3"/>
    <w:rsid w:val="00AF3EEA"/>
    <w:rsid w:val="00AF41BC"/>
    <w:rsid w:val="00AF4287"/>
    <w:rsid w:val="00AF43A7"/>
    <w:rsid w:val="00AF447E"/>
    <w:rsid w:val="00AF46A1"/>
    <w:rsid w:val="00AF4795"/>
    <w:rsid w:val="00AF47F9"/>
    <w:rsid w:val="00AF4D27"/>
    <w:rsid w:val="00AF4D32"/>
    <w:rsid w:val="00AF4DA8"/>
    <w:rsid w:val="00AF4DC7"/>
    <w:rsid w:val="00AF4DE9"/>
    <w:rsid w:val="00AF4FB4"/>
    <w:rsid w:val="00AF5003"/>
    <w:rsid w:val="00AF5078"/>
    <w:rsid w:val="00AF50A6"/>
    <w:rsid w:val="00AF50C9"/>
    <w:rsid w:val="00AF5133"/>
    <w:rsid w:val="00AF520C"/>
    <w:rsid w:val="00AF522E"/>
    <w:rsid w:val="00AF52D8"/>
    <w:rsid w:val="00AF53F5"/>
    <w:rsid w:val="00AF5537"/>
    <w:rsid w:val="00AF569C"/>
    <w:rsid w:val="00AF57C8"/>
    <w:rsid w:val="00AF57E0"/>
    <w:rsid w:val="00AF59C2"/>
    <w:rsid w:val="00AF5B24"/>
    <w:rsid w:val="00AF5C1A"/>
    <w:rsid w:val="00AF5C84"/>
    <w:rsid w:val="00AF5CE5"/>
    <w:rsid w:val="00AF5D6F"/>
    <w:rsid w:val="00AF5E57"/>
    <w:rsid w:val="00AF5ECD"/>
    <w:rsid w:val="00AF5FEF"/>
    <w:rsid w:val="00AF62BF"/>
    <w:rsid w:val="00AF6678"/>
    <w:rsid w:val="00AF6788"/>
    <w:rsid w:val="00AF6923"/>
    <w:rsid w:val="00AF6ABA"/>
    <w:rsid w:val="00AF6ADA"/>
    <w:rsid w:val="00AF6B7C"/>
    <w:rsid w:val="00AF6C67"/>
    <w:rsid w:val="00AF6CB2"/>
    <w:rsid w:val="00AF6D12"/>
    <w:rsid w:val="00AF6E1D"/>
    <w:rsid w:val="00AF6E8D"/>
    <w:rsid w:val="00AF6EBA"/>
    <w:rsid w:val="00AF6F81"/>
    <w:rsid w:val="00AF70E0"/>
    <w:rsid w:val="00AF7177"/>
    <w:rsid w:val="00AF722A"/>
    <w:rsid w:val="00AF750F"/>
    <w:rsid w:val="00AF7604"/>
    <w:rsid w:val="00AF78E7"/>
    <w:rsid w:val="00AF78F9"/>
    <w:rsid w:val="00AF795B"/>
    <w:rsid w:val="00AF79C0"/>
    <w:rsid w:val="00AF7B35"/>
    <w:rsid w:val="00AF7BB9"/>
    <w:rsid w:val="00AF7E3C"/>
    <w:rsid w:val="00AF7E53"/>
    <w:rsid w:val="00AF7F1D"/>
    <w:rsid w:val="00B0004E"/>
    <w:rsid w:val="00B00067"/>
    <w:rsid w:val="00B0041F"/>
    <w:rsid w:val="00B00486"/>
    <w:rsid w:val="00B00549"/>
    <w:rsid w:val="00B0058F"/>
    <w:rsid w:val="00B005BF"/>
    <w:rsid w:val="00B00640"/>
    <w:rsid w:val="00B006C8"/>
    <w:rsid w:val="00B008A3"/>
    <w:rsid w:val="00B00A87"/>
    <w:rsid w:val="00B00BA2"/>
    <w:rsid w:val="00B00BF4"/>
    <w:rsid w:val="00B00CFC"/>
    <w:rsid w:val="00B00EFE"/>
    <w:rsid w:val="00B00F0C"/>
    <w:rsid w:val="00B010A0"/>
    <w:rsid w:val="00B010CF"/>
    <w:rsid w:val="00B010ED"/>
    <w:rsid w:val="00B012E2"/>
    <w:rsid w:val="00B013A0"/>
    <w:rsid w:val="00B01599"/>
    <w:rsid w:val="00B01635"/>
    <w:rsid w:val="00B01660"/>
    <w:rsid w:val="00B01A26"/>
    <w:rsid w:val="00B01B4B"/>
    <w:rsid w:val="00B01B73"/>
    <w:rsid w:val="00B01CF5"/>
    <w:rsid w:val="00B01DA1"/>
    <w:rsid w:val="00B0224E"/>
    <w:rsid w:val="00B02A03"/>
    <w:rsid w:val="00B02F93"/>
    <w:rsid w:val="00B0315D"/>
    <w:rsid w:val="00B03166"/>
    <w:rsid w:val="00B0340A"/>
    <w:rsid w:val="00B03657"/>
    <w:rsid w:val="00B03871"/>
    <w:rsid w:val="00B038F8"/>
    <w:rsid w:val="00B03A59"/>
    <w:rsid w:val="00B03BB9"/>
    <w:rsid w:val="00B03E34"/>
    <w:rsid w:val="00B03F4B"/>
    <w:rsid w:val="00B03F7D"/>
    <w:rsid w:val="00B040AE"/>
    <w:rsid w:val="00B04129"/>
    <w:rsid w:val="00B042AB"/>
    <w:rsid w:val="00B042E1"/>
    <w:rsid w:val="00B043DE"/>
    <w:rsid w:val="00B0449C"/>
    <w:rsid w:val="00B0464E"/>
    <w:rsid w:val="00B0488A"/>
    <w:rsid w:val="00B04C86"/>
    <w:rsid w:val="00B04D3A"/>
    <w:rsid w:val="00B04E7A"/>
    <w:rsid w:val="00B04FB5"/>
    <w:rsid w:val="00B05033"/>
    <w:rsid w:val="00B0529E"/>
    <w:rsid w:val="00B054A4"/>
    <w:rsid w:val="00B05503"/>
    <w:rsid w:val="00B0563D"/>
    <w:rsid w:val="00B0566D"/>
    <w:rsid w:val="00B056B1"/>
    <w:rsid w:val="00B056DF"/>
    <w:rsid w:val="00B05801"/>
    <w:rsid w:val="00B05964"/>
    <w:rsid w:val="00B0596B"/>
    <w:rsid w:val="00B05983"/>
    <w:rsid w:val="00B05AF9"/>
    <w:rsid w:val="00B05B84"/>
    <w:rsid w:val="00B05EF2"/>
    <w:rsid w:val="00B0604A"/>
    <w:rsid w:val="00B06427"/>
    <w:rsid w:val="00B06561"/>
    <w:rsid w:val="00B065A8"/>
    <w:rsid w:val="00B0666E"/>
    <w:rsid w:val="00B06B04"/>
    <w:rsid w:val="00B06CBB"/>
    <w:rsid w:val="00B06D80"/>
    <w:rsid w:val="00B06F9E"/>
    <w:rsid w:val="00B07095"/>
    <w:rsid w:val="00B07494"/>
    <w:rsid w:val="00B0752A"/>
    <w:rsid w:val="00B0753C"/>
    <w:rsid w:val="00B0760C"/>
    <w:rsid w:val="00B076A5"/>
    <w:rsid w:val="00B07853"/>
    <w:rsid w:val="00B0789D"/>
    <w:rsid w:val="00B078A1"/>
    <w:rsid w:val="00B07A7B"/>
    <w:rsid w:val="00B07A85"/>
    <w:rsid w:val="00B07BE4"/>
    <w:rsid w:val="00B07DB3"/>
    <w:rsid w:val="00B07DD0"/>
    <w:rsid w:val="00B07EF7"/>
    <w:rsid w:val="00B07FB3"/>
    <w:rsid w:val="00B10018"/>
    <w:rsid w:val="00B10103"/>
    <w:rsid w:val="00B1036A"/>
    <w:rsid w:val="00B10401"/>
    <w:rsid w:val="00B10781"/>
    <w:rsid w:val="00B107FF"/>
    <w:rsid w:val="00B10878"/>
    <w:rsid w:val="00B108F1"/>
    <w:rsid w:val="00B10A09"/>
    <w:rsid w:val="00B10D0E"/>
    <w:rsid w:val="00B10E84"/>
    <w:rsid w:val="00B10F25"/>
    <w:rsid w:val="00B110EC"/>
    <w:rsid w:val="00B11179"/>
    <w:rsid w:val="00B11290"/>
    <w:rsid w:val="00B112B3"/>
    <w:rsid w:val="00B112C0"/>
    <w:rsid w:val="00B1131D"/>
    <w:rsid w:val="00B11337"/>
    <w:rsid w:val="00B1177B"/>
    <w:rsid w:val="00B11A3E"/>
    <w:rsid w:val="00B11B14"/>
    <w:rsid w:val="00B11CC8"/>
    <w:rsid w:val="00B11DA1"/>
    <w:rsid w:val="00B12121"/>
    <w:rsid w:val="00B122C4"/>
    <w:rsid w:val="00B12394"/>
    <w:rsid w:val="00B1249C"/>
    <w:rsid w:val="00B1268D"/>
    <w:rsid w:val="00B127D8"/>
    <w:rsid w:val="00B12922"/>
    <w:rsid w:val="00B12A23"/>
    <w:rsid w:val="00B12B70"/>
    <w:rsid w:val="00B12C74"/>
    <w:rsid w:val="00B12CF8"/>
    <w:rsid w:val="00B12EE0"/>
    <w:rsid w:val="00B12EEA"/>
    <w:rsid w:val="00B130E7"/>
    <w:rsid w:val="00B1315D"/>
    <w:rsid w:val="00B133E2"/>
    <w:rsid w:val="00B133E9"/>
    <w:rsid w:val="00B13629"/>
    <w:rsid w:val="00B13995"/>
    <w:rsid w:val="00B139CA"/>
    <w:rsid w:val="00B13A7B"/>
    <w:rsid w:val="00B13C5F"/>
    <w:rsid w:val="00B13C6F"/>
    <w:rsid w:val="00B13CA5"/>
    <w:rsid w:val="00B13CF2"/>
    <w:rsid w:val="00B13D74"/>
    <w:rsid w:val="00B13FFD"/>
    <w:rsid w:val="00B1428E"/>
    <w:rsid w:val="00B1431D"/>
    <w:rsid w:val="00B1434F"/>
    <w:rsid w:val="00B14353"/>
    <w:rsid w:val="00B143A5"/>
    <w:rsid w:val="00B1475B"/>
    <w:rsid w:val="00B147B1"/>
    <w:rsid w:val="00B14B9D"/>
    <w:rsid w:val="00B14BE2"/>
    <w:rsid w:val="00B14BEA"/>
    <w:rsid w:val="00B14D30"/>
    <w:rsid w:val="00B14DBB"/>
    <w:rsid w:val="00B14E11"/>
    <w:rsid w:val="00B14F18"/>
    <w:rsid w:val="00B14F80"/>
    <w:rsid w:val="00B14FF6"/>
    <w:rsid w:val="00B15009"/>
    <w:rsid w:val="00B15039"/>
    <w:rsid w:val="00B15143"/>
    <w:rsid w:val="00B151D3"/>
    <w:rsid w:val="00B15233"/>
    <w:rsid w:val="00B152B7"/>
    <w:rsid w:val="00B153AD"/>
    <w:rsid w:val="00B15669"/>
    <w:rsid w:val="00B1597C"/>
    <w:rsid w:val="00B15A34"/>
    <w:rsid w:val="00B15A52"/>
    <w:rsid w:val="00B15ADE"/>
    <w:rsid w:val="00B15BB3"/>
    <w:rsid w:val="00B15DBB"/>
    <w:rsid w:val="00B15E2F"/>
    <w:rsid w:val="00B15EA2"/>
    <w:rsid w:val="00B15F4F"/>
    <w:rsid w:val="00B16229"/>
    <w:rsid w:val="00B16268"/>
    <w:rsid w:val="00B1628D"/>
    <w:rsid w:val="00B16298"/>
    <w:rsid w:val="00B16343"/>
    <w:rsid w:val="00B16400"/>
    <w:rsid w:val="00B16942"/>
    <w:rsid w:val="00B16A6C"/>
    <w:rsid w:val="00B16B7C"/>
    <w:rsid w:val="00B16BA8"/>
    <w:rsid w:val="00B16CED"/>
    <w:rsid w:val="00B16F88"/>
    <w:rsid w:val="00B17144"/>
    <w:rsid w:val="00B1719D"/>
    <w:rsid w:val="00B17338"/>
    <w:rsid w:val="00B173C2"/>
    <w:rsid w:val="00B174FC"/>
    <w:rsid w:val="00B1751C"/>
    <w:rsid w:val="00B17610"/>
    <w:rsid w:val="00B1771F"/>
    <w:rsid w:val="00B17737"/>
    <w:rsid w:val="00B178A1"/>
    <w:rsid w:val="00B17994"/>
    <w:rsid w:val="00B17A13"/>
    <w:rsid w:val="00B17AF0"/>
    <w:rsid w:val="00B17AF8"/>
    <w:rsid w:val="00B17B38"/>
    <w:rsid w:val="00B17ED0"/>
    <w:rsid w:val="00B17FC8"/>
    <w:rsid w:val="00B20238"/>
    <w:rsid w:val="00B20496"/>
    <w:rsid w:val="00B2051A"/>
    <w:rsid w:val="00B20566"/>
    <w:rsid w:val="00B20634"/>
    <w:rsid w:val="00B207BE"/>
    <w:rsid w:val="00B209F3"/>
    <w:rsid w:val="00B20A57"/>
    <w:rsid w:val="00B20BAE"/>
    <w:rsid w:val="00B20C7C"/>
    <w:rsid w:val="00B20D0E"/>
    <w:rsid w:val="00B20EA6"/>
    <w:rsid w:val="00B20ED5"/>
    <w:rsid w:val="00B2112E"/>
    <w:rsid w:val="00B21210"/>
    <w:rsid w:val="00B2141D"/>
    <w:rsid w:val="00B215B2"/>
    <w:rsid w:val="00B2161D"/>
    <w:rsid w:val="00B218BB"/>
    <w:rsid w:val="00B21ACD"/>
    <w:rsid w:val="00B21B04"/>
    <w:rsid w:val="00B21C07"/>
    <w:rsid w:val="00B21C38"/>
    <w:rsid w:val="00B21DF8"/>
    <w:rsid w:val="00B22194"/>
    <w:rsid w:val="00B2220F"/>
    <w:rsid w:val="00B22256"/>
    <w:rsid w:val="00B2226D"/>
    <w:rsid w:val="00B223DF"/>
    <w:rsid w:val="00B225EF"/>
    <w:rsid w:val="00B22760"/>
    <w:rsid w:val="00B2295A"/>
    <w:rsid w:val="00B22B88"/>
    <w:rsid w:val="00B22D1D"/>
    <w:rsid w:val="00B22E1B"/>
    <w:rsid w:val="00B22EFC"/>
    <w:rsid w:val="00B22F8F"/>
    <w:rsid w:val="00B2307F"/>
    <w:rsid w:val="00B23167"/>
    <w:rsid w:val="00B231AA"/>
    <w:rsid w:val="00B232B0"/>
    <w:rsid w:val="00B23314"/>
    <w:rsid w:val="00B233FB"/>
    <w:rsid w:val="00B23400"/>
    <w:rsid w:val="00B23842"/>
    <w:rsid w:val="00B239DE"/>
    <w:rsid w:val="00B23A29"/>
    <w:rsid w:val="00B23A41"/>
    <w:rsid w:val="00B23AD1"/>
    <w:rsid w:val="00B23B7E"/>
    <w:rsid w:val="00B24364"/>
    <w:rsid w:val="00B24A6D"/>
    <w:rsid w:val="00B24B28"/>
    <w:rsid w:val="00B24D5D"/>
    <w:rsid w:val="00B25019"/>
    <w:rsid w:val="00B250B3"/>
    <w:rsid w:val="00B252E1"/>
    <w:rsid w:val="00B2534C"/>
    <w:rsid w:val="00B25465"/>
    <w:rsid w:val="00B254BD"/>
    <w:rsid w:val="00B254CF"/>
    <w:rsid w:val="00B2570E"/>
    <w:rsid w:val="00B2574D"/>
    <w:rsid w:val="00B2575E"/>
    <w:rsid w:val="00B257FC"/>
    <w:rsid w:val="00B25B35"/>
    <w:rsid w:val="00B25C82"/>
    <w:rsid w:val="00B25CF3"/>
    <w:rsid w:val="00B25F00"/>
    <w:rsid w:val="00B25F59"/>
    <w:rsid w:val="00B2606C"/>
    <w:rsid w:val="00B260DE"/>
    <w:rsid w:val="00B26142"/>
    <w:rsid w:val="00B261BA"/>
    <w:rsid w:val="00B2662C"/>
    <w:rsid w:val="00B26663"/>
    <w:rsid w:val="00B266DA"/>
    <w:rsid w:val="00B268D5"/>
    <w:rsid w:val="00B26AB8"/>
    <w:rsid w:val="00B26AC5"/>
    <w:rsid w:val="00B26B90"/>
    <w:rsid w:val="00B26C8C"/>
    <w:rsid w:val="00B26C91"/>
    <w:rsid w:val="00B26D5D"/>
    <w:rsid w:val="00B26E6E"/>
    <w:rsid w:val="00B270B1"/>
    <w:rsid w:val="00B27142"/>
    <w:rsid w:val="00B27302"/>
    <w:rsid w:val="00B2733B"/>
    <w:rsid w:val="00B27494"/>
    <w:rsid w:val="00B274EC"/>
    <w:rsid w:val="00B27602"/>
    <w:rsid w:val="00B27669"/>
    <w:rsid w:val="00B2770E"/>
    <w:rsid w:val="00B278FC"/>
    <w:rsid w:val="00B27B3A"/>
    <w:rsid w:val="00B27B93"/>
    <w:rsid w:val="00B300E3"/>
    <w:rsid w:val="00B303D7"/>
    <w:rsid w:val="00B303EA"/>
    <w:rsid w:val="00B305D3"/>
    <w:rsid w:val="00B306A4"/>
    <w:rsid w:val="00B30733"/>
    <w:rsid w:val="00B30839"/>
    <w:rsid w:val="00B3097E"/>
    <w:rsid w:val="00B30AB2"/>
    <w:rsid w:val="00B30AC0"/>
    <w:rsid w:val="00B30BCB"/>
    <w:rsid w:val="00B30D00"/>
    <w:rsid w:val="00B30E78"/>
    <w:rsid w:val="00B31043"/>
    <w:rsid w:val="00B312F3"/>
    <w:rsid w:val="00B3132A"/>
    <w:rsid w:val="00B313D4"/>
    <w:rsid w:val="00B314A2"/>
    <w:rsid w:val="00B31580"/>
    <w:rsid w:val="00B31625"/>
    <w:rsid w:val="00B3186F"/>
    <w:rsid w:val="00B3188E"/>
    <w:rsid w:val="00B318BD"/>
    <w:rsid w:val="00B31960"/>
    <w:rsid w:val="00B31B8B"/>
    <w:rsid w:val="00B31C00"/>
    <w:rsid w:val="00B31CE6"/>
    <w:rsid w:val="00B31D6F"/>
    <w:rsid w:val="00B31FBA"/>
    <w:rsid w:val="00B3215D"/>
    <w:rsid w:val="00B32270"/>
    <w:rsid w:val="00B32373"/>
    <w:rsid w:val="00B323B2"/>
    <w:rsid w:val="00B32650"/>
    <w:rsid w:val="00B326DA"/>
    <w:rsid w:val="00B32754"/>
    <w:rsid w:val="00B328BC"/>
    <w:rsid w:val="00B32AAD"/>
    <w:rsid w:val="00B32AF3"/>
    <w:rsid w:val="00B32B27"/>
    <w:rsid w:val="00B32B4D"/>
    <w:rsid w:val="00B32BC4"/>
    <w:rsid w:val="00B32BD9"/>
    <w:rsid w:val="00B32C4C"/>
    <w:rsid w:val="00B32D1F"/>
    <w:rsid w:val="00B32D72"/>
    <w:rsid w:val="00B32E67"/>
    <w:rsid w:val="00B32E72"/>
    <w:rsid w:val="00B33277"/>
    <w:rsid w:val="00B333B6"/>
    <w:rsid w:val="00B333C7"/>
    <w:rsid w:val="00B33555"/>
    <w:rsid w:val="00B3359A"/>
    <w:rsid w:val="00B33924"/>
    <w:rsid w:val="00B33A0A"/>
    <w:rsid w:val="00B33B0F"/>
    <w:rsid w:val="00B33B7F"/>
    <w:rsid w:val="00B33D06"/>
    <w:rsid w:val="00B33DE5"/>
    <w:rsid w:val="00B34361"/>
    <w:rsid w:val="00B34398"/>
    <w:rsid w:val="00B34435"/>
    <w:rsid w:val="00B34445"/>
    <w:rsid w:val="00B3449A"/>
    <w:rsid w:val="00B34510"/>
    <w:rsid w:val="00B3458A"/>
    <w:rsid w:val="00B3468D"/>
    <w:rsid w:val="00B34A93"/>
    <w:rsid w:val="00B34BA0"/>
    <w:rsid w:val="00B34E99"/>
    <w:rsid w:val="00B34ED5"/>
    <w:rsid w:val="00B351DD"/>
    <w:rsid w:val="00B35242"/>
    <w:rsid w:val="00B3526D"/>
    <w:rsid w:val="00B353CA"/>
    <w:rsid w:val="00B35413"/>
    <w:rsid w:val="00B3559F"/>
    <w:rsid w:val="00B355BD"/>
    <w:rsid w:val="00B358DF"/>
    <w:rsid w:val="00B3592D"/>
    <w:rsid w:val="00B35CF8"/>
    <w:rsid w:val="00B35DAA"/>
    <w:rsid w:val="00B35EAF"/>
    <w:rsid w:val="00B35F38"/>
    <w:rsid w:val="00B35F51"/>
    <w:rsid w:val="00B36058"/>
    <w:rsid w:val="00B361C1"/>
    <w:rsid w:val="00B361E9"/>
    <w:rsid w:val="00B362F0"/>
    <w:rsid w:val="00B36462"/>
    <w:rsid w:val="00B3647A"/>
    <w:rsid w:val="00B36719"/>
    <w:rsid w:val="00B367BE"/>
    <w:rsid w:val="00B36804"/>
    <w:rsid w:val="00B368CE"/>
    <w:rsid w:val="00B369E8"/>
    <w:rsid w:val="00B36A6E"/>
    <w:rsid w:val="00B36A76"/>
    <w:rsid w:val="00B36BBB"/>
    <w:rsid w:val="00B36DEC"/>
    <w:rsid w:val="00B36EE2"/>
    <w:rsid w:val="00B36F61"/>
    <w:rsid w:val="00B36F81"/>
    <w:rsid w:val="00B36FE2"/>
    <w:rsid w:val="00B37094"/>
    <w:rsid w:val="00B3718B"/>
    <w:rsid w:val="00B371AD"/>
    <w:rsid w:val="00B37259"/>
    <w:rsid w:val="00B37445"/>
    <w:rsid w:val="00B3752B"/>
    <w:rsid w:val="00B37824"/>
    <w:rsid w:val="00B37835"/>
    <w:rsid w:val="00B37980"/>
    <w:rsid w:val="00B37A1A"/>
    <w:rsid w:val="00B37AD1"/>
    <w:rsid w:val="00B37AF4"/>
    <w:rsid w:val="00B37BC0"/>
    <w:rsid w:val="00B37C15"/>
    <w:rsid w:val="00B37F24"/>
    <w:rsid w:val="00B40038"/>
    <w:rsid w:val="00B40154"/>
    <w:rsid w:val="00B405BB"/>
    <w:rsid w:val="00B405E4"/>
    <w:rsid w:val="00B40880"/>
    <w:rsid w:val="00B40AF4"/>
    <w:rsid w:val="00B40B38"/>
    <w:rsid w:val="00B40B3D"/>
    <w:rsid w:val="00B40C86"/>
    <w:rsid w:val="00B40E0D"/>
    <w:rsid w:val="00B40E8C"/>
    <w:rsid w:val="00B40EF7"/>
    <w:rsid w:val="00B410DC"/>
    <w:rsid w:val="00B4123F"/>
    <w:rsid w:val="00B412BF"/>
    <w:rsid w:val="00B4149E"/>
    <w:rsid w:val="00B414DD"/>
    <w:rsid w:val="00B41530"/>
    <w:rsid w:val="00B4174C"/>
    <w:rsid w:val="00B41995"/>
    <w:rsid w:val="00B419D8"/>
    <w:rsid w:val="00B41C6D"/>
    <w:rsid w:val="00B41DC7"/>
    <w:rsid w:val="00B41E9B"/>
    <w:rsid w:val="00B41FE7"/>
    <w:rsid w:val="00B42023"/>
    <w:rsid w:val="00B420C9"/>
    <w:rsid w:val="00B420E8"/>
    <w:rsid w:val="00B42108"/>
    <w:rsid w:val="00B42127"/>
    <w:rsid w:val="00B421D3"/>
    <w:rsid w:val="00B42212"/>
    <w:rsid w:val="00B4230A"/>
    <w:rsid w:val="00B423E5"/>
    <w:rsid w:val="00B4240C"/>
    <w:rsid w:val="00B426C0"/>
    <w:rsid w:val="00B426C2"/>
    <w:rsid w:val="00B427B9"/>
    <w:rsid w:val="00B42833"/>
    <w:rsid w:val="00B429B9"/>
    <w:rsid w:val="00B42AB7"/>
    <w:rsid w:val="00B42C1C"/>
    <w:rsid w:val="00B42CD6"/>
    <w:rsid w:val="00B42D9F"/>
    <w:rsid w:val="00B42DAF"/>
    <w:rsid w:val="00B430FC"/>
    <w:rsid w:val="00B4315E"/>
    <w:rsid w:val="00B43213"/>
    <w:rsid w:val="00B435AC"/>
    <w:rsid w:val="00B436B7"/>
    <w:rsid w:val="00B43813"/>
    <w:rsid w:val="00B4396E"/>
    <w:rsid w:val="00B43A8A"/>
    <w:rsid w:val="00B43EDE"/>
    <w:rsid w:val="00B43FCC"/>
    <w:rsid w:val="00B441B5"/>
    <w:rsid w:val="00B4446D"/>
    <w:rsid w:val="00B44471"/>
    <w:rsid w:val="00B444D7"/>
    <w:rsid w:val="00B44591"/>
    <w:rsid w:val="00B44646"/>
    <w:rsid w:val="00B4469F"/>
    <w:rsid w:val="00B446DC"/>
    <w:rsid w:val="00B44739"/>
    <w:rsid w:val="00B44922"/>
    <w:rsid w:val="00B44B03"/>
    <w:rsid w:val="00B44B7F"/>
    <w:rsid w:val="00B44C52"/>
    <w:rsid w:val="00B44E38"/>
    <w:rsid w:val="00B44E5E"/>
    <w:rsid w:val="00B44F94"/>
    <w:rsid w:val="00B45009"/>
    <w:rsid w:val="00B45216"/>
    <w:rsid w:val="00B453DC"/>
    <w:rsid w:val="00B45532"/>
    <w:rsid w:val="00B456DF"/>
    <w:rsid w:val="00B458FB"/>
    <w:rsid w:val="00B45931"/>
    <w:rsid w:val="00B45BE8"/>
    <w:rsid w:val="00B45C89"/>
    <w:rsid w:val="00B45CE7"/>
    <w:rsid w:val="00B45DA9"/>
    <w:rsid w:val="00B45DB7"/>
    <w:rsid w:val="00B45E53"/>
    <w:rsid w:val="00B45F3B"/>
    <w:rsid w:val="00B461BB"/>
    <w:rsid w:val="00B46334"/>
    <w:rsid w:val="00B46476"/>
    <w:rsid w:val="00B464CA"/>
    <w:rsid w:val="00B4656B"/>
    <w:rsid w:val="00B4664A"/>
    <w:rsid w:val="00B4667E"/>
    <w:rsid w:val="00B467FF"/>
    <w:rsid w:val="00B46996"/>
    <w:rsid w:val="00B46AE9"/>
    <w:rsid w:val="00B46C33"/>
    <w:rsid w:val="00B46C41"/>
    <w:rsid w:val="00B46CB4"/>
    <w:rsid w:val="00B46DBB"/>
    <w:rsid w:val="00B46DEB"/>
    <w:rsid w:val="00B46F02"/>
    <w:rsid w:val="00B46F4A"/>
    <w:rsid w:val="00B47205"/>
    <w:rsid w:val="00B47218"/>
    <w:rsid w:val="00B4723C"/>
    <w:rsid w:val="00B472E6"/>
    <w:rsid w:val="00B47330"/>
    <w:rsid w:val="00B4733E"/>
    <w:rsid w:val="00B473AD"/>
    <w:rsid w:val="00B4771D"/>
    <w:rsid w:val="00B478D2"/>
    <w:rsid w:val="00B478D3"/>
    <w:rsid w:val="00B478D7"/>
    <w:rsid w:val="00B47A74"/>
    <w:rsid w:val="00B47CAD"/>
    <w:rsid w:val="00B47E2E"/>
    <w:rsid w:val="00B47FEB"/>
    <w:rsid w:val="00B50142"/>
    <w:rsid w:val="00B50366"/>
    <w:rsid w:val="00B503A4"/>
    <w:rsid w:val="00B50447"/>
    <w:rsid w:val="00B5050F"/>
    <w:rsid w:val="00B505C2"/>
    <w:rsid w:val="00B5080B"/>
    <w:rsid w:val="00B50873"/>
    <w:rsid w:val="00B509AD"/>
    <w:rsid w:val="00B50A10"/>
    <w:rsid w:val="00B50DDC"/>
    <w:rsid w:val="00B510DC"/>
    <w:rsid w:val="00B51185"/>
    <w:rsid w:val="00B511E6"/>
    <w:rsid w:val="00B51474"/>
    <w:rsid w:val="00B5150E"/>
    <w:rsid w:val="00B51A77"/>
    <w:rsid w:val="00B51AB2"/>
    <w:rsid w:val="00B51B08"/>
    <w:rsid w:val="00B51B26"/>
    <w:rsid w:val="00B51C7B"/>
    <w:rsid w:val="00B51D0A"/>
    <w:rsid w:val="00B51D35"/>
    <w:rsid w:val="00B51E0C"/>
    <w:rsid w:val="00B51E66"/>
    <w:rsid w:val="00B51E7C"/>
    <w:rsid w:val="00B52263"/>
    <w:rsid w:val="00B5243F"/>
    <w:rsid w:val="00B5268E"/>
    <w:rsid w:val="00B5269F"/>
    <w:rsid w:val="00B52704"/>
    <w:rsid w:val="00B52728"/>
    <w:rsid w:val="00B52A22"/>
    <w:rsid w:val="00B52B18"/>
    <w:rsid w:val="00B52E77"/>
    <w:rsid w:val="00B52E8C"/>
    <w:rsid w:val="00B52F82"/>
    <w:rsid w:val="00B53039"/>
    <w:rsid w:val="00B53109"/>
    <w:rsid w:val="00B53191"/>
    <w:rsid w:val="00B53193"/>
    <w:rsid w:val="00B5323B"/>
    <w:rsid w:val="00B53535"/>
    <w:rsid w:val="00B53883"/>
    <w:rsid w:val="00B53895"/>
    <w:rsid w:val="00B539C8"/>
    <w:rsid w:val="00B53A9A"/>
    <w:rsid w:val="00B53BF2"/>
    <w:rsid w:val="00B53E10"/>
    <w:rsid w:val="00B53F7E"/>
    <w:rsid w:val="00B54023"/>
    <w:rsid w:val="00B5425F"/>
    <w:rsid w:val="00B542AF"/>
    <w:rsid w:val="00B542DB"/>
    <w:rsid w:val="00B54429"/>
    <w:rsid w:val="00B54444"/>
    <w:rsid w:val="00B544CD"/>
    <w:rsid w:val="00B5457C"/>
    <w:rsid w:val="00B54684"/>
    <w:rsid w:val="00B54C8E"/>
    <w:rsid w:val="00B54CA0"/>
    <w:rsid w:val="00B5512C"/>
    <w:rsid w:val="00B5561A"/>
    <w:rsid w:val="00B5567B"/>
    <w:rsid w:val="00B5574F"/>
    <w:rsid w:val="00B55A56"/>
    <w:rsid w:val="00B55C9E"/>
    <w:rsid w:val="00B55DAD"/>
    <w:rsid w:val="00B55E0B"/>
    <w:rsid w:val="00B560E1"/>
    <w:rsid w:val="00B5610B"/>
    <w:rsid w:val="00B5618B"/>
    <w:rsid w:val="00B56281"/>
    <w:rsid w:val="00B562AB"/>
    <w:rsid w:val="00B5631B"/>
    <w:rsid w:val="00B5631D"/>
    <w:rsid w:val="00B563B7"/>
    <w:rsid w:val="00B563F7"/>
    <w:rsid w:val="00B5645E"/>
    <w:rsid w:val="00B56463"/>
    <w:rsid w:val="00B565C3"/>
    <w:rsid w:val="00B56A16"/>
    <w:rsid w:val="00B56CD5"/>
    <w:rsid w:val="00B5701E"/>
    <w:rsid w:val="00B57354"/>
    <w:rsid w:val="00B5753E"/>
    <w:rsid w:val="00B57789"/>
    <w:rsid w:val="00B5783F"/>
    <w:rsid w:val="00B5785E"/>
    <w:rsid w:val="00B57A50"/>
    <w:rsid w:val="00B57B9A"/>
    <w:rsid w:val="00B57BA3"/>
    <w:rsid w:val="00B57CB6"/>
    <w:rsid w:val="00B57FC4"/>
    <w:rsid w:val="00B57FDF"/>
    <w:rsid w:val="00B60080"/>
    <w:rsid w:val="00B6034E"/>
    <w:rsid w:val="00B60586"/>
    <w:rsid w:val="00B6067D"/>
    <w:rsid w:val="00B606FC"/>
    <w:rsid w:val="00B608D9"/>
    <w:rsid w:val="00B60A45"/>
    <w:rsid w:val="00B60B48"/>
    <w:rsid w:val="00B60C3F"/>
    <w:rsid w:val="00B60CD0"/>
    <w:rsid w:val="00B61174"/>
    <w:rsid w:val="00B612AD"/>
    <w:rsid w:val="00B613AE"/>
    <w:rsid w:val="00B6147C"/>
    <w:rsid w:val="00B615B9"/>
    <w:rsid w:val="00B615F8"/>
    <w:rsid w:val="00B61724"/>
    <w:rsid w:val="00B61760"/>
    <w:rsid w:val="00B61945"/>
    <w:rsid w:val="00B61B1F"/>
    <w:rsid w:val="00B61BA0"/>
    <w:rsid w:val="00B61C1D"/>
    <w:rsid w:val="00B61CD5"/>
    <w:rsid w:val="00B620CE"/>
    <w:rsid w:val="00B62273"/>
    <w:rsid w:val="00B6227C"/>
    <w:rsid w:val="00B62361"/>
    <w:rsid w:val="00B6238A"/>
    <w:rsid w:val="00B62579"/>
    <w:rsid w:val="00B62B6F"/>
    <w:rsid w:val="00B62B80"/>
    <w:rsid w:val="00B62C80"/>
    <w:rsid w:val="00B62D29"/>
    <w:rsid w:val="00B62ED6"/>
    <w:rsid w:val="00B6311D"/>
    <w:rsid w:val="00B63290"/>
    <w:rsid w:val="00B632C4"/>
    <w:rsid w:val="00B63395"/>
    <w:rsid w:val="00B633B1"/>
    <w:rsid w:val="00B635A9"/>
    <w:rsid w:val="00B6362C"/>
    <w:rsid w:val="00B637C0"/>
    <w:rsid w:val="00B63876"/>
    <w:rsid w:val="00B638D5"/>
    <w:rsid w:val="00B63962"/>
    <w:rsid w:val="00B63B20"/>
    <w:rsid w:val="00B63C85"/>
    <w:rsid w:val="00B63CE2"/>
    <w:rsid w:val="00B63DB0"/>
    <w:rsid w:val="00B63E41"/>
    <w:rsid w:val="00B63E6C"/>
    <w:rsid w:val="00B63F13"/>
    <w:rsid w:val="00B63F47"/>
    <w:rsid w:val="00B63FF1"/>
    <w:rsid w:val="00B64003"/>
    <w:rsid w:val="00B640B0"/>
    <w:rsid w:val="00B64152"/>
    <w:rsid w:val="00B6437D"/>
    <w:rsid w:val="00B644DD"/>
    <w:rsid w:val="00B6464D"/>
    <w:rsid w:val="00B64659"/>
    <w:rsid w:val="00B64697"/>
    <w:rsid w:val="00B647EE"/>
    <w:rsid w:val="00B64875"/>
    <w:rsid w:val="00B64D36"/>
    <w:rsid w:val="00B64F33"/>
    <w:rsid w:val="00B6504F"/>
    <w:rsid w:val="00B65058"/>
    <w:rsid w:val="00B6506B"/>
    <w:rsid w:val="00B65134"/>
    <w:rsid w:val="00B6521D"/>
    <w:rsid w:val="00B65443"/>
    <w:rsid w:val="00B65834"/>
    <w:rsid w:val="00B658CE"/>
    <w:rsid w:val="00B6592D"/>
    <w:rsid w:val="00B659C7"/>
    <w:rsid w:val="00B65BBA"/>
    <w:rsid w:val="00B65CD0"/>
    <w:rsid w:val="00B65DB3"/>
    <w:rsid w:val="00B66089"/>
    <w:rsid w:val="00B660D8"/>
    <w:rsid w:val="00B6612D"/>
    <w:rsid w:val="00B66138"/>
    <w:rsid w:val="00B66246"/>
    <w:rsid w:val="00B66256"/>
    <w:rsid w:val="00B66268"/>
    <w:rsid w:val="00B663FE"/>
    <w:rsid w:val="00B6643C"/>
    <w:rsid w:val="00B6665A"/>
    <w:rsid w:val="00B668B1"/>
    <w:rsid w:val="00B66925"/>
    <w:rsid w:val="00B66953"/>
    <w:rsid w:val="00B66AD3"/>
    <w:rsid w:val="00B66BAD"/>
    <w:rsid w:val="00B66C2D"/>
    <w:rsid w:val="00B66C5C"/>
    <w:rsid w:val="00B66C76"/>
    <w:rsid w:val="00B66CFA"/>
    <w:rsid w:val="00B66F48"/>
    <w:rsid w:val="00B6709A"/>
    <w:rsid w:val="00B671AA"/>
    <w:rsid w:val="00B673BD"/>
    <w:rsid w:val="00B673C7"/>
    <w:rsid w:val="00B67486"/>
    <w:rsid w:val="00B6755A"/>
    <w:rsid w:val="00B675F1"/>
    <w:rsid w:val="00B67622"/>
    <w:rsid w:val="00B676E2"/>
    <w:rsid w:val="00B6778F"/>
    <w:rsid w:val="00B67882"/>
    <w:rsid w:val="00B67A06"/>
    <w:rsid w:val="00B67C67"/>
    <w:rsid w:val="00B70062"/>
    <w:rsid w:val="00B70126"/>
    <w:rsid w:val="00B70239"/>
    <w:rsid w:val="00B7031F"/>
    <w:rsid w:val="00B70407"/>
    <w:rsid w:val="00B705FD"/>
    <w:rsid w:val="00B705FE"/>
    <w:rsid w:val="00B70784"/>
    <w:rsid w:val="00B709B7"/>
    <w:rsid w:val="00B70A95"/>
    <w:rsid w:val="00B71174"/>
    <w:rsid w:val="00B71485"/>
    <w:rsid w:val="00B716C5"/>
    <w:rsid w:val="00B717EC"/>
    <w:rsid w:val="00B71A1F"/>
    <w:rsid w:val="00B71A5D"/>
    <w:rsid w:val="00B71ACD"/>
    <w:rsid w:val="00B71D22"/>
    <w:rsid w:val="00B71D42"/>
    <w:rsid w:val="00B71D45"/>
    <w:rsid w:val="00B71D54"/>
    <w:rsid w:val="00B71E08"/>
    <w:rsid w:val="00B71E66"/>
    <w:rsid w:val="00B71FDE"/>
    <w:rsid w:val="00B72653"/>
    <w:rsid w:val="00B72864"/>
    <w:rsid w:val="00B72916"/>
    <w:rsid w:val="00B72BAB"/>
    <w:rsid w:val="00B72E6C"/>
    <w:rsid w:val="00B72EB4"/>
    <w:rsid w:val="00B72F5D"/>
    <w:rsid w:val="00B73402"/>
    <w:rsid w:val="00B734D5"/>
    <w:rsid w:val="00B73550"/>
    <w:rsid w:val="00B7380A"/>
    <w:rsid w:val="00B73847"/>
    <w:rsid w:val="00B7399E"/>
    <w:rsid w:val="00B739B4"/>
    <w:rsid w:val="00B73A47"/>
    <w:rsid w:val="00B73B6B"/>
    <w:rsid w:val="00B7402A"/>
    <w:rsid w:val="00B742D9"/>
    <w:rsid w:val="00B745BC"/>
    <w:rsid w:val="00B747D8"/>
    <w:rsid w:val="00B74993"/>
    <w:rsid w:val="00B749AA"/>
    <w:rsid w:val="00B749FB"/>
    <w:rsid w:val="00B74BD7"/>
    <w:rsid w:val="00B74C4B"/>
    <w:rsid w:val="00B74C58"/>
    <w:rsid w:val="00B74CC5"/>
    <w:rsid w:val="00B74DD6"/>
    <w:rsid w:val="00B74EDA"/>
    <w:rsid w:val="00B75017"/>
    <w:rsid w:val="00B75096"/>
    <w:rsid w:val="00B75750"/>
    <w:rsid w:val="00B75A19"/>
    <w:rsid w:val="00B75B4B"/>
    <w:rsid w:val="00B75B52"/>
    <w:rsid w:val="00B75B8F"/>
    <w:rsid w:val="00B75B9F"/>
    <w:rsid w:val="00B75E22"/>
    <w:rsid w:val="00B75E6C"/>
    <w:rsid w:val="00B75EFC"/>
    <w:rsid w:val="00B75F5A"/>
    <w:rsid w:val="00B75FEA"/>
    <w:rsid w:val="00B7618D"/>
    <w:rsid w:val="00B7637B"/>
    <w:rsid w:val="00B76436"/>
    <w:rsid w:val="00B76503"/>
    <w:rsid w:val="00B76686"/>
    <w:rsid w:val="00B76716"/>
    <w:rsid w:val="00B76C34"/>
    <w:rsid w:val="00B76DCE"/>
    <w:rsid w:val="00B76E3C"/>
    <w:rsid w:val="00B771ED"/>
    <w:rsid w:val="00B7722B"/>
    <w:rsid w:val="00B77245"/>
    <w:rsid w:val="00B773C5"/>
    <w:rsid w:val="00B773C9"/>
    <w:rsid w:val="00B7753E"/>
    <w:rsid w:val="00B77611"/>
    <w:rsid w:val="00B777A2"/>
    <w:rsid w:val="00B77AC0"/>
    <w:rsid w:val="00B77B4F"/>
    <w:rsid w:val="00B77CC1"/>
    <w:rsid w:val="00B80253"/>
    <w:rsid w:val="00B80264"/>
    <w:rsid w:val="00B80380"/>
    <w:rsid w:val="00B80392"/>
    <w:rsid w:val="00B804D7"/>
    <w:rsid w:val="00B80502"/>
    <w:rsid w:val="00B80677"/>
    <w:rsid w:val="00B806B5"/>
    <w:rsid w:val="00B806D4"/>
    <w:rsid w:val="00B808A9"/>
    <w:rsid w:val="00B80A3B"/>
    <w:rsid w:val="00B80AF3"/>
    <w:rsid w:val="00B80C2E"/>
    <w:rsid w:val="00B80CB0"/>
    <w:rsid w:val="00B80DB9"/>
    <w:rsid w:val="00B80E04"/>
    <w:rsid w:val="00B80EB5"/>
    <w:rsid w:val="00B80FE4"/>
    <w:rsid w:val="00B8109E"/>
    <w:rsid w:val="00B81303"/>
    <w:rsid w:val="00B815BA"/>
    <w:rsid w:val="00B81763"/>
    <w:rsid w:val="00B8185E"/>
    <w:rsid w:val="00B81952"/>
    <w:rsid w:val="00B8195B"/>
    <w:rsid w:val="00B81991"/>
    <w:rsid w:val="00B81AB2"/>
    <w:rsid w:val="00B81EB9"/>
    <w:rsid w:val="00B8213F"/>
    <w:rsid w:val="00B821D3"/>
    <w:rsid w:val="00B821F6"/>
    <w:rsid w:val="00B82218"/>
    <w:rsid w:val="00B822D8"/>
    <w:rsid w:val="00B8238F"/>
    <w:rsid w:val="00B825D9"/>
    <w:rsid w:val="00B82696"/>
    <w:rsid w:val="00B827D6"/>
    <w:rsid w:val="00B82813"/>
    <w:rsid w:val="00B82907"/>
    <w:rsid w:val="00B82916"/>
    <w:rsid w:val="00B8293D"/>
    <w:rsid w:val="00B82DC6"/>
    <w:rsid w:val="00B82EE1"/>
    <w:rsid w:val="00B82FEB"/>
    <w:rsid w:val="00B83200"/>
    <w:rsid w:val="00B83224"/>
    <w:rsid w:val="00B8324D"/>
    <w:rsid w:val="00B83374"/>
    <w:rsid w:val="00B83744"/>
    <w:rsid w:val="00B83AD9"/>
    <w:rsid w:val="00B83EB0"/>
    <w:rsid w:val="00B83F5A"/>
    <w:rsid w:val="00B840B4"/>
    <w:rsid w:val="00B847FD"/>
    <w:rsid w:val="00B84812"/>
    <w:rsid w:val="00B8487A"/>
    <w:rsid w:val="00B849A2"/>
    <w:rsid w:val="00B84A0C"/>
    <w:rsid w:val="00B84E3A"/>
    <w:rsid w:val="00B84E5B"/>
    <w:rsid w:val="00B85032"/>
    <w:rsid w:val="00B8516C"/>
    <w:rsid w:val="00B852AF"/>
    <w:rsid w:val="00B8531D"/>
    <w:rsid w:val="00B854E9"/>
    <w:rsid w:val="00B85517"/>
    <w:rsid w:val="00B856DB"/>
    <w:rsid w:val="00B857D7"/>
    <w:rsid w:val="00B85863"/>
    <w:rsid w:val="00B85954"/>
    <w:rsid w:val="00B85A72"/>
    <w:rsid w:val="00B85B01"/>
    <w:rsid w:val="00B85C13"/>
    <w:rsid w:val="00B85D90"/>
    <w:rsid w:val="00B860D7"/>
    <w:rsid w:val="00B861D5"/>
    <w:rsid w:val="00B86261"/>
    <w:rsid w:val="00B8643C"/>
    <w:rsid w:val="00B8665E"/>
    <w:rsid w:val="00B86667"/>
    <w:rsid w:val="00B86727"/>
    <w:rsid w:val="00B86781"/>
    <w:rsid w:val="00B86974"/>
    <w:rsid w:val="00B86B44"/>
    <w:rsid w:val="00B86B96"/>
    <w:rsid w:val="00B86C10"/>
    <w:rsid w:val="00B87064"/>
    <w:rsid w:val="00B8713D"/>
    <w:rsid w:val="00B87176"/>
    <w:rsid w:val="00B8718D"/>
    <w:rsid w:val="00B872EE"/>
    <w:rsid w:val="00B87561"/>
    <w:rsid w:val="00B87575"/>
    <w:rsid w:val="00B87609"/>
    <w:rsid w:val="00B8773C"/>
    <w:rsid w:val="00B87746"/>
    <w:rsid w:val="00B877DB"/>
    <w:rsid w:val="00B877FF"/>
    <w:rsid w:val="00B8788B"/>
    <w:rsid w:val="00B87B13"/>
    <w:rsid w:val="00B87BA1"/>
    <w:rsid w:val="00B87BF2"/>
    <w:rsid w:val="00B87CF4"/>
    <w:rsid w:val="00B87E12"/>
    <w:rsid w:val="00B87EEE"/>
    <w:rsid w:val="00B87FB9"/>
    <w:rsid w:val="00B900FC"/>
    <w:rsid w:val="00B90114"/>
    <w:rsid w:val="00B902BF"/>
    <w:rsid w:val="00B904A1"/>
    <w:rsid w:val="00B90982"/>
    <w:rsid w:val="00B90A27"/>
    <w:rsid w:val="00B90C01"/>
    <w:rsid w:val="00B90C0E"/>
    <w:rsid w:val="00B90CC5"/>
    <w:rsid w:val="00B90EB3"/>
    <w:rsid w:val="00B90EF6"/>
    <w:rsid w:val="00B90F85"/>
    <w:rsid w:val="00B910FD"/>
    <w:rsid w:val="00B91276"/>
    <w:rsid w:val="00B91457"/>
    <w:rsid w:val="00B915F4"/>
    <w:rsid w:val="00B918FE"/>
    <w:rsid w:val="00B9196B"/>
    <w:rsid w:val="00B919B7"/>
    <w:rsid w:val="00B91A2E"/>
    <w:rsid w:val="00B91B30"/>
    <w:rsid w:val="00B91B92"/>
    <w:rsid w:val="00B91CB6"/>
    <w:rsid w:val="00B91CD7"/>
    <w:rsid w:val="00B91CE9"/>
    <w:rsid w:val="00B91D4A"/>
    <w:rsid w:val="00B91DF8"/>
    <w:rsid w:val="00B91EAD"/>
    <w:rsid w:val="00B91F84"/>
    <w:rsid w:val="00B92066"/>
    <w:rsid w:val="00B9224F"/>
    <w:rsid w:val="00B92309"/>
    <w:rsid w:val="00B925D3"/>
    <w:rsid w:val="00B9271E"/>
    <w:rsid w:val="00B92B05"/>
    <w:rsid w:val="00B92E1A"/>
    <w:rsid w:val="00B92FF7"/>
    <w:rsid w:val="00B9304F"/>
    <w:rsid w:val="00B9347C"/>
    <w:rsid w:val="00B935A4"/>
    <w:rsid w:val="00B935CC"/>
    <w:rsid w:val="00B9371A"/>
    <w:rsid w:val="00B938BC"/>
    <w:rsid w:val="00B938BE"/>
    <w:rsid w:val="00B93967"/>
    <w:rsid w:val="00B939F6"/>
    <w:rsid w:val="00B93BE5"/>
    <w:rsid w:val="00B93BE9"/>
    <w:rsid w:val="00B93C32"/>
    <w:rsid w:val="00B93D8F"/>
    <w:rsid w:val="00B93F18"/>
    <w:rsid w:val="00B93FC3"/>
    <w:rsid w:val="00B93FFB"/>
    <w:rsid w:val="00B940A1"/>
    <w:rsid w:val="00B9435D"/>
    <w:rsid w:val="00B943B6"/>
    <w:rsid w:val="00B9448B"/>
    <w:rsid w:val="00B94586"/>
    <w:rsid w:val="00B94805"/>
    <w:rsid w:val="00B9480E"/>
    <w:rsid w:val="00B9484C"/>
    <w:rsid w:val="00B94A42"/>
    <w:rsid w:val="00B94AB2"/>
    <w:rsid w:val="00B94ABF"/>
    <w:rsid w:val="00B94ACD"/>
    <w:rsid w:val="00B94B8C"/>
    <w:rsid w:val="00B94C8D"/>
    <w:rsid w:val="00B94CE6"/>
    <w:rsid w:val="00B94DC4"/>
    <w:rsid w:val="00B94FE0"/>
    <w:rsid w:val="00B9510F"/>
    <w:rsid w:val="00B95191"/>
    <w:rsid w:val="00B95221"/>
    <w:rsid w:val="00B9534C"/>
    <w:rsid w:val="00B953D2"/>
    <w:rsid w:val="00B95625"/>
    <w:rsid w:val="00B95772"/>
    <w:rsid w:val="00B957B9"/>
    <w:rsid w:val="00B95903"/>
    <w:rsid w:val="00B95977"/>
    <w:rsid w:val="00B95AF6"/>
    <w:rsid w:val="00B95B7B"/>
    <w:rsid w:val="00B95B8F"/>
    <w:rsid w:val="00B95D3F"/>
    <w:rsid w:val="00B95E69"/>
    <w:rsid w:val="00B95FE5"/>
    <w:rsid w:val="00B96039"/>
    <w:rsid w:val="00B960E1"/>
    <w:rsid w:val="00B965D9"/>
    <w:rsid w:val="00B96655"/>
    <w:rsid w:val="00B9680C"/>
    <w:rsid w:val="00B96883"/>
    <w:rsid w:val="00B9688C"/>
    <w:rsid w:val="00B968AD"/>
    <w:rsid w:val="00B969DA"/>
    <w:rsid w:val="00B969DF"/>
    <w:rsid w:val="00B96AEC"/>
    <w:rsid w:val="00B96D1A"/>
    <w:rsid w:val="00B96DDE"/>
    <w:rsid w:val="00B96F3B"/>
    <w:rsid w:val="00B97040"/>
    <w:rsid w:val="00B9707A"/>
    <w:rsid w:val="00B97182"/>
    <w:rsid w:val="00B97343"/>
    <w:rsid w:val="00B975B9"/>
    <w:rsid w:val="00B9768B"/>
    <w:rsid w:val="00B976DE"/>
    <w:rsid w:val="00B9784D"/>
    <w:rsid w:val="00B97941"/>
    <w:rsid w:val="00B97B03"/>
    <w:rsid w:val="00B97B93"/>
    <w:rsid w:val="00B97EF4"/>
    <w:rsid w:val="00BA006E"/>
    <w:rsid w:val="00BA0225"/>
    <w:rsid w:val="00BA0613"/>
    <w:rsid w:val="00BA08E9"/>
    <w:rsid w:val="00BA093D"/>
    <w:rsid w:val="00BA0DC8"/>
    <w:rsid w:val="00BA0F4D"/>
    <w:rsid w:val="00BA117A"/>
    <w:rsid w:val="00BA11DE"/>
    <w:rsid w:val="00BA12B6"/>
    <w:rsid w:val="00BA13C5"/>
    <w:rsid w:val="00BA13F7"/>
    <w:rsid w:val="00BA1665"/>
    <w:rsid w:val="00BA1723"/>
    <w:rsid w:val="00BA1783"/>
    <w:rsid w:val="00BA1892"/>
    <w:rsid w:val="00BA18BE"/>
    <w:rsid w:val="00BA1B10"/>
    <w:rsid w:val="00BA1CB6"/>
    <w:rsid w:val="00BA1D13"/>
    <w:rsid w:val="00BA1EA6"/>
    <w:rsid w:val="00BA1F83"/>
    <w:rsid w:val="00BA223D"/>
    <w:rsid w:val="00BA229E"/>
    <w:rsid w:val="00BA230F"/>
    <w:rsid w:val="00BA2535"/>
    <w:rsid w:val="00BA282D"/>
    <w:rsid w:val="00BA2843"/>
    <w:rsid w:val="00BA2960"/>
    <w:rsid w:val="00BA2B03"/>
    <w:rsid w:val="00BA2B6A"/>
    <w:rsid w:val="00BA2CDD"/>
    <w:rsid w:val="00BA2E13"/>
    <w:rsid w:val="00BA2FE3"/>
    <w:rsid w:val="00BA31FE"/>
    <w:rsid w:val="00BA32DA"/>
    <w:rsid w:val="00BA3438"/>
    <w:rsid w:val="00BA383C"/>
    <w:rsid w:val="00BA38A5"/>
    <w:rsid w:val="00BA38D8"/>
    <w:rsid w:val="00BA3934"/>
    <w:rsid w:val="00BA3AD3"/>
    <w:rsid w:val="00BA3BE6"/>
    <w:rsid w:val="00BA3C96"/>
    <w:rsid w:val="00BA3D17"/>
    <w:rsid w:val="00BA3D36"/>
    <w:rsid w:val="00BA3D61"/>
    <w:rsid w:val="00BA3E88"/>
    <w:rsid w:val="00BA3F72"/>
    <w:rsid w:val="00BA3FF4"/>
    <w:rsid w:val="00BA4517"/>
    <w:rsid w:val="00BA4603"/>
    <w:rsid w:val="00BA46DB"/>
    <w:rsid w:val="00BA47B2"/>
    <w:rsid w:val="00BA4ABF"/>
    <w:rsid w:val="00BA4AF8"/>
    <w:rsid w:val="00BA4AFB"/>
    <w:rsid w:val="00BA4B19"/>
    <w:rsid w:val="00BA4D84"/>
    <w:rsid w:val="00BA4EEE"/>
    <w:rsid w:val="00BA4F07"/>
    <w:rsid w:val="00BA5005"/>
    <w:rsid w:val="00BA5058"/>
    <w:rsid w:val="00BA5198"/>
    <w:rsid w:val="00BA5208"/>
    <w:rsid w:val="00BA5493"/>
    <w:rsid w:val="00BA54A6"/>
    <w:rsid w:val="00BA5705"/>
    <w:rsid w:val="00BA578B"/>
    <w:rsid w:val="00BA58B9"/>
    <w:rsid w:val="00BA593F"/>
    <w:rsid w:val="00BA5C28"/>
    <w:rsid w:val="00BA5F62"/>
    <w:rsid w:val="00BA600F"/>
    <w:rsid w:val="00BA6426"/>
    <w:rsid w:val="00BA6449"/>
    <w:rsid w:val="00BA6457"/>
    <w:rsid w:val="00BA646E"/>
    <w:rsid w:val="00BA6515"/>
    <w:rsid w:val="00BA65D8"/>
    <w:rsid w:val="00BA680D"/>
    <w:rsid w:val="00BA6818"/>
    <w:rsid w:val="00BA6AC3"/>
    <w:rsid w:val="00BA6C2B"/>
    <w:rsid w:val="00BA6C2C"/>
    <w:rsid w:val="00BA6C5A"/>
    <w:rsid w:val="00BA6C9B"/>
    <w:rsid w:val="00BA6D32"/>
    <w:rsid w:val="00BA7193"/>
    <w:rsid w:val="00BA728B"/>
    <w:rsid w:val="00BA72FA"/>
    <w:rsid w:val="00BA7340"/>
    <w:rsid w:val="00BA7362"/>
    <w:rsid w:val="00BA740A"/>
    <w:rsid w:val="00BA7450"/>
    <w:rsid w:val="00BA7660"/>
    <w:rsid w:val="00BA77AC"/>
    <w:rsid w:val="00BA7A71"/>
    <w:rsid w:val="00BA7C17"/>
    <w:rsid w:val="00BA7CE3"/>
    <w:rsid w:val="00BA7D55"/>
    <w:rsid w:val="00BA7E6A"/>
    <w:rsid w:val="00BA7E6D"/>
    <w:rsid w:val="00BA7F49"/>
    <w:rsid w:val="00BB008D"/>
    <w:rsid w:val="00BB0162"/>
    <w:rsid w:val="00BB01D1"/>
    <w:rsid w:val="00BB03C9"/>
    <w:rsid w:val="00BB0494"/>
    <w:rsid w:val="00BB06BB"/>
    <w:rsid w:val="00BB06E7"/>
    <w:rsid w:val="00BB0705"/>
    <w:rsid w:val="00BB07F2"/>
    <w:rsid w:val="00BB097A"/>
    <w:rsid w:val="00BB0CA1"/>
    <w:rsid w:val="00BB0D7D"/>
    <w:rsid w:val="00BB0DF6"/>
    <w:rsid w:val="00BB0E2A"/>
    <w:rsid w:val="00BB0F63"/>
    <w:rsid w:val="00BB10B1"/>
    <w:rsid w:val="00BB13A1"/>
    <w:rsid w:val="00BB15CD"/>
    <w:rsid w:val="00BB1603"/>
    <w:rsid w:val="00BB1675"/>
    <w:rsid w:val="00BB17F9"/>
    <w:rsid w:val="00BB181B"/>
    <w:rsid w:val="00BB1881"/>
    <w:rsid w:val="00BB1BEB"/>
    <w:rsid w:val="00BB1DE4"/>
    <w:rsid w:val="00BB1EBA"/>
    <w:rsid w:val="00BB1ECE"/>
    <w:rsid w:val="00BB1ED7"/>
    <w:rsid w:val="00BB2182"/>
    <w:rsid w:val="00BB21D4"/>
    <w:rsid w:val="00BB24E0"/>
    <w:rsid w:val="00BB2620"/>
    <w:rsid w:val="00BB270C"/>
    <w:rsid w:val="00BB2740"/>
    <w:rsid w:val="00BB28B2"/>
    <w:rsid w:val="00BB2912"/>
    <w:rsid w:val="00BB29D7"/>
    <w:rsid w:val="00BB2A5C"/>
    <w:rsid w:val="00BB2AB6"/>
    <w:rsid w:val="00BB2BDE"/>
    <w:rsid w:val="00BB2D0C"/>
    <w:rsid w:val="00BB2D98"/>
    <w:rsid w:val="00BB2D99"/>
    <w:rsid w:val="00BB300F"/>
    <w:rsid w:val="00BB30A4"/>
    <w:rsid w:val="00BB316C"/>
    <w:rsid w:val="00BB3250"/>
    <w:rsid w:val="00BB338A"/>
    <w:rsid w:val="00BB3405"/>
    <w:rsid w:val="00BB36F9"/>
    <w:rsid w:val="00BB37D7"/>
    <w:rsid w:val="00BB39B4"/>
    <w:rsid w:val="00BB3C15"/>
    <w:rsid w:val="00BB3DC7"/>
    <w:rsid w:val="00BB3E9A"/>
    <w:rsid w:val="00BB4023"/>
    <w:rsid w:val="00BB4104"/>
    <w:rsid w:val="00BB4382"/>
    <w:rsid w:val="00BB43E6"/>
    <w:rsid w:val="00BB4491"/>
    <w:rsid w:val="00BB46DB"/>
    <w:rsid w:val="00BB488D"/>
    <w:rsid w:val="00BB48A4"/>
    <w:rsid w:val="00BB48E4"/>
    <w:rsid w:val="00BB4A7E"/>
    <w:rsid w:val="00BB4BAE"/>
    <w:rsid w:val="00BB4C08"/>
    <w:rsid w:val="00BB4E3A"/>
    <w:rsid w:val="00BB50CD"/>
    <w:rsid w:val="00BB58FC"/>
    <w:rsid w:val="00BB5991"/>
    <w:rsid w:val="00BB5B65"/>
    <w:rsid w:val="00BB5CA0"/>
    <w:rsid w:val="00BB5ECC"/>
    <w:rsid w:val="00BB5FA9"/>
    <w:rsid w:val="00BB6028"/>
    <w:rsid w:val="00BB60DF"/>
    <w:rsid w:val="00BB6107"/>
    <w:rsid w:val="00BB61C4"/>
    <w:rsid w:val="00BB633F"/>
    <w:rsid w:val="00BB6362"/>
    <w:rsid w:val="00BB6846"/>
    <w:rsid w:val="00BB6925"/>
    <w:rsid w:val="00BB6A14"/>
    <w:rsid w:val="00BB6A8C"/>
    <w:rsid w:val="00BB6B2A"/>
    <w:rsid w:val="00BB6BFD"/>
    <w:rsid w:val="00BB6C7B"/>
    <w:rsid w:val="00BB6D0E"/>
    <w:rsid w:val="00BB6D28"/>
    <w:rsid w:val="00BB6DF4"/>
    <w:rsid w:val="00BB6ED9"/>
    <w:rsid w:val="00BB7299"/>
    <w:rsid w:val="00BB7404"/>
    <w:rsid w:val="00BB74C4"/>
    <w:rsid w:val="00BB779D"/>
    <w:rsid w:val="00BB793F"/>
    <w:rsid w:val="00BB79BF"/>
    <w:rsid w:val="00BB79DB"/>
    <w:rsid w:val="00BB7A91"/>
    <w:rsid w:val="00BB7AB7"/>
    <w:rsid w:val="00BB7DAF"/>
    <w:rsid w:val="00BB7E08"/>
    <w:rsid w:val="00BB7E19"/>
    <w:rsid w:val="00BB7F2F"/>
    <w:rsid w:val="00BC00FB"/>
    <w:rsid w:val="00BC0182"/>
    <w:rsid w:val="00BC018E"/>
    <w:rsid w:val="00BC019E"/>
    <w:rsid w:val="00BC0254"/>
    <w:rsid w:val="00BC049F"/>
    <w:rsid w:val="00BC069F"/>
    <w:rsid w:val="00BC06B5"/>
    <w:rsid w:val="00BC075B"/>
    <w:rsid w:val="00BC092D"/>
    <w:rsid w:val="00BC0956"/>
    <w:rsid w:val="00BC09CE"/>
    <w:rsid w:val="00BC0A59"/>
    <w:rsid w:val="00BC0AB3"/>
    <w:rsid w:val="00BC0B3F"/>
    <w:rsid w:val="00BC0BAF"/>
    <w:rsid w:val="00BC0BFA"/>
    <w:rsid w:val="00BC0E38"/>
    <w:rsid w:val="00BC0EF4"/>
    <w:rsid w:val="00BC0F87"/>
    <w:rsid w:val="00BC121C"/>
    <w:rsid w:val="00BC1296"/>
    <w:rsid w:val="00BC14B0"/>
    <w:rsid w:val="00BC14C3"/>
    <w:rsid w:val="00BC1668"/>
    <w:rsid w:val="00BC190A"/>
    <w:rsid w:val="00BC1964"/>
    <w:rsid w:val="00BC1C90"/>
    <w:rsid w:val="00BC1CE2"/>
    <w:rsid w:val="00BC1F40"/>
    <w:rsid w:val="00BC1F98"/>
    <w:rsid w:val="00BC1FD6"/>
    <w:rsid w:val="00BC2048"/>
    <w:rsid w:val="00BC221B"/>
    <w:rsid w:val="00BC2223"/>
    <w:rsid w:val="00BC2279"/>
    <w:rsid w:val="00BC25F9"/>
    <w:rsid w:val="00BC26CE"/>
    <w:rsid w:val="00BC2877"/>
    <w:rsid w:val="00BC2886"/>
    <w:rsid w:val="00BC2935"/>
    <w:rsid w:val="00BC29EA"/>
    <w:rsid w:val="00BC29EB"/>
    <w:rsid w:val="00BC2AB1"/>
    <w:rsid w:val="00BC2AE3"/>
    <w:rsid w:val="00BC2C2C"/>
    <w:rsid w:val="00BC2C80"/>
    <w:rsid w:val="00BC2D3F"/>
    <w:rsid w:val="00BC2EA4"/>
    <w:rsid w:val="00BC311D"/>
    <w:rsid w:val="00BC3250"/>
    <w:rsid w:val="00BC33F5"/>
    <w:rsid w:val="00BC34D9"/>
    <w:rsid w:val="00BC35CE"/>
    <w:rsid w:val="00BC36E8"/>
    <w:rsid w:val="00BC371D"/>
    <w:rsid w:val="00BC37F0"/>
    <w:rsid w:val="00BC39EA"/>
    <w:rsid w:val="00BC3A7E"/>
    <w:rsid w:val="00BC3B61"/>
    <w:rsid w:val="00BC3D9E"/>
    <w:rsid w:val="00BC3EF4"/>
    <w:rsid w:val="00BC40F0"/>
    <w:rsid w:val="00BC47F2"/>
    <w:rsid w:val="00BC4AE7"/>
    <w:rsid w:val="00BC4B6B"/>
    <w:rsid w:val="00BC4BB8"/>
    <w:rsid w:val="00BC4E73"/>
    <w:rsid w:val="00BC4F6D"/>
    <w:rsid w:val="00BC5035"/>
    <w:rsid w:val="00BC50EC"/>
    <w:rsid w:val="00BC52EA"/>
    <w:rsid w:val="00BC5394"/>
    <w:rsid w:val="00BC57A7"/>
    <w:rsid w:val="00BC5887"/>
    <w:rsid w:val="00BC5ADA"/>
    <w:rsid w:val="00BC5C78"/>
    <w:rsid w:val="00BC5ED2"/>
    <w:rsid w:val="00BC5F48"/>
    <w:rsid w:val="00BC64CC"/>
    <w:rsid w:val="00BC64F4"/>
    <w:rsid w:val="00BC67FC"/>
    <w:rsid w:val="00BC6821"/>
    <w:rsid w:val="00BC6867"/>
    <w:rsid w:val="00BC6AFC"/>
    <w:rsid w:val="00BC6B52"/>
    <w:rsid w:val="00BC6B6B"/>
    <w:rsid w:val="00BC6C4D"/>
    <w:rsid w:val="00BC7067"/>
    <w:rsid w:val="00BC7135"/>
    <w:rsid w:val="00BC720C"/>
    <w:rsid w:val="00BC7225"/>
    <w:rsid w:val="00BC7293"/>
    <w:rsid w:val="00BC7380"/>
    <w:rsid w:val="00BC7406"/>
    <w:rsid w:val="00BC746B"/>
    <w:rsid w:val="00BC75C9"/>
    <w:rsid w:val="00BC75DB"/>
    <w:rsid w:val="00BC75FE"/>
    <w:rsid w:val="00BC7812"/>
    <w:rsid w:val="00BC7845"/>
    <w:rsid w:val="00BC7861"/>
    <w:rsid w:val="00BC7B0C"/>
    <w:rsid w:val="00BC7FD1"/>
    <w:rsid w:val="00BD009A"/>
    <w:rsid w:val="00BD00A5"/>
    <w:rsid w:val="00BD00B4"/>
    <w:rsid w:val="00BD0161"/>
    <w:rsid w:val="00BD0184"/>
    <w:rsid w:val="00BD019C"/>
    <w:rsid w:val="00BD01D4"/>
    <w:rsid w:val="00BD0352"/>
    <w:rsid w:val="00BD0526"/>
    <w:rsid w:val="00BD060C"/>
    <w:rsid w:val="00BD0622"/>
    <w:rsid w:val="00BD06BF"/>
    <w:rsid w:val="00BD07D2"/>
    <w:rsid w:val="00BD086B"/>
    <w:rsid w:val="00BD09BF"/>
    <w:rsid w:val="00BD0AA1"/>
    <w:rsid w:val="00BD0BF9"/>
    <w:rsid w:val="00BD0D24"/>
    <w:rsid w:val="00BD0EE8"/>
    <w:rsid w:val="00BD0F9B"/>
    <w:rsid w:val="00BD10F0"/>
    <w:rsid w:val="00BD1257"/>
    <w:rsid w:val="00BD127E"/>
    <w:rsid w:val="00BD1365"/>
    <w:rsid w:val="00BD13E7"/>
    <w:rsid w:val="00BD15D3"/>
    <w:rsid w:val="00BD1896"/>
    <w:rsid w:val="00BD18DC"/>
    <w:rsid w:val="00BD1AFB"/>
    <w:rsid w:val="00BD1BCB"/>
    <w:rsid w:val="00BD1D6C"/>
    <w:rsid w:val="00BD1E85"/>
    <w:rsid w:val="00BD20D3"/>
    <w:rsid w:val="00BD211F"/>
    <w:rsid w:val="00BD2196"/>
    <w:rsid w:val="00BD22C5"/>
    <w:rsid w:val="00BD2416"/>
    <w:rsid w:val="00BD2586"/>
    <w:rsid w:val="00BD25E0"/>
    <w:rsid w:val="00BD2604"/>
    <w:rsid w:val="00BD27B7"/>
    <w:rsid w:val="00BD2972"/>
    <w:rsid w:val="00BD2A04"/>
    <w:rsid w:val="00BD2AEC"/>
    <w:rsid w:val="00BD2CC6"/>
    <w:rsid w:val="00BD2CD9"/>
    <w:rsid w:val="00BD2D65"/>
    <w:rsid w:val="00BD2D6F"/>
    <w:rsid w:val="00BD2E5F"/>
    <w:rsid w:val="00BD30BD"/>
    <w:rsid w:val="00BD31B7"/>
    <w:rsid w:val="00BD3406"/>
    <w:rsid w:val="00BD3416"/>
    <w:rsid w:val="00BD36B8"/>
    <w:rsid w:val="00BD38E7"/>
    <w:rsid w:val="00BD39F8"/>
    <w:rsid w:val="00BD3A26"/>
    <w:rsid w:val="00BD3A7F"/>
    <w:rsid w:val="00BD3BF8"/>
    <w:rsid w:val="00BD3C46"/>
    <w:rsid w:val="00BD3C63"/>
    <w:rsid w:val="00BD3DC3"/>
    <w:rsid w:val="00BD3E00"/>
    <w:rsid w:val="00BD3E2E"/>
    <w:rsid w:val="00BD3EB8"/>
    <w:rsid w:val="00BD3F2E"/>
    <w:rsid w:val="00BD4000"/>
    <w:rsid w:val="00BD4163"/>
    <w:rsid w:val="00BD4359"/>
    <w:rsid w:val="00BD4480"/>
    <w:rsid w:val="00BD44A6"/>
    <w:rsid w:val="00BD47AB"/>
    <w:rsid w:val="00BD4AEA"/>
    <w:rsid w:val="00BD4B72"/>
    <w:rsid w:val="00BD4B98"/>
    <w:rsid w:val="00BD4D9C"/>
    <w:rsid w:val="00BD4EEA"/>
    <w:rsid w:val="00BD4EEE"/>
    <w:rsid w:val="00BD4F58"/>
    <w:rsid w:val="00BD502F"/>
    <w:rsid w:val="00BD50BF"/>
    <w:rsid w:val="00BD50D2"/>
    <w:rsid w:val="00BD50DF"/>
    <w:rsid w:val="00BD5125"/>
    <w:rsid w:val="00BD514A"/>
    <w:rsid w:val="00BD51CF"/>
    <w:rsid w:val="00BD53BB"/>
    <w:rsid w:val="00BD53BE"/>
    <w:rsid w:val="00BD5590"/>
    <w:rsid w:val="00BD569B"/>
    <w:rsid w:val="00BD57C4"/>
    <w:rsid w:val="00BD5A97"/>
    <w:rsid w:val="00BD5C22"/>
    <w:rsid w:val="00BD5D39"/>
    <w:rsid w:val="00BD5F76"/>
    <w:rsid w:val="00BD5FBB"/>
    <w:rsid w:val="00BD60A4"/>
    <w:rsid w:val="00BD61D4"/>
    <w:rsid w:val="00BD61FB"/>
    <w:rsid w:val="00BD6248"/>
    <w:rsid w:val="00BD648E"/>
    <w:rsid w:val="00BD66C6"/>
    <w:rsid w:val="00BD6704"/>
    <w:rsid w:val="00BD67E5"/>
    <w:rsid w:val="00BD6815"/>
    <w:rsid w:val="00BD6A11"/>
    <w:rsid w:val="00BD6B37"/>
    <w:rsid w:val="00BD6BBD"/>
    <w:rsid w:val="00BD72C0"/>
    <w:rsid w:val="00BD7716"/>
    <w:rsid w:val="00BD799C"/>
    <w:rsid w:val="00BD79B6"/>
    <w:rsid w:val="00BD7A06"/>
    <w:rsid w:val="00BD7A81"/>
    <w:rsid w:val="00BD7C2E"/>
    <w:rsid w:val="00BD7C94"/>
    <w:rsid w:val="00BD7DB7"/>
    <w:rsid w:val="00BD7E11"/>
    <w:rsid w:val="00BD7EC3"/>
    <w:rsid w:val="00BE00D4"/>
    <w:rsid w:val="00BE0369"/>
    <w:rsid w:val="00BE08EB"/>
    <w:rsid w:val="00BE09D0"/>
    <w:rsid w:val="00BE0ABB"/>
    <w:rsid w:val="00BE0B83"/>
    <w:rsid w:val="00BE0CDA"/>
    <w:rsid w:val="00BE0FB3"/>
    <w:rsid w:val="00BE1102"/>
    <w:rsid w:val="00BE1663"/>
    <w:rsid w:val="00BE19B9"/>
    <w:rsid w:val="00BE1A54"/>
    <w:rsid w:val="00BE1AE8"/>
    <w:rsid w:val="00BE1B35"/>
    <w:rsid w:val="00BE1BDD"/>
    <w:rsid w:val="00BE1CAC"/>
    <w:rsid w:val="00BE1D39"/>
    <w:rsid w:val="00BE21F8"/>
    <w:rsid w:val="00BE2350"/>
    <w:rsid w:val="00BE2586"/>
    <w:rsid w:val="00BE2633"/>
    <w:rsid w:val="00BE29A2"/>
    <w:rsid w:val="00BE2C6B"/>
    <w:rsid w:val="00BE2C76"/>
    <w:rsid w:val="00BE2D40"/>
    <w:rsid w:val="00BE2DEF"/>
    <w:rsid w:val="00BE2E96"/>
    <w:rsid w:val="00BE2EAB"/>
    <w:rsid w:val="00BE3C9D"/>
    <w:rsid w:val="00BE3F00"/>
    <w:rsid w:val="00BE4083"/>
    <w:rsid w:val="00BE4183"/>
    <w:rsid w:val="00BE4224"/>
    <w:rsid w:val="00BE42D9"/>
    <w:rsid w:val="00BE4305"/>
    <w:rsid w:val="00BE4369"/>
    <w:rsid w:val="00BE43F2"/>
    <w:rsid w:val="00BE45B4"/>
    <w:rsid w:val="00BE461A"/>
    <w:rsid w:val="00BE4624"/>
    <w:rsid w:val="00BE47BA"/>
    <w:rsid w:val="00BE491C"/>
    <w:rsid w:val="00BE4A65"/>
    <w:rsid w:val="00BE4AE7"/>
    <w:rsid w:val="00BE4B11"/>
    <w:rsid w:val="00BE4BE5"/>
    <w:rsid w:val="00BE4BE6"/>
    <w:rsid w:val="00BE4D7B"/>
    <w:rsid w:val="00BE4E7B"/>
    <w:rsid w:val="00BE4E80"/>
    <w:rsid w:val="00BE51EA"/>
    <w:rsid w:val="00BE51F1"/>
    <w:rsid w:val="00BE53B5"/>
    <w:rsid w:val="00BE5446"/>
    <w:rsid w:val="00BE5565"/>
    <w:rsid w:val="00BE565A"/>
    <w:rsid w:val="00BE5686"/>
    <w:rsid w:val="00BE570C"/>
    <w:rsid w:val="00BE5736"/>
    <w:rsid w:val="00BE5754"/>
    <w:rsid w:val="00BE580E"/>
    <w:rsid w:val="00BE59CF"/>
    <w:rsid w:val="00BE5AA5"/>
    <w:rsid w:val="00BE5ACA"/>
    <w:rsid w:val="00BE5BC3"/>
    <w:rsid w:val="00BE5E2D"/>
    <w:rsid w:val="00BE5E4C"/>
    <w:rsid w:val="00BE5E79"/>
    <w:rsid w:val="00BE648A"/>
    <w:rsid w:val="00BE6492"/>
    <w:rsid w:val="00BE649F"/>
    <w:rsid w:val="00BE6582"/>
    <w:rsid w:val="00BE66D4"/>
    <w:rsid w:val="00BE67CD"/>
    <w:rsid w:val="00BE67FF"/>
    <w:rsid w:val="00BE68D0"/>
    <w:rsid w:val="00BE6A8A"/>
    <w:rsid w:val="00BE6B83"/>
    <w:rsid w:val="00BE6C2A"/>
    <w:rsid w:val="00BE73B4"/>
    <w:rsid w:val="00BE7457"/>
    <w:rsid w:val="00BE76F8"/>
    <w:rsid w:val="00BE79FF"/>
    <w:rsid w:val="00BE7A8E"/>
    <w:rsid w:val="00BE7B74"/>
    <w:rsid w:val="00BE7DC2"/>
    <w:rsid w:val="00BF0011"/>
    <w:rsid w:val="00BF001D"/>
    <w:rsid w:val="00BF002A"/>
    <w:rsid w:val="00BF0422"/>
    <w:rsid w:val="00BF0516"/>
    <w:rsid w:val="00BF063C"/>
    <w:rsid w:val="00BF076B"/>
    <w:rsid w:val="00BF07DA"/>
    <w:rsid w:val="00BF0A3E"/>
    <w:rsid w:val="00BF0A69"/>
    <w:rsid w:val="00BF0A6F"/>
    <w:rsid w:val="00BF0CA3"/>
    <w:rsid w:val="00BF0D54"/>
    <w:rsid w:val="00BF0D72"/>
    <w:rsid w:val="00BF0DDD"/>
    <w:rsid w:val="00BF1175"/>
    <w:rsid w:val="00BF1329"/>
    <w:rsid w:val="00BF144B"/>
    <w:rsid w:val="00BF14B0"/>
    <w:rsid w:val="00BF1552"/>
    <w:rsid w:val="00BF1573"/>
    <w:rsid w:val="00BF1626"/>
    <w:rsid w:val="00BF183F"/>
    <w:rsid w:val="00BF1902"/>
    <w:rsid w:val="00BF1A64"/>
    <w:rsid w:val="00BF1B0A"/>
    <w:rsid w:val="00BF1DAB"/>
    <w:rsid w:val="00BF1E9B"/>
    <w:rsid w:val="00BF1F26"/>
    <w:rsid w:val="00BF200D"/>
    <w:rsid w:val="00BF236E"/>
    <w:rsid w:val="00BF250D"/>
    <w:rsid w:val="00BF274E"/>
    <w:rsid w:val="00BF2896"/>
    <w:rsid w:val="00BF29CF"/>
    <w:rsid w:val="00BF2AED"/>
    <w:rsid w:val="00BF2C9E"/>
    <w:rsid w:val="00BF2D1B"/>
    <w:rsid w:val="00BF2D29"/>
    <w:rsid w:val="00BF3081"/>
    <w:rsid w:val="00BF317C"/>
    <w:rsid w:val="00BF31EF"/>
    <w:rsid w:val="00BF325F"/>
    <w:rsid w:val="00BF3438"/>
    <w:rsid w:val="00BF3749"/>
    <w:rsid w:val="00BF379F"/>
    <w:rsid w:val="00BF3839"/>
    <w:rsid w:val="00BF3B49"/>
    <w:rsid w:val="00BF3C22"/>
    <w:rsid w:val="00BF3D46"/>
    <w:rsid w:val="00BF3E52"/>
    <w:rsid w:val="00BF3F16"/>
    <w:rsid w:val="00BF404E"/>
    <w:rsid w:val="00BF4152"/>
    <w:rsid w:val="00BF4292"/>
    <w:rsid w:val="00BF4412"/>
    <w:rsid w:val="00BF460C"/>
    <w:rsid w:val="00BF4688"/>
    <w:rsid w:val="00BF47C4"/>
    <w:rsid w:val="00BF4835"/>
    <w:rsid w:val="00BF4926"/>
    <w:rsid w:val="00BF53AF"/>
    <w:rsid w:val="00BF53E4"/>
    <w:rsid w:val="00BF554B"/>
    <w:rsid w:val="00BF56C4"/>
    <w:rsid w:val="00BF56EF"/>
    <w:rsid w:val="00BF5713"/>
    <w:rsid w:val="00BF586B"/>
    <w:rsid w:val="00BF5A60"/>
    <w:rsid w:val="00BF5A6B"/>
    <w:rsid w:val="00BF5FDA"/>
    <w:rsid w:val="00BF60B3"/>
    <w:rsid w:val="00BF615F"/>
    <w:rsid w:val="00BF61D9"/>
    <w:rsid w:val="00BF624A"/>
    <w:rsid w:val="00BF62C9"/>
    <w:rsid w:val="00BF6346"/>
    <w:rsid w:val="00BF645C"/>
    <w:rsid w:val="00BF64CD"/>
    <w:rsid w:val="00BF6600"/>
    <w:rsid w:val="00BF66C7"/>
    <w:rsid w:val="00BF68ED"/>
    <w:rsid w:val="00BF68F1"/>
    <w:rsid w:val="00BF6B84"/>
    <w:rsid w:val="00BF6C17"/>
    <w:rsid w:val="00BF6EDB"/>
    <w:rsid w:val="00BF6EFA"/>
    <w:rsid w:val="00BF7191"/>
    <w:rsid w:val="00BF71FB"/>
    <w:rsid w:val="00BF749C"/>
    <w:rsid w:val="00BF74F3"/>
    <w:rsid w:val="00BF75D3"/>
    <w:rsid w:val="00BF7A52"/>
    <w:rsid w:val="00BF7A7D"/>
    <w:rsid w:val="00BF7B51"/>
    <w:rsid w:val="00BF7BFC"/>
    <w:rsid w:val="00BF7CED"/>
    <w:rsid w:val="00BF7CF9"/>
    <w:rsid w:val="00C00084"/>
    <w:rsid w:val="00C0027B"/>
    <w:rsid w:val="00C0032D"/>
    <w:rsid w:val="00C0047A"/>
    <w:rsid w:val="00C00587"/>
    <w:rsid w:val="00C00836"/>
    <w:rsid w:val="00C00871"/>
    <w:rsid w:val="00C00C43"/>
    <w:rsid w:val="00C00C8C"/>
    <w:rsid w:val="00C00D34"/>
    <w:rsid w:val="00C010D3"/>
    <w:rsid w:val="00C0114D"/>
    <w:rsid w:val="00C0114F"/>
    <w:rsid w:val="00C01408"/>
    <w:rsid w:val="00C016D2"/>
    <w:rsid w:val="00C01A43"/>
    <w:rsid w:val="00C01ACF"/>
    <w:rsid w:val="00C01B4B"/>
    <w:rsid w:val="00C01CD2"/>
    <w:rsid w:val="00C01D63"/>
    <w:rsid w:val="00C01DDD"/>
    <w:rsid w:val="00C01ED0"/>
    <w:rsid w:val="00C01FF2"/>
    <w:rsid w:val="00C02011"/>
    <w:rsid w:val="00C021AE"/>
    <w:rsid w:val="00C024C8"/>
    <w:rsid w:val="00C026DE"/>
    <w:rsid w:val="00C026EC"/>
    <w:rsid w:val="00C027E0"/>
    <w:rsid w:val="00C028B9"/>
    <w:rsid w:val="00C02955"/>
    <w:rsid w:val="00C0299D"/>
    <w:rsid w:val="00C02AE9"/>
    <w:rsid w:val="00C02BA0"/>
    <w:rsid w:val="00C02CF2"/>
    <w:rsid w:val="00C02D1F"/>
    <w:rsid w:val="00C03033"/>
    <w:rsid w:val="00C030B9"/>
    <w:rsid w:val="00C03255"/>
    <w:rsid w:val="00C032CD"/>
    <w:rsid w:val="00C0371D"/>
    <w:rsid w:val="00C03733"/>
    <w:rsid w:val="00C03AF7"/>
    <w:rsid w:val="00C03B9A"/>
    <w:rsid w:val="00C03C9C"/>
    <w:rsid w:val="00C040B3"/>
    <w:rsid w:val="00C04287"/>
    <w:rsid w:val="00C0432B"/>
    <w:rsid w:val="00C049BD"/>
    <w:rsid w:val="00C049CE"/>
    <w:rsid w:val="00C04B75"/>
    <w:rsid w:val="00C04D3C"/>
    <w:rsid w:val="00C04D9D"/>
    <w:rsid w:val="00C04F44"/>
    <w:rsid w:val="00C04F90"/>
    <w:rsid w:val="00C04FC3"/>
    <w:rsid w:val="00C0504C"/>
    <w:rsid w:val="00C05060"/>
    <w:rsid w:val="00C05095"/>
    <w:rsid w:val="00C0509B"/>
    <w:rsid w:val="00C05352"/>
    <w:rsid w:val="00C05639"/>
    <w:rsid w:val="00C057F4"/>
    <w:rsid w:val="00C05896"/>
    <w:rsid w:val="00C058A6"/>
    <w:rsid w:val="00C05A69"/>
    <w:rsid w:val="00C05B2C"/>
    <w:rsid w:val="00C05B94"/>
    <w:rsid w:val="00C05BF4"/>
    <w:rsid w:val="00C05C93"/>
    <w:rsid w:val="00C05D49"/>
    <w:rsid w:val="00C05E21"/>
    <w:rsid w:val="00C06293"/>
    <w:rsid w:val="00C064FB"/>
    <w:rsid w:val="00C0656E"/>
    <w:rsid w:val="00C06641"/>
    <w:rsid w:val="00C06682"/>
    <w:rsid w:val="00C06722"/>
    <w:rsid w:val="00C067AA"/>
    <w:rsid w:val="00C068F6"/>
    <w:rsid w:val="00C06AF8"/>
    <w:rsid w:val="00C06BCE"/>
    <w:rsid w:val="00C06CA2"/>
    <w:rsid w:val="00C06D53"/>
    <w:rsid w:val="00C06D9D"/>
    <w:rsid w:val="00C07010"/>
    <w:rsid w:val="00C07023"/>
    <w:rsid w:val="00C07130"/>
    <w:rsid w:val="00C071DB"/>
    <w:rsid w:val="00C071FE"/>
    <w:rsid w:val="00C07210"/>
    <w:rsid w:val="00C07292"/>
    <w:rsid w:val="00C0730E"/>
    <w:rsid w:val="00C07543"/>
    <w:rsid w:val="00C07807"/>
    <w:rsid w:val="00C07958"/>
    <w:rsid w:val="00C07A16"/>
    <w:rsid w:val="00C07DC8"/>
    <w:rsid w:val="00C07E94"/>
    <w:rsid w:val="00C07FAB"/>
    <w:rsid w:val="00C1016D"/>
    <w:rsid w:val="00C10197"/>
    <w:rsid w:val="00C1046B"/>
    <w:rsid w:val="00C1049A"/>
    <w:rsid w:val="00C104FF"/>
    <w:rsid w:val="00C105D6"/>
    <w:rsid w:val="00C107A1"/>
    <w:rsid w:val="00C107CC"/>
    <w:rsid w:val="00C10914"/>
    <w:rsid w:val="00C10C57"/>
    <w:rsid w:val="00C10D05"/>
    <w:rsid w:val="00C10D18"/>
    <w:rsid w:val="00C10D8F"/>
    <w:rsid w:val="00C10DDE"/>
    <w:rsid w:val="00C10EC7"/>
    <w:rsid w:val="00C10EF3"/>
    <w:rsid w:val="00C10F7B"/>
    <w:rsid w:val="00C10F9D"/>
    <w:rsid w:val="00C11064"/>
    <w:rsid w:val="00C11256"/>
    <w:rsid w:val="00C113EA"/>
    <w:rsid w:val="00C1143D"/>
    <w:rsid w:val="00C114D9"/>
    <w:rsid w:val="00C1156F"/>
    <w:rsid w:val="00C1167F"/>
    <w:rsid w:val="00C11871"/>
    <w:rsid w:val="00C11977"/>
    <w:rsid w:val="00C11A2A"/>
    <w:rsid w:val="00C11C84"/>
    <w:rsid w:val="00C11DFD"/>
    <w:rsid w:val="00C11EB0"/>
    <w:rsid w:val="00C11F54"/>
    <w:rsid w:val="00C12058"/>
    <w:rsid w:val="00C1225B"/>
    <w:rsid w:val="00C1231A"/>
    <w:rsid w:val="00C12441"/>
    <w:rsid w:val="00C12B73"/>
    <w:rsid w:val="00C12BBD"/>
    <w:rsid w:val="00C12C2E"/>
    <w:rsid w:val="00C12CB5"/>
    <w:rsid w:val="00C12DA7"/>
    <w:rsid w:val="00C12E7C"/>
    <w:rsid w:val="00C130F9"/>
    <w:rsid w:val="00C13249"/>
    <w:rsid w:val="00C1328B"/>
    <w:rsid w:val="00C13342"/>
    <w:rsid w:val="00C137A2"/>
    <w:rsid w:val="00C13877"/>
    <w:rsid w:val="00C138EE"/>
    <w:rsid w:val="00C13A31"/>
    <w:rsid w:val="00C13E1F"/>
    <w:rsid w:val="00C13E4D"/>
    <w:rsid w:val="00C1401A"/>
    <w:rsid w:val="00C14135"/>
    <w:rsid w:val="00C141D1"/>
    <w:rsid w:val="00C142DE"/>
    <w:rsid w:val="00C14464"/>
    <w:rsid w:val="00C1448A"/>
    <w:rsid w:val="00C1455E"/>
    <w:rsid w:val="00C14638"/>
    <w:rsid w:val="00C1487E"/>
    <w:rsid w:val="00C148AD"/>
    <w:rsid w:val="00C148F3"/>
    <w:rsid w:val="00C149ED"/>
    <w:rsid w:val="00C14A4B"/>
    <w:rsid w:val="00C14AAB"/>
    <w:rsid w:val="00C14B2E"/>
    <w:rsid w:val="00C14BF2"/>
    <w:rsid w:val="00C14E48"/>
    <w:rsid w:val="00C1500E"/>
    <w:rsid w:val="00C15066"/>
    <w:rsid w:val="00C151E9"/>
    <w:rsid w:val="00C1525A"/>
    <w:rsid w:val="00C15739"/>
    <w:rsid w:val="00C15783"/>
    <w:rsid w:val="00C1580D"/>
    <w:rsid w:val="00C15817"/>
    <w:rsid w:val="00C1584E"/>
    <w:rsid w:val="00C1587D"/>
    <w:rsid w:val="00C159F1"/>
    <w:rsid w:val="00C15A32"/>
    <w:rsid w:val="00C15E71"/>
    <w:rsid w:val="00C15F11"/>
    <w:rsid w:val="00C15F16"/>
    <w:rsid w:val="00C15F3B"/>
    <w:rsid w:val="00C15F62"/>
    <w:rsid w:val="00C1600B"/>
    <w:rsid w:val="00C1606D"/>
    <w:rsid w:val="00C1617B"/>
    <w:rsid w:val="00C16477"/>
    <w:rsid w:val="00C1651B"/>
    <w:rsid w:val="00C165DB"/>
    <w:rsid w:val="00C16604"/>
    <w:rsid w:val="00C166EA"/>
    <w:rsid w:val="00C16781"/>
    <w:rsid w:val="00C16844"/>
    <w:rsid w:val="00C16A65"/>
    <w:rsid w:val="00C16B73"/>
    <w:rsid w:val="00C16D04"/>
    <w:rsid w:val="00C16DDF"/>
    <w:rsid w:val="00C16DED"/>
    <w:rsid w:val="00C1704E"/>
    <w:rsid w:val="00C17061"/>
    <w:rsid w:val="00C1709D"/>
    <w:rsid w:val="00C17127"/>
    <w:rsid w:val="00C1727E"/>
    <w:rsid w:val="00C172D4"/>
    <w:rsid w:val="00C1737A"/>
    <w:rsid w:val="00C173B9"/>
    <w:rsid w:val="00C175D6"/>
    <w:rsid w:val="00C1762E"/>
    <w:rsid w:val="00C17648"/>
    <w:rsid w:val="00C1765F"/>
    <w:rsid w:val="00C1770E"/>
    <w:rsid w:val="00C17774"/>
    <w:rsid w:val="00C177FB"/>
    <w:rsid w:val="00C17899"/>
    <w:rsid w:val="00C1792C"/>
    <w:rsid w:val="00C17AB4"/>
    <w:rsid w:val="00C17B74"/>
    <w:rsid w:val="00C17CF9"/>
    <w:rsid w:val="00C17D8E"/>
    <w:rsid w:val="00C17DBB"/>
    <w:rsid w:val="00C17F34"/>
    <w:rsid w:val="00C17F82"/>
    <w:rsid w:val="00C200AA"/>
    <w:rsid w:val="00C200E8"/>
    <w:rsid w:val="00C203FC"/>
    <w:rsid w:val="00C2056B"/>
    <w:rsid w:val="00C20661"/>
    <w:rsid w:val="00C20770"/>
    <w:rsid w:val="00C209BB"/>
    <w:rsid w:val="00C20AC1"/>
    <w:rsid w:val="00C20DF6"/>
    <w:rsid w:val="00C20F2C"/>
    <w:rsid w:val="00C210CA"/>
    <w:rsid w:val="00C21155"/>
    <w:rsid w:val="00C211C2"/>
    <w:rsid w:val="00C2128E"/>
    <w:rsid w:val="00C2130B"/>
    <w:rsid w:val="00C213D9"/>
    <w:rsid w:val="00C21A31"/>
    <w:rsid w:val="00C21A88"/>
    <w:rsid w:val="00C21BA9"/>
    <w:rsid w:val="00C21BF4"/>
    <w:rsid w:val="00C21C83"/>
    <w:rsid w:val="00C21CB0"/>
    <w:rsid w:val="00C21DC2"/>
    <w:rsid w:val="00C21E3F"/>
    <w:rsid w:val="00C21E42"/>
    <w:rsid w:val="00C21E56"/>
    <w:rsid w:val="00C22091"/>
    <w:rsid w:val="00C22145"/>
    <w:rsid w:val="00C2216B"/>
    <w:rsid w:val="00C22255"/>
    <w:rsid w:val="00C2225E"/>
    <w:rsid w:val="00C22305"/>
    <w:rsid w:val="00C22319"/>
    <w:rsid w:val="00C22387"/>
    <w:rsid w:val="00C22421"/>
    <w:rsid w:val="00C2242C"/>
    <w:rsid w:val="00C22B89"/>
    <w:rsid w:val="00C22F8D"/>
    <w:rsid w:val="00C23003"/>
    <w:rsid w:val="00C23043"/>
    <w:rsid w:val="00C2308D"/>
    <w:rsid w:val="00C23254"/>
    <w:rsid w:val="00C232F4"/>
    <w:rsid w:val="00C23327"/>
    <w:rsid w:val="00C2335D"/>
    <w:rsid w:val="00C234A7"/>
    <w:rsid w:val="00C236F4"/>
    <w:rsid w:val="00C2387C"/>
    <w:rsid w:val="00C23939"/>
    <w:rsid w:val="00C239EA"/>
    <w:rsid w:val="00C23CD2"/>
    <w:rsid w:val="00C24021"/>
    <w:rsid w:val="00C242D4"/>
    <w:rsid w:val="00C2449E"/>
    <w:rsid w:val="00C244ED"/>
    <w:rsid w:val="00C2454A"/>
    <w:rsid w:val="00C24709"/>
    <w:rsid w:val="00C247A6"/>
    <w:rsid w:val="00C24934"/>
    <w:rsid w:val="00C2493B"/>
    <w:rsid w:val="00C24AC2"/>
    <w:rsid w:val="00C24B5A"/>
    <w:rsid w:val="00C24C7F"/>
    <w:rsid w:val="00C250CD"/>
    <w:rsid w:val="00C25152"/>
    <w:rsid w:val="00C251A4"/>
    <w:rsid w:val="00C251E1"/>
    <w:rsid w:val="00C2538D"/>
    <w:rsid w:val="00C254F9"/>
    <w:rsid w:val="00C25751"/>
    <w:rsid w:val="00C2578E"/>
    <w:rsid w:val="00C257BB"/>
    <w:rsid w:val="00C257D5"/>
    <w:rsid w:val="00C258D7"/>
    <w:rsid w:val="00C25D77"/>
    <w:rsid w:val="00C25E57"/>
    <w:rsid w:val="00C261A4"/>
    <w:rsid w:val="00C26570"/>
    <w:rsid w:val="00C26633"/>
    <w:rsid w:val="00C2672C"/>
    <w:rsid w:val="00C267A2"/>
    <w:rsid w:val="00C26967"/>
    <w:rsid w:val="00C26A61"/>
    <w:rsid w:val="00C26A80"/>
    <w:rsid w:val="00C26B85"/>
    <w:rsid w:val="00C26CFB"/>
    <w:rsid w:val="00C26D48"/>
    <w:rsid w:val="00C26DC0"/>
    <w:rsid w:val="00C270DF"/>
    <w:rsid w:val="00C27216"/>
    <w:rsid w:val="00C27760"/>
    <w:rsid w:val="00C2784E"/>
    <w:rsid w:val="00C27879"/>
    <w:rsid w:val="00C27A11"/>
    <w:rsid w:val="00C27B98"/>
    <w:rsid w:val="00C27D28"/>
    <w:rsid w:val="00C27FB3"/>
    <w:rsid w:val="00C300AD"/>
    <w:rsid w:val="00C302DD"/>
    <w:rsid w:val="00C302E4"/>
    <w:rsid w:val="00C303F8"/>
    <w:rsid w:val="00C30427"/>
    <w:rsid w:val="00C3042F"/>
    <w:rsid w:val="00C30585"/>
    <w:rsid w:val="00C30651"/>
    <w:rsid w:val="00C30700"/>
    <w:rsid w:val="00C30760"/>
    <w:rsid w:val="00C30778"/>
    <w:rsid w:val="00C30A47"/>
    <w:rsid w:val="00C30ABA"/>
    <w:rsid w:val="00C30BD6"/>
    <w:rsid w:val="00C30C7A"/>
    <w:rsid w:val="00C30EED"/>
    <w:rsid w:val="00C3100F"/>
    <w:rsid w:val="00C3136C"/>
    <w:rsid w:val="00C31423"/>
    <w:rsid w:val="00C315D3"/>
    <w:rsid w:val="00C316F0"/>
    <w:rsid w:val="00C31805"/>
    <w:rsid w:val="00C31B0C"/>
    <w:rsid w:val="00C31BCB"/>
    <w:rsid w:val="00C31BE7"/>
    <w:rsid w:val="00C31F44"/>
    <w:rsid w:val="00C3203F"/>
    <w:rsid w:val="00C32099"/>
    <w:rsid w:val="00C320D7"/>
    <w:rsid w:val="00C3211D"/>
    <w:rsid w:val="00C32298"/>
    <w:rsid w:val="00C32338"/>
    <w:rsid w:val="00C323DD"/>
    <w:rsid w:val="00C32735"/>
    <w:rsid w:val="00C3275B"/>
    <w:rsid w:val="00C32894"/>
    <w:rsid w:val="00C32A1D"/>
    <w:rsid w:val="00C32F08"/>
    <w:rsid w:val="00C32F85"/>
    <w:rsid w:val="00C32FA0"/>
    <w:rsid w:val="00C331CC"/>
    <w:rsid w:val="00C332D5"/>
    <w:rsid w:val="00C334BD"/>
    <w:rsid w:val="00C33767"/>
    <w:rsid w:val="00C33BF2"/>
    <w:rsid w:val="00C33C17"/>
    <w:rsid w:val="00C33C2C"/>
    <w:rsid w:val="00C33C5A"/>
    <w:rsid w:val="00C33C64"/>
    <w:rsid w:val="00C33CDA"/>
    <w:rsid w:val="00C33CDC"/>
    <w:rsid w:val="00C33DDC"/>
    <w:rsid w:val="00C33F22"/>
    <w:rsid w:val="00C3403B"/>
    <w:rsid w:val="00C343FF"/>
    <w:rsid w:val="00C344C4"/>
    <w:rsid w:val="00C344F1"/>
    <w:rsid w:val="00C345A1"/>
    <w:rsid w:val="00C34657"/>
    <w:rsid w:val="00C34737"/>
    <w:rsid w:val="00C347B8"/>
    <w:rsid w:val="00C347D7"/>
    <w:rsid w:val="00C34820"/>
    <w:rsid w:val="00C34882"/>
    <w:rsid w:val="00C34888"/>
    <w:rsid w:val="00C34962"/>
    <w:rsid w:val="00C34A4C"/>
    <w:rsid w:val="00C34C88"/>
    <w:rsid w:val="00C34E48"/>
    <w:rsid w:val="00C34E53"/>
    <w:rsid w:val="00C34E56"/>
    <w:rsid w:val="00C34E81"/>
    <w:rsid w:val="00C35190"/>
    <w:rsid w:val="00C35232"/>
    <w:rsid w:val="00C35348"/>
    <w:rsid w:val="00C353E5"/>
    <w:rsid w:val="00C355A2"/>
    <w:rsid w:val="00C355AC"/>
    <w:rsid w:val="00C355EE"/>
    <w:rsid w:val="00C35857"/>
    <w:rsid w:val="00C358BA"/>
    <w:rsid w:val="00C35AF7"/>
    <w:rsid w:val="00C35C1F"/>
    <w:rsid w:val="00C35ED9"/>
    <w:rsid w:val="00C36095"/>
    <w:rsid w:val="00C36A0A"/>
    <w:rsid w:val="00C36A83"/>
    <w:rsid w:val="00C36C76"/>
    <w:rsid w:val="00C36CF8"/>
    <w:rsid w:val="00C36FB8"/>
    <w:rsid w:val="00C37142"/>
    <w:rsid w:val="00C371B0"/>
    <w:rsid w:val="00C372EF"/>
    <w:rsid w:val="00C373B3"/>
    <w:rsid w:val="00C373BF"/>
    <w:rsid w:val="00C373F8"/>
    <w:rsid w:val="00C37518"/>
    <w:rsid w:val="00C3783D"/>
    <w:rsid w:val="00C37866"/>
    <w:rsid w:val="00C378BD"/>
    <w:rsid w:val="00C37919"/>
    <w:rsid w:val="00C37B15"/>
    <w:rsid w:val="00C37B98"/>
    <w:rsid w:val="00C37CB9"/>
    <w:rsid w:val="00C37CE1"/>
    <w:rsid w:val="00C37CF4"/>
    <w:rsid w:val="00C37E2E"/>
    <w:rsid w:val="00C37EAE"/>
    <w:rsid w:val="00C37FAA"/>
    <w:rsid w:val="00C400E0"/>
    <w:rsid w:val="00C4015C"/>
    <w:rsid w:val="00C40542"/>
    <w:rsid w:val="00C40607"/>
    <w:rsid w:val="00C40658"/>
    <w:rsid w:val="00C40682"/>
    <w:rsid w:val="00C406DD"/>
    <w:rsid w:val="00C40822"/>
    <w:rsid w:val="00C40899"/>
    <w:rsid w:val="00C40BF1"/>
    <w:rsid w:val="00C40CE6"/>
    <w:rsid w:val="00C40DE6"/>
    <w:rsid w:val="00C40E4E"/>
    <w:rsid w:val="00C4107E"/>
    <w:rsid w:val="00C41092"/>
    <w:rsid w:val="00C410E2"/>
    <w:rsid w:val="00C413D4"/>
    <w:rsid w:val="00C41453"/>
    <w:rsid w:val="00C4156B"/>
    <w:rsid w:val="00C415F2"/>
    <w:rsid w:val="00C41865"/>
    <w:rsid w:val="00C41999"/>
    <w:rsid w:val="00C41BF2"/>
    <w:rsid w:val="00C41C13"/>
    <w:rsid w:val="00C41E92"/>
    <w:rsid w:val="00C41F21"/>
    <w:rsid w:val="00C41F6B"/>
    <w:rsid w:val="00C4210E"/>
    <w:rsid w:val="00C421AD"/>
    <w:rsid w:val="00C421B0"/>
    <w:rsid w:val="00C4221D"/>
    <w:rsid w:val="00C422EA"/>
    <w:rsid w:val="00C42313"/>
    <w:rsid w:val="00C42361"/>
    <w:rsid w:val="00C42565"/>
    <w:rsid w:val="00C4263C"/>
    <w:rsid w:val="00C426B0"/>
    <w:rsid w:val="00C42786"/>
    <w:rsid w:val="00C427F0"/>
    <w:rsid w:val="00C428DB"/>
    <w:rsid w:val="00C428F7"/>
    <w:rsid w:val="00C429DA"/>
    <w:rsid w:val="00C42B32"/>
    <w:rsid w:val="00C42C08"/>
    <w:rsid w:val="00C43125"/>
    <w:rsid w:val="00C4314C"/>
    <w:rsid w:val="00C4345E"/>
    <w:rsid w:val="00C43597"/>
    <w:rsid w:val="00C437F6"/>
    <w:rsid w:val="00C43A72"/>
    <w:rsid w:val="00C43A7C"/>
    <w:rsid w:val="00C43EA2"/>
    <w:rsid w:val="00C442D1"/>
    <w:rsid w:val="00C44358"/>
    <w:rsid w:val="00C44681"/>
    <w:rsid w:val="00C44698"/>
    <w:rsid w:val="00C448C1"/>
    <w:rsid w:val="00C44902"/>
    <w:rsid w:val="00C44940"/>
    <w:rsid w:val="00C4494C"/>
    <w:rsid w:val="00C449A7"/>
    <w:rsid w:val="00C44A10"/>
    <w:rsid w:val="00C44A18"/>
    <w:rsid w:val="00C44A5F"/>
    <w:rsid w:val="00C44B26"/>
    <w:rsid w:val="00C44B76"/>
    <w:rsid w:val="00C44CB6"/>
    <w:rsid w:val="00C44D06"/>
    <w:rsid w:val="00C44DCC"/>
    <w:rsid w:val="00C44E9E"/>
    <w:rsid w:val="00C44F8A"/>
    <w:rsid w:val="00C451A0"/>
    <w:rsid w:val="00C452BF"/>
    <w:rsid w:val="00C452EE"/>
    <w:rsid w:val="00C45398"/>
    <w:rsid w:val="00C453C0"/>
    <w:rsid w:val="00C45456"/>
    <w:rsid w:val="00C45462"/>
    <w:rsid w:val="00C454A5"/>
    <w:rsid w:val="00C45547"/>
    <w:rsid w:val="00C455D2"/>
    <w:rsid w:val="00C4561A"/>
    <w:rsid w:val="00C4568A"/>
    <w:rsid w:val="00C45693"/>
    <w:rsid w:val="00C45865"/>
    <w:rsid w:val="00C458E3"/>
    <w:rsid w:val="00C459A0"/>
    <w:rsid w:val="00C45BBD"/>
    <w:rsid w:val="00C45C37"/>
    <w:rsid w:val="00C45C64"/>
    <w:rsid w:val="00C45DF3"/>
    <w:rsid w:val="00C4601D"/>
    <w:rsid w:val="00C46047"/>
    <w:rsid w:val="00C461EC"/>
    <w:rsid w:val="00C46258"/>
    <w:rsid w:val="00C4630E"/>
    <w:rsid w:val="00C46412"/>
    <w:rsid w:val="00C46738"/>
    <w:rsid w:val="00C468B2"/>
    <w:rsid w:val="00C46B34"/>
    <w:rsid w:val="00C46C21"/>
    <w:rsid w:val="00C46DCA"/>
    <w:rsid w:val="00C46DD9"/>
    <w:rsid w:val="00C46DF3"/>
    <w:rsid w:val="00C47215"/>
    <w:rsid w:val="00C4738B"/>
    <w:rsid w:val="00C474FB"/>
    <w:rsid w:val="00C4771B"/>
    <w:rsid w:val="00C47816"/>
    <w:rsid w:val="00C479CD"/>
    <w:rsid w:val="00C47B9C"/>
    <w:rsid w:val="00C47C5C"/>
    <w:rsid w:val="00C47CE5"/>
    <w:rsid w:val="00C47D7C"/>
    <w:rsid w:val="00C47F09"/>
    <w:rsid w:val="00C5012C"/>
    <w:rsid w:val="00C501D3"/>
    <w:rsid w:val="00C50406"/>
    <w:rsid w:val="00C50440"/>
    <w:rsid w:val="00C504A9"/>
    <w:rsid w:val="00C5057B"/>
    <w:rsid w:val="00C50AF9"/>
    <w:rsid w:val="00C50D3E"/>
    <w:rsid w:val="00C50E5E"/>
    <w:rsid w:val="00C50E6D"/>
    <w:rsid w:val="00C50F2B"/>
    <w:rsid w:val="00C50FE9"/>
    <w:rsid w:val="00C5106C"/>
    <w:rsid w:val="00C5125F"/>
    <w:rsid w:val="00C512AC"/>
    <w:rsid w:val="00C512B6"/>
    <w:rsid w:val="00C51492"/>
    <w:rsid w:val="00C5158E"/>
    <w:rsid w:val="00C515D4"/>
    <w:rsid w:val="00C515E1"/>
    <w:rsid w:val="00C51846"/>
    <w:rsid w:val="00C5186A"/>
    <w:rsid w:val="00C518AA"/>
    <w:rsid w:val="00C518BB"/>
    <w:rsid w:val="00C51935"/>
    <w:rsid w:val="00C51B6D"/>
    <w:rsid w:val="00C51CC6"/>
    <w:rsid w:val="00C51CF6"/>
    <w:rsid w:val="00C51E71"/>
    <w:rsid w:val="00C51E8D"/>
    <w:rsid w:val="00C52202"/>
    <w:rsid w:val="00C52426"/>
    <w:rsid w:val="00C52668"/>
    <w:rsid w:val="00C5280B"/>
    <w:rsid w:val="00C52AB3"/>
    <w:rsid w:val="00C52B30"/>
    <w:rsid w:val="00C52C86"/>
    <w:rsid w:val="00C52F76"/>
    <w:rsid w:val="00C53017"/>
    <w:rsid w:val="00C534EA"/>
    <w:rsid w:val="00C53506"/>
    <w:rsid w:val="00C53577"/>
    <w:rsid w:val="00C536BA"/>
    <w:rsid w:val="00C538CD"/>
    <w:rsid w:val="00C53AE6"/>
    <w:rsid w:val="00C53B92"/>
    <w:rsid w:val="00C53C37"/>
    <w:rsid w:val="00C53CBF"/>
    <w:rsid w:val="00C53D39"/>
    <w:rsid w:val="00C53D62"/>
    <w:rsid w:val="00C53DA0"/>
    <w:rsid w:val="00C53E65"/>
    <w:rsid w:val="00C53EA6"/>
    <w:rsid w:val="00C53FAA"/>
    <w:rsid w:val="00C5425E"/>
    <w:rsid w:val="00C54430"/>
    <w:rsid w:val="00C544D2"/>
    <w:rsid w:val="00C54673"/>
    <w:rsid w:val="00C5467E"/>
    <w:rsid w:val="00C5496A"/>
    <w:rsid w:val="00C54B3D"/>
    <w:rsid w:val="00C54C5C"/>
    <w:rsid w:val="00C54DDF"/>
    <w:rsid w:val="00C54EB9"/>
    <w:rsid w:val="00C55493"/>
    <w:rsid w:val="00C554FE"/>
    <w:rsid w:val="00C55521"/>
    <w:rsid w:val="00C5579A"/>
    <w:rsid w:val="00C558E3"/>
    <w:rsid w:val="00C55B15"/>
    <w:rsid w:val="00C55BCE"/>
    <w:rsid w:val="00C55C87"/>
    <w:rsid w:val="00C55DED"/>
    <w:rsid w:val="00C55ED4"/>
    <w:rsid w:val="00C563F1"/>
    <w:rsid w:val="00C56520"/>
    <w:rsid w:val="00C56738"/>
    <w:rsid w:val="00C567DD"/>
    <w:rsid w:val="00C56802"/>
    <w:rsid w:val="00C56839"/>
    <w:rsid w:val="00C5685B"/>
    <w:rsid w:val="00C56AAB"/>
    <w:rsid w:val="00C56AD5"/>
    <w:rsid w:val="00C56B85"/>
    <w:rsid w:val="00C56BF5"/>
    <w:rsid w:val="00C56FAC"/>
    <w:rsid w:val="00C5705A"/>
    <w:rsid w:val="00C57150"/>
    <w:rsid w:val="00C57208"/>
    <w:rsid w:val="00C5720D"/>
    <w:rsid w:val="00C57224"/>
    <w:rsid w:val="00C57292"/>
    <w:rsid w:val="00C5735B"/>
    <w:rsid w:val="00C573ED"/>
    <w:rsid w:val="00C5743B"/>
    <w:rsid w:val="00C57579"/>
    <w:rsid w:val="00C5758F"/>
    <w:rsid w:val="00C57613"/>
    <w:rsid w:val="00C5784E"/>
    <w:rsid w:val="00C578B7"/>
    <w:rsid w:val="00C57C47"/>
    <w:rsid w:val="00C57C7E"/>
    <w:rsid w:val="00C57D18"/>
    <w:rsid w:val="00C57D6F"/>
    <w:rsid w:val="00C57E29"/>
    <w:rsid w:val="00C57E53"/>
    <w:rsid w:val="00C57F89"/>
    <w:rsid w:val="00C57FA0"/>
    <w:rsid w:val="00C60012"/>
    <w:rsid w:val="00C60112"/>
    <w:rsid w:val="00C6025F"/>
    <w:rsid w:val="00C606ED"/>
    <w:rsid w:val="00C6072D"/>
    <w:rsid w:val="00C6074E"/>
    <w:rsid w:val="00C6076A"/>
    <w:rsid w:val="00C60B99"/>
    <w:rsid w:val="00C610EB"/>
    <w:rsid w:val="00C613A8"/>
    <w:rsid w:val="00C61521"/>
    <w:rsid w:val="00C61649"/>
    <w:rsid w:val="00C61756"/>
    <w:rsid w:val="00C61BC9"/>
    <w:rsid w:val="00C61C58"/>
    <w:rsid w:val="00C61D22"/>
    <w:rsid w:val="00C61E22"/>
    <w:rsid w:val="00C61EAD"/>
    <w:rsid w:val="00C61ECA"/>
    <w:rsid w:val="00C61F0A"/>
    <w:rsid w:val="00C61F4C"/>
    <w:rsid w:val="00C620BB"/>
    <w:rsid w:val="00C622FD"/>
    <w:rsid w:val="00C62489"/>
    <w:rsid w:val="00C624C3"/>
    <w:rsid w:val="00C6257C"/>
    <w:rsid w:val="00C625F3"/>
    <w:rsid w:val="00C6263D"/>
    <w:rsid w:val="00C626AE"/>
    <w:rsid w:val="00C626C3"/>
    <w:rsid w:val="00C6280A"/>
    <w:rsid w:val="00C6283E"/>
    <w:rsid w:val="00C62A51"/>
    <w:rsid w:val="00C62FC8"/>
    <w:rsid w:val="00C6303F"/>
    <w:rsid w:val="00C630F5"/>
    <w:rsid w:val="00C6312E"/>
    <w:rsid w:val="00C63182"/>
    <w:rsid w:val="00C63522"/>
    <w:rsid w:val="00C636EF"/>
    <w:rsid w:val="00C637C2"/>
    <w:rsid w:val="00C6386A"/>
    <w:rsid w:val="00C63C43"/>
    <w:rsid w:val="00C63C6A"/>
    <w:rsid w:val="00C63D3A"/>
    <w:rsid w:val="00C63F35"/>
    <w:rsid w:val="00C63FC4"/>
    <w:rsid w:val="00C6458C"/>
    <w:rsid w:val="00C64B49"/>
    <w:rsid w:val="00C64B69"/>
    <w:rsid w:val="00C64BA8"/>
    <w:rsid w:val="00C64E3D"/>
    <w:rsid w:val="00C64EC9"/>
    <w:rsid w:val="00C64ECD"/>
    <w:rsid w:val="00C64F68"/>
    <w:rsid w:val="00C64F84"/>
    <w:rsid w:val="00C6514C"/>
    <w:rsid w:val="00C651EC"/>
    <w:rsid w:val="00C654F3"/>
    <w:rsid w:val="00C655E3"/>
    <w:rsid w:val="00C65760"/>
    <w:rsid w:val="00C65768"/>
    <w:rsid w:val="00C65BE2"/>
    <w:rsid w:val="00C65D87"/>
    <w:rsid w:val="00C65EB2"/>
    <w:rsid w:val="00C65EB3"/>
    <w:rsid w:val="00C65F7A"/>
    <w:rsid w:val="00C66142"/>
    <w:rsid w:val="00C6616A"/>
    <w:rsid w:val="00C66200"/>
    <w:rsid w:val="00C66244"/>
    <w:rsid w:val="00C662A8"/>
    <w:rsid w:val="00C66379"/>
    <w:rsid w:val="00C664F6"/>
    <w:rsid w:val="00C6651D"/>
    <w:rsid w:val="00C66623"/>
    <w:rsid w:val="00C66626"/>
    <w:rsid w:val="00C6674E"/>
    <w:rsid w:val="00C66899"/>
    <w:rsid w:val="00C66B33"/>
    <w:rsid w:val="00C66BF5"/>
    <w:rsid w:val="00C66CE7"/>
    <w:rsid w:val="00C66F74"/>
    <w:rsid w:val="00C66FA2"/>
    <w:rsid w:val="00C670AF"/>
    <w:rsid w:val="00C6718A"/>
    <w:rsid w:val="00C67256"/>
    <w:rsid w:val="00C67315"/>
    <w:rsid w:val="00C67430"/>
    <w:rsid w:val="00C674D8"/>
    <w:rsid w:val="00C6757A"/>
    <w:rsid w:val="00C6769D"/>
    <w:rsid w:val="00C676DE"/>
    <w:rsid w:val="00C67971"/>
    <w:rsid w:val="00C67AFF"/>
    <w:rsid w:val="00C67BCF"/>
    <w:rsid w:val="00C67D19"/>
    <w:rsid w:val="00C67D2A"/>
    <w:rsid w:val="00C67FCE"/>
    <w:rsid w:val="00C70085"/>
    <w:rsid w:val="00C702A8"/>
    <w:rsid w:val="00C7038E"/>
    <w:rsid w:val="00C703EF"/>
    <w:rsid w:val="00C70557"/>
    <w:rsid w:val="00C70694"/>
    <w:rsid w:val="00C707E9"/>
    <w:rsid w:val="00C70883"/>
    <w:rsid w:val="00C70A5D"/>
    <w:rsid w:val="00C70AD7"/>
    <w:rsid w:val="00C70B37"/>
    <w:rsid w:val="00C70C16"/>
    <w:rsid w:val="00C70C68"/>
    <w:rsid w:val="00C70CC0"/>
    <w:rsid w:val="00C70F43"/>
    <w:rsid w:val="00C70F56"/>
    <w:rsid w:val="00C70FA3"/>
    <w:rsid w:val="00C711F4"/>
    <w:rsid w:val="00C7144A"/>
    <w:rsid w:val="00C716C4"/>
    <w:rsid w:val="00C7189A"/>
    <w:rsid w:val="00C718BA"/>
    <w:rsid w:val="00C718DE"/>
    <w:rsid w:val="00C71AEB"/>
    <w:rsid w:val="00C71BB7"/>
    <w:rsid w:val="00C71D13"/>
    <w:rsid w:val="00C71D25"/>
    <w:rsid w:val="00C71D95"/>
    <w:rsid w:val="00C71DB8"/>
    <w:rsid w:val="00C71E93"/>
    <w:rsid w:val="00C71E99"/>
    <w:rsid w:val="00C71F6C"/>
    <w:rsid w:val="00C71FA0"/>
    <w:rsid w:val="00C71FE1"/>
    <w:rsid w:val="00C721E0"/>
    <w:rsid w:val="00C721E4"/>
    <w:rsid w:val="00C72348"/>
    <w:rsid w:val="00C723E6"/>
    <w:rsid w:val="00C7240B"/>
    <w:rsid w:val="00C72488"/>
    <w:rsid w:val="00C724D5"/>
    <w:rsid w:val="00C725E0"/>
    <w:rsid w:val="00C726C5"/>
    <w:rsid w:val="00C726C9"/>
    <w:rsid w:val="00C72720"/>
    <w:rsid w:val="00C7275C"/>
    <w:rsid w:val="00C729A1"/>
    <w:rsid w:val="00C72B5C"/>
    <w:rsid w:val="00C72D20"/>
    <w:rsid w:val="00C72D3D"/>
    <w:rsid w:val="00C72E72"/>
    <w:rsid w:val="00C73217"/>
    <w:rsid w:val="00C73376"/>
    <w:rsid w:val="00C73419"/>
    <w:rsid w:val="00C73439"/>
    <w:rsid w:val="00C73532"/>
    <w:rsid w:val="00C735B8"/>
    <w:rsid w:val="00C73645"/>
    <w:rsid w:val="00C73819"/>
    <w:rsid w:val="00C7381A"/>
    <w:rsid w:val="00C73976"/>
    <w:rsid w:val="00C739AB"/>
    <w:rsid w:val="00C73BD6"/>
    <w:rsid w:val="00C73BE8"/>
    <w:rsid w:val="00C73DAC"/>
    <w:rsid w:val="00C73F5B"/>
    <w:rsid w:val="00C73F89"/>
    <w:rsid w:val="00C74185"/>
    <w:rsid w:val="00C741B2"/>
    <w:rsid w:val="00C744A1"/>
    <w:rsid w:val="00C746C7"/>
    <w:rsid w:val="00C748C4"/>
    <w:rsid w:val="00C74A15"/>
    <w:rsid w:val="00C74D2F"/>
    <w:rsid w:val="00C74DC9"/>
    <w:rsid w:val="00C74DFD"/>
    <w:rsid w:val="00C74E52"/>
    <w:rsid w:val="00C74E84"/>
    <w:rsid w:val="00C74EF3"/>
    <w:rsid w:val="00C75013"/>
    <w:rsid w:val="00C75420"/>
    <w:rsid w:val="00C754C6"/>
    <w:rsid w:val="00C75671"/>
    <w:rsid w:val="00C756B1"/>
    <w:rsid w:val="00C75779"/>
    <w:rsid w:val="00C7595F"/>
    <w:rsid w:val="00C75A71"/>
    <w:rsid w:val="00C75C11"/>
    <w:rsid w:val="00C75CEA"/>
    <w:rsid w:val="00C75D62"/>
    <w:rsid w:val="00C75D7D"/>
    <w:rsid w:val="00C75EB7"/>
    <w:rsid w:val="00C75F33"/>
    <w:rsid w:val="00C75F7B"/>
    <w:rsid w:val="00C75FEB"/>
    <w:rsid w:val="00C76024"/>
    <w:rsid w:val="00C7607C"/>
    <w:rsid w:val="00C76341"/>
    <w:rsid w:val="00C763B4"/>
    <w:rsid w:val="00C765B0"/>
    <w:rsid w:val="00C766AC"/>
    <w:rsid w:val="00C7676F"/>
    <w:rsid w:val="00C76947"/>
    <w:rsid w:val="00C76CF5"/>
    <w:rsid w:val="00C76D54"/>
    <w:rsid w:val="00C76F48"/>
    <w:rsid w:val="00C7704A"/>
    <w:rsid w:val="00C77276"/>
    <w:rsid w:val="00C772C9"/>
    <w:rsid w:val="00C77362"/>
    <w:rsid w:val="00C77455"/>
    <w:rsid w:val="00C77540"/>
    <w:rsid w:val="00C77846"/>
    <w:rsid w:val="00C778B6"/>
    <w:rsid w:val="00C7796A"/>
    <w:rsid w:val="00C7799F"/>
    <w:rsid w:val="00C779C0"/>
    <w:rsid w:val="00C77C63"/>
    <w:rsid w:val="00C77F2B"/>
    <w:rsid w:val="00C77FA9"/>
    <w:rsid w:val="00C77FEA"/>
    <w:rsid w:val="00C80144"/>
    <w:rsid w:val="00C80152"/>
    <w:rsid w:val="00C80187"/>
    <w:rsid w:val="00C802B7"/>
    <w:rsid w:val="00C803AB"/>
    <w:rsid w:val="00C8044A"/>
    <w:rsid w:val="00C80469"/>
    <w:rsid w:val="00C805BE"/>
    <w:rsid w:val="00C80840"/>
    <w:rsid w:val="00C8087C"/>
    <w:rsid w:val="00C80A37"/>
    <w:rsid w:val="00C80B5F"/>
    <w:rsid w:val="00C80D35"/>
    <w:rsid w:val="00C80E9B"/>
    <w:rsid w:val="00C80FB7"/>
    <w:rsid w:val="00C8112A"/>
    <w:rsid w:val="00C811EF"/>
    <w:rsid w:val="00C8128F"/>
    <w:rsid w:val="00C812DE"/>
    <w:rsid w:val="00C814BA"/>
    <w:rsid w:val="00C81583"/>
    <w:rsid w:val="00C8158B"/>
    <w:rsid w:val="00C815CD"/>
    <w:rsid w:val="00C818A9"/>
    <w:rsid w:val="00C818C4"/>
    <w:rsid w:val="00C81A74"/>
    <w:rsid w:val="00C81AF2"/>
    <w:rsid w:val="00C81D40"/>
    <w:rsid w:val="00C81DDE"/>
    <w:rsid w:val="00C81E5A"/>
    <w:rsid w:val="00C81FBB"/>
    <w:rsid w:val="00C8204D"/>
    <w:rsid w:val="00C82096"/>
    <w:rsid w:val="00C820DB"/>
    <w:rsid w:val="00C8213F"/>
    <w:rsid w:val="00C824C7"/>
    <w:rsid w:val="00C82558"/>
    <w:rsid w:val="00C8260A"/>
    <w:rsid w:val="00C829DA"/>
    <w:rsid w:val="00C82D78"/>
    <w:rsid w:val="00C82D81"/>
    <w:rsid w:val="00C82F80"/>
    <w:rsid w:val="00C83070"/>
    <w:rsid w:val="00C830E1"/>
    <w:rsid w:val="00C8313A"/>
    <w:rsid w:val="00C83159"/>
    <w:rsid w:val="00C831E9"/>
    <w:rsid w:val="00C832D5"/>
    <w:rsid w:val="00C83449"/>
    <w:rsid w:val="00C8348E"/>
    <w:rsid w:val="00C83556"/>
    <w:rsid w:val="00C837B2"/>
    <w:rsid w:val="00C83A2C"/>
    <w:rsid w:val="00C83A73"/>
    <w:rsid w:val="00C83B7A"/>
    <w:rsid w:val="00C83CD5"/>
    <w:rsid w:val="00C83E57"/>
    <w:rsid w:val="00C83EE1"/>
    <w:rsid w:val="00C84261"/>
    <w:rsid w:val="00C84294"/>
    <w:rsid w:val="00C84323"/>
    <w:rsid w:val="00C8439D"/>
    <w:rsid w:val="00C847AA"/>
    <w:rsid w:val="00C847EA"/>
    <w:rsid w:val="00C84880"/>
    <w:rsid w:val="00C84A77"/>
    <w:rsid w:val="00C84AE7"/>
    <w:rsid w:val="00C84AF6"/>
    <w:rsid w:val="00C84B5E"/>
    <w:rsid w:val="00C84C71"/>
    <w:rsid w:val="00C84E31"/>
    <w:rsid w:val="00C8508F"/>
    <w:rsid w:val="00C8511D"/>
    <w:rsid w:val="00C851E3"/>
    <w:rsid w:val="00C85299"/>
    <w:rsid w:val="00C85392"/>
    <w:rsid w:val="00C85433"/>
    <w:rsid w:val="00C8546F"/>
    <w:rsid w:val="00C8587A"/>
    <w:rsid w:val="00C85BA6"/>
    <w:rsid w:val="00C85C19"/>
    <w:rsid w:val="00C85CD2"/>
    <w:rsid w:val="00C85DBC"/>
    <w:rsid w:val="00C86064"/>
    <w:rsid w:val="00C86125"/>
    <w:rsid w:val="00C862B6"/>
    <w:rsid w:val="00C862D7"/>
    <w:rsid w:val="00C86377"/>
    <w:rsid w:val="00C8637C"/>
    <w:rsid w:val="00C863A7"/>
    <w:rsid w:val="00C864BD"/>
    <w:rsid w:val="00C8656F"/>
    <w:rsid w:val="00C865EA"/>
    <w:rsid w:val="00C86803"/>
    <w:rsid w:val="00C868FC"/>
    <w:rsid w:val="00C86A31"/>
    <w:rsid w:val="00C86B75"/>
    <w:rsid w:val="00C86BCA"/>
    <w:rsid w:val="00C86CA1"/>
    <w:rsid w:val="00C86F48"/>
    <w:rsid w:val="00C8706E"/>
    <w:rsid w:val="00C872F0"/>
    <w:rsid w:val="00C87356"/>
    <w:rsid w:val="00C873DF"/>
    <w:rsid w:val="00C87585"/>
    <w:rsid w:val="00C875C2"/>
    <w:rsid w:val="00C876B7"/>
    <w:rsid w:val="00C87819"/>
    <w:rsid w:val="00C879E2"/>
    <w:rsid w:val="00C87D7A"/>
    <w:rsid w:val="00C87E68"/>
    <w:rsid w:val="00C87F50"/>
    <w:rsid w:val="00C87F69"/>
    <w:rsid w:val="00C90051"/>
    <w:rsid w:val="00C90146"/>
    <w:rsid w:val="00C901FF"/>
    <w:rsid w:val="00C905F1"/>
    <w:rsid w:val="00C9063E"/>
    <w:rsid w:val="00C90691"/>
    <w:rsid w:val="00C906E8"/>
    <w:rsid w:val="00C90716"/>
    <w:rsid w:val="00C90841"/>
    <w:rsid w:val="00C908BB"/>
    <w:rsid w:val="00C90AA4"/>
    <w:rsid w:val="00C90C4D"/>
    <w:rsid w:val="00C90FAD"/>
    <w:rsid w:val="00C9109E"/>
    <w:rsid w:val="00C910F4"/>
    <w:rsid w:val="00C91296"/>
    <w:rsid w:val="00C91330"/>
    <w:rsid w:val="00C9136F"/>
    <w:rsid w:val="00C913AF"/>
    <w:rsid w:val="00C91520"/>
    <w:rsid w:val="00C91590"/>
    <w:rsid w:val="00C918B3"/>
    <w:rsid w:val="00C91D0B"/>
    <w:rsid w:val="00C91FAF"/>
    <w:rsid w:val="00C91FBD"/>
    <w:rsid w:val="00C92318"/>
    <w:rsid w:val="00C92368"/>
    <w:rsid w:val="00C924BE"/>
    <w:rsid w:val="00C9251A"/>
    <w:rsid w:val="00C927E9"/>
    <w:rsid w:val="00C928B8"/>
    <w:rsid w:val="00C928BF"/>
    <w:rsid w:val="00C928CD"/>
    <w:rsid w:val="00C92A0F"/>
    <w:rsid w:val="00C92AFD"/>
    <w:rsid w:val="00C92B82"/>
    <w:rsid w:val="00C92D0F"/>
    <w:rsid w:val="00C92D2C"/>
    <w:rsid w:val="00C92FBB"/>
    <w:rsid w:val="00C92FFB"/>
    <w:rsid w:val="00C9330E"/>
    <w:rsid w:val="00C93390"/>
    <w:rsid w:val="00C9352C"/>
    <w:rsid w:val="00C935A5"/>
    <w:rsid w:val="00C936DE"/>
    <w:rsid w:val="00C93784"/>
    <w:rsid w:val="00C939EB"/>
    <w:rsid w:val="00C939F1"/>
    <w:rsid w:val="00C93A7E"/>
    <w:rsid w:val="00C93A91"/>
    <w:rsid w:val="00C93AD0"/>
    <w:rsid w:val="00C93D50"/>
    <w:rsid w:val="00C93E66"/>
    <w:rsid w:val="00C94001"/>
    <w:rsid w:val="00C94009"/>
    <w:rsid w:val="00C9417F"/>
    <w:rsid w:val="00C946D3"/>
    <w:rsid w:val="00C949F1"/>
    <w:rsid w:val="00C94B91"/>
    <w:rsid w:val="00C94C0C"/>
    <w:rsid w:val="00C94C12"/>
    <w:rsid w:val="00C94C5C"/>
    <w:rsid w:val="00C94D04"/>
    <w:rsid w:val="00C94E26"/>
    <w:rsid w:val="00C94E8C"/>
    <w:rsid w:val="00C94E92"/>
    <w:rsid w:val="00C950DC"/>
    <w:rsid w:val="00C952AD"/>
    <w:rsid w:val="00C9541A"/>
    <w:rsid w:val="00C95436"/>
    <w:rsid w:val="00C954CF"/>
    <w:rsid w:val="00C957C9"/>
    <w:rsid w:val="00C95947"/>
    <w:rsid w:val="00C95CAD"/>
    <w:rsid w:val="00C95CEE"/>
    <w:rsid w:val="00C95D2B"/>
    <w:rsid w:val="00C95D9D"/>
    <w:rsid w:val="00C95E7B"/>
    <w:rsid w:val="00C95EB3"/>
    <w:rsid w:val="00C95F3A"/>
    <w:rsid w:val="00C96192"/>
    <w:rsid w:val="00C9634A"/>
    <w:rsid w:val="00C966F8"/>
    <w:rsid w:val="00C96717"/>
    <w:rsid w:val="00C968F8"/>
    <w:rsid w:val="00C96B66"/>
    <w:rsid w:val="00C96BBF"/>
    <w:rsid w:val="00C96E8D"/>
    <w:rsid w:val="00C96F3B"/>
    <w:rsid w:val="00C96FDA"/>
    <w:rsid w:val="00C96FFA"/>
    <w:rsid w:val="00C97046"/>
    <w:rsid w:val="00C97113"/>
    <w:rsid w:val="00C97186"/>
    <w:rsid w:val="00C97226"/>
    <w:rsid w:val="00C97368"/>
    <w:rsid w:val="00C97407"/>
    <w:rsid w:val="00C97475"/>
    <w:rsid w:val="00C9751D"/>
    <w:rsid w:val="00C9761F"/>
    <w:rsid w:val="00C9769C"/>
    <w:rsid w:val="00C977D5"/>
    <w:rsid w:val="00C97F3B"/>
    <w:rsid w:val="00C97FC5"/>
    <w:rsid w:val="00CA01D1"/>
    <w:rsid w:val="00CA0246"/>
    <w:rsid w:val="00CA0275"/>
    <w:rsid w:val="00CA0379"/>
    <w:rsid w:val="00CA03BE"/>
    <w:rsid w:val="00CA03E4"/>
    <w:rsid w:val="00CA0405"/>
    <w:rsid w:val="00CA06F9"/>
    <w:rsid w:val="00CA0788"/>
    <w:rsid w:val="00CA07FC"/>
    <w:rsid w:val="00CA0964"/>
    <w:rsid w:val="00CA0C72"/>
    <w:rsid w:val="00CA0D2A"/>
    <w:rsid w:val="00CA0EBD"/>
    <w:rsid w:val="00CA0EF4"/>
    <w:rsid w:val="00CA0FEF"/>
    <w:rsid w:val="00CA1060"/>
    <w:rsid w:val="00CA10C0"/>
    <w:rsid w:val="00CA1124"/>
    <w:rsid w:val="00CA1183"/>
    <w:rsid w:val="00CA11B0"/>
    <w:rsid w:val="00CA1317"/>
    <w:rsid w:val="00CA134A"/>
    <w:rsid w:val="00CA136D"/>
    <w:rsid w:val="00CA140A"/>
    <w:rsid w:val="00CA15CE"/>
    <w:rsid w:val="00CA1728"/>
    <w:rsid w:val="00CA1795"/>
    <w:rsid w:val="00CA1846"/>
    <w:rsid w:val="00CA1A8E"/>
    <w:rsid w:val="00CA1D75"/>
    <w:rsid w:val="00CA1EC4"/>
    <w:rsid w:val="00CA2079"/>
    <w:rsid w:val="00CA2208"/>
    <w:rsid w:val="00CA236A"/>
    <w:rsid w:val="00CA241C"/>
    <w:rsid w:val="00CA2630"/>
    <w:rsid w:val="00CA26E2"/>
    <w:rsid w:val="00CA2747"/>
    <w:rsid w:val="00CA27C9"/>
    <w:rsid w:val="00CA27DE"/>
    <w:rsid w:val="00CA294E"/>
    <w:rsid w:val="00CA2970"/>
    <w:rsid w:val="00CA29F0"/>
    <w:rsid w:val="00CA2B45"/>
    <w:rsid w:val="00CA2BB8"/>
    <w:rsid w:val="00CA3262"/>
    <w:rsid w:val="00CA32F6"/>
    <w:rsid w:val="00CA332C"/>
    <w:rsid w:val="00CA3347"/>
    <w:rsid w:val="00CA3356"/>
    <w:rsid w:val="00CA3404"/>
    <w:rsid w:val="00CA3537"/>
    <w:rsid w:val="00CA399B"/>
    <w:rsid w:val="00CA3C3B"/>
    <w:rsid w:val="00CA3D3A"/>
    <w:rsid w:val="00CA3D79"/>
    <w:rsid w:val="00CA3F1F"/>
    <w:rsid w:val="00CA3F4E"/>
    <w:rsid w:val="00CA3FB2"/>
    <w:rsid w:val="00CA4026"/>
    <w:rsid w:val="00CA40F0"/>
    <w:rsid w:val="00CA4283"/>
    <w:rsid w:val="00CA450D"/>
    <w:rsid w:val="00CA48AF"/>
    <w:rsid w:val="00CA4ACA"/>
    <w:rsid w:val="00CA4B7A"/>
    <w:rsid w:val="00CA4DD2"/>
    <w:rsid w:val="00CA5390"/>
    <w:rsid w:val="00CA53C2"/>
    <w:rsid w:val="00CA5411"/>
    <w:rsid w:val="00CA5424"/>
    <w:rsid w:val="00CA551B"/>
    <w:rsid w:val="00CA556D"/>
    <w:rsid w:val="00CA58E8"/>
    <w:rsid w:val="00CA5B32"/>
    <w:rsid w:val="00CA5BCD"/>
    <w:rsid w:val="00CA5CD5"/>
    <w:rsid w:val="00CA5F72"/>
    <w:rsid w:val="00CA5F88"/>
    <w:rsid w:val="00CA60C0"/>
    <w:rsid w:val="00CA62EB"/>
    <w:rsid w:val="00CA63C0"/>
    <w:rsid w:val="00CA63F4"/>
    <w:rsid w:val="00CA6490"/>
    <w:rsid w:val="00CA653E"/>
    <w:rsid w:val="00CA66CA"/>
    <w:rsid w:val="00CA686B"/>
    <w:rsid w:val="00CA6D4D"/>
    <w:rsid w:val="00CA6E14"/>
    <w:rsid w:val="00CA6E64"/>
    <w:rsid w:val="00CA6EC9"/>
    <w:rsid w:val="00CA6ECA"/>
    <w:rsid w:val="00CA6FC3"/>
    <w:rsid w:val="00CA72B4"/>
    <w:rsid w:val="00CA72F1"/>
    <w:rsid w:val="00CA7769"/>
    <w:rsid w:val="00CA7909"/>
    <w:rsid w:val="00CA7958"/>
    <w:rsid w:val="00CA7A8C"/>
    <w:rsid w:val="00CA7ADD"/>
    <w:rsid w:val="00CA7C80"/>
    <w:rsid w:val="00CA7CD2"/>
    <w:rsid w:val="00CA7D7E"/>
    <w:rsid w:val="00CA7E94"/>
    <w:rsid w:val="00CB012F"/>
    <w:rsid w:val="00CB0212"/>
    <w:rsid w:val="00CB0428"/>
    <w:rsid w:val="00CB046A"/>
    <w:rsid w:val="00CB04D4"/>
    <w:rsid w:val="00CB0554"/>
    <w:rsid w:val="00CB064E"/>
    <w:rsid w:val="00CB0A3C"/>
    <w:rsid w:val="00CB0AA6"/>
    <w:rsid w:val="00CB0B23"/>
    <w:rsid w:val="00CB0C79"/>
    <w:rsid w:val="00CB0D92"/>
    <w:rsid w:val="00CB0FD0"/>
    <w:rsid w:val="00CB11C0"/>
    <w:rsid w:val="00CB1220"/>
    <w:rsid w:val="00CB124B"/>
    <w:rsid w:val="00CB1316"/>
    <w:rsid w:val="00CB1367"/>
    <w:rsid w:val="00CB1552"/>
    <w:rsid w:val="00CB1837"/>
    <w:rsid w:val="00CB185C"/>
    <w:rsid w:val="00CB1873"/>
    <w:rsid w:val="00CB19E9"/>
    <w:rsid w:val="00CB19F7"/>
    <w:rsid w:val="00CB1BD4"/>
    <w:rsid w:val="00CB1C72"/>
    <w:rsid w:val="00CB1F00"/>
    <w:rsid w:val="00CB1F17"/>
    <w:rsid w:val="00CB206A"/>
    <w:rsid w:val="00CB20D0"/>
    <w:rsid w:val="00CB2127"/>
    <w:rsid w:val="00CB21F7"/>
    <w:rsid w:val="00CB2281"/>
    <w:rsid w:val="00CB2306"/>
    <w:rsid w:val="00CB264C"/>
    <w:rsid w:val="00CB27F6"/>
    <w:rsid w:val="00CB2877"/>
    <w:rsid w:val="00CB28BC"/>
    <w:rsid w:val="00CB29BD"/>
    <w:rsid w:val="00CB2A65"/>
    <w:rsid w:val="00CB2A8F"/>
    <w:rsid w:val="00CB2B95"/>
    <w:rsid w:val="00CB2C3D"/>
    <w:rsid w:val="00CB2E73"/>
    <w:rsid w:val="00CB307C"/>
    <w:rsid w:val="00CB309A"/>
    <w:rsid w:val="00CB313D"/>
    <w:rsid w:val="00CB3146"/>
    <w:rsid w:val="00CB326E"/>
    <w:rsid w:val="00CB33E9"/>
    <w:rsid w:val="00CB342E"/>
    <w:rsid w:val="00CB3482"/>
    <w:rsid w:val="00CB3564"/>
    <w:rsid w:val="00CB3775"/>
    <w:rsid w:val="00CB38E7"/>
    <w:rsid w:val="00CB38F4"/>
    <w:rsid w:val="00CB39EA"/>
    <w:rsid w:val="00CB3B0F"/>
    <w:rsid w:val="00CB3DCE"/>
    <w:rsid w:val="00CB3E3E"/>
    <w:rsid w:val="00CB407D"/>
    <w:rsid w:val="00CB40BE"/>
    <w:rsid w:val="00CB4500"/>
    <w:rsid w:val="00CB4557"/>
    <w:rsid w:val="00CB45F4"/>
    <w:rsid w:val="00CB460F"/>
    <w:rsid w:val="00CB462E"/>
    <w:rsid w:val="00CB4690"/>
    <w:rsid w:val="00CB4776"/>
    <w:rsid w:val="00CB477F"/>
    <w:rsid w:val="00CB4796"/>
    <w:rsid w:val="00CB49F6"/>
    <w:rsid w:val="00CB4B6F"/>
    <w:rsid w:val="00CB4BEC"/>
    <w:rsid w:val="00CB4CDA"/>
    <w:rsid w:val="00CB4EF6"/>
    <w:rsid w:val="00CB4F32"/>
    <w:rsid w:val="00CB5198"/>
    <w:rsid w:val="00CB5376"/>
    <w:rsid w:val="00CB54A0"/>
    <w:rsid w:val="00CB5590"/>
    <w:rsid w:val="00CB5616"/>
    <w:rsid w:val="00CB5631"/>
    <w:rsid w:val="00CB5C13"/>
    <w:rsid w:val="00CB5D66"/>
    <w:rsid w:val="00CB5E4B"/>
    <w:rsid w:val="00CB5FD2"/>
    <w:rsid w:val="00CB5FE5"/>
    <w:rsid w:val="00CB60BF"/>
    <w:rsid w:val="00CB6158"/>
    <w:rsid w:val="00CB6381"/>
    <w:rsid w:val="00CB64A4"/>
    <w:rsid w:val="00CB65D1"/>
    <w:rsid w:val="00CB687A"/>
    <w:rsid w:val="00CB68B0"/>
    <w:rsid w:val="00CB6975"/>
    <w:rsid w:val="00CB6A68"/>
    <w:rsid w:val="00CB6B20"/>
    <w:rsid w:val="00CB6C5E"/>
    <w:rsid w:val="00CB6C7B"/>
    <w:rsid w:val="00CB6D12"/>
    <w:rsid w:val="00CB6DAD"/>
    <w:rsid w:val="00CB71A3"/>
    <w:rsid w:val="00CB7325"/>
    <w:rsid w:val="00CB736E"/>
    <w:rsid w:val="00CB74B2"/>
    <w:rsid w:val="00CB756D"/>
    <w:rsid w:val="00CB7574"/>
    <w:rsid w:val="00CB773F"/>
    <w:rsid w:val="00CB782C"/>
    <w:rsid w:val="00CB78C6"/>
    <w:rsid w:val="00CB7979"/>
    <w:rsid w:val="00CB79B3"/>
    <w:rsid w:val="00CB79EF"/>
    <w:rsid w:val="00CB7BE5"/>
    <w:rsid w:val="00CB7C27"/>
    <w:rsid w:val="00CB7C62"/>
    <w:rsid w:val="00CB7D64"/>
    <w:rsid w:val="00CB7D9F"/>
    <w:rsid w:val="00CB7DDB"/>
    <w:rsid w:val="00CC00AB"/>
    <w:rsid w:val="00CC0216"/>
    <w:rsid w:val="00CC02ED"/>
    <w:rsid w:val="00CC032E"/>
    <w:rsid w:val="00CC0497"/>
    <w:rsid w:val="00CC070B"/>
    <w:rsid w:val="00CC0808"/>
    <w:rsid w:val="00CC0A4F"/>
    <w:rsid w:val="00CC0C4F"/>
    <w:rsid w:val="00CC0F94"/>
    <w:rsid w:val="00CC11B5"/>
    <w:rsid w:val="00CC132E"/>
    <w:rsid w:val="00CC148A"/>
    <w:rsid w:val="00CC16AE"/>
    <w:rsid w:val="00CC173A"/>
    <w:rsid w:val="00CC1766"/>
    <w:rsid w:val="00CC17EE"/>
    <w:rsid w:val="00CC19B3"/>
    <w:rsid w:val="00CC1A42"/>
    <w:rsid w:val="00CC1A45"/>
    <w:rsid w:val="00CC1B97"/>
    <w:rsid w:val="00CC1C47"/>
    <w:rsid w:val="00CC1CC0"/>
    <w:rsid w:val="00CC1FD3"/>
    <w:rsid w:val="00CC213D"/>
    <w:rsid w:val="00CC2455"/>
    <w:rsid w:val="00CC249F"/>
    <w:rsid w:val="00CC24E0"/>
    <w:rsid w:val="00CC28C5"/>
    <w:rsid w:val="00CC2BEF"/>
    <w:rsid w:val="00CC2BFF"/>
    <w:rsid w:val="00CC2D59"/>
    <w:rsid w:val="00CC2E0C"/>
    <w:rsid w:val="00CC313A"/>
    <w:rsid w:val="00CC316B"/>
    <w:rsid w:val="00CC348D"/>
    <w:rsid w:val="00CC35C9"/>
    <w:rsid w:val="00CC35D7"/>
    <w:rsid w:val="00CC3698"/>
    <w:rsid w:val="00CC36D8"/>
    <w:rsid w:val="00CC36F7"/>
    <w:rsid w:val="00CC37AF"/>
    <w:rsid w:val="00CC3859"/>
    <w:rsid w:val="00CC38E7"/>
    <w:rsid w:val="00CC399C"/>
    <w:rsid w:val="00CC39DF"/>
    <w:rsid w:val="00CC3A98"/>
    <w:rsid w:val="00CC3C51"/>
    <w:rsid w:val="00CC3CC5"/>
    <w:rsid w:val="00CC3CCA"/>
    <w:rsid w:val="00CC3DA8"/>
    <w:rsid w:val="00CC3DE6"/>
    <w:rsid w:val="00CC3EF9"/>
    <w:rsid w:val="00CC3F43"/>
    <w:rsid w:val="00CC3F5A"/>
    <w:rsid w:val="00CC3F7E"/>
    <w:rsid w:val="00CC3F99"/>
    <w:rsid w:val="00CC4127"/>
    <w:rsid w:val="00CC420A"/>
    <w:rsid w:val="00CC455D"/>
    <w:rsid w:val="00CC45B9"/>
    <w:rsid w:val="00CC46A1"/>
    <w:rsid w:val="00CC46F1"/>
    <w:rsid w:val="00CC47C5"/>
    <w:rsid w:val="00CC480B"/>
    <w:rsid w:val="00CC4834"/>
    <w:rsid w:val="00CC49FE"/>
    <w:rsid w:val="00CC4AA4"/>
    <w:rsid w:val="00CC4B40"/>
    <w:rsid w:val="00CC4B63"/>
    <w:rsid w:val="00CC4C2E"/>
    <w:rsid w:val="00CC4C42"/>
    <w:rsid w:val="00CC4F88"/>
    <w:rsid w:val="00CC51C9"/>
    <w:rsid w:val="00CC521D"/>
    <w:rsid w:val="00CC5254"/>
    <w:rsid w:val="00CC5459"/>
    <w:rsid w:val="00CC548E"/>
    <w:rsid w:val="00CC54D8"/>
    <w:rsid w:val="00CC56E2"/>
    <w:rsid w:val="00CC5784"/>
    <w:rsid w:val="00CC5940"/>
    <w:rsid w:val="00CC5AB9"/>
    <w:rsid w:val="00CC5B01"/>
    <w:rsid w:val="00CC5B82"/>
    <w:rsid w:val="00CC6039"/>
    <w:rsid w:val="00CC634A"/>
    <w:rsid w:val="00CC63D8"/>
    <w:rsid w:val="00CC6779"/>
    <w:rsid w:val="00CC6814"/>
    <w:rsid w:val="00CC68DB"/>
    <w:rsid w:val="00CC6AE8"/>
    <w:rsid w:val="00CC6B3A"/>
    <w:rsid w:val="00CC6C4B"/>
    <w:rsid w:val="00CC6C6A"/>
    <w:rsid w:val="00CC6DC9"/>
    <w:rsid w:val="00CC6E3B"/>
    <w:rsid w:val="00CC6EBF"/>
    <w:rsid w:val="00CC7029"/>
    <w:rsid w:val="00CC7033"/>
    <w:rsid w:val="00CC7192"/>
    <w:rsid w:val="00CC72F7"/>
    <w:rsid w:val="00CC732C"/>
    <w:rsid w:val="00CC738C"/>
    <w:rsid w:val="00CC74E9"/>
    <w:rsid w:val="00CC762C"/>
    <w:rsid w:val="00CC76D7"/>
    <w:rsid w:val="00CC76E3"/>
    <w:rsid w:val="00CC7A26"/>
    <w:rsid w:val="00CC7E3C"/>
    <w:rsid w:val="00CD0025"/>
    <w:rsid w:val="00CD0275"/>
    <w:rsid w:val="00CD04C8"/>
    <w:rsid w:val="00CD097B"/>
    <w:rsid w:val="00CD0995"/>
    <w:rsid w:val="00CD0B02"/>
    <w:rsid w:val="00CD0B0F"/>
    <w:rsid w:val="00CD0BCE"/>
    <w:rsid w:val="00CD0FB1"/>
    <w:rsid w:val="00CD10BB"/>
    <w:rsid w:val="00CD10D5"/>
    <w:rsid w:val="00CD119F"/>
    <w:rsid w:val="00CD11B3"/>
    <w:rsid w:val="00CD12A5"/>
    <w:rsid w:val="00CD1560"/>
    <w:rsid w:val="00CD1592"/>
    <w:rsid w:val="00CD1720"/>
    <w:rsid w:val="00CD175D"/>
    <w:rsid w:val="00CD1990"/>
    <w:rsid w:val="00CD1AEE"/>
    <w:rsid w:val="00CD1BA6"/>
    <w:rsid w:val="00CD1BB0"/>
    <w:rsid w:val="00CD1DCF"/>
    <w:rsid w:val="00CD1DE1"/>
    <w:rsid w:val="00CD1F8A"/>
    <w:rsid w:val="00CD2036"/>
    <w:rsid w:val="00CD2089"/>
    <w:rsid w:val="00CD2310"/>
    <w:rsid w:val="00CD24BE"/>
    <w:rsid w:val="00CD2611"/>
    <w:rsid w:val="00CD27CE"/>
    <w:rsid w:val="00CD294D"/>
    <w:rsid w:val="00CD2CDB"/>
    <w:rsid w:val="00CD2EB6"/>
    <w:rsid w:val="00CD2F7D"/>
    <w:rsid w:val="00CD2F98"/>
    <w:rsid w:val="00CD2FCB"/>
    <w:rsid w:val="00CD3093"/>
    <w:rsid w:val="00CD30A0"/>
    <w:rsid w:val="00CD325B"/>
    <w:rsid w:val="00CD32B2"/>
    <w:rsid w:val="00CD32E0"/>
    <w:rsid w:val="00CD33AF"/>
    <w:rsid w:val="00CD33F2"/>
    <w:rsid w:val="00CD35B1"/>
    <w:rsid w:val="00CD3933"/>
    <w:rsid w:val="00CD3A90"/>
    <w:rsid w:val="00CD3A9F"/>
    <w:rsid w:val="00CD3BF5"/>
    <w:rsid w:val="00CD40F7"/>
    <w:rsid w:val="00CD4143"/>
    <w:rsid w:val="00CD4170"/>
    <w:rsid w:val="00CD4185"/>
    <w:rsid w:val="00CD41A3"/>
    <w:rsid w:val="00CD41FB"/>
    <w:rsid w:val="00CD435E"/>
    <w:rsid w:val="00CD4606"/>
    <w:rsid w:val="00CD4680"/>
    <w:rsid w:val="00CD46D6"/>
    <w:rsid w:val="00CD4749"/>
    <w:rsid w:val="00CD48B3"/>
    <w:rsid w:val="00CD494A"/>
    <w:rsid w:val="00CD4A6B"/>
    <w:rsid w:val="00CD4A70"/>
    <w:rsid w:val="00CD4A7A"/>
    <w:rsid w:val="00CD4D25"/>
    <w:rsid w:val="00CD4EB9"/>
    <w:rsid w:val="00CD546E"/>
    <w:rsid w:val="00CD56C0"/>
    <w:rsid w:val="00CD5901"/>
    <w:rsid w:val="00CD5994"/>
    <w:rsid w:val="00CD5B0D"/>
    <w:rsid w:val="00CD5B39"/>
    <w:rsid w:val="00CD5C8A"/>
    <w:rsid w:val="00CD5CBC"/>
    <w:rsid w:val="00CD5E2E"/>
    <w:rsid w:val="00CD60C1"/>
    <w:rsid w:val="00CD61FB"/>
    <w:rsid w:val="00CD64C0"/>
    <w:rsid w:val="00CD64DB"/>
    <w:rsid w:val="00CD66AC"/>
    <w:rsid w:val="00CD671B"/>
    <w:rsid w:val="00CD67EA"/>
    <w:rsid w:val="00CD6831"/>
    <w:rsid w:val="00CD6BEB"/>
    <w:rsid w:val="00CD6C14"/>
    <w:rsid w:val="00CD6E14"/>
    <w:rsid w:val="00CD713E"/>
    <w:rsid w:val="00CD7601"/>
    <w:rsid w:val="00CD7658"/>
    <w:rsid w:val="00CD78D1"/>
    <w:rsid w:val="00CD792A"/>
    <w:rsid w:val="00CD797C"/>
    <w:rsid w:val="00CD7C65"/>
    <w:rsid w:val="00CD7EAC"/>
    <w:rsid w:val="00CE0060"/>
    <w:rsid w:val="00CE010C"/>
    <w:rsid w:val="00CE05EC"/>
    <w:rsid w:val="00CE0694"/>
    <w:rsid w:val="00CE0846"/>
    <w:rsid w:val="00CE0AD9"/>
    <w:rsid w:val="00CE0D3C"/>
    <w:rsid w:val="00CE0E07"/>
    <w:rsid w:val="00CE0E17"/>
    <w:rsid w:val="00CE0E78"/>
    <w:rsid w:val="00CE0F8C"/>
    <w:rsid w:val="00CE0FEF"/>
    <w:rsid w:val="00CE1105"/>
    <w:rsid w:val="00CE1201"/>
    <w:rsid w:val="00CE1390"/>
    <w:rsid w:val="00CE13FA"/>
    <w:rsid w:val="00CE1411"/>
    <w:rsid w:val="00CE1539"/>
    <w:rsid w:val="00CE1555"/>
    <w:rsid w:val="00CE16AF"/>
    <w:rsid w:val="00CE17B3"/>
    <w:rsid w:val="00CE1A5D"/>
    <w:rsid w:val="00CE1A9C"/>
    <w:rsid w:val="00CE1C9C"/>
    <w:rsid w:val="00CE1D77"/>
    <w:rsid w:val="00CE1E5D"/>
    <w:rsid w:val="00CE1F65"/>
    <w:rsid w:val="00CE1F9C"/>
    <w:rsid w:val="00CE203C"/>
    <w:rsid w:val="00CE213C"/>
    <w:rsid w:val="00CE21A6"/>
    <w:rsid w:val="00CE21F1"/>
    <w:rsid w:val="00CE2240"/>
    <w:rsid w:val="00CE2530"/>
    <w:rsid w:val="00CE27A1"/>
    <w:rsid w:val="00CE283D"/>
    <w:rsid w:val="00CE2A12"/>
    <w:rsid w:val="00CE2ADE"/>
    <w:rsid w:val="00CE2C1D"/>
    <w:rsid w:val="00CE2CD2"/>
    <w:rsid w:val="00CE2E92"/>
    <w:rsid w:val="00CE2F2E"/>
    <w:rsid w:val="00CE2FDF"/>
    <w:rsid w:val="00CE3331"/>
    <w:rsid w:val="00CE3454"/>
    <w:rsid w:val="00CE3714"/>
    <w:rsid w:val="00CE37EE"/>
    <w:rsid w:val="00CE39C5"/>
    <w:rsid w:val="00CE39D4"/>
    <w:rsid w:val="00CE39E5"/>
    <w:rsid w:val="00CE3BD2"/>
    <w:rsid w:val="00CE3CE7"/>
    <w:rsid w:val="00CE3D8B"/>
    <w:rsid w:val="00CE3DCF"/>
    <w:rsid w:val="00CE3DF7"/>
    <w:rsid w:val="00CE3E48"/>
    <w:rsid w:val="00CE3FB8"/>
    <w:rsid w:val="00CE3FD4"/>
    <w:rsid w:val="00CE3FEC"/>
    <w:rsid w:val="00CE4020"/>
    <w:rsid w:val="00CE4038"/>
    <w:rsid w:val="00CE4195"/>
    <w:rsid w:val="00CE439F"/>
    <w:rsid w:val="00CE44A0"/>
    <w:rsid w:val="00CE4646"/>
    <w:rsid w:val="00CE4651"/>
    <w:rsid w:val="00CE46CB"/>
    <w:rsid w:val="00CE4790"/>
    <w:rsid w:val="00CE49BD"/>
    <w:rsid w:val="00CE4A32"/>
    <w:rsid w:val="00CE4ABD"/>
    <w:rsid w:val="00CE4B82"/>
    <w:rsid w:val="00CE4D55"/>
    <w:rsid w:val="00CE4DE4"/>
    <w:rsid w:val="00CE4F83"/>
    <w:rsid w:val="00CE4FC0"/>
    <w:rsid w:val="00CE5114"/>
    <w:rsid w:val="00CE5195"/>
    <w:rsid w:val="00CE56B2"/>
    <w:rsid w:val="00CE56E8"/>
    <w:rsid w:val="00CE59A0"/>
    <w:rsid w:val="00CE5C55"/>
    <w:rsid w:val="00CE5D87"/>
    <w:rsid w:val="00CE5E54"/>
    <w:rsid w:val="00CE5E76"/>
    <w:rsid w:val="00CE6156"/>
    <w:rsid w:val="00CE62C8"/>
    <w:rsid w:val="00CE6420"/>
    <w:rsid w:val="00CE64A8"/>
    <w:rsid w:val="00CE6544"/>
    <w:rsid w:val="00CE65C0"/>
    <w:rsid w:val="00CE6A5C"/>
    <w:rsid w:val="00CE6B24"/>
    <w:rsid w:val="00CE6CCB"/>
    <w:rsid w:val="00CE6E87"/>
    <w:rsid w:val="00CE7037"/>
    <w:rsid w:val="00CE70A9"/>
    <w:rsid w:val="00CE70D3"/>
    <w:rsid w:val="00CE7154"/>
    <w:rsid w:val="00CE72A2"/>
    <w:rsid w:val="00CE7315"/>
    <w:rsid w:val="00CE737D"/>
    <w:rsid w:val="00CE7468"/>
    <w:rsid w:val="00CE772D"/>
    <w:rsid w:val="00CE787A"/>
    <w:rsid w:val="00CE78CD"/>
    <w:rsid w:val="00CE7A19"/>
    <w:rsid w:val="00CE7A84"/>
    <w:rsid w:val="00CE7B78"/>
    <w:rsid w:val="00CE7BB2"/>
    <w:rsid w:val="00CE7C94"/>
    <w:rsid w:val="00CE7CCC"/>
    <w:rsid w:val="00CE7D05"/>
    <w:rsid w:val="00CE7D9A"/>
    <w:rsid w:val="00CE7F22"/>
    <w:rsid w:val="00CE7F9C"/>
    <w:rsid w:val="00CF032B"/>
    <w:rsid w:val="00CF0415"/>
    <w:rsid w:val="00CF06B7"/>
    <w:rsid w:val="00CF0891"/>
    <w:rsid w:val="00CF09BD"/>
    <w:rsid w:val="00CF0A9C"/>
    <w:rsid w:val="00CF0BCF"/>
    <w:rsid w:val="00CF0C05"/>
    <w:rsid w:val="00CF0D35"/>
    <w:rsid w:val="00CF0D54"/>
    <w:rsid w:val="00CF0DF2"/>
    <w:rsid w:val="00CF0E63"/>
    <w:rsid w:val="00CF152D"/>
    <w:rsid w:val="00CF1800"/>
    <w:rsid w:val="00CF1862"/>
    <w:rsid w:val="00CF194D"/>
    <w:rsid w:val="00CF1AD9"/>
    <w:rsid w:val="00CF1B3C"/>
    <w:rsid w:val="00CF1C8B"/>
    <w:rsid w:val="00CF1CDF"/>
    <w:rsid w:val="00CF1F28"/>
    <w:rsid w:val="00CF1FC3"/>
    <w:rsid w:val="00CF1FF4"/>
    <w:rsid w:val="00CF2075"/>
    <w:rsid w:val="00CF23D1"/>
    <w:rsid w:val="00CF242D"/>
    <w:rsid w:val="00CF27BD"/>
    <w:rsid w:val="00CF2BCE"/>
    <w:rsid w:val="00CF2C1F"/>
    <w:rsid w:val="00CF2C35"/>
    <w:rsid w:val="00CF2C97"/>
    <w:rsid w:val="00CF2D5E"/>
    <w:rsid w:val="00CF2D78"/>
    <w:rsid w:val="00CF2E8C"/>
    <w:rsid w:val="00CF3118"/>
    <w:rsid w:val="00CF3340"/>
    <w:rsid w:val="00CF341E"/>
    <w:rsid w:val="00CF3515"/>
    <w:rsid w:val="00CF3553"/>
    <w:rsid w:val="00CF3688"/>
    <w:rsid w:val="00CF39C6"/>
    <w:rsid w:val="00CF3B35"/>
    <w:rsid w:val="00CF3D99"/>
    <w:rsid w:val="00CF3E8D"/>
    <w:rsid w:val="00CF3E9D"/>
    <w:rsid w:val="00CF4065"/>
    <w:rsid w:val="00CF406F"/>
    <w:rsid w:val="00CF4186"/>
    <w:rsid w:val="00CF43C8"/>
    <w:rsid w:val="00CF43F6"/>
    <w:rsid w:val="00CF45E1"/>
    <w:rsid w:val="00CF460A"/>
    <w:rsid w:val="00CF4615"/>
    <w:rsid w:val="00CF46D4"/>
    <w:rsid w:val="00CF4909"/>
    <w:rsid w:val="00CF4D91"/>
    <w:rsid w:val="00CF4E0A"/>
    <w:rsid w:val="00CF52C6"/>
    <w:rsid w:val="00CF5391"/>
    <w:rsid w:val="00CF53D9"/>
    <w:rsid w:val="00CF543A"/>
    <w:rsid w:val="00CF574F"/>
    <w:rsid w:val="00CF5806"/>
    <w:rsid w:val="00CF5828"/>
    <w:rsid w:val="00CF5B44"/>
    <w:rsid w:val="00CF5E90"/>
    <w:rsid w:val="00CF5F08"/>
    <w:rsid w:val="00CF5F62"/>
    <w:rsid w:val="00CF607D"/>
    <w:rsid w:val="00CF60FD"/>
    <w:rsid w:val="00CF6341"/>
    <w:rsid w:val="00CF65FD"/>
    <w:rsid w:val="00CF6606"/>
    <w:rsid w:val="00CF66FA"/>
    <w:rsid w:val="00CF6712"/>
    <w:rsid w:val="00CF671C"/>
    <w:rsid w:val="00CF6852"/>
    <w:rsid w:val="00CF6864"/>
    <w:rsid w:val="00CF68BD"/>
    <w:rsid w:val="00CF6978"/>
    <w:rsid w:val="00CF6B97"/>
    <w:rsid w:val="00CF6C84"/>
    <w:rsid w:val="00CF6DC3"/>
    <w:rsid w:val="00CF6EAF"/>
    <w:rsid w:val="00CF6F43"/>
    <w:rsid w:val="00CF6F9A"/>
    <w:rsid w:val="00CF7195"/>
    <w:rsid w:val="00CF72CE"/>
    <w:rsid w:val="00CF7359"/>
    <w:rsid w:val="00CF73FE"/>
    <w:rsid w:val="00CF7556"/>
    <w:rsid w:val="00CF75A5"/>
    <w:rsid w:val="00CF766E"/>
    <w:rsid w:val="00CF77FB"/>
    <w:rsid w:val="00CF78F8"/>
    <w:rsid w:val="00CF7D14"/>
    <w:rsid w:val="00CF7ED0"/>
    <w:rsid w:val="00CF7FD2"/>
    <w:rsid w:val="00D001FC"/>
    <w:rsid w:val="00D003B8"/>
    <w:rsid w:val="00D007F1"/>
    <w:rsid w:val="00D0083E"/>
    <w:rsid w:val="00D009B0"/>
    <w:rsid w:val="00D00A06"/>
    <w:rsid w:val="00D00A24"/>
    <w:rsid w:val="00D00EB0"/>
    <w:rsid w:val="00D01019"/>
    <w:rsid w:val="00D01206"/>
    <w:rsid w:val="00D01242"/>
    <w:rsid w:val="00D012C8"/>
    <w:rsid w:val="00D01483"/>
    <w:rsid w:val="00D01881"/>
    <w:rsid w:val="00D01B95"/>
    <w:rsid w:val="00D01C12"/>
    <w:rsid w:val="00D01CDF"/>
    <w:rsid w:val="00D01D33"/>
    <w:rsid w:val="00D01D6E"/>
    <w:rsid w:val="00D0201B"/>
    <w:rsid w:val="00D02039"/>
    <w:rsid w:val="00D021AD"/>
    <w:rsid w:val="00D02231"/>
    <w:rsid w:val="00D02321"/>
    <w:rsid w:val="00D0248C"/>
    <w:rsid w:val="00D0252A"/>
    <w:rsid w:val="00D02603"/>
    <w:rsid w:val="00D02B71"/>
    <w:rsid w:val="00D02C10"/>
    <w:rsid w:val="00D02C3B"/>
    <w:rsid w:val="00D02CED"/>
    <w:rsid w:val="00D02D81"/>
    <w:rsid w:val="00D02E6E"/>
    <w:rsid w:val="00D02EC4"/>
    <w:rsid w:val="00D02F07"/>
    <w:rsid w:val="00D02F9A"/>
    <w:rsid w:val="00D03027"/>
    <w:rsid w:val="00D031ED"/>
    <w:rsid w:val="00D03294"/>
    <w:rsid w:val="00D0368F"/>
    <w:rsid w:val="00D03857"/>
    <w:rsid w:val="00D03955"/>
    <w:rsid w:val="00D039AC"/>
    <w:rsid w:val="00D039D8"/>
    <w:rsid w:val="00D039F2"/>
    <w:rsid w:val="00D03A04"/>
    <w:rsid w:val="00D03A84"/>
    <w:rsid w:val="00D03ADF"/>
    <w:rsid w:val="00D03B41"/>
    <w:rsid w:val="00D03B69"/>
    <w:rsid w:val="00D03B97"/>
    <w:rsid w:val="00D03EC7"/>
    <w:rsid w:val="00D03F3F"/>
    <w:rsid w:val="00D041F4"/>
    <w:rsid w:val="00D042FA"/>
    <w:rsid w:val="00D04980"/>
    <w:rsid w:val="00D04A59"/>
    <w:rsid w:val="00D05178"/>
    <w:rsid w:val="00D052D7"/>
    <w:rsid w:val="00D05813"/>
    <w:rsid w:val="00D0599D"/>
    <w:rsid w:val="00D05A28"/>
    <w:rsid w:val="00D05AB0"/>
    <w:rsid w:val="00D05ADC"/>
    <w:rsid w:val="00D05D2F"/>
    <w:rsid w:val="00D05FC9"/>
    <w:rsid w:val="00D06249"/>
    <w:rsid w:val="00D06375"/>
    <w:rsid w:val="00D06377"/>
    <w:rsid w:val="00D065C0"/>
    <w:rsid w:val="00D065DE"/>
    <w:rsid w:val="00D0665C"/>
    <w:rsid w:val="00D06C11"/>
    <w:rsid w:val="00D06C73"/>
    <w:rsid w:val="00D06CAD"/>
    <w:rsid w:val="00D0703A"/>
    <w:rsid w:val="00D0737B"/>
    <w:rsid w:val="00D0739C"/>
    <w:rsid w:val="00D07416"/>
    <w:rsid w:val="00D07488"/>
    <w:rsid w:val="00D0756B"/>
    <w:rsid w:val="00D0769E"/>
    <w:rsid w:val="00D076A0"/>
    <w:rsid w:val="00D077CD"/>
    <w:rsid w:val="00D0788D"/>
    <w:rsid w:val="00D07CF7"/>
    <w:rsid w:val="00D07E42"/>
    <w:rsid w:val="00D07F5D"/>
    <w:rsid w:val="00D100CC"/>
    <w:rsid w:val="00D10120"/>
    <w:rsid w:val="00D1018C"/>
    <w:rsid w:val="00D10211"/>
    <w:rsid w:val="00D10524"/>
    <w:rsid w:val="00D1063D"/>
    <w:rsid w:val="00D1078E"/>
    <w:rsid w:val="00D10DAB"/>
    <w:rsid w:val="00D10DE0"/>
    <w:rsid w:val="00D10DFC"/>
    <w:rsid w:val="00D10E26"/>
    <w:rsid w:val="00D10F73"/>
    <w:rsid w:val="00D10FC5"/>
    <w:rsid w:val="00D1108B"/>
    <w:rsid w:val="00D1116A"/>
    <w:rsid w:val="00D1132D"/>
    <w:rsid w:val="00D11678"/>
    <w:rsid w:val="00D117E7"/>
    <w:rsid w:val="00D11D91"/>
    <w:rsid w:val="00D11F69"/>
    <w:rsid w:val="00D120AC"/>
    <w:rsid w:val="00D12126"/>
    <w:rsid w:val="00D122A5"/>
    <w:rsid w:val="00D123D8"/>
    <w:rsid w:val="00D12556"/>
    <w:rsid w:val="00D12564"/>
    <w:rsid w:val="00D12586"/>
    <w:rsid w:val="00D125A0"/>
    <w:rsid w:val="00D128E1"/>
    <w:rsid w:val="00D129C7"/>
    <w:rsid w:val="00D12A4B"/>
    <w:rsid w:val="00D12AAE"/>
    <w:rsid w:val="00D12BE2"/>
    <w:rsid w:val="00D12E14"/>
    <w:rsid w:val="00D12F31"/>
    <w:rsid w:val="00D13182"/>
    <w:rsid w:val="00D13196"/>
    <w:rsid w:val="00D13242"/>
    <w:rsid w:val="00D13316"/>
    <w:rsid w:val="00D133EB"/>
    <w:rsid w:val="00D1346A"/>
    <w:rsid w:val="00D138AB"/>
    <w:rsid w:val="00D138EF"/>
    <w:rsid w:val="00D13C52"/>
    <w:rsid w:val="00D13CC2"/>
    <w:rsid w:val="00D13D5F"/>
    <w:rsid w:val="00D13DE1"/>
    <w:rsid w:val="00D13F8D"/>
    <w:rsid w:val="00D14048"/>
    <w:rsid w:val="00D14172"/>
    <w:rsid w:val="00D141B9"/>
    <w:rsid w:val="00D14466"/>
    <w:rsid w:val="00D1448B"/>
    <w:rsid w:val="00D145C8"/>
    <w:rsid w:val="00D146A3"/>
    <w:rsid w:val="00D1491B"/>
    <w:rsid w:val="00D149E1"/>
    <w:rsid w:val="00D14ADB"/>
    <w:rsid w:val="00D14BD1"/>
    <w:rsid w:val="00D14C0A"/>
    <w:rsid w:val="00D14C84"/>
    <w:rsid w:val="00D14D21"/>
    <w:rsid w:val="00D14ED4"/>
    <w:rsid w:val="00D1506D"/>
    <w:rsid w:val="00D150EE"/>
    <w:rsid w:val="00D15221"/>
    <w:rsid w:val="00D1523D"/>
    <w:rsid w:val="00D152F8"/>
    <w:rsid w:val="00D15449"/>
    <w:rsid w:val="00D154B4"/>
    <w:rsid w:val="00D157D5"/>
    <w:rsid w:val="00D158A9"/>
    <w:rsid w:val="00D159B9"/>
    <w:rsid w:val="00D15A4D"/>
    <w:rsid w:val="00D15A4F"/>
    <w:rsid w:val="00D15A85"/>
    <w:rsid w:val="00D15CD9"/>
    <w:rsid w:val="00D15E0A"/>
    <w:rsid w:val="00D15E83"/>
    <w:rsid w:val="00D15F9D"/>
    <w:rsid w:val="00D16179"/>
    <w:rsid w:val="00D162FC"/>
    <w:rsid w:val="00D1635C"/>
    <w:rsid w:val="00D16381"/>
    <w:rsid w:val="00D163E2"/>
    <w:rsid w:val="00D163EB"/>
    <w:rsid w:val="00D16443"/>
    <w:rsid w:val="00D165C8"/>
    <w:rsid w:val="00D168DF"/>
    <w:rsid w:val="00D16900"/>
    <w:rsid w:val="00D16BBF"/>
    <w:rsid w:val="00D16CD1"/>
    <w:rsid w:val="00D16D44"/>
    <w:rsid w:val="00D16DC0"/>
    <w:rsid w:val="00D16DF4"/>
    <w:rsid w:val="00D16EB3"/>
    <w:rsid w:val="00D16ED7"/>
    <w:rsid w:val="00D16F68"/>
    <w:rsid w:val="00D16FBD"/>
    <w:rsid w:val="00D17000"/>
    <w:rsid w:val="00D17257"/>
    <w:rsid w:val="00D17324"/>
    <w:rsid w:val="00D1741F"/>
    <w:rsid w:val="00D17425"/>
    <w:rsid w:val="00D177A8"/>
    <w:rsid w:val="00D177BA"/>
    <w:rsid w:val="00D177E7"/>
    <w:rsid w:val="00D17884"/>
    <w:rsid w:val="00D17898"/>
    <w:rsid w:val="00D1791A"/>
    <w:rsid w:val="00D17ADA"/>
    <w:rsid w:val="00D17B4E"/>
    <w:rsid w:val="00D17CE6"/>
    <w:rsid w:val="00D17D90"/>
    <w:rsid w:val="00D17E41"/>
    <w:rsid w:val="00D17FFB"/>
    <w:rsid w:val="00D20273"/>
    <w:rsid w:val="00D202F5"/>
    <w:rsid w:val="00D20314"/>
    <w:rsid w:val="00D2032A"/>
    <w:rsid w:val="00D20334"/>
    <w:rsid w:val="00D2052E"/>
    <w:rsid w:val="00D20791"/>
    <w:rsid w:val="00D20886"/>
    <w:rsid w:val="00D208ED"/>
    <w:rsid w:val="00D209E7"/>
    <w:rsid w:val="00D20A0C"/>
    <w:rsid w:val="00D20CFD"/>
    <w:rsid w:val="00D20E5B"/>
    <w:rsid w:val="00D20E74"/>
    <w:rsid w:val="00D211A7"/>
    <w:rsid w:val="00D2125A"/>
    <w:rsid w:val="00D212A8"/>
    <w:rsid w:val="00D21361"/>
    <w:rsid w:val="00D2152A"/>
    <w:rsid w:val="00D2157F"/>
    <w:rsid w:val="00D21643"/>
    <w:rsid w:val="00D21817"/>
    <w:rsid w:val="00D21835"/>
    <w:rsid w:val="00D21849"/>
    <w:rsid w:val="00D21876"/>
    <w:rsid w:val="00D219EF"/>
    <w:rsid w:val="00D21A41"/>
    <w:rsid w:val="00D21A48"/>
    <w:rsid w:val="00D21B0B"/>
    <w:rsid w:val="00D21C6E"/>
    <w:rsid w:val="00D21E45"/>
    <w:rsid w:val="00D21E98"/>
    <w:rsid w:val="00D22017"/>
    <w:rsid w:val="00D22151"/>
    <w:rsid w:val="00D2224C"/>
    <w:rsid w:val="00D22346"/>
    <w:rsid w:val="00D2249A"/>
    <w:rsid w:val="00D22700"/>
    <w:rsid w:val="00D22799"/>
    <w:rsid w:val="00D22940"/>
    <w:rsid w:val="00D229D9"/>
    <w:rsid w:val="00D22C05"/>
    <w:rsid w:val="00D22C4A"/>
    <w:rsid w:val="00D23021"/>
    <w:rsid w:val="00D23076"/>
    <w:rsid w:val="00D231CC"/>
    <w:rsid w:val="00D232A8"/>
    <w:rsid w:val="00D2335E"/>
    <w:rsid w:val="00D23423"/>
    <w:rsid w:val="00D23561"/>
    <w:rsid w:val="00D23596"/>
    <w:rsid w:val="00D235A6"/>
    <w:rsid w:val="00D2390D"/>
    <w:rsid w:val="00D23947"/>
    <w:rsid w:val="00D23B43"/>
    <w:rsid w:val="00D23B88"/>
    <w:rsid w:val="00D23BD0"/>
    <w:rsid w:val="00D23BEE"/>
    <w:rsid w:val="00D24048"/>
    <w:rsid w:val="00D24140"/>
    <w:rsid w:val="00D24324"/>
    <w:rsid w:val="00D24343"/>
    <w:rsid w:val="00D2441A"/>
    <w:rsid w:val="00D24602"/>
    <w:rsid w:val="00D24626"/>
    <w:rsid w:val="00D249BE"/>
    <w:rsid w:val="00D24AFB"/>
    <w:rsid w:val="00D24CE5"/>
    <w:rsid w:val="00D24D59"/>
    <w:rsid w:val="00D24F14"/>
    <w:rsid w:val="00D24FFC"/>
    <w:rsid w:val="00D25118"/>
    <w:rsid w:val="00D25448"/>
    <w:rsid w:val="00D25550"/>
    <w:rsid w:val="00D257AA"/>
    <w:rsid w:val="00D2587C"/>
    <w:rsid w:val="00D25993"/>
    <w:rsid w:val="00D25A38"/>
    <w:rsid w:val="00D25A46"/>
    <w:rsid w:val="00D25A63"/>
    <w:rsid w:val="00D25B52"/>
    <w:rsid w:val="00D25CA0"/>
    <w:rsid w:val="00D25E8F"/>
    <w:rsid w:val="00D25FB6"/>
    <w:rsid w:val="00D2608B"/>
    <w:rsid w:val="00D2633A"/>
    <w:rsid w:val="00D26434"/>
    <w:rsid w:val="00D26480"/>
    <w:rsid w:val="00D2652E"/>
    <w:rsid w:val="00D26788"/>
    <w:rsid w:val="00D26874"/>
    <w:rsid w:val="00D2689C"/>
    <w:rsid w:val="00D269D2"/>
    <w:rsid w:val="00D26A9A"/>
    <w:rsid w:val="00D26CE9"/>
    <w:rsid w:val="00D26EA9"/>
    <w:rsid w:val="00D26F66"/>
    <w:rsid w:val="00D26F7F"/>
    <w:rsid w:val="00D26F91"/>
    <w:rsid w:val="00D27054"/>
    <w:rsid w:val="00D271E1"/>
    <w:rsid w:val="00D2737E"/>
    <w:rsid w:val="00D273FF"/>
    <w:rsid w:val="00D27505"/>
    <w:rsid w:val="00D27623"/>
    <w:rsid w:val="00D27980"/>
    <w:rsid w:val="00D279CD"/>
    <w:rsid w:val="00D27A00"/>
    <w:rsid w:val="00D27C2D"/>
    <w:rsid w:val="00D27C46"/>
    <w:rsid w:val="00D27C87"/>
    <w:rsid w:val="00D27CDE"/>
    <w:rsid w:val="00D27D47"/>
    <w:rsid w:val="00D27D5F"/>
    <w:rsid w:val="00D27DFA"/>
    <w:rsid w:val="00D27F94"/>
    <w:rsid w:val="00D27FD1"/>
    <w:rsid w:val="00D27FEB"/>
    <w:rsid w:val="00D30013"/>
    <w:rsid w:val="00D3020E"/>
    <w:rsid w:val="00D30301"/>
    <w:rsid w:val="00D30317"/>
    <w:rsid w:val="00D303F3"/>
    <w:rsid w:val="00D30470"/>
    <w:rsid w:val="00D306A2"/>
    <w:rsid w:val="00D3078B"/>
    <w:rsid w:val="00D308A9"/>
    <w:rsid w:val="00D30A68"/>
    <w:rsid w:val="00D30BF6"/>
    <w:rsid w:val="00D30CAE"/>
    <w:rsid w:val="00D30E2B"/>
    <w:rsid w:val="00D3101F"/>
    <w:rsid w:val="00D31037"/>
    <w:rsid w:val="00D310D8"/>
    <w:rsid w:val="00D3110D"/>
    <w:rsid w:val="00D312A4"/>
    <w:rsid w:val="00D31357"/>
    <w:rsid w:val="00D314D0"/>
    <w:rsid w:val="00D31693"/>
    <w:rsid w:val="00D31758"/>
    <w:rsid w:val="00D31909"/>
    <w:rsid w:val="00D31921"/>
    <w:rsid w:val="00D3192F"/>
    <w:rsid w:val="00D31B07"/>
    <w:rsid w:val="00D31B40"/>
    <w:rsid w:val="00D31BF3"/>
    <w:rsid w:val="00D31C7C"/>
    <w:rsid w:val="00D31FC4"/>
    <w:rsid w:val="00D3209D"/>
    <w:rsid w:val="00D32135"/>
    <w:rsid w:val="00D321BE"/>
    <w:rsid w:val="00D32248"/>
    <w:rsid w:val="00D3225D"/>
    <w:rsid w:val="00D3240A"/>
    <w:rsid w:val="00D32513"/>
    <w:rsid w:val="00D3255B"/>
    <w:rsid w:val="00D326A7"/>
    <w:rsid w:val="00D327AE"/>
    <w:rsid w:val="00D328D4"/>
    <w:rsid w:val="00D329DB"/>
    <w:rsid w:val="00D32E2B"/>
    <w:rsid w:val="00D32F1F"/>
    <w:rsid w:val="00D32FF0"/>
    <w:rsid w:val="00D331E1"/>
    <w:rsid w:val="00D331FB"/>
    <w:rsid w:val="00D3326B"/>
    <w:rsid w:val="00D333A1"/>
    <w:rsid w:val="00D336A6"/>
    <w:rsid w:val="00D336B7"/>
    <w:rsid w:val="00D33A4A"/>
    <w:rsid w:val="00D33A71"/>
    <w:rsid w:val="00D33B80"/>
    <w:rsid w:val="00D33E33"/>
    <w:rsid w:val="00D33E7B"/>
    <w:rsid w:val="00D34005"/>
    <w:rsid w:val="00D341EA"/>
    <w:rsid w:val="00D34377"/>
    <w:rsid w:val="00D3448F"/>
    <w:rsid w:val="00D346EA"/>
    <w:rsid w:val="00D3470D"/>
    <w:rsid w:val="00D3482B"/>
    <w:rsid w:val="00D34984"/>
    <w:rsid w:val="00D349AA"/>
    <w:rsid w:val="00D349F8"/>
    <w:rsid w:val="00D349FD"/>
    <w:rsid w:val="00D34B00"/>
    <w:rsid w:val="00D34BEB"/>
    <w:rsid w:val="00D34D8E"/>
    <w:rsid w:val="00D34FA0"/>
    <w:rsid w:val="00D35027"/>
    <w:rsid w:val="00D352EF"/>
    <w:rsid w:val="00D35446"/>
    <w:rsid w:val="00D3546C"/>
    <w:rsid w:val="00D3549C"/>
    <w:rsid w:val="00D357D5"/>
    <w:rsid w:val="00D358C4"/>
    <w:rsid w:val="00D35A26"/>
    <w:rsid w:val="00D35A57"/>
    <w:rsid w:val="00D35AE1"/>
    <w:rsid w:val="00D35CD6"/>
    <w:rsid w:val="00D3618E"/>
    <w:rsid w:val="00D3646D"/>
    <w:rsid w:val="00D36525"/>
    <w:rsid w:val="00D3666C"/>
    <w:rsid w:val="00D368F3"/>
    <w:rsid w:val="00D36993"/>
    <w:rsid w:val="00D36ABE"/>
    <w:rsid w:val="00D36AD0"/>
    <w:rsid w:val="00D36EA1"/>
    <w:rsid w:val="00D36EB3"/>
    <w:rsid w:val="00D36F8B"/>
    <w:rsid w:val="00D37146"/>
    <w:rsid w:val="00D3734F"/>
    <w:rsid w:val="00D3743A"/>
    <w:rsid w:val="00D37584"/>
    <w:rsid w:val="00D379E5"/>
    <w:rsid w:val="00D37C96"/>
    <w:rsid w:val="00D37D2E"/>
    <w:rsid w:val="00D40293"/>
    <w:rsid w:val="00D40294"/>
    <w:rsid w:val="00D4066B"/>
    <w:rsid w:val="00D406C9"/>
    <w:rsid w:val="00D4090D"/>
    <w:rsid w:val="00D40925"/>
    <w:rsid w:val="00D40A25"/>
    <w:rsid w:val="00D40B36"/>
    <w:rsid w:val="00D40C8D"/>
    <w:rsid w:val="00D40DCB"/>
    <w:rsid w:val="00D41144"/>
    <w:rsid w:val="00D411B4"/>
    <w:rsid w:val="00D411BC"/>
    <w:rsid w:val="00D4129E"/>
    <w:rsid w:val="00D412B1"/>
    <w:rsid w:val="00D417C7"/>
    <w:rsid w:val="00D41835"/>
    <w:rsid w:val="00D41B3B"/>
    <w:rsid w:val="00D41C97"/>
    <w:rsid w:val="00D41DE8"/>
    <w:rsid w:val="00D41E07"/>
    <w:rsid w:val="00D41FCE"/>
    <w:rsid w:val="00D42166"/>
    <w:rsid w:val="00D4244D"/>
    <w:rsid w:val="00D4252C"/>
    <w:rsid w:val="00D425AF"/>
    <w:rsid w:val="00D42648"/>
    <w:rsid w:val="00D427CB"/>
    <w:rsid w:val="00D4281C"/>
    <w:rsid w:val="00D428EC"/>
    <w:rsid w:val="00D4299A"/>
    <w:rsid w:val="00D42CA7"/>
    <w:rsid w:val="00D42CDB"/>
    <w:rsid w:val="00D42DEB"/>
    <w:rsid w:val="00D42E5B"/>
    <w:rsid w:val="00D43029"/>
    <w:rsid w:val="00D43100"/>
    <w:rsid w:val="00D43169"/>
    <w:rsid w:val="00D4334E"/>
    <w:rsid w:val="00D4342E"/>
    <w:rsid w:val="00D4347E"/>
    <w:rsid w:val="00D43645"/>
    <w:rsid w:val="00D4367D"/>
    <w:rsid w:val="00D437F2"/>
    <w:rsid w:val="00D43888"/>
    <w:rsid w:val="00D438B2"/>
    <w:rsid w:val="00D43A8F"/>
    <w:rsid w:val="00D43D44"/>
    <w:rsid w:val="00D43D51"/>
    <w:rsid w:val="00D43E36"/>
    <w:rsid w:val="00D43EC4"/>
    <w:rsid w:val="00D43F44"/>
    <w:rsid w:val="00D44091"/>
    <w:rsid w:val="00D44272"/>
    <w:rsid w:val="00D44289"/>
    <w:rsid w:val="00D442FC"/>
    <w:rsid w:val="00D44495"/>
    <w:rsid w:val="00D444BC"/>
    <w:rsid w:val="00D447A3"/>
    <w:rsid w:val="00D447BA"/>
    <w:rsid w:val="00D449EE"/>
    <w:rsid w:val="00D44B5A"/>
    <w:rsid w:val="00D44C60"/>
    <w:rsid w:val="00D44CF3"/>
    <w:rsid w:val="00D44DF7"/>
    <w:rsid w:val="00D44EE4"/>
    <w:rsid w:val="00D45428"/>
    <w:rsid w:val="00D4549C"/>
    <w:rsid w:val="00D454D8"/>
    <w:rsid w:val="00D45619"/>
    <w:rsid w:val="00D4579F"/>
    <w:rsid w:val="00D45C6D"/>
    <w:rsid w:val="00D4607E"/>
    <w:rsid w:val="00D46094"/>
    <w:rsid w:val="00D4649A"/>
    <w:rsid w:val="00D4652C"/>
    <w:rsid w:val="00D46533"/>
    <w:rsid w:val="00D466FD"/>
    <w:rsid w:val="00D467C3"/>
    <w:rsid w:val="00D468C5"/>
    <w:rsid w:val="00D46BC8"/>
    <w:rsid w:val="00D4711E"/>
    <w:rsid w:val="00D47145"/>
    <w:rsid w:val="00D474B0"/>
    <w:rsid w:val="00D476DB"/>
    <w:rsid w:val="00D477B8"/>
    <w:rsid w:val="00D47875"/>
    <w:rsid w:val="00D479F8"/>
    <w:rsid w:val="00D47ACA"/>
    <w:rsid w:val="00D47BC7"/>
    <w:rsid w:val="00D47C87"/>
    <w:rsid w:val="00D47CF2"/>
    <w:rsid w:val="00D47DC7"/>
    <w:rsid w:val="00D47FC8"/>
    <w:rsid w:val="00D47FD7"/>
    <w:rsid w:val="00D50019"/>
    <w:rsid w:val="00D501AB"/>
    <w:rsid w:val="00D50401"/>
    <w:rsid w:val="00D504A8"/>
    <w:rsid w:val="00D50BAF"/>
    <w:rsid w:val="00D50CF4"/>
    <w:rsid w:val="00D50D94"/>
    <w:rsid w:val="00D50DD5"/>
    <w:rsid w:val="00D50E16"/>
    <w:rsid w:val="00D51012"/>
    <w:rsid w:val="00D510AE"/>
    <w:rsid w:val="00D51159"/>
    <w:rsid w:val="00D511AD"/>
    <w:rsid w:val="00D511D3"/>
    <w:rsid w:val="00D513CB"/>
    <w:rsid w:val="00D5140C"/>
    <w:rsid w:val="00D51483"/>
    <w:rsid w:val="00D51616"/>
    <w:rsid w:val="00D518D6"/>
    <w:rsid w:val="00D51937"/>
    <w:rsid w:val="00D51ABF"/>
    <w:rsid w:val="00D51B33"/>
    <w:rsid w:val="00D51BD6"/>
    <w:rsid w:val="00D51C89"/>
    <w:rsid w:val="00D51F50"/>
    <w:rsid w:val="00D52014"/>
    <w:rsid w:val="00D52029"/>
    <w:rsid w:val="00D52147"/>
    <w:rsid w:val="00D52422"/>
    <w:rsid w:val="00D5249A"/>
    <w:rsid w:val="00D526C1"/>
    <w:rsid w:val="00D52A78"/>
    <w:rsid w:val="00D52AF0"/>
    <w:rsid w:val="00D52B0A"/>
    <w:rsid w:val="00D52BA3"/>
    <w:rsid w:val="00D52FCD"/>
    <w:rsid w:val="00D52FD6"/>
    <w:rsid w:val="00D5304B"/>
    <w:rsid w:val="00D53098"/>
    <w:rsid w:val="00D5348D"/>
    <w:rsid w:val="00D534B6"/>
    <w:rsid w:val="00D53A39"/>
    <w:rsid w:val="00D53A3D"/>
    <w:rsid w:val="00D53CB9"/>
    <w:rsid w:val="00D53F27"/>
    <w:rsid w:val="00D5404E"/>
    <w:rsid w:val="00D5412E"/>
    <w:rsid w:val="00D54290"/>
    <w:rsid w:val="00D5431D"/>
    <w:rsid w:val="00D54970"/>
    <w:rsid w:val="00D5497C"/>
    <w:rsid w:val="00D54DE3"/>
    <w:rsid w:val="00D54E23"/>
    <w:rsid w:val="00D54E36"/>
    <w:rsid w:val="00D551A8"/>
    <w:rsid w:val="00D551DF"/>
    <w:rsid w:val="00D552BF"/>
    <w:rsid w:val="00D552FE"/>
    <w:rsid w:val="00D553B5"/>
    <w:rsid w:val="00D5547F"/>
    <w:rsid w:val="00D5567E"/>
    <w:rsid w:val="00D557DF"/>
    <w:rsid w:val="00D55A27"/>
    <w:rsid w:val="00D55ADD"/>
    <w:rsid w:val="00D55B06"/>
    <w:rsid w:val="00D55B6A"/>
    <w:rsid w:val="00D55C39"/>
    <w:rsid w:val="00D55D2D"/>
    <w:rsid w:val="00D55D55"/>
    <w:rsid w:val="00D55E01"/>
    <w:rsid w:val="00D55E1D"/>
    <w:rsid w:val="00D55E9B"/>
    <w:rsid w:val="00D55F53"/>
    <w:rsid w:val="00D56000"/>
    <w:rsid w:val="00D56169"/>
    <w:rsid w:val="00D561F2"/>
    <w:rsid w:val="00D562CB"/>
    <w:rsid w:val="00D56479"/>
    <w:rsid w:val="00D564B9"/>
    <w:rsid w:val="00D5650C"/>
    <w:rsid w:val="00D56725"/>
    <w:rsid w:val="00D569C1"/>
    <w:rsid w:val="00D56A7E"/>
    <w:rsid w:val="00D56C76"/>
    <w:rsid w:val="00D56D0D"/>
    <w:rsid w:val="00D56D73"/>
    <w:rsid w:val="00D570DC"/>
    <w:rsid w:val="00D5727C"/>
    <w:rsid w:val="00D57509"/>
    <w:rsid w:val="00D57627"/>
    <w:rsid w:val="00D577CE"/>
    <w:rsid w:val="00D578C3"/>
    <w:rsid w:val="00D57A05"/>
    <w:rsid w:val="00D57B38"/>
    <w:rsid w:val="00D57D2E"/>
    <w:rsid w:val="00D57D3C"/>
    <w:rsid w:val="00D57DDB"/>
    <w:rsid w:val="00D57E9E"/>
    <w:rsid w:val="00D57F7B"/>
    <w:rsid w:val="00D57F85"/>
    <w:rsid w:val="00D6027B"/>
    <w:rsid w:val="00D602D7"/>
    <w:rsid w:val="00D603E9"/>
    <w:rsid w:val="00D6042A"/>
    <w:rsid w:val="00D60837"/>
    <w:rsid w:val="00D60B0A"/>
    <w:rsid w:val="00D60B27"/>
    <w:rsid w:val="00D60C3C"/>
    <w:rsid w:val="00D60D7F"/>
    <w:rsid w:val="00D61029"/>
    <w:rsid w:val="00D61649"/>
    <w:rsid w:val="00D6189D"/>
    <w:rsid w:val="00D618C9"/>
    <w:rsid w:val="00D61954"/>
    <w:rsid w:val="00D61BCA"/>
    <w:rsid w:val="00D61C08"/>
    <w:rsid w:val="00D61CD9"/>
    <w:rsid w:val="00D61F85"/>
    <w:rsid w:val="00D62263"/>
    <w:rsid w:val="00D6240E"/>
    <w:rsid w:val="00D6243D"/>
    <w:rsid w:val="00D6254F"/>
    <w:rsid w:val="00D62678"/>
    <w:rsid w:val="00D62683"/>
    <w:rsid w:val="00D627BA"/>
    <w:rsid w:val="00D62877"/>
    <w:rsid w:val="00D628E5"/>
    <w:rsid w:val="00D62BD3"/>
    <w:rsid w:val="00D62E76"/>
    <w:rsid w:val="00D62F33"/>
    <w:rsid w:val="00D6304C"/>
    <w:rsid w:val="00D633C1"/>
    <w:rsid w:val="00D6343A"/>
    <w:rsid w:val="00D6360F"/>
    <w:rsid w:val="00D6375F"/>
    <w:rsid w:val="00D637D2"/>
    <w:rsid w:val="00D637FD"/>
    <w:rsid w:val="00D638D2"/>
    <w:rsid w:val="00D63918"/>
    <w:rsid w:val="00D639D3"/>
    <w:rsid w:val="00D63AD1"/>
    <w:rsid w:val="00D63D32"/>
    <w:rsid w:val="00D63DC0"/>
    <w:rsid w:val="00D63FC9"/>
    <w:rsid w:val="00D64032"/>
    <w:rsid w:val="00D6404F"/>
    <w:rsid w:val="00D640B8"/>
    <w:rsid w:val="00D6412F"/>
    <w:rsid w:val="00D641EA"/>
    <w:rsid w:val="00D6422A"/>
    <w:rsid w:val="00D642E7"/>
    <w:rsid w:val="00D64A0A"/>
    <w:rsid w:val="00D64A18"/>
    <w:rsid w:val="00D64A4A"/>
    <w:rsid w:val="00D64A70"/>
    <w:rsid w:val="00D64AF8"/>
    <w:rsid w:val="00D64B20"/>
    <w:rsid w:val="00D64BA2"/>
    <w:rsid w:val="00D64D82"/>
    <w:rsid w:val="00D64D8B"/>
    <w:rsid w:val="00D64DF0"/>
    <w:rsid w:val="00D64EC3"/>
    <w:rsid w:val="00D65094"/>
    <w:rsid w:val="00D650C7"/>
    <w:rsid w:val="00D65443"/>
    <w:rsid w:val="00D65924"/>
    <w:rsid w:val="00D659FD"/>
    <w:rsid w:val="00D65B7D"/>
    <w:rsid w:val="00D65C25"/>
    <w:rsid w:val="00D65D01"/>
    <w:rsid w:val="00D65D29"/>
    <w:rsid w:val="00D65DE5"/>
    <w:rsid w:val="00D65E81"/>
    <w:rsid w:val="00D65FBA"/>
    <w:rsid w:val="00D662B5"/>
    <w:rsid w:val="00D662C0"/>
    <w:rsid w:val="00D66365"/>
    <w:rsid w:val="00D66484"/>
    <w:rsid w:val="00D664B1"/>
    <w:rsid w:val="00D665AF"/>
    <w:rsid w:val="00D66709"/>
    <w:rsid w:val="00D6689A"/>
    <w:rsid w:val="00D668B3"/>
    <w:rsid w:val="00D669C9"/>
    <w:rsid w:val="00D66B5A"/>
    <w:rsid w:val="00D66DD8"/>
    <w:rsid w:val="00D67042"/>
    <w:rsid w:val="00D671A9"/>
    <w:rsid w:val="00D671D1"/>
    <w:rsid w:val="00D6768E"/>
    <w:rsid w:val="00D677F2"/>
    <w:rsid w:val="00D67867"/>
    <w:rsid w:val="00D678F1"/>
    <w:rsid w:val="00D67DE0"/>
    <w:rsid w:val="00D67FC6"/>
    <w:rsid w:val="00D700B7"/>
    <w:rsid w:val="00D7021B"/>
    <w:rsid w:val="00D7048D"/>
    <w:rsid w:val="00D704F7"/>
    <w:rsid w:val="00D70740"/>
    <w:rsid w:val="00D708A3"/>
    <w:rsid w:val="00D70AEF"/>
    <w:rsid w:val="00D70CD6"/>
    <w:rsid w:val="00D70DCE"/>
    <w:rsid w:val="00D710CD"/>
    <w:rsid w:val="00D711BA"/>
    <w:rsid w:val="00D71296"/>
    <w:rsid w:val="00D7140E"/>
    <w:rsid w:val="00D7148C"/>
    <w:rsid w:val="00D714E2"/>
    <w:rsid w:val="00D716B6"/>
    <w:rsid w:val="00D71757"/>
    <w:rsid w:val="00D717B9"/>
    <w:rsid w:val="00D71925"/>
    <w:rsid w:val="00D7194B"/>
    <w:rsid w:val="00D71B37"/>
    <w:rsid w:val="00D71BB6"/>
    <w:rsid w:val="00D71BD4"/>
    <w:rsid w:val="00D71C51"/>
    <w:rsid w:val="00D71D35"/>
    <w:rsid w:val="00D71DBC"/>
    <w:rsid w:val="00D71E45"/>
    <w:rsid w:val="00D71F9D"/>
    <w:rsid w:val="00D72106"/>
    <w:rsid w:val="00D724F7"/>
    <w:rsid w:val="00D72574"/>
    <w:rsid w:val="00D725B7"/>
    <w:rsid w:val="00D7267F"/>
    <w:rsid w:val="00D726D0"/>
    <w:rsid w:val="00D729A0"/>
    <w:rsid w:val="00D72AFA"/>
    <w:rsid w:val="00D72B69"/>
    <w:rsid w:val="00D7330B"/>
    <w:rsid w:val="00D73551"/>
    <w:rsid w:val="00D73635"/>
    <w:rsid w:val="00D738DE"/>
    <w:rsid w:val="00D7398A"/>
    <w:rsid w:val="00D73CB2"/>
    <w:rsid w:val="00D73DE5"/>
    <w:rsid w:val="00D73E5E"/>
    <w:rsid w:val="00D73E5F"/>
    <w:rsid w:val="00D73F7A"/>
    <w:rsid w:val="00D74039"/>
    <w:rsid w:val="00D741D8"/>
    <w:rsid w:val="00D74414"/>
    <w:rsid w:val="00D744CB"/>
    <w:rsid w:val="00D744F3"/>
    <w:rsid w:val="00D74648"/>
    <w:rsid w:val="00D7474B"/>
    <w:rsid w:val="00D74930"/>
    <w:rsid w:val="00D7496A"/>
    <w:rsid w:val="00D749F6"/>
    <w:rsid w:val="00D74AA9"/>
    <w:rsid w:val="00D74AAC"/>
    <w:rsid w:val="00D74AD3"/>
    <w:rsid w:val="00D74D6D"/>
    <w:rsid w:val="00D74D99"/>
    <w:rsid w:val="00D74DB9"/>
    <w:rsid w:val="00D74E5D"/>
    <w:rsid w:val="00D74FA5"/>
    <w:rsid w:val="00D7504B"/>
    <w:rsid w:val="00D756F2"/>
    <w:rsid w:val="00D758AA"/>
    <w:rsid w:val="00D75920"/>
    <w:rsid w:val="00D7592C"/>
    <w:rsid w:val="00D75A9F"/>
    <w:rsid w:val="00D75B09"/>
    <w:rsid w:val="00D7618C"/>
    <w:rsid w:val="00D761DF"/>
    <w:rsid w:val="00D761F9"/>
    <w:rsid w:val="00D762FF"/>
    <w:rsid w:val="00D76369"/>
    <w:rsid w:val="00D76419"/>
    <w:rsid w:val="00D76487"/>
    <w:rsid w:val="00D766E7"/>
    <w:rsid w:val="00D767D2"/>
    <w:rsid w:val="00D76B92"/>
    <w:rsid w:val="00D76BE6"/>
    <w:rsid w:val="00D76E8E"/>
    <w:rsid w:val="00D77022"/>
    <w:rsid w:val="00D77182"/>
    <w:rsid w:val="00D77508"/>
    <w:rsid w:val="00D779F6"/>
    <w:rsid w:val="00D77BB5"/>
    <w:rsid w:val="00D77DD1"/>
    <w:rsid w:val="00D80472"/>
    <w:rsid w:val="00D804BB"/>
    <w:rsid w:val="00D804E1"/>
    <w:rsid w:val="00D80684"/>
    <w:rsid w:val="00D80993"/>
    <w:rsid w:val="00D809B5"/>
    <w:rsid w:val="00D80AD6"/>
    <w:rsid w:val="00D80AE8"/>
    <w:rsid w:val="00D80C19"/>
    <w:rsid w:val="00D80C35"/>
    <w:rsid w:val="00D80CBE"/>
    <w:rsid w:val="00D80CC9"/>
    <w:rsid w:val="00D80DF8"/>
    <w:rsid w:val="00D80E8A"/>
    <w:rsid w:val="00D80F3D"/>
    <w:rsid w:val="00D80F68"/>
    <w:rsid w:val="00D8105E"/>
    <w:rsid w:val="00D8110B"/>
    <w:rsid w:val="00D8115A"/>
    <w:rsid w:val="00D81226"/>
    <w:rsid w:val="00D81466"/>
    <w:rsid w:val="00D815CA"/>
    <w:rsid w:val="00D8163E"/>
    <w:rsid w:val="00D8178C"/>
    <w:rsid w:val="00D817B5"/>
    <w:rsid w:val="00D81987"/>
    <w:rsid w:val="00D81AB6"/>
    <w:rsid w:val="00D81ADB"/>
    <w:rsid w:val="00D81C54"/>
    <w:rsid w:val="00D81C8E"/>
    <w:rsid w:val="00D81D17"/>
    <w:rsid w:val="00D81D3A"/>
    <w:rsid w:val="00D81DA6"/>
    <w:rsid w:val="00D81DDF"/>
    <w:rsid w:val="00D81E68"/>
    <w:rsid w:val="00D81E9D"/>
    <w:rsid w:val="00D81F98"/>
    <w:rsid w:val="00D82187"/>
    <w:rsid w:val="00D822CD"/>
    <w:rsid w:val="00D82354"/>
    <w:rsid w:val="00D825F9"/>
    <w:rsid w:val="00D82619"/>
    <w:rsid w:val="00D82769"/>
    <w:rsid w:val="00D82812"/>
    <w:rsid w:val="00D8296F"/>
    <w:rsid w:val="00D82AB5"/>
    <w:rsid w:val="00D82CF5"/>
    <w:rsid w:val="00D830AC"/>
    <w:rsid w:val="00D8326C"/>
    <w:rsid w:val="00D832B8"/>
    <w:rsid w:val="00D8340E"/>
    <w:rsid w:val="00D83463"/>
    <w:rsid w:val="00D83569"/>
    <w:rsid w:val="00D83689"/>
    <w:rsid w:val="00D838EF"/>
    <w:rsid w:val="00D8398A"/>
    <w:rsid w:val="00D839DD"/>
    <w:rsid w:val="00D83A19"/>
    <w:rsid w:val="00D83AAB"/>
    <w:rsid w:val="00D83BC8"/>
    <w:rsid w:val="00D8407A"/>
    <w:rsid w:val="00D84090"/>
    <w:rsid w:val="00D841E8"/>
    <w:rsid w:val="00D842DF"/>
    <w:rsid w:val="00D84391"/>
    <w:rsid w:val="00D84425"/>
    <w:rsid w:val="00D846BA"/>
    <w:rsid w:val="00D846F1"/>
    <w:rsid w:val="00D84889"/>
    <w:rsid w:val="00D84A74"/>
    <w:rsid w:val="00D84B28"/>
    <w:rsid w:val="00D84D61"/>
    <w:rsid w:val="00D84D65"/>
    <w:rsid w:val="00D84E9B"/>
    <w:rsid w:val="00D85288"/>
    <w:rsid w:val="00D85304"/>
    <w:rsid w:val="00D8546E"/>
    <w:rsid w:val="00D8557A"/>
    <w:rsid w:val="00D8564C"/>
    <w:rsid w:val="00D85766"/>
    <w:rsid w:val="00D8581D"/>
    <w:rsid w:val="00D85846"/>
    <w:rsid w:val="00D8589A"/>
    <w:rsid w:val="00D85999"/>
    <w:rsid w:val="00D85CAF"/>
    <w:rsid w:val="00D85DB3"/>
    <w:rsid w:val="00D85F00"/>
    <w:rsid w:val="00D85F48"/>
    <w:rsid w:val="00D86055"/>
    <w:rsid w:val="00D862A0"/>
    <w:rsid w:val="00D8630A"/>
    <w:rsid w:val="00D86337"/>
    <w:rsid w:val="00D8641B"/>
    <w:rsid w:val="00D865C1"/>
    <w:rsid w:val="00D8665A"/>
    <w:rsid w:val="00D868B7"/>
    <w:rsid w:val="00D86B51"/>
    <w:rsid w:val="00D86B99"/>
    <w:rsid w:val="00D86C8E"/>
    <w:rsid w:val="00D86CF8"/>
    <w:rsid w:val="00D86D59"/>
    <w:rsid w:val="00D86ED8"/>
    <w:rsid w:val="00D86FAC"/>
    <w:rsid w:val="00D87074"/>
    <w:rsid w:val="00D87248"/>
    <w:rsid w:val="00D872CE"/>
    <w:rsid w:val="00D87477"/>
    <w:rsid w:val="00D874B0"/>
    <w:rsid w:val="00D875D4"/>
    <w:rsid w:val="00D876F8"/>
    <w:rsid w:val="00D87957"/>
    <w:rsid w:val="00D87972"/>
    <w:rsid w:val="00D87B0C"/>
    <w:rsid w:val="00D87B72"/>
    <w:rsid w:val="00D87D1A"/>
    <w:rsid w:val="00D87E75"/>
    <w:rsid w:val="00D87E8F"/>
    <w:rsid w:val="00D87EC5"/>
    <w:rsid w:val="00D87F2D"/>
    <w:rsid w:val="00D901F9"/>
    <w:rsid w:val="00D90250"/>
    <w:rsid w:val="00D90261"/>
    <w:rsid w:val="00D9028E"/>
    <w:rsid w:val="00D904F1"/>
    <w:rsid w:val="00D90647"/>
    <w:rsid w:val="00D908CD"/>
    <w:rsid w:val="00D90959"/>
    <w:rsid w:val="00D90ADE"/>
    <w:rsid w:val="00D90BBE"/>
    <w:rsid w:val="00D90C79"/>
    <w:rsid w:val="00D90F68"/>
    <w:rsid w:val="00D91499"/>
    <w:rsid w:val="00D91710"/>
    <w:rsid w:val="00D91997"/>
    <w:rsid w:val="00D91B0E"/>
    <w:rsid w:val="00D91C82"/>
    <w:rsid w:val="00D91F60"/>
    <w:rsid w:val="00D92406"/>
    <w:rsid w:val="00D9248F"/>
    <w:rsid w:val="00D924C6"/>
    <w:rsid w:val="00D926F3"/>
    <w:rsid w:val="00D92985"/>
    <w:rsid w:val="00D929A9"/>
    <w:rsid w:val="00D929AB"/>
    <w:rsid w:val="00D92A4C"/>
    <w:rsid w:val="00D92A62"/>
    <w:rsid w:val="00D92A6B"/>
    <w:rsid w:val="00D92BA6"/>
    <w:rsid w:val="00D92D77"/>
    <w:rsid w:val="00D930E3"/>
    <w:rsid w:val="00D93126"/>
    <w:rsid w:val="00D931CF"/>
    <w:rsid w:val="00D934B5"/>
    <w:rsid w:val="00D935C0"/>
    <w:rsid w:val="00D93709"/>
    <w:rsid w:val="00D93773"/>
    <w:rsid w:val="00D93946"/>
    <w:rsid w:val="00D93AAF"/>
    <w:rsid w:val="00D93D3A"/>
    <w:rsid w:val="00D93E9F"/>
    <w:rsid w:val="00D93EE8"/>
    <w:rsid w:val="00D93F7E"/>
    <w:rsid w:val="00D94024"/>
    <w:rsid w:val="00D943A5"/>
    <w:rsid w:val="00D943A6"/>
    <w:rsid w:val="00D94488"/>
    <w:rsid w:val="00D94676"/>
    <w:rsid w:val="00D9477A"/>
    <w:rsid w:val="00D948B2"/>
    <w:rsid w:val="00D949FC"/>
    <w:rsid w:val="00D94A65"/>
    <w:rsid w:val="00D94BED"/>
    <w:rsid w:val="00D94C9B"/>
    <w:rsid w:val="00D94CD7"/>
    <w:rsid w:val="00D94E15"/>
    <w:rsid w:val="00D94F8D"/>
    <w:rsid w:val="00D9538C"/>
    <w:rsid w:val="00D954BD"/>
    <w:rsid w:val="00D954EA"/>
    <w:rsid w:val="00D95590"/>
    <w:rsid w:val="00D9569B"/>
    <w:rsid w:val="00D9572D"/>
    <w:rsid w:val="00D957DD"/>
    <w:rsid w:val="00D9580F"/>
    <w:rsid w:val="00D958BB"/>
    <w:rsid w:val="00D95978"/>
    <w:rsid w:val="00D95A73"/>
    <w:rsid w:val="00D95A94"/>
    <w:rsid w:val="00D95ABB"/>
    <w:rsid w:val="00D95B92"/>
    <w:rsid w:val="00D95C61"/>
    <w:rsid w:val="00D95CE3"/>
    <w:rsid w:val="00D95CFE"/>
    <w:rsid w:val="00D95D27"/>
    <w:rsid w:val="00D95F6C"/>
    <w:rsid w:val="00D9605E"/>
    <w:rsid w:val="00D96115"/>
    <w:rsid w:val="00D964A8"/>
    <w:rsid w:val="00D9666D"/>
    <w:rsid w:val="00D96762"/>
    <w:rsid w:val="00D96826"/>
    <w:rsid w:val="00D96E46"/>
    <w:rsid w:val="00D96E52"/>
    <w:rsid w:val="00D96ED8"/>
    <w:rsid w:val="00D9712A"/>
    <w:rsid w:val="00D9719D"/>
    <w:rsid w:val="00D97489"/>
    <w:rsid w:val="00D974E2"/>
    <w:rsid w:val="00D9757C"/>
    <w:rsid w:val="00D9783A"/>
    <w:rsid w:val="00D9793E"/>
    <w:rsid w:val="00D979DC"/>
    <w:rsid w:val="00D97B4F"/>
    <w:rsid w:val="00D97B6D"/>
    <w:rsid w:val="00D97BA9"/>
    <w:rsid w:val="00D97C58"/>
    <w:rsid w:val="00D97DDC"/>
    <w:rsid w:val="00D97E57"/>
    <w:rsid w:val="00D97ED8"/>
    <w:rsid w:val="00D97FBF"/>
    <w:rsid w:val="00DA0224"/>
    <w:rsid w:val="00DA0233"/>
    <w:rsid w:val="00DA026B"/>
    <w:rsid w:val="00DA027E"/>
    <w:rsid w:val="00DA044A"/>
    <w:rsid w:val="00DA0527"/>
    <w:rsid w:val="00DA0594"/>
    <w:rsid w:val="00DA0680"/>
    <w:rsid w:val="00DA06F7"/>
    <w:rsid w:val="00DA090D"/>
    <w:rsid w:val="00DA0927"/>
    <w:rsid w:val="00DA099F"/>
    <w:rsid w:val="00DA09D9"/>
    <w:rsid w:val="00DA0AD4"/>
    <w:rsid w:val="00DA0BBD"/>
    <w:rsid w:val="00DA0C47"/>
    <w:rsid w:val="00DA0C8A"/>
    <w:rsid w:val="00DA0F37"/>
    <w:rsid w:val="00DA0F74"/>
    <w:rsid w:val="00DA0FFA"/>
    <w:rsid w:val="00DA1038"/>
    <w:rsid w:val="00DA1099"/>
    <w:rsid w:val="00DA119E"/>
    <w:rsid w:val="00DA12B1"/>
    <w:rsid w:val="00DA155F"/>
    <w:rsid w:val="00DA15B6"/>
    <w:rsid w:val="00DA173A"/>
    <w:rsid w:val="00DA184D"/>
    <w:rsid w:val="00DA1BDE"/>
    <w:rsid w:val="00DA1C53"/>
    <w:rsid w:val="00DA1D73"/>
    <w:rsid w:val="00DA1DD7"/>
    <w:rsid w:val="00DA1F03"/>
    <w:rsid w:val="00DA1F56"/>
    <w:rsid w:val="00DA20A7"/>
    <w:rsid w:val="00DA2312"/>
    <w:rsid w:val="00DA231E"/>
    <w:rsid w:val="00DA2478"/>
    <w:rsid w:val="00DA2589"/>
    <w:rsid w:val="00DA26E2"/>
    <w:rsid w:val="00DA2915"/>
    <w:rsid w:val="00DA2981"/>
    <w:rsid w:val="00DA2B44"/>
    <w:rsid w:val="00DA2CD6"/>
    <w:rsid w:val="00DA2D8D"/>
    <w:rsid w:val="00DA2DCB"/>
    <w:rsid w:val="00DA2ED8"/>
    <w:rsid w:val="00DA2F91"/>
    <w:rsid w:val="00DA2FA3"/>
    <w:rsid w:val="00DA2FE5"/>
    <w:rsid w:val="00DA3005"/>
    <w:rsid w:val="00DA339E"/>
    <w:rsid w:val="00DA374E"/>
    <w:rsid w:val="00DA37B7"/>
    <w:rsid w:val="00DA3826"/>
    <w:rsid w:val="00DA3871"/>
    <w:rsid w:val="00DA399C"/>
    <w:rsid w:val="00DA39EA"/>
    <w:rsid w:val="00DA3AB9"/>
    <w:rsid w:val="00DA3D0E"/>
    <w:rsid w:val="00DA3DBB"/>
    <w:rsid w:val="00DA3ECD"/>
    <w:rsid w:val="00DA3F08"/>
    <w:rsid w:val="00DA3F72"/>
    <w:rsid w:val="00DA405B"/>
    <w:rsid w:val="00DA40CC"/>
    <w:rsid w:val="00DA4694"/>
    <w:rsid w:val="00DA47AB"/>
    <w:rsid w:val="00DA48D0"/>
    <w:rsid w:val="00DA4924"/>
    <w:rsid w:val="00DA493F"/>
    <w:rsid w:val="00DA49F5"/>
    <w:rsid w:val="00DA4D5E"/>
    <w:rsid w:val="00DA4D65"/>
    <w:rsid w:val="00DA4E0A"/>
    <w:rsid w:val="00DA4E8D"/>
    <w:rsid w:val="00DA4FE9"/>
    <w:rsid w:val="00DA4FED"/>
    <w:rsid w:val="00DA5182"/>
    <w:rsid w:val="00DA532B"/>
    <w:rsid w:val="00DA53C9"/>
    <w:rsid w:val="00DA5486"/>
    <w:rsid w:val="00DA58AF"/>
    <w:rsid w:val="00DA59B6"/>
    <w:rsid w:val="00DA5A96"/>
    <w:rsid w:val="00DA5C8E"/>
    <w:rsid w:val="00DA5DFC"/>
    <w:rsid w:val="00DA5FE6"/>
    <w:rsid w:val="00DA640C"/>
    <w:rsid w:val="00DA66AC"/>
    <w:rsid w:val="00DA6CB0"/>
    <w:rsid w:val="00DA6E31"/>
    <w:rsid w:val="00DA71D1"/>
    <w:rsid w:val="00DA72BA"/>
    <w:rsid w:val="00DA752E"/>
    <w:rsid w:val="00DA7559"/>
    <w:rsid w:val="00DA7567"/>
    <w:rsid w:val="00DA763D"/>
    <w:rsid w:val="00DA7710"/>
    <w:rsid w:val="00DA7765"/>
    <w:rsid w:val="00DA77D7"/>
    <w:rsid w:val="00DA7815"/>
    <w:rsid w:val="00DA7820"/>
    <w:rsid w:val="00DA78CD"/>
    <w:rsid w:val="00DA7913"/>
    <w:rsid w:val="00DA7ADF"/>
    <w:rsid w:val="00DA7D6C"/>
    <w:rsid w:val="00DA7E76"/>
    <w:rsid w:val="00DA7EE8"/>
    <w:rsid w:val="00DA7F20"/>
    <w:rsid w:val="00DA7F46"/>
    <w:rsid w:val="00DA7FF6"/>
    <w:rsid w:val="00DB001D"/>
    <w:rsid w:val="00DB024A"/>
    <w:rsid w:val="00DB031A"/>
    <w:rsid w:val="00DB0363"/>
    <w:rsid w:val="00DB0560"/>
    <w:rsid w:val="00DB0829"/>
    <w:rsid w:val="00DB09BA"/>
    <w:rsid w:val="00DB0A82"/>
    <w:rsid w:val="00DB0AC2"/>
    <w:rsid w:val="00DB0ADB"/>
    <w:rsid w:val="00DB0DBC"/>
    <w:rsid w:val="00DB0E0B"/>
    <w:rsid w:val="00DB0F20"/>
    <w:rsid w:val="00DB114E"/>
    <w:rsid w:val="00DB11D5"/>
    <w:rsid w:val="00DB1278"/>
    <w:rsid w:val="00DB1634"/>
    <w:rsid w:val="00DB1700"/>
    <w:rsid w:val="00DB1798"/>
    <w:rsid w:val="00DB18F7"/>
    <w:rsid w:val="00DB1C12"/>
    <w:rsid w:val="00DB1C3A"/>
    <w:rsid w:val="00DB1C42"/>
    <w:rsid w:val="00DB1C68"/>
    <w:rsid w:val="00DB1CB7"/>
    <w:rsid w:val="00DB1DD3"/>
    <w:rsid w:val="00DB1DDE"/>
    <w:rsid w:val="00DB1FE6"/>
    <w:rsid w:val="00DB2084"/>
    <w:rsid w:val="00DB2127"/>
    <w:rsid w:val="00DB212B"/>
    <w:rsid w:val="00DB21A2"/>
    <w:rsid w:val="00DB21AD"/>
    <w:rsid w:val="00DB2300"/>
    <w:rsid w:val="00DB2486"/>
    <w:rsid w:val="00DB27E8"/>
    <w:rsid w:val="00DB292C"/>
    <w:rsid w:val="00DB2BC0"/>
    <w:rsid w:val="00DB2C73"/>
    <w:rsid w:val="00DB2CC8"/>
    <w:rsid w:val="00DB2DB7"/>
    <w:rsid w:val="00DB2DF9"/>
    <w:rsid w:val="00DB2E47"/>
    <w:rsid w:val="00DB3079"/>
    <w:rsid w:val="00DB323E"/>
    <w:rsid w:val="00DB37A3"/>
    <w:rsid w:val="00DB3950"/>
    <w:rsid w:val="00DB3A8B"/>
    <w:rsid w:val="00DB3B64"/>
    <w:rsid w:val="00DB3B89"/>
    <w:rsid w:val="00DB3C74"/>
    <w:rsid w:val="00DB3DDF"/>
    <w:rsid w:val="00DB3E03"/>
    <w:rsid w:val="00DB418A"/>
    <w:rsid w:val="00DB4439"/>
    <w:rsid w:val="00DB4445"/>
    <w:rsid w:val="00DB44B7"/>
    <w:rsid w:val="00DB45E2"/>
    <w:rsid w:val="00DB467A"/>
    <w:rsid w:val="00DB4757"/>
    <w:rsid w:val="00DB475E"/>
    <w:rsid w:val="00DB49A6"/>
    <w:rsid w:val="00DB4CC1"/>
    <w:rsid w:val="00DB4D52"/>
    <w:rsid w:val="00DB5679"/>
    <w:rsid w:val="00DB59DF"/>
    <w:rsid w:val="00DB5F19"/>
    <w:rsid w:val="00DB60E3"/>
    <w:rsid w:val="00DB614E"/>
    <w:rsid w:val="00DB6286"/>
    <w:rsid w:val="00DB6456"/>
    <w:rsid w:val="00DB645D"/>
    <w:rsid w:val="00DB6556"/>
    <w:rsid w:val="00DB67D0"/>
    <w:rsid w:val="00DB67DF"/>
    <w:rsid w:val="00DB68AA"/>
    <w:rsid w:val="00DB69C0"/>
    <w:rsid w:val="00DB6AD0"/>
    <w:rsid w:val="00DB6B9C"/>
    <w:rsid w:val="00DB6CEC"/>
    <w:rsid w:val="00DB6D6F"/>
    <w:rsid w:val="00DB6DC0"/>
    <w:rsid w:val="00DB6ED5"/>
    <w:rsid w:val="00DB6F4D"/>
    <w:rsid w:val="00DB6F76"/>
    <w:rsid w:val="00DB7113"/>
    <w:rsid w:val="00DB719E"/>
    <w:rsid w:val="00DB721A"/>
    <w:rsid w:val="00DB725A"/>
    <w:rsid w:val="00DB78D8"/>
    <w:rsid w:val="00DB7A62"/>
    <w:rsid w:val="00DB7A91"/>
    <w:rsid w:val="00DB7BAE"/>
    <w:rsid w:val="00DB7DF8"/>
    <w:rsid w:val="00DB7E38"/>
    <w:rsid w:val="00DB7E4E"/>
    <w:rsid w:val="00DB7E9C"/>
    <w:rsid w:val="00DB7FA0"/>
    <w:rsid w:val="00DC0115"/>
    <w:rsid w:val="00DC0482"/>
    <w:rsid w:val="00DC065D"/>
    <w:rsid w:val="00DC0770"/>
    <w:rsid w:val="00DC0798"/>
    <w:rsid w:val="00DC0AC1"/>
    <w:rsid w:val="00DC0ACE"/>
    <w:rsid w:val="00DC0BA1"/>
    <w:rsid w:val="00DC0CCD"/>
    <w:rsid w:val="00DC0CD5"/>
    <w:rsid w:val="00DC0D7B"/>
    <w:rsid w:val="00DC0DFA"/>
    <w:rsid w:val="00DC139C"/>
    <w:rsid w:val="00DC1654"/>
    <w:rsid w:val="00DC16BB"/>
    <w:rsid w:val="00DC1712"/>
    <w:rsid w:val="00DC19D5"/>
    <w:rsid w:val="00DC1B10"/>
    <w:rsid w:val="00DC1BFE"/>
    <w:rsid w:val="00DC1C5E"/>
    <w:rsid w:val="00DC1CB8"/>
    <w:rsid w:val="00DC1D68"/>
    <w:rsid w:val="00DC1EC8"/>
    <w:rsid w:val="00DC1F05"/>
    <w:rsid w:val="00DC1F99"/>
    <w:rsid w:val="00DC2051"/>
    <w:rsid w:val="00DC24B5"/>
    <w:rsid w:val="00DC257D"/>
    <w:rsid w:val="00DC268A"/>
    <w:rsid w:val="00DC2695"/>
    <w:rsid w:val="00DC26DC"/>
    <w:rsid w:val="00DC2722"/>
    <w:rsid w:val="00DC2781"/>
    <w:rsid w:val="00DC287A"/>
    <w:rsid w:val="00DC2A35"/>
    <w:rsid w:val="00DC2A3E"/>
    <w:rsid w:val="00DC2A87"/>
    <w:rsid w:val="00DC2E22"/>
    <w:rsid w:val="00DC2EC8"/>
    <w:rsid w:val="00DC3122"/>
    <w:rsid w:val="00DC32AA"/>
    <w:rsid w:val="00DC32B5"/>
    <w:rsid w:val="00DC3390"/>
    <w:rsid w:val="00DC34B8"/>
    <w:rsid w:val="00DC3845"/>
    <w:rsid w:val="00DC3932"/>
    <w:rsid w:val="00DC3A93"/>
    <w:rsid w:val="00DC3D4D"/>
    <w:rsid w:val="00DC3EA6"/>
    <w:rsid w:val="00DC3F4C"/>
    <w:rsid w:val="00DC405C"/>
    <w:rsid w:val="00DC40B0"/>
    <w:rsid w:val="00DC414F"/>
    <w:rsid w:val="00DC4588"/>
    <w:rsid w:val="00DC4829"/>
    <w:rsid w:val="00DC4931"/>
    <w:rsid w:val="00DC49D0"/>
    <w:rsid w:val="00DC4AD7"/>
    <w:rsid w:val="00DC4CEE"/>
    <w:rsid w:val="00DC4D02"/>
    <w:rsid w:val="00DC4D03"/>
    <w:rsid w:val="00DC4E19"/>
    <w:rsid w:val="00DC4ED2"/>
    <w:rsid w:val="00DC4FFF"/>
    <w:rsid w:val="00DC5007"/>
    <w:rsid w:val="00DC5021"/>
    <w:rsid w:val="00DC51DD"/>
    <w:rsid w:val="00DC51EF"/>
    <w:rsid w:val="00DC521F"/>
    <w:rsid w:val="00DC52FC"/>
    <w:rsid w:val="00DC537A"/>
    <w:rsid w:val="00DC5385"/>
    <w:rsid w:val="00DC53BA"/>
    <w:rsid w:val="00DC5422"/>
    <w:rsid w:val="00DC55E2"/>
    <w:rsid w:val="00DC5618"/>
    <w:rsid w:val="00DC56A2"/>
    <w:rsid w:val="00DC58B2"/>
    <w:rsid w:val="00DC5902"/>
    <w:rsid w:val="00DC5A37"/>
    <w:rsid w:val="00DC5C5E"/>
    <w:rsid w:val="00DC5D8C"/>
    <w:rsid w:val="00DC5DC2"/>
    <w:rsid w:val="00DC5EC6"/>
    <w:rsid w:val="00DC5FDF"/>
    <w:rsid w:val="00DC6056"/>
    <w:rsid w:val="00DC60AF"/>
    <w:rsid w:val="00DC6158"/>
    <w:rsid w:val="00DC62A8"/>
    <w:rsid w:val="00DC6326"/>
    <w:rsid w:val="00DC6385"/>
    <w:rsid w:val="00DC6469"/>
    <w:rsid w:val="00DC6489"/>
    <w:rsid w:val="00DC6633"/>
    <w:rsid w:val="00DC6868"/>
    <w:rsid w:val="00DC68E9"/>
    <w:rsid w:val="00DC69A0"/>
    <w:rsid w:val="00DC6B7D"/>
    <w:rsid w:val="00DC6B7F"/>
    <w:rsid w:val="00DC6C5B"/>
    <w:rsid w:val="00DC6C6C"/>
    <w:rsid w:val="00DC6DF7"/>
    <w:rsid w:val="00DC6EB0"/>
    <w:rsid w:val="00DC716B"/>
    <w:rsid w:val="00DC7354"/>
    <w:rsid w:val="00DC7449"/>
    <w:rsid w:val="00DC752B"/>
    <w:rsid w:val="00DC7649"/>
    <w:rsid w:val="00DC76CA"/>
    <w:rsid w:val="00DC77DE"/>
    <w:rsid w:val="00DC789A"/>
    <w:rsid w:val="00DC7924"/>
    <w:rsid w:val="00DC7D48"/>
    <w:rsid w:val="00DC7D75"/>
    <w:rsid w:val="00DC7D76"/>
    <w:rsid w:val="00DC7DF6"/>
    <w:rsid w:val="00DD000D"/>
    <w:rsid w:val="00DD002A"/>
    <w:rsid w:val="00DD00E4"/>
    <w:rsid w:val="00DD024F"/>
    <w:rsid w:val="00DD032C"/>
    <w:rsid w:val="00DD0396"/>
    <w:rsid w:val="00DD0448"/>
    <w:rsid w:val="00DD0477"/>
    <w:rsid w:val="00DD06F6"/>
    <w:rsid w:val="00DD091E"/>
    <w:rsid w:val="00DD0B06"/>
    <w:rsid w:val="00DD0B60"/>
    <w:rsid w:val="00DD0CDA"/>
    <w:rsid w:val="00DD0E30"/>
    <w:rsid w:val="00DD0E37"/>
    <w:rsid w:val="00DD10C2"/>
    <w:rsid w:val="00DD140C"/>
    <w:rsid w:val="00DD145C"/>
    <w:rsid w:val="00DD1542"/>
    <w:rsid w:val="00DD1685"/>
    <w:rsid w:val="00DD183C"/>
    <w:rsid w:val="00DD1908"/>
    <w:rsid w:val="00DD1959"/>
    <w:rsid w:val="00DD19CF"/>
    <w:rsid w:val="00DD1D8C"/>
    <w:rsid w:val="00DD1E3A"/>
    <w:rsid w:val="00DD1EB2"/>
    <w:rsid w:val="00DD1F05"/>
    <w:rsid w:val="00DD1F2F"/>
    <w:rsid w:val="00DD1F43"/>
    <w:rsid w:val="00DD1F5E"/>
    <w:rsid w:val="00DD1FF7"/>
    <w:rsid w:val="00DD225C"/>
    <w:rsid w:val="00DD2401"/>
    <w:rsid w:val="00DD2BE6"/>
    <w:rsid w:val="00DD2E2B"/>
    <w:rsid w:val="00DD2EE8"/>
    <w:rsid w:val="00DD32B8"/>
    <w:rsid w:val="00DD3389"/>
    <w:rsid w:val="00DD344E"/>
    <w:rsid w:val="00DD345D"/>
    <w:rsid w:val="00DD3534"/>
    <w:rsid w:val="00DD36EF"/>
    <w:rsid w:val="00DD3A5D"/>
    <w:rsid w:val="00DD3B7D"/>
    <w:rsid w:val="00DD3DD1"/>
    <w:rsid w:val="00DD408A"/>
    <w:rsid w:val="00DD413A"/>
    <w:rsid w:val="00DD42C5"/>
    <w:rsid w:val="00DD43AF"/>
    <w:rsid w:val="00DD447B"/>
    <w:rsid w:val="00DD4506"/>
    <w:rsid w:val="00DD46BF"/>
    <w:rsid w:val="00DD48EC"/>
    <w:rsid w:val="00DD48FD"/>
    <w:rsid w:val="00DD4A9B"/>
    <w:rsid w:val="00DD4B11"/>
    <w:rsid w:val="00DD4BC1"/>
    <w:rsid w:val="00DD4BCA"/>
    <w:rsid w:val="00DD4DA7"/>
    <w:rsid w:val="00DD4F87"/>
    <w:rsid w:val="00DD5043"/>
    <w:rsid w:val="00DD52DF"/>
    <w:rsid w:val="00DD5464"/>
    <w:rsid w:val="00DD5470"/>
    <w:rsid w:val="00DD551F"/>
    <w:rsid w:val="00DD5643"/>
    <w:rsid w:val="00DD56F2"/>
    <w:rsid w:val="00DD57B7"/>
    <w:rsid w:val="00DD5857"/>
    <w:rsid w:val="00DD5925"/>
    <w:rsid w:val="00DD5AE9"/>
    <w:rsid w:val="00DD5B92"/>
    <w:rsid w:val="00DD5FCE"/>
    <w:rsid w:val="00DD6025"/>
    <w:rsid w:val="00DD616C"/>
    <w:rsid w:val="00DD629F"/>
    <w:rsid w:val="00DD6403"/>
    <w:rsid w:val="00DD640A"/>
    <w:rsid w:val="00DD6691"/>
    <w:rsid w:val="00DD6AD3"/>
    <w:rsid w:val="00DD6C76"/>
    <w:rsid w:val="00DD72EF"/>
    <w:rsid w:val="00DD7341"/>
    <w:rsid w:val="00DD77B7"/>
    <w:rsid w:val="00DD7C11"/>
    <w:rsid w:val="00DD7C7B"/>
    <w:rsid w:val="00DD7EEC"/>
    <w:rsid w:val="00DD7FE8"/>
    <w:rsid w:val="00DE0020"/>
    <w:rsid w:val="00DE026A"/>
    <w:rsid w:val="00DE07DD"/>
    <w:rsid w:val="00DE080B"/>
    <w:rsid w:val="00DE085A"/>
    <w:rsid w:val="00DE08F3"/>
    <w:rsid w:val="00DE099E"/>
    <w:rsid w:val="00DE0B83"/>
    <w:rsid w:val="00DE0BCB"/>
    <w:rsid w:val="00DE0DB9"/>
    <w:rsid w:val="00DE0F39"/>
    <w:rsid w:val="00DE0FDC"/>
    <w:rsid w:val="00DE11A0"/>
    <w:rsid w:val="00DE11AA"/>
    <w:rsid w:val="00DE1240"/>
    <w:rsid w:val="00DE1256"/>
    <w:rsid w:val="00DE1259"/>
    <w:rsid w:val="00DE12B0"/>
    <w:rsid w:val="00DE147D"/>
    <w:rsid w:val="00DE1556"/>
    <w:rsid w:val="00DE1625"/>
    <w:rsid w:val="00DE1752"/>
    <w:rsid w:val="00DE1B57"/>
    <w:rsid w:val="00DE1D46"/>
    <w:rsid w:val="00DE1E33"/>
    <w:rsid w:val="00DE22AA"/>
    <w:rsid w:val="00DE233E"/>
    <w:rsid w:val="00DE2456"/>
    <w:rsid w:val="00DE248B"/>
    <w:rsid w:val="00DE2740"/>
    <w:rsid w:val="00DE2A3C"/>
    <w:rsid w:val="00DE2A76"/>
    <w:rsid w:val="00DE2BC4"/>
    <w:rsid w:val="00DE2C20"/>
    <w:rsid w:val="00DE2CDF"/>
    <w:rsid w:val="00DE2D05"/>
    <w:rsid w:val="00DE2F71"/>
    <w:rsid w:val="00DE2F8A"/>
    <w:rsid w:val="00DE2FB7"/>
    <w:rsid w:val="00DE33AB"/>
    <w:rsid w:val="00DE34C7"/>
    <w:rsid w:val="00DE3888"/>
    <w:rsid w:val="00DE3A59"/>
    <w:rsid w:val="00DE3BCB"/>
    <w:rsid w:val="00DE3DD8"/>
    <w:rsid w:val="00DE3F87"/>
    <w:rsid w:val="00DE4206"/>
    <w:rsid w:val="00DE4393"/>
    <w:rsid w:val="00DE4747"/>
    <w:rsid w:val="00DE4751"/>
    <w:rsid w:val="00DE4AA2"/>
    <w:rsid w:val="00DE4AB4"/>
    <w:rsid w:val="00DE4AF1"/>
    <w:rsid w:val="00DE4E04"/>
    <w:rsid w:val="00DE543B"/>
    <w:rsid w:val="00DE555A"/>
    <w:rsid w:val="00DE56CE"/>
    <w:rsid w:val="00DE57C6"/>
    <w:rsid w:val="00DE58CA"/>
    <w:rsid w:val="00DE58CF"/>
    <w:rsid w:val="00DE5E6E"/>
    <w:rsid w:val="00DE5EF3"/>
    <w:rsid w:val="00DE60E2"/>
    <w:rsid w:val="00DE6127"/>
    <w:rsid w:val="00DE6263"/>
    <w:rsid w:val="00DE6496"/>
    <w:rsid w:val="00DE64F3"/>
    <w:rsid w:val="00DE6658"/>
    <w:rsid w:val="00DE668F"/>
    <w:rsid w:val="00DE6754"/>
    <w:rsid w:val="00DE677B"/>
    <w:rsid w:val="00DE67E9"/>
    <w:rsid w:val="00DE6822"/>
    <w:rsid w:val="00DE68D2"/>
    <w:rsid w:val="00DE6956"/>
    <w:rsid w:val="00DE6B55"/>
    <w:rsid w:val="00DE6C84"/>
    <w:rsid w:val="00DE6CAF"/>
    <w:rsid w:val="00DE6DD4"/>
    <w:rsid w:val="00DE6E77"/>
    <w:rsid w:val="00DE6EE3"/>
    <w:rsid w:val="00DE70AC"/>
    <w:rsid w:val="00DE7103"/>
    <w:rsid w:val="00DE718C"/>
    <w:rsid w:val="00DE7207"/>
    <w:rsid w:val="00DE7224"/>
    <w:rsid w:val="00DE750A"/>
    <w:rsid w:val="00DE752F"/>
    <w:rsid w:val="00DE7560"/>
    <w:rsid w:val="00DE7633"/>
    <w:rsid w:val="00DE76F0"/>
    <w:rsid w:val="00DE782C"/>
    <w:rsid w:val="00DE796F"/>
    <w:rsid w:val="00DE7DA4"/>
    <w:rsid w:val="00DE7DF9"/>
    <w:rsid w:val="00DE7E47"/>
    <w:rsid w:val="00DE7EDA"/>
    <w:rsid w:val="00DE7FE4"/>
    <w:rsid w:val="00DF003A"/>
    <w:rsid w:val="00DF016F"/>
    <w:rsid w:val="00DF0252"/>
    <w:rsid w:val="00DF03D4"/>
    <w:rsid w:val="00DF03FE"/>
    <w:rsid w:val="00DF04CD"/>
    <w:rsid w:val="00DF05FB"/>
    <w:rsid w:val="00DF0643"/>
    <w:rsid w:val="00DF071E"/>
    <w:rsid w:val="00DF0740"/>
    <w:rsid w:val="00DF076D"/>
    <w:rsid w:val="00DF08A8"/>
    <w:rsid w:val="00DF0909"/>
    <w:rsid w:val="00DF09FC"/>
    <w:rsid w:val="00DF0B86"/>
    <w:rsid w:val="00DF0CBF"/>
    <w:rsid w:val="00DF0F72"/>
    <w:rsid w:val="00DF0FE6"/>
    <w:rsid w:val="00DF10F2"/>
    <w:rsid w:val="00DF114A"/>
    <w:rsid w:val="00DF1263"/>
    <w:rsid w:val="00DF12FF"/>
    <w:rsid w:val="00DF1311"/>
    <w:rsid w:val="00DF13E5"/>
    <w:rsid w:val="00DF14D8"/>
    <w:rsid w:val="00DF17EC"/>
    <w:rsid w:val="00DF181B"/>
    <w:rsid w:val="00DF1993"/>
    <w:rsid w:val="00DF19AE"/>
    <w:rsid w:val="00DF1A4A"/>
    <w:rsid w:val="00DF1BB5"/>
    <w:rsid w:val="00DF1DA0"/>
    <w:rsid w:val="00DF1E82"/>
    <w:rsid w:val="00DF2381"/>
    <w:rsid w:val="00DF2558"/>
    <w:rsid w:val="00DF25BE"/>
    <w:rsid w:val="00DF2825"/>
    <w:rsid w:val="00DF2880"/>
    <w:rsid w:val="00DF28C6"/>
    <w:rsid w:val="00DF28DF"/>
    <w:rsid w:val="00DF2907"/>
    <w:rsid w:val="00DF2AC2"/>
    <w:rsid w:val="00DF2BB6"/>
    <w:rsid w:val="00DF2C8E"/>
    <w:rsid w:val="00DF2D22"/>
    <w:rsid w:val="00DF2F31"/>
    <w:rsid w:val="00DF322F"/>
    <w:rsid w:val="00DF32A9"/>
    <w:rsid w:val="00DF332D"/>
    <w:rsid w:val="00DF3343"/>
    <w:rsid w:val="00DF3348"/>
    <w:rsid w:val="00DF337C"/>
    <w:rsid w:val="00DF3530"/>
    <w:rsid w:val="00DF35E6"/>
    <w:rsid w:val="00DF3713"/>
    <w:rsid w:val="00DF3738"/>
    <w:rsid w:val="00DF39B9"/>
    <w:rsid w:val="00DF39DC"/>
    <w:rsid w:val="00DF39E7"/>
    <w:rsid w:val="00DF3B9C"/>
    <w:rsid w:val="00DF3C05"/>
    <w:rsid w:val="00DF3C26"/>
    <w:rsid w:val="00DF3C4C"/>
    <w:rsid w:val="00DF3D3B"/>
    <w:rsid w:val="00DF3DCC"/>
    <w:rsid w:val="00DF3E03"/>
    <w:rsid w:val="00DF3F1C"/>
    <w:rsid w:val="00DF40D1"/>
    <w:rsid w:val="00DF4182"/>
    <w:rsid w:val="00DF423D"/>
    <w:rsid w:val="00DF44D1"/>
    <w:rsid w:val="00DF4677"/>
    <w:rsid w:val="00DF48EA"/>
    <w:rsid w:val="00DF4B05"/>
    <w:rsid w:val="00DF4BD9"/>
    <w:rsid w:val="00DF4BF0"/>
    <w:rsid w:val="00DF4DEE"/>
    <w:rsid w:val="00DF5075"/>
    <w:rsid w:val="00DF51F9"/>
    <w:rsid w:val="00DF5390"/>
    <w:rsid w:val="00DF5542"/>
    <w:rsid w:val="00DF579B"/>
    <w:rsid w:val="00DF5AE7"/>
    <w:rsid w:val="00DF5AFD"/>
    <w:rsid w:val="00DF5D51"/>
    <w:rsid w:val="00DF5E31"/>
    <w:rsid w:val="00DF5E97"/>
    <w:rsid w:val="00DF60AE"/>
    <w:rsid w:val="00DF6228"/>
    <w:rsid w:val="00DF6309"/>
    <w:rsid w:val="00DF633F"/>
    <w:rsid w:val="00DF63B3"/>
    <w:rsid w:val="00DF6403"/>
    <w:rsid w:val="00DF6461"/>
    <w:rsid w:val="00DF64BE"/>
    <w:rsid w:val="00DF655D"/>
    <w:rsid w:val="00DF6598"/>
    <w:rsid w:val="00DF6AAB"/>
    <w:rsid w:val="00DF6AEA"/>
    <w:rsid w:val="00DF6B4D"/>
    <w:rsid w:val="00DF6B8A"/>
    <w:rsid w:val="00DF6CB6"/>
    <w:rsid w:val="00DF6E06"/>
    <w:rsid w:val="00DF6E1A"/>
    <w:rsid w:val="00DF6FFF"/>
    <w:rsid w:val="00DF7220"/>
    <w:rsid w:val="00DF7292"/>
    <w:rsid w:val="00DF74FF"/>
    <w:rsid w:val="00DF75F5"/>
    <w:rsid w:val="00DF780B"/>
    <w:rsid w:val="00DF7939"/>
    <w:rsid w:val="00DF796C"/>
    <w:rsid w:val="00DF7ADE"/>
    <w:rsid w:val="00DF7C09"/>
    <w:rsid w:val="00DF7CD7"/>
    <w:rsid w:val="00DF7CE0"/>
    <w:rsid w:val="00DF7D90"/>
    <w:rsid w:val="00DF7E65"/>
    <w:rsid w:val="00DF7EF2"/>
    <w:rsid w:val="00DF7F89"/>
    <w:rsid w:val="00E0003C"/>
    <w:rsid w:val="00E00144"/>
    <w:rsid w:val="00E00258"/>
    <w:rsid w:val="00E00273"/>
    <w:rsid w:val="00E004D8"/>
    <w:rsid w:val="00E00539"/>
    <w:rsid w:val="00E0070C"/>
    <w:rsid w:val="00E007FF"/>
    <w:rsid w:val="00E00809"/>
    <w:rsid w:val="00E008AD"/>
    <w:rsid w:val="00E00AD7"/>
    <w:rsid w:val="00E00C02"/>
    <w:rsid w:val="00E00D29"/>
    <w:rsid w:val="00E00E8D"/>
    <w:rsid w:val="00E0110A"/>
    <w:rsid w:val="00E01160"/>
    <w:rsid w:val="00E013A0"/>
    <w:rsid w:val="00E01477"/>
    <w:rsid w:val="00E0156B"/>
    <w:rsid w:val="00E0158E"/>
    <w:rsid w:val="00E015A1"/>
    <w:rsid w:val="00E0177E"/>
    <w:rsid w:val="00E019A9"/>
    <w:rsid w:val="00E01A50"/>
    <w:rsid w:val="00E01B8D"/>
    <w:rsid w:val="00E01BA5"/>
    <w:rsid w:val="00E01BE8"/>
    <w:rsid w:val="00E01D30"/>
    <w:rsid w:val="00E01D87"/>
    <w:rsid w:val="00E01E2D"/>
    <w:rsid w:val="00E01EB3"/>
    <w:rsid w:val="00E01ED2"/>
    <w:rsid w:val="00E01F06"/>
    <w:rsid w:val="00E020D4"/>
    <w:rsid w:val="00E020E4"/>
    <w:rsid w:val="00E0211A"/>
    <w:rsid w:val="00E023E7"/>
    <w:rsid w:val="00E0249A"/>
    <w:rsid w:val="00E02633"/>
    <w:rsid w:val="00E026F7"/>
    <w:rsid w:val="00E027DF"/>
    <w:rsid w:val="00E02972"/>
    <w:rsid w:val="00E02A9B"/>
    <w:rsid w:val="00E02BD5"/>
    <w:rsid w:val="00E02C13"/>
    <w:rsid w:val="00E02C58"/>
    <w:rsid w:val="00E02CD0"/>
    <w:rsid w:val="00E02EA1"/>
    <w:rsid w:val="00E02EB4"/>
    <w:rsid w:val="00E030A0"/>
    <w:rsid w:val="00E030F7"/>
    <w:rsid w:val="00E032C8"/>
    <w:rsid w:val="00E03305"/>
    <w:rsid w:val="00E03377"/>
    <w:rsid w:val="00E035D8"/>
    <w:rsid w:val="00E03AC5"/>
    <w:rsid w:val="00E03ADA"/>
    <w:rsid w:val="00E03B72"/>
    <w:rsid w:val="00E03B8C"/>
    <w:rsid w:val="00E03CC6"/>
    <w:rsid w:val="00E03D24"/>
    <w:rsid w:val="00E0407B"/>
    <w:rsid w:val="00E04335"/>
    <w:rsid w:val="00E044DE"/>
    <w:rsid w:val="00E046F0"/>
    <w:rsid w:val="00E049EB"/>
    <w:rsid w:val="00E04A6E"/>
    <w:rsid w:val="00E04AE2"/>
    <w:rsid w:val="00E04B3B"/>
    <w:rsid w:val="00E04F66"/>
    <w:rsid w:val="00E051E0"/>
    <w:rsid w:val="00E05371"/>
    <w:rsid w:val="00E0560E"/>
    <w:rsid w:val="00E05708"/>
    <w:rsid w:val="00E057AA"/>
    <w:rsid w:val="00E0589D"/>
    <w:rsid w:val="00E0592D"/>
    <w:rsid w:val="00E05A14"/>
    <w:rsid w:val="00E05B61"/>
    <w:rsid w:val="00E05DE2"/>
    <w:rsid w:val="00E05F1B"/>
    <w:rsid w:val="00E05F48"/>
    <w:rsid w:val="00E0601C"/>
    <w:rsid w:val="00E0622E"/>
    <w:rsid w:val="00E063E1"/>
    <w:rsid w:val="00E06444"/>
    <w:rsid w:val="00E065B8"/>
    <w:rsid w:val="00E06794"/>
    <w:rsid w:val="00E06941"/>
    <w:rsid w:val="00E06A67"/>
    <w:rsid w:val="00E06A89"/>
    <w:rsid w:val="00E06CEB"/>
    <w:rsid w:val="00E06D9A"/>
    <w:rsid w:val="00E06DB3"/>
    <w:rsid w:val="00E06E71"/>
    <w:rsid w:val="00E0709E"/>
    <w:rsid w:val="00E07387"/>
    <w:rsid w:val="00E073D8"/>
    <w:rsid w:val="00E07770"/>
    <w:rsid w:val="00E07887"/>
    <w:rsid w:val="00E0794D"/>
    <w:rsid w:val="00E079DF"/>
    <w:rsid w:val="00E07AC3"/>
    <w:rsid w:val="00E07AEE"/>
    <w:rsid w:val="00E07B24"/>
    <w:rsid w:val="00E07C5F"/>
    <w:rsid w:val="00E07D2B"/>
    <w:rsid w:val="00E07D63"/>
    <w:rsid w:val="00E07F7B"/>
    <w:rsid w:val="00E07F95"/>
    <w:rsid w:val="00E100A5"/>
    <w:rsid w:val="00E1020D"/>
    <w:rsid w:val="00E10439"/>
    <w:rsid w:val="00E10484"/>
    <w:rsid w:val="00E10488"/>
    <w:rsid w:val="00E106BD"/>
    <w:rsid w:val="00E10730"/>
    <w:rsid w:val="00E107CA"/>
    <w:rsid w:val="00E10A1A"/>
    <w:rsid w:val="00E10BBA"/>
    <w:rsid w:val="00E10C57"/>
    <w:rsid w:val="00E10DE2"/>
    <w:rsid w:val="00E10DED"/>
    <w:rsid w:val="00E10E58"/>
    <w:rsid w:val="00E10F58"/>
    <w:rsid w:val="00E1103B"/>
    <w:rsid w:val="00E11115"/>
    <w:rsid w:val="00E111A5"/>
    <w:rsid w:val="00E111D8"/>
    <w:rsid w:val="00E11233"/>
    <w:rsid w:val="00E113D1"/>
    <w:rsid w:val="00E114B9"/>
    <w:rsid w:val="00E117C5"/>
    <w:rsid w:val="00E11997"/>
    <w:rsid w:val="00E119C6"/>
    <w:rsid w:val="00E11BCC"/>
    <w:rsid w:val="00E11C8A"/>
    <w:rsid w:val="00E11D35"/>
    <w:rsid w:val="00E11E58"/>
    <w:rsid w:val="00E12049"/>
    <w:rsid w:val="00E1210F"/>
    <w:rsid w:val="00E12163"/>
    <w:rsid w:val="00E1219C"/>
    <w:rsid w:val="00E124BB"/>
    <w:rsid w:val="00E12614"/>
    <w:rsid w:val="00E12698"/>
    <w:rsid w:val="00E1278B"/>
    <w:rsid w:val="00E12857"/>
    <w:rsid w:val="00E12C25"/>
    <w:rsid w:val="00E12D38"/>
    <w:rsid w:val="00E12E62"/>
    <w:rsid w:val="00E12F31"/>
    <w:rsid w:val="00E13095"/>
    <w:rsid w:val="00E130ED"/>
    <w:rsid w:val="00E13259"/>
    <w:rsid w:val="00E132FB"/>
    <w:rsid w:val="00E1340C"/>
    <w:rsid w:val="00E134FC"/>
    <w:rsid w:val="00E1350A"/>
    <w:rsid w:val="00E1377C"/>
    <w:rsid w:val="00E137C3"/>
    <w:rsid w:val="00E13841"/>
    <w:rsid w:val="00E13926"/>
    <w:rsid w:val="00E13C89"/>
    <w:rsid w:val="00E13E96"/>
    <w:rsid w:val="00E140A7"/>
    <w:rsid w:val="00E140AA"/>
    <w:rsid w:val="00E140E4"/>
    <w:rsid w:val="00E141EC"/>
    <w:rsid w:val="00E144C4"/>
    <w:rsid w:val="00E1478E"/>
    <w:rsid w:val="00E147AF"/>
    <w:rsid w:val="00E148BF"/>
    <w:rsid w:val="00E14953"/>
    <w:rsid w:val="00E14D5D"/>
    <w:rsid w:val="00E14EB3"/>
    <w:rsid w:val="00E152E8"/>
    <w:rsid w:val="00E15526"/>
    <w:rsid w:val="00E15860"/>
    <w:rsid w:val="00E15AC7"/>
    <w:rsid w:val="00E15BCD"/>
    <w:rsid w:val="00E15DCC"/>
    <w:rsid w:val="00E15F23"/>
    <w:rsid w:val="00E16034"/>
    <w:rsid w:val="00E160A1"/>
    <w:rsid w:val="00E16181"/>
    <w:rsid w:val="00E16184"/>
    <w:rsid w:val="00E161EA"/>
    <w:rsid w:val="00E1621B"/>
    <w:rsid w:val="00E1627A"/>
    <w:rsid w:val="00E16384"/>
    <w:rsid w:val="00E163D3"/>
    <w:rsid w:val="00E16436"/>
    <w:rsid w:val="00E1654B"/>
    <w:rsid w:val="00E16952"/>
    <w:rsid w:val="00E16D35"/>
    <w:rsid w:val="00E16F30"/>
    <w:rsid w:val="00E1701C"/>
    <w:rsid w:val="00E1706A"/>
    <w:rsid w:val="00E170A0"/>
    <w:rsid w:val="00E17300"/>
    <w:rsid w:val="00E173A4"/>
    <w:rsid w:val="00E173C7"/>
    <w:rsid w:val="00E1740C"/>
    <w:rsid w:val="00E17737"/>
    <w:rsid w:val="00E17839"/>
    <w:rsid w:val="00E17866"/>
    <w:rsid w:val="00E178BC"/>
    <w:rsid w:val="00E1797E"/>
    <w:rsid w:val="00E17A43"/>
    <w:rsid w:val="00E17AF3"/>
    <w:rsid w:val="00E17C55"/>
    <w:rsid w:val="00E17C71"/>
    <w:rsid w:val="00E17F3B"/>
    <w:rsid w:val="00E20217"/>
    <w:rsid w:val="00E2071F"/>
    <w:rsid w:val="00E20781"/>
    <w:rsid w:val="00E20978"/>
    <w:rsid w:val="00E20A98"/>
    <w:rsid w:val="00E20AD1"/>
    <w:rsid w:val="00E20ADA"/>
    <w:rsid w:val="00E20BFE"/>
    <w:rsid w:val="00E20E30"/>
    <w:rsid w:val="00E20E7A"/>
    <w:rsid w:val="00E2120A"/>
    <w:rsid w:val="00E21229"/>
    <w:rsid w:val="00E212B2"/>
    <w:rsid w:val="00E21326"/>
    <w:rsid w:val="00E215AE"/>
    <w:rsid w:val="00E215D7"/>
    <w:rsid w:val="00E219DF"/>
    <w:rsid w:val="00E219FA"/>
    <w:rsid w:val="00E21AB1"/>
    <w:rsid w:val="00E21AE2"/>
    <w:rsid w:val="00E21C76"/>
    <w:rsid w:val="00E21C97"/>
    <w:rsid w:val="00E21DBA"/>
    <w:rsid w:val="00E21E8B"/>
    <w:rsid w:val="00E21EDC"/>
    <w:rsid w:val="00E21EDD"/>
    <w:rsid w:val="00E2200D"/>
    <w:rsid w:val="00E2220F"/>
    <w:rsid w:val="00E2247A"/>
    <w:rsid w:val="00E224D3"/>
    <w:rsid w:val="00E224F7"/>
    <w:rsid w:val="00E225AD"/>
    <w:rsid w:val="00E22658"/>
    <w:rsid w:val="00E227D1"/>
    <w:rsid w:val="00E22A37"/>
    <w:rsid w:val="00E22BCB"/>
    <w:rsid w:val="00E22DAC"/>
    <w:rsid w:val="00E22DE9"/>
    <w:rsid w:val="00E22E0C"/>
    <w:rsid w:val="00E22EA9"/>
    <w:rsid w:val="00E22F67"/>
    <w:rsid w:val="00E22FF9"/>
    <w:rsid w:val="00E23039"/>
    <w:rsid w:val="00E232F9"/>
    <w:rsid w:val="00E2357D"/>
    <w:rsid w:val="00E235D5"/>
    <w:rsid w:val="00E23719"/>
    <w:rsid w:val="00E23726"/>
    <w:rsid w:val="00E23AE1"/>
    <w:rsid w:val="00E23C86"/>
    <w:rsid w:val="00E23E05"/>
    <w:rsid w:val="00E23E7A"/>
    <w:rsid w:val="00E23EE9"/>
    <w:rsid w:val="00E23FEA"/>
    <w:rsid w:val="00E24077"/>
    <w:rsid w:val="00E243DC"/>
    <w:rsid w:val="00E243DE"/>
    <w:rsid w:val="00E24687"/>
    <w:rsid w:val="00E24726"/>
    <w:rsid w:val="00E24803"/>
    <w:rsid w:val="00E24872"/>
    <w:rsid w:val="00E248FB"/>
    <w:rsid w:val="00E24917"/>
    <w:rsid w:val="00E24ADF"/>
    <w:rsid w:val="00E24D2E"/>
    <w:rsid w:val="00E24EC6"/>
    <w:rsid w:val="00E251D7"/>
    <w:rsid w:val="00E25500"/>
    <w:rsid w:val="00E2554B"/>
    <w:rsid w:val="00E255E3"/>
    <w:rsid w:val="00E25637"/>
    <w:rsid w:val="00E257BB"/>
    <w:rsid w:val="00E257ED"/>
    <w:rsid w:val="00E25825"/>
    <w:rsid w:val="00E2584E"/>
    <w:rsid w:val="00E25981"/>
    <w:rsid w:val="00E25A06"/>
    <w:rsid w:val="00E25A34"/>
    <w:rsid w:val="00E25B5B"/>
    <w:rsid w:val="00E25C0E"/>
    <w:rsid w:val="00E25CBA"/>
    <w:rsid w:val="00E25D46"/>
    <w:rsid w:val="00E25D92"/>
    <w:rsid w:val="00E26037"/>
    <w:rsid w:val="00E26039"/>
    <w:rsid w:val="00E26182"/>
    <w:rsid w:val="00E2621B"/>
    <w:rsid w:val="00E26231"/>
    <w:rsid w:val="00E2625C"/>
    <w:rsid w:val="00E2630C"/>
    <w:rsid w:val="00E26314"/>
    <w:rsid w:val="00E2631A"/>
    <w:rsid w:val="00E26355"/>
    <w:rsid w:val="00E2645F"/>
    <w:rsid w:val="00E264DB"/>
    <w:rsid w:val="00E265A2"/>
    <w:rsid w:val="00E265D4"/>
    <w:rsid w:val="00E26963"/>
    <w:rsid w:val="00E26B01"/>
    <w:rsid w:val="00E26CC8"/>
    <w:rsid w:val="00E26D1C"/>
    <w:rsid w:val="00E26D29"/>
    <w:rsid w:val="00E26EE1"/>
    <w:rsid w:val="00E26FC3"/>
    <w:rsid w:val="00E270C7"/>
    <w:rsid w:val="00E27104"/>
    <w:rsid w:val="00E2741C"/>
    <w:rsid w:val="00E27436"/>
    <w:rsid w:val="00E274CB"/>
    <w:rsid w:val="00E27598"/>
    <w:rsid w:val="00E275AF"/>
    <w:rsid w:val="00E27606"/>
    <w:rsid w:val="00E27648"/>
    <w:rsid w:val="00E27656"/>
    <w:rsid w:val="00E276BC"/>
    <w:rsid w:val="00E27778"/>
    <w:rsid w:val="00E278CE"/>
    <w:rsid w:val="00E278F6"/>
    <w:rsid w:val="00E27A48"/>
    <w:rsid w:val="00E27AC0"/>
    <w:rsid w:val="00E27B51"/>
    <w:rsid w:val="00E27BDA"/>
    <w:rsid w:val="00E27C3C"/>
    <w:rsid w:val="00E27DC1"/>
    <w:rsid w:val="00E27E77"/>
    <w:rsid w:val="00E30179"/>
    <w:rsid w:val="00E30205"/>
    <w:rsid w:val="00E30377"/>
    <w:rsid w:val="00E30459"/>
    <w:rsid w:val="00E304E3"/>
    <w:rsid w:val="00E30511"/>
    <w:rsid w:val="00E3095F"/>
    <w:rsid w:val="00E30A2B"/>
    <w:rsid w:val="00E30B9B"/>
    <w:rsid w:val="00E30C36"/>
    <w:rsid w:val="00E30F3C"/>
    <w:rsid w:val="00E31108"/>
    <w:rsid w:val="00E31140"/>
    <w:rsid w:val="00E311A3"/>
    <w:rsid w:val="00E31373"/>
    <w:rsid w:val="00E313C6"/>
    <w:rsid w:val="00E31425"/>
    <w:rsid w:val="00E314FB"/>
    <w:rsid w:val="00E3153A"/>
    <w:rsid w:val="00E3153B"/>
    <w:rsid w:val="00E3165D"/>
    <w:rsid w:val="00E31A16"/>
    <w:rsid w:val="00E31AA6"/>
    <w:rsid w:val="00E31AEE"/>
    <w:rsid w:val="00E31B6F"/>
    <w:rsid w:val="00E31CB5"/>
    <w:rsid w:val="00E31E3F"/>
    <w:rsid w:val="00E31EB7"/>
    <w:rsid w:val="00E31EE7"/>
    <w:rsid w:val="00E32092"/>
    <w:rsid w:val="00E3214E"/>
    <w:rsid w:val="00E32160"/>
    <w:rsid w:val="00E322B1"/>
    <w:rsid w:val="00E32396"/>
    <w:rsid w:val="00E324AC"/>
    <w:rsid w:val="00E325BA"/>
    <w:rsid w:val="00E32680"/>
    <w:rsid w:val="00E3275D"/>
    <w:rsid w:val="00E327CA"/>
    <w:rsid w:val="00E3295A"/>
    <w:rsid w:val="00E32A15"/>
    <w:rsid w:val="00E32CCB"/>
    <w:rsid w:val="00E32F7C"/>
    <w:rsid w:val="00E32F8A"/>
    <w:rsid w:val="00E332B2"/>
    <w:rsid w:val="00E33498"/>
    <w:rsid w:val="00E33571"/>
    <w:rsid w:val="00E33639"/>
    <w:rsid w:val="00E338AC"/>
    <w:rsid w:val="00E33A07"/>
    <w:rsid w:val="00E33A90"/>
    <w:rsid w:val="00E33B5F"/>
    <w:rsid w:val="00E33EB7"/>
    <w:rsid w:val="00E33F0B"/>
    <w:rsid w:val="00E33FE7"/>
    <w:rsid w:val="00E3400A"/>
    <w:rsid w:val="00E34061"/>
    <w:rsid w:val="00E341DA"/>
    <w:rsid w:val="00E34392"/>
    <w:rsid w:val="00E3454E"/>
    <w:rsid w:val="00E34559"/>
    <w:rsid w:val="00E345A4"/>
    <w:rsid w:val="00E345BA"/>
    <w:rsid w:val="00E34943"/>
    <w:rsid w:val="00E34BC4"/>
    <w:rsid w:val="00E34C21"/>
    <w:rsid w:val="00E34CB8"/>
    <w:rsid w:val="00E34D27"/>
    <w:rsid w:val="00E34FC6"/>
    <w:rsid w:val="00E35128"/>
    <w:rsid w:val="00E3518B"/>
    <w:rsid w:val="00E3530B"/>
    <w:rsid w:val="00E35361"/>
    <w:rsid w:val="00E35454"/>
    <w:rsid w:val="00E35643"/>
    <w:rsid w:val="00E35848"/>
    <w:rsid w:val="00E359EC"/>
    <w:rsid w:val="00E35A35"/>
    <w:rsid w:val="00E35D22"/>
    <w:rsid w:val="00E35D76"/>
    <w:rsid w:val="00E35DBC"/>
    <w:rsid w:val="00E35E59"/>
    <w:rsid w:val="00E3604F"/>
    <w:rsid w:val="00E36315"/>
    <w:rsid w:val="00E36361"/>
    <w:rsid w:val="00E3656E"/>
    <w:rsid w:val="00E3657E"/>
    <w:rsid w:val="00E366E1"/>
    <w:rsid w:val="00E367A2"/>
    <w:rsid w:val="00E3688D"/>
    <w:rsid w:val="00E36942"/>
    <w:rsid w:val="00E36971"/>
    <w:rsid w:val="00E369C1"/>
    <w:rsid w:val="00E36A14"/>
    <w:rsid w:val="00E36B4D"/>
    <w:rsid w:val="00E36C55"/>
    <w:rsid w:val="00E36CA9"/>
    <w:rsid w:val="00E36D32"/>
    <w:rsid w:val="00E36D43"/>
    <w:rsid w:val="00E36F3B"/>
    <w:rsid w:val="00E3717B"/>
    <w:rsid w:val="00E372B0"/>
    <w:rsid w:val="00E37505"/>
    <w:rsid w:val="00E37587"/>
    <w:rsid w:val="00E375F3"/>
    <w:rsid w:val="00E3765D"/>
    <w:rsid w:val="00E37665"/>
    <w:rsid w:val="00E377F4"/>
    <w:rsid w:val="00E37CD5"/>
    <w:rsid w:val="00E37DA9"/>
    <w:rsid w:val="00E37DB2"/>
    <w:rsid w:val="00E37DB8"/>
    <w:rsid w:val="00E4001B"/>
    <w:rsid w:val="00E4007C"/>
    <w:rsid w:val="00E401ED"/>
    <w:rsid w:val="00E4020F"/>
    <w:rsid w:val="00E4022A"/>
    <w:rsid w:val="00E40396"/>
    <w:rsid w:val="00E4056A"/>
    <w:rsid w:val="00E4076B"/>
    <w:rsid w:val="00E407FC"/>
    <w:rsid w:val="00E40A9C"/>
    <w:rsid w:val="00E40B7D"/>
    <w:rsid w:val="00E40E9A"/>
    <w:rsid w:val="00E410EF"/>
    <w:rsid w:val="00E41322"/>
    <w:rsid w:val="00E41327"/>
    <w:rsid w:val="00E414AA"/>
    <w:rsid w:val="00E414E1"/>
    <w:rsid w:val="00E41527"/>
    <w:rsid w:val="00E4168A"/>
    <w:rsid w:val="00E4172F"/>
    <w:rsid w:val="00E417D1"/>
    <w:rsid w:val="00E417E0"/>
    <w:rsid w:val="00E418D5"/>
    <w:rsid w:val="00E419F7"/>
    <w:rsid w:val="00E41A0E"/>
    <w:rsid w:val="00E41B19"/>
    <w:rsid w:val="00E41DEF"/>
    <w:rsid w:val="00E420AE"/>
    <w:rsid w:val="00E422E4"/>
    <w:rsid w:val="00E4246B"/>
    <w:rsid w:val="00E42502"/>
    <w:rsid w:val="00E4258D"/>
    <w:rsid w:val="00E42612"/>
    <w:rsid w:val="00E426D1"/>
    <w:rsid w:val="00E42703"/>
    <w:rsid w:val="00E42732"/>
    <w:rsid w:val="00E427D3"/>
    <w:rsid w:val="00E42C19"/>
    <w:rsid w:val="00E42CAD"/>
    <w:rsid w:val="00E42E4D"/>
    <w:rsid w:val="00E42ED0"/>
    <w:rsid w:val="00E43159"/>
    <w:rsid w:val="00E4332E"/>
    <w:rsid w:val="00E436A5"/>
    <w:rsid w:val="00E43850"/>
    <w:rsid w:val="00E43876"/>
    <w:rsid w:val="00E439A1"/>
    <w:rsid w:val="00E439E6"/>
    <w:rsid w:val="00E43B3E"/>
    <w:rsid w:val="00E43CEC"/>
    <w:rsid w:val="00E43D38"/>
    <w:rsid w:val="00E43D45"/>
    <w:rsid w:val="00E43E99"/>
    <w:rsid w:val="00E43F88"/>
    <w:rsid w:val="00E43F98"/>
    <w:rsid w:val="00E44171"/>
    <w:rsid w:val="00E44374"/>
    <w:rsid w:val="00E444A7"/>
    <w:rsid w:val="00E445C5"/>
    <w:rsid w:val="00E44607"/>
    <w:rsid w:val="00E448A2"/>
    <w:rsid w:val="00E449AC"/>
    <w:rsid w:val="00E449C2"/>
    <w:rsid w:val="00E449CF"/>
    <w:rsid w:val="00E44A7B"/>
    <w:rsid w:val="00E44AA2"/>
    <w:rsid w:val="00E44CAE"/>
    <w:rsid w:val="00E44D05"/>
    <w:rsid w:val="00E44D08"/>
    <w:rsid w:val="00E44D41"/>
    <w:rsid w:val="00E45069"/>
    <w:rsid w:val="00E45130"/>
    <w:rsid w:val="00E451CB"/>
    <w:rsid w:val="00E45491"/>
    <w:rsid w:val="00E45765"/>
    <w:rsid w:val="00E4577B"/>
    <w:rsid w:val="00E45870"/>
    <w:rsid w:val="00E45B52"/>
    <w:rsid w:val="00E45CF3"/>
    <w:rsid w:val="00E45E69"/>
    <w:rsid w:val="00E45FE7"/>
    <w:rsid w:val="00E4600A"/>
    <w:rsid w:val="00E46083"/>
    <w:rsid w:val="00E4610E"/>
    <w:rsid w:val="00E4626B"/>
    <w:rsid w:val="00E46302"/>
    <w:rsid w:val="00E4670B"/>
    <w:rsid w:val="00E46843"/>
    <w:rsid w:val="00E46971"/>
    <w:rsid w:val="00E46A0C"/>
    <w:rsid w:val="00E46C41"/>
    <w:rsid w:val="00E46CF8"/>
    <w:rsid w:val="00E46D23"/>
    <w:rsid w:val="00E46F08"/>
    <w:rsid w:val="00E46F87"/>
    <w:rsid w:val="00E47034"/>
    <w:rsid w:val="00E47049"/>
    <w:rsid w:val="00E4731F"/>
    <w:rsid w:val="00E47458"/>
    <w:rsid w:val="00E474CC"/>
    <w:rsid w:val="00E474F7"/>
    <w:rsid w:val="00E478B7"/>
    <w:rsid w:val="00E47993"/>
    <w:rsid w:val="00E47B0D"/>
    <w:rsid w:val="00E47B44"/>
    <w:rsid w:val="00E47CC8"/>
    <w:rsid w:val="00E50066"/>
    <w:rsid w:val="00E5019B"/>
    <w:rsid w:val="00E50232"/>
    <w:rsid w:val="00E50257"/>
    <w:rsid w:val="00E50259"/>
    <w:rsid w:val="00E5026A"/>
    <w:rsid w:val="00E50414"/>
    <w:rsid w:val="00E50743"/>
    <w:rsid w:val="00E50917"/>
    <w:rsid w:val="00E50A84"/>
    <w:rsid w:val="00E50C39"/>
    <w:rsid w:val="00E50C52"/>
    <w:rsid w:val="00E50C6D"/>
    <w:rsid w:val="00E50F29"/>
    <w:rsid w:val="00E50FA6"/>
    <w:rsid w:val="00E50FF7"/>
    <w:rsid w:val="00E5105D"/>
    <w:rsid w:val="00E51132"/>
    <w:rsid w:val="00E511BE"/>
    <w:rsid w:val="00E51352"/>
    <w:rsid w:val="00E51423"/>
    <w:rsid w:val="00E51446"/>
    <w:rsid w:val="00E514A4"/>
    <w:rsid w:val="00E5172D"/>
    <w:rsid w:val="00E517C3"/>
    <w:rsid w:val="00E51926"/>
    <w:rsid w:val="00E51A8C"/>
    <w:rsid w:val="00E51B5C"/>
    <w:rsid w:val="00E51BE4"/>
    <w:rsid w:val="00E51C87"/>
    <w:rsid w:val="00E51E4B"/>
    <w:rsid w:val="00E51E68"/>
    <w:rsid w:val="00E51F55"/>
    <w:rsid w:val="00E51F5B"/>
    <w:rsid w:val="00E521FC"/>
    <w:rsid w:val="00E5241F"/>
    <w:rsid w:val="00E52446"/>
    <w:rsid w:val="00E524CB"/>
    <w:rsid w:val="00E524F2"/>
    <w:rsid w:val="00E525CF"/>
    <w:rsid w:val="00E527E8"/>
    <w:rsid w:val="00E52AF8"/>
    <w:rsid w:val="00E52D3E"/>
    <w:rsid w:val="00E52FE1"/>
    <w:rsid w:val="00E531C8"/>
    <w:rsid w:val="00E531ED"/>
    <w:rsid w:val="00E53455"/>
    <w:rsid w:val="00E5346C"/>
    <w:rsid w:val="00E5362F"/>
    <w:rsid w:val="00E536BF"/>
    <w:rsid w:val="00E5376C"/>
    <w:rsid w:val="00E53B1D"/>
    <w:rsid w:val="00E53B9D"/>
    <w:rsid w:val="00E53C66"/>
    <w:rsid w:val="00E53CF0"/>
    <w:rsid w:val="00E53D38"/>
    <w:rsid w:val="00E53E74"/>
    <w:rsid w:val="00E53E93"/>
    <w:rsid w:val="00E5400A"/>
    <w:rsid w:val="00E541CC"/>
    <w:rsid w:val="00E54247"/>
    <w:rsid w:val="00E542C0"/>
    <w:rsid w:val="00E545B0"/>
    <w:rsid w:val="00E54618"/>
    <w:rsid w:val="00E5473B"/>
    <w:rsid w:val="00E547DC"/>
    <w:rsid w:val="00E5488D"/>
    <w:rsid w:val="00E548BC"/>
    <w:rsid w:val="00E548C1"/>
    <w:rsid w:val="00E54904"/>
    <w:rsid w:val="00E54C4C"/>
    <w:rsid w:val="00E54CEC"/>
    <w:rsid w:val="00E54DDC"/>
    <w:rsid w:val="00E5505F"/>
    <w:rsid w:val="00E550B0"/>
    <w:rsid w:val="00E551FF"/>
    <w:rsid w:val="00E55331"/>
    <w:rsid w:val="00E556AC"/>
    <w:rsid w:val="00E557E0"/>
    <w:rsid w:val="00E55978"/>
    <w:rsid w:val="00E55A5B"/>
    <w:rsid w:val="00E55A8C"/>
    <w:rsid w:val="00E55AEC"/>
    <w:rsid w:val="00E55EF4"/>
    <w:rsid w:val="00E55FBB"/>
    <w:rsid w:val="00E560AD"/>
    <w:rsid w:val="00E561BD"/>
    <w:rsid w:val="00E561DB"/>
    <w:rsid w:val="00E561E3"/>
    <w:rsid w:val="00E562AD"/>
    <w:rsid w:val="00E56301"/>
    <w:rsid w:val="00E5634B"/>
    <w:rsid w:val="00E5636E"/>
    <w:rsid w:val="00E56571"/>
    <w:rsid w:val="00E56582"/>
    <w:rsid w:val="00E566C5"/>
    <w:rsid w:val="00E56732"/>
    <w:rsid w:val="00E56798"/>
    <w:rsid w:val="00E567B2"/>
    <w:rsid w:val="00E568CA"/>
    <w:rsid w:val="00E56958"/>
    <w:rsid w:val="00E569C1"/>
    <w:rsid w:val="00E56A8D"/>
    <w:rsid w:val="00E56A95"/>
    <w:rsid w:val="00E56C6A"/>
    <w:rsid w:val="00E56E22"/>
    <w:rsid w:val="00E56FFE"/>
    <w:rsid w:val="00E5705A"/>
    <w:rsid w:val="00E57157"/>
    <w:rsid w:val="00E574C4"/>
    <w:rsid w:val="00E576F4"/>
    <w:rsid w:val="00E576FA"/>
    <w:rsid w:val="00E57701"/>
    <w:rsid w:val="00E577CE"/>
    <w:rsid w:val="00E577E0"/>
    <w:rsid w:val="00E57858"/>
    <w:rsid w:val="00E57904"/>
    <w:rsid w:val="00E579F4"/>
    <w:rsid w:val="00E57B72"/>
    <w:rsid w:val="00E57BDD"/>
    <w:rsid w:val="00E57D4F"/>
    <w:rsid w:val="00E57D7C"/>
    <w:rsid w:val="00E57E78"/>
    <w:rsid w:val="00E57EF9"/>
    <w:rsid w:val="00E57FC1"/>
    <w:rsid w:val="00E57FF2"/>
    <w:rsid w:val="00E6000B"/>
    <w:rsid w:val="00E60189"/>
    <w:rsid w:val="00E604B5"/>
    <w:rsid w:val="00E605D3"/>
    <w:rsid w:val="00E605EC"/>
    <w:rsid w:val="00E6098D"/>
    <w:rsid w:val="00E60B38"/>
    <w:rsid w:val="00E60D02"/>
    <w:rsid w:val="00E60F0B"/>
    <w:rsid w:val="00E60F12"/>
    <w:rsid w:val="00E61120"/>
    <w:rsid w:val="00E6119D"/>
    <w:rsid w:val="00E6132B"/>
    <w:rsid w:val="00E614B4"/>
    <w:rsid w:val="00E6158C"/>
    <w:rsid w:val="00E61972"/>
    <w:rsid w:val="00E61A33"/>
    <w:rsid w:val="00E61BE3"/>
    <w:rsid w:val="00E61C19"/>
    <w:rsid w:val="00E61EC0"/>
    <w:rsid w:val="00E61F1E"/>
    <w:rsid w:val="00E6213D"/>
    <w:rsid w:val="00E622F6"/>
    <w:rsid w:val="00E623D1"/>
    <w:rsid w:val="00E6243C"/>
    <w:rsid w:val="00E62475"/>
    <w:rsid w:val="00E62993"/>
    <w:rsid w:val="00E62A50"/>
    <w:rsid w:val="00E62B9F"/>
    <w:rsid w:val="00E62BF8"/>
    <w:rsid w:val="00E62C7B"/>
    <w:rsid w:val="00E62D1C"/>
    <w:rsid w:val="00E62DEC"/>
    <w:rsid w:val="00E62E7C"/>
    <w:rsid w:val="00E62F3F"/>
    <w:rsid w:val="00E62FDB"/>
    <w:rsid w:val="00E63033"/>
    <w:rsid w:val="00E63317"/>
    <w:rsid w:val="00E63318"/>
    <w:rsid w:val="00E63533"/>
    <w:rsid w:val="00E63882"/>
    <w:rsid w:val="00E638C6"/>
    <w:rsid w:val="00E63B11"/>
    <w:rsid w:val="00E63CFA"/>
    <w:rsid w:val="00E63E80"/>
    <w:rsid w:val="00E63F17"/>
    <w:rsid w:val="00E6404A"/>
    <w:rsid w:val="00E6404D"/>
    <w:rsid w:val="00E6474F"/>
    <w:rsid w:val="00E647FC"/>
    <w:rsid w:val="00E648FA"/>
    <w:rsid w:val="00E649A9"/>
    <w:rsid w:val="00E64A4C"/>
    <w:rsid w:val="00E64A98"/>
    <w:rsid w:val="00E64D65"/>
    <w:rsid w:val="00E64D89"/>
    <w:rsid w:val="00E64EC9"/>
    <w:rsid w:val="00E64F38"/>
    <w:rsid w:val="00E64F9D"/>
    <w:rsid w:val="00E6504B"/>
    <w:rsid w:val="00E650D1"/>
    <w:rsid w:val="00E6510B"/>
    <w:rsid w:val="00E65201"/>
    <w:rsid w:val="00E6521F"/>
    <w:rsid w:val="00E652A6"/>
    <w:rsid w:val="00E653A8"/>
    <w:rsid w:val="00E6555D"/>
    <w:rsid w:val="00E656DD"/>
    <w:rsid w:val="00E65856"/>
    <w:rsid w:val="00E658FA"/>
    <w:rsid w:val="00E65F71"/>
    <w:rsid w:val="00E6620B"/>
    <w:rsid w:val="00E66222"/>
    <w:rsid w:val="00E663D5"/>
    <w:rsid w:val="00E66473"/>
    <w:rsid w:val="00E66511"/>
    <w:rsid w:val="00E66532"/>
    <w:rsid w:val="00E66550"/>
    <w:rsid w:val="00E66593"/>
    <w:rsid w:val="00E6686B"/>
    <w:rsid w:val="00E6694A"/>
    <w:rsid w:val="00E669C2"/>
    <w:rsid w:val="00E66CAD"/>
    <w:rsid w:val="00E66D39"/>
    <w:rsid w:val="00E66D44"/>
    <w:rsid w:val="00E66F15"/>
    <w:rsid w:val="00E66F70"/>
    <w:rsid w:val="00E67420"/>
    <w:rsid w:val="00E674C5"/>
    <w:rsid w:val="00E674FA"/>
    <w:rsid w:val="00E6768D"/>
    <w:rsid w:val="00E67976"/>
    <w:rsid w:val="00E67994"/>
    <w:rsid w:val="00E67E2D"/>
    <w:rsid w:val="00E67E47"/>
    <w:rsid w:val="00E67F0C"/>
    <w:rsid w:val="00E67F47"/>
    <w:rsid w:val="00E7000A"/>
    <w:rsid w:val="00E70035"/>
    <w:rsid w:val="00E700A2"/>
    <w:rsid w:val="00E70433"/>
    <w:rsid w:val="00E7044C"/>
    <w:rsid w:val="00E704F6"/>
    <w:rsid w:val="00E7050D"/>
    <w:rsid w:val="00E705D3"/>
    <w:rsid w:val="00E7067D"/>
    <w:rsid w:val="00E7074C"/>
    <w:rsid w:val="00E707CF"/>
    <w:rsid w:val="00E709B7"/>
    <w:rsid w:val="00E70AE2"/>
    <w:rsid w:val="00E70D49"/>
    <w:rsid w:val="00E70E11"/>
    <w:rsid w:val="00E70E97"/>
    <w:rsid w:val="00E70EC4"/>
    <w:rsid w:val="00E70F63"/>
    <w:rsid w:val="00E71144"/>
    <w:rsid w:val="00E71247"/>
    <w:rsid w:val="00E712EB"/>
    <w:rsid w:val="00E71483"/>
    <w:rsid w:val="00E7159F"/>
    <w:rsid w:val="00E715F7"/>
    <w:rsid w:val="00E715FC"/>
    <w:rsid w:val="00E716FE"/>
    <w:rsid w:val="00E71737"/>
    <w:rsid w:val="00E7182A"/>
    <w:rsid w:val="00E71929"/>
    <w:rsid w:val="00E71A33"/>
    <w:rsid w:val="00E71A70"/>
    <w:rsid w:val="00E71BB2"/>
    <w:rsid w:val="00E71D0F"/>
    <w:rsid w:val="00E71E90"/>
    <w:rsid w:val="00E71E98"/>
    <w:rsid w:val="00E71EDE"/>
    <w:rsid w:val="00E7204A"/>
    <w:rsid w:val="00E72059"/>
    <w:rsid w:val="00E72405"/>
    <w:rsid w:val="00E72797"/>
    <w:rsid w:val="00E72830"/>
    <w:rsid w:val="00E72A42"/>
    <w:rsid w:val="00E72B83"/>
    <w:rsid w:val="00E72CD0"/>
    <w:rsid w:val="00E72F9B"/>
    <w:rsid w:val="00E72FE1"/>
    <w:rsid w:val="00E73053"/>
    <w:rsid w:val="00E730F0"/>
    <w:rsid w:val="00E73116"/>
    <w:rsid w:val="00E731E4"/>
    <w:rsid w:val="00E7327E"/>
    <w:rsid w:val="00E7346D"/>
    <w:rsid w:val="00E7388F"/>
    <w:rsid w:val="00E7389F"/>
    <w:rsid w:val="00E73A1A"/>
    <w:rsid w:val="00E73AB2"/>
    <w:rsid w:val="00E73EB4"/>
    <w:rsid w:val="00E7407A"/>
    <w:rsid w:val="00E74131"/>
    <w:rsid w:val="00E74156"/>
    <w:rsid w:val="00E7425F"/>
    <w:rsid w:val="00E742D2"/>
    <w:rsid w:val="00E74391"/>
    <w:rsid w:val="00E743F6"/>
    <w:rsid w:val="00E74409"/>
    <w:rsid w:val="00E746EE"/>
    <w:rsid w:val="00E74829"/>
    <w:rsid w:val="00E74A99"/>
    <w:rsid w:val="00E74BF6"/>
    <w:rsid w:val="00E74D78"/>
    <w:rsid w:val="00E74E67"/>
    <w:rsid w:val="00E74FC0"/>
    <w:rsid w:val="00E7500D"/>
    <w:rsid w:val="00E7517B"/>
    <w:rsid w:val="00E751FD"/>
    <w:rsid w:val="00E75260"/>
    <w:rsid w:val="00E752B1"/>
    <w:rsid w:val="00E75399"/>
    <w:rsid w:val="00E756EC"/>
    <w:rsid w:val="00E759E5"/>
    <w:rsid w:val="00E75AC3"/>
    <w:rsid w:val="00E75C98"/>
    <w:rsid w:val="00E75D9F"/>
    <w:rsid w:val="00E75EF8"/>
    <w:rsid w:val="00E7648F"/>
    <w:rsid w:val="00E76532"/>
    <w:rsid w:val="00E766CA"/>
    <w:rsid w:val="00E76755"/>
    <w:rsid w:val="00E76829"/>
    <w:rsid w:val="00E76837"/>
    <w:rsid w:val="00E76860"/>
    <w:rsid w:val="00E768C2"/>
    <w:rsid w:val="00E76A1B"/>
    <w:rsid w:val="00E76AD1"/>
    <w:rsid w:val="00E775F9"/>
    <w:rsid w:val="00E77612"/>
    <w:rsid w:val="00E77724"/>
    <w:rsid w:val="00E77B97"/>
    <w:rsid w:val="00E77CF0"/>
    <w:rsid w:val="00E77E2F"/>
    <w:rsid w:val="00E77F54"/>
    <w:rsid w:val="00E77FD6"/>
    <w:rsid w:val="00E77FE9"/>
    <w:rsid w:val="00E80186"/>
    <w:rsid w:val="00E80317"/>
    <w:rsid w:val="00E80487"/>
    <w:rsid w:val="00E804AB"/>
    <w:rsid w:val="00E80912"/>
    <w:rsid w:val="00E80C0B"/>
    <w:rsid w:val="00E80CE8"/>
    <w:rsid w:val="00E80D3F"/>
    <w:rsid w:val="00E80DEC"/>
    <w:rsid w:val="00E8114D"/>
    <w:rsid w:val="00E81215"/>
    <w:rsid w:val="00E81315"/>
    <w:rsid w:val="00E8146E"/>
    <w:rsid w:val="00E814AD"/>
    <w:rsid w:val="00E815B7"/>
    <w:rsid w:val="00E817DD"/>
    <w:rsid w:val="00E81800"/>
    <w:rsid w:val="00E81947"/>
    <w:rsid w:val="00E81A3F"/>
    <w:rsid w:val="00E81ABD"/>
    <w:rsid w:val="00E81BED"/>
    <w:rsid w:val="00E81C0A"/>
    <w:rsid w:val="00E81DDB"/>
    <w:rsid w:val="00E81FBE"/>
    <w:rsid w:val="00E8209B"/>
    <w:rsid w:val="00E820DB"/>
    <w:rsid w:val="00E82161"/>
    <w:rsid w:val="00E82164"/>
    <w:rsid w:val="00E82218"/>
    <w:rsid w:val="00E82455"/>
    <w:rsid w:val="00E8269D"/>
    <w:rsid w:val="00E826AE"/>
    <w:rsid w:val="00E826DA"/>
    <w:rsid w:val="00E828A0"/>
    <w:rsid w:val="00E82947"/>
    <w:rsid w:val="00E82C44"/>
    <w:rsid w:val="00E82DC1"/>
    <w:rsid w:val="00E82E72"/>
    <w:rsid w:val="00E83062"/>
    <w:rsid w:val="00E83231"/>
    <w:rsid w:val="00E83B2B"/>
    <w:rsid w:val="00E83CD0"/>
    <w:rsid w:val="00E83D3B"/>
    <w:rsid w:val="00E83DED"/>
    <w:rsid w:val="00E83EA3"/>
    <w:rsid w:val="00E83EAB"/>
    <w:rsid w:val="00E83EFE"/>
    <w:rsid w:val="00E8410E"/>
    <w:rsid w:val="00E84117"/>
    <w:rsid w:val="00E84222"/>
    <w:rsid w:val="00E8426F"/>
    <w:rsid w:val="00E8442B"/>
    <w:rsid w:val="00E845C5"/>
    <w:rsid w:val="00E8462C"/>
    <w:rsid w:val="00E846CE"/>
    <w:rsid w:val="00E846D3"/>
    <w:rsid w:val="00E8476C"/>
    <w:rsid w:val="00E848B3"/>
    <w:rsid w:val="00E8492A"/>
    <w:rsid w:val="00E84951"/>
    <w:rsid w:val="00E849B1"/>
    <w:rsid w:val="00E849BE"/>
    <w:rsid w:val="00E84A01"/>
    <w:rsid w:val="00E84CE8"/>
    <w:rsid w:val="00E84D12"/>
    <w:rsid w:val="00E84FE1"/>
    <w:rsid w:val="00E853EA"/>
    <w:rsid w:val="00E85678"/>
    <w:rsid w:val="00E856FD"/>
    <w:rsid w:val="00E85A09"/>
    <w:rsid w:val="00E85B17"/>
    <w:rsid w:val="00E85E8F"/>
    <w:rsid w:val="00E861AC"/>
    <w:rsid w:val="00E8664B"/>
    <w:rsid w:val="00E86681"/>
    <w:rsid w:val="00E86935"/>
    <w:rsid w:val="00E86A4A"/>
    <w:rsid w:val="00E86EC2"/>
    <w:rsid w:val="00E86F73"/>
    <w:rsid w:val="00E86FFE"/>
    <w:rsid w:val="00E873D0"/>
    <w:rsid w:val="00E87450"/>
    <w:rsid w:val="00E87463"/>
    <w:rsid w:val="00E87590"/>
    <w:rsid w:val="00E87655"/>
    <w:rsid w:val="00E8770A"/>
    <w:rsid w:val="00E87761"/>
    <w:rsid w:val="00E8780A"/>
    <w:rsid w:val="00E87960"/>
    <w:rsid w:val="00E87A44"/>
    <w:rsid w:val="00E87D6E"/>
    <w:rsid w:val="00E87D97"/>
    <w:rsid w:val="00E90426"/>
    <w:rsid w:val="00E90583"/>
    <w:rsid w:val="00E90711"/>
    <w:rsid w:val="00E90717"/>
    <w:rsid w:val="00E907DE"/>
    <w:rsid w:val="00E90A10"/>
    <w:rsid w:val="00E90A1D"/>
    <w:rsid w:val="00E90B30"/>
    <w:rsid w:val="00E90C46"/>
    <w:rsid w:val="00E910C5"/>
    <w:rsid w:val="00E91278"/>
    <w:rsid w:val="00E914F8"/>
    <w:rsid w:val="00E916AE"/>
    <w:rsid w:val="00E9181A"/>
    <w:rsid w:val="00E91840"/>
    <w:rsid w:val="00E918A5"/>
    <w:rsid w:val="00E918E4"/>
    <w:rsid w:val="00E918E6"/>
    <w:rsid w:val="00E91920"/>
    <w:rsid w:val="00E9192F"/>
    <w:rsid w:val="00E919DE"/>
    <w:rsid w:val="00E91A02"/>
    <w:rsid w:val="00E91A0D"/>
    <w:rsid w:val="00E91A5F"/>
    <w:rsid w:val="00E91C73"/>
    <w:rsid w:val="00E91D6A"/>
    <w:rsid w:val="00E91F2D"/>
    <w:rsid w:val="00E920E2"/>
    <w:rsid w:val="00E920E9"/>
    <w:rsid w:val="00E920EF"/>
    <w:rsid w:val="00E9220A"/>
    <w:rsid w:val="00E9223E"/>
    <w:rsid w:val="00E9224D"/>
    <w:rsid w:val="00E9226D"/>
    <w:rsid w:val="00E922A3"/>
    <w:rsid w:val="00E922AF"/>
    <w:rsid w:val="00E92375"/>
    <w:rsid w:val="00E92904"/>
    <w:rsid w:val="00E929B6"/>
    <w:rsid w:val="00E92ACE"/>
    <w:rsid w:val="00E92C44"/>
    <w:rsid w:val="00E92CDF"/>
    <w:rsid w:val="00E92D27"/>
    <w:rsid w:val="00E92DF6"/>
    <w:rsid w:val="00E92F6C"/>
    <w:rsid w:val="00E92FFB"/>
    <w:rsid w:val="00E930D6"/>
    <w:rsid w:val="00E931AF"/>
    <w:rsid w:val="00E932A1"/>
    <w:rsid w:val="00E932EE"/>
    <w:rsid w:val="00E932F2"/>
    <w:rsid w:val="00E93393"/>
    <w:rsid w:val="00E9344E"/>
    <w:rsid w:val="00E9350A"/>
    <w:rsid w:val="00E9361C"/>
    <w:rsid w:val="00E93637"/>
    <w:rsid w:val="00E93886"/>
    <w:rsid w:val="00E939CD"/>
    <w:rsid w:val="00E93CB2"/>
    <w:rsid w:val="00E93F0C"/>
    <w:rsid w:val="00E94008"/>
    <w:rsid w:val="00E94051"/>
    <w:rsid w:val="00E94219"/>
    <w:rsid w:val="00E9421E"/>
    <w:rsid w:val="00E9442B"/>
    <w:rsid w:val="00E94455"/>
    <w:rsid w:val="00E944B7"/>
    <w:rsid w:val="00E9468C"/>
    <w:rsid w:val="00E946D3"/>
    <w:rsid w:val="00E946F8"/>
    <w:rsid w:val="00E9471B"/>
    <w:rsid w:val="00E947AE"/>
    <w:rsid w:val="00E948DE"/>
    <w:rsid w:val="00E94A57"/>
    <w:rsid w:val="00E94B67"/>
    <w:rsid w:val="00E94B9D"/>
    <w:rsid w:val="00E94BAF"/>
    <w:rsid w:val="00E94CF3"/>
    <w:rsid w:val="00E94D30"/>
    <w:rsid w:val="00E94D86"/>
    <w:rsid w:val="00E94E16"/>
    <w:rsid w:val="00E94E6A"/>
    <w:rsid w:val="00E94F7B"/>
    <w:rsid w:val="00E9501E"/>
    <w:rsid w:val="00E950DF"/>
    <w:rsid w:val="00E95347"/>
    <w:rsid w:val="00E953BD"/>
    <w:rsid w:val="00E95648"/>
    <w:rsid w:val="00E956C0"/>
    <w:rsid w:val="00E956D4"/>
    <w:rsid w:val="00E95738"/>
    <w:rsid w:val="00E9574E"/>
    <w:rsid w:val="00E958FE"/>
    <w:rsid w:val="00E95B71"/>
    <w:rsid w:val="00E95C62"/>
    <w:rsid w:val="00E95C6E"/>
    <w:rsid w:val="00E95FDE"/>
    <w:rsid w:val="00E96011"/>
    <w:rsid w:val="00E96038"/>
    <w:rsid w:val="00E96225"/>
    <w:rsid w:val="00E965C3"/>
    <w:rsid w:val="00E96602"/>
    <w:rsid w:val="00E96679"/>
    <w:rsid w:val="00E9677D"/>
    <w:rsid w:val="00E969BE"/>
    <w:rsid w:val="00E96C94"/>
    <w:rsid w:val="00E96E51"/>
    <w:rsid w:val="00E96F69"/>
    <w:rsid w:val="00E9706A"/>
    <w:rsid w:val="00E9708B"/>
    <w:rsid w:val="00E9710D"/>
    <w:rsid w:val="00E9726E"/>
    <w:rsid w:val="00E97317"/>
    <w:rsid w:val="00E9761E"/>
    <w:rsid w:val="00E9780C"/>
    <w:rsid w:val="00E97C26"/>
    <w:rsid w:val="00E97FD3"/>
    <w:rsid w:val="00E97FED"/>
    <w:rsid w:val="00EA01F6"/>
    <w:rsid w:val="00EA034B"/>
    <w:rsid w:val="00EA03CB"/>
    <w:rsid w:val="00EA04FA"/>
    <w:rsid w:val="00EA066C"/>
    <w:rsid w:val="00EA0722"/>
    <w:rsid w:val="00EA0768"/>
    <w:rsid w:val="00EA0A17"/>
    <w:rsid w:val="00EA0B19"/>
    <w:rsid w:val="00EA0B9F"/>
    <w:rsid w:val="00EA0CA8"/>
    <w:rsid w:val="00EA0DC8"/>
    <w:rsid w:val="00EA0F9E"/>
    <w:rsid w:val="00EA104F"/>
    <w:rsid w:val="00EA10C3"/>
    <w:rsid w:val="00EA13FB"/>
    <w:rsid w:val="00EA1547"/>
    <w:rsid w:val="00EA15A1"/>
    <w:rsid w:val="00EA163B"/>
    <w:rsid w:val="00EA1645"/>
    <w:rsid w:val="00EA1800"/>
    <w:rsid w:val="00EA1B35"/>
    <w:rsid w:val="00EA1BC0"/>
    <w:rsid w:val="00EA217D"/>
    <w:rsid w:val="00EA2256"/>
    <w:rsid w:val="00EA2591"/>
    <w:rsid w:val="00EA25DC"/>
    <w:rsid w:val="00EA2635"/>
    <w:rsid w:val="00EA26E8"/>
    <w:rsid w:val="00EA2704"/>
    <w:rsid w:val="00EA2809"/>
    <w:rsid w:val="00EA2B39"/>
    <w:rsid w:val="00EA2BEA"/>
    <w:rsid w:val="00EA2DBB"/>
    <w:rsid w:val="00EA2E6E"/>
    <w:rsid w:val="00EA2E99"/>
    <w:rsid w:val="00EA3361"/>
    <w:rsid w:val="00EA349B"/>
    <w:rsid w:val="00EA34D4"/>
    <w:rsid w:val="00EA36FD"/>
    <w:rsid w:val="00EA3956"/>
    <w:rsid w:val="00EA3FF5"/>
    <w:rsid w:val="00EA40C5"/>
    <w:rsid w:val="00EA410F"/>
    <w:rsid w:val="00EA4131"/>
    <w:rsid w:val="00EA414B"/>
    <w:rsid w:val="00EA41E2"/>
    <w:rsid w:val="00EA41ED"/>
    <w:rsid w:val="00EA429F"/>
    <w:rsid w:val="00EA4502"/>
    <w:rsid w:val="00EA459B"/>
    <w:rsid w:val="00EA4611"/>
    <w:rsid w:val="00EA46E2"/>
    <w:rsid w:val="00EA4877"/>
    <w:rsid w:val="00EA48E2"/>
    <w:rsid w:val="00EA4911"/>
    <w:rsid w:val="00EA50FC"/>
    <w:rsid w:val="00EA5126"/>
    <w:rsid w:val="00EA52D2"/>
    <w:rsid w:val="00EA5738"/>
    <w:rsid w:val="00EA578D"/>
    <w:rsid w:val="00EA5807"/>
    <w:rsid w:val="00EA5911"/>
    <w:rsid w:val="00EA5978"/>
    <w:rsid w:val="00EA5991"/>
    <w:rsid w:val="00EA5C4A"/>
    <w:rsid w:val="00EA5D6B"/>
    <w:rsid w:val="00EA5F9D"/>
    <w:rsid w:val="00EA60BB"/>
    <w:rsid w:val="00EA6131"/>
    <w:rsid w:val="00EA613D"/>
    <w:rsid w:val="00EA62CB"/>
    <w:rsid w:val="00EA64CD"/>
    <w:rsid w:val="00EA64EE"/>
    <w:rsid w:val="00EA663C"/>
    <w:rsid w:val="00EA68E3"/>
    <w:rsid w:val="00EA69D7"/>
    <w:rsid w:val="00EA6C45"/>
    <w:rsid w:val="00EA6CB6"/>
    <w:rsid w:val="00EA6CCE"/>
    <w:rsid w:val="00EA6EDF"/>
    <w:rsid w:val="00EA71B6"/>
    <w:rsid w:val="00EA71DC"/>
    <w:rsid w:val="00EA72EF"/>
    <w:rsid w:val="00EA737D"/>
    <w:rsid w:val="00EA76A9"/>
    <w:rsid w:val="00EA7AA6"/>
    <w:rsid w:val="00EA7ACE"/>
    <w:rsid w:val="00EA7D60"/>
    <w:rsid w:val="00EA7F4B"/>
    <w:rsid w:val="00EA7F9B"/>
    <w:rsid w:val="00EB003E"/>
    <w:rsid w:val="00EB00C3"/>
    <w:rsid w:val="00EB0141"/>
    <w:rsid w:val="00EB03C9"/>
    <w:rsid w:val="00EB03E2"/>
    <w:rsid w:val="00EB0476"/>
    <w:rsid w:val="00EB047C"/>
    <w:rsid w:val="00EB0577"/>
    <w:rsid w:val="00EB0700"/>
    <w:rsid w:val="00EB0878"/>
    <w:rsid w:val="00EB088A"/>
    <w:rsid w:val="00EB096E"/>
    <w:rsid w:val="00EB0B49"/>
    <w:rsid w:val="00EB0C76"/>
    <w:rsid w:val="00EB0C9C"/>
    <w:rsid w:val="00EB0EA2"/>
    <w:rsid w:val="00EB1035"/>
    <w:rsid w:val="00EB12F9"/>
    <w:rsid w:val="00EB13A2"/>
    <w:rsid w:val="00EB14B7"/>
    <w:rsid w:val="00EB16DE"/>
    <w:rsid w:val="00EB1799"/>
    <w:rsid w:val="00EB1973"/>
    <w:rsid w:val="00EB1C71"/>
    <w:rsid w:val="00EB1CF6"/>
    <w:rsid w:val="00EB1E7C"/>
    <w:rsid w:val="00EB2131"/>
    <w:rsid w:val="00EB22A2"/>
    <w:rsid w:val="00EB2392"/>
    <w:rsid w:val="00EB254D"/>
    <w:rsid w:val="00EB259A"/>
    <w:rsid w:val="00EB268C"/>
    <w:rsid w:val="00EB2873"/>
    <w:rsid w:val="00EB28D2"/>
    <w:rsid w:val="00EB2B4C"/>
    <w:rsid w:val="00EB2C7E"/>
    <w:rsid w:val="00EB2DBE"/>
    <w:rsid w:val="00EB2E78"/>
    <w:rsid w:val="00EB2EDA"/>
    <w:rsid w:val="00EB30F4"/>
    <w:rsid w:val="00EB312B"/>
    <w:rsid w:val="00EB314A"/>
    <w:rsid w:val="00EB31F8"/>
    <w:rsid w:val="00EB324F"/>
    <w:rsid w:val="00EB3371"/>
    <w:rsid w:val="00EB339D"/>
    <w:rsid w:val="00EB3411"/>
    <w:rsid w:val="00EB34CF"/>
    <w:rsid w:val="00EB3626"/>
    <w:rsid w:val="00EB36DF"/>
    <w:rsid w:val="00EB37CE"/>
    <w:rsid w:val="00EB38C1"/>
    <w:rsid w:val="00EB3937"/>
    <w:rsid w:val="00EB398F"/>
    <w:rsid w:val="00EB3C34"/>
    <w:rsid w:val="00EB3E38"/>
    <w:rsid w:val="00EB3E8E"/>
    <w:rsid w:val="00EB3F98"/>
    <w:rsid w:val="00EB40A6"/>
    <w:rsid w:val="00EB414F"/>
    <w:rsid w:val="00EB419F"/>
    <w:rsid w:val="00EB4290"/>
    <w:rsid w:val="00EB431F"/>
    <w:rsid w:val="00EB4418"/>
    <w:rsid w:val="00EB45F4"/>
    <w:rsid w:val="00EB47E0"/>
    <w:rsid w:val="00EB487A"/>
    <w:rsid w:val="00EB4AEA"/>
    <w:rsid w:val="00EB4C0B"/>
    <w:rsid w:val="00EB4D24"/>
    <w:rsid w:val="00EB4DBD"/>
    <w:rsid w:val="00EB4F96"/>
    <w:rsid w:val="00EB5314"/>
    <w:rsid w:val="00EB5399"/>
    <w:rsid w:val="00EB54F3"/>
    <w:rsid w:val="00EB557A"/>
    <w:rsid w:val="00EB5651"/>
    <w:rsid w:val="00EB5B5D"/>
    <w:rsid w:val="00EB5E77"/>
    <w:rsid w:val="00EB618D"/>
    <w:rsid w:val="00EB622C"/>
    <w:rsid w:val="00EB62EB"/>
    <w:rsid w:val="00EB63A8"/>
    <w:rsid w:val="00EB6513"/>
    <w:rsid w:val="00EB660B"/>
    <w:rsid w:val="00EB68AB"/>
    <w:rsid w:val="00EB690E"/>
    <w:rsid w:val="00EB6A88"/>
    <w:rsid w:val="00EB6AC2"/>
    <w:rsid w:val="00EB6BCC"/>
    <w:rsid w:val="00EB6C2E"/>
    <w:rsid w:val="00EB6CEF"/>
    <w:rsid w:val="00EB6DE1"/>
    <w:rsid w:val="00EB6DF5"/>
    <w:rsid w:val="00EB6F57"/>
    <w:rsid w:val="00EB705C"/>
    <w:rsid w:val="00EB725A"/>
    <w:rsid w:val="00EB738A"/>
    <w:rsid w:val="00EB7424"/>
    <w:rsid w:val="00EB746E"/>
    <w:rsid w:val="00EB74A8"/>
    <w:rsid w:val="00EB74CA"/>
    <w:rsid w:val="00EB75CA"/>
    <w:rsid w:val="00EB761D"/>
    <w:rsid w:val="00EB784F"/>
    <w:rsid w:val="00EB7B32"/>
    <w:rsid w:val="00EB7D04"/>
    <w:rsid w:val="00EB7D1F"/>
    <w:rsid w:val="00EB7E5D"/>
    <w:rsid w:val="00EB7F0C"/>
    <w:rsid w:val="00EC00AB"/>
    <w:rsid w:val="00EC0136"/>
    <w:rsid w:val="00EC0151"/>
    <w:rsid w:val="00EC035C"/>
    <w:rsid w:val="00EC03D7"/>
    <w:rsid w:val="00EC050C"/>
    <w:rsid w:val="00EC07B6"/>
    <w:rsid w:val="00EC08A2"/>
    <w:rsid w:val="00EC09D8"/>
    <w:rsid w:val="00EC0FB0"/>
    <w:rsid w:val="00EC1375"/>
    <w:rsid w:val="00EC138F"/>
    <w:rsid w:val="00EC13DD"/>
    <w:rsid w:val="00EC14F4"/>
    <w:rsid w:val="00EC151E"/>
    <w:rsid w:val="00EC155C"/>
    <w:rsid w:val="00EC1580"/>
    <w:rsid w:val="00EC1683"/>
    <w:rsid w:val="00EC16D9"/>
    <w:rsid w:val="00EC1797"/>
    <w:rsid w:val="00EC17A0"/>
    <w:rsid w:val="00EC17DB"/>
    <w:rsid w:val="00EC194C"/>
    <w:rsid w:val="00EC19B1"/>
    <w:rsid w:val="00EC1AAE"/>
    <w:rsid w:val="00EC1EFB"/>
    <w:rsid w:val="00EC1FF1"/>
    <w:rsid w:val="00EC204B"/>
    <w:rsid w:val="00EC2446"/>
    <w:rsid w:val="00EC2524"/>
    <w:rsid w:val="00EC2581"/>
    <w:rsid w:val="00EC26B4"/>
    <w:rsid w:val="00EC272D"/>
    <w:rsid w:val="00EC2899"/>
    <w:rsid w:val="00EC2929"/>
    <w:rsid w:val="00EC29BA"/>
    <w:rsid w:val="00EC29DF"/>
    <w:rsid w:val="00EC2FC8"/>
    <w:rsid w:val="00EC30D6"/>
    <w:rsid w:val="00EC3222"/>
    <w:rsid w:val="00EC34E5"/>
    <w:rsid w:val="00EC352B"/>
    <w:rsid w:val="00EC3734"/>
    <w:rsid w:val="00EC381D"/>
    <w:rsid w:val="00EC38B0"/>
    <w:rsid w:val="00EC3D83"/>
    <w:rsid w:val="00EC3EE5"/>
    <w:rsid w:val="00EC3F4D"/>
    <w:rsid w:val="00EC40BA"/>
    <w:rsid w:val="00EC418B"/>
    <w:rsid w:val="00EC41B0"/>
    <w:rsid w:val="00EC41B4"/>
    <w:rsid w:val="00EC41E6"/>
    <w:rsid w:val="00EC44AC"/>
    <w:rsid w:val="00EC46F3"/>
    <w:rsid w:val="00EC4824"/>
    <w:rsid w:val="00EC4A52"/>
    <w:rsid w:val="00EC4A85"/>
    <w:rsid w:val="00EC4B26"/>
    <w:rsid w:val="00EC4C7A"/>
    <w:rsid w:val="00EC4CE6"/>
    <w:rsid w:val="00EC4D26"/>
    <w:rsid w:val="00EC4DF9"/>
    <w:rsid w:val="00EC4F9E"/>
    <w:rsid w:val="00EC4FAB"/>
    <w:rsid w:val="00EC5004"/>
    <w:rsid w:val="00EC5256"/>
    <w:rsid w:val="00EC53B4"/>
    <w:rsid w:val="00EC552F"/>
    <w:rsid w:val="00EC5595"/>
    <w:rsid w:val="00EC55C5"/>
    <w:rsid w:val="00EC56D7"/>
    <w:rsid w:val="00EC5743"/>
    <w:rsid w:val="00EC5B49"/>
    <w:rsid w:val="00EC5B57"/>
    <w:rsid w:val="00EC5D12"/>
    <w:rsid w:val="00EC5F13"/>
    <w:rsid w:val="00EC5FBD"/>
    <w:rsid w:val="00EC61A0"/>
    <w:rsid w:val="00EC63AA"/>
    <w:rsid w:val="00EC6500"/>
    <w:rsid w:val="00EC6575"/>
    <w:rsid w:val="00EC66B7"/>
    <w:rsid w:val="00EC683E"/>
    <w:rsid w:val="00EC6920"/>
    <w:rsid w:val="00EC6ACC"/>
    <w:rsid w:val="00EC6B4B"/>
    <w:rsid w:val="00EC6B54"/>
    <w:rsid w:val="00EC6F72"/>
    <w:rsid w:val="00EC6FE2"/>
    <w:rsid w:val="00EC6FFE"/>
    <w:rsid w:val="00EC7187"/>
    <w:rsid w:val="00EC71C1"/>
    <w:rsid w:val="00EC728B"/>
    <w:rsid w:val="00EC72B8"/>
    <w:rsid w:val="00EC7659"/>
    <w:rsid w:val="00EC7909"/>
    <w:rsid w:val="00EC7C65"/>
    <w:rsid w:val="00EC7D44"/>
    <w:rsid w:val="00EC7ED0"/>
    <w:rsid w:val="00EC7F59"/>
    <w:rsid w:val="00ED015D"/>
    <w:rsid w:val="00ED01AE"/>
    <w:rsid w:val="00ED01C1"/>
    <w:rsid w:val="00ED04A1"/>
    <w:rsid w:val="00ED04C7"/>
    <w:rsid w:val="00ED05CA"/>
    <w:rsid w:val="00ED0885"/>
    <w:rsid w:val="00ED0EC2"/>
    <w:rsid w:val="00ED0FCC"/>
    <w:rsid w:val="00ED1006"/>
    <w:rsid w:val="00ED1174"/>
    <w:rsid w:val="00ED11A1"/>
    <w:rsid w:val="00ED12E8"/>
    <w:rsid w:val="00ED12FB"/>
    <w:rsid w:val="00ED1395"/>
    <w:rsid w:val="00ED13BB"/>
    <w:rsid w:val="00ED14E2"/>
    <w:rsid w:val="00ED15DA"/>
    <w:rsid w:val="00ED16D1"/>
    <w:rsid w:val="00ED1867"/>
    <w:rsid w:val="00ED1B43"/>
    <w:rsid w:val="00ED1C50"/>
    <w:rsid w:val="00ED1E19"/>
    <w:rsid w:val="00ED1F97"/>
    <w:rsid w:val="00ED22CC"/>
    <w:rsid w:val="00ED2340"/>
    <w:rsid w:val="00ED235C"/>
    <w:rsid w:val="00ED2364"/>
    <w:rsid w:val="00ED2616"/>
    <w:rsid w:val="00ED2692"/>
    <w:rsid w:val="00ED28FE"/>
    <w:rsid w:val="00ED2951"/>
    <w:rsid w:val="00ED29A3"/>
    <w:rsid w:val="00ED29DC"/>
    <w:rsid w:val="00ED2A04"/>
    <w:rsid w:val="00ED2ADE"/>
    <w:rsid w:val="00ED2D1E"/>
    <w:rsid w:val="00ED2E4D"/>
    <w:rsid w:val="00ED30EB"/>
    <w:rsid w:val="00ED35CC"/>
    <w:rsid w:val="00ED3818"/>
    <w:rsid w:val="00ED38DD"/>
    <w:rsid w:val="00ED39C2"/>
    <w:rsid w:val="00ED3A64"/>
    <w:rsid w:val="00ED3BC3"/>
    <w:rsid w:val="00ED3DDF"/>
    <w:rsid w:val="00ED3E13"/>
    <w:rsid w:val="00ED3E8F"/>
    <w:rsid w:val="00ED4004"/>
    <w:rsid w:val="00ED403D"/>
    <w:rsid w:val="00ED4066"/>
    <w:rsid w:val="00ED408C"/>
    <w:rsid w:val="00ED409D"/>
    <w:rsid w:val="00ED40E7"/>
    <w:rsid w:val="00ED419A"/>
    <w:rsid w:val="00ED43DA"/>
    <w:rsid w:val="00ED451D"/>
    <w:rsid w:val="00ED4656"/>
    <w:rsid w:val="00ED4686"/>
    <w:rsid w:val="00ED469E"/>
    <w:rsid w:val="00ED47FA"/>
    <w:rsid w:val="00ED4A9C"/>
    <w:rsid w:val="00ED4BA7"/>
    <w:rsid w:val="00ED4DB8"/>
    <w:rsid w:val="00ED4E88"/>
    <w:rsid w:val="00ED4F78"/>
    <w:rsid w:val="00ED52C1"/>
    <w:rsid w:val="00ED534A"/>
    <w:rsid w:val="00ED558E"/>
    <w:rsid w:val="00ED563E"/>
    <w:rsid w:val="00ED56BF"/>
    <w:rsid w:val="00ED57C8"/>
    <w:rsid w:val="00ED58C4"/>
    <w:rsid w:val="00ED598F"/>
    <w:rsid w:val="00ED5ABE"/>
    <w:rsid w:val="00ED5C4B"/>
    <w:rsid w:val="00ED5E6C"/>
    <w:rsid w:val="00ED5FE5"/>
    <w:rsid w:val="00ED6061"/>
    <w:rsid w:val="00ED60A7"/>
    <w:rsid w:val="00ED6193"/>
    <w:rsid w:val="00ED6283"/>
    <w:rsid w:val="00ED6657"/>
    <w:rsid w:val="00ED676A"/>
    <w:rsid w:val="00ED6834"/>
    <w:rsid w:val="00ED683E"/>
    <w:rsid w:val="00ED6844"/>
    <w:rsid w:val="00ED6BD1"/>
    <w:rsid w:val="00ED6DAD"/>
    <w:rsid w:val="00ED6E36"/>
    <w:rsid w:val="00ED6E37"/>
    <w:rsid w:val="00ED6E77"/>
    <w:rsid w:val="00ED7042"/>
    <w:rsid w:val="00ED7064"/>
    <w:rsid w:val="00ED7065"/>
    <w:rsid w:val="00ED70C6"/>
    <w:rsid w:val="00ED7102"/>
    <w:rsid w:val="00ED72A2"/>
    <w:rsid w:val="00ED7414"/>
    <w:rsid w:val="00ED761A"/>
    <w:rsid w:val="00ED7852"/>
    <w:rsid w:val="00ED78C3"/>
    <w:rsid w:val="00ED78DE"/>
    <w:rsid w:val="00ED7A00"/>
    <w:rsid w:val="00ED7C14"/>
    <w:rsid w:val="00EE022C"/>
    <w:rsid w:val="00EE03A0"/>
    <w:rsid w:val="00EE03B6"/>
    <w:rsid w:val="00EE03C4"/>
    <w:rsid w:val="00EE04B5"/>
    <w:rsid w:val="00EE0645"/>
    <w:rsid w:val="00EE0700"/>
    <w:rsid w:val="00EE0727"/>
    <w:rsid w:val="00EE090D"/>
    <w:rsid w:val="00EE0977"/>
    <w:rsid w:val="00EE0A87"/>
    <w:rsid w:val="00EE0B4A"/>
    <w:rsid w:val="00EE0B88"/>
    <w:rsid w:val="00EE0BF8"/>
    <w:rsid w:val="00EE0D02"/>
    <w:rsid w:val="00EE101F"/>
    <w:rsid w:val="00EE1164"/>
    <w:rsid w:val="00EE1286"/>
    <w:rsid w:val="00EE1419"/>
    <w:rsid w:val="00EE1475"/>
    <w:rsid w:val="00EE149E"/>
    <w:rsid w:val="00EE1704"/>
    <w:rsid w:val="00EE18C1"/>
    <w:rsid w:val="00EE1929"/>
    <w:rsid w:val="00EE1A8B"/>
    <w:rsid w:val="00EE1BFC"/>
    <w:rsid w:val="00EE1D8F"/>
    <w:rsid w:val="00EE1EC5"/>
    <w:rsid w:val="00EE1EDB"/>
    <w:rsid w:val="00EE2316"/>
    <w:rsid w:val="00EE2317"/>
    <w:rsid w:val="00EE2393"/>
    <w:rsid w:val="00EE24DC"/>
    <w:rsid w:val="00EE2640"/>
    <w:rsid w:val="00EE272D"/>
    <w:rsid w:val="00EE27E4"/>
    <w:rsid w:val="00EE286E"/>
    <w:rsid w:val="00EE2DD4"/>
    <w:rsid w:val="00EE2F0E"/>
    <w:rsid w:val="00EE2F51"/>
    <w:rsid w:val="00EE2FA2"/>
    <w:rsid w:val="00EE3155"/>
    <w:rsid w:val="00EE32D7"/>
    <w:rsid w:val="00EE331F"/>
    <w:rsid w:val="00EE33C6"/>
    <w:rsid w:val="00EE33D7"/>
    <w:rsid w:val="00EE3463"/>
    <w:rsid w:val="00EE3464"/>
    <w:rsid w:val="00EE34E0"/>
    <w:rsid w:val="00EE369D"/>
    <w:rsid w:val="00EE3799"/>
    <w:rsid w:val="00EE3833"/>
    <w:rsid w:val="00EE38FE"/>
    <w:rsid w:val="00EE3BC3"/>
    <w:rsid w:val="00EE3C14"/>
    <w:rsid w:val="00EE3C93"/>
    <w:rsid w:val="00EE3D61"/>
    <w:rsid w:val="00EE3E3C"/>
    <w:rsid w:val="00EE3E57"/>
    <w:rsid w:val="00EE3FE8"/>
    <w:rsid w:val="00EE40B3"/>
    <w:rsid w:val="00EE4153"/>
    <w:rsid w:val="00EE41E5"/>
    <w:rsid w:val="00EE4405"/>
    <w:rsid w:val="00EE4497"/>
    <w:rsid w:val="00EE4897"/>
    <w:rsid w:val="00EE4A5A"/>
    <w:rsid w:val="00EE4BB9"/>
    <w:rsid w:val="00EE4BBB"/>
    <w:rsid w:val="00EE4E5A"/>
    <w:rsid w:val="00EE508C"/>
    <w:rsid w:val="00EE5296"/>
    <w:rsid w:val="00EE5377"/>
    <w:rsid w:val="00EE5481"/>
    <w:rsid w:val="00EE551D"/>
    <w:rsid w:val="00EE556E"/>
    <w:rsid w:val="00EE5666"/>
    <w:rsid w:val="00EE56DF"/>
    <w:rsid w:val="00EE57FE"/>
    <w:rsid w:val="00EE5974"/>
    <w:rsid w:val="00EE5A93"/>
    <w:rsid w:val="00EE5B34"/>
    <w:rsid w:val="00EE5CAE"/>
    <w:rsid w:val="00EE5D11"/>
    <w:rsid w:val="00EE5F60"/>
    <w:rsid w:val="00EE6059"/>
    <w:rsid w:val="00EE607F"/>
    <w:rsid w:val="00EE6148"/>
    <w:rsid w:val="00EE631E"/>
    <w:rsid w:val="00EE65EB"/>
    <w:rsid w:val="00EE6635"/>
    <w:rsid w:val="00EE667A"/>
    <w:rsid w:val="00EE66B1"/>
    <w:rsid w:val="00EE68E5"/>
    <w:rsid w:val="00EE697B"/>
    <w:rsid w:val="00EE6B85"/>
    <w:rsid w:val="00EE6B9F"/>
    <w:rsid w:val="00EE6BBA"/>
    <w:rsid w:val="00EE6E85"/>
    <w:rsid w:val="00EE6FDC"/>
    <w:rsid w:val="00EE70A8"/>
    <w:rsid w:val="00EE7178"/>
    <w:rsid w:val="00EE7189"/>
    <w:rsid w:val="00EE71CD"/>
    <w:rsid w:val="00EE759E"/>
    <w:rsid w:val="00EE7656"/>
    <w:rsid w:val="00EE768B"/>
    <w:rsid w:val="00EE79C8"/>
    <w:rsid w:val="00EE7A4C"/>
    <w:rsid w:val="00EE7AD4"/>
    <w:rsid w:val="00EE7B1B"/>
    <w:rsid w:val="00EE7BF1"/>
    <w:rsid w:val="00EE7C91"/>
    <w:rsid w:val="00EE7E0C"/>
    <w:rsid w:val="00EF011D"/>
    <w:rsid w:val="00EF0253"/>
    <w:rsid w:val="00EF029F"/>
    <w:rsid w:val="00EF02AF"/>
    <w:rsid w:val="00EF0517"/>
    <w:rsid w:val="00EF05BE"/>
    <w:rsid w:val="00EF0657"/>
    <w:rsid w:val="00EF07BB"/>
    <w:rsid w:val="00EF0936"/>
    <w:rsid w:val="00EF0A9C"/>
    <w:rsid w:val="00EF0AAC"/>
    <w:rsid w:val="00EF0AD5"/>
    <w:rsid w:val="00EF0B9F"/>
    <w:rsid w:val="00EF0C30"/>
    <w:rsid w:val="00EF0C5A"/>
    <w:rsid w:val="00EF0CA0"/>
    <w:rsid w:val="00EF0CA4"/>
    <w:rsid w:val="00EF0D51"/>
    <w:rsid w:val="00EF0DE6"/>
    <w:rsid w:val="00EF0E7D"/>
    <w:rsid w:val="00EF10DC"/>
    <w:rsid w:val="00EF117A"/>
    <w:rsid w:val="00EF11C7"/>
    <w:rsid w:val="00EF1370"/>
    <w:rsid w:val="00EF16AC"/>
    <w:rsid w:val="00EF1754"/>
    <w:rsid w:val="00EF194A"/>
    <w:rsid w:val="00EF19C9"/>
    <w:rsid w:val="00EF1A61"/>
    <w:rsid w:val="00EF1AEA"/>
    <w:rsid w:val="00EF1B74"/>
    <w:rsid w:val="00EF1B78"/>
    <w:rsid w:val="00EF1C19"/>
    <w:rsid w:val="00EF1DFB"/>
    <w:rsid w:val="00EF1F51"/>
    <w:rsid w:val="00EF1FEF"/>
    <w:rsid w:val="00EF2685"/>
    <w:rsid w:val="00EF28E8"/>
    <w:rsid w:val="00EF294A"/>
    <w:rsid w:val="00EF2A28"/>
    <w:rsid w:val="00EF2ACB"/>
    <w:rsid w:val="00EF2B57"/>
    <w:rsid w:val="00EF2D38"/>
    <w:rsid w:val="00EF2DF5"/>
    <w:rsid w:val="00EF3095"/>
    <w:rsid w:val="00EF30DA"/>
    <w:rsid w:val="00EF32B2"/>
    <w:rsid w:val="00EF32D0"/>
    <w:rsid w:val="00EF3380"/>
    <w:rsid w:val="00EF33DC"/>
    <w:rsid w:val="00EF33FF"/>
    <w:rsid w:val="00EF3632"/>
    <w:rsid w:val="00EF3668"/>
    <w:rsid w:val="00EF370C"/>
    <w:rsid w:val="00EF3767"/>
    <w:rsid w:val="00EF3A27"/>
    <w:rsid w:val="00EF3B7E"/>
    <w:rsid w:val="00EF3F22"/>
    <w:rsid w:val="00EF4004"/>
    <w:rsid w:val="00EF4282"/>
    <w:rsid w:val="00EF43C0"/>
    <w:rsid w:val="00EF49E6"/>
    <w:rsid w:val="00EF4A00"/>
    <w:rsid w:val="00EF4A9A"/>
    <w:rsid w:val="00EF4AD9"/>
    <w:rsid w:val="00EF4C43"/>
    <w:rsid w:val="00EF4D1E"/>
    <w:rsid w:val="00EF4DE3"/>
    <w:rsid w:val="00EF4F6E"/>
    <w:rsid w:val="00EF4F77"/>
    <w:rsid w:val="00EF5123"/>
    <w:rsid w:val="00EF5384"/>
    <w:rsid w:val="00EF5429"/>
    <w:rsid w:val="00EF5458"/>
    <w:rsid w:val="00EF547F"/>
    <w:rsid w:val="00EF5919"/>
    <w:rsid w:val="00EF596B"/>
    <w:rsid w:val="00EF5B11"/>
    <w:rsid w:val="00EF5B6C"/>
    <w:rsid w:val="00EF5CB6"/>
    <w:rsid w:val="00EF5D12"/>
    <w:rsid w:val="00EF5D3E"/>
    <w:rsid w:val="00EF5D90"/>
    <w:rsid w:val="00EF5DAA"/>
    <w:rsid w:val="00EF5FBF"/>
    <w:rsid w:val="00EF60DA"/>
    <w:rsid w:val="00EF63E5"/>
    <w:rsid w:val="00EF647B"/>
    <w:rsid w:val="00EF66A2"/>
    <w:rsid w:val="00EF6734"/>
    <w:rsid w:val="00EF67C4"/>
    <w:rsid w:val="00EF6948"/>
    <w:rsid w:val="00EF6A01"/>
    <w:rsid w:val="00EF6A24"/>
    <w:rsid w:val="00EF6BCD"/>
    <w:rsid w:val="00EF6E4E"/>
    <w:rsid w:val="00EF7049"/>
    <w:rsid w:val="00EF7083"/>
    <w:rsid w:val="00EF7146"/>
    <w:rsid w:val="00EF7195"/>
    <w:rsid w:val="00EF7216"/>
    <w:rsid w:val="00EF7220"/>
    <w:rsid w:val="00EF7792"/>
    <w:rsid w:val="00EF7866"/>
    <w:rsid w:val="00EF79BA"/>
    <w:rsid w:val="00EF7BB7"/>
    <w:rsid w:val="00EF7D7F"/>
    <w:rsid w:val="00EF7EE8"/>
    <w:rsid w:val="00EF7F4F"/>
    <w:rsid w:val="00F000DC"/>
    <w:rsid w:val="00F00335"/>
    <w:rsid w:val="00F0044F"/>
    <w:rsid w:val="00F0054D"/>
    <w:rsid w:val="00F00824"/>
    <w:rsid w:val="00F00B8B"/>
    <w:rsid w:val="00F00BF6"/>
    <w:rsid w:val="00F00F88"/>
    <w:rsid w:val="00F0103B"/>
    <w:rsid w:val="00F0131B"/>
    <w:rsid w:val="00F01330"/>
    <w:rsid w:val="00F017E3"/>
    <w:rsid w:val="00F017FA"/>
    <w:rsid w:val="00F0184E"/>
    <w:rsid w:val="00F01919"/>
    <w:rsid w:val="00F019DF"/>
    <w:rsid w:val="00F01A77"/>
    <w:rsid w:val="00F01D20"/>
    <w:rsid w:val="00F01D3C"/>
    <w:rsid w:val="00F01D9F"/>
    <w:rsid w:val="00F01DE6"/>
    <w:rsid w:val="00F01E09"/>
    <w:rsid w:val="00F01F63"/>
    <w:rsid w:val="00F01F8F"/>
    <w:rsid w:val="00F020B8"/>
    <w:rsid w:val="00F020F3"/>
    <w:rsid w:val="00F02247"/>
    <w:rsid w:val="00F0224A"/>
    <w:rsid w:val="00F023D4"/>
    <w:rsid w:val="00F02605"/>
    <w:rsid w:val="00F026DB"/>
    <w:rsid w:val="00F027F4"/>
    <w:rsid w:val="00F02933"/>
    <w:rsid w:val="00F029BD"/>
    <w:rsid w:val="00F02A73"/>
    <w:rsid w:val="00F02A9B"/>
    <w:rsid w:val="00F02AC5"/>
    <w:rsid w:val="00F02D3B"/>
    <w:rsid w:val="00F02D42"/>
    <w:rsid w:val="00F02D5F"/>
    <w:rsid w:val="00F02F68"/>
    <w:rsid w:val="00F03046"/>
    <w:rsid w:val="00F03232"/>
    <w:rsid w:val="00F03376"/>
    <w:rsid w:val="00F033EE"/>
    <w:rsid w:val="00F03515"/>
    <w:rsid w:val="00F035AE"/>
    <w:rsid w:val="00F03645"/>
    <w:rsid w:val="00F03725"/>
    <w:rsid w:val="00F037D8"/>
    <w:rsid w:val="00F03870"/>
    <w:rsid w:val="00F038CD"/>
    <w:rsid w:val="00F03954"/>
    <w:rsid w:val="00F039B4"/>
    <w:rsid w:val="00F03D68"/>
    <w:rsid w:val="00F03EB4"/>
    <w:rsid w:val="00F04044"/>
    <w:rsid w:val="00F04045"/>
    <w:rsid w:val="00F0404B"/>
    <w:rsid w:val="00F040A9"/>
    <w:rsid w:val="00F042C1"/>
    <w:rsid w:val="00F045BB"/>
    <w:rsid w:val="00F045FF"/>
    <w:rsid w:val="00F0461B"/>
    <w:rsid w:val="00F049A8"/>
    <w:rsid w:val="00F04BB5"/>
    <w:rsid w:val="00F04BFE"/>
    <w:rsid w:val="00F04CD8"/>
    <w:rsid w:val="00F04E54"/>
    <w:rsid w:val="00F0509C"/>
    <w:rsid w:val="00F05183"/>
    <w:rsid w:val="00F0532B"/>
    <w:rsid w:val="00F0534E"/>
    <w:rsid w:val="00F0583A"/>
    <w:rsid w:val="00F0587D"/>
    <w:rsid w:val="00F058D8"/>
    <w:rsid w:val="00F05B1A"/>
    <w:rsid w:val="00F05CFF"/>
    <w:rsid w:val="00F05DF7"/>
    <w:rsid w:val="00F05E82"/>
    <w:rsid w:val="00F05E8A"/>
    <w:rsid w:val="00F062C6"/>
    <w:rsid w:val="00F06636"/>
    <w:rsid w:val="00F06668"/>
    <w:rsid w:val="00F06892"/>
    <w:rsid w:val="00F0691C"/>
    <w:rsid w:val="00F0693B"/>
    <w:rsid w:val="00F06AA9"/>
    <w:rsid w:val="00F06B43"/>
    <w:rsid w:val="00F06D07"/>
    <w:rsid w:val="00F06D3B"/>
    <w:rsid w:val="00F06E9D"/>
    <w:rsid w:val="00F0711C"/>
    <w:rsid w:val="00F0724B"/>
    <w:rsid w:val="00F07265"/>
    <w:rsid w:val="00F0745C"/>
    <w:rsid w:val="00F074C9"/>
    <w:rsid w:val="00F07618"/>
    <w:rsid w:val="00F077BC"/>
    <w:rsid w:val="00F078D6"/>
    <w:rsid w:val="00F07950"/>
    <w:rsid w:val="00F079AE"/>
    <w:rsid w:val="00F07B41"/>
    <w:rsid w:val="00F07C11"/>
    <w:rsid w:val="00F07C5C"/>
    <w:rsid w:val="00F07CCD"/>
    <w:rsid w:val="00F07DD1"/>
    <w:rsid w:val="00F07FAF"/>
    <w:rsid w:val="00F1008B"/>
    <w:rsid w:val="00F100E9"/>
    <w:rsid w:val="00F10126"/>
    <w:rsid w:val="00F101A0"/>
    <w:rsid w:val="00F10408"/>
    <w:rsid w:val="00F10461"/>
    <w:rsid w:val="00F1060E"/>
    <w:rsid w:val="00F109AA"/>
    <w:rsid w:val="00F10AAC"/>
    <w:rsid w:val="00F10D44"/>
    <w:rsid w:val="00F10E04"/>
    <w:rsid w:val="00F10F84"/>
    <w:rsid w:val="00F10F90"/>
    <w:rsid w:val="00F1100C"/>
    <w:rsid w:val="00F1108F"/>
    <w:rsid w:val="00F1118C"/>
    <w:rsid w:val="00F11209"/>
    <w:rsid w:val="00F1133B"/>
    <w:rsid w:val="00F1134B"/>
    <w:rsid w:val="00F1153B"/>
    <w:rsid w:val="00F11727"/>
    <w:rsid w:val="00F11878"/>
    <w:rsid w:val="00F119A8"/>
    <w:rsid w:val="00F119DC"/>
    <w:rsid w:val="00F11F6F"/>
    <w:rsid w:val="00F1229D"/>
    <w:rsid w:val="00F123C2"/>
    <w:rsid w:val="00F124D6"/>
    <w:rsid w:val="00F12681"/>
    <w:rsid w:val="00F12688"/>
    <w:rsid w:val="00F12720"/>
    <w:rsid w:val="00F129F4"/>
    <w:rsid w:val="00F12B80"/>
    <w:rsid w:val="00F12CB9"/>
    <w:rsid w:val="00F12DF8"/>
    <w:rsid w:val="00F12E53"/>
    <w:rsid w:val="00F12EF4"/>
    <w:rsid w:val="00F1303B"/>
    <w:rsid w:val="00F1324F"/>
    <w:rsid w:val="00F132DC"/>
    <w:rsid w:val="00F133D7"/>
    <w:rsid w:val="00F13460"/>
    <w:rsid w:val="00F137FE"/>
    <w:rsid w:val="00F138E6"/>
    <w:rsid w:val="00F13944"/>
    <w:rsid w:val="00F13B0E"/>
    <w:rsid w:val="00F13B10"/>
    <w:rsid w:val="00F13B4E"/>
    <w:rsid w:val="00F13BA9"/>
    <w:rsid w:val="00F13BCE"/>
    <w:rsid w:val="00F13CFE"/>
    <w:rsid w:val="00F13EAA"/>
    <w:rsid w:val="00F13FF2"/>
    <w:rsid w:val="00F140F2"/>
    <w:rsid w:val="00F14163"/>
    <w:rsid w:val="00F1417E"/>
    <w:rsid w:val="00F142E6"/>
    <w:rsid w:val="00F1433C"/>
    <w:rsid w:val="00F143F8"/>
    <w:rsid w:val="00F14444"/>
    <w:rsid w:val="00F1448E"/>
    <w:rsid w:val="00F14854"/>
    <w:rsid w:val="00F1499B"/>
    <w:rsid w:val="00F14B84"/>
    <w:rsid w:val="00F14D0A"/>
    <w:rsid w:val="00F14E47"/>
    <w:rsid w:val="00F14E9C"/>
    <w:rsid w:val="00F14F22"/>
    <w:rsid w:val="00F150C3"/>
    <w:rsid w:val="00F15114"/>
    <w:rsid w:val="00F15237"/>
    <w:rsid w:val="00F15345"/>
    <w:rsid w:val="00F1550C"/>
    <w:rsid w:val="00F155D8"/>
    <w:rsid w:val="00F1579F"/>
    <w:rsid w:val="00F157DC"/>
    <w:rsid w:val="00F158D2"/>
    <w:rsid w:val="00F15AA4"/>
    <w:rsid w:val="00F15C5B"/>
    <w:rsid w:val="00F15E00"/>
    <w:rsid w:val="00F15E2D"/>
    <w:rsid w:val="00F15E64"/>
    <w:rsid w:val="00F15EA7"/>
    <w:rsid w:val="00F16061"/>
    <w:rsid w:val="00F16084"/>
    <w:rsid w:val="00F16387"/>
    <w:rsid w:val="00F164BC"/>
    <w:rsid w:val="00F16561"/>
    <w:rsid w:val="00F16713"/>
    <w:rsid w:val="00F169DE"/>
    <w:rsid w:val="00F16A10"/>
    <w:rsid w:val="00F16AEB"/>
    <w:rsid w:val="00F16C4C"/>
    <w:rsid w:val="00F16C62"/>
    <w:rsid w:val="00F16D1A"/>
    <w:rsid w:val="00F16DAE"/>
    <w:rsid w:val="00F16E1D"/>
    <w:rsid w:val="00F17078"/>
    <w:rsid w:val="00F170DF"/>
    <w:rsid w:val="00F172E6"/>
    <w:rsid w:val="00F17616"/>
    <w:rsid w:val="00F1780D"/>
    <w:rsid w:val="00F17958"/>
    <w:rsid w:val="00F17A22"/>
    <w:rsid w:val="00F17B23"/>
    <w:rsid w:val="00F17DD5"/>
    <w:rsid w:val="00F17FFA"/>
    <w:rsid w:val="00F200F3"/>
    <w:rsid w:val="00F20194"/>
    <w:rsid w:val="00F20261"/>
    <w:rsid w:val="00F20345"/>
    <w:rsid w:val="00F207A7"/>
    <w:rsid w:val="00F20914"/>
    <w:rsid w:val="00F20CD4"/>
    <w:rsid w:val="00F20DD1"/>
    <w:rsid w:val="00F20F3D"/>
    <w:rsid w:val="00F20FED"/>
    <w:rsid w:val="00F2106A"/>
    <w:rsid w:val="00F210A0"/>
    <w:rsid w:val="00F21186"/>
    <w:rsid w:val="00F211F9"/>
    <w:rsid w:val="00F21203"/>
    <w:rsid w:val="00F21210"/>
    <w:rsid w:val="00F21246"/>
    <w:rsid w:val="00F21292"/>
    <w:rsid w:val="00F212EA"/>
    <w:rsid w:val="00F2131E"/>
    <w:rsid w:val="00F213DC"/>
    <w:rsid w:val="00F213E8"/>
    <w:rsid w:val="00F21493"/>
    <w:rsid w:val="00F214C8"/>
    <w:rsid w:val="00F2174C"/>
    <w:rsid w:val="00F218D5"/>
    <w:rsid w:val="00F21966"/>
    <w:rsid w:val="00F21B4C"/>
    <w:rsid w:val="00F21D22"/>
    <w:rsid w:val="00F21DDF"/>
    <w:rsid w:val="00F21F15"/>
    <w:rsid w:val="00F220F4"/>
    <w:rsid w:val="00F2232A"/>
    <w:rsid w:val="00F2247B"/>
    <w:rsid w:val="00F224A1"/>
    <w:rsid w:val="00F2266C"/>
    <w:rsid w:val="00F226BE"/>
    <w:rsid w:val="00F228BD"/>
    <w:rsid w:val="00F228D9"/>
    <w:rsid w:val="00F2293D"/>
    <w:rsid w:val="00F2298D"/>
    <w:rsid w:val="00F22AA6"/>
    <w:rsid w:val="00F22BD3"/>
    <w:rsid w:val="00F22CA0"/>
    <w:rsid w:val="00F22CB5"/>
    <w:rsid w:val="00F22D3B"/>
    <w:rsid w:val="00F22D59"/>
    <w:rsid w:val="00F22E8B"/>
    <w:rsid w:val="00F22E8F"/>
    <w:rsid w:val="00F2301E"/>
    <w:rsid w:val="00F230A8"/>
    <w:rsid w:val="00F2363F"/>
    <w:rsid w:val="00F23676"/>
    <w:rsid w:val="00F23760"/>
    <w:rsid w:val="00F2382B"/>
    <w:rsid w:val="00F239D8"/>
    <w:rsid w:val="00F23A29"/>
    <w:rsid w:val="00F23AE1"/>
    <w:rsid w:val="00F23BDD"/>
    <w:rsid w:val="00F23BEC"/>
    <w:rsid w:val="00F23D6C"/>
    <w:rsid w:val="00F23E04"/>
    <w:rsid w:val="00F23E09"/>
    <w:rsid w:val="00F23E41"/>
    <w:rsid w:val="00F23EAE"/>
    <w:rsid w:val="00F23EC6"/>
    <w:rsid w:val="00F23FFC"/>
    <w:rsid w:val="00F24158"/>
    <w:rsid w:val="00F24284"/>
    <w:rsid w:val="00F24308"/>
    <w:rsid w:val="00F24473"/>
    <w:rsid w:val="00F24497"/>
    <w:rsid w:val="00F244C3"/>
    <w:rsid w:val="00F2451C"/>
    <w:rsid w:val="00F2474E"/>
    <w:rsid w:val="00F248B2"/>
    <w:rsid w:val="00F2494F"/>
    <w:rsid w:val="00F24AE1"/>
    <w:rsid w:val="00F24B22"/>
    <w:rsid w:val="00F24B4B"/>
    <w:rsid w:val="00F24B68"/>
    <w:rsid w:val="00F24B93"/>
    <w:rsid w:val="00F24BB0"/>
    <w:rsid w:val="00F24C69"/>
    <w:rsid w:val="00F24DDD"/>
    <w:rsid w:val="00F24F34"/>
    <w:rsid w:val="00F24FDC"/>
    <w:rsid w:val="00F25062"/>
    <w:rsid w:val="00F250AE"/>
    <w:rsid w:val="00F250CE"/>
    <w:rsid w:val="00F25207"/>
    <w:rsid w:val="00F2521B"/>
    <w:rsid w:val="00F25457"/>
    <w:rsid w:val="00F25516"/>
    <w:rsid w:val="00F25602"/>
    <w:rsid w:val="00F25785"/>
    <w:rsid w:val="00F257C6"/>
    <w:rsid w:val="00F257DF"/>
    <w:rsid w:val="00F25822"/>
    <w:rsid w:val="00F25A41"/>
    <w:rsid w:val="00F25C84"/>
    <w:rsid w:val="00F25CC1"/>
    <w:rsid w:val="00F25CD5"/>
    <w:rsid w:val="00F25DAA"/>
    <w:rsid w:val="00F25DBC"/>
    <w:rsid w:val="00F25E41"/>
    <w:rsid w:val="00F25EE9"/>
    <w:rsid w:val="00F2615F"/>
    <w:rsid w:val="00F262EA"/>
    <w:rsid w:val="00F26362"/>
    <w:rsid w:val="00F2651B"/>
    <w:rsid w:val="00F26520"/>
    <w:rsid w:val="00F265D4"/>
    <w:rsid w:val="00F2671D"/>
    <w:rsid w:val="00F2698D"/>
    <w:rsid w:val="00F26992"/>
    <w:rsid w:val="00F26B08"/>
    <w:rsid w:val="00F26E3D"/>
    <w:rsid w:val="00F26EC0"/>
    <w:rsid w:val="00F26ECF"/>
    <w:rsid w:val="00F26F79"/>
    <w:rsid w:val="00F2716F"/>
    <w:rsid w:val="00F2734A"/>
    <w:rsid w:val="00F273F7"/>
    <w:rsid w:val="00F27662"/>
    <w:rsid w:val="00F276E8"/>
    <w:rsid w:val="00F27840"/>
    <w:rsid w:val="00F2787E"/>
    <w:rsid w:val="00F2793F"/>
    <w:rsid w:val="00F27B07"/>
    <w:rsid w:val="00F27B13"/>
    <w:rsid w:val="00F27D3E"/>
    <w:rsid w:val="00F27DBE"/>
    <w:rsid w:val="00F27DF0"/>
    <w:rsid w:val="00F27F7D"/>
    <w:rsid w:val="00F30039"/>
    <w:rsid w:val="00F30085"/>
    <w:rsid w:val="00F300C1"/>
    <w:rsid w:val="00F301CE"/>
    <w:rsid w:val="00F3026F"/>
    <w:rsid w:val="00F30277"/>
    <w:rsid w:val="00F30282"/>
    <w:rsid w:val="00F30602"/>
    <w:rsid w:val="00F308D1"/>
    <w:rsid w:val="00F30A45"/>
    <w:rsid w:val="00F30AB2"/>
    <w:rsid w:val="00F30CDC"/>
    <w:rsid w:val="00F30E87"/>
    <w:rsid w:val="00F30FDC"/>
    <w:rsid w:val="00F310C6"/>
    <w:rsid w:val="00F310E7"/>
    <w:rsid w:val="00F3133D"/>
    <w:rsid w:val="00F31354"/>
    <w:rsid w:val="00F313F2"/>
    <w:rsid w:val="00F31429"/>
    <w:rsid w:val="00F315BD"/>
    <w:rsid w:val="00F315EC"/>
    <w:rsid w:val="00F3163B"/>
    <w:rsid w:val="00F318C8"/>
    <w:rsid w:val="00F31984"/>
    <w:rsid w:val="00F31AA5"/>
    <w:rsid w:val="00F31B04"/>
    <w:rsid w:val="00F31B32"/>
    <w:rsid w:val="00F31DF2"/>
    <w:rsid w:val="00F31F30"/>
    <w:rsid w:val="00F32070"/>
    <w:rsid w:val="00F32445"/>
    <w:rsid w:val="00F3258B"/>
    <w:rsid w:val="00F327EC"/>
    <w:rsid w:val="00F32877"/>
    <w:rsid w:val="00F3292E"/>
    <w:rsid w:val="00F32B34"/>
    <w:rsid w:val="00F32BB2"/>
    <w:rsid w:val="00F32D11"/>
    <w:rsid w:val="00F32EB9"/>
    <w:rsid w:val="00F330AE"/>
    <w:rsid w:val="00F33227"/>
    <w:rsid w:val="00F334EE"/>
    <w:rsid w:val="00F336C8"/>
    <w:rsid w:val="00F33ABE"/>
    <w:rsid w:val="00F33D8E"/>
    <w:rsid w:val="00F33DB9"/>
    <w:rsid w:val="00F33E40"/>
    <w:rsid w:val="00F33EDA"/>
    <w:rsid w:val="00F34154"/>
    <w:rsid w:val="00F342A8"/>
    <w:rsid w:val="00F34354"/>
    <w:rsid w:val="00F34398"/>
    <w:rsid w:val="00F34729"/>
    <w:rsid w:val="00F34C75"/>
    <w:rsid w:val="00F34E6F"/>
    <w:rsid w:val="00F34FB7"/>
    <w:rsid w:val="00F35002"/>
    <w:rsid w:val="00F354B4"/>
    <w:rsid w:val="00F35812"/>
    <w:rsid w:val="00F3583C"/>
    <w:rsid w:val="00F35AB5"/>
    <w:rsid w:val="00F35ADD"/>
    <w:rsid w:val="00F35BC8"/>
    <w:rsid w:val="00F35C47"/>
    <w:rsid w:val="00F35D9D"/>
    <w:rsid w:val="00F35E1D"/>
    <w:rsid w:val="00F35EAD"/>
    <w:rsid w:val="00F35F6D"/>
    <w:rsid w:val="00F362D1"/>
    <w:rsid w:val="00F362FF"/>
    <w:rsid w:val="00F3644F"/>
    <w:rsid w:val="00F36588"/>
    <w:rsid w:val="00F3659B"/>
    <w:rsid w:val="00F3666C"/>
    <w:rsid w:val="00F36817"/>
    <w:rsid w:val="00F36911"/>
    <w:rsid w:val="00F369A9"/>
    <w:rsid w:val="00F36A75"/>
    <w:rsid w:val="00F36BF7"/>
    <w:rsid w:val="00F3700C"/>
    <w:rsid w:val="00F370D0"/>
    <w:rsid w:val="00F37117"/>
    <w:rsid w:val="00F37185"/>
    <w:rsid w:val="00F37237"/>
    <w:rsid w:val="00F372D2"/>
    <w:rsid w:val="00F3741F"/>
    <w:rsid w:val="00F37484"/>
    <w:rsid w:val="00F3749E"/>
    <w:rsid w:val="00F3750D"/>
    <w:rsid w:val="00F375C5"/>
    <w:rsid w:val="00F3760F"/>
    <w:rsid w:val="00F37919"/>
    <w:rsid w:val="00F379ED"/>
    <w:rsid w:val="00F37C08"/>
    <w:rsid w:val="00F37C7D"/>
    <w:rsid w:val="00F37CBD"/>
    <w:rsid w:val="00F37F66"/>
    <w:rsid w:val="00F4017B"/>
    <w:rsid w:val="00F4062B"/>
    <w:rsid w:val="00F406FD"/>
    <w:rsid w:val="00F407AF"/>
    <w:rsid w:val="00F407E1"/>
    <w:rsid w:val="00F40943"/>
    <w:rsid w:val="00F40A9B"/>
    <w:rsid w:val="00F40B14"/>
    <w:rsid w:val="00F40B47"/>
    <w:rsid w:val="00F40B85"/>
    <w:rsid w:val="00F40C16"/>
    <w:rsid w:val="00F4101A"/>
    <w:rsid w:val="00F41227"/>
    <w:rsid w:val="00F41506"/>
    <w:rsid w:val="00F41658"/>
    <w:rsid w:val="00F416F2"/>
    <w:rsid w:val="00F41CF7"/>
    <w:rsid w:val="00F41D65"/>
    <w:rsid w:val="00F41E54"/>
    <w:rsid w:val="00F42197"/>
    <w:rsid w:val="00F421B3"/>
    <w:rsid w:val="00F42227"/>
    <w:rsid w:val="00F42386"/>
    <w:rsid w:val="00F42567"/>
    <w:rsid w:val="00F42601"/>
    <w:rsid w:val="00F4274C"/>
    <w:rsid w:val="00F427FC"/>
    <w:rsid w:val="00F42897"/>
    <w:rsid w:val="00F428F0"/>
    <w:rsid w:val="00F42BD4"/>
    <w:rsid w:val="00F42C27"/>
    <w:rsid w:val="00F42C56"/>
    <w:rsid w:val="00F42D74"/>
    <w:rsid w:val="00F42DEB"/>
    <w:rsid w:val="00F42EC7"/>
    <w:rsid w:val="00F42F54"/>
    <w:rsid w:val="00F42F6A"/>
    <w:rsid w:val="00F4327C"/>
    <w:rsid w:val="00F43350"/>
    <w:rsid w:val="00F43361"/>
    <w:rsid w:val="00F433BD"/>
    <w:rsid w:val="00F4340B"/>
    <w:rsid w:val="00F43450"/>
    <w:rsid w:val="00F4348B"/>
    <w:rsid w:val="00F43602"/>
    <w:rsid w:val="00F43790"/>
    <w:rsid w:val="00F437AD"/>
    <w:rsid w:val="00F438A0"/>
    <w:rsid w:val="00F4392E"/>
    <w:rsid w:val="00F43AF8"/>
    <w:rsid w:val="00F43B70"/>
    <w:rsid w:val="00F43CDE"/>
    <w:rsid w:val="00F43E55"/>
    <w:rsid w:val="00F44148"/>
    <w:rsid w:val="00F441AF"/>
    <w:rsid w:val="00F44268"/>
    <w:rsid w:val="00F443EF"/>
    <w:rsid w:val="00F444A5"/>
    <w:rsid w:val="00F4451F"/>
    <w:rsid w:val="00F44571"/>
    <w:rsid w:val="00F446FE"/>
    <w:rsid w:val="00F4502C"/>
    <w:rsid w:val="00F4512E"/>
    <w:rsid w:val="00F45187"/>
    <w:rsid w:val="00F45323"/>
    <w:rsid w:val="00F4552F"/>
    <w:rsid w:val="00F4556E"/>
    <w:rsid w:val="00F455D4"/>
    <w:rsid w:val="00F457CA"/>
    <w:rsid w:val="00F45B39"/>
    <w:rsid w:val="00F45BCA"/>
    <w:rsid w:val="00F45CEF"/>
    <w:rsid w:val="00F45D50"/>
    <w:rsid w:val="00F45F60"/>
    <w:rsid w:val="00F46067"/>
    <w:rsid w:val="00F460E9"/>
    <w:rsid w:val="00F461BD"/>
    <w:rsid w:val="00F4646F"/>
    <w:rsid w:val="00F465D2"/>
    <w:rsid w:val="00F466CF"/>
    <w:rsid w:val="00F466D9"/>
    <w:rsid w:val="00F469D4"/>
    <w:rsid w:val="00F46B04"/>
    <w:rsid w:val="00F46BA3"/>
    <w:rsid w:val="00F46E9F"/>
    <w:rsid w:val="00F46EBD"/>
    <w:rsid w:val="00F46EF4"/>
    <w:rsid w:val="00F47445"/>
    <w:rsid w:val="00F476E6"/>
    <w:rsid w:val="00F47948"/>
    <w:rsid w:val="00F4799D"/>
    <w:rsid w:val="00F47B29"/>
    <w:rsid w:val="00F47C61"/>
    <w:rsid w:val="00F47CD8"/>
    <w:rsid w:val="00F47E23"/>
    <w:rsid w:val="00F47F58"/>
    <w:rsid w:val="00F50150"/>
    <w:rsid w:val="00F5035A"/>
    <w:rsid w:val="00F50504"/>
    <w:rsid w:val="00F5063B"/>
    <w:rsid w:val="00F50660"/>
    <w:rsid w:val="00F50735"/>
    <w:rsid w:val="00F508DC"/>
    <w:rsid w:val="00F5096B"/>
    <w:rsid w:val="00F50986"/>
    <w:rsid w:val="00F509AE"/>
    <w:rsid w:val="00F50C0E"/>
    <w:rsid w:val="00F50D00"/>
    <w:rsid w:val="00F50EC0"/>
    <w:rsid w:val="00F50F4C"/>
    <w:rsid w:val="00F50FD0"/>
    <w:rsid w:val="00F510C9"/>
    <w:rsid w:val="00F51186"/>
    <w:rsid w:val="00F51325"/>
    <w:rsid w:val="00F5133E"/>
    <w:rsid w:val="00F5136D"/>
    <w:rsid w:val="00F513AA"/>
    <w:rsid w:val="00F51468"/>
    <w:rsid w:val="00F51805"/>
    <w:rsid w:val="00F51887"/>
    <w:rsid w:val="00F51986"/>
    <w:rsid w:val="00F51A51"/>
    <w:rsid w:val="00F51B4E"/>
    <w:rsid w:val="00F51B84"/>
    <w:rsid w:val="00F51C28"/>
    <w:rsid w:val="00F51F64"/>
    <w:rsid w:val="00F5212C"/>
    <w:rsid w:val="00F52146"/>
    <w:rsid w:val="00F52518"/>
    <w:rsid w:val="00F525A0"/>
    <w:rsid w:val="00F527BD"/>
    <w:rsid w:val="00F5281C"/>
    <w:rsid w:val="00F52863"/>
    <w:rsid w:val="00F528F1"/>
    <w:rsid w:val="00F52A0E"/>
    <w:rsid w:val="00F52A22"/>
    <w:rsid w:val="00F52A89"/>
    <w:rsid w:val="00F52D94"/>
    <w:rsid w:val="00F52EEF"/>
    <w:rsid w:val="00F52F0F"/>
    <w:rsid w:val="00F53072"/>
    <w:rsid w:val="00F5318E"/>
    <w:rsid w:val="00F533A6"/>
    <w:rsid w:val="00F5361F"/>
    <w:rsid w:val="00F53714"/>
    <w:rsid w:val="00F5377F"/>
    <w:rsid w:val="00F538A5"/>
    <w:rsid w:val="00F5393F"/>
    <w:rsid w:val="00F53AE2"/>
    <w:rsid w:val="00F53AFE"/>
    <w:rsid w:val="00F53CF4"/>
    <w:rsid w:val="00F53EAB"/>
    <w:rsid w:val="00F5407E"/>
    <w:rsid w:val="00F540A7"/>
    <w:rsid w:val="00F5411D"/>
    <w:rsid w:val="00F541A9"/>
    <w:rsid w:val="00F54441"/>
    <w:rsid w:val="00F54A3E"/>
    <w:rsid w:val="00F54C4F"/>
    <w:rsid w:val="00F54D31"/>
    <w:rsid w:val="00F55027"/>
    <w:rsid w:val="00F551FD"/>
    <w:rsid w:val="00F5543C"/>
    <w:rsid w:val="00F5563B"/>
    <w:rsid w:val="00F556B0"/>
    <w:rsid w:val="00F55791"/>
    <w:rsid w:val="00F55AE3"/>
    <w:rsid w:val="00F55BAA"/>
    <w:rsid w:val="00F55C33"/>
    <w:rsid w:val="00F55DF6"/>
    <w:rsid w:val="00F55FFB"/>
    <w:rsid w:val="00F561B8"/>
    <w:rsid w:val="00F561BC"/>
    <w:rsid w:val="00F561C2"/>
    <w:rsid w:val="00F563AE"/>
    <w:rsid w:val="00F564B0"/>
    <w:rsid w:val="00F56560"/>
    <w:rsid w:val="00F56565"/>
    <w:rsid w:val="00F5658B"/>
    <w:rsid w:val="00F56597"/>
    <w:rsid w:val="00F569D2"/>
    <w:rsid w:val="00F56BCA"/>
    <w:rsid w:val="00F56CC6"/>
    <w:rsid w:val="00F56F02"/>
    <w:rsid w:val="00F56F5D"/>
    <w:rsid w:val="00F56F60"/>
    <w:rsid w:val="00F575B8"/>
    <w:rsid w:val="00F575F3"/>
    <w:rsid w:val="00F57773"/>
    <w:rsid w:val="00F577E6"/>
    <w:rsid w:val="00F57947"/>
    <w:rsid w:val="00F5794C"/>
    <w:rsid w:val="00F579B9"/>
    <w:rsid w:val="00F57BAC"/>
    <w:rsid w:val="00F57D00"/>
    <w:rsid w:val="00F57D49"/>
    <w:rsid w:val="00F57F17"/>
    <w:rsid w:val="00F600A8"/>
    <w:rsid w:val="00F6015E"/>
    <w:rsid w:val="00F601F1"/>
    <w:rsid w:val="00F601F5"/>
    <w:rsid w:val="00F6037B"/>
    <w:rsid w:val="00F603C3"/>
    <w:rsid w:val="00F60453"/>
    <w:rsid w:val="00F6051C"/>
    <w:rsid w:val="00F6062C"/>
    <w:rsid w:val="00F606A3"/>
    <w:rsid w:val="00F608D1"/>
    <w:rsid w:val="00F60962"/>
    <w:rsid w:val="00F60AFC"/>
    <w:rsid w:val="00F60DDB"/>
    <w:rsid w:val="00F60F46"/>
    <w:rsid w:val="00F60FCA"/>
    <w:rsid w:val="00F61151"/>
    <w:rsid w:val="00F611C7"/>
    <w:rsid w:val="00F6137C"/>
    <w:rsid w:val="00F61509"/>
    <w:rsid w:val="00F618DC"/>
    <w:rsid w:val="00F61906"/>
    <w:rsid w:val="00F61A10"/>
    <w:rsid w:val="00F61C08"/>
    <w:rsid w:val="00F61D24"/>
    <w:rsid w:val="00F61E55"/>
    <w:rsid w:val="00F61EE9"/>
    <w:rsid w:val="00F62267"/>
    <w:rsid w:val="00F622D9"/>
    <w:rsid w:val="00F624A6"/>
    <w:rsid w:val="00F6269F"/>
    <w:rsid w:val="00F62774"/>
    <w:rsid w:val="00F62B30"/>
    <w:rsid w:val="00F62BFF"/>
    <w:rsid w:val="00F62D1E"/>
    <w:rsid w:val="00F62D69"/>
    <w:rsid w:val="00F62D75"/>
    <w:rsid w:val="00F62DE2"/>
    <w:rsid w:val="00F62F01"/>
    <w:rsid w:val="00F62FE8"/>
    <w:rsid w:val="00F63066"/>
    <w:rsid w:val="00F6308F"/>
    <w:rsid w:val="00F63100"/>
    <w:rsid w:val="00F6316D"/>
    <w:rsid w:val="00F63435"/>
    <w:rsid w:val="00F634A5"/>
    <w:rsid w:val="00F63553"/>
    <w:rsid w:val="00F6364B"/>
    <w:rsid w:val="00F636B6"/>
    <w:rsid w:val="00F6392F"/>
    <w:rsid w:val="00F63A12"/>
    <w:rsid w:val="00F63D16"/>
    <w:rsid w:val="00F640B4"/>
    <w:rsid w:val="00F6412D"/>
    <w:rsid w:val="00F641B7"/>
    <w:rsid w:val="00F64297"/>
    <w:rsid w:val="00F642C1"/>
    <w:rsid w:val="00F64413"/>
    <w:rsid w:val="00F64695"/>
    <w:rsid w:val="00F648D9"/>
    <w:rsid w:val="00F64AEA"/>
    <w:rsid w:val="00F65146"/>
    <w:rsid w:val="00F65182"/>
    <w:rsid w:val="00F651F8"/>
    <w:rsid w:val="00F65244"/>
    <w:rsid w:val="00F6536B"/>
    <w:rsid w:val="00F6536F"/>
    <w:rsid w:val="00F653D7"/>
    <w:rsid w:val="00F65488"/>
    <w:rsid w:val="00F654E8"/>
    <w:rsid w:val="00F657FF"/>
    <w:rsid w:val="00F65B0A"/>
    <w:rsid w:val="00F65B31"/>
    <w:rsid w:val="00F65BBF"/>
    <w:rsid w:val="00F65CE7"/>
    <w:rsid w:val="00F65EAA"/>
    <w:rsid w:val="00F660F7"/>
    <w:rsid w:val="00F663E2"/>
    <w:rsid w:val="00F6662C"/>
    <w:rsid w:val="00F66641"/>
    <w:rsid w:val="00F666EF"/>
    <w:rsid w:val="00F6692D"/>
    <w:rsid w:val="00F669AF"/>
    <w:rsid w:val="00F669FE"/>
    <w:rsid w:val="00F66A10"/>
    <w:rsid w:val="00F66AE0"/>
    <w:rsid w:val="00F66AE2"/>
    <w:rsid w:val="00F66BB9"/>
    <w:rsid w:val="00F66CD4"/>
    <w:rsid w:val="00F66CE3"/>
    <w:rsid w:val="00F66D5E"/>
    <w:rsid w:val="00F66D86"/>
    <w:rsid w:val="00F66E90"/>
    <w:rsid w:val="00F66F79"/>
    <w:rsid w:val="00F67012"/>
    <w:rsid w:val="00F670C5"/>
    <w:rsid w:val="00F67158"/>
    <w:rsid w:val="00F67212"/>
    <w:rsid w:val="00F6735A"/>
    <w:rsid w:val="00F67407"/>
    <w:rsid w:val="00F6753D"/>
    <w:rsid w:val="00F6771C"/>
    <w:rsid w:val="00F67839"/>
    <w:rsid w:val="00F6785D"/>
    <w:rsid w:val="00F67875"/>
    <w:rsid w:val="00F67986"/>
    <w:rsid w:val="00F679E1"/>
    <w:rsid w:val="00F67BDB"/>
    <w:rsid w:val="00F67CAA"/>
    <w:rsid w:val="00F67D87"/>
    <w:rsid w:val="00F67DD6"/>
    <w:rsid w:val="00F67EEE"/>
    <w:rsid w:val="00F700A3"/>
    <w:rsid w:val="00F702D7"/>
    <w:rsid w:val="00F7031F"/>
    <w:rsid w:val="00F704ED"/>
    <w:rsid w:val="00F706FB"/>
    <w:rsid w:val="00F70722"/>
    <w:rsid w:val="00F7083B"/>
    <w:rsid w:val="00F70CF2"/>
    <w:rsid w:val="00F70D99"/>
    <w:rsid w:val="00F70DAD"/>
    <w:rsid w:val="00F70ECA"/>
    <w:rsid w:val="00F7102A"/>
    <w:rsid w:val="00F7107D"/>
    <w:rsid w:val="00F7116F"/>
    <w:rsid w:val="00F711B4"/>
    <w:rsid w:val="00F711BC"/>
    <w:rsid w:val="00F71384"/>
    <w:rsid w:val="00F71470"/>
    <w:rsid w:val="00F71601"/>
    <w:rsid w:val="00F717F6"/>
    <w:rsid w:val="00F718C2"/>
    <w:rsid w:val="00F719DF"/>
    <w:rsid w:val="00F719FC"/>
    <w:rsid w:val="00F71E06"/>
    <w:rsid w:val="00F71E91"/>
    <w:rsid w:val="00F71EE4"/>
    <w:rsid w:val="00F71F2A"/>
    <w:rsid w:val="00F72056"/>
    <w:rsid w:val="00F72068"/>
    <w:rsid w:val="00F72120"/>
    <w:rsid w:val="00F72284"/>
    <w:rsid w:val="00F722F4"/>
    <w:rsid w:val="00F72721"/>
    <w:rsid w:val="00F72A8E"/>
    <w:rsid w:val="00F72B9A"/>
    <w:rsid w:val="00F72BD2"/>
    <w:rsid w:val="00F72C93"/>
    <w:rsid w:val="00F72DF1"/>
    <w:rsid w:val="00F72E23"/>
    <w:rsid w:val="00F73167"/>
    <w:rsid w:val="00F739A4"/>
    <w:rsid w:val="00F73CC7"/>
    <w:rsid w:val="00F73D30"/>
    <w:rsid w:val="00F73E07"/>
    <w:rsid w:val="00F73F87"/>
    <w:rsid w:val="00F740DD"/>
    <w:rsid w:val="00F7414A"/>
    <w:rsid w:val="00F7423E"/>
    <w:rsid w:val="00F743C1"/>
    <w:rsid w:val="00F746E0"/>
    <w:rsid w:val="00F74852"/>
    <w:rsid w:val="00F74876"/>
    <w:rsid w:val="00F748B6"/>
    <w:rsid w:val="00F74901"/>
    <w:rsid w:val="00F74954"/>
    <w:rsid w:val="00F74A8E"/>
    <w:rsid w:val="00F74B03"/>
    <w:rsid w:val="00F74B89"/>
    <w:rsid w:val="00F74C0C"/>
    <w:rsid w:val="00F74CC6"/>
    <w:rsid w:val="00F74D30"/>
    <w:rsid w:val="00F74D99"/>
    <w:rsid w:val="00F74EAC"/>
    <w:rsid w:val="00F75073"/>
    <w:rsid w:val="00F754DD"/>
    <w:rsid w:val="00F75ABD"/>
    <w:rsid w:val="00F75BA1"/>
    <w:rsid w:val="00F75BD9"/>
    <w:rsid w:val="00F75D22"/>
    <w:rsid w:val="00F75E32"/>
    <w:rsid w:val="00F75EBD"/>
    <w:rsid w:val="00F75F12"/>
    <w:rsid w:val="00F76280"/>
    <w:rsid w:val="00F762F4"/>
    <w:rsid w:val="00F76321"/>
    <w:rsid w:val="00F7637F"/>
    <w:rsid w:val="00F76643"/>
    <w:rsid w:val="00F76670"/>
    <w:rsid w:val="00F76994"/>
    <w:rsid w:val="00F76BFD"/>
    <w:rsid w:val="00F76C77"/>
    <w:rsid w:val="00F76DF7"/>
    <w:rsid w:val="00F76E6F"/>
    <w:rsid w:val="00F76F97"/>
    <w:rsid w:val="00F76F9A"/>
    <w:rsid w:val="00F77181"/>
    <w:rsid w:val="00F77194"/>
    <w:rsid w:val="00F772A2"/>
    <w:rsid w:val="00F773AC"/>
    <w:rsid w:val="00F7740B"/>
    <w:rsid w:val="00F77577"/>
    <w:rsid w:val="00F776AA"/>
    <w:rsid w:val="00F7771F"/>
    <w:rsid w:val="00F77918"/>
    <w:rsid w:val="00F7797F"/>
    <w:rsid w:val="00F7798C"/>
    <w:rsid w:val="00F77A67"/>
    <w:rsid w:val="00F77CC7"/>
    <w:rsid w:val="00F77D91"/>
    <w:rsid w:val="00F77E45"/>
    <w:rsid w:val="00F77F4F"/>
    <w:rsid w:val="00F8016F"/>
    <w:rsid w:val="00F80246"/>
    <w:rsid w:val="00F80299"/>
    <w:rsid w:val="00F80683"/>
    <w:rsid w:val="00F8075A"/>
    <w:rsid w:val="00F809A7"/>
    <w:rsid w:val="00F809AA"/>
    <w:rsid w:val="00F80BBF"/>
    <w:rsid w:val="00F80CB2"/>
    <w:rsid w:val="00F80CE1"/>
    <w:rsid w:val="00F80D08"/>
    <w:rsid w:val="00F80E96"/>
    <w:rsid w:val="00F80F1E"/>
    <w:rsid w:val="00F80F8A"/>
    <w:rsid w:val="00F811B9"/>
    <w:rsid w:val="00F81243"/>
    <w:rsid w:val="00F81603"/>
    <w:rsid w:val="00F8161D"/>
    <w:rsid w:val="00F817C2"/>
    <w:rsid w:val="00F8183A"/>
    <w:rsid w:val="00F81AA3"/>
    <w:rsid w:val="00F81BFF"/>
    <w:rsid w:val="00F81CB4"/>
    <w:rsid w:val="00F81ED4"/>
    <w:rsid w:val="00F81EFC"/>
    <w:rsid w:val="00F81F6F"/>
    <w:rsid w:val="00F82055"/>
    <w:rsid w:val="00F825C7"/>
    <w:rsid w:val="00F82763"/>
    <w:rsid w:val="00F827B2"/>
    <w:rsid w:val="00F827CC"/>
    <w:rsid w:val="00F8285D"/>
    <w:rsid w:val="00F828B7"/>
    <w:rsid w:val="00F829AE"/>
    <w:rsid w:val="00F82A39"/>
    <w:rsid w:val="00F82AD1"/>
    <w:rsid w:val="00F82AD8"/>
    <w:rsid w:val="00F82B95"/>
    <w:rsid w:val="00F82E24"/>
    <w:rsid w:val="00F83016"/>
    <w:rsid w:val="00F83091"/>
    <w:rsid w:val="00F8311A"/>
    <w:rsid w:val="00F8312E"/>
    <w:rsid w:val="00F83585"/>
    <w:rsid w:val="00F837A0"/>
    <w:rsid w:val="00F8389C"/>
    <w:rsid w:val="00F83AEC"/>
    <w:rsid w:val="00F83B16"/>
    <w:rsid w:val="00F83B9E"/>
    <w:rsid w:val="00F83BD2"/>
    <w:rsid w:val="00F83F77"/>
    <w:rsid w:val="00F83FD4"/>
    <w:rsid w:val="00F843C0"/>
    <w:rsid w:val="00F844A0"/>
    <w:rsid w:val="00F844AB"/>
    <w:rsid w:val="00F845A4"/>
    <w:rsid w:val="00F845E0"/>
    <w:rsid w:val="00F846F4"/>
    <w:rsid w:val="00F84717"/>
    <w:rsid w:val="00F8486F"/>
    <w:rsid w:val="00F8491A"/>
    <w:rsid w:val="00F84963"/>
    <w:rsid w:val="00F84984"/>
    <w:rsid w:val="00F84B8A"/>
    <w:rsid w:val="00F84BF0"/>
    <w:rsid w:val="00F84BF8"/>
    <w:rsid w:val="00F84D74"/>
    <w:rsid w:val="00F84E2C"/>
    <w:rsid w:val="00F85133"/>
    <w:rsid w:val="00F85385"/>
    <w:rsid w:val="00F85390"/>
    <w:rsid w:val="00F8546F"/>
    <w:rsid w:val="00F855FC"/>
    <w:rsid w:val="00F859C0"/>
    <w:rsid w:val="00F859F0"/>
    <w:rsid w:val="00F85A23"/>
    <w:rsid w:val="00F85AF1"/>
    <w:rsid w:val="00F85D0C"/>
    <w:rsid w:val="00F85E0E"/>
    <w:rsid w:val="00F86293"/>
    <w:rsid w:val="00F863C2"/>
    <w:rsid w:val="00F8643F"/>
    <w:rsid w:val="00F864A1"/>
    <w:rsid w:val="00F86740"/>
    <w:rsid w:val="00F86756"/>
    <w:rsid w:val="00F8686B"/>
    <w:rsid w:val="00F8695C"/>
    <w:rsid w:val="00F86992"/>
    <w:rsid w:val="00F87098"/>
    <w:rsid w:val="00F870BE"/>
    <w:rsid w:val="00F8717F"/>
    <w:rsid w:val="00F871AA"/>
    <w:rsid w:val="00F872DE"/>
    <w:rsid w:val="00F87354"/>
    <w:rsid w:val="00F87495"/>
    <w:rsid w:val="00F87809"/>
    <w:rsid w:val="00F8796B"/>
    <w:rsid w:val="00F87ADB"/>
    <w:rsid w:val="00F87B90"/>
    <w:rsid w:val="00F87CDE"/>
    <w:rsid w:val="00F87D4C"/>
    <w:rsid w:val="00F9005B"/>
    <w:rsid w:val="00F901A6"/>
    <w:rsid w:val="00F9032A"/>
    <w:rsid w:val="00F90346"/>
    <w:rsid w:val="00F903DC"/>
    <w:rsid w:val="00F90487"/>
    <w:rsid w:val="00F905D6"/>
    <w:rsid w:val="00F90680"/>
    <w:rsid w:val="00F90717"/>
    <w:rsid w:val="00F9078C"/>
    <w:rsid w:val="00F90807"/>
    <w:rsid w:val="00F90A97"/>
    <w:rsid w:val="00F90D3D"/>
    <w:rsid w:val="00F90D9E"/>
    <w:rsid w:val="00F90FF4"/>
    <w:rsid w:val="00F9102A"/>
    <w:rsid w:val="00F91115"/>
    <w:rsid w:val="00F91164"/>
    <w:rsid w:val="00F9117C"/>
    <w:rsid w:val="00F911BC"/>
    <w:rsid w:val="00F9140C"/>
    <w:rsid w:val="00F91510"/>
    <w:rsid w:val="00F91598"/>
    <w:rsid w:val="00F915E2"/>
    <w:rsid w:val="00F9165C"/>
    <w:rsid w:val="00F91792"/>
    <w:rsid w:val="00F917A8"/>
    <w:rsid w:val="00F917CF"/>
    <w:rsid w:val="00F9184E"/>
    <w:rsid w:val="00F91B91"/>
    <w:rsid w:val="00F91D71"/>
    <w:rsid w:val="00F91E50"/>
    <w:rsid w:val="00F920AD"/>
    <w:rsid w:val="00F9214D"/>
    <w:rsid w:val="00F9219D"/>
    <w:rsid w:val="00F92463"/>
    <w:rsid w:val="00F9254C"/>
    <w:rsid w:val="00F92878"/>
    <w:rsid w:val="00F92953"/>
    <w:rsid w:val="00F92A53"/>
    <w:rsid w:val="00F92B47"/>
    <w:rsid w:val="00F92C3E"/>
    <w:rsid w:val="00F92C66"/>
    <w:rsid w:val="00F92F7A"/>
    <w:rsid w:val="00F93135"/>
    <w:rsid w:val="00F9330B"/>
    <w:rsid w:val="00F93315"/>
    <w:rsid w:val="00F93494"/>
    <w:rsid w:val="00F93651"/>
    <w:rsid w:val="00F937A7"/>
    <w:rsid w:val="00F93873"/>
    <w:rsid w:val="00F9393E"/>
    <w:rsid w:val="00F93A50"/>
    <w:rsid w:val="00F93B1D"/>
    <w:rsid w:val="00F93D1B"/>
    <w:rsid w:val="00F93E30"/>
    <w:rsid w:val="00F93E93"/>
    <w:rsid w:val="00F93EC5"/>
    <w:rsid w:val="00F941A6"/>
    <w:rsid w:val="00F94369"/>
    <w:rsid w:val="00F946BD"/>
    <w:rsid w:val="00F948B9"/>
    <w:rsid w:val="00F94932"/>
    <w:rsid w:val="00F9493B"/>
    <w:rsid w:val="00F94A36"/>
    <w:rsid w:val="00F94B24"/>
    <w:rsid w:val="00F94DD1"/>
    <w:rsid w:val="00F94F29"/>
    <w:rsid w:val="00F9504E"/>
    <w:rsid w:val="00F951B1"/>
    <w:rsid w:val="00F95210"/>
    <w:rsid w:val="00F953FA"/>
    <w:rsid w:val="00F9547B"/>
    <w:rsid w:val="00F956D6"/>
    <w:rsid w:val="00F958BB"/>
    <w:rsid w:val="00F9597A"/>
    <w:rsid w:val="00F959E5"/>
    <w:rsid w:val="00F95A58"/>
    <w:rsid w:val="00F95A66"/>
    <w:rsid w:val="00F95BF7"/>
    <w:rsid w:val="00F95C9B"/>
    <w:rsid w:val="00F95C9F"/>
    <w:rsid w:val="00F95F8A"/>
    <w:rsid w:val="00F963E0"/>
    <w:rsid w:val="00F96715"/>
    <w:rsid w:val="00F9686E"/>
    <w:rsid w:val="00F9696D"/>
    <w:rsid w:val="00F96A3D"/>
    <w:rsid w:val="00F96A5D"/>
    <w:rsid w:val="00F96A69"/>
    <w:rsid w:val="00F96AA8"/>
    <w:rsid w:val="00F96B38"/>
    <w:rsid w:val="00F96C2A"/>
    <w:rsid w:val="00F96C83"/>
    <w:rsid w:val="00F96CA1"/>
    <w:rsid w:val="00F96D4C"/>
    <w:rsid w:val="00F96DFE"/>
    <w:rsid w:val="00F96EE1"/>
    <w:rsid w:val="00F9728E"/>
    <w:rsid w:val="00F97446"/>
    <w:rsid w:val="00F974D9"/>
    <w:rsid w:val="00F9761E"/>
    <w:rsid w:val="00F97636"/>
    <w:rsid w:val="00F976C0"/>
    <w:rsid w:val="00F97795"/>
    <w:rsid w:val="00F978F2"/>
    <w:rsid w:val="00F979BC"/>
    <w:rsid w:val="00F97D05"/>
    <w:rsid w:val="00F97E1D"/>
    <w:rsid w:val="00F97E33"/>
    <w:rsid w:val="00FA0000"/>
    <w:rsid w:val="00FA00DD"/>
    <w:rsid w:val="00FA034E"/>
    <w:rsid w:val="00FA03F8"/>
    <w:rsid w:val="00FA0419"/>
    <w:rsid w:val="00FA04A0"/>
    <w:rsid w:val="00FA05D7"/>
    <w:rsid w:val="00FA0765"/>
    <w:rsid w:val="00FA07E6"/>
    <w:rsid w:val="00FA0DB7"/>
    <w:rsid w:val="00FA101A"/>
    <w:rsid w:val="00FA104B"/>
    <w:rsid w:val="00FA1061"/>
    <w:rsid w:val="00FA1558"/>
    <w:rsid w:val="00FA166B"/>
    <w:rsid w:val="00FA1709"/>
    <w:rsid w:val="00FA1787"/>
    <w:rsid w:val="00FA1799"/>
    <w:rsid w:val="00FA1883"/>
    <w:rsid w:val="00FA18C0"/>
    <w:rsid w:val="00FA1935"/>
    <w:rsid w:val="00FA1999"/>
    <w:rsid w:val="00FA19C2"/>
    <w:rsid w:val="00FA1B61"/>
    <w:rsid w:val="00FA1C39"/>
    <w:rsid w:val="00FA1CDB"/>
    <w:rsid w:val="00FA1DB2"/>
    <w:rsid w:val="00FA1DED"/>
    <w:rsid w:val="00FA1E48"/>
    <w:rsid w:val="00FA1E96"/>
    <w:rsid w:val="00FA2629"/>
    <w:rsid w:val="00FA26B4"/>
    <w:rsid w:val="00FA27D4"/>
    <w:rsid w:val="00FA27FF"/>
    <w:rsid w:val="00FA28B5"/>
    <w:rsid w:val="00FA28BA"/>
    <w:rsid w:val="00FA2957"/>
    <w:rsid w:val="00FA29B7"/>
    <w:rsid w:val="00FA2A36"/>
    <w:rsid w:val="00FA2B7A"/>
    <w:rsid w:val="00FA2BF6"/>
    <w:rsid w:val="00FA2C66"/>
    <w:rsid w:val="00FA2DEF"/>
    <w:rsid w:val="00FA3016"/>
    <w:rsid w:val="00FA302D"/>
    <w:rsid w:val="00FA3247"/>
    <w:rsid w:val="00FA34A1"/>
    <w:rsid w:val="00FA3664"/>
    <w:rsid w:val="00FA39F1"/>
    <w:rsid w:val="00FA3ADA"/>
    <w:rsid w:val="00FA3B08"/>
    <w:rsid w:val="00FA3C3A"/>
    <w:rsid w:val="00FA3DC2"/>
    <w:rsid w:val="00FA3FBC"/>
    <w:rsid w:val="00FA4835"/>
    <w:rsid w:val="00FA495A"/>
    <w:rsid w:val="00FA4B68"/>
    <w:rsid w:val="00FA4D42"/>
    <w:rsid w:val="00FA5275"/>
    <w:rsid w:val="00FA5573"/>
    <w:rsid w:val="00FA566C"/>
    <w:rsid w:val="00FA566E"/>
    <w:rsid w:val="00FA5686"/>
    <w:rsid w:val="00FA5692"/>
    <w:rsid w:val="00FA5697"/>
    <w:rsid w:val="00FA574F"/>
    <w:rsid w:val="00FA57F9"/>
    <w:rsid w:val="00FA59F6"/>
    <w:rsid w:val="00FA5A4C"/>
    <w:rsid w:val="00FA5C02"/>
    <w:rsid w:val="00FA5C1A"/>
    <w:rsid w:val="00FA5D21"/>
    <w:rsid w:val="00FA5DA5"/>
    <w:rsid w:val="00FA5DB9"/>
    <w:rsid w:val="00FA5E00"/>
    <w:rsid w:val="00FA5E92"/>
    <w:rsid w:val="00FA6050"/>
    <w:rsid w:val="00FA6188"/>
    <w:rsid w:val="00FA62EF"/>
    <w:rsid w:val="00FA6466"/>
    <w:rsid w:val="00FA6605"/>
    <w:rsid w:val="00FA6902"/>
    <w:rsid w:val="00FA6B61"/>
    <w:rsid w:val="00FA6E68"/>
    <w:rsid w:val="00FA6F3E"/>
    <w:rsid w:val="00FA6F67"/>
    <w:rsid w:val="00FA7048"/>
    <w:rsid w:val="00FA727B"/>
    <w:rsid w:val="00FA739A"/>
    <w:rsid w:val="00FA76E9"/>
    <w:rsid w:val="00FA7759"/>
    <w:rsid w:val="00FA795F"/>
    <w:rsid w:val="00FA79F8"/>
    <w:rsid w:val="00FA7B02"/>
    <w:rsid w:val="00FA7B11"/>
    <w:rsid w:val="00FA7D0F"/>
    <w:rsid w:val="00FA7E13"/>
    <w:rsid w:val="00FA7E28"/>
    <w:rsid w:val="00FA7E48"/>
    <w:rsid w:val="00FA7FA6"/>
    <w:rsid w:val="00FA7FE8"/>
    <w:rsid w:val="00FA7FFD"/>
    <w:rsid w:val="00FB03FC"/>
    <w:rsid w:val="00FB04AE"/>
    <w:rsid w:val="00FB051C"/>
    <w:rsid w:val="00FB07F3"/>
    <w:rsid w:val="00FB08AD"/>
    <w:rsid w:val="00FB08C8"/>
    <w:rsid w:val="00FB0912"/>
    <w:rsid w:val="00FB0980"/>
    <w:rsid w:val="00FB0A9C"/>
    <w:rsid w:val="00FB0AC1"/>
    <w:rsid w:val="00FB0C47"/>
    <w:rsid w:val="00FB0D53"/>
    <w:rsid w:val="00FB0F9F"/>
    <w:rsid w:val="00FB1027"/>
    <w:rsid w:val="00FB1085"/>
    <w:rsid w:val="00FB14F7"/>
    <w:rsid w:val="00FB1577"/>
    <w:rsid w:val="00FB16B7"/>
    <w:rsid w:val="00FB16C6"/>
    <w:rsid w:val="00FB1879"/>
    <w:rsid w:val="00FB1996"/>
    <w:rsid w:val="00FB1CBB"/>
    <w:rsid w:val="00FB1D78"/>
    <w:rsid w:val="00FB1E47"/>
    <w:rsid w:val="00FB1F77"/>
    <w:rsid w:val="00FB1FCB"/>
    <w:rsid w:val="00FB223A"/>
    <w:rsid w:val="00FB2334"/>
    <w:rsid w:val="00FB2361"/>
    <w:rsid w:val="00FB2453"/>
    <w:rsid w:val="00FB24A7"/>
    <w:rsid w:val="00FB24C4"/>
    <w:rsid w:val="00FB24C5"/>
    <w:rsid w:val="00FB2748"/>
    <w:rsid w:val="00FB27D7"/>
    <w:rsid w:val="00FB286D"/>
    <w:rsid w:val="00FB2E5C"/>
    <w:rsid w:val="00FB3005"/>
    <w:rsid w:val="00FB300C"/>
    <w:rsid w:val="00FB3177"/>
    <w:rsid w:val="00FB3187"/>
    <w:rsid w:val="00FB329E"/>
    <w:rsid w:val="00FB34A8"/>
    <w:rsid w:val="00FB35D4"/>
    <w:rsid w:val="00FB35F3"/>
    <w:rsid w:val="00FB39CD"/>
    <w:rsid w:val="00FB3A6B"/>
    <w:rsid w:val="00FB3B39"/>
    <w:rsid w:val="00FB3BC8"/>
    <w:rsid w:val="00FB3CAC"/>
    <w:rsid w:val="00FB3DA3"/>
    <w:rsid w:val="00FB3DEE"/>
    <w:rsid w:val="00FB3DF1"/>
    <w:rsid w:val="00FB3F7F"/>
    <w:rsid w:val="00FB3F87"/>
    <w:rsid w:val="00FB440D"/>
    <w:rsid w:val="00FB44FC"/>
    <w:rsid w:val="00FB4515"/>
    <w:rsid w:val="00FB4561"/>
    <w:rsid w:val="00FB45A4"/>
    <w:rsid w:val="00FB47C7"/>
    <w:rsid w:val="00FB4B1A"/>
    <w:rsid w:val="00FB4E23"/>
    <w:rsid w:val="00FB5023"/>
    <w:rsid w:val="00FB533E"/>
    <w:rsid w:val="00FB5499"/>
    <w:rsid w:val="00FB558E"/>
    <w:rsid w:val="00FB5610"/>
    <w:rsid w:val="00FB56FF"/>
    <w:rsid w:val="00FB57FC"/>
    <w:rsid w:val="00FB58EB"/>
    <w:rsid w:val="00FB5AEE"/>
    <w:rsid w:val="00FB5D63"/>
    <w:rsid w:val="00FB5E54"/>
    <w:rsid w:val="00FB5E62"/>
    <w:rsid w:val="00FB5EB8"/>
    <w:rsid w:val="00FB5ED5"/>
    <w:rsid w:val="00FB62DE"/>
    <w:rsid w:val="00FB63E9"/>
    <w:rsid w:val="00FB6721"/>
    <w:rsid w:val="00FB6888"/>
    <w:rsid w:val="00FB6B13"/>
    <w:rsid w:val="00FB6E4A"/>
    <w:rsid w:val="00FB6EAD"/>
    <w:rsid w:val="00FB6F1A"/>
    <w:rsid w:val="00FB6F1D"/>
    <w:rsid w:val="00FB705B"/>
    <w:rsid w:val="00FB72EA"/>
    <w:rsid w:val="00FB7420"/>
    <w:rsid w:val="00FB7592"/>
    <w:rsid w:val="00FB7649"/>
    <w:rsid w:val="00FB77BB"/>
    <w:rsid w:val="00FB77D6"/>
    <w:rsid w:val="00FB7BD4"/>
    <w:rsid w:val="00FB7E58"/>
    <w:rsid w:val="00FB7F9E"/>
    <w:rsid w:val="00FC00E4"/>
    <w:rsid w:val="00FC01F9"/>
    <w:rsid w:val="00FC024B"/>
    <w:rsid w:val="00FC0290"/>
    <w:rsid w:val="00FC04ED"/>
    <w:rsid w:val="00FC05CD"/>
    <w:rsid w:val="00FC061C"/>
    <w:rsid w:val="00FC0623"/>
    <w:rsid w:val="00FC06D4"/>
    <w:rsid w:val="00FC09CB"/>
    <w:rsid w:val="00FC0A43"/>
    <w:rsid w:val="00FC0A6E"/>
    <w:rsid w:val="00FC0AE5"/>
    <w:rsid w:val="00FC0B18"/>
    <w:rsid w:val="00FC0C37"/>
    <w:rsid w:val="00FC0E9C"/>
    <w:rsid w:val="00FC0FC3"/>
    <w:rsid w:val="00FC1080"/>
    <w:rsid w:val="00FC123A"/>
    <w:rsid w:val="00FC151F"/>
    <w:rsid w:val="00FC156C"/>
    <w:rsid w:val="00FC170F"/>
    <w:rsid w:val="00FC1728"/>
    <w:rsid w:val="00FC18E3"/>
    <w:rsid w:val="00FC1A2B"/>
    <w:rsid w:val="00FC1C2C"/>
    <w:rsid w:val="00FC1E63"/>
    <w:rsid w:val="00FC1E71"/>
    <w:rsid w:val="00FC1ED0"/>
    <w:rsid w:val="00FC20C6"/>
    <w:rsid w:val="00FC210A"/>
    <w:rsid w:val="00FC21A5"/>
    <w:rsid w:val="00FC2529"/>
    <w:rsid w:val="00FC2AFB"/>
    <w:rsid w:val="00FC2D35"/>
    <w:rsid w:val="00FC2E88"/>
    <w:rsid w:val="00FC2EAF"/>
    <w:rsid w:val="00FC2F0A"/>
    <w:rsid w:val="00FC3199"/>
    <w:rsid w:val="00FC3538"/>
    <w:rsid w:val="00FC3664"/>
    <w:rsid w:val="00FC36E6"/>
    <w:rsid w:val="00FC3988"/>
    <w:rsid w:val="00FC39A6"/>
    <w:rsid w:val="00FC3A5C"/>
    <w:rsid w:val="00FC3B01"/>
    <w:rsid w:val="00FC3CC0"/>
    <w:rsid w:val="00FC3CCA"/>
    <w:rsid w:val="00FC3D3C"/>
    <w:rsid w:val="00FC3E51"/>
    <w:rsid w:val="00FC3F9D"/>
    <w:rsid w:val="00FC3FD2"/>
    <w:rsid w:val="00FC4167"/>
    <w:rsid w:val="00FC4362"/>
    <w:rsid w:val="00FC441D"/>
    <w:rsid w:val="00FC46F6"/>
    <w:rsid w:val="00FC476F"/>
    <w:rsid w:val="00FC483B"/>
    <w:rsid w:val="00FC486D"/>
    <w:rsid w:val="00FC4A07"/>
    <w:rsid w:val="00FC4AD9"/>
    <w:rsid w:val="00FC4B6F"/>
    <w:rsid w:val="00FC4BA0"/>
    <w:rsid w:val="00FC4E3A"/>
    <w:rsid w:val="00FC4EB1"/>
    <w:rsid w:val="00FC5042"/>
    <w:rsid w:val="00FC5186"/>
    <w:rsid w:val="00FC52CF"/>
    <w:rsid w:val="00FC548B"/>
    <w:rsid w:val="00FC55E0"/>
    <w:rsid w:val="00FC56C9"/>
    <w:rsid w:val="00FC5813"/>
    <w:rsid w:val="00FC5850"/>
    <w:rsid w:val="00FC58BC"/>
    <w:rsid w:val="00FC58F8"/>
    <w:rsid w:val="00FC5912"/>
    <w:rsid w:val="00FC5A62"/>
    <w:rsid w:val="00FC5BF6"/>
    <w:rsid w:val="00FC5BF7"/>
    <w:rsid w:val="00FC5E39"/>
    <w:rsid w:val="00FC5F06"/>
    <w:rsid w:val="00FC612F"/>
    <w:rsid w:val="00FC632F"/>
    <w:rsid w:val="00FC64DF"/>
    <w:rsid w:val="00FC6511"/>
    <w:rsid w:val="00FC65C2"/>
    <w:rsid w:val="00FC6916"/>
    <w:rsid w:val="00FC6AA2"/>
    <w:rsid w:val="00FC6AEA"/>
    <w:rsid w:val="00FC6B63"/>
    <w:rsid w:val="00FC6B75"/>
    <w:rsid w:val="00FC6C26"/>
    <w:rsid w:val="00FC6DEA"/>
    <w:rsid w:val="00FC6FA8"/>
    <w:rsid w:val="00FC71AF"/>
    <w:rsid w:val="00FC7208"/>
    <w:rsid w:val="00FC754F"/>
    <w:rsid w:val="00FC759A"/>
    <w:rsid w:val="00FC75F8"/>
    <w:rsid w:val="00FC7726"/>
    <w:rsid w:val="00FC77C9"/>
    <w:rsid w:val="00FC7940"/>
    <w:rsid w:val="00FC7958"/>
    <w:rsid w:val="00FC7A5F"/>
    <w:rsid w:val="00FC7A76"/>
    <w:rsid w:val="00FC7A77"/>
    <w:rsid w:val="00FC7AE9"/>
    <w:rsid w:val="00FC7B29"/>
    <w:rsid w:val="00FC7CDE"/>
    <w:rsid w:val="00FD0014"/>
    <w:rsid w:val="00FD00BF"/>
    <w:rsid w:val="00FD0317"/>
    <w:rsid w:val="00FD04F8"/>
    <w:rsid w:val="00FD0598"/>
    <w:rsid w:val="00FD05CA"/>
    <w:rsid w:val="00FD0740"/>
    <w:rsid w:val="00FD0780"/>
    <w:rsid w:val="00FD0792"/>
    <w:rsid w:val="00FD087C"/>
    <w:rsid w:val="00FD0997"/>
    <w:rsid w:val="00FD09E5"/>
    <w:rsid w:val="00FD0A48"/>
    <w:rsid w:val="00FD0B0E"/>
    <w:rsid w:val="00FD0B6F"/>
    <w:rsid w:val="00FD0C04"/>
    <w:rsid w:val="00FD0C77"/>
    <w:rsid w:val="00FD0D53"/>
    <w:rsid w:val="00FD10C3"/>
    <w:rsid w:val="00FD112A"/>
    <w:rsid w:val="00FD118B"/>
    <w:rsid w:val="00FD124E"/>
    <w:rsid w:val="00FD148F"/>
    <w:rsid w:val="00FD156B"/>
    <w:rsid w:val="00FD157A"/>
    <w:rsid w:val="00FD1656"/>
    <w:rsid w:val="00FD171C"/>
    <w:rsid w:val="00FD182C"/>
    <w:rsid w:val="00FD1C81"/>
    <w:rsid w:val="00FD1CED"/>
    <w:rsid w:val="00FD1ED9"/>
    <w:rsid w:val="00FD1F04"/>
    <w:rsid w:val="00FD20FB"/>
    <w:rsid w:val="00FD214C"/>
    <w:rsid w:val="00FD2285"/>
    <w:rsid w:val="00FD24F9"/>
    <w:rsid w:val="00FD2523"/>
    <w:rsid w:val="00FD25F1"/>
    <w:rsid w:val="00FD2671"/>
    <w:rsid w:val="00FD273F"/>
    <w:rsid w:val="00FD2772"/>
    <w:rsid w:val="00FD28EC"/>
    <w:rsid w:val="00FD2943"/>
    <w:rsid w:val="00FD29B7"/>
    <w:rsid w:val="00FD2A7D"/>
    <w:rsid w:val="00FD2B47"/>
    <w:rsid w:val="00FD2C02"/>
    <w:rsid w:val="00FD2C68"/>
    <w:rsid w:val="00FD2DB6"/>
    <w:rsid w:val="00FD2E1D"/>
    <w:rsid w:val="00FD2E7E"/>
    <w:rsid w:val="00FD2F4A"/>
    <w:rsid w:val="00FD2FE9"/>
    <w:rsid w:val="00FD30F6"/>
    <w:rsid w:val="00FD3293"/>
    <w:rsid w:val="00FD3394"/>
    <w:rsid w:val="00FD35D4"/>
    <w:rsid w:val="00FD36D4"/>
    <w:rsid w:val="00FD372F"/>
    <w:rsid w:val="00FD37AD"/>
    <w:rsid w:val="00FD385B"/>
    <w:rsid w:val="00FD38BE"/>
    <w:rsid w:val="00FD38CE"/>
    <w:rsid w:val="00FD3AA4"/>
    <w:rsid w:val="00FD3BF3"/>
    <w:rsid w:val="00FD3CBD"/>
    <w:rsid w:val="00FD3DC3"/>
    <w:rsid w:val="00FD3E45"/>
    <w:rsid w:val="00FD4041"/>
    <w:rsid w:val="00FD41F6"/>
    <w:rsid w:val="00FD4290"/>
    <w:rsid w:val="00FD4745"/>
    <w:rsid w:val="00FD495F"/>
    <w:rsid w:val="00FD49B5"/>
    <w:rsid w:val="00FD4B74"/>
    <w:rsid w:val="00FD505F"/>
    <w:rsid w:val="00FD52AC"/>
    <w:rsid w:val="00FD5513"/>
    <w:rsid w:val="00FD564B"/>
    <w:rsid w:val="00FD5776"/>
    <w:rsid w:val="00FD57CB"/>
    <w:rsid w:val="00FD5935"/>
    <w:rsid w:val="00FD59D5"/>
    <w:rsid w:val="00FD5A5E"/>
    <w:rsid w:val="00FD5A9C"/>
    <w:rsid w:val="00FD5AE6"/>
    <w:rsid w:val="00FD5AFA"/>
    <w:rsid w:val="00FD5B52"/>
    <w:rsid w:val="00FD5B94"/>
    <w:rsid w:val="00FD5BC1"/>
    <w:rsid w:val="00FD5C50"/>
    <w:rsid w:val="00FD5D38"/>
    <w:rsid w:val="00FD600B"/>
    <w:rsid w:val="00FD60D8"/>
    <w:rsid w:val="00FD61C7"/>
    <w:rsid w:val="00FD624A"/>
    <w:rsid w:val="00FD62FC"/>
    <w:rsid w:val="00FD6397"/>
    <w:rsid w:val="00FD652D"/>
    <w:rsid w:val="00FD6779"/>
    <w:rsid w:val="00FD68E3"/>
    <w:rsid w:val="00FD6A00"/>
    <w:rsid w:val="00FD6ADD"/>
    <w:rsid w:val="00FD6B08"/>
    <w:rsid w:val="00FD6E95"/>
    <w:rsid w:val="00FD6F57"/>
    <w:rsid w:val="00FD701F"/>
    <w:rsid w:val="00FD739A"/>
    <w:rsid w:val="00FD758B"/>
    <w:rsid w:val="00FD75B6"/>
    <w:rsid w:val="00FD76A0"/>
    <w:rsid w:val="00FD772F"/>
    <w:rsid w:val="00FD7816"/>
    <w:rsid w:val="00FD7A34"/>
    <w:rsid w:val="00FD7A46"/>
    <w:rsid w:val="00FD7A69"/>
    <w:rsid w:val="00FD7BEA"/>
    <w:rsid w:val="00FD7C20"/>
    <w:rsid w:val="00FD7C96"/>
    <w:rsid w:val="00FE0147"/>
    <w:rsid w:val="00FE019B"/>
    <w:rsid w:val="00FE0296"/>
    <w:rsid w:val="00FE02AA"/>
    <w:rsid w:val="00FE0402"/>
    <w:rsid w:val="00FE0523"/>
    <w:rsid w:val="00FE08BE"/>
    <w:rsid w:val="00FE08DB"/>
    <w:rsid w:val="00FE093A"/>
    <w:rsid w:val="00FE09AD"/>
    <w:rsid w:val="00FE0ABB"/>
    <w:rsid w:val="00FE0E59"/>
    <w:rsid w:val="00FE1009"/>
    <w:rsid w:val="00FE11A9"/>
    <w:rsid w:val="00FE1381"/>
    <w:rsid w:val="00FE147A"/>
    <w:rsid w:val="00FE1544"/>
    <w:rsid w:val="00FE18EF"/>
    <w:rsid w:val="00FE1AF4"/>
    <w:rsid w:val="00FE1C98"/>
    <w:rsid w:val="00FE1CA0"/>
    <w:rsid w:val="00FE1D65"/>
    <w:rsid w:val="00FE1E1B"/>
    <w:rsid w:val="00FE20BA"/>
    <w:rsid w:val="00FE234F"/>
    <w:rsid w:val="00FE278D"/>
    <w:rsid w:val="00FE27B2"/>
    <w:rsid w:val="00FE27ED"/>
    <w:rsid w:val="00FE2863"/>
    <w:rsid w:val="00FE2957"/>
    <w:rsid w:val="00FE2C84"/>
    <w:rsid w:val="00FE2D6A"/>
    <w:rsid w:val="00FE2DD9"/>
    <w:rsid w:val="00FE2E20"/>
    <w:rsid w:val="00FE2E55"/>
    <w:rsid w:val="00FE325D"/>
    <w:rsid w:val="00FE3343"/>
    <w:rsid w:val="00FE3390"/>
    <w:rsid w:val="00FE33B6"/>
    <w:rsid w:val="00FE33E8"/>
    <w:rsid w:val="00FE347F"/>
    <w:rsid w:val="00FE3605"/>
    <w:rsid w:val="00FE38DE"/>
    <w:rsid w:val="00FE3A82"/>
    <w:rsid w:val="00FE3A94"/>
    <w:rsid w:val="00FE3AC4"/>
    <w:rsid w:val="00FE3BD9"/>
    <w:rsid w:val="00FE3BEE"/>
    <w:rsid w:val="00FE3C01"/>
    <w:rsid w:val="00FE3C25"/>
    <w:rsid w:val="00FE3D22"/>
    <w:rsid w:val="00FE3D33"/>
    <w:rsid w:val="00FE3DC5"/>
    <w:rsid w:val="00FE3F35"/>
    <w:rsid w:val="00FE3FE1"/>
    <w:rsid w:val="00FE40B3"/>
    <w:rsid w:val="00FE40F3"/>
    <w:rsid w:val="00FE44B1"/>
    <w:rsid w:val="00FE4587"/>
    <w:rsid w:val="00FE45DE"/>
    <w:rsid w:val="00FE4ADB"/>
    <w:rsid w:val="00FE4B2E"/>
    <w:rsid w:val="00FE4B5A"/>
    <w:rsid w:val="00FE4DB6"/>
    <w:rsid w:val="00FE4E05"/>
    <w:rsid w:val="00FE4F1C"/>
    <w:rsid w:val="00FE4FC8"/>
    <w:rsid w:val="00FE501B"/>
    <w:rsid w:val="00FE50C2"/>
    <w:rsid w:val="00FE5135"/>
    <w:rsid w:val="00FE52B4"/>
    <w:rsid w:val="00FE537D"/>
    <w:rsid w:val="00FE5485"/>
    <w:rsid w:val="00FE56DD"/>
    <w:rsid w:val="00FE578D"/>
    <w:rsid w:val="00FE5A06"/>
    <w:rsid w:val="00FE5B18"/>
    <w:rsid w:val="00FE5BBC"/>
    <w:rsid w:val="00FE5C02"/>
    <w:rsid w:val="00FE5C90"/>
    <w:rsid w:val="00FE5E72"/>
    <w:rsid w:val="00FE6128"/>
    <w:rsid w:val="00FE61A5"/>
    <w:rsid w:val="00FE63C0"/>
    <w:rsid w:val="00FE68CB"/>
    <w:rsid w:val="00FE6D14"/>
    <w:rsid w:val="00FE6D3D"/>
    <w:rsid w:val="00FE6D56"/>
    <w:rsid w:val="00FE6F85"/>
    <w:rsid w:val="00FE6FF6"/>
    <w:rsid w:val="00FE70D2"/>
    <w:rsid w:val="00FE715A"/>
    <w:rsid w:val="00FE730B"/>
    <w:rsid w:val="00FE7521"/>
    <w:rsid w:val="00FE75DE"/>
    <w:rsid w:val="00FE7671"/>
    <w:rsid w:val="00FE7775"/>
    <w:rsid w:val="00FE77CA"/>
    <w:rsid w:val="00FE7890"/>
    <w:rsid w:val="00FE7AB3"/>
    <w:rsid w:val="00FE7AB8"/>
    <w:rsid w:val="00FE7B01"/>
    <w:rsid w:val="00FE7B8E"/>
    <w:rsid w:val="00FE7BC3"/>
    <w:rsid w:val="00FE7D04"/>
    <w:rsid w:val="00FE7D06"/>
    <w:rsid w:val="00FE7D34"/>
    <w:rsid w:val="00FE7D66"/>
    <w:rsid w:val="00FE7D83"/>
    <w:rsid w:val="00FE7D84"/>
    <w:rsid w:val="00FF0023"/>
    <w:rsid w:val="00FF006B"/>
    <w:rsid w:val="00FF0378"/>
    <w:rsid w:val="00FF05C7"/>
    <w:rsid w:val="00FF0679"/>
    <w:rsid w:val="00FF06DF"/>
    <w:rsid w:val="00FF085B"/>
    <w:rsid w:val="00FF0948"/>
    <w:rsid w:val="00FF0B06"/>
    <w:rsid w:val="00FF0B12"/>
    <w:rsid w:val="00FF0BEA"/>
    <w:rsid w:val="00FF0C18"/>
    <w:rsid w:val="00FF0E6D"/>
    <w:rsid w:val="00FF110B"/>
    <w:rsid w:val="00FF1717"/>
    <w:rsid w:val="00FF1752"/>
    <w:rsid w:val="00FF1781"/>
    <w:rsid w:val="00FF17CE"/>
    <w:rsid w:val="00FF1823"/>
    <w:rsid w:val="00FF1888"/>
    <w:rsid w:val="00FF18CC"/>
    <w:rsid w:val="00FF1B40"/>
    <w:rsid w:val="00FF1B55"/>
    <w:rsid w:val="00FF1D81"/>
    <w:rsid w:val="00FF1F61"/>
    <w:rsid w:val="00FF204F"/>
    <w:rsid w:val="00FF2163"/>
    <w:rsid w:val="00FF22A9"/>
    <w:rsid w:val="00FF241E"/>
    <w:rsid w:val="00FF2437"/>
    <w:rsid w:val="00FF2600"/>
    <w:rsid w:val="00FF28B1"/>
    <w:rsid w:val="00FF2C57"/>
    <w:rsid w:val="00FF2CD2"/>
    <w:rsid w:val="00FF2D5D"/>
    <w:rsid w:val="00FF2E9A"/>
    <w:rsid w:val="00FF2ECA"/>
    <w:rsid w:val="00FF2ED1"/>
    <w:rsid w:val="00FF2F6C"/>
    <w:rsid w:val="00FF33BC"/>
    <w:rsid w:val="00FF347B"/>
    <w:rsid w:val="00FF347D"/>
    <w:rsid w:val="00FF3827"/>
    <w:rsid w:val="00FF3A23"/>
    <w:rsid w:val="00FF3AA7"/>
    <w:rsid w:val="00FF3AC0"/>
    <w:rsid w:val="00FF3C5D"/>
    <w:rsid w:val="00FF3D2F"/>
    <w:rsid w:val="00FF3D4F"/>
    <w:rsid w:val="00FF3E24"/>
    <w:rsid w:val="00FF3E84"/>
    <w:rsid w:val="00FF40E1"/>
    <w:rsid w:val="00FF41AA"/>
    <w:rsid w:val="00FF4225"/>
    <w:rsid w:val="00FF4398"/>
    <w:rsid w:val="00FF4663"/>
    <w:rsid w:val="00FF4BF5"/>
    <w:rsid w:val="00FF4C60"/>
    <w:rsid w:val="00FF4CB8"/>
    <w:rsid w:val="00FF4DD3"/>
    <w:rsid w:val="00FF4EF8"/>
    <w:rsid w:val="00FF5005"/>
    <w:rsid w:val="00FF5166"/>
    <w:rsid w:val="00FF51A7"/>
    <w:rsid w:val="00FF51D9"/>
    <w:rsid w:val="00FF54F1"/>
    <w:rsid w:val="00FF56E7"/>
    <w:rsid w:val="00FF5792"/>
    <w:rsid w:val="00FF5822"/>
    <w:rsid w:val="00FF5B17"/>
    <w:rsid w:val="00FF5C7C"/>
    <w:rsid w:val="00FF5CC2"/>
    <w:rsid w:val="00FF60B0"/>
    <w:rsid w:val="00FF6133"/>
    <w:rsid w:val="00FF62B3"/>
    <w:rsid w:val="00FF62ED"/>
    <w:rsid w:val="00FF6370"/>
    <w:rsid w:val="00FF639F"/>
    <w:rsid w:val="00FF63F0"/>
    <w:rsid w:val="00FF665F"/>
    <w:rsid w:val="00FF6A8F"/>
    <w:rsid w:val="00FF6AC6"/>
    <w:rsid w:val="00FF6B99"/>
    <w:rsid w:val="00FF6EDC"/>
    <w:rsid w:val="00FF7042"/>
    <w:rsid w:val="00FF7047"/>
    <w:rsid w:val="00FF7147"/>
    <w:rsid w:val="00FF7337"/>
    <w:rsid w:val="00FF7413"/>
    <w:rsid w:val="00FF7534"/>
    <w:rsid w:val="00FF763A"/>
    <w:rsid w:val="00FF7692"/>
    <w:rsid w:val="00FF7984"/>
    <w:rsid w:val="00FF79E7"/>
    <w:rsid w:val="00FF7AD5"/>
    <w:rsid w:val="00FF7E67"/>
    <w:rsid w:val="00FF7EC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FC4AD14"/>
  <w15:chartTrackingRefBased/>
  <w15:docId w15:val="{39A861F0-2D03-4A82-90FA-5468782172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1" w:defUIPriority="99" w:defSemiHidden="0" w:defUnhideWhenUsed="0" w:defQFormat="0" w:count="376">
    <w:lsdException w:name="Normal" w:locked="0" w:uiPriority="0" w:qFormat="1"/>
    <w:lsdException w:name="heading 1" w:locked="0" w:uiPriority="9" w:qFormat="1"/>
    <w:lsdException w:name="heading 2" w:locked="0" w:semiHidden="1" w:uiPriority="9" w:unhideWhenUsed="1" w:qFormat="1"/>
    <w:lsdException w:name="heading 3" w:locked="0" w:semiHidden="1" w:uiPriority="9" w:unhideWhenUsed="1" w:qFormat="1"/>
    <w:lsdException w:name="heading 4" w:locked="0"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locked="0" w:semiHidden="1" w:unhideWhenUsed="1"/>
    <w:lsdException w:name="header" w:locked="0" w:semiHidden="1" w:unhideWhenUsed="1"/>
    <w:lsdException w:name="footer" w:locked="0"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locked="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locked="0" w:semiHidden="1" w:uiPriority="1" w:unhideWhenUsed="1"/>
    <w:lsdException w:name="Body Text" w:semiHidden="1" w:unhideWhenUsed="1"/>
    <w:lsdException w:name="Body Text Indent" w:locked="0"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0" w:semiHidden="1" w:unhideWhenUsed="1"/>
    <w:lsdException w:name="FollowedHyperlink" w:semiHidden="1" w:unhideWhenUsed="1"/>
    <w:lsdException w:name="Strong" w:locked="0"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locked="0"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locked="0"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lsdException w:name="List Paragraph" w:uiPriority="34" w:qFormat="1"/>
    <w:lsdException w:name="Quote" w:locked="0"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1 Light" w:uiPriority="4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locked="0" w:semiHidden="1" w:unhideWhenUsed="1"/>
  </w:latentStyles>
  <w:style w:type="paragraph" w:default="1" w:styleId="Normal">
    <w:name w:val="Normal"/>
    <w:qFormat/>
    <w:rsid w:val="004C5CFE"/>
    <w:pPr>
      <w:spacing w:before="100" w:after="100" w:line="240" w:lineRule="auto"/>
    </w:pPr>
    <w:rPr>
      <w:rFonts w:ascii="Segoe UI" w:hAnsi="Segoe UI" w:cs="Segoe UI"/>
      <w:color w:val="000000" w:themeColor="text1"/>
      <w:sz w:val="20"/>
    </w:rPr>
  </w:style>
  <w:style w:type="paragraph" w:styleId="Heading1">
    <w:name w:val="heading 1"/>
    <w:basedOn w:val="Normal"/>
    <w:next w:val="Normal"/>
    <w:link w:val="Heading1Char"/>
    <w:uiPriority w:val="9"/>
    <w:qFormat/>
    <w:rsid w:val="004C5CFE"/>
    <w:pPr>
      <w:keepNext/>
      <w:keepLines/>
      <w:spacing w:before="120" w:after="120" w:line="259" w:lineRule="auto"/>
      <w:outlineLvl w:val="0"/>
    </w:pPr>
    <w:rPr>
      <w:rFonts w:eastAsiaTheme="majorEastAsia" w:cstheme="majorBidi"/>
      <w:b/>
      <w:color w:val="003469"/>
      <w:sz w:val="32"/>
      <w:szCs w:val="32"/>
    </w:rPr>
  </w:style>
  <w:style w:type="paragraph" w:styleId="Heading2">
    <w:name w:val="heading 2"/>
    <w:basedOn w:val="Heading1"/>
    <w:next w:val="Normal"/>
    <w:link w:val="Heading2Char"/>
    <w:uiPriority w:val="9"/>
    <w:unhideWhenUsed/>
    <w:qFormat/>
    <w:rsid w:val="004C5CFE"/>
    <w:pPr>
      <w:outlineLvl w:val="1"/>
    </w:pPr>
    <w:rPr>
      <w:sz w:val="28"/>
    </w:rPr>
  </w:style>
  <w:style w:type="paragraph" w:styleId="Heading3">
    <w:name w:val="heading 3"/>
    <w:basedOn w:val="Normal"/>
    <w:next w:val="Normal"/>
    <w:link w:val="Heading3Char"/>
    <w:uiPriority w:val="9"/>
    <w:unhideWhenUsed/>
    <w:qFormat/>
    <w:rsid w:val="004C5CFE"/>
    <w:pPr>
      <w:keepNext/>
      <w:keepLines/>
      <w:spacing w:before="120" w:after="120" w:line="259" w:lineRule="auto"/>
      <w:outlineLvl w:val="2"/>
    </w:pPr>
    <w:rPr>
      <w:rFonts w:eastAsiaTheme="majorEastAsia" w:cstheme="majorBidi"/>
      <w:color w:val="003469"/>
      <w:sz w:val="24"/>
      <w:szCs w:val="24"/>
    </w:rPr>
  </w:style>
  <w:style w:type="paragraph" w:styleId="Heading4">
    <w:name w:val="heading 4"/>
    <w:basedOn w:val="Normal"/>
    <w:next w:val="Normal"/>
    <w:link w:val="Heading4Char"/>
    <w:uiPriority w:val="9"/>
    <w:unhideWhenUsed/>
    <w:qFormat/>
    <w:rsid w:val="004C5CFE"/>
    <w:pPr>
      <w:keepNext/>
      <w:keepLines/>
      <w:outlineLvl w:val="3"/>
    </w:pPr>
    <w:rPr>
      <w:rFonts w:eastAsiaTheme="majorEastAsia" w:cstheme="majorBidi"/>
      <w:iCs/>
      <w:u w:val="single"/>
    </w:rPr>
  </w:style>
  <w:style w:type="paragraph" w:styleId="Heading5">
    <w:name w:val="heading 5"/>
    <w:basedOn w:val="Normal"/>
    <w:next w:val="Normal"/>
    <w:link w:val="Heading5Char"/>
    <w:uiPriority w:val="9"/>
    <w:unhideWhenUsed/>
    <w:locked/>
    <w:rsid w:val="004C5CFE"/>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locked/>
    <w:rsid w:val="004C5CFE"/>
    <w:pPr>
      <w:keepNext/>
      <w:keepLines/>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locked/>
    <w:rsid w:val="004C5CFE"/>
    <w:pPr>
      <w:keepNext/>
      <w:keepLines/>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locked/>
    <w:rsid w:val="004C5CFE"/>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locked/>
    <w:rsid w:val="004C5CFE"/>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ullet">
    <w:name w:val="Bullet"/>
    <w:link w:val="BulletChar"/>
    <w:qFormat/>
    <w:rsid w:val="004C5CFE"/>
    <w:pPr>
      <w:numPr>
        <w:numId w:val="1"/>
      </w:numPr>
      <w:pBdr>
        <w:top w:val="single" w:sz="48" w:space="1" w:color="F2F2F2" w:themeColor="background1" w:themeShade="F2"/>
        <w:left w:val="single" w:sz="48" w:space="4" w:color="F2F2F2" w:themeColor="background1" w:themeShade="F2"/>
        <w:bottom w:val="single" w:sz="48" w:space="1" w:color="F2F2F2" w:themeColor="background1" w:themeShade="F2"/>
        <w:right w:val="single" w:sz="48" w:space="4" w:color="F2F2F2" w:themeColor="background1" w:themeShade="F2"/>
      </w:pBdr>
      <w:shd w:val="clear" w:color="auto" w:fill="F2F2F2" w:themeFill="background1" w:themeFillShade="F2"/>
      <w:spacing w:before="120" w:after="120" w:line="250" w:lineRule="auto"/>
    </w:pPr>
    <w:rPr>
      <w:rFonts w:ascii="Segoe UI" w:hAnsi="Segoe UI" w:cs="Segoe UI"/>
      <w:b/>
      <w:bCs/>
      <w:color w:val="003469"/>
      <w:sz w:val="20"/>
      <w:szCs w:val="20"/>
    </w:rPr>
  </w:style>
  <w:style w:type="character" w:customStyle="1" w:styleId="BulletChar">
    <w:name w:val="Bullet Char"/>
    <w:basedOn w:val="DefaultParagraphFont"/>
    <w:link w:val="Bullet"/>
    <w:rsid w:val="004C5CFE"/>
    <w:rPr>
      <w:rFonts w:ascii="Segoe UI" w:hAnsi="Segoe UI" w:cs="Segoe UI"/>
      <w:b/>
      <w:bCs/>
      <w:noProof w:val="0"/>
      <w:color w:val="003469"/>
      <w:sz w:val="20"/>
      <w:szCs w:val="20"/>
      <w:shd w:val="clear" w:color="auto" w:fill="F2F2F2" w:themeFill="background1" w:themeFillShade="F2"/>
    </w:rPr>
  </w:style>
  <w:style w:type="paragraph" w:customStyle="1" w:styleId="Summary">
    <w:name w:val="Summary"/>
    <w:basedOn w:val="Normal"/>
    <w:link w:val="SummaryChar"/>
    <w:qFormat/>
    <w:rsid w:val="004C5CFE"/>
    <w:pPr>
      <w:numPr>
        <w:numId w:val="2"/>
      </w:numPr>
      <w:tabs>
        <w:tab w:val="num" w:pos="360"/>
      </w:tabs>
      <w:ind w:left="1797" w:hanging="357"/>
    </w:pPr>
    <w:rPr>
      <w:sz w:val="22"/>
    </w:rPr>
  </w:style>
  <w:style w:type="character" w:customStyle="1" w:styleId="SummaryChar">
    <w:name w:val="Summary Char"/>
    <w:basedOn w:val="DefaultParagraphFont"/>
    <w:link w:val="Summary"/>
    <w:locked/>
    <w:rsid w:val="004C5CFE"/>
    <w:rPr>
      <w:rFonts w:ascii="Segoe UI" w:hAnsi="Segoe UI" w:cs="Segoe UI"/>
      <w:noProof w:val="0"/>
      <w:color w:val="000000" w:themeColor="text1"/>
    </w:rPr>
  </w:style>
  <w:style w:type="paragraph" w:styleId="Quote">
    <w:name w:val="Quote"/>
    <w:basedOn w:val="Normal"/>
    <w:next w:val="Normal"/>
    <w:link w:val="QuoteChar"/>
    <w:uiPriority w:val="29"/>
    <w:qFormat/>
    <w:rsid w:val="004C5CFE"/>
    <w:pPr>
      <w:ind w:left="862" w:right="862"/>
      <w:jc w:val="center"/>
    </w:pPr>
    <w:rPr>
      <w:i/>
      <w:iCs/>
      <w:color w:val="404040" w:themeColor="text1" w:themeTint="BF"/>
    </w:rPr>
  </w:style>
  <w:style w:type="character" w:customStyle="1" w:styleId="QuoteChar">
    <w:name w:val="Quote Char"/>
    <w:basedOn w:val="DefaultParagraphFont"/>
    <w:link w:val="Quote"/>
    <w:uiPriority w:val="29"/>
    <w:rsid w:val="004C5CFE"/>
    <w:rPr>
      <w:rFonts w:ascii="Segoe UI" w:hAnsi="Segoe UI" w:cs="Segoe UI"/>
      <w:i/>
      <w:iCs/>
      <w:noProof w:val="0"/>
      <w:color w:val="404040" w:themeColor="text1" w:themeTint="BF"/>
      <w:sz w:val="20"/>
    </w:rPr>
  </w:style>
  <w:style w:type="paragraph" w:customStyle="1" w:styleId="Glossary">
    <w:name w:val="Glossary"/>
    <w:basedOn w:val="Normal"/>
    <w:rsid w:val="004C5CFE"/>
    <w:pPr>
      <w:shd w:val="clear" w:color="auto" w:fill="ACB9CA" w:themeFill="text2" w:themeFillTint="66"/>
      <w:ind w:left="198" w:right="80"/>
      <w:contextualSpacing/>
    </w:pPr>
    <w:rPr>
      <w:color w:val="595959" w:themeColor="text1" w:themeTint="A6"/>
    </w:rPr>
  </w:style>
  <w:style w:type="paragraph" w:customStyle="1" w:styleId="ExhibitTitle">
    <w:name w:val="Exhibit Title"/>
    <w:basedOn w:val="Normal"/>
    <w:qFormat/>
    <w:rsid w:val="004C5CFE"/>
    <w:pPr>
      <w:keepNext/>
      <w:spacing w:before="120" w:after="0"/>
    </w:pPr>
    <w:rPr>
      <w:rFonts w:ascii="Segoe UI Semibold" w:hAnsi="Segoe UI Semibold" w:cs="Segoe UI Semibold"/>
      <w:color w:val="003469"/>
      <w:szCs w:val="24"/>
    </w:rPr>
  </w:style>
  <w:style w:type="paragraph" w:customStyle="1" w:styleId="ExhibitNote">
    <w:name w:val="Exhibit Note"/>
    <w:basedOn w:val="Normal"/>
    <w:next w:val="Normal"/>
    <w:rsid w:val="004C5CFE"/>
    <w:pPr>
      <w:shd w:val="clear" w:color="auto" w:fill="D6E2FA"/>
      <w:spacing w:after="0"/>
    </w:pPr>
    <w:rPr>
      <w:color w:val="595959" w:themeColor="text1" w:themeTint="A6"/>
      <w:sz w:val="18"/>
    </w:rPr>
  </w:style>
  <w:style w:type="paragraph" w:customStyle="1" w:styleId="ExhibitSource">
    <w:name w:val="Exhibit Source"/>
    <w:next w:val="Normal"/>
    <w:qFormat/>
    <w:rsid w:val="004C5CFE"/>
    <w:pPr>
      <w:pBdr>
        <w:top w:val="single" w:sz="6" w:space="1" w:color="FFFFFF"/>
        <w:left w:val="single" w:sz="6" w:space="1" w:color="FFFFFF"/>
        <w:bottom w:val="single" w:sz="6" w:space="1" w:color="FFFFFF"/>
        <w:right w:val="single" w:sz="6" w:space="1" w:color="FFFFFF"/>
      </w:pBdr>
      <w:spacing w:after="120" w:line="240" w:lineRule="auto"/>
      <w:contextualSpacing/>
    </w:pPr>
    <w:rPr>
      <w:rFonts w:ascii="Segoe UI" w:hAnsi="Segoe UI" w:cs="Segoe UI"/>
      <w:i/>
      <w:iCs/>
      <w:color w:val="595959" w:themeColor="text1" w:themeTint="A6"/>
      <w:sz w:val="18"/>
    </w:rPr>
  </w:style>
  <w:style w:type="character" w:customStyle="1" w:styleId="Heading1Char">
    <w:name w:val="Heading 1 Char"/>
    <w:basedOn w:val="DefaultParagraphFont"/>
    <w:link w:val="Heading1"/>
    <w:uiPriority w:val="9"/>
    <w:rsid w:val="004C5CFE"/>
    <w:rPr>
      <w:rFonts w:ascii="Segoe UI" w:eastAsiaTheme="majorEastAsia" w:hAnsi="Segoe UI" w:cstheme="majorBidi"/>
      <w:b/>
      <w:noProof w:val="0"/>
      <w:color w:val="003469"/>
      <w:sz w:val="32"/>
      <w:szCs w:val="32"/>
    </w:rPr>
  </w:style>
  <w:style w:type="character" w:customStyle="1" w:styleId="Heading2Char">
    <w:name w:val="Heading 2 Char"/>
    <w:basedOn w:val="DefaultParagraphFont"/>
    <w:link w:val="Heading2"/>
    <w:uiPriority w:val="9"/>
    <w:rsid w:val="004C5CFE"/>
    <w:rPr>
      <w:rFonts w:ascii="Segoe UI" w:eastAsiaTheme="majorEastAsia" w:hAnsi="Segoe UI" w:cstheme="majorBidi"/>
      <w:b/>
      <w:noProof w:val="0"/>
      <w:color w:val="003469"/>
      <w:sz w:val="28"/>
      <w:szCs w:val="32"/>
    </w:rPr>
  </w:style>
  <w:style w:type="character" w:customStyle="1" w:styleId="Heading3Char">
    <w:name w:val="Heading 3 Char"/>
    <w:basedOn w:val="DefaultParagraphFont"/>
    <w:link w:val="Heading3"/>
    <w:uiPriority w:val="9"/>
    <w:rsid w:val="004C5CFE"/>
    <w:rPr>
      <w:rFonts w:ascii="Segoe UI" w:eastAsiaTheme="majorEastAsia" w:hAnsi="Segoe UI" w:cstheme="majorBidi"/>
      <w:noProof w:val="0"/>
      <w:color w:val="003469"/>
      <w:sz w:val="24"/>
      <w:szCs w:val="24"/>
    </w:rPr>
  </w:style>
  <w:style w:type="character" w:customStyle="1" w:styleId="Heading4Char">
    <w:name w:val="Heading 4 Char"/>
    <w:basedOn w:val="DefaultParagraphFont"/>
    <w:link w:val="Heading4"/>
    <w:uiPriority w:val="9"/>
    <w:rsid w:val="004C5CFE"/>
    <w:rPr>
      <w:rFonts w:ascii="Segoe UI" w:eastAsiaTheme="majorEastAsia" w:hAnsi="Segoe UI" w:cstheme="majorBidi"/>
      <w:iCs/>
      <w:noProof w:val="0"/>
      <w:color w:val="000000" w:themeColor="text1"/>
      <w:sz w:val="20"/>
      <w:u w:val="single"/>
    </w:rPr>
  </w:style>
  <w:style w:type="paragraph" w:customStyle="1" w:styleId="ProductDescription">
    <w:name w:val="Product Description"/>
    <w:basedOn w:val="Normal"/>
    <w:next w:val="Normal"/>
    <w:link w:val="ProductDescriptionChar"/>
    <w:qFormat/>
    <w:rsid w:val="004C5CFE"/>
    <w:pPr>
      <w:spacing w:after="120"/>
    </w:pPr>
    <w:rPr>
      <w:b/>
      <w:bCs/>
      <w:color w:val="FFFFFF"/>
      <w:sz w:val="32"/>
      <w:szCs w:val="32"/>
    </w:rPr>
  </w:style>
  <w:style w:type="character" w:customStyle="1" w:styleId="ProductDescriptionChar">
    <w:name w:val="Product Description Char"/>
    <w:basedOn w:val="DefaultParagraphFont"/>
    <w:link w:val="ProductDescription"/>
    <w:rsid w:val="004C5CFE"/>
    <w:rPr>
      <w:rFonts w:ascii="Segoe UI" w:hAnsi="Segoe UI" w:cs="Segoe UI"/>
      <w:b/>
      <w:bCs/>
      <w:noProof w:val="0"/>
      <w:color w:val="FFFFFF"/>
      <w:sz w:val="32"/>
      <w:szCs w:val="32"/>
    </w:rPr>
  </w:style>
  <w:style w:type="paragraph" w:customStyle="1" w:styleId="Headline">
    <w:name w:val="Headline"/>
    <w:basedOn w:val="Normal"/>
    <w:next w:val="Normal"/>
    <w:link w:val="HeadlineChar"/>
    <w:qFormat/>
    <w:rsid w:val="004C5CFE"/>
    <w:rPr>
      <w:rFonts w:ascii="Segoe UI Semilight" w:hAnsi="Segoe UI Semilight" w:cs="Segoe UI Semilight"/>
      <w:b/>
      <w:bCs/>
      <w:color w:val="FFFFFF"/>
      <w:sz w:val="40"/>
      <w:szCs w:val="40"/>
    </w:rPr>
  </w:style>
  <w:style w:type="character" w:customStyle="1" w:styleId="HeadlineChar">
    <w:name w:val="Headline Char"/>
    <w:basedOn w:val="DefaultParagraphFont"/>
    <w:link w:val="Headline"/>
    <w:rsid w:val="004C5CFE"/>
    <w:rPr>
      <w:rFonts w:ascii="Segoe UI Semilight" w:hAnsi="Segoe UI Semilight" w:cs="Segoe UI Semilight"/>
      <w:b/>
      <w:bCs/>
      <w:noProof w:val="0"/>
      <w:color w:val="FFFFFF"/>
      <w:sz w:val="40"/>
      <w:szCs w:val="40"/>
    </w:rPr>
  </w:style>
  <w:style w:type="paragraph" w:customStyle="1" w:styleId="TableData">
    <w:name w:val="Table Data"/>
    <w:link w:val="TableDataChar"/>
    <w:qFormat/>
    <w:rsid w:val="004C5CFE"/>
    <w:pPr>
      <w:spacing w:after="0" w:line="240" w:lineRule="auto"/>
    </w:pPr>
    <w:rPr>
      <w:rFonts w:ascii="Segoe UI" w:hAnsi="Segoe UI" w:cs="Segoe UI"/>
      <w:color w:val="000000" w:themeColor="text1"/>
      <w:sz w:val="20"/>
      <w:szCs w:val="18"/>
    </w:rPr>
  </w:style>
  <w:style w:type="character" w:customStyle="1" w:styleId="TableDataChar">
    <w:name w:val="Table Data Char"/>
    <w:basedOn w:val="DefaultParagraphFont"/>
    <w:link w:val="TableData"/>
    <w:rsid w:val="004C5CFE"/>
    <w:rPr>
      <w:rFonts w:ascii="Segoe UI" w:hAnsi="Segoe UI" w:cs="Segoe UI"/>
      <w:noProof w:val="0"/>
      <w:color w:val="000000" w:themeColor="text1"/>
      <w:sz w:val="20"/>
      <w:szCs w:val="18"/>
    </w:rPr>
  </w:style>
  <w:style w:type="paragraph" w:customStyle="1" w:styleId="TableHeader">
    <w:name w:val="Table Header"/>
    <w:basedOn w:val="TableData"/>
    <w:qFormat/>
    <w:rsid w:val="004C5CFE"/>
    <w:rPr>
      <w:rFonts w:ascii="Segoe UI Semibold" w:hAnsi="Segoe UI Semibold" w:cs="Segoe UI Semibold"/>
      <w:color w:val="F2F2F2" w:themeColor="background1" w:themeShade="F2"/>
    </w:rPr>
  </w:style>
  <w:style w:type="table" w:customStyle="1" w:styleId="TableGridHeader">
    <w:name w:val="Table Grid Header"/>
    <w:basedOn w:val="TableNormal"/>
    <w:uiPriority w:val="99"/>
    <w:rsid w:val="004C5CFE"/>
    <w:pPr>
      <w:spacing w:after="200" w:line="240" w:lineRule="auto"/>
    </w:pPr>
    <w:rPr>
      <w:rFonts w:ascii="Segoe UI" w:eastAsiaTheme="minorEastAsia" w:hAnsi="Segoe UI"/>
      <w:color w:val="F2F2F2" w:themeColor="background1" w:themeShade="F2"/>
      <w:szCs w:val="20"/>
      <w:lang w:eastAsia="en-GB"/>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rFonts w:ascii="Segoe UI" w:hAnsi="Segoe UI"/>
        <w:color w:val="F2F2F2" w:themeColor="background1" w:themeShade="F2"/>
        <w:sz w:val="22"/>
      </w:rPr>
      <w:tblPr/>
      <w:tcPr>
        <w:shd w:val="clear" w:color="auto" w:fill="003469"/>
      </w:tcPr>
    </w:tblStyle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paragraph" w:customStyle="1" w:styleId="Author">
    <w:name w:val="Author"/>
    <w:basedOn w:val="Bullet"/>
    <w:link w:val="AuthorChar"/>
    <w:qFormat/>
    <w:rsid w:val="004C5CFE"/>
    <w:pPr>
      <w:numPr>
        <w:numId w:val="0"/>
      </w:numPr>
      <w:spacing w:after="0" w:line="240" w:lineRule="auto"/>
    </w:pPr>
    <w:rPr>
      <w:color w:val="7F7F7F" w:themeColor="text1" w:themeTint="80"/>
      <w:szCs w:val="22"/>
    </w:rPr>
  </w:style>
  <w:style w:type="character" w:customStyle="1" w:styleId="AuthorChar">
    <w:name w:val="Author Char"/>
    <w:basedOn w:val="FooterChar"/>
    <w:link w:val="Author"/>
    <w:rsid w:val="004C5CFE"/>
    <w:rPr>
      <w:rFonts w:ascii="Segoe UI" w:hAnsi="Segoe UI" w:cs="Segoe UI"/>
      <w:b/>
      <w:bCs/>
      <w:noProof w:val="0"/>
      <w:color w:val="7F7F7F" w:themeColor="text1" w:themeTint="80"/>
      <w:sz w:val="20"/>
      <w:shd w:val="clear" w:color="auto" w:fill="F2F2F2" w:themeFill="background1" w:themeFillShade="F2"/>
    </w:rPr>
  </w:style>
  <w:style w:type="paragraph" w:customStyle="1" w:styleId="PublishDate">
    <w:name w:val="Publish Date"/>
    <w:basedOn w:val="Normal"/>
    <w:link w:val="PublishDateChar"/>
    <w:qFormat/>
    <w:rsid w:val="004C5CFE"/>
    <w:pPr>
      <w:spacing w:before="0" w:after="0"/>
      <w:jc w:val="right"/>
    </w:pPr>
    <w:rPr>
      <w:color w:val="003469"/>
      <w:sz w:val="24"/>
      <w:szCs w:val="24"/>
    </w:rPr>
  </w:style>
  <w:style w:type="character" w:customStyle="1" w:styleId="PublishDateChar">
    <w:name w:val="Publish Date Char"/>
    <w:basedOn w:val="DefaultParagraphFont"/>
    <w:link w:val="PublishDate"/>
    <w:rsid w:val="004C5CFE"/>
    <w:rPr>
      <w:rFonts w:ascii="Segoe UI" w:hAnsi="Segoe UI" w:cs="Segoe UI"/>
      <w:noProof w:val="0"/>
      <w:color w:val="003469"/>
      <w:sz w:val="24"/>
      <w:szCs w:val="24"/>
    </w:rPr>
  </w:style>
  <w:style w:type="paragraph" w:customStyle="1" w:styleId="RepeatingFooter">
    <w:name w:val="Repeating Footer"/>
    <w:basedOn w:val="Footer"/>
    <w:link w:val="RepeatingFooterChar"/>
    <w:qFormat/>
    <w:rsid w:val="004C5CFE"/>
    <w:rPr>
      <w:color w:val="003469"/>
    </w:rPr>
  </w:style>
  <w:style w:type="character" w:customStyle="1" w:styleId="RepeatingFooterChar">
    <w:name w:val="Repeating Footer Char"/>
    <w:basedOn w:val="FooterChar"/>
    <w:link w:val="RepeatingFooter"/>
    <w:rsid w:val="004C5CFE"/>
    <w:rPr>
      <w:rFonts w:ascii="Segoe UI" w:hAnsi="Segoe UI" w:cs="Segoe UI"/>
      <w:noProof w:val="0"/>
      <w:color w:val="003469"/>
      <w:sz w:val="20"/>
    </w:rPr>
  </w:style>
  <w:style w:type="paragraph" w:styleId="Footer">
    <w:name w:val="footer"/>
    <w:basedOn w:val="Normal"/>
    <w:link w:val="FooterChar"/>
    <w:uiPriority w:val="99"/>
    <w:unhideWhenUsed/>
    <w:rsid w:val="004C5CFE"/>
    <w:pPr>
      <w:tabs>
        <w:tab w:val="center" w:pos="4320"/>
        <w:tab w:val="right" w:pos="8640"/>
      </w:tabs>
    </w:pPr>
  </w:style>
  <w:style w:type="character" w:customStyle="1" w:styleId="FooterChar">
    <w:name w:val="Footer Char"/>
    <w:basedOn w:val="DefaultParagraphFont"/>
    <w:link w:val="Footer"/>
    <w:uiPriority w:val="99"/>
    <w:rsid w:val="004C5CFE"/>
    <w:rPr>
      <w:rFonts w:ascii="Segoe UI" w:hAnsi="Segoe UI" w:cs="Segoe UI"/>
      <w:noProof w:val="0"/>
      <w:color w:val="000000" w:themeColor="text1"/>
      <w:sz w:val="20"/>
    </w:rPr>
  </w:style>
  <w:style w:type="paragraph" w:customStyle="1" w:styleId="BodyBullet">
    <w:name w:val="Body Bullet"/>
    <w:link w:val="BodyBulletChar"/>
    <w:qFormat/>
    <w:rsid w:val="004C5CFE"/>
    <w:pPr>
      <w:numPr>
        <w:numId w:val="3"/>
      </w:numPr>
      <w:spacing w:after="200" w:line="240" w:lineRule="auto"/>
      <w:contextualSpacing/>
    </w:pPr>
    <w:rPr>
      <w:rFonts w:ascii="Segoe UI" w:hAnsi="Segoe UI" w:cs="Segoe UI"/>
      <w:bCs/>
      <w:sz w:val="20"/>
      <w:szCs w:val="20"/>
    </w:rPr>
  </w:style>
  <w:style w:type="character" w:customStyle="1" w:styleId="BodyBulletChar">
    <w:name w:val="Body Bullet Char"/>
    <w:basedOn w:val="DefaultParagraphFont"/>
    <w:link w:val="BodyBullet"/>
    <w:rsid w:val="004C5CFE"/>
    <w:rPr>
      <w:rFonts w:ascii="Segoe UI" w:hAnsi="Segoe UI" w:cs="Segoe UI"/>
      <w:bCs/>
      <w:noProof w:val="0"/>
      <w:sz w:val="20"/>
      <w:szCs w:val="20"/>
    </w:rPr>
  </w:style>
  <w:style w:type="character" w:customStyle="1" w:styleId="Bold">
    <w:name w:val="Bold"/>
    <w:basedOn w:val="DefaultParagraphFont"/>
    <w:uiPriority w:val="1"/>
    <w:qFormat/>
    <w:rsid w:val="004C5CFE"/>
    <w:rPr>
      <w:b/>
      <w:bCs/>
      <w:noProof w:val="0"/>
    </w:rPr>
  </w:style>
  <w:style w:type="character" w:customStyle="1" w:styleId="Italics">
    <w:name w:val="Italics"/>
    <w:uiPriority w:val="1"/>
    <w:qFormat/>
    <w:rsid w:val="004C5CFE"/>
    <w:rPr>
      <w:i/>
      <w:iCs/>
      <w:noProof w:val="0"/>
    </w:rPr>
  </w:style>
  <w:style w:type="character" w:styleId="Hyperlink">
    <w:name w:val="Hyperlink"/>
    <w:basedOn w:val="DefaultParagraphFont"/>
    <w:uiPriority w:val="99"/>
    <w:unhideWhenUsed/>
    <w:rsid w:val="004C5CFE"/>
    <w:rPr>
      <w:noProof w:val="0"/>
      <w:color w:val="0563C1" w:themeColor="hyperlink"/>
      <w:u w:val="single"/>
    </w:rPr>
  </w:style>
  <w:style w:type="paragraph" w:styleId="Header">
    <w:name w:val="header"/>
    <w:basedOn w:val="Normal"/>
    <w:link w:val="HeaderChar"/>
    <w:uiPriority w:val="99"/>
    <w:unhideWhenUsed/>
    <w:locked/>
    <w:rsid w:val="004C5CFE"/>
    <w:pPr>
      <w:tabs>
        <w:tab w:val="center" w:pos="4320"/>
        <w:tab w:val="right" w:pos="8640"/>
      </w:tabs>
    </w:pPr>
  </w:style>
  <w:style w:type="character" w:customStyle="1" w:styleId="HeaderChar">
    <w:name w:val="Header Char"/>
    <w:basedOn w:val="DefaultParagraphFont"/>
    <w:link w:val="Header"/>
    <w:uiPriority w:val="99"/>
    <w:rsid w:val="004C5CFE"/>
    <w:rPr>
      <w:rFonts w:ascii="Segoe UI" w:hAnsi="Segoe UI" w:cs="Segoe UI"/>
      <w:noProof w:val="0"/>
      <w:color w:val="000000" w:themeColor="text1"/>
      <w:sz w:val="20"/>
    </w:rPr>
  </w:style>
  <w:style w:type="character" w:styleId="PageNumber">
    <w:name w:val="page number"/>
    <w:basedOn w:val="DefaultParagraphFont"/>
    <w:uiPriority w:val="99"/>
    <w:unhideWhenUsed/>
    <w:locked/>
    <w:rsid w:val="004C5CFE"/>
    <w:rPr>
      <w:noProof w:val="0"/>
    </w:rPr>
  </w:style>
  <w:style w:type="character" w:customStyle="1" w:styleId="Heading5Char">
    <w:name w:val="Heading 5 Char"/>
    <w:basedOn w:val="DefaultParagraphFont"/>
    <w:link w:val="Heading5"/>
    <w:uiPriority w:val="9"/>
    <w:rsid w:val="004C5CFE"/>
    <w:rPr>
      <w:rFonts w:asciiTheme="majorHAnsi" w:eastAsiaTheme="majorEastAsia" w:hAnsiTheme="majorHAnsi" w:cstheme="majorBidi"/>
      <w:noProof w:val="0"/>
      <w:color w:val="2F5496" w:themeColor="accent1" w:themeShade="BF"/>
      <w:sz w:val="20"/>
    </w:rPr>
  </w:style>
  <w:style w:type="character" w:customStyle="1" w:styleId="Heading6Char">
    <w:name w:val="Heading 6 Char"/>
    <w:basedOn w:val="DefaultParagraphFont"/>
    <w:link w:val="Heading6"/>
    <w:uiPriority w:val="9"/>
    <w:semiHidden/>
    <w:rsid w:val="004C5CFE"/>
    <w:rPr>
      <w:rFonts w:asciiTheme="majorHAnsi" w:eastAsiaTheme="majorEastAsia" w:hAnsiTheme="majorHAnsi" w:cstheme="majorBidi"/>
      <w:noProof w:val="0"/>
      <w:color w:val="1F3763" w:themeColor="accent1" w:themeShade="7F"/>
      <w:sz w:val="20"/>
    </w:rPr>
  </w:style>
  <w:style w:type="character" w:customStyle="1" w:styleId="Heading7Char">
    <w:name w:val="Heading 7 Char"/>
    <w:basedOn w:val="DefaultParagraphFont"/>
    <w:link w:val="Heading7"/>
    <w:uiPriority w:val="9"/>
    <w:semiHidden/>
    <w:rsid w:val="004C5CFE"/>
    <w:rPr>
      <w:rFonts w:asciiTheme="majorHAnsi" w:eastAsiaTheme="majorEastAsia" w:hAnsiTheme="majorHAnsi" w:cstheme="majorBidi"/>
      <w:i/>
      <w:iCs/>
      <w:noProof w:val="0"/>
      <w:color w:val="1F3763" w:themeColor="accent1" w:themeShade="7F"/>
      <w:sz w:val="20"/>
    </w:rPr>
  </w:style>
  <w:style w:type="character" w:customStyle="1" w:styleId="Heading8Char">
    <w:name w:val="Heading 8 Char"/>
    <w:basedOn w:val="DefaultParagraphFont"/>
    <w:link w:val="Heading8"/>
    <w:uiPriority w:val="9"/>
    <w:semiHidden/>
    <w:rsid w:val="004C5CFE"/>
    <w:rPr>
      <w:rFonts w:asciiTheme="majorHAnsi" w:eastAsiaTheme="majorEastAsia" w:hAnsiTheme="majorHAnsi" w:cstheme="majorBidi"/>
      <w:noProof w:val="0"/>
      <w:color w:val="272727" w:themeColor="text1" w:themeTint="D8"/>
      <w:sz w:val="21"/>
      <w:szCs w:val="21"/>
    </w:rPr>
  </w:style>
  <w:style w:type="character" w:customStyle="1" w:styleId="Heading9Char">
    <w:name w:val="Heading 9 Char"/>
    <w:basedOn w:val="DefaultParagraphFont"/>
    <w:link w:val="Heading9"/>
    <w:uiPriority w:val="9"/>
    <w:semiHidden/>
    <w:rsid w:val="004C5CFE"/>
    <w:rPr>
      <w:rFonts w:asciiTheme="majorHAnsi" w:eastAsiaTheme="majorEastAsia" w:hAnsiTheme="majorHAnsi" w:cstheme="majorBidi"/>
      <w:i/>
      <w:iCs/>
      <w:noProof w:val="0"/>
      <w:color w:val="272727" w:themeColor="text1" w:themeTint="D8"/>
      <w:sz w:val="21"/>
      <w:szCs w:val="21"/>
    </w:rPr>
  </w:style>
  <w:style w:type="paragraph" w:styleId="ListParagraph">
    <w:name w:val="List Paragraph"/>
    <w:next w:val="Normal"/>
    <w:link w:val="ListParagraphChar"/>
    <w:uiPriority w:val="34"/>
    <w:locked/>
    <w:rsid w:val="004C5CFE"/>
    <w:pPr>
      <w:numPr>
        <w:numId w:val="31"/>
      </w:numPr>
      <w:spacing w:after="0" w:line="240" w:lineRule="auto"/>
      <w:ind w:left="284" w:hanging="284"/>
      <w:contextualSpacing/>
    </w:pPr>
    <w:rPr>
      <w:rFonts w:ascii="Segoe UI" w:hAnsi="Segoe UI" w:cs="Segoe UI"/>
      <w:color w:val="000000" w:themeColor="text1"/>
      <w:sz w:val="20"/>
    </w:rPr>
  </w:style>
  <w:style w:type="paragraph" w:styleId="Revision">
    <w:name w:val="Revision"/>
    <w:hidden/>
    <w:uiPriority w:val="99"/>
    <w:semiHidden/>
    <w:rsid w:val="004C5CFE"/>
    <w:pPr>
      <w:spacing w:after="0" w:line="240" w:lineRule="auto"/>
    </w:pPr>
    <w:rPr>
      <w:rFonts w:ascii="Arial" w:eastAsiaTheme="minorEastAsia" w:hAnsi="Arial"/>
      <w:color w:val="404040" w:themeColor="text1" w:themeTint="BF"/>
      <w:sz w:val="20"/>
      <w:szCs w:val="24"/>
      <w:lang w:eastAsia="ja-JP"/>
    </w:rPr>
  </w:style>
  <w:style w:type="character" w:customStyle="1" w:styleId="ListParagraphChar">
    <w:name w:val="List Paragraph Char"/>
    <w:basedOn w:val="DefaultParagraphFont"/>
    <w:link w:val="ListParagraph"/>
    <w:uiPriority w:val="34"/>
    <w:rsid w:val="004C5CFE"/>
    <w:rPr>
      <w:rFonts w:ascii="Segoe UI" w:hAnsi="Segoe UI" w:cs="Segoe UI"/>
      <w:noProof w:val="0"/>
      <w:color w:val="000000" w:themeColor="text1"/>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79635">
      <w:bodyDiv w:val="1"/>
      <w:marLeft w:val="0"/>
      <w:marRight w:val="0"/>
      <w:marTop w:val="0"/>
      <w:marBottom w:val="0"/>
      <w:divBdr>
        <w:top w:val="none" w:sz="0" w:space="0" w:color="auto"/>
        <w:left w:val="none" w:sz="0" w:space="0" w:color="auto"/>
        <w:bottom w:val="none" w:sz="0" w:space="0" w:color="auto"/>
        <w:right w:val="none" w:sz="0" w:space="0" w:color="auto"/>
      </w:divBdr>
    </w:div>
    <w:div w:id="10644608">
      <w:bodyDiv w:val="1"/>
      <w:marLeft w:val="0"/>
      <w:marRight w:val="0"/>
      <w:marTop w:val="0"/>
      <w:marBottom w:val="0"/>
      <w:divBdr>
        <w:top w:val="none" w:sz="0" w:space="0" w:color="auto"/>
        <w:left w:val="none" w:sz="0" w:space="0" w:color="auto"/>
        <w:bottom w:val="none" w:sz="0" w:space="0" w:color="auto"/>
        <w:right w:val="none" w:sz="0" w:space="0" w:color="auto"/>
      </w:divBdr>
    </w:div>
    <w:div w:id="19088480">
      <w:bodyDiv w:val="1"/>
      <w:marLeft w:val="0"/>
      <w:marRight w:val="0"/>
      <w:marTop w:val="0"/>
      <w:marBottom w:val="0"/>
      <w:divBdr>
        <w:top w:val="none" w:sz="0" w:space="0" w:color="auto"/>
        <w:left w:val="none" w:sz="0" w:space="0" w:color="auto"/>
        <w:bottom w:val="none" w:sz="0" w:space="0" w:color="auto"/>
        <w:right w:val="none" w:sz="0" w:space="0" w:color="auto"/>
      </w:divBdr>
    </w:div>
    <w:div w:id="20980854">
      <w:bodyDiv w:val="1"/>
      <w:marLeft w:val="0"/>
      <w:marRight w:val="0"/>
      <w:marTop w:val="0"/>
      <w:marBottom w:val="0"/>
      <w:divBdr>
        <w:top w:val="none" w:sz="0" w:space="0" w:color="auto"/>
        <w:left w:val="none" w:sz="0" w:space="0" w:color="auto"/>
        <w:bottom w:val="none" w:sz="0" w:space="0" w:color="auto"/>
        <w:right w:val="none" w:sz="0" w:space="0" w:color="auto"/>
      </w:divBdr>
    </w:div>
    <w:div w:id="23018057">
      <w:bodyDiv w:val="1"/>
      <w:marLeft w:val="0"/>
      <w:marRight w:val="0"/>
      <w:marTop w:val="0"/>
      <w:marBottom w:val="0"/>
      <w:divBdr>
        <w:top w:val="none" w:sz="0" w:space="0" w:color="auto"/>
        <w:left w:val="none" w:sz="0" w:space="0" w:color="auto"/>
        <w:bottom w:val="none" w:sz="0" w:space="0" w:color="auto"/>
        <w:right w:val="none" w:sz="0" w:space="0" w:color="auto"/>
      </w:divBdr>
    </w:div>
    <w:div w:id="25109457">
      <w:bodyDiv w:val="1"/>
      <w:marLeft w:val="0"/>
      <w:marRight w:val="0"/>
      <w:marTop w:val="0"/>
      <w:marBottom w:val="0"/>
      <w:divBdr>
        <w:top w:val="none" w:sz="0" w:space="0" w:color="auto"/>
        <w:left w:val="none" w:sz="0" w:space="0" w:color="auto"/>
        <w:bottom w:val="none" w:sz="0" w:space="0" w:color="auto"/>
        <w:right w:val="none" w:sz="0" w:space="0" w:color="auto"/>
      </w:divBdr>
    </w:div>
    <w:div w:id="25910503">
      <w:bodyDiv w:val="1"/>
      <w:marLeft w:val="0"/>
      <w:marRight w:val="0"/>
      <w:marTop w:val="0"/>
      <w:marBottom w:val="0"/>
      <w:divBdr>
        <w:top w:val="none" w:sz="0" w:space="0" w:color="auto"/>
        <w:left w:val="none" w:sz="0" w:space="0" w:color="auto"/>
        <w:bottom w:val="none" w:sz="0" w:space="0" w:color="auto"/>
        <w:right w:val="none" w:sz="0" w:space="0" w:color="auto"/>
      </w:divBdr>
    </w:div>
    <w:div w:id="28729533">
      <w:bodyDiv w:val="1"/>
      <w:marLeft w:val="0"/>
      <w:marRight w:val="0"/>
      <w:marTop w:val="0"/>
      <w:marBottom w:val="0"/>
      <w:divBdr>
        <w:top w:val="none" w:sz="0" w:space="0" w:color="auto"/>
        <w:left w:val="none" w:sz="0" w:space="0" w:color="auto"/>
        <w:bottom w:val="none" w:sz="0" w:space="0" w:color="auto"/>
        <w:right w:val="none" w:sz="0" w:space="0" w:color="auto"/>
      </w:divBdr>
    </w:div>
    <w:div w:id="37898012">
      <w:bodyDiv w:val="1"/>
      <w:marLeft w:val="0"/>
      <w:marRight w:val="0"/>
      <w:marTop w:val="0"/>
      <w:marBottom w:val="0"/>
      <w:divBdr>
        <w:top w:val="none" w:sz="0" w:space="0" w:color="auto"/>
        <w:left w:val="none" w:sz="0" w:space="0" w:color="auto"/>
        <w:bottom w:val="none" w:sz="0" w:space="0" w:color="auto"/>
        <w:right w:val="none" w:sz="0" w:space="0" w:color="auto"/>
      </w:divBdr>
    </w:div>
    <w:div w:id="39130755">
      <w:bodyDiv w:val="1"/>
      <w:marLeft w:val="0"/>
      <w:marRight w:val="0"/>
      <w:marTop w:val="0"/>
      <w:marBottom w:val="0"/>
      <w:divBdr>
        <w:top w:val="none" w:sz="0" w:space="0" w:color="auto"/>
        <w:left w:val="none" w:sz="0" w:space="0" w:color="auto"/>
        <w:bottom w:val="none" w:sz="0" w:space="0" w:color="auto"/>
        <w:right w:val="none" w:sz="0" w:space="0" w:color="auto"/>
      </w:divBdr>
    </w:div>
    <w:div w:id="53164715">
      <w:bodyDiv w:val="1"/>
      <w:marLeft w:val="0"/>
      <w:marRight w:val="0"/>
      <w:marTop w:val="0"/>
      <w:marBottom w:val="0"/>
      <w:divBdr>
        <w:top w:val="none" w:sz="0" w:space="0" w:color="auto"/>
        <w:left w:val="none" w:sz="0" w:space="0" w:color="auto"/>
        <w:bottom w:val="none" w:sz="0" w:space="0" w:color="auto"/>
        <w:right w:val="none" w:sz="0" w:space="0" w:color="auto"/>
      </w:divBdr>
    </w:div>
    <w:div w:id="62801327">
      <w:bodyDiv w:val="1"/>
      <w:marLeft w:val="0"/>
      <w:marRight w:val="0"/>
      <w:marTop w:val="0"/>
      <w:marBottom w:val="0"/>
      <w:divBdr>
        <w:top w:val="none" w:sz="0" w:space="0" w:color="auto"/>
        <w:left w:val="none" w:sz="0" w:space="0" w:color="auto"/>
        <w:bottom w:val="none" w:sz="0" w:space="0" w:color="auto"/>
        <w:right w:val="none" w:sz="0" w:space="0" w:color="auto"/>
      </w:divBdr>
    </w:div>
    <w:div w:id="65764971">
      <w:bodyDiv w:val="1"/>
      <w:marLeft w:val="0"/>
      <w:marRight w:val="0"/>
      <w:marTop w:val="0"/>
      <w:marBottom w:val="0"/>
      <w:divBdr>
        <w:top w:val="none" w:sz="0" w:space="0" w:color="auto"/>
        <w:left w:val="none" w:sz="0" w:space="0" w:color="auto"/>
        <w:bottom w:val="none" w:sz="0" w:space="0" w:color="auto"/>
        <w:right w:val="none" w:sz="0" w:space="0" w:color="auto"/>
      </w:divBdr>
    </w:div>
    <w:div w:id="66659709">
      <w:bodyDiv w:val="1"/>
      <w:marLeft w:val="0"/>
      <w:marRight w:val="0"/>
      <w:marTop w:val="0"/>
      <w:marBottom w:val="0"/>
      <w:divBdr>
        <w:top w:val="none" w:sz="0" w:space="0" w:color="auto"/>
        <w:left w:val="none" w:sz="0" w:space="0" w:color="auto"/>
        <w:bottom w:val="none" w:sz="0" w:space="0" w:color="auto"/>
        <w:right w:val="none" w:sz="0" w:space="0" w:color="auto"/>
      </w:divBdr>
    </w:div>
    <w:div w:id="70201594">
      <w:bodyDiv w:val="1"/>
      <w:marLeft w:val="0"/>
      <w:marRight w:val="0"/>
      <w:marTop w:val="0"/>
      <w:marBottom w:val="0"/>
      <w:divBdr>
        <w:top w:val="none" w:sz="0" w:space="0" w:color="auto"/>
        <w:left w:val="none" w:sz="0" w:space="0" w:color="auto"/>
        <w:bottom w:val="none" w:sz="0" w:space="0" w:color="auto"/>
        <w:right w:val="none" w:sz="0" w:space="0" w:color="auto"/>
      </w:divBdr>
    </w:div>
    <w:div w:id="71391019">
      <w:bodyDiv w:val="1"/>
      <w:marLeft w:val="0"/>
      <w:marRight w:val="0"/>
      <w:marTop w:val="0"/>
      <w:marBottom w:val="0"/>
      <w:divBdr>
        <w:top w:val="none" w:sz="0" w:space="0" w:color="auto"/>
        <w:left w:val="none" w:sz="0" w:space="0" w:color="auto"/>
        <w:bottom w:val="none" w:sz="0" w:space="0" w:color="auto"/>
        <w:right w:val="none" w:sz="0" w:space="0" w:color="auto"/>
      </w:divBdr>
    </w:div>
    <w:div w:id="72629789">
      <w:bodyDiv w:val="1"/>
      <w:marLeft w:val="0"/>
      <w:marRight w:val="0"/>
      <w:marTop w:val="0"/>
      <w:marBottom w:val="0"/>
      <w:divBdr>
        <w:top w:val="none" w:sz="0" w:space="0" w:color="auto"/>
        <w:left w:val="none" w:sz="0" w:space="0" w:color="auto"/>
        <w:bottom w:val="none" w:sz="0" w:space="0" w:color="auto"/>
        <w:right w:val="none" w:sz="0" w:space="0" w:color="auto"/>
      </w:divBdr>
    </w:div>
    <w:div w:id="75253113">
      <w:bodyDiv w:val="1"/>
      <w:marLeft w:val="0"/>
      <w:marRight w:val="0"/>
      <w:marTop w:val="0"/>
      <w:marBottom w:val="0"/>
      <w:divBdr>
        <w:top w:val="none" w:sz="0" w:space="0" w:color="auto"/>
        <w:left w:val="none" w:sz="0" w:space="0" w:color="auto"/>
        <w:bottom w:val="none" w:sz="0" w:space="0" w:color="auto"/>
        <w:right w:val="none" w:sz="0" w:space="0" w:color="auto"/>
      </w:divBdr>
    </w:div>
    <w:div w:id="77093308">
      <w:bodyDiv w:val="1"/>
      <w:marLeft w:val="0"/>
      <w:marRight w:val="0"/>
      <w:marTop w:val="0"/>
      <w:marBottom w:val="0"/>
      <w:divBdr>
        <w:top w:val="none" w:sz="0" w:space="0" w:color="auto"/>
        <w:left w:val="none" w:sz="0" w:space="0" w:color="auto"/>
        <w:bottom w:val="none" w:sz="0" w:space="0" w:color="auto"/>
        <w:right w:val="none" w:sz="0" w:space="0" w:color="auto"/>
      </w:divBdr>
    </w:div>
    <w:div w:id="77405506">
      <w:bodyDiv w:val="1"/>
      <w:marLeft w:val="0"/>
      <w:marRight w:val="0"/>
      <w:marTop w:val="0"/>
      <w:marBottom w:val="0"/>
      <w:divBdr>
        <w:top w:val="none" w:sz="0" w:space="0" w:color="auto"/>
        <w:left w:val="none" w:sz="0" w:space="0" w:color="auto"/>
        <w:bottom w:val="none" w:sz="0" w:space="0" w:color="auto"/>
        <w:right w:val="none" w:sz="0" w:space="0" w:color="auto"/>
      </w:divBdr>
    </w:div>
    <w:div w:id="77480607">
      <w:bodyDiv w:val="1"/>
      <w:marLeft w:val="0"/>
      <w:marRight w:val="0"/>
      <w:marTop w:val="0"/>
      <w:marBottom w:val="0"/>
      <w:divBdr>
        <w:top w:val="none" w:sz="0" w:space="0" w:color="auto"/>
        <w:left w:val="none" w:sz="0" w:space="0" w:color="auto"/>
        <w:bottom w:val="none" w:sz="0" w:space="0" w:color="auto"/>
        <w:right w:val="none" w:sz="0" w:space="0" w:color="auto"/>
      </w:divBdr>
    </w:div>
    <w:div w:id="80378893">
      <w:bodyDiv w:val="1"/>
      <w:marLeft w:val="0"/>
      <w:marRight w:val="0"/>
      <w:marTop w:val="0"/>
      <w:marBottom w:val="0"/>
      <w:divBdr>
        <w:top w:val="none" w:sz="0" w:space="0" w:color="auto"/>
        <w:left w:val="none" w:sz="0" w:space="0" w:color="auto"/>
        <w:bottom w:val="none" w:sz="0" w:space="0" w:color="auto"/>
        <w:right w:val="none" w:sz="0" w:space="0" w:color="auto"/>
      </w:divBdr>
    </w:div>
    <w:div w:id="80955960">
      <w:bodyDiv w:val="1"/>
      <w:marLeft w:val="0"/>
      <w:marRight w:val="0"/>
      <w:marTop w:val="0"/>
      <w:marBottom w:val="0"/>
      <w:divBdr>
        <w:top w:val="none" w:sz="0" w:space="0" w:color="auto"/>
        <w:left w:val="none" w:sz="0" w:space="0" w:color="auto"/>
        <w:bottom w:val="none" w:sz="0" w:space="0" w:color="auto"/>
        <w:right w:val="none" w:sz="0" w:space="0" w:color="auto"/>
      </w:divBdr>
    </w:div>
    <w:div w:id="87773319">
      <w:bodyDiv w:val="1"/>
      <w:marLeft w:val="0"/>
      <w:marRight w:val="0"/>
      <w:marTop w:val="0"/>
      <w:marBottom w:val="0"/>
      <w:divBdr>
        <w:top w:val="none" w:sz="0" w:space="0" w:color="auto"/>
        <w:left w:val="none" w:sz="0" w:space="0" w:color="auto"/>
        <w:bottom w:val="none" w:sz="0" w:space="0" w:color="auto"/>
        <w:right w:val="none" w:sz="0" w:space="0" w:color="auto"/>
      </w:divBdr>
    </w:div>
    <w:div w:id="90131136">
      <w:bodyDiv w:val="1"/>
      <w:marLeft w:val="0"/>
      <w:marRight w:val="0"/>
      <w:marTop w:val="0"/>
      <w:marBottom w:val="0"/>
      <w:divBdr>
        <w:top w:val="none" w:sz="0" w:space="0" w:color="auto"/>
        <w:left w:val="none" w:sz="0" w:space="0" w:color="auto"/>
        <w:bottom w:val="none" w:sz="0" w:space="0" w:color="auto"/>
        <w:right w:val="none" w:sz="0" w:space="0" w:color="auto"/>
      </w:divBdr>
    </w:div>
    <w:div w:id="97986250">
      <w:bodyDiv w:val="1"/>
      <w:marLeft w:val="0"/>
      <w:marRight w:val="0"/>
      <w:marTop w:val="0"/>
      <w:marBottom w:val="0"/>
      <w:divBdr>
        <w:top w:val="none" w:sz="0" w:space="0" w:color="auto"/>
        <w:left w:val="none" w:sz="0" w:space="0" w:color="auto"/>
        <w:bottom w:val="none" w:sz="0" w:space="0" w:color="auto"/>
        <w:right w:val="none" w:sz="0" w:space="0" w:color="auto"/>
      </w:divBdr>
    </w:div>
    <w:div w:id="103506444">
      <w:bodyDiv w:val="1"/>
      <w:marLeft w:val="0"/>
      <w:marRight w:val="0"/>
      <w:marTop w:val="0"/>
      <w:marBottom w:val="0"/>
      <w:divBdr>
        <w:top w:val="none" w:sz="0" w:space="0" w:color="auto"/>
        <w:left w:val="none" w:sz="0" w:space="0" w:color="auto"/>
        <w:bottom w:val="none" w:sz="0" w:space="0" w:color="auto"/>
        <w:right w:val="none" w:sz="0" w:space="0" w:color="auto"/>
      </w:divBdr>
    </w:div>
    <w:div w:id="106584543">
      <w:bodyDiv w:val="1"/>
      <w:marLeft w:val="0"/>
      <w:marRight w:val="0"/>
      <w:marTop w:val="0"/>
      <w:marBottom w:val="0"/>
      <w:divBdr>
        <w:top w:val="none" w:sz="0" w:space="0" w:color="auto"/>
        <w:left w:val="none" w:sz="0" w:space="0" w:color="auto"/>
        <w:bottom w:val="none" w:sz="0" w:space="0" w:color="auto"/>
        <w:right w:val="none" w:sz="0" w:space="0" w:color="auto"/>
      </w:divBdr>
    </w:div>
    <w:div w:id="112096410">
      <w:bodyDiv w:val="1"/>
      <w:marLeft w:val="0"/>
      <w:marRight w:val="0"/>
      <w:marTop w:val="0"/>
      <w:marBottom w:val="0"/>
      <w:divBdr>
        <w:top w:val="none" w:sz="0" w:space="0" w:color="auto"/>
        <w:left w:val="none" w:sz="0" w:space="0" w:color="auto"/>
        <w:bottom w:val="none" w:sz="0" w:space="0" w:color="auto"/>
        <w:right w:val="none" w:sz="0" w:space="0" w:color="auto"/>
      </w:divBdr>
    </w:div>
    <w:div w:id="119737567">
      <w:bodyDiv w:val="1"/>
      <w:marLeft w:val="0"/>
      <w:marRight w:val="0"/>
      <w:marTop w:val="0"/>
      <w:marBottom w:val="0"/>
      <w:divBdr>
        <w:top w:val="none" w:sz="0" w:space="0" w:color="auto"/>
        <w:left w:val="none" w:sz="0" w:space="0" w:color="auto"/>
        <w:bottom w:val="none" w:sz="0" w:space="0" w:color="auto"/>
        <w:right w:val="none" w:sz="0" w:space="0" w:color="auto"/>
      </w:divBdr>
    </w:div>
    <w:div w:id="119961140">
      <w:bodyDiv w:val="1"/>
      <w:marLeft w:val="0"/>
      <w:marRight w:val="0"/>
      <w:marTop w:val="0"/>
      <w:marBottom w:val="0"/>
      <w:divBdr>
        <w:top w:val="none" w:sz="0" w:space="0" w:color="auto"/>
        <w:left w:val="none" w:sz="0" w:space="0" w:color="auto"/>
        <w:bottom w:val="none" w:sz="0" w:space="0" w:color="auto"/>
        <w:right w:val="none" w:sz="0" w:space="0" w:color="auto"/>
      </w:divBdr>
    </w:div>
    <w:div w:id="120658739">
      <w:bodyDiv w:val="1"/>
      <w:marLeft w:val="0"/>
      <w:marRight w:val="0"/>
      <w:marTop w:val="0"/>
      <w:marBottom w:val="0"/>
      <w:divBdr>
        <w:top w:val="none" w:sz="0" w:space="0" w:color="auto"/>
        <w:left w:val="none" w:sz="0" w:space="0" w:color="auto"/>
        <w:bottom w:val="none" w:sz="0" w:space="0" w:color="auto"/>
        <w:right w:val="none" w:sz="0" w:space="0" w:color="auto"/>
      </w:divBdr>
    </w:div>
    <w:div w:id="121314163">
      <w:bodyDiv w:val="1"/>
      <w:marLeft w:val="0"/>
      <w:marRight w:val="0"/>
      <w:marTop w:val="0"/>
      <w:marBottom w:val="0"/>
      <w:divBdr>
        <w:top w:val="none" w:sz="0" w:space="0" w:color="auto"/>
        <w:left w:val="none" w:sz="0" w:space="0" w:color="auto"/>
        <w:bottom w:val="none" w:sz="0" w:space="0" w:color="auto"/>
        <w:right w:val="none" w:sz="0" w:space="0" w:color="auto"/>
      </w:divBdr>
    </w:div>
    <w:div w:id="124273299">
      <w:bodyDiv w:val="1"/>
      <w:marLeft w:val="0"/>
      <w:marRight w:val="0"/>
      <w:marTop w:val="0"/>
      <w:marBottom w:val="0"/>
      <w:divBdr>
        <w:top w:val="none" w:sz="0" w:space="0" w:color="auto"/>
        <w:left w:val="none" w:sz="0" w:space="0" w:color="auto"/>
        <w:bottom w:val="none" w:sz="0" w:space="0" w:color="auto"/>
        <w:right w:val="none" w:sz="0" w:space="0" w:color="auto"/>
      </w:divBdr>
    </w:div>
    <w:div w:id="130177674">
      <w:bodyDiv w:val="1"/>
      <w:marLeft w:val="0"/>
      <w:marRight w:val="0"/>
      <w:marTop w:val="0"/>
      <w:marBottom w:val="0"/>
      <w:divBdr>
        <w:top w:val="none" w:sz="0" w:space="0" w:color="auto"/>
        <w:left w:val="none" w:sz="0" w:space="0" w:color="auto"/>
        <w:bottom w:val="none" w:sz="0" w:space="0" w:color="auto"/>
        <w:right w:val="none" w:sz="0" w:space="0" w:color="auto"/>
      </w:divBdr>
    </w:div>
    <w:div w:id="133759465">
      <w:bodyDiv w:val="1"/>
      <w:marLeft w:val="0"/>
      <w:marRight w:val="0"/>
      <w:marTop w:val="0"/>
      <w:marBottom w:val="0"/>
      <w:divBdr>
        <w:top w:val="none" w:sz="0" w:space="0" w:color="auto"/>
        <w:left w:val="none" w:sz="0" w:space="0" w:color="auto"/>
        <w:bottom w:val="none" w:sz="0" w:space="0" w:color="auto"/>
        <w:right w:val="none" w:sz="0" w:space="0" w:color="auto"/>
      </w:divBdr>
    </w:div>
    <w:div w:id="134643117">
      <w:bodyDiv w:val="1"/>
      <w:marLeft w:val="0"/>
      <w:marRight w:val="0"/>
      <w:marTop w:val="0"/>
      <w:marBottom w:val="0"/>
      <w:divBdr>
        <w:top w:val="none" w:sz="0" w:space="0" w:color="auto"/>
        <w:left w:val="none" w:sz="0" w:space="0" w:color="auto"/>
        <w:bottom w:val="none" w:sz="0" w:space="0" w:color="auto"/>
        <w:right w:val="none" w:sz="0" w:space="0" w:color="auto"/>
      </w:divBdr>
    </w:div>
    <w:div w:id="136605398">
      <w:bodyDiv w:val="1"/>
      <w:marLeft w:val="0"/>
      <w:marRight w:val="0"/>
      <w:marTop w:val="0"/>
      <w:marBottom w:val="0"/>
      <w:divBdr>
        <w:top w:val="none" w:sz="0" w:space="0" w:color="auto"/>
        <w:left w:val="none" w:sz="0" w:space="0" w:color="auto"/>
        <w:bottom w:val="none" w:sz="0" w:space="0" w:color="auto"/>
        <w:right w:val="none" w:sz="0" w:space="0" w:color="auto"/>
      </w:divBdr>
    </w:div>
    <w:div w:id="141317749">
      <w:bodyDiv w:val="1"/>
      <w:marLeft w:val="0"/>
      <w:marRight w:val="0"/>
      <w:marTop w:val="0"/>
      <w:marBottom w:val="0"/>
      <w:divBdr>
        <w:top w:val="none" w:sz="0" w:space="0" w:color="auto"/>
        <w:left w:val="none" w:sz="0" w:space="0" w:color="auto"/>
        <w:bottom w:val="none" w:sz="0" w:space="0" w:color="auto"/>
        <w:right w:val="none" w:sz="0" w:space="0" w:color="auto"/>
      </w:divBdr>
    </w:div>
    <w:div w:id="148602084">
      <w:bodyDiv w:val="1"/>
      <w:marLeft w:val="0"/>
      <w:marRight w:val="0"/>
      <w:marTop w:val="0"/>
      <w:marBottom w:val="0"/>
      <w:divBdr>
        <w:top w:val="none" w:sz="0" w:space="0" w:color="auto"/>
        <w:left w:val="none" w:sz="0" w:space="0" w:color="auto"/>
        <w:bottom w:val="none" w:sz="0" w:space="0" w:color="auto"/>
        <w:right w:val="none" w:sz="0" w:space="0" w:color="auto"/>
      </w:divBdr>
    </w:div>
    <w:div w:id="152794635">
      <w:bodyDiv w:val="1"/>
      <w:marLeft w:val="0"/>
      <w:marRight w:val="0"/>
      <w:marTop w:val="0"/>
      <w:marBottom w:val="0"/>
      <w:divBdr>
        <w:top w:val="none" w:sz="0" w:space="0" w:color="auto"/>
        <w:left w:val="none" w:sz="0" w:space="0" w:color="auto"/>
        <w:bottom w:val="none" w:sz="0" w:space="0" w:color="auto"/>
        <w:right w:val="none" w:sz="0" w:space="0" w:color="auto"/>
      </w:divBdr>
    </w:div>
    <w:div w:id="152840061">
      <w:bodyDiv w:val="1"/>
      <w:marLeft w:val="0"/>
      <w:marRight w:val="0"/>
      <w:marTop w:val="0"/>
      <w:marBottom w:val="0"/>
      <w:divBdr>
        <w:top w:val="none" w:sz="0" w:space="0" w:color="auto"/>
        <w:left w:val="none" w:sz="0" w:space="0" w:color="auto"/>
        <w:bottom w:val="none" w:sz="0" w:space="0" w:color="auto"/>
        <w:right w:val="none" w:sz="0" w:space="0" w:color="auto"/>
      </w:divBdr>
    </w:div>
    <w:div w:id="154881975">
      <w:bodyDiv w:val="1"/>
      <w:marLeft w:val="0"/>
      <w:marRight w:val="0"/>
      <w:marTop w:val="0"/>
      <w:marBottom w:val="0"/>
      <w:divBdr>
        <w:top w:val="none" w:sz="0" w:space="0" w:color="auto"/>
        <w:left w:val="none" w:sz="0" w:space="0" w:color="auto"/>
        <w:bottom w:val="none" w:sz="0" w:space="0" w:color="auto"/>
        <w:right w:val="none" w:sz="0" w:space="0" w:color="auto"/>
      </w:divBdr>
    </w:div>
    <w:div w:id="158205058">
      <w:bodyDiv w:val="1"/>
      <w:marLeft w:val="0"/>
      <w:marRight w:val="0"/>
      <w:marTop w:val="0"/>
      <w:marBottom w:val="0"/>
      <w:divBdr>
        <w:top w:val="none" w:sz="0" w:space="0" w:color="auto"/>
        <w:left w:val="none" w:sz="0" w:space="0" w:color="auto"/>
        <w:bottom w:val="none" w:sz="0" w:space="0" w:color="auto"/>
        <w:right w:val="none" w:sz="0" w:space="0" w:color="auto"/>
      </w:divBdr>
    </w:div>
    <w:div w:id="165440670">
      <w:bodyDiv w:val="1"/>
      <w:marLeft w:val="0"/>
      <w:marRight w:val="0"/>
      <w:marTop w:val="0"/>
      <w:marBottom w:val="0"/>
      <w:divBdr>
        <w:top w:val="none" w:sz="0" w:space="0" w:color="auto"/>
        <w:left w:val="none" w:sz="0" w:space="0" w:color="auto"/>
        <w:bottom w:val="none" w:sz="0" w:space="0" w:color="auto"/>
        <w:right w:val="none" w:sz="0" w:space="0" w:color="auto"/>
      </w:divBdr>
    </w:div>
    <w:div w:id="170486077">
      <w:bodyDiv w:val="1"/>
      <w:marLeft w:val="0"/>
      <w:marRight w:val="0"/>
      <w:marTop w:val="0"/>
      <w:marBottom w:val="0"/>
      <w:divBdr>
        <w:top w:val="none" w:sz="0" w:space="0" w:color="auto"/>
        <w:left w:val="none" w:sz="0" w:space="0" w:color="auto"/>
        <w:bottom w:val="none" w:sz="0" w:space="0" w:color="auto"/>
        <w:right w:val="none" w:sz="0" w:space="0" w:color="auto"/>
      </w:divBdr>
    </w:div>
    <w:div w:id="176115021">
      <w:bodyDiv w:val="1"/>
      <w:marLeft w:val="0"/>
      <w:marRight w:val="0"/>
      <w:marTop w:val="0"/>
      <w:marBottom w:val="0"/>
      <w:divBdr>
        <w:top w:val="none" w:sz="0" w:space="0" w:color="auto"/>
        <w:left w:val="none" w:sz="0" w:space="0" w:color="auto"/>
        <w:bottom w:val="none" w:sz="0" w:space="0" w:color="auto"/>
        <w:right w:val="none" w:sz="0" w:space="0" w:color="auto"/>
      </w:divBdr>
    </w:div>
    <w:div w:id="192112119">
      <w:bodyDiv w:val="1"/>
      <w:marLeft w:val="0"/>
      <w:marRight w:val="0"/>
      <w:marTop w:val="0"/>
      <w:marBottom w:val="0"/>
      <w:divBdr>
        <w:top w:val="none" w:sz="0" w:space="0" w:color="auto"/>
        <w:left w:val="none" w:sz="0" w:space="0" w:color="auto"/>
        <w:bottom w:val="none" w:sz="0" w:space="0" w:color="auto"/>
        <w:right w:val="none" w:sz="0" w:space="0" w:color="auto"/>
      </w:divBdr>
    </w:div>
    <w:div w:id="195779529">
      <w:bodyDiv w:val="1"/>
      <w:marLeft w:val="0"/>
      <w:marRight w:val="0"/>
      <w:marTop w:val="0"/>
      <w:marBottom w:val="0"/>
      <w:divBdr>
        <w:top w:val="none" w:sz="0" w:space="0" w:color="auto"/>
        <w:left w:val="none" w:sz="0" w:space="0" w:color="auto"/>
        <w:bottom w:val="none" w:sz="0" w:space="0" w:color="auto"/>
        <w:right w:val="none" w:sz="0" w:space="0" w:color="auto"/>
      </w:divBdr>
    </w:div>
    <w:div w:id="197932737">
      <w:bodyDiv w:val="1"/>
      <w:marLeft w:val="0"/>
      <w:marRight w:val="0"/>
      <w:marTop w:val="0"/>
      <w:marBottom w:val="0"/>
      <w:divBdr>
        <w:top w:val="none" w:sz="0" w:space="0" w:color="auto"/>
        <w:left w:val="none" w:sz="0" w:space="0" w:color="auto"/>
        <w:bottom w:val="none" w:sz="0" w:space="0" w:color="auto"/>
        <w:right w:val="none" w:sz="0" w:space="0" w:color="auto"/>
      </w:divBdr>
    </w:div>
    <w:div w:id="201358587">
      <w:bodyDiv w:val="1"/>
      <w:marLeft w:val="0"/>
      <w:marRight w:val="0"/>
      <w:marTop w:val="0"/>
      <w:marBottom w:val="0"/>
      <w:divBdr>
        <w:top w:val="none" w:sz="0" w:space="0" w:color="auto"/>
        <w:left w:val="none" w:sz="0" w:space="0" w:color="auto"/>
        <w:bottom w:val="none" w:sz="0" w:space="0" w:color="auto"/>
        <w:right w:val="none" w:sz="0" w:space="0" w:color="auto"/>
      </w:divBdr>
    </w:div>
    <w:div w:id="202641115">
      <w:bodyDiv w:val="1"/>
      <w:marLeft w:val="0"/>
      <w:marRight w:val="0"/>
      <w:marTop w:val="0"/>
      <w:marBottom w:val="0"/>
      <w:divBdr>
        <w:top w:val="none" w:sz="0" w:space="0" w:color="auto"/>
        <w:left w:val="none" w:sz="0" w:space="0" w:color="auto"/>
        <w:bottom w:val="none" w:sz="0" w:space="0" w:color="auto"/>
        <w:right w:val="none" w:sz="0" w:space="0" w:color="auto"/>
      </w:divBdr>
    </w:div>
    <w:div w:id="209466887">
      <w:bodyDiv w:val="1"/>
      <w:marLeft w:val="0"/>
      <w:marRight w:val="0"/>
      <w:marTop w:val="0"/>
      <w:marBottom w:val="0"/>
      <w:divBdr>
        <w:top w:val="none" w:sz="0" w:space="0" w:color="auto"/>
        <w:left w:val="none" w:sz="0" w:space="0" w:color="auto"/>
        <w:bottom w:val="none" w:sz="0" w:space="0" w:color="auto"/>
        <w:right w:val="none" w:sz="0" w:space="0" w:color="auto"/>
      </w:divBdr>
    </w:div>
    <w:div w:id="210656708">
      <w:bodyDiv w:val="1"/>
      <w:marLeft w:val="0"/>
      <w:marRight w:val="0"/>
      <w:marTop w:val="0"/>
      <w:marBottom w:val="0"/>
      <w:divBdr>
        <w:top w:val="none" w:sz="0" w:space="0" w:color="auto"/>
        <w:left w:val="none" w:sz="0" w:space="0" w:color="auto"/>
        <w:bottom w:val="none" w:sz="0" w:space="0" w:color="auto"/>
        <w:right w:val="none" w:sz="0" w:space="0" w:color="auto"/>
      </w:divBdr>
    </w:div>
    <w:div w:id="221407440">
      <w:bodyDiv w:val="1"/>
      <w:marLeft w:val="0"/>
      <w:marRight w:val="0"/>
      <w:marTop w:val="0"/>
      <w:marBottom w:val="0"/>
      <w:divBdr>
        <w:top w:val="none" w:sz="0" w:space="0" w:color="auto"/>
        <w:left w:val="none" w:sz="0" w:space="0" w:color="auto"/>
        <w:bottom w:val="none" w:sz="0" w:space="0" w:color="auto"/>
        <w:right w:val="none" w:sz="0" w:space="0" w:color="auto"/>
      </w:divBdr>
    </w:div>
    <w:div w:id="225144217">
      <w:bodyDiv w:val="1"/>
      <w:marLeft w:val="0"/>
      <w:marRight w:val="0"/>
      <w:marTop w:val="0"/>
      <w:marBottom w:val="0"/>
      <w:divBdr>
        <w:top w:val="none" w:sz="0" w:space="0" w:color="auto"/>
        <w:left w:val="none" w:sz="0" w:space="0" w:color="auto"/>
        <w:bottom w:val="none" w:sz="0" w:space="0" w:color="auto"/>
        <w:right w:val="none" w:sz="0" w:space="0" w:color="auto"/>
      </w:divBdr>
    </w:div>
    <w:div w:id="232395026">
      <w:bodyDiv w:val="1"/>
      <w:marLeft w:val="0"/>
      <w:marRight w:val="0"/>
      <w:marTop w:val="0"/>
      <w:marBottom w:val="0"/>
      <w:divBdr>
        <w:top w:val="none" w:sz="0" w:space="0" w:color="auto"/>
        <w:left w:val="none" w:sz="0" w:space="0" w:color="auto"/>
        <w:bottom w:val="none" w:sz="0" w:space="0" w:color="auto"/>
        <w:right w:val="none" w:sz="0" w:space="0" w:color="auto"/>
      </w:divBdr>
    </w:div>
    <w:div w:id="234320061">
      <w:bodyDiv w:val="1"/>
      <w:marLeft w:val="0"/>
      <w:marRight w:val="0"/>
      <w:marTop w:val="0"/>
      <w:marBottom w:val="0"/>
      <w:divBdr>
        <w:top w:val="none" w:sz="0" w:space="0" w:color="auto"/>
        <w:left w:val="none" w:sz="0" w:space="0" w:color="auto"/>
        <w:bottom w:val="none" w:sz="0" w:space="0" w:color="auto"/>
        <w:right w:val="none" w:sz="0" w:space="0" w:color="auto"/>
      </w:divBdr>
    </w:div>
    <w:div w:id="236787383">
      <w:bodyDiv w:val="1"/>
      <w:marLeft w:val="0"/>
      <w:marRight w:val="0"/>
      <w:marTop w:val="0"/>
      <w:marBottom w:val="0"/>
      <w:divBdr>
        <w:top w:val="none" w:sz="0" w:space="0" w:color="auto"/>
        <w:left w:val="none" w:sz="0" w:space="0" w:color="auto"/>
        <w:bottom w:val="none" w:sz="0" w:space="0" w:color="auto"/>
        <w:right w:val="none" w:sz="0" w:space="0" w:color="auto"/>
      </w:divBdr>
    </w:div>
    <w:div w:id="252586931">
      <w:bodyDiv w:val="1"/>
      <w:marLeft w:val="0"/>
      <w:marRight w:val="0"/>
      <w:marTop w:val="0"/>
      <w:marBottom w:val="0"/>
      <w:divBdr>
        <w:top w:val="none" w:sz="0" w:space="0" w:color="auto"/>
        <w:left w:val="none" w:sz="0" w:space="0" w:color="auto"/>
        <w:bottom w:val="none" w:sz="0" w:space="0" w:color="auto"/>
        <w:right w:val="none" w:sz="0" w:space="0" w:color="auto"/>
      </w:divBdr>
    </w:div>
    <w:div w:id="256712070">
      <w:bodyDiv w:val="1"/>
      <w:marLeft w:val="0"/>
      <w:marRight w:val="0"/>
      <w:marTop w:val="0"/>
      <w:marBottom w:val="0"/>
      <w:divBdr>
        <w:top w:val="none" w:sz="0" w:space="0" w:color="auto"/>
        <w:left w:val="none" w:sz="0" w:space="0" w:color="auto"/>
        <w:bottom w:val="none" w:sz="0" w:space="0" w:color="auto"/>
        <w:right w:val="none" w:sz="0" w:space="0" w:color="auto"/>
      </w:divBdr>
    </w:div>
    <w:div w:id="264072675">
      <w:bodyDiv w:val="1"/>
      <w:marLeft w:val="0"/>
      <w:marRight w:val="0"/>
      <w:marTop w:val="0"/>
      <w:marBottom w:val="0"/>
      <w:divBdr>
        <w:top w:val="none" w:sz="0" w:space="0" w:color="auto"/>
        <w:left w:val="none" w:sz="0" w:space="0" w:color="auto"/>
        <w:bottom w:val="none" w:sz="0" w:space="0" w:color="auto"/>
        <w:right w:val="none" w:sz="0" w:space="0" w:color="auto"/>
      </w:divBdr>
    </w:div>
    <w:div w:id="267200919">
      <w:bodyDiv w:val="1"/>
      <w:marLeft w:val="0"/>
      <w:marRight w:val="0"/>
      <w:marTop w:val="0"/>
      <w:marBottom w:val="0"/>
      <w:divBdr>
        <w:top w:val="none" w:sz="0" w:space="0" w:color="auto"/>
        <w:left w:val="none" w:sz="0" w:space="0" w:color="auto"/>
        <w:bottom w:val="none" w:sz="0" w:space="0" w:color="auto"/>
        <w:right w:val="none" w:sz="0" w:space="0" w:color="auto"/>
      </w:divBdr>
    </w:div>
    <w:div w:id="267590923">
      <w:bodyDiv w:val="1"/>
      <w:marLeft w:val="0"/>
      <w:marRight w:val="0"/>
      <w:marTop w:val="0"/>
      <w:marBottom w:val="0"/>
      <w:divBdr>
        <w:top w:val="none" w:sz="0" w:space="0" w:color="auto"/>
        <w:left w:val="none" w:sz="0" w:space="0" w:color="auto"/>
        <w:bottom w:val="none" w:sz="0" w:space="0" w:color="auto"/>
        <w:right w:val="none" w:sz="0" w:space="0" w:color="auto"/>
      </w:divBdr>
    </w:div>
    <w:div w:id="269746927">
      <w:bodyDiv w:val="1"/>
      <w:marLeft w:val="0"/>
      <w:marRight w:val="0"/>
      <w:marTop w:val="0"/>
      <w:marBottom w:val="0"/>
      <w:divBdr>
        <w:top w:val="none" w:sz="0" w:space="0" w:color="auto"/>
        <w:left w:val="none" w:sz="0" w:space="0" w:color="auto"/>
        <w:bottom w:val="none" w:sz="0" w:space="0" w:color="auto"/>
        <w:right w:val="none" w:sz="0" w:space="0" w:color="auto"/>
      </w:divBdr>
    </w:div>
    <w:div w:id="270359956">
      <w:bodyDiv w:val="1"/>
      <w:marLeft w:val="0"/>
      <w:marRight w:val="0"/>
      <w:marTop w:val="0"/>
      <w:marBottom w:val="0"/>
      <w:divBdr>
        <w:top w:val="none" w:sz="0" w:space="0" w:color="auto"/>
        <w:left w:val="none" w:sz="0" w:space="0" w:color="auto"/>
        <w:bottom w:val="none" w:sz="0" w:space="0" w:color="auto"/>
        <w:right w:val="none" w:sz="0" w:space="0" w:color="auto"/>
      </w:divBdr>
    </w:div>
    <w:div w:id="277445198">
      <w:bodyDiv w:val="1"/>
      <w:marLeft w:val="0"/>
      <w:marRight w:val="0"/>
      <w:marTop w:val="0"/>
      <w:marBottom w:val="0"/>
      <w:divBdr>
        <w:top w:val="none" w:sz="0" w:space="0" w:color="auto"/>
        <w:left w:val="none" w:sz="0" w:space="0" w:color="auto"/>
        <w:bottom w:val="none" w:sz="0" w:space="0" w:color="auto"/>
        <w:right w:val="none" w:sz="0" w:space="0" w:color="auto"/>
      </w:divBdr>
    </w:div>
    <w:div w:id="277682317">
      <w:bodyDiv w:val="1"/>
      <w:marLeft w:val="0"/>
      <w:marRight w:val="0"/>
      <w:marTop w:val="0"/>
      <w:marBottom w:val="0"/>
      <w:divBdr>
        <w:top w:val="none" w:sz="0" w:space="0" w:color="auto"/>
        <w:left w:val="none" w:sz="0" w:space="0" w:color="auto"/>
        <w:bottom w:val="none" w:sz="0" w:space="0" w:color="auto"/>
        <w:right w:val="none" w:sz="0" w:space="0" w:color="auto"/>
      </w:divBdr>
    </w:div>
    <w:div w:id="279844800">
      <w:bodyDiv w:val="1"/>
      <w:marLeft w:val="0"/>
      <w:marRight w:val="0"/>
      <w:marTop w:val="0"/>
      <w:marBottom w:val="0"/>
      <w:divBdr>
        <w:top w:val="none" w:sz="0" w:space="0" w:color="auto"/>
        <w:left w:val="none" w:sz="0" w:space="0" w:color="auto"/>
        <w:bottom w:val="none" w:sz="0" w:space="0" w:color="auto"/>
        <w:right w:val="none" w:sz="0" w:space="0" w:color="auto"/>
      </w:divBdr>
    </w:div>
    <w:div w:id="288705619">
      <w:bodyDiv w:val="1"/>
      <w:marLeft w:val="0"/>
      <w:marRight w:val="0"/>
      <w:marTop w:val="0"/>
      <w:marBottom w:val="0"/>
      <w:divBdr>
        <w:top w:val="none" w:sz="0" w:space="0" w:color="auto"/>
        <w:left w:val="none" w:sz="0" w:space="0" w:color="auto"/>
        <w:bottom w:val="none" w:sz="0" w:space="0" w:color="auto"/>
        <w:right w:val="none" w:sz="0" w:space="0" w:color="auto"/>
      </w:divBdr>
    </w:div>
    <w:div w:id="289943966">
      <w:bodyDiv w:val="1"/>
      <w:marLeft w:val="0"/>
      <w:marRight w:val="0"/>
      <w:marTop w:val="0"/>
      <w:marBottom w:val="0"/>
      <w:divBdr>
        <w:top w:val="none" w:sz="0" w:space="0" w:color="auto"/>
        <w:left w:val="none" w:sz="0" w:space="0" w:color="auto"/>
        <w:bottom w:val="none" w:sz="0" w:space="0" w:color="auto"/>
        <w:right w:val="none" w:sz="0" w:space="0" w:color="auto"/>
      </w:divBdr>
    </w:div>
    <w:div w:id="290325408">
      <w:bodyDiv w:val="1"/>
      <w:marLeft w:val="0"/>
      <w:marRight w:val="0"/>
      <w:marTop w:val="0"/>
      <w:marBottom w:val="0"/>
      <w:divBdr>
        <w:top w:val="none" w:sz="0" w:space="0" w:color="auto"/>
        <w:left w:val="none" w:sz="0" w:space="0" w:color="auto"/>
        <w:bottom w:val="none" w:sz="0" w:space="0" w:color="auto"/>
        <w:right w:val="none" w:sz="0" w:space="0" w:color="auto"/>
      </w:divBdr>
    </w:div>
    <w:div w:id="296647310">
      <w:bodyDiv w:val="1"/>
      <w:marLeft w:val="0"/>
      <w:marRight w:val="0"/>
      <w:marTop w:val="0"/>
      <w:marBottom w:val="0"/>
      <w:divBdr>
        <w:top w:val="none" w:sz="0" w:space="0" w:color="auto"/>
        <w:left w:val="none" w:sz="0" w:space="0" w:color="auto"/>
        <w:bottom w:val="none" w:sz="0" w:space="0" w:color="auto"/>
        <w:right w:val="none" w:sz="0" w:space="0" w:color="auto"/>
      </w:divBdr>
    </w:div>
    <w:div w:id="299775004">
      <w:bodyDiv w:val="1"/>
      <w:marLeft w:val="0"/>
      <w:marRight w:val="0"/>
      <w:marTop w:val="0"/>
      <w:marBottom w:val="0"/>
      <w:divBdr>
        <w:top w:val="none" w:sz="0" w:space="0" w:color="auto"/>
        <w:left w:val="none" w:sz="0" w:space="0" w:color="auto"/>
        <w:bottom w:val="none" w:sz="0" w:space="0" w:color="auto"/>
        <w:right w:val="none" w:sz="0" w:space="0" w:color="auto"/>
      </w:divBdr>
    </w:div>
    <w:div w:id="309098366">
      <w:bodyDiv w:val="1"/>
      <w:marLeft w:val="0"/>
      <w:marRight w:val="0"/>
      <w:marTop w:val="0"/>
      <w:marBottom w:val="0"/>
      <w:divBdr>
        <w:top w:val="none" w:sz="0" w:space="0" w:color="auto"/>
        <w:left w:val="none" w:sz="0" w:space="0" w:color="auto"/>
        <w:bottom w:val="none" w:sz="0" w:space="0" w:color="auto"/>
        <w:right w:val="none" w:sz="0" w:space="0" w:color="auto"/>
      </w:divBdr>
    </w:div>
    <w:div w:id="310528680">
      <w:bodyDiv w:val="1"/>
      <w:marLeft w:val="0"/>
      <w:marRight w:val="0"/>
      <w:marTop w:val="0"/>
      <w:marBottom w:val="0"/>
      <w:divBdr>
        <w:top w:val="none" w:sz="0" w:space="0" w:color="auto"/>
        <w:left w:val="none" w:sz="0" w:space="0" w:color="auto"/>
        <w:bottom w:val="none" w:sz="0" w:space="0" w:color="auto"/>
        <w:right w:val="none" w:sz="0" w:space="0" w:color="auto"/>
      </w:divBdr>
    </w:div>
    <w:div w:id="313140366">
      <w:bodyDiv w:val="1"/>
      <w:marLeft w:val="0"/>
      <w:marRight w:val="0"/>
      <w:marTop w:val="0"/>
      <w:marBottom w:val="0"/>
      <w:divBdr>
        <w:top w:val="none" w:sz="0" w:space="0" w:color="auto"/>
        <w:left w:val="none" w:sz="0" w:space="0" w:color="auto"/>
        <w:bottom w:val="none" w:sz="0" w:space="0" w:color="auto"/>
        <w:right w:val="none" w:sz="0" w:space="0" w:color="auto"/>
      </w:divBdr>
    </w:div>
    <w:div w:id="317416446">
      <w:bodyDiv w:val="1"/>
      <w:marLeft w:val="0"/>
      <w:marRight w:val="0"/>
      <w:marTop w:val="0"/>
      <w:marBottom w:val="0"/>
      <w:divBdr>
        <w:top w:val="none" w:sz="0" w:space="0" w:color="auto"/>
        <w:left w:val="none" w:sz="0" w:space="0" w:color="auto"/>
        <w:bottom w:val="none" w:sz="0" w:space="0" w:color="auto"/>
        <w:right w:val="none" w:sz="0" w:space="0" w:color="auto"/>
      </w:divBdr>
    </w:div>
    <w:div w:id="317924320">
      <w:bodyDiv w:val="1"/>
      <w:marLeft w:val="0"/>
      <w:marRight w:val="0"/>
      <w:marTop w:val="0"/>
      <w:marBottom w:val="0"/>
      <w:divBdr>
        <w:top w:val="none" w:sz="0" w:space="0" w:color="auto"/>
        <w:left w:val="none" w:sz="0" w:space="0" w:color="auto"/>
        <w:bottom w:val="none" w:sz="0" w:space="0" w:color="auto"/>
        <w:right w:val="none" w:sz="0" w:space="0" w:color="auto"/>
      </w:divBdr>
    </w:div>
    <w:div w:id="325088554">
      <w:bodyDiv w:val="1"/>
      <w:marLeft w:val="0"/>
      <w:marRight w:val="0"/>
      <w:marTop w:val="0"/>
      <w:marBottom w:val="0"/>
      <w:divBdr>
        <w:top w:val="none" w:sz="0" w:space="0" w:color="auto"/>
        <w:left w:val="none" w:sz="0" w:space="0" w:color="auto"/>
        <w:bottom w:val="none" w:sz="0" w:space="0" w:color="auto"/>
        <w:right w:val="none" w:sz="0" w:space="0" w:color="auto"/>
      </w:divBdr>
    </w:div>
    <w:div w:id="329455233">
      <w:bodyDiv w:val="1"/>
      <w:marLeft w:val="0"/>
      <w:marRight w:val="0"/>
      <w:marTop w:val="0"/>
      <w:marBottom w:val="0"/>
      <w:divBdr>
        <w:top w:val="none" w:sz="0" w:space="0" w:color="auto"/>
        <w:left w:val="none" w:sz="0" w:space="0" w:color="auto"/>
        <w:bottom w:val="none" w:sz="0" w:space="0" w:color="auto"/>
        <w:right w:val="none" w:sz="0" w:space="0" w:color="auto"/>
      </w:divBdr>
    </w:div>
    <w:div w:id="332998975">
      <w:bodyDiv w:val="1"/>
      <w:marLeft w:val="0"/>
      <w:marRight w:val="0"/>
      <w:marTop w:val="0"/>
      <w:marBottom w:val="0"/>
      <w:divBdr>
        <w:top w:val="none" w:sz="0" w:space="0" w:color="auto"/>
        <w:left w:val="none" w:sz="0" w:space="0" w:color="auto"/>
        <w:bottom w:val="none" w:sz="0" w:space="0" w:color="auto"/>
        <w:right w:val="none" w:sz="0" w:space="0" w:color="auto"/>
      </w:divBdr>
    </w:div>
    <w:div w:id="333070904">
      <w:bodyDiv w:val="1"/>
      <w:marLeft w:val="0"/>
      <w:marRight w:val="0"/>
      <w:marTop w:val="0"/>
      <w:marBottom w:val="0"/>
      <w:divBdr>
        <w:top w:val="none" w:sz="0" w:space="0" w:color="auto"/>
        <w:left w:val="none" w:sz="0" w:space="0" w:color="auto"/>
        <w:bottom w:val="none" w:sz="0" w:space="0" w:color="auto"/>
        <w:right w:val="none" w:sz="0" w:space="0" w:color="auto"/>
      </w:divBdr>
    </w:div>
    <w:div w:id="333991845">
      <w:bodyDiv w:val="1"/>
      <w:marLeft w:val="0"/>
      <w:marRight w:val="0"/>
      <w:marTop w:val="0"/>
      <w:marBottom w:val="0"/>
      <w:divBdr>
        <w:top w:val="none" w:sz="0" w:space="0" w:color="auto"/>
        <w:left w:val="none" w:sz="0" w:space="0" w:color="auto"/>
        <w:bottom w:val="none" w:sz="0" w:space="0" w:color="auto"/>
        <w:right w:val="none" w:sz="0" w:space="0" w:color="auto"/>
      </w:divBdr>
    </w:div>
    <w:div w:id="335815821">
      <w:bodyDiv w:val="1"/>
      <w:marLeft w:val="0"/>
      <w:marRight w:val="0"/>
      <w:marTop w:val="0"/>
      <w:marBottom w:val="0"/>
      <w:divBdr>
        <w:top w:val="none" w:sz="0" w:space="0" w:color="auto"/>
        <w:left w:val="none" w:sz="0" w:space="0" w:color="auto"/>
        <w:bottom w:val="none" w:sz="0" w:space="0" w:color="auto"/>
        <w:right w:val="none" w:sz="0" w:space="0" w:color="auto"/>
      </w:divBdr>
    </w:div>
    <w:div w:id="339046344">
      <w:bodyDiv w:val="1"/>
      <w:marLeft w:val="0"/>
      <w:marRight w:val="0"/>
      <w:marTop w:val="0"/>
      <w:marBottom w:val="0"/>
      <w:divBdr>
        <w:top w:val="none" w:sz="0" w:space="0" w:color="auto"/>
        <w:left w:val="none" w:sz="0" w:space="0" w:color="auto"/>
        <w:bottom w:val="none" w:sz="0" w:space="0" w:color="auto"/>
        <w:right w:val="none" w:sz="0" w:space="0" w:color="auto"/>
      </w:divBdr>
    </w:div>
    <w:div w:id="341470122">
      <w:bodyDiv w:val="1"/>
      <w:marLeft w:val="0"/>
      <w:marRight w:val="0"/>
      <w:marTop w:val="0"/>
      <w:marBottom w:val="0"/>
      <w:divBdr>
        <w:top w:val="none" w:sz="0" w:space="0" w:color="auto"/>
        <w:left w:val="none" w:sz="0" w:space="0" w:color="auto"/>
        <w:bottom w:val="none" w:sz="0" w:space="0" w:color="auto"/>
        <w:right w:val="none" w:sz="0" w:space="0" w:color="auto"/>
      </w:divBdr>
    </w:div>
    <w:div w:id="341855800">
      <w:bodyDiv w:val="1"/>
      <w:marLeft w:val="0"/>
      <w:marRight w:val="0"/>
      <w:marTop w:val="0"/>
      <w:marBottom w:val="0"/>
      <w:divBdr>
        <w:top w:val="none" w:sz="0" w:space="0" w:color="auto"/>
        <w:left w:val="none" w:sz="0" w:space="0" w:color="auto"/>
        <w:bottom w:val="none" w:sz="0" w:space="0" w:color="auto"/>
        <w:right w:val="none" w:sz="0" w:space="0" w:color="auto"/>
      </w:divBdr>
      <w:divsChild>
        <w:div w:id="978195635">
          <w:marLeft w:val="0"/>
          <w:marRight w:val="0"/>
          <w:marTop w:val="0"/>
          <w:marBottom w:val="0"/>
          <w:divBdr>
            <w:top w:val="none" w:sz="0" w:space="0" w:color="auto"/>
            <w:left w:val="none" w:sz="0" w:space="0" w:color="auto"/>
            <w:bottom w:val="none" w:sz="0" w:space="0" w:color="auto"/>
            <w:right w:val="none" w:sz="0" w:space="0" w:color="auto"/>
          </w:divBdr>
          <w:divsChild>
            <w:div w:id="274989508">
              <w:marLeft w:val="0"/>
              <w:marRight w:val="0"/>
              <w:marTop w:val="0"/>
              <w:marBottom w:val="0"/>
              <w:divBdr>
                <w:top w:val="single" w:sz="2" w:space="0" w:color="000000"/>
                <w:left w:val="single" w:sz="2" w:space="0" w:color="000000"/>
                <w:bottom w:val="single" w:sz="2" w:space="0" w:color="000000"/>
                <w:right w:val="single" w:sz="2" w:space="0" w:color="000000"/>
              </w:divBdr>
              <w:divsChild>
                <w:div w:id="212352822">
                  <w:marLeft w:val="0"/>
                  <w:marRight w:val="0"/>
                  <w:marTop w:val="0"/>
                  <w:marBottom w:val="0"/>
                  <w:divBdr>
                    <w:top w:val="single" w:sz="2" w:space="0" w:color="000000"/>
                    <w:left w:val="single" w:sz="2" w:space="0" w:color="000000"/>
                    <w:bottom w:val="single" w:sz="2" w:space="0" w:color="000000"/>
                    <w:right w:val="single" w:sz="2" w:space="0" w:color="000000"/>
                  </w:divBdr>
                  <w:divsChild>
                    <w:div w:id="1923179581">
                      <w:marLeft w:val="0"/>
                      <w:marRight w:val="0"/>
                      <w:marTop w:val="0"/>
                      <w:marBottom w:val="0"/>
                      <w:divBdr>
                        <w:top w:val="single" w:sz="2" w:space="0" w:color="000000"/>
                        <w:left w:val="single" w:sz="2" w:space="0" w:color="000000"/>
                        <w:bottom w:val="single" w:sz="2" w:space="0" w:color="000000"/>
                        <w:right w:val="single" w:sz="2" w:space="0" w:color="000000"/>
                      </w:divBdr>
                      <w:divsChild>
                        <w:div w:id="341592379">
                          <w:marLeft w:val="0"/>
                          <w:marRight w:val="0"/>
                          <w:marTop w:val="0"/>
                          <w:marBottom w:val="0"/>
                          <w:divBdr>
                            <w:top w:val="single" w:sz="2" w:space="0" w:color="000000"/>
                            <w:left w:val="single" w:sz="2" w:space="0" w:color="000000"/>
                            <w:bottom w:val="single" w:sz="2" w:space="0" w:color="000000"/>
                            <w:right w:val="single" w:sz="2" w:space="0" w:color="000000"/>
                          </w:divBdr>
                          <w:divsChild>
                            <w:div w:id="1750954810">
                              <w:marLeft w:val="0"/>
                              <w:marRight w:val="0"/>
                              <w:marTop w:val="0"/>
                              <w:marBottom w:val="0"/>
                              <w:divBdr>
                                <w:top w:val="single" w:sz="2" w:space="0" w:color="000000"/>
                                <w:left w:val="single" w:sz="2" w:space="0" w:color="000000"/>
                                <w:bottom w:val="single" w:sz="2" w:space="0" w:color="000000"/>
                                <w:right w:val="single" w:sz="2" w:space="0" w:color="000000"/>
                              </w:divBdr>
                              <w:divsChild>
                                <w:div w:id="264701825">
                                  <w:marLeft w:val="0"/>
                                  <w:marRight w:val="0"/>
                                  <w:marTop w:val="0"/>
                                  <w:marBottom w:val="0"/>
                                  <w:divBdr>
                                    <w:top w:val="single" w:sz="2" w:space="0" w:color="000000"/>
                                    <w:left w:val="single" w:sz="2" w:space="0" w:color="000000"/>
                                    <w:bottom w:val="single" w:sz="2" w:space="9" w:color="000000"/>
                                    <w:right w:val="single" w:sz="2" w:space="0" w:color="000000"/>
                                  </w:divBdr>
                                  <w:divsChild>
                                    <w:div w:id="229004001">
                                      <w:marLeft w:val="0"/>
                                      <w:marRight w:val="0"/>
                                      <w:marTop w:val="0"/>
                                      <w:marBottom w:val="0"/>
                                      <w:divBdr>
                                        <w:top w:val="single" w:sz="2" w:space="0" w:color="000000"/>
                                        <w:left w:val="single" w:sz="2" w:space="0" w:color="000000"/>
                                        <w:bottom w:val="single" w:sz="2" w:space="0" w:color="000000"/>
                                        <w:right w:val="single" w:sz="2" w:space="0" w:color="000000"/>
                                      </w:divBdr>
                                      <w:divsChild>
                                        <w:div w:id="1555044020">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175457091">
                                      <w:marLeft w:val="0"/>
                                      <w:marRight w:val="0"/>
                                      <w:marTop w:val="0"/>
                                      <w:marBottom w:val="30"/>
                                      <w:divBdr>
                                        <w:top w:val="single" w:sz="2" w:space="0" w:color="000000"/>
                                        <w:left w:val="single" w:sz="2" w:space="0" w:color="000000"/>
                                        <w:bottom w:val="single" w:sz="2" w:space="0" w:color="000000"/>
                                        <w:right w:val="single" w:sz="2" w:space="0" w:color="000000"/>
                                      </w:divBdr>
                                      <w:divsChild>
                                        <w:div w:id="1376540453">
                                          <w:marLeft w:val="0"/>
                                          <w:marRight w:val="0"/>
                                          <w:marTop w:val="0"/>
                                          <w:marBottom w:val="0"/>
                                          <w:divBdr>
                                            <w:top w:val="single" w:sz="2" w:space="0" w:color="000000"/>
                                            <w:left w:val="single" w:sz="2" w:space="0" w:color="000000"/>
                                            <w:bottom w:val="single" w:sz="2" w:space="0" w:color="000000"/>
                                            <w:right w:val="single" w:sz="2" w:space="0" w:color="000000"/>
                                          </w:divBdr>
                                          <w:divsChild>
                                            <w:div w:id="1396927998">
                                              <w:marLeft w:val="0"/>
                                              <w:marRight w:val="0"/>
                                              <w:marTop w:val="0"/>
                                              <w:marBottom w:val="0"/>
                                              <w:divBdr>
                                                <w:top w:val="single" w:sz="2" w:space="0" w:color="000000"/>
                                                <w:left w:val="single" w:sz="2" w:space="0" w:color="000000"/>
                                                <w:bottom w:val="single" w:sz="2" w:space="0" w:color="000000"/>
                                                <w:right w:val="single" w:sz="2" w:space="0" w:color="000000"/>
                                              </w:divBdr>
                                              <w:divsChild>
                                                <w:div w:id="1280995144">
                                                  <w:marLeft w:val="0"/>
                                                  <w:marRight w:val="0"/>
                                                  <w:marTop w:val="0"/>
                                                  <w:marBottom w:val="0"/>
                                                  <w:divBdr>
                                                    <w:top w:val="single" w:sz="2" w:space="0" w:color="000000"/>
                                                    <w:left w:val="single" w:sz="2" w:space="0" w:color="000000"/>
                                                    <w:bottom w:val="single" w:sz="2" w:space="0" w:color="000000"/>
                                                    <w:right w:val="single" w:sz="2" w:space="0" w:color="000000"/>
                                                  </w:divBdr>
                                                  <w:divsChild>
                                                    <w:div w:id="936518080">
                                                      <w:marLeft w:val="0"/>
                                                      <w:marRight w:val="0"/>
                                                      <w:marTop w:val="0"/>
                                                      <w:marBottom w:val="0"/>
                                                      <w:divBdr>
                                                        <w:top w:val="single" w:sz="2" w:space="0" w:color="000000"/>
                                                        <w:left w:val="single" w:sz="2" w:space="0" w:color="000000"/>
                                                        <w:bottom w:val="single" w:sz="2" w:space="0" w:color="000000"/>
                                                        <w:right w:val="single" w:sz="2" w:space="0" w:color="000000"/>
                                                      </w:divBdr>
                                                      <w:divsChild>
                                                        <w:div w:id="1091388181">
                                                          <w:marLeft w:val="0"/>
                                                          <w:marRight w:val="0"/>
                                                          <w:marTop w:val="0"/>
                                                          <w:marBottom w:val="0"/>
                                                          <w:divBdr>
                                                            <w:top w:val="single" w:sz="2" w:space="0" w:color="000000"/>
                                                            <w:left w:val="single" w:sz="2" w:space="0" w:color="000000"/>
                                                            <w:bottom w:val="single" w:sz="2" w:space="0" w:color="000000"/>
                                                            <w:right w:val="single" w:sz="2" w:space="0" w:color="000000"/>
                                                          </w:divBdr>
                                                          <w:divsChild>
                                                            <w:div w:id="391932066">
                                                              <w:marLeft w:val="0"/>
                                                              <w:marRight w:val="0"/>
                                                              <w:marTop w:val="0"/>
                                                              <w:marBottom w:val="0"/>
                                                              <w:divBdr>
                                                                <w:top w:val="single" w:sz="2" w:space="0" w:color="000000"/>
                                                                <w:left w:val="single" w:sz="2" w:space="0" w:color="000000"/>
                                                                <w:bottom w:val="single" w:sz="2" w:space="0" w:color="000000"/>
                                                                <w:right w:val="single" w:sz="2" w:space="0" w:color="000000"/>
                                                              </w:divBdr>
                                                              <w:divsChild>
                                                                <w:div w:id="1644385577">
                                                                  <w:marLeft w:val="0"/>
                                                                  <w:marRight w:val="0"/>
                                                                  <w:marTop w:val="0"/>
                                                                  <w:marBottom w:val="0"/>
                                                                  <w:divBdr>
                                                                    <w:top w:val="single" w:sz="2" w:space="0" w:color="000000"/>
                                                                    <w:left w:val="single" w:sz="2" w:space="0" w:color="000000"/>
                                                                    <w:bottom w:val="single" w:sz="2" w:space="0" w:color="000000"/>
                                                                    <w:right w:val="single" w:sz="2" w:space="0" w:color="000000"/>
                                                                  </w:divBdr>
                                                                  <w:divsChild>
                                                                    <w:div w:id="93829732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375540951">
                                                          <w:marLeft w:val="60"/>
                                                          <w:marRight w:val="0"/>
                                                          <w:marTop w:val="0"/>
                                                          <w:marBottom w:val="0"/>
                                                          <w:divBdr>
                                                            <w:top w:val="single" w:sz="2" w:space="0" w:color="000000"/>
                                                            <w:left w:val="single" w:sz="2" w:space="0" w:color="000000"/>
                                                            <w:bottom w:val="single" w:sz="2" w:space="0" w:color="000000"/>
                                                            <w:right w:val="single" w:sz="2" w:space="0" w:color="000000"/>
                                                          </w:divBdr>
                                                          <w:divsChild>
                                                            <w:div w:id="962735162">
                                                              <w:marLeft w:val="0"/>
                                                              <w:marRight w:val="0"/>
                                                              <w:marTop w:val="0"/>
                                                              <w:marBottom w:val="0"/>
                                                              <w:divBdr>
                                                                <w:top w:val="single" w:sz="2" w:space="0" w:color="000000"/>
                                                                <w:left w:val="single" w:sz="2" w:space="0" w:color="000000"/>
                                                                <w:bottom w:val="single" w:sz="2" w:space="0" w:color="000000"/>
                                                                <w:right w:val="single" w:sz="2" w:space="0" w:color="000000"/>
                                                              </w:divBdr>
                                                              <w:divsChild>
                                                                <w:div w:id="281424154">
                                                                  <w:marLeft w:val="0"/>
                                                                  <w:marRight w:val="0"/>
                                                                  <w:marTop w:val="0"/>
                                                                  <w:marBottom w:val="0"/>
                                                                  <w:divBdr>
                                                                    <w:top w:val="single" w:sz="2" w:space="0" w:color="000000"/>
                                                                    <w:left w:val="single" w:sz="2" w:space="0" w:color="000000"/>
                                                                    <w:bottom w:val="single" w:sz="2" w:space="0" w:color="000000"/>
                                                                    <w:right w:val="single" w:sz="2" w:space="0" w:color="000000"/>
                                                                  </w:divBdr>
                                                                </w:div>
                                                                <w:div w:id="1234003679">
                                                                  <w:marLeft w:val="0"/>
                                                                  <w:marRight w:val="0"/>
                                                                  <w:marTop w:val="0"/>
                                                                  <w:marBottom w:val="0"/>
                                                                  <w:divBdr>
                                                                    <w:top w:val="single" w:sz="2" w:space="0" w:color="000000"/>
                                                                    <w:left w:val="single" w:sz="2" w:space="3" w:color="000000"/>
                                                                    <w:bottom w:val="single" w:sz="2" w:space="0" w:color="000000"/>
                                                                    <w:right w:val="single" w:sz="2" w:space="3" w:color="000000"/>
                                                                  </w:divBdr>
                                                                </w:div>
                                                                <w:div w:id="1568033492">
                                                                  <w:marLeft w:val="0"/>
                                                                  <w:marRight w:val="0"/>
                                                                  <w:marTop w:val="0"/>
                                                                  <w:marBottom w:val="0"/>
                                                                  <w:divBdr>
                                                                    <w:top w:val="single" w:sz="2" w:space="0" w:color="000000"/>
                                                                    <w:left w:val="single" w:sz="2" w:space="0" w:color="000000"/>
                                                                    <w:bottom w:val="single" w:sz="2" w:space="0" w:color="000000"/>
                                                                    <w:right w:val="single" w:sz="2" w:space="0" w:color="000000"/>
                                                                  </w:divBdr>
                                                                  <w:divsChild>
                                                                    <w:div w:id="133759876">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 w:id="1415323954">
                                  <w:marLeft w:val="0"/>
                                  <w:marRight w:val="180"/>
                                  <w:marTop w:val="0"/>
                                  <w:marBottom w:val="0"/>
                                  <w:divBdr>
                                    <w:top w:val="single" w:sz="2" w:space="0" w:color="000000"/>
                                    <w:left w:val="single" w:sz="2" w:space="0" w:color="000000"/>
                                    <w:bottom w:val="single" w:sz="2" w:space="0" w:color="000000"/>
                                    <w:right w:val="single" w:sz="2" w:space="0" w:color="000000"/>
                                  </w:divBdr>
                                  <w:divsChild>
                                    <w:div w:id="12150827">
                                      <w:marLeft w:val="0"/>
                                      <w:marRight w:val="0"/>
                                      <w:marTop w:val="0"/>
                                      <w:marBottom w:val="0"/>
                                      <w:divBdr>
                                        <w:top w:val="single" w:sz="2" w:space="0" w:color="000000"/>
                                        <w:left w:val="single" w:sz="2" w:space="0" w:color="000000"/>
                                        <w:bottom w:val="single" w:sz="2" w:space="0" w:color="000000"/>
                                        <w:right w:val="single" w:sz="2" w:space="0" w:color="000000"/>
                                      </w:divBdr>
                                      <w:divsChild>
                                        <w:div w:id="643582467">
                                          <w:marLeft w:val="0"/>
                                          <w:marRight w:val="0"/>
                                          <w:marTop w:val="0"/>
                                          <w:marBottom w:val="0"/>
                                          <w:divBdr>
                                            <w:top w:val="single" w:sz="2" w:space="0" w:color="000000"/>
                                            <w:left w:val="single" w:sz="2" w:space="0" w:color="000000"/>
                                            <w:bottom w:val="single" w:sz="2" w:space="0" w:color="000000"/>
                                            <w:right w:val="single" w:sz="2" w:space="0" w:color="000000"/>
                                          </w:divBdr>
                                          <w:divsChild>
                                            <w:div w:id="1569681503">
                                              <w:marLeft w:val="0"/>
                                              <w:marRight w:val="0"/>
                                              <w:marTop w:val="0"/>
                                              <w:marBottom w:val="0"/>
                                              <w:divBdr>
                                                <w:top w:val="single" w:sz="2" w:space="0" w:color="000000"/>
                                                <w:left w:val="single" w:sz="2" w:space="0" w:color="000000"/>
                                                <w:bottom w:val="single" w:sz="2" w:space="0" w:color="000000"/>
                                                <w:right w:val="single" w:sz="2" w:space="0" w:color="000000"/>
                                              </w:divBdr>
                                              <w:divsChild>
                                                <w:div w:id="45497677">
                                                  <w:marLeft w:val="0"/>
                                                  <w:marRight w:val="0"/>
                                                  <w:marTop w:val="0"/>
                                                  <w:marBottom w:val="0"/>
                                                  <w:divBdr>
                                                    <w:top w:val="single" w:sz="2" w:space="0" w:color="000000"/>
                                                    <w:left w:val="single" w:sz="2" w:space="0" w:color="000000"/>
                                                    <w:bottom w:val="single" w:sz="2" w:space="0" w:color="000000"/>
                                                    <w:right w:val="single" w:sz="2" w:space="0" w:color="000000"/>
                                                  </w:divBdr>
                                                  <w:divsChild>
                                                    <w:div w:id="866530308">
                                                      <w:marLeft w:val="0"/>
                                                      <w:marRight w:val="0"/>
                                                      <w:marTop w:val="0"/>
                                                      <w:marBottom w:val="0"/>
                                                      <w:divBdr>
                                                        <w:top w:val="none" w:sz="0" w:space="0" w:color="auto"/>
                                                        <w:left w:val="none" w:sz="0" w:space="0" w:color="auto"/>
                                                        <w:bottom w:val="none" w:sz="0" w:space="0" w:color="auto"/>
                                                        <w:right w:val="none" w:sz="0" w:space="0" w:color="auto"/>
                                                      </w:divBdr>
                                                      <w:divsChild>
                                                        <w:div w:id="1850213227">
                                                          <w:marLeft w:val="0"/>
                                                          <w:marRight w:val="0"/>
                                                          <w:marTop w:val="0"/>
                                                          <w:marBottom w:val="0"/>
                                                          <w:divBdr>
                                                            <w:top w:val="single" w:sz="2" w:space="0" w:color="000000"/>
                                                            <w:left w:val="single" w:sz="2" w:space="0" w:color="000000"/>
                                                            <w:bottom w:val="single" w:sz="2" w:space="0" w:color="000000"/>
                                                            <w:right w:val="single" w:sz="2" w:space="0" w:color="000000"/>
                                                          </w:divBdr>
                                                          <w:divsChild>
                                                            <w:div w:id="1458717900">
                                                              <w:marLeft w:val="0"/>
                                                              <w:marRight w:val="0"/>
                                                              <w:marTop w:val="0"/>
                                                              <w:marBottom w:val="0"/>
                                                              <w:divBdr>
                                                                <w:top w:val="none" w:sz="0" w:space="0" w:color="auto"/>
                                                                <w:left w:val="none" w:sz="0" w:space="0" w:color="auto"/>
                                                                <w:bottom w:val="none" w:sz="0" w:space="0" w:color="auto"/>
                                                                <w:right w:val="none" w:sz="0" w:space="0" w:color="auto"/>
                                                              </w:divBdr>
                                                              <w:divsChild>
                                                                <w:div w:id="1397387798">
                                                                  <w:marLeft w:val="0"/>
                                                                  <w:marRight w:val="0"/>
                                                                  <w:marTop w:val="0"/>
                                                                  <w:marBottom w:val="0"/>
                                                                  <w:divBdr>
                                                                    <w:top w:val="single" w:sz="2" w:space="0" w:color="000000"/>
                                                                    <w:left w:val="single" w:sz="2" w:space="0" w:color="000000"/>
                                                                    <w:bottom w:val="single" w:sz="2" w:space="0" w:color="000000"/>
                                                                    <w:right w:val="single" w:sz="2" w:space="0" w:color="000000"/>
                                                                  </w:divBdr>
                                                                  <w:divsChild>
                                                                    <w:div w:id="279143590">
                                                                      <w:marLeft w:val="0"/>
                                                                      <w:marRight w:val="0"/>
                                                                      <w:marTop w:val="0"/>
                                                                      <w:marBottom w:val="0"/>
                                                                      <w:divBdr>
                                                                        <w:top w:val="single" w:sz="2" w:space="0" w:color="000000"/>
                                                                        <w:left w:val="single" w:sz="2" w:space="0" w:color="000000"/>
                                                                        <w:bottom w:val="single" w:sz="2" w:space="0" w:color="000000"/>
                                                                        <w:right w:val="single" w:sz="2" w:space="0" w:color="000000"/>
                                                                      </w:divBdr>
                                                                      <w:divsChild>
                                                                        <w:div w:id="1841962136">
                                                                          <w:marLeft w:val="0"/>
                                                                          <w:marRight w:val="0"/>
                                                                          <w:marTop w:val="0"/>
                                                                          <w:marBottom w:val="0"/>
                                                                          <w:divBdr>
                                                                            <w:top w:val="single" w:sz="2" w:space="0" w:color="000000"/>
                                                                            <w:left w:val="single" w:sz="2" w:space="0" w:color="000000"/>
                                                                            <w:bottom w:val="single" w:sz="2" w:space="0" w:color="000000"/>
                                                                            <w:right w:val="single" w:sz="2" w:space="0" w:color="000000"/>
                                                                          </w:divBdr>
                                                                          <w:divsChild>
                                                                            <w:div w:id="1165978894">
                                                                              <w:marLeft w:val="0"/>
                                                                              <w:marRight w:val="0"/>
                                                                              <w:marTop w:val="0"/>
                                                                              <w:marBottom w:val="0"/>
                                                                              <w:divBdr>
                                                                                <w:top w:val="none" w:sz="0" w:space="0" w:color="auto"/>
                                                                                <w:left w:val="none" w:sz="0" w:space="0" w:color="auto"/>
                                                                                <w:bottom w:val="none" w:sz="0" w:space="0" w:color="auto"/>
                                                                                <w:right w:val="none" w:sz="0" w:space="0" w:color="auto"/>
                                                                              </w:divBdr>
                                                                              <w:divsChild>
                                                                                <w:div w:id="918197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739815427">
          <w:marLeft w:val="0"/>
          <w:marRight w:val="0"/>
          <w:marTop w:val="0"/>
          <w:marBottom w:val="0"/>
          <w:divBdr>
            <w:top w:val="none" w:sz="0" w:space="0" w:color="auto"/>
            <w:left w:val="none" w:sz="0" w:space="0" w:color="auto"/>
            <w:bottom w:val="none" w:sz="0" w:space="0" w:color="auto"/>
            <w:right w:val="none" w:sz="0" w:space="0" w:color="auto"/>
          </w:divBdr>
          <w:divsChild>
            <w:div w:id="15471373">
              <w:marLeft w:val="0"/>
              <w:marRight w:val="0"/>
              <w:marTop w:val="0"/>
              <w:marBottom w:val="0"/>
              <w:divBdr>
                <w:top w:val="single" w:sz="2" w:space="0" w:color="000000"/>
                <w:left w:val="single" w:sz="2" w:space="0" w:color="000000"/>
                <w:bottom w:val="single" w:sz="2" w:space="0" w:color="000000"/>
                <w:right w:val="single" w:sz="2" w:space="0" w:color="000000"/>
              </w:divBdr>
              <w:divsChild>
                <w:div w:id="1725905330">
                  <w:marLeft w:val="0"/>
                  <w:marRight w:val="0"/>
                  <w:marTop w:val="0"/>
                  <w:marBottom w:val="0"/>
                  <w:divBdr>
                    <w:top w:val="single" w:sz="2" w:space="0" w:color="000000"/>
                    <w:left w:val="single" w:sz="2" w:space="0" w:color="000000"/>
                    <w:bottom w:val="single" w:sz="2" w:space="0" w:color="000000"/>
                    <w:right w:val="single" w:sz="2" w:space="0" w:color="000000"/>
                  </w:divBdr>
                  <w:divsChild>
                    <w:div w:id="1653869168">
                      <w:marLeft w:val="0"/>
                      <w:marRight w:val="0"/>
                      <w:marTop w:val="0"/>
                      <w:marBottom w:val="0"/>
                      <w:divBdr>
                        <w:top w:val="single" w:sz="2" w:space="0" w:color="000000"/>
                        <w:left w:val="single" w:sz="2" w:space="0" w:color="000000"/>
                        <w:bottom w:val="single" w:sz="2" w:space="0" w:color="000000"/>
                        <w:right w:val="single" w:sz="2" w:space="0" w:color="000000"/>
                      </w:divBdr>
                      <w:divsChild>
                        <w:div w:id="1028801263">
                          <w:marLeft w:val="0"/>
                          <w:marRight w:val="0"/>
                          <w:marTop w:val="0"/>
                          <w:marBottom w:val="0"/>
                          <w:divBdr>
                            <w:top w:val="single" w:sz="2" w:space="0" w:color="000000"/>
                            <w:left w:val="single" w:sz="2" w:space="0" w:color="000000"/>
                            <w:bottom w:val="single" w:sz="2" w:space="0" w:color="000000"/>
                            <w:right w:val="single" w:sz="2" w:space="0" w:color="000000"/>
                          </w:divBdr>
                          <w:divsChild>
                            <w:div w:id="1157526901">
                              <w:marLeft w:val="0"/>
                              <w:marRight w:val="0"/>
                              <w:marTop w:val="0"/>
                              <w:marBottom w:val="0"/>
                              <w:divBdr>
                                <w:top w:val="single" w:sz="2" w:space="0" w:color="000000"/>
                                <w:left w:val="single" w:sz="2" w:space="0" w:color="000000"/>
                                <w:bottom w:val="single" w:sz="2" w:space="0" w:color="000000"/>
                                <w:right w:val="single" w:sz="2" w:space="0" w:color="000000"/>
                              </w:divBdr>
                              <w:divsChild>
                                <w:div w:id="782964225">
                                  <w:marLeft w:val="0"/>
                                  <w:marRight w:val="0"/>
                                  <w:marTop w:val="0"/>
                                  <w:marBottom w:val="0"/>
                                  <w:divBdr>
                                    <w:top w:val="single" w:sz="2" w:space="0" w:color="000000"/>
                                    <w:left w:val="single" w:sz="2" w:space="0" w:color="000000"/>
                                    <w:bottom w:val="single" w:sz="2" w:space="9" w:color="000000"/>
                                    <w:right w:val="single" w:sz="2" w:space="0" w:color="000000"/>
                                  </w:divBdr>
                                  <w:divsChild>
                                    <w:div w:id="1184901327">
                                      <w:marLeft w:val="0"/>
                                      <w:marRight w:val="0"/>
                                      <w:marTop w:val="0"/>
                                      <w:marBottom w:val="0"/>
                                      <w:divBdr>
                                        <w:top w:val="single" w:sz="2" w:space="0" w:color="000000"/>
                                        <w:left w:val="single" w:sz="2" w:space="0" w:color="000000"/>
                                        <w:bottom w:val="single" w:sz="2" w:space="0" w:color="000000"/>
                                        <w:right w:val="single" w:sz="2" w:space="0" w:color="000000"/>
                                      </w:divBdr>
                                      <w:divsChild>
                                        <w:div w:id="1432967786">
                                          <w:marLeft w:val="0"/>
                                          <w:marRight w:val="0"/>
                                          <w:marTop w:val="0"/>
                                          <w:marBottom w:val="0"/>
                                          <w:divBdr>
                                            <w:top w:val="single" w:sz="2" w:space="0" w:color="000000"/>
                                            <w:left w:val="single" w:sz="2" w:space="0" w:color="000000"/>
                                            <w:bottom w:val="single" w:sz="2" w:space="0" w:color="000000"/>
                                            <w:right w:val="single" w:sz="2" w:space="0" w:color="000000"/>
                                          </w:divBdr>
                                          <w:divsChild>
                                            <w:div w:id="556211387">
                                              <w:marLeft w:val="0"/>
                                              <w:marRight w:val="0"/>
                                              <w:marTop w:val="180"/>
                                              <w:marBottom w:val="0"/>
                                              <w:divBdr>
                                                <w:top w:val="single" w:sz="2" w:space="0" w:color="000000"/>
                                                <w:left w:val="single" w:sz="2" w:space="0" w:color="000000"/>
                                                <w:bottom w:val="single" w:sz="2" w:space="0" w:color="000000"/>
                                                <w:right w:val="single" w:sz="2" w:space="0" w:color="000000"/>
                                              </w:divBdr>
                                              <w:divsChild>
                                                <w:div w:id="213852824">
                                                  <w:marLeft w:val="0"/>
                                                  <w:marRight w:val="0"/>
                                                  <w:marTop w:val="0"/>
                                                  <w:marBottom w:val="0"/>
                                                  <w:divBdr>
                                                    <w:top w:val="single" w:sz="2" w:space="0" w:color="000000"/>
                                                    <w:left w:val="single" w:sz="2" w:space="0" w:color="000000"/>
                                                    <w:bottom w:val="single" w:sz="2" w:space="0" w:color="000000"/>
                                                    <w:right w:val="single" w:sz="2" w:space="0" w:color="000000"/>
                                                  </w:divBdr>
                                                  <w:divsChild>
                                                    <w:div w:id="1373264085">
                                                      <w:marLeft w:val="0"/>
                                                      <w:marRight w:val="0"/>
                                                      <w:marTop w:val="0"/>
                                                      <w:marBottom w:val="0"/>
                                                      <w:divBdr>
                                                        <w:top w:val="single" w:sz="2" w:space="0" w:color="000000"/>
                                                        <w:left w:val="single" w:sz="2" w:space="0" w:color="000000"/>
                                                        <w:bottom w:val="single" w:sz="2" w:space="0" w:color="000000"/>
                                                        <w:right w:val="single" w:sz="2" w:space="0" w:color="000000"/>
                                                      </w:divBdr>
                                                      <w:divsChild>
                                                        <w:div w:id="63125328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846016530">
                                                  <w:marLeft w:val="0"/>
                                                  <w:marRight w:val="0"/>
                                                  <w:marTop w:val="0"/>
                                                  <w:marBottom w:val="0"/>
                                                  <w:divBdr>
                                                    <w:top w:val="single" w:sz="2" w:space="0" w:color="000000"/>
                                                    <w:left w:val="single" w:sz="2" w:space="0" w:color="000000"/>
                                                    <w:bottom w:val="single" w:sz="2" w:space="0" w:color="000000"/>
                                                    <w:right w:val="single" w:sz="2" w:space="0" w:color="000000"/>
                                                  </w:divBdr>
                                                  <w:divsChild>
                                                    <w:div w:id="628634509">
                                                      <w:marLeft w:val="0"/>
                                                      <w:marRight w:val="0"/>
                                                      <w:marTop w:val="0"/>
                                                      <w:marBottom w:val="0"/>
                                                      <w:divBdr>
                                                        <w:top w:val="single" w:sz="2" w:space="0" w:color="000000"/>
                                                        <w:left w:val="single" w:sz="2" w:space="0" w:color="000000"/>
                                                        <w:bottom w:val="single" w:sz="2" w:space="0" w:color="000000"/>
                                                        <w:right w:val="single" w:sz="2" w:space="0" w:color="000000"/>
                                                      </w:divBdr>
                                                      <w:divsChild>
                                                        <w:div w:id="1690371840">
                                                          <w:marLeft w:val="0"/>
                                                          <w:marRight w:val="0"/>
                                                          <w:marTop w:val="0"/>
                                                          <w:marBottom w:val="0"/>
                                                          <w:divBdr>
                                                            <w:top w:val="single" w:sz="2" w:space="0" w:color="000000"/>
                                                            <w:left w:val="single" w:sz="2" w:space="0" w:color="000000"/>
                                                            <w:bottom w:val="single" w:sz="2" w:space="0" w:color="000000"/>
                                                            <w:right w:val="single" w:sz="2" w:space="0" w:color="000000"/>
                                                          </w:divBdr>
                                                          <w:divsChild>
                                                            <w:div w:id="84182443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266108544">
                                                  <w:marLeft w:val="0"/>
                                                  <w:marRight w:val="0"/>
                                                  <w:marTop w:val="0"/>
                                                  <w:marBottom w:val="0"/>
                                                  <w:divBdr>
                                                    <w:top w:val="single" w:sz="2" w:space="0" w:color="000000"/>
                                                    <w:left w:val="single" w:sz="2" w:space="0" w:color="000000"/>
                                                    <w:bottom w:val="single" w:sz="2" w:space="0" w:color="000000"/>
                                                    <w:right w:val="single" w:sz="2" w:space="0" w:color="000000"/>
                                                  </w:divBdr>
                                                  <w:divsChild>
                                                    <w:div w:id="740248790">
                                                      <w:marLeft w:val="0"/>
                                                      <w:marRight w:val="0"/>
                                                      <w:marTop w:val="0"/>
                                                      <w:marBottom w:val="0"/>
                                                      <w:divBdr>
                                                        <w:top w:val="single" w:sz="2" w:space="0" w:color="000000"/>
                                                        <w:left w:val="single" w:sz="2" w:space="0" w:color="000000"/>
                                                        <w:bottom w:val="single" w:sz="2" w:space="0" w:color="000000"/>
                                                        <w:right w:val="single" w:sz="2" w:space="0" w:color="000000"/>
                                                      </w:divBdr>
                                                      <w:divsChild>
                                                        <w:div w:id="930045803">
                                                          <w:marLeft w:val="0"/>
                                                          <w:marRight w:val="0"/>
                                                          <w:marTop w:val="0"/>
                                                          <w:marBottom w:val="0"/>
                                                          <w:divBdr>
                                                            <w:top w:val="single" w:sz="2" w:space="0" w:color="000000"/>
                                                            <w:left w:val="single" w:sz="2" w:space="0" w:color="000000"/>
                                                            <w:bottom w:val="single" w:sz="2" w:space="0" w:color="000000"/>
                                                            <w:right w:val="single" w:sz="2" w:space="0" w:color="000000"/>
                                                          </w:divBdr>
                                                          <w:divsChild>
                                                            <w:div w:id="119769181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802114572">
                                                  <w:marLeft w:val="0"/>
                                                  <w:marRight w:val="0"/>
                                                  <w:marTop w:val="0"/>
                                                  <w:marBottom w:val="0"/>
                                                  <w:divBdr>
                                                    <w:top w:val="single" w:sz="2" w:space="0" w:color="000000"/>
                                                    <w:left w:val="single" w:sz="2" w:space="0" w:color="000000"/>
                                                    <w:bottom w:val="single" w:sz="2" w:space="0" w:color="000000"/>
                                                    <w:right w:val="single" w:sz="2" w:space="0" w:color="000000"/>
                                                  </w:divBdr>
                                                  <w:divsChild>
                                                    <w:div w:id="1327123444">
                                                      <w:marLeft w:val="0"/>
                                                      <w:marRight w:val="0"/>
                                                      <w:marTop w:val="0"/>
                                                      <w:marBottom w:val="0"/>
                                                      <w:divBdr>
                                                        <w:top w:val="single" w:sz="2" w:space="0" w:color="000000"/>
                                                        <w:left w:val="single" w:sz="2" w:space="0" w:color="000000"/>
                                                        <w:bottom w:val="single" w:sz="2" w:space="0" w:color="000000"/>
                                                        <w:right w:val="single" w:sz="2" w:space="0" w:color="000000"/>
                                                      </w:divBdr>
                                                      <w:divsChild>
                                                        <w:div w:id="285358993">
                                                          <w:marLeft w:val="0"/>
                                                          <w:marRight w:val="0"/>
                                                          <w:marTop w:val="0"/>
                                                          <w:marBottom w:val="0"/>
                                                          <w:divBdr>
                                                            <w:top w:val="single" w:sz="2" w:space="0" w:color="000000"/>
                                                            <w:left w:val="single" w:sz="2" w:space="0" w:color="000000"/>
                                                            <w:bottom w:val="single" w:sz="2" w:space="0" w:color="000000"/>
                                                            <w:right w:val="single" w:sz="2" w:space="0" w:color="000000"/>
                                                          </w:divBdr>
                                                          <w:divsChild>
                                                            <w:div w:id="126938574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 w:id="1831751246">
                                      <w:marLeft w:val="0"/>
                                      <w:marRight w:val="0"/>
                                      <w:marTop w:val="180"/>
                                      <w:marBottom w:val="0"/>
                                      <w:divBdr>
                                        <w:top w:val="single" w:sz="2" w:space="0" w:color="000000"/>
                                        <w:left w:val="single" w:sz="2" w:space="0" w:color="000000"/>
                                        <w:bottom w:val="single" w:sz="2" w:space="0" w:color="000000"/>
                                        <w:right w:val="single" w:sz="2" w:space="0" w:color="000000"/>
                                      </w:divBdr>
                                      <w:divsChild>
                                        <w:div w:id="1299384467">
                                          <w:marLeft w:val="0"/>
                                          <w:marRight w:val="0"/>
                                          <w:marTop w:val="0"/>
                                          <w:marBottom w:val="0"/>
                                          <w:divBdr>
                                            <w:top w:val="single" w:sz="2" w:space="0" w:color="000000"/>
                                            <w:left w:val="single" w:sz="2" w:space="0" w:color="000000"/>
                                            <w:bottom w:val="single" w:sz="2" w:space="0" w:color="000000"/>
                                            <w:right w:val="single" w:sz="2" w:space="0" w:color="000000"/>
                                          </w:divBdr>
                                          <w:divsChild>
                                            <w:div w:id="170533108">
                                              <w:marLeft w:val="0"/>
                                              <w:marRight w:val="0"/>
                                              <w:marTop w:val="0"/>
                                              <w:marBottom w:val="0"/>
                                              <w:divBdr>
                                                <w:top w:val="single" w:sz="2" w:space="0" w:color="000000"/>
                                                <w:left w:val="single" w:sz="2" w:space="0" w:color="000000"/>
                                                <w:bottom w:val="single" w:sz="2" w:space="0" w:color="000000"/>
                                                <w:right w:val="single" w:sz="2" w:space="0" w:color="000000"/>
                                              </w:divBdr>
                                              <w:divsChild>
                                                <w:div w:id="1034648792">
                                                  <w:marLeft w:val="0"/>
                                                  <w:marRight w:val="0"/>
                                                  <w:marTop w:val="0"/>
                                                  <w:marBottom w:val="0"/>
                                                  <w:divBdr>
                                                    <w:top w:val="single" w:sz="2" w:space="0" w:color="000000"/>
                                                    <w:left w:val="single" w:sz="2" w:space="0" w:color="000000"/>
                                                    <w:bottom w:val="single" w:sz="2" w:space="0" w:color="000000"/>
                                                    <w:right w:val="single" w:sz="2" w:space="0" w:color="000000"/>
                                                  </w:divBdr>
                                                  <w:divsChild>
                                                    <w:div w:id="173811403">
                                                      <w:marLeft w:val="0"/>
                                                      <w:marRight w:val="0"/>
                                                      <w:marTop w:val="0"/>
                                                      <w:marBottom w:val="0"/>
                                                      <w:divBdr>
                                                        <w:top w:val="single" w:sz="6" w:space="0" w:color="CFD9DE"/>
                                                        <w:left w:val="single" w:sz="6" w:space="0" w:color="CFD9DE"/>
                                                        <w:bottom w:val="single" w:sz="6" w:space="0" w:color="CFD9DE"/>
                                                        <w:right w:val="single" w:sz="6" w:space="0" w:color="CFD9DE"/>
                                                      </w:divBdr>
                                                      <w:divsChild>
                                                        <w:div w:id="98645373">
                                                          <w:marLeft w:val="0"/>
                                                          <w:marRight w:val="0"/>
                                                          <w:marTop w:val="0"/>
                                                          <w:marBottom w:val="0"/>
                                                          <w:divBdr>
                                                            <w:top w:val="single" w:sz="2" w:space="0" w:color="000000"/>
                                                            <w:left w:val="single" w:sz="2" w:space="0" w:color="000000"/>
                                                            <w:bottom w:val="single" w:sz="2" w:space="0" w:color="000000"/>
                                                            <w:right w:val="single" w:sz="2" w:space="0" w:color="000000"/>
                                                          </w:divBdr>
                                                          <w:divsChild>
                                                            <w:div w:id="167644891">
                                                              <w:marLeft w:val="0"/>
                                                              <w:marRight w:val="0"/>
                                                              <w:marTop w:val="0"/>
                                                              <w:marBottom w:val="0"/>
                                                              <w:divBdr>
                                                                <w:top w:val="single" w:sz="2" w:space="0" w:color="000000"/>
                                                                <w:left w:val="single" w:sz="2" w:space="0" w:color="000000"/>
                                                                <w:bottom w:val="single" w:sz="2" w:space="0" w:color="000000"/>
                                                                <w:right w:val="single" w:sz="2" w:space="0" w:color="000000"/>
                                                              </w:divBdr>
                                                              <w:divsChild>
                                                                <w:div w:id="1599753458">
                                                                  <w:marLeft w:val="0"/>
                                                                  <w:marRight w:val="0"/>
                                                                  <w:marTop w:val="0"/>
                                                                  <w:marBottom w:val="0"/>
                                                                  <w:divBdr>
                                                                    <w:top w:val="single" w:sz="2" w:space="0" w:color="000000"/>
                                                                    <w:left w:val="single" w:sz="2" w:space="0" w:color="000000"/>
                                                                    <w:bottom w:val="single" w:sz="2" w:space="0" w:color="000000"/>
                                                                    <w:right w:val="single" w:sz="2" w:space="0" w:color="000000"/>
                                                                  </w:divBdr>
                                                                  <w:divsChild>
                                                                    <w:div w:id="214632317">
                                                                      <w:marLeft w:val="0"/>
                                                                      <w:marRight w:val="0"/>
                                                                      <w:marTop w:val="0"/>
                                                                      <w:marBottom w:val="0"/>
                                                                      <w:divBdr>
                                                                        <w:top w:val="none" w:sz="0" w:space="0" w:color="auto"/>
                                                                        <w:left w:val="none" w:sz="0" w:space="0" w:color="auto"/>
                                                                        <w:bottom w:val="none" w:sz="0" w:space="0" w:color="auto"/>
                                                                        <w:right w:val="none" w:sz="0" w:space="0" w:color="auto"/>
                                                                      </w:divBdr>
                                                                      <w:divsChild>
                                                                        <w:div w:id="84941626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 w:id="1911381713">
                                      <w:marLeft w:val="0"/>
                                      <w:marRight w:val="0"/>
                                      <w:marTop w:val="0"/>
                                      <w:marBottom w:val="0"/>
                                      <w:divBdr>
                                        <w:top w:val="single" w:sz="2" w:space="0" w:color="000000"/>
                                        <w:left w:val="single" w:sz="2" w:space="0" w:color="000000"/>
                                        <w:bottom w:val="single" w:sz="2" w:space="0" w:color="000000"/>
                                        <w:right w:val="single" w:sz="2" w:space="0" w:color="000000"/>
                                      </w:divBdr>
                                      <w:divsChild>
                                        <w:div w:id="39185773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 w:id="345139051">
      <w:bodyDiv w:val="1"/>
      <w:marLeft w:val="0"/>
      <w:marRight w:val="0"/>
      <w:marTop w:val="0"/>
      <w:marBottom w:val="0"/>
      <w:divBdr>
        <w:top w:val="none" w:sz="0" w:space="0" w:color="auto"/>
        <w:left w:val="none" w:sz="0" w:space="0" w:color="auto"/>
        <w:bottom w:val="none" w:sz="0" w:space="0" w:color="auto"/>
        <w:right w:val="none" w:sz="0" w:space="0" w:color="auto"/>
      </w:divBdr>
    </w:div>
    <w:div w:id="349993414">
      <w:bodyDiv w:val="1"/>
      <w:marLeft w:val="0"/>
      <w:marRight w:val="0"/>
      <w:marTop w:val="0"/>
      <w:marBottom w:val="0"/>
      <w:divBdr>
        <w:top w:val="none" w:sz="0" w:space="0" w:color="auto"/>
        <w:left w:val="none" w:sz="0" w:space="0" w:color="auto"/>
        <w:bottom w:val="none" w:sz="0" w:space="0" w:color="auto"/>
        <w:right w:val="none" w:sz="0" w:space="0" w:color="auto"/>
      </w:divBdr>
    </w:div>
    <w:div w:id="354114236">
      <w:bodyDiv w:val="1"/>
      <w:marLeft w:val="0"/>
      <w:marRight w:val="0"/>
      <w:marTop w:val="0"/>
      <w:marBottom w:val="0"/>
      <w:divBdr>
        <w:top w:val="none" w:sz="0" w:space="0" w:color="auto"/>
        <w:left w:val="none" w:sz="0" w:space="0" w:color="auto"/>
        <w:bottom w:val="none" w:sz="0" w:space="0" w:color="auto"/>
        <w:right w:val="none" w:sz="0" w:space="0" w:color="auto"/>
      </w:divBdr>
    </w:div>
    <w:div w:id="358548462">
      <w:bodyDiv w:val="1"/>
      <w:marLeft w:val="0"/>
      <w:marRight w:val="0"/>
      <w:marTop w:val="0"/>
      <w:marBottom w:val="0"/>
      <w:divBdr>
        <w:top w:val="none" w:sz="0" w:space="0" w:color="auto"/>
        <w:left w:val="none" w:sz="0" w:space="0" w:color="auto"/>
        <w:bottom w:val="none" w:sz="0" w:space="0" w:color="auto"/>
        <w:right w:val="none" w:sz="0" w:space="0" w:color="auto"/>
      </w:divBdr>
    </w:div>
    <w:div w:id="374547405">
      <w:bodyDiv w:val="1"/>
      <w:marLeft w:val="0"/>
      <w:marRight w:val="0"/>
      <w:marTop w:val="0"/>
      <w:marBottom w:val="0"/>
      <w:divBdr>
        <w:top w:val="none" w:sz="0" w:space="0" w:color="auto"/>
        <w:left w:val="none" w:sz="0" w:space="0" w:color="auto"/>
        <w:bottom w:val="none" w:sz="0" w:space="0" w:color="auto"/>
        <w:right w:val="none" w:sz="0" w:space="0" w:color="auto"/>
      </w:divBdr>
    </w:div>
    <w:div w:id="375931774">
      <w:bodyDiv w:val="1"/>
      <w:marLeft w:val="0"/>
      <w:marRight w:val="0"/>
      <w:marTop w:val="0"/>
      <w:marBottom w:val="0"/>
      <w:divBdr>
        <w:top w:val="none" w:sz="0" w:space="0" w:color="auto"/>
        <w:left w:val="none" w:sz="0" w:space="0" w:color="auto"/>
        <w:bottom w:val="none" w:sz="0" w:space="0" w:color="auto"/>
        <w:right w:val="none" w:sz="0" w:space="0" w:color="auto"/>
      </w:divBdr>
    </w:div>
    <w:div w:id="377171858">
      <w:bodyDiv w:val="1"/>
      <w:marLeft w:val="0"/>
      <w:marRight w:val="0"/>
      <w:marTop w:val="0"/>
      <w:marBottom w:val="0"/>
      <w:divBdr>
        <w:top w:val="none" w:sz="0" w:space="0" w:color="auto"/>
        <w:left w:val="none" w:sz="0" w:space="0" w:color="auto"/>
        <w:bottom w:val="none" w:sz="0" w:space="0" w:color="auto"/>
        <w:right w:val="none" w:sz="0" w:space="0" w:color="auto"/>
      </w:divBdr>
    </w:div>
    <w:div w:id="377243412">
      <w:bodyDiv w:val="1"/>
      <w:marLeft w:val="0"/>
      <w:marRight w:val="0"/>
      <w:marTop w:val="0"/>
      <w:marBottom w:val="0"/>
      <w:divBdr>
        <w:top w:val="none" w:sz="0" w:space="0" w:color="auto"/>
        <w:left w:val="none" w:sz="0" w:space="0" w:color="auto"/>
        <w:bottom w:val="none" w:sz="0" w:space="0" w:color="auto"/>
        <w:right w:val="none" w:sz="0" w:space="0" w:color="auto"/>
      </w:divBdr>
    </w:div>
    <w:div w:id="378670514">
      <w:bodyDiv w:val="1"/>
      <w:marLeft w:val="0"/>
      <w:marRight w:val="0"/>
      <w:marTop w:val="0"/>
      <w:marBottom w:val="0"/>
      <w:divBdr>
        <w:top w:val="none" w:sz="0" w:space="0" w:color="auto"/>
        <w:left w:val="none" w:sz="0" w:space="0" w:color="auto"/>
        <w:bottom w:val="none" w:sz="0" w:space="0" w:color="auto"/>
        <w:right w:val="none" w:sz="0" w:space="0" w:color="auto"/>
      </w:divBdr>
    </w:div>
    <w:div w:id="384065101">
      <w:bodyDiv w:val="1"/>
      <w:marLeft w:val="0"/>
      <w:marRight w:val="0"/>
      <w:marTop w:val="0"/>
      <w:marBottom w:val="0"/>
      <w:divBdr>
        <w:top w:val="none" w:sz="0" w:space="0" w:color="auto"/>
        <w:left w:val="none" w:sz="0" w:space="0" w:color="auto"/>
        <w:bottom w:val="none" w:sz="0" w:space="0" w:color="auto"/>
        <w:right w:val="none" w:sz="0" w:space="0" w:color="auto"/>
      </w:divBdr>
    </w:div>
    <w:div w:id="386995628">
      <w:bodyDiv w:val="1"/>
      <w:marLeft w:val="0"/>
      <w:marRight w:val="0"/>
      <w:marTop w:val="0"/>
      <w:marBottom w:val="0"/>
      <w:divBdr>
        <w:top w:val="none" w:sz="0" w:space="0" w:color="auto"/>
        <w:left w:val="none" w:sz="0" w:space="0" w:color="auto"/>
        <w:bottom w:val="none" w:sz="0" w:space="0" w:color="auto"/>
        <w:right w:val="none" w:sz="0" w:space="0" w:color="auto"/>
      </w:divBdr>
    </w:div>
    <w:div w:id="393703300">
      <w:bodyDiv w:val="1"/>
      <w:marLeft w:val="0"/>
      <w:marRight w:val="0"/>
      <w:marTop w:val="0"/>
      <w:marBottom w:val="0"/>
      <w:divBdr>
        <w:top w:val="none" w:sz="0" w:space="0" w:color="auto"/>
        <w:left w:val="none" w:sz="0" w:space="0" w:color="auto"/>
        <w:bottom w:val="none" w:sz="0" w:space="0" w:color="auto"/>
        <w:right w:val="none" w:sz="0" w:space="0" w:color="auto"/>
      </w:divBdr>
    </w:div>
    <w:div w:id="395057662">
      <w:bodyDiv w:val="1"/>
      <w:marLeft w:val="0"/>
      <w:marRight w:val="0"/>
      <w:marTop w:val="0"/>
      <w:marBottom w:val="0"/>
      <w:divBdr>
        <w:top w:val="none" w:sz="0" w:space="0" w:color="auto"/>
        <w:left w:val="none" w:sz="0" w:space="0" w:color="auto"/>
        <w:bottom w:val="none" w:sz="0" w:space="0" w:color="auto"/>
        <w:right w:val="none" w:sz="0" w:space="0" w:color="auto"/>
      </w:divBdr>
    </w:div>
    <w:div w:id="399989466">
      <w:bodyDiv w:val="1"/>
      <w:marLeft w:val="0"/>
      <w:marRight w:val="0"/>
      <w:marTop w:val="0"/>
      <w:marBottom w:val="0"/>
      <w:divBdr>
        <w:top w:val="none" w:sz="0" w:space="0" w:color="auto"/>
        <w:left w:val="none" w:sz="0" w:space="0" w:color="auto"/>
        <w:bottom w:val="none" w:sz="0" w:space="0" w:color="auto"/>
        <w:right w:val="none" w:sz="0" w:space="0" w:color="auto"/>
      </w:divBdr>
    </w:div>
    <w:div w:id="408694969">
      <w:bodyDiv w:val="1"/>
      <w:marLeft w:val="0"/>
      <w:marRight w:val="0"/>
      <w:marTop w:val="0"/>
      <w:marBottom w:val="0"/>
      <w:divBdr>
        <w:top w:val="none" w:sz="0" w:space="0" w:color="auto"/>
        <w:left w:val="none" w:sz="0" w:space="0" w:color="auto"/>
        <w:bottom w:val="none" w:sz="0" w:space="0" w:color="auto"/>
        <w:right w:val="none" w:sz="0" w:space="0" w:color="auto"/>
      </w:divBdr>
    </w:div>
    <w:div w:id="409040311">
      <w:bodyDiv w:val="1"/>
      <w:marLeft w:val="0"/>
      <w:marRight w:val="0"/>
      <w:marTop w:val="0"/>
      <w:marBottom w:val="0"/>
      <w:divBdr>
        <w:top w:val="none" w:sz="0" w:space="0" w:color="auto"/>
        <w:left w:val="none" w:sz="0" w:space="0" w:color="auto"/>
        <w:bottom w:val="none" w:sz="0" w:space="0" w:color="auto"/>
        <w:right w:val="none" w:sz="0" w:space="0" w:color="auto"/>
      </w:divBdr>
    </w:div>
    <w:div w:id="411242442">
      <w:bodyDiv w:val="1"/>
      <w:marLeft w:val="0"/>
      <w:marRight w:val="0"/>
      <w:marTop w:val="0"/>
      <w:marBottom w:val="0"/>
      <w:divBdr>
        <w:top w:val="none" w:sz="0" w:space="0" w:color="auto"/>
        <w:left w:val="none" w:sz="0" w:space="0" w:color="auto"/>
        <w:bottom w:val="none" w:sz="0" w:space="0" w:color="auto"/>
        <w:right w:val="none" w:sz="0" w:space="0" w:color="auto"/>
      </w:divBdr>
    </w:div>
    <w:div w:id="412050844">
      <w:bodyDiv w:val="1"/>
      <w:marLeft w:val="0"/>
      <w:marRight w:val="0"/>
      <w:marTop w:val="0"/>
      <w:marBottom w:val="0"/>
      <w:divBdr>
        <w:top w:val="none" w:sz="0" w:space="0" w:color="auto"/>
        <w:left w:val="none" w:sz="0" w:space="0" w:color="auto"/>
        <w:bottom w:val="none" w:sz="0" w:space="0" w:color="auto"/>
        <w:right w:val="none" w:sz="0" w:space="0" w:color="auto"/>
      </w:divBdr>
    </w:div>
    <w:div w:id="413474345">
      <w:bodyDiv w:val="1"/>
      <w:marLeft w:val="0"/>
      <w:marRight w:val="0"/>
      <w:marTop w:val="0"/>
      <w:marBottom w:val="0"/>
      <w:divBdr>
        <w:top w:val="none" w:sz="0" w:space="0" w:color="auto"/>
        <w:left w:val="none" w:sz="0" w:space="0" w:color="auto"/>
        <w:bottom w:val="none" w:sz="0" w:space="0" w:color="auto"/>
        <w:right w:val="none" w:sz="0" w:space="0" w:color="auto"/>
      </w:divBdr>
    </w:div>
    <w:div w:id="421873223">
      <w:bodyDiv w:val="1"/>
      <w:marLeft w:val="0"/>
      <w:marRight w:val="0"/>
      <w:marTop w:val="0"/>
      <w:marBottom w:val="0"/>
      <w:divBdr>
        <w:top w:val="none" w:sz="0" w:space="0" w:color="auto"/>
        <w:left w:val="none" w:sz="0" w:space="0" w:color="auto"/>
        <w:bottom w:val="none" w:sz="0" w:space="0" w:color="auto"/>
        <w:right w:val="none" w:sz="0" w:space="0" w:color="auto"/>
      </w:divBdr>
    </w:div>
    <w:div w:id="422729466">
      <w:bodyDiv w:val="1"/>
      <w:marLeft w:val="0"/>
      <w:marRight w:val="0"/>
      <w:marTop w:val="0"/>
      <w:marBottom w:val="0"/>
      <w:divBdr>
        <w:top w:val="none" w:sz="0" w:space="0" w:color="auto"/>
        <w:left w:val="none" w:sz="0" w:space="0" w:color="auto"/>
        <w:bottom w:val="none" w:sz="0" w:space="0" w:color="auto"/>
        <w:right w:val="none" w:sz="0" w:space="0" w:color="auto"/>
      </w:divBdr>
    </w:div>
    <w:div w:id="436484926">
      <w:bodyDiv w:val="1"/>
      <w:marLeft w:val="0"/>
      <w:marRight w:val="0"/>
      <w:marTop w:val="0"/>
      <w:marBottom w:val="0"/>
      <w:divBdr>
        <w:top w:val="none" w:sz="0" w:space="0" w:color="auto"/>
        <w:left w:val="none" w:sz="0" w:space="0" w:color="auto"/>
        <w:bottom w:val="none" w:sz="0" w:space="0" w:color="auto"/>
        <w:right w:val="none" w:sz="0" w:space="0" w:color="auto"/>
      </w:divBdr>
    </w:div>
    <w:div w:id="438182156">
      <w:bodyDiv w:val="1"/>
      <w:marLeft w:val="0"/>
      <w:marRight w:val="0"/>
      <w:marTop w:val="0"/>
      <w:marBottom w:val="0"/>
      <w:divBdr>
        <w:top w:val="none" w:sz="0" w:space="0" w:color="auto"/>
        <w:left w:val="none" w:sz="0" w:space="0" w:color="auto"/>
        <w:bottom w:val="none" w:sz="0" w:space="0" w:color="auto"/>
        <w:right w:val="none" w:sz="0" w:space="0" w:color="auto"/>
      </w:divBdr>
    </w:div>
    <w:div w:id="438765752">
      <w:bodyDiv w:val="1"/>
      <w:marLeft w:val="0"/>
      <w:marRight w:val="0"/>
      <w:marTop w:val="0"/>
      <w:marBottom w:val="0"/>
      <w:divBdr>
        <w:top w:val="none" w:sz="0" w:space="0" w:color="auto"/>
        <w:left w:val="none" w:sz="0" w:space="0" w:color="auto"/>
        <w:bottom w:val="none" w:sz="0" w:space="0" w:color="auto"/>
        <w:right w:val="none" w:sz="0" w:space="0" w:color="auto"/>
      </w:divBdr>
    </w:div>
    <w:div w:id="448161456">
      <w:bodyDiv w:val="1"/>
      <w:marLeft w:val="0"/>
      <w:marRight w:val="0"/>
      <w:marTop w:val="0"/>
      <w:marBottom w:val="0"/>
      <w:divBdr>
        <w:top w:val="none" w:sz="0" w:space="0" w:color="auto"/>
        <w:left w:val="none" w:sz="0" w:space="0" w:color="auto"/>
        <w:bottom w:val="none" w:sz="0" w:space="0" w:color="auto"/>
        <w:right w:val="none" w:sz="0" w:space="0" w:color="auto"/>
      </w:divBdr>
    </w:div>
    <w:div w:id="454327323">
      <w:bodyDiv w:val="1"/>
      <w:marLeft w:val="0"/>
      <w:marRight w:val="0"/>
      <w:marTop w:val="0"/>
      <w:marBottom w:val="0"/>
      <w:divBdr>
        <w:top w:val="none" w:sz="0" w:space="0" w:color="auto"/>
        <w:left w:val="none" w:sz="0" w:space="0" w:color="auto"/>
        <w:bottom w:val="none" w:sz="0" w:space="0" w:color="auto"/>
        <w:right w:val="none" w:sz="0" w:space="0" w:color="auto"/>
      </w:divBdr>
    </w:div>
    <w:div w:id="461732028">
      <w:bodyDiv w:val="1"/>
      <w:marLeft w:val="0"/>
      <w:marRight w:val="0"/>
      <w:marTop w:val="0"/>
      <w:marBottom w:val="0"/>
      <w:divBdr>
        <w:top w:val="none" w:sz="0" w:space="0" w:color="auto"/>
        <w:left w:val="none" w:sz="0" w:space="0" w:color="auto"/>
        <w:bottom w:val="none" w:sz="0" w:space="0" w:color="auto"/>
        <w:right w:val="none" w:sz="0" w:space="0" w:color="auto"/>
      </w:divBdr>
    </w:div>
    <w:div w:id="473329393">
      <w:bodyDiv w:val="1"/>
      <w:marLeft w:val="0"/>
      <w:marRight w:val="0"/>
      <w:marTop w:val="0"/>
      <w:marBottom w:val="0"/>
      <w:divBdr>
        <w:top w:val="none" w:sz="0" w:space="0" w:color="auto"/>
        <w:left w:val="none" w:sz="0" w:space="0" w:color="auto"/>
        <w:bottom w:val="none" w:sz="0" w:space="0" w:color="auto"/>
        <w:right w:val="none" w:sz="0" w:space="0" w:color="auto"/>
      </w:divBdr>
    </w:div>
    <w:div w:id="477770305">
      <w:bodyDiv w:val="1"/>
      <w:marLeft w:val="0"/>
      <w:marRight w:val="0"/>
      <w:marTop w:val="0"/>
      <w:marBottom w:val="0"/>
      <w:divBdr>
        <w:top w:val="none" w:sz="0" w:space="0" w:color="auto"/>
        <w:left w:val="none" w:sz="0" w:space="0" w:color="auto"/>
        <w:bottom w:val="none" w:sz="0" w:space="0" w:color="auto"/>
        <w:right w:val="none" w:sz="0" w:space="0" w:color="auto"/>
      </w:divBdr>
    </w:div>
    <w:div w:id="478963778">
      <w:bodyDiv w:val="1"/>
      <w:marLeft w:val="0"/>
      <w:marRight w:val="0"/>
      <w:marTop w:val="0"/>
      <w:marBottom w:val="0"/>
      <w:divBdr>
        <w:top w:val="none" w:sz="0" w:space="0" w:color="auto"/>
        <w:left w:val="none" w:sz="0" w:space="0" w:color="auto"/>
        <w:bottom w:val="none" w:sz="0" w:space="0" w:color="auto"/>
        <w:right w:val="none" w:sz="0" w:space="0" w:color="auto"/>
      </w:divBdr>
    </w:div>
    <w:div w:id="491069796">
      <w:bodyDiv w:val="1"/>
      <w:marLeft w:val="0"/>
      <w:marRight w:val="0"/>
      <w:marTop w:val="0"/>
      <w:marBottom w:val="0"/>
      <w:divBdr>
        <w:top w:val="none" w:sz="0" w:space="0" w:color="auto"/>
        <w:left w:val="none" w:sz="0" w:space="0" w:color="auto"/>
        <w:bottom w:val="none" w:sz="0" w:space="0" w:color="auto"/>
        <w:right w:val="none" w:sz="0" w:space="0" w:color="auto"/>
      </w:divBdr>
    </w:div>
    <w:div w:id="493179333">
      <w:bodyDiv w:val="1"/>
      <w:marLeft w:val="0"/>
      <w:marRight w:val="0"/>
      <w:marTop w:val="0"/>
      <w:marBottom w:val="0"/>
      <w:divBdr>
        <w:top w:val="none" w:sz="0" w:space="0" w:color="auto"/>
        <w:left w:val="none" w:sz="0" w:space="0" w:color="auto"/>
        <w:bottom w:val="none" w:sz="0" w:space="0" w:color="auto"/>
        <w:right w:val="none" w:sz="0" w:space="0" w:color="auto"/>
      </w:divBdr>
    </w:div>
    <w:div w:id="496072524">
      <w:bodyDiv w:val="1"/>
      <w:marLeft w:val="0"/>
      <w:marRight w:val="0"/>
      <w:marTop w:val="0"/>
      <w:marBottom w:val="0"/>
      <w:divBdr>
        <w:top w:val="none" w:sz="0" w:space="0" w:color="auto"/>
        <w:left w:val="none" w:sz="0" w:space="0" w:color="auto"/>
        <w:bottom w:val="none" w:sz="0" w:space="0" w:color="auto"/>
        <w:right w:val="none" w:sz="0" w:space="0" w:color="auto"/>
      </w:divBdr>
    </w:div>
    <w:div w:id="496656115">
      <w:bodyDiv w:val="1"/>
      <w:marLeft w:val="0"/>
      <w:marRight w:val="0"/>
      <w:marTop w:val="0"/>
      <w:marBottom w:val="0"/>
      <w:divBdr>
        <w:top w:val="none" w:sz="0" w:space="0" w:color="auto"/>
        <w:left w:val="none" w:sz="0" w:space="0" w:color="auto"/>
        <w:bottom w:val="none" w:sz="0" w:space="0" w:color="auto"/>
        <w:right w:val="none" w:sz="0" w:space="0" w:color="auto"/>
      </w:divBdr>
    </w:div>
    <w:div w:id="498543047">
      <w:bodyDiv w:val="1"/>
      <w:marLeft w:val="0"/>
      <w:marRight w:val="0"/>
      <w:marTop w:val="0"/>
      <w:marBottom w:val="0"/>
      <w:divBdr>
        <w:top w:val="none" w:sz="0" w:space="0" w:color="auto"/>
        <w:left w:val="none" w:sz="0" w:space="0" w:color="auto"/>
        <w:bottom w:val="none" w:sz="0" w:space="0" w:color="auto"/>
        <w:right w:val="none" w:sz="0" w:space="0" w:color="auto"/>
      </w:divBdr>
    </w:div>
    <w:div w:id="504177013">
      <w:bodyDiv w:val="1"/>
      <w:marLeft w:val="0"/>
      <w:marRight w:val="0"/>
      <w:marTop w:val="0"/>
      <w:marBottom w:val="0"/>
      <w:divBdr>
        <w:top w:val="none" w:sz="0" w:space="0" w:color="auto"/>
        <w:left w:val="none" w:sz="0" w:space="0" w:color="auto"/>
        <w:bottom w:val="none" w:sz="0" w:space="0" w:color="auto"/>
        <w:right w:val="none" w:sz="0" w:space="0" w:color="auto"/>
      </w:divBdr>
    </w:div>
    <w:div w:id="506020100">
      <w:bodyDiv w:val="1"/>
      <w:marLeft w:val="0"/>
      <w:marRight w:val="0"/>
      <w:marTop w:val="0"/>
      <w:marBottom w:val="0"/>
      <w:divBdr>
        <w:top w:val="none" w:sz="0" w:space="0" w:color="auto"/>
        <w:left w:val="none" w:sz="0" w:space="0" w:color="auto"/>
        <w:bottom w:val="none" w:sz="0" w:space="0" w:color="auto"/>
        <w:right w:val="none" w:sz="0" w:space="0" w:color="auto"/>
      </w:divBdr>
    </w:div>
    <w:div w:id="506597221">
      <w:bodyDiv w:val="1"/>
      <w:marLeft w:val="0"/>
      <w:marRight w:val="0"/>
      <w:marTop w:val="0"/>
      <w:marBottom w:val="0"/>
      <w:divBdr>
        <w:top w:val="none" w:sz="0" w:space="0" w:color="auto"/>
        <w:left w:val="none" w:sz="0" w:space="0" w:color="auto"/>
        <w:bottom w:val="none" w:sz="0" w:space="0" w:color="auto"/>
        <w:right w:val="none" w:sz="0" w:space="0" w:color="auto"/>
      </w:divBdr>
    </w:div>
    <w:div w:id="506671272">
      <w:bodyDiv w:val="1"/>
      <w:marLeft w:val="0"/>
      <w:marRight w:val="0"/>
      <w:marTop w:val="0"/>
      <w:marBottom w:val="0"/>
      <w:divBdr>
        <w:top w:val="none" w:sz="0" w:space="0" w:color="auto"/>
        <w:left w:val="none" w:sz="0" w:space="0" w:color="auto"/>
        <w:bottom w:val="none" w:sz="0" w:space="0" w:color="auto"/>
        <w:right w:val="none" w:sz="0" w:space="0" w:color="auto"/>
      </w:divBdr>
    </w:div>
    <w:div w:id="508448096">
      <w:bodyDiv w:val="1"/>
      <w:marLeft w:val="0"/>
      <w:marRight w:val="0"/>
      <w:marTop w:val="0"/>
      <w:marBottom w:val="0"/>
      <w:divBdr>
        <w:top w:val="none" w:sz="0" w:space="0" w:color="auto"/>
        <w:left w:val="none" w:sz="0" w:space="0" w:color="auto"/>
        <w:bottom w:val="none" w:sz="0" w:space="0" w:color="auto"/>
        <w:right w:val="none" w:sz="0" w:space="0" w:color="auto"/>
      </w:divBdr>
    </w:div>
    <w:div w:id="514460584">
      <w:bodyDiv w:val="1"/>
      <w:marLeft w:val="0"/>
      <w:marRight w:val="0"/>
      <w:marTop w:val="0"/>
      <w:marBottom w:val="0"/>
      <w:divBdr>
        <w:top w:val="none" w:sz="0" w:space="0" w:color="auto"/>
        <w:left w:val="none" w:sz="0" w:space="0" w:color="auto"/>
        <w:bottom w:val="none" w:sz="0" w:space="0" w:color="auto"/>
        <w:right w:val="none" w:sz="0" w:space="0" w:color="auto"/>
      </w:divBdr>
    </w:div>
    <w:div w:id="522865999">
      <w:bodyDiv w:val="1"/>
      <w:marLeft w:val="0"/>
      <w:marRight w:val="0"/>
      <w:marTop w:val="0"/>
      <w:marBottom w:val="0"/>
      <w:divBdr>
        <w:top w:val="none" w:sz="0" w:space="0" w:color="auto"/>
        <w:left w:val="none" w:sz="0" w:space="0" w:color="auto"/>
        <w:bottom w:val="none" w:sz="0" w:space="0" w:color="auto"/>
        <w:right w:val="none" w:sz="0" w:space="0" w:color="auto"/>
      </w:divBdr>
    </w:div>
    <w:div w:id="526405608">
      <w:bodyDiv w:val="1"/>
      <w:marLeft w:val="0"/>
      <w:marRight w:val="0"/>
      <w:marTop w:val="0"/>
      <w:marBottom w:val="0"/>
      <w:divBdr>
        <w:top w:val="none" w:sz="0" w:space="0" w:color="auto"/>
        <w:left w:val="none" w:sz="0" w:space="0" w:color="auto"/>
        <w:bottom w:val="none" w:sz="0" w:space="0" w:color="auto"/>
        <w:right w:val="none" w:sz="0" w:space="0" w:color="auto"/>
      </w:divBdr>
    </w:div>
    <w:div w:id="528418945">
      <w:bodyDiv w:val="1"/>
      <w:marLeft w:val="0"/>
      <w:marRight w:val="0"/>
      <w:marTop w:val="0"/>
      <w:marBottom w:val="0"/>
      <w:divBdr>
        <w:top w:val="none" w:sz="0" w:space="0" w:color="auto"/>
        <w:left w:val="none" w:sz="0" w:space="0" w:color="auto"/>
        <w:bottom w:val="none" w:sz="0" w:space="0" w:color="auto"/>
        <w:right w:val="none" w:sz="0" w:space="0" w:color="auto"/>
      </w:divBdr>
    </w:div>
    <w:div w:id="530995604">
      <w:bodyDiv w:val="1"/>
      <w:marLeft w:val="0"/>
      <w:marRight w:val="0"/>
      <w:marTop w:val="0"/>
      <w:marBottom w:val="0"/>
      <w:divBdr>
        <w:top w:val="none" w:sz="0" w:space="0" w:color="auto"/>
        <w:left w:val="none" w:sz="0" w:space="0" w:color="auto"/>
        <w:bottom w:val="none" w:sz="0" w:space="0" w:color="auto"/>
        <w:right w:val="none" w:sz="0" w:space="0" w:color="auto"/>
      </w:divBdr>
    </w:div>
    <w:div w:id="534081968">
      <w:bodyDiv w:val="1"/>
      <w:marLeft w:val="0"/>
      <w:marRight w:val="0"/>
      <w:marTop w:val="0"/>
      <w:marBottom w:val="0"/>
      <w:divBdr>
        <w:top w:val="none" w:sz="0" w:space="0" w:color="auto"/>
        <w:left w:val="none" w:sz="0" w:space="0" w:color="auto"/>
        <w:bottom w:val="none" w:sz="0" w:space="0" w:color="auto"/>
        <w:right w:val="none" w:sz="0" w:space="0" w:color="auto"/>
      </w:divBdr>
    </w:div>
    <w:div w:id="536968315">
      <w:bodyDiv w:val="1"/>
      <w:marLeft w:val="0"/>
      <w:marRight w:val="0"/>
      <w:marTop w:val="0"/>
      <w:marBottom w:val="0"/>
      <w:divBdr>
        <w:top w:val="none" w:sz="0" w:space="0" w:color="auto"/>
        <w:left w:val="none" w:sz="0" w:space="0" w:color="auto"/>
        <w:bottom w:val="none" w:sz="0" w:space="0" w:color="auto"/>
        <w:right w:val="none" w:sz="0" w:space="0" w:color="auto"/>
      </w:divBdr>
    </w:div>
    <w:div w:id="538326500">
      <w:bodyDiv w:val="1"/>
      <w:marLeft w:val="0"/>
      <w:marRight w:val="0"/>
      <w:marTop w:val="0"/>
      <w:marBottom w:val="0"/>
      <w:divBdr>
        <w:top w:val="none" w:sz="0" w:space="0" w:color="auto"/>
        <w:left w:val="none" w:sz="0" w:space="0" w:color="auto"/>
        <w:bottom w:val="none" w:sz="0" w:space="0" w:color="auto"/>
        <w:right w:val="none" w:sz="0" w:space="0" w:color="auto"/>
      </w:divBdr>
    </w:div>
    <w:div w:id="540871207">
      <w:bodyDiv w:val="1"/>
      <w:marLeft w:val="0"/>
      <w:marRight w:val="0"/>
      <w:marTop w:val="0"/>
      <w:marBottom w:val="0"/>
      <w:divBdr>
        <w:top w:val="none" w:sz="0" w:space="0" w:color="auto"/>
        <w:left w:val="none" w:sz="0" w:space="0" w:color="auto"/>
        <w:bottom w:val="none" w:sz="0" w:space="0" w:color="auto"/>
        <w:right w:val="none" w:sz="0" w:space="0" w:color="auto"/>
      </w:divBdr>
    </w:div>
    <w:div w:id="542861448">
      <w:bodyDiv w:val="1"/>
      <w:marLeft w:val="0"/>
      <w:marRight w:val="0"/>
      <w:marTop w:val="0"/>
      <w:marBottom w:val="0"/>
      <w:divBdr>
        <w:top w:val="none" w:sz="0" w:space="0" w:color="auto"/>
        <w:left w:val="none" w:sz="0" w:space="0" w:color="auto"/>
        <w:bottom w:val="none" w:sz="0" w:space="0" w:color="auto"/>
        <w:right w:val="none" w:sz="0" w:space="0" w:color="auto"/>
      </w:divBdr>
    </w:div>
    <w:div w:id="544023520">
      <w:bodyDiv w:val="1"/>
      <w:marLeft w:val="0"/>
      <w:marRight w:val="0"/>
      <w:marTop w:val="0"/>
      <w:marBottom w:val="0"/>
      <w:divBdr>
        <w:top w:val="none" w:sz="0" w:space="0" w:color="auto"/>
        <w:left w:val="none" w:sz="0" w:space="0" w:color="auto"/>
        <w:bottom w:val="none" w:sz="0" w:space="0" w:color="auto"/>
        <w:right w:val="none" w:sz="0" w:space="0" w:color="auto"/>
      </w:divBdr>
    </w:div>
    <w:div w:id="552808323">
      <w:bodyDiv w:val="1"/>
      <w:marLeft w:val="0"/>
      <w:marRight w:val="0"/>
      <w:marTop w:val="0"/>
      <w:marBottom w:val="0"/>
      <w:divBdr>
        <w:top w:val="none" w:sz="0" w:space="0" w:color="auto"/>
        <w:left w:val="none" w:sz="0" w:space="0" w:color="auto"/>
        <w:bottom w:val="none" w:sz="0" w:space="0" w:color="auto"/>
        <w:right w:val="none" w:sz="0" w:space="0" w:color="auto"/>
      </w:divBdr>
    </w:div>
    <w:div w:id="554663457">
      <w:bodyDiv w:val="1"/>
      <w:marLeft w:val="0"/>
      <w:marRight w:val="0"/>
      <w:marTop w:val="0"/>
      <w:marBottom w:val="0"/>
      <w:divBdr>
        <w:top w:val="none" w:sz="0" w:space="0" w:color="auto"/>
        <w:left w:val="none" w:sz="0" w:space="0" w:color="auto"/>
        <w:bottom w:val="none" w:sz="0" w:space="0" w:color="auto"/>
        <w:right w:val="none" w:sz="0" w:space="0" w:color="auto"/>
      </w:divBdr>
    </w:div>
    <w:div w:id="556866831">
      <w:bodyDiv w:val="1"/>
      <w:marLeft w:val="0"/>
      <w:marRight w:val="0"/>
      <w:marTop w:val="0"/>
      <w:marBottom w:val="0"/>
      <w:divBdr>
        <w:top w:val="none" w:sz="0" w:space="0" w:color="auto"/>
        <w:left w:val="none" w:sz="0" w:space="0" w:color="auto"/>
        <w:bottom w:val="none" w:sz="0" w:space="0" w:color="auto"/>
        <w:right w:val="none" w:sz="0" w:space="0" w:color="auto"/>
      </w:divBdr>
    </w:div>
    <w:div w:id="557012178">
      <w:bodyDiv w:val="1"/>
      <w:marLeft w:val="0"/>
      <w:marRight w:val="0"/>
      <w:marTop w:val="0"/>
      <w:marBottom w:val="0"/>
      <w:divBdr>
        <w:top w:val="none" w:sz="0" w:space="0" w:color="auto"/>
        <w:left w:val="none" w:sz="0" w:space="0" w:color="auto"/>
        <w:bottom w:val="none" w:sz="0" w:space="0" w:color="auto"/>
        <w:right w:val="none" w:sz="0" w:space="0" w:color="auto"/>
      </w:divBdr>
      <w:divsChild>
        <w:div w:id="2048202">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557935239">
      <w:bodyDiv w:val="1"/>
      <w:marLeft w:val="0"/>
      <w:marRight w:val="0"/>
      <w:marTop w:val="0"/>
      <w:marBottom w:val="0"/>
      <w:divBdr>
        <w:top w:val="none" w:sz="0" w:space="0" w:color="auto"/>
        <w:left w:val="none" w:sz="0" w:space="0" w:color="auto"/>
        <w:bottom w:val="none" w:sz="0" w:space="0" w:color="auto"/>
        <w:right w:val="none" w:sz="0" w:space="0" w:color="auto"/>
      </w:divBdr>
    </w:div>
    <w:div w:id="559295326">
      <w:bodyDiv w:val="1"/>
      <w:marLeft w:val="0"/>
      <w:marRight w:val="0"/>
      <w:marTop w:val="0"/>
      <w:marBottom w:val="0"/>
      <w:divBdr>
        <w:top w:val="none" w:sz="0" w:space="0" w:color="auto"/>
        <w:left w:val="none" w:sz="0" w:space="0" w:color="auto"/>
        <w:bottom w:val="none" w:sz="0" w:space="0" w:color="auto"/>
        <w:right w:val="none" w:sz="0" w:space="0" w:color="auto"/>
      </w:divBdr>
    </w:div>
    <w:div w:id="568198588">
      <w:bodyDiv w:val="1"/>
      <w:marLeft w:val="0"/>
      <w:marRight w:val="0"/>
      <w:marTop w:val="0"/>
      <w:marBottom w:val="0"/>
      <w:divBdr>
        <w:top w:val="none" w:sz="0" w:space="0" w:color="auto"/>
        <w:left w:val="none" w:sz="0" w:space="0" w:color="auto"/>
        <w:bottom w:val="none" w:sz="0" w:space="0" w:color="auto"/>
        <w:right w:val="none" w:sz="0" w:space="0" w:color="auto"/>
      </w:divBdr>
    </w:div>
    <w:div w:id="571476115">
      <w:bodyDiv w:val="1"/>
      <w:marLeft w:val="0"/>
      <w:marRight w:val="0"/>
      <w:marTop w:val="0"/>
      <w:marBottom w:val="0"/>
      <w:divBdr>
        <w:top w:val="none" w:sz="0" w:space="0" w:color="auto"/>
        <w:left w:val="none" w:sz="0" w:space="0" w:color="auto"/>
        <w:bottom w:val="none" w:sz="0" w:space="0" w:color="auto"/>
        <w:right w:val="none" w:sz="0" w:space="0" w:color="auto"/>
      </w:divBdr>
    </w:div>
    <w:div w:id="574166000">
      <w:bodyDiv w:val="1"/>
      <w:marLeft w:val="0"/>
      <w:marRight w:val="0"/>
      <w:marTop w:val="0"/>
      <w:marBottom w:val="0"/>
      <w:divBdr>
        <w:top w:val="none" w:sz="0" w:space="0" w:color="auto"/>
        <w:left w:val="none" w:sz="0" w:space="0" w:color="auto"/>
        <w:bottom w:val="none" w:sz="0" w:space="0" w:color="auto"/>
        <w:right w:val="none" w:sz="0" w:space="0" w:color="auto"/>
      </w:divBdr>
    </w:div>
    <w:div w:id="576138999">
      <w:bodyDiv w:val="1"/>
      <w:marLeft w:val="0"/>
      <w:marRight w:val="0"/>
      <w:marTop w:val="0"/>
      <w:marBottom w:val="0"/>
      <w:divBdr>
        <w:top w:val="none" w:sz="0" w:space="0" w:color="auto"/>
        <w:left w:val="none" w:sz="0" w:space="0" w:color="auto"/>
        <w:bottom w:val="none" w:sz="0" w:space="0" w:color="auto"/>
        <w:right w:val="none" w:sz="0" w:space="0" w:color="auto"/>
      </w:divBdr>
    </w:div>
    <w:div w:id="577597848">
      <w:bodyDiv w:val="1"/>
      <w:marLeft w:val="0"/>
      <w:marRight w:val="0"/>
      <w:marTop w:val="0"/>
      <w:marBottom w:val="0"/>
      <w:divBdr>
        <w:top w:val="none" w:sz="0" w:space="0" w:color="auto"/>
        <w:left w:val="none" w:sz="0" w:space="0" w:color="auto"/>
        <w:bottom w:val="none" w:sz="0" w:space="0" w:color="auto"/>
        <w:right w:val="none" w:sz="0" w:space="0" w:color="auto"/>
      </w:divBdr>
    </w:div>
    <w:div w:id="578442249">
      <w:bodyDiv w:val="1"/>
      <w:marLeft w:val="0"/>
      <w:marRight w:val="0"/>
      <w:marTop w:val="0"/>
      <w:marBottom w:val="0"/>
      <w:divBdr>
        <w:top w:val="none" w:sz="0" w:space="0" w:color="auto"/>
        <w:left w:val="none" w:sz="0" w:space="0" w:color="auto"/>
        <w:bottom w:val="none" w:sz="0" w:space="0" w:color="auto"/>
        <w:right w:val="none" w:sz="0" w:space="0" w:color="auto"/>
      </w:divBdr>
    </w:div>
    <w:div w:id="579364150">
      <w:bodyDiv w:val="1"/>
      <w:marLeft w:val="0"/>
      <w:marRight w:val="0"/>
      <w:marTop w:val="0"/>
      <w:marBottom w:val="0"/>
      <w:divBdr>
        <w:top w:val="none" w:sz="0" w:space="0" w:color="auto"/>
        <w:left w:val="none" w:sz="0" w:space="0" w:color="auto"/>
        <w:bottom w:val="none" w:sz="0" w:space="0" w:color="auto"/>
        <w:right w:val="none" w:sz="0" w:space="0" w:color="auto"/>
      </w:divBdr>
    </w:div>
    <w:div w:id="582374449">
      <w:bodyDiv w:val="1"/>
      <w:marLeft w:val="0"/>
      <w:marRight w:val="0"/>
      <w:marTop w:val="0"/>
      <w:marBottom w:val="0"/>
      <w:divBdr>
        <w:top w:val="none" w:sz="0" w:space="0" w:color="auto"/>
        <w:left w:val="none" w:sz="0" w:space="0" w:color="auto"/>
        <w:bottom w:val="none" w:sz="0" w:space="0" w:color="auto"/>
        <w:right w:val="none" w:sz="0" w:space="0" w:color="auto"/>
      </w:divBdr>
    </w:div>
    <w:div w:id="583538461">
      <w:bodyDiv w:val="1"/>
      <w:marLeft w:val="0"/>
      <w:marRight w:val="0"/>
      <w:marTop w:val="0"/>
      <w:marBottom w:val="0"/>
      <w:divBdr>
        <w:top w:val="none" w:sz="0" w:space="0" w:color="auto"/>
        <w:left w:val="none" w:sz="0" w:space="0" w:color="auto"/>
        <w:bottom w:val="none" w:sz="0" w:space="0" w:color="auto"/>
        <w:right w:val="none" w:sz="0" w:space="0" w:color="auto"/>
      </w:divBdr>
    </w:div>
    <w:div w:id="585845944">
      <w:bodyDiv w:val="1"/>
      <w:marLeft w:val="0"/>
      <w:marRight w:val="0"/>
      <w:marTop w:val="0"/>
      <w:marBottom w:val="0"/>
      <w:divBdr>
        <w:top w:val="none" w:sz="0" w:space="0" w:color="auto"/>
        <w:left w:val="none" w:sz="0" w:space="0" w:color="auto"/>
        <w:bottom w:val="none" w:sz="0" w:space="0" w:color="auto"/>
        <w:right w:val="none" w:sz="0" w:space="0" w:color="auto"/>
      </w:divBdr>
    </w:div>
    <w:div w:id="588538116">
      <w:bodyDiv w:val="1"/>
      <w:marLeft w:val="0"/>
      <w:marRight w:val="0"/>
      <w:marTop w:val="0"/>
      <w:marBottom w:val="0"/>
      <w:divBdr>
        <w:top w:val="none" w:sz="0" w:space="0" w:color="auto"/>
        <w:left w:val="none" w:sz="0" w:space="0" w:color="auto"/>
        <w:bottom w:val="none" w:sz="0" w:space="0" w:color="auto"/>
        <w:right w:val="none" w:sz="0" w:space="0" w:color="auto"/>
      </w:divBdr>
    </w:div>
    <w:div w:id="589386172">
      <w:bodyDiv w:val="1"/>
      <w:marLeft w:val="0"/>
      <w:marRight w:val="0"/>
      <w:marTop w:val="0"/>
      <w:marBottom w:val="0"/>
      <w:divBdr>
        <w:top w:val="none" w:sz="0" w:space="0" w:color="auto"/>
        <w:left w:val="none" w:sz="0" w:space="0" w:color="auto"/>
        <w:bottom w:val="none" w:sz="0" w:space="0" w:color="auto"/>
        <w:right w:val="none" w:sz="0" w:space="0" w:color="auto"/>
      </w:divBdr>
    </w:div>
    <w:div w:id="591817540">
      <w:bodyDiv w:val="1"/>
      <w:marLeft w:val="0"/>
      <w:marRight w:val="0"/>
      <w:marTop w:val="0"/>
      <w:marBottom w:val="0"/>
      <w:divBdr>
        <w:top w:val="none" w:sz="0" w:space="0" w:color="auto"/>
        <w:left w:val="none" w:sz="0" w:space="0" w:color="auto"/>
        <w:bottom w:val="none" w:sz="0" w:space="0" w:color="auto"/>
        <w:right w:val="none" w:sz="0" w:space="0" w:color="auto"/>
      </w:divBdr>
    </w:div>
    <w:div w:id="593248864">
      <w:bodyDiv w:val="1"/>
      <w:marLeft w:val="0"/>
      <w:marRight w:val="0"/>
      <w:marTop w:val="0"/>
      <w:marBottom w:val="0"/>
      <w:divBdr>
        <w:top w:val="none" w:sz="0" w:space="0" w:color="auto"/>
        <w:left w:val="none" w:sz="0" w:space="0" w:color="auto"/>
        <w:bottom w:val="none" w:sz="0" w:space="0" w:color="auto"/>
        <w:right w:val="none" w:sz="0" w:space="0" w:color="auto"/>
      </w:divBdr>
    </w:div>
    <w:div w:id="594285377">
      <w:bodyDiv w:val="1"/>
      <w:marLeft w:val="0"/>
      <w:marRight w:val="0"/>
      <w:marTop w:val="0"/>
      <w:marBottom w:val="0"/>
      <w:divBdr>
        <w:top w:val="none" w:sz="0" w:space="0" w:color="auto"/>
        <w:left w:val="none" w:sz="0" w:space="0" w:color="auto"/>
        <w:bottom w:val="none" w:sz="0" w:space="0" w:color="auto"/>
        <w:right w:val="none" w:sz="0" w:space="0" w:color="auto"/>
      </w:divBdr>
    </w:div>
    <w:div w:id="607587173">
      <w:bodyDiv w:val="1"/>
      <w:marLeft w:val="0"/>
      <w:marRight w:val="0"/>
      <w:marTop w:val="0"/>
      <w:marBottom w:val="0"/>
      <w:divBdr>
        <w:top w:val="none" w:sz="0" w:space="0" w:color="auto"/>
        <w:left w:val="none" w:sz="0" w:space="0" w:color="auto"/>
        <w:bottom w:val="none" w:sz="0" w:space="0" w:color="auto"/>
        <w:right w:val="none" w:sz="0" w:space="0" w:color="auto"/>
      </w:divBdr>
    </w:div>
    <w:div w:id="614799033">
      <w:bodyDiv w:val="1"/>
      <w:marLeft w:val="0"/>
      <w:marRight w:val="0"/>
      <w:marTop w:val="0"/>
      <w:marBottom w:val="0"/>
      <w:divBdr>
        <w:top w:val="none" w:sz="0" w:space="0" w:color="auto"/>
        <w:left w:val="none" w:sz="0" w:space="0" w:color="auto"/>
        <w:bottom w:val="none" w:sz="0" w:space="0" w:color="auto"/>
        <w:right w:val="none" w:sz="0" w:space="0" w:color="auto"/>
      </w:divBdr>
    </w:div>
    <w:div w:id="618951093">
      <w:bodyDiv w:val="1"/>
      <w:marLeft w:val="0"/>
      <w:marRight w:val="0"/>
      <w:marTop w:val="0"/>
      <w:marBottom w:val="0"/>
      <w:divBdr>
        <w:top w:val="none" w:sz="0" w:space="0" w:color="auto"/>
        <w:left w:val="none" w:sz="0" w:space="0" w:color="auto"/>
        <w:bottom w:val="none" w:sz="0" w:space="0" w:color="auto"/>
        <w:right w:val="none" w:sz="0" w:space="0" w:color="auto"/>
      </w:divBdr>
    </w:div>
    <w:div w:id="619065890">
      <w:bodyDiv w:val="1"/>
      <w:marLeft w:val="0"/>
      <w:marRight w:val="0"/>
      <w:marTop w:val="0"/>
      <w:marBottom w:val="0"/>
      <w:divBdr>
        <w:top w:val="none" w:sz="0" w:space="0" w:color="auto"/>
        <w:left w:val="none" w:sz="0" w:space="0" w:color="auto"/>
        <w:bottom w:val="none" w:sz="0" w:space="0" w:color="auto"/>
        <w:right w:val="none" w:sz="0" w:space="0" w:color="auto"/>
      </w:divBdr>
    </w:div>
    <w:div w:id="624433618">
      <w:bodyDiv w:val="1"/>
      <w:marLeft w:val="0"/>
      <w:marRight w:val="0"/>
      <w:marTop w:val="0"/>
      <w:marBottom w:val="0"/>
      <w:divBdr>
        <w:top w:val="none" w:sz="0" w:space="0" w:color="auto"/>
        <w:left w:val="none" w:sz="0" w:space="0" w:color="auto"/>
        <w:bottom w:val="none" w:sz="0" w:space="0" w:color="auto"/>
        <w:right w:val="none" w:sz="0" w:space="0" w:color="auto"/>
      </w:divBdr>
    </w:div>
    <w:div w:id="625047644">
      <w:bodyDiv w:val="1"/>
      <w:marLeft w:val="0"/>
      <w:marRight w:val="0"/>
      <w:marTop w:val="0"/>
      <w:marBottom w:val="0"/>
      <w:divBdr>
        <w:top w:val="none" w:sz="0" w:space="0" w:color="auto"/>
        <w:left w:val="none" w:sz="0" w:space="0" w:color="auto"/>
        <w:bottom w:val="none" w:sz="0" w:space="0" w:color="auto"/>
        <w:right w:val="none" w:sz="0" w:space="0" w:color="auto"/>
      </w:divBdr>
    </w:div>
    <w:div w:id="626592906">
      <w:bodyDiv w:val="1"/>
      <w:marLeft w:val="0"/>
      <w:marRight w:val="0"/>
      <w:marTop w:val="0"/>
      <w:marBottom w:val="0"/>
      <w:divBdr>
        <w:top w:val="none" w:sz="0" w:space="0" w:color="auto"/>
        <w:left w:val="none" w:sz="0" w:space="0" w:color="auto"/>
        <w:bottom w:val="none" w:sz="0" w:space="0" w:color="auto"/>
        <w:right w:val="none" w:sz="0" w:space="0" w:color="auto"/>
      </w:divBdr>
    </w:div>
    <w:div w:id="629634567">
      <w:bodyDiv w:val="1"/>
      <w:marLeft w:val="0"/>
      <w:marRight w:val="0"/>
      <w:marTop w:val="0"/>
      <w:marBottom w:val="0"/>
      <w:divBdr>
        <w:top w:val="none" w:sz="0" w:space="0" w:color="auto"/>
        <w:left w:val="none" w:sz="0" w:space="0" w:color="auto"/>
        <w:bottom w:val="none" w:sz="0" w:space="0" w:color="auto"/>
        <w:right w:val="none" w:sz="0" w:space="0" w:color="auto"/>
      </w:divBdr>
      <w:divsChild>
        <w:div w:id="310332993">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630213187">
      <w:bodyDiv w:val="1"/>
      <w:marLeft w:val="0"/>
      <w:marRight w:val="0"/>
      <w:marTop w:val="0"/>
      <w:marBottom w:val="0"/>
      <w:divBdr>
        <w:top w:val="none" w:sz="0" w:space="0" w:color="auto"/>
        <w:left w:val="none" w:sz="0" w:space="0" w:color="auto"/>
        <w:bottom w:val="none" w:sz="0" w:space="0" w:color="auto"/>
        <w:right w:val="none" w:sz="0" w:space="0" w:color="auto"/>
      </w:divBdr>
    </w:div>
    <w:div w:id="631374866">
      <w:bodyDiv w:val="1"/>
      <w:marLeft w:val="0"/>
      <w:marRight w:val="0"/>
      <w:marTop w:val="0"/>
      <w:marBottom w:val="0"/>
      <w:divBdr>
        <w:top w:val="none" w:sz="0" w:space="0" w:color="auto"/>
        <w:left w:val="none" w:sz="0" w:space="0" w:color="auto"/>
        <w:bottom w:val="none" w:sz="0" w:space="0" w:color="auto"/>
        <w:right w:val="none" w:sz="0" w:space="0" w:color="auto"/>
      </w:divBdr>
    </w:div>
    <w:div w:id="638650387">
      <w:bodyDiv w:val="1"/>
      <w:marLeft w:val="0"/>
      <w:marRight w:val="0"/>
      <w:marTop w:val="0"/>
      <w:marBottom w:val="0"/>
      <w:divBdr>
        <w:top w:val="none" w:sz="0" w:space="0" w:color="auto"/>
        <w:left w:val="none" w:sz="0" w:space="0" w:color="auto"/>
        <w:bottom w:val="none" w:sz="0" w:space="0" w:color="auto"/>
        <w:right w:val="none" w:sz="0" w:space="0" w:color="auto"/>
      </w:divBdr>
    </w:div>
    <w:div w:id="646128697">
      <w:bodyDiv w:val="1"/>
      <w:marLeft w:val="0"/>
      <w:marRight w:val="0"/>
      <w:marTop w:val="0"/>
      <w:marBottom w:val="0"/>
      <w:divBdr>
        <w:top w:val="none" w:sz="0" w:space="0" w:color="auto"/>
        <w:left w:val="none" w:sz="0" w:space="0" w:color="auto"/>
        <w:bottom w:val="none" w:sz="0" w:space="0" w:color="auto"/>
        <w:right w:val="none" w:sz="0" w:space="0" w:color="auto"/>
      </w:divBdr>
    </w:div>
    <w:div w:id="648637351">
      <w:bodyDiv w:val="1"/>
      <w:marLeft w:val="0"/>
      <w:marRight w:val="0"/>
      <w:marTop w:val="0"/>
      <w:marBottom w:val="0"/>
      <w:divBdr>
        <w:top w:val="none" w:sz="0" w:space="0" w:color="auto"/>
        <w:left w:val="none" w:sz="0" w:space="0" w:color="auto"/>
        <w:bottom w:val="none" w:sz="0" w:space="0" w:color="auto"/>
        <w:right w:val="none" w:sz="0" w:space="0" w:color="auto"/>
      </w:divBdr>
    </w:div>
    <w:div w:id="652682434">
      <w:bodyDiv w:val="1"/>
      <w:marLeft w:val="0"/>
      <w:marRight w:val="0"/>
      <w:marTop w:val="0"/>
      <w:marBottom w:val="0"/>
      <w:divBdr>
        <w:top w:val="none" w:sz="0" w:space="0" w:color="auto"/>
        <w:left w:val="none" w:sz="0" w:space="0" w:color="auto"/>
        <w:bottom w:val="none" w:sz="0" w:space="0" w:color="auto"/>
        <w:right w:val="none" w:sz="0" w:space="0" w:color="auto"/>
      </w:divBdr>
      <w:divsChild>
        <w:div w:id="1265335656">
          <w:marLeft w:val="0"/>
          <w:marRight w:val="0"/>
          <w:marTop w:val="180"/>
          <w:marBottom w:val="0"/>
          <w:divBdr>
            <w:top w:val="single" w:sz="2" w:space="0" w:color="000000"/>
            <w:left w:val="single" w:sz="2" w:space="0" w:color="000000"/>
            <w:bottom w:val="single" w:sz="2" w:space="0" w:color="000000"/>
            <w:right w:val="single" w:sz="2" w:space="0" w:color="000000"/>
          </w:divBdr>
          <w:divsChild>
            <w:div w:id="1310213564">
              <w:marLeft w:val="0"/>
              <w:marRight w:val="0"/>
              <w:marTop w:val="0"/>
              <w:marBottom w:val="0"/>
              <w:divBdr>
                <w:top w:val="single" w:sz="2" w:space="0" w:color="000000"/>
                <w:left w:val="single" w:sz="2" w:space="0" w:color="000000"/>
                <w:bottom w:val="single" w:sz="2" w:space="0" w:color="000000"/>
                <w:right w:val="single" w:sz="2" w:space="0" w:color="000000"/>
              </w:divBdr>
              <w:divsChild>
                <w:div w:id="134687419">
                  <w:marLeft w:val="0"/>
                  <w:marRight w:val="0"/>
                  <w:marTop w:val="0"/>
                  <w:marBottom w:val="0"/>
                  <w:divBdr>
                    <w:top w:val="single" w:sz="6" w:space="0" w:color="CFD9DE"/>
                    <w:left w:val="single" w:sz="6" w:space="0" w:color="CFD9DE"/>
                    <w:bottom w:val="single" w:sz="6" w:space="0" w:color="CFD9DE"/>
                    <w:right w:val="single" w:sz="6" w:space="0" w:color="CFD9DE"/>
                  </w:divBdr>
                  <w:divsChild>
                    <w:div w:id="1844935355">
                      <w:marLeft w:val="0"/>
                      <w:marRight w:val="0"/>
                      <w:marTop w:val="0"/>
                      <w:marBottom w:val="0"/>
                      <w:divBdr>
                        <w:top w:val="single" w:sz="2" w:space="0" w:color="000000"/>
                        <w:left w:val="single" w:sz="2" w:space="0" w:color="000000"/>
                        <w:bottom w:val="single" w:sz="2" w:space="0" w:color="000000"/>
                        <w:right w:val="single" w:sz="2" w:space="0" w:color="000000"/>
                      </w:divBdr>
                      <w:divsChild>
                        <w:div w:id="47922557">
                          <w:marLeft w:val="180"/>
                          <w:marRight w:val="180"/>
                          <w:marTop w:val="0"/>
                          <w:marBottom w:val="180"/>
                          <w:divBdr>
                            <w:top w:val="single" w:sz="2" w:space="0" w:color="000000"/>
                            <w:left w:val="single" w:sz="2" w:space="0" w:color="000000"/>
                            <w:bottom w:val="single" w:sz="2" w:space="0" w:color="000000"/>
                            <w:right w:val="single" w:sz="2" w:space="0" w:color="000000"/>
                          </w:divBdr>
                          <w:divsChild>
                            <w:div w:id="1651400767">
                              <w:marLeft w:val="0"/>
                              <w:marRight w:val="0"/>
                              <w:marTop w:val="60"/>
                              <w:marBottom w:val="0"/>
                              <w:divBdr>
                                <w:top w:val="single" w:sz="2" w:space="0" w:color="000000"/>
                                <w:left w:val="single" w:sz="2" w:space="0" w:color="000000"/>
                                <w:bottom w:val="single" w:sz="2" w:space="0" w:color="000000"/>
                                <w:right w:val="single" w:sz="2" w:space="0" w:color="000000"/>
                              </w:divBdr>
                            </w:div>
                          </w:divsChild>
                        </w:div>
                        <w:div w:id="906767129">
                          <w:marLeft w:val="180"/>
                          <w:marRight w:val="180"/>
                          <w:marTop w:val="180"/>
                          <w:marBottom w:val="0"/>
                          <w:divBdr>
                            <w:top w:val="single" w:sz="2" w:space="0" w:color="000000"/>
                            <w:left w:val="single" w:sz="2" w:space="0" w:color="000000"/>
                            <w:bottom w:val="single" w:sz="2" w:space="0" w:color="000000"/>
                            <w:right w:val="single" w:sz="2" w:space="0" w:color="000000"/>
                          </w:divBdr>
                          <w:divsChild>
                            <w:div w:id="1150562662">
                              <w:marLeft w:val="0"/>
                              <w:marRight w:val="0"/>
                              <w:marTop w:val="0"/>
                              <w:marBottom w:val="0"/>
                              <w:divBdr>
                                <w:top w:val="single" w:sz="2" w:space="0" w:color="000000"/>
                                <w:left w:val="single" w:sz="2" w:space="0" w:color="000000"/>
                                <w:bottom w:val="single" w:sz="2" w:space="0" w:color="000000"/>
                                <w:right w:val="single" w:sz="2" w:space="0" w:color="000000"/>
                              </w:divBdr>
                              <w:divsChild>
                                <w:div w:id="88277674">
                                  <w:marLeft w:val="0"/>
                                  <w:marRight w:val="0"/>
                                  <w:marTop w:val="0"/>
                                  <w:marBottom w:val="0"/>
                                  <w:divBdr>
                                    <w:top w:val="single" w:sz="2" w:space="0" w:color="000000"/>
                                    <w:left w:val="single" w:sz="2" w:space="0" w:color="000000"/>
                                    <w:bottom w:val="single" w:sz="2" w:space="0" w:color="000000"/>
                                    <w:right w:val="single" w:sz="2" w:space="0" w:color="000000"/>
                                  </w:divBdr>
                                  <w:divsChild>
                                    <w:div w:id="608319509">
                                      <w:marLeft w:val="0"/>
                                      <w:marRight w:val="0"/>
                                      <w:marTop w:val="0"/>
                                      <w:marBottom w:val="0"/>
                                      <w:divBdr>
                                        <w:top w:val="single" w:sz="2" w:space="0" w:color="000000"/>
                                        <w:left w:val="single" w:sz="2" w:space="0" w:color="000000"/>
                                        <w:bottom w:val="single" w:sz="2" w:space="0" w:color="000000"/>
                                        <w:right w:val="single" w:sz="2" w:space="0" w:color="000000"/>
                                      </w:divBdr>
                                      <w:divsChild>
                                        <w:div w:id="2033457567">
                                          <w:marLeft w:val="0"/>
                                          <w:marRight w:val="60"/>
                                          <w:marTop w:val="0"/>
                                          <w:marBottom w:val="0"/>
                                          <w:divBdr>
                                            <w:top w:val="single" w:sz="2" w:space="0" w:color="000000"/>
                                            <w:left w:val="single" w:sz="2" w:space="0" w:color="000000"/>
                                            <w:bottom w:val="single" w:sz="2" w:space="0" w:color="000000"/>
                                            <w:right w:val="single" w:sz="2" w:space="0" w:color="000000"/>
                                          </w:divBdr>
                                          <w:divsChild>
                                            <w:div w:id="665666107">
                                              <w:marLeft w:val="0"/>
                                              <w:marRight w:val="0"/>
                                              <w:marTop w:val="0"/>
                                              <w:marBottom w:val="0"/>
                                              <w:divBdr>
                                                <w:top w:val="single" w:sz="2" w:space="0" w:color="000000"/>
                                                <w:left w:val="single" w:sz="2" w:space="0" w:color="000000"/>
                                                <w:bottom w:val="single" w:sz="2" w:space="0" w:color="000000"/>
                                                <w:right w:val="single" w:sz="2" w:space="0" w:color="000000"/>
                                              </w:divBdr>
                                              <w:divsChild>
                                                <w:div w:id="1861628686">
                                                  <w:marLeft w:val="0"/>
                                                  <w:marRight w:val="0"/>
                                                  <w:marTop w:val="0"/>
                                                  <w:marBottom w:val="0"/>
                                                  <w:divBdr>
                                                    <w:top w:val="single" w:sz="2" w:space="0" w:color="000000"/>
                                                    <w:left w:val="single" w:sz="2" w:space="0" w:color="000000"/>
                                                    <w:bottom w:val="single" w:sz="2" w:space="0" w:color="000000"/>
                                                    <w:right w:val="single" w:sz="2" w:space="0" w:color="000000"/>
                                                  </w:divBdr>
                                                  <w:divsChild>
                                                    <w:div w:id="128977166">
                                                      <w:marLeft w:val="0"/>
                                                      <w:marRight w:val="0"/>
                                                      <w:marTop w:val="0"/>
                                                      <w:marBottom w:val="0"/>
                                                      <w:divBdr>
                                                        <w:top w:val="none" w:sz="0" w:space="0" w:color="auto"/>
                                                        <w:left w:val="none" w:sz="0" w:space="0" w:color="auto"/>
                                                        <w:bottom w:val="none" w:sz="0" w:space="0" w:color="auto"/>
                                                        <w:right w:val="none" w:sz="0" w:space="0" w:color="auto"/>
                                                      </w:divBdr>
                                                      <w:divsChild>
                                                        <w:div w:id="122819128">
                                                          <w:marLeft w:val="0"/>
                                                          <w:marRight w:val="0"/>
                                                          <w:marTop w:val="0"/>
                                                          <w:marBottom w:val="0"/>
                                                          <w:divBdr>
                                                            <w:top w:val="single" w:sz="2" w:space="0" w:color="000000"/>
                                                            <w:left w:val="single" w:sz="2" w:space="0" w:color="000000"/>
                                                            <w:bottom w:val="single" w:sz="2" w:space="0" w:color="000000"/>
                                                            <w:right w:val="single" w:sz="2" w:space="0" w:color="000000"/>
                                                          </w:divBdr>
                                                          <w:divsChild>
                                                            <w:div w:id="609892346">
                                                              <w:marLeft w:val="0"/>
                                                              <w:marRight w:val="0"/>
                                                              <w:marTop w:val="0"/>
                                                              <w:marBottom w:val="0"/>
                                                              <w:divBdr>
                                                                <w:top w:val="none" w:sz="0" w:space="0" w:color="auto"/>
                                                                <w:left w:val="none" w:sz="0" w:space="0" w:color="auto"/>
                                                                <w:bottom w:val="none" w:sz="0" w:space="0" w:color="auto"/>
                                                                <w:right w:val="none" w:sz="0" w:space="0" w:color="auto"/>
                                                              </w:divBdr>
                                                              <w:divsChild>
                                                                <w:div w:id="2127118615">
                                                                  <w:marLeft w:val="0"/>
                                                                  <w:marRight w:val="0"/>
                                                                  <w:marTop w:val="0"/>
                                                                  <w:marBottom w:val="0"/>
                                                                  <w:divBdr>
                                                                    <w:top w:val="single" w:sz="2" w:space="0" w:color="000000"/>
                                                                    <w:left w:val="single" w:sz="2" w:space="0" w:color="000000"/>
                                                                    <w:bottom w:val="single" w:sz="2" w:space="0" w:color="000000"/>
                                                                    <w:right w:val="single" w:sz="2" w:space="0" w:color="000000"/>
                                                                  </w:divBdr>
                                                                  <w:divsChild>
                                                                    <w:div w:id="933898650">
                                                                      <w:marLeft w:val="0"/>
                                                                      <w:marRight w:val="0"/>
                                                                      <w:marTop w:val="0"/>
                                                                      <w:marBottom w:val="0"/>
                                                                      <w:divBdr>
                                                                        <w:top w:val="single" w:sz="2" w:space="0" w:color="000000"/>
                                                                        <w:left w:val="single" w:sz="2" w:space="0" w:color="000000"/>
                                                                        <w:bottom w:val="single" w:sz="2" w:space="0" w:color="000000"/>
                                                                        <w:right w:val="single" w:sz="2" w:space="0" w:color="000000"/>
                                                                      </w:divBdr>
                                                                      <w:divsChild>
                                                                        <w:div w:id="1606573067">
                                                                          <w:marLeft w:val="0"/>
                                                                          <w:marRight w:val="0"/>
                                                                          <w:marTop w:val="0"/>
                                                                          <w:marBottom w:val="0"/>
                                                                          <w:divBdr>
                                                                            <w:top w:val="single" w:sz="2" w:space="0" w:color="000000"/>
                                                                            <w:left w:val="single" w:sz="2" w:space="0" w:color="000000"/>
                                                                            <w:bottom w:val="single" w:sz="2" w:space="0" w:color="000000"/>
                                                                            <w:right w:val="single" w:sz="2" w:space="0" w:color="000000"/>
                                                                          </w:divBdr>
                                                                          <w:divsChild>
                                                                            <w:div w:id="1844588930">
                                                                              <w:marLeft w:val="0"/>
                                                                              <w:marRight w:val="0"/>
                                                                              <w:marTop w:val="0"/>
                                                                              <w:marBottom w:val="0"/>
                                                                              <w:divBdr>
                                                                                <w:top w:val="single" w:sz="2" w:space="0" w:color="000000"/>
                                                                                <w:left w:val="single" w:sz="2" w:space="0" w:color="000000"/>
                                                                                <w:bottom w:val="single" w:sz="2" w:space="0" w:color="000000"/>
                                                                                <w:right w:val="single" w:sz="2" w:space="0" w:color="000000"/>
                                                                              </w:divBdr>
                                                                              <w:divsChild>
                                                                                <w:div w:id="535392050">
                                                                                  <w:marLeft w:val="0"/>
                                                                                  <w:marRight w:val="0"/>
                                                                                  <w:marTop w:val="0"/>
                                                                                  <w:marBottom w:val="0"/>
                                                                                  <w:divBdr>
                                                                                    <w:top w:val="none" w:sz="0" w:space="0" w:color="auto"/>
                                                                                    <w:left w:val="none" w:sz="0" w:space="0" w:color="auto"/>
                                                                                    <w:bottom w:val="none" w:sz="0" w:space="0" w:color="auto"/>
                                                                                    <w:right w:val="none" w:sz="0" w:space="0" w:color="auto"/>
                                                                                  </w:divBdr>
                                                                                  <w:divsChild>
                                                                                    <w:div w:id="107944820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 w:id="2068994655">
                                          <w:marLeft w:val="0"/>
                                          <w:marRight w:val="0"/>
                                          <w:marTop w:val="0"/>
                                          <w:marBottom w:val="0"/>
                                          <w:divBdr>
                                            <w:top w:val="single" w:sz="2" w:space="0" w:color="000000"/>
                                            <w:left w:val="single" w:sz="2" w:space="0" w:color="000000"/>
                                            <w:bottom w:val="single" w:sz="2" w:space="0" w:color="000000"/>
                                            <w:right w:val="single" w:sz="2" w:space="0" w:color="000000"/>
                                          </w:divBdr>
                                          <w:divsChild>
                                            <w:div w:id="56057752">
                                              <w:marLeft w:val="0"/>
                                              <w:marRight w:val="0"/>
                                              <w:marTop w:val="0"/>
                                              <w:marBottom w:val="0"/>
                                              <w:divBdr>
                                                <w:top w:val="single" w:sz="2" w:space="0" w:color="000000"/>
                                                <w:left w:val="single" w:sz="2" w:space="0" w:color="000000"/>
                                                <w:bottom w:val="single" w:sz="2" w:space="0" w:color="000000"/>
                                                <w:right w:val="single" w:sz="2" w:space="0" w:color="000000"/>
                                              </w:divBdr>
                                              <w:divsChild>
                                                <w:div w:id="74323192">
                                                  <w:marLeft w:val="60"/>
                                                  <w:marRight w:val="0"/>
                                                  <w:marTop w:val="0"/>
                                                  <w:marBottom w:val="0"/>
                                                  <w:divBdr>
                                                    <w:top w:val="single" w:sz="2" w:space="0" w:color="000000"/>
                                                    <w:left w:val="single" w:sz="2" w:space="0" w:color="000000"/>
                                                    <w:bottom w:val="single" w:sz="2" w:space="0" w:color="000000"/>
                                                    <w:right w:val="single" w:sz="2" w:space="0" w:color="000000"/>
                                                  </w:divBdr>
                                                  <w:divsChild>
                                                    <w:div w:id="2133088696">
                                                      <w:marLeft w:val="0"/>
                                                      <w:marRight w:val="0"/>
                                                      <w:marTop w:val="0"/>
                                                      <w:marBottom w:val="0"/>
                                                      <w:divBdr>
                                                        <w:top w:val="single" w:sz="2" w:space="0" w:color="000000"/>
                                                        <w:left w:val="single" w:sz="2" w:space="0" w:color="000000"/>
                                                        <w:bottom w:val="single" w:sz="2" w:space="0" w:color="000000"/>
                                                        <w:right w:val="single" w:sz="2" w:space="0" w:color="000000"/>
                                                      </w:divBdr>
                                                      <w:divsChild>
                                                        <w:div w:id="282738567">
                                                          <w:marLeft w:val="0"/>
                                                          <w:marRight w:val="0"/>
                                                          <w:marTop w:val="0"/>
                                                          <w:marBottom w:val="0"/>
                                                          <w:divBdr>
                                                            <w:top w:val="single" w:sz="2" w:space="0" w:color="000000"/>
                                                            <w:left w:val="single" w:sz="2" w:space="0" w:color="000000"/>
                                                            <w:bottom w:val="single" w:sz="2" w:space="0" w:color="000000"/>
                                                            <w:right w:val="single" w:sz="2" w:space="0" w:color="000000"/>
                                                          </w:divBdr>
                                                          <w:divsChild>
                                                            <w:div w:id="1714501196">
                                                              <w:marLeft w:val="0"/>
                                                              <w:marRight w:val="0"/>
                                                              <w:marTop w:val="0"/>
                                                              <w:marBottom w:val="0"/>
                                                              <w:divBdr>
                                                                <w:top w:val="single" w:sz="2" w:space="0" w:color="000000"/>
                                                                <w:left w:val="single" w:sz="2" w:space="0" w:color="000000"/>
                                                                <w:bottom w:val="single" w:sz="2" w:space="0" w:color="000000"/>
                                                                <w:right w:val="single" w:sz="2" w:space="0" w:color="000000"/>
                                                              </w:divBdr>
                                                              <w:divsChild>
                                                                <w:div w:id="48755180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492260227">
                                                          <w:marLeft w:val="0"/>
                                                          <w:marRight w:val="0"/>
                                                          <w:marTop w:val="0"/>
                                                          <w:marBottom w:val="0"/>
                                                          <w:divBdr>
                                                            <w:top w:val="single" w:sz="2" w:space="0" w:color="000000"/>
                                                            <w:left w:val="single" w:sz="2" w:space="0" w:color="000000"/>
                                                            <w:bottom w:val="single" w:sz="2" w:space="0" w:color="000000"/>
                                                            <w:right w:val="single" w:sz="2" w:space="0" w:color="000000"/>
                                                          </w:divBdr>
                                                          <w:divsChild>
                                                            <w:div w:id="840704947">
                                                              <w:marLeft w:val="0"/>
                                                              <w:marRight w:val="0"/>
                                                              <w:marTop w:val="0"/>
                                                              <w:marBottom w:val="0"/>
                                                              <w:divBdr>
                                                                <w:top w:val="single" w:sz="2" w:space="0" w:color="000000"/>
                                                                <w:left w:val="single" w:sz="2" w:space="0" w:color="000000"/>
                                                                <w:bottom w:val="single" w:sz="2" w:space="0" w:color="000000"/>
                                                                <w:right w:val="single" w:sz="2" w:space="0" w:color="000000"/>
                                                              </w:divBdr>
                                                              <w:divsChild>
                                                                <w:div w:id="1324969332">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999309866">
                                                          <w:marLeft w:val="0"/>
                                                          <w:marRight w:val="0"/>
                                                          <w:marTop w:val="0"/>
                                                          <w:marBottom w:val="0"/>
                                                          <w:divBdr>
                                                            <w:top w:val="single" w:sz="2" w:space="0" w:color="000000"/>
                                                            <w:left w:val="single" w:sz="2" w:space="3" w:color="000000"/>
                                                            <w:bottom w:val="single" w:sz="2" w:space="0" w:color="000000"/>
                                                            <w:right w:val="single" w:sz="2" w:space="3" w:color="000000"/>
                                                          </w:divBdr>
                                                        </w:div>
                                                      </w:divsChild>
                                                    </w:div>
                                                  </w:divsChild>
                                                </w:div>
                                                <w:div w:id="1194657566">
                                                  <w:marLeft w:val="0"/>
                                                  <w:marRight w:val="0"/>
                                                  <w:marTop w:val="0"/>
                                                  <w:marBottom w:val="0"/>
                                                  <w:divBdr>
                                                    <w:top w:val="single" w:sz="2" w:space="0" w:color="000000"/>
                                                    <w:left w:val="single" w:sz="2" w:space="0" w:color="000000"/>
                                                    <w:bottom w:val="single" w:sz="2" w:space="0" w:color="000000"/>
                                                    <w:right w:val="single" w:sz="2" w:space="0" w:color="000000"/>
                                                  </w:divBdr>
                                                  <w:divsChild>
                                                    <w:div w:id="1468818711">
                                                      <w:marLeft w:val="0"/>
                                                      <w:marRight w:val="0"/>
                                                      <w:marTop w:val="0"/>
                                                      <w:marBottom w:val="0"/>
                                                      <w:divBdr>
                                                        <w:top w:val="single" w:sz="2" w:space="0" w:color="000000"/>
                                                        <w:left w:val="single" w:sz="2" w:space="0" w:color="000000"/>
                                                        <w:bottom w:val="single" w:sz="2" w:space="0" w:color="000000"/>
                                                        <w:right w:val="single" w:sz="2" w:space="0" w:color="000000"/>
                                                      </w:divBdr>
                                                      <w:divsChild>
                                                        <w:div w:id="1081219593">
                                                          <w:marLeft w:val="0"/>
                                                          <w:marRight w:val="0"/>
                                                          <w:marTop w:val="0"/>
                                                          <w:marBottom w:val="0"/>
                                                          <w:divBdr>
                                                            <w:top w:val="single" w:sz="2" w:space="0" w:color="000000"/>
                                                            <w:left w:val="single" w:sz="2" w:space="0" w:color="000000"/>
                                                            <w:bottom w:val="single" w:sz="2" w:space="0" w:color="000000"/>
                                                            <w:right w:val="single" w:sz="2" w:space="0" w:color="000000"/>
                                                          </w:divBdr>
                                                          <w:divsChild>
                                                            <w:div w:id="1999455168">
                                                              <w:marLeft w:val="0"/>
                                                              <w:marRight w:val="0"/>
                                                              <w:marTop w:val="0"/>
                                                              <w:marBottom w:val="0"/>
                                                              <w:divBdr>
                                                                <w:top w:val="single" w:sz="2" w:space="0" w:color="000000"/>
                                                                <w:left w:val="single" w:sz="2" w:space="0" w:color="000000"/>
                                                                <w:bottom w:val="single" w:sz="2" w:space="0" w:color="000000"/>
                                                                <w:right w:val="single" w:sz="2" w:space="0" w:color="000000"/>
                                                              </w:divBdr>
                                                              <w:divsChild>
                                                                <w:div w:id="169792772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 w:id="921329385">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1461457549">
          <w:marLeft w:val="0"/>
          <w:marRight w:val="0"/>
          <w:marTop w:val="0"/>
          <w:marBottom w:val="0"/>
          <w:divBdr>
            <w:top w:val="single" w:sz="2" w:space="0" w:color="000000"/>
            <w:left w:val="single" w:sz="2" w:space="0" w:color="000000"/>
            <w:bottom w:val="single" w:sz="2" w:space="0" w:color="000000"/>
            <w:right w:val="single" w:sz="2" w:space="0" w:color="000000"/>
          </w:divBdr>
          <w:divsChild>
            <w:div w:id="75413438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656345723">
      <w:bodyDiv w:val="1"/>
      <w:marLeft w:val="0"/>
      <w:marRight w:val="0"/>
      <w:marTop w:val="0"/>
      <w:marBottom w:val="0"/>
      <w:divBdr>
        <w:top w:val="none" w:sz="0" w:space="0" w:color="auto"/>
        <w:left w:val="none" w:sz="0" w:space="0" w:color="auto"/>
        <w:bottom w:val="none" w:sz="0" w:space="0" w:color="auto"/>
        <w:right w:val="none" w:sz="0" w:space="0" w:color="auto"/>
      </w:divBdr>
    </w:div>
    <w:div w:id="659238440">
      <w:bodyDiv w:val="1"/>
      <w:marLeft w:val="0"/>
      <w:marRight w:val="0"/>
      <w:marTop w:val="0"/>
      <w:marBottom w:val="0"/>
      <w:divBdr>
        <w:top w:val="none" w:sz="0" w:space="0" w:color="auto"/>
        <w:left w:val="none" w:sz="0" w:space="0" w:color="auto"/>
        <w:bottom w:val="none" w:sz="0" w:space="0" w:color="auto"/>
        <w:right w:val="none" w:sz="0" w:space="0" w:color="auto"/>
      </w:divBdr>
    </w:div>
    <w:div w:id="661658517">
      <w:bodyDiv w:val="1"/>
      <w:marLeft w:val="0"/>
      <w:marRight w:val="0"/>
      <w:marTop w:val="0"/>
      <w:marBottom w:val="0"/>
      <w:divBdr>
        <w:top w:val="none" w:sz="0" w:space="0" w:color="auto"/>
        <w:left w:val="none" w:sz="0" w:space="0" w:color="auto"/>
        <w:bottom w:val="none" w:sz="0" w:space="0" w:color="auto"/>
        <w:right w:val="none" w:sz="0" w:space="0" w:color="auto"/>
      </w:divBdr>
    </w:div>
    <w:div w:id="661853327">
      <w:bodyDiv w:val="1"/>
      <w:marLeft w:val="0"/>
      <w:marRight w:val="0"/>
      <w:marTop w:val="0"/>
      <w:marBottom w:val="0"/>
      <w:divBdr>
        <w:top w:val="none" w:sz="0" w:space="0" w:color="auto"/>
        <w:left w:val="none" w:sz="0" w:space="0" w:color="auto"/>
        <w:bottom w:val="none" w:sz="0" w:space="0" w:color="auto"/>
        <w:right w:val="none" w:sz="0" w:space="0" w:color="auto"/>
      </w:divBdr>
    </w:div>
    <w:div w:id="667026596">
      <w:bodyDiv w:val="1"/>
      <w:marLeft w:val="0"/>
      <w:marRight w:val="0"/>
      <w:marTop w:val="0"/>
      <w:marBottom w:val="0"/>
      <w:divBdr>
        <w:top w:val="none" w:sz="0" w:space="0" w:color="auto"/>
        <w:left w:val="none" w:sz="0" w:space="0" w:color="auto"/>
        <w:bottom w:val="none" w:sz="0" w:space="0" w:color="auto"/>
        <w:right w:val="none" w:sz="0" w:space="0" w:color="auto"/>
      </w:divBdr>
    </w:div>
    <w:div w:id="667288805">
      <w:bodyDiv w:val="1"/>
      <w:marLeft w:val="0"/>
      <w:marRight w:val="0"/>
      <w:marTop w:val="0"/>
      <w:marBottom w:val="0"/>
      <w:divBdr>
        <w:top w:val="none" w:sz="0" w:space="0" w:color="auto"/>
        <w:left w:val="none" w:sz="0" w:space="0" w:color="auto"/>
        <w:bottom w:val="none" w:sz="0" w:space="0" w:color="auto"/>
        <w:right w:val="none" w:sz="0" w:space="0" w:color="auto"/>
      </w:divBdr>
    </w:div>
    <w:div w:id="670137722">
      <w:bodyDiv w:val="1"/>
      <w:marLeft w:val="0"/>
      <w:marRight w:val="0"/>
      <w:marTop w:val="0"/>
      <w:marBottom w:val="0"/>
      <w:divBdr>
        <w:top w:val="none" w:sz="0" w:space="0" w:color="auto"/>
        <w:left w:val="none" w:sz="0" w:space="0" w:color="auto"/>
        <w:bottom w:val="none" w:sz="0" w:space="0" w:color="auto"/>
        <w:right w:val="none" w:sz="0" w:space="0" w:color="auto"/>
      </w:divBdr>
    </w:div>
    <w:div w:id="674696205">
      <w:bodyDiv w:val="1"/>
      <w:marLeft w:val="0"/>
      <w:marRight w:val="0"/>
      <w:marTop w:val="0"/>
      <w:marBottom w:val="0"/>
      <w:divBdr>
        <w:top w:val="none" w:sz="0" w:space="0" w:color="auto"/>
        <w:left w:val="none" w:sz="0" w:space="0" w:color="auto"/>
        <w:bottom w:val="none" w:sz="0" w:space="0" w:color="auto"/>
        <w:right w:val="none" w:sz="0" w:space="0" w:color="auto"/>
      </w:divBdr>
    </w:div>
    <w:div w:id="676351561">
      <w:bodyDiv w:val="1"/>
      <w:marLeft w:val="0"/>
      <w:marRight w:val="0"/>
      <w:marTop w:val="0"/>
      <w:marBottom w:val="0"/>
      <w:divBdr>
        <w:top w:val="none" w:sz="0" w:space="0" w:color="auto"/>
        <w:left w:val="none" w:sz="0" w:space="0" w:color="auto"/>
        <w:bottom w:val="none" w:sz="0" w:space="0" w:color="auto"/>
        <w:right w:val="none" w:sz="0" w:space="0" w:color="auto"/>
      </w:divBdr>
    </w:div>
    <w:div w:id="676929185">
      <w:bodyDiv w:val="1"/>
      <w:marLeft w:val="0"/>
      <w:marRight w:val="0"/>
      <w:marTop w:val="0"/>
      <w:marBottom w:val="0"/>
      <w:divBdr>
        <w:top w:val="none" w:sz="0" w:space="0" w:color="auto"/>
        <w:left w:val="none" w:sz="0" w:space="0" w:color="auto"/>
        <w:bottom w:val="none" w:sz="0" w:space="0" w:color="auto"/>
        <w:right w:val="none" w:sz="0" w:space="0" w:color="auto"/>
      </w:divBdr>
    </w:div>
    <w:div w:id="677468488">
      <w:bodyDiv w:val="1"/>
      <w:marLeft w:val="0"/>
      <w:marRight w:val="0"/>
      <w:marTop w:val="0"/>
      <w:marBottom w:val="0"/>
      <w:divBdr>
        <w:top w:val="none" w:sz="0" w:space="0" w:color="auto"/>
        <w:left w:val="none" w:sz="0" w:space="0" w:color="auto"/>
        <w:bottom w:val="none" w:sz="0" w:space="0" w:color="auto"/>
        <w:right w:val="none" w:sz="0" w:space="0" w:color="auto"/>
      </w:divBdr>
    </w:div>
    <w:div w:id="679548220">
      <w:bodyDiv w:val="1"/>
      <w:marLeft w:val="0"/>
      <w:marRight w:val="0"/>
      <w:marTop w:val="0"/>
      <w:marBottom w:val="0"/>
      <w:divBdr>
        <w:top w:val="none" w:sz="0" w:space="0" w:color="auto"/>
        <w:left w:val="none" w:sz="0" w:space="0" w:color="auto"/>
        <w:bottom w:val="none" w:sz="0" w:space="0" w:color="auto"/>
        <w:right w:val="none" w:sz="0" w:space="0" w:color="auto"/>
      </w:divBdr>
    </w:div>
    <w:div w:id="686295981">
      <w:bodyDiv w:val="1"/>
      <w:marLeft w:val="0"/>
      <w:marRight w:val="0"/>
      <w:marTop w:val="0"/>
      <w:marBottom w:val="0"/>
      <w:divBdr>
        <w:top w:val="none" w:sz="0" w:space="0" w:color="auto"/>
        <w:left w:val="none" w:sz="0" w:space="0" w:color="auto"/>
        <w:bottom w:val="none" w:sz="0" w:space="0" w:color="auto"/>
        <w:right w:val="none" w:sz="0" w:space="0" w:color="auto"/>
      </w:divBdr>
    </w:div>
    <w:div w:id="693191193">
      <w:bodyDiv w:val="1"/>
      <w:marLeft w:val="0"/>
      <w:marRight w:val="0"/>
      <w:marTop w:val="0"/>
      <w:marBottom w:val="0"/>
      <w:divBdr>
        <w:top w:val="none" w:sz="0" w:space="0" w:color="auto"/>
        <w:left w:val="none" w:sz="0" w:space="0" w:color="auto"/>
        <w:bottom w:val="none" w:sz="0" w:space="0" w:color="auto"/>
        <w:right w:val="none" w:sz="0" w:space="0" w:color="auto"/>
      </w:divBdr>
    </w:div>
    <w:div w:id="696198587">
      <w:bodyDiv w:val="1"/>
      <w:marLeft w:val="0"/>
      <w:marRight w:val="0"/>
      <w:marTop w:val="0"/>
      <w:marBottom w:val="0"/>
      <w:divBdr>
        <w:top w:val="none" w:sz="0" w:space="0" w:color="auto"/>
        <w:left w:val="none" w:sz="0" w:space="0" w:color="auto"/>
        <w:bottom w:val="none" w:sz="0" w:space="0" w:color="auto"/>
        <w:right w:val="none" w:sz="0" w:space="0" w:color="auto"/>
      </w:divBdr>
    </w:div>
    <w:div w:id="697315461">
      <w:bodyDiv w:val="1"/>
      <w:marLeft w:val="0"/>
      <w:marRight w:val="0"/>
      <w:marTop w:val="0"/>
      <w:marBottom w:val="0"/>
      <w:divBdr>
        <w:top w:val="none" w:sz="0" w:space="0" w:color="auto"/>
        <w:left w:val="none" w:sz="0" w:space="0" w:color="auto"/>
        <w:bottom w:val="none" w:sz="0" w:space="0" w:color="auto"/>
        <w:right w:val="none" w:sz="0" w:space="0" w:color="auto"/>
      </w:divBdr>
    </w:div>
    <w:div w:id="699088811">
      <w:bodyDiv w:val="1"/>
      <w:marLeft w:val="0"/>
      <w:marRight w:val="0"/>
      <w:marTop w:val="0"/>
      <w:marBottom w:val="0"/>
      <w:divBdr>
        <w:top w:val="none" w:sz="0" w:space="0" w:color="auto"/>
        <w:left w:val="none" w:sz="0" w:space="0" w:color="auto"/>
        <w:bottom w:val="none" w:sz="0" w:space="0" w:color="auto"/>
        <w:right w:val="none" w:sz="0" w:space="0" w:color="auto"/>
      </w:divBdr>
    </w:div>
    <w:div w:id="709459636">
      <w:bodyDiv w:val="1"/>
      <w:marLeft w:val="0"/>
      <w:marRight w:val="0"/>
      <w:marTop w:val="0"/>
      <w:marBottom w:val="0"/>
      <w:divBdr>
        <w:top w:val="none" w:sz="0" w:space="0" w:color="auto"/>
        <w:left w:val="none" w:sz="0" w:space="0" w:color="auto"/>
        <w:bottom w:val="none" w:sz="0" w:space="0" w:color="auto"/>
        <w:right w:val="none" w:sz="0" w:space="0" w:color="auto"/>
      </w:divBdr>
    </w:div>
    <w:div w:id="714232412">
      <w:bodyDiv w:val="1"/>
      <w:marLeft w:val="0"/>
      <w:marRight w:val="0"/>
      <w:marTop w:val="0"/>
      <w:marBottom w:val="0"/>
      <w:divBdr>
        <w:top w:val="none" w:sz="0" w:space="0" w:color="auto"/>
        <w:left w:val="none" w:sz="0" w:space="0" w:color="auto"/>
        <w:bottom w:val="none" w:sz="0" w:space="0" w:color="auto"/>
        <w:right w:val="none" w:sz="0" w:space="0" w:color="auto"/>
      </w:divBdr>
    </w:div>
    <w:div w:id="719400554">
      <w:bodyDiv w:val="1"/>
      <w:marLeft w:val="0"/>
      <w:marRight w:val="0"/>
      <w:marTop w:val="0"/>
      <w:marBottom w:val="0"/>
      <w:divBdr>
        <w:top w:val="none" w:sz="0" w:space="0" w:color="auto"/>
        <w:left w:val="none" w:sz="0" w:space="0" w:color="auto"/>
        <w:bottom w:val="none" w:sz="0" w:space="0" w:color="auto"/>
        <w:right w:val="none" w:sz="0" w:space="0" w:color="auto"/>
      </w:divBdr>
    </w:div>
    <w:div w:id="719667898">
      <w:bodyDiv w:val="1"/>
      <w:marLeft w:val="0"/>
      <w:marRight w:val="0"/>
      <w:marTop w:val="0"/>
      <w:marBottom w:val="0"/>
      <w:divBdr>
        <w:top w:val="none" w:sz="0" w:space="0" w:color="auto"/>
        <w:left w:val="none" w:sz="0" w:space="0" w:color="auto"/>
        <w:bottom w:val="none" w:sz="0" w:space="0" w:color="auto"/>
        <w:right w:val="none" w:sz="0" w:space="0" w:color="auto"/>
      </w:divBdr>
    </w:div>
    <w:div w:id="722218962">
      <w:bodyDiv w:val="1"/>
      <w:marLeft w:val="0"/>
      <w:marRight w:val="0"/>
      <w:marTop w:val="0"/>
      <w:marBottom w:val="0"/>
      <w:divBdr>
        <w:top w:val="none" w:sz="0" w:space="0" w:color="auto"/>
        <w:left w:val="none" w:sz="0" w:space="0" w:color="auto"/>
        <w:bottom w:val="none" w:sz="0" w:space="0" w:color="auto"/>
        <w:right w:val="none" w:sz="0" w:space="0" w:color="auto"/>
      </w:divBdr>
    </w:div>
    <w:div w:id="722600238">
      <w:bodyDiv w:val="1"/>
      <w:marLeft w:val="0"/>
      <w:marRight w:val="0"/>
      <w:marTop w:val="0"/>
      <w:marBottom w:val="0"/>
      <w:divBdr>
        <w:top w:val="none" w:sz="0" w:space="0" w:color="auto"/>
        <w:left w:val="none" w:sz="0" w:space="0" w:color="auto"/>
        <w:bottom w:val="none" w:sz="0" w:space="0" w:color="auto"/>
        <w:right w:val="none" w:sz="0" w:space="0" w:color="auto"/>
      </w:divBdr>
    </w:div>
    <w:div w:id="723600446">
      <w:bodyDiv w:val="1"/>
      <w:marLeft w:val="0"/>
      <w:marRight w:val="0"/>
      <w:marTop w:val="0"/>
      <w:marBottom w:val="0"/>
      <w:divBdr>
        <w:top w:val="none" w:sz="0" w:space="0" w:color="auto"/>
        <w:left w:val="none" w:sz="0" w:space="0" w:color="auto"/>
        <w:bottom w:val="none" w:sz="0" w:space="0" w:color="auto"/>
        <w:right w:val="none" w:sz="0" w:space="0" w:color="auto"/>
      </w:divBdr>
    </w:div>
    <w:div w:id="734471913">
      <w:bodyDiv w:val="1"/>
      <w:marLeft w:val="0"/>
      <w:marRight w:val="0"/>
      <w:marTop w:val="0"/>
      <w:marBottom w:val="0"/>
      <w:divBdr>
        <w:top w:val="none" w:sz="0" w:space="0" w:color="auto"/>
        <w:left w:val="none" w:sz="0" w:space="0" w:color="auto"/>
        <w:bottom w:val="none" w:sz="0" w:space="0" w:color="auto"/>
        <w:right w:val="none" w:sz="0" w:space="0" w:color="auto"/>
      </w:divBdr>
    </w:div>
    <w:div w:id="739862365">
      <w:bodyDiv w:val="1"/>
      <w:marLeft w:val="0"/>
      <w:marRight w:val="0"/>
      <w:marTop w:val="0"/>
      <w:marBottom w:val="0"/>
      <w:divBdr>
        <w:top w:val="none" w:sz="0" w:space="0" w:color="auto"/>
        <w:left w:val="none" w:sz="0" w:space="0" w:color="auto"/>
        <w:bottom w:val="none" w:sz="0" w:space="0" w:color="auto"/>
        <w:right w:val="none" w:sz="0" w:space="0" w:color="auto"/>
      </w:divBdr>
    </w:div>
    <w:div w:id="742679759">
      <w:bodyDiv w:val="1"/>
      <w:marLeft w:val="0"/>
      <w:marRight w:val="0"/>
      <w:marTop w:val="0"/>
      <w:marBottom w:val="0"/>
      <w:divBdr>
        <w:top w:val="none" w:sz="0" w:space="0" w:color="auto"/>
        <w:left w:val="none" w:sz="0" w:space="0" w:color="auto"/>
        <w:bottom w:val="none" w:sz="0" w:space="0" w:color="auto"/>
        <w:right w:val="none" w:sz="0" w:space="0" w:color="auto"/>
      </w:divBdr>
    </w:div>
    <w:div w:id="744302693">
      <w:bodyDiv w:val="1"/>
      <w:marLeft w:val="0"/>
      <w:marRight w:val="0"/>
      <w:marTop w:val="0"/>
      <w:marBottom w:val="0"/>
      <w:divBdr>
        <w:top w:val="none" w:sz="0" w:space="0" w:color="auto"/>
        <w:left w:val="none" w:sz="0" w:space="0" w:color="auto"/>
        <w:bottom w:val="none" w:sz="0" w:space="0" w:color="auto"/>
        <w:right w:val="none" w:sz="0" w:space="0" w:color="auto"/>
      </w:divBdr>
    </w:div>
    <w:div w:id="747535669">
      <w:bodyDiv w:val="1"/>
      <w:marLeft w:val="0"/>
      <w:marRight w:val="0"/>
      <w:marTop w:val="0"/>
      <w:marBottom w:val="0"/>
      <w:divBdr>
        <w:top w:val="none" w:sz="0" w:space="0" w:color="auto"/>
        <w:left w:val="none" w:sz="0" w:space="0" w:color="auto"/>
        <w:bottom w:val="none" w:sz="0" w:space="0" w:color="auto"/>
        <w:right w:val="none" w:sz="0" w:space="0" w:color="auto"/>
      </w:divBdr>
    </w:div>
    <w:div w:id="747843926">
      <w:bodyDiv w:val="1"/>
      <w:marLeft w:val="0"/>
      <w:marRight w:val="0"/>
      <w:marTop w:val="0"/>
      <w:marBottom w:val="0"/>
      <w:divBdr>
        <w:top w:val="none" w:sz="0" w:space="0" w:color="auto"/>
        <w:left w:val="none" w:sz="0" w:space="0" w:color="auto"/>
        <w:bottom w:val="none" w:sz="0" w:space="0" w:color="auto"/>
        <w:right w:val="none" w:sz="0" w:space="0" w:color="auto"/>
      </w:divBdr>
    </w:div>
    <w:div w:id="761726215">
      <w:bodyDiv w:val="1"/>
      <w:marLeft w:val="0"/>
      <w:marRight w:val="0"/>
      <w:marTop w:val="0"/>
      <w:marBottom w:val="0"/>
      <w:divBdr>
        <w:top w:val="none" w:sz="0" w:space="0" w:color="auto"/>
        <w:left w:val="none" w:sz="0" w:space="0" w:color="auto"/>
        <w:bottom w:val="none" w:sz="0" w:space="0" w:color="auto"/>
        <w:right w:val="none" w:sz="0" w:space="0" w:color="auto"/>
      </w:divBdr>
    </w:div>
    <w:div w:id="762260825">
      <w:bodyDiv w:val="1"/>
      <w:marLeft w:val="0"/>
      <w:marRight w:val="0"/>
      <w:marTop w:val="0"/>
      <w:marBottom w:val="0"/>
      <w:divBdr>
        <w:top w:val="none" w:sz="0" w:space="0" w:color="auto"/>
        <w:left w:val="none" w:sz="0" w:space="0" w:color="auto"/>
        <w:bottom w:val="none" w:sz="0" w:space="0" w:color="auto"/>
        <w:right w:val="none" w:sz="0" w:space="0" w:color="auto"/>
      </w:divBdr>
    </w:div>
    <w:div w:id="765686523">
      <w:bodyDiv w:val="1"/>
      <w:marLeft w:val="0"/>
      <w:marRight w:val="0"/>
      <w:marTop w:val="0"/>
      <w:marBottom w:val="0"/>
      <w:divBdr>
        <w:top w:val="none" w:sz="0" w:space="0" w:color="auto"/>
        <w:left w:val="none" w:sz="0" w:space="0" w:color="auto"/>
        <w:bottom w:val="none" w:sz="0" w:space="0" w:color="auto"/>
        <w:right w:val="none" w:sz="0" w:space="0" w:color="auto"/>
      </w:divBdr>
    </w:div>
    <w:div w:id="767887472">
      <w:bodyDiv w:val="1"/>
      <w:marLeft w:val="0"/>
      <w:marRight w:val="0"/>
      <w:marTop w:val="0"/>
      <w:marBottom w:val="0"/>
      <w:divBdr>
        <w:top w:val="none" w:sz="0" w:space="0" w:color="auto"/>
        <w:left w:val="none" w:sz="0" w:space="0" w:color="auto"/>
        <w:bottom w:val="none" w:sz="0" w:space="0" w:color="auto"/>
        <w:right w:val="none" w:sz="0" w:space="0" w:color="auto"/>
      </w:divBdr>
    </w:div>
    <w:div w:id="768543639">
      <w:bodyDiv w:val="1"/>
      <w:marLeft w:val="0"/>
      <w:marRight w:val="0"/>
      <w:marTop w:val="0"/>
      <w:marBottom w:val="0"/>
      <w:divBdr>
        <w:top w:val="none" w:sz="0" w:space="0" w:color="auto"/>
        <w:left w:val="none" w:sz="0" w:space="0" w:color="auto"/>
        <w:bottom w:val="none" w:sz="0" w:space="0" w:color="auto"/>
        <w:right w:val="none" w:sz="0" w:space="0" w:color="auto"/>
      </w:divBdr>
    </w:div>
    <w:div w:id="769011376">
      <w:bodyDiv w:val="1"/>
      <w:marLeft w:val="0"/>
      <w:marRight w:val="0"/>
      <w:marTop w:val="0"/>
      <w:marBottom w:val="0"/>
      <w:divBdr>
        <w:top w:val="none" w:sz="0" w:space="0" w:color="auto"/>
        <w:left w:val="none" w:sz="0" w:space="0" w:color="auto"/>
        <w:bottom w:val="none" w:sz="0" w:space="0" w:color="auto"/>
        <w:right w:val="none" w:sz="0" w:space="0" w:color="auto"/>
      </w:divBdr>
    </w:div>
    <w:div w:id="773747995">
      <w:bodyDiv w:val="1"/>
      <w:marLeft w:val="0"/>
      <w:marRight w:val="0"/>
      <w:marTop w:val="0"/>
      <w:marBottom w:val="0"/>
      <w:divBdr>
        <w:top w:val="none" w:sz="0" w:space="0" w:color="auto"/>
        <w:left w:val="none" w:sz="0" w:space="0" w:color="auto"/>
        <w:bottom w:val="none" w:sz="0" w:space="0" w:color="auto"/>
        <w:right w:val="none" w:sz="0" w:space="0" w:color="auto"/>
      </w:divBdr>
    </w:div>
    <w:div w:id="773983370">
      <w:bodyDiv w:val="1"/>
      <w:marLeft w:val="0"/>
      <w:marRight w:val="0"/>
      <w:marTop w:val="0"/>
      <w:marBottom w:val="0"/>
      <w:divBdr>
        <w:top w:val="none" w:sz="0" w:space="0" w:color="auto"/>
        <w:left w:val="none" w:sz="0" w:space="0" w:color="auto"/>
        <w:bottom w:val="none" w:sz="0" w:space="0" w:color="auto"/>
        <w:right w:val="none" w:sz="0" w:space="0" w:color="auto"/>
      </w:divBdr>
    </w:div>
    <w:div w:id="775712576">
      <w:bodyDiv w:val="1"/>
      <w:marLeft w:val="0"/>
      <w:marRight w:val="0"/>
      <w:marTop w:val="0"/>
      <w:marBottom w:val="0"/>
      <w:divBdr>
        <w:top w:val="none" w:sz="0" w:space="0" w:color="auto"/>
        <w:left w:val="none" w:sz="0" w:space="0" w:color="auto"/>
        <w:bottom w:val="none" w:sz="0" w:space="0" w:color="auto"/>
        <w:right w:val="none" w:sz="0" w:space="0" w:color="auto"/>
      </w:divBdr>
    </w:div>
    <w:div w:id="783813719">
      <w:bodyDiv w:val="1"/>
      <w:marLeft w:val="0"/>
      <w:marRight w:val="0"/>
      <w:marTop w:val="0"/>
      <w:marBottom w:val="0"/>
      <w:divBdr>
        <w:top w:val="none" w:sz="0" w:space="0" w:color="auto"/>
        <w:left w:val="none" w:sz="0" w:space="0" w:color="auto"/>
        <w:bottom w:val="none" w:sz="0" w:space="0" w:color="auto"/>
        <w:right w:val="none" w:sz="0" w:space="0" w:color="auto"/>
      </w:divBdr>
    </w:div>
    <w:div w:id="786586171">
      <w:bodyDiv w:val="1"/>
      <w:marLeft w:val="0"/>
      <w:marRight w:val="0"/>
      <w:marTop w:val="0"/>
      <w:marBottom w:val="0"/>
      <w:divBdr>
        <w:top w:val="none" w:sz="0" w:space="0" w:color="auto"/>
        <w:left w:val="none" w:sz="0" w:space="0" w:color="auto"/>
        <w:bottom w:val="none" w:sz="0" w:space="0" w:color="auto"/>
        <w:right w:val="none" w:sz="0" w:space="0" w:color="auto"/>
      </w:divBdr>
    </w:div>
    <w:div w:id="788013861">
      <w:bodyDiv w:val="1"/>
      <w:marLeft w:val="0"/>
      <w:marRight w:val="0"/>
      <w:marTop w:val="0"/>
      <w:marBottom w:val="0"/>
      <w:divBdr>
        <w:top w:val="none" w:sz="0" w:space="0" w:color="auto"/>
        <w:left w:val="none" w:sz="0" w:space="0" w:color="auto"/>
        <w:bottom w:val="none" w:sz="0" w:space="0" w:color="auto"/>
        <w:right w:val="none" w:sz="0" w:space="0" w:color="auto"/>
      </w:divBdr>
    </w:div>
    <w:div w:id="793598970">
      <w:bodyDiv w:val="1"/>
      <w:marLeft w:val="0"/>
      <w:marRight w:val="0"/>
      <w:marTop w:val="0"/>
      <w:marBottom w:val="0"/>
      <w:divBdr>
        <w:top w:val="none" w:sz="0" w:space="0" w:color="auto"/>
        <w:left w:val="none" w:sz="0" w:space="0" w:color="auto"/>
        <w:bottom w:val="none" w:sz="0" w:space="0" w:color="auto"/>
        <w:right w:val="none" w:sz="0" w:space="0" w:color="auto"/>
      </w:divBdr>
    </w:div>
    <w:div w:id="796408680">
      <w:bodyDiv w:val="1"/>
      <w:marLeft w:val="0"/>
      <w:marRight w:val="0"/>
      <w:marTop w:val="0"/>
      <w:marBottom w:val="0"/>
      <w:divBdr>
        <w:top w:val="none" w:sz="0" w:space="0" w:color="auto"/>
        <w:left w:val="none" w:sz="0" w:space="0" w:color="auto"/>
        <w:bottom w:val="none" w:sz="0" w:space="0" w:color="auto"/>
        <w:right w:val="none" w:sz="0" w:space="0" w:color="auto"/>
      </w:divBdr>
    </w:div>
    <w:div w:id="802043983">
      <w:bodyDiv w:val="1"/>
      <w:marLeft w:val="0"/>
      <w:marRight w:val="0"/>
      <w:marTop w:val="0"/>
      <w:marBottom w:val="0"/>
      <w:divBdr>
        <w:top w:val="none" w:sz="0" w:space="0" w:color="auto"/>
        <w:left w:val="none" w:sz="0" w:space="0" w:color="auto"/>
        <w:bottom w:val="none" w:sz="0" w:space="0" w:color="auto"/>
        <w:right w:val="none" w:sz="0" w:space="0" w:color="auto"/>
      </w:divBdr>
    </w:div>
    <w:div w:id="803472223">
      <w:bodyDiv w:val="1"/>
      <w:marLeft w:val="0"/>
      <w:marRight w:val="0"/>
      <w:marTop w:val="0"/>
      <w:marBottom w:val="0"/>
      <w:divBdr>
        <w:top w:val="none" w:sz="0" w:space="0" w:color="auto"/>
        <w:left w:val="none" w:sz="0" w:space="0" w:color="auto"/>
        <w:bottom w:val="none" w:sz="0" w:space="0" w:color="auto"/>
        <w:right w:val="none" w:sz="0" w:space="0" w:color="auto"/>
      </w:divBdr>
    </w:div>
    <w:div w:id="813110171">
      <w:bodyDiv w:val="1"/>
      <w:marLeft w:val="0"/>
      <w:marRight w:val="0"/>
      <w:marTop w:val="0"/>
      <w:marBottom w:val="0"/>
      <w:divBdr>
        <w:top w:val="none" w:sz="0" w:space="0" w:color="auto"/>
        <w:left w:val="none" w:sz="0" w:space="0" w:color="auto"/>
        <w:bottom w:val="none" w:sz="0" w:space="0" w:color="auto"/>
        <w:right w:val="none" w:sz="0" w:space="0" w:color="auto"/>
      </w:divBdr>
    </w:div>
    <w:div w:id="829439926">
      <w:bodyDiv w:val="1"/>
      <w:marLeft w:val="0"/>
      <w:marRight w:val="0"/>
      <w:marTop w:val="0"/>
      <w:marBottom w:val="0"/>
      <w:divBdr>
        <w:top w:val="none" w:sz="0" w:space="0" w:color="auto"/>
        <w:left w:val="none" w:sz="0" w:space="0" w:color="auto"/>
        <w:bottom w:val="none" w:sz="0" w:space="0" w:color="auto"/>
        <w:right w:val="none" w:sz="0" w:space="0" w:color="auto"/>
      </w:divBdr>
    </w:div>
    <w:div w:id="837383744">
      <w:bodyDiv w:val="1"/>
      <w:marLeft w:val="0"/>
      <w:marRight w:val="0"/>
      <w:marTop w:val="0"/>
      <w:marBottom w:val="0"/>
      <w:divBdr>
        <w:top w:val="none" w:sz="0" w:space="0" w:color="auto"/>
        <w:left w:val="none" w:sz="0" w:space="0" w:color="auto"/>
        <w:bottom w:val="none" w:sz="0" w:space="0" w:color="auto"/>
        <w:right w:val="none" w:sz="0" w:space="0" w:color="auto"/>
      </w:divBdr>
    </w:div>
    <w:div w:id="840051791">
      <w:bodyDiv w:val="1"/>
      <w:marLeft w:val="0"/>
      <w:marRight w:val="0"/>
      <w:marTop w:val="0"/>
      <w:marBottom w:val="0"/>
      <w:divBdr>
        <w:top w:val="none" w:sz="0" w:space="0" w:color="auto"/>
        <w:left w:val="none" w:sz="0" w:space="0" w:color="auto"/>
        <w:bottom w:val="none" w:sz="0" w:space="0" w:color="auto"/>
        <w:right w:val="none" w:sz="0" w:space="0" w:color="auto"/>
      </w:divBdr>
    </w:div>
    <w:div w:id="848760517">
      <w:bodyDiv w:val="1"/>
      <w:marLeft w:val="0"/>
      <w:marRight w:val="0"/>
      <w:marTop w:val="0"/>
      <w:marBottom w:val="0"/>
      <w:divBdr>
        <w:top w:val="none" w:sz="0" w:space="0" w:color="auto"/>
        <w:left w:val="none" w:sz="0" w:space="0" w:color="auto"/>
        <w:bottom w:val="none" w:sz="0" w:space="0" w:color="auto"/>
        <w:right w:val="none" w:sz="0" w:space="0" w:color="auto"/>
      </w:divBdr>
      <w:divsChild>
        <w:div w:id="1609696154">
          <w:marLeft w:val="0"/>
          <w:marRight w:val="0"/>
          <w:marTop w:val="0"/>
          <w:marBottom w:val="180"/>
          <w:divBdr>
            <w:top w:val="none" w:sz="0" w:space="0" w:color="auto"/>
            <w:left w:val="none" w:sz="0" w:space="0" w:color="auto"/>
            <w:bottom w:val="none" w:sz="0" w:space="0" w:color="auto"/>
            <w:right w:val="none" w:sz="0" w:space="0" w:color="auto"/>
          </w:divBdr>
        </w:div>
        <w:div w:id="1991325776">
          <w:marLeft w:val="0"/>
          <w:marRight w:val="0"/>
          <w:marTop w:val="0"/>
          <w:marBottom w:val="180"/>
          <w:divBdr>
            <w:top w:val="none" w:sz="0" w:space="0" w:color="auto"/>
            <w:left w:val="none" w:sz="0" w:space="0" w:color="auto"/>
            <w:bottom w:val="none" w:sz="0" w:space="0" w:color="auto"/>
            <w:right w:val="none" w:sz="0" w:space="0" w:color="auto"/>
          </w:divBdr>
        </w:div>
      </w:divsChild>
    </w:div>
    <w:div w:id="854030912">
      <w:bodyDiv w:val="1"/>
      <w:marLeft w:val="0"/>
      <w:marRight w:val="0"/>
      <w:marTop w:val="0"/>
      <w:marBottom w:val="0"/>
      <w:divBdr>
        <w:top w:val="none" w:sz="0" w:space="0" w:color="auto"/>
        <w:left w:val="none" w:sz="0" w:space="0" w:color="auto"/>
        <w:bottom w:val="none" w:sz="0" w:space="0" w:color="auto"/>
        <w:right w:val="none" w:sz="0" w:space="0" w:color="auto"/>
      </w:divBdr>
    </w:div>
    <w:div w:id="855265587">
      <w:bodyDiv w:val="1"/>
      <w:marLeft w:val="0"/>
      <w:marRight w:val="0"/>
      <w:marTop w:val="0"/>
      <w:marBottom w:val="0"/>
      <w:divBdr>
        <w:top w:val="none" w:sz="0" w:space="0" w:color="auto"/>
        <w:left w:val="none" w:sz="0" w:space="0" w:color="auto"/>
        <w:bottom w:val="none" w:sz="0" w:space="0" w:color="auto"/>
        <w:right w:val="none" w:sz="0" w:space="0" w:color="auto"/>
      </w:divBdr>
    </w:div>
    <w:div w:id="856230732">
      <w:bodyDiv w:val="1"/>
      <w:marLeft w:val="0"/>
      <w:marRight w:val="0"/>
      <w:marTop w:val="0"/>
      <w:marBottom w:val="0"/>
      <w:divBdr>
        <w:top w:val="none" w:sz="0" w:space="0" w:color="auto"/>
        <w:left w:val="none" w:sz="0" w:space="0" w:color="auto"/>
        <w:bottom w:val="none" w:sz="0" w:space="0" w:color="auto"/>
        <w:right w:val="none" w:sz="0" w:space="0" w:color="auto"/>
      </w:divBdr>
    </w:div>
    <w:div w:id="857814119">
      <w:bodyDiv w:val="1"/>
      <w:marLeft w:val="0"/>
      <w:marRight w:val="0"/>
      <w:marTop w:val="0"/>
      <w:marBottom w:val="0"/>
      <w:divBdr>
        <w:top w:val="none" w:sz="0" w:space="0" w:color="auto"/>
        <w:left w:val="none" w:sz="0" w:space="0" w:color="auto"/>
        <w:bottom w:val="none" w:sz="0" w:space="0" w:color="auto"/>
        <w:right w:val="none" w:sz="0" w:space="0" w:color="auto"/>
      </w:divBdr>
    </w:div>
    <w:div w:id="858350228">
      <w:bodyDiv w:val="1"/>
      <w:marLeft w:val="0"/>
      <w:marRight w:val="0"/>
      <w:marTop w:val="0"/>
      <w:marBottom w:val="0"/>
      <w:divBdr>
        <w:top w:val="none" w:sz="0" w:space="0" w:color="auto"/>
        <w:left w:val="none" w:sz="0" w:space="0" w:color="auto"/>
        <w:bottom w:val="none" w:sz="0" w:space="0" w:color="auto"/>
        <w:right w:val="none" w:sz="0" w:space="0" w:color="auto"/>
      </w:divBdr>
    </w:div>
    <w:div w:id="858396968">
      <w:bodyDiv w:val="1"/>
      <w:marLeft w:val="0"/>
      <w:marRight w:val="0"/>
      <w:marTop w:val="0"/>
      <w:marBottom w:val="0"/>
      <w:divBdr>
        <w:top w:val="none" w:sz="0" w:space="0" w:color="auto"/>
        <w:left w:val="none" w:sz="0" w:space="0" w:color="auto"/>
        <w:bottom w:val="none" w:sz="0" w:space="0" w:color="auto"/>
        <w:right w:val="none" w:sz="0" w:space="0" w:color="auto"/>
      </w:divBdr>
    </w:div>
    <w:div w:id="874003501">
      <w:bodyDiv w:val="1"/>
      <w:marLeft w:val="0"/>
      <w:marRight w:val="0"/>
      <w:marTop w:val="0"/>
      <w:marBottom w:val="0"/>
      <w:divBdr>
        <w:top w:val="none" w:sz="0" w:space="0" w:color="auto"/>
        <w:left w:val="none" w:sz="0" w:space="0" w:color="auto"/>
        <w:bottom w:val="none" w:sz="0" w:space="0" w:color="auto"/>
        <w:right w:val="none" w:sz="0" w:space="0" w:color="auto"/>
      </w:divBdr>
    </w:div>
    <w:div w:id="876502238">
      <w:bodyDiv w:val="1"/>
      <w:marLeft w:val="0"/>
      <w:marRight w:val="0"/>
      <w:marTop w:val="0"/>
      <w:marBottom w:val="0"/>
      <w:divBdr>
        <w:top w:val="none" w:sz="0" w:space="0" w:color="auto"/>
        <w:left w:val="none" w:sz="0" w:space="0" w:color="auto"/>
        <w:bottom w:val="none" w:sz="0" w:space="0" w:color="auto"/>
        <w:right w:val="none" w:sz="0" w:space="0" w:color="auto"/>
      </w:divBdr>
    </w:div>
    <w:div w:id="882986309">
      <w:bodyDiv w:val="1"/>
      <w:marLeft w:val="0"/>
      <w:marRight w:val="0"/>
      <w:marTop w:val="0"/>
      <w:marBottom w:val="0"/>
      <w:divBdr>
        <w:top w:val="none" w:sz="0" w:space="0" w:color="auto"/>
        <w:left w:val="none" w:sz="0" w:space="0" w:color="auto"/>
        <w:bottom w:val="none" w:sz="0" w:space="0" w:color="auto"/>
        <w:right w:val="none" w:sz="0" w:space="0" w:color="auto"/>
      </w:divBdr>
    </w:div>
    <w:div w:id="886841941">
      <w:bodyDiv w:val="1"/>
      <w:marLeft w:val="0"/>
      <w:marRight w:val="0"/>
      <w:marTop w:val="0"/>
      <w:marBottom w:val="0"/>
      <w:divBdr>
        <w:top w:val="none" w:sz="0" w:space="0" w:color="auto"/>
        <w:left w:val="none" w:sz="0" w:space="0" w:color="auto"/>
        <w:bottom w:val="none" w:sz="0" w:space="0" w:color="auto"/>
        <w:right w:val="none" w:sz="0" w:space="0" w:color="auto"/>
      </w:divBdr>
    </w:div>
    <w:div w:id="888299537">
      <w:bodyDiv w:val="1"/>
      <w:marLeft w:val="0"/>
      <w:marRight w:val="0"/>
      <w:marTop w:val="0"/>
      <w:marBottom w:val="0"/>
      <w:divBdr>
        <w:top w:val="none" w:sz="0" w:space="0" w:color="auto"/>
        <w:left w:val="none" w:sz="0" w:space="0" w:color="auto"/>
        <w:bottom w:val="none" w:sz="0" w:space="0" w:color="auto"/>
        <w:right w:val="none" w:sz="0" w:space="0" w:color="auto"/>
      </w:divBdr>
    </w:div>
    <w:div w:id="896165831">
      <w:bodyDiv w:val="1"/>
      <w:marLeft w:val="0"/>
      <w:marRight w:val="0"/>
      <w:marTop w:val="0"/>
      <w:marBottom w:val="0"/>
      <w:divBdr>
        <w:top w:val="none" w:sz="0" w:space="0" w:color="auto"/>
        <w:left w:val="none" w:sz="0" w:space="0" w:color="auto"/>
        <w:bottom w:val="none" w:sz="0" w:space="0" w:color="auto"/>
        <w:right w:val="none" w:sz="0" w:space="0" w:color="auto"/>
      </w:divBdr>
    </w:div>
    <w:div w:id="899707172">
      <w:bodyDiv w:val="1"/>
      <w:marLeft w:val="0"/>
      <w:marRight w:val="0"/>
      <w:marTop w:val="0"/>
      <w:marBottom w:val="0"/>
      <w:divBdr>
        <w:top w:val="none" w:sz="0" w:space="0" w:color="auto"/>
        <w:left w:val="none" w:sz="0" w:space="0" w:color="auto"/>
        <w:bottom w:val="none" w:sz="0" w:space="0" w:color="auto"/>
        <w:right w:val="none" w:sz="0" w:space="0" w:color="auto"/>
      </w:divBdr>
    </w:div>
    <w:div w:id="903370608">
      <w:bodyDiv w:val="1"/>
      <w:marLeft w:val="0"/>
      <w:marRight w:val="0"/>
      <w:marTop w:val="0"/>
      <w:marBottom w:val="0"/>
      <w:divBdr>
        <w:top w:val="none" w:sz="0" w:space="0" w:color="auto"/>
        <w:left w:val="none" w:sz="0" w:space="0" w:color="auto"/>
        <w:bottom w:val="none" w:sz="0" w:space="0" w:color="auto"/>
        <w:right w:val="none" w:sz="0" w:space="0" w:color="auto"/>
      </w:divBdr>
    </w:div>
    <w:div w:id="910772537">
      <w:bodyDiv w:val="1"/>
      <w:marLeft w:val="0"/>
      <w:marRight w:val="0"/>
      <w:marTop w:val="0"/>
      <w:marBottom w:val="0"/>
      <w:divBdr>
        <w:top w:val="none" w:sz="0" w:space="0" w:color="auto"/>
        <w:left w:val="none" w:sz="0" w:space="0" w:color="auto"/>
        <w:bottom w:val="none" w:sz="0" w:space="0" w:color="auto"/>
        <w:right w:val="none" w:sz="0" w:space="0" w:color="auto"/>
      </w:divBdr>
    </w:div>
    <w:div w:id="911505088">
      <w:bodyDiv w:val="1"/>
      <w:marLeft w:val="0"/>
      <w:marRight w:val="0"/>
      <w:marTop w:val="0"/>
      <w:marBottom w:val="0"/>
      <w:divBdr>
        <w:top w:val="none" w:sz="0" w:space="0" w:color="auto"/>
        <w:left w:val="none" w:sz="0" w:space="0" w:color="auto"/>
        <w:bottom w:val="none" w:sz="0" w:space="0" w:color="auto"/>
        <w:right w:val="none" w:sz="0" w:space="0" w:color="auto"/>
      </w:divBdr>
    </w:div>
    <w:div w:id="911697073">
      <w:bodyDiv w:val="1"/>
      <w:marLeft w:val="0"/>
      <w:marRight w:val="0"/>
      <w:marTop w:val="0"/>
      <w:marBottom w:val="0"/>
      <w:divBdr>
        <w:top w:val="none" w:sz="0" w:space="0" w:color="auto"/>
        <w:left w:val="none" w:sz="0" w:space="0" w:color="auto"/>
        <w:bottom w:val="none" w:sz="0" w:space="0" w:color="auto"/>
        <w:right w:val="none" w:sz="0" w:space="0" w:color="auto"/>
      </w:divBdr>
    </w:div>
    <w:div w:id="913055157">
      <w:bodyDiv w:val="1"/>
      <w:marLeft w:val="0"/>
      <w:marRight w:val="0"/>
      <w:marTop w:val="0"/>
      <w:marBottom w:val="0"/>
      <w:divBdr>
        <w:top w:val="none" w:sz="0" w:space="0" w:color="auto"/>
        <w:left w:val="none" w:sz="0" w:space="0" w:color="auto"/>
        <w:bottom w:val="none" w:sz="0" w:space="0" w:color="auto"/>
        <w:right w:val="none" w:sz="0" w:space="0" w:color="auto"/>
      </w:divBdr>
    </w:div>
    <w:div w:id="914126535">
      <w:bodyDiv w:val="1"/>
      <w:marLeft w:val="0"/>
      <w:marRight w:val="0"/>
      <w:marTop w:val="0"/>
      <w:marBottom w:val="0"/>
      <w:divBdr>
        <w:top w:val="none" w:sz="0" w:space="0" w:color="auto"/>
        <w:left w:val="none" w:sz="0" w:space="0" w:color="auto"/>
        <w:bottom w:val="none" w:sz="0" w:space="0" w:color="auto"/>
        <w:right w:val="none" w:sz="0" w:space="0" w:color="auto"/>
      </w:divBdr>
    </w:div>
    <w:div w:id="915478042">
      <w:bodyDiv w:val="1"/>
      <w:marLeft w:val="0"/>
      <w:marRight w:val="0"/>
      <w:marTop w:val="0"/>
      <w:marBottom w:val="0"/>
      <w:divBdr>
        <w:top w:val="none" w:sz="0" w:space="0" w:color="auto"/>
        <w:left w:val="none" w:sz="0" w:space="0" w:color="auto"/>
        <w:bottom w:val="none" w:sz="0" w:space="0" w:color="auto"/>
        <w:right w:val="none" w:sz="0" w:space="0" w:color="auto"/>
      </w:divBdr>
    </w:div>
    <w:div w:id="924535584">
      <w:bodyDiv w:val="1"/>
      <w:marLeft w:val="0"/>
      <w:marRight w:val="0"/>
      <w:marTop w:val="0"/>
      <w:marBottom w:val="0"/>
      <w:divBdr>
        <w:top w:val="none" w:sz="0" w:space="0" w:color="auto"/>
        <w:left w:val="none" w:sz="0" w:space="0" w:color="auto"/>
        <w:bottom w:val="none" w:sz="0" w:space="0" w:color="auto"/>
        <w:right w:val="none" w:sz="0" w:space="0" w:color="auto"/>
      </w:divBdr>
    </w:div>
    <w:div w:id="925112206">
      <w:bodyDiv w:val="1"/>
      <w:marLeft w:val="0"/>
      <w:marRight w:val="0"/>
      <w:marTop w:val="0"/>
      <w:marBottom w:val="0"/>
      <w:divBdr>
        <w:top w:val="none" w:sz="0" w:space="0" w:color="auto"/>
        <w:left w:val="none" w:sz="0" w:space="0" w:color="auto"/>
        <w:bottom w:val="none" w:sz="0" w:space="0" w:color="auto"/>
        <w:right w:val="none" w:sz="0" w:space="0" w:color="auto"/>
      </w:divBdr>
    </w:div>
    <w:div w:id="926036343">
      <w:bodyDiv w:val="1"/>
      <w:marLeft w:val="0"/>
      <w:marRight w:val="0"/>
      <w:marTop w:val="0"/>
      <w:marBottom w:val="0"/>
      <w:divBdr>
        <w:top w:val="none" w:sz="0" w:space="0" w:color="auto"/>
        <w:left w:val="none" w:sz="0" w:space="0" w:color="auto"/>
        <w:bottom w:val="none" w:sz="0" w:space="0" w:color="auto"/>
        <w:right w:val="none" w:sz="0" w:space="0" w:color="auto"/>
      </w:divBdr>
    </w:div>
    <w:div w:id="932205199">
      <w:bodyDiv w:val="1"/>
      <w:marLeft w:val="0"/>
      <w:marRight w:val="0"/>
      <w:marTop w:val="0"/>
      <w:marBottom w:val="0"/>
      <w:divBdr>
        <w:top w:val="none" w:sz="0" w:space="0" w:color="auto"/>
        <w:left w:val="none" w:sz="0" w:space="0" w:color="auto"/>
        <w:bottom w:val="none" w:sz="0" w:space="0" w:color="auto"/>
        <w:right w:val="none" w:sz="0" w:space="0" w:color="auto"/>
      </w:divBdr>
    </w:div>
    <w:div w:id="938410703">
      <w:bodyDiv w:val="1"/>
      <w:marLeft w:val="0"/>
      <w:marRight w:val="0"/>
      <w:marTop w:val="0"/>
      <w:marBottom w:val="0"/>
      <w:divBdr>
        <w:top w:val="none" w:sz="0" w:space="0" w:color="auto"/>
        <w:left w:val="none" w:sz="0" w:space="0" w:color="auto"/>
        <w:bottom w:val="none" w:sz="0" w:space="0" w:color="auto"/>
        <w:right w:val="none" w:sz="0" w:space="0" w:color="auto"/>
      </w:divBdr>
    </w:div>
    <w:div w:id="939147635">
      <w:bodyDiv w:val="1"/>
      <w:marLeft w:val="0"/>
      <w:marRight w:val="0"/>
      <w:marTop w:val="0"/>
      <w:marBottom w:val="0"/>
      <w:divBdr>
        <w:top w:val="none" w:sz="0" w:space="0" w:color="auto"/>
        <w:left w:val="none" w:sz="0" w:space="0" w:color="auto"/>
        <w:bottom w:val="none" w:sz="0" w:space="0" w:color="auto"/>
        <w:right w:val="none" w:sz="0" w:space="0" w:color="auto"/>
      </w:divBdr>
    </w:div>
    <w:div w:id="940601293">
      <w:bodyDiv w:val="1"/>
      <w:marLeft w:val="0"/>
      <w:marRight w:val="0"/>
      <w:marTop w:val="0"/>
      <w:marBottom w:val="0"/>
      <w:divBdr>
        <w:top w:val="none" w:sz="0" w:space="0" w:color="auto"/>
        <w:left w:val="none" w:sz="0" w:space="0" w:color="auto"/>
        <w:bottom w:val="none" w:sz="0" w:space="0" w:color="auto"/>
        <w:right w:val="none" w:sz="0" w:space="0" w:color="auto"/>
      </w:divBdr>
    </w:div>
    <w:div w:id="943458876">
      <w:bodyDiv w:val="1"/>
      <w:marLeft w:val="0"/>
      <w:marRight w:val="0"/>
      <w:marTop w:val="0"/>
      <w:marBottom w:val="0"/>
      <w:divBdr>
        <w:top w:val="none" w:sz="0" w:space="0" w:color="auto"/>
        <w:left w:val="none" w:sz="0" w:space="0" w:color="auto"/>
        <w:bottom w:val="none" w:sz="0" w:space="0" w:color="auto"/>
        <w:right w:val="none" w:sz="0" w:space="0" w:color="auto"/>
      </w:divBdr>
    </w:div>
    <w:div w:id="944844497">
      <w:bodyDiv w:val="1"/>
      <w:marLeft w:val="0"/>
      <w:marRight w:val="0"/>
      <w:marTop w:val="0"/>
      <w:marBottom w:val="0"/>
      <w:divBdr>
        <w:top w:val="none" w:sz="0" w:space="0" w:color="auto"/>
        <w:left w:val="none" w:sz="0" w:space="0" w:color="auto"/>
        <w:bottom w:val="none" w:sz="0" w:space="0" w:color="auto"/>
        <w:right w:val="none" w:sz="0" w:space="0" w:color="auto"/>
      </w:divBdr>
    </w:div>
    <w:div w:id="947660395">
      <w:bodyDiv w:val="1"/>
      <w:marLeft w:val="0"/>
      <w:marRight w:val="0"/>
      <w:marTop w:val="0"/>
      <w:marBottom w:val="0"/>
      <w:divBdr>
        <w:top w:val="none" w:sz="0" w:space="0" w:color="auto"/>
        <w:left w:val="none" w:sz="0" w:space="0" w:color="auto"/>
        <w:bottom w:val="none" w:sz="0" w:space="0" w:color="auto"/>
        <w:right w:val="none" w:sz="0" w:space="0" w:color="auto"/>
      </w:divBdr>
    </w:div>
    <w:div w:id="949975699">
      <w:bodyDiv w:val="1"/>
      <w:marLeft w:val="0"/>
      <w:marRight w:val="0"/>
      <w:marTop w:val="0"/>
      <w:marBottom w:val="0"/>
      <w:divBdr>
        <w:top w:val="none" w:sz="0" w:space="0" w:color="auto"/>
        <w:left w:val="none" w:sz="0" w:space="0" w:color="auto"/>
        <w:bottom w:val="none" w:sz="0" w:space="0" w:color="auto"/>
        <w:right w:val="none" w:sz="0" w:space="0" w:color="auto"/>
      </w:divBdr>
    </w:div>
    <w:div w:id="955791297">
      <w:bodyDiv w:val="1"/>
      <w:marLeft w:val="0"/>
      <w:marRight w:val="0"/>
      <w:marTop w:val="0"/>
      <w:marBottom w:val="0"/>
      <w:divBdr>
        <w:top w:val="none" w:sz="0" w:space="0" w:color="auto"/>
        <w:left w:val="none" w:sz="0" w:space="0" w:color="auto"/>
        <w:bottom w:val="none" w:sz="0" w:space="0" w:color="auto"/>
        <w:right w:val="none" w:sz="0" w:space="0" w:color="auto"/>
      </w:divBdr>
    </w:div>
    <w:div w:id="962929970">
      <w:bodyDiv w:val="1"/>
      <w:marLeft w:val="0"/>
      <w:marRight w:val="0"/>
      <w:marTop w:val="0"/>
      <w:marBottom w:val="0"/>
      <w:divBdr>
        <w:top w:val="none" w:sz="0" w:space="0" w:color="auto"/>
        <w:left w:val="none" w:sz="0" w:space="0" w:color="auto"/>
        <w:bottom w:val="none" w:sz="0" w:space="0" w:color="auto"/>
        <w:right w:val="none" w:sz="0" w:space="0" w:color="auto"/>
      </w:divBdr>
    </w:div>
    <w:div w:id="963580693">
      <w:bodyDiv w:val="1"/>
      <w:marLeft w:val="0"/>
      <w:marRight w:val="0"/>
      <w:marTop w:val="0"/>
      <w:marBottom w:val="0"/>
      <w:divBdr>
        <w:top w:val="none" w:sz="0" w:space="0" w:color="auto"/>
        <w:left w:val="none" w:sz="0" w:space="0" w:color="auto"/>
        <w:bottom w:val="none" w:sz="0" w:space="0" w:color="auto"/>
        <w:right w:val="none" w:sz="0" w:space="0" w:color="auto"/>
      </w:divBdr>
    </w:div>
    <w:div w:id="966158964">
      <w:bodyDiv w:val="1"/>
      <w:marLeft w:val="0"/>
      <w:marRight w:val="0"/>
      <w:marTop w:val="0"/>
      <w:marBottom w:val="0"/>
      <w:divBdr>
        <w:top w:val="none" w:sz="0" w:space="0" w:color="auto"/>
        <w:left w:val="none" w:sz="0" w:space="0" w:color="auto"/>
        <w:bottom w:val="none" w:sz="0" w:space="0" w:color="auto"/>
        <w:right w:val="none" w:sz="0" w:space="0" w:color="auto"/>
      </w:divBdr>
    </w:div>
    <w:div w:id="970750949">
      <w:bodyDiv w:val="1"/>
      <w:marLeft w:val="0"/>
      <w:marRight w:val="0"/>
      <w:marTop w:val="0"/>
      <w:marBottom w:val="0"/>
      <w:divBdr>
        <w:top w:val="none" w:sz="0" w:space="0" w:color="auto"/>
        <w:left w:val="none" w:sz="0" w:space="0" w:color="auto"/>
        <w:bottom w:val="none" w:sz="0" w:space="0" w:color="auto"/>
        <w:right w:val="none" w:sz="0" w:space="0" w:color="auto"/>
      </w:divBdr>
    </w:div>
    <w:div w:id="978264634">
      <w:bodyDiv w:val="1"/>
      <w:marLeft w:val="0"/>
      <w:marRight w:val="0"/>
      <w:marTop w:val="0"/>
      <w:marBottom w:val="0"/>
      <w:divBdr>
        <w:top w:val="none" w:sz="0" w:space="0" w:color="auto"/>
        <w:left w:val="none" w:sz="0" w:space="0" w:color="auto"/>
        <w:bottom w:val="none" w:sz="0" w:space="0" w:color="auto"/>
        <w:right w:val="none" w:sz="0" w:space="0" w:color="auto"/>
      </w:divBdr>
    </w:div>
    <w:div w:id="981620253">
      <w:bodyDiv w:val="1"/>
      <w:marLeft w:val="0"/>
      <w:marRight w:val="0"/>
      <w:marTop w:val="0"/>
      <w:marBottom w:val="0"/>
      <w:divBdr>
        <w:top w:val="none" w:sz="0" w:space="0" w:color="auto"/>
        <w:left w:val="none" w:sz="0" w:space="0" w:color="auto"/>
        <w:bottom w:val="none" w:sz="0" w:space="0" w:color="auto"/>
        <w:right w:val="none" w:sz="0" w:space="0" w:color="auto"/>
      </w:divBdr>
    </w:div>
    <w:div w:id="982122657">
      <w:bodyDiv w:val="1"/>
      <w:marLeft w:val="0"/>
      <w:marRight w:val="0"/>
      <w:marTop w:val="0"/>
      <w:marBottom w:val="0"/>
      <w:divBdr>
        <w:top w:val="none" w:sz="0" w:space="0" w:color="auto"/>
        <w:left w:val="none" w:sz="0" w:space="0" w:color="auto"/>
        <w:bottom w:val="none" w:sz="0" w:space="0" w:color="auto"/>
        <w:right w:val="none" w:sz="0" w:space="0" w:color="auto"/>
      </w:divBdr>
    </w:div>
    <w:div w:id="987052704">
      <w:bodyDiv w:val="1"/>
      <w:marLeft w:val="0"/>
      <w:marRight w:val="0"/>
      <w:marTop w:val="0"/>
      <w:marBottom w:val="0"/>
      <w:divBdr>
        <w:top w:val="none" w:sz="0" w:space="0" w:color="auto"/>
        <w:left w:val="none" w:sz="0" w:space="0" w:color="auto"/>
        <w:bottom w:val="none" w:sz="0" w:space="0" w:color="auto"/>
        <w:right w:val="none" w:sz="0" w:space="0" w:color="auto"/>
      </w:divBdr>
    </w:div>
    <w:div w:id="995262113">
      <w:bodyDiv w:val="1"/>
      <w:marLeft w:val="0"/>
      <w:marRight w:val="0"/>
      <w:marTop w:val="0"/>
      <w:marBottom w:val="0"/>
      <w:divBdr>
        <w:top w:val="none" w:sz="0" w:space="0" w:color="auto"/>
        <w:left w:val="none" w:sz="0" w:space="0" w:color="auto"/>
        <w:bottom w:val="none" w:sz="0" w:space="0" w:color="auto"/>
        <w:right w:val="none" w:sz="0" w:space="0" w:color="auto"/>
      </w:divBdr>
    </w:div>
    <w:div w:id="1001666017">
      <w:bodyDiv w:val="1"/>
      <w:marLeft w:val="0"/>
      <w:marRight w:val="0"/>
      <w:marTop w:val="0"/>
      <w:marBottom w:val="0"/>
      <w:divBdr>
        <w:top w:val="none" w:sz="0" w:space="0" w:color="auto"/>
        <w:left w:val="none" w:sz="0" w:space="0" w:color="auto"/>
        <w:bottom w:val="none" w:sz="0" w:space="0" w:color="auto"/>
        <w:right w:val="none" w:sz="0" w:space="0" w:color="auto"/>
      </w:divBdr>
    </w:div>
    <w:div w:id="1002470501">
      <w:bodyDiv w:val="1"/>
      <w:marLeft w:val="0"/>
      <w:marRight w:val="0"/>
      <w:marTop w:val="0"/>
      <w:marBottom w:val="0"/>
      <w:divBdr>
        <w:top w:val="none" w:sz="0" w:space="0" w:color="auto"/>
        <w:left w:val="none" w:sz="0" w:space="0" w:color="auto"/>
        <w:bottom w:val="none" w:sz="0" w:space="0" w:color="auto"/>
        <w:right w:val="none" w:sz="0" w:space="0" w:color="auto"/>
      </w:divBdr>
    </w:div>
    <w:div w:id="1004743518">
      <w:bodyDiv w:val="1"/>
      <w:marLeft w:val="0"/>
      <w:marRight w:val="0"/>
      <w:marTop w:val="0"/>
      <w:marBottom w:val="0"/>
      <w:divBdr>
        <w:top w:val="none" w:sz="0" w:space="0" w:color="auto"/>
        <w:left w:val="none" w:sz="0" w:space="0" w:color="auto"/>
        <w:bottom w:val="none" w:sz="0" w:space="0" w:color="auto"/>
        <w:right w:val="none" w:sz="0" w:space="0" w:color="auto"/>
      </w:divBdr>
    </w:div>
    <w:div w:id="1006398177">
      <w:bodyDiv w:val="1"/>
      <w:marLeft w:val="0"/>
      <w:marRight w:val="0"/>
      <w:marTop w:val="0"/>
      <w:marBottom w:val="0"/>
      <w:divBdr>
        <w:top w:val="none" w:sz="0" w:space="0" w:color="auto"/>
        <w:left w:val="none" w:sz="0" w:space="0" w:color="auto"/>
        <w:bottom w:val="none" w:sz="0" w:space="0" w:color="auto"/>
        <w:right w:val="none" w:sz="0" w:space="0" w:color="auto"/>
      </w:divBdr>
    </w:div>
    <w:div w:id="1009217541">
      <w:bodyDiv w:val="1"/>
      <w:marLeft w:val="0"/>
      <w:marRight w:val="0"/>
      <w:marTop w:val="0"/>
      <w:marBottom w:val="0"/>
      <w:divBdr>
        <w:top w:val="none" w:sz="0" w:space="0" w:color="auto"/>
        <w:left w:val="none" w:sz="0" w:space="0" w:color="auto"/>
        <w:bottom w:val="none" w:sz="0" w:space="0" w:color="auto"/>
        <w:right w:val="none" w:sz="0" w:space="0" w:color="auto"/>
      </w:divBdr>
    </w:div>
    <w:div w:id="1025866188">
      <w:bodyDiv w:val="1"/>
      <w:marLeft w:val="0"/>
      <w:marRight w:val="0"/>
      <w:marTop w:val="0"/>
      <w:marBottom w:val="0"/>
      <w:divBdr>
        <w:top w:val="none" w:sz="0" w:space="0" w:color="auto"/>
        <w:left w:val="none" w:sz="0" w:space="0" w:color="auto"/>
        <w:bottom w:val="none" w:sz="0" w:space="0" w:color="auto"/>
        <w:right w:val="none" w:sz="0" w:space="0" w:color="auto"/>
      </w:divBdr>
    </w:div>
    <w:div w:id="1026365735">
      <w:bodyDiv w:val="1"/>
      <w:marLeft w:val="0"/>
      <w:marRight w:val="0"/>
      <w:marTop w:val="0"/>
      <w:marBottom w:val="0"/>
      <w:divBdr>
        <w:top w:val="none" w:sz="0" w:space="0" w:color="auto"/>
        <w:left w:val="none" w:sz="0" w:space="0" w:color="auto"/>
        <w:bottom w:val="none" w:sz="0" w:space="0" w:color="auto"/>
        <w:right w:val="none" w:sz="0" w:space="0" w:color="auto"/>
      </w:divBdr>
    </w:div>
    <w:div w:id="1031416293">
      <w:bodyDiv w:val="1"/>
      <w:marLeft w:val="0"/>
      <w:marRight w:val="0"/>
      <w:marTop w:val="0"/>
      <w:marBottom w:val="0"/>
      <w:divBdr>
        <w:top w:val="none" w:sz="0" w:space="0" w:color="auto"/>
        <w:left w:val="none" w:sz="0" w:space="0" w:color="auto"/>
        <w:bottom w:val="none" w:sz="0" w:space="0" w:color="auto"/>
        <w:right w:val="none" w:sz="0" w:space="0" w:color="auto"/>
      </w:divBdr>
    </w:div>
    <w:div w:id="1031884452">
      <w:bodyDiv w:val="1"/>
      <w:marLeft w:val="0"/>
      <w:marRight w:val="0"/>
      <w:marTop w:val="0"/>
      <w:marBottom w:val="0"/>
      <w:divBdr>
        <w:top w:val="none" w:sz="0" w:space="0" w:color="auto"/>
        <w:left w:val="none" w:sz="0" w:space="0" w:color="auto"/>
        <w:bottom w:val="none" w:sz="0" w:space="0" w:color="auto"/>
        <w:right w:val="none" w:sz="0" w:space="0" w:color="auto"/>
      </w:divBdr>
    </w:div>
    <w:div w:id="1033579423">
      <w:bodyDiv w:val="1"/>
      <w:marLeft w:val="0"/>
      <w:marRight w:val="0"/>
      <w:marTop w:val="0"/>
      <w:marBottom w:val="0"/>
      <w:divBdr>
        <w:top w:val="none" w:sz="0" w:space="0" w:color="auto"/>
        <w:left w:val="none" w:sz="0" w:space="0" w:color="auto"/>
        <w:bottom w:val="none" w:sz="0" w:space="0" w:color="auto"/>
        <w:right w:val="none" w:sz="0" w:space="0" w:color="auto"/>
      </w:divBdr>
    </w:div>
    <w:div w:id="1033921202">
      <w:bodyDiv w:val="1"/>
      <w:marLeft w:val="0"/>
      <w:marRight w:val="0"/>
      <w:marTop w:val="0"/>
      <w:marBottom w:val="0"/>
      <w:divBdr>
        <w:top w:val="none" w:sz="0" w:space="0" w:color="auto"/>
        <w:left w:val="none" w:sz="0" w:space="0" w:color="auto"/>
        <w:bottom w:val="none" w:sz="0" w:space="0" w:color="auto"/>
        <w:right w:val="none" w:sz="0" w:space="0" w:color="auto"/>
      </w:divBdr>
    </w:div>
    <w:div w:id="1035543126">
      <w:bodyDiv w:val="1"/>
      <w:marLeft w:val="0"/>
      <w:marRight w:val="0"/>
      <w:marTop w:val="0"/>
      <w:marBottom w:val="0"/>
      <w:divBdr>
        <w:top w:val="none" w:sz="0" w:space="0" w:color="auto"/>
        <w:left w:val="none" w:sz="0" w:space="0" w:color="auto"/>
        <w:bottom w:val="none" w:sz="0" w:space="0" w:color="auto"/>
        <w:right w:val="none" w:sz="0" w:space="0" w:color="auto"/>
      </w:divBdr>
    </w:div>
    <w:div w:id="1044597199">
      <w:bodyDiv w:val="1"/>
      <w:marLeft w:val="0"/>
      <w:marRight w:val="0"/>
      <w:marTop w:val="0"/>
      <w:marBottom w:val="0"/>
      <w:divBdr>
        <w:top w:val="none" w:sz="0" w:space="0" w:color="auto"/>
        <w:left w:val="none" w:sz="0" w:space="0" w:color="auto"/>
        <w:bottom w:val="none" w:sz="0" w:space="0" w:color="auto"/>
        <w:right w:val="none" w:sz="0" w:space="0" w:color="auto"/>
      </w:divBdr>
    </w:div>
    <w:div w:id="1047877043">
      <w:bodyDiv w:val="1"/>
      <w:marLeft w:val="0"/>
      <w:marRight w:val="0"/>
      <w:marTop w:val="0"/>
      <w:marBottom w:val="0"/>
      <w:divBdr>
        <w:top w:val="none" w:sz="0" w:space="0" w:color="auto"/>
        <w:left w:val="none" w:sz="0" w:space="0" w:color="auto"/>
        <w:bottom w:val="none" w:sz="0" w:space="0" w:color="auto"/>
        <w:right w:val="none" w:sz="0" w:space="0" w:color="auto"/>
      </w:divBdr>
    </w:div>
    <w:div w:id="1058436614">
      <w:bodyDiv w:val="1"/>
      <w:marLeft w:val="0"/>
      <w:marRight w:val="0"/>
      <w:marTop w:val="0"/>
      <w:marBottom w:val="0"/>
      <w:divBdr>
        <w:top w:val="none" w:sz="0" w:space="0" w:color="auto"/>
        <w:left w:val="none" w:sz="0" w:space="0" w:color="auto"/>
        <w:bottom w:val="none" w:sz="0" w:space="0" w:color="auto"/>
        <w:right w:val="none" w:sz="0" w:space="0" w:color="auto"/>
      </w:divBdr>
    </w:div>
    <w:div w:id="1063527099">
      <w:bodyDiv w:val="1"/>
      <w:marLeft w:val="0"/>
      <w:marRight w:val="0"/>
      <w:marTop w:val="0"/>
      <w:marBottom w:val="0"/>
      <w:divBdr>
        <w:top w:val="none" w:sz="0" w:space="0" w:color="auto"/>
        <w:left w:val="none" w:sz="0" w:space="0" w:color="auto"/>
        <w:bottom w:val="none" w:sz="0" w:space="0" w:color="auto"/>
        <w:right w:val="none" w:sz="0" w:space="0" w:color="auto"/>
      </w:divBdr>
    </w:div>
    <w:div w:id="1064792187">
      <w:bodyDiv w:val="1"/>
      <w:marLeft w:val="0"/>
      <w:marRight w:val="0"/>
      <w:marTop w:val="0"/>
      <w:marBottom w:val="0"/>
      <w:divBdr>
        <w:top w:val="none" w:sz="0" w:space="0" w:color="auto"/>
        <w:left w:val="none" w:sz="0" w:space="0" w:color="auto"/>
        <w:bottom w:val="none" w:sz="0" w:space="0" w:color="auto"/>
        <w:right w:val="none" w:sz="0" w:space="0" w:color="auto"/>
      </w:divBdr>
    </w:div>
    <w:div w:id="1065644983">
      <w:bodyDiv w:val="1"/>
      <w:marLeft w:val="0"/>
      <w:marRight w:val="0"/>
      <w:marTop w:val="0"/>
      <w:marBottom w:val="0"/>
      <w:divBdr>
        <w:top w:val="none" w:sz="0" w:space="0" w:color="auto"/>
        <w:left w:val="none" w:sz="0" w:space="0" w:color="auto"/>
        <w:bottom w:val="none" w:sz="0" w:space="0" w:color="auto"/>
        <w:right w:val="none" w:sz="0" w:space="0" w:color="auto"/>
      </w:divBdr>
    </w:div>
    <w:div w:id="1067655649">
      <w:bodyDiv w:val="1"/>
      <w:marLeft w:val="0"/>
      <w:marRight w:val="0"/>
      <w:marTop w:val="0"/>
      <w:marBottom w:val="0"/>
      <w:divBdr>
        <w:top w:val="none" w:sz="0" w:space="0" w:color="auto"/>
        <w:left w:val="none" w:sz="0" w:space="0" w:color="auto"/>
        <w:bottom w:val="none" w:sz="0" w:space="0" w:color="auto"/>
        <w:right w:val="none" w:sz="0" w:space="0" w:color="auto"/>
      </w:divBdr>
    </w:div>
    <w:div w:id="1068726866">
      <w:bodyDiv w:val="1"/>
      <w:marLeft w:val="0"/>
      <w:marRight w:val="0"/>
      <w:marTop w:val="0"/>
      <w:marBottom w:val="0"/>
      <w:divBdr>
        <w:top w:val="none" w:sz="0" w:space="0" w:color="auto"/>
        <w:left w:val="none" w:sz="0" w:space="0" w:color="auto"/>
        <w:bottom w:val="none" w:sz="0" w:space="0" w:color="auto"/>
        <w:right w:val="none" w:sz="0" w:space="0" w:color="auto"/>
      </w:divBdr>
    </w:div>
    <w:div w:id="1072921675">
      <w:bodyDiv w:val="1"/>
      <w:marLeft w:val="0"/>
      <w:marRight w:val="0"/>
      <w:marTop w:val="0"/>
      <w:marBottom w:val="0"/>
      <w:divBdr>
        <w:top w:val="none" w:sz="0" w:space="0" w:color="auto"/>
        <w:left w:val="none" w:sz="0" w:space="0" w:color="auto"/>
        <w:bottom w:val="none" w:sz="0" w:space="0" w:color="auto"/>
        <w:right w:val="none" w:sz="0" w:space="0" w:color="auto"/>
      </w:divBdr>
    </w:div>
    <w:div w:id="1074357140">
      <w:bodyDiv w:val="1"/>
      <w:marLeft w:val="0"/>
      <w:marRight w:val="0"/>
      <w:marTop w:val="0"/>
      <w:marBottom w:val="0"/>
      <w:divBdr>
        <w:top w:val="none" w:sz="0" w:space="0" w:color="auto"/>
        <w:left w:val="none" w:sz="0" w:space="0" w:color="auto"/>
        <w:bottom w:val="none" w:sz="0" w:space="0" w:color="auto"/>
        <w:right w:val="none" w:sz="0" w:space="0" w:color="auto"/>
      </w:divBdr>
    </w:div>
    <w:div w:id="1076586216">
      <w:bodyDiv w:val="1"/>
      <w:marLeft w:val="0"/>
      <w:marRight w:val="0"/>
      <w:marTop w:val="0"/>
      <w:marBottom w:val="0"/>
      <w:divBdr>
        <w:top w:val="none" w:sz="0" w:space="0" w:color="auto"/>
        <w:left w:val="none" w:sz="0" w:space="0" w:color="auto"/>
        <w:bottom w:val="none" w:sz="0" w:space="0" w:color="auto"/>
        <w:right w:val="none" w:sz="0" w:space="0" w:color="auto"/>
      </w:divBdr>
    </w:div>
    <w:div w:id="1078287818">
      <w:bodyDiv w:val="1"/>
      <w:marLeft w:val="0"/>
      <w:marRight w:val="0"/>
      <w:marTop w:val="0"/>
      <w:marBottom w:val="0"/>
      <w:divBdr>
        <w:top w:val="none" w:sz="0" w:space="0" w:color="auto"/>
        <w:left w:val="none" w:sz="0" w:space="0" w:color="auto"/>
        <w:bottom w:val="none" w:sz="0" w:space="0" w:color="auto"/>
        <w:right w:val="none" w:sz="0" w:space="0" w:color="auto"/>
      </w:divBdr>
    </w:div>
    <w:div w:id="1080568295">
      <w:bodyDiv w:val="1"/>
      <w:marLeft w:val="0"/>
      <w:marRight w:val="0"/>
      <w:marTop w:val="0"/>
      <w:marBottom w:val="0"/>
      <w:divBdr>
        <w:top w:val="none" w:sz="0" w:space="0" w:color="auto"/>
        <w:left w:val="none" w:sz="0" w:space="0" w:color="auto"/>
        <w:bottom w:val="none" w:sz="0" w:space="0" w:color="auto"/>
        <w:right w:val="none" w:sz="0" w:space="0" w:color="auto"/>
      </w:divBdr>
    </w:div>
    <w:div w:id="1081753433">
      <w:bodyDiv w:val="1"/>
      <w:marLeft w:val="0"/>
      <w:marRight w:val="0"/>
      <w:marTop w:val="0"/>
      <w:marBottom w:val="0"/>
      <w:divBdr>
        <w:top w:val="none" w:sz="0" w:space="0" w:color="auto"/>
        <w:left w:val="none" w:sz="0" w:space="0" w:color="auto"/>
        <w:bottom w:val="none" w:sz="0" w:space="0" w:color="auto"/>
        <w:right w:val="none" w:sz="0" w:space="0" w:color="auto"/>
      </w:divBdr>
    </w:div>
    <w:div w:id="1081876337">
      <w:bodyDiv w:val="1"/>
      <w:marLeft w:val="0"/>
      <w:marRight w:val="0"/>
      <w:marTop w:val="0"/>
      <w:marBottom w:val="0"/>
      <w:divBdr>
        <w:top w:val="none" w:sz="0" w:space="0" w:color="auto"/>
        <w:left w:val="none" w:sz="0" w:space="0" w:color="auto"/>
        <w:bottom w:val="none" w:sz="0" w:space="0" w:color="auto"/>
        <w:right w:val="none" w:sz="0" w:space="0" w:color="auto"/>
      </w:divBdr>
    </w:div>
    <w:div w:id="1084258512">
      <w:bodyDiv w:val="1"/>
      <w:marLeft w:val="0"/>
      <w:marRight w:val="0"/>
      <w:marTop w:val="0"/>
      <w:marBottom w:val="0"/>
      <w:divBdr>
        <w:top w:val="none" w:sz="0" w:space="0" w:color="auto"/>
        <w:left w:val="none" w:sz="0" w:space="0" w:color="auto"/>
        <w:bottom w:val="none" w:sz="0" w:space="0" w:color="auto"/>
        <w:right w:val="none" w:sz="0" w:space="0" w:color="auto"/>
      </w:divBdr>
    </w:div>
    <w:div w:id="1088424276">
      <w:bodyDiv w:val="1"/>
      <w:marLeft w:val="0"/>
      <w:marRight w:val="0"/>
      <w:marTop w:val="0"/>
      <w:marBottom w:val="0"/>
      <w:divBdr>
        <w:top w:val="none" w:sz="0" w:space="0" w:color="auto"/>
        <w:left w:val="none" w:sz="0" w:space="0" w:color="auto"/>
        <w:bottom w:val="none" w:sz="0" w:space="0" w:color="auto"/>
        <w:right w:val="none" w:sz="0" w:space="0" w:color="auto"/>
      </w:divBdr>
    </w:div>
    <w:div w:id="1092049156">
      <w:bodyDiv w:val="1"/>
      <w:marLeft w:val="0"/>
      <w:marRight w:val="0"/>
      <w:marTop w:val="0"/>
      <w:marBottom w:val="0"/>
      <w:divBdr>
        <w:top w:val="none" w:sz="0" w:space="0" w:color="auto"/>
        <w:left w:val="none" w:sz="0" w:space="0" w:color="auto"/>
        <w:bottom w:val="none" w:sz="0" w:space="0" w:color="auto"/>
        <w:right w:val="none" w:sz="0" w:space="0" w:color="auto"/>
      </w:divBdr>
    </w:div>
    <w:div w:id="1100225479">
      <w:bodyDiv w:val="1"/>
      <w:marLeft w:val="0"/>
      <w:marRight w:val="0"/>
      <w:marTop w:val="0"/>
      <w:marBottom w:val="0"/>
      <w:divBdr>
        <w:top w:val="none" w:sz="0" w:space="0" w:color="auto"/>
        <w:left w:val="none" w:sz="0" w:space="0" w:color="auto"/>
        <w:bottom w:val="none" w:sz="0" w:space="0" w:color="auto"/>
        <w:right w:val="none" w:sz="0" w:space="0" w:color="auto"/>
      </w:divBdr>
    </w:div>
    <w:div w:id="1103694200">
      <w:bodyDiv w:val="1"/>
      <w:marLeft w:val="0"/>
      <w:marRight w:val="0"/>
      <w:marTop w:val="0"/>
      <w:marBottom w:val="0"/>
      <w:divBdr>
        <w:top w:val="none" w:sz="0" w:space="0" w:color="auto"/>
        <w:left w:val="none" w:sz="0" w:space="0" w:color="auto"/>
        <w:bottom w:val="none" w:sz="0" w:space="0" w:color="auto"/>
        <w:right w:val="none" w:sz="0" w:space="0" w:color="auto"/>
      </w:divBdr>
    </w:div>
    <w:div w:id="1113788598">
      <w:bodyDiv w:val="1"/>
      <w:marLeft w:val="0"/>
      <w:marRight w:val="0"/>
      <w:marTop w:val="0"/>
      <w:marBottom w:val="0"/>
      <w:divBdr>
        <w:top w:val="none" w:sz="0" w:space="0" w:color="auto"/>
        <w:left w:val="none" w:sz="0" w:space="0" w:color="auto"/>
        <w:bottom w:val="none" w:sz="0" w:space="0" w:color="auto"/>
        <w:right w:val="none" w:sz="0" w:space="0" w:color="auto"/>
      </w:divBdr>
    </w:div>
    <w:div w:id="1114323480">
      <w:bodyDiv w:val="1"/>
      <w:marLeft w:val="0"/>
      <w:marRight w:val="0"/>
      <w:marTop w:val="0"/>
      <w:marBottom w:val="0"/>
      <w:divBdr>
        <w:top w:val="none" w:sz="0" w:space="0" w:color="auto"/>
        <w:left w:val="none" w:sz="0" w:space="0" w:color="auto"/>
        <w:bottom w:val="none" w:sz="0" w:space="0" w:color="auto"/>
        <w:right w:val="none" w:sz="0" w:space="0" w:color="auto"/>
      </w:divBdr>
    </w:div>
    <w:div w:id="1114907347">
      <w:bodyDiv w:val="1"/>
      <w:marLeft w:val="0"/>
      <w:marRight w:val="0"/>
      <w:marTop w:val="0"/>
      <w:marBottom w:val="0"/>
      <w:divBdr>
        <w:top w:val="none" w:sz="0" w:space="0" w:color="auto"/>
        <w:left w:val="none" w:sz="0" w:space="0" w:color="auto"/>
        <w:bottom w:val="none" w:sz="0" w:space="0" w:color="auto"/>
        <w:right w:val="none" w:sz="0" w:space="0" w:color="auto"/>
      </w:divBdr>
    </w:div>
    <w:div w:id="1121221419">
      <w:bodyDiv w:val="1"/>
      <w:marLeft w:val="0"/>
      <w:marRight w:val="0"/>
      <w:marTop w:val="0"/>
      <w:marBottom w:val="0"/>
      <w:divBdr>
        <w:top w:val="none" w:sz="0" w:space="0" w:color="auto"/>
        <w:left w:val="none" w:sz="0" w:space="0" w:color="auto"/>
        <w:bottom w:val="none" w:sz="0" w:space="0" w:color="auto"/>
        <w:right w:val="none" w:sz="0" w:space="0" w:color="auto"/>
      </w:divBdr>
    </w:div>
    <w:div w:id="1122581003">
      <w:bodyDiv w:val="1"/>
      <w:marLeft w:val="0"/>
      <w:marRight w:val="0"/>
      <w:marTop w:val="0"/>
      <w:marBottom w:val="0"/>
      <w:divBdr>
        <w:top w:val="none" w:sz="0" w:space="0" w:color="auto"/>
        <w:left w:val="none" w:sz="0" w:space="0" w:color="auto"/>
        <w:bottom w:val="none" w:sz="0" w:space="0" w:color="auto"/>
        <w:right w:val="none" w:sz="0" w:space="0" w:color="auto"/>
      </w:divBdr>
    </w:div>
    <w:div w:id="1123839298">
      <w:bodyDiv w:val="1"/>
      <w:marLeft w:val="0"/>
      <w:marRight w:val="0"/>
      <w:marTop w:val="0"/>
      <w:marBottom w:val="0"/>
      <w:divBdr>
        <w:top w:val="none" w:sz="0" w:space="0" w:color="auto"/>
        <w:left w:val="none" w:sz="0" w:space="0" w:color="auto"/>
        <w:bottom w:val="none" w:sz="0" w:space="0" w:color="auto"/>
        <w:right w:val="none" w:sz="0" w:space="0" w:color="auto"/>
      </w:divBdr>
    </w:div>
    <w:div w:id="1126120442">
      <w:bodyDiv w:val="1"/>
      <w:marLeft w:val="0"/>
      <w:marRight w:val="0"/>
      <w:marTop w:val="0"/>
      <w:marBottom w:val="0"/>
      <w:divBdr>
        <w:top w:val="none" w:sz="0" w:space="0" w:color="auto"/>
        <w:left w:val="none" w:sz="0" w:space="0" w:color="auto"/>
        <w:bottom w:val="none" w:sz="0" w:space="0" w:color="auto"/>
        <w:right w:val="none" w:sz="0" w:space="0" w:color="auto"/>
      </w:divBdr>
    </w:div>
    <w:div w:id="1127041119">
      <w:bodyDiv w:val="1"/>
      <w:marLeft w:val="0"/>
      <w:marRight w:val="0"/>
      <w:marTop w:val="0"/>
      <w:marBottom w:val="0"/>
      <w:divBdr>
        <w:top w:val="none" w:sz="0" w:space="0" w:color="auto"/>
        <w:left w:val="none" w:sz="0" w:space="0" w:color="auto"/>
        <w:bottom w:val="none" w:sz="0" w:space="0" w:color="auto"/>
        <w:right w:val="none" w:sz="0" w:space="0" w:color="auto"/>
      </w:divBdr>
    </w:div>
    <w:div w:id="1127167726">
      <w:bodyDiv w:val="1"/>
      <w:marLeft w:val="0"/>
      <w:marRight w:val="0"/>
      <w:marTop w:val="0"/>
      <w:marBottom w:val="0"/>
      <w:divBdr>
        <w:top w:val="none" w:sz="0" w:space="0" w:color="auto"/>
        <w:left w:val="none" w:sz="0" w:space="0" w:color="auto"/>
        <w:bottom w:val="none" w:sz="0" w:space="0" w:color="auto"/>
        <w:right w:val="none" w:sz="0" w:space="0" w:color="auto"/>
      </w:divBdr>
    </w:div>
    <w:div w:id="1128667666">
      <w:bodyDiv w:val="1"/>
      <w:marLeft w:val="0"/>
      <w:marRight w:val="0"/>
      <w:marTop w:val="0"/>
      <w:marBottom w:val="0"/>
      <w:divBdr>
        <w:top w:val="none" w:sz="0" w:space="0" w:color="auto"/>
        <w:left w:val="none" w:sz="0" w:space="0" w:color="auto"/>
        <w:bottom w:val="none" w:sz="0" w:space="0" w:color="auto"/>
        <w:right w:val="none" w:sz="0" w:space="0" w:color="auto"/>
      </w:divBdr>
    </w:div>
    <w:div w:id="1140659166">
      <w:bodyDiv w:val="1"/>
      <w:marLeft w:val="0"/>
      <w:marRight w:val="0"/>
      <w:marTop w:val="0"/>
      <w:marBottom w:val="0"/>
      <w:divBdr>
        <w:top w:val="none" w:sz="0" w:space="0" w:color="auto"/>
        <w:left w:val="none" w:sz="0" w:space="0" w:color="auto"/>
        <w:bottom w:val="none" w:sz="0" w:space="0" w:color="auto"/>
        <w:right w:val="none" w:sz="0" w:space="0" w:color="auto"/>
      </w:divBdr>
    </w:div>
    <w:div w:id="1145780557">
      <w:bodyDiv w:val="1"/>
      <w:marLeft w:val="0"/>
      <w:marRight w:val="0"/>
      <w:marTop w:val="0"/>
      <w:marBottom w:val="0"/>
      <w:divBdr>
        <w:top w:val="none" w:sz="0" w:space="0" w:color="auto"/>
        <w:left w:val="none" w:sz="0" w:space="0" w:color="auto"/>
        <w:bottom w:val="none" w:sz="0" w:space="0" w:color="auto"/>
        <w:right w:val="none" w:sz="0" w:space="0" w:color="auto"/>
      </w:divBdr>
    </w:div>
    <w:div w:id="1149131528">
      <w:bodyDiv w:val="1"/>
      <w:marLeft w:val="0"/>
      <w:marRight w:val="0"/>
      <w:marTop w:val="0"/>
      <w:marBottom w:val="0"/>
      <w:divBdr>
        <w:top w:val="none" w:sz="0" w:space="0" w:color="auto"/>
        <w:left w:val="none" w:sz="0" w:space="0" w:color="auto"/>
        <w:bottom w:val="none" w:sz="0" w:space="0" w:color="auto"/>
        <w:right w:val="none" w:sz="0" w:space="0" w:color="auto"/>
      </w:divBdr>
    </w:div>
    <w:div w:id="1153259784">
      <w:bodyDiv w:val="1"/>
      <w:marLeft w:val="0"/>
      <w:marRight w:val="0"/>
      <w:marTop w:val="0"/>
      <w:marBottom w:val="0"/>
      <w:divBdr>
        <w:top w:val="none" w:sz="0" w:space="0" w:color="auto"/>
        <w:left w:val="none" w:sz="0" w:space="0" w:color="auto"/>
        <w:bottom w:val="none" w:sz="0" w:space="0" w:color="auto"/>
        <w:right w:val="none" w:sz="0" w:space="0" w:color="auto"/>
      </w:divBdr>
    </w:div>
    <w:div w:id="1176503709">
      <w:bodyDiv w:val="1"/>
      <w:marLeft w:val="0"/>
      <w:marRight w:val="0"/>
      <w:marTop w:val="0"/>
      <w:marBottom w:val="0"/>
      <w:divBdr>
        <w:top w:val="none" w:sz="0" w:space="0" w:color="auto"/>
        <w:left w:val="none" w:sz="0" w:space="0" w:color="auto"/>
        <w:bottom w:val="none" w:sz="0" w:space="0" w:color="auto"/>
        <w:right w:val="none" w:sz="0" w:space="0" w:color="auto"/>
      </w:divBdr>
    </w:div>
    <w:div w:id="1180779989">
      <w:bodyDiv w:val="1"/>
      <w:marLeft w:val="0"/>
      <w:marRight w:val="0"/>
      <w:marTop w:val="0"/>
      <w:marBottom w:val="0"/>
      <w:divBdr>
        <w:top w:val="none" w:sz="0" w:space="0" w:color="auto"/>
        <w:left w:val="none" w:sz="0" w:space="0" w:color="auto"/>
        <w:bottom w:val="none" w:sz="0" w:space="0" w:color="auto"/>
        <w:right w:val="none" w:sz="0" w:space="0" w:color="auto"/>
      </w:divBdr>
    </w:div>
    <w:div w:id="1181511148">
      <w:bodyDiv w:val="1"/>
      <w:marLeft w:val="0"/>
      <w:marRight w:val="0"/>
      <w:marTop w:val="0"/>
      <w:marBottom w:val="0"/>
      <w:divBdr>
        <w:top w:val="none" w:sz="0" w:space="0" w:color="auto"/>
        <w:left w:val="none" w:sz="0" w:space="0" w:color="auto"/>
        <w:bottom w:val="none" w:sz="0" w:space="0" w:color="auto"/>
        <w:right w:val="none" w:sz="0" w:space="0" w:color="auto"/>
      </w:divBdr>
    </w:div>
    <w:div w:id="1181553235">
      <w:bodyDiv w:val="1"/>
      <w:marLeft w:val="0"/>
      <w:marRight w:val="0"/>
      <w:marTop w:val="0"/>
      <w:marBottom w:val="0"/>
      <w:divBdr>
        <w:top w:val="none" w:sz="0" w:space="0" w:color="auto"/>
        <w:left w:val="none" w:sz="0" w:space="0" w:color="auto"/>
        <w:bottom w:val="none" w:sz="0" w:space="0" w:color="auto"/>
        <w:right w:val="none" w:sz="0" w:space="0" w:color="auto"/>
      </w:divBdr>
    </w:div>
    <w:div w:id="1182745373">
      <w:bodyDiv w:val="1"/>
      <w:marLeft w:val="0"/>
      <w:marRight w:val="0"/>
      <w:marTop w:val="0"/>
      <w:marBottom w:val="0"/>
      <w:divBdr>
        <w:top w:val="none" w:sz="0" w:space="0" w:color="auto"/>
        <w:left w:val="none" w:sz="0" w:space="0" w:color="auto"/>
        <w:bottom w:val="none" w:sz="0" w:space="0" w:color="auto"/>
        <w:right w:val="none" w:sz="0" w:space="0" w:color="auto"/>
      </w:divBdr>
    </w:div>
    <w:div w:id="1183933546">
      <w:bodyDiv w:val="1"/>
      <w:marLeft w:val="0"/>
      <w:marRight w:val="0"/>
      <w:marTop w:val="0"/>
      <w:marBottom w:val="0"/>
      <w:divBdr>
        <w:top w:val="none" w:sz="0" w:space="0" w:color="auto"/>
        <w:left w:val="none" w:sz="0" w:space="0" w:color="auto"/>
        <w:bottom w:val="none" w:sz="0" w:space="0" w:color="auto"/>
        <w:right w:val="none" w:sz="0" w:space="0" w:color="auto"/>
      </w:divBdr>
    </w:div>
    <w:div w:id="1193690727">
      <w:bodyDiv w:val="1"/>
      <w:marLeft w:val="0"/>
      <w:marRight w:val="0"/>
      <w:marTop w:val="0"/>
      <w:marBottom w:val="0"/>
      <w:divBdr>
        <w:top w:val="none" w:sz="0" w:space="0" w:color="auto"/>
        <w:left w:val="none" w:sz="0" w:space="0" w:color="auto"/>
        <w:bottom w:val="none" w:sz="0" w:space="0" w:color="auto"/>
        <w:right w:val="none" w:sz="0" w:space="0" w:color="auto"/>
      </w:divBdr>
    </w:div>
    <w:div w:id="1198392474">
      <w:bodyDiv w:val="1"/>
      <w:marLeft w:val="0"/>
      <w:marRight w:val="0"/>
      <w:marTop w:val="0"/>
      <w:marBottom w:val="0"/>
      <w:divBdr>
        <w:top w:val="none" w:sz="0" w:space="0" w:color="auto"/>
        <w:left w:val="none" w:sz="0" w:space="0" w:color="auto"/>
        <w:bottom w:val="none" w:sz="0" w:space="0" w:color="auto"/>
        <w:right w:val="none" w:sz="0" w:space="0" w:color="auto"/>
      </w:divBdr>
    </w:div>
    <w:div w:id="1199899974">
      <w:bodyDiv w:val="1"/>
      <w:marLeft w:val="0"/>
      <w:marRight w:val="0"/>
      <w:marTop w:val="0"/>
      <w:marBottom w:val="0"/>
      <w:divBdr>
        <w:top w:val="none" w:sz="0" w:space="0" w:color="auto"/>
        <w:left w:val="none" w:sz="0" w:space="0" w:color="auto"/>
        <w:bottom w:val="none" w:sz="0" w:space="0" w:color="auto"/>
        <w:right w:val="none" w:sz="0" w:space="0" w:color="auto"/>
      </w:divBdr>
    </w:div>
    <w:div w:id="1200239328">
      <w:bodyDiv w:val="1"/>
      <w:marLeft w:val="0"/>
      <w:marRight w:val="0"/>
      <w:marTop w:val="0"/>
      <w:marBottom w:val="0"/>
      <w:divBdr>
        <w:top w:val="none" w:sz="0" w:space="0" w:color="auto"/>
        <w:left w:val="none" w:sz="0" w:space="0" w:color="auto"/>
        <w:bottom w:val="none" w:sz="0" w:space="0" w:color="auto"/>
        <w:right w:val="none" w:sz="0" w:space="0" w:color="auto"/>
      </w:divBdr>
    </w:div>
    <w:div w:id="1204715064">
      <w:bodyDiv w:val="1"/>
      <w:marLeft w:val="0"/>
      <w:marRight w:val="0"/>
      <w:marTop w:val="0"/>
      <w:marBottom w:val="0"/>
      <w:divBdr>
        <w:top w:val="none" w:sz="0" w:space="0" w:color="auto"/>
        <w:left w:val="none" w:sz="0" w:space="0" w:color="auto"/>
        <w:bottom w:val="none" w:sz="0" w:space="0" w:color="auto"/>
        <w:right w:val="none" w:sz="0" w:space="0" w:color="auto"/>
      </w:divBdr>
    </w:div>
    <w:div w:id="1210648454">
      <w:bodyDiv w:val="1"/>
      <w:marLeft w:val="0"/>
      <w:marRight w:val="0"/>
      <w:marTop w:val="0"/>
      <w:marBottom w:val="0"/>
      <w:divBdr>
        <w:top w:val="none" w:sz="0" w:space="0" w:color="auto"/>
        <w:left w:val="none" w:sz="0" w:space="0" w:color="auto"/>
        <w:bottom w:val="none" w:sz="0" w:space="0" w:color="auto"/>
        <w:right w:val="none" w:sz="0" w:space="0" w:color="auto"/>
      </w:divBdr>
    </w:div>
    <w:div w:id="1216625340">
      <w:bodyDiv w:val="1"/>
      <w:marLeft w:val="0"/>
      <w:marRight w:val="0"/>
      <w:marTop w:val="0"/>
      <w:marBottom w:val="0"/>
      <w:divBdr>
        <w:top w:val="none" w:sz="0" w:space="0" w:color="auto"/>
        <w:left w:val="none" w:sz="0" w:space="0" w:color="auto"/>
        <w:bottom w:val="none" w:sz="0" w:space="0" w:color="auto"/>
        <w:right w:val="none" w:sz="0" w:space="0" w:color="auto"/>
      </w:divBdr>
    </w:div>
    <w:div w:id="1216938206">
      <w:bodyDiv w:val="1"/>
      <w:marLeft w:val="0"/>
      <w:marRight w:val="0"/>
      <w:marTop w:val="0"/>
      <w:marBottom w:val="0"/>
      <w:divBdr>
        <w:top w:val="none" w:sz="0" w:space="0" w:color="auto"/>
        <w:left w:val="none" w:sz="0" w:space="0" w:color="auto"/>
        <w:bottom w:val="none" w:sz="0" w:space="0" w:color="auto"/>
        <w:right w:val="none" w:sz="0" w:space="0" w:color="auto"/>
      </w:divBdr>
    </w:div>
    <w:div w:id="1218010135">
      <w:bodyDiv w:val="1"/>
      <w:marLeft w:val="0"/>
      <w:marRight w:val="0"/>
      <w:marTop w:val="0"/>
      <w:marBottom w:val="0"/>
      <w:divBdr>
        <w:top w:val="none" w:sz="0" w:space="0" w:color="auto"/>
        <w:left w:val="none" w:sz="0" w:space="0" w:color="auto"/>
        <w:bottom w:val="none" w:sz="0" w:space="0" w:color="auto"/>
        <w:right w:val="none" w:sz="0" w:space="0" w:color="auto"/>
      </w:divBdr>
    </w:div>
    <w:div w:id="1221212936">
      <w:bodyDiv w:val="1"/>
      <w:marLeft w:val="0"/>
      <w:marRight w:val="0"/>
      <w:marTop w:val="0"/>
      <w:marBottom w:val="0"/>
      <w:divBdr>
        <w:top w:val="none" w:sz="0" w:space="0" w:color="auto"/>
        <w:left w:val="none" w:sz="0" w:space="0" w:color="auto"/>
        <w:bottom w:val="none" w:sz="0" w:space="0" w:color="auto"/>
        <w:right w:val="none" w:sz="0" w:space="0" w:color="auto"/>
      </w:divBdr>
    </w:div>
    <w:div w:id="1222904642">
      <w:bodyDiv w:val="1"/>
      <w:marLeft w:val="0"/>
      <w:marRight w:val="0"/>
      <w:marTop w:val="0"/>
      <w:marBottom w:val="0"/>
      <w:divBdr>
        <w:top w:val="none" w:sz="0" w:space="0" w:color="auto"/>
        <w:left w:val="none" w:sz="0" w:space="0" w:color="auto"/>
        <w:bottom w:val="none" w:sz="0" w:space="0" w:color="auto"/>
        <w:right w:val="none" w:sz="0" w:space="0" w:color="auto"/>
      </w:divBdr>
    </w:div>
    <w:div w:id="1223759426">
      <w:bodyDiv w:val="1"/>
      <w:marLeft w:val="0"/>
      <w:marRight w:val="0"/>
      <w:marTop w:val="0"/>
      <w:marBottom w:val="0"/>
      <w:divBdr>
        <w:top w:val="none" w:sz="0" w:space="0" w:color="auto"/>
        <w:left w:val="none" w:sz="0" w:space="0" w:color="auto"/>
        <w:bottom w:val="none" w:sz="0" w:space="0" w:color="auto"/>
        <w:right w:val="none" w:sz="0" w:space="0" w:color="auto"/>
      </w:divBdr>
      <w:divsChild>
        <w:div w:id="1931115600">
          <w:marLeft w:val="0"/>
          <w:marRight w:val="0"/>
          <w:marTop w:val="0"/>
          <w:marBottom w:val="60"/>
          <w:divBdr>
            <w:top w:val="none" w:sz="0" w:space="0" w:color="auto"/>
            <w:left w:val="none" w:sz="0" w:space="0" w:color="auto"/>
            <w:bottom w:val="none" w:sz="0" w:space="0" w:color="auto"/>
            <w:right w:val="none" w:sz="0" w:space="0" w:color="auto"/>
          </w:divBdr>
        </w:div>
      </w:divsChild>
    </w:div>
    <w:div w:id="1227112562">
      <w:bodyDiv w:val="1"/>
      <w:marLeft w:val="0"/>
      <w:marRight w:val="0"/>
      <w:marTop w:val="0"/>
      <w:marBottom w:val="0"/>
      <w:divBdr>
        <w:top w:val="none" w:sz="0" w:space="0" w:color="auto"/>
        <w:left w:val="none" w:sz="0" w:space="0" w:color="auto"/>
        <w:bottom w:val="none" w:sz="0" w:space="0" w:color="auto"/>
        <w:right w:val="none" w:sz="0" w:space="0" w:color="auto"/>
      </w:divBdr>
    </w:div>
    <w:div w:id="1231035013">
      <w:bodyDiv w:val="1"/>
      <w:marLeft w:val="0"/>
      <w:marRight w:val="0"/>
      <w:marTop w:val="0"/>
      <w:marBottom w:val="0"/>
      <w:divBdr>
        <w:top w:val="none" w:sz="0" w:space="0" w:color="auto"/>
        <w:left w:val="none" w:sz="0" w:space="0" w:color="auto"/>
        <w:bottom w:val="none" w:sz="0" w:space="0" w:color="auto"/>
        <w:right w:val="none" w:sz="0" w:space="0" w:color="auto"/>
      </w:divBdr>
    </w:div>
    <w:div w:id="1232887761">
      <w:bodyDiv w:val="1"/>
      <w:marLeft w:val="0"/>
      <w:marRight w:val="0"/>
      <w:marTop w:val="0"/>
      <w:marBottom w:val="0"/>
      <w:divBdr>
        <w:top w:val="none" w:sz="0" w:space="0" w:color="auto"/>
        <w:left w:val="none" w:sz="0" w:space="0" w:color="auto"/>
        <w:bottom w:val="none" w:sz="0" w:space="0" w:color="auto"/>
        <w:right w:val="none" w:sz="0" w:space="0" w:color="auto"/>
      </w:divBdr>
    </w:div>
    <w:div w:id="1233084693">
      <w:bodyDiv w:val="1"/>
      <w:marLeft w:val="0"/>
      <w:marRight w:val="0"/>
      <w:marTop w:val="0"/>
      <w:marBottom w:val="0"/>
      <w:divBdr>
        <w:top w:val="none" w:sz="0" w:space="0" w:color="auto"/>
        <w:left w:val="none" w:sz="0" w:space="0" w:color="auto"/>
        <w:bottom w:val="none" w:sz="0" w:space="0" w:color="auto"/>
        <w:right w:val="none" w:sz="0" w:space="0" w:color="auto"/>
      </w:divBdr>
    </w:div>
    <w:div w:id="1237394376">
      <w:bodyDiv w:val="1"/>
      <w:marLeft w:val="0"/>
      <w:marRight w:val="0"/>
      <w:marTop w:val="0"/>
      <w:marBottom w:val="0"/>
      <w:divBdr>
        <w:top w:val="none" w:sz="0" w:space="0" w:color="auto"/>
        <w:left w:val="none" w:sz="0" w:space="0" w:color="auto"/>
        <w:bottom w:val="none" w:sz="0" w:space="0" w:color="auto"/>
        <w:right w:val="none" w:sz="0" w:space="0" w:color="auto"/>
      </w:divBdr>
    </w:div>
    <w:div w:id="1239444775">
      <w:bodyDiv w:val="1"/>
      <w:marLeft w:val="0"/>
      <w:marRight w:val="0"/>
      <w:marTop w:val="0"/>
      <w:marBottom w:val="0"/>
      <w:divBdr>
        <w:top w:val="none" w:sz="0" w:space="0" w:color="auto"/>
        <w:left w:val="none" w:sz="0" w:space="0" w:color="auto"/>
        <w:bottom w:val="none" w:sz="0" w:space="0" w:color="auto"/>
        <w:right w:val="none" w:sz="0" w:space="0" w:color="auto"/>
      </w:divBdr>
    </w:div>
    <w:div w:id="1241020984">
      <w:bodyDiv w:val="1"/>
      <w:marLeft w:val="0"/>
      <w:marRight w:val="0"/>
      <w:marTop w:val="0"/>
      <w:marBottom w:val="0"/>
      <w:divBdr>
        <w:top w:val="none" w:sz="0" w:space="0" w:color="auto"/>
        <w:left w:val="none" w:sz="0" w:space="0" w:color="auto"/>
        <w:bottom w:val="none" w:sz="0" w:space="0" w:color="auto"/>
        <w:right w:val="none" w:sz="0" w:space="0" w:color="auto"/>
      </w:divBdr>
    </w:div>
    <w:div w:id="1247619004">
      <w:bodyDiv w:val="1"/>
      <w:marLeft w:val="0"/>
      <w:marRight w:val="0"/>
      <w:marTop w:val="0"/>
      <w:marBottom w:val="0"/>
      <w:divBdr>
        <w:top w:val="none" w:sz="0" w:space="0" w:color="auto"/>
        <w:left w:val="none" w:sz="0" w:space="0" w:color="auto"/>
        <w:bottom w:val="none" w:sz="0" w:space="0" w:color="auto"/>
        <w:right w:val="none" w:sz="0" w:space="0" w:color="auto"/>
      </w:divBdr>
    </w:div>
    <w:div w:id="1259218836">
      <w:bodyDiv w:val="1"/>
      <w:marLeft w:val="0"/>
      <w:marRight w:val="0"/>
      <w:marTop w:val="0"/>
      <w:marBottom w:val="0"/>
      <w:divBdr>
        <w:top w:val="none" w:sz="0" w:space="0" w:color="auto"/>
        <w:left w:val="none" w:sz="0" w:space="0" w:color="auto"/>
        <w:bottom w:val="none" w:sz="0" w:space="0" w:color="auto"/>
        <w:right w:val="none" w:sz="0" w:space="0" w:color="auto"/>
      </w:divBdr>
    </w:div>
    <w:div w:id="1262684556">
      <w:bodyDiv w:val="1"/>
      <w:marLeft w:val="0"/>
      <w:marRight w:val="0"/>
      <w:marTop w:val="0"/>
      <w:marBottom w:val="0"/>
      <w:divBdr>
        <w:top w:val="none" w:sz="0" w:space="0" w:color="auto"/>
        <w:left w:val="none" w:sz="0" w:space="0" w:color="auto"/>
        <w:bottom w:val="none" w:sz="0" w:space="0" w:color="auto"/>
        <w:right w:val="none" w:sz="0" w:space="0" w:color="auto"/>
      </w:divBdr>
    </w:div>
    <w:div w:id="1264919366">
      <w:bodyDiv w:val="1"/>
      <w:marLeft w:val="0"/>
      <w:marRight w:val="0"/>
      <w:marTop w:val="0"/>
      <w:marBottom w:val="0"/>
      <w:divBdr>
        <w:top w:val="none" w:sz="0" w:space="0" w:color="auto"/>
        <w:left w:val="none" w:sz="0" w:space="0" w:color="auto"/>
        <w:bottom w:val="none" w:sz="0" w:space="0" w:color="auto"/>
        <w:right w:val="none" w:sz="0" w:space="0" w:color="auto"/>
      </w:divBdr>
    </w:div>
    <w:div w:id="1265529120">
      <w:bodyDiv w:val="1"/>
      <w:marLeft w:val="0"/>
      <w:marRight w:val="0"/>
      <w:marTop w:val="0"/>
      <w:marBottom w:val="0"/>
      <w:divBdr>
        <w:top w:val="none" w:sz="0" w:space="0" w:color="auto"/>
        <w:left w:val="none" w:sz="0" w:space="0" w:color="auto"/>
        <w:bottom w:val="none" w:sz="0" w:space="0" w:color="auto"/>
        <w:right w:val="none" w:sz="0" w:space="0" w:color="auto"/>
      </w:divBdr>
    </w:div>
    <w:div w:id="1275795063">
      <w:bodyDiv w:val="1"/>
      <w:marLeft w:val="0"/>
      <w:marRight w:val="0"/>
      <w:marTop w:val="0"/>
      <w:marBottom w:val="0"/>
      <w:divBdr>
        <w:top w:val="none" w:sz="0" w:space="0" w:color="auto"/>
        <w:left w:val="none" w:sz="0" w:space="0" w:color="auto"/>
        <w:bottom w:val="none" w:sz="0" w:space="0" w:color="auto"/>
        <w:right w:val="none" w:sz="0" w:space="0" w:color="auto"/>
      </w:divBdr>
    </w:div>
    <w:div w:id="1276257872">
      <w:bodyDiv w:val="1"/>
      <w:marLeft w:val="0"/>
      <w:marRight w:val="0"/>
      <w:marTop w:val="0"/>
      <w:marBottom w:val="0"/>
      <w:divBdr>
        <w:top w:val="none" w:sz="0" w:space="0" w:color="auto"/>
        <w:left w:val="none" w:sz="0" w:space="0" w:color="auto"/>
        <w:bottom w:val="none" w:sz="0" w:space="0" w:color="auto"/>
        <w:right w:val="none" w:sz="0" w:space="0" w:color="auto"/>
      </w:divBdr>
    </w:div>
    <w:div w:id="1283342229">
      <w:bodyDiv w:val="1"/>
      <w:marLeft w:val="0"/>
      <w:marRight w:val="0"/>
      <w:marTop w:val="0"/>
      <w:marBottom w:val="0"/>
      <w:divBdr>
        <w:top w:val="none" w:sz="0" w:space="0" w:color="auto"/>
        <w:left w:val="none" w:sz="0" w:space="0" w:color="auto"/>
        <w:bottom w:val="none" w:sz="0" w:space="0" w:color="auto"/>
        <w:right w:val="none" w:sz="0" w:space="0" w:color="auto"/>
      </w:divBdr>
    </w:div>
    <w:div w:id="1286617694">
      <w:bodyDiv w:val="1"/>
      <w:marLeft w:val="0"/>
      <w:marRight w:val="0"/>
      <w:marTop w:val="0"/>
      <w:marBottom w:val="0"/>
      <w:divBdr>
        <w:top w:val="none" w:sz="0" w:space="0" w:color="auto"/>
        <w:left w:val="none" w:sz="0" w:space="0" w:color="auto"/>
        <w:bottom w:val="none" w:sz="0" w:space="0" w:color="auto"/>
        <w:right w:val="none" w:sz="0" w:space="0" w:color="auto"/>
      </w:divBdr>
    </w:div>
    <w:div w:id="1294097980">
      <w:bodyDiv w:val="1"/>
      <w:marLeft w:val="0"/>
      <w:marRight w:val="0"/>
      <w:marTop w:val="0"/>
      <w:marBottom w:val="0"/>
      <w:divBdr>
        <w:top w:val="none" w:sz="0" w:space="0" w:color="auto"/>
        <w:left w:val="none" w:sz="0" w:space="0" w:color="auto"/>
        <w:bottom w:val="none" w:sz="0" w:space="0" w:color="auto"/>
        <w:right w:val="none" w:sz="0" w:space="0" w:color="auto"/>
      </w:divBdr>
    </w:div>
    <w:div w:id="1298100819">
      <w:bodyDiv w:val="1"/>
      <w:marLeft w:val="0"/>
      <w:marRight w:val="0"/>
      <w:marTop w:val="0"/>
      <w:marBottom w:val="0"/>
      <w:divBdr>
        <w:top w:val="none" w:sz="0" w:space="0" w:color="auto"/>
        <w:left w:val="none" w:sz="0" w:space="0" w:color="auto"/>
        <w:bottom w:val="none" w:sz="0" w:space="0" w:color="auto"/>
        <w:right w:val="none" w:sz="0" w:space="0" w:color="auto"/>
      </w:divBdr>
    </w:div>
    <w:div w:id="1304384664">
      <w:bodyDiv w:val="1"/>
      <w:marLeft w:val="0"/>
      <w:marRight w:val="0"/>
      <w:marTop w:val="0"/>
      <w:marBottom w:val="0"/>
      <w:divBdr>
        <w:top w:val="none" w:sz="0" w:space="0" w:color="auto"/>
        <w:left w:val="none" w:sz="0" w:space="0" w:color="auto"/>
        <w:bottom w:val="none" w:sz="0" w:space="0" w:color="auto"/>
        <w:right w:val="none" w:sz="0" w:space="0" w:color="auto"/>
      </w:divBdr>
    </w:div>
    <w:div w:id="1305114789">
      <w:bodyDiv w:val="1"/>
      <w:marLeft w:val="0"/>
      <w:marRight w:val="0"/>
      <w:marTop w:val="0"/>
      <w:marBottom w:val="0"/>
      <w:divBdr>
        <w:top w:val="none" w:sz="0" w:space="0" w:color="auto"/>
        <w:left w:val="none" w:sz="0" w:space="0" w:color="auto"/>
        <w:bottom w:val="none" w:sz="0" w:space="0" w:color="auto"/>
        <w:right w:val="none" w:sz="0" w:space="0" w:color="auto"/>
      </w:divBdr>
    </w:div>
    <w:div w:id="1305433822">
      <w:bodyDiv w:val="1"/>
      <w:marLeft w:val="0"/>
      <w:marRight w:val="0"/>
      <w:marTop w:val="0"/>
      <w:marBottom w:val="0"/>
      <w:divBdr>
        <w:top w:val="none" w:sz="0" w:space="0" w:color="auto"/>
        <w:left w:val="none" w:sz="0" w:space="0" w:color="auto"/>
        <w:bottom w:val="none" w:sz="0" w:space="0" w:color="auto"/>
        <w:right w:val="none" w:sz="0" w:space="0" w:color="auto"/>
      </w:divBdr>
    </w:div>
    <w:div w:id="1308439063">
      <w:bodyDiv w:val="1"/>
      <w:marLeft w:val="0"/>
      <w:marRight w:val="0"/>
      <w:marTop w:val="0"/>
      <w:marBottom w:val="0"/>
      <w:divBdr>
        <w:top w:val="none" w:sz="0" w:space="0" w:color="auto"/>
        <w:left w:val="none" w:sz="0" w:space="0" w:color="auto"/>
        <w:bottom w:val="none" w:sz="0" w:space="0" w:color="auto"/>
        <w:right w:val="none" w:sz="0" w:space="0" w:color="auto"/>
      </w:divBdr>
    </w:div>
    <w:div w:id="1313094903">
      <w:bodyDiv w:val="1"/>
      <w:marLeft w:val="0"/>
      <w:marRight w:val="0"/>
      <w:marTop w:val="0"/>
      <w:marBottom w:val="0"/>
      <w:divBdr>
        <w:top w:val="none" w:sz="0" w:space="0" w:color="auto"/>
        <w:left w:val="none" w:sz="0" w:space="0" w:color="auto"/>
        <w:bottom w:val="none" w:sz="0" w:space="0" w:color="auto"/>
        <w:right w:val="none" w:sz="0" w:space="0" w:color="auto"/>
      </w:divBdr>
    </w:div>
    <w:div w:id="1317101845">
      <w:bodyDiv w:val="1"/>
      <w:marLeft w:val="0"/>
      <w:marRight w:val="0"/>
      <w:marTop w:val="0"/>
      <w:marBottom w:val="0"/>
      <w:divBdr>
        <w:top w:val="none" w:sz="0" w:space="0" w:color="auto"/>
        <w:left w:val="none" w:sz="0" w:space="0" w:color="auto"/>
        <w:bottom w:val="none" w:sz="0" w:space="0" w:color="auto"/>
        <w:right w:val="none" w:sz="0" w:space="0" w:color="auto"/>
      </w:divBdr>
    </w:div>
    <w:div w:id="1318455509">
      <w:bodyDiv w:val="1"/>
      <w:marLeft w:val="0"/>
      <w:marRight w:val="0"/>
      <w:marTop w:val="0"/>
      <w:marBottom w:val="0"/>
      <w:divBdr>
        <w:top w:val="none" w:sz="0" w:space="0" w:color="auto"/>
        <w:left w:val="none" w:sz="0" w:space="0" w:color="auto"/>
        <w:bottom w:val="none" w:sz="0" w:space="0" w:color="auto"/>
        <w:right w:val="none" w:sz="0" w:space="0" w:color="auto"/>
      </w:divBdr>
    </w:div>
    <w:div w:id="1330718089">
      <w:bodyDiv w:val="1"/>
      <w:marLeft w:val="0"/>
      <w:marRight w:val="0"/>
      <w:marTop w:val="0"/>
      <w:marBottom w:val="0"/>
      <w:divBdr>
        <w:top w:val="none" w:sz="0" w:space="0" w:color="auto"/>
        <w:left w:val="none" w:sz="0" w:space="0" w:color="auto"/>
        <w:bottom w:val="none" w:sz="0" w:space="0" w:color="auto"/>
        <w:right w:val="none" w:sz="0" w:space="0" w:color="auto"/>
      </w:divBdr>
    </w:div>
    <w:div w:id="1341853186">
      <w:bodyDiv w:val="1"/>
      <w:marLeft w:val="0"/>
      <w:marRight w:val="0"/>
      <w:marTop w:val="0"/>
      <w:marBottom w:val="0"/>
      <w:divBdr>
        <w:top w:val="none" w:sz="0" w:space="0" w:color="auto"/>
        <w:left w:val="none" w:sz="0" w:space="0" w:color="auto"/>
        <w:bottom w:val="none" w:sz="0" w:space="0" w:color="auto"/>
        <w:right w:val="none" w:sz="0" w:space="0" w:color="auto"/>
      </w:divBdr>
    </w:div>
    <w:div w:id="1341932702">
      <w:bodyDiv w:val="1"/>
      <w:marLeft w:val="0"/>
      <w:marRight w:val="0"/>
      <w:marTop w:val="0"/>
      <w:marBottom w:val="0"/>
      <w:divBdr>
        <w:top w:val="none" w:sz="0" w:space="0" w:color="auto"/>
        <w:left w:val="none" w:sz="0" w:space="0" w:color="auto"/>
        <w:bottom w:val="none" w:sz="0" w:space="0" w:color="auto"/>
        <w:right w:val="none" w:sz="0" w:space="0" w:color="auto"/>
      </w:divBdr>
    </w:div>
    <w:div w:id="1352147422">
      <w:bodyDiv w:val="1"/>
      <w:marLeft w:val="0"/>
      <w:marRight w:val="0"/>
      <w:marTop w:val="0"/>
      <w:marBottom w:val="0"/>
      <w:divBdr>
        <w:top w:val="none" w:sz="0" w:space="0" w:color="auto"/>
        <w:left w:val="none" w:sz="0" w:space="0" w:color="auto"/>
        <w:bottom w:val="none" w:sz="0" w:space="0" w:color="auto"/>
        <w:right w:val="none" w:sz="0" w:space="0" w:color="auto"/>
      </w:divBdr>
    </w:div>
    <w:div w:id="1355153766">
      <w:bodyDiv w:val="1"/>
      <w:marLeft w:val="0"/>
      <w:marRight w:val="0"/>
      <w:marTop w:val="0"/>
      <w:marBottom w:val="0"/>
      <w:divBdr>
        <w:top w:val="none" w:sz="0" w:space="0" w:color="auto"/>
        <w:left w:val="none" w:sz="0" w:space="0" w:color="auto"/>
        <w:bottom w:val="none" w:sz="0" w:space="0" w:color="auto"/>
        <w:right w:val="none" w:sz="0" w:space="0" w:color="auto"/>
      </w:divBdr>
    </w:div>
    <w:div w:id="1358119969">
      <w:bodyDiv w:val="1"/>
      <w:marLeft w:val="0"/>
      <w:marRight w:val="0"/>
      <w:marTop w:val="0"/>
      <w:marBottom w:val="0"/>
      <w:divBdr>
        <w:top w:val="none" w:sz="0" w:space="0" w:color="auto"/>
        <w:left w:val="none" w:sz="0" w:space="0" w:color="auto"/>
        <w:bottom w:val="none" w:sz="0" w:space="0" w:color="auto"/>
        <w:right w:val="none" w:sz="0" w:space="0" w:color="auto"/>
      </w:divBdr>
    </w:div>
    <w:div w:id="1373729313">
      <w:bodyDiv w:val="1"/>
      <w:marLeft w:val="0"/>
      <w:marRight w:val="0"/>
      <w:marTop w:val="0"/>
      <w:marBottom w:val="0"/>
      <w:divBdr>
        <w:top w:val="none" w:sz="0" w:space="0" w:color="auto"/>
        <w:left w:val="none" w:sz="0" w:space="0" w:color="auto"/>
        <w:bottom w:val="none" w:sz="0" w:space="0" w:color="auto"/>
        <w:right w:val="none" w:sz="0" w:space="0" w:color="auto"/>
      </w:divBdr>
    </w:div>
    <w:div w:id="1375077831">
      <w:bodyDiv w:val="1"/>
      <w:marLeft w:val="0"/>
      <w:marRight w:val="0"/>
      <w:marTop w:val="0"/>
      <w:marBottom w:val="0"/>
      <w:divBdr>
        <w:top w:val="none" w:sz="0" w:space="0" w:color="auto"/>
        <w:left w:val="none" w:sz="0" w:space="0" w:color="auto"/>
        <w:bottom w:val="none" w:sz="0" w:space="0" w:color="auto"/>
        <w:right w:val="none" w:sz="0" w:space="0" w:color="auto"/>
      </w:divBdr>
    </w:div>
    <w:div w:id="1377004585">
      <w:bodyDiv w:val="1"/>
      <w:marLeft w:val="0"/>
      <w:marRight w:val="0"/>
      <w:marTop w:val="0"/>
      <w:marBottom w:val="0"/>
      <w:divBdr>
        <w:top w:val="none" w:sz="0" w:space="0" w:color="auto"/>
        <w:left w:val="none" w:sz="0" w:space="0" w:color="auto"/>
        <w:bottom w:val="none" w:sz="0" w:space="0" w:color="auto"/>
        <w:right w:val="none" w:sz="0" w:space="0" w:color="auto"/>
      </w:divBdr>
    </w:div>
    <w:div w:id="1378240507">
      <w:bodyDiv w:val="1"/>
      <w:marLeft w:val="0"/>
      <w:marRight w:val="0"/>
      <w:marTop w:val="0"/>
      <w:marBottom w:val="0"/>
      <w:divBdr>
        <w:top w:val="none" w:sz="0" w:space="0" w:color="auto"/>
        <w:left w:val="none" w:sz="0" w:space="0" w:color="auto"/>
        <w:bottom w:val="none" w:sz="0" w:space="0" w:color="auto"/>
        <w:right w:val="none" w:sz="0" w:space="0" w:color="auto"/>
      </w:divBdr>
    </w:div>
    <w:div w:id="1384448219">
      <w:bodyDiv w:val="1"/>
      <w:marLeft w:val="0"/>
      <w:marRight w:val="0"/>
      <w:marTop w:val="0"/>
      <w:marBottom w:val="0"/>
      <w:divBdr>
        <w:top w:val="none" w:sz="0" w:space="0" w:color="auto"/>
        <w:left w:val="none" w:sz="0" w:space="0" w:color="auto"/>
        <w:bottom w:val="none" w:sz="0" w:space="0" w:color="auto"/>
        <w:right w:val="none" w:sz="0" w:space="0" w:color="auto"/>
      </w:divBdr>
    </w:div>
    <w:div w:id="1385055677">
      <w:bodyDiv w:val="1"/>
      <w:marLeft w:val="0"/>
      <w:marRight w:val="0"/>
      <w:marTop w:val="0"/>
      <w:marBottom w:val="0"/>
      <w:divBdr>
        <w:top w:val="none" w:sz="0" w:space="0" w:color="auto"/>
        <w:left w:val="none" w:sz="0" w:space="0" w:color="auto"/>
        <w:bottom w:val="none" w:sz="0" w:space="0" w:color="auto"/>
        <w:right w:val="none" w:sz="0" w:space="0" w:color="auto"/>
      </w:divBdr>
    </w:div>
    <w:div w:id="1385593847">
      <w:bodyDiv w:val="1"/>
      <w:marLeft w:val="0"/>
      <w:marRight w:val="0"/>
      <w:marTop w:val="0"/>
      <w:marBottom w:val="0"/>
      <w:divBdr>
        <w:top w:val="none" w:sz="0" w:space="0" w:color="auto"/>
        <w:left w:val="none" w:sz="0" w:space="0" w:color="auto"/>
        <w:bottom w:val="none" w:sz="0" w:space="0" w:color="auto"/>
        <w:right w:val="none" w:sz="0" w:space="0" w:color="auto"/>
      </w:divBdr>
    </w:div>
    <w:div w:id="1385786376">
      <w:bodyDiv w:val="1"/>
      <w:marLeft w:val="0"/>
      <w:marRight w:val="0"/>
      <w:marTop w:val="0"/>
      <w:marBottom w:val="0"/>
      <w:divBdr>
        <w:top w:val="none" w:sz="0" w:space="0" w:color="auto"/>
        <w:left w:val="none" w:sz="0" w:space="0" w:color="auto"/>
        <w:bottom w:val="none" w:sz="0" w:space="0" w:color="auto"/>
        <w:right w:val="none" w:sz="0" w:space="0" w:color="auto"/>
      </w:divBdr>
    </w:div>
    <w:div w:id="1387338737">
      <w:bodyDiv w:val="1"/>
      <w:marLeft w:val="0"/>
      <w:marRight w:val="0"/>
      <w:marTop w:val="0"/>
      <w:marBottom w:val="0"/>
      <w:divBdr>
        <w:top w:val="none" w:sz="0" w:space="0" w:color="auto"/>
        <w:left w:val="none" w:sz="0" w:space="0" w:color="auto"/>
        <w:bottom w:val="none" w:sz="0" w:space="0" w:color="auto"/>
        <w:right w:val="none" w:sz="0" w:space="0" w:color="auto"/>
      </w:divBdr>
    </w:div>
    <w:div w:id="1389181014">
      <w:bodyDiv w:val="1"/>
      <w:marLeft w:val="0"/>
      <w:marRight w:val="0"/>
      <w:marTop w:val="0"/>
      <w:marBottom w:val="0"/>
      <w:divBdr>
        <w:top w:val="none" w:sz="0" w:space="0" w:color="auto"/>
        <w:left w:val="none" w:sz="0" w:space="0" w:color="auto"/>
        <w:bottom w:val="none" w:sz="0" w:space="0" w:color="auto"/>
        <w:right w:val="none" w:sz="0" w:space="0" w:color="auto"/>
      </w:divBdr>
    </w:div>
    <w:div w:id="1395664448">
      <w:bodyDiv w:val="1"/>
      <w:marLeft w:val="0"/>
      <w:marRight w:val="0"/>
      <w:marTop w:val="0"/>
      <w:marBottom w:val="0"/>
      <w:divBdr>
        <w:top w:val="none" w:sz="0" w:space="0" w:color="auto"/>
        <w:left w:val="none" w:sz="0" w:space="0" w:color="auto"/>
        <w:bottom w:val="none" w:sz="0" w:space="0" w:color="auto"/>
        <w:right w:val="none" w:sz="0" w:space="0" w:color="auto"/>
      </w:divBdr>
    </w:div>
    <w:div w:id="1401559500">
      <w:bodyDiv w:val="1"/>
      <w:marLeft w:val="0"/>
      <w:marRight w:val="0"/>
      <w:marTop w:val="0"/>
      <w:marBottom w:val="0"/>
      <w:divBdr>
        <w:top w:val="none" w:sz="0" w:space="0" w:color="auto"/>
        <w:left w:val="none" w:sz="0" w:space="0" w:color="auto"/>
        <w:bottom w:val="none" w:sz="0" w:space="0" w:color="auto"/>
        <w:right w:val="none" w:sz="0" w:space="0" w:color="auto"/>
      </w:divBdr>
    </w:div>
    <w:div w:id="1404134244">
      <w:bodyDiv w:val="1"/>
      <w:marLeft w:val="0"/>
      <w:marRight w:val="0"/>
      <w:marTop w:val="0"/>
      <w:marBottom w:val="0"/>
      <w:divBdr>
        <w:top w:val="none" w:sz="0" w:space="0" w:color="auto"/>
        <w:left w:val="none" w:sz="0" w:space="0" w:color="auto"/>
        <w:bottom w:val="none" w:sz="0" w:space="0" w:color="auto"/>
        <w:right w:val="none" w:sz="0" w:space="0" w:color="auto"/>
      </w:divBdr>
    </w:div>
    <w:div w:id="1409038365">
      <w:bodyDiv w:val="1"/>
      <w:marLeft w:val="0"/>
      <w:marRight w:val="0"/>
      <w:marTop w:val="0"/>
      <w:marBottom w:val="0"/>
      <w:divBdr>
        <w:top w:val="none" w:sz="0" w:space="0" w:color="auto"/>
        <w:left w:val="none" w:sz="0" w:space="0" w:color="auto"/>
        <w:bottom w:val="none" w:sz="0" w:space="0" w:color="auto"/>
        <w:right w:val="none" w:sz="0" w:space="0" w:color="auto"/>
      </w:divBdr>
      <w:divsChild>
        <w:div w:id="155339912">
          <w:marLeft w:val="0"/>
          <w:marRight w:val="0"/>
          <w:marTop w:val="0"/>
          <w:marBottom w:val="0"/>
          <w:divBdr>
            <w:top w:val="none" w:sz="0" w:space="0" w:color="auto"/>
            <w:left w:val="none" w:sz="0" w:space="0" w:color="auto"/>
            <w:bottom w:val="none" w:sz="0" w:space="0" w:color="auto"/>
            <w:right w:val="none" w:sz="0" w:space="0" w:color="auto"/>
          </w:divBdr>
          <w:divsChild>
            <w:div w:id="941719361">
              <w:marLeft w:val="0"/>
              <w:marRight w:val="0"/>
              <w:marTop w:val="0"/>
              <w:marBottom w:val="0"/>
              <w:divBdr>
                <w:top w:val="single" w:sz="2" w:space="0" w:color="000000"/>
                <w:left w:val="single" w:sz="2" w:space="0" w:color="000000"/>
                <w:bottom w:val="single" w:sz="2" w:space="0" w:color="000000"/>
                <w:right w:val="single" w:sz="2" w:space="0" w:color="000000"/>
              </w:divBdr>
              <w:divsChild>
                <w:div w:id="639770044">
                  <w:marLeft w:val="0"/>
                  <w:marRight w:val="0"/>
                  <w:marTop w:val="0"/>
                  <w:marBottom w:val="0"/>
                  <w:divBdr>
                    <w:top w:val="single" w:sz="2" w:space="0" w:color="000000"/>
                    <w:left w:val="single" w:sz="2" w:space="0" w:color="000000"/>
                    <w:bottom w:val="single" w:sz="2" w:space="0" w:color="000000"/>
                    <w:right w:val="single" w:sz="2" w:space="0" w:color="000000"/>
                  </w:divBdr>
                  <w:divsChild>
                    <w:div w:id="1024212170">
                      <w:marLeft w:val="0"/>
                      <w:marRight w:val="0"/>
                      <w:marTop w:val="0"/>
                      <w:marBottom w:val="0"/>
                      <w:divBdr>
                        <w:top w:val="single" w:sz="2" w:space="0" w:color="000000"/>
                        <w:left w:val="single" w:sz="2" w:space="0" w:color="000000"/>
                        <w:bottom w:val="single" w:sz="2" w:space="0" w:color="000000"/>
                        <w:right w:val="single" w:sz="2" w:space="0" w:color="000000"/>
                      </w:divBdr>
                      <w:divsChild>
                        <w:div w:id="71052122">
                          <w:marLeft w:val="0"/>
                          <w:marRight w:val="0"/>
                          <w:marTop w:val="0"/>
                          <w:marBottom w:val="0"/>
                          <w:divBdr>
                            <w:top w:val="single" w:sz="2" w:space="0" w:color="000000"/>
                            <w:left w:val="single" w:sz="2" w:space="0" w:color="000000"/>
                            <w:bottom w:val="single" w:sz="2" w:space="0" w:color="000000"/>
                            <w:right w:val="single" w:sz="2" w:space="0" w:color="000000"/>
                          </w:divBdr>
                          <w:divsChild>
                            <w:div w:id="323245132">
                              <w:marLeft w:val="0"/>
                              <w:marRight w:val="0"/>
                              <w:marTop w:val="0"/>
                              <w:marBottom w:val="0"/>
                              <w:divBdr>
                                <w:top w:val="single" w:sz="2" w:space="0" w:color="000000"/>
                                <w:left w:val="single" w:sz="2" w:space="0" w:color="000000"/>
                                <w:bottom w:val="single" w:sz="2" w:space="0" w:color="000000"/>
                                <w:right w:val="single" w:sz="2" w:space="0" w:color="000000"/>
                              </w:divBdr>
                              <w:divsChild>
                                <w:div w:id="182522338">
                                  <w:marLeft w:val="0"/>
                                  <w:marRight w:val="0"/>
                                  <w:marTop w:val="0"/>
                                  <w:marBottom w:val="0"/>
                                  <w:divBdr>
                                    <w:top w:val="single" w:sz="2" w:space="0" w:color="000000"/>
                                    <w:left w:val="single" w:sz="2" w:space="0" w:color="000000"/>
                                    <w:bottom w:val="single" w:sz="2" w:space="9" w:color="000000"/>
                                    <w:right w:val="single" w:sz="2" w:space="0" w:color="000000"/>
                                  </w:divBdr>
                                  <w:divsChild>
                                    <w:div w:id="383481395">
                                      <w:marLeft w:val="0"/>
                                      <w:marRight w:val="0"/>
                                      <w:marTop w:val="0"/>
                                      <w:marBottom w:val="0"/>
                                      <w:divBdr>
                                        <w:top w:val="single" w:sz="2" w:space="0" w:color="000000"/>
                                        <w:left w:val="single" w:sz="2" w:space="0" w:color="000000"/>
                                        <w:bottom w:val="single" w:sz="2" w:space="0" w:color="000000"/>
                                        <w:right w:val="single" w:sz="2" w:space="0" w:color="000000"/>
                                      </w:divBdr>
                                      <w:divsChild>
                                        <w:div w:id="2041124713">
                                          <w:marLeft w:val="0"/>
                                          <w:marRight w:val="0"/>
                                          <w:marTop w:val="0"/>
                                          <w:marBottom w:val="0"/>
                                          <w:divBdr>
                                            <w:top w:val="single" w:sz="2" w:space="0" w:color="000000"/>
                                            <w:left w:val="single" w:sz="2" w:space="0" w:color="000000"/>
                                            <w:bottom w:val="single" w:sz="2" w:space="0" w:color="000000"/>
                                            <w:right w:val="single" w:sz="2" w:space="0" w:color="000000"/>
                                          </w:divBdr>
                                          <w:divsChild>
                                            <w:div w:id="625156899">
                                              <w:marLeft w:val="0"/>
                                              <w:marRight w:val="0"/>
                                              <w:marTop w:val="0"/>
                                              <w:marBottom w:val="0"/>
                                              <w:divBdr>
                                                <w:top w:val="single" w:sz="2" w:space="0" w:color="000000"/>
                                                <w:left w:val="single" w:sz="2" w:space="0" w:color="000000"/>
                                                <w:bottom w:val="single" w:sz="2" w:space="0" w:color="000000"/>
                                                <w:right w:val="single" w:sz="2" w:space="0" w:color="000000"/>
                                              </w:divBdr>
                                            </w:div>
                                            <w:div w:id="1203176110">
                                              <w:marLeft w:val="0"/>
                                              <w:marRight w:val="0"/>
                                              <w:marTop w:val="0"/>
                                              <w:marBottom w:val="0"/>
                                              <w:divBdr>
                                                <w:top w:val="single" w:sz="2" w:space="0" w:color="000000"/>
                                                <w:left w:val="single" w:sz="2" w:space="0" w:color="000000"/>
                                                <w:bottom w:val="single" w:sz="2" w:space="0" w:color="000000"/>
                                                <w:right w:val="single" w:sz="2" w:space="0" w:color="000000"/>
                                              </w:divBdr>
                                            </w:div>
                                            <w:div w:id="174968833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1311787165">
                                      <w:marLeft w:val="0"/>
                                      <w:marRight w:val="0"/>
                                      <w:marTop w:val="0"/>
                                      <w:marBottom w:val="30"/>
                                      <w:divBdr>
                                        <w:top w:val="single" w:sz="2" w:space="0" w:color="000000"/>
                                        <w:left w:val="single" w:sz="2" w:space="0" w:color="000000"/>
                                        <w:bottom w:val="single" w:sz="2" w:space="0" w:color="000000"/>
                                        <w:right w:val="single" w:sz="2" w:space="0" w:color="000000"/>
                                      </w:divBdr>
                                      <w:divsChild>
                                        <w:div w:id="545992339">
                                          <w:marLeft w:val="0"/>
                                          <w:marRight w:val="0"/>
                                          <w:marTop w:val="0"/>
                                          <w:marBottom w:val="0"/>
                                          <w:divBdr>
                                            <w:top w:val="single" w:sz="2" w:space="0" w:color="000000"/>
                                            <w:left w:val="single" w:sz="2" w:space="0" w:color="000000"/>
                                            <w:bottom w:val="single" w:sz="2" w:space="0" w:color="000000"/>
                                            <w:right w:val="single" w:sz="2" w:space="0" w:color="000000"/>
                                          </w:divBdr>
                                          <w:divsChild>
                                            <w:div w:id="945693376">
                                              <w:marLeft w:val="0"/>
                                              <w:marRight w:val="0"/>
                                              <w:marTop w:val="0"/>
                                              <w:marBottom w:val="0"/>
                                              <w:divBdr>
                                                <w:top w:val="single" w:sz="2" w:space="0" w:color="000000"/>
                                                <w:left w:val="single" w:sz="2" w:space="0" w:color="000000"/>
                                                <w:bottom w:val="single" w:sz="2" w:space="0" w:color="000000"/>
                                                <w:right w:val="single" w:sz="2" w:space="0" w:color="000000"/>
                                              </w:divBdr>
                                              <w:divsChild>
                                                <w:div w:id="106630423">
                                                  <w:marLeft w:val="0"/>
                                                  <w:marRight w:val="0"/>
                                                  <w:marTop w:val="0"/>
                                                  <w:marBottom w:val="0"/>
                                                  <w:divBdr>
                                                    <w:top w:val="single" w:sz="2" w:space="0" w:color="000000"/>
                                                    <w:left w:val="single" w:sz="2" w:space="0" w:color="000000"/>
                                                    <w:bottom w:val="single" w:sz="2" w:space="0" w:color="000000"/>
                                                    <w:right w:val="single" w:sz="2" w:space="0" w:color="000000"/>
                                                  </w:divBdr>
                                                  <w:divsChild>
                                                    <w:div w:id="873882367">
                                                      <w:marLeft w:val="0"/>
                                                      <w:marRight w:val="0"/>
                                                      <w:marTop w:val="0"/>
                                                      <w:marBottom w:val="0"/>
                                                      <w:divBdr>
                                                        <w:top w:val="single" w:sz="2" w:space="0" w:color="000000"/>
                                                        <w:left w:val="single" w:sz="2" w:space="0" w:color="000000"/>
                                                        <w:bottom w:val="single" w:sz="2" w:space="0" w:color="000000"/>
                                                        <w:right w:val="single" w:sz="2" w:space="0" w:color="000000"/>
                                                      </w:divBdr>
                                                      <w:divsChild>
                                                        <w:div w:id="419909241">
                                                          <w:marLeft w:val="0"/>
                                                          <w:marRight w:val="0"/>
                                                          <w:marTop w:val="0"/>
                                                          <w:marBottom w:val="0"/>
                                                          <w:divBdr>
                                                            <w:top w:val="single" w:sz="2" w:space="0" w:color="000000"/>
                                                            <w:left w:val="single" w:sz="2" w:space="0" w:color="000000"/>
                                                            <w:bottom w:val="single" w:sz="2" w:space="0" w:color="000000"/>
                                                            <w:right w:val="single" w:sz="2" w:space="0" w:color="000000"/>
                                                          </w:divBdr>
                                                          <w:divsChild>
                                                            <w:div w:id="630134873">
                                                              <w:marLeft w:val="0"/>
                                                              <w:marRight w:val="0"/>
                                                              <w:marTop w:val="0"/>
                                                              <w:marBottom w:val="0"/>
                                                              <w:divBdr>
                                                                <w:top w:val="single" w:sz="2" w:space="0" w:color="000000"/>
                                                                <w:left w:val="single" w:sz="2" w:space="0" w:color="000000"/>
                                                                <w:bottom w:val="single" w:sz="2" w:space="0" w:color="000000"/>
                                                                <w:right w:val="single" w:sz="2" w:space="0" w:color="000000"/>
                                                              </w:divBdr>
                                                              <w:divsChild>
                                                                <w:div w:id="1027027225">
                                                                  <w:marLeft w:val="0"/>
                                                                  <w:marRight w:val="0"/>
                                                                  <w:marTop w:val="0"/>
                                                                  <w:marBottom w:val="0"/>
                                                                  <w:divBdr>
                                                                    <w:top w:val="single" w:sz="2" w:space="0" w:color="000000"/>
                                                                    <w:left w:val="single" w:sz="2" w:space="0" w:color="000000"/>
                                                                    <w:bottom w:val="single" w:sz="2" w:space="0" w:color="000000"/>
                                                                    <w:right w:val="single" w:sz="2" w:space="0" w:color="000000"/>
                                                                  </w:divBdr>
                                                                  <w:divsChild>
                                                                    <w:div w:id="119774075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2025158472">
                                                          <w:marLeft w:val="60"/>
                                                          <w:marRight w:val="0"/>
                                                          <w:marTop w:val="0"/>
                                                          <w:marBottom w:val="0"/>
                                                          <w:divBdr>
                                                            <w:top w:val="single" w:sz="2" w:space="0" w:color="000000"/>
                                                            <w:left w:val="single" w:sz="2" w:space="0" w:color="000000"/>
                                                            <w:bottom w:val="single" w:sz="2" w:space="0" w:color="000000"/>
                                                            <w:right w:val="single" w:sz="2" w:space="0" w:color="000000"/>
                                                          </w:divBdr>
                                                          <w:divsChild>
                                                            <w:div w:id="713969342">
                                                              <w:marLeft w:val="0"/>
                                                              <w:marRight w:val="0"/>
                                                              <w:marTop w:val="0"/>
                                                              <w:marBottom w:val="0"/>
                                                              <w:divBdr>
                                                                <w:top w:val="single" w:sz="2" w:space="0" w:color="000000"/>
                                                                <w:left w:val="single" w:sz="2" w:space="0" w:color="000000"/>
                                                                <w:bottom w:val="single" w:sz="2" w:space="0" w:color="000000"/>
                                                                <w:right w:val="single" w:sz="2" w:space="0" w:color="000000"/>
                                                              </w:divBdr>
                                                              <w:divsChild>
                                                                <w:div w:id="166294018">
                                                                  <w:marLeft w:val="0"/>
                                                                  <w:marRight w:val="0"/>
                                                                  <w:marTop w:val="0"/>
                                                                  <w:marBottom w:val="0"/>
                                                                  <w:divBdr>
                                                                    <w:top w:val="single" w:sz="2" w:space="0" w:color="000000"/>
                                                                    <w:left w:val="single" w:sz="2" w:space="3" w:color="000000"/>
                                                                    <w:bottom w:val="single" w:sz="2" w:space="0" w:color="000000"/>
                                                                    <w:right w:val="single" w:sz="2" w:space="3" w:color="000000"/>
                                                                  </w:divBdr>
                                                                </w:div>
                                                                <w:div w:id="1554076912">
                                                                  <w:marLeft w:val="0"/>
                                                                  <w:marRight w:val="0"/>
                                                                  <w:marTop w:val="0"/>
                                                                  <w:marBottom w:val="0"/>
                                                                  <w:divBdr>
                                                                    <w:top w:val="single" w:sz="2" w:space="0" w:color="000000"/>
                                                                    <w:left w:val="single" w:sz="2" w:space="0" w:color="000000"/>
                                                                    <w:bottom w:val="single" w:sz="2" w:space="0" w:color="000000"/>
                                                                    <w:right w:val="single" w:sz="2" w:space="0" w:color="000000"/>
                                                                  </w:divBdr>
                                                                  <w:divsChild>
                                                                    <w:div w:id="864751850">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748649576">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 w:id="1954168767">
                                      <w:marLeft w:val="0"/>
                                      <w:marRight w:val="0"/>
                                      <w:marTop w:val="0"/>
                                      <w:marBottom w:val="0"/>
                                      <w:divBdr>
                                        <w:top w:val="single" w:sz="2" w:space="0" w:color="000000"/>
                                        <w:left w:val="single" w:sz="2" w:space="0" w:color="000000"/>
                                        <w:bottom w:val="single" w:sz="2" w:space="0" w:color="000000"/>
                                        <w:right w:val="single" w:sz="2" w:space="0" w:color="000000"/>
                                      </w:divBdr>
                                      <w:divsChild>
                                        <w:div w:id="1331762344">
                                          <w:marLeft w:val="0"/>
                                          <w:marRight w:val="0"/>
                                          <w:marTop w:val="0"/>
                                          <w:marBottom w:val="0"/>
                                          <w:divBdr>
                                            <w:top w:val="single" w:sz="2" w:space="0" w:color="000000"/>
                                            <w:left w:val="single" w:sz="2" w:space="0" w:color="000000"/>
                                            <w:bottom w:val="single" w:sz="2" w:space="0" w:color="000000"/>
                                            <w:right w:val="single" w:sz="2" w:space="0" w:color="000000"/>
                                          </w:divBdr>
                                          <w:divsChild>
                                            <w:div w:id="185139279">
                                              <w:marLeft w:val="0"/>
                                              <w:marRight w:val="0"/>
                                              <w:marTop w:val="180"/>
                                              <w:marBottom w:val="0"/>
                                              <w:divBdr>
                                                <w:top w:val="single" w:sz="2" w:space="0" w:color="000000"/>
                                                <w:left w:val="single" w:sz="2" w:space="0" w:color="000000"/>
                                                <w:bottom w:val="single" w:sz="2" w:space="0" w:color="000000"/>
                                                <w:right w:val="single" w:sz="2" w:space="0" w:color="000000"/>
                                              </w:divBdr>
                                              <w:divsChild>
                                                <w:div w:id="701125554">
                                                  <w:marLeft w:val="0"/>
                                                  <w:marRight w:val="0"/>
                                                  <w:marTop w:val="0"/>
                                                  <w:marBottom w:val="0"/>
                                                  <w:divBdr>
                                                    <w:top w:val="single" w:sz="2" w:space="0" w:color="000000"/>
                                                    <w:left w:val="single" w:sz="2" w:space="0" w:color="000000"/>
                                                    <w:bottom w:val="single" w:sz="2" w:space="0" w:color="000000"/>
                                                    <w:right w:val="single" w:sz="2" w:space="0" w:color="000000"/>
                                                  </w:divBdr>
                                                  <w:divsChild>
                                                    <w:div w:id="350955977">
                                                      <w:marLeft w:val="0"/>
                                                      <w:marRight w:val="0"/>
                                                      <w:marTop w:val="0"/>
                                                      <w:marBottom w:val="0"/>
                                                      <w:divBdr>
                                                        <w:top w:val="single" w:sz="2" w:space="0" w:color="000000"/>
                                                        <w:left w:val="single" w:sz="2" w:space="0" w:color="000000"/>
                                                        <w:bottom w:val="single" w:sz="2" w:space="0" w:color="000000"/>
                                                        <w:right w:val="single" w:sz="2" w:space="0" w:color="000000"/>
                                                      </w:divBdr>
                                                      <w:divsChild>
                                                        <w:div w:id="767585114">
                                                          <w:marLeft w:val="0"/>
                                                          <w:marRight w:val="0"/>
                                                          <w:marTop w:val="0"/>
                                                          <w:marBottom w:val="0"/>
                                                          <w:divBdr>
                                                            <w:top w:val="single" w:sz="2" w:space="0" w:color="000000"/>
                                                            <w:left w:val="single" w:sz="2" w:space="0" w:color="000000"/>
                                                            <w:bottom w:val="single" w:sz="2" w:space="0" w:color="000000"/>
                                                            <w:right w:val="single" w:sz="2" w:space="0" w:color="000000"/>
                                                          </w:divBdr>
                                                          <w:divsChild>
                                                            <w:div w:id="1032001145">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738358452">
                                                  <w:marLeft w:val="0"/>
                                                  <w:marRight w:val="0"/>
                                                  <w:marTop w:val="0"/>
                                                  <w:marBottom w:val="0"/>
                                                  <w:divBdr>
                                                    <w:top w:val="single" w:sz="2" w:space="0" w:color="000000"/>
                                                    <w:left w:val="single" w:sz="2" w:space="0" w:color="000000"/>
                                                    <w:bottom w:val="single" w:sz="2" w:space="0" w:color="000000"/>
                                                    <w:right w:val="single" w:sz="2" w:space="0" w:color="000000"/>
                                                  </w:divBdr>
                                                  <w:divsChild>
                                                    <w:div w:id="189417396">
                                                      <w:marLeft w:val="0"/>
                                                      <w:marRight w:val="0"/>
                                                      <w:marTop w:val="0"/>
                                                      <w:marBottom w:val="0"/>
                                                      <w:divBdr>
                                                        <w:top w:val="single" w:sz="2" w:space="0" w:color="000000"/>
                                                        <w:left w:val="single" w:sz="2" w:space="0" w:color="000000"/>
                                                        <w:bottom w:val="single" w:sz="2" w:space="0" w:color="000000"/>
                                                        <w:right w:val="single" w:sz="2" w:space="0" w:color="000000"/>
                                                      </w:divBdr>
                                                      <w:divsChild>
                                                        <w:div w:id="300767732">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 w:id="1532650302">
                                  <w:marLeft w:val="0"/>
                                  <w:marRight w:val="180"/>
                                  <w:marTop w:val="0"/>
                                  <w:marBottom w:val="0"/>
                                  <w:divBdr>
                                    <w:top w:val="single" w:sz="2" w:space="0" w:color="000000"/>
                                    <w:left w:val="single" w:sz="2" w:space="0" w:color="000000"/>
                                    <w:bottom w:val="single" w:sz="2" w:space="0" w:color="000000"/>
                                    <w:right w:val="single" w:sz="2" w:space="0" w:color="000000"/>
                                  </w:divBdr>
                                  <w:divsChild>
                                    <w:div w:id="1641380671">
                                      <w:marLeft w:val="0"/>
                                      <w:marRight w:val="0"/>
                                      <w:marTop w:val="0"/>
                                      <w:marBottom w:val="0"/>
                                      <w:divBdr>
                                        <w:top w:val="single" w:sz="2" w:space="0" w:color="000000"/>
                                        <w:left w:val="single" w:sz="2" w:space="0" w:color="000000"/>
                                        <w:bottom w:val="single" w:sz="2" w:space="0" w:color="000000"/>
                                        <w:right w:val="single" w:sz="2" w:space="0" w:color="000000"/>
                                      </w:divBdr>
                                      <w:divsChild>
                                        <w:div w:id="1292173618">
                                          <w:marLeft w:val="0"/>
                                          <w:marRight w:val="0"/>
                                          <w:marTop w:val="0"/>
                                          <w:marBottom w:val="0"/>
                                          <w:divBdr>
                                            <w:top w:val="single" w:sz="2" w:space="0" w:color="000000"/>
                                            <w:left w:val="single" w:sz="2" w:space="0" w:color="000000"/>
                                            <w:bottom w:val="single" w:sz="2" w:space="0" w:color="000000"/>
                                            <w:right w:val="single" w:sz="2" w:space="0" w:color="000000"/>
                                          </w:divBdr>
                                          <w:divsChild>
                                            <w:div w:id="1626737563">
                                              <w:marLeft w:val="0"/>
                                              <w:marRight w:val="0"/>
                                              <w:marTop w:val="0"/>
                                              <w:marBottom w:val="0"/>
                                              <w:divBdr>
                                                <w:top w:val="single" w:sz="2" w:space="0" w:color="000000"/>
                                                <w:left w:val="single" w:sz="2" w:space="0" w:color="000000"/>
                                                <w:bottom w:val="single" w:sz="2" w:space="0" w:color="000000"/>
                                                <w:right w:val="single" w:sz="2" w:space="0" w:color="000000"/>
                                              </w:divBdr>
                                              <w:divsChild>
                                                <w:div w:id="1785266262">
                                                  <w:marLeft w:val="0"/>
                                                  <w:marRight w:val="0"/>
                                                  <w:marTop w:val="0"/>
                                                  <w:marBottom w:val="0"/>
                                                  <w:divBdr>
                                                    <w:top w:val="single" w:sz="2" w:space="0" w:color="000000"/>
                                                    <w:left w:val="single" w:sz="2" w:space="0" w:color="000000"/>
                                                    <w:bottom w:val="single" w:sz="2" w:space="0" w:color="000000"/>
                                                    <w:right w:val="single" w:sz="2" w:space="0" w:color="000000"/>
                                                  </w:divBdr>
                                                  <w:divsChild>
                                                    <w:div w:id="1270090979">
                                                      <w:marLeft w:val="0"/>
                                                      <w:marRight w:val="0"/>
                                                      <w:marTop w:val="0"/>
                                                      <w:marBottom w:val="0"/>
                                                      <w:divBdr>
                                                        <w:top w:val="none" w:sz="0" w:space="0" w:color="auto"/>
                                                        <w:left w:val="none" w:sz="0" w:space="0" w:color="auto"/>
                                                        <w:bottom w:val="none" w:sz="0" w:space="0" w:color="auto"/>
                                                        <w:right w:val="none" w:sz="0" w:space="0" w:color="auto"/>
                                                      </w:divBdr>
                                                      <w:divsChild>
                                                        <w:div w:id="847254535">
                                                          <w:marLeft w:val="0"/>
                                                          <w:marRight w:val="0"/>
                                                          <w:marTop w:val="0"/>
                                                          <w:marBottom w:val="0"/>
                                                          <w:divBdr>
                                                            <w:top w:val="single" w:sz="2" w:space="0" w:color="000000"/>
                                                            <w:left w:val="single" w:sz="2" w:space="0" w:color="000000"/>
                                                            <w:bottom w:val="single" w:sz="2" w:space="0" w:color="000000"/>
                                                            <w:right w:val="single" w:sz="2" w:space="0" w:color="000000"/>
                                                          </w:divBdr>
                                                          <w:divsChild>
                                                            <w:div w:id="957877804">
                                                              <w:marLeft w:val="0"/>
                                                              <w:marRight w:val="0"/>
                                                              <w:marTop w:val="0"/>
                                                              <w:marBottom w:val="0"/>
                                                              <w:divBdr>
                                                                <w:top w:val="none" w:sz="0" w:space="0" w:color="auto"/>
                                                                <w:left w:val="none" w:sz="0" w:space="0" w:color="auto"/>
                                                                <w:bottom w:val="none" w:sz="0" w:space="0" w:color="auto"/>
                                                                <w:right w:val="none" w:sz="0" w:space="0" w:color="auto"/>
                                                              </w:divBdr>
                                                              <w:divsChild>
                                                                <w:div w:id="532159878">
                                                                  <w:marLeft w:val="0"/>
                                                                  <w:marRight w:val="0"/>
                                                                  <w:marTop w:val="0"/>
                                                                  <w:marBottom w:val="0"/>
                                                                  <w:divBdr>
                                                                    <w:top w:val="single" w:sz="2" w:space="0" w:color="000000"/>
                                                                    <w:left w:val="single" w:sz="2" w:space="0" w:color="000000"/>
                                                                    <w:bottom w:val="single" w:sz="2" w:space="0" w:color="000000"/>
                                                                    <w:right w:val="single" w:sz="2" w:space="0" w:color="000000"/>
                                                                  </w:divBdr>
                                                                  <w:divsChild>
                                                                    <w:div w:id="120999742">
                                                                      <w:marLeft w:val="0"/>
                                                                      <w:marRight w:val="0"/>
                                                                      <w:marTop w:val="0"/>
                                                                      <w:marBottom w:val="0"/>
                                                                      <w:divBdr>
                                                                        <w:top w:val="single" w:sz="2" w:space="0" w:color="000000"/>
                                                                        <w:left w:val="single" w:sz="2" w:space="0" w:color="000000"/>
                                                                        <w:bottom w:val="single" w:sz="2" w:space="0" w:color="000000"/>
                                                                        <w:right w:val="single" w:sz="2" w:space="0" w:color="000000"/>
                                                                      </w:divBdr>
                                                                      <w:divsChild>
                                                                        <w:div w:id="1878543772">
                                                                          <w:marLeft w:val="0"/>
                                                                          <w:marRight w:val="0"/>
                                                                          <w:marTop w:val="0"/>
                                                                          <w:marBottom w:val="0"/>
                                                                          <w:divBdr>
                                                                            <w:top w:val="single" w:sz="2" w:space="0" w:color="000000"/>
                                                                            <w:left w:val="single" w:sz="2" w:space="0" w:color="000000"/>
                                                                            <w:bottom w:val="single" w:sz="2" w:space="0" w:color="000000"/>
                                                                            <w:right w:val="single" w:sz="2" w:space="0" w:color="000000"/>
                                                                          </w:divBdr>
                                                                          <w:divsChild>
                                                                            <w:div w:id="1289966751">
                                                                              <w:marLeft w:val="0"/>
                                                                              <w:marRight w:val="0"/>
                                                                              <w:marTop w:val="0"/>
                                                                              <w:marBottom w:val="0"/>
                                                                              <w:divBdr>
                                                                                <w:top w:val="none" w:sz="0" w:space="0" w:color="auto"/>
                                                                                <w:left w:val="none" w:sz="0" w:space="0" w:color="auto"/>
                                                                                <w:bottom w:val="none" w:sz="0" w:space="0" w:color="auto"/>
                                                                                <w:right w:val="none" w:sz="0" w:space="0" w:color="auto"/>
                                                                              </w:divBdr>
                                                                              <w:divsChild>
                                                                                <w:div w:id="186956351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00822167">
          <w:marLeft w:val="0"/>
          <w:marRight w:val="0"/>
          <w:marTop w:val="0"/>
          <w:marBottom w:val="0"/>
          <w:divBdr>
            <w:top w:val="none" w:sz="0" w:space="0" w:color="auto"/>
            <w:left w:val="none" w:sz="0" w:space="0" w:color="auto"/>
            <w:bottom w:val="none" w:sz="0" w:space="0" w:color="auto"/>
            <w:right w:val="none" w:sz="0" w:space="0" w:color="auto"/>
          </w:divBdr>
          <w:divsChild>
            <w:div w:id="1238586925">
              <w:marLeft w:val="0"/>
              <w:marRight w:val="0"/>
              <w:marTop w:val="0"/>
              <w:marBottom w:val="0"/>
              <w:divBdr>
                <w:top w:val="single" w:sz="2" w:space="0" w:color="000000"/>
                <w:left w:val="single" w:sz="2" w:space="0" w:color="000000"/>
                <w:bottom w:val="single" w:sz="2" w:space="0" w:color="000000"/>
                <w:right w:val="single" w:sz="2" w:space="0" w:color="000000"/>
              </w:divBdr>
              <w:divsChild>
                <w:div w:id="1754274586">
                  <w:marLeft w:val="0"/>
                  <w:marRight w:val="0"/>
                  <w:marTop w:val="0"/>
                  <w:marBottom w:val="0"/>
                  <w:divBdr>
                    <w:top w:val="single" w:sz="2" w:space="0" w:color="000000"/>
                    <w:left w:val="single" w:sz="2" w:space="0" w:color="000000"/>
                    <w:bottom w:val="single" w:sz="2" w:space="0" w:color="000000"/>
                    <w:right w:val="single" w:sz="2" w:space="0" w:color="000000"/>
                  </w:divBdr>
                  <w:divsChild>
                    <w:div w:id="1468476845">
                      <w:marLeft w:val="0"/>
                      <w:marRight w:val="0"/>
                      <w:marTop w:val="0"/>
                      <w:marBottom w:val="0"/>
                      <w:divBdr>
                        <w:top w:val="single" w:sz="2" w:space="0" w:color="000000"/>
                        <w:left w:val="single" w:sz="2" w:space="0" w:color="000000"/>
                        <w:bottom w:val="single" w:sz="2" w:space="0" w:color="000000"/>
                        <w:right w:val="single" w:sz="2" w:space="0" w:color="000000"/>
                      </w:divBdr>
                      <w:divsChild>
                        <w:div w:id="2006471945">
                          <w:marLeft w:val="0"/>
                          <w:marRight w:val="0"/>
                          <w:marTop w:val="0"/>
                          <w:marBottom w:val="0"/>
                          <w:divBdr>
                            <w:top w:val="single" w:sz="2" w:space="0" w:color="000000"/>
                            <w:left w:val="single" w:sz="2" w:space="0" w:color="000000"/>
                            <w:bottom w:val="single" w:sz="2" w:space="0" w:color="000000"/>
                            <w:right w:val="single" w:sz="2" w:space="0" w:color="000000"/>
                          </w:divBdr>
                          <w:divsChild>
                            <w:div w:id="465322065">
                              <w:marLeft w:val="0"/>
                              <w:marRight w:val="0"/>
                              <w:marTop w:val="0"/>
                              <w:marBottom w:val="0"/>
                              <w:divBdr>
                                <w:top w:val="single" w:sz="2" w:space="0" w:color="000000"/>
                                <w:left w:val="single" w:sz="2" w:space="0" w:color="000000"/>
                                <w:bottom w:val="single" w:sz="2" w:space="0" w:color="000000"/>
                                <w:right w:val="single" w:sz="2" w:space="0" w:color="000000"/>
                              </w:divBdr>
                              <w:divsChild>
                                <w:div w:id="1737236803">
                                  <w:marLeft w:val="0"/>
                                  <w:marRight w:val="0"/>
                                  <w:marTop w:val="0"/>
                                  <w:marBottom w:val="0"/>
                                  <w:divBdr>
                                    <w:top w:val="single" w:sz="2" w:space="0" w:color="000000"/>
                                    <w:left w:val="single" w:sz="2" w:space="0" w:color="000000"/>
                                    <w:bottom w:val="single" w:sz="2" w:space="9" w:color="000000"/>
                                    <w:right w:val="single" w:sz="2" w:space="0" w:color="000000"/>
                                  </w:divBdr>
                                  <w:divsChild>
                                    <w:div w:id="289096398">
                                      <w:marLeft w:val="0"/>
                                      <w:marRight w:val="0"/>
                                      <w:marTop w:val="0"/>
                                      <w:marBottom w:val="0"/>
                                      <w:divBdr>
                                        <w:top w:val="single" w:sz="2" w:space="0" w:color="000000"/>
                                        <w:left w:val="single" w:sz="2" w:space="0" w:color="000000"/>
                                        <w:bottom w:val="single" w:sz="2" w:space="0" w:color="000000"/>
                                        <w:right w:val="single" w:sz="2" w:space="0" w:color="000000"/>
                                      </w:divBdr>
                                      <w:divsChild>
                                        <w:div w:id="153686975">
                                          <w:marLeft w:val="0"/>
                                          <w:marRight w:val="0"/>
                                          <w:marTop w:val="0"/>
                                          <w:marBottom w:val="0"/>
                                          <w:divBdr>
                                            <w:top w:val="single" w:sz="2" w:space="0" w:color="000000"/>
                                            <w:left w:val="single" w:sz="2" w:space="0" w:color="000000"/>
                                            <w:bottom w:val="single" w:sz="2" w:space="0" w:color="000000"/>
                                            <w:right w:val="single" w:sz="2" w:space="0" w:color="000000"/>
                                          </w:divBdr>
                                          <w:divsChild>
                                            <w:div w:id="1642225808">
                                              <w:marLeft w:val="0"/>
                                              <w:marRight w:val="0"/>
                                              <w:marTop w:val="180"/>
                                              <w:marBottom w:val="0"/>
                                              <w:divBdr>
                                                <w:top w:val="single" w:sz="2" w:space="0" w:color="000000"/>
                                                <w:left w:val="single" w:sz="2" w:space="0" w:color="000000"/>
                                                <w:bottom w:val="single" w:sz="2" w:space="0" w:color="000000"/>
                                                <w:right w:val="single" w:sz="2" w:space="0" w:color="000000"/>
                                              </w:divBdr>
                                              <w:divsChild>
                                                <w:div w:id="833961153">
                                                  <w:marLeft w:val="0"/>
                                                  <w:marRight w:val="0"/>
                                                  <w:marTop w:val="0"/>
                                                  <w:marBottom w:val="0"/>
                                                  <w:divBdr>
                                                    <w:top w:val="single" w:sz="2" w:space="0" w:color="000000"/>
                                                    <w:left w:val="single" w:sz="2" w:space="0" w:color="000000"/>
                                                    <w:bottom w:val="single" w:sz="2" w:space="0" w:color="000000"/>
                                                    <w:right w:val="single" w:sz="2" w:space="0" w:color="000000"/>
                                                  </w:divBdr>
                                                  <w:divsChild>
                                                    <w:div w:id="1402292540">
                                                      <w:marLeft w:val="0"/>
                                                      <w:marRight w:val="0"/>
                                                      <w:marTop w:val="0"/>
                                                      <w:marBottom w:val="0"/>
                                                      <w:divBdr>
                                                        <w:top w:val="single" w:sz="2" w:space="0" w:color="000000"/>
                                                        <w:left w:val="single" w:sz="2" w:space="0" w:color="000000"/>
                                                        <w:bottom w:val="single" w:sz="2" w:space="0" w:color="000000"/>
                                                        <w:right w:val="single" w:sz="2" w:space="0" w:color="000000"/>
                                                      </w:divBdr>
                                                      <w:divsChild>
                                                        <w:div w:id="1891107035">
                                                          <w:marLeft w:val="0"/>
                                                          <w:marRight w:val="0"/>
                                                          <w:marTop w:val="0"/>
                                                          <w:marBottom w:val="0"/>
                                                          <w:divBdr>
                                                            <w:top w:val="single" w:sz="2" w:space="0" w:color="000000"/>
                                                            <w:left w:val="single" w:sz="2" w:space="0" w:color="000000"/>
                                                            <w:bottom w:val="single" w:sz="2" w:space="0" w:color="000000"/>
                                                            <w:right w:val="single" w:sz="2" w:space="0" w:color="000000"/>
                                                          </w:divBdr>
                                                          <w:divsChild>
                                                            <w:div w:id="8037761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286739459">
                                                  <w:marLeft w:val="0"/>
                                                  <w:marRight w:val="0"/>
                                                  <w:marTop w:val="0"/>
                                                  <w:marBottom w:val="0"/>
                                                  <w:divBdr>
                                                    <w:top w:val="single" w:sz="2" w:space="0" w:color="000000"/>
                                                    <w:left w:val="single" w:sz="2" w:space="0" w:color="000000"/>
                                                    <w:bottom w:val="single" w:sz="2" w:space="0" w:color="000000"/>
                                                    <w:right w:val="single" w:sz="2" w:space="0" w:color="000000"/>
                                                  </w:divBdr>
                                                  <w:divsChild>
                                                    <w:div w:id="1682858483">
                                                      <w:marLeft w:val="0"/>
                                                      <w:marRight w:val="0"/>
                                                      <w:marTop w:val="0"/>
                                                      <w:marBottom w:val="0"/>
                                                      <w:divBdr>
                                                        <w:top w:val="single" w:sz="2" w:space="0" w:color="000000"/>
                                                        <w:left w:val="single" w:sz="2" w:space="0" w:color="000000"/>
                                                        <w:bottom w:val="single" w:sz="2" w:space="0" w:color="000000"/>
                                                        <w:right w:val="single" w:sz="2" w:space="0" w:color="000000"/>
                                                      </w:divBdr>
                                                      <w:divsChild>
                                                        <w:div w:id="1848640515">
                                                          <w:marLeft w:val="0"/>
                                                          <w:marRight w:val="0"/>
                                                          <w:marTop w:val="0"/>
                                                          <w:marBottom w:val="0"/>
                                                          <w:divBdr>
                                                            <w:top w:val="single" w:sz="2" w:space="0" w:color="000000"/>
                                                            <w:left w:val="single" w:sz="2" w:space="0" w:color="000000"/>
                                                            <w:bottom w:val="single" w:sz="2" w:space="0" w:color="000000"/>
                                                            <w:right w:val="single" w:sz="2" w:space="0" w:color="000000"/>
                                                          </w:divBdr>
                                                          <w:divsChild>
                                                            <w:div w:id="206510671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629435890">
                                                  <w:marLeft w:val="0"/>
                                                  <w:marRight w:val="0"/>
                                                  <w:marTop w:val="0"/>
                                                  <w:marBottom w:val="0"/>
                                                  <w:divBdr>
                                                    <w:top w:val="single" w:sz="2" w:space="0" w:color="000000"/>
                                                    <w:left w:val="single" w:sz="2" w:space="0" w:color="000000"/>
                                                    <w:bottom w:val="single" w:sz="2" w:space="0" w:color="000000"/>
                                                    <w:right w:val="single" w:sz="2" w:space="0" w:color="000000"/>
                                                  </w:divBdr>
                                                  <w:divsChild>
                                                    <w:div w:id="2126532356">
                                                      <w:marLeft w:val="0"/>
                                                      <w:marRight w:val="0"/>
                                                      <w:marTop w:val="0"/>
                                                      <w:marBottom w:val="0"/>
                                                      <w:divBdr>
                                                        <w:top w:val="single" w:sz="2" w:space="0" w:color="000000"/>
                                                        <w:left w:val="single" w:sz="2" w:space="0" w:color="000000"/>
                                                        <w:bottom w:val="single" w:sz="2" w:space="0" w:color="000000"/>
                                                        <w:right w:val="single" w:sz="2" w:space="0" w:color="000000"/>
                                                      </w:divBdr>
                                                      <w:divsChild>
                                                        <w:div w:id="1328436326">
                                                          <w:marLeft w:val="0"/>
                                                          <w:marRight w:val="0"/>
                                                          <w:marTop w:val="0"/>
                                                          <w:marBottom w:val="0"/>
                                                          <w:divBdr>
                                                            <w:top w:val="single" w:sz="2" w:space="0" w:color="000000"/>
                                                            <w:left w:val="single" w:sz="2" w:space="0" w:color="000000"/>
                                                            <w:bottom w:val="single" w:sz="2" w:space="0" w:color="000000"/>
                                                            <w:right w:val="single" w:sz="2" w:space="0" w:color="000000"/>
                                                          </w:divBdr>
                                                          <w:divsChild>
                                                            <w:div w:id="1167089993">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728526155">
                                                  <w:marLeft w:val="0"/>
                                                  <w:marRight w:val="0"/>
                                                  <w:marTop w:val="0"/>
                                                  <w:marBottom w:val="0"/>
                                                  <w:divBdr>
                                                    <w:top w:val="single" w:sz="2" w:space="0" w:color="000000"/>
                                                    <w:left w:val="single" w:sz="2" w:space="0" w:color="000000"/>
                                                    <w:bottom w:val="single" w:sz="2" w:space="0" w:color="000000"/>
                                                    <w:right w:val="single" w:sz="2" w:space="0" w:color="000000"/>
                                                  </w:divBdr>
                                                  <w:divsChild>
                                                    <w:div w:id="1282607821">
                                                      <w:marLeft w:val="0"/>
                                                      <w:marRight w:val="0"/>
                                                      <w:marTop w:val="0"/>
                                                      <w:marBottom w:val="0"/>
                                                      <w:divBdr>
                                                        <w:top w:val="single" w:sz="2" w:space="0" w:color="000000"/>
                                                        <w:left w:val="single" w:sz="2" w:space="0" w:color="000000"/>
                                                        <w:bottom w:val="single" w:sz="2" w:space="0" w:color="000000"/>
                                                        <w:right w:val="single" w:sz="2" w:space="0" w:color="000000"/>
                                                      </w:divBdr>
                                                      <w:divsChild>
                                                        <w:div w:id="76815708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 w:id="1599436922">
                                      <w:marLeft w:val="0"/>
                                      <w:marRight w:val="0"/>
                                      <w:marTop w:val="0"/>
                                      <w:marBottom w:val="0"/>
                                      <w:divBdr>
                                        <w:top w:val="single" w:sz="2" w:space="0" w:color="000000"/>
                                        <w:left w:val="single" w:sz="2" w:space="0" w:color="000000"/>
                                        <w:bottom w:val="single" w:sz="2" w:space="0" w:color="000000"/>
                                        <w:right w:val="single" w:sz="2" w:space="0" w:color="000000"/>
                                      </w:divBdr>
                                      <w:divsChild>
                                        <w:div w:id="1171990106">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 w:id="253756432">
          <w:marLeft w:val="0"/>
          <w:marRight w:val="0"/>
          <w:marTop w:val="0"/>
          <w:marBottom w:val="0"/>
          <w:divBdr>
            <w:top w:val="none" w:sz="0" w:space="0" w:color="auto"/>
            <w:left w:val="none" w:sz="0" w:space="0" w:color="auto"/>
            <w:bottom w:val="none" w:sz="0" w:space="0" w:color="auto"/>
            <w:right w:val="none" w:sz="0" w:space="0" w:color="auto"/>
          </w:divBdr>
          <w:divsChild>
            <w:div w:id="700740853">
              <w:marLeft w:val="0"/>
              <w:marRight w:val="0"/>
              <w:marTop w:val="0"/>
              <w:marBottom w:val="0"/>
              <w:divBdr>
                <w:top w:val="single" w:sz="2" w:space="0" w:color="000000"/>
                <w:left w:val="single" w:sz="2" w:space="0" w:color="000000"/>
                <w:bottom w:val="single" w:sz="6" w:space="0" w:color="EFF3F4"/>
                <w:right w:val="single" w:sz="2" w:space="0" w:color="000000"/>
              </w:divBdr>
              <w:divsChild>
                <w:div w:id="1418670174">
                  <w:marLeft w:val="0"/>
                  <w:marRight w:val="0"/>
                  <w:marTop w:val="0"/>
                  <w:marBottom w:val="0"/>
                  <w:divBdr>
                    <w:top w:val="single" w:sz="2" w:space="0" w:color="000000"/>
                    <w:left w:val="single" w:sz="2" w:space="0" w:color="000000"/>
                    <w:bottom w:val="single" w:sz="2" w:space="0" w:color="000000"/>
                    <w:right w:val="single" w:sz="2" w:space="0" w:color="000000"/>
                  </w:divBdr>
                  <w:divsChild>
                    <w:div w:id="529030186">
                      <w:marLeft w:val="0"/>
                      <w:marRight w:val="0"/>
                      <w:marTop w:val="0"/>
                      <w:marBottom w:val="0"/>
                      <w:divBdr>
                        <w:top w:val="single" w:sz="2" w:space="0" w:color="000000"/>
                        <w:left w:val="single" w:sz="2" w:space="0" w:color="000000"/>
                        <w:bottom w:val="single" w:sz="2" w:space="0" w:color="000000"/>
                        <w:right w:val="single" w:sz="2" w:space="0" w:color="000000"/>
                      </w:divBdr>
                      <w:divsChild>
                        <w:div w:id="1205824897">
                          <w:marLeft w:val="0"/>
                          <w:marRight w:val="0"/>
                          <w:marTop w:val="0"/>
                          <w:marBottom w:val="0"/>
                          <w:divBdr>
                            <w:top w:val="single" w:sz="2" w:space="0" w:color="000000"/>
                            <w:left w:val="single" w:sz="2" w:space="0" w:color="000000"/>
                            <w:bottom w:val="single" w:sz="2" w:space="0" w:color="000000"/>
                            <w:right w:val="single" w:sz="2" w:space="0" w:color="000000"/>
                          </w:divBdr>
                          <w:divsChild>
                            <w:div w:id="861210640">
                              <w:marLeft w:val="0"/>
                              <w:marRight w:val="0"/>
                              <w:marTop w:val="0"/>
                              <w:marBottom w:val="0"/>
                              <w:divBdr>
                                <w:top w:val="single" w:sz="2" w:space="0" w:color="000000"/>
                                <w:left w:val="single" w:sz="2" w:space="0" w:color="000000"/>
                                <w:bottom w:val="single" w:sz="2" w:space="0" w:color="000000"/>
                                <w:right w:val="single" w:sz="2" w:space="0" w:color="000000"/>
                              </w:divBdr>
                              <w:divsChild>
                                <w:div w:id="1508717076">
                                  <w:marLeft w:val="0"/>
                                  <w:marRight w:val="0"/>
                                  <w:marTop w:val="0"/>
                                  <w:marBottom w:val="0"/>
                                  <w:divBdr>
                                    <w:top w:val="single" w:sz="2" w:space="0" w:color="000000"/>
                                    <w:left w:val="single" w:sz="2" w:space="0" w:color="000000"/>
                                    <w:bottom w:val="single" w:sz="2" w:space="0" w:color="000000"/>
                                    <w:right w:val="single" w:sz="2" w:space="0" w:color="000000"/>
                                  </w:divBdr>
                                  <w:divsChild>
                                    <w:div w:id="945888500">
                                      <w:marLeft w:val="0"/>
                                      <w:marRight w:val="0"/>
                                      <w:marTop w:val="180"/>
                                      <w:marBottom w:val="0"/>
                                      <w:divBdr>
                                        <w:top w:val="single" w:sz="2" w:space="0" w:color="000000"/>
                                        <w:left w:val="single" w:sz="2" w:space="0" w:color="000000"/>
                                        <w:bottom w:val="single" w:sz="2" w:space="0" w:color="000000"/>
                                        <w:right w:val="single" w:sz="2" w:space="0" w:color="000000"/>
                                      </w:divBdr>
                                      <w:divsChild>
                                        <w:div w:id="122390257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229001164">
                              <w:marLeft w:val="0"/>
                              <w:marRight w:val="0"/>
                              <w:marTop w:val="0"/>
                              <w:marBottom w:val="0"/>
                              <w:divBdr>
                                <w:top w:val="single" w:sz="2" w:space="0" w:color="000000"/>
                                <w:left w:val="single" w:sz="2" w:space="0" w:color="000000"/>
                                <w:bottom w:val="single" w:sz="2" w:space="0" w:color="000000"/>
                                <w:right w:val="single" w:sz="2" w:space="0" w:color="000000"/>
                              </w:divBdr>
                              <w:divsChild>
                                <w:div w:id="778262703">
                                  <w:marLeft w:val="0"/>
                                  <w:marRight w:val="0"/>
                                  <w:marTop w:val="0"/>
                                  <w:marBottom w:val="0"/>
                                  <w:divBdr>
                                    <w:top w:val="single" w:sz="2" w:space="0" w:color="000000"/>
                                    <w:left w:val="single" w:sz="2" w:space="0" w:color="000000"/>
                                    <w:bottom w:val="single" w:sz="2" w:space="0" w:color="000000"/>
                                    <w:right w:val="single" w:sz="2" w:space="0" w:color="000000"/>
                                  </w:divBdr>
                                  <w:divsChild>
                                    <w:div w:id="538975645">
                                      <w:marLeft w:val="0"/>
                                      <w:marRight w:val="0"/>
                                      <w:marTop w:val="0"/>
                                      <w:marBottom w:val="30"/>
                                      <w:divBdr>
                                        <w:top w:val="single" w:sz="2" w:space="0" w:color="000000"/>
                                        <w:left w:val="single" w:sz="2" w:space="0" w:color="000000"/>
                                        <w:bottom w:val="single" w:sz="2" w:space="0" w:color="000000"/>
                                        <w:right w:val="single" w:sz="2" w:space="0" w:color="000000"/>
                                      </w:divBdr>
                                      <w:divsChild>
                                        <w:div w:id="902911733">
                                          <w:marLeft w:val="0"/>
                                          <w:marRight w:val="0"/>
                                          <w:marTop w:val="0"/>
                                          <w:marBottom w:val="0"/>
                                          <w:divBdr>
                                            <w:top w:val="single" w:sz="2" w:space="0" w:color="000000"/>
                                            <w:left w:val="single" w:sz="2" w:space="0" w:color="000000"/>
                                            <w:bottom w:val="single" w:sz="2" w:space="0" w:color="000000"/>
                                            <w:right w:val="single" w:sz="2" w:space="0" w:color="000000"/>
                                          </w:divBdr>
                                          <w:divsChild>
                                            <w:div w:id="2054888021">
                                              <w:marLeft w:val="0"/>
                                              <w:marRight w:val="0"/>
                                              <w:marTop w:val="0"/>
                                              <w:marBottom w:val="0"/>
                                              <w:divBdr>
                                                <w:top w:val="single" w:sz="2" w:space="0" w:color="000000"/>
                                                <w:left w:val="single" w:sz="2" w:space="0" w:color="000000"/>
                                                <w:bottom w:val="single" w:sz="2" w:space="0" w:color="000000"/>
                                                <w:right w:val="single" w:sz="2" w:space="0" w:color="000000"/>
                                              </w:divBdr>
                                              <w:divsChild>
                                                <w:div w:id="1413896842">
                                                  <w:marLeft w:val="0"/>
                                                  <w:marRight w:val="0"/>
                                                  <w:marTop w:val="0"/>
                                                  <w:marBottom w:val="0"/>
                                                  <w:divBdr>
                                                    <w:top w:val="single" w:sz="2" w:space="0" w:color="000000"/>
                                                    <w:left w:val="single" w:sz="2" w:space="0" w:color="000000"/>
                                                    <w:bottom w:val="single" w:sz="2" w:space="0" w:color="000000"/>
                                                    <w:right w:val="single" w:sz="2" w:space="0" w:color="000000"/>
                                                  </w:divBdr>
                                                  <w:divsChild>
                                                    <w:div w:id="561258620">
                                                      <w:marLeft w:val="0"/>
                                                      <w:marRight w:val="0"/>
                                                      <w:marTop w:val="0"/>
                                                      <w:marBottom w:val="0"/>
                                                      <w:divBdr>
                                                        <w:top w:val="single" w:sz="2" w:space="0" w:color="000000"/>
                                                        <w:left w:val="single" w:sz="2" w:space="0" w:color="000000"/>
                                                        <w:bottom w:val="single" w:sz="2" w:space="0" w:color="000000"/>
                                                        <w:right w:val="single" w:sz="2" w:space="0" w:color="000000"/>
                                                      </w:divBdr>
                                                      <w:divsChild>
                                                        <w:div w:id="1258517907">
                                                          <w:marLeft w:val="0"/>
                                                          <w:marRight w:val="0"/>
                                                          <w:marTop w:val="0"/>
                                                          <w:marBottom w:val="0"/>
                                                          <w:divBdr>
                                                            <w:top w:val="single" w:sz="2" w:space="0" w:color="000000"/>
                                                            <w:left w:val="single" w:sz="2" w:space="0" w:color="000000"/>
                                                            <w:bottom w:val="single" w:sz="2" w:space="0" w:color="000000"/>
                                                            <w:right w:val="single" w:sz="2" w:space="0" w:color="000000"/>
                                                          </w:divBdr>
                                                          <w:divsChild>
                                                            <w:div w:id="782961013">
                                                              <w:marLeft w:val="0"/>
                                                              <w:marRight w:val="0"/>
                                                              <w:marTop w:val="0"/>
                                                              <w:marBottom w:val="0"/>
                                                              <w:divBdr>
                                                                <w:top w:val="single" w:sz="2" w:space="0" w:color="000000"/>
                                                                <w:left w:val="single" w:sz="2" w:space="0" w:color="000000"/>
                                                                <w:bottom w:val="single" w:sz="2" w:space="0" w:color="000000"/>
                                                                <w:right w:val="single" w:sz="2" w:space="0" w:color="000000"/>
                                                              </w:divBdr>
                                                              <w:divsChild>
                                                                <w:div w:id="1076128176">
                                                                  <w:marLeft w:val="0"/>
                                                                  <w:marRight w:val="0"/>
                                                                  <w:marTop w:val="0"/>
                                                                  <w:marBottom w:val="0"/>
                                                                  <w:divBdr>
                                                                    <w:top w:val="single" w:sz="2" w:space="0" w:color="000000"/>
                                                                    <w:left w:val="single" w:sz="2" w:space="0" w:color="000000"/>
                                                                    <w:bottom w:val="single" w:sz="2" w:space="0" w:color="000000"/>
                                                                    <w:right w:val="single" w:sz="2" w:space="0" w:color="000000"/>
                                                                  </w:divBdr>
                                                                  <w:divsChild>
                                                                    <w:div w:id="1280835726">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858081400">
                                                          <w:marLeft w:val="0"/>
                                                          <w:marRight w:val="0"/>
                                                          <w:marTop w:val="0"/>
                                                          <w:marBottom w:val="0"/>
                                                          <w:divBdr>
                                                            <w:top w:val="single" w:sz="2" w:space="0" w:color="000000"/>
                                                            <w:left w:val="single" w:sz="2" w:space="0" w:color="000000"/>
                                                            <w:bottom w:val="single" w:sz="2" w:space="0" w:color="000000"/>
                                                            <w:right w:val="single" w:sz="2" w:space="0" w:color="000000"/>
                                                          </w:divBdr>
                                                          <w:divsChild>
                                                            <w:div w:id="851721456">
                                                              <w:marLeft w:val="0"/>
                                                              <w:marRight w:val="0"/>
                                                              <w:marTop w:val="0"/>
                                                              <w:marBottom w:val="0"/>
                                                              <w:divBdr>
                                                                <w:top w:val="single" w:sz="2" w:space="0" w:color="000000"/>
                                                                <w:left w:val="single" w:sz="2" w:space="0" w:color="000000"/>
                                                                <w:bottom w:val="single" w:sz="2" w:space="0" w:color="000000"/>
                                                                <w:right w:val="single" w:sz="2" w:space="0" w:color="000000"/>
                                                              </w:divBdr>
                                                              <w:divsChild>
                                                                <w:div w:id="607545900">
                                                                  <w:marLeft w:val="0"/>
                                                                  <w:marRight w:val="0"/>
                                                                  <w:marTop w:val="0"/>
                                                                  <w:marBottom w:val="0"/>
                                                                  <w:divBdr>
                                                                    <w:top w:val="single" w:sz="2" w:space="0" w:color="000000"/>
                                                                    <w:left w:val="single" w:sz="2" w:space="0" w:color="000000"/>
                                                                    <w:bottom w:val="single" w:sz="2" w:space="0" w:color="000000"/>
                                                                    <w:right w:val="single" w:sz="2" w:space="0" w:color="000000"/>
                                                                  </w:divBdr>
                                                                  <w:divsChild>
                                                                    <w:div w:id="680014632">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 w:id="1685206904">
                                  <w:marLeft w:val="0"/>
                                  <w:marRight w:val="180"/>
                                  <w:marTop w:val="0"/>
                                  <w:marBottom w:val="0"/>
                                  <w:divBdr>
                                    <w:top w:val="single" w:sz="2" w:space="0" w:color="000000"/>
                                    <w:left w:val="single" w:sz="2" w:space="0" w:color="000000"/>
                                    <w:bottom w:val="single" w:sz="2" w:space="0" w:color="000000"/>
                                    <w:right w:val="single" w:sz="2" w:space="0" w:color="000000"/>
                                  </w:divBdr>
                                  <w:divsChild>
                                    <w:div w:id="469596691">
                                      <w:marLeft w:val="0"/>
                                      <w:marRight w:val="0"/>
                                      <w:marTop w:val="0"/>
                                      <w:marBottom w:val="0"/>
                                      <w:divBdr>
                                        <w:top w:val="single" w:sz="2" w:space="0" w:color="000000"/>
                                        <w:left w:val="single" w:sz="2" w:space="0" w:color="000000"/>
                                        <w:bottom w:val="single" w:sz="2" w:space="0" w:color="000000"/>
                                        <w:right w:val="single" w:sz="2" w:space="0" w:color="000000"/>
                                      </w:divBdr>
                                      <w:divsChild>
                                        <w:div w:id="1952201733">
                                          <w:marLeft w:val="0"/>
                                          <w:marRight w:val="0"/>
                                          <w:marTop w:val="0"/>
                                          <w:marBottom w:val="0"/>
                                          <w:divBdr>
                                            <w:top w:val="single" w:sz="2" w:space="0" w:color="000000"/>
                                            <w:left w:val="single" w:sz="2" w:space="0" w:color="000000"/>
                                            <w:bottom w:val="single" w:sz="2" w:space="0" w:color="000000"/>
                                            <w:right w:val="single" w:sz="2" w:space="0" w:color="000000"/>
                                          </w:divBdr>
                                          <w:divsChild>
                                            <w:div w:id="1036085338">
                                              <w:marLeft w:val="0"/>
                                              <w:marRight w:val="0"/>
                                              <w:marTop w:val="0"/>
                                              <w:marBottom w:val="0"/>
                                              <w:divBdr>
                                                <w:top w:val="single" w:sz="2" w:space="0" w:color="000000"/>
                                                <w:left w:val="single" w:sz="2" w:space="0" w:color="000000"/>
                                                <w:bottom w:val="single" w:sz="2" w:space="0" w:color="000000"/>
                                                <w:right w:val="single" w:sz="2" w:space="0" w:color="000000"/>
                                              </w:divBdr>
                                              <w:divsChild>
                                                <w:div w:id="1400591401">
                                                  <w:marLeft w:val="0"/>
                                                  <w:marRight w:val="0"/>
                                                  <w:marTop w:val="0"/>
                                                  <w:marBottom w:val="0"/>
                                                  <w:divBdr>
                                                    <w:top w:val="single" w:sz="2" w:space="0" w:color="000000"/>
                                                    <w:left w:val="single" w:sz="2" w:space="0" w:color="000000"/>
                                                    <w:bottom w:val="single" w:sz="2" w:space="0" w:color="000000"/>
                                                    <w:right w:val="single" w:sz="2" w:space="0" w:color="000000"/>
                                                  </w:divBdr>
                                                  <w:divsChild>
                                                    <w:div w:id="1873416706">
                                                      <w:marLeft w:val="0"/>
                                                      <w:marRight w:val="0"/>
                                                      <w:marTop w:val="0"/>
                                                      <w:marBottom w:val="0"/>
                                                      <w:divBdr>
                                                        <w:top w:val="none" w:sz="0" w:space="0" w:color="auto"/>
                                                        <w:left w:val="none" w:sz="0" w:space="0" w:color="auto"/>
                                                        <w:bottom w:val="none" w:sz="0" w:space="0" w:color="auto"/>
                                                        <w:right w:val="none" w:sz="0" w:space="0" w:color="auto"/>
                                                      </w:divBdr>
                                                      <w:divsChild>
                                                        <w:div w:id="364521384">
                                                          <w:marLeft w:val="0"/>
                                                          <w:marRight w:val="0"/>
                                                          <w:marTop w:val="0"/>
                                                          <w:marBottom w:val="0"/>
                                                          <w:divBdr>
                                                            <w:top w:val="single" w:sz="2" w:space="0" w:color="000000"/>
                                                            <w:left w:val="single" w:sz="2" w:space="0" w:color="000000"/>
                                                            <w:bottom w:val="single" w:sz="2" w:space="0" w:color="000000"/>
                                                            <w:right w:val="single" w:sz="2" w:space="0" w:color="000000"/>
                                                          </w:divBdr>
                                                          <w:divsChild>
                                                            <w:div w:id="628702610">
                                                              <w:marLeft w:val="0"/>
                                                              <w:marRight w:val="0"/>
                                                              <w:marTop w:val="0"/>
                                                              <w:marBottom w:val="0"/>
                                                              <w:divBdr>
                                                                <w:top w:val="none" w:sz="0" w:space="0" w:color="auto"/>
                                                                <w:left w:val="none" w:sz="0" w:space="0" w:color="auto"/>
                                                                <w:bottom w:val="none" w:sz="0" w:space="0" w:color="auto"/>
                                                                <w:right w:val="none" w:sz="0" w:space="0" w:color="auto"/>
                                                              </w:divBdr>
                                                              <w:divsChild>
                                                                <w:div w:id="192232236">
                                                                  <w:marLeft w:val="0"/>
                                                                  <w:marRight w:val="0"/>
                                                                  <w:marTop w:val="0"/>
                                                                  <w:marBottom w:val="0"/>
                                                                  <w:divBdr>
                                                                    <w:top w:val="single" w:sz="2" w:space="0" w:color="000000"/>
                                                                    <w:left w:val="single" w:sz="2" w:space="0" w:color="000000"/>
                                                                    <w:bottom w:val="single" w:sz="2" w:space="0" w:color="000000"/>
                                                                    <w:right w:val="single" w:sz="2" w:space="0" w:color="000000"/>
                                                                  </w:divBdr>
                                                                  <w:divsChild>
                                                                    <w:div w:id="1410269434">
                                                                      <w:marLeft w:val="0"/>
                                                                      <w:marRight w:val="0"/>
                                                                      <w:marTop w:val="0"/>
                                                                      <w:marBottom w:val="0"/>
                                                                      <w:divBdr>
                                                                        <w:top w:val="single" w:sz="2" w:space="0" w:color="000000"/>
                                                                        <w:left w:val="single" w:sz="2" w:space="0" w:color="000000"/>
                                                                        <w:bottom w:val="single" w:sz="2" w:space="0" w:color="000000"/>
                                                                        <w:right w:val="single" w:sz="2" w:space="0" w:color="000000"/>
                                                                      </w:divBdr>
                                                                      <w:divsChild>
                                                                        <w:div w:id="2139570937">
                                                                          <w:marLeft w:val="0"/>
                                                                          <w:marRight w:val="0"/>
                                                                          <w:marTop w:val="0"/>
                                                                          <w:marBottom w:val="0"/>
                                                                          <w:divBdr>
                                                                            <w:top w:val="single" w:sz="2" w:space="0" w:color="000000"/>
                                                                            <w:left w:val="single" w:sz="2" w:space="0" w:color="000000"/>
                                                                            <w:bottom w:val="single" w:sz="2" w:space="0" w:color="000000"/>
                                                                            <w:right w:val="single" w:sz="2" w:space="0" w:color="000000"/>
                                                                          </w:divBdr>
                                                                          <w:divsChild>
                                                                            <w:div w:id="512039531">
                                                                              <w:marLeft w:val="0"/>
                                                                              <w:marRight w:val="0"/>
                                                                              <w:marTop w:val="0"/>
                                                                              <w:marBottom w:val="0"/>
                                                                              <w:divBdr>
                                                                                <w:top w:val="none" w:sz="0" w:space="0" w:color="auto"/>
                                                                                <w:left w:val="none" w:sz="0" w:space="0" w:color="auto"/>
                                                                                <w:bottom w:val="none" w:sz="0" w:space="0" w:color="auto"/>
                                                                                <w:right w:val="none" w:sz="0" w:space="0" w:color="auto"/>
                                                                              </w:divBdr>
                                                                              <w:divsChild>
                                                                                <w:div w:id="1681007673">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540440399">
          <w:marLeft w:val="0"/>
          <w:marRight w:val="0"/>
          <w:marTop w:val="0"/>
          <w:marBottom w:val="0"/>
          <w:divBdr>
            <w:top w:val="none" w:sz="0" w:space="0" w:color="auto"/>
            <w:left w:val="none" w:sz="0" w:space="0" w:color="auto"/>
            <w:bottom w:val="none" w:sz="0" w:space="0" w:color="auto"/>
            <w:right w:val="none" w:sz="0" w:space="0" w:color="auto"/>
          </w:divBdr>
          <w:divsChild>
            <w:div w:id="1783380423">
              <w:marLeft w:val="0"/>
              <w:marRight w:val="0"/>
              <w:marTop w:val="0"/>
              <w:marBottom w:val="0"/>
              <w:divBdr>
                <w:top w:val="single" w:sz="2" w:space="0" w:color="000000"/>
                <w:left w:val="single" w:sz="2" w:space="0" w:color="000000"/>
                <w:bottom w:val="single" w:sz="2" w:space="0" w:color="000000"/>
                <w:right w:val="single" w:sz="2" w:space="0" w:color="000000"/>
              </w:divBdr>
              <w:divsChild>
                <w:div w:id="558173161">
                  <w:marLeft w:val="0"/>
                  <w:marRight w:val="0"/>
                  <w:marTop w:val="0"/>
                  <w:marBottom w:val="0"/>
                  <w:divBdr>
                    <w:top w:val="single" w:sz="2" w:space="0" w:color="000000"/>
                    <w:left w:val="single" w:sz="2" w:space="0" w:color="000000"/>
                    <w:bottom w:val="single" w:sz="2" w:space="0" w:color="000000"/>
                    <w:right w:val="single" w:sz="2" w:space="0" w:color="000000"/>
                  </w:divBdr>
                  <w:divsChild>
                    <w:div w:id="1283919383">
                      <w:marLeft w:val="0"/>
                      <w:marRight w:val="0"/>
                      <w:marTop w:val="0"/>
                      <w:marBottom w:val="0"/>
                      <w:divBdr>
                        <w:top w:val="single" w:sz="2" w:space="0" w:color="000000"/>
                        <w:left w:val="single" w:sz="2" w:space="0" w:color="000000"/>
                        <w:bottom w:val="single" w:sz="2" w:space="0" w:color="000000"/>
                        <w:right w:val="single" w:sz="2" w:space="0" w:color="000000"/>
                      </w:divBdr>
                      <w:divsChild>
                        <w:div w:id="749471002">
                          <w:marLeft w:val="0"/>
                          <w:marRight w:val="0"/>
                          <w:marTop w:val="0"/>
                          <w:marBottom w:val="0"/>
                          <w:divBdr>
                            <w:top w:val="single" w:sz="2" w:space="0" w:color="000000"/>
                            <w:left w:val="single" w:sz="2" w:space="0" w:color="000000"/>
                            <w:bottom w:val="single" w:sz="2" w:space="0" w:color="000000"/>
                            <w:right w:val="single" w:sz="2" w:space="0" w:color="000000"/>
                          </w:divBdr>
                          <w:divsChild>
                            <w:div w:id="715423554">
                              <w:marLeft w:val="0"/>
                              <w:marRight w:val="0"/>
                              <w:marTop w:val="0"/>
                              <w:marBottom w:val="0"/>
                              <w:divBdr>
                                <w:top w:val="single" w:sz="2" w:space="0" w:color="000000"/>
                                <w:left w:val="single" w:sz="2" w:space="0" w:color="000000"/>
                                <w:bottom w:val="single" w:sz="2" w:space="0" w:color="000000"/>
                                <w:right w:val="single" w:sz="2" w:space="0" w:color="000000"/>
                              </w:divBdr>
                              <w:divsChild>
                                <w:div w:id="384263179">
                                  <w:marLeft w:val="0"/>
                                  <w:marRight w:val="0"/>
                                  <w:marTop w:val="0"/>
                                  <w:marBottom w:val="0"/>
                                  <w:divBdr>
                                    <w:top w:val="single" w:sz="2" w:space="0" w:color="000000"/>
                                    <w:left w:val="single" w:sz="2" w:space="0" w:color="000000"/>
                                    <w:bottom w:val="single" w:sz="2" w:space="9" w:color="000000"/>
                                    <w:right w:val="single" w:sz="2" w:space="0" w:color="000000"/>
                                  </w:divBdr>
                                  <w:divsChild>
                                    <w:div w:id="315114193">
                                      <w:marLeft w:val="0"/>
                                      <w:marRight w:val="0"/>
                                      <w:marTop w:val="0"/>
                                      <w:marBottom w:val="30"/>
                                      <w:divBdr>
                                        <w:top w:val="single" w:sz="2" w:space="0" w:color="000000"/>
                                        <w:left w:val="single" w:sz="2" w:space="0" w:color="000000"/>
                                        <w:bottom w:val="single" w:sz="2" w:space="0" w:color="000000"/>
                                        <w:right w:val="single" w:sz="2" w:space="0" w:color="000000"/>
                                      </w:divBdr>
                                      <w:divsChild>
                                        <w:div w:id="1809546259">
                                          <w:marLeft w:val="0"/>
                                          <w:marRight w:val="0"/>
                                          <w:marTop w:val="0"/>
                                          <w:marBottom w:val="0"/>
                                          <w:divBdr>
                                            <w:top w:val="single" w:sz="2" w:space="0" w:color="000000"/>
                                            <w:left w:val="single" w:sz="2" w:space="0" w:color="000000"/>
                                            <w:bottom w:val="single" w:sz="2" w:space="0" w:color="000000"/>
                                            <w:right w:val="single" w:sz="2" w:space="0" w:color="000000"/>
                                          </w:divBdr>
                                          <w:divsChild>
                                            <w:div w:id="1241987629">
                                              <w:marLeft w:val="0"/>
                                              <w:marRight w:val="0"/>
                                              <w:marTop w:val="0"/>
                                              <w:marBottom w:val="0"/>
                                              <w:divBdr>
                                                <w:top w:val="single" w:sz="2" w:space="0" w:color="000000"/>
                                                <w:left w:val="single" w:sz="2" w:space="0" w:color="000000"/>
                                                <w:bottom w:val="single" w:sz="2" w:space="0" w:color="000000"/>
                                                <w:right w:val="single" w:sz="2" w:space="0" w:color="000000"/>
                                              </w:divBdr>
                                              <w:divsChild>
                                                <w:div w:id="1673796805">
                                                  <w:marLeft w:val="0"/>
                                                  <w:marRight w:val="0"/>
                                                  <w:marTop w:val="0"/>
                                                  <w:marBottom w:val="0"/>
                                                  <w:divBdr>
                                                    <w:top w:val="single" w:sz="2" w:space="0" w:color="000000"/>
                                                    <w:left w:val="single" w:sz="2" w:space="0" w:color="000000"/>
                                                    <w:bottom w:val="single" w:sz="2" w:space="0" w:color="000000"/>
                                                    <w:right w:val="single" w:sz="2" w:space="0" w:color="000000"/>
                                                  </w:divBdr>
                                                  <w:divsChild>
                                                    <w:div w:id="1153251521">
                                                      <w:marLeft w:val="0"/>
                                                      <w:marRight w:val="0"/>
                                                      <w:marTop w:val="0"/>
                                                      <w:marBottom w:val="0"/>
                                                      <w:divBdr>
                                                        <w:top w:val="single" w:sz="2" w:space="0" w:color="000000"/>
                                                        <w:left w:val="single" w:sz="2" w:space="0" w:color="000000"/>
                                                        <w:bottom w:val="single" w:sz="2" w:space="0" w:color="000000"/>
                                                        <w:right w:val="single" w:sz="2" w:space="0" w:color="000000"/>
                                                      </w:divBdr>
                                                      <w:divsChild>
                                                        <w:div w:id="229194634">
                                                          <w:marLeft w:val="0"/>
                                                          <w:marRight w:val="0"/>
                                                          <w:marTop w:val="0"/>
                                                          <w:marBottom w:val="0"/>
                                                          <w:divBdr>
                                                            <w:top w:val="single" w:sz="2" w:space="0" w:color="000000"/>
                                                            <w:left w:val="single" w:sz="2" w:space="0" w:color="000000"/>
                                                            <w:bottom w:val="single" w:sz="2" w:space="0" w:color="000000"/>
                                                            <w:right w:val="single" w:sz="2" w:space="0" w:color="000000"/>
                                                          </w:divBdr>
                                                          <w:divsChild>
                                                            <w:div w:id="1044404651">
                                                              <w:marLeft w:val="0"/>
                                                              <w:marRight w:val="0"/>
                                                              <w:marTop w:val="0"/>
                                                              <w:marBottom w:val="0"/>
                                                              <w:divBdr>
                                                                <w:top w:val="single" w:sz="2" w:space="0" w:color="000000"/>
                                                                <w:left w:val="single" w:sz="2" w:space="0" w:color="000000"/>
                                                                <w:bottom w:val="single" w:sz="2" w:space="0" w:color="000000"/>
                                                                <w:right w:val="single" w:sz="2" w:space="0" w:color="000000"/>
                                                              </w:divBdr>
                                                              <w:divsChild>
                                                                <w:div w:id="699941797">
                                                                  <w:marLeft w:val="0"/>
                                                                  <w:marRight w:val="0"/>
                                                                  <w:marTop w:val="0"/>
                                                                  <w:marBottom w:val="0"/>
                                                                  <w:divBdr>
                                                                    <w:top w:val="single" w:sz="2" w:space="0" w:color="000000"/>
                                                                    <w:left w:val="single" w:sz="2" w:space="0" w:color="000000"/>
                                                                    <w:bottom w:val="single" w:sz="2" w:space="0" w:color="000000"/>
                                                                    <w:right w:val="single" w:sz="2" w:space="0" w:color="000000"/>
                                                                  </w:divBdr>
                                                                  <w:divsChild>
                                                                    <w:div w:id="23366783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776563314">
                                                          <w:marLeft w:val="60"/>
                                                          <w:marRight w:val="0"/>
                                                          <w:marTop w:val="0"/>
                                                          <w:marBottom w:val="0"/>
                                                          <w:divBdr>
                                                            <w:top w:val="single" w:sz="2" w:space="0" w:color="000000"/>
                                                            <w:left w:val="single" w:sz="2" w:space="0" w:color="000000"/>
                                                            <w:bottom w:val="single" w:sz="2" w:space="0" w:color="000000"/>
                                                            <w:right w:val="single" w:sz="2" w:space="0" w:color="000000"/>
                                                          </w:divBdr>
                                                          <w:divsChild>
                                                            <w:div w:id="2037340174">
                                                              <w:marLeft w:val="0"/>
                                                              <w:marRight w:val="0"/>
                                                              <w:marTop w:val="0"/>
                                                              <w:marBottom w:val="0"/>
                                                              <w:divBdr>
                                                                <w:top w:val="single" w:sz="2" w:space="0" w:color="000000"/>
                                                                <w:left w:val="single" w:sz="2" w:space="0" w:color="000000"/>
                                                                <w:bottom w:val="single" w:sz="2" w:space="0" w:color="000000"/>
                                                                <w:right w:val="single" w:sz="2" w:space="0" w:color="000000"/>
                                                              </w:divBdr>
                                                              <w:divsChild>
                                                                <w:div w:id="597909210">
                                                                  <w:marLeft w:val="0"/>
                                                                  <w:marRight w:val="0"/>
                                                                  <w:marTop w:val="0"/>
                                                                  <w:marBottom w:val="0"/>
                                                                  <w:divBdr>
                                                                    <w:top w:val="single" w:sz="2" w:space="0" w:color="000000"/>
                                                                    <w:left w:val="single" w:sz="2" w:space="3" w:color="000000"/>
                                                                    <w:bottom w:val="single" w:sz="2" w:space="0" w:color="000000"/>
                                                                    <w:right w:val="single" w:sz="2" w:space="3" w:color="000000"/>
                                                                  </w:divBdr>
                                                                </w:div>
                                                                <w:div w:id="1326006344">
                                                                  <w:marLeft w:val="0"/>
                                                                  <w:marRight w:val="0"/>
                                                                  <w:marTop w:val="0"/>
                                                                  <w:marBottom w:val="0"/>
                                                                  <w:divBdr>
                                                                    <w:top w:val="single" w:sz="2" w:space="0" w:color="000000"/>
                                                                    <w:left w:val="single" w:sz="2" w:space="0" w:color="000000"/>
                                                                    <w:bottom w:val="single" w:sz="2" w:space="0" w:color="000000"/>
                                                                    <w:right w:val="single" w:sz="2" w:space="0" w:color="000000"/>
                                                                  </w:divBdr>
                                                                  <w:divsChild>
                                                                    <w:div w:id="1741559711">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762528573">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 w:id="1545213467">
                                      <w:marLeft w:val="0"/>
                                      <w:marRight w:val="0"/>
                                      <w:marTop w:val="0"/>
                                      <w:marBottom w:val="0"/>
                                      <w:divBdr>
                                        <w:top w:val="single" w:sz="2" w:space="0" w:color="000000"/>
                                        <w:left w:val="single" w:sz="2" w:space="0" w:color="000000"/>
                                        <w:bottom w:val="single" w:sz="2" w:space="0" w:color="000000"/>
                                        <w:right w:val="single" w:sz="2" w:space="0" w:color="000000"/>
                                      </w:divBdr>
                                      <w:divsChild>
                                        <w:div w:id="1821653689">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617055877">
                                      <w:marLeft w:val="0"/>
                                      <w:marRight w:val="0"/>
                                      <w:marTop w:val="0"/>
                                      <w:marBottom w:val="0"/>
                                      <w:divBdr>
                                        <w:top w:val="single" w:sz="2" w:space="0" w:color="000000"/>
                                        <w:left w:val="single" w:sz="2" w:space="0" w:color="000000"/>
                                        <w:bottom w:val="single" w:sz="2" w:space="0" w:color="000000"/>
                                        <w:right w:val="single" w:sz="2" w:space="0" w:color="000000"/>
                                      </w:divBdr>
                                      <w:divsChild>
                                        <w:div w:id="1154175364">
                                          <w:marLeft w:val="0"/>
                                          <w:marRight w:val="0"/>
                                          <w:marTop w:val="0"/>
                                          <w:marBottom w:val="0"/>
                                          <w:divBdr>
                                            <w:top w:val="single" w:sz="2" w:space="0" w:color="000000"/>
                                            <w:left w:val="single" w:sz="2" w:space="0" w:color="000000"/>
                                            <w:bottom w:val="single" w:sz="2" w:space="0" w:color="000000"/>
                                            <w:right w:val="single" w:sz="2" w:space="0" w:color="000000"/>
                                          </w:divBdr>
                                          <w:divsChild>
                                            <w:div w:id="1472871266">
                                              <w:marLeft w:val="0"/>
                                              <w:marRight w:val="0"/>
                                              <w:marTop w:val="180"/>
                                              <w:marBottom w:val="0"/>
                                              <w:divBdr>
                                                <w:top w:val="single" w:sz="2" w:space="0" w:color="000000"/>
                                                <w:left w:val="single" w:sz="2" w:space="0" w:color="000000"/>
                                                <w:bottom w:val="single" w:sz="2" w:space="0" w:color="000000"/>
                                                <w:right w:val="single" w:sz="2" w:space="0" w:color="000000"/>
                                              </w:divBdr>
                                              <w:divsChild>
                                                <w:div w:id="567306450">
                                                  <w:marLeft w:val="0"/>
                                                  <w:marRight w:val="0"/>
                                                  <w:marTop w:val="0"/>
                                                  <w:marBottom w:val="0"/>
                                                  <w:divBdr>
                                                    <w:top w:val="single" w:sz="2" w:space="0" w:color="000000"/>
                                                    <w:left w:val="single" w:sz="2" w:space="0" w:color="000000"/>
                                                    <w:bottom w:val="single" w:sz="2" w:space="0" w:color="000000"/>
                                                    <w:right w:val="single" w:sz="2" w:space="0" w:color="000000"/>
                                                  </w:divBdr>
                                                  <w:divsChild>
                                                    <w:div w:id="140539426">
                                                      <w:marLeft w:val="0"/>
                                                      <w:marRight w:val="0"/>
                                                      <w:marTop w:val="0"/>
                                                      <w:marBottom w:val="0"/>
                                                      <w:divBdr>
                                                        <w:top w:val="single" w:sz="2" w:space="0" w:color="000000"/>
                                                        <w:left w:val="single" w:sz="2" w:space="0" w:color="000000"/>
                                                        <w:bottom w:val="single" w:sz="2" w:space="0" w:color="000000"/>
                                                        <w:right w:val="single" w:sz="2" w:space="0" w:color="000000"/>
                                                      </w:divBdr>
                                                      <w:divsChild>
                                                        <w:div w:id="50830139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1834100874">
                                                  <w:marLeft w:val="0"/>
                                                  <w:marRight w:val="0"/>
                                                  <w:marTop w:val="0"/>
                                                  <w:marBottom w:val="0"/>
                                                  <w:divBdr>
                                                    <w:top w:val="single" w:sz="2" w:space="0" w:color="000000"/>
                                                    <w:left w:val="single" w:sz="2" w:space="0" w:color="000000"/>
                                                    <w:bottom w:val="single" w:sz="2" w:space="0" w:color="000000"/>
                                                    <w:right w:val="single" w:sz="2" w:space="0" w:color="000000"/>
                                                  </w:divBdr>
                                                  <w:divsChild>
                                                    <w:div w:id="1054045532">
                                                      <w:marLeft w:val="0"/>
                                                      <w:marRight w:val="0"/>
                                                      <w:marTop w:val="0"/>
                                                      <w:marBottom w:val="0"/>
                                                      <w:divBdr>
                                                        <w:top w:val="single" w:sz="2" w:space="0" w:color="000000"/>
                                                        <w:left w:val="single" w:sz="2" w:space="0" w:color="000000"/>
                                                        <w:bottom w:val="single" w:sz="2" w:space="0" w:color="000000"/>
                                                        <w:right w:val="single" w:sz="2" w:space="0" w:color="000000"/>
                                                      </w:divBdr>
                                                      <w:divsChild>
                                                        <w:div w:id="88041924">
                                                          <w:marLeft w:val="0"/>
                                                          <w:marRight w:val="0"/>
                                                          <w:marTop w:val="0"/>
                                                          <w:marBottom w:val="0"/>
                                                          <w:divBdr>
                                                            <w:top w:val="single" w:sz="2" w:space="0" w:color="000000"/>
                                                            <w:left w:val="single" w:sz="2" w:space="0" w:color="000000"/>
                                                            <w:bottom w:val="single" w:sz="2" w:space="0" w:color="000000"/>
                                                            <w:right w:val="single" w:sz="2" w:space="0" w:color="000000"/>
                                                          </w:divBdr>
                                                          <w:divsChild>
                                                            <w:div w:id="347221692">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 w:id="2100905417">
                                  <w:marLeft w:val="0"/>
                                  <w:marRight w:val="180"/>
                                  <w:marTop w:val="0"/>
                                  <w:marBottom w:val="0"/>
                                  <w:divBdr>
                                    <w:top w:val="single" w:sz="2" w:space="0" w:color="000000"/>
                                    <w:left w:val="single" w:sz="2" w:space="0" w:color="000000"/>
                                    <w:bottom w:val="single" w:sz="2" w:space="0" w:color="000000"/>
                                    <w:right w:val="single" w:sz="2" w:space="0" w:color="000000"/>
                                  </w:divBdr>
                                  <w:divsChild>
                                    <w:div w:id="235437455">
                                      <w:marLeft w:val="0"/>
                                      <w:marRight w:val="0"/>
                                      <w:marTop w:val="0"/>
                                      <w:marBottom w:val="0"/>
                                      <w:divBdr>
                                        <w:top w:val="single" w:sz="2" w:space="0" w:color="000000"/>
                                        <w:left w:val="single" w:sz="2" w:space="0" w:color="000000"/>
                                        <w:bottom w:val="single" w:sz="2" w:space="0" w:color="000000"/>
                                        <w:right w:val="single" w:sz="2" w:space="0" w:color="000000"/>
                                      </w:divBdr>
                                      <w:divsChild>
                                        <w:div w:id="90206750">
                                          <w:marLeft w:val="0"/>
                                          <w:marRight w:val="0"/>
                                          <w:marTop w:val="0"/>
                                          <w:marBottom w:val="0"/>
                                          <w:divBdr>
                                            <w:top w:val="single" w:sz="2" w:space="0" w:color="000000"/>
                                            <w:left w:val="single" w:sz="2" w:space="0" w:color="000000"/>
                                            <w:bottom w:val="single" w:sz="2" w:space="0" w:color="000000"/>
                                            <w:right w:val="single" w:sz="2" w:space="0" w:color="000000"/>
                                          </w:divBdr>
                                          <w:divsChild>
                                            <w:div w:id="1303735133">
                                              <w:marLeft w:val="0"/>
                                              <w:marRight w:val="0"/>
                                              <w:marTop w:val="0"/>
                                              <w:marBottom w:val="0"/>
                                              <w:divBdr>
                                                <w:top w:val="single" w:sz="2" w:space="0" w:color="000000"/>
                                                <w:left w:val="single" w:sz="2" w:space="0" w:color="000000"/>
                                                <w:bottom w:val="single" w:sz="2" w:space="0" w:color="000000"/>
                                                <w:right w:val="single" w:sz="2" w:space="0" w:color="000000"/>
                                              </w:divBdr>
                                              <w:divsChild>
                                                <w:div w:id="651831774">
                                                  <w:marLeft w:val="0"/>
                                                  <w:marRight w:val="0"/>
                                                  <w:marTop w:val="0"/>
                                                  <w:marBottom w:val="0"/>
                                                  <w:divBdr>
                                                    <w:top w:val="single" w:sz="2" w:space="0" w:color="000000"/>
                                                    <w:left w:val="single" w:sz="2" w:space="0" w:color="000000"/>
                                                    <w:bottom w:val="single" w:sz="2" w:space="0" w:color="000000"/>
                                                    <w:right w:val="single" w:sz="2" w:space="0" w:color="000000"/>
                                                  </w:divBdr>
                                                  <w:divsChild>
                                                    <w:div w:id="172957265">
                                                      <w:marLeft w:val="0"/>
                                                      <w:marRight w:val="0"/>
                                                      <w:marTop w:val="0"/>
                                                      <w:marBottom w:val="0"/>
                                                      <w:divBdr>
                                                        <w:top w:val="none" w:sz="0" w:space="0" w:color="auto"/>
                                                        <w:left w:val="none" w:sz="0" w:space="0" w:color="auto"/>
                                                        <w:bottom w:val="none" w:sz="0" w:space="0" w:color="auto"/>
                                                        <w:right w:val="none" w:sz="0" w:space="0" w:color="auto"/>
                                                      </w:divBdr>
                                                      <w:divsChild>
                                                        <w:div w:id="611715446">
                                                          <w:marLeft w:val="0"/>
                                                          <w:marRight w:val="0"/>
                                                          <w:marTop w:val="0"/>
                                                          <w:marBottom w:val="0"/>
                                                          <w:divBdr>
                                                            <w:top w:val="single" w:sz="2" w:space="0" w:color="000000"/>
                                                            <w:left w:val="single" w:sz="2" w:space="0" w:color="000000"/>
                                                            <w:bottom w:val="single" w:sz="2" w:space="0" w:color="000000"/>
                                                            <w:right w:val="single" w:sz="2" w:space="0" w:color="000000"/>
                                                          </w:divBdr>
                                                          <w:divsChild>
                                                            <w:div w:id="2028873174">
                                                              <w:marLeft w:val="0"/>
                                                              <w:marRight w:val="0"/>
                                                              <w:marTop w:val="0"/>
                                                              <w:marBottom w:val="0"/>
                                                              <w:divBdr>
                                                                <w:top w:val="none" w:sz="0" w:space="0" w:color="auto"/>
                                                                <w:left w:val="none" w:sz="0" w:space="0" w:color="auto"/>
                                                                <w:bottom w:val="none" w:sz="0" w:space="0" w:color="auto"/>
                                                                <w:right w:val="none" w:sz="0" w:space="0" w:color="auto"/>
                                                              </w:divBdr>
                                                              <w:divsChild>
                                                                <w:div w:id="1850369838">
                                                                  <w:marLeft w:val="0"/>
                                                                  <w:marRight w:val="0"/>
                                                                  <w:marTop w:val="0"/>
                                                                  <w:marBottom w:val="0"/>
                                                                  <w:divBdr>
                                                                    <w:top w:val="single" w:sz="2" w:space="0" w:color="000000"/>
                                                                    <w:left w:val="single" w:sz="2" w:space="0" w:color="000000"/>
                                                                    <w:bottom w:val="single" w:sz="2" w:space="0" w:color="000000"/>
                                                                    <w:right w:val="single" w:sz="2" w:space="0" w:color="000000"/>
                                                                  </w:divBdr>
                                                                  <w:divsChild>
                                                                    <w:div w:id="712118393">
                                                                      <w:marLeft w:val="0"/>
                                                                      <w:marRight w:val="0"/>
                                                                      <w:marTop w:val="0"/>
                                                                      <w:marBottom w:val="0"/>
                                                                      <w:divBdr>
                                                                        <w:top w:val="single" w:sz="2" w:space="0" w:color="000000"/>
                                                                        <w:left w:val="single" w:sz="2" w:space="0" w:color="000000"/>
                                                                        <w:bottom w:val="single" w:sz="2" w:space="0" w:color="000000"/>
                                                                        <w:right w:val="single" w:sz="2" w:space="0" w:color="000000"/>
                                                                      </w:divBdr>
                                                                      <w:divsChild>
                                                                        <w:div w:id="1337071755">
                                                                          <w:marLeft w:val="0"/>
                                                                          <w:marRight w:val="0"/>
                                                                          <w:marTop w:val="0"/>
                                                                          <w:marBottom w:val="0"/>
                                                                          <w:divBdr>
                                                                            <w:top w:val="single" w:sz="2" w:space="0" w:color="000000"/>
                                                                            <w:left w:val="single" w:sz="2" w:space="0" w:color="000000"/>
                                                                            <w:bottom w:val="single" w:sz="2" w:space="0" w:color="000000"/>
                                                                            <w:right w:val="single" w:sz="2" w:space="0" w:color="000000"/>
                                                                          </w:divBdr>
                                                                          <w:divsChild>
                                                                            <w:div w:id="1237083832">
                                                                              <w:marLeft w:val="0"/>
                                                                              <w:marRight w:val="0"/>
                                                                              <w:marTop w:val="0"/>
                                                                              <w:marBottom w:val="0"/>
                                                                              <w:divBdr>
                                                                                <w:top w:val="none" w:sz="0" w:space="0" w:color="auto"/>
                                                                                <w:left w:val="none" w:sz="0" w:space="0" w:color="auto"/>
                                                                                <w:bottom w:val="none" w:sz="0" w:space="0" w:color="auto"/>
                                                                                <w:right w:val="none" w:sz="0" w:space="0" w:color="auto"/>
                                                                              </w:divBdr>
                                                                              <w:divsChild>
                                                                                <w:div w:id="169398929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410688706">
      <w:bodyDiv w:val="1"/>
      <w:marLeft w:val="0"/>
      <w:marRight w:val="0"/>
      <w:marTop w:val="0"/>
      <w:marBottom w:val="0"/>
      <w:divBdr>
        <w:top w:val="none" w:sz="0" w:space="0" w:color="auto"/>
        <w:left w:val="none" w:sz="0" w:space="0" w:color="auto"/>
        <w:bottom w:val="none" w:sz="0" w:space="0" w:color="auto"/>
        <w:right w:val="none" w:sz="0" w:space="0" w:color="auto"/>
      </w:divBdr>
    </w:div>
    <w:div w:id="1420911605">
      <w:bodyDiv w:val="1"/>
      <w:marLeft w:val="0"/>
      <w:marRight w:val="0"/>
      <w:marTop w:val="0"/>
      <w:marBottom w:val="0"/>
      <w:divBdr>
        <w:top w:val="none" w:sz="0" w:space="0" w:color="auto"/>
        <w:left w:val="none" w:sz="0" w:space="0" w:color="auto"/>
        <w:bottom w:val="none" w:sz="0" w:space="0" w:color="auto"/>
        <w:right w:val="none" w:sz="0" w:space="0" w:color="auto"/>
      </w:divBdr>
    </w:div>
    <w:div w:id="1427075602">
      <w:bodyDiv w:val="1"/>
      <w:marLeft w:val="0"/>
      <w:marRight w:val="0"/>
      <w:marTop w:val="0"/>
      <w:marBottom w:val="0"/>
      <w:divBdr>
        <w:top w:val="none" w:sz="0" w:space="0" w:color="auto"/>
        <w:left w:val="none" w:sz="0" w:space="0" w:color="auto"/>
        <w:bottom w:val="none" w:sz="0" w:space="0" w:color="auto"/>
        <w:right w:val="none" w:sz="0" w:space="0" w:color="auto"/>
      </w:divBdr>
    </w:div>
    <w:div w:id="1433821371">
      <w:bodyDiv w:val="1"/>
      <w:marLeft w:val="0"/>
      <w:marRight w:val="0"/>
      <w:marTop w:val="0"/>
      <w:marBottom w:val="0"/>
      <w:divBdr>
        <w:top w:val="none" w:sz="0" w:space="0" w:color="auto"/>
        <w:left w:val="none" w:sz="0" w:space="0" w:color="auto"/>
        <w:bottom w:val="none" w:sz="0" w:space="0" w:color="auto"/>
        <w:right w:val="none" w:sz="0" w:space="0" w:color="auto"/>
      </w:divBdr>
    </w:div>
    <w:div w:id="1436562375">
      <w:bodyDiv w:val="1"/>
      <w:marLeft w:val="0"/>
      <w:marRight w:val="0"/>
      <w:marTop w:val="0"/>
      <w:marBottom w:val="0"/>
      <w:divBdr>
        <w:top w:val="none" w:sz="0" w:space="0" w:color="auto"/>
        <w:left w:val="none" w:sz="0" w:space="0" w:color="auto"/>
        <w:bottom w:val="none" w:sz="0" w:space="0" w:color="auto"/>
        <w:right w:val="none" w:sz="0" w:space="0" w:color="auto"/>
      </w:divBdr>
    </w:div>
    <w:div w:id="1438791508">
      <w:bodyDiv w:val="1"/>
      <w:marLeft w:val="0"/>
      <w:marRight w:val="0"/>
      <w:marTop w:val="0"/>
      <w:marBottom w:val="0"/>
      <w:divBdr>
        <w:top w:val="none" w:sz="0" w:space="0" w:color="auto"/>
        <w:left w:val="none" w:sz="0" w:space="0" w:color="auto"/>
        <w:bottom w:val="none" w:sz="0" w:space="0" w:color="auto"/>
        <w:right w:val="none" w:sz="0" w:space="0" w:color="auto"/>
      </w:divBdr>
    </w:div>
    <w:div w:id="1441220263">
      <w:bodyDiv w:val="1"/>
      <w:marLeft w:val="0"/>
      <w:marRight w:val="0"/>
      <w:marTop w:val="0"/>
      <w:marBottom w:val="0"/>
      <w:divBdr>
        <w:top w:val="none" w:sz="0" w:space="0" w:color="auto"/>
        <w:left w:val="none" w:sz="0" w:space="0" w:color="auto"/>
        <w:bottom w:val="none" w:sz="0" w:space="0" w:color="auto"/>
        <w:right w:val="none" w:sz="0" w:space="0" w:color="auto"/>
      </w:divBdr>
    </w:div>
    <w:div w:id="1441756263">
      <w:bodyDiv w:val="1"/>
      <w:marLeft w:val="0"/>
      <w:marRight w:val="0"/>
      <w:marTop w:val="0"/>
      <w:marBottom w:val="0"/>
      <w:divBdr>
        <w:top w:val="none" w:sz="0" w:space="0" w:color="auto"/>
        <w:left w:val="none" w:sz="0" w:space="0" w:color="auto"/>
        <w:bottom w:val="none" w:sz="0" w:space="0" w:color="auto"/>
        <w:right w:val="none" w:sz="0" w:space="0" w:color="auto"/>
      </w:divBdr>
    </w:div>
    <w:div w:id="1445271350">
      <w:bodyDiv w:val="1"/>
      <w:marLeft w:val="0"/>
      <w:marRight w:val="0"/>
      <w:marTop w:val="0"/>
      <w:marBottom w:val="0"/>
      <w:divBdr>
        <w:top w:val="none" w:sz="0" w:space="0" w:color="auto"/>
        <w:left w:val="none" w:sz="0" w:space="0" w:color="auto"/>
        <w:bottom w:val="none" w:sz="0" w:space="0" w:color="auto"/>
        <w:right w:val="none" w:sz="0" w:space="0" w:color="auto"/>
      </w:divBdr>
    </w:div>
    <w:div w:id="1455054892">
      <w:bodyDiv w:val="1"/>
      <w:marLeft w:val="0"/>
      <w:marRight w:val="0"/>
      <w:marTop w:val="0"/>
      <w:marBottom w:val="0"/>
      <w:divBdr>
        <w:top w:val="none" w:sz="0" w:space="0" w:color="auto"/>
        <w:left w:val="none" w:sz="0" w:space="0" w:color="auto"/>
        <w:bottom w:val="none" w:sz="0" w:space="0" w:color="auto"/>
        <w:right w:val="none" w:sz="0" w:space="0" w:color="auto"/>
      </w:divBdr>
      <w:divsChild>
        <w:div w:id="589462322">
          <w:marLeft w:val="0"/>
          <w:marRight w:val="0"/>
          <w:marTop w:val="0"/>
          <w:marBottom w:val="180"/>
          <w:divBdr>
            <w:top w:val="none" w:sz="0" w:space="0" w:color="auto"/>
            <w:left w:val="none" w:sz="0" w:space="0" w:color="auto"/>
            <w:bottom w:val="none" w:sz="0" w:space="0" w:color="auto"/>
            <w:right w:val="none" w:sz="0" w:space="0" w:color="auto"/>
          </w:divBdr>
        </w:div>
        <w:div w:id="1912498137">
          <w:marLeft w:val="0"/>
          <w:marRight w:val="0"/>
          <w:marTop w:val="0"/>
          <w:marBottom w:val="180"/>
          <w:divBdr>
            <w:top w:val="none" w:sz="0" w:space="0" w:color="auto"/>
            <w:left w:val="none" w:sz="0" w:space="0" w:color="auto"/>
            <w:bottom w:val="none" w:sz="0" w:space="0" w:color="auto"/>
            <w:right w:val="none" w:sz="0" w:space="0" w:color="auto"/>
          </w:divBdr>
        </w:div>
      </w:divsChild>
    </w:div>
    <w:div w:id="1458601309">
      <w:bodyDiv w:val="1"/>
      <w:marLeft w:val="0"/>
      <w:marRight w:val="0"/>
      <w:marTop w:val="0"/>
      <w:marBottom w:val="0"/>
      <w:divBdr>
        <w:top w:val="none" w:sz="0" w:space="0" w:color="auto"/>
        <w:left w:val="none" w:sz="0" w:space="0" w:color="auto"/>
        <w:bottom w:val="none" w:sz="0" w:space="0" w:color="auto"/>
        <w:right w:val="none" w:sz="0" w:space="0" w:color="auto"/>
      </w:divBdr>
    </w:div>
    <w:div w:id="1460759627">
      <w:bodyDiv w:val="1"/>
      <w:marLeft w:val="0"/>
      <w:marRight w:val="0"/>
      <w:marTop w:val="0"/>
      <w:marBottom w:val="0"/>
      <w:divBdr>
        <w:top w:val="none" w:sz="0" w:space="0" w:color="auto"/>
        <w:left w:val="none" w:sz="0" w:space="0" w:color="auto"/>
        <w:bottom w:val="none" w:sz="0" w:space="0" w:color="auto"/>
        <w:right w:val="none" w:sz="0" w:space="0" w:color="auto"/>
      </w:divBdr>
    </w:div>
    <w:div w:id="1465659682">
      <w:bodyDiv w:val="1"/>
      <w:marLeft w:val="0"/>
      <w:marRight w:val="0"/>
      <w:marTop w:val="0"/>
      <w:marBottom w:val="0"/>
      <w:divBdr>
        <w:top w:val="none" w:sz="0" w:space="0" w:color="auto"/>
        <w:left w:val="none" w:sz="0" w:space="0" w:color="auto"/>
        <w:bottom w:val="none" w:sz="0" w:space="0" w:color="auto"/>
        <w:right w:val="none" w:sz="0" w:space="0" w:color="auto"/>
      </w:divBdr>
    </w:div>
    <w:div w:id="1466508005">
      <w:bodyDiv w:val="1"/>
      <w:marLeft w:val="0"/>
      <w:marRight w:val="0"/>
      <w:marTop w:val="0"/>
      <w:marBottom w:val="0"/>
      <w:divBdr>
        <w:top w:val="none" w:sz="0" w:space="0" w:color="auto"/>
        <w:left w:val="none" w:sz="0" w:space="0" w:color="auto"/>
        <w:bottom w:val="none" w:sz="0" w:space="0" w:color="auto"/>
        <w:right w:val="none" w:sz="0" w:space="0" w:color="auto"/>
      </w:divBdr>
    </w:div>
    <w:div w:id="1474180708">
      <w:bodyDiv w:val="1"/>
      <w:marLeft w:val="0"/>
      <w:marRight w:val="0"/>
      <w:marTop w:val="0"/>
      <w:marBottom w:val="0"/>
      <w:divBdr>
        <w:top w:val="none" w:sz="0" w:space="0" w:color="auto"/>
        <w:left w:val="none" w:sz="0" w:space="0" w:color="auto"/>
        <w:bottom w:val="none" w:sz="0" w:space="0" w:color="auto"/>
        <w:right w:val="none" w:sz="0" w:space="0" w:color="auto"/>
      </w:divBdr>
    </w:div>
    <w:div w:id="1478647861">
      <w:bodyDiv w:val="1"/>
      <w:marLeft w:val="0"/>
      <w:marRight w:val="0"/>
      <w:marTop w:val="0"/>
      <w:marBottom w:val="0"/>
      <w:divBdr>
        <w:top w:val="none" w:sz="0" w:space="0" w:color="auto"/>
        <w:left w:val="none" w:sz="0" w:space="0" w:color="auto"/>
        <w:bottom w:val="none" w:sz="0" w:space="0" w:color="auto"/>
        <w:right w:val="none" w:sz="0" w:space="0" w:color="auto"/>
      </w:divBdr>
    </w:div>
    <w:div w:id="1481000931">
      <w:bodyDiv w:val="1"/>
      <w:marLeft w:val="0"/>
      <w:marRight w:val="0"/>
      <w:marTop w:val="0"/>
      <w:marBottom w:val="0"/>
      <w:divBdr>
        <w:top w:val="none" w:sz="0" w:space="0" w:color="auto"/>
        <w:left w:val="none" w:sz="0" w:space="0" w:color="auto"/>
        <w:bottom w:val="none" w:sz="0" w:space="0" w:color="auto"/>
        <w:right w:val="none" w:sz="0" w:space="0" w:color="auto"/>
      </w:divBdr>
    </w:div>
    <w:div w:id="1489176473">
      <w:bodyDiv w:val="1"/>
      <w:marLeft w:val="0"/>
      <w:marRight w:val="0"/>
      <w:marTop w:val="0"/>
      <w:marBottom w:val="0"/>
      <w:divBdr>
        <w:top w:val="none" w:sz="0" w:space="0" w:color="auto"/>
        <w:left w:val="none" w:sz="0" w:space="0" w:color="auto"/>
        <w:bottom w:val="none" w:sz="0" w:space="0" w:color="auto"/>
        <w:right w:val="none" w:sz="0" w:space="0" w:color="auto"/>
      </w:divBdr>
    </w:div>
    <w:div w:id="1501192122">
      <w:bodyDiv w:val="1"/>
      <w:marLeft w:val="0"/>
      <w:marRight w:val="0"/>
      <w:marTop w:val="0"/>
      <w:marBottom w:val="0"/>
      <w:divBdr>
        <w:top w:val="none" w:sz="0" w:space="0" w:color="auto"/>
        <w:left w:val="none" w:sz="0" w:space="0" w:color="auto"/>
        <w:bottom w:val="none" w:sz="0" w:space="0" w:color="auto"/>
        <w:right w:val="none" w:sz="0" w:space="0" w:color="auto"/>
      </w:divBdr>
    </w:div>
    <w:div w:id="1503664799">
      <w:bodyDiv w:val="1"/>
      <w:marLeft w:val="0"/>
      <w:marRight w:val="0"/>
      <w:marTop w:val="0"/>
      <w:marBottom w:val="0"/>
      <w:divBdr>
        <w:top w:val="none" w:sz="0" w:space="0" w:color="auto"/>
        <w:left w:val="none" w:sz="0" w:space="0" w:color="auto"/>
        <w:bottom w:val="none" w:sz="0" w:space="0" w:color="auto"/>
        <w:right w:val="none" w:sz="0" w:space="0" w:color="auto"/>
      </w:divBdr>
    </w:div>
    <w:div w:id="1503743686">
      <w:bodyDiv w:val="1"/>
      <w:marLeft w:val="0"/>
      <w:marRight w:val="0"/>
      <w:marTop w:val="0"/>
      <w:marBottom w:val="0"/>
      <w:divBdr>
        <w:top w:val="none" w:sz="0" w:space="0" w:color="auto"/>
        <w:left w:val="none" w:sz="0" w:space="0" w:color="auto"/>
        <w:bottom w:val="none" w:sz="0" w:space="0" w:color="auto"/>
        <w:right w:val="none" w:sz="0" w:space="0" w:color="auto"/>
      </w:divBdr>
    </w:div>
    <w:div w:id="1505364425">
      <w:bodyDiv w:val="1"/>
      <w:marLeft w:val="0"/>
      <w:marRight w:val="0"/>
      <w:marTop w:val="0"/>
      <w:marBottom w:val="0"/>
      <w:divBdr>
        <w:top w:val="none" w:sz="0" w:space="0" w:color="auto"/>
        <w:left w:val="none" w:sz="0" w:space="0" w:color="auto"/>
        <w:bottom w:val="none" w:sz="0" w:space="0" w:color="auto"/>
        <w:right w:val="none" w:sz="0" w:space="0" w:color="auto"/>
      </w:divBdr>
    </w:div>
    <w:div w:id="1508055363">
      <w:bodyDiv w:val="1"/>
      <w:marLeft w:val="0"/>
      <w:marRight w:val="0"/>
      <w:marTop w:val="0"/>
      <w:marBottom w:val="0"/>
      <w:divBdr>
        <w:top w:val="none" w:sz="0" w:space="0" w:color="auto"/>
        <w:left w:val="none" w:sz="0" w:space="0" w:color="auto"/>
        <w:bottom w:val="none" w:sz="0" w:space="0" w:color="auto"/>
        <w:right w:val="none" w:sz="0" w:space="0" w:color="auto"/>
      </w:divBdr>
    </w:div>
    <w:div w:id="1511136910">
      <w:bodyDiv w:val="1"/>
      <w:marLeft w:val="0"/>
      <w:marRight w:val="0"/>
      <w:marTop w:val="0"/>
      <w:marBottom w:val="0"/>
      <w:divBdr>
        <w:top w:val="none" w:sz="0" w:space="0" w:color="auto"/>
        <w:left w:val="none" w:sz="0" w:space="0" w:color="auto"/>
        <w:bottom w:val="none" w:sz="0" w:space="0" w:color="auto"/>
        <w:right w:val="none" w:sz="0" w:space="0" w:color="auto"/>
      </w:divBdr>
    </w:div>
    <w:div w:id="1515262006">
      <w:bodyDiv w:val="1"/>
      <w:marLeft w:val="0"/>
      <w:marRight w:val="0"/>
      <w:marTop w:val="0"/>
      <w:marBottom w:val="0"/>
      <w:divBdr>
        <w:top w:val="none" w:sz="0" w:space="0" w:color="auto"/>
        <w:left w:val="none" w:sz="0" w:space="0" w:color="auto"/>
        <w:bottom w:val="none" w:sz="0" w:space="0" w:color="auto"/>
        <w:right w:val="none" w:sz="0" w:space="0" w:color="auto"/>
      </w:divBdr>
    </w:div>
    <w:div w:id="1515651120">
      <w:bodyDiv w:val="1"/>
      <w:marLeft w:val="0"/>
      <w:marRight w:val="0"/>
      <w:marTop w:val="0"/>
      <w:marBottom w:val="0"/>
      <w:divBdr>
        <w:top w:val="none" w:sz="0" w:space="0" w:color="auto"/>
        <w:left w:val="none" w:sz="0" w:space="0" w:color="auto"/>
        <w:bottom w:val="none" w:sz="0" w:space="0" w:color="auto"/>
        <w:right w:val="none" w:sz="0" w:space="0" w:color="auto"/>
      </w:divBdr>
    </w:div>
    <w:div w:id="1523982178">
      <w:bodyDiv w:val="1"/>
      <w:marLeft w:val="0"/>
      <w:marRight w:val="0"/>
      <w:marTop w:val="0"/>
      <w:marBottom w:val="0"/>
      <w:divBdr>
        <w:top w:val="none" w:sz="0" w:space="0" w:color="auto"/>
        <w:left w:val="none" w:sz="0" w:space="0" w:color="auto"/>
        <w:bottom w:val="none" w:sz="0" w:space="0" w:color="auto"/>
        <w:right w:val="none" w:sz="0" w:space="0" w:color="auto"/>
      </w:divBdr>
    </w:div>
    <w:div w:id="1524439717">
      <w:bodyDiv w:val="1"/>
      <w:marLeft w:val="0"/>
      <w:marRight w:val="0"/>
      <w:marTop w:val="0"/>
      <w:marBottom w:val="0"/>
      <w:divBdr>
        <w:top w:val="none" w:sz="0" w:space="0" w:color="auto"/>
        <w:left w:val="none" w:sz="0" w:space="0" w:color="auto"/>
        <w:bottom w:val="none" w:sz="0" w:space="0" w:color="auto"/>
        <w:right w:val="none" w:sz="0" w:space="0" w:color="auto"/>
      </w:divBdr>
      <w:divsChild>
        <w:div w:id="96104078">
          <w:marLeft w:val="0"/>
          <w:marRight w:val="0"/>
          <w:marTop w:val="0"/>
          <w:marBottom w:val="0"/>
          <w:divBdr>
            <w:top w:val="single" w:sz="2" w:space="0" w:color="000000"/>
            <w:left w:val="single" w:sz="2" w:space="0" w:color="000000"/>
            <w:bottom w:val="single" w:sz="2" w:space="0" w:color="000000"/>
            <w:right w:val="single" w:sz="2" w:space="0" w:color="000000"/>
          </w:divBdr>
          <w:divsChild>
            <w:div w:id="423453586">
              <w:marLeft w:val="0"/>
              <w:marRight w:val="0"/>
              <w:marTop w:val="180"/>
              <w:marBottom w:val="0"/>
              <w:divBdr>
                <w:top w:val="single" w:sz="2" w:space="0" w:color="000000"/>
                <w:left w:val="single" w:sz="2" w:space="0" w:color="000000"/>
                <w:bottom w:val="single" w:sz="2" w:space="0" w:color="000000"/>
                <w:right w:val="single" w:sz="2" w:space="0" w:color="000000"/>
              </w:divBdr>
              <w:divsChild>
                <w:div w:id="8985994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237908784">
          <w:marLeft w:val="0"/>
          <w:marRight w:val="0"/>
          <w:marTop w:val="0"/>
          <w:marBottom w:val="0"/>
          <w:divBdr>
            <w:top w:val="single" w:sz="2" w:space="0" w:color="000000"/>
            <w:left w:val="single" w:sz="2" w:space="0" w:color="000000"/>
            <w:bottom w:val="single" w:sz="2" w:space="0" w:color="000000"/>
            <w:right w:val="single" w:sz="2" w:space="0" w:color="000000"/>
          </w:divBdr>
          <w:divsChild>
            <w:div w:id="62072174">
              <w:marLeft w:val="0"/>
              <w:marRight w:val="0"/>
              <w:marTop w:val="180"/>
              <w:marBottom w:val="0"/>
              <w:divBdr>
                <w:top w:val="single" w:sz="2" w:space="0" w:color="000000"/>
                <w:left w:val="single" w:sz="2" w:space="0" w:color="000000"/>
                <w:bottom w:val="single" w:sz="2" w:space="0" w:color="000000"/>
                <w:right w:val="single" w:sz="2" w:space="0" w:color="000000"/>
              </w:divBdr>
              <w:divsChild>
                <w:div w:id="2090417209">
                  <w:marLeft w:val="0"/>
                  <w:marRight w:val="0"/>
                  <w:marTop w:val="0"/>
                  <w:marBottom w:val="0"/>
                  <w:divBdr>
                    <w:top w:val="single" w:sz="2" w:space="0" w:color="000000"/>
                    <w:left w:val="single" w:sz="2" w:space="0" w:color="000000"/>
                    <w:bottom w:val="single" w:sz="2" w:space="0" w:color="000000"/>
                    <w:right w:val="single" w:sz="2" w:space="0" w:color="000000"/>
                  </w:divBdr>
                  <w:divsChild>
                    <w:div w:id="1257514717">
                      <w:marLeft w:val="0"/>
                      <w:marRight w:val="0"/>
                      <w:marTop w:val="0"/>
                      <w:marBottom w:val="0"/>
                      <w:divBdr>
                        <w:top w:val="single" w:sz="6" w:space="0" w:color="CFD9DE"/>
                        <w:left w:val="single" w:sz="6" w:space="0" w:color="CFD9DE"/>
                        <w:bottom w:val="single" w:sz="6" w:space="0" w:color="CFD9DE"/>
                        <w:right w:val="single" w:sz="6" w:space="0" w:color="CFD9DE"/>
                      </w:divBdr>
                      <w:divsChild>
                        <w:div w:id="584850252">
                          <w:marLeft w:val="0"/>
                          <w:marRight w:val="0"/>
                          <w:marTop w:val="0"/>
                          <w:marBottom w:val="0"/>
                          <w:divBdr>
                            <w:top w:val="single" w:sz="2" w:space="0" w:color="000000"/>
                            <w:left w:val="single" w:sz="2" w:space="0" w:color="000000"/>
                            <w:bottom w:val="single" w:sz="2" w:space="0" w:color="000000"/>
                            <w:right w:val="single" w:sz="2" w:space="0" w:color="000000"/>
                          </w:divBdr>
                          <w:divsChild>
                            <w:div w:id="98333852">
                              <w:marLeft w:val="180"/>
                              <w:marRight w:val="180"/>
                              <w:marTop w:val="0"/>
                              <w:marBottom w:val="180"/>
                              <w:divBdr>
                                <w:top w:val="single" w:sz="2" w:space="0" w:color="000000"/>
                                <w:left w:val="single" w:sz="2" w:space="0" w:color="000000"/>
                                <w:bottom w:val="single" w:sz="2" w:space="0" w:color="000000"/>
                                <w:right w:val="single" w:sz="2" w:space="0" w:color="000000"/>
                              </w:divBdr>
                              <w:divsChild>
                                <w:div w:id="947081952">
                                  <w:marLeft w:val="0"/>
                                  <w:marRight w:val="0"/>
                                  <w:marTop w:val="60"/>
                                  <w:marBottom w:val="0"/>
                                  <w:divBdr>
                                    <w:top w:val="single" w:sz="2" w:space="0" w:color="000000"/>
                                    <w:left w:val="single" w:sz="2" w:space="0" w:color="000000"/>
                                    <w:bottom w:val="single" w:sz="2" w:space="0" w:color="000000"/>
                                    <w:right w:val="single" w:sz="2" w:space="0" w:color="000000"/>
                                  </w:divBdr>
                                </w:div>
                              </w:divsChild>
                            </w:div>
                            <w:div w:id="590116390">
                              <w:marLeft w:val="180"/>
                              <w:marRight w:val="180"/>
                              <w:marTop w:val="180"/>
                              <w:marBottom w:val="0"/>
                              <w:divBdr>
                                <w:top w:val="single" w:sz="2" w:space="0" w:color="000000"/>
                                <w:left w:val="single" w:sz="2" w:space="0" w:color="000000"/>
                                <w:bottom w:val="single" w:sz="2" w:space="0" w:color="000000"/>
                                <w:right w:val="single" w:sz="2" w:space="0" w:color="000000"/>
                              </w:divBdr>
                              <w:divsChild>
                                <w:div w:id="1514413539">
                                  <w:marLeft w:val="0"/>
                                  <w:marRight w:val="0"/>
                                  <w:marTop w:val="0"/>
                                  <w:marBottom w:val="0"/>
                                  <w:divBdr>
                                    <w:top w:val="single" w:sz="2" w:space="0" w:color="000000"/>
                                    <w:left w:val="single" w:sz="2" w:space="0" w:color="000000"/>
                                    <w:bottom w:val="single" w:sz="2" w:space="0" w:color="000000"/>
                                    <w:right w:val="single" w:sz="2" w:space="0" w:color="000000"/>
                                  </w:divBdr>
                                  <w:divsChild>
                                    <w:div w:id="594246607">
                                      <w:marLeft w:val="0"/>
                                      <w:marRight w:val="0"/>
                                      <w:marTop w:val="0"/>
                                      <w:marBottom w:val="0"/>
                                      <w:divBdr>
                                        <w:top w:val="single" w:sz="2" w:space="0" w:color="000000"/>
                                        <w:left w:val="single" w:sz="2" w:space="0" w:color="000000"/>
                                        <w:bottom w:val="single" w:sz="2" w:space="0" w:color="000000"/>
                                        <w:right w:val="single" w:sz="2" w:space="0" w:color="000000"/>
                                      </w:divBdr>
                                      <w:divsChild>
                                        <w:div w:id="1561481696">
                                          <w:marLeft w:val="0"/>
                                          <w:marRight w:val="0"/>
                                          <w:marTop w:val="0"/>
                                          <w:marBottom w:val="0"/>
                                          <w:divBdr>
                                            <w:top w:val="single" w:sz="2" w:space="0" w:color="000000"/>
                                            <w:left w:val="single" w:sz="2" w:space="0" w:color="000000"/>
                                            <w:bottom w:val="single" w:sz="2" w:space="0" w:color="000000"/>
                                            <w:right w:val="single" w:sz="2" w:space="0" w:color="000000"/>
                                          </w:divBdr>
                                          <w:divsChild>
                                            <w:div w:id="922881754">
                                              <w:marLeft w:val="0"/>
                                              <w:marRight w:val="0"/>
                                              <w:marTop w:val="0"/>
                                              <w:marBottom w:val="0"/>
                                              <w:divBdr>
                                                <w:top w:val="single" w:sz="2" w:space="0" w:color="000000"/>
                                                <w:left w:val="single" w:sz="2" w:space="0" w:color="000000"/>
                                                <w:bottom w:val="single" w:sz="2" w:space="0" w:color="000000"/>
                                                <w:right w:val="single" w:sz="2" w:space="0" w:color="000000"/>
                                              </w:divBdr>
                                              <w:divsChild>
                                                <w:div w:id="915935551">
                                                  <w:marLeft w:val="0"/>
                                                  <w:marRight w:val="0"/>
                                                  <w:marTop w:val="0"/>
                                                  <w:marBottom w:val="0"/>
                                                  <w:divBdr>
                                                    <w:top w:val="single" w:sz="2" w:space="0" w:color="000000"/>
                                                    <w:left w:val="single" w:sz="2" w:space="0" w:color="000000"/>
                                                    <w:bottom w:val="single" w:sz="2" w:space="0" w:color="000000"/>
                                                    <w:right w:val="single" w:sz="2" w:space="0" w:color="000000"/>
                                                  </w:divBdr>
                                                  <w:divsChild>
                                                    <w:div w:id="33239775">
                                                      <w:marLeft w:val="60"/>
                                                      <w:marRight w:val="0"/>
                                                      <w:marTop w:val="0"/>
                                                      <w:marBottom w:val="0"/>
                                                      <w:divBdr>
                                                        <w:top w:val="single" w:sz="2" w:space="0" w:color="000000"/>
                                                        <w:left w:val="single" w:sz="2" w:space="0" w:color="000000"/>
                                                        <w:bottom w:val="single" w:sz="2" w:space="0" w:color="000000"/>
                                                        <w:right w:val="single" w:sz="2" w:space="0" w:color="000000"/>
                                                      </w:divBdr>
                                                      <w:divsChild>
                                                        <w:div w:id="621621294">
                                                          <w:marLeft w:val="0"/>
                                                          <w:marRight w:val="0"/>
                                                          <w:marTop w:val="0"/>
                                                          <w:marBottom w:val="0"/>
                                                          <w:divBdr>
                                                            <w:top w:val="single" w:sz="2" w:space="0" w:color="000000"/>
                                                            <w:left w:val="single" w:sz="2" w:space="0" w:color="000000"/>
                                                            <w:bottom w:val="single" w:sz="2" w:space="0" w:color="000000"/>
                                                            <w:right w:val="single" w:sz="2" w:space="0" w:color="000000"/>
                                                          </w:divBdr>
                                                          <w:divsChild>
                                                            <w:div w:id="1254164118">
                                                              <w:marLeft w:val="0"/>
                                                              <w:marRight w:val="0"/>
                                                              <w:marTop w:val="0"/>
                                                              <w:marBottom w:val="0"/>
                                                              <w:divBdr>
                                                                <w:top w:val="single" w:sz="2" w:space="0" w:color="000000"/>
                                                                <w:left w:val="single" w:sz="2" w:space="0" w:color="000000"/>
                                                                <w:bottom w:val="single" w:sz="2" w:space="0" w:color="000000"/>
                                                                <w:right w:val="single" w:sz="2" w:space="0" w:color="000000"/>
                                                              </w:divBdr>
                                                              <w:divsChild>
                                                                <w:div w:id="1628929498">
                                                                  <w:marLeft w:val="0"/>
                                                                  <w:marRight w:val="0"/>
                                                                  <w:marTop w:val="0"/>
                                                                  <w:marBottom w:val="0"/>
                                                                  <w:divBdr>
                                                                    <w:top w:val="single" w:sz="2" w:space="0" w:color="000000"/>
                                                                    <w:left w:val="single" w:sz="2" w:space="0" w:color="000000"/>
                                                                    <w:bottom w:val="single" w:sz="2" w:space="0" w:color="000000"/>
                                                                    <w:right w:val="single" w:sz="2" w:space="0" w:color="000000"/>
                                                                  </w:divBdr>
                                                                  <w:divsChild>
                                                                    <w:div w:id="132482198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491748555">
                                                          <w:marLeft w:val="0"/>
                                                          <w:marRight w:val="0"/>
                                                          <w:marTop w:val="0"/>
                                                          <w:marBottom w:val="0"/>
                                                          <w:divBdr>
                                                            <w:top w:val="single" w:sz="2" w:space="0" w:color="000000"/>
                                                            <w:left w:val="single" w:sz="2" w:space="0" w:color="000000"/>
                                                            <w:bottom w:val="single" w:sz="2" w:space="0" w:color="000000"/>
                                                            <w:right w:val="single" w:sz="2" w:space="0" w:color="000000"/>
                                                          </w:divBdr>
                                                          <w:divsChild>
                                                            <w:div w:id="1527906316">
                                                              <w:marLeft w:val="0"/>
                                                              <w:marRight w:val="0"/>
                                                              <w:marTop w:val="0"/>
                                                              <w:marBottom w:val="0"/>
                                                              <w:divBdr>
                                                                <w:top w:val="single" w:sz="2" w:space="0" w:color="000000"/>
                                                                <w:left w:val="single" w:sz="2" w:space="0" w:color="000000"/>
                                                                <w:bottom w:val="single" w:sz="2" w:space="0" w:color="000000"/>
                                                                <w:right w:val="single" w:sz="2" w:space="0" w:color="000000"/>
                                                              </w:divBdr>
                                                              <w:divsChild>
                                                                <w:div w:id="930314321">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639798041">
                                                              <w:marLeft w:val="0"/>
                                                              <w:marRight w:val="0"/>
                                                              <w:marTop w:val="0"/>
                                                              <w:marBottom w:val="0"/>
                                                              <w:divBdr>
                                                                <w:top w:val="single" w:sz="2" w:space="0" w:color="000000"/>
                                                                <w:left w:val="single" w:sz="2" w:space="3" w:color="000000"/>
                                                                <w:bottom w:val="single" w:sz="2" w:space="0" w:color="000000"/>
                                                                <w:right w:val="single" w:sz="2" w:space="3" w:color="000000"/>
                                                              </w:divBdr>
                                                            </w:div>
                                                          </w:divsChild>
                                                        </w:div>
                                                      </w:divsChild>
                                                    </w:div>
                                                    <w:div w:id="1465198246">
                                                      <w:marLeft w:val="0"/>
                                                      <w:marRight w:val="0"/>
                                                      <w:marTop w:val="0"/>
                                                      <w:marBottom w:val="0"/>
                                                      <w:divBdr>
                                                        <w:top w:val="single" w:sz="2" w:space="0" w:color="000000"/>
                                                        <w:left w:val="single" w:sz="2" w:space="0" w:color="000000"/>
                                                        <w:bottom w:val="single" w:sz="2" w:space="0" w:color="000000"/>
                                                        <w:right w:val="single" w:sz="2" w:space="0" w:color="000000"/>
                                                      </w:divBdr>
                                                      <w:divsChild>
                                                        <w:div w:id="1352728648">
                                                          <w:marLeft w:val="0"/>
                                                          <w:marRight w:val="0"/>
                                                          <w:marTop w:val="0"/>
                                                          <w:marBottom w:val="0"/>
                                                          <w:divBdr>
                                                            <w:top w:val="single" w:sz="2" w:space="0" w:color="000000"/>
                                                            <w:left w:val="single" w:sz="2" w:space="0" w:color="000000"/>
                                                            <w:bottom w:val="single" w:sz="2" w:space="0" w:color="000000"/>
                                                            <w:right w:val="single" w:sz="2" w:space="0" w:color="000000"/>
                                                          </w:divBdr>
                                                          <w:divsChild>
                                                            <w:div w:id="1777821275">
                                                              <w:marLeft w:val="0"/>
                                                              <w:marRight w:val="0"/>
                                                              <w:marTop w:val="0"/>
                                                              <w:marBottom w:val="0"/>
                                                              <w:divBdr>
                                                                <w:top w:val="single" w:sz="2" w:space="0" w:color="000000"/>
                                                                <w:left w:val="single" w:sz="2" w:space="0" w:color="000000"/>
                                                                <w:bottom w:val="single" w:sz="2" w:space="0" w:color="000000"/>
                                                                <w:right w:val="single" w:sz="2" w:space="0" w:color="000000"/>
                                                              </w:divBdr>
                                                              <w:divsChild>
                                                                <w:div w:id="269699670">
                                                                  <w:marLeft w:val="0"/>
                                                                  <w:marRight w:val="0"/>
                                                                  <w:marTop w:val="0"/>
                                                                  <w:marBottom w:val="0"/>
                                                                  <w:divBdr>
                                                                    <w:top w:val="single" w:sz="2" w:space="0" w:color="000000"/>
                                                                    <w:left w:val="single" w:sz="2" w:space="0" w:color="000000"/>
                                                                    <w:bottom w:val="single" w:sz="2" w:space="0" w:color="000000"/>
                                                                    <w:right w:val="single" w:sz="2" w:space="0" w:color="000000"/>
                                                                  </w:divBdr>
                                                                </w:div>
                                                                <w:div w:id="1274635445">
                                                                  <w:marLeft w:val="0"/>
                                                                  <w:marRight w:val="60"/>
                                                                  <w:marTop w:val="0"/>
                                                                  <w:marBottom w:val="0"/>
                                                                  <w:divBdr>
                                                                    <w:top w:val="single" w:sz="2" w:space="0" w:color="000000"/>
                                                                    <w:left w:val="single" w:sz="2" w:space="0" w:color="000000"/>
                                                                    <w:bottom w:val="single" w:sz="2" w:space="0" w:color="000000"/>
                                                                    <w:right w:val="single" w:sz="2" w:space="0" w:color="000000"/>
                                                                  </w:divBdr>
                                                                  <w:divsChild>
                                                                    <w:div w:id="1935934199">
                                                                      <w:marLeft w:val="0"/>
                                                                      <w:marRight w:val="0"/>
                                                                      <w:marTop w:val="0"/>
                                                                      <w:marBottom w:val="0"/>
                                                                      <w:divBdr>
                                                                        <w:top w:val="none" w:sz="0" w:space="0" w:color="auto"/>
                                                                        <w:left w:val="none" w:sz="0" w:space="0" w:color="auto"/>
                                                                        <w:bottom w:val="none" w:sz="0" w:space="0" w:color="auto"/>
                                                                        <w:right w:val="none" w:sz="0" w:space="0" w:color="auto"/>
                                                                      </w:divBdr>
                                                                      <w:divsChild>
                                                                        <w:div w:id="288513370">
                                                                          <w:marLeft w:val="0"/>
                                                                          <w:marRight w:val="0"/>
                                                                          <w:marTop w:val="0"/>
                                                                          <w:marBottom w:val="0"/>
                                                                          <w:divBdr>
                                                                            <w:top w:val="single" w:sz="2" w:space="0" w:color="000000"/>
                                                                            <w:left w:val="single" w:sz="2" w:space="0" w:color="000000"/>
                                                                            <w:bottom w:val="single" w:sz="2" w:space="0" w:color="000000"/>
                                                                            <w:right w:val="single" w:sz="2" w:space="0" w:color="000000"/>
                                                                          </w:divBdr>
                                                                          <w:divsChild>
                                                                            <w:div w:id="584609320">
                                                                              <w:marLeft w:val="0"/>
                                                                              <w:marRight w:val="0"/>
                                                                              <w:marTop w:val="0"/>
                                                                              <w:marBottom w:val="0"/>
                                                                              <w:divBdr>
                                                                                <w:top w:val="none" w:sz="0" w:space="0" w:color="auto"/>
                                                                                <w:left w:val="none" w:sz="0" w:space="0" w:color="auto"/>
                                                                                <w:bottom w:val="none" w:sz="0" w:space="0" w:color="auto"/>
                                                                                <w:right w:val="none" w:sz="0" w:space="0" w:color="auto"/>
                                                                              </w:divBdr>
                                                                              <w:divsChild>
                                                                                <w:div w:id="1085346341">
                                                                                  <w:marLeft w:val="0"/>
                                                                                  <w:marRight w:val="0"/>
                                                                                  <w:marTop w:val="0"/>
                                                                                  <w:marBottom w:val="0"/>
                                                                                  <w:divBdr>
                                                                                    <w:top w:val="single" w:sz="2" w:space="0" w:color="000000"/>
                                                                                    <w:left w:val="single" w:sz="2" w:space="0" w:color="000000"/>
                                                                                    <w:bottom w:val="single" w:sz="2" w:space="0" w:color="000000"/>
                                                                                    <w:right w:val="single" w:sz="2" w:space="0" w:color="000000"/>
                                                                                  </w:divBdr>
                                                                                  <w:divsChild>
                                                                                    <w:div w:id="1274940455">
                                                                                      <w:marLeft w:val="0"/>
                                                                                      <w:marRight w:val="0"/>
                                                                                      <w:marTop w:val="0"/>
                                                                                      <w:marBottom w:val="0"/>
                                                                                      <w:divBdr>
                                                                                        <w:top w:val="single" w:sz="2" w:space="0" w:color="000000"/>
                                                                                        <w:left w:val="single" w:sz="2" w:space="0" w:color="000000"/>
                                                                                        <w:bottom w:val="single" w:sz="2" w:space="0" w:color="000000"/>
                                                                                        <w:right w:val="single" w:sz="2" w:space="0" w:color="000000"/>
                                                                                      </w:divBdr>
                                                                                      <w:divsChild>
                                                                                        <w:div w:id="1942838981">
                                                                                          <w:marLeft w:val="0"/>
                                                                                          <w:marRight w:val="0"/>
                                                                                          <w:marTop w:val="0"/>
                                                                                          <w:marBottom w:val="0"/>
                                                                                          <w:divBdr>
                                                                                            <w:top w:val="single" w:sz="2" w:space="0" w:color="000000"/>
                                                                                            <w:left w:val="single" w:sz="2" w:space="0" w:color="000000"/>
                                                                                            <w:bottom w:val="single" w:sz="2" w:space="0" w:color="000000"/>
                                                                                            <w:right w:val="single" w:sz="2" w:space="0" w:color="000000"/>
                                                                                          </w:divBdr>
                                                                                          <w:divsChild>
                                                                                            <w:div w:id="2122719531">
                                                                                              <w:marLeft w:val="0"/>
                                                                                              <w:marRight w:val="0"/>
                                                                                              <w:marTop w:val="0"/>
                                                                                              <w:marBottom w:val="0"/>
                                                                                              <w:divBdr>
                                                                                                <w:top w:val="single" w:sz="2" w:space="0" w:color="000000"/>
                                                                                                <w:left w:val="single" w:sz="2" w:space="0" w:color="000000"/>
                                                                                                <w:bottom w:val="single" w:sz="2" w:space="0" w:color="000000"/>
                                                                                                <w:right w:val="single" w:sz="2" w:space="0" w:color="000000"/>
                                                                                              </w:divBdr>
                                                                                              <w:divsChild>
                                                                                                <w:div w:id="43338704">
                                                                                                  <w:marLeft w:val="0"/>
                                                                                                  <w:marRight w:val="0"/>
                                                                                                  <w:marTop w:val="0"/>
                                                                                                  <w:marBottom w:val="0"/>
                                                                                                  <w:divBdr>
                                                                                                    <w:top w:val="none" w:sz="0" w:space="0" w:color="auto"/>
                                                                                                    <w:left w:val="none" w:sz="0" w:space="0" w:color="auto"/>
                                                                                                    <w:bottom w:val="none" w:sz="0" w:space="0" w:color="auto"/>
                                                                                                    <w:right w:val="none" w:sz="0" w:space="0" w:color="auto"/>
                                                                                                  </w:divBdr>
                                                                                                  <w:divsChild>
                                                                                                    <w:div w:id="124526371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93266168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 w:id="1527989215">
      <w:bodyDiv w:val="1"/>
      <w:marLeft w:val="0"/>
      <w:marRight w:val="0"/>
      <w:marTop w:val="0"/>
      <w:marBottom w:val="0"/>
      <w:divBdr>
        <w:top w:val="none" w:sz="0" w:space="0" w:color="auto"/>
        <w:left w:val="none" w:sz="0" w:space="0" w:color="auto"/>
        <w:bottom w:val="none" w:sz="0" w:space="0" w:color="auto"/>
        <w:right w:val="none" w:sz="0" w:space="0" w:color="auto"/>
      </w:divBdr>
    </w:div>
    <w:div w:id="1532298284">
      <w:bodyDiv w:val="1"/>
      <w:marLeft w:val="0"/>
      <w:marRight w:val="0"/>
      <w:marTop w:val="0"/>
      <w:marBottom w:val="0"/>
      <w:divBdr>
        <w:top w:val="none" w:sz="0" w:space="0" w:color="auto"/>
        <w:left w:val="none" w:sz="0" w:space="0" w:color="auto"/>
        <w:bottom w:val="none" w:sz="0" w:space="0" w:color="auto"/>
        <w:right w:val="none" w:sz="0" w:space="0" w:color="auto"/>
      </w:divBdr>
    </w:div>
    <w:div w:id="1538659615">
      <w:bodyDiv w:val="1"/>
      <w:marLeft w:val="0"/>
      <w:marRight w:val="0"/>
      <w:marTop w:val="0"/>
      <w:marBottom w:val="0"/>
      <w:divBdr>
        <w:top w:val="none" w:sz="0" w:space="0" w:color="auto"/>
        <w:left w:val="none" w:sz="0" w:space="0" w:color="auto"/>
        <w:bottom w:val="none" w:sz="0" w:space="0" w:color="auto"/>
        <w:right w:val="none" w:sz="0" w:space="0" w:color="auto"/>
      </w:divBdr>
    </w:div>
    <w:div w:id="1539852948">
      <w:bodyDiv w:val="1"/>
      <w:marLeft w:val="0"/>
      <w:marRight w:val="0"/>
      <w:marTop w:val="0"/>
      <w:marBottom w:val="0"/>
      <w:divBdr>
        <w:top w:val="none" w:sz="0" w:space="0" w:color="auto"/>
        <w:left w:val="none" w:sz="0" w:space="0" w:color="auto"/>
        <w:bottom w:val="none" w:sz="0" w:space="0" w:color="auto"/>
        <w:right w:val="none" w:sz="0" w:space="0" w:color="auto"/>
      </w:divBdr>
    </w:div>
    <w:div w:id="1540969518">
      <w:bodyDiv w:val="1"/>
      <w:marLeft w:val="0"/>
      <w:marRight w:val="0"/>
      <w:marTop w:val="0"/>
      <w:marBottom w:val="0"/>
      <w:divBdr>
        <w:top w:val="none" w:sz="0" w:space="0" w:color="auto"/>
        <w:left w:val="none" w:sz="0" w:space="0" w:color="auto"/>
        <w:bottom w:val="none" w:sz="0" w:space="0" w:color="auto"/>
        <w:right w:val="none" w:sz="0" w:space="0" w:color="auto"/>
      </w:divBdr>
    </w:div>
    <w:div w:id="1544244320">
      <w:bodyDiv w:val="1"/>
      <w:marLeft w:val="0"/>
      <w:marRight w:val="0"/>
      <w:marTop w:val="0"/>
      <w:marBottom w:val="0"/>
      <w:divBdr>
        <w:top w:val="none" w:sz="0" w:space="0" w:color="auto"/>
        <w:left w:val="none" w:sz="0" w:space="0" w:color="auto"/>
        <w:bottom w:val="none" w:sz="0" w:space="0" w:color="auto"/>
        <w:right w:val="none" w:sz="0" w:space="0" w:color="auto"/>
      </w:divBdr>
    </w:div>
    <w:div w:id="1549730658">
      <w:bodyDiv w:val="1"/>
      <w:marLeft w:val="0"/>
      <w:marRight w:val="0"/>
      <w:marTop w:val="0"/>
      <w:marBottom w:val="0"/>
      <w:divBdr>
        <w:top w:val="none" w:sz="0" w:space="0" w:color="auto"/>
        <w:left w:val="none" w:sz="0" w:space="0" w:color="auto"/>
        <w:bottom w:val="none" w:sz="0" w:space="0" w:color="auto"/>
        <w:right w:val="none" w:sz="0" w:space="0" w:color="auto"/>
      </w:divBdr>
    </w:div>
    <w:div w:id="1553807516">
      <w:bodyDiv w:val="1"/>
      <w:marLeft w:val="0"/>
      <w:marRight w:val="0"/>
      <w:marTop w:val="0"/>
      <w:marBottom w:val="0"/>
      <w:divBdr>
        <w:top w:val="none" w:sz="0" w:space="0" w:color="auto"/>
        <w:left w:val="none" w:sz="0" w:space="0" w:color="auto"/>
        <w:bottom w:val="none" w:sz="0" w:space="0" w:color="auto"/>
        <w:right w:val="none" w:sz="0" w:space="0" w:color="auto"/>
      </w:divBdr>
    </w:div>
    <w:div w:id="1555385585">
      <w:bodyDiv w:val="1"/>
      <w:marLeft w:val="0"/>
      <w:marRight w:val="0"/>
      <w:marTop w:val="0"/>
      <w:marBottom w:val="0"/>
      <w:divBdr>
        <w:top w:val="none" w:sz="0" w:space="0" w:color="auto"/>
        <w:left w:val="none" w:sz="0" w:space="0" w:color="auto"/>
        <w:bottom w:val="none" w:sz="0" w:space="0" w:color="auto"/>
        <w:right w:val="none" w:sz="0" w:space="0" w:color="auto"/>
      </w:divBdr>
    </w:div>
    <w:div w:id="1557427313">
      <w:bodyDiv w:val="1"/>
      <w:marLeft w:val="0"/>
      <w:marRight w:val="0"/>
      <w:marTop w:val="0"/>
      <w:marBottom w:val="0"/>
      <w:divBdr>
        <w:top w:val="none" w:sz="0" w:space="0" w:color="auto"/>
        <w:left w:val="none" w:sz="0" w:space="0" w:color="auto"/>
        <w:bottom w:val="none" w:sz="0" w:space="0" w:color="auto"/>
        <w:right w:val="none" w:sz="0" w:space="0" w:color="auto"/>
      </w:divBdr>
    </w:div>
    <w:div w:id="1562866337">
      <w:bodyDiv w:val="1"/>
      <w:marLeft w:val="0"/>
      <w:marRight w:val="0"/>
      <w:marTop w:val="0"/>
      <w:marBottom w:val="0"/>
      <w:divBdr>
        <w:top w:val="none" w:sz="0" w:space="0" w:color="auto"/>
        <w:left w:val="none" w:sz="0" w:space="0" w:color="auto"/>
        <w:bottom w:val="none" w:sz="0" w:space="0" w:color="auto"/>
        <w:right w:val="none" w:sz="0" w:space="0" w:color="auto"/>
      </w:divBdr>
    </w:div>
    <w:div w:id="1563715063">
      <w:bodyDiv w:val="1"/>
      <w:marLeft w:val="0"/>
      <w:marRight w:val="0"/>
      <w:marTop w:val="0"/>
      <w:marBottom w:val="0"/>
      <w:divBdr>
        <w:top w:val="none" w:sz="0" w:space="0" w:color="auto"/>
        <w:left w:val="none" w:sz="0" w:space="0" w:color="auto"/>
        <w:bottom w:val="none" w:sz="0" w:space="0" w:color="auto"/>
        <w:right w:val="none" w:sz="0" w:space="0" w:color="auto"/>
      </w:divBdr>
      <w:divsChild>
        <w:div w:id="1189831506">
          <w:marLeft w:val="0"/>
          <w:marRight w:val="0"/>
          <w:marTop w:val="0"/>
          <w:marBottom w:val="0"/>
          <w:divBdr>
            <w:top w:val="none" w:sz="0" w:space="0" w:color="auto"/>
            <w:left w:val="none" w:sz="0" w:space="0" w:color="auto"/>
            <w:bottom w:val="none" w:sz="0" w:space="0" w:color="auto"/>
            <w:right w:val="none" w:sz="0" w:space="0" w:color="auto"/>
          </w:divBdr>
          <w:divsChild>
            <w:div w:id="1906643721">
              <w:marLeft w:val="0"/>
              <w:marRight w:val="0"/>
              <w:marTop w:val="0"/>
              <w:marBottom w:val="0"/>
              <w:divBdr>
                <w:top w:val="single" w:sz="2" w:space="0" w:color="000000"/>
                <w:left w:val="single" w:sz="2" w:space="0" w:color="000000"/>
                <w:bottom w:val="single" w:sz="2" w:space="0" w:color="000000"/>
                <w:right w:val="single" w:sz="2" w:space="0" w:color="000000"/>
              </w:divBdr>
              <w:divsChild>
                <w:div w:id="1447697963">
                  <w:marLeft w:val="0"/>
                  <w:marRight w:val="0"/>
                  <w:marTop w:val="0"/>
                  <w:marBottom w:val="0"/>
                  <w:divBdr>
                    <w:top w:val="single" w:sz="2" w:space="0" w:color="000000"/>
                    <w:left w:val="single" w:sz="2" w:space="0" w:color="000000"/>
                    <w:bottom w:val="single" w:sz="2" w:space="0" w:color="000000"/>
                    <w:right w:val="single" w:sz="2" w:space="0" w:color="000000"/>
                  </w:divBdr>
                  <w:divsChild>
                    <w:div w:id="409817386">
                      <w:marLeft w:val="0"/>
                      <w:marRight w:val="0"/>
                      <w:marTop w:val="0"/>
                      <w:marBottom w:val="0"/>
                      <w:divBdr>
                        <w:top w:val="single" w:sz="2" w:space="0" w:color="000000"/>
                        <w:left w:val="single" w:sz="2" w:space="0" w:color="000000"/>
                        <w:bottom w:val="single" w:sz="2" w:space="0" w:color="000000"/>
                        <w:right w:val="single" w:sz="2" w:space="0" w:color="000000"/>
                      </w:divBdr>
                      <w:divsChild>
                        <w:div w:id="324361563">
                          <w:marLeft w:val="0"/>
                          <w:marRight w:val="0"/>
                          <w:marTop w:val="0"/>
                          <w:marBottom w:val="0"/>
                          <w:divBdr>
                            <w:top w:val="single" w:sz="2" w:space="0" w:color="000000"/>
                            <w:left w:val="single" w:sz="2" w:space="0" w:color="000000"/>
                            <w:bottom w:val="single" w:sz="2" w:space="0" w:color="000000"/>
                            <w:right w:val="single" w:sz="2" w:space="0" w:color="000000"/>
                          </w:divBdr>
                          <w:divsChild>
                            <w:div w:id="1255087343">
                              <w:marLeft w:val="0"/>
                              <w:marRight w:val="0"/>
                              <w:marTop w:val="0"/>
                              <w:marBottom w:val="0"/>
                              <w:divBdr>
                                <w:top w:val="single" w:sz="2" w:space="0" w:color="000000"/>
                                <w:left w:val="single" w:sz="2" w:space="0" w:color="000000"/>
                                <w:bottom w:val="single" w:sz="2" w:space="0" w:color="000000"/>
                                <w:right w:val="single" w:sz="2" w:space="0" w:color="000000"/>
                              </w:divBdr>
                              <w:divsChild>
                                <w:div w:id="317348025">
                                  <w:marLeft w:val="0"/>
                                  <w:marRight w:val="0"/>
                                  <w:marTop w:val="0"/>
                                  <w:marBottom w:val="0"/>
                                  <w:divBdr>
                                    <w:top w:val="single" w:sz="2" w:space="0" w:color="000000"/>
                                    <w:left w:val="single" w:sz="2" w:space="0" w:color="000000"/>
                                    <w:bottom w:val="single" w:sz="2" w:space="9" w:color="000000"/>
                                    <w:right w:val="single" w:sz="2" w:space="0" w:color="000000"/>
                                  </w:divBdr>
                                  <w:divsChild>
                                    <w:div w:id="803082361">
                                      <w:marLeft w:val="0"/>
                                      <w:marRight w:val="0"/>
                                      <w:marTop w:val="0"/>
                                      <w:marBottom w:val="0"/>
                                      <w:divBdr>
                                        <w:top w:val="single" w:sz="2" w:space="0" w:color="000000"/>
                                        <w:left w:val="single" w:sz="2" w:space="0" w:color="000000"/>
                                        <w:bottom w:val="single" w:sz="2" w:space="0" w:color="000000"/>
                                        <w:right w:val="single" w:sz="2" w:space="0" w:color="000000"/>
                                      </w:divBdr>
                                      <w:divsChild>
                                        <w:div w:id="1891188274">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063521771">
                                      <w:marLeft w:val="0"/>
                                      <w:marRight w:val="0"/>
                                      <w:marTop w:val="0"/>
                                      <w:marBottom w:val="30"/>
                                      <w:divBdr>
                                        <w:top w:val="single" w:sz="2" w:space="0" w:color="000000"/>
                                        <w:left w:val="single" w:sz="2" w:space="0" w:color="000000"/>
                                        <w:bottom w:val="single" w:sz="2" w:space="0" w:color="000000"/>
                                        <w:right w:val="single" w:sz="2" w:space="0" w:color="000000"/>
                                      </w:divBdr>
                                      <w:divsChild>
                                        <w:div w:id="1655839838">
                                          <w:marLeft w:val="0"/>
                                          <w:marRight w:val="0"/>
                                          <w:marTop w:val="0"/>
                                          <w:marBottom w:val="0"/>
                                          <w:divBdr>
                                            <w:top w:val="single" w:sz="2" w:space="0" w:color="000000"/>
                                            <w:left w:val="single" w:sz="2" w:space="0" w:color="000000"/>
                                            <w:bottom w:val="single" w:sz="2" w:space="0" w:color="000000"/>
                                            <w:right w:val="single" w:sz="2" w:space="0" w:color="000000"/>
                                          </w:divBdr>
                                          <w:divsChild>
                                            <w:div w:id="1170413222">
                                              <w:marLeft w:val="0"/>
                                              <w:marRight w:val="0"/>
                                              <w:marTop w:val="0"/>
                                              <w:marBottom w:val="0"/>
                                              <w:divBdr>
                                                <w:top w:val="single" w:sz="2" w:space="0" w:color="000000"/>
                                                <w:left w:val="single" w:sz="2" w:space="0" w:color="000000"/>
                                                <w:bottom w:val="single" w:sz="2" w:space="0" w:color="000000"/>
                                                <w:right w:val="single" w:sz="2" w:space="0" w:color="000000"/>
                                              </w:divBdr>
                                              <w:divsChild>
                                                <w:div w:id="1864977745">
                                                  <w:marLeft w:val="0"/>
                                                  <w:marRight w:val="0"/>
                                                  <w:marTop w:val="0"/>
                                                  <w:marBottom w:val="0"/>
                                                  <w:divBdr>
                                                    <w:top w:val="single" w:sz="2" w:space="0" w:color="000000"/>
                                                    <w:left w:val="single" w:sz="2" w:space="0" w:color="000000"/>
                                                    <w:bottom w:val="single" w:sz="2" w:space="0" w:color="000000"/>
                                                    <w:right w:val="single" w:sz="2" w:space="0" w:color="000000"/>
                                                  </w:divBdr>
                                                  <w:divsChild>
                                                    <w:div w:id="1195579623">
                                                      <w:marLeft w:val="0"/>
                                                      <w:marRight w:val="0"/>
                                                      <w:marTop w:val="0"/>
                                                      <w:marBottom w:val="0"/>
                                                      <w:divBdr>
                                                        <w:top w:val="single" w:sz="2" w:space="0" w:color="000000"/>
                                                        <w:left w:val="single" w:sz="2" w:space="0" w:color="000000"/>
                                                        <w:bottom w:val="single" w:sz="2" w:space="0" w:color="000000"/>
                                                        <w:right w:val="single" w:sz="2" w:space="0" w:color="000000"/>
                                                      </w:divBdr>
                                                      <w:divsChild>
                                                        <w:div w:id="1611009934">
                                                          <w:marLeft w:val="60"/>
                                                          <w:marRight w:val="0"/>
                                                          <w:marTop w:val="0"/>
                                                          <w:marBottom w:val="0"/>
                                                          <w:divBdr>
                                                            <w:top w:val="single" w:sz="2" w:space="0" w:color="000000"/>
                                                            <w:left w:val="single" w:sz="2" w:space="0" w:color="000000"/>
                                                            <w:bottom w:val="single" w:sz="2" w:space="0" w:color="000000"/>
                                                            <w:right w:val="single" w:sz="2" w:space="0" w:color="000000"/>
                                                          </w:divBdr>
                                                          <w:divsChild>
                                                            <w:div w:id="715786390">
                                                              <w:marLeft w:val="0"/>
                                                              <w:marRight w:val="0"/>
                                                              <w:marTop w:val="0"/>
                                                              <w:marBottom w:val="0"/>
                                                              <w:divBdr>
                                                                <w:top w:val="single" w:sz="2" w:space="0" w:color="000000"/>
                                                                <w:left w:val="single" w:sz="2" w:space="0" w:color="000000"/>
                                                                <w:bottom w:val="single" w:sz="2" w:space="0" w:color="000000"/>
                                                                <w:right w:val="single" w:sz="2" w:space="0" w:color="000000"/>
                                                              </w:divBdr>
                                                              <w:divsChild>
                                                                <w:div w:id="454104054">
                                                                  <w:marLeft w:val="0"/>
                                                                  <w:marRight w:val="0"/>
                                                                  <w:marTop w:val="0"/>
                                                                  <w:marBottom w:val="0"/>
                                                                  <w:divBdr>
                                                                    <w:top w:val="single" w:sz="2" w:space="0" w:color="000000"/>
                                                                    <w:left w:val="single" w:sz="2" w:space="3" w:color="000000"/>
                                                                    <w:bottom w:val="single" w:sz="2" w:space="0" w:color="000000"/>
                                                                    <w:right w:val="single" w:sz="2" w:space="3" w:color="000000"/>
                                                                  </w:divBdr>
                                                                </w:div>
                                                                <w:div w:id="1508858891">
                                                                  <w:marLeft w:val="0"/>
                                                                  <w:marRight w:val="0"/>
                                                                  <w:marTop w:val="0"/>
                                                                  <w:marBottom w:val="0"/>
                                                                  <w:divBdr>
                                                                    <w:top w:val="single" w:sz="2" w:space="0" w:color="000000"/>
                                                                    <w:left w:val="single" w:sz="2" w:space="0" w:color="000000"/>
                                                                    <w:bottom w:val="single" w:sz="2" w:space="0" w:color="000000"/>
                                                                    <w:right w:val="single" w:sz="2" w:space="0" w:color="000000"/>
                                                                  </w:divBdr>
                                                                </w:div>
                                                                <w:div w:id="1945914447">
                                                                  <w:marLeft w:val="0"/>
                                                                  <w:marRight w:val="0"/>
                                                                  <w:marTop w:val="0"/>
                                                                  <w:marBottom w:val="0"/>
                                                                  <w:divBdr>
                                                                    <w:top w:val="single" w:sz="2" w:space="0" w:color="000000"/>
                                                                    <w:left w:val="single" w:sz="2" w:space="0" w:color="000000"/>
                                                                    <w:bottom w:val="single" w:sz="2" w:space="0" w:color="000000"/>
                                                                    <w:right w:val="single" w:sz="2" w:space="0" w:color="000000"/>
                                                                  </w:divBdr>
                                                                  <w:divsChild>
                                                                    <w:div w:id="190895392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645428365">
                                                          <w:marLeft w:val="0"/>
                                                          <w:marRight w:val="0"/>
                                                          <w:marTop w:val="0"/>
                                                          <w:marBottom w:val="0"/>
                                                          <w:divBdr>
                                                            <w:top w:val="single" w:sz="2" w:space="0" w:color="000000"/>
                                                            <w:left w:val="single" w:sz="2" w:space="0" w:color="000000"/>
                                                            <w:bottom w:val="single" w:sz="2" w:space="0" w:color="000000"/>
                                                            <w:right w:val="single" w:sz="2" w:space="0" w:color="000000"/>
                                                          </w:divBdr>
                                                          <w:divsChild>
                                                            <w:div w:id="1601374988">
                                                              <w:marLeft w:val="0"/>
                                                              <w:marRight w:val="0"/>
                                                              <w:marTop w:val="0"/>
                                                              <w:marBottom w:val="0"/>
                                                              <w:divBdr>
                                                                <w:top w:val="single" w:sz="2" w:space="0" w:color="000000"/>
                                                                <w:left w:val="single" w:sz="2" w:space="0" w:color="000000"/>
                                                                <w:bottom w:val="single" w:sz="2" w:space="0" w:color="000000"/>
                                                                <w:right w:val="single" w:sz="2" w:space="0" w:color="000000"/>
                                                              </w:divBdr>
                                                              <w:divsChild>
                                                                <w:div w:id="1306204041">
                                                                  <w:marLeft w:val="0"/>
                                                                  <w:marRight w:val="0"/>
                                                                  <w:marTop w:val="0"/>
                                                                  <w:marBottom w:val="0"/>
                                                                  <w:divBdr>
                                                                    <w:top w:val="single" w:sz="2" w:space="0" w:color="000000"/>
                                                                    <w:left w:val="single" w:sz="2" w:space="0" w:color="000000"/>
                                                                    <w:bottom w:val="single" w:sz="2" w:space="0" w:color="000000"/>
                                                                    <w:right w:val="single" w:sz="2" w:space="0" w:color="000000"/>
                                                                  </w:divBdr>
                                                                  <w:divsChild>
                                                                    <w:div w:id="125601844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 w:id="1933539293">
                                      <w:marLeft w:val="0"/>
                                      <w:marRight w:val="0"/>
                                      <w:marTop w:val="0"/>
                                      <w:marBottom w:val="0"/>
                                      <w:divBdr>
                                        <w:top w:val="single" w:sz="2" w:space="0" w:color="000000"/>
                                        <w:left w:val="single" w:sz="2" w:space="0" w:color="000000"/>
                                        <w:bottom w:val="single" w:sz="2" w:space="0" w:color="000000"/>
                                        <w:right w:val="single" w:sz="2" w:space="0" w:color="000000"/>
                                      </w:divBdr>
                                      <w:divsChild>
                                        <w:div w:id="700782657">
                                          <w:marLeft w:val="0"/>
                                          <w:marRight w:val="0"/>
                                          <w:marTop w:val="180"/>
                                          <w:marBottom w:val="0"/>
                                          <w:divBdr>
                                            <w:top w:val="single" w:sz="2" w:space="0" w:color="000000"/>
                                            <w:left w:val="single" w:sz="2" w:space="0" w:color="000000"/>
                                            <w:bottom w:val="single" w:sz="2" w:space="0" w:color="000000"/>
                                            <w:right w:val="single" w:sz="2" w:space="0" w:color="000000"/>
                                          </w:divBdr>
                                          <w:divsChild>
                                            <w:div w:id="177426538">
                                              <w:marLeft w:val="0"/>
                                              <w:marRight w:val="0"/>
                                              <w:marTop w:val="0"/>
                                              <w:marBottom w:val="0"/>
                                              <w:divBdr>
                                                <w:top w:val="single" w:sz="2" w:space="0" w:color="000000"/>
                                                <w:left w:val="single" w:sz="2" w:space="0" w:color="000000"/>
                                                <w:bottom w:val="single" w:sz="2" w:space="0" w:color="000000"/>
                                                <w:right w:val="single" w:sz="2" w:space="0" w:color="000000"/>
                                              </w:divBdr>
                                              <w:divsChild>
                                                <w:div w:id="123810243">
                                                  <w:marLeft w:val="0"/>
                                                  <w:marRight w:val="0"/>
                                                  <w:marTop w:val="0"/>
                                                  <w:marBottom w:val="0"/>
                                                  <w:divBdr>
                                                    <w:top w:val="single" w:sz="2" w:space="0" w:color="000000"/>
                                                    <w:left w:val="single" w:sz="2" w:space="0" w:color="000000"/>
                                                    <w:bottom w:val="single" w:sz="2" w:space="0" w:color="000000"/>
                                                    <w:right w:val="single" w:sz="2" w:space="0" w:color="000000"/>
                                                  </w:divBdr>
                                                  <w:divsChild>
                                                    <w:div w:id="273443150">
                                                      <w:marLeft w:val="0"/>
                                                      <w:marRight w:val="0"/>
                                                      <w:marTop w:val="0"/>
                                                      <w:marBottom w:val="0"/>
                                                      <w:divBdr>
                                                        <w:top w:val="single" w:sz="2" w:space="0" w:color="000000"/>
                                                        <w:left w:val="single" w:sz="2" w:space="0" w:color="000000"/>
                                                        <w:bottom w:val="single" w:sz="2" w:space="0" w:color="000000"/>
                                                        <w:right w:val="single" w:sz="2" w:space="0" w:color="000000"/>
                                                      </w:divBdr>
                                                      <w:divsChild>
                                                        <w:div w:id="83476003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102990782">
                                              <w:marLeft w:val="0"/>
                                              <w:marRight w:val="0"/>
                                              <w:marTop w:val="0"/>
                                              <w:marBottom w:val="0"/>
                                              <w:divBdr>
                                                <w:top w:val="single" w:sz="2" w:space="0" w:color="000000"/>
                                                <w:left w:val="single" w:sz="2" w:space="0" w:color="000000"/>
                                                <w:bottom w:val="single" w:sz="2" w:space="0" w:color="000000"/>
                                                <w:right w:val="single" w:sz="2" w:space="0" w:color="000000"/>
                                              </w:divBdr>
                                              <w:divsChild>
                                                <w:div w:id="994409799">
                                                  <w:marLeft w:val="0"/>
                                                  <w:marRight w:val="0"/>
                                                  <w:marTop w:val="0"/>
                                                  <w:marBottom w:val="0"/>
                                                  <w:divBdr>
                                                    <w:top w:val="single" w:sz="2" w:space="0" w:color="000000"/>
                                                    <w:left w:val="single" w:sz="2" w:space="0" w:color="000000"/>
                                                    <w:bottom w:val="single" w:sz="2" w:space="0" w:color="000000"/>
                                                    <w:right w:val="single" w:sz="2" w:space="0" w:color="000000"/>
                                                  </w:divBdr>
                                                  <w:divsChild>
                                                    <w:div w:id="921572228">
                                                      <w:marLeft w:val="0"/>
                                                      <w:marRight w:val="0"/>
                                                      <w:marTop w:val="0"/>
                                                      <w:marBottom w:val="0"/>
                                                      <w:divBdr>
                                                        <w:top w:val="single" w:sz="2" w:space="0" w:color="000000"/>
                                                        <w:left w:val="single" w:sz="2" w:space="0" w:color="000000"/>
                                                        <w:bottom w:val="single" w:sz="2" w:space="0" w:color="000000"/>
                                                        <w:right w:val="single" w:sz="2" w:space="0" w:color="000000"/>
                                                      </w:divBdr>
                                                      <w:divsChild>
                                                        <w:div w:id="195074510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558125344">
                                              <w:marLeft w:val="0"/>
                                              <w:marRight w:val="0"/>
                                              <w:marTop w:val="0"/>
                                              <w:marBottom w:val="0"/>
                                              <w:divBdr>
                                                <w:top w:val="single" w:sz="2" w:space="0" w:color="000000"/>
                                                <w:left w:val="single" w:sz="2" w:space="0" w:color="000000"/>
                                                <w:bottom w:val="single" w:sz="2" w:space="0" w:color="000000"/>
                                                <w:right w:val="single" w:sz="2" w:space="0" w:color="000000"/>
                                              </w:divBdr>
                                              <w:divsChild>
                                                <w:div w:id="719789641">
                                                  <w:marLeft w:val="0"/>
                                                  <w:marRight w:val="0"/>
                                                  <w:marTop w:val="0"/>
                                                  <w:marBottom w:val="0"/>
                                                  <w:divBdr>
                                                    <w:top w:val="single" w:sz="2" w:space="0" w:color="000000"/>
                                                    <w:left w:val="single" w:sz="2" w:space="0" w:color="000000"/>
                                                    <w:bottom w:val="single" w:sz="2" w:space="0" w:color="000000"/>
                                                    <w:right w:val="single" w:sz="2" w:space="0" w:color="000000"/>
                                                  </w:divBdr>
                                                  <w:divsChild>
                                                    <w:div w:id="136459587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1901092909">
                                              <w:marLeft w:val="0"/>
                                              <w:marRight w:val="0"/>
                                              <w:marTop w:val="0"/>
                                              <w:marBottom w:val="0"/>
                                              <w:divBdr>
                                                <w:top w:val="single" w:sz="2" w:space="0" w:color="000000"/>
                                                <w:left w:val="single" w:sz="2" w:space="0" w:color="000000"/>
                                                <w:bottom w:val="single" w:sz="2" w:space="0" w:color="000000"/>
                                                <w:right w:val="single" w:sz="2" w:space="0" w:color="000000"/>
                                              </w:divBdr>
                                              <w:divsChild>
                                                <w:div w:id="1756591846">
                                                  <w:marLeft w:val="0"/>
                                                  <w:marRight w:val="0"/>
                                                  <w:marTop w:val="0"/>
                                                  <w:marBottom w:val="0"/>
                                                  <w:divBdr>
                                                    <w:top w:val="single" w:sz="2" w:space="0" w:color="000000"/>
                                                    <w:left w:val="single" w:sz="2" w:space="0" w:color="000000"/>
                                                    <w:bottom w:val="single" w:sz="2" w:space="0" w:color="000000"/>
                                                    <w:right w:val="single" w:sz="2" w:space="0" w:color="000000"/>
                                                  </w:divBdr>
                                                  <w:divsChild>
                                                    <w:div w:id="1977877503">
                                                      <w:marLeft w:val="0"/>
                                                      <w:marRight w:val="0"/>
                                                      <w:marTop w:val="0"/>
                                                      <w:marBottom w:val="0"/>
                                                      <w:divBdr>
                                                        <w:top w:val="single" w:sz="2" w:space="0" w:color="000000"/>
                                                        <w:left w:val="single" w:sz="2" w:space="0" w:color="000000"/>
                                                        <w:bottom w:val="single" w:sz="2" w:space="0" w:color="000000"/>
                                                        <w:right w:val="single" w:sz="2" w:space="0" w:color="000000"/>
                                                      </w:divBdr>
                                                      <w:divsChild>
                                                        <w:div w:id="60523680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 w:id="1547108547">
                                  <w:marLeft w:val="0"/>
                                  <w:marRight w:val="180"/>
                                  <w:marTop w:val="0"/>
                                  <w:marBottom w:val="0"/>
                                  <w:divBdr>
                                    <w:top w:val="single" w:sz="2" w:space="0" w:color="000000"/>
                                    <w:left w:val="single" w:sz="2" w:space="0" w:color="000000"/>
                                    <w:bottom w:val="single" w:sz="2" w:space="0" w:color="000000"/>
                                    <w:right w:val="single" w:sz="2" w:space="0" w:color="000000"/>
                                  </w:divBdr>
                                  <w:divsChild>
                                    <w:div w:id="1307199118">
                                      <w:marLeft w:val="0"/>
                                      <w:marRight w:val="0"/>
                                      <w:marTop w:val="0"/>
                                      <w:marBottom w:val="0"/>
                                      <w:divBdr>
                                        <w:top w:val="single" w:sz="2" w:space="0" w:color="000000"/>
                                        <w:left w:val="single" w:sz="2" w:space="0" w:color="000000"/>
                                        <w:bottom w:val="single" w:sz="2" w:space="0" w:color="000000"/>
                                        <w:right w:val="single" w:sz="2" w:space="0" w:color="000000"/>
                                      </w:divBdr>
                                      <w:divsChild>
                                        <w:div w:id="1044402624">
                                          <w:marLeft w:val="0"/>
                                          <w:marRight w:val="0"/>
                                          <w:marTop w:val="0"/>
                                          <w:marBottom w:val="0"/>
                                          <w:divBdr>
                                            <w:top w:val="single" w:sz="2" w:space="0" w:color="000000"/>
                                            <w:left w:val="single" w:sz="2" w:space="0" w:color="000000"/>
                                            <w:bottom w:val="single" w:sz="2" w:space="0" w:color="000000"/>
                                            <w:right w:val="single" w:sz="2" w:space="0" w:color="000000"/>
                                          </w:divBdr>
                                          <w:divsChild>
                                            <w:div w:id="2129008293">
                                              <w:marLeft w:val="0"/>
                                              <w:marRight w:val="0"/>
                                              <w:marTop w:val="0"/>
                                              <w:marBottom w:val="0"/>
                                              <w:divBdr>
                                                <w:top w:val="single" w:sz="2" w:space="0" w:color="000000"/>
                                                <w:left w:val="single" w:sz="2" w:space="0" w:color="000000"/>
                                                <w:bottom w:val="single" w:sz="2" w:space="0" w:color="000000"/>
                                                <w:right w:val="single" w:sz="2" w:space="0" w:color="000000"/>
                                              </w:divBdr>
                                              <w:divsChild>
                                                <w:div w:id="309484650">
                                                  <w:marLeft w:val="0"/>
                                                  <w:marRight w:val="0"/>
                                                  <w:marTop w:val="0"/>
                                                  <w:marBottom w:val="0"/>
                                                  <w:divBdr>
                                                    <w:top w:val="single" w:sz="2" w:space="0" w:color="000000"/>
                                                    <w:left w:val="single" w:sz="2" w:space="0" w:color="000000"/>
                                                    <w:bottom w:val="single" w:sz="2" w:space="0" w:color="000000"/>
                                                    <w:right w:val="single" w:sz="2" w:space="0" w:color="000000"/>
                                                  </w:divBdr>
                                                  <w:divsChild>
                                                    <w:div w:id="1722090086">
                                                      <w:marLeft w:val="0"/>
                                                      <w:marRight w:val="0"/>
                                                      <w:marTop w:val="0"/>
                                                      <w:marBottom w:val="0"/>
                                                      <w:divBdr>
                                                        <w:top w:val="none" w:sz="0" w:space="0" w:color="auto"/>
                                                        <w:left w:val="none" w:sz="0" w:space="0" w:color="auto"/>
                                                        <w:bottom w:val="none" w:sz="0" w:space="0" w:color="auto"/>
                                                        <w:right w:val="none" w:sz="0" w:space="0" w:color="auto"/>
                                                      </w:divBdr>
                                                      <w:divsChild>
                                                        <w:div w:id="541208852">
                                                          <w:marLeft w:val="0"/>
                                                          <w:marRight w:val="0"/>
                                                          <w:marTop w:val="0"/>
                                                          <w:marBottom w:val="0"/>
                                                          <w:divBdr>
                                                            <w:top w:val="single" w:sz="2" w:space="0" w:color="000000"/>
                                                            <w:left w:val="single" w:sz="2" w:space="0" w:color="000000"/>
                                                            <w:bottom w:val="single" w:sz="2" w:space="0" w:color="000000"/>
                                                            <w:right w:val="single" w:sz="2" w:space="0" w:color="000000"/>
                                                          </w:divBdr>
                                                          <w:divsChild>
                                                            <w:div w:id="230888600">
                                                              <w:marLeft w:val="0"/>
                                                              <w:marRight w:val="0"/>
                                                              <w:marTop w:val="0"/>
                                                              <w:marBottom w:val="0"/>
                                                              <w:divBdr>
                                                                <w:top w:val="none" w:sz="0" w:space="0" w:color="auto"/>
                                                                <w:left w:val="none" w:sz="0" w:space="0" w:color="auto"/>
                                                                <w:bottom w:val="none" w:sz="0" w:space="0" w:color="auto"/>
                                                                <w:right w:val="none" w:sz="0" w:space="0" w:color="auto"/>
                                                              </w:divBdr>
                                                              <w:divsChild>
                                                                <w:div w:id="798258124">
                                                                  <w:marLeft w:val="0"/>
                                                                  <w:marRight w:val="0"/>
                                                                  <w:marTop w:val="0"/>
                                                                  <w:marBottom w:val="0"/>
                                                                  <w:divBdr>
                                                                    <w:top w:val="single" w:sz="2" w:space="0" w:color="000000"/>
                                                                    <w:left w:val="single" w:sz="2" w:space="0" w:color="000000"/>
                                                                    <w:bottom w:val="single" w:sz="2" w:space="0" w:color="000000"/>
                                                                    <w:right w:val="single" w:sz="2" w:space="0" w:color="000000"/>
                                                                  </w:divBdr>
                                                                  <w:divsChild>
                                                                    <w:div w:id="2132284849">
                                                                      <w:marLeft w:val="0"/>
                                                                      <w:marRight w:val="0"/>
                                                                      <w:marTop w:val="0"/>
                                                                      <w:marBottom w:val="0"/>
                                                                      <w:divBdr>
                                                                        <w:top w:val="single" w:sz="2" w:space="0" w:color="000000"/>
                                                                        <w:left w:val="single" w:sz="2" w:space="0" w:color="000000"/>
                                                                        <w:bottom w:val="single" w:sz="2" w:space="0" w:color="000000"/>
                                                                        <w:right w:val="single" w:sz="2" w:space="0" w:color="000000"/>
                                                                      </w:divBdr>
                                                                      <w:divsChild>
                                                                        <w:div w:id="1238175645">
                                                                          <w:marLeft w:val="0"/>
                                                                          <w:marRight w:val="0"/>
                                                                          <w:marTop w:val="0"/>
                                                                          <w:marBottom w:val="0"/>
                                                                          <w:divBdr>
                                                                            <w:top w:val="single" w:sz="2" w:space="0" w:color="000000"/>
                                                                            <w:left w:val="single" w:sz="2" w:space="0" w:color="000000"/>
                                                                            <w:bottom w:val="single" w:sz="2" w:space="0" w:color="000000"/>
                                                                            <w:right w:val="single" w:sz="2" w:space="0" w:color="000000"/>
                                                                          </w:divBdr>
                                                                          <w:divsChild>
                                                                            <w:div w:id="642271005">
                                                                              <w:marLeft w:val="0"/>
                                                                              <w:marRight w:val="0"/>
                                                                              <w:marTop w:val="0"/>
                                                                              <w:marBottom w:val="0"/>
                                                                              <w:divBdr>
                                                                                <w:top w:val="none" w:sz="0" w:space="0" w:color="auto"/>
                                                                                <w:left w:val="none" w:sz="0" w:space="0" w:color="auto"/>
                                                                                <w:bottom w:val="none" w:sz="0" w:space="0" w:color="auto"/>
                                                                                <w:right w:val="none" w:sz="0" w:space="0" w:color="auto"/>
                                                                              </w:divBdr>
                                                                              <w:divsChild>
                                                                                <w:div w:id="159933775">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597399928">
          <w:marLeft w:val="0"/>
          <w:marRight w:val="0"/>
          <w:marTop w:val="0"/>
          <w:marBottom w:val="0"/>
          <w:divBdr>
            <w:top w:val="none" w:sz="0" w:space="0" w:color="auto"/>
            <w:left w:val="none" w:sz="0" w:space="0" w:color="auto"/>
            <w:bottom w:val="none" w:sz="0" w:space="0" w:color="auto"/>
            <w:right w:val="none" w:sz="0" w:space="0" w:color="auto"/>
          </w:divBdr>
          <w:divsChild>
            <w:div w:id="1522888874">
              <w:marLeft w:val="0"/>
              <w:marRight w:val="0"/>
              <w:marTop w:val="0"/>
              <w:marBottom w:val="0"/>
              <w:divBdr>
                <w:top w:val="single" w:sz="2" w:space="0" w:color="000000"/>
                <w:left w:val="single" w:sz="2" w:space="0" w:color="000000"/>
                <w:bottom w:val="single" w:sz="2" w:space="0" w:color="000000"/>
                <w:right w:val="single" w:sz="2" w:space="0" w:color="000000"/>
              </w:divBdr>
              <w:divsChild>
                <w:div w:id="2100444390">
                  <w:marLeft w:val="0"/>
                  <w:marRight w:val="0"/>
                  <w:marTop w:val="0"/>
                  <w:marBottom w:val="0"/>
                  <w:divBdr>
                    <w:top w:val="single" w:sz="2" w:space="0" w:color="000000"/>
                    <w:left w:val="single" w:sz="2" w:space="0" w:color="000000"/>
                    <w:bottom w:val="single" w:sz="2" w:space="0" w:color="000000"/>
                    <w:right w:val="single" w:sz="2" w:space="0" w:color="000000"/>
                  </w:divBdr>
                  <w:divsChild>
                    <w:div w:id="619386401">
                      <w:marLeft w:val="0"/>
                      <w:marRight w:val="0"/>
                      <w:marTop w:val="0"/>
                      <w:marBottom w:val="0"/>
                      <w:divBdr>
                        <w:top w:val="single" w:sz="2" w:space="0" w:color="000000"/>
                        <w:left w:val="single" w:sz="2" w:space="0" w:color="000000"/>
                        <w:bottom w:val="single" w:sz="2" w:space="0" w:color="000000"/>
                        <w:right w:val="single" w:sz="2" w:space="0" w:color="000000"/>
                      </w:divBdr>
                      <w:divsChild>
                        <w:div w:id="189879349">
                          <w:marLeft w:val="0"/>
                          <w:marRight w:val="0"/>
                          <w:marTop w:val="0"/>
                          <w:marBottom w:val="0"/>
                          <w:divBdr>
                            <w:top w:val="single" w:sz="2" w:space="0" w:color="000000"/>
                            <w:left w:val="single" w:sz="2" w:space="0" w:color="000000"/>
                            <w:bottom w:val="single" w:sz="2" w:space="0" w:color="000000"/>
                            <w:right w:val="single" w:sz="2" w:space="0" w:color="000000"/>
                          </w:divBdr>
                          <w:divsChild>
                            <w:div w:id="2123373997">
                              <w:marLeft w:val="0"/>
                              <w:marRight w:val="0"/>
                              <w:marTop w:val="0"/>
                              <w:marBottom w:val="0"/>
                              <w:divBdr>
                                <w:top w:val="single" w:sz="2" w:space="0" w:color="000000"/>
                                <w:left w:val="single" w:sz="2" w:space="0" w:color="000000"/>
                                <w:bottom w:val="single" w:sz="2" w:space="0" w:color="000000"/>
                                <w:right w:val="single" w:sz="2" w:space="0" w:color="000000"/>
                              </w:divBdr>
                              <w:divsChild>
                                <w:div w:id="604927451">
                                  <w:marLeft w:val="0"/>
                                  <w:marRight w:val="0"/>
                                  <w:marTop w:val="0"/>
                                  <w:marBottom w:val="0"/>
                                  <w:divBdr>
                                    <w:top w:val="single" w:sz="2" w:space="0" w:color="000000"/>
                                    <w:left w:val="single" w:sz="2" w:space="0" w:color="000000"/>
                                    <w:bottom w:val="single" w:sz="2" w:space="9" w:color="000000"/>
                                    <w:right w:val="single" w:sz="2" w:space="0" w:color="000000"/>
                                  </w:divBdr>
                                  <w:divsChild>
                                    <w:div w:id="16927473">
                                      <w:marLeft w:val="0"/>
                                      <w:marRight w:val="0"/>
                                      <w:marTop w:val="0"/>
                                      <w:marBottom w:val="0"/>
                                      <w:divBdr>
                                        <w:top w:val="single" w:sz="2" w:space="0" w:color="000000"/>
                                        <w:left w:val="single" w:sz="2" w:space="0" w:color="000000"/>
                                        <w:bottom w:val="single" w:sz="2" w:space="0" w:color="000000"/>
                                        <w:right w:val="single" w:sz="2" w:space="0" w:color="000000"/>
                                      </w:divBdr>
                                      <w:divsChild>
                                        <w:div w:id="150296635">
                                          <w:marLeft w:val="0"/>
                                          <w:marRight w:val="0"/>
                                          <w:marTop w:val="180"/>
                                          <w:marBottom w:val="0"/>
                                          <w:divBdr>
                                            <w:top w:val="single" w:sz="2" w:space="0" w:color="000000"/>
                                            <w:left w:val="single" w:sz="2" w:space="0" w:color="000000"/>
                                            <w:bottom w:val="single" w:sz="2" w:space="0" w:color="000000"/>
                                            <w:right w:val="single" w:sz="2" w:space="0" w:color="000000"/>
                                          </w:divBdr>
                                          <w:divsChild>
                                            <w:div w:id="467478857">
                                              <w:marLeft w:val="0"/>
                                              <w:marRight w:val="0"/>
                                              <w:marTop w:val="0"/>
                                              <w:marBottom w:val="0"/>
                                              <w:divBdr>
                                                <w:top w:val="single" w:sz="2" w:space="0" w:color="000000"/>
                                                <w:left w:val="single" w:sz="2" w:space="0" w:color="000000"/>
                                                <w:bottom w:val="single" w:sz="2" w:space="0" w:color="000000"/>
                                                <w:right w:val="single" w:sz="2" w:space="0" w:color="000000"/>
                                              </w:divBdr>
                                              <w:divsChild>
                                                <w:div w:id="2038502542">
                                                  <w:marLeft w:val="0"/>
                                                  <w:marRight w:val="0"/>
                                                  <w:marTop w:val="0"/>
                                                  <w:marBottom w:val="0"/>
                                                  <w:divBdr>
                                                    <w:top w:val="single" w:sz="2" w:space="0" w:color="000000"/>
                                                    <w:left w:val="single" w:sz="2" w:space="0" w:color="000000"/>
                                                    <w:bottom w:val="single" w:sz="2" w:space="0" w:color="000000"/>
                                                    <w:right w:val="single" w:sz="2" w:space="0" w:color="000000"/>
                                                  </w:divBdr>
                                                  <w:divsChild>
                                                    <w:div w:id="1704670148">
                                                      <w:marLeft w:val="0"/>
                                                      <w:marRight w:val="0"/>
                                                      <w:marTop w:val="0"/>
                                                      <w:marBottom w:val="0"/>
                                                      <w:divBdr>
                                                        <w:top w:val="single" w:sz="2" w:space="0" w:color="000000"/>
                                                        <w:left w:val="single" w:sz="2" w:space="0" w:color="000000"/>
                                                        <w:bottom w:val="single" w:sz="2" w:space="0" w:color="000000"/>
                                                        <w:right w:val="single" w:sz="2" w:space="0" w:color="000000"/>
                                                      </w:divBdr>
                                                      <w:divsChild>
                                                        <w:div w:id="69091028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997999533">
                                              <w:marLeft w:val="0"/>
                                              <w:marRight w:val="0"/>
                                              <w:marTop w:val="0"/>
                                              <w:marBottom w:val="0"/>
                                              <w:divBdr>
                                                <w:top w:val="single" w:sz="2" w:space="0" w:color="000000"/>
                                                <w:left w:val="single" w:sz="2" w:space="0" w:color="000000"/>
                                                <w:bottom w:val="single" w:sz="2" w:space="0" w:color="000000"/>
                                                <w:right w:val="single" w:sz="2" w:space="0" w:color="000000"/>
                                              </w:divBdr>
                                              <w:divsChild>
                                                <w:div w:id="379286207">
                                                  <w:marLeft w:val="0"/>
                                                  <w:marRight w:val="0"/>
                                                  <w:marTop w:val="0"/>
                                                  <w:marBottom w:val="0"/>
                                                  <w:divBdr>
                                                    <w:top w:val="single" w:sz="2" w:space="0" w:color="000000"/>
                                                    <w:left w:val="single" w:sz="2" w:space="0" w:color="000000"/>
                                                    <w:bottom w:val="single" w:sz="2" w:space="0" w:color="000000"/>
                                                    <w:right w:val="single" w:sz="2" w:space="0" w:color="000000"/>
                                                  </w:divBdr>
                                                  <w:divsChild>
                                                    <w:div w:id="308021546">
                                                      <w:marLeft w:val="0"/>
                                                      <w:marRight w:val="0"/>
                                                      <w:marTop w:val="0"/>
                                                      <w:marBottom w:val="0"/>
                                                      <w:divBdr>
                                                        <w:top w:val="single" w:sz="2" w:space="0" w:color="000000"/>
                                                        <w:left w:val="single" w:sz="2" w:space="0" w:color="000000"/>
                                                        <w:bottom w:val="single" w:sz="2" w:space="0" w:color="000000"/>
                                                        <w:right w:val="single" w:sz="2" w:space="0" w:color="000000"/>
                                                      </w:divBdr>
                                                      <w:divsChild>
                                                        <w:div w:id="4661506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187792371">
                                              <w:marLeft w:val="0"/>
                                              <w:marRight w:val="0"/>
                                              <w:marTop w:val="0"/>
                                              <w:marBottom w:val="0"/>
                                              <w:divBdr>
                                                <w:top w:val="single" w:sz="2" w:space="0" w:color="000000"/>
                                                <w:left w:val="single" w:sz="2" w:space="0" w:color="000000"/>
                                                <w:bottom w:val="single" w:sz="2" w:space="0" w:color="000000"/>
                                                <w:right w:val="single" w:sz="2" w:space="0" w:color="000000"/>
                                              </w:divBdr>
                                              <w:divsChild>
                                                <w:div w:id="660158586">
                                                  <w:marLeft w:val="0"/>
                                                  <w:marRight w:val="0"/>
                                                  <w:marTop w:val="0"/>
                                                  <w:marBottom w:val="0"/>
                                                  <w:divBdr>
                                                    <w:top w:val="single" w:sz="2" w:space="0" w:color="000000"/>
                                                    <w:left w:val="single" w:sz="2" w:space="0" w:color="000000"/>
                                                    <w:bottom w:val="single" w:sz="2" w:space="0" w:color="000000"/>
                                                    <w:right w:val="single" w:sz="2" w:space="0" w:color="000000"/>
                                                  </w:divBdr>
                                                  <w:divsChild>
                                                    <w:div w:id="79941804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2032222807">
                                              <w:marLeft w:val="0"/>
                                              <w:marRight w:val="0"/>
                                              <w:marTop w:val="0"/>
                                              <w:marBottom w:val="0"/>
                                              <w:divBdr>
                                                <w:top w:val="single" w:sz="2" w:space="0" w:color="000000"/>
                                                <w:left w:val="single" w:sz="2" w:space="0" w:color="000000"/>
                                                <w:bottom w:val="single" w:sz="2" w:space="0" w:color="000000"/>
                                                <w:right w:val="single" w:sz="2" w:space="0" w:color="000000"/>
                                              </w:divBdr>
                                              <w:divsChild>
                                                <w:div w:id="66804125">
                                                  <w:marLeft w:val="0"/>
                                                  <w:marRight w:val="0"/>
                                                  <w:marTop w:val="0"/>
                                                  <w:marBottom w:val="0"/>
                                                  <w:divBdr>
                                                    <w:top w:val="single" w:sz="2" w:space="0" w:color="000000"/>
                                                    <w:left w:val="single" w:sz="2" w:space="0" w:color="000000"/>
                                                    <w:bottom w:val="single" w:sz="2" w:space="0" w:color="000000"/>
                                                    <w:right w:val="single" w:sz="2" w:space="0" w:color="000000"/>
                                                  </w:divBdr>
                                                  <w:divsChild>
                                                    <w:div w:id="2040205380">
                                                      <w:marLeft w:val="0"/>
                                                      <w:marRight w:val="0"/>
                                                      <w:marTop w:val="0"/>
                                                      <w:marBottom w:val="0"/>
                                                      <w:divBdr>
                                                        <w:top w:val="single" w:sz="2" w:space="0" w:color="000000"/>
                                                        <w:left w:val="single" w:sz="2" w:space="0" w:color="000000"/>
                                                        <w:bottom w:val="single" w:sz="2" w:space="0" w:color="000000"/>
                                                        <w:right w:val="single" w:sz="2" w:space="0" w:color="000000"/>
                                                      </w:divBdr>
                                                      <w:divsChild>
                                                        <w:div w:id="157269067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 w:id="190462416">
                                      <w:marLeft w:val="0"/>
                                      <w:marRight w:val="0"/>
                                      <w:marTop w:val="0"/>
                                      <w:marBottom w:val="0"/>
                                      <w:divBdr>
                                        <w:top w:val="single" w:sz="2" w:space="0" w:color="000000"/>
                                        <w:left w:val="single" w:sz="2" w:space="0" w:color="000000"/>
                                        <w:bottom w:val="single" w:sz="2" w:space="0" w:color="000000"/>
                                        <w:right w:val="single" w:sz="2" w:space="0" w:color="000000"/>
                                      </w:divBdr>
                                      <w:divsChild>
                                        <w:div w:id="26531051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 w:id="1697005021">
          <w:marLeft w:val="0"/>
          <w:marRight w:val="0"/>
          <w:marTop w:val="0"/>
          <w:marBottom w:val="0"/>
          <w:divBdr>
            <w:top w:val="none" w:sz="0" w:space="0" w:color="auto"/>
            <w:left w:val="none" w:sz="0" w:space="0" w:color="auto"/>
            <w:bottom w:val="none" w:sz="0" w:space="0" w:color="auto"/>
            <w:right w:val="none" w:sz="0" w:space="0" w:color="auto"/>
          </w:divBdr>
          <w:divsChild>
            <w:div w:id="677582011">
              <w:marLeft w:val="0"/>
              <w:marRight w:val="0"/>
              <w:marTop w:val="0"/>
              <w:marBottom w:val="0"/>
              <w:divBdr>
                <w:top w:val="single" w:sz="2" w:space="0" w:color="000000"/>
                <w:left w:val="single" w:sz="2" w:space="0" w:color="000000"/>
                <w:bottom w:val="single" w:sz="2" w:space="0" w:color="000000"/>
                <w:right w:val="single" w:sz="2" w:space="0" w:color="000000"/>
              </w:divBdr>
              <w:divsChild>
                <w:div w:id="964850747">
                  <w:marLeft w:val="0"/>
                  <w:marRight w:val="0"/>
                  <w:marTop w:val="0"/>
                  <w:marBottom w:val="0"/>
                  <w:divBdr>
                    <w:top w:val="single" w:sz="2" w:space="0" w:color="000000"/>
                    <w:left w:val="single" w:sz="2" w:space="0" w:color="000000"/>
                    <w:bottom w:val="single" w:sz="2" w:space="0" w:color="000000"/>
                    <w:right w:val="single" w:sz="2" w:space="0" w:color="000000"/>
                  </w:divBdr>
                  <w:divsChild>
                    <w:div w:id="1048068405">
                      <w:marLeft w:val="0"/>
                      <w:marRight w:val="0"/>
                      <w:marTop w:val="0"/>
                      <w:marBottom w:val="0"/>
                      <w:divBdr>
                        <w:top w:val="single" w:sz="2" w:space="0" w:color="000000"/>
                        <w:left w:val="single" w:sz="2" w:space="0" w:color="000000"/>
                        <w:bottom w:val="single" w:sz="2" w:space="0" w:color="000000"/>
                        <w:right w:val="single" w:sz="2" w:space="0" w:color="000000"/>
                      </w:divBdr>
                      <w:divsChild>
                        <w:div w:id="237137179">
                          <w:marLeft w:val="0"/>
                          <w:marRight w:val="0"/>
                          <w:marTop w:val="0"/>
                          <w:marBottom w:val="0"/>
                          <w:divBdr>
                            <w:top w:val="single" w:sz="2" w:space="0" w:color="000000"/>
                            <w:left w:val="single" w:sz="2" w:space="0" w:color="000000"/>
                            <w:bottom w:val="single" w:sz="2" w:space="0" w:color="000000"/>
                            <w:right w:val="single" w:sz="2" w:space="0" w:color="000000"/>
                          </w:divBdr>
                          <w:divsChild>
                            <w:div w:id="270359842">
                              <w:marLeft w:val="0"/>
                              <w:marRight w:val="0"/>
                              <w:marTop w:val="0"/>
                              <w:marBottom w:val="0"/>
                              <w:divBdr>
                                <w:top w:val="single" w:sz="2" w:space="0" w:color="000000"/>
                                <w:left w:val="single" w:sz="2" w:space="0" w:color="000000"/>
                                <w:bottom w:val="single" w:sz="2" w:space="0" w:color="000000"/>
                                <w:right w:val="single" w:sz="2" w:space="0" w:color="000000"/>
                              </w:divBdr>
                              <w:divsChild>
                                <w:div w:id="1316371190">
                                  <w:marLeft w:val="0"/>
                                  <w:marRight w:val="0"/>
                                  <w:marTop w:val="0"/>
                                  <w:marBottom w:val="0"/>
                                  <w:divBdr>
                                    <w:top w:val="single" w:sz="2" w:space="0" w:color="000000"/>
                                    <w:left w:val="single" w:sz="2" w:space="0" w:color="000000"/>
                                    <w:bottom w:val="single" w:sz="2" w:space="9" w:color="000000"/>
                                    <w:right w:val="single" w:sz="2" w:space="0" w:color="000000"/>
                                  </w:divBdr>
                                  <w:divsChild>
                                    <w:div w:id="1176655353">
                                      <w:marLeft w:val="0"/>
                                      <w:marRight w:val="0"/>
                                      <w:marTop w:val="0"/>
                                      <w:marBottom w:val="0"/>
                                      <w:divBdr>
                                        <w:top w:val="single" w:sz="2" w:space="0" w:color="000000"/>
                                        <w:left w:val="single" w:sz="2" w:space="0" w:color="000000"/>
                                        <w:bottom w:val="single" w:sz="2" w:space="0" w:color="000000"/>
                                        <w:right w:val="single" w:sz="2" w:space="0" w:color="000000"/>
                                      </w:divBdr>
                                      <w:divsChild>
                                        <w:div w:id="1341202099">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336030444">
                                      <w:marLeft w:val="0"/>
                                      <w:marRight w:val="0"/>
                                      <w:marTop w:val="0"/>
                                      <w:marBottom w:val="30"/>
                                      <w:divBdr>
                                        <w:top w:val="single" w:sz="2" w:space="0" w:color="000000"/>
                                        <w:left w:val="single" w:sz="2" w:space="0" w:color="000000"/>
                                        <w:bottom w:val="single" w:sz="2" w:space="0" w:color="000000"/>
                                        <w:right w:val="single" w:sz="2" w:space="0" w:color="000000"/>
                                      </w:divBdr>
                                      <w:divsChild>
                                        <w:div w:id="1595749068">
                                          <w:marLeft w:val="0"/>
                                          <w:marRight w:val="0"/>
                                          <w:marTop w:val="0"/>
                                          <w:marBottom w:val="0"/>
                                          <w:divBdr>
                                            <w:top w:val="single" w:sz="2" w:space="0" w:color="000000"/>
                                            <w:left w:val="single" w:sz="2" w:space="0" w:color="000000"/>
                                            <w:bottom w:val="single" w:sz="2" w:space="0" w:color="000000"/>
                                            <w:right w:val="single" w:sz="2" w:space="0" w:color="000000"/>
                                          </w:divBdr>
                                          <w:divsChild>
                                            <w:div w:id="1253589409">
                                              <w:marLeft w:val="0"/>
                                              <w:marRight w:val="0"/>
                                              <w:marTop w:val="0"/>
                                              <w:marBottom w:val="0"/>
                                              <w:divBdr>
                                                <w:top w:val="single" w:sz="2" w:space="0" w:color="000000"/>
                                                <w:left w:val="single" w:sz="2" w:space="0" w:color="000000"/>
                                                <w:bottom w:val="single" w:sz="2" w:space="0" w:color="000000"/>
                                                <w:right w:val="single" w:sz="2" w:space="0" w:color="000000"/>
                                              </w:divBdr>
                                              <w:divsChild>
                                                <w:div w:id="866017495">
                                                  <w:marLeft w:val="0"/>
                                                  <w:marRight w:val="0"/>
                                                  <w:marTop w:val="0"/>
                                                  <w:marBottom w:val="0"/>
                                                  <w:divBdr>
                                                    <w:top w:val="single" w:sz="2" w:space="0" w:color="000000"/>
                                                    <w:left w:val="single" w:sz="2" w:space="0" w:color="000000"/>
                                                    <w:bottom w:val="single" w:sz="2" w:space="0" w:color="000000"/>
                                                    <w:right w:val="single" w:sz="2" w:space="0" w:color="000000"/>
                                                  </w:divBdr>
                                                  <w:divsChild>
                                                    <w:div w:id="1203787373">
                                                      <w:marLeft w:val="0"/>
                                                      <w:marRight w:val="0"/>
                                                      <w:marTop w:val="0"/>
                                                      <w:marBottom w:val="0"/>
                                                      <w:divBdr>
                                                        <w:top w:val="single" w:sz="2" w:space="0" w:color="000000"/>
                                                        <w:left w:val="single" w:sz="2" w:space="0" w:color="000000"/>
                                                        <w:bottom w:val="single" w:sz="2" w:space="0" w:color="000000"/>
                                                        <w:right w:val="single" w:sz="2" w:space="0" w:color="000000"/>
                                                      </w:divBdr>
                                                      <w:divsChild>
                                                        <w:div w:id="5448855">
                                                          <w:marLeft w:val="60"/>
                                                          <w:marRight w:val="0"/>
                                                          <w:marTop w:val="0"/>
                                                          <w:marBottom w:val="0"/>
                                                          <w:divBdr>
                                                            <w:top w:val="single" w:sz="2" w:space="0" w:color="000000"/>
                                                            <w:left w:val="single" w:sz="2" w:space="0" w:color="000000"/>
                                                            <w:bottom w:val="single" w:sz="2" w:space="0" w:color="000000"/>
                                                            <w:right w:val="single" w:sz="2" w:space="0" w:color="000000"/>
                                                          </w:divBdr>
                                                          <w:divsChild>
                                                            <w:div w:id="2046904108">
                                                              <w:marLeft w:val="0"/>
                                                              <w:marRight w:val="0"/>
                                                              <w:marTop w:val="0"/>
                                                              <w:marBottom w:val="0"/>
                                                              <w:divBdr>
                                                                <w:top w:val="single" w:sz="2" w:space="0" w:color="000000"/>
                                                                <w:left w:val="single" w:sz="2" w:space="0" w:color="000000"/>
                                                                <w:bottom w:val="single" w:sz="2" w:space="0" w:color="000000"/>
                                                                <w:right w:val="single" w:sz="2" w:space="0" w:color="000000"/>
                                                              </w:divBdr>
                                                              <w:divsChild>
                                                                <w:div w:id="3940901">
                                                                  <w:marLeft w:val="0"/>
                                                                  <w:marRight w:val="0"/>
                                                                  <w:marTop w:val="0"/>
                                                                  <w:marBottom w:val="0"/>
                                                                  <w:divBdr>
                                                                    <w:top w:val="single" w:sz="2" w:space="0" w:color="000000"/>
                                                                    <w:left w:val="single" w:sz="2" w:space="3" w:color="000000"/>
                                                                    <w:bottom w:val="single" w:sz="2" w:space="0" w:color="000000"/>
                                                                    <w:right w:val="single" w:sz="2" w:space="3" w:color="000000"/>
                                                                  </w:divBdr>
                                                                </w:div>
                                                                <w:div w:id="120848871">
                                                                  <w:marLeft w:val="0"/>
                                                                  <w:marRight w:val="0"/>
                                                                  <w:marTop w:val="0"/>
                                                                  <w:marBottom w:val="0"/>
                                                                  <w:divBdr>
                                                                    <w:top w:val="single" w:sz="2" w:space="0" w:color="000000"/>
                                                                    <w:left w:val="single" w:sz="2" w:space="0" w:color="000000"/>
                                                                    <w:bottom w:val="single" w:sz="2" w:space="0" w:color="000000"/>
                                                                    <w:right w:val="single" w:sz="2" w:space="0" w:color="000000"/>
                                                                  </w:divBdr>
                                                                </w:div>
                                                                <w:div w:id="1546720157">
                                                                  <w:marLeft w:val="0"/>
                                                                  <w:marRight w:val="0"/>
                                                                  <w:marTop w:val="0"/>
                                                                  <w:marBottom w:val="0"/>
                                                                  <w:divBdr>
                                                                    <w:top w:val="single" w:sz="2" w:space="0" w:color="000000"/>
                                                                    <w:left w:val="single" w:sz="2" w:space="0" w:color="000000"/>
                                                                    <w:bottom w:val="single" w:sz="2" w:space="0" w:color="000000"/>
                                                                    <w:right w:val="single" w:sz="2" w:space="0" w:color="000000"/>
                                                                  </w:divBdr>
                                                                  <w:divsChild>
                                                                    <w:div w:id="839658792">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223369128">
                                                          <w:marLeft w:val="0"/>
                                                          <w:marRight w:val="0"/>
                                                          <w:marTop w:val="0"/>
                                                          <w:marBottom w:val="0"/>
                                                          <w:divBdr>
                                                            <w:top w:val="single" w:sz="2" w:space="0" w:color="000000"/>
                                                            <w:left w:val="single" w:sz="2" w:space="0" w:color="000000"/>
                                                            <w:bottom w:val="single" w:sz="2" w:space="0" w:color="000000"/>
                                                            <w:right w:val="single" w:sz="2" w:space="0" w:color="000000"/>
                                                          </w:divBdr>
                                                          <w:divsChild>
                                                            <w:div w:id="956789186">
                                                              <w:marLeft w:val="0"/>
                                                              <w:marRight w:val="0"/>
                                                              <w:marTop w:val="0"/>
                                                              <w:marBottom w:val="0"/>
                                                              <w:divBdr>
                                                                <w:top w:val="single" w:sz="2" w:space="0" w:color="000000"/>
                                                                <w:left w:val="single" w:sz="2" w:space="0" w:color="000000"/>
                                                                <w:bottom w:val="single" w:sz="2" w:space="0" w:color="000000"/>
                                                                <w:right w:val="single" w:sz="2" w:space="0" w:color="000000"/>
                                                              </w:divBdr>
                                                              <w:divsChild>
                                                                <w:div w:id="1973712876">
                                                                  <w:marLeft w:val="0"/>
                                                                  <w:marRight w:val="0"/>
                                                                  <w:marTop w:val="0"/>
                                                                  <w:marBottom w:val="0"/>
                                                                  <w:divBdr>
                                                                    <w:top w:val="single" w:sz="2" w:space="0" w:color="000000"/>
                                                                    <w:left w:val="single" w:sz="2" w:space="0" w:color="000000"/>
                                                                    <w:bottom w:val="single" w:sz="2" w:space="0" w:color="000000"/>
                                                                    <w:right w:val="single" w:sz="2" w:space="0" w:color="000000"/>
                                                                  </w:divBdr>
                                                                  <w:divsChild>
                                                                    <w:div w:id="887685253">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 w:id="1983074146">
                                  <w:marLeft w:val="0"/>
                                  <w:marRight w:val="180"/>
                                  <w:marTop w:val="0"/>
                                  <w:marBottom w:val="0"/>
                                  <w:divBdr>
                                    <w:top w:val="single" w:sz="2" w:space="0" w:color="000000"/>
                                    <w:left w:val="single" w:sz="2" w:space="0" w:color="000000"/>
                                    <w:bottom w:val="single" w:sz="2" w:space="0" w:color="000000"/>
                                    <w:right w:val="single" w:sz="2" w:space="0" w:color="000000"/>
                                  </w:divBdr>
                                  <w:divsChild>
                                    <w:div w:id="1627737360">
                                      <w:marLeft w:val="0"/>
                                      <w:marRight w:val="0"/>
                                      <w:marTop w:val="0"/>
                                      <w:marBottom w:val="0"/>
                                      <w:divBdr>
                                        <w:top w:val="single" w:sz="2" w:space="0" w:color="000000"/>
                                        <w:left w:val="single" w:sz="2" w:space="0" w:color="000000"/>
                                        <w:bottom w:val="single" w:sz="2" w:space="0" w:color="000000"/>
                                        <w:right w:val="single" w:sz="2" w:space="0" w:color="000000"/>
                                      </w:divBdr>
                                      <w:divsChild>
                                        <w:div w:id="216472347">
                                          <w:marLeft w:val="0"/>
                                          <w:marRight w:val="0"/>
                                          <w:marTop w:val="0"/>
                                          <w:marBottom w:val="0"/>
                                          <w:divBdr>
                                            <w:top w:val="single" w:sz="2" w:space="0" w:color="000000"/>
                                            <w:left w:val="single" w:sz="2" w:space="0" w:color="000000"/>
                                            <w:bottom w:val="single" w:sz="2" w:space="0" w:color="000000"/>
                                            <w:right w:val="single" w:sz="2" w:space="0" w:color="000000"/>
                                          </w:divBdr>
                                          <w:divsChild>
                                            <w:div w:id="1184710951">
                                              <w:marLeft w:val="0"/>
                                              <w:marRight w:val="0"/>
                                              <w:marTop w:val="0"/>
                                              <w:marBottom w:val="0"/>
                                              <w:divBdr>
                                                <w:top w:val="single" w:sz="2" w:space="0" w:color="000000"/>
                                                <w:left w:val="single" w:sz="2" w:space="0" w:color="000000"/>
                                                <w:bottom w:val="single" w:sz="2" w:space="0" w:color="000000"/>
                                                <w:right w:val="single" w:sz="2" w:space="0" w:color="000000"/>
                                              </w:divBdr>
                                              <w:divsChild>
                                                <w:div w:id="184176197">
                                                  <w:marLeft w:val="0"/>
                                                  <w:marRight w:val="0"/>
                                                  <w:marTop w:val="0"/>
                                                  <w:marBottom w:val="0"/>
                                                  <w:divBdr>
                                                    <w:top w:val="single" w:sz="2" w:space="0" w:color="000000"/>
                                                    <w:left w:val="single" w:sz="2" w:space="0" w:color="000000"/>
                                                    <w:bottom w:val="single" w:sz="2" w:space="0" w:color="000000"/>
                                                    <w:right w:val="single" w:sz="2" w:space="0" w:color="000000"/>
                                                  </w:divBdr>
                                                  <w:divsChild>
                                                    <w:div w:id="502673525">
                                                      <w:marLeft w:val="0"/>
                                                      <w:marRight w:val="0"/>
                                                      <w:marTop w:val="0"/>
                                                      <w:marBottom w:val="0"/>
                                                      <w:divBdr>
                                                        <w:top w:val="none" w:sz="0" w:space="0" w:color="auto"/>
                                                        <w:left w:val="none" w:sz="0" w:space="0" w:color="auto"/>
                                                        <w:bottom w:val="none" w:sz="0" w:space="0" w:color="auto"/>
                                                        <w:right w:val="none" w:sz="0" w:space="0" w:color="auto"/>
                                                      </w:divBdr>
                                                      <w:divsChild>
                                                        <w:div w:id="782189613">
                                                          <w:marLeft w:val="0"/>
                                                          <w:marRight w:val="0"/>
                                                          <w:marTop w:val="0"/>
                                                          <w:marBottom w:val="0"/>
                                                          <w:divBdr>
                                                            <w:top w:val="single" w:sz="2" w:space="0" w:color="000000"/>
                                                            <w:left w:val="single" w:sz="2" w:space="0" w:color="000000"/>
                                                            <w:bottom w:val="single" w:sz="2" w:space="0" w:color="000000"/>
                                                            <w:right w:val="single" w:sz="2" w:space="0" w:color="000000"/>
                                                          </w:divBdr>
                                                          <w:divsChild>
                                                            <w:div w:id="2092391652">
                                                              <w:marLeft w:val="0"/>
                                                              <w:marRight w:val="0"/>
                                                              <w:marTop w:val="0"/>
                                                              <w:marBottom w:val="0"/>
                                                              <w:divBdr>
                                                                <w:top w:val="none" w:sz="0" w:space="0" w:color="auto"/>
                                                                <w:left w:val="none" w:sz="0" w:space="0" w:color="auto"/>
                                                                <w:bottom w:val="none" w:sz="0" w:space="0" w:color="auto"/>
                                                                <w:right w:val="none" w:sz="0" w:space="0" w:color="auto"/>
                                                              </w:divBdr>
                                                              <w:divsChild>
                                                                <w:div w:id="1483304557">
                                                                  <w:marLeft w:val="0"/>
                                                                  <w:marRight w:val="0"/>
                                                                  <w:marTop w:val="0"/>
                                                                  <w:marBottom w:val="0"/>
                                                                  <w:divBdr>
                                                                    <w:top w:val="single" w:sz="2" w:space="0" w:color="000000"/>
                                                                    <w:left w:val="single" w:sz="2" w:space="0" w:color="000000"/>
                                                                    <w:bottom w:val="single" w:sz="2" w:space="0" w:color="000000"/>
                                                                    <w:right w:val="single" w:sz="2" w:space="0" w:color="000000"/>
                                                                  </w:divBdr>
                                                                  <w:divsChild>
                                                                    <w:div w:id="1902012425">
                                                                      <w:marLeft w:val="0"/>
                                                                      <w:marRight w:val="0"/>
                                                                      <w:marTop w:val="0"/>
                                                                      <w:marBottom w:val="0"/>
                                                                      <w:divBdr>
                                                                        <w:top w:val="single" w:sz="2" w:space="0" w:color="000000"/>
                                                                        <w:left w:val="single" w:sz="2" w:space="0" w:color="000000"/>
                                                                        <w:bottom w:val="single" w:sz="2" w:space="0" w:color="000000"/>
                                                                        <w:right w:val="single" w:sz="2" w:space="0" w:color="000000"/>
                                                                      </w:divBdr>
                                                                      <w:divsChild>
                                                                        <w:div w:id="1801455623">
                                                                          <w:marLeft w:val="0"/>
                                                                          <w:marRight w:val="0"/>
                                                                          <w:marTop w:val="0"/>
                                                                          <w:marBottom w:val="0"/>
                                                                          <w:divBdr>
                                                                            <w:top w:val="single" w:sz="2" w:space="0" w:color="000000"/>
                                                                            <w:left w:val="single" w:sz="2" w:space="0" w:color="000000"/>
                                                                            <w:bottom w:val="single" w:sz="2" w:space="0" w:color="000000"/>
                                                                            <w:right w:val="single" w:sz="2" w:space="0" w:color="000000"/>
                                                                          </w:divBdr>
                                                                          <w:divsChild>
                                                                            <w:div w:id="19286317">
                                                                              <w:marLeft w:val="0"/>
                                                                              <w:marRight w:val="0"/>
                                                                              <w:marTop w:val="0"/>
                                                                              <w:marBottom w:val="0"/>
                                                                              <w:divBdr>
                                                                                <w:top w:val="none" w:sz="0" w:space="0" w:color="auto"/>
                                                                                <w:left w:val="none" w:sz="0" w:space="0" w:color="auto"/>
                                                                                <w:bottom w:val="none" w:sz="0" w:space="0" w:color="auto"/>
                                                                                <w:right w:val="none" w:sz="0" w:space="0" w:color="auto"/>
                                                                              </w:divBdr>
                                                                              <w:divsChild>
                                                                                <w:div w:id="181424729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590459205">
      <w:bodyDiv w:val="1"/>
      <w:marLeft w:val="0"/>
      <w:marRight w:val="0"/>
      <w:marTop w:val="0"/>
      <w:marBottom w:val="0"/>
      <w:divBdr>
        <w:top w:val="none" w:sz="0" w:space="0" w:color="auto"/>
        <w:left w:val="none" w:sz="0" w:space="0" w:color="auto"/>
        <w:bottom w:val="none" w:sz="0" w:space="0" w:color="auto"/>
        <w:right w:val="none" w:sz="0" w:space="0" w:color="auto"/>
      </w:divBdr>
    </w:div>
    <w:div w:id="1594819615">
      <w:bodyDiv w:val="1"/>
      <w:marLeft w:val="0"/>
      <w:marRight w:val="0"/>
      <w:marTop w:val="0"/>
      <w:marBottom w:val="0"/>
      <w:divBdr>
        <w:top w:val="none" w:sz="0" w:space="0" w:color="auto"/>
        <w:left w:val="none" w:sz="0" w:space="0" w:color="auto"/>
        <w:bottom w:val="none" w:sz="0" w:space="0" w:color="auto"/>
        <w:right w:val="none" w:sz="0" w:space="0" w:color="auto"/>
      </w:divBdr>
    </w:div>
    <w:div w:id="1596597225">
      <w:bodyDiv w:val="1"/>
      <w:marLeft w:val="0"/>
      <w:marRight w:val="0"/>
      <w:marTop w:val="0"/>
      <w:marBottom w:val="0"/>
      <w:divBdr>
        <w:top w:val="none" w:sz="0" w:space="0" w:color="auto"/>
        <w:left w:val="none" w:sz="0" w:space="0" w:color="auto"/>
        <w:bottom w:val="none" w:sz="0" w:space="0" w:color="auto"/>
        <w:right w:val="none" w:sz="0" w:space="0" w:color="auto"/>
      </w:divBdr>
    </w:div>
    <w:div w:id="1598173856">
      <w:bodyDiv w:val="1"/>
      <w:marLeft w:val="0"/>
      <w:marRight w:val="0"/>
      <w:marTop w:val="0"/>
      <w:marBottom w:val="0"/>
      <w:divBdr>
        <w:top w:val="none" w:sz="0" w:space="0" w:color="auto"/>
        <w:left w:val="none" w:sz="0" w:space="0" w:color="auto"/>
        <w:bottom w:val="none" w:sz="0" w:space="0" w:color="auto"/>
        <w:right w:val="none" w:sz="0" w:space="0" w:color="auto"/>
      </w:divBdr>
    </w:div>
    <w:div w:id="1601600743">
      <w:bodyDiv w:val="1"/>
      <w:marLeft w:val="0"/>
      <w:marRight w:val="0"/>
      <w:marTop w:val="0"/>
      <w:marBottom w:val="0"/>
      <w:divBdr>
        <w:top w:val="none" w:sz="0" w:space="0" w:color="auto"/>
        <w:left w:val="none" w:sz="0" w:space="0" w:color="auto"/>
        <w:bottom w:val="none" w:sz="0" w:space="0" w:color="auto"/>
        <w:right w:val="none" w:sz="0" w:space="0" w:color="auto"/>
      </w:divBdr>
    </w:div>
    <w:div w:id="1613706635">
      <w:bodyDiv w:val="1"/>
      <w:marLeft w:val="0"/>
      <w:marRight w:val="0"/>
      <w:marTop w:val="0"/>
      <w:marBottom w:val="0"/>
      <w:divBdr>
        <w:top w:val="none" w:sz="0" w:space="0" w:color="auto"/>
        <w:left w:val="none" w:sz="0" w:space="0" w:color="auto"/>
        <w:bottom w:val="none" w:sz="0" w:space="0" w:color="auto"/>
        <w:right w:val="none" w:sz="0" w:space="0" w:color="auto"/>
      </w:divBdr>
    </w:div>
    <w:div w:id="1613976409">
      <w:bodyDiv w:val="1"/>
      <w:marLeft w:val="0"/>
      <w:marRight w:val="0"/>
      <w:marTop w:val="0"/>
      <w:marBottom w:val="0"/>
      <w:divBdr>
        <w:top w:val="none" w:sz="0" w:space="0" w:color="auto"/>
        <w:left w:val="none" w:sz="0" w:space="0" w:color="auto"/>
        <w:bottom w:val="none" w:sz="0" w:space="0" w:color="auto"/>
        <w:right w:val="none" w:sz="0" w:space="0" w:color="auto"/>
      </w:divBdr>
    </w:div>
    <w:div w:id="1614359819">
      <w:bodyDiv w:val="1"/>
      <w:marLeft w:val="0"/>
      <w:marRight w:val="0"/>
      <w:marTop w:val="0"/>
      <w:marBottom w:val="0"/>
      <w:divBdr>
        <w:top w:val="none" w:sz="0" w:space="0" w:color="auto"/>
        <w:left w:val="none" w:sz="0" w:space="0" w:color="auto"/>
        <w:bottom w:val="none" w:sz="0" w:space="0" w:color="auto"/>
        <w:right w:val="none" w:sz="0" w:space="0" w:color="auto"/>
      </w:divBdr>
    </w:div>
    <w:div w:id="1617102711">
      <w:bodyDiv w:val="1"/>
      <w:marLeft w:val="0"/>
      <w:marRight w:val="0"/>
      <w:marTop w:val="0"/>
      <w:marBottom w:val="0"/>
      <w:divBdr>
        <w:top w:val="none" w:sz="0" w:space="0" w:color="auto"/>
        <w:left w:val="none" w:sz="0" w:space="0" w:color="auto"/>
        <w:bottom w:val="none" w:sz="0" w:space="0" w:color="auto"/>
        <w:right w:val="none" w:sz="0" w:space="0" w:color="auto"/>
      </w:divBdr>
    </w:div>
    <w:div w:id="1619099468">
      <w:bodyDiv w:val="1"/>
      <w:marLeft w:val="0"/>
      <w:marRight w:val="0"/>
      <w:marTop w:val="0"/>
      <w:marBottom w:val="0"/>
      <w:divBdr>
        <w:top w:val="none" w:sz="0" w:space="0" w:color="auto"/>
        <w:left w:val="none" w:sz="0" w:space="0" w:color="auto"/>
        <w:bottom w:val="none" w:sz="0" w:space="0" w:color="auto"/>
        <w:right w:val="none" w:sz="0" w:space="0" w:color="auto"/>
      </w:divBdr>
    </w:div>
    <w:div w:id="1620378291">
      <w:bodyDiv w:val="1"/>
      <w:marLeft w:val="0"/>
      <w:marRight w:val="0"/>
      <w:marTop w:val="0"/>
      <w:marBottom w:val="0"/>
      <w:divBdr>
        <w:top w:val="none" w:sz="0" w:space="0" w:color="auto"/>
        <w:left w:val="none" w:sz="0" w:space="0" w:color="auto"/>
        <w:bottom w:val="none" w:sz="0" w:space="0" w:color="auto"/>
        <w:right w:val="none" w:sz="0" w:space="0" w:color="auto"/>
      </w:divBdr>
    </w:div>
    <w:div w:id="1623338484">
      <w:bodyDiv w:val="1"/>
      <w:marLeft w:val="0"/>
      <w:marRight w:val="0"/>
      <w:marTop w:val="0"/>
      <w:marBottom w:val="0"/>
      <w:divBdr>
        <w:top w:val="none" w:sz="0" w:space="0" w:color="auto"/>
        <w:left w:val="none" w:sz="0" w:space="0" w:color="auto"/>
        <w:bottom w:val="none" w:sz="0" w:space="0" w:color="auto"/>
        <w:right w:val="none" w:sz="0" w:space="0" w:color="auto"/>
      </w:divBdr>
    </w:div>
    <w:div w:id="1628509538">
      <w:bodyDiv w:val="1"/>
      <w:marLeft w:val="0"/>
      <w:marRight w:val="0"/>
      <w:marTop w:val="0"/>
      <w:marBottom w:val="0"/>
      <w:divBdr>
        <w:top w:val="none" w:sz="0" w:space="0" w:color="auto"/>
        <w:left w:val="none" w:sz="0" w:space="0" w:color="auto"/>
        <w:bottom w:val="none" w:sz="0" w:space="0" w:color="auto"/>
        <w:right w:val="none" w:sz="0" w:space="0" w:color="auto"/>
      </w:divBdr>
    </w:div>
    <w:div w:id="1632859831">
      <w:bodyDiv w:val="1"/>
      <w:marLeft w:val="0"/>
      <w:marRight w:val="0"/>
      <w:marTop w:val="0"/>
      <w:marBottom w:val="0"/>
      <w:divBdr>
        <w:top w:val="none" w:sz="0" w:space="0" w:color="auto"/>
        <w:left w:val="none" w:sz="0" w:space="0" w:color="auto"/>
        <w:bottom w:val="none" w:sz="0" w:space="0" w:color="auto"/>
        <w:right w:val="none" w:sz="0" w:space="0" w:color="auto"/>
      </w:divBdr>
    </w:div>
    <w:div w:id="1635326505">
      <w:bodyDiv w:val="1"/>
      <w:marLeft w:val="0"/>
      <w:marRight w:val="0"/>
      <w:marTop w:val="0"/>
      <w:marBottom w:val="0"/>
      <w:divBdr>
        <w:top w:val="none" w:sz="0" w:space="0" w:color="auto"/>
        <w:left w:val="none" w:sz="0" w:space="0" w:color="auto"/>
        <w:bottom w:val="none" w:sz="0" w:space="0" w:color="auto"/>
        <w:right w:val="none" w:sz="0" w:space="0" w:color="auto"/>
      </w:divBdr>
    </w:div>
    <w:div w:id="1635596930">
      <w:bodyDiv w:val="1"/>
      <w:marLeft w:val="0"/>
      <w:marRight w:val="0"/>
      <w:marTop w:val="0"/>
      <w:marBottom w:val="0"/>
      <w:divBdr>
        <w:top w:val="none" w:sz="0" w:space="0" w:color="auto"/>
        <w:left w:val="none" w:sz="0" w:space="0" w:color="auto"/>
        <w:bottom w:val="none" w:sz="0" w:space="0" w:color="auto"/>
        <w:right w:val="none" w:sz="0" w:space="0" w:color="auto"/>
      </w:divBdr>
    </w:div>
    <w:div w:id="1636594279">
      <w:bodyDiv w:val="1"/>
      <w:marLeft w:val="0"/>
      <w:marRight w:val="0"/>
      <w:marTop w:val="0"/>
      <w:marBottom w:val="0"/>
      <w:divBdr>
        <w:top w:val="none" w:sz="0" w:space="0" w:color="auto"/>
        <w:left w:val="none" w:sz="0" w:space="0" w:color="auto"/>
        <w:bottom w:val="none" w:sz="0" w:space="0" w:color="auto"/>
        <w:right w:val="none" w:sz="0" w:space="0" w:color="auto"/>
      </w:divBdr>
    </w:div>
    <w:div w:id="1636641608">
      <w:bodyDiv w:val="1"/>
      <w:marLeft w:val="0"/>
      <w:marRight w:val="0"/>
      <w:marTop w:val="0"/>
      <w:marBottom w:val="0"/>
      <w:divBdr>
        <w:top w:val="none" w:sz="0" w:space="0" w:color="auto"/>
        <w:left w:val="none" w:sz="0" w:space="0" w:color="auto"/>
        <w:bottom w:val="none" w:sz="0" w:space="0" w:color="auto"/>
        <w:right w:val="none" w:sz="0" w:space="0" w:color="auto"/>
      </w:divBdr>
    </w:div>
    <w:div w:id="1637830343">
      <w:bodyDiv w:val="1"/>
      <w:marLeft w:val="0"/>
      <w:marRight w:val="0"/>
      <w:marTop w:val="0"/>
      <w:marBottom w:val="0"/>
      <w:divBdr>
        <w:top w:val="none" w:sz="0" w:space="0" w:color="auto"/>
        <w:left w:val="none" w:sz="0" w:space="0" w:color="auto"/>
        <w:bottom w:val="none" w:sz="0" w:space="0" w:color="auto"/>
        <w:right w:val="none" w:sz="0" w:space="0" w:color="auto"/>
      </w:divBdr>
    </w:div>
    <w:div w:id="1649478307">
      <w:bodyDiv w:val="1"/>
      <w:marLeft w:val="0"/>
      <w:marRight w:val="0"/>
      <w:marTop w:val="0"/>
      <w:marBottom w:val="0"/>
      <w:divBdr>
        <w:top w:val="none" w:sz="0" w:space="0" w:color="auto"/>
        <w:left w:val="none" w:sz="0" w:space="0" w:color="auto"/>
        <w:bottom w:val="none" w:sz="0" w:space="0" w:color="auto"/>
        <w:right w:val="none" w:sz="0" w:space="0" w:color="auto"/>
      </w:divBdr>
    </w:div>
    <w:div w:id="1651906219">
      <w:bodyDiv w:val="1"/>
      <w:marLeft w:val="0"/>
      <w:marRight w:val="0"/>
      <w:marTop w:val="0"/>
      <w:marBottom w:val="0"/>
      <w:divBdr>
        <w:top w:val="none" w:sz="0" w:space="0" w:color="auto"/>
        <w:left w:val="none" w:sz="0" w:space="0" w:color="auto"/>
        <w:bottom w:val="none" w:sz="0" w:space="0" w:color="auto"/>
        <w:right w:val="none" w:sz="0" w:space="0" w:color="auto"/>
      </w:divBdr>
    </w:div>
    <w:div w:id="1652753840">
      <w:bodyDiv w:val="1"/>
      <w:marLeft w:val="0"/>
      <w:marRight w:val="0"/>
      <w:marTop w:val="0"/>
      <w:marBottom w:val="0"/>
      <w:divBdr>
        <w:top w:val="none" w:sz="0" w:space="0" w:color="auto"/>
        <w:left w:val="none" w:sz="0" w:space="0" w:color="auto"/>
        <w:bottom w:val="none" w:sz="0" w:space="0" w:color="auto"/>
        <w:right w:val="none" w:sz="0" w:space="0" w:color="auto"/>
      </w:divBdr>
    </w:div>
    <w:div w:id="1662654975">
      <w:bodyDiv w:val="1"/>
      <w:marLeft w:val="0"/>
      <w:marRight w:val="0"/>
      <w:marTop w:val="0"/>
      <w:marBottom w:val="0"/>
      <w:divBdr>
        <w:top w:val="none" w:sz="0" w:space="0" w:color="auto"/>
        <w:left w:val="none" w:sz="0" w:space="0" w:color="auto"/>
        <w:bottom w:val="none" w:sz="0" w:space="0" w:color="auto"/>
        <w:right w:val="none" w:sz="0" w:space="0" w:color="auto"/>
      </w:divBdr>
    </w:div>
    <w:div w:id="1663119774">
      <w:bodyDiv w:val="1"/>
      <w:marLeft w:val="0"/>
      <w:marRight w:val="0"/>
      <w:marTop w:val="0"/>
      <w:marBottom w:val="0"/>
      <w:divBdr>
        <w:top w:val="none" w:sz="0" w:space="0" w:color="auto"/>
        <w:left w:val="none" w:sz="0" w:space="0" w:color="auto"/>
        <w:bottom w:val="none" w:sz="0" w:space="0" w:color="auto"/>
        <w:right w:val="none" w:sz="0" w:space="0" w:color="auto"/>
      </w:divBdr>
    </w:div>
    <w:div w:id="1664627401">
      <w:bodyDiv w:val="1"/>
      <w:marLeft w:val="0"/>
      <w:marRight w:val="0"/>
      <w:marTop w:val="0"/>
      <w:marBottom w:val="0"/>
      <w:divBdr>
        <w:top w:val="none" w:sz="0" w:space="0" w:color="auto"/>
        <w:left w:val="none" w:sz="0" w:space="0" w:color="auto"/>
        <w:bottom w:val="none" w:sz="0" w:space="0" w:color="auto"/>
        <w:right w:val="none" w:sz="0" w:space="0" w:color="auto"/>
      </w:divBdr>
    </w:div>
    <w:div w:id="1666661556">
      <w:bodyDiv w:val="1"/>
      <w:marLeft w:val="0"/>
      <w:marRight w:val="0"/>
      <w:marTop w:val="0"/>
      <w:marBottom w:val="0"/>
      <w:divBdr>
        <w:top w:val="none" w:sz="0" w:space="0" w:color="auto"/>
        <w:left w:val="none" w:sz="0" w:space="0" w:color="auto"/>
        <w:bottom w:val="none" w:sz="0" w:space="0" w:color="auto"/>
        <w:right w:val="none" w:sz="0" w:space="0" w:color="auto"/>
      </w:divBdr>
    </w:div>
    <w:div w:id="1666861250">
      <w:bodyDiv w:val="1"/>
      <w:marLeft w:val="0"/>
      <w:marRight w:val="0"/>
      <w:marTop w:val="0"/>
      <w:marBottom w:val="0"/>
      <w:divBdr>
        <w:top w:val="none" w:sz="0" w:space="0" w:color="auto"/>
        <w:left w:val="none" w:sz="0" w:space="0" w:color="auto"/>
        <w:bottom w:val="none" w:sz="0" w:space="0" w:color="auto"/>
        <w:right w:val="none" w:sz="0" w:space="0" w:color="auto"/>
      </w:divBdr>
    </w:div>
    <w:div w:id="1679580838">
      <w:bodyDiv w:val="1"/>
      <w:marLeft w:val="0"/>
      <w:marRight w:val="0"/>
      <w:marTop w:val="0"/>
      <w:marBottom w:val="0"/>
      <w:divBdr>
        <w:top w:val="none" w:sz="0" w:space="0" w:color="auto"/>
        <w:left w:val="none" w:sz="0" w:space="0" w:color="auto"/>
        <w:bottom w:val="none" w:sz="0" w:space="0" w:color="auto"/>
        <w:right w:val="none" w:sz="0" w:space="0" w:color="auto"/>
      </w:divBdr>
    </w:div>
    <w:div w:id="1680429372">
      <w:bodyDiv w:val="1"/>
      <w:marLeft w:val="0"/>
      <w:marRight w:val="0"/>
      <w:marTop w:val="0"/>
      <w:marBottom w:val="0"/>
      <w:divBdr>
        <w:top w:val="none" w:sz="0" w:space="0" w:color="auto"/>
        <w:left w:val="none" w:sz="0" w:space="0" w:color="auto"/>
        <w:bottom w:val="none" w:sz="0" w:space="0" w:color="auto"/>
        <w:right w:val="none" w:sz="0" w:space="0" w:color="auto"/>
      </w:divBdr>
    </w:div>
    <w:div w:id="1680430629">
      <w:bodyDiv w:val="1"/>
      <w:marLeft w:val="0"/>
      <w:marRight w:val="0"/>
      <w:marTop w:val="0"/>
      <w:marBottom w:val="0"/>
      <w:divBdr>
        <w:top w:val="none" w:sz="0" w:space="0" w:color="auto"/>
        <w:left w:val="none" w:sz="0" w:space="0" w:color="auto"/>
        <w:bottom w:val="none" w:sz="0" w:space="0" w:color="auto"/>
        <w:right w:val="none" w:sz="0" w:space="0" w:color="auto"/>
      </w:divBdr>
    </w:div>
    <w:div w:id="1682396741">
      <w:bodyDiv w:val="1"/>
      <w:marLeft w:val="0"/>
      <w:marRight w:val="0"/>
      <w:marTop w:val="0"/>
      <w:marBottom w:val="0"/>
      <w:divBdr>
        <w:top w:val="none" w:sz="0" w:space="0" w:color="auto"/>
        <w:left w:val="none" w:sz="0" w:space="0" w:color="auto"/>
        <w:bottom w:val="none" w:sz="0" w:space="0" w:color="auto"/>
        <w:right w:val="none" w:sz="0" w:space="0" w:color="auto"/>
      </w:divBdr>
    </w:div>
    <w:div w:id="1682464524">
      <w:bodyDiv w:val="1"/>
      <w:marLeft w:val="0"/>
      <w:marRight w:val="0"/>
      <w:marTop w:val="0"/>
      <w:marBottom w:val="0"/>
      <w:divBdr>
        <w:top w:val="none" w:sz="0" w:space="0" w:color="auto"/>
        <w:left w:val="none" w:sz="0" w:space="0" w:color="auto"/>
        <w:bottom w:val="none" w:sz="0" w:space="0" w:color="auto"/>
        <w:right w:val="none" w:sz="0" w:space="0" w:color="auto"/>
      </w:divBdr>
    </w:div>
    <w:div w:id="1683508951">
      <w:bodyDiv w:val="1"/>
      <w:marLeft w:val="0"/>
      <w:marRight w:val="0"/>
      <w:marTop w:val="0"/>
      <w:marBottom w:val="0"/>
      <w:divBdr>
        <w:top w:val="none" w:sz="0" w:space="0" w:color="auto"/>
        <w:left w:val="none" w:sz="0" w:space="0" w:color="auto"/>
        <w:bottom w:val="none" w:sz="0" w:space="0" w:color="auto"/>
        <w:right w:val="none" w:sz="0" w:space="0" w:color="auto"/>
      </w:divBdr>
    </w:div>
    <w:div w:id="1684551284">
      <w:bodyDiv w:val="1"/>
      <w:marLeft w:val="0"/>
      <w:marRight w:val="0"/>
      <w:marTop w:val="0"/>
      <w:marBottom w:val="0"/>
      <w:divBdr>
        <w:top w:val="none" w:sz="0" w:space="0" w:color="auto"/>
        <w:left w:val="none" w:sz="0" w:space="0" w:color="auto"/>
        <w:bottom w:val="none" w:sz="0" w:space="0" w:color="auto"/>
        <w:right w:val="none" w:sz="0" w:space="0" w:color="auto"/>
      </w:divBdr>
    </w:div>
    <w:div w:id="1692340482">
      <w:bodyDiv w:val="1"/>
      <w:marLeft w:val="0"/>
      <w:marRight w:val="0"/>
      <w:marTop w:val="0"/>
      <w:marBottom w:val="0"/>
      <w:divBdr>
        <w:top w:val="none" w:sz="0" w:space="0" w:color="auto"/>
        <w:left w:val="none" w:sz="0" w:space="0" w:color="auto"/>
        <w:bottom w:val="none" w:sz="0" w:space="0" w:color="auto"/>
        <w:right w:val="none" w:sz="0" w:space="0" w:color="auto"/>
      </w:divBdr>
    </w:div>
    <w:div w:id="1693218914">
      <w:bodyDiv w:val="1"/>
      <w:marLeft w:val="0"/>
      <w:marRight w:val="0"/>
      <w:marTop w:val="0"/>
      <w:marBottom w:val="0"/>
      <w:divBdr>
        <w:top w:val="none" w:sz="0" w:space="0" w:color="auto"/>
        <w:left w:val="none" w:sz="0" w:space="0" w:color="auto"/>
        <w:bottom w:val="none" w:sz="0" w:space="0" w:color="auto"/>
        <w:right w:val="none" w:sz="0" w:space="0" w:color="auto"/>
      </w:divBdr>
    </w:div>
    <w:div w:id="1702245360">
      <w:bodyDiv w:val="1"/>
      <w:marLeft w:val="0"/>
      <w:marRight w:val="0"/>
      <w:marTop w:val="0"/>
      <w:marBottom w:val="0"/>
      <w:divBdr>
        <w:top w:val="none" w:sz="0" w:space="0" w:color="auto"/>
        <w:left w:val="none" w:sz="0" w:space="0" w:color="auto"/>
        <w:bottom w:val="none" w:sz="0" w:space="0" w:color="auto"/>
        <w:right w:val="none" w:sz="0" w:space="0" w:color="auto"/>
      </w:divBdr>
    </w:div>
    <w:div w:id="1706246242">
      <w:bodyDiv w:val="1"/>
      <w:marLeft w:val="0"/>
      <w:marRight w:val="0"/>
      <w:marTop w:val="0"/>
      <w:marBottom w:val="0"/>
      <w:divBdr>
        <w:top w:val="none" w:sz="0" w:space="0" w:color="auto"/>
        <w:left w:val="none" w:sz="0" w:space="0" w:color="auto"/>
        <w:bottom w:val="none" w:sz="0" w:space="0" w:color="auto"/>
        <w:right w:val="none" w:sz="0" w:space="0" w:color="auto"/>
      </w:divBdr>
    </w:div>
    <w:div w:id="1709255925">
      <w:bodyDiv w:val="1"/>
      <w:marLeft w:val="0"/>
      <w:marRight w:val="0"/>
      <w:marTop w:val="0"/>
      <w:marBottom w:val="0"/>
      <w:divBdr>
        <w:top w:val="none" w:sz="0" w:space="0" w:color="auto"/>
        <w:left w:val="none" w:sz="0" w:space="0" w:color="auto"/>
        <w:bottom w:val="none" w:sz="0" w:space="0" w:color="auto"/>
        <w:right w:val="none" w:sz="0" w:space="0" w:color="auto"/>
      </w:divBdr>
    </w:div>
    <w:div w:id="1713918726">
      <w:bodyDiv w:val="1"/>
      <w:marLeft w:val="0"/>
      <w:marRight w:val="0"/>
      <w:marTop w:val="0"/>
      <w:marBottom w:val="0"/>
      <w:divBdr>
        <w:top w:val="none" w:sz="0" w:space="0" w:color="auto"/>
        <w:left w:val="none" w:sz="0" w:space="0" w:color="auto"/>
        <w:bottom w:val="none" w:sz="0" w:space="0" w:color="auto"/>
        <w:right w:val="none" w:sz="0" w:space="0" w:color="auto"/>
      </w:divBdr>
    </w:div>
    <w:div w:id="1725907087">
      <w:bodyDiv w:val="1"/>
      <w:marLeft w:val="0"/>
      <w:marRight w:val="0"/>
      <w:marTop w:val="0"/>
      <w:marBottom w:val="0"/>
      <w:divBdr>
        <w:top w:val="none" w:sz="0" w:space="0" w:color="auto"/>
        <w:left w:val="none" w:sz="0" w:space="0" w:color="auto"/>
        <w:bottom w:val="none" w:sz="0" w:space="0" w:color="auto"/>
        <w:right w:val="none" w:sz="0" w:space="0" w:color="auto"/>
      </w:divBdr>
    </w:div>
    <w:div w:id="1727558542">
      <w:bodyDiv w:val="1"/>
      <w:marLeft w:val="0"/>
      <w:marRight w:val="0"/>
      <w:marTop w:val="0"/>
      <w:marBottom w:val="0"/>
      <w:divBdr>
        <w:top w:val="none" w:sz="0" w:space="0" w:color="auto"/>
        <w:left w:val="none" w:sz="0" w:space="0" w:color="auto"/>
        <w:bottom w:val="none" w:sz="0" w:space="0" w:color="auto"/>
        <w:right w:val="none" w:sz="0" w:space="0" w:color="auto"/>
      </w:divBdr>
    </w:div>
    <w:div w:id="1731344563">
      <w:bodyDiv w:val="1"/>
      <w:marLeft w:val="0"/>
      <w:marRight w:val="0"/>
      <w:marTop w:val="0"/>
      <w:marBottom w:val="0"/>
      <w:divBdr>
        <w:top w:val="none" w:sz="0" w:space="0" w:color="auto"/>
        <w:left w:val="none" w:sz="0" w:space="0" w:color="auto"/>
        <w:bottom w:val="none" w:sz="0" w:space="0" w:color="auto"/>
        <w:right w:val="none" w:sz="0" w:space="0" w:color="auto"/>
      </w:divBdr>
    </w:div>
    <w:div w:id="1734621972">
      <w:bodyDiv w:val="1"/>
      <w:marLeft w:val="0"/>
      <w:marRight w:val="0"/>
      <w:marTop w:val="0"/>
      <w:marBottom w:val="0"/>
      <w:divBdr>
        <w:top w:val="none" w:sz="0" w:space="0" w:color="auto"/>
        <w:left w:val="none" w:sz="0" w:space="0" w:color="auto"/>
        <w:bottom w:val="none" w:sz="0" w:space="0" w:color="auto"/>
        <w:right w:val="none" w:sz="0" w:space="0" w:color="auto"/>
      </w:divBdr>
    </w:div>
    <w:div w:id="1736202908">
      <w:bodyDiv w:val="1"/>
      <w:marLeft w:val="0"/>
      <w:marRight w:val="0"/>
      <w:marTop w:val="0"/>
      <w:marBottom w:val="0"/>
      <w:divBdr>
        <w:top w:val="none" w:sz="0" w:space="0" w:color="auto"/>
        <w:left w:val="none" w:sz="0" w:space="0" w:color="auto"/>
        <w:bottom w:val="none" w:sz="0" w:space="0" w:color="auto"/>
        <w:right w:val="none" w:sz="0" w:space="0" w:color="auto"/>
      </w:divBdr>
    </w:div>
    <w:div w:id="1736929589">
      <w:bodyDiv w:val="1"/>
      <w:marLeft w:val="0"/>
      <w:marRight w:val="0"/>
      <w:marTop w:val="0"/>
      <w:marBottom w:val="0"/>
      <w:divBdr>
        <w:top w:val="none" w:sz="0" w:space="0" w:color="auto"/>
        <w:left w:val="none" w:sz="0" w:space="0" w:color="auto"/>
        <w:bottom w:val="none" w:sz="0" w:space="0" w:color="auto"/>
        <w:right w:val="none" w:sz="0" w:space="0" w:color="auto"/>
      </w:divBdr>
    </w:div>
    <w:div w:id="1736932986">
      <w:bodyDiv w:val="1"/>
      <w:marLeft w:val="0"/>
      <w:marRight w:val="0"/>
      <w:marTop w:val="0"/>
      <w:marBottom w:val="0"/>
      <w:divBdr>
        <w:top w:val="none" w:sz="0" w:space="0" w:color="auto"/>
        <w:left w:val="none" w:sz="0" w:space="0" w:color="auto"/>
        <w:bottom w:val="none" w:sz="0" w:space="0" w:color="auto"/>
        <w:right w:val="none" w:sz="0" w:space="0" w:color="auto"/>
      </w:divBdr>
    </w:div>
    <w:div w:id="1739553396">
      <w:bodyDiv w:val="1"/>
      <w:marLeft w:val="0"/>
      <w:marRight w:val="0"/>
      <w:marTop w:val="0"/>
      <w:marBottom w:val="0"/>
      <w:divBdr>
        <w:top w:val="none" w:sz="0" w:space="0" w:color="auto"/>
        <w:left w:val="none" w:sz="0" w:space="0" w:color="auto"/>
        <w:bottom w:val="none" w:sz="0" w:space="0" w:color="auto"/>
        <w:right w:val="none" w:sz="0" w:space="0" w:color="auto"/>
      </w:divBdr>
    </w:div>
    <w:div w:id="1752697162">
      <w:bodyDiv w:val="1"/>
      <w:marLeft w:val="0"/>
      <w:marRight w:val="0"/>
      <w:marTop w:val="0"/>
      <w:marBottom w:val="0"/>
      <w:divBdr>
        <w:top w:val="none" w:sz="0" w:space="0" w:color="auto"/>
        <w:left w:val="none" w:sz="0" w:space="0" w:color="auto"/>
        <w:bottom w:val="none" w:sz="0" w:space="0" w:color="auto"/>
        <w:right w:val="none" w:sz="0" w:space="0" w:color="auto"/>
      </w:divBdr>
    </w:div>
    <w:div w:id="1755711055">
      <w:bodyDiv w:val="1"/>
      <w:marLeft w:val="0"/>
      <w:marRight w:val="0"/>
      <w:marTop w:val="0"/>
      <w:marBottom w:val="0"/>
      <w:divBdr>
        <w:top w:val="none" w:sz="0" w:space="0" w:color="auto"/>
        <w:left w:val="none" w:sz="0" w:space="0" w:color="auto"/>
        <w:bottom w:val="none" w:sz="0" w:space="0" w:color="auto"/>
        <w:right w:val="none" w:sz="0" w:space="0" w:color="auto"/>
      </w:divBdr>
    </w:div>
    <w:div w:id="1759788199">
      <w:bodyDiv w:val="1"/>
      <w:marLeft w:val="0"/>
      <w:marRight w:val="0"/>
      <w:marTop w:val="0"/>
      <w:marBottom w:val="0"/>
      <w:divBdr>
        <w:top w:val="none" w:sz="0" w:space="0" w:color="auto"/>
        <w:left w:val="none" w:sz="0" w:space="0" w:color="auto"/>
        <w:bottom w:val="none" w:sz="0" w:space="0" w:color="auto"/>
        <w:right w:val="none" w:sz="0" w:space="0" w:color="auto"/>
      </w:divBdr>
    </w:div>
    <w:div w:id="1762066612">
      <w:bodyDiv w:val="1"/>
      <w:marLeft w:val="0"/>
      <w:marRight w:val="0"/>
      <w:marTop w:val="0"/>
      <w:marBottom w:val="0"/>
      <w:divBdr>
        <w:top w:val="none" w:sz="0" w:space="0" w:color="auto"/>
        <w:left w:val="none" w:sz="0" w:space="0" w:color="auto"/>
        <w:bottom w:val="none" w:sz="0" w:space="0" w:color="auto"/>
        <w:right w:val="none" w:sz="0" w:space="0" w:color="auto"/>
      </w:divBdr>
    </w:div>
    <w:div w:id="1769155013">
      <w:bodyDiv w:val="1"/>
      <w:marLeft w:val="0"/>
      <w:marRight w:val="0"/>
      <w:marTop w:val="0"/>
      <w:marBottom w:val="0"/>
      <w:divBdr>
        <w:top w:val="none" w:sz="0" w:space="0" w:color="auto"/>
        <w:left w:val="none" w:sz="0" w:space="0" w:color="auto"/>
        <w:bottom w:val="none" w:sz="0" w:space="0" w:color="auto"/>
        <w:right w:val="none" w:sz="0" w:space="0" w:color="auto"/>
      </w:divBdr>
    </w:div>
    <w:div w:id="1770471325">
      <w:bodyDiv w:val="1"/>
      <w:marLeft w:val="0"/>
      <w:marRight w:val="0"/>
      <w:marTop w:val="0"/>
      <w:marBottom w:val="0"/>
      <w:divBdr>
        <w:top w:val="none" w:sz="0" w:space="0" w:color="auto"/>
        <w:left w:val="none" w:sz="0" w:space="0" w:color="auto"/>
        <w:bottom w:val="none" w:sz="0" w:space="0" w:color="auto"/>
        <w:right w:val="none" w:sz="0" w:space="0" w:color="auto"/>
      </w:divBdr>
    </w:div>
    <w:div w:id="1772970486">
      <w:bodyDiv w:val="1"/>
      <w:marLeft w:val="0"/>
      <w:marRight w:val="0"/>
      <w:marTop w:val="0"/>
      <w:marBottom w:val="0"/>
      <w:divBdr>
        <w:top w:val="none" w:sz="0" w:space="0" w:color="auto"/>
        <w:left w:val="none" w:sz="0" w:space="0" w:color="auto"/>
        <w:bottom w:val="none" w:sz="0" w:space="0" w:color="auto"/>
        <w:right w:val="none" w:sz="0" w:space="0" w:color="auto"/>
      </w:divBdr>
    </w:div>
    <w:div w:id="1785418650">
      <w:bodyDiv w:val="1"/>
      <w:marLeft w:val="0"/>
      <w:marRight w:val="0"/>
      <w:marTop w:val="0"/>
      <w:marBottom w:val="0"/>
      <w:divBdr>
        <w:top w:val="none" w:sz="0" w:space="0" w:color="auto"/>
        <w:left w:val="none" w:sz="0" w:space="0" w:color="auto"/>
        <w:bottom w:val="none" w:sz="0" w:space="0" w:color="auto"/>
        <w:right w:val="none" w:sz="0" w:space="0" w:color="auto"/>
      </w:divBdr>
    </w:div>
    <w:div w:id="1789591758">
      <w:bodyDiv w:val="1"/>
      <w:marLeft w:val="0"/>
      <w:marRight w:val="0"/>
      <w:marTop w:val="0"/>
      <w:marBottom w:val="0"/>
      <w:divBdr>
        <w:top w:val="none" w:sz="0" w:space="0" w:color="auto"/>
        <w:left w:val="none" w:sz="0" w:space="0" w:color="auto"/>
        <w:bottom w:val="none" w:sz="0" w:space="0" w:color="auto"/>
        <w:right w:val="none" w:sz="0" w:space="0" w:color="auto"/>
      </w:divBdr>
    </w:div>
    <w:div w:id="1791240403">
      <w:bodyDiv w:val="1"/>
      <w:marLeft w:val="0"/>
      <w:marRight w:val="0"/>
      <w:marTop w:val="0"/>
      <w:marBottom w:val="0"/>
      <w:divBdr>
        <w:top w:val="none" w:sz="0" w:space="0" w:color="auto"/>
        <w:left w:val="none" w:sz="0" w:space="0" w:color="auto"/>
        <w:bottom w:val="none" w:sz="0" w:space="0" w:color="auto"/>
        <w:right w:val="none" w:sz="0" w:space="0" w:color="auto"/>
      </w:divBdr>
    </w:div>
    <w:div w:id="1791976251">
      <w:bodyDiv w:val="1"/>
      <w:marLeft w:val="0"/>
      <w:marRight w:val="0"/>
      <w:marTop w:val="0"/>
      <w:marBottom w:val="0"/>
      <w:divBdr>
        <w:top w:val="none" w:sz="0" w:space="0" w:color="auto"/>
        <w:left w:val="none" w:sz="0" w:space="0" w:color="auto"/>
        <w:bottom w:val="none" w:sz="0" w:space="0" w:color="auto"/>
        <w:right w:val="none" w:sz="0" w:space="0" w:color="auto"/>
      </w:divBdr>
    </w:div>
    <w:div w:id="1792089891">
      <w:bodyDiv w:val="1"/>
      <w:marLeft w:val="0"/>
      <w:marRight w:val="0"/>
      <w:marTop w:val="0"/>
      <w:marBottom w:val="0"/>
      <w:divBdr>
        <w:top w:val="none" w:sz="0" w:space="0" w:color="auto"/>
        <w:left w:val="none" w:sz="0" w:space="0" w:color="auto"/>
        <w:bottom w:val="none" w:sz="0" w:space="0" w:color="auto"/>
        <w:right w:val="none" w:sz="0" w:space="0" w:color="auto"/>
      </w:divBdr>
    </w:div>
    <w:div w:id="1794713683">
      <w:bodyDiv w:val="1"/>
      <w:marLeft w:val="0"/>
      <w:marRight w:val="0"/>
      <w:marTop w:val="0"/>
      <w:marBottom w:val="0"/>
      <w:divBdr>
        <w:top w:val="none" w:sz="0" w:space="0" w:color="auto"/>
        <w:left w:val="none" w:sz="0" w:space="0" w:color="auto"/>
        <w:bottom w:val="none" w:sz="0" w:space="0" w:color="auto"/>
        <w:right w:val="none" w:sz="0" w:space="0" w:color="auto"/>
      </w:divBdr>
    </w:div>
    <w:div w:id="1797137897">
      <w:bodyDiv w:val="1"/>
      <w:marLeft w:val="0"/>
      <w:marRight w:val="0"/>
      <w:marTop w:val="0"/>
      <w:marBottom w:val="0"/>
      <w:divBdr>
        <w:top w:val="none" w:sz="0" w:space="0" w:color="auto"/>
        <w:left w:val="none" w:sz="0" w:space="0" w:color="auto"/>
        <w:bottom w:val="none" w:sz="0" w:space="0" w:color="auto"/>
        <w:right w:val="none" w:sz="0" w:space="0" w:color="auto"/>
      </w:divBdr>
    </w:div>
    <w:div w:id="1797874720">
      <w:bodyDiv w:val="1"/>
      <w:marLeft w:val="0"/>
      <w:marRight w:val="0"/>
      <w:marTop w:val="0"/>
      <w:marBottom w:val="0"/>
      <w:divBdr>
        <w:top w:val="none" w:sz="0" w:space="0" w:color="auto"/>
        <w:left w:val="none" w:sz="0" w:space="0" w:color="auto"/>
        <w:bottom w:val="none" w:sz="0" w:space="0" w:color="auto"/>
        <w:right w:val="none" w:sz="0" w:space="0" w:color="auto"/>
      </w:divBdr>
    </w:div>
    <w:div w:id="1805075419">
      <w:bodyDiv w:val="1"/>
      <w:marLeft w:val="0"/>
      <w:marRight w:val="0"/>
      <w:marTop w:val="0"/>
      <w:marBottom w:val="0"/>
      <w:divBdr>
        <w:top w:val="none" w:sz="0" w:space="0" w:color="auto"/>
        <w:left w:val="none" w:sz="0" w:space="0" w:color="auto"/>
        <w:bottom w:val="none" w:sz="0" w:space="0" w:color="auto"/>
        <w:right w:val="none" w:sz="0" w:space="0" w:color="auto"/>
      </w:divBdr>
    </w:div>
    <w:div w:id="1808813950">
      <w:bodyDiv w:val="1"/>
      <w:marLeft w:val="0"/>
      <w:marRight w:val="0"/>
      <w:marTop w:val="0"/>
      <w:marBottom w:val="0"/>
      <w:divBdr>
        <w:top w:val="none" w:sz="0" w:space="0" w:color="auto"/>
        <w:left w:val="none" w:sz="0" w:space="0" w:color="auto"/>
        <w:bottom w:val="none" w:sz="0" w:space="0" w:color="auto"/>
        <w:right w:val="none" w:sz="0" w:space="0" w:color="auto"/>
      </w:divBdr>
    </w:div>
    <w:div w:id="1815365270">
      <w:bodyDiv w:val="1"/>
      <w:marLeft w:val="0"/>
      <w:marRight w:val="0"/>
      <w:marTop w:val="0"/>
      <w:marBottom w:val="0"/>
      <w:divBdr>
        <w:top w:val="none" w:sz="0" w:space="0" w:color="auto"/>
        <w:left w:val="none" w:sz="0" w:space="0" w:color="auto"/>
        <w:bottom w:val="none" w:sz="0" w:space="0" w:color="auto"/>
        <w:right w:val="none" w:sz="0" w:space="0" w:color="auto"/>
      </w:divBdr>
    </w:div>
    <w:div w:id="1830634145">
      <w:bodyDiv w:val="1"/>
      <w:marLeft w:val="0"/>
      <w:marRight w:val="0"/>
      <w:marTop w:val="0"/>
      <w:marBottom w:val="0"/>
      <w:divBdr>
        <w:top w:val="none" w:sz="0" w:space="0" w:color="auto"/>
        <w:left w:val="none" w:sz="0" w:space="0" w:color="auto"/>
        <w:bottom w:val="none" w:sz="0" w:space="0" w:color="auto"/>
        <w:right w:val="none" w:sz="0" w:space="0" w:color="auto"/>
      </w:divBdr>
    </w:div>
    <w:div w:id="1831680002">
      <w:bodyDiv w:val="1"/>
      <w:marLeft w:val="0"/>
      <w:marRight w:val="0"/>
      <w:marTop w:val="0"/>
      <w:marBottom w:val="0"/>
      <w:divBdr>
        <w:top w:val="none" w:sz="0" w:space="0" w:color="auto"/>
        <w:left w:val="none" w:sz="0" w:space="0" w:color="auto"/>
        <w:bottom w:val="none" w:sz="0" w:space="0" w:color="auto"/>
        <w:right w:val="none" w:sz="0" w:space="0" w:color="auto"/>
      </w:divBdr>
    </w:div>
    <w:div w:id="1834567193">
      <w:bodyDiv w:val="1"/>
      <w:marLeft w:val="0"/>
      <w:marRight w:val="0"/>
      <w:marTop w:val="0"/>
      <w:marBottom w:val="0"/>
      <w:divBdr>
        <w:top w:val="none" w:sz="0" w:space="0" w:color="auto"/>
        <w:left w:val="none" w:sz="0" w:space="0" w:color="auto"/>
        <w:bottom w:val="none" w:sz="0" w:space="0" w:color="auto"/>
        <w:right w:val="none" w:sz="0" w:space="0" w:color="auto"/>
      </w:divBdr>
    </w:div>
    <w:div w:id="1843667371">
      <w:bodyDiv w:val="1"/>
      <w:marLeft w:val="0"/>
      <w:marRight w:val="0"/>
      <w:marTop w:val="0"/>
      <w:marBottom w:val="0"/>
      <w:divBdr>
        <w:top w:val="none" w:sz="0" w:space="0" w:color="auto"/>
        <w:left w:val="none" w:sz="0" w:space="0" w:color="auto"/>
        <w:bottom w:val="none" w:sz="0" w:space="0" w:color="auto"/>
        <w:right w:val="none" w:sz="0" w:space="0" w:color="auto"/>
      </w:divBdr>
    </w:div>
    <w:div w:id="1858809166">
      <w:bodyDiv w:val="1"/>
      <w:marLeft w:val="0"/>
      <w:marRight w:val="0"/>
      <w:marTop w:val="0"/>
      <w:marBottom w:val="0"/>
      <w:divBdr>
        <w:top w:val="none" w:sz="0" w:space="0" w:color="auto"/>
        <w:left w:val="none" w:sz="0" w:space="0" w:color="auto"/>
        <w:bottom w:val="none" w:sz="0" w:space="0" w:color="auto"/>
        <w:right w:val="none" w:sz="0" w:space="0" w:color="auto"/>
      </w:divBdr>
    </w:div>
    <w:div w:id="1863859498">
      <w:bodyDiv w:val="1"/>
      <w:marLeft w:val="0"/>
      <w:marRight w:val="0"/>
      <w:marTop w:val="0"/>
      <w:marBottom w:val="0"/>
      <w:divBdr>
        <w:top w:val="none" w:sz="0" w:space="0" w:color="auto"/>
        <w:left w:val="none" w:sz="0" w:space="0" w:color="auto"/>
        <w:bottom w:val="none" w:sz="0" w:space="0" w:color="auto"/>
        <w:right w:val="none" w:sz="0" w:space="0" w:color="auto"/>
      </w:divBdr>
      <w:divsChild>
        <w:div w:id="209416583">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866289410">
      <w:bodyDiv w:val="1"/>
      <w:marLeft w:val="0"/>
      <w:marRight w:val="0"/>
      <w:marTop w:val="0"/>
      <w:marBottom w:val="0"/>
      <w:divBdr>
        <w:top w:val="none" w:sz="0" w:space="0" w:color="auto"/>
        <w:left w:val="none" w:sz="0" w:space="0" w:color="auto"/>
        <w:bottom w:val="none" w:sz="0" w:space="0" w:color="auto"/>
        <w:right w:val="none" w:sz="0" w:space="0" w:color="auto"/>
      </w:divBdr>
    </w:div>
    <w:div w:id="1866599699">
      <w:bodyDiv w:val="1"/>
      <w:marLeft w:val="0"/>
      <w:marRight w:val="0"/>
      <w:marTop w:val="0"/>
      <w:marBottom w:val="0"/>
      <w:divBdr>
        <w:top w:val="none" w:sz="0" w:space="0" w:color="auto"/>
        <w:left w:val="none" w:sz="0" w:space="0" w:color="auto"/>
        <w:bottom w:val="none" w:sz="0" w:space="0" w:color="auto"/>
        <w:right w:val="none" w:sz="0" w:space="0" w:color="auto"/>
      </w:divBdr>
    </w:div>
    <w:div w:id="1868369808">
      <w:bodyDiv w:val="1"/>
      <w:marLeft w:val="0"/>
      <w:marRight w:val="0"/>
      <w:marTop w:val="0"/>
      <w:marBottom w:val="0"/>
      <w:divBdr>
        <w:top w:val="none" w:sz="0" w:space="0" w:color="auto"/>
        <w:left w:val="none" w:sz="0" w:space="0" w:color="auto"/>
        <w:bottom w:val="none" w:sz="0" w:space="0" w:color="auto"/>
        <w:right w:val="none" w:sz="0" w:space="0" w:color="auto"/>
      </w:divBdr>
    </w:div>
    <w:div w:id="1875383598">
      <w:bodyDiv w:val="1"/>
      <w:marLeft w:val="0"/>
      <w:marRight w:val="0"/>
      <w:marTop w:val="0"/>
      <w:marBottom w:val="0"/>
      <w:divBdr>
        <w:top w:val="none" w:sz="0" w:space="0" w:color="auto"/>
        <w:left w:val="none" w:sz="0" w:space="0" w:color="auto"/>
        <w:bottom w:val="none" w:sz="0" w:space="0" w:color="auto"/>
        <w:right w:val="none" w:sz="0" w:space="0" w:color="auto"/>
      </w:divBdr>
    </w:div>
    <w:div w:id="1876501405">
      <w:bodyDiv w:val="1"/>
      <w:marLeft w:val="0"/>
      <w:marRight w:val="0"/>
      <w:marTop w:val="0"/>
      <w:marBottom w:val="0"/>
      <w:divBdr>
        <w:top w:val="none" w:sz="0" w:space="0" w:color="auto"/>
        <w:left w:val="none" w:sz="0" w:space="0" w:color="auto"/>
        <w:bottom w:val="none" w:sz="0" w:space="0" w:color="auto"/>
        <w:right w:val="none" w:sz="0" w:space="0" w:color="auto"/>
      </w:divBdr>
    </w:div>
    <w:div w:id="1885748495">
      <w:bodyDiv w:val="1"/>
      <w:marLeft w:val="0"/>
      <w:marRight w:val="0"/>
      <w:marTop w:val="0"/>
      <w:marBottom w:val="0"/>
      <w:divBdr>
        <w:top w:val="none" w:sz="0" w:space="0" w:color="auto"/>
        <w:left w:val="none" w:sz="0" w:space="0" w:color="auto"/>
        <w:bottom w:val="none" w:sz="0" w:space="0" w:color="auto"/>
        <w:right w:val="none" w:sz="0" w:space="0" w:color="auto"/>
      </w:divBdr>
    </w:div>
    <w:div w:id="1886678921">
      <w:bodyDiv w:val="1"/>
      <w:marLeft w:val="0"/>
      <w:marRight w:val="0"/>
      <w:marTop w:val="0"/>
      <w:marBottom w:val="0"/>
      <w:divBdr>
        <w:top w:val="none" w:sz="0" w:space="0" w:color="auto"/>
        <w:left w:val="none" w:sz="0" w:space="0" w:color="auto"/>
        <w:bottom w:val="none" w:sz="0" w:space="0" w:color="auto"/>
        <w:right w:val="none" w:sz="0" w:space="0" w:color="auto"/>
      </w:divBdr>
    </w:div>
    <w:div w:id="1892421660">
      <w:bodyDiv w:val="1"/>
      <w:marLeft w:val="0"/>
      <w:marRight w:val="0"/>
      <w:marTop w:val="0"/>
      <w:marBottom w:val="0"/>
      <w:divBdr>
        <w:top w:val="none" w:sz="0" w:space="0" w:color="auto"/>
        <w:left w:val="none" w:sz="0" w:space="0" w:color="auto"/>
        <w:bottom w:val="none" w:sz="0" w:space="0" w:color="auto"/>
        <w:right w:val="none" w:sz="0" w:space="0" w:color="auto"/>
      </w:divBdr>
    </w:div>
    <w:div w:id="1912151547">
      <w:bodyDiv w:val="1"/>
      <w:marLeft w:val="0"/>
      <w:marRight w:val="0"/>
      <w:marTop w:val="0"/>
      <w:marBottom w:val="0"/>
      <w:divBdr>
        <w:top w:val="none" w:sz="0" w:space="0" w:color="auto"/>
        <w:left w:val="none" w:sz="0" w:space="0" w:color="auto"/>
        <w:bottom w:val="none" w:sz="0" w:space="0" w:color="auto"/>
        <w:right w:val="none" w:sz="0" w:space="0" w:color="auto"/>
      </w:divBdr>
    </w:div>
    <w:div w:id="1915579690">
      <w:bodyDiv w:val="1"/>
      <w:marLeft w:val="0"/>
      <w:marRight w:val="0"/>
      <w:marTop w:val="0"/>
      <w:marBottom w:val="0"/>
      <w:divBdr>
        <w:top w:val="none" w:sz="0" w:space="0" w:color="auto"/>
        <w:left w:val="none" w:sz="0" w:space="0" w:color="auto"/>
        <w:bottom w:val="none" w:sz="0" w:space="0" w:color="auto"/>
        <w:right w:val="none" w:sz="0" w:space="0" w:color="auto"/>
      </w:divBdr>
    </w:div>
    <w:div w:id="1919097665">
      <w:bodyDiv w:val="1"/>
      <w:marLeft w:val="0"/>
      <w:marRight w:val="0"/>
      <w:marTop w:val="0"/>
      <w:marBottom w:val="0"/>
      <w:divBdr>
        <w:top w:val="none" w:sz="0" w:space="0" w:color="auto"/>
        <w:left w:val="none" w:sz="0" w:space="0" w:color="auto"/>
        <w:bottom w:val="none" w:sz="0" w:space="0" w:color="auto"/>
        <w:right w:val="none" w:sz="0" w:space="0" w:color="auto"/>
      </w:divBdr>
    </w:div>
    <w:div w:id="1921477784">
      <w:bodyDiv w:val="1"/>
      <w:marLeft w:val="0"/>
      <w:marRight w:val="0"/>
      <w:marTop w:val="0"/>
      <w:marBottom w:val="0"/>
      <w:divBdr>
        <w:top w:val="none" w:sz="0" w:space="0" w:color="auto"/>
        <w:left w:val="none" w:sz="0" w:space="0" w:color="auto"/>
        <w:bottom w:val="none" w:sz="0" w:space="0" w:color="auto"/>
        <w:right w:val="none" w:sz="0" w:space="0" w:color="auto"/>
      </w:divBdr>
    </w:div>
    <w:div w:id="1922517516">
      <w:bodyDiv w:val="1"/>
      <w:marLeft w:val="0"/>
      <w:marRight w:val="0"/>
      <w:marTop w:val="0"/>
      <w:marBottom w:val="0"/>
      <w:divBdr>
        <w:top w:val="none" w:sz="0" w:space="0" w:color="auto"/>
        <w:left w:val="none" w:sz="0" w:space="0" w:color="auto"/>
        <w:bottom w:val="none" w:sz="0" w:space="0" w:color="auto"/>
        <w:right w:val="none" w:sz="0" w:space="0" w:color="auto"/>
      </w:divBdr>
    </w:div>
    <w:div w:id="1922910023">
      <w:bodyDiv w:val="1"/>
      <w:marLeft w:val="0"/>
      <w:marRight w:val="0"/>
      <w:marTop w:val="0"/>
      <w:marBottom w:val="0"/>
      <w:divBdr>
        <w:top w:val="none" w:sz="0" w:space="0" w:color="auto"/>
        <w:left w:val="none" w:sz="0" w:space="0" w:color="auto"/>
        <w:bottom w:val="none" w:sz="0" w:space="0" w:color="auto"/>
        <w:right w:val="none" w:sz="0" w:space="0" w:color="auto"/>
      </w:divBdr>
    </w:div>
    <w:div w:id="1925795915">
      <w:bodyDiv w:val="1"/>
      <w:marLeft w:val="0"/>
      <w:marRight w:val="0"/>
      <w:marTop w:val="0"/>
      <w:marBottom w:val="0"/>
      <w:divBdr>
        <w:top w:val="none" w:sz="0" w:space="0" w:color="auto"/>
        <w:left w:val="none" w:sz="0" w:space="0" w:color="auto"/>
        <w:bottom w:val="none" w:sz="0" w:space="0" w:color="auto"/>
        <w:right w:val="none" w:sz="0" w:space="0" w:color="auto"/>
      </w:divBdr>
    </w:div>
    <w:div w:id="1935474798">
      <w:bodyDiv w:val="1"/>
      <w:marLeft w:val="0"/>
      <w:marRight w:val="0"/>
      <w:marTop w:val="0"/>
      <w:marBottom w:val="0"/>
      <w:divBdr>
        <w:top w:val="none" w:sz="0" w:space="0" w:color="auto"/>
        <w:left w:val="none" w:sz="0" w:space="0" w:color="auto"/>
        <w:bottom w:val="none" w:sz="0" w:space="0" w:color="auto"/>
        <w:right w:val="none" w:sz="0" w:space="0" w:color="auto"/>
      </w:divBdr>
    </w:div>
    <w:div w:id="1936282255">
      <w:bodyDiv w:val="1"/>
      <w:marLeft w:val="0"/>
      <w:marRight w:val="0"/>
      <w:marTop w:val="0"/>
      <w:marBottom w:val="0"/>
      <w:divBdr>
        <w:top w:val="none" w:sz="0" w:space="0" w:color="auto"/>
        <w:left w:val="none" w:sz="0" w:space="0" w:color="auto"/>
        <w:bottom w:val="none" w:sz="0" w:space="0" w:color="auto"/>
        <w:right w:val="none" w:sz="0" w:space="0" w:color="auto"/>
      </w:divBdr>
    </w:div>
    <w:div w:id="1941836845">
      <w:bodyDiv w:val="1"/>
      <w:marLeft w:val="0"/>
      <w:marRight w:val="0"/>
      <w:marTop w:val="0"/>
      <w:marBottom w:val="0"/>
      <w:divBdr>
        <w:top w:val="none" w:sz="0" w:space="0" w:color="auto"/>
        <w:left w:val="none" w:sz="0" w:space="0" w:color="auto"/>
        <w:bottom w:val="none" w:sz="0" w:space="0" w:color="auto"/>
        <w:right w:val="none" w:sz="0" w:space="0" w:color="auto"/>
      </w:divBdr>
    </w:div>
    <w:div w:id="1942565813">
      <w:bodyDiv w:val="1"/>
      <w:marLeft w:val="0"/>
      <w:marRight w:val="0"/>
      <w:marTop w:val="0"/>
      <w:marBottom w:val="0"/>
      <w:divBdr>
        <w:top w:val="none" w:sz="0" w:space="0" w:color="auto"/>
        <w:left w:val="none" w:sz="0" w:space="0" w:color="auto"/>
        <w:bottom w:val="none" w:sz="0" w:space="0" w:color="auto"/>
        <w:right w:val="none" w:sz="0" w:space="0" w:color="auto"/>
      </w:divBdr>
    </w:div>
    <w:div w:id="1943491860">
      <w:bodyDiv w:val="1"/>
      <w:marLeft w:val="0"/>
      <w:marRight w:val="0"/>
      <w:marTop w:val="0"/>
      <w:marBottom w:val="0"/>
      <w:divBdr>
        <w:top w:val="none" w:sz="0" w:space="0" w:color="auto"/>
        <w:left w:val="none" w:sz="0" w:space="0" w:color="auto"/>
        <w:bottom w:val="none" w:sz="0" w:space="0" w:color="auto"/>
        <w:right w:val="none" w:sz="0" w:space="0" w:color="auto"/>
      </w:divBdr>
    </w:div>
    <w:div w:id="1947156608">
      <w:bodyDiv w:val="1"/>
      <w:marLeft w:val="0"/>
      <w:marRight w:val="0"/>
      <w:marTop w:val="0"/>
      <w:marBottom w:val="0"/>
      <w:divBdr>
        <w:top w:val="none" w:sz="0" w:space="0" w:color="auto"/>
        <w:left w:val="none" w:sz="0" w:space="0" w:color="auto"/>
        <w:bottom w:val="none" w:sz="0" w:space="0" w:color="auto"/>
        <w:right w:val="none" w:sz="0" w:space="0" w:color="auto"/>
      </w:divBdr>
    </w:div>
    <w:div w:id="1947693676">
      <w:bodyDiv w:val="1"/>
      <w:marLeft w:val="0"/>
      <w:marRight w:val="0"/>
      <w:marTop w:val="0"/>
      <w:marBottom w:val="0"/>
      <w:divBdr>
        <w:top w:val="none" w:sz="0" w:space="0" w:color="auto"/>
        <w:left w:val="none" w:sz="0" w:space="0" w:color="auto"/>
        <w:bottom w:val="none" w:sz="0" w:space="0" w:color="auto"/>
        <w:right w:val="none" w:sz="0" w:space="0" w:color="auto"/>
      </w:divBdr>
    </w:div>
    <w:div w:id="1949266338">
      <w:bodyDiv w:val="1"/>
      <w:marLeft w:val="0"/>
      <w:marRight w:val="0"/>
      <w:marTop w:val="0"/>
      <w:marBottom w:val="0"/>
      <w:divBdr>
        <w:top w:val="none" w:sz="0" w:space="0" w:color="auto"/>
        <w:left w:val="none" w:sz="0" w:space="0" w:color="auto"/>
        <w:bottom w:val="none" w:sz="0" w:space="0" w:color="auto"/>
        <w:right w:val="none" w:sz="0" w:space="0" w:color="auto"/>
      </w:divBdr>
    </w:div>
    <w:div w:id="1953321043">
      <w:bodyDiv w:val="1"/>
      <w:marLeft w:val="0"/>
      <w:marRight w:val="0"/>
      <w:marTop w:val="0"/>
      <w:marBottom w:val="0"/>
      <w:divBdr>
        <w:top w:val="none" w:sz="0" w:space="0" w:color="auto"/>
        <w:left w:val="none" w:sz="0" w:space="0" w:color="auto"/>
        <w:bottom w:val="none" w:sz="0" w:space="0" w:color="auto"/>
        <w:right w:val="none" w:sz="0" w:space="0" w:color="auto"/>
      </w:divBdr>
    </w:div>
    <w:div w:id="1955555980">
      <w:bodyDiv w:val="1"/>
      <w:marLeft w:val="0"/>
      <w:marRight w:val="0"/>
      <w:marTop w:val="0"/>
      <w:marBottom w:val="0"/>
      <w:divBdr>
        <w:top w:val="none" w:sz="0" w:space="0" w:color="auto"/>
        <w:left w:val="none" w:sz="0" w:space="0" w:color="auto"/>
        <w:bottom w:val="none" w:sz="0" w:space="0" w:color="auto"/>
        <w:right w:val="none" w:sz="0" w:space="0" w:color="auto"/>
      </w:divBdr>
    </w:div>
    <w:div w:id="1956597799">
      <w:bodyDiv w:val="1"/>
      <w:marLeft w:val="0"/>
      <w:marRight w:val="0"/>
      <w:marTop w:val="0"/>
      <w:marBottom w:val="0"/>
      <w:divBdr>
        <w:top w:val="none" w:sz="0" w:space="0" w:color="auto"/>
        <w:left w:val="none" w:sz="0" w:space="0" w:color="auto"/>
        <w:bottom w:val="none" w:sz="0" w:space="0" w:color="auto"/>
        <w:right w:val="none" w:sz="0" w:space="0" w:color="auto"/>
      </w:divBdr>
    </w:div>
    <w:div w:id="1958487721">
      <w:bodyDiv w:val="1"/>
      <w:marLeft w:val="0"/>
      <w:marRight w:val="0"/>
      <w:marTop w:val="0"/>
      <w:marBottom w:val="0"/>
      <w:divBdr>
        <w:top w:val="none" w:sz="0" w:space="0" w:color="auto"/>
        <w:left w:val="none" w:sz="0" w:space="0" w:color="auto"/>
        <w:bottom w:val="none" w:sz="0" w:space="0" w:color="auto"/>
        <w:right w:val="none" w:sz="0" w:space="0" w:color="auto"/>
      </w:divBdr>
    </w:div>
    <w:div w:id="1964187794">
      <w:bodyDiv w:val="1"/>
      <w:marLeft w:val="0"/>
      <w:marRight w:val="0"/>
      <w:marTop w:val="0"/>
      <w:marBottom w:val="0"/>
      <w:divBdr>
        <w:top w:val="none" w:sz="0" w:space="0" w:color="auto"/>
        <w:left w:val="none" w:sz="0" w:space="0" w:color="auto"/>
        <w:bottom w:val="none" w:sz="0" w:space="0" w:color="auto"/>
        <w:right w:val="none" w:sz="0" w:space="0" w:color="auto"/>
      </w:divBdr>
    </w:div>
    <w:div w:id="1966040853">
      <w:bodyDiv w:val="1"/>
      <w:marLeft w:val="0"/>
      <w:marRight w:val="0"/>
      <w:marTop w:val="0"/>
      <w:marBottom w:val="0"/>
      <w:divBdr>
        <w:top w:val="none" w:sz="0" w:space="0" w:color="auto"/>
        <w:left w:val="none" w:sz="0" w:space="0" w:color="auto"/>
        <w:bottom w:val="none" w:sz="0" w:space="0" w:color="auto"/>
        <w:right w:val="none" w:sz="0" w:space="0" w:color="auto"/>
      </w:divBdr>
    </w:div>
    <w:div w:id="1968196614">
      <w:bodyDiv w:val="1"/>
      <w:marLeft w:val="0"/>
      <w:marRight w:val="0"/>
      <w:marTop w:val="0"/>
      <w:marBottom w:val="0"/>
      <w:divBdr>
        <w:top w:val="none" w:sz="0" w:space="0" w:color="auto"/>
        <w:left w:val="none" w:sz="0" w:space="0" w:color="auto"/>
        <w:bottom w:val="none" w:sz="0" w:space="0" w:color="auto"/>
        <w:right w:val="none" w:sz="0" w:space="0" w:color="auto"/>
      </w:divBdr>
      <w:divsChild>
        <w:div w:id="574439224">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969774766">
      <w:bodyDiv w:val="1"/>
      <w:marLeft w:val="0"/>
      <w:marRight w:val="0"/>
      <w:marTop w:val="0"/>
      <w:marBottom w:val="0"/>
      <w:divBdr>
        <w:top w:val="none" w:sz="0" w:space="0" w:color="auto"/>
        <w:left w:val="none" w:sz="0" w:space="0" w:color="auto"/>
        <w:bottom w:val="none" w:sz="0" w:space="0" w:color="auto"/>
        <w:right w:val="none" w:sz="0" w:space="0" w:color="auto"/>
      </w:divBdr>
    </w:div>
    <w:div w:id="1978219771">
      <w:bodyDiv w:val="1"/>
      <w:marLeft w:val="0"/>
      <w:marRight w:val="0"/>
      <w:marTop w:val="0"/>
      <w:marBottom w:val="0"/>
      <w:divBdr>
        <w:top w:val="none" w:sz="0" w:space="0" w:color="auto"/>
        <w:left w:val="none" w:sz="0" w:space="0" w:color="auto"/>
        <w:bottom w:val="none" w:sz="0" w:space="0" w:color="auto"/>
        <w:right w:val="none" w:sz="0" w:space="0" w:color="auto"/>
      </w:divBdr>
    </w:div>
    <w:div w:id="1981499019">
      <w:bodyDiv w:val="1"/>
      <w:marLeft w:val="0"/>
      <w:marRight w:val="0"/>
      <w:marTop w:val="0"/>
      <w:marBottom w:val="0"/>
      <w:divBdr>
        <w:top w:val="none" w:sz="0" w:space="0" w:color="auto"/>
        <w:left w:val="none" w:sz="0" w:space="0" w:color="auto"/>
        <w:bottom w:val="none" w:sz="0" w:space="0" w:color="auto"/>
        <w:right w:val="none" w:sz="0" w:space="0" w:color="auto"/>
      </w:divBdr>
    </w:div>
    <w:div w:id="2002006206">
      <w:bodyDiv w:val="1"/>
      <w:marLeft w:val="0"/>
      <w:marRight w:val="0"/>
      <w:marTop w:val="0"/>
      <w:marBottom w:val="0"/>
      <w:divBdr>
        <w:top w:val="none" w:sz="0" w:space="0" w:color="auto"/>
        <w:left w:val="none" w:sz="0" w:space="0" w:color="auto"/>
        <w:bottom w:val="none" w:sz="0" w:space="0" w:color="auto"/>
        <w:right w:val="none" w:sz="0" w:space="0" w:color="auto"/>
      </w:divBdr>
    </w:div>
    <w:div w:id="2003894434">
      <w:bodyDiv w:val="1"/>
      <w:marLeft w:val="0"/>
      <w:marRight w:val="0"/>
      <w:marTop w:val="0"/>
      <w:marBottom w:val="0"/>
      <w:divBdr>
        <w:top w:val="none" w:sz="0" w:space="0" w:color="auto"/>
        <w:left w:val="none" w:sz="0" w:space="0" w:color="auto"/>
        <w:bottom w:val="none" w:sz="0" w:space="0" w:color="auto"/>
        <w:right w:val="none" w:sz="0" w:space="0" w:color="auto"/>
      </w:divBdr>
    </w:div>
    <w:div w:id="2009169719">
      <w:bodyDiv w:val="1"/>
      <w:marLeft w:val="0"/>
      <w:marRight w:val="0"/>
      <w:marTop w:val="0"/>
      <w:marBottom w:val="0"/>
      <w:divBdr>
        <w:top w:val="none" w:sz="0" w:space="0" w:color="auto"/>
        <w:left w:val="none" w:sz="0" w:space="0" w:color="auto"/>
        <w:bottom w:val="none" w:sz="0" w:space="0" w:color="auto"/>
        <w:right w:val="none" w:sz="0" w:space="0" w:color="auto"/>
      </w:divBdr>
    </w:div>
    <w:div w:id="2010674989">
      <w:bodyDiv w:val="1"/>
      <w:marLeft w:val="0"/>
      <w:marRight w:val="0"/>
      <w:marTop w:val="0"/>
      <w:marBottom w:val="0"/>
      <w:divBdr>
        <w:top w:val="none" w:sz="0" w:space="0" w:color="auto"/>
        <w:left w:val="none" w:sz="0" w:space="0" w:color="auto"/>
        <w:bottom w:val="none" w:sz="0" w:space="0" w:color="auto"/>
        <w:right w:val="none" w:sz="0" w:space="0" w:color="auto"/>
      </w:divBdr>
    </w:div>
    <w:div w:id="2015499591">
      <w:bodyDiv w:val="1"/>
      <w:marLeft w:val="0"/>
      <w:marRight w:val="0"/>
      <w:marTop w:val="0"/>
      <w:marBottom w:val="0"/>
      <w:divBdr>
        <w:top w:val="none" w:sz="0" w:space="0" w:color="auto"/>
        <w:left w:val="none" w:sz="0" w:space="0" w:color="auto"/>
        <w:bottom w:val="none" w:sz="0" w:space="0" w:color="auto"/>
        <w:right w:val="none" w:sz="0" w:space="0" w:color="auto"/>
      </w:divBdr>
    </w:div>
    <w:div w:id="2025326335">
      <w:bodyDiv w:val="1"/>
      <w:marLeft w:val="0"/>
      <w:marRight w:val="0"/>
      <w:marTop w:val="0"/>
      <w:marBottom w:val="0"/>
      <w:divBdr>
        <w:top w:val="none" w:sz="0" w:space="0" w:color="auto"/>
        <w:left w:val="none" w:sz="0" w:space="0" w:color="auto"/>
        <w:bottom w:val="none" w:sz="0" w:space="0" w:color="auto"/>
        <w:right w:val="none" w:sz="0" w:space="0" w:color="auto"/>
      </w:divBdr>
    </w:div>
    <w:div w:id="2028824597">
      <w:bodyDiv w:val="1"/>
      <w:marLeft w:val="0"/>
      <w:marRight w:val="0"/>
      <w:marTop w:val="0"/>
      <w:marBottom w:val="0"/>
      <w:divBdr>
        <w:top w:val="none" w:sz="0" w:space="0" w:color="auto"/>
        <w:left w:val="none" w:sz="0" w:space="0" w:color="auto"/>
        <w:bottom w:val="none" w:sz="0" w:space="0" w:color="auto"/>
        <w:right w:val="none" w:sz="0" w:space="0" w:color="auto"/>
      </w:divBdr>
    </w:div>
    <w:div w:id="2031254611">
      <w:bodyDiv w:val="1"/>
      <w:marLeft w:val="0"/>
      <w:marRight w:val="0"/>
      <w:marTop w:val="0"/>
      <w:marBottom w:val="0"/>
      <w:divBdr>
        <w:top w:val="none" w:sz="0" w:space="0" w:color="auto"/>
        <w:left w:val="none" w:sz="0" w:space="0" w:color="auto"/>
        <w:bottom w:val="none" w:sz="0" w:space="0" w:color="auto"/>
        <w:right w:val="none" w:sz="0" w:space="0" w:color="auto"/>
      </w:divBdr>
    </w:div>
    <w:div w:id="2041128218">
      <w:bodyDiv w:val="1"/>
      <w:marLeft w:val="0"/>
      <w:marRight w:val="0"/>
      <w:marTop w:val="0"/>
      <w:marBottom w:val="0"/>
      <w:divBdr>
        <w:top w:val="none" w:sz="0" w:space="0" w:color="auto"/>
        <w:left w:val="none" w:sz="0" w:space="0" w:color="auto"/>
        <w:bottom w:val="none" w:sz="0" w:space="0" w:color="auto"/>
        <w:right w:val="none" w:sz="0" w:space="0" w:color="auto"/>
      </w:divBdr>
    </w:div>
    <w:div w:id="2052415169">
      <w:bodyDiv w:val="1"/>
      <w:marLeft w:val="0"/>
      <w:marRight w:val="0"/>
      <w:marTop w:val="0"/>
      <w:marBottom w:val="0"/>
      <w:divBdr>
        <w:top w:val="none" w:sz="0" w:space="0" w:color="auto"/>
        <w:left w:val="none" w:sz="0" w:space="0" w:color="auto"/>
        <w:bottom w:val="none" w:sz="0" w:space="0" w:color="auto"/>
        <w:right w:val="none" w:sz="0" w:space="0" w:color="auto"/>
      </w:divBdr>
    </w:div>
    <w:div w:id="2056587361">
      <w:bodyDiv w:val="1"/>
      <w:marLeft w:val="0"/>
      <w:marRight w:val="0"/>
      <w:marTop w:val="0"/>
      <w:marBottom w:val="0"/>
      <w:divBdr>
        <w:top w:val="none" w:sz="0" w:space="0" w:color="auto"/>
        <w:left w:val="none" w:sz="0" w:space="0" w:color="auto"/>
        <w:bottom w:val="none" w:sz="0" w:space="0" w:color="auto"/>
        <w:right w:val="none" w:sz="0" w:space="0" w:color="auto"/>
      </w:divBdr>
    </w:div>
    <w:div w:id="2057047026">
      <w:bodyDiv w:val="1"/>
      <w:marLeft w:val="0"/>
      <w:marRight w:val="0"/>
      <w:marTop w:val="0"/>
      <w:marBottom w:val="0"/>
      <w:divBdr>
        <w:top w:val="none" w:sz="0" w:space="0" w:color="auto"/>
        <w:left w:val="none" w:sz="0" w:space="0" w:color="auto"/>
        <w:bottom w:val="none" w:sz="0" w:space="0" w:color="auto"/>
        <w:right w:val="none" w:sz="0" w:space="0" w:color="auto"/>
      </w:divBdr>
    </w:div>
    <w:div w:id="2057386921">
      <w:bodyDiv w:val="1"/>
      <w:marLeft w:val="0"/>
      <w:marRight w:val="0"/>
      <w:marTop w:val="0"/>
      <w:marBottom w:val="0"/>
      <w:divBdr>
        <w:top w:val="none" w:sz="0" w:space="0" w:color="auto"/>
        <w:left w:val="none" w:sz="0" w:space="0" w:color="auto"/>
        <w:bottom w:val="none" w:sz="0" w:space="0" w:color="auto"/>
        <w:right w:val="none" w:sz="0" w:space="0" w:color="auto"/>
      </w:divBdr>
    </w:div>
    <w:div w:id="2063669530">
      <w:bodyDiv w:val="1"/>
      <w:marLeft w:val="0"/>
      <w:marRight w:val="0"/>
      <w:marTop w:val="0"/>
      <w:marBottom w:val="0"/>
      <w:divBdr>
        <w:top w:val="none" w:sz="0" w:space="0" w:color="auto"/>
        <w:left w:val="none" w:sz="0" w:space="0" w:color="auto"/>
        <w:bottom w:val="none" w:sz="0" w:space="0" w:color="auto"/>
        <w:right w:val="none" w:sz="0" w:space="0" w:color="auto"/>
      </w:divBdr>
    </w:div>
    <w:div w:id="2065834722">
      <w:bodyDiv w:val="1"/>
      <w:marLeft w:val="0"/>
      <w:marRight w:val="0"/>
      <w:marTop w:val="0"/>
      <w:marBottom w:val="0"/>
      <w:divBdr>
        <w:top w:val="none" w:sz="0" w:space="0" w:color="auto"/>
        <w:left w:val="none" w:sz="0" w:space="0" w:color="auto"/>
        <w:bottom w:val="none" w:sz="0" w:space="0" w:color="auto"/>
        <w:right w:val="none" w:sz="0" w:space="0" w:color="auto"/>
      </w:divBdr>
    </w:div>
    <w:div w:id="2074740121">
      <w:bodyDiv w:val="1"/>
      <w:marLeft w:val="0"/>
      <w:marRight w:val="0"/>
      <w:marTop w:val="0"/>
      <w:marBottom w:val="0"/>
      <w:divBdr>
        <w:top w:val="none" w:sz="0" w:space="0" w:color="auto"/>
        <w:left w:val="none" w:sz="0" w:space="0" w:color="auto"/>
        <w:bottom w:val="none" w:sz="0" w:space="0" w:color="auto"/>
        <w:right w:val="none" w:sz="0" w:space="0" w:color="auto"/>
      </w:divBdr>
    </w:div>
    <w:div w:id="2077125116">
      <w:bodyDiv w:val="1"/>
      <w:marLeft w:val="0"/>
      <w:marRight w:val="0"/>
      <w:marTop w:val="0"/>
      <w:marBottom w:val="0"/>
      <w:divBdr>
        <w:top w:val="none" w:sz="0" w:space="0" w:color="auto"/>
        <w:left w:val="none" w:sz="0" w:space="0" w:color="auto"/>
        <w:bottom w:val="none" w:sz="0" w:space="0" w:color="auto"/>
        <w:right w:val="none" w:sz="0" w:space="0" w:color="auto"/>
      </w:divBdr>
    </w:div>
    <w:div w:id="2077821259">
      <w:bodyDiv w:val="1"/>
      <w:marLeft w:val="0"/>
      <w:marRight w:val="0"/>
      <w:marTop w:val="0"/>
      <w:marBottom w:val="0"/>
      <w:divBdr>
        <w:top w:val="none" w:sz="0" w:space="0" w:color="auto"/>
        <w:left w:val="none" w:sz="0" w:space="0" w:color="auto"/>
        <w:bottom w:val="none" w:sz="0" w:space="0" w:color="auto"/>
        <w:right w:val="none" w:sz="0" w:space="0" w:color="auto"/>
      </w:divBdr>
    </w:div>
    <w:div w:id="2083486222">
      <w:bodyDiv w:val="1"/>
      <w:marLeft w:val="0"/>
      <w:marRight w:val="0"/>
      <w:marTop w:val="0"/>
      <w:marBottom w:val="0"/>
      <w:divBdr>
        <w:top w:val="none" w:sz="0" w:space="0" w:color="auto"/>
        <w:left w:val="none" w:sz="0" w:space="0" w:color="auto"/>
        <w:bottom w:val="none" w:sz="0" w:space="0" w:color="auto"/>
        <w:right w:val="none" w:sz="0" w:space="0" w:color="auto"/>
      </w:divBdr>
    </w:div>
    <w:div w:id="2089036061">
      <w:bodyDiv w:val="1"/>
      <w:marLeft w:val="0"/>
      <w:marRight w:val="0"/>
      <w:marTop w:val="0"/>
      <w:marBottom w:val="0"/>
      <w:divBdr>
        <w:top w:val="none" w:sz="0" w:space="0" w:color="auto"/>
        <w:left w:val="none" w:sz="0" w:space="0" w:color="auto"/>
        <w:bottom w:val="none" w:sz="0" w:space="0" w:color="auto"/>
        <w:right w:val="none" w:sz="0" w:space="0" w:color="auto"/>
      </w:divBdr>
    </w:div>
    <w:div w:id="2090541119">
      <w:bodyDiv w:val="1"/>
      <w:marLeft w:val="0"/>
      <w:marRight w:val="0"/>
      <w:marTop w:val="0"/>
      <w:marBottom w:val="0"/>
      <w:divBdr>
        <w:top w:val="none" w:sz="0" w:space="0" w:color="auto"/>
        <w:left w:val="none" w:sz="0" w:space="0" w:color="auto"/>
        <w:bottom w:val="none" w:sz="0" w:space="0" w:color="auto"/>
        <w:right w:val="none" w:sz="0" w:space="0" w:color="auto"/>
      </w:divBdr>
    </w:div>
    <w:div w:id="2092191469">
      <w:bodyDiv w:val="1"/>
      <w:marLeft w:val="0"/>
      <w:marRight w:val="0"/>
      <w:marTop w:val="0"/>
      <w:marBottom w:val="0"/>
      <w:divBdr>
        <w:top w:val="none" w:sz="0" w:space="0" w:color="auto"/>
        <w:left w:val="none" w:sz="0" w:space="0" w:color="auto"/>
        <w:bottom w:val="none" w:sz="0" w:space="0" w:color="auto"/>
        <w:right w:val="none" w:sz="0" w:space="0" w:color="auto"/>
      </w:divBdr>
    </w:div>
    <w:div w:id="2092193418">
      <w:bodyDiv w:val="1"/>
      <w:marLeft w:val="0"/>
      <w:marRight w:val="0"/>
      <w:marTop w:val="0"/>
      <w:marBottom w:val="0"/>
      <w:divBdr>
        <w:top w:val="none" w:sz="0" w:space="0" w:color="auto"/>
        <w:left w:val="none" w:sz="0" w:space="0" w:color="auto"/>
        <w:bottom w:val="none" w:sz="0" w:space="0" w:color="auto"/>
        <w:right w:val="none" w:sz="0" w:space="0" w:color="auto"/>
      </w:divBdr>
    </w:div>
    <w:div w:id="2099401101">
      <w:bodyDiv w:val="1"/>
      <w:marLeft w:val="0"/>
      <w:marRight w:val="0"/>
      <w:marTop w:val="0"/>
      <w:marBottom w:val="0"/>
      <w:divBdr>
        <w:top w:val="none" w:sz="0" w:space="0" w:color="auto"/>
        <w:left w:val="none" w:sz="0" w:space="0" w:color="auto"/>
        <w:bottom w:val="none" w:sz="0" w:space="0" w:color="auto"/>
        <w:right w:val="none" w:sz="0" w:space="0" w:color="auto"/>
      </w:divBdr>
    </w:div>
    <w:div w:id="2099980902">
      <w:bodyDiv w:val="1"/>
      <w:marLeft w:val="0"/>
      <w:marRight w:val="0"/>
      <w:marTop w:val="0"/>
      <w:marBottom w:val="0"/>
      <w:divBdr>
        <w:top w:val="none" w:sz="0" w:space="0" w:color="auto"/>
        <w:left w:val="none" w:sz="0" w:space="0" w:color="auto"/>
        <w:bottom w:val="none" w:sz="0" w:space="0" w:color="auto"/>
        <w:right w:val="none" w:sz="0" w:space="0" w:color="auto"/>
      </w:divBdr>
    </w:div>
    <w:div w:id="2111192365">
      <w:bodyDiv w:val="1"/>
      <w:marLeft w:val="0"/>
      <w:marRight w:val="0"/>
      <w:marTop w:val="0"/>
      <w:marBottom w:val="0"/>
      <w:divBdr>
        <w:top w:val="none" w:sz="0" w:space="0" w:color="auto"/>
        <w:left w:val="none" w:sz="0" w:space="0" w:color="auto"/>
        <w:bottom w:val="none" w:sz="0" w:space="0" w:color="auto"/>
        <w:right w:val="none" w:sz="0" w:space="0" w:color="auto"/>
      </w:divBdr>
    </w:div>
    <w:div w:id="2111772647">
      <w:bodyDiv w:val="1"/>
      <w:marLeft w:val="0"/>
      <w:marRight w:val="0"/>
      <w:marTop w:val="0"/>
      <w:marBottom w:val="0"/>
      <w:divBdr>
        <w:top w:val="none" w:sz="0" w:space="0" w:color="auto"/>
        <w:left w:val="none" w:sz="0" w:space="0" w:color="auto"/>
        <w:bottom w:val="none" w:sz="0" w:space="0" w:color="auto"/>
        <w:right w:val="none" w:sz="0" w:space="0" w:color="auto"/>
      </w:divBdr>
    </w:div>
    <w:div w:id="2115398352">
      <w:bodyDiv w:val="1"/>
      <w:marLeft w:val="0"/>
      <w:marRight w:val="0"/>
      <w:marTop w:val="0"/>
      <w:marBottom w:val="0"/>
      <w:divBdr>
        <w:top w:val="none" w:sz="0" w:space="0" w:color="auto"/>
        <w:left w:val="none" w:sz="0" w:space="0" w:color="auto"/>
        <w:bottom w:val="none" w:sz="0" w:space="0" w:color="auto"/>
        <w:right w:val="none" w:sz="0" w:space="0" w:color="auto"/>
      </w:divBdr>
    </w:div>
    <w:div w:id="2115441032">
      <w:bodyDiv w:val="1"/>
      <w:marLeft w:val="0"/>
      <w:marRight w:val="0"/>
      <w:marTop w:val="0"/>
      <w:marBottom w:val="0"/>
      <w:divBdr>
        <w:top w:val="none" w:sz="0" w:space="0" w:color="auto"/>
        <w:left w:val="none" w:sz="0" w:space="0" w:color="auto"/>
        <w:bottom w:val="none" w:sz="0" w:space="0" w:color="auto"/>
        <w:right w:val="none" w:sz="0" w:space="0" w:color="auto"/>
      </w:divBdr>
    </w:div>
    <w:div w:id="2116169268">
      <w:bodyDiv w:val="1"/>
      <w:marLeft w:val="0"/>
      <w:marRight w:val="0"/>
      <w:marTop w:val="0"/>
      <w:marBottom w:val="0"/>
      <w:divBdr>
        <w:top w:val="none" w:sz="0" w:space="0" w:color="auto"/>
        <w:left w:val="none" w:sz="0" w:space="0" w:color="auto"/>
        <w:bottom w:val="none" w:sz="0" w:space="0" w:color="auto"/>
        <w:right w:val="none" w:sz="0" w:space="0" w:color="auto"/>
      </w:divBdr>
    </w:div>
    <w:div w:id="2118525433">
      <w:bodyDiv w:val="1"/>
      <w:marLeft w:val="0"/>
      <w:marRight w:val="0"/>
      <w:marTop w:val="0"/>
      <w:marBottom w:val="0"/>
      <w:divBdr>
        <w:top w:val="none" w:sz="0" w:space="0" w:color="auto"/>
        <w:left w:val="none" w:sz="0" w:space="0" w:color="auto"/>
        <w:bottom w:val="none" w:sz="0" w:space="0" w:color="auto"/>
        <w:right w:val="none" w:sz="0" w:space="0" w:color="auto"/>
      </w:divBdr>
    </w:div>
    <w:div w:id="2119182293">
      <w:bodyDiv w:val="1"/>
      <w:marLeft w:val="0"/>
      <w:marRight w:val="0"/>
      <w:marTop w:val="0"/>
      <w:marBottom w:val="0"/>
      <w:divBdr>
        <w:top w:val="none" w:sz="0" w:space="0" w:color="auto"/>
        <w:left w:val="none" w:sz="0" w:space="0" w:color="auto"/>
        <w:bottom w:val="none" w:sz="0" w:space="0" w:color="auto"/>
        <w:right w:val="none" w:sz="0" w:space="0" w:color="auto"/>
      </w:divBdr>
    </w:div>
    <w:div w:id="2124839548">
      <w:bodyDiv w:val="1"/>
      <w:marLeft w:val="0"/>
      <w:marRight w:val="0"/>
      <w:marTop w:val="0"/>
      <w:marBottom w:val="0"/>
      <w:divBdr>
        <w:top w:val="none" w:sz="0" w:space="0" w:color="auto"/>
        <w:left w:val="none" w:sz="0" w:space="0" w:color="auto"/>
        <w:bottom w:val="none" w:sz="0" w:space="0" w:color="auto"/>
        <w:right w:val="none" w:sz="0" w:space="0" w:color="auto"/>
      </w:divBdr>
    </w:div>
    <w:div w:id="2127313660">
      <w:bodyDiv w:val="1"/>
      <w:marLeft w:val="0"/>
      <w:marRight w:val="0"/>
      <w:marTop w:val="0"/>
      <w:marBottom w:val="0"/>
      <w:divBdr>
        <w:top w:val="none" w:sz="0" w:space="0" w:color="auto"/>
        <w:left w:val="none" w:sz="0" w:space="0" w:color="auto"/>
        <w:bottom w:val="none" w:sz="0" w:space="0" w:color="auto"/>
        <w:right w:val="none" w:sz="0" w:space="0" w:color="auto"/>
      </w:divBdr>
    </w:div>
    <w:div w:id="2128313514">
      <w:bodyDiv w:val="1"/>
      <w:marLeft w:val="0"/>
      <w:marRight w:val="0"/>
      <w:marTop w:val="0"/>
      <w:marBottom w:val="0"/>
      <w:divBdr>
        <w:top w:val="none" w:sz="0" w:space="0" w:color="auto"/>
        <w:left w:val="none" w:sz="0" w:space="0" w:color="auto"/>
        <w:bottom w:val="none" w:sz="0" w:space="0" w:color="auto"/>
        <w:right w:val="none" w:sz="0" w:space="0" w:color="auto"/>
      </w:divBdr>
    </w:div>
    <w:div w:id="2128770858">
      <w:bodyDiv w:val="1"/>
      <w:marLeft w:val="0"/>
      <w:marRight w:val="0"/>
      <w:marTop w:val="0"/>
      <w:marBottom w:val="0"/>
      <w:divBdr>
        <w:top w:val="none" w:sz="0" w:space="0" w:color="auto"/>
        <w:left w:val="none" w:sz="0" w:space="0" w:color="auto"/>
        <w:bottom w:val="none" w:sz="0" w:space="0" w:color="auto"/>
        <w:right w:val="none" w:sz="0" w:space="0" w:color="auto"/>
      </w:divBdr>
    </w:div>
    <w:div w:id="2130968684">
      <w:bodyDiv w:val="1"/>
      <w:marLeft w:val="0"/>
      <w:marRight w:val="0"/>
      <w:marTop w:val="0"/>
      <w:marBottom w:val="0"/>
      <w:divBdr>
        <w:top w:val="none" w:sz="0" w:space="0" w:color="auto"/>
        <w:left w:val="none" w:sz="0" w:space="0" w:color="auto"/>
        <w:bottom w:val="none" w:sz="0" w:space="0" w:color="auto"/>
        <w:right w:val="none" w:sz="0" w:space="0" w:color="auto"/>
      </w:divBdr>
    </w:div>
    <w:div w:id="2131514679">
      <w:bodyDiv w:val="1"/>
      <w:marLeft w:val="0"/>
      <w:marRight w:val="0"/>
      <w:marTop w:val="0"/>
      <w:marBottom w:val="0"/>
      <w:divBdr>
        <w:top w:val="none" w:sz="0" w:space="0" w:color="auto"/>
        <w:left w:val="none" w:sz="0" w:space="0" w:color="auto"/>
        <w:bottom w:val="none" w:sz="0" w:space="0" w:color="auto"/>
        <w:right w:val="none" w:sz="0" w:space="0" w:color="auto"/>
      </w:divBdr>
    </w:div>
    <w:div w:id="2134513676">
      <w:bodyDiv w:val="1"/>
      <w:marLeft w:val="0"/>
      <w:marRight w:val="0"/>
      <w:marTop w:val="0"/>
      <w:marBottom w:val="0"/>
      <w:divBdr>
        <w:top w:val="none" w:sz="0" w:space="0" w:color="auto"/>
        <w:left w:val="none" w:sz="0" w:space="0" w:color="auto"/>
        <w:bottom w:val="none" w:sz="0" w:space="0" w:color="auto"/>
        <w:right w:val="none" w:sz="0" w:space="0" w:color="auto"/>
      </w:divBdr>
    </w:div>
    <w:div w:id="2134667840">
      <w:bodyDiv w:val="1"/>
      <w:marLeft w:val="0"/>
      <w:marRight w:val="0"/>
      <w:marTop w:val="0"/>
      <w:marBottom w:val="0"/>
      <w:divBdr>
        <w:top w:val="none" w:sz="0" w:space="0" w:color="auto"/>
        <w:left w:val="none" w:sz="0" w:space="0" w:color="auto"/>
        <w:bottom w:val="none" w:sz="0" w:space="0" w:color="auto"/>
        <w:right w:val="none" w:sz="0" w:space="0" w:color="auto"/>
      </w:divBdr>
    </w:div>
    <w:div w:id="21438431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my.oxfordeconomics.com/reportaction/028AC15385F14989a02618/Toc" TargetMode="External"/><Relationship Id="rId18" Type="http://schemas.openxmlformats.org/officeDocument/2006/relationships/header" Target="header2.xml"/><Relationship Id="rId26" Type="http://schemas.openxmlformats.org/officeDocument/2006/relationships/image" Target="media/image10.svg"/><Relationship Id="rId39" Type="http://schemas.openxmlformats.org/officeDocument/2006/relationships/hyperlink" Target="mailto:eallenby@oxfordeconomics.com" TargetMode="External"/><Relationship Id="rId21" Type="http://schemas.openxmlformats.org/officeDocument/2006/relationships/header" Target="header3.xml"/><Relationship Id="rId34" Type="http://schemas.openxmlformats.org/officeDocument/2006/relationships/hyperlink" Target="https://my.oxfordeconomics.com/reportaction/babE15B8f3C744D1a33Ae7/Toc" TargetMode="External"/><Relationship Id="rId42"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2.svg"/><Relationship Id="rId20" Type="http://schemas.openxmlformats.org/officeDocument/2006/relationships/footer" Target="footer2.xml"/><Relationship Id="rId29" Type="http://schemas.openxmlformats.org/officeDocument/2006/relationships/hyperlink" Target="https://my.oxfordeconomics.com/reportaction/5fd1B8D2758C4a948E7D1f/Toc" TargetMode="External"/><Relationship Id="rId41"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my.oxfordeconomics.com/reportaction/babE15B8f3C744D1a33Ae7/Toc" TargetMode="External"/><Relationship Id="rId24" Type="http://schemas.openxmlformats.org/officeDocument/2006/relationships/hyperlink" Target="https://my.oxfordeconomics.com/reportaction/46c020F88f444aE49C702b/Toc" TargetMode="External"/><Relationship Id="rId32" Type="http://schemas.openxmlformats.org/officeDocument/2006/relationships/hyperlink" Target="https://my.oxfordeconomics.com/reportaction/46c020F88f444aE49C702b/Toc" TargetMode="External"/><Relationship Id="rId37" Type="http://schemas.openxmlformats.org/officeDocument/2006/relationships/hyperlink" Target="https://my.oxfordeconomics.com/reportaction/6347364ea9054d0fb0c25f/Toc" TargetMode="External"/><Relationship Id="rId40"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1.png"/><Relationship Id="rId23" Type="http://schemas.openxmlformats.org/officeDocument/2006/relationships/hyperlink" Target="https://my.oxfordeconomics.com/reportaction/bad7E47e931B4dC3a2eB70/Toc" TargetMode="External"/><Relationship Id="rId28" Type="http://schemas.openxmlformats.org/officeDocument/2006/relationships/hyperlink" Target="https://my.oxfordeconomics.com/reportaction/7f874cDee973406db2eB14/Toc" TargetMode="External"/><Relationship Id="rId36" Type="http://schemas.openxmlformats.org/officeDocument/2006/relationships/hyperlink" Target="https://my.oxfordeconomics.com/reportaction/8813081223CE4e7ab55563/Toc" TargetMode="External"/><Relationship Id="rId10" Type="http://schemas.openxmlformats.org/officeDocument/2006/relationships/endnotes" Target="endnotes.xml"/><Relationship Id="rId19" Type="http://schemas.openxmlformats.org/officeDocument/2006/relationships/footer" Target="footer1.xml"/><Relationship Id="rId31" Type="http://schemas.openxmlformats.org/officeDocument/2006/relationships/hyperlink" Target="https://my.oxfordeconomics.com/reportaction/f9c3719a37E844A0a5478c/Toc"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my.oxfordeconomics.com/reportaction/aa69213ac1414dF9bEeF93/Toc" TargetMode="External"/><Relationship Id="rId22" Type="http://schemas.openxmlformats.org/officeDocument/2006/relationships/footer" Target="footer3.xml"/><Relationship Id="rId27" Type="http://schemas.openxmlformats.org/officeDocument/2006/relationships/hyperlink" Target="https://my.oxfordeconomics.com/reportaction/bfa1A7F75bA14582b03C5c/Toc" TargetMode="External"/><Relationship Id="rId30" Type="http://schemas.openxmlformats.org/officeDocument/2006/relationships/hyperlink" Target="https://my.oxfordeconomics.com/reportaction/aa69213ac1414dF9bEeF93/Toc" TargetMode="External"/><Relationship Id="rId35" Type="http://schemas.openxmlformats.org/officeDocument/2006/relationships/hyperlink" Target="https://my.oxfordeconomics.com/reportaction/7f5FE99f10E343E383dBf9/Toc" TargetMode="Externa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hyperlink" Target="https://my.oxfordeconomics.com/reportaction/87c223Db634C4bAb9601bd/Toc" TargetMode="External"/><Relationship Id="rId17" Type="http://schemas.openxmlformats.org/officeDocument/2006/relationships/header" Target="header1.xml"/><Relationship Id="rId25" Type="http://schemas.openxmlformats.org/officeDocument/2006/relationships/image" Target="media/image9.png"/><Relationship Id="rId33" Type="http://schemas.openxmlformats.org/officeDocument/2006/relationships/hyperlink" Target="https://my.oxfordeconomics.com/reportaction/87c223Db634C4bAb9601bd/Toc" TargetMode="External"/><Relationship Id="rId38" Type="http://schemas.openxmlformats.org/officeDocument/2006/relationships/hyperlink" Target="mailto:agoodwin@oxfordeconomics.com" TargetMode="External"/></Relationships>
</file>

<file path=word/_rels/footer2.xml.rels><?xml version="1.0" encoding="UTF-8" standalone="yes"?>
<Relationships xmlns="http://schemas.openxmlformats.org/package/2006/relationships"><Relationship Id="rId2" Type="http://schemas.openxmlformats.org/officeDocument/2006/relationships/image" Target="media/image5.svg"/><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3" Type="http://schemas.openxmlformats.org/officeDocument/2006/relationships/image" Target="media/image8.png"/><Relationship Id="rId2" Type="http://schemas.openxmlformats.org/officeDocument/2006/relationships/image" Target="media/image7.svg"/><Relationship Id="rId1" Type="http://schemas.openxmlformats.org/officeDocument/2006/relationships/image" Target="media/image6.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37"/>
        <w:category>
          <w:name w:val="General"/>
          <w:gallery w:val="placeholder"/>
        </w:category>
        <w:types>
          <w:type w:val="bbPlcHdr"/>
        </w:types>
        <w:behaviors>
          <w:behavior w:val="content"/>
        </w:behaviors>
        <w:guid w:val="{5D80C5ED-04E6-4E95-8C77-DFF027911757}"/>
      </w:docPartPr>
      <w:docPartBody>
        <w:p w:rsidR="00312250" w:rsidRDefault="00312250">
          <w:r w:rsidRPr="008E7FF5">
            <w:t>Click or tap to enter a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Semibold">
    <w:panose1 w:val="020B0702040204020203"/>
    <w:charset w:val="00"/>
    <w:family w:val="swiss"/>
    <w:pitch w:val="variable"/>
    <w:sig w:usb0="E4002EFF" w:usb1="C000E47F" w:usb2="00000009" w:usb3="00000000" w:csb0="000001FF" w:csb1="00000000"/>
  </w:font>
  <w:font w:name="Segoe UI Semilight">
    <w:panose1 w:val="020B04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2250"/>
    <w:rsid w:val="00032436"/>
    <w:rsid w:val="00053D58"/>
    <w:rsid w:val="000570F8"/>
    <w:rsid w:val="000639DD"/>
    <w:rsid w:val="00070DE5"/>
    <w:rsid w:val="000B1F4C"/>
    <w:rsid w:val="000F71BE"/>
    <w:rsid w:val="00101D99"/>
    <w:rsid w:val="0011309E"/>
    <w:rsid w:val="00115FA5"/>
    <w:rsid w:val="00154F14"/>
    <w:rsid w:val="0015730E"/>
    <w:rsid w:val="002026FE"/>
    <w:rsid w:val="002257D3"/>
    <w:rsid w:val="00227F4B"/>
    <w:rsid w:val="00293729"/>
    <w:rsid w:val="00293979"/>
    <w:rsid w:val="002B5D17"/>
    <w:rsid w:val="00302985"/>
    <w:rsid w:val="00310B74"/>
    <w:rsid w:val="00312250"/>
    <w:rsid w:val="00364A2F"/>
    <w:rsid w:val="003671EC"/>
    <w:rsid w:val="00392D0D"/>
    <w:rsid w:val="00426C5D"/>
    <w:rsid w:val="00471980"/>
    <w:rsid w:val="0047374C"/>
    <w:rsid w:val="0048249A"/>
    <w:rsid w:val="00494220"/>
    <w:rsid w:val="004F43D5"/>
    <w:rsid w:val="0054573C"/>
    <w:rsid w:val="005704E3"/>
    <w:rsid w:val="005A1CB3"/>
    <w:rsid w:val="005A50F1"/>
    <w:rsid w:val="005B21DE"/>
    <w:rsid w:val="005C431F"/>
    <w:rsid w:val="005E35E3"/>
    <w:rsid w:val="005F3873"/>
    <w:rsid w:val="00650C85"/>
    <w:rsid w:val="00663518"/>
    <w:rsid w:val="00673E2C"/>
    <w:rsid w:val="0068006D"/>
    <w:rsid w:val="006D1683"/>
    <w:rsid w:val="006E62B3"/>
    <w:rsid w:val="00787C25"/>
    <w:rsid w:val="007925F8"/>
    <w:rsid w:val="007B7C83"/>
    <w:rsid w:val="008331D1"/>
    <w:rsid w:val="0083586B"/>
    <w:rsid w:val="00845117"/>
    <w:rsid w:val="008F5E01"/>
    <w:rsid w:val="009506BC"/>
    <w:rsid w:val="009A2F09"/>
    <w:rsid w:val="009A418F"/>
    <w:rsid w:val="009A7938"/>
    <w:rsid w:val="009F6F03"/>
    <w:rsid w:val="00A0139D"/>
    <w:rsid w:val="00A21344"/>
    <w:rsid w:val="00A4610F"/>
    <w:rsid w:val="00A620B1"/>
    <w:rsid w:val="00AA64B3"/>
    <w:rsid w:val="00AB538B"/>
    <w:rsid w:val="00AC2054"/>
    <w:rsid w:val="00AF0B83"/>
    <w:rsid w:val="00AF5003"/>
    <w:rsid w:val="00AF7F00"/>
    <w:rsid w:val="00B43AB7"/>
    <w:rsid w:val="00B61174"/>
    <w:rsid w:val="00B75EF2"/>
    <w:rsid w:val="00BE0725"/>
    <w:rsid w:val="00C3203F"/>
    <w:rsid w:val="00C83EE1"/>
    <w:rsid w:val="00C85299"/>
    <w:rsid w:val="00CB2127"/>
    <w:rsid w:val="00CB7CF8"/>
    <w:rsid w:val="00CD494A"/>
    <w:rsid w:val="00D43645"/>
    <w:rsid w:val="00D56462"/>
    <w:rsid w:val="00D614A0"/>
    <w:rsid w:val="00DA205C"/>
    <w:rsid w:val="00DB6DC0"/>
    <w:rsid w:val="00DE6496"/>
    <w:rsid w:val="00E25CBA"/>
    <w:rsid w:val="00E62E7C"/>
    <w:rsid w:val="00E7346D"/>
    <w:rsid w:val="00E81A3F"/>
    <w:rsid w:val="00ED683E"/>
    <w:rsid w:val="00EE0A87"/>
    <w:rsid w:val="00EF05BE"/>
    <w:rsid w:val="00F0131B"/>
    <w:rsid w:val="00F657E6"/>
    <w:rsid w:val="00F870B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09401BB7205AF745BAD4FA98BDE0B98F" ma:contentTypeVersion="13" ma:contentTypeDescription="Create a new document." ma:contentTypeScope="" ma:versionID="d2d349534bec5935d99a81ee37de5340">
  <xsd:schema xmlns:xsd="http://www.w3.org/2001/XMLSchema" xmlns:xs="http://www.w3.org/2001/XMLSchema" xmlns:p="http://schemas.microsoft.com/office/2006/metadata/properties" xmlns:ns3="6ec33f61-c765-4e3b-9958-53c32fd1fd0b" xmlns:ns4="6c77b332-7df6-4eff-997f-266963d55fc4" targetNamespace="http://schemas.microsoft.com/office/2006/metadata/properties" ma:root="true" ma:fieldsID="7b0482de8a3b7dd71a5c38fb35b34367" ns3:_="" ns4:_="">
    <xsd:import namespace="6ec33f61-c765-4e3b-9958-53c32fd1fd0b"/>
    <xsd:import namespace="6c77b332-7df6-4eff-997f-266963d55fc4"/>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4:SharedWithUsers" minOccurs="0"/>
                <xsd:element ref="ns4:SharedWithDetails" minOccurs="0"/>
                <xsd:element ref="ns4:SharingHintHash" minOccurs="0"/>
                <xsd:element ref="ns3:MediaServiceAutoKeyPoints" minOccurs="0"/>
                <xsd:element ref="ns3:MediaServiceKeyPoints"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ec33f61-c765-4e3b-9958-53c32fd1fd0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6c77b332-7df6-4eff-997f-266963d55fc4"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element name="SharingHintHash" ma:index="17"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B4C1AA1-EF79-400A-BF9B-41A430399870}">
  <ds:schemaRefs>
    <ds:schemaRef ds:uri="http://schemas.microsoft.com/sharepoint/v3/contenttype/forms"/>
  </ds:schemaRefs>
</ds:datastoreItem>
</file>

<file path=customXml/itemProps2.xml><?xml version="1.0" encoding="utf-8"?>
<ds:datastoreItem xmlns:ds="http://schemas.openxmlformats.org/officeDocument/2006/customXml" ds:itemID="{865D454D-A28A-4039-841A-4F94E3C5A57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3B5233DF-07BC-4A98-B130-A1B77227842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ec33f61-c765-4e3b-9958-53c32fd1fd0b"/>
    <ds:schemaRef ds:uri="6c77b332-7df6-4eff-997f-266963d55fc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BC77A670-E560-4420-9945-3FBF64DFC0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798</TotalTime>
  <Pages>5</Pages>
  <Words>1925</Words>
  <Characters>10978</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Goodwin</dc:creator>
  <cp:keywords/>
  <dc:description/>
  <cp:lastModifiedBy>Edward Allenby</cp:lastModifiedBy>
  <cp:revision>92</cp:revision>
  <cp:lastPrinted>2023-06-30T12:36:00Z</cp:lastPrinted>
  <dcterms:created xsi:type="dcterms:W3CDTF">2025-12-15T17:58:00Z</dcterms:created>
  <dcterms:modified xsi:type="dcterms:W3CDTF">2026-01-02T16:51:00Z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EP_VERSION">
    <vt:lpwstr>1.0.0.14</vt:lpwstr>
  </property>
  <property fmtid="{D5CDD505-2E9C-101B-9397-08002B2CF9AE}" pid="3" name="OEP_GROUP_BRAND">
    <vt:lpwstr>OE</vt:lpwstr>
  </property>
  <property fmtid="{D5CDD505-2E9C-101B-9397-08002B2CF9AE}" pid="4" name="OEP_ANALYST_FULLNAME">
    <vt:lpwstr>Edward Allenby</vt:lpwstr>
  </property>
  <property fmtid="{D5CDD505-2E9C-101B-9397-08002B2CF9AE}" pid="5" name="OEP_ANALYST_JOBTITLE">
    <vt:lpwstr>Senior UK Economist</vt:lpwstr>
  </property>
  <property fmtid="{D5CDD505-2E9C-101B-9397-08002B2CF9AE}" pid="6" name="OEP_ANALYST_EMAIL">
    <vt:lpwstr>eallenby@oxfordeconomics.com</vt:lpwstr>
  </property>
  <property fmtid="{D5CDD505-2E9C-101B-9397-08002B2CF9AE}" pid="7" name="OEP_AUTHORS">
    <vt:lpwstr>Edward Allenby|Senior UK Economist|eallenby@oxfordeconomics.com_x000d_</vt:lpwstr>
  </property>
  <property fmtid="{D5CDD505-2E9C-101B-9397-08002B2CF9AE}" pid="8" name="OEP_EXHIBIT_FILEPATHS">
    <vt:lpwstr/>
  </property>
  <property fmtid="{D5CDD505-2E9C-101B-9397-08002B2CF9AE}" pid="9" name="OEP_CATEGORIES">
    <vt:lpwstr>AnalysisbyRegion-Europe-UnitedKingdom,Macro-WeeklyBriefings-UnitedKingdom</vt:lpwstr>
  </property>
  <property fmtid="{D5CDD505-2E9C-101B-9397-08002B2CF9AE}" pid="10" name="OEP_TAGS">
    <vt:lpwstr>Key Themes:interest rates,monetary policy,inflation,labour trends</vt:lpwstr>
  </property>
  <property fmtid="{D5CDD505-2E9C-101B-9397-08002B2CF9AE}" pid="11" name="OEP_PRODUCT_CODE">
    <vt:lpwstr>49f3995f4d80428d87178f</vt:lpwstr>
  </property>
  <property fmtid="{D5CDD505-2E9C-101B-9397-08002B2CF9AE}" pid="12" name="OEP_PUBLISH_DATE">
    <vt:lpwstr>2025-12-19T09:54:36.000Z</vt:lpwstr>
  </property>
  <property fmtid="{D5CDD505-2E9C-101B-9397-08002B2CF9AE}" pid="13" name="OEP_DATA_FILEPATH">
    <vt:lpwstr/>
  </property>
  <property fmtid="{D5CDD505-2E9C-101B-9397-08002B2CF9AE}" pid="14" name="MSIP_Label_231f5784-19ed-4d1e-9a93-4ea41014d730_Enabled">
    <vt:lpwstr>true</vt:lpwstr>
  </property>
  <property fmtid="{D5CDD505-2E9C-101B-9397-08002B2CF9AE}" pid="15" name="MSIP_Label_231f5784-19ed-4d1e-9a93-4ea41014d730_SetDate">
    <vt:lpwstr>2025-12-19T09:41:04.000Z</vt:lpwstr>
  </property>
  <property fmtid="{D5CDD505-2E9C-101B-9397-08002B2CF9AE}" pid="16" name="MSIP_Label_231f5784-19ed-4d1e-9a93-4ea41014d730_Method">
    <vt:lpwstr>Privileged</vt:lpwstr>
  </property>
  <property fmtid="{D5CDD505-2E9C-101B-9397-08002B2CF9AE}" pid="17" name="MSIP_Label_231f5784-19ed-4d1e-9a93-4ea41014d730_Name">
    <vt:lpwstr>External</vt:lpwstr>
  </property>
  <property fmtid="{D5CDD505-2E9C-101B-9397-08002B2CF9AE}" pid="18" name="MSIP_Label_231f5784-19ed-4d1e-9a93-4ea41014d730_SiteId">
    <vt:lpwstr>2c277f63-6743-4f98-ac15-4851e55c0cc7</vt:lpwstr>
  </property>
  <property fmtid="{D5CDD505-2E9C-101B-9397-08002B2CF9AE}" pid="19" name="OEP_KEY_THEMES">
    <vt:lpwstr>growth,interest rates,monetary policy</vt:lpwstr>
  </property>
  <property fmtid="{D5CDD505-2E9C-101B-9397-08002B2CF9AE}" pid="20" name="OEP_TEMPLATE_STYLES">
    <vt:lpwstr>v0.8.2.0</vt:lpwstr>
  </property>
</Properties>
</file>