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0FB9C" w14:textId="356707D7" w:rsidR="00A24E3F" w:rsidRDefault="00F05183" w:rsidP="00B0566D">
      <w:pPr>
        <w:pStyle w:val="Bullet"/>
      </w:pPr>
      <w:r>
        <w:t xml:space="preserve">The S&amp;P Global surveys for August </w:t>
      </w:r>
      <w:r w:rsidR="00BE7A8E">
        <w:t xml:space="preserve">reported </w:t>
      </w:r>
      <w:r w:rsidR="008236F9">
        <w:t>a stronger pace of private sector activity</w:t>
      </w:r>
      <w:r w:rsidR="00C6674E">
        <w:t xml:space="preserve"> growth</w:t>
      </w:r>
      <w:r w:rsidR="00A13706">
        <w:t>.</w:t>
      </w:r>
      <w:r w:rsidR="00446551">
        <w:t xml:space="preserve"> But</w:t>
      </w:r>
      <w:r w:rsidR="008236F9">
        <w:t xml:space="preserve"> </w:t>
      </w:r>
      <w:r w:rsidR="00BE7A8E">
        <w:t>sectoral fortunes</w:t>
      </w:r>
      <w:r w:rsidR="0068371A" w:rsidRPr="0068371A">
        <w:t xml:space="preserve"> </w:t>
      </w:r>
      <w:r w:rsidR="0068371A">
        <w:t>contrasted</w:t>
      </w:r>
      <w:r w:rsidR="006E3156">
        <w:t xml:space="preserve">, with </w:t>
      </w:r>
      <w:r w:rsidR="00B2220F">
        <w:t xml:space="preserve">a </w:t>
      </w:r>
      <w:r w:rsidR="006328BE">
        <w:t xml:space="preserve">higher </w:t>
      </w:r>
      <w:r w:rsidR="00B2220F">
        <w:t xml:space="preserve">upturn in </w:t>
      </w:r>
      <w:r w:rsidR="00C6674E">
        <w:t xml:space="preserve">the </w:t>
      </w:r>
      <w:r w:rsidR="006E3156">
        <w:t xml:space="preserve">services </w:t>
      </w:r>
      <w:r w:rsidR="00C6674E">
        <w:t>sector</w:t>
      </w:r>
      <w:r w:rsidR="00322E6A">
        <w:t>,</w:t>
      </w:r>
      <w:r w:rsidR="00C6674E">
        <w:t xml:space="preserve"> </w:t>
      </w:r>
      <w:r w:rsidR="00D934B5">
        <w:t xml:space="preserve">while manufacturing </w:t>
      </w:r>
      <w:r w:rsidR="00322E6A">
        <w:t>output</w:t>
      </w:r>
      <w:r w:rsidR="00D934B5">
        <w:t xml:space="preserve"> softened.</w:t>
      </w:r>
      <w:r w:rsidR="0023100F">
        <w:t xml:space="preserve"> </w:t>
      </w:r>
      <w:r w:rsidR="00322E6A">
        <w:t>Though</w:t>
      </w:r>
      <w:r w:rsidR="00723854">
        <w:t xml:space="preserve"> the composite PMI </w:t>
      </w:r>
      <w:r w:rsidR="009A38E7">
        <w:t>has been slightly higher than</w:t>
      </w:r>
      <w:r w:rsidR="00517259">
        <w:t xml:space="preserve"> </w:t>
      </w:r>
      <w:r w:rsidR="00723854">
        <w:t>in H1 2024</w:t>
      </w:r>
      <w:r w:rsidR="008B1A74">
        <w:t xml:space="preserve">, </w:t>
      </w:r>
      <w:r w:rsidR="00C703EF">
        <w:t xml:space="preserve">we expect GDP </w:t>
      </w:r>
      <w:r w:rsidR="00677355">
        <w:t xml:space="preserve">growth </w:t>
      </w:r>
      <w:r w:rsidR="00C703EF">
        <w:t xml:space="preserve">will be a bit slower in Q3 </w:t>
      </w:r>
      <w:r w:rsidR="00677355">
        <w:t>than the high rates experienced in recent quarters.</w:t>
      </w:r>
    </w:p>
    <w:p w14:paraId="57DBBF7B" w14:textId="46222A91" w:rsidR="00423312" w:rsidRDefault="00844EDF" w:rsidP="00B0566D">
      <w:pPr>
        <w:pStyle w:val="Bullet"/>
      </w:pPr>
      <w:r>
        <w:t xml:space="preserve">Survey data suggested that price and wage </w:t>
      </w:r>
      <w:r w:rsidR="0094677E">
        <w:t>pressures</w:t>
      </w:r>
      <w:r>
        <w:t xml:space="preserve"> </w:t>
      </w:r>
      <w:r w:rsidR="0094677E">
        <w:t>continue to cool</w:t>
      </w:r>
      <w:r w:rsidR="00940C61">
        <w:t>.</w:t>
      </w:r>
      <w:r w:rsidR="0094677E">
        <w:t xml:space="preserve"> </w:t>
      </w:r>
      <w:r w:rsidR="001E0B86">
        <w:t xml:space="preserve">But </w:t>
      </w:r>
      <w:r w:rsidR="00714318">
        <w:t xml:space="preserve">with the </w:t>
      </w:r>
      <w:r w:rsidR="00687484">
        <w:t xml:space="preserve">Monetary Policy Committee </w:t>
      </w:r>
      <w:r w:rsidR="00714318">
        <w:t xml:space="preserve">having previously sent a strong message that a September rate cut was unlikely, </w:t>
      </w:r>
      <w:r w:rsidR="009F1659">
        <w:t>this</w:t>
      </w:r>
      <w:r w:rsidR="008558D6">
        <w:t xml:space="preserve"> week's data </w:t>
      </w:r>
      <w:r w:rsidR="004435D3">
        <w:t xml:space="preserve">is unlikely to </w:t>
      </w:r>
      <w:r w:rsidR="00E56301">
        <w:t xml:space="preserve">cause the committee to </w:t>
      </w:r>
      <w:r w:rsidR="006328BE">
        <w:t>alter this plan</w:t>
      </w:r>
      <w:r w:rsidR="00456661">
        <w:t>.</w:t>
      </w:r>
    </w:p>
    <w:p w14:paraId="6683A816" w14:textId="336BE51C" w:rsidR="007A0441" w:rsidRDefault="001E363E" w:rsidP="007A0441">
      <w:r>
        <w:t xml:space="preserve">A relatively </w:t>
      </w:r>
      <w:r w:rsidR="008353D7">
        <w:t>quiet</w:t>
      </w:r>
      <w:r>
        <w:t xml:space="preserve"> week for </w:t>
      </w:r>
      <w:r w:rsidR="004E110F">
        <w:t>data releases</w:t>
      </w:r>
      <w:r w:rsidR="00B45009">
        <w:t xml:space="preserve"> has largely </w:t>
      </w:r>
      <w:r w:rsidR="00683724">
        <w:t xml:space="preserve">supported our prior views </w:t>
      </w:r>
      <w:r w:rsidR="001439AC">
        <w:t>on the economy</w:t>
      </w:r>
      <w:r w:rsidR="00384A5B">
        <w:t>.</w:t>
      </w:r>
      <w:r w:rsidR="001439AC">
        <w:t xml:space="preserve"> </w:t>
      </w:r>
      <w:r w:rsidR="00384A5B">
        <w:t>N</w:t>
      </w:r>
      <w:r w:rsidR="001439AC">
        <w:t>amely that</w:t>
      </w:r>
      <w:r w:rsidR="00DB6F76">
        <w:t xml:space="preserve"> output </w:t>
      </w:r>
      <w:r w:rsidR="00925AF8">
        <w:t xml:space="preserve">is rising at a </w:t>
      </w:r>
      <w:r w:rsidR="00400342">
        <w:t>solid</w:t>
      </w:r>
      <w:r w:rsidR="00925AF8">
        <w:t xml:space="preserve"> </w:t>
      </w:r>
      <w:r w:rsidR="00A41BA6">
        <w:t>rate</w:t>
      </w:r>
      <w:r w:rsidR="00B8773C">
        <w:t xml:space="preserve"> and</w:t>
      </w:r>
      <w:r w:rsidR="00925AF8">
        <w:t xml:space="preserve"> </w:t>
      </w:r>
      <w:r w:rsidR="00F224A1">
        <w:t>indicators</w:t>
      </w:r>
      <w:r w:rsidR="00975AEF">
        <w:t xml:space="preserve"> of inflation persistence </w:t>
      </w:r>
      <w:r w:rsidR="00F224A1">
        <w:t xml:space="preserve">are </w:t>
      </w:r>
      <w:r w:rsidR="000C6C89">
        <w:t>moderating</w:t>
      </w:r>
      <w:r w:rsidR="00CA5411">
        <w:t xml:space="preserve">, </w:t>
      </w:r>
      <w:r w:rsidR="00B8773C">
        <w:t>albeit</w:t>
      </w:r>
      <w:r w:rsidR="00591FB9">
        <w:t xml:space="preserve"> </w:t>
      </w:r>
      <w:r w:rsidR="00A22AC2">
        <w:t xml:space="preserve">not at a pace </w:t>
      </w:r>
      <w:r w:rsidR="00B33B7F">
        <w:t xml:space="preserve">that will cause the </w:t>
      </w:r>
      <w:r w:rsidR="00DC60AF">
        <w:t xml:space="preserve">Bank of England's Monetary Policy Committee </w:t>
      </w:r>
      <w:r w:rsidR="00BD7C2E">
        <w:t>to</w:t>
      </w:r>
      <w:r w:rsidR="00DC60AF">
        <w:t xml:space="preserve"> deviate from the </w:t>
      </w:r>
      <w:r w:rsidR="00CE39C5">
        <w:t>gradual</w:t>
      </w:r>
      <w:r w:rsidR="00554FBC">
        <w:t xml:space="preserve"> approach </w:t>
      </w:r>
      <w:r w:rsidR="006E5144">
        <w:t xml:space="preserve">to rate cuts </w:t>
      </w:r>
      <w:r w:rsidR="002301B3">
        <w:t xml:space="preserve">that they advocated at </w:t>
      </w:r>
      <w:hyperlink r:id="rId11" w:history="1">
        <w:r w:rsidR="00486BD3" w:rsidRPr="00235297">
          <w:rPr>
            <w:rStyle w:val="Hyperlink"/>
          </w:rPr>
          <w:t>August</w:t>
        </w:r>
        <w:r w:rsidR="002301B3">
          <w:rPr>
            <w:rStyle w:val="Hyperlink"/>
          </w:rPr>
          <w:t>'s</w:t>
        </w:r>
        <w:r w:rsidR="00486BD3" w:rsidRPr="00235297">
          <w:rPr>
            <w:rStyle w:val="Hyperlink"/>
          </w:rPr>
          <w:t xml:space="preserve"> meetin</w:t>
        </w:r>
        <w:r w:rsidR="004C278E" w:rsidRPr="00235297">
          <w:rPr>
            <w:rStyle w:val="Hyperlink"/>
          </w:rPr>
          <w:t>g</w:t>
        </w:r>
      </w:hyperlink>
      <w:r w:rsidR="004C278E">
        <w:t>.</w:t>
      </w:r>
    </w:p>
    <w:p w14:paraId="38EFB55F" w14:textId="697C7CD1" w:rsidR="007A0441" w:rsidRDefault="007F5B3E" w:rsidP="007A0441">
      <w:hyperlink r:id="rId12" w:history="1">
        <w:r w:rsidR="006D1793" w:rsidRPr="00494B6F">
          <w:rPr>
            <w:rStyle w:val="Hyperlink"/>
          </w:rPr>
          <w:t xml:space="preserve">August's final </w:t>
        </w:r>
        <w:r w:rsidR="0085703E" w:rsidRPr="00494B6F">
          <w:rPr>
            <w:rStyle w:val="Hyperlink"/>
          </w:rPr>
          <w:t>S&amp;P Global survey</w:t>
        </w:r>
      </w:hyperlink>
      <w:r w:rsidR="00357B43">
        <w:t xml:space="preserve"> reported an increase </w:t>
      </w:r>
      <w:r w:rsidR="0039143C">
        <w:t>in the composite PMI to 53.8, from 52.8 in July.</w:t>
      </w:r>
      <w:r w:rsidR="00C23043">
        <w:t xml:space="preserve"> </w:t>
      </w:r>
      <w:r w:rsidR="000040E3">
        <w:t xml:space="preserve">The rise was entirely driven by </w:t>
      </w:r>
      <w:r w:rsidR="008F3EE9">
        <w:t>stronger activity in the services sector</w:t>
      </w:r>
      <w:r w:rsidR="00B671AA">
        <w:t xml:space="preserve">. Here, </w:t>
      </w:r>
      <w:r w:rsidR="00C347B8">
        <w:t xml:space="preserve">the details were encouraging, </w:t>
      </w:r>
      <w:r w:rsidR="00223B82">
        <w:t xml:space="preserve">with the balances for </w:t>
      </w:r>
      <w:r w:rsidR="006E5F84">
        <w:t>new order</w:t>
      </w:r>
      <w:r w:rsidR="00D177BA">
        <w:t xml:space="preserve">s and business sentiment </w:t>
      </w:r>
      <w:r w:rsidR="00223B82">
        <w:t xml:space="preserve">remaining </w:t>
      </w:r>
      <w:r w:rsidR="00D177BA">
        <w:t xml:space="preserve">high, albeit </w:t>
      </w:r>
      <w:r w:rsidR="007F5573">
        <w:t>a touch</w:t>
      </w:r>
      <w:r w:rsidR="00D177BA">
        <w:t xml:space="preserve"> softer than </w:t>
      </w:r>
      <w:r w:rsidR="004A0D03">
        <w:t>July</w:t>
      </w:r>
      <w:r w:rsidR="008D4E08">
        <w:t xml:space="preserve">'s </w:t>
      </w:r>
      <w:r w:rsidR="00D039D8">
        <w:t>elevated</w:t>
      </w:r>
      <w:r w:rsidR="007E2E19">
        <w:t xml:space="preserve"> </w:t>
      </w:r>
      <w:r w:rsidR="008D4E08">
        <w:t xml:space="preserve">outturns. Meanwhile, employment growth improved further, suggesting </w:t>
      </w:r>
      <w:r w:rsidR="002C1E03">
        <w:t xml:space="preserve">firms think the recent </w:t>
      </w:r>
      <w:r w:rsidR="00E14953">
        <w:t>upturn in services activity will have some durability.</w:t>
      </w:r>
      <w:r w:rsidR="00D64AF8">
        <w:t xml:space="preserve"> </w:t>
      </w:r>
      <w:r w:rsidR="003773B2">
        <w:t>In contrast</w:t>
      </w:r>
      <w:r w:rsidR="009A434D">
        <w:t>,</w:t>
      </w:r>
      <w:r w:rsidR="003773B2">
        <w:t xml:space="preserve"> </w:t>
      </w:r>
      <w:r w:rsidR="0046246E">
        <w:t xml:space="preserve">a </w:t>
      </w:r>
      <w:hyperlink r:id="rId13" w:history="1">
        <w:r w:rsidR="00516A75" w:rsidRPr="001701F7">
          <w:rPr>
            <w:rStyle w:val="Hyperlink"/>
          </w:rPr>
          <w:t>modest slowing</w:t>
        </w:r>
        <w:r w:rsidR="0046246E" w:rsidRPr="001701F7">
          <w:rPr>
            <w:rStyle w:val="Hyperlink"/>
          </w:rPr>
          <w:t xml:space="preserve"> in manufacturing </w:t>
        </w:r>
        <w:r w:rsidR="00034F06">
          <w:rPr>
            <w:rStyle w:val="Hyperlink"/>
          </w:rPr>
          <w:t>output</w:t>
        </w:r>
      </w:hyperlink>
      <w:r w:rsidR="007459F1">
        <w:t xml:space="preserve"> </w:t>
      </w:r>
      <w:r w:rsidR="00A64E32">
        <w:t xml:space="preserve">weighed on </w:t>
      </w:r>
      <w:r w:rsidR="00936986">
        <w:t>August's</w:t>
      </w:r>
      <w:r w:rsidR="00A64E32">
        <w:t xml:space="preserve"> composite PMI.</w:t>
      </w:r>
    </w:p>
    <w:p w14:paraId="32981785" w14:textId="51DDF535" w:rsidR="007A0441" w:rsidRDefault="009A434D" w:rsidP="007A0441">
      <w:r>
        <w:t>T</w:t>
      </w:r>
      <w:r w:rsidR="00363EBC">
        <w:t xml:space="preserve">he </w:t>
      </w:r>
      <w:r w:rsidR="00CD792A">
        <w:t xml:space="preserve">average </w:t>
      </w:r>
      <w:r w:rsidR="00363EBC">
        <w:t xml:space="preserve">composite </w:t>
      </w:r>
      <w:r w:rsidR="00B74C58">
        <w:t>PMI</w:t>
      </w:r>
      <w:r w:rsidR="00CD792A">
        <w:t xml:space="preserve"> over the first two months of Q3 </w:t>
      </w:r>
      <w:r w:rsidR="00706D6C">
        <w:t>wa</w:t>
      </w:r>
      <w:r w:rsidR="00CD792A">
        <w:t xml:space="preserve">s slightly </w:t>
      </w:r>
      <w:r w:rsidR="00B27602">
        <w:t>higher than that seen in H1 2024</w:t>
      </w:r>
      <w:r>
        <w:t>. But</w:t>
      </w:r>
      <w:r w:rsidR="00A0380E">
        <w:t xml:space="preserve"> </w:t>
      </w:r>
      <w:r w:rsidR="001D0BAA">
        <w:t xml:space="preserve">the composite PMI has been a </w:t>
      </w:r>
      <w:r w:rsidR="00BE6C2A">
        <w:t xml:space="preserve">poor leading indicator of GDP growth rates in recent years, </w:t>
      </w:r>
      <w:r w:rsidR="007B3353">
        <w:t xml:space="preserve">with </w:t>
      </w:r>
      <w:r w:rsidR="00F87354">
        <w:t xml:space="preserve">volatility in sectors </w:t>
      </w:r>
      <w:r w:rsidR="008C186D">
        <w:t xml:space="preserve">not covered by the S&amp;P Global survey </w:t>
      </w:r>
      <w:r w:rsidR="006C59E2">
        <w:t xml:space="preserve">playing a big role </w:t>
      </w:r>
      <w:r w:rsidR="00BE73B4">
        <w:t>(</w:t>
      </w:r>
      <w:r w:rsidR="00422FC1" w:rsidRPr="00EA5978">
        <w:rPr>
          <w:b/>
          <w:color w:val="003469"/>
        </w:rPr>
        <w:fldChar w:fldCharType="begin"/>
      </w:r>
      <w:r w:rsidR="00EA5978" w:rsidRPr="00EA5978">
        <w:rPr>
          <w:b/>
          <w:color w:val="003469"/>
        </w:rPr>
        <w:instrText xml:space="preserve">REF _Ref137744867 \h \* Charformat </w:instrText>
      </w:r>
      <w:r w:rsidR="00EA5978" w:rsidRPr="00EA5978">
        <w:rPr>
          <w:b/>
          <w:color w:val="003469"/>
        </w:rPr>
      </w:r>
      <w:r w:rsidR="00422FC1" w:rsidRPr="00EA5978">
        <w:rPr>
          <w:b/>
          <w:color w:val="003469"/>
        </w:rPr>
        <w:fldChar w:fldCharType="separate"/>
      </w:r>
      <w:r w:rsidR="00EA5978" w:rsidRPr="00EA5978">
        <w:rPr>
          <w:b/>
          <w:color w:val="003469"/>
        </w:rPr>
        <w:t>Chart 1</w:t>
      </w:r>
      <w:r w:rsidR="00422FC1" w:rsidRPr="00EA5978">
        <w:rPr>
          <w:b/>
          <w:color w:val="003469"/>
        </w:rPr>
        <w:fldChar w:fldCharType="end"/>
      </w:r>
      <w:r w:rsidR="00BE73B4">
        <w:t>)</w:t>
      </w:r>
      <w:r w:rsidR="00246740">
        <w:t>.</w:t>
      </w:r>
      <w:r w:rsidR="00353762">
        <w:t xml:space="preserve"> So</w:t>
      </w:r>
      <w:r w:rsidR="004036B7">
        <w:t xml:space="preserve">, despite the </w:t>
      </w:r>
      <w:r w:rsidR="00A329E0">
        <w:t>positives</w:t>
      </w:r>
      <w:r w:rsidR="004036B7">
        <w:t xml:space="preserve"> from August's survey, </w:t>
      </w:r>
      <w:r w:rsidR="00353762">
        <w:t>we</w:t>
      </w:r>
      <w:r w:rsidR="0094265B">
        <w:t xml:space="preserve"> remain</w:t>
      </w:r>
      <w:r w:rsidR="004B3328">
        <w:t xml:space="preserve"> sceptical </w:t>
      </w:r>
      <w:r w:rsidR="000D4E8D">
        <w:t xml:space="preserve">that </w:t>
      </w:r>
      <w:r w:rsidR="00B05801">
        <w:t xml:space="preserve">q/q GDP growth in Q3 will replicate the </w:t>
      </w:r>
      <w:r w:rsidR="00014124">
        <w:t xml:space="preserve">above-trend </w:t>
      </w:r>
      <w:r w:rsidR="00AA1B1F">
        <w:t>rates experienced in the first two quarters of this year.</w:t>
      </w:r>
    </w:p>
    <w:p w14:paraId="2510FAE3" w14:textId="0268E37E" w:rsidR="00BA54A6" w:rsidRDefault="00BA54A6" w:rsidP="007A0441">
      <w:pPr>
        <w:pStyle w:val="ExhibitTitle"/>
        <w:jc w:val="center"/>
      </w:pPr>
      <w:bookmarkStart w:id="0" w:name="_Ref137744867"/>
      <w:r>
        <w:t xml:space="preserve">Chart </w:t>
      </w:r>
      <w:r>
        <w:fldChar w:fldCharType="begin"/>
      </w:r>
      <w:r w:rsidR="007A0441">
        <w:instrText>SEQ CHART</w:instrText>
      </w:r>
      <w:r>
        <w:fldChar w:fldCharType="separate"/>
      </w:r>
      <w:r w:rsidR="00B254BD">
        <w:rPr>
          <w:noProof/>
        </w:rPr>
        <w:t>1</w:t>
      </w:r>
      <w:r>
        <w:fldChar w:fldCharType="end"/>
      </w:r>
      <w:bookmarkEnd w:id="0"/>
      <w:r w:rsidR="005009B4">
        <w:t xml:space="preserve">: </w:t>
      </w:r>
      <w:r w:rsidR="00163BB7">
        <w:t xml:space="preserve">The composite PMI suggests </w:t>
      </w:r>
      <w:r w:rsidR="00D640B8">
        <w:t>activity growth is likely to remain solid in Q3</w:t>
      </w:r>
    </w:p>
    <w:p w14:paraId="3AAA6895" w14:textId="26A557FB" w:rsidR="007A0441" w:rsidRDefault="007A0441" w:rsidP="007A0441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302D128C" wp14:editId="4E2024F7">
            <wp:extent cx="4006964" cy="3145495"/>
            <wp:effectExtent l="0" t="0" r="0" b="0"/>
            <wp:docPr id="102308645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8645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48A0" w14:textId="7A7B874A" w:rsidR="00901F45" w:rsidRDefault="007A0441" w:rsidP="007A0441">
      <w:pPr>
        <w:pStyle w:val="ExhibitSource"/>
        <w:spacing w:after="120"/>
        <w:jc w:val="center"/>
      </w:pPr>
      <w:r>
        <w:t>Sources: Oxford Economics, ONS, S&amp;P Global</w:t>
      </w:r>
    </w:p>
    <w:p w14:paraId="7277E8A9" w14:textId="2675E9AD" w:rsidR="00BA54A6" w:rsidRDefault="00BA54A6" w:rsidP="00901F45">
      <w:pPr>
        <w:pStyle w:val="ExhibitSource"/>
        <w:spacing w:after="120"/>
        <w:jc w:val="center"/>
        <w:sectPr w:rsidR="00BA54A6" w:rsidSect="007A0441">
          <w:headerReference w:type="even" r:id="rId16"/>
          <w:headerReference w:type="default" r:id="rId17"/>
          <w:footerReference w:type="default" r:id="rId18"/>
          <w:headerReference w:type="first" r:id="rId19"/>
          <w:footerReference w:type="first" r:id="rId20"/>
          <w:pgSz w:w="11906" w:h="16838"/>
          <w:pgMar w:top="2665" w:right="1276" w:bottom="818" w:left="1134" w:header="200" w:footer="300" w:gutter="0"/>
          <w:cols w:space="720"/>
          <w:titlePg/>
          <w:docGrid w:linePitch="360"/>
        </w:sectPr>
      </w:pPr>
    </w:p>
    <w:p w14:paraId="3727CAEB" w14:textId="1F70806C" w:rsidR="00E94F7B" w:rsidRDefault="004663F5" w:rsidP="004D05DB">
      <w:r>
        <w:lastRenderedPageBreak/>
        <w:t>W</w:t>
      </w:r>
      <w:r w:rsidR="00EC5004">
        <w:t xml:space="preserve">e </w:t>
      </w:r>
      <w:r>
        <w:t xml:space="preserve">published </w:t>
      </w:r>
      <w:r w:rsidR="00EC5004">
        <w:t xml:space="preserve">a </w:t>
      </w:r>
      <w:hyperlink r:id="rId21" w:history="1">
        <w:r w:rsidR="00467441">
          <w:rPr>
            <w:rStyle w:val="Hyperlink"/>
          </w:rPr>
          <w:t>R</w:t>
        </w:r>
        <w:r w:rsidR="00467441" w:rsidRPr="00816910">
          <w:rPr>
            <w:rStyle w:val="Hyperlink"/>
          </w:rPr>
          <w:t xml:space="preserve">esearch </w:t>
        </w:r>
        <w:r w:rsidR="00467441">
          <w:rPr>
            <w:rStyle w:val="Hyperlink"/>
          </w:rPr>
          <w:t>B</w:t>
        </w:r>
        <w:r w:rsidR="00EC5004" w:rsidRPr="00816910">
          <w:rPr>
            <w:rStyle w:val="Hyperlink"/>
          </w:rPr>
          <w:t>riefing</w:t>
        </w:r>
      </w:hyperlink>
      <w:r>
        <w:t xml:space="preserve"> this week</w:t>
      </w:r>
      <w:r w:rsidR="00D2390D">
        <w:t xml:space="preserve"> </w:t>
      </w:r>
      <w:r>
        <w:t xml:space="preserve">that looked at the growth outlook for the next eighteen months in more detail. </w:t>
      </w:r>
      <w:r w:rsidR="002B3509">
        <w:t>W</w:t>
      </w:r>
      <w:r w:rsidR="00AD59B3">
        <w:t xml:space="preserve">hile we expect GDP growth </w:t>
      </w:r>
      <w:r w:rsidR="006F7553">
        <w:t xml:space="preserve">to </w:t>
      </w:r>
      <w:r w:rsidR="002B3509">
        <w:t xml:space="preserve">be softer than </w:t>
      </w:r>
      <w:r w:rsidR="005F3C51">
        <w:t xml:space="preserve">the H1 pace, reflecting </w:t>
      </w:r>
      <w:r w:rsidR="00D2390D">
        <w:t xml:space="preserve">the likelihood that </w:t>
      </w:r>
      <w:r w:rsidR="00816910">
        <w:t xml:space="preserve">fiscal policy will be tightened in the Budget on October 30 </w:t>
      </w:r>
      <w:r w:rsidR="005F3C51">
        <w:t xml:space="preserve">and </w:t>
      </w:r>
      <w:r w:rsidR="00835B35">
        <w:t xml:space="preserve">that </w:t>
      </w:r>
      <w:r w:rsidR="00901DE4">
        <w:t>the lagged impact of past rate hikes will continue to dominate</w:t>
      </w:r>
      <w:r w:rsidR="00835B35">
        <w:t>, we think the consensus is too low</w:t>
      </w:r>
      <w:r w:rsidR="00901DE4">
        <w:t>.</w:t>
      </w:r>
      <w:r w:rsidR="0040148B">
        <w:t xml:space="preserve"> This is because we are more optimistic that </w:t>
      </w:r>
      <w:r w:rsidR="003F1F4F" w:rsidRPr="003F1F4F">
        <w:t>consumers will finally shed their caution and</w:t>
      </w:r>
      <w:r w:rsidR="003F1F4F">
        <w:t xml:space="preserve">, supported by continued solid real income growth, will </w:t>
      </w:r>
      <w:r w:rsidR="003F1F4F" w:rsidRPr="003F1F4F">
        <w:t xml:space="preserve">make a stronger contribution to </w:t>
      </w:r>
      <w:r w:rsidR="00414774">
        <w:t xml:space="preserve">GDP </w:t>
      </w:r>
      <w:r w:rsidR="003F1F4F" w:rsidRPr="003F1F4F">
        <w:t>growth</w:t>
      </w:r>
      <w:r w:rsidR="003F1F4F">
        <w:t>.</w:t>
      </w:r>
    </w:p>
    <w:p w14:paraId="385C5CA1" w14:textId="012F5059" w:rsidR="00DE2FB7" w:rsidRDefault="00EA25DC" w:rsidP="004D05DB">
      <w:r>
        <w:t>August's</w:t>
      </w:r>
      <w:r w:rsidR="003867F2">
        <w:t xml:space="preserve"> S&amp;P Global survey also </w:t>
      </w:r>
      <w:r w:rsidR="006B2A4B">
        <w:t xml:space="preserve">offered </w:t>
      </w:r>
      <w:r w:rsidR="006A73D3">
        <w:t xml:space="preserve">good </w:t>
      </w:r>
      <w:r w:rsidR="0020130F">
        <w:t xml:space="preserve">news on the inflation front. </w:t>
      </w:r>
      <w:r w:rsidR="006A73D3">
        <w:t>I</w:t>
      </w:r>
      <w:r w:rsidR="00737506">
        <w:t>nput cost</w:t>
      </w:r>
      <w:r w:rsidR="007E6623">
        <w:t xml:space="preserve"> inflation </w:t>
      </w:r>
      <w:r w:rsidR="0024268B">
        <w:t xml:space="preserve">continued to cool </w:t>
      </w:r>
      <w:r w:rsidR="0053614E">
        <w:t>across both</w:t>
      </w:r>
      <w:r w:rsidR="0024268B">
        <w:t xml:space="preserve"> the manufacturing and services sectors. </w:t>
      </w:r>
      <w:r w:rsidR="002E6714">
        <w:t xml:space="preserve">Meanwhile, </w:t>
      </w:r>
      <w:r w:rsidR="00503250">
        <w:t>output prices rose at the slowest pace for three-and-a</w:t>
      </w:r>
      <w:r w:rsidR="00740044">
        <w:t>-half years, which</w:t>
      </w:r>
      <w:r w:rsidR="00C8204D">
        <w:t xml:space="preserve"> </w:t>
      </w:r>
      <w:r w:rsidR="008B59FC">
        <w:t>suggests</w:t>
      </w:r>
      <w:r w:rsidR="00E541CC">
        <w:t xml:space="preserve"> </w:t>
      </w:r>
      <w:r w:rsidR="00E5026A">
        <w:t xml:space="preserve">competitive pressures </w:t>
      </w:r>
      <w:r w:rsidR="005C60D9">
        <w:t xml:space="preserve">have led </w:t>
      </w:r>
      <w:r w:rsidR="00E541CC">
        <w:t xml:space="preserve">firms </w:t>
      </w:r>
      <w:r w:rsidR="005C60D9">
        <w:t xml:space="preserve">to reflect easing cost burdens </w:t>
      </w:r>
      <w:r w:rsidR="004F31D2">
        <w:t>in price-setting</w:t>
      </w:r>
      <w:r w:rsidR="00D27A00">
        <w:t>, rather than rebuild</w:t>
      </w:r>
      <w:r w:rsidR="00407623">
        <w:t>ing</w:t>
      </w:r>
      <w:r w:rsidR="00D27A00">
        <w:t xml:space="preserve"> margins</w:t>
      </w:r>
      <w:r w:rsidR="004F31D2">
        <w:t>.</w:t>
      </w:r>
    </w:p>
    <w:p w14:paraId="5C1CBA56" w14:textId="2EFF0690" w:rsidR="00AF750F" w:rsidRDefault="002A55A5" w:rsidP="004D05DB">
      <w:r>
        <w:t xml:space="preserve">In a similar </w:t>
      </w:r>
      <w:r w:rsidR="001F041C">
        <w:t>vein</w:t>
      </w:r>
      <w:r>
        <w:t xml:space="preserve">, the BoE's </w:t>
      </w:r>
      <w:hyperlink r:id="rId22" w:history="1">
        <w:r w:rsidRPr="00A16C56">
          <w:rPr>
            <w:rStyle w:val="Hyperlink"/>
          </w:rPr>
          <w:t>Decision Maker Panel</w:t>
        </w:r>
      </w:hyperlink>
      <w:r>
        <w:t xml:space="preserve"> for </w:t>
      </w:r>
      <w:r w:rsidR="00FC6C26">
        <w:t>August</w:t>
      </w:r>
      <w:r w:rsidR="00D41FCE">
        <w:t xml:space="preserve"> </w:t>
      </w:r>
      <w:r w:rsidR="00AF750F">
        <w:t xml:space="preserve">reported further </w:t>
      </w:r>
      <w:r w:rsidR="00684912">
        <w:t xml:space="preserve">softening </w:t>
      </w:r>
      <w:r w:rsidR="00F51F64">
        <w:t xml:space="preserve">in the backward- and forward-looking </w:t>
      </w:r>
      <w:r w:rsidR="00830ECE">
        <w:t xml:space="preserve">results for </w:t>
      </w:r>
      <w:r w:rsidR="004D3D08">
        <w:t>firm</w:t>
      </w:r>
      <w:r w:rsidR="00887BE1">
        <w:t xml:space="preserve">s' </w:t>
      </w:r>
      <w:r w:rsidR="003913F5">
        <w:t>prices and wages (</w:t>
      </w:r>
      <w:r w:rsidR="00422FC1" w:rsidRPr="00EA5978">
        <w:rPr>
          <w:b/>
          <w:color w:val="003469"/>
        </w:rPr>
        <w:fldChar w:fldCharType="begin"/>
      </w:r>
      <w:r w:rsidR="00EA5978" w:rsidRPr="00EA5978">
        <w:rPr>
          <w:b/>
          <w:color w:val="003469"/>
        </w:rPr>
        <w:instrText xml:space="preserve">REF _Ref172268331 \h \* Charformat </w:instrText>
      </w:r>
      <w:r w:rsidR="00EA5978" w:rsidRPr="00EA5978">
        <w:rPr>
          <w:b/>
          <w:color w:val="003469"/>
        </w:rPr>
      </w:r>
      <w:r w:rsidR="00422FC1" w:rsidRPr="00EA5978">
        <w:rPr>
          <w:b/>
          <w:color w:val="003469"/>
        </w:rPr>
        <w:fldChar w:fldCharType="separate"/>
      </w:r>
      <w:r w:rsidR="00EA5978" w:rsidRPr="00EA5978">
        <w:rPr>
          <w:b/>
          <w:color w:val="003469"/>
        </w:rPr>
        <w:t>Chart 2</w:t>
      </w:r>
      <w:r w:rsidR="00422FC1" w:rsidRPr="00EA5978">
        <w:rPr>
          <w:b/>
          <w:color w:val="003469"/>
        </w:rPr>
        <w:fldChar w:fldCharType="end"/>
      </w:r>
      <w:r w:rsidR="003913F5">
        <w:t>).</w:t>
      </w:r>
      <w:r w:rsidR="0022243C">
        <w:t xml:space="preserve"> But the </w:t>
      </w:r>
      <w:r w:rsidR="00326BD2">
        <w:t xml:space="preserve">responses are still much higher than would be consistent with achieving the inflation target on a sustained basis, and progress remains </w:t>
      </w:r>
      <w:r w:rsidR="0067640B">
        <w:t>slow</w:t>
      </w:r>
      <w:r w:rsidR="00DA027E">
        <w:t>.</w:t>
      </w:r>
    </w:p>
    <w:p w14:paraId="2DF95929" w14:textId="5F67F66D" w:rsidR="00460167" w:rsidRDefault="00460167" w:rsidP="00DC3EA6">
      <w:pPr>
        <w:pStyle w:val="ExhibitTitle"/>
      </w:pPr>
      <w:bookmarkStart w:id="3" w:name="_Ref172268331"/>
      <w:r>
        <w:t xml:space="preserve">Chart </w:t>
      </w:r>
      <w:r w:rsidR="003F2B33">
        <w:fldChar w:fldCharType="begin"/>
      </w:r>
      <w:r w:rsidR="00B254BD">
        <w:instrText>SEQ CHART</w:instrText>
      </w:r>
      <w:r w:rsidR="003F2B33">
        <w:fldChar w:fldCharType="separate"/>
      </w:r>
      <w:r w:rsidR="00B254BD">
        <w:rPr>
          <w:noProof/>
        </w:rPr>
        <w:t>2</w:t>
      </w:r>
      <w:r w:rsidR="003F2B33">
        <w:rPr>
          <w:noProof/>
        </w:rPr>
        <w:fldChar w:fldCharType="end"/>
      </w:r>
      <w:bookmarkEnd w:id="3"/>
      <w:r>
        <w:t xml:space="preserve">: </w:t>
      </w:r>
      <w:r w:rsidR="00650E58">
        <w:t xml:space="preserve">Firms' </w:t>
      </w:r>
      <w:r w:rsidR="00C33CDC">
        <w:t xml:space="preserve">own </w:t>
      </w:r>
      <w:r w:rsidR="00650E58">
        <w:t xml:space="preserve">price </w:t>
      </w:r>
      <w:r w:rsidR="00C33CDC">
        <w:t xml:space="preserve">and wage </w:t>
      </w:r>
      <w:r w:rsidR="00650E58">
        <w:t>expectations continue</w:t>
      </w:r>
      <w:r w:rsidR="00C33CDC">
        <w:t>d</w:t>
      </w:r>
      <w:r w:rsidR="00650E58">
        <w:t xml:space="preserve"> to cool </w:t>
      </w:r>
      <w:r w:rsidR="00853A0F">
        <w:t xml:space="preserve">in </w:t>
      </w:r>
      <w:r w:rsidR="00C33CDC">
        <w:t>August</w:t>
      </w:r>
    </w:p>
    <w:p w14:paraId="049A9048" w14:textId="182E99CE" w:rsidR="00B254BD" w:rsidRDefault="00B254BD" w:rsidP="00DC3EA6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4ECF2211" wp14:editId="52CF8956">
            <wp:extent cx="3250933" cy="2552005"/>
            <wp:effectExtent l="0" t="0" r="6985" b="1270"/>
            <wp:docPr id="1037345999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45999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07D8" w14:textId="09A5AE1F" w:rsidR="00224786" w:rsidRDefault="00B254BD" w:rsidP="00DC3EA6">
      <w:pPr>
        <w:pStyle w:val="ExhibitSource"/>
        <w:spacing w:after="120"/>
      </w:pPr>
      <w:r>
        <w:t>Source: Bank of England Decision Maker Panel</w:t>
      </w:r>
    </w:p>
    <w:p w14:paraId="33992C5A" w14:textId="15A6E690" w:rsidR="00D052D7" w:rsidRDefault="00DA027E" w:rsidP="00DE2FB7">
      <w:pPr>
        <w:tabs>
          <w:tab w:val="left" w:pos="930"/>
        </w:tabs>
      </w:pPr>
      <w:r>
        <w:t>I</w:t>
      </w:r>
      <w:r w:rsidR="00F5658B">
        <w:t xml:space="preserve">n the minutes </w:t>
      </w:r>
      <w:r>
        <w:t xml:space="preserve">of the August </w:t>
      </w:r>
      <w:r w:rsidR="0086587B">
        <w:t xml:space="preserve">meeting </w:t>
      </w:r>
      <w:r w:rsidR="00F5658B">
        <w:t xml:space="preserve">and </w:t>
      </w:r>
      <w:r w:rsidR="0086587B">
        <w:t xml:space="preserve">accompanying </w:t>
      </w:r>
      <w:r w:rsidR="00F5658B">
        <w:t>press conference</w:t>
      </w:r>
      <w:r w:rsidR="0086587B">
        <w:t>, the MPC was at pains to emphasise it will pursue a gradual approach</w:t>
      </w:r>
      <w:r w:rsidR="00DB4757">
        <w:t xml:space="preserve"> to loosening policy</w:t>
      </w:r>
      <w:r w:rsidR="00F5658B">
        <w:t xml:space="preserve">. </w:t>
      </w:r>
      <w:r w:rsidR="006D6185">
        <w:t>The message was particularly aimed at dampening down expectations of another rate cut at the meeting later this month</w:t>
      </w:r>
      <w:r w:rsidR="001B28DD">
        <w:t xml:space="preserve">, and </w:t>
      </w:r>
      <w:r w:rsidR="005D76B0">
        <w:t xml:space="preserve">the gentle softening in cost and price pressures flagged by the S&amp;P Global survey and DMP is unlikely to </w:t>
      </w:r>
      <w:r w:rsidR="004126AB">
        <w:t>alter this</w:t>
      </w:r>
      <w:r w:rsidR="006D6185">
        <w:t>.</w:t>
      </w:r>
      <w:r w:rsidR="004126AB">
        <w:t xml:space="preserve"> So it would be a major surprise if the MPC announced another cut on September 19.</w:t>
      </w:r>
    </w:p>
    <w:p w14:paraId="2D713E62" w14:textId="68EC128B" w:rsidR="00C1143D" w:rsidRDefault="00575837" w:rsidP="00DE2FB7">
      <w:pPr>
        <w:tabs>
          <w:tab w:val="left" w:pos="930"/>
        </w:tabs>
      </w:pPr>
      <w:r>
        <w:t>Further out, we see the MPC</w:t>
      </w:r>
      <w:r w:rsidR="0052627C">
        <w:t xml:space="preserve"> continuing to respond to </w:t>
      </w:r>
      <w:r w:rsidR="00C05B2C">
        <w:t xml:space="preserve">signs that pay and services inflation are slowing with further rate cuts. Our forecast assumes the MPC will cut by </w:t>
      </w:r>
      <w:r>
        <w:t>25bps at every other meeting</w:t>
      </w:r>
      <w:r w:rsidR="009F7A62">
        <w:t xml:space="preserve">. Market pricing implies an extra cut in H1 2025 but that Bank Rate will end next year at </w:t>
      </w:r>
      <w:r w:rsidR="001222AF">
        <w:t>around 3.75%, in line with our forecast.</w:t>
      </w:r>
      <w:r w:rsidR="004C2BD2">
        <w:t xml:space="preserve"> </w:t>
      </w:r>
      <w:r w:rsidR="005A5826">
        <w:t xml:space="preserve">However, </w:t>
      </w:r>
      <w:r w:rsidR="00A949C4">
        <w:t xml:space="preserve">as we </w:t>
      </w:r>
      <w:r w:rsidR="00467441">
        <w:t xml:space="preserve">set out </w:t>
      </w:r>
      <w:r w:rsidR="00AD4B07">
        <w:t xml:space="preserve">in </w:t>
      </w:r>
      <w:r w:rsidR="0050783B">
        <w:t>a</w:t>
      </w:r>
      <w:r w:rsidR="00FD2C68">
        <w:t xml:space="preserve"> </w:t>
      </w:r>
      <w:hyperlink r:id="rId25" w:history="1">
        <w:r w:rsidR="00FD2C68" w:rsidRPr="00FD2C68">
          <w:rPr>
            <w:rStyle w:val="Hyperlink"/>
          </w:rPr>
          <w:t>Research Briefing</w:t>
        </w:r>
      </w:hyperlink>
      <w:r w:rsidR="00FD2C68">
        <w:t xml:space="preserve"> this week,</w:t>
      </w:r>
      <w:r w:rsidR="00A949C4">
        <w:t xml:space="preserve"> we think </w:t>
      </w:r>
      <w:r w:rsidR="00467441">
        <w:t xml:space="preserve">it's worth considering </w:t>
      </w:r>
      <w:r w:rsidR="00F2232A">
        <w:t>a scenario in which the MPC returns interest rates to a neutral level more quickly</w:t>
      </w:r>
      <w:r w:rsidR="0051744D">
        <w:t xml:space="preserve"> </w:t>
      </w:r>
      <w:r w:rsidR="00894564">
        <w:t>due to</w:t>
      </w:r>
      <w:r w:rsidR="0051744D">
        <w:t xml:space="preserve"> fiscal policy </w:t>
      </w:r>
      <w:r w:rsidR="00894564">
        <w:t>being</w:t>
      </w:r>
      <w:r w:rsidR="0051744D">
        <w:t xml:space="preserve"> tightened more and because the impact of rate cuts on the economy is smaller and slower than in previous cycles</w:t>
      </w:r>
      <w:r w:rsidR="00377672">
        <w:t>.</w:t>
      </w:r>
    </w:p>
    <w:p w14:paraId="68B58AD0" w14:textId="4E528FAD" w:rsidR="00315BA4" w:rsidRPr="00883F34" w:rsidRDefault="00F04BB5" w:rsidP="009567DD">
      <w:pPr>
        <w:tabs>
          <w:tab w:val="left" w:pos="930"/>
        </w:tabs>
      </w:pPr>
      <w:r>
        <w:t xml:space="preserve">The start of the rate cutting cycle has underpinned a gradual pickup in mortgage activity </w:t>
      </w:r>
      <w:r w:rsidR="003A3546">
        <w:t xml:space="preserve">and house prices, with </w:t>
      </w:r>
      <w:hyperlink r:id="rId26" w:history="1">
        <w:r w:rsidR="003A3546" w:rsidRPr="002C66AB">
          <w:rPr>
            <w:rStyle w:val="Hyperlink"/>
          </w:rPr>
          <w:t>Halifax</w:t>
        </w:r>
      </w:hyperlink>
      <w:r w:rsidR="003A3546">
        <w:t xml:space="preserve"> reporting a second successive monthly increase in prices. </w:t>
      </w:r>
      <w:r w:rsidR="00FB72EA">
        <w:t xml:space="preserve">Falling swap rates </w:t>
      </w:r>
      <w:r w:rsidR="003F6AEE">
        <w:t>led to fu</w:t>
      </w:r>
      <w:r w:rsidR="0008252F">
        <w:t>r</w:t>
      </w:r>
      <w:r w:rsidR="003F6AEE">
        <w:t xml:space="preserve">ther falls in </w:t>
      </w:r>
      <w:hyperlink r:id="rId27" w:history="1">
        <w:r w:rsidR="009567DD" w:rsidRPr="00CD61FB">
          <w:rPr>
            <w:rStyle w:val="Hyperlink"/>
          </w:rPr>
          <w:t xml:space="preserve">quoted </w:t>
        </w:r>
        <w:r w:rsidR="00234BE5" w:rsidRPr="00CD61FB">
          <w:rPr>
            <w:rStyle w:val="Hyperlink"/>
          </w:rPr>
          <w:t>mortgage</w:t>
        </w:r>
        <w:r w:rsidR="009567DD" w:rsidRPr="00CD61FB">
          <w:rPr>
            <w:rStyle w:val="Hyperlink"/>
          </w:rPr>
          <w:t xml:space="preserve"> rates </w:t>
        </w:r>
        <w:r w:rsidR="00CD61FB" w:rsidRPr="00CD61FB">
          <w:rPr>
            <w:rStyle w:val="Hyperlink"/>
          </w:rPr>
          <w:t>in</w:t>
        </w:r>
        <w:r w:rsidR="009567DD" w:rsidRPr="00CD61FB">
          <w:rPr>
            <w:rStyle w:val="Hyperlink"/>
          </w:rPr>
          <w:t xml:space="preserve"> August</w:t>
        </w:r>
      </w:hyperlink>
      <w:r w:rsidR="0008252F">
        <w:t>, with t</w:t>
      </w:r>
      <w:r w:rsidR="00545274">
        <w:t xml:space="preserve">he average </w:t>
      </w:r>
      <w:r w:rsidR="00D81ADB">
        <w:t>interest rate on two- and five-</w:t>
      </w:r>
      <w:r w:rsidR="00514B2A">
        <w:t xml:space="preserve">year </w:t>
      </w:r>
      <w:r w:rsidR="00D81ADB">
        <w:t>fixed rate</w:t>
      </w:r>
      <w:r w:rsidR="006F6B50">
        <w:t xml:space="preserve"> 75% LTV</w:t>
      </w:r>
      <w:r w:rsidR="00D81ADB">
        <w:t xml:space="preserve"> </w:t>
      </w:r>
      <w:r w:rsidR="006F6B50">
        <w:t>deals</w:t>
      </w:r>
      <w:r w:rsidR="00383A2C">
        <w:t xml:space="preserve"> </w:t>
      </w:r>
      <w:r w:rsidR="0008252F">
        <w:t xml:space="preserve">falling </w:t>
      </w:r>
      <w:r w:rsidR="00383A2C">
        <w:t>by 19bps and 16bps respectively</w:t>
      </w:r>
      <w:r w:rsidR="00047F87">
        <w:t xml:space="preserve">. </w:t>
      </w:r>
      <w:r w:rsidR="003C73DB">
        <w:t xml:space="preserve">Our baseline forecast is consistent with </w:t>
      </w:r>
      <w:r w:rsidR="00E92F6C">
        <w:t>mortgage</w:t>
      </w:r>
      <w:r w:rsidR="00FD5AFA">
        <w:t xml:space="preserve"> rates </w:t>
      </w:r>
      <w:r w:rsidR="00C34C88">
        <w:t xml:space="preserve">drifting slightly lower </w:t>
      </w:r>
      <w:r w:rsidR="00FD5AFA">
        <w:t>over the next year</w:t>
      </w:r>
      <w:r w:rsidR="00C34C88">
        <w:t xml:space="preserve">, </w:t>
      </w:r>
      <w:r w:rsidR="00F75073">
        <w:t>supporting</w:t>
      </w:r>
      <w:r w:rsidR="00C97407">
        <w:t xml:space="preserve"> a slow recovery in housing transactions and prices. </w:t>
      </w:r>
      <w:r w:rsidR="002C45E5">
        <w:t>I</w:t>
      </w:r>
      <w:r w:rsidR="00C97407">
        <w:t xml:space="preserve">f the MPC </w:t>
      </w:r>
      <w:r w:rsidR="00FA57F9">
        <w:t xml:space="preserve">cuts more aggressively, in line with the scenario outlined above, the fall in mortgage rates </w:t>
      </w:r>
      <w:r w:rsidR="002C45E5">
        <w:t>w</w:t>
      </w:r>
      <w:r w:rsidR="00FA57F9">
        <w:t xml:space="preserve">ould </w:t>
      </w:r>
      <w:r w:rsidR="002C45E5">
        <w:t xml:space="preserve">likely </w:t>
      </w:r>
      <w:r w:rsidR="00FA57F9">
        <w:t xml:space="preserve">be </w:t>
      </w:r>
      <w:r w:rsidR="002C45E5">
        <w:t>larger</w:t>
      </w:r>
      <w:r w:rsidR="00841B3C">
        <w:t xml:space="preserve">. But </w:t>
      </w:r>
      <w:r w:rsidR="002C45E5">
        <w:t>borrowers refinancing five-year fixed rate mortgages would still see their debt servicing costs increase substantially</w:t>
      </w:r>
      <w:r w:rsidR="0028701F">
        <w:t>.</w:t>
      </w:r>
      <w:r w:rsidR="004B04B3">
        <w:br w:type="page"/>
      </w:r>
    </w:p>
    <w:p w14:paraId="649C6CE0" w14:textId="2E80E4CA" w:rsidR="00177509" w:rsidRPr="00B21210" w:rsidRDefault="009F5D9B" w:rsidP="00DC3EA6">
      <w:pPr>
        <w:pStyle w:val="Heading2"/>
        <w:rPr>
          <w:color w:val="auto"/>
        </w:rPr>
      </w:pPr>
      <w:r>
        <w:lastRenderedPageBreak/>
        <w:t xml:space="preserve">The </w:t>
      </w:r>
      <w:r w:rsidR="00CF0C05">
        <w:t>week</w:t>
      </w:r>
      <w:r>
        <w:t xml:space="preserve"> ahead</w:t>
      </w:r>
    </w:p>
    <w:p w14:paraId="422F3151" w14:textId="100998B2" w:rsidR="00870794" w:rsidRDefault="006A6844" w:rsidP="00934BCE">
      <w:r>
        <w:t xml:space="preserve">The first of the week's </w:t>
      </w:r>
      <w:r w:rsidR="007C1B09">
        <w:t xml:space="preserve">two major economic releases is the </w:t>
      </w:r>
      <w:r w:rsidR="006C59D7" w:rsidRPr="006C59D7">
        <w:rPr>
          <w:b/>
          <w:color w:val="003469"/>
        </w:rPr>
        <w:t>labour market data</w:t>
      </w:r>
      <w:r w:rsidR="006C59D7">
        <w:t xml:space="preserve"> for May-July.</w:t>
      </w:r>
      <w:r w:rsidR="00E426D1">
        <w:t xml:space="preserve"> </w:t>
      </w:r>
      <w:r w:rsidR="001D693C">
        <w:t>Whole economy total p</w:t>
      </w:r>
      <w:r w:rsidR="00A65050">
        <w:t xml:space="preserve">ay growth </w:t>
      </w:r>
      <w:r w:rsidR="00631F7B">
        <w:t xml:space="preserve">fell markedly </w:t>
      </w:r>
      <w:r w:rsidR="00F72E23">
        <w:t>in the three months to June</w:t>
      </w:r>
      <w:r w:rsidR="001D693C">
        <w:t xml:space="preserve">, helped in large part </w:t>
      </w:r>
      <w:r w:rsidR="00795E8A">
        <w:t xml:space="preserve">by strong base effects from one-off bonuses paid to public sector employees last </w:t>
      </w:r>
      <w:r w:rsidR="008A55D8">
        <w:t>June</w:t>
      </w:r>
      <w:r w:rsidR="00795E8A">
        <w:t xml:space="preserve">. </w:t>
      </w:r>
      <w:r w:rsidR="00800C3C">
        <w:t xml:space="preserve">But </w:t>
      </w:r>
      <w:r w:rsidR="00443FBD">
        <w:t xml:space="preserve">base effects </w:t>
      </w:r>
      <w:r w:rsidR="00B81EB9">
        <w:t xml:space="preserve">were also a big factor </w:t>
      </w:r>
      <w:r w:rsidR="00B64D36">
        <w:t xml:space="preserve">behind the more </w:t>
      </w:r>
      <w:r w:rsidR="0070547B">
        <w:t xml:space="preserve">modest slowdown in </w:t>
      </w:r>
      <w:r w:rsidR="00413D50">
        <w:t xml:space="preserve">regular pay </w:t>
      </w:r>
      <w:r w:rsidR="003125ED">
        <w:t xml:space="preserve">growth. </w:t>
      </w:r>
      <w:r w:rsidR="00B705FD">
        <w:t>These</w:t>
      </w:r>
      <w:r w:rsidR="00AE6132">
        <w:t xml:space="preserve"> base effects will continue </w:t>
      </w:r>
      <w:r w:rsidR="00900A16">
        <w:t xml:space="preserve">to weigh on pay growth in the near-term, so </w:t>
      </w:r>
      <w:r w:rsidR="00900A16" w:rsidRPr="0031618C">
        <w:rPr>
          <w:b/>
          <w:color w:val="003469"/>
        </w:rPr>
        <w:t xml:space="preserve">we </w:t>
      </w:r>
      <w:r w:rsidR="00AD5D0C" w:rsidRPr="00AD5D0C">
        <w:rPr>
          <w:b/>
          <w:color w:val="003469"/>
        </w:rPr>
        <w:t>think</w:t>
      </w:r>
      <w:r w:rsidR="00B705FD" w:rsidRPr="0031618C">
        <w:rPr>
          <w:b/>
          <w:color w:val="003469"/>
        </w:rPr>
        <w:t xml:space="preserve"> headline total pay growth cool</w:t>
      </w:r>
      <w:r w:rsidR="00E93393" w:rsidRPr="0031618C">
        <w:rPr>
          <w:b/>
          <w:color w:val="003469"/>
        </w:rPr>
        <w:t>ed</w:t>
      </w:r>
      <w:r w:rsidR="00B705FD" w:rsidRPr="0031618C">
        <w:rPr>
          <w:b/>
          <w:color w:val="003469"/>
        </w:rPr>
        <w:t xml:space="preserve"> to </w:t>
      </w:r>
      <w:r w:rsidR="00E93393" w:rsidRPr="0031618C">
        <w:rPr>
          <w:b/>
          <w:color w:val="003469"/>
        </w:rPr>
        <w:t xml:space="preserve">4.1% in July, with regular pay growth at </w:t>
      </w:r>
      <w:r w:rsidR="0031618C" w:rsidRPr="0031618C">
        <w:rPr>
          <w:b/>
          <w:color w:val="003469"/>
        </w:rPr>
        <w:t>5.1%</w:t>
      </w:r>
      <w:r w:rsidR="0031618C">
        <w:t>.</w:t>
      </w:r>
    </w:p>
    <w:p w14:paraId="7A0ECB80" w14:textId="1962E032" w:rsidR="00042281" w:rsidRDefault="001A4625" w:rsidP="00934BCE">
      <w:r>
        <w:t>On the quantities side, l</w:t>
      </w:r>
      <w:r w:rsidR="00E426D1">
        <w:t xml:space="preserve">ast month's Labour Force Survey </w:t>
      </w:r>
      <w:r w:rsidR="00FD59D5">
        <w:t>showed a surprise fall in unemployment to 4.2% in the three months to June</w:t>
      </w:r>
      <w:r w:rsidR="0064487E">
        <w:t>.</w:t>
      </w:r>
      <w:r w:rsidR="00FD59D5">
        <w:t xml:space="preserve"> </w:t>
      </w:r>
      <w:r w:rsidR="0064487E">
        <w:t xml:space="preserve">This </w:t>
      </w:r>
      <w:r w:rsidR="0034267D">
        <w:t xml:space="preserve">was driven </w:t>
      </w:r>
      <w:r w:rsidR="00725865">
        <w:t xml:space="preserve">by </w:t>
      </w:r>
      <w:r w:rsidR="00933061">
        <w:t xml:space="preserve">an exceptionally low single-month reading for </w:t>
      </w:r>
      <w:r w:rsidR="00741ED3">
        <w:t>June</w:t>
      </w:r>
      <w:r w:rsidR="00203AE5">
        <w:t xml:space="preserve">. </w:t>
      </w:r>
      <w:r w:rsidR="002A4269">
        <w:t>B</w:t>
      </w:r>
      <w:r w:rsidR="0024683F">
        <w:t xml:space="preserve">ased on the available monthly data, </w:t>
      </w:r>
      <w:r w:rsidR="0024683F" w:rsidRPr="006D2B0C">
        <w:rPr>
          <w:b/>
          <w:color w:val="003469"/>
        </w:rPr>
        <w:t xml:space="preserve">we suspect the unemployment rate remained </w:t>
      </w:r>
      <w:r w:rsidR="006D2B0C" w:rsidRPr="006D2B0C">
        <w:rPr>
          <w:b/>
          <w:color w:val="003469"/>
        </w:rPr>
        <w:t>at 4.2% in the three months to July</w:t>
      </w:r>
      <w:r w:rsidR="006D2B0C">
        <w:t>.</w:t>
      </w:r>
      <w:r w:rsidR="002A4269" w:rsidRPr="002A4269">
        <w:t xml:space="preserve"> </w:t>
      </w:r>
      <w:r w:rsidR="002A4269">
        <w:t>But with the Office for National Statistics yet to introduce key methodological changes, we continue to see the LFS data as an unreliable indicator of conditions in the jobs market.</w:t>
      </w:r>
    </w:p>
    <w:p w14:paraId="6F858E09" w14:textId="0E312160" w:rsidR="00042281" w:rsidRDefault="00042281" w:rsidP="00934BCE">
      <w:r>
        <w:t xml:space="preserve">The week will also see the release of </w:t>
      </w:r>
      <w:r w:rsidRPr="00304E95">
        <w:rPr>
          <w:b/>
          <w:color w:val="003469"/>
        </w:rPr>
        <w:t>GDP</w:t>
      </w:r>
      <w:r>
        <w:t xml:space="preserve"> data for July.</w:t>
      </w:r>
      <w:r w:rsidR="006D04C3">
        <w:t xml:space="preserve"> </w:t>
      </w:r>
      <w:r w:rsidR="00F71601">
        <w:t xml:space="preserve">Though output was flat in June, </w:t>
      </w:r>
      <w:r w:rsidR="00992BE1">
        <w:t xml:space="preserve">this was largely due to </w:t>
      </w:r>
      <w:r w:rsidR="007A567A">
        <w:t>temporary factors which should unwind</w:t>
      </w:r>
      <w:r w:rsidR="005E2A41">
        <w:t xml:space="preserve">. </w:t>
      </w:r>
      <w:r w:rsidR="00E95648">
        <w:t xml:space="preserve">Following a slump in June, </w:t>
      </w:r>
      <w:hyperlink r:id="rId28" w:history="1">
        <w:r w:rsidR="00E95648" w:rsidRPr="00502B41">
          <w:rPr>
            <w:rStyle w:val="Hyperlink"/>
          </w:rPr>
          <w:t xml:space="preserve">retail sales </w:t>
        </w:r>
        <w:r w:rsidR="009D5CE2" w:rsidRPr="00502B41">
          <w:rPr>
            <w:rStyle w:val="Hyperlink"/>
          </w:rPr>
          <w:t>rebounded in July</w:t>
        </w:r>
      </w:hyperlink>
      <w:r w:rsidR="009D5CE2">
        <w:t xml:space="preserve">, </w:t>
      </w:r>
      <w:r w:rsidR="006A64ED">
        <w:t>suggesting that distribution output will have recovered</w:t>
      </w:r>
      <w:r w:rsidR="006262B3">
        <w:t xml:space="preserve">. </w:t>
      </w:r>
      <w:r w:rsidR="00A74D92">
        <w:t xml:space="preserve">Moreover, </w:t>
      </w:r>
      <w:r w:rsidR="00A77E43">
        <w:t>health output should</w:t>
      </w:r>
      <w:r w:rsidR="006A64ED">
        <w:t xml:space="preserve"> have</w:t>
      </w:r>
      <w:r w:rsidR="00A77E43">
        <w:t xml:space="preserve"> strengthen</w:t>
      </w:r>
      <w:r w:rsidR="006A64ED">
        <w:t>ed in July,</w:t>
      </w:r>
      <w:r w:rsidR="00A77E43">
        <w:t xml:space="preserve"> </w:t>
      </w:r>
      <w:r w:rsidR="00CF766E">
        <w:t>after four days o</w:t>
      </w:r>
      <w:r w:rsidR="00FB3005">
        <w:t xml:space="preserve">f </w:t>
      </w:r>
      <w:r w:rsidR="005019DC">
        <w:t xml:space="preserve">strikes by </w:t>
      </w:r>
      <w:r w:rsidR="00FB3005">
        <w:t>junior doctor</w:t>
      </w:r>
      <w:r w:rsidR="005019DC">
        <w:t>s</w:t>
      </w:r>
      <w:r w:rsidR="00FB3005">
        <w:t xml:space="preserve"> </w:t>
      </w:r>
      <w:r w:rsidR="00067B63">
        <w:t xml:space="preserve">had dragged on activity in June. </w:t>
      </w:r>
      <w:r w:rsidR="0070409E">
        <w:t xml:space="preserve">But we </w:t>
      </w:r>
      <w:r w:rsidR="00224D01">
        <w:t xml:space="preserve">expect to see </w:t>
      </w:r>
      <w:r w:rsidR="00DC6385">
        <w:t xml:space="preserve">some payback in the </w:t>
      </w:r>
      <w:r w:rsidR="00224D01">
        <w:t xml:space="preserve">manufacturing </w:t>
      </w:r>
      <w:r w:rsidR="00DC6385">
        <w:t xml:space="preserve">and </w:t>
      </w:r>
      <w:r w:rsidR="00942B5D">
        <w:t>business services sector</w:t>
      </w:r>
      <w:r w:rsidR="00DC6385">
        <w:t>s, after very</w:t>
      </w:r>
      <w:r w:rsidR="00E922AF">
        <w:t xml:space="preserve"> strong outturns </w:t>
      </w:r>
      <w:r w:rsidR="00E66F70">
        <w:t xml:space="preserve">in </w:t>
      </w:r>
      <w:r w:rsidR="00DC6385">
        <w:t>recent months</w:t>
      </w:r>
      <w:r w:rsidR="00E66F70">
        <w:t xml:space="preserve">. </w:t>
      </w:r>
      <w:r w:rsidR="00676107">
        <w:t>So on balance,</w:t>
      </w:r>
      <w:r w:rsidR="00E66F70">
        <w:t xml:space="preserve"> </w:t>
      </w:r>
      <w:r w:rsidR="00E66F70" w:rsidRPr="00616F24">
        <w:rPr>
          <w:b/>
          <w:color w:val="003469"/>
        </w:rPr>
        <w:t xml:space="preserve">we estimate that </w:t>
      </w:r>
      <w:r w:rsidR="00616F24" w:rsidRPr="00616F24">
        <w:rPr>
          <w:b/>
          <w:color w:val="003469"/>
        </w:rPr>
        <w:t>GDP rose by 0.1% m/m in July</w:t>
      </w:r>
      <w:r w:rsidR="00616F24">
        <w:t>.</w:t>
      </w:r>
    </w:p>
    <w:p w14:paraId="3B4ADD95" w14:textId="14BBECA9" w:rsidR="003D1C7F" w:rsidRDefault="003D1C7F" w:rsidP="00DC3EA6">
      <w:pPr>
        <w:pStyle w:val="ExhibitTitle"/>
      </w:pPr>
      <w:r>
        <w:t xml:space="preserve">Table </w:t>
      </w:r>
      <w:r w:rsidR="00025995">
        <w:fldChar w:fldCharType="begin"/>
      </w:r>
      <w:r w:rsidR="00FA34A1">
        <w:instrText>SEQ TABLE</w:instrText>
      </w:r>
      <w:r w:rsidR="00025995">
        <w:fldChar w:fldCharType="separate"/>
      </w:r>
      <w:r w:rsidR="00B254BD">
        <w:rPr>
          <w:noProof/>
        </w:rPr>
        <w:t>1</w:t>
      </w:r>
      <w:r w:rsidR="00025995">
        <w:rPr>
          <w:noProof/>
        </w:rPr>
        <w:fldChar w:fldCharType="end"/>
      </w:r>
      <w:r>
        <w:t xml:space="preserve">: </w:t>
      </w:r>
      <w:r w:rsidR="001A31A3">
        <w:t>Week ahead</w:t>
      </w:r>
      <w:r w:rsidR="001A31A3" w:rsidRPr="002771E7">
        <w:t xml:space="preserve"> </w:t>
      </w:r>
      <w:r w:rsidR="002771E7" w:rsidRPr="002771E7">
        <w:t>calendar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1010"/>
        <w:gridCol w:w="3093"/>
        <w:gridCol w:w="973"/>
        <w:gridCol w:w="1579"/>
        <w:gridCol w:w="707"/>
        <w:gridCol w:w="1059"/>
        <w:gridCol w:w="1059"/>
      </w:tblGrid>
      <w:tr w:rsidR="00FA34A1" w:rsidRPr="00FA34A1" w14:paraId="2A245277" w14:textId="77777777" w:rsidTr="00FA34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10" w:type="dxa"/>
            <w:noWrap/>
            <w:hideMark/>
          </w:tcPr>
          <w:p w14:paraId="6004E435" w14:textId="77777777" w:rsidR="00FA34A1" w:rsidRPr="00FA34A1" w:rsidRDefault="00FA34A1" w:rsidP="00FA34A1">
            <w:pPr>
              <w:pStyle w:val="TableHeader"/>
            </w:pPr>
            <w:bookmarkStart w:id="4" w:name="RANGE!B2:H17"/>
            <w:r w:rsidRPr="00FA34A1">
              <w:t>Date</w:t>
            </w:r>
            <w:bookmarkEnd w:id="4"/>
          </w:p>
        </w:tc>
        <w:tc>
          <w:tcPr>
            <w:tcW w:w="3093" w:type="dxa"/>
            <w:noWrap/>
            <w:hideMark/>
          </w:tcPr>
          <w:p w14:paraId="36B3BE90" w14:textId="77777777" w:rsidR="00FA34A1" w:rsidRPr="00FA34A1" w:rsidRDefault="00FA34A1" w:rsidP="00FA34A1">
            <w:pPr>
              <w:pStyle w:val="TableHeader"/>
            </w:pPr>
            <w:r w:rsidRPr="00FA34A1">
              <w:t>Events</w:t>
            </w:r>
          </w:p>
        </w:tc>
        <w:tc>
          <w:tcPr>
            <w:tcW w:w="973" w:type="dxa"/>
            <w:noWrap/>
            <w:hideMark/>
          </w:tcPr>
          <w:p w14:paraId="28A27713" w14:textId="77777777" w:rsidR="00FA34A1" w:rsidRPr="00FA34A1" w:rsidRDefault="00FA34A1" w:rsidP="00FA34A1">
            <w:pPr>
              <w:pStyle w:val="TableHeader"/>
              <w:jc w:val="center"/>
            </w:pPr>
            <w:r w:rsidRPr="00FA34A1">
              <w:t>Period</w:t>
            </w:r>
          </w:p>
        </w:tc>
        <w:tc>
          <w:tcPr>
            <w:tcW w:w="1579" w:type="dxa"/>
            <w:noWrap/>
            <w:hideMark/>
          </w:tcPr>
          <w:p w14:paraId="7BBEE8CB" w14:textId="77777777" w:rsidR="00FA34A1" w:rsidRPr="00FA34A1" w:rsidRDefault="00FA34A1" w:rsidP="00FA34A1">
            <w:pPr>
              <w:pStyle w:val="TableHeader"/>
              <w:jc w:val="center"/>
            </w:pPr>
            <w:r w:rsidRPr="00FA34A1">
              <w:t>Measure</w:t>
            </w:r>
          </w:p>
        </w:tc>
        <w:tc>
          <w:tcPr>
            <w:tcW w:w="707" w:type="dxa"/>
            <w:noWrap/>
            <w:hideMark/>
          </w:tcPr>
          <w:p w14:paraId="65F5AC3B" w14:textId="77777777" w:rsidR="00FA34A1" w:rsidRPr="00FA34A1" w:rsidRDefault="00FA34A1" w:rsidP="00FA34A1">
            <w:pPr>
              <w:pStyle w:val="TableHeader"/>
              <w:jc w:val="center"/>
            </w:pPr>
            <w:r w:rsidRPr="00FA34A1">
              <w:t>Unit</w:t>
            </w:r>
          </w:p>
        </w:tc>
        <w:tc>
          <w:tcPr>
            <w:tcW w:w="1059" w:type="dxa"/>
            <w:noWrap/>
            <w:hideMark/>
          </w:tcPr>
          <w:p w14:paraId="1CDD3046" w14:textId="77777777" w:rsidR="00FA34A1" w:rsidRPr="00FA34A1" w:rsidRDefault="00FA34A1" w:rsidP="00FA34A1">
            <w:pPr>
              <w:pStyle w:val="TableHeader"/>
              <w:jc w:val="center"/>
            </w:pPr>
            <w:r w:rsidRPr="00FA34A1">
              <w:t>Previous</w:t>
            </w:r>
          </w:p>
        </w:tc>
        <w:tc>
          <w:tcPr>
            <w:tcW w:w="1059" w:type="dxa"/>
            <w:noWrap/>
            <w:hideMark/>
          </w:tcPr>
          <w:p w14:paraId="6C91A2ED" w14:textId="77777777" w:rsidR="00FA34A1" w:rsidRPr="00FA34A1" w:rsidRDefault="00FA34A1" w:rsidP="00FA34A1">
            <w:pPr>
              <w:pStyle w:val="TableHeader"/>
              <w:jc w:val="center"/>
            </w:pPr>
            <w:r w:rsidRPr="00FA34A1">
              <w:t>Forecast</w:t>
            </w:r>
          </w:p>
        </w:tc>
      </w:tr>
      <w:tr w:rsidR="00FA34A1" w:rsidRPr="00FA34A1" w14:paraId="7BF9E3B7" w14:textId="77777777" w:rsidTr="00FA34A1">
        <w:tc>
          <w:tcPr>
            <w:tcW w:w="1010" w:type="dxa"/>
            <w:noWrap/>
            <w:hideMark/>
          </w:tcPr>
          <w:p w14:paraId="4E7C5627" w14:textId="77777777" w:rsidR="00FA34A1" w:rsidRPr="00FA34A1" w:rsidRDefault="00FA34A1" w:rsidP="00FA34A1">
            <w:pPr>
              <w:pStyle w:val="TableData"/>
            </w:pPr>
            <w:r w:rsidRPr="00FA34A1">
              <w:t>Sep 10</w:t>
            </w:r>
          </w:p>
        </w:tc>
        <w:tc>
          <w:tcPr>
            <w:tcW w:w="3093" w:type="dxa"/>
            <w:noWrap/>
            <w:hideMark/>
          </w:tcPr>
          <w:p w14:paraId="1301F57B" w14:textId="77777777" w:rsidR="00FA34A1" w:rsidRPr="00FA34A1" w:rsidRDefault="00FA34A1" w:rsidP="00FA34A1">
            <w:pPr>
              <w:pStyle w:val="TableData"/>
            </w:pPr>
            <w:r w:rsidRPr="00FA34A1">
              <w:t>LFS unemployment</w:t>
            </w:r>
          </w:p>
        </w:tc>
        <w:tc>
          <w:tcPr>
            <w:tcW w:w="973" w:type="dxa"/>
            <w:noWrap/>
            <w:hideMark/>
          </w:tcPr>
          <w:p w14:paraId="4D3324F5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May-Jul</w:t>
            </w:r>
          </w:p>
        </w:tc>
        <w:tc>
          <w:tcPr>
            <w:tcW w:w="1579" w:type="dxa"/>
            <w:noWrap/>
            <w:hideMark/>
          </w:tcPr>
          <w:p w14:paraId="3E1DAA77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Rate</w:t>
            </w:r>
          </w:p>
        </w:tc>
        <w:tc>
          <w:tcPr>
            <w:tcW w:w="707" w:type="dxa"/>
            <w:noWrap/>
            <w:hideMark/>
          </w:tcPr>
          <w:p w14:paraId="13215A72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%</w:t>
            </w:r>
          </w:p>
        </w:tc>
        <w:tc>
          <w:tcPr>
            <w:tcW w:w="1059" w:type="dxa"/>
            <w:noWrap/>
            <w:hideMark/>
          </w:tcPr>
          <w:p w14:paraId="01977845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4.2</w:t>
            </w:r>
          </w:p>
        </w:tc>
        <w:tc>
          <w:tcPr>
            <w:tcW w:w="1059" w:type="dxa"/>
            <w:noWrap/>
            <w:hideMark/>
          </w:tcPr>
          <w:p w14:paraId="2AEDB307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4.2</w:t>
            </w:r>
          </w:p>
        </w:tc>
      </w:tr>
      <w:tr w:rsidR="00FA34A1" w:rsidRPr="00FA34A1" w14:paraId="3BD816D9" w14:textId="77777777" w:rsidTr="00FA34A1">
        <w:tc>
          <w:tcPr>
            <w:tcW w:w="1010" w:type="dxa"/>
            <w:noWrap/>
            <w:hideMark/>
          </w:tcPr>
          <w:p w14:paraId="3CA1D675" w14:textId="77777777" w:rsidR="00FA34A1" w:rsidRPr="00FA34A1" w:rsidRDefault="00FA34A1" w:rsidP="00FA34A1">
            <w:pPr>
              <w:pStyle w:val="TableData"/>
            </w:pPr>
            <w:r w:rsidRPr="00FA34A1">
              <w:t>Sep 10</w:t>
            </w:r>
          </w:p>
        </w:tc>
        <w:tc>
          <w:tcPr>
            <w:tcW w:w="3093" w:type="dxa"/>
            <w:noWrap/>
            <w:hideMark/>
          </w:tcPr>
          <w:p w14:paraId="27AD2930" w14:textId="77777777" w:rsidR="00FA34A1" w:rsidRPr="00FA34A1" w:rsidRDefault="00FA34A1" w:rsidP="00FA34A1">
            <w:pPr>
              <w:pStyle w:val="TableData"/>
            </w:pPr>
            <w:r w:rsidRPr="00FA34A1">
              <w:t>Average earnings (total pay)</w:t>
            </w:r>
          </w:p>
        </w:tc>
        <w:tc>
          <w:tcPr>
            <w:tcW w:w="973" w:type="dxa"/>
            <w:noWrap/>
            <w:hideMark/>
          </w:tcPr>
          <w:p w14:paraId="3911D262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Jul</w:t>
            </w:r>
          </w:p>
        </w:tc>
        <w:tc>
          <w:tcPr>
            <w:tcW w:w="1579" w:type="dxa"/>
            <w:noWrap/>
            <w:hideMark/>
          </w:tcPr>
          <w:p w14:paraId="7BC0B910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3m, y/y</w:t>
            </w:r>
          </w:p>
        </w:tc>
        <w:tc>
          <w:tcPr>
            <w:tcW w:w="707" w:type="dxa"/>
            <w:noWrap/>
            <w:hideMark/>
          </w:tcPr>
          <w:p w14:paraId="2B88953F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%</w:t>
            </w:r>
          </w:p>
        </w:tc>
        <w:tc>
          <w:tcPr>
            <w:tcW w:w="1059" w:type="dxa"/>
            <w:noWrap/>
            <w:hideMark/>
          </w:tcPr>
          <w:p w14:paraId="31D2643C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4.5</w:t>
            </w:r>
          </w:p>
        </w:tc>
        <w:tc>
          <w:tcPr>
            <w:tcW w:w="1059" w:type="dxa"/>
            <w:noWrap/>
            <w:hideMark/>
          </w:tcPr>
          <w:p w14:paraId="6F5C1D2C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4.1</w:t>
            </w:r>
          </w:p>
        </w:tc>
      </w:tr>
      <w:tr w:rsidR="00FA34A1" w:rsidRPr="00FA34A1" w14:paraId="6FA3F06F" w14:textId="77777777" w:rsidTr="00FA34A1">
        <w:tc>
          <w:tcPr>
            <w:tcW w:w="1010" w:type="dxa"/>
            <w:noWrap/>
            <w:hideMark/>
          </w:tcPr>
          <w:p w14:paraId="6BF15207" w14:textId="77777777" w:rsidR="00FA34A1" w:rsidRPr="00FA34A1" w:rsidRDefault="00FA34A1" w:rsidP="00FA34A1">
            <w:pPr>
              <w:pStyle w:val="TableData"/>
            </w:pPr>
            <w:r w:rsidRPr="00FA34A1">
              <w:t>Sep 10</w:t>
            </w:r>
          </w:p>
        </w:tc>
        <w:tc>
          <w:tcPr>
            <w:tcW w:w="3093" w:type="dxa"/>
            <w:noWrap/>
            <w:hideMark/>
          </w:tcPr>
          <w:p w14:paraId="23E4D686" w14:textId="77777777" w:rsidR="00FA34A1" w:rsidRPr="00FA34A1" w:rsidRDefault="00FA34A1" w:rsidP="00FA34A1">
            <w:pPr>
              <w:pStyle w:val="TableData"/>
            </w:pPr>
            <w:r w:rsidRPr="00FA34A1">
              <w:t>Average earnings (regular pay)</w:t>
            </w:r>
          </w:p>
        </w:tc>
        <w:tc>
          <w:tcPr>
            <w:tcW w:w="973" w:type="dxa"/>
            <w:noWrap/>
            <w:hideMark/>
          </w:tcPr>
          <w:p w14:paraId="1D068F73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Jul</w:t>
            </w:r>
          </w:p>
        </w:tc>
        <w:tc>
          <w:tcPr>
            <w:tcW w:w="1579" w:type="dxa"/>
            <w:noWrap/>
            <w:hideMark/>
          </w:tcPr>
          <w:p w14:paraId="1FB9EE2B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3m, y/y</w:t>
            </w:r>
          </w:p>
        </w:tc>
        <w:tc>
          <w:tcPr>
            <w:tcW w:w="707" w:type="dxa"/>
            <w:noWrap/>
            <w:hideMark/>
          </w:tcPr>
          <w:p w14:paraId="3AF2B4B9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%</w:t>
            </w:r>
          </w:p>
        </w:tc>
        <w:tc>
          <w:tcPr>
            <w:tcW w:w="1059" w:type="dxa"/>
            <w:noWrap/>
            <w:hideMark/>
          </w:tcPr>
          <w:p w14:paraId="0C0BF387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5.4</w:t>
            </w:r>
          </w:p>
        </w:tc>
        <w:tc>
          <w:tcPr>
            <w:tcW w:w="1059" w:type="dxa"/>
            <w:noWrap/>
            <w:hideMark/>
          </w:tcPr>
          <w:p w14:paraId="418A3F1C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5.1</w:t>
            </w:r>
          </w:p>
        </w:tc>
      </w:tr>
      <w:tr w:rsidR="00FA34A1" w:rsidRPr="00FA34A1" w14:paraId="7D39AE88" w14:textId="77777777" w:rsidTr="00FA34A1">
        <w:tc>
          <w:tcPr>
            <w:tcW w:w="1010" w:type="dxa"/>
            <w:noWrap/>
            <w:hideMark/>
          </w:tcPr>
          <w:p w14:paraId="7F4BB54D" w14:textId="77777777" w:rsidR="00FA34A1" w:rsidRPr="00FA34A1" w:rsidRDefault="00FA34A1" w:rsidP="00FA34A1">
            <w:pPr>
              <w:pStyle w:val="TableData"/>
            </w:pPr>
            <w:r w:rsidRPr="00FA34A1">
              <w:t>Sep 11</w:t>
            </w:r>
          </w:p>
        </w:tc>
        <w:tc>
          <w:tcPr>
            <w:tcW w:w="3093" w:type="dxa"/>
            <w:noWrap/>
            <w:hideMark/>
          </w:tcPr>
          <w:p w14:paraId="1677493B" w14:textId="77777777" w:rsidR="00FA34A1" w:rsidRPr="00FA34A1" w:rsidRDefault="00FA34A1" w:rsidP="00FA34A1">
            <w:pPr>
              <w:pStyle w:val="TableData"/>
            </w:pPr>
            <w:r w:rsidRPr="00FA34A1">
              <w:t>GDP</w:t>
            </w:r>
          </w:p>
        </w:tc>
        <w:tc>
          <w:tcPr>
            <w:tcW w:w="973" w:type="dxa"/>
            <w:noWrap/>
            <w:hideMark/>
          </w:tcPr>
          <w:p w14:paraId="79411274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Jul</w:t>
            </w:r>
          </w:p>
        </w:tc>
        <w:tc>
          <w:tcPr>
            <w:tcW w:w="1579" w:type="dxa"/>
            <w:noWrap/>
            <w:hideMark/>
          </w:tcPr>
          <w:p w14:paraId="506DEAEB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m/m</w:t>
            </w:r>
          </w:p>
        </w:tc>
        <w:tc>
          <w:tcPr>
            <w:tcW w:w="707" w:type="dxa"/>
            <w:noWrap/>
            <w:hideMark/>
          </w:tcPr>
          <w:p w14:paraId="23DA201A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%</w:t>
            </w:r>
          </w:p>
        </w:tc>
        <w:tc>
          <w:tcPr>
            <w:tcW w:w="1059" w:type="dxa"/>
            <w:noWrap/>
            <w:hideMark/>
          </w:tcPr>
          <w:p w14:paraId="020E3A0D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0.0</w:t>
            </w:r>
          </w:p>
        </w:tc>
        <w:tc>
          <w:tcPr>
            <w:tcW w:w="1059" w:type="dxa"/>
            <w:noWrap/>
            <w:hideMark/>
          </w:tcPr>
          <w:p w14:paraId="76D5A577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0.1</w:t>
            </w:r>
          </w:p>
        </w:tc>
      </w:tr>
      <w:tr w:rsidR="00FA34A1" w:rsidRPr="00FA34A1" w14:paraId="4A93AB32" w14:textId="77777777" w:rsidTr="00FA34A1">
        <w:tc>
          <w:tcPr>
            <w:tcW w:w="1010" w:type="dxa"/>
            <w:noWrap/>
            <w:hideMark/>
          </w:tcPr>
          <w:p w14:paraId="28E98255" w14:textId="77777777" w:rsidR="00FA34A1" w:rsidRPr="00FA34A1" w:rsidRDefault="00FA34A1" w:rsidP="00FA34A1">
            <w:pPr>
              <w:pStyle w:val="TableData"/>
            </w:pPr>
            <w:r w:rsidRPr="00FA34A1">
              <w:t>Sep 11</w:t>
            </w:r>
          </w:p>
        </w:tc>
        <w:tc>
          <w:tcPr>
            <w:tcW w:w="3093" w:type="dxa"/>
            <w:noWrap/>
            <w:hideMark/>
          </w:tcPr>
          <w:p w14:paraId="2139B226" w14:textId="77777777" w:rsidR="00FA34A1" w:rsidRPr="00FA34A1" w:rsidRDefault="00FA34A1" w:rsidP="00FA34A1">
            <w:pPr>
              <w:pStyle w:val="TableData"/>
            </w:pPr>
            <w:r w:rsidRPr="00FA34A1">
              <w:t>GDP</w:t>
            </w:r>
          </w:p>
        </w:tc>
        <w:tc>
          <w:tcPr>
            <w:tcW w:w="973" w:type="dxa"/>
            <w:noWrap/>
            <w:hideMark/>
          </w:tcPr>
          <w:p w14:paraId="3D742948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Jul</w:t>
            </w:r>
          </w:p>
        </w:tc>
        <w:tc>
          <w:tcPr>
            <w:tcW w:w="1579" w:type="dxa"/>
            <w:noWrap/>
            <w:hideMark/>
          </w:tcPr>
          <w:p w14:paraId="2C6081F4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3m/3m</w:t>
            </w:r>
          </w:p>
        </w:tc>
        <w:tc>
          <w:tcPr>
            <w:tcW w:w="707" w:type="dxa"/>
            <w:noWrap/>
            <w:hideMark/>
          </w:tcPr>
          <w:p w14:paraId="0D663C78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%</w:t>
            </w:r>
          </w:p>
        </w:tc>
        <w:tc>
          <w:tcPr>
            <w:tcW w:w="1059" w:type="dxa"/>
            <w:noWrap/>
            <w:hideMark/>
          </w:tcPr>
          <w:p w14:paraId="262A7E5E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0.6</w:t>
            </w:r>
          </w:p>
        </w:tc>
        <w:tc>
          <w:tcPr>
            <w:tcW w:w="1059" w:type="dxa"/>
            <w:noWrap/>
            <w:hideMark/>
          </w:tcPr>
          <w:p w14:paraId="473EAD85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0.6</w:t>
            </w:r>
          </w:p>
        </w:tc>
      </w:tr>
      <w:tr w:rsidR="00FA34A1" w:rsidRPr="00FA34A1" w14:paraId="046527A5" w14:textId="77777777" w:rsidTr="00FA34A1">
        <w:tc>
          <w:tcPr>
            <w:tcW w:w="1010" w:type="dxa"/>
            <w:noWrap/>
            <w:hideMark/>
          </w:tcPr>
          <w:p w14:paraId="1E1B7BE0" w14:textId="77777777" w:rsidR="00FA34A1" w:rsidRPr="00FA34A1" w:rsidRDefault="00FA34A1" w:rsidP="00FA34A1">
            <w:pPr>
              <w:pStyle w:val="TableData"/>
            </w:pPr>
            <w:r w:rsidRPr="00FA34A1">
              <w:t>Sep 11</w:t>
            </w:r>
          </w:p>
        </w:tc>
        <w:tc>
          <w:tcPr>
            <w:tcW w:w="3093" w:type="dxa"/>
            <w:noWrap/>
            <w:hideMark/>
          </w:tcPr>
          <w:p w14:paraId="1F6C0AA2" w14:textId="77777777" w:rsidR="00FA34A1" w:rsidRPr="00FA34A1" w:rsidRDefault="00FA34A1" w:rsidP="00FA34A1">
            <w:pPr>
              <w:pStyle w:val="TableData"/>
            </w:pPr>
            <w:r w:rsidRPr="00FA34A1">
              <w:t>Index of services</w:t>
            </w:r>
          </w:p>
        </w:tc>
        <w:tc>
          <w:tcPr>
            <w:tcW w:w="973" w:type="dxa"/>
            <w:noWrap/>
            <w:hideMark/>
          </w:tcPr>
          <w:p w14:paraId="0EE09C8E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Jul</w:t>
            </w:r>
          </w:p>
        </w:tc>
        <w:tc>
          <w:tcPr>
            <w:tcW w:w="1579" w:type="dxa"/>
            <w:noWrap/>
            <w:hideMark/>
          </w:tcPr>
          <w:p w14:paraId="59E2B3CC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m/m</w:t>
            </w:r>
          </w:p>
        </w:tc>
        <w:tc>
          <w:tcPr>
            <w:tcW w:w="707" w:type="dxa"/>
            <w:noWrap/>
            <w:hideMark/>
          </w:tcPr>
          <w:p w14:paraId="69188C7F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%</w:t>
            </w:r>
          </w:p>
        </w:tc>
        <w:tc>
          <w:tcPr>
            <w:tcW w:w="1059" w:type="dxa"/>
            <w:noWrap/>
            <w:hideMark/>
          </w:tcPr>
          <w:p w14:paraId="6DD2D9D9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-0.1</w:t>
            </w:r>
          </w:p>
        </w:tc>
        <w:tc>
          <w:tcPr>
            <w:tcW w:w="1059" w:type="dxa"/>
            <w:noWrap/>
            <w:hideMark/>
          </w:tcPr>
          <w:p w14:paraId="4CFC4162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0.2</w:t>
            </w:r>
          </w:p>
        </w:tc>
      </w:tr>
      <w:tr w:rsidR="00FA34A1" w:rsidRPr="00FA34A1" w14:paraId="78BB7A2F" w14:textId="77777777" w:rsidTr="00FA34A1">
        <w:tc>
          <w:tcPr>
            <w:tcW w:w="1010" w:type="dxa"/>
            <w:noWrap/>
            <w:hideMark/>
          </w:tcPr>
          <w:p w14:paraId="37AE8CA7" w14:textId="77777777" w:rsidR="00FA34A1" w:rsidRPr="00FA34A1" w:rsidRDefault="00FA34A1" w:rsidP="00FA34A1">
            <w:pPr>
              <w:pStyle w:val="TableData"/>
            </w:pPr>
            <w:r w:rsidRPr="00FA34A1">
              <w:t>Sep 11</w:t>
            </w:r>
          </w:p>
        </w:tc>
        <w:tc>
          <w:tcPr>
            <w:tcW w:w="3093" w:type="dxa"/>
            <w:noWrap/>
            <w:hideMark/>
          </w:tcPr>
          <w:p w14:paraId="3E56C6D9" w14:textId="77777777" w:rsidR="00FA34A1" w:rsidRPr="00FA34A1" w:rsidRDefault="00FA34A1" w:rsidP="00FA34A1">
            <w:pPr>
              <w:pStyle w:val="TableData"/>
            </w:pPr>
            <w:r w:rsidRPr="00FA34A1">
              <w:t>Index of services</w:t>
            </w:r>
          </w:p>
        </w:tc>
        <w:tc>
          <w:tcPr>
            <w:tcW w:w="973" w:type="dxa"/>
            <w:noWrap/>
            <w:hideMark/>
          </w:tcPr>
          <w:p w14:paraId="2217470E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Jul</w:t>
            </w:r>
          </w:p>
        </w:tc>
        <w:tc>
          <w:tcPr>
            <w:tcW w:w="1579" w:type="dxa"/>
            <w:noWrap/>
            <w:hideMark/>
          </w:tcPr>
          <w:p w14:paraId="720D9DDA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3m/3m</w:t>
            </w:r>
          </w:p>
        </w:tc>
        <w:tc>
          <w:tcPr>
            <w:tcW w:w="707" w:type="dxa"/>
            <w:noWrap/>
            <w:hideMark/>
          </w:tcPr>
          <w:p w14:paraId="0F6DB620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%</w:t>
            </w:r>
          </w:p>
        </w:tc>
        <w:tc>
          <w:tcPr>
            <w:tcW w:w="1059" w:type="dxa"/>
            <w:noWrap/>
            <w:hideMark/>
          </w:tcPr>
          <w:p w14:paraId="7EF09BE6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0.8</w:t>
            </w:r>
          </w:p>
        </w:tc>
        <w:tc>
          <w:tcPr>
            <w:tcW w:w="1059" w:type="dxa"/>
            <w:noWrap/>
            <w:hideMark/>
          </w:tcPr>
          <w:p w14:paraId="6F99C22F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0.6</w:t>
            </w:r>
          </w:p>
        </w:tc>
      </w:tr>
      <w:tr w:rsidR="00FA34A1" w:rsidRPr="00FA34A1" w14:paraId="338C1114" w14:textId="77777777" w:rsidTr="00FA34A1">
        <w:tc>
          <w:tcPr>
            <w:tcW w:w="1010" w:type="dxa"/>
            <w:noWrap/>
            <w:hideMark/>
          </w:tcPr>
          <w:p w14:paraId="4B4B59AE" w14:textId="77777777" w:rsidR="00FA34A1" w:rsidRPr="00FA34A1" w:rsidRDefault="00FA34A1" w:rsidP="00FA34A1">
            <w:pPr>
              <w:pStyle w:val="TableData"/>
            </w:pPr>
            <w:r w:rsidRPr="00FA34A1">
              <w:t>Sep 11</w:t>
            </w:r>
          </w:p>
        </w:tc>
        <w:tc>
          <w:tcPr>
            <w:tcW w:w="3093" w:type="dxa"/>
            <w:noWrap/>
            <w:hideMark/>
          </w:tcPr>
          <w:p w14:paraId="24BC44C0" w14:textId="77777777" w:rsidR="00FA34A1" w:rsidRPr="00FA34A1" w:rsidRDefault="00FA34A1" w:rsidP="00FA34A1">
            <w:pPr>
              <w:pStyle w:val="TableData"/>
            </w:pPr>
            <w:r w:rsidRPr="00FA34A1">
              <w:t>Manufacturing output</w:t>
            </w:r>
          </w:p>
        </w:tc>
        <w:tc>
          <w:tcPr>
            <w:tcW w:w="973" w:type="dxa"/>
            <w:noWrap/>
            <w:hideMark/>
          </w:tcPr>
          <w:p w14:paraId="65A639BD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Jul</w:t>
            </w:r>
          </w:p>
        </w:tc>
        <w:tc>
          <w:tcPr>
            <w:tcW w:w="1579" w:type="dxa"/>
            <w:noWrap/>
            <w:hideMark/>
          </w:tcPr>
          <w:p w14:paraId="3501E625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m/m</w:t>
            </w:r>
          </w:p>
        </w:tc>
        <w:tc>
          <w:tcPr>
            <w:tcW w:w="707" w:type="dxa"/>
            <w:noWrap/>
            <w:hideMark/>
          </w:tcPr>
          <w:p w14:paraId="24E6F528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%</w:t>
            </w:r>
          </w:p>
        </w:tc>
        <w:tc>
          <w:tcPr>
            <w:tcW w:w="1059" w:type="dxa"/>
            <w:noWrap/>
            <w:hideMark/>
          </w:tcPr>
          <w:p w14:paraId="4B57BF98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1.1</w:t>
            </w:r>
          </w:p>
        </w:tc>
        <w:tc>
          <w:tcPr>
            <w:tcW w:w="1059" w:type="dxa"/>
            <w:noWrap/>
            <w:hideMark/>
          </w:tcPr>
          <w:p w14:paraId="005E0FAD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-0.5</w:t>
            </w:r>
          </w:p>
        </w:tc>
      </w:tr>
      <w:tr w:rsidR="00FA34A1" w:rsidRPr="00FA34A1" w14:paraId="42F92358" w14:textId="77777777" w:rsidTr="00FA34A1">
        <w:tc>
          <w:tcPr>
            <w:tcW w:w="1010" w:type="dxa"/>
            <w:noWrap/>
            <w:hideMark/>
          </w:tcPr>
          <w:p w14:paraId="1F77ECB5" w14:textId="77777777" w:rsidR="00FA34A1" w:rsidRPr="00FA34A1" w:rsidRDefault="00FA34A1" w:rsidP="00FA34A1">
            <w:pPr>
              <w:pStyle w:val="TableData"/>
            </w:pPr>
            <w:r w:rsidRPr="00FA34A1">
              <w:t>Sep 11</w:t>
            </w:r>
          </w:p>
        </w:tc>
        <w:tc>
          <w:tcPr>
            <w:tcW w:w="3093" w:type="dxa"/>
            <w:noWrap/>
            <w:hideMark/>
          </w:tcPr>
          <w:p w14:paraId="56C0A5B5" w14:textId="77777777" w:rsidR="00FA34A1" w:rsidRPr="00FA34A1" w:rsidRDefault="00FA34A1" w:rsidP="00FA34A1">
            <w:pPr>
              <w:pStyle w:val="TableData"/>
            </w:pPr>
            <w:r w:rsidRPr="00FA34A1">
              <w:t>Manufacturing output</w:t>
            </w:r>
          </w:p>
        </w:tc>
        <w:tc>
          <w:tcPr>
            <w:tcW w:w="973" w:type="dxa"/>
            <w:noWrap/>
            <w:hideMark/>
          </w:tcPr>
          <w:p w14:paraId="37A1F54F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Jul</w:t>
            </w:r>
          </w:p>
        </w:tc>
        <w:tc>
          <w:tcPr>
            <w:tcW w:w="1579" w:type="dxa"/>
            <w:noWrap/>
            <w:hideMark/>
          </w:tcPr>
          <w:p w14:paraId="5B4CA865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y/y</w:t>
            </w:r>
          </w:p>
        </w:tc>
        <w:tc>
          <w:tcPr>
            <w:tcW w:w="707" w:type="dxa"/>
            <w:noWrap/>
            <w:hideMark/>
          </w:tcPr>
          <w:p w14:paraId="26E51C96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%</w:t>
            </w:r>
          </w:p>
        </w:tc>
        <w:tc>
          <w:tcPr>
            <w:tcW w:w="1059" w:type="dxa"/>
            <w:noWrap/>
            <w:hideMark/>
          </w:tcPr>
          <w:p w14:paraId="3E865D91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-1.5</w:t>
            </w:r>
          </w:p>
        </w:tc>
        <w:tc>
          <w:tcPr>
            <w:tcW w:w="1059" w:type="dxa"/>
            <w:noWrap/>
            <w:hideMark/>
          </w:tcPr>
          <w:p w14:paraId="43C04A8F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-0.8</w:t>
            </w:r>
          </w:p>
        </w:tc>
      </w:tr>
      <w:tr w:rsidR="00FA34A1" w:rsidRPr="00FA34A1" w14:paraId="650C6420" w14:textId="77777777" w:rsidTr="00FA34A1">
        <w:tc>
          <w:tcPr>
            <w:tcW w:w="1010" w:type="dxa"/>
            <w:noWrap/>
            <w:hideMark/>
          </w:tcPr>
          <w:p w14:paraId="6ACDC72D" w14:textId="77777777" w:rsidR="00FA34A1" w:rsidRPr="00FA34A1" w:rsidRDefault="00FA34A1" w:rsidP="00FA34A1">
            <w:pPr>
              <w:pStyle w:val="TableData"/>
            </w:pPr>
            <w:r w:rsidRPr="00FA34A1">
              <w:t>Sep 11</w:t>
            </w:r>
          </w:p>
        </w:tc>
        <w:tc>
          <w:tcPr>
            <w:tcW w:w="3093" w:type="dxa"/>
            <w:noWrap/>
            <w:hideMark/>
          </w:tcPr>
          <w:p w14:paraId="735EEBE0" w14:textId="77777777" w:rsidR="00FA34A1" w:rsidRPr="00FA34A1" w:rsidRDefault="00FA34A1" w:rsidP="00FA34A1">
            <w:pPr>
              <w:pStyle w:val="TableData"/>
            </w:pPr>
            <w:r w:rsidRPr="00FA34A1">
              <w:t>Industrial production</w:t>
            </w:r>
          </w:p>
        </w:tc>
        <w:tc>
          <w:tcPr>
            <w:tcW w:w="973" w:type="dxa"/>
            <w:noWrap/>
            <w:hideMark/>
          </w:tcPr>
          <w:p w14:paraId="1B8BEB2F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Jul</w:t>
            </w:r>
          </w:p>
        </w:tc>
        <w:tc>
          <w:tcPr>
            <w:tcW w:w="1579" w:type="dxa"/>
            <w:noWrap/>
            <w:hideMark/>
          </w:tcPr>
          <w:p w14:paraId="61CA38D2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m/m</w:t>
            </w:r>
          </w:p>
        </w:tc>
        <w:tc>
          <w:tcPr>
            <w:tcW w:w="707" w:type="dxa"/>
            <w:noWrap/>
            <w:hideMark/>
          </w:tcPr>
          <w:p w14:paraId="25F2CCD2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%</w:t>
            </w:r>
          </w:p>
        </w:tc>
        <w:tc>
          <w:tcPr>
            <w:tcW w:w="1059" w:type="dxa"/>
            <w:noWrap/>
            <w:hideMark/>
          </w:tcPr>
          <w:p w14:paraId="6EA869C8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0.8</w:t>
            </w:r>
          </w:p>
        </w:tc>
        <w:tc>
          <w:tcPr>
            <w:tcW w:w="1059" w:type="dxa"/>
            <w:noWrap/>
            <w:hideMark/>
          </w:tcPr>
          <w:p w14:paraId="4DEF0129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-0.4</w:t>
            </w:r>
          </w:p>
        </w:tc>
      </w:tr>
      <w:tr w:rsidR="00FA34A1" w:rsidRPr="00FA34A1" w14:paraId="15C472CD" w14:textId="77777777" w:rsidTr="00FA34A1">
        <w:tc>
          <w:tcPr>
            <w:tcW w:w="1010" w:type="dxa"/>
            <w:noWrap/>
            <w:hideMark/>
          </w:tcPr>
          <w:p w14:paraId="2769FE7C" w14:textId="77777777" w:rsidR="00FA34A1" w:rsidRPr="00FA34A1" w:rsidRDefault="00FA34A1" w:rsidP="00FA34A1">
            <w:pPr>
              <w:pStyle w:val="TableData"/>
            </w:pPr>
            <w:r w:rsidRPr="00FA34A1">
              <w:t>Sep 11</w:t>
            </w:r>
          </w:p>
        </w:tc>
        <w:tc>
          <w:tcPr>
            <w:tcW w:w="3093" w:type="dxa"/>
            <w:noWrap/>
            <w:hideMark/>
          </w:tcPr>
          <w:p w14:paraId="2854B33D" w14:textId="77777777" w:rsidR="00FA34A1" w:rsidRPr="00FA34A1" w:rsidRDefault="00FA34A1" w:rsidP="00FA34A1">
            <w:pPr>
              <w:pStyle w:val="TableData"/>
            </w:pPr>
            <w:r w:rsidRPr="00FA34A1">
              <w:t>Industrial production</w:t>
            </w:r>
          </w:p>
        </w:tc>
        <w:tc>
          <w:tcPr>
            <w:tcW w:w="973" w:type="dxa"/>
            <w:noWrap/>
            <w:hideMark/>
          </w:tcPr>
          <w:p w14:paraId="546CFCFB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Jul</w:t>
            </w:r>
          </w:p>
        </w:tc>
        <w:tc>
          <w:tcPr>
            <w:tcW w:w="1579" w:type="dxa"/>
            <w:noWrap/>
            <w:hideMark/>
          </w:tcPr>
          <w:p w14:paraId="74321082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y/y</w:t>
            </w:r>
          </w:p>
        </w:tc>
        <w:tc>
          <w:tcPr>
            <w:tcW w:w="707" w:type="dxa"/>
            <w:noWrap/>
            <w:hideMark/>
          </w:tcPr>
          <w:p w14:paraId="3FB03793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%</w:t>
            </w:r>
          </w:p>
        </w:tc>
        <w:tc>
          <w:tcPr>
            <w:tcW w:w="1059" w:type="dxa"/>
            <w:noWrap/>
            <w:hideMark/>
          </w:tcPr>
          <w:p w14:paraId="6650CF0D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-1.4</w:t>
            </w:r>
          </w:p>
        </w:tc>
        <w:tc>
          <w:tcPr>
            <w:tcW w:w="1059" w:type="dxa"/>
            <w:noWrap/>
            <w:hideMark/>
          </w:tcPr>
          <w:p w14:paraId="45241EF5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-0.7</w:t>
            </w:r>
          </w:p>
        </w:tc>
      </w:tr>
      <w:tr w:rsidR="00FA34A1" w:rsidRPr="00FA34A1" w14:paraId="385F4930" w14:textId="77777777" w:rsidTr="00FA34A1">
        <w:tc>
          <w:tcPr>
            <w:tcW w:w="1010" w:type="dxa"/>
            <w:noWrap/>
            <w:hideMark/>
          </w:tcPr>
          <w:p w14:paraId="2C74D520" w14:textId="77777777" w:rsidR="00FA34A1" w:rsidRPr="00FA34A1" w:rsidRDefault="00FA34A1" w:rsidP="00FA34A1">
            <w:pPr>
              <w:pStyle w:val="TableData"/>
            </w:pPr>
            <w:r w:rsidRPr="00FA34A1">
              <w:t>Sep 11</w:t>
            </w:r>
          </w:p>
        </w:tc>
        <w:tc>
          <w:tcPr>
            <w:tcW w:w="3093" w:type="dxa"/>
            <w:noWrap/>
            <w:hideMark/>
          </w:tcPr>
          <w:p w14:paraId="1920FE60" w14:textId="77777777" w:rsidR="00FA34A1" w:rsidRPr="00FA34A1" w:rsidRDefault="00FA34A1" w:rsidP="00FA34A1">
            <w:pPr>
              <w:pStyle w:val="TableData"/>
            </w:pPr>
            <w:r w:rsidRPr="00FA34A1">
              <w:t>Construction output</w:t>
            </w:r>
          </w:p>
        </w:tc>
        <w:tc>
          <w:tcPr>
            <w:tcW w:w="973" w:type="dxa"/>
            <w:noWrap/>
            <w:hideMark/>
          </w:tcPr>
          <w:p w14:paraId="21CB62DF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Jul</w:t>
            </w:r>
          </w:p>
        </w:tc>
        <w:tc>
          <w:tcPr>
            <w:tcW w:w="1579" w:type="dxa"/>
            <w:noWrap/>
            <w:hideMark/>
          </w:tcPr>
          <w:p w14:paraId="129CCF1E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m/m</w:t>
            </w:r>
          </w:p>
        </w:tc>
        <w:tc>
          <w:tcPr>
            <w:tcW w:w="707" w:type="dxa"/>
            <w:noWrap/>
            <w:hideMark/>
          </w:tcPr>
          <w:p w14:paraId="24C27E07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%</w:t>
            </w:r>
          </w:p>
        </w:tc>
        <w:tc>
          <w:tcPr>
            <w:tcW w:w="1059" w:type="dxa"/>
            <w:noWrap/>
            <w:hideMark/>
          </w:tcPr>
          <w:p w14:paraId="54699AFF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0.5</w:t>
            </w:r>
          </w:p>
        </w:tc>
        <w:tc>
          <w:tcPr>
            <w:tcW w:w="1059" w:type="dxa"/>
            <w:noWrap/>
            <w:hideMark/>
          </w:tcPr>
          <w:p w14:paraId="726C1B46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0.0</w:t>
            </w:r>
          </w:p>
        </w:tc>
      </w:tr>
      <w:tr w:rsidR="00FA34A1" w:rsidRPr="00FA34A1" w14:paraId="0140301B" w14:textId="77777777" w:rsidTr="00FA34A1">
        <w:tc>
          <w:tcPr>
            <w:tcW w:w="1010" w:type="dxa"/>
            <w:noWrap/>
            <w:hideMark/>
          </w:tcPr>
          <w:p w14:paraId="3A877A8C" w14:textId="77777777" w:rsidR="00FA34A1" w:rsidRPr="00FA34A1" w:rsidRDefault="00FA34A1" w:rsidP="00FA34A1">
            <w:pPr>
              <w:pStyle w:val="TableData"/>
            </w:pPr>
            <w:r w:rsidRPr="00FA34A1">
              <w:t>Sep 11</w:t>
            </w:r>
          </w:p>
        </w:tc>
        <w:tc>
          <w:tcPr>
            <w:tcW w:w="3093" w:type="dxa"/>
            <w:noWrap/>
            <w:hideMark/>
          </w:tcPr>
          <w:p w14:paraId="7A752AF7" w14:textId="77777777" w:rsidR="00FA34A1" w:rsidRPr="00FA34A1" w:rsidRDefault="00FA34A1" w:rsidP="00FA34A1">
            <w:pPr>
              <w:pStyle w:val="TableData"/>
            </w:pPr>
            <w:r w:rsidRPr="00FA34A1">
              <w:t>Construction output</w:t>
            </w:r>
          </w:p>
        </w:tc>
        <w:tc>
          <w:tcPr>
            <w:tcW w:w="973" w:type="dxa"/>
            <w:noWrap/>
            <w:hideMark/>
          </w:tcPr>
          <w:p w14:paraId="7BFE4B53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Jul</w:t>
            </w:r>
          </w:p>
        </w:tc>
        <w:tc>
          <w:tcPr>
            <w:tcW w:w="1579" w:type="dxa"/>
            <w:noWrap/>
            <w:hideMark/>
          </w:tcPr>
          <w:p w14:paraId="659CAA42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y/y</w:t>
            </w:r>
          </w:p>
        </w:tc>
        <w:tc>
          <w:tcPr>
            <w:tcW w:w="707" w:type="dxa"/>
            <w:noWrap/>
            <w:hideMark/>
          </w:tcPr>
          <w:p w14:paraId="463C9099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%</w:t>
            </w:r>
          </w:p>
        </w:tc>
        <w:tc>
          <w:tcPr>
            <w:tcW w:w="1059" w:type="dxa"/>
            <w:noWrap/>
            <w:hideMark/>
          </w:tcPr>
          <w:p w14:paraId="1C8429A2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-1.7</w:t>
            </w:r>
          </w:p>
        </w:tc>
        <w:tc>
          <w:tcPr>
            <w:tcW w:w="1059" w:type="dxa"/>
            <w:noWrap/>
            <w:hideMark/>
          </w:tcPr>
          <w:p w14:paraId="153DDC7C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-1.1</w:t>
            </w:r>
          </w:p>
        </w:tc>
      </w:tr>
      <w:tr w:rsidR="00FA34A1" w:rsidRPr="00FA34A1" w14:paraId="6A94DCA9" w14:textId="77777777" w:rsidTr="00FA34A1">
        <w:tc>
          <w:tcPr>
            <w:tcW w:w="1010" w:type="dxa"/>
            <w:noWrap/>
            <w:hideMark/>
          </w:tcPr>
          <w:p w14:paraId="168231FC" w14:textId="77777777" w:rsidR="00FA34A1" w:rsidRPr="00FA34A1" w:rsidRDefault="00FA34A1" w:rsidP="00FA34A1">
            <w:pPr>
              <w:pStyle w:val="TableData"/>
            </w:pPr>
            <w:r w:rsidRPr="00FA34A1">
              <w:t>Sep 11</w:t>
            </w:r>
          </w:p>
        </w:tc>
        <w:tc>
          <w:tcPr>
            <w:tcW w:w="3093" w:type="dxa"/>
            <w:noWrap/>
            <w:hideMark/>
          </w:tcPr>
          <w:p w14:paraId="1BC4508A" w14:textId="77777777" w:rsidR="00FA34A1" w:rsidRPr="00FA34A1" w:rsidRDefault="00FA34A1" w:rsidP="00FA34A1">
            <w:pPr>
              <w:pStyle w:val="TableData"/>
            </w:pPr>
            <w:r w:rsidRPr="00FA34A1">
              <w:t>UK trade</w:t>
            </w:r>
          </w:p>
        </w:tc>
        <w:tc>
          <w:tcPr>
            <w:tcW w:w="973" w:type="dxa"/>
            <w:noWrap/>
            <w:hideMark/>
          </w:tcPr>
          <w:p w14:paraId="555281C1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Jul</w:t>
            </w:r>
          </w:p>
        </w:tc>
        <w:tc>
          <w:tcPr>
            <w:tcW w:w="1579" w:type="dxa"/>
            <w:noWrap/>
            <w:hideMark/>
          </w:tcPr>
          <w:p w14:paraId="5948B379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Trade balance</w:t>
            </w:r>
          </w:p>
        </w:tc>
        <w:tc>
          <w:tcPr>
            <w:tcW w:w="707" w:type="dxa"/>
            <w:noWrap/>
            <w:hideMark/>
          </w:tcPr>
          <w:p w14:paraId="551A0FC2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£bn</w:t>
            </w:r>
          </w:p>
        </w:tc>
        <w:tc>
          <w:tcPr>
            <w:tcW w:w="1059" w:type="dxa"/>
            <w:noWrap/>
            <w:hideMark/>
          </w:tcPr>
          <w:p w14:paraId="63DB6768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-7.5</w:t>
            </w:r>
          </w:p>
        </w:tc>
        <w:tc>
          <w:tcPr>
            <w:tcW w:w="1059" w:type="dxa"/>
            <w:noWrap/>
            <w:hideMark/>
          </w:tcPr>
          <w:p w14:paraId="731AEA21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-6.8</w:t>
            </w:r>
          </w:p>
        </w:tc>
      </w:tr>
      <w:tr w:rsidR="00FA34A1" w:rsidRPr="00FA34A1" w14:paraId="60E87FA5" w14:textId="77777777" w:rsidTr="00FA34A1">
        <w:tc>
          <w:tcPr>
            <w:tcW w:w="1010" w:type="dxa"/>
            <w:noWrap/>
            <w:hideMark/>
          </w:tcPr>
          <w:p w14:paraId="6BE23627" w14:textId="77777777" w:rsidR="00FA34A1" w:rsidRPr="00FA34A1" w:rsidRDefault="00FA34A1" w:rsidP="00FA34A1">
            <w:pPr>
              <w:pStyle w:val="TableData"/>
            </w:pPr>
            <w:r w:rsidRPr="00FA34A1">
              <w:t>Sep 11</w:t>
            </w:r>
          </w:p>
        </w:tc>
        <w:tc>
          <w:tcPr>
            <w:tcW w:w="3093" w:type="dxa"/>
            <w:noWrap/>
            <w:hideMark/>
          </w:tcPr>
          <w:p w14:paraId="6044728C" w14:textId="77777777" w:rsidR="00FA34A1" w:rsidRPr="00FA34A1" w:rsidRDefault="00FA34A1" w:rsidP="00FA34A1">
            <w:pPr>
              <w:pStyle w:val="TableData"/>
            </w:pPr>
            <w:r w:rsidRPr="00FA34A1">
              <w:t>UK trade</w:t>
            </w:r>
          </w:p>
        </w:tc>
        <w:tc>
          <w:tcPr>
            <w:tcW w:w="973" w:type="dxa"/>
            <w:noWrap/>
            <w:hideMark/>
          </w:tcPr>
          <w:p w14:paraId="3CEB52C8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Jul</w:t>
            </w:r>
          </w:p>
        </w:tc>
        <w:tc>
          <w:tcPr>
            <w:tcW w:w="1579" w:type="dxa"/>
            <w:noWrap/>
            <w:hideMark/>
          </w:tcPr>
          <w:p w14:paraId="2AD3880B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 xml:space="preserve">Visible balance </w:t>
            </w:r>
          </w:p>
        </w:tc>
        <w:tc>
          <w:tcPr>
            <w:tcW w:w="707" w:type="dxa"/>
            <w:noWrap/>
            <w:hideMark/>
          </w:tcPr>
          <w:p w14:paraId="1016C91E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£bn</w:t>
            </w:r>
          </w:p>
        </w:tc>
        <w:tc>
          <w:tcPr>
            <w:tcW w:w="1059" w:type="dxa"/>
            <w:noWrap/>
            <w:hideMark/>
          </w:tcPr>
          <w:p w14:paraId="552E4370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-18.9</w:t>
            </w:r>
          </w:p>
        </w:tc>
        <w:tc>
          <w:tcPr>
            <w:tcW w:w="1059" w:type="dxa"/>
            <w:noWrap/>
            <w:hideMark/>
          </w:tcPr>
          <w:p w14:paraId="6ADDFAB9" w14:textId="77777777" w:rsidR="00FA34A1" w:rsidRPr="00FA34A1" w:rsidRDefault="00FA34A1" w:rsidP="00FA34A1">
            <w:pPr>
              <w:pStyle w:val="TableData"/>
              <w:jc w:val="center"/>
            </w:pPr>
            <w:r w:rsidRPr="00FA34A1">
              <w:t>-18.2</w:t>
            </w:r>
          </w:p>
        </w:tc>
      </w:tr>
    </w:tbl>
    <w:p w14:paraId="4F1709C9" w14:textId="116329ED" w:rsidR="003D1C7F" w:rsidRDefault="00FA34A1" w:rsidP="00DC3EA6">
      <w:pPr>
        <w:pStyle w:val="ExhibitSource"/>
      </w:pPr>
      <w:r>
        <w:t>Source: Oxford Economics</w:t>
      </w:r>
    </w:p>
    <w:p w14:paraId="3AC48DFD" w14:textId="05F66D7D" w:rsidR="003D1C7F" w:rsidRPr="007D1923" w:rsidRDefault="003D1C7F">
      <w:pPr>
        <w:spacing w:after="160" w:line="259" w:lineRule="auto"/>
        <w:rPr>
          <w:i/>
        </w:rPr>
      </w:pPr>
      <w:r w:rsidRPr="007D1923">
        <w:rPr>
          <w:i/>
        </w:rPr>
        <w:br w:type="page"/>
      </w:r>
    </w:p>
    <w:p w14:paraId="396E47E3" w14:textId="31604991" w:rsidR="006943B5" w:rsidRDefault="009E3E2C" w:rsidP="00DC3EA6">
      <w:pPr>
        <w:pStyle w:val="Heading2"/>
      </w:pPr>
      <w:r>
        <w:lastRenderedPageBreak/>
        <w:t xml:space="preserve">Key </w:t>
      </w:r>
      <w:r w:rsidRPr="009E3E2C">
        <w:t>forecasts</w:t>
      </w:r>
    </w:p>
    <w:p w14:paraId="56C8A734" w14:textId="464676ED" w:rsidR="009E3E2C" w:rsidRDefault="005926D6" w:rsidP="00DC3EA6">
      <w:pPr>
        <w:pStyle w:val="ExhibitTitle"/>
      </w:pPr>
      <w:bookmarkStart w:id="5" w:name="_Ref117848239"/>
      <w:r>
        <w:t>Table</w:t>
      </w:r>
      <w:r w:rsidR="009E3E2C">
        <w:t xml:space="preserve"> </w:t>
      </w:r>
      <w:r w:rsidR="009E3E2C">
        <w:fldChar w:fldCharType="begin"/>
      </w:r>
      <w:r w:rsidR="00200D34">
        <w:instrText>SEQ TABLE</w:instrText>
      </w:r>
      <w:r w:rsidR="009E3E2C">
        <w:fldChar w:fldCharType="separate"/>
      </w:r>
      <w:r w:rsidR="00B254BD">
        <w:rPr>
          <w:noProof/>
        </w:rPr>
        <w:t>2</w:t>
      </w:r>
      <w:r w:rsidR="009E3E2C">
        <w:fldChar w:fldCharType="end"/>
      </w:r>
      <w:bookmarkEnd w:id="5"/>
      <w:r w:rsidR="009E3E2C">
        <w:t xml:space="preserve">: </w:t>
      </w:r>
      <w:r w:rsidR="00A826E9">
        <w:t>UK forecast overview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3426"/>
        <w:gridCol w:w="1009"/>
        <w:gridCol w:w="1009"/>
        <w:gridCol w:w="1010"/>
        <w:gridCol w:w="1009"/>
        <w:gridCol w:w="1009"/>
        <w:gridCol w:w="1008"/>
      </w:tblGrid>
      <w:tr w:rsidR="00200D34" w:rsidRPr="00200D34" w14:paraId="55C3F7D8" w14:textId="77777777" w:rsidTr="00200D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80" w:type="dxa"/>
            <w:gridSpan w:val="7"/>
            <w:hideMark/>
          </w:tcPr>
          <w:p w14:paraId="4C46DE1E" w14:textId="77777777" w:rsidR="00200D34" w:rsidRPr="00200D34" w:rsidRDefault="00200D34" w:rsidP="00200D34">
            <w:pPr>
              <w:pStyle w:val="TableHeader"/>
              <w:jc w:val="center"/>
            </w:pPr>
            <w:bookmarkStart w:id="6" w:name="RANGE!E7:K23"/>
            <w:r w:rsidRPr="00200D34">
              <w:t>(Annual percentage changes unless specified)</w:t>
            </w:r>
            <w:bookmarkEnd w:id="6"/>
          </w:p>
        </w:tc>
      </w:tr>
      <w:tr w:rsidR="00200D34" w:rsidRPr="00200D34" w14:paraId="6E8FDBE3" w14:textId="77777777" w:rsidTr="00200D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0" w:type="dxa"/>
            <w:hideMark/>
          </w:tcPr>
          <w:p w14:paraId="5A07F63B" w14:textId="77777777" w:rsidR="00200D34" w:rsidRPr="00200D34" w:rsidRDefault="00200D34" w:rsidP="00200D34">
            <w:pPr>
              <w:pStyle w:val="TableHeader"/>
              <w:jc w:val="center"/>
            </w:pPr>
            <w:r w:rsidRPr="00200D34">
              <w:t> </w:t>
            </w:r>
          </w:p>
        </w:tc>
        <w:tc>
          <w:tcPr>
            <w:tcW w:w="1080" w:type="dxa"/>
            <w:hideMark/>
          </w:tcPr>
          <w:p w14:paraId="7E7E0A53" w14:textId="77777777" w:rsidR="00200D34" w:rsidRPr="00200D34" w:rsidRDefault="00200D34" w:rsidP="00200D34">
            <w:pPr>
              <w:pStyle w:val="TableHeader"/>
              <w:jc w:val="right"/>
            </w:pPr>
            <w:r w:rsidRPr="00200D34">
              <w:t>2022</w:t>
            </w:r>
          </w:p>
        </w:tc>
        <w:tc>
          <w:tcPr>
            <w:tcW w:w="1080" w:type="dxa"/>
            <w:hideMark/>
          </w:tcPr>
          <w:p w14:paraId="445F0AA3" w14:textId="77777777" w:rsidR="00200D34" w:rsidRPr="00200D34" w:rsidRDefault="00200D34" w:rsidP="00200D34">
            <w:pPr>
              <w:pStyle w:val="TableHeader"/>
              <w:jc w:val="right"/>
            </w:pPr>
            <w:r w:rsidRPr="00200D34">
              <w:t>2023</w:t>
            </w:r>
          </w:p>
        </w:tc>
        <w:tc>
          <w:tcPr>
            <w:tcW w:w="1080" w:type="dxa"/>
            <w:hideMark/>
          </w:tcPr>
          <w:p w14:paraId="0D27EC0E" w14:textId="77777777" w:rsidR="00200D34" w:rsidRPr="00200D34" w:rsidRDefault="00200D34" w:rsidP="00200D34">
            <w:pPr>
              <w:pStyle w:val="TableHeader"/>
              <w:jc w:val="right"/>
            </w:pPr>
            <w:r w:rsidRPr="00200D34">
              <w:t>2024</w:t>
            </w:r>
          </w:p>
        </w:tc>
        <w:tc>
          <w:tcPr>
            <w:tcW w:w="1080" w:type="dxa"/>
            <w:hideMark/>
          </w:tcPr>
          <w:p w14:paraId="4F978A96" w14:textId="77777777" w:rsidR="00200D34" w:rsidRPr="00200D34" w:rsidRDefault="00200D34" w:rsidP="00200D34">
            <w:pPr>
              <w:pStyle w:val="TableHeader"/>
              <w:jc w:val="right"/>
            </w:pPr>
            <w:r w:rsidRPr="00200D34">
              <w:t>2025</w:t>
            </w:r>
          </w:p>
        </w:tc>
        <w:tc>
          <w:tcPr>
            <w:tcW w:w="1080" w:type="dxa"/>
            <w:hideMark/>
          </w:tcPr>
          <w:p w14:paraId="03AC6A7F" w14:textId="77777777" w:rsidR="00200D34" w:rsidRPr="00200D34" w:rsidRDefault="00200D34" w:rsidP="00200D34">
            <w:pPr>
              <w:pStyle w:val="TableHeader"/>
              <w:jc w:val="right"/>
            </w:pPr>
            <w:r w:rsidRPr="00200D34">
              <w:t>2026</w:t>
            </w:r>
          </w:p>
        </w:tc>
        <w:tc>
          <w:tcPr>
            <w:tcW w:w="1080" w:type="dxa"/>
            <w:hideMark/>
          </w:tcPr>
          <w:p w14:paraId="087E40FD" w14:textId="77777777" w:rsidR="00200D34" w:rsidRPr="00200D34" w:rsidRDefault="00200D34" w:rsidP="00200D34">
            <w:pPr>
              <w:pStyle w:val="TableHeader"/>
              <w:jc w:val="right"/>
            </w:pPr>
            <w:r w:rsidRPr="00200D34">
              <w:t>2027</w:t>
            </w:r>
          </w:p>
        </w:tc>
      </w:tr>
      <w:tr w:rsidR="007A0441" w:rsidRPr="00200D34" w14:paraId="5CA31409" w14:textId="77777777" w:rsidTr="00200D34">
        <w:tc>
          <w:tcPr>
            <w:tcW w:w="3800" w:type="dxa"/>
            <w:hideMark/>
          </w:tcPr>
          <w:p w14:paraId="1FF3733A" w14:textId="77777777" w:rsidR="00200D34" w:rsidRPr="00200D34" w:rsidRDefault="00200D34" w:rsidP="00200D34">
            <w:pPr>
              <w:pStyle w:val="TableData"/>
            </w:pPr>
            <w:r w:rsidRPr="00200D34">
              <w:t>GDP</w:t>
            </w:r>
          </w:p>
        </w:tc>
        <w:tc>
          <w:tcPr>
            <w:tcW w:w="1080" w:type="dxa"/>
            <w:hideMark/>
          </w:tcPr>
          <w:p w14:paraId="599830F1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4.3</w:t>
            </w:r>
          </w:p>
        </w:tc>
        <w:tc>
          <w:tcPr>
            <w:tcW w:w="1080" w:type="dxa"/>
            <w:hideMark/>
          </w:tcPr>
          <w:p w14:paraId="3E9A6238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0.1</w:t>
            </w:r>
          </w:p>
        </w:tc>
        <w:tc>
          <w:tcPr>
            <w:tcW w:w="1080" w:type="dxa"/>
            <w:hideMark/>
          </w:tcPr>
          <w:p w14:paraId="43B6E1EC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1.1</w:t>
            </w:r>
          </w:p>
        </w:tc>
        <w:tc>
          <w:tcPr>
            <w:tcW w:w="1080" w:type="dxa"/>
            <w:hideMark/>
          </w:tcPr>
          <w:p w14:paraId="5A0603EF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1.7</w:t>
            </w:r>
          </w:p>
        </w:tc>
        <w:tc>
          <w:tcPr>
            <w:tcW w:w="1080" w:type="dxa"/>
            <w:hideMark/>
          </w:tcPr>
          <w:p w14:paraId="33D1C290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1.8</w:t>
            </w:r>
          </w:p>
        </w:tc>
        <w:tc>
          <w:tcPr>
            <w:tcW w:w="1080" w:type="dxa"/>
            <w:hideMark/>
          </w:tcPr>
          <w:p w14:paraId="1121E6E2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1.7</w:t>
            </w:r>
          </w:p>
        </w:tc>
      </w:tr>
      <w:tr w:rsidR="007A0441" w:rsidRPr="00200D34" w14:paraId="5DB0FED7" w14:textId="77777777" w:rsidTr="00200D34">
        <w:tc>
          <w:tcPr>
            <w:tcW w:w="3800" w:type="dxa"/>
            <w:hideMark/>
          </w:tcPr>
          <w:p w14:paraId="7744965A" w14:textId="77777777" w:rsidR="00200D34" w:rsidRPr="00200D34" w:rsidRDefault="00200D34" w:rsidP="00200D34">
            <w:pPr>
              <w:pStyle w:val="TableData"/>
            </w:pPr>
            <w:r w:rsidRPr="00200D34">
              <w:t xml:space="preserve">   Private consumption</w:t>
            </w:r>
          </w:p>
        </w:tc>
        <w:tc>
          <w:tcPr>
            <w:tcW w:w="1080" w:type="dxa"/>
            <w:hideMark/>
          </w:tcPr>
          <w:p w14:paraId="1D48E8EB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4.8</w:t>
            </w:r>
          </w:p>
        </w:tc>
        <w:tc>
          <w:tcPr>
            <w:tcW w:w="1080" w:type="dxa"/>
            <w:hideMark/>
          </w:tcPr>
          <w:p w14:paraId="111C3A58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0.2</w:t>
            </w:r>
          </w:p>
        </w:tc>
        <w:tc>
          <w:tcPr>
            <w:tcW w:w="1080" w:type="dxa"/>
            <w:hideMark/>
          </w:tcPr>
          <w:p w14:paraId="02F6F393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0.6</w:t>
            </w:r>
          </w:p>
        </w:tc>
        <w:tc>
          <w:tcPr>
            <w:tcW w:w="1080" w:type="dxa"/>
            <w:hideMark/>
          </w:tcPr>
          <w:p w14:paraId="56EB0B51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2.1</w:t>
            </w:r>
          </w:p>
        </w:tc>
        <w:tc>
          <w:tcPr>
            <w:tcW w:w="1080" w:type="dxa"/>
            <w:hideMark/>
          </w:tcPr>
          <w:p w14:paraId="121E161F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2.0</w:t>
            </w:r>
          </w:p>
        </w:tc>
        <w:tc>
          <w:tcPr>
            <w:tcW w:w="1080" w:type="dxa"/>
            <w:hideMark/>
          </w:tcPr>
          <w:p w14:paraId="274358C3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1.6</w:t>
            </w:r>
          </w:p>
        </w:tc>
      </w:tr>
      <w:tr w:rsidR="007A0441" w:rsidRPr="00200D34" w14:paraId="7A8D77CB" w14:textId="77777777" w:rsidTr="00200D34">
        <w:tc>
          <w:tcPr>
            <w:tcW w:w="3800" w:type="dxa"/>
            <w:hideMark/>
          </w:tcPr>
          <w:p w14:paraId="6A2D5B50" w14:textId="77777777" w:rsidR="00200D34" w:rsidRPr="00200D34" w:rsidRDefault="00200D34" w:rsidP="00200D34">
            <w:pPr>
              <w:pStyle w:val="TableData"/>
            </w:pPr>
            <w:r w:rsidRPr="00200D34">
              <w:t xml:space="preserve">   Fixed investment</w:t>
            </w:r>
          </w:p>
        </w:tc>
        <w:tc>
          <w:tcPr>
            <w:tcW w:w="1080" w:type="dxa"/>
            <w:hideMark/>
          </w:tcPr>
          <w:p w14:paraId="69150AC4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8.0</w:t>
            </w:r>
          </w:p>
        </w:tc>
        <w:tc>
          <w:tcPr>
            <w:tcW w:w="1080" w:type="dxa"/>
            <w:hideMark/>
          </w:tcPr>
          <w:p w14:paraId="674AE0F6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2.2</w:t>
            </w:r>
          </w:p>
        </w:tc>
        <w:tc>
          <w:tcPr>
            <w:tcW w:w="1080" w:type="dxa"/>
            <w:hideMark/>
          </w:tcPr>
          <w:p w14:paraId="3EA51C74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0.3</w:t>
            </w:r>
          </w:p>
        </w:tc>
        <w:tc>
          <w:tcPr>
            <w:tcW w:w="1080" w:type="dxa"/>
            <w:hideMark/>
          </w:tcPr>
          <w:p w14:paraId="5F4154DF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0.9</w:t>
            </w:r>
          </w:p>
        </w:tc>
        <w:tc>
          <w:tcPr>
            <w:tcW w:w="1080" w:type="dxa"/>
            <w:hideMark/>
          </w:tcPr>
          <w:p w14:paraId="6861DAD5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2.5</w:t>
            </w:r>
          </w:p>
        </w:tc>
        <w:tc>
          <w:tcPr>
            <w:tcW w:w="1080" w:type="dxa"/>
            <w:hideMark/>
          </w:tcPr>
          <w:p w14:paraId="0D1505D5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2.1</w:t>
            </w:r>
          </w:p>
        </w:tc>
      </w:tr>
      <w:tr w:rsidR="007A0441" w:rsidRPr="00200D34" w14:paraId="55F90BB9" w14:textId="77777777" w:rsidTr="00200D34">
        <w:tc>
          <w:tcPr>
            <w:tcW w:w="3800" w:type="dxa"/>
            <w:hideMark/>
          </w:tcPr>
          <w:p w14:paraId="2039A886" w14:textId="77777777" w:rsidR="00200D34" w:rsidRPr="00200D34" w:rsidRDefault="00200D34" w:rsidP="00200D34">
            <w:pPr>
              <w:pStyle w:val="TableData"/>
            </w:pPr>
            <w:r w:rsidRPr="00200D34">
              <w:t xml:space="preserve">   Government consumption</w:t>
            </w:r>
          </w:p>
        </w:tc>
        <w:tc>
          <w:tcPr>
            <w:tcW w:w="1080" w:type="dxa"/>
            <w:hideMark/>
          </w:tcPr>
          <w:p w14:paraId="5F02E73B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2.3</w:t>
            </w:r>
          </w:p>
        </w:tc>
        <w:tc>
          <w:tcPr>
            <w:tcW w:w="1080" w:type="dxa"/>
            <w:hideMark/>
          </w:tcPr>
          <w:p w14:paraId="0D6DB860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0.5</w:t>
            </w:r>
          </w:p>
        </w:tc>
        <w:tc>
          <w:tcPr>
            <w:tcW w:w="1080" w:type="dxa"/>
            <w:hideMark/>
          </w:tcPr>
          <w:p w14:paraId="4546EA9B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2.7</w:t>
            </w:r>
          </w:p>
        </w:tc>
        <w:tc>
          <w:tcPr>
            <w:tcW w:w="1080" w:type="dxa"/>
            <w:hideMark/>
          </w:tcPr>
          <w:p w14:paraId="4CA30AD5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2.8</w:t>
            </w:r>
          </w:p>
        </w:tc>
        <w:tc>
          <w:tcPr>
            <w:tcW w:w="1080" w:type="dxa"/>
            <w:hideMark/>
          </w:tcPr>
          <w:p w14:paraId="25E37502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1.6</w:t>
            </w:r>
          </w:p>
        </w:tc>
        <w:tc>
          <w:tcPr>
            <w:tcW w:w="1080" w:type="dxa"/>
            <w:hideMark/>
          </w:tcPr>
          <w:p w14:paraId="220C8939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1.5</w:t>
            </w:r>
          </w:p>
        </w:tc>
      </w:tr>
      <w:tr w:rsidR="007A0441" w:rsidRPr="00200D34" w14:paraId="400AC1F0" w14:textId="77777777" w:rsidTr="00200D34">
        <w:tc>
          <w:tcPr>
            <w:tcW w:w="3800" w:type="dxa"/>
            <w:hideMark/>
          </w:tcPr>
          <w:p w14:paraId="4E43A501" w14:textId="77777777" w:rsidR="00200D34" w:rsidRPr="00200D34" w:rsidRDefault="00200D34" w:rsidP="00200D34">
            <w:pPr>
              <w:pStyle w:val="TableData"/>
            </w:pPr>
            <w:r w:rsidRPr="00200D34">
              <w:t xml:space="preserve">   Exports of goods and services</w:t>
            </w:r>
          </w:p>
        </w:tc>
        <w:tc>
          <w:tcPr>
            <w:tcW w:w="1080" w:type="dxa"/>
            <w:hideMark/>
          </w:tcPr>
          <w:p w14:paraId="141DE751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9.0</w:t>
            </w:r>
          </w:p>
        </w:tc>
        <w:tc>
          <w:tcPr>
            <w:tcW w:w="1080" w:type="dxa"/>
            <w:hideMark/>
          </w:tcPr>
          <w:p w14:paraId="5A3FBAA2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-0.5</w:t>
            </w:r>
          </w:p>
        </w:tc>
        <w:tc>
          <w:tcPr>
            <w:tcW w:w="1080" w:type="dxa"/>
            <w:hideMark/>
          </w:tcPr>
          <w:p w14:paraId="59E7B922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-0.8</w:t>
            </w:r>
          </w:p>
        </w:tc>
        <w:tc>
          <w:tcPr>
            <w:tcW w:w="1080" w:type="dxa"/>
            <w:hideMark/>
          </w:tcPr>
          <w:p w14:paraId="29B636DA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2.1</w:t>
            </w:r>
          </w:p>
        </w:tc>
        <w:tc>
          <w:tcPr>
            <w:tcW w:w="1080" w:type="dxa"/>
            <w:hideMark/>
          </w:tcPr>
          <w:p w14:paraId="4E631971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2.0</w:t>
            </w:r>
          </w:p>
        </w:tc>
        <w:tc>
          <w:tcPr>
            <w:tcW w:w="1080" w:type="dxa"/>
            <w:hideMark/>
          </w:tcPr>
          <w:p w14:paraId="4AD3F27F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1.7</w:t>
            </w:r>
          </w:p>
        </w:tc>
      </w:tr>
      <w:tr w:rsidR="007A0441" w:rsidRPr="00200D34" w14:paraId="0F40CE05" w14:textId="77777777" w:rsidTr="00200D34">
        <w:tc>
          <w:tcPr>
            <w:tcW w:w="3800" w:type="dxa"/>
            <w:hideMark/>
          </w:tcPr>
          <w:p w14:paraId="77BED8D2" w14:textId="77777777" w:rsidR="00200D34" w:rsidRPr="00200D34" w:rsidRDefault="00200D34" w:rsidP="00200D34">
            <w:pPr>
              <w:pStyle w:val="TableData"/>
            </w:pPr>
            <w:r w:rsidRPr="00200D34">
              <w:t xml:space="preserve">   Imports of goods and services</w:t>
            </w:r>
          </w:p>
        </w:tc>
        <w:tc>
          <w:tcPr>
            <w:tcW w:w="1080" w:type="dxa"/>
            <w:hideMark/>
          </w:tcPr>
          <w:p w14:paraId="6F90D8D0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14.6</w:t>
            </w:r>
          </w:p>
        </w:tc>
        <w:tc>
          <w:tcPr>
            <w:tcW w:w="1080" w:type="dxa"/>
            <w:hideMark/>
          </w:tcPr>
          <w:p w14:paraId="22DA8C64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-1.5</w:t>
            </w:r>
          </w:p>
        </w:tc>
        <w:tc>
          <w:tcPr>
            <w:tcW w:w="1080" w:type="dxa"/>
            <w:hideMark/>
          </w:tcPr>
          <w:p w14:paraId="3548904D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0.7</w:t>
            </w:r>
          </w:p>
        </w:tc>
        <w:tc>
          <w:tcPr>
            <w:tcW w:w="1080" w:type="dxa"/>
            <w:hideMark/>
          </w:tcPr>
          <w:p w14:paraId="3BD4A7C0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2.8</w:t>
            </w:r>
          </w:p>
        </w:tc>
        <w:tc>
          <w:tcPr>
            <w:tcW w:w="1080" w:type="dxa"/>
            <w:hideMark/>
          </w:tcPr>
          <w:p w14:paraId="6834390E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2.7</w:t>
            </w:r>
          </w:p>
        </w:tc>
        <w:tc>
          <w:tcPr>
            <w:tcW w:w="1080" w:type="dxa"/>
            <w:hideMark/>
          </w:tcPr>
          <w:p w14:paraId="367DB2CA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1.9</w:t>
            </w:r>
          </w:p>
        </w:tc>
      </w:tr>
      <w:tr w:rsidR="007A0441" w:rsidRPr="00200D34" w14:paraId="229BDC56" w14:textId="77777777" w:rsidTr="00200D34">
        <w:tc>
          <w:tcPr>
            <w:tcW w:w="3800" w:type="dxa"/>
            <w:hideMark/>
          </w:tcPr>
          <w:p w14:paraId="442C591A" w14:textId="77777777" w:rsidR="00200D34" w:rsidRPr="00200D34" w:rsidRDefault="00200D34" w:rsidP="00200D34">
            <w:pPr>
              <w:pStyle w:val="TableData"/>
            </w:pPr>
            <w:r w:rsidRPr="00200D34">
              <w:t>Industrial Production</w:t>
            </w:r>
          </w:p>
        </w:tc>
        <w:tc>
          <w:tcPr>
            <w:tcW w:w="1080" w:type="dxa"/>
            <w:hideMark/>
          </w:tcPr>
          <w:p w14:paraId="746318A1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-3.5</w:t>
            </w:r>
          </w:p>
        </w:tc>
        <w:tc>
          <w:tcPr>
            <w:tcW w:w="1080" w:type="dxa"/>
            <w:hideMark/>
          </w:tcPr>
          <w:p w14:paraId="18B4BEB1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-0.4</w:t>
            </w:r>
          </w:p>
        </w:tc>
        <w:tc>
          <w:tcPr>
            <w:tcW w:w="1080" w:type="dxa"/>
            <w:hideMark/>
          </w:tcPr>
          <w:p w14:paraId="69045CD9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0.0</w:t>
            </w:r>
          </w:p>
        </w:tc>
        <w:tc>
          <w:tcPr>
            <w:tcW w:w="1080" w:type="dxa"/>
            <w:hideMark/>
          </w:tcPr>
          <w:p w14:paraId="676AD4C9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0.9</w:t>
            </w:r>
          </w:p>
        </w:tc>
        <w:tc>
          <w:tcPr>
            <w:tcW w:w="1080" w:type="dxa"/>
            <w:hideMark/>
          </w:tcPr>
          <w:p w14:paraId="087208B3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1.4</w:t>
            </w:r>
          </w:p>
        </w:tc>
        <w:tc>
          <w:tcPr>
            <w:tcW w:w="1080" w:type="dxa"/>
            <w:hideMark/>
          </w:tcPr>
          <w:p w14:paraId="19C4812A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1.1</w:t>
            </w:r>
          </w:p>
        </w:tc>
      </w:tr>
      <w:tr w:rsidR="007A0441" w:rsidRPr="00200D34" w14:paraId="1EB9C40B" w14:textId="77777777" w:rsidTr="00200D34">
        <w:tc>
          <w:tcPr>
            <w:tcW w:w="3800" w:type="dxa"/>
            <w:hideMark/>
          </w:tcPr>
          <w:p w14:paraId="50608BEF" w14:textId="77777777" w:rsidR="00200D34" w:rsidRPr="00200D34" w:rsidRDefault="00200D34" w:rsidP="00200D34">
            <w:pPr>
              <w:pStyle w:val="TableData"/>
            </w:pPr>
            <w:r w:rsidRPr="00200D34">
              <w:t>Consumer prices</w:t>
            </w:r>
          </w:p>
        </w:tc>
        <w:tc>
          <w:tcPr>
            <w:tcW w:w="1080" w:type="dxa"/>
            <w:hideMark/>
          </w:tcPr>
          <w:p w14:paraId="22E52E9C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9.1</w:t>
            </w:r>
          </w:p>
        </w:tc>
        <w:tc>
          <w:tcPr>
            <w:tcW w:w="1080" w:type="dxa"/>
            <w:hideMark/>
          </w:tcPr>
          <w:p w14:paraId="4D39E7E5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7.3</w:t>
            </w:r>
          </w:p>
        </w:tc>
        <w:tc>
          <w:tcPr>
            <w:tcW w:w="1080" w:type="dxa"/>
            <w:hideMark/>
          </w:tcPr>
          <w:p w14:paraId="41821222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2.6</w:t>
            </w:r>
          </w:p>
        </w:tc>
        <w:tc>
          <w:tcPr>
            <w:tcW w:w="1080" w:type="dxa"/>
            <w:hideMark/>
          </w:tcPr>
          <w:p w14:paraId="35FE894E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2.6</w:t>
            </w:r>
          </w:p>
        </w:tc>
        <w:tc>
          <w:tcPr>
            <w:tcW w:w="1080" w:type="dxa"/>
            <w:hideMark/>
          </w:tcPr>
          <w:p w14:paraId="00E63ED8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2.2</w:t>
            </w:r>
          </w:p>
        </w:tc>
        <w:tc>
          <w:tcPr>
            <w:tcW w:w="1080" w:type="dxa"/>
            <w:hideMark/>
          </w:tcPr>
          <w:p w14:paraId="1C059F37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2.1</w:t>
            </w:r>
          </w:p>
        </w:tc>
      </w:tr>
      <w:tr w:rsidR="007A0441" w:rsidRPr="00200D34" w14:paraId="0A59011C" w14:textId="77777777" w:rsidTr="00200D34">
        <w:tc>
          <w:tcPr>
            <w:tcW w:w="3800" w:type="dxa"/>
            <w:hideMark/>
          </w:tcPr>
          <w:p w14:paraId="57A2AEC7" w14:textId="77777777" w:rsidR="00200D34" w:rsidRPr="00200D34" w:rsidRDefault="00200D34" w:rsidP="00200D34">
            <w:pPr>
              <w:pStyle w:val="TableData"/>
            </w:pPr>
            <w:r w:rsidRPr="00200D34">
              <w:t>Unemployment rate (%)</w:t>
            </w:r>
          </w:p>
        </w:tc>
        <w:tc>
          <w:tcPr>
            <w:tcW w:w="1080" w:type="dxa"/>
            <w:hideMark/>
          </w:tcPr>
          <w:p w14:paraId="1717E325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3.9</w:t>
            </w:r>
          </w:p>
        </w:tc>
        <w:tc>
          <w:tcPr>
            <w:tcW w:w="1080" w:type="dxa"/>
            <w:hideMark/>
          </w:tcPr>
          <w:p w14:paraId="0A71D252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4.0</w:t>
            </w:r>
          </w:p>
        </w:tc>
        <w:tc>
          <w:tcPr>
            <w:tcW w:w="1080" w:type="dxa"/>
            <w:hideMark/>
          </w:tcPr>
          <w:p w14:paraId="4B9E3907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4.3</w:t>
            </w:r>
          </w:p>
        </w:tc>
        <w:tc>
          <w:tcPr>
            <w:tcW w:w="1080" w:type="dxa"/>
            <w:hideMark/>
          </w:tcPr>
          <w:p w14:paraId="0FFEA5F3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4.3</w:t>
            </w:r>
          </w:p>
        </w:tc>
        <w:tc>
          <w:tcPr>
            <w:tcW w:w="1080" w:type="dxa"/>
            <w:hideMark/>
          </w:tcPr>
          <w:p w14:paraId="37311E0A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4.1</w:t>
            </w:r>
          </w:p>
        </w:tc>
        <w:tc>
          <w:tcPr>
            <w:tcW w:w="1080" w:type="dxa"/>
            <w:hideMark/>
          </w:tcPr>
          <w:p w14:paraId="725A3966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3.9</w:t>
            </w:r>
          </w:p>
        </w:tc>
      </w:tr>
      <w:tr w:rsidR="007A0441" w:rsidRPr="00200D34" w14:paraId="409C8F10" w14:textId="77777777" w:rsidTr="00200D34">
        <w:tc>
          <w:tcPr>
            <w:tcW w:w="3800" w:type="dxa"/>
            <w:hideMark/>
          </w:tcPr>
          <w:p w14:paraId="138C36D0" w14:textId="77777777" w:rsidR="00200D34" w:rsidRPr="00200D34" w:rsidRDefault="00200D34" w:rsidP="00200D34">
            <w:pPr>
              <w:pStyle w:val="TableData"/>
            </w:pPr>
            <w:r w:rsidRPr="00200D34">
              <w:t>Current a/c balance (% of GDP)</w:t>
            </w:r>
          </w:p>
        </w:tc>
        <w:tc>
          <w:tcPr>
            <w:tcW w:w="1080" w:type="dxa"/>
            <w:hideMark/>
          </w:tcPr>
          <w:p w14:paraId="051F806A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-3.1</w:t>
            </w:r>
          </w:p>
        </w:tc>
        <w:tc>
          <w:tcPr>
            <w:tcW w:w="1080" w:type="dxa"/>
            <w:hideMark/>
          </w:tcPr>
          <w:p w14:paraId="248E147D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-3.3</w:t>
            </w:r>
          </w:p>
        </w:tc>
        <w:tc>
          <w:tcPr>
            <w:tcW w:w="1080" w:type="dxa"/>
            <w:hideMark/>
          </w:tcPr>
          <w:p w14:paraId="79B4B8CD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-3.5</w:t>
            </w:r>
          </w:p>
        </w:tc>
        <w:tc>
          <w:tcPr>
            <w:tcW w:w="1080" w:type="dxa"/>
            <w:hideMark/>
          </w:tcPr>
          <w:p w14:paraId="252295EC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-3.3</w:t>
            </w:r>
          </w:p>
        </w:tc>
        <w:tc>
          <w:tcPr>
            <w:tcW w:w="1080" w:type="dxa"/>
            <w:hideMark/>
          </w:tcPr>
          <w:p w14:paraId="3ADE458B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-3.4</w:t>
            </w:r>
          </w:p>
        </w:tc>
        <w:tc>
          <w:tcPr>
            <w:tcW w:w="1080" w:type="dxa"/>
            <w:hideMark/>
          </w:tcPr>
          <w:p w14:paraId="7C1EB1EB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-3.3</w:t>
            </w:r>
          </w:p>
        </w:tc>
      </w:tr>
      <w:tr w:rsidR="007A0441" w:rsidRPr="00200D34" w14:paraId="224E857F" w14:textId="77777777" w:rsidTr="00200D34">
        <w:tc>
          <w:tcPr>
            <w:tcW w:w="3800" w:type="dxa"/>
            <w:hideMark/>
          </w:tcPr>
          <w:p w14:paraId="51293B0B" w14:textId="77777777" w:rsidR="00200D34" w:rsidRPr="00200D34" w:rsidRDefault="00200D34" w:rsidP="00200D34">
            <w:pPr>
              <w:pStyle w:val="TableData"/>
            </w:pPr>
            <w:r w:rsidRPr="00200D34">
              <w:t>Government balance (% of GDP)</w:t>
            </w:r>
          </w:p>
        </w:tc>
        <w:tc>
          <w:tcPr>
            <w:tcW w:w="1080" w:type="dxa"/>
            <w:hideMark/>
          </w:tcPr>
          <w:p w14:paraId="35CAF3DB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4.4</w:t>
            </w:r>
          </w:p>
        </w:tc>
        <w:tc>
          <w:tcPr>
            <w:tcW w:w="1080" w:type="dxa"/>
            <w:hideMark/>
          </w:tcPr>
          <w:p w14:paraId="45F9F0C0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5.0</w:t>
            </w:r>
          </w:p>
        </w:tc>
        <w:tc>
          <w:tcPr>
            <w:tcW w:w="1080" w:type="dxa"/>
            <w:hideMark/>
          </w:tcPr>
          <w:p w14:paraId="2095C793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4.0</w:t>
            </w:r>
          </w:p>
        </w:tc>
        <w:tc>
          <w:tcPr>
            <w:tcW w:w="1080" w:type="dxa"/>
            <w:hideMark/>
          </w:tcPr>
          <w:p w14:paraId="2D16135E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3.2</w:t>
            </w:r>
          </w:p>
        </w:tc>
        <w:tc>
          <w:tcPr>
            <w:tcW w:w="1080" w:type="dxa"/>
            <w:hideMark/>
          </w:tcPr>
          <w:p w14:paraId="42F1C322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2.5</w:t>
            </w:r>
          </w:p>
        </w:tc>
        <w:tc>
          <w:tcPr>
            <w:tcW w:w="1080" w:type="dxa"/>
            <w:hideMark/>
          </w:tcPr>
          <w:p w14:paraId="4FD7BBDA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1.7</w:t>
            </w:r>
          </w:p>
        </w:tc>
      </w:tr>
      <w:tr w:rsidR="007A0441" w:rsidRPr="00200D34" w14:paraId="4DF77CFA" w14:textId="77777777" w:rsidTr="00200D34">
        <w:tc>
          <w:tcPr>
            <w:tcW w:w="3800" w:type="dxa"/>
            <w:hideMark/>
          </w:tcPr>
          <w:p w14:paraId="396410CF" w14:textId="77777777" w:rsidR="00200D34" w:rsidRPr="00200D34" w:rsidRDefault="00200D34" w:rsidP="00200D34">
            <w:pPr>
              <w:pStyle w:val="TableData"/>
            </w:pPr>
            <w:r w:rsidRPr="00200D34">
              <w:t>Cen. bank policy rate (%, EOP)</w:t>
            </w:r>
          </w:p>
        </w:tc>
        <w:tc>
          <w:tcPr>
            <w:tcW w:w="1080" w:type="dxa"/>
            <w:hideMark/>
          </w:tcPr>
          <w:p w14:paraId="4EE5AD77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3.50</w:t>
            </w:r>
          </w:p>
        </w:tc>
        <w:tc>
          <w:tcPr>
            <w:tcW w:w="1080" w:type="dxa"/>
            <w:hideMark/>
          </w:tcPr>
          <w:p w14:paraId="5C3C8705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5.25</w:t>
            </w:r>
          </w:p>
        </w:tc>
        <w:tc>
          <w:tcPr>
            <w:tcW w:w="1080" w:type="dxa"/>
            <w:hideMark/>
          </w:tcPr>
          <w:p w14:paraId="1914AE06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4.75</w:t>
            </w:r>
          </w:p>
        </w:tc>
        <w:tc>
          <w:tcPr>
            <w:tcW w:w="1080" w:type="dxa"/>
            <w:hideMark/>
          </w:tcPr>
          <w:p w14:paraId="4964E289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3.75</w:t>
            </w:r>
          </w:p>
        </w:tc>
        <w:tc>
          <w:tcPr>
            <w:tcW w:w="1080" w:type="dxa"/>
            <w:hideMark/>
          </w:tcPr>
          <w:p w14:paraId="3E53911D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2.75</w:t>
            </w:r>
          </w:p>
        </w:tc>
        <w:tc>
          <w:tcPr>
            <w:tcW w:w="1080" w:type="dxa"/>
            <w:hideMark/>
          </w:tcPr>
          <w:p w14:paraId="26F2DC3B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2.00</w:t>
            </w:r>
          </w:p>
        </w:tc>
      </w:tr>
      <w:tr w:rsidR="007A0441" w:rsidRPr="00200D34" w14:paraId="0666DA96" w14:textId="77777777" w:rsidTr="00200D34">
        <w:tc>
          <w:tcPr>
            <w:tcW w:w="3800" w:type="dxa"/>
            <w:hideMark/>
          </w:tcPr>
          <w:p w14:paraId="2A826FD8" w14:textId="77777777" w:rsidR="00200D34" w:rsidRPr="00200D34" w:rsidRDefault="00200D34" w:rsidP="00200D34">
            <w:pPr>
              <w:pStyle w:val="TableData"/>
            </w:pPr>
            <w:r w:rsidRPr="00200D34">
              <w:t>10yr govt. bond yield (%, EOP)</w:t>
            </w:r>
          </w:p>
        </w:tc>
        <w:tc>
          <w:tcPr>
            <w:tcW w:w="1080" w:type="dxa"/>
            <w:hideMark/>
          </w:tcPr>
          <w:p w14:paraId="69096FF5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3.67</w:t>
            </w:r>
          </w:p>
        </w:tc>
        <w:tc>
          <w:tcPr>
            <w:tcW w:w="1080" w:type="dxa"/>
            <w:hideMark/>
          </w:tcPr>
          <w:p w14:paraId="2A18F694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3.54</w:t>
            </w:r>
          </w:p>
        </w:tc>
        <w:tc>
          <w:tcPr>
            <w:tcW w:w="1080" w:type="dxa"/>
            <w:hideMark/>
          </w:tcPr>
          <w:p w14:paraId="1AB846D0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3.94</w:t>
            </w:r>
          </w:p>
        </w:tc>
        <w:tc>
          <w:tcPr>
            <w:tcW w:w="1080" w:type="dxa"/>
            <w:hideMark/>
          </w:tcPr>
          <w:p w14:paraId="2A815223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3.68</w:t>
            </w:r>
          </w:p>
        </w:tc>
        <w:tc>
          <w:tcPr>
            <w:tcW w:w="1080" w:type="dxa"/>
            <w:hideMark/>
          </w:tcPr>
          <w:p w14:paraId="3E38C183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3.23</w:t>
            </w:r>
          </w:p>
        </w:tc>
        <w:tc>
          <w:tcPr>
            <w:tcW w:w="1080" w:type="dxa"/>
            <w:hideMark/>
          </w:tcPr>
          <w:p w14:paraId="22648C4B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2.85</w:t>
            </w:r>
          </w:p>
        </w:tc>
      </w:tr>
      <w:tr w:rsidR="007A0441" w:rsidRPr="00200D34" w14:paraId="5FE0AD5E" w14:textId="77777777" w:rsidTr="00200D34">
        <w:tc>
          <w:tcPr>
            <w:tcW w:w="3800" w:type="dxa"/>
            <w:hideMark/>
          </w:tcPr>
          <w:p w14:paraId="32DC6EF4" w14:textId="77777777" w:rsidR="00200D34" w:rsidRPr="00200D34" w:rsidRDefault="00200D34" w:rsidP="00200D34">
            <w:pPr>
              <w:pStyle w:val="TableData"/>
            </w:pPr>
            <w:r w:rsidRPr="00200D34">
              <w:t>Exchange rate (US$ per £, EOP)</w:t>
            </w:r>
          </w:p>
        </w:tc>
        <w:tc>
          <w:tcPr>
            <w:tcW w:w="1080" w:type="dxa"/>
            <w:hideMark/>
          </w:tcPr>
          <w:p w14:paraId="4D9964E6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1.20</w:t>
            </w:r>
          </w:p>
        </w:tc>
        <w:tc>
          <w:tcPr>
            <w:tcW w:w="1080" w:type="dxa"/>
            <w:hideMark/>
          </w:tcPr>
          <w:p w14:paraId="10C0B8BA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1.27</w:t>
            </w:r>
          </w:p>
        </w:tc>
        <w:tc>
          <w:tcPr>
            <w:tcW w:w="1080" w:type="dxa"/>
            <w:hideMark/>
          </w:tcPr>
          <w:p w14:paraId="4C7B83FF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1.29</w:t>
            </w:r>
          </w:p>
        </w:tc>
        <w:tc>
          <w:tcPr>
            <w:tcW w:w="1080" w:type="dxa"/>
            <w:hideMark/>
          </w:tcPr>
          <w:p w14:paraId="3983B1F7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1.30</w:t>
            </w:r>
          </w:p>
        </w:tc>
        <w:tc>
          <w:tcPr>
            <w:tcW w:w="1080" w:type="dxa"/>
            <w:hideMark/>
          </w:tcPr>
          <w:p w14:paraId="0C4F32E4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1.31</w:t>
            </w:r>
          </w:p>
        </w:tc>
        <w:tc>
          <w:tcPr>
            <w:tcW w:w="1080" w:type="dxa"/>
            <w:hideMark/>
          </w:tcPr>
          <w:p w14:paraId="5560065B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1.33</w:t>
            </w:r>
          </w:p>
        </w:tc>
      </w:tr>
      <w:tr w:rsidR="007A0441" w:rsidRPr="00200D34" w14:paraId="3277F9E7" w14:textId="77777777" w:rsidTr="00200D34">
        <w:tc>
          <w:tcPr>
            <w:tcW w:w="3800" w:type="dxa"/>
            <w:hideMark/>
          </w:tcPr>
          <w:p w14:paraId="4967E6F5" w14:textId="77777777" w:rsidR="00200D34" w:rsidRPr="00200D34" w:rsidRDefault="00200D34" w:rsidP="00200D34">
            <w:pPr>
              <w:pStyle w:val="TableData"/>
            </w:pPr>
            <w:r w:rsidRPr="00200D34">
              <w:t>Exchange rate (euro per £, EOP)</w:t>
            </w:r>
          </w:p>
        </w:tc>
        <w:tc>
          <w:tcPr>
            <w:tcW w:w="1080" w:type="dxa"/>
            <w:hideMark/>
          </w:tcPr>
          <w:p w14:paraId="32142FDA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1.13</w:t>
            </w:r>
          </w:p>
        </w:tc>
        <w:tc>
          <w:tcPr>
            <w:tcW w:w="1080" w:type="dxa"/>
            <w:hideMark/>
          </w:tcPr>
          <w:p w14:paraId="4B7C98C9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1.15</w:t>
            </w:r>
          </w:p>
        </w:tc>
        <w:tc>
          <w:tcPr>
            <w:tcW w:w="1080" w:type="dxa"/>
            <w:hideMark/>
          </w:tcPr>
          <w:p w14:paraId="05FE21A7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1.19</w:t>
            </w:r>
          </w:p>
        </w:tc>
        <w:tc>
          <w:tcPr>
            <w:tcW w:w="1080" w:type="dxa"/>
            <w:hideMark/>
          </w:tcPr>
          <w:p w14:paraId="015DB3DA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1.19</w:t>
            </w:r>
          </w:p>
        </w:tc>
        <w:tc>
          <w:tcPr>
            <w:tcW w:w="1080" w:type="dxa"/>
            <w:hideMark/>
          </w:tcPr>
          <w:p w14:paraId="02C95DCF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1.18</w:t>
            </w:r>
          </w:p>
        </w:tc>
        <w:tc>
          <w:tcPr>
            <w:tcW w:w="1080" w:type="dxa"/>
            <w:hideMark/>
          </w:tcPr>
          <w:p w14:paraId="022076BE" w14:textId="77777777" w:rsidR="00200D34" w:rsidRPr="00200D34" w:rsidRDefault="00200D34" w:rsidP="00200D34">
            <w:pPr>
              <w:pStyle w:val="TableData"/>
              <w:jc w:val="right"/>
            </w:pPr>
            <w:r w:rsidRPr="00200D34">
              <w:t>1.17</w:t>
            </w:r>
          </w:p>
        </w:tc>
      </w:tr>
    </w:tbl>
    <w:p w14:paraId="39182C71" w14:textId="03F84A43" w:rsidR="00C24709" w:rsidRDefault="00200D34" w:rsidP="00DC3EA6">
      <w:pPr>
        <w:pStyle w:val="ExhibitSource"/>
      </w:pPr>
      <w:r>
        <w:t>Source: Oxford Economics</w:t>
      </w:r>
    </w:p>
    <w:p w14:paraId="7C76824B" w14:textId="71860F78" w:rsidR="009E3E2C" w:rsidRDefault="005926D6" w:rsidP="00DC3EA6">
      <w:pPr>
        <w:pStyle w:val="ExhibitTitle"/>
      </w:pPr>
      <w:bookmarkStart w:id="7" w:name="_Ref117848240"/>
      <w:r>
        <w:t>Table</w:t>
      </w:r>
      <w:r w:rsidR="009E3E2C">
        <w:t xml:space="preserve"> </w:t>
      </w:r>
      <w:r w:rsidR="009E3E2C">
        <w:fldChar w:fldCharType="begin"/>
      </w:r>
      <w:r w:rsidR="005350E5">
        <w:instrText>SEQ TABLE</w:instrText>
      </w:r>
      <w:r w:rsidR="009E3E2C">
        <w:fldChar w:fldCharType="separate"/>
      </w:r>
      <w:r w:rsidR="00B254BD">
        <w:rPr>
          <w:noProof/>
        </w:rPr>
        <w:t>3</w:t>
      </w:r>
      <w:r w:rsidR="009E3E2C">
        <w:fldChar w:fldCharType="end"/>
      </w:r>
      <w:bookmarkEnd w:id="7"/>
      <w:r w:rsidR="009E3E2C">
        <w:t xml:space="preserve">: </w:t>
      </w:r>
      <w:r w:rsidR="00A826E9">
        <w:t>Quarterly forecasts for the UK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726"/>
        <w:gridCol w:w="848"/>
        <w:gridCol w:w="843"/>
        <w:gridCol w:w="843"/>
        <w:gridCol w:w="843"/>
        <w:gridCol w:w="848"/>
        <w:gridCol w:w="843"/>
        <w:gridCol w:w="843"/>
        <w:gridCol w:w="843"/>
      </w:tblGrid>
      <w:tr w:rsidR="005350E5" w:rsidRPr="005350E5" w14:paraId="0412DEC6" w14:textId="77777777" w:rsidTr="005350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13790EAF" w14:textId="77777777" w:rsidR="005350E5" w:rsidRPr="005350E5" w:rsidRDefault="005350E5" w:rsidP="005350E5">
            <w:pPr>
              <w:pStyle w:val="TableHeader"/>
              <w:jc w:val="center"/>
            </w:pPr>
            <w:bookmarkStart w:id="8" w:name="RANGE!E7:M14"/>
            <w:r w:rsidRPr="005350E5">
              <w:t> </w:t>
            </w:r>
            <w:bookmarkEnd w:id="8"/>
          </w:p>
        </w:tc>
        <w:tc>
          <w:tcPr>
            <w:tcW w:w="860" w:type="dxa"/>
            <w:hideMark/>
          </w:tcPr>
          <w:p w14:paraId="263518DB" w14:textId="77777777" w:rsidR="005350E5" w:rsidRPr="005350E5" w:rsidRDefault="005350E5" w:rsidP="005350E5">
            <w:pPr>
              <w:pStyle w:val="TableHeader"/>
              <w:jc w:val="right"/>
            </w:pPr>
            <w:r w:rsidRPr="005350E5">
              <w:t>2024</w:t>
            </w:r>
          </w:p>
        </w:tc>
        <w:tc>
          <w:tcPr>
            <w:tcW w:w="860" w:type="dxa"/>
            <w:hideMark/>
          </w:tcPr>
          <w:p w14:paraId="5E0755C2" w14:textId="77777777" w:rsidR="005350E5" w:rsidRPr="005350E5" w:rsidRDefault="005350E5" w:rsidP="005350E5">
            <w:pPr>
              <w:pStyle w:val="TableHeader"/>
              <w:jc w:val="right"/>
            </w:pPr>
            <w:r w:rsidRPr="005350E5">
              <w:t> </w:t>
            </w:r>
          </w:p>
        </w:tc>
        <w:tc>
          <w:tcPr>
            <w:tcW w:w="860" w:type="dxa"/>
            <w:hideMark/>
          </w:tcPr>
          <w:p w14:paraId="5A71E943" w14:textId="77777777" w:rsidR="005350E5" w:rsidRPr="005350E5" w:rsidRDefault="005350E5" w:rsidP="005350E5">
            <w:pPr>
              <w:pStyle w:val="TableHeader"/>
              <w:jc w:val="right"/>
            </w:pPr>
            <w:r w:rsidRPr="005350E5">
              <w:t> </w:t>
            </w:r>
          </w:p>
        </w:tc>
        <w:tc>
          <w:tcPr>
            <w:tcW w:w="860" w:type="dxa"/>
            <w:hideMark/>
          </w:tcPr>
          <w:p w14:paraId="5F0E9DDC" w14:textId="77777777" w:rsidR="005350E5" w:rsidRPr="005350E5" w:rsidRDefault="005350E5" w:rsidP="005350E5">
            <w:pPr>
              <w:pStyle w:val="TableHeader"/>
              <w:jc w:val="right"/>
            </w:pPr>
            <w:r w:rsidRPr="005350E5">
              <w:t> </w:t>
            </w:r>
          </w:p>
        </w:tc>
        <w:tc>
          <w:tcPr>
            <w:tcW w:w="860" w:type="dxa"/>
            <w:hideMark/>
          </w:tcPr>
          <w:p w14:paraId="4ECAD7B0" w14:textId="77777777" w:rsidR="005350E5" w:rsidRPr="005350E5" w:rsidRDefault="005350E5" w:rsidP="005350E5">
            <w:pPr>
              <w:pStyle w:val="TableHeader"/>
              <w:jc w:val="right"/>
            </w:pPr>
            <w:r w:rsidRPr="005350E5">
              <w:t>2025</w:t>
            </w:r>
          </w:p>
        </w:tc>
        <w:tc>
          <w:tcPr>
            <w:tcW w:w="860" w:type="dxa"/>
            <w:hideMark/>
          </w:tcPr>
          <w:p w14:paraId="56C161D0" w14:textId="77777777" w:rsidR="005350E5" w:rsidRPr="005350E5" w:rsidRDefault="005350E5" w:rsidP="005350E5">
            <w:pPr>
              <w:pStyle w:val="TableHeader"/>
              <w:jc w:val="right"/>
            </w:pPr>
            <w:r w:rsidRPr="005350E5">
              <w:t> </w:t>
            </w:r>
          </w:p>
        </w:tc>
        <w:tc>
          <w:tcPr>
            <w:tcW w:w="860" w:type="dxa"/>
            <w:hideMark/>
          </w:tcPr>
          <w:p w14:paraId="53D25176" w14:textId="77777777" w:rsidR="005350E5" w:rsidRPr="005350E5" w:rsidRDefault="005350E5" w:rsidP="005350E5">
            <w:pPr>
              <w:pStyle w:val="TableHeader"/>
              <w:jc w:val="right"/>
            </w:pPr>
            <w:r w:rsidRPr="005350E5">
              <w:t> </w:t>
            </w:r>
          </w:p>
        </w:tc>
        <w:tc>
          <w:tcPr>
            <w:tcW w:w="860" w:type="dxa"/>
            <w:hideMark/>
          </w:tcPr>
          <w:p w14:paraId="468C0118" w14:textId="77777777" w:rsidR="005350E5" w:rsidRPr="005350E5" w:rsidRDefault="005350E5" w:rsidP="005350E5">
            <w:pPr>
              <w:pStyle w:val="TableHeader"/>
              <w:jc w:val="right"/>
            </w:pPr>
            <w:r w:rsidRPr="005350E5">
              <w:t> </w:t>
            </w:r>
          </w:p>
        </w:tc>
      </w:tr>
      <w:tr w:rsidR="005350E5" w:rsidRPr="005350E5" w14:paraId="651F7531" w14:textId="77777777" w:rsidTr="005350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62F8F85E" w14:textId="77777777" w:rsidR="005350E5" w:rsidRPr="005350E5" w:rsidRDefault="005350E5" w:rsidP="005350E5">
            <w:pPr>
              <w:pStyle w:val="TableHeader"/>
              <w:jc w:val="center"/>
            </w:pPr>
            <w:r w:rsidRPr="005350E5">
              <w:t> </w:t>
            </w:r>
          </w:p>
        </w:tc>
        <w:tc>
          <w:tcPr>
            <w:tcW w:w="860" w:type="dxa"/>
            <w:hideMark/>
          </w:tcPr>
          <w:p w14:paraId="045D0EF6" w14:textId="77777777" w:rsidR="005350E5" w:rsidRPr="005350E5" w:rsidRDefault="005350E5" w:rsidP="005350E5">
            <w:pPr>
              <w:pStyle w:val="TableHeader"/>
              <w:jc w:val="right"/>
            </w:pPr>
            <w:r w:rsidRPr="005350E5">
              <w:t>Q1</w:t>
            </w:r>
          </w:p>
        </w:tc>
        <w:tc>
          <w:tcPr>
            <w:tcW w:w="860" w:type="dxa"/>
            <w:hideMark/>
          </w:tcPr>
          <w:p w14:paraId="01139A8F" w14:textId="77777777" w:rsidR="005350E5" w:rsidRPr="005350E5" w:rsidRDefault="005350E5" w:rsidP="005350E5">
            <w:pPr>
              <w:pStyle w:val="TableHeader"/>
              <w:jc w:val="right"/>
            </w:pPr>
            <w:r w:rsidRPr="005350E5">
              <w:t>Q2</w:t>
            </w:r>
          </w:p>
        </w:tc>
        <w:tc>
          <w:tcPr>
            <w:tcW w:w="860" w:type="dxa"/>
            <w:hideMark/>
          </w:tcPr>
          <w:p w14:paraId="681D1359" w14:textId="77777777" w:rsidR="005350E5" w:rsidRPr="005350E5" w:rsidRDefault="005350E5" w:rsidP="005350E5">
            <w:pPr>
              <w:pStyle w:val="TableHeader"/>
              <w:jc w:val="right"/>
            </w:pPr>
            <w:r w:rsidRPr="005350E5">
              <w:t>Q3</w:t>
            </w:r>
          </w:p>
        </w:tc>
        <w:tc>
          <w:tcPr>
            <w:tcW w:w="860" w:type="dxa"/>
            <w:hideMark/>
          </w:tcPr>
          <w:p w14:paraId="3E7C2E67" w14:textId="77777777" w:rsidR="005350E5" w:rsidRPr="005350E5" w:rsidRDefault="005350E5" w:rsidP="005350E5">
            <w:pPr>
              <w:pStyle w:val="TableHeader"/>
              <w:jc w:val="right"/>
            </w:pPr>
            <w:r w:rsidRPr="005350E5">
              <w:t>Q4</w:t>
            </w:r>
          </w:p>
        </w:tc>
        <w:tc>
          <w:tcPr>
            <w:tcW w:w="860" w:type="dxa"/>
            <w:hideMark/>
          </w:tcPr>
          <w:p w14:paraId="3D0CE808" w14:textId="77777777" w:rsidR="005350E5" w:rsidRPr="005350E5" w:rsidRDefault="005350E5" w:rsidP="005350E5">
            <w:pPr>
              <w:pStyle w:val="TableHeader"/>
              <w:jc w:val="right"/>
            </w:pPr>
            <w:r w:rsidRPr="005350E5">
              <w:t>Q1</w:t>
            </w:r>
          </w:p>
        </w:tc>
        <w:tc>
          <w:tcPr>
            <w:tcW w:w="860" w:type="dxa"/>
            <w:hideMark/>
          </w:tcPr>
          <w:p w14:paraId="332E40BE" w14:textId="77777777" w:rsidR="005350E5" w:rsidRPr="005350E5" w:rsidRDefault="005350E5" w:rsidP="005350E5">
            <w:pPr>
              <w:pStyle w:val="TableHeader"/>
              <w:jc w:val="right"/>
            </w:pPr>
            <w:r w:rsidRPr="005350E5">
              <w:t>Q2</w:t>
            </w:r>
          </w:p>
        </w:tc>
        <w:tc>
          <w:tcPr>
            <w:tcW w:w="860" w:type="dxa"/>
            <w:hideMark/>
          </w:tcPr>
          <w:p w14:paraId="10767797" w14:textId="77777777" w:rsidR="005350E5" w:rsidRPr="005350E5" w:rsidRDefault="005350E5" w:rsidP="005350E5">
            <w:pPr>
              <w:pStyle w:val="TableHeader"/>
              <w:jc w:val="right"/>
            </w:pPr>
            <w:r w:rsidRPr="005350E5">
              <w:t>Q3</w:t>
            </w:r>
          </w:p>
        </w:tc>
        <w:tc>
          <w:tcPr>
            <w:tcW w:w="860" w:type="dxa"/>
            <w:hideMark/>
          </w:tcPr>
          <w:p w14:paraId="2BD6A908" w14:textId="77777777" w:rsidR="005350E5" w:rsidRPr="005350E5" w:rsidRDefault="005350E5" w:rsidP="005350E5">
            <w:pPr>
              <w:pStyle w:val="TableHeader"/>
              <w:jc w:val="right"/>
            </w:pPr>
            <w:r w:rsidRPr="005350E5">
              <w:t>Q4</w:t>
            </w:r>
          </w:p>
        </w:tc>
      </w:tr>
      <w:tr w:rsidR="007A0441" w:rsidRPr="005350E5" w14:paraId="6705ACE0" w14:textId="77777777" w:rsidTr="005350E5">
        <w:tc>
          <w:tcPr>
            <w:tcW w:w="2840" w:type="dxa"/>
            <w:hideMark/>
          </w:tcPr>
          <w:p w14:paraId="02DFB81D" w14:textId="77777777" w:rsidR="005350E5" w:rsidRPr="005350E5" w:rsidRDefault="005350E5" w:rsidP="005350E5">
            <w:pPr>
              <w:pStyle w:val="TableData"/>
            </w:pPr>
            <w:r w:rsidRPr="005350E5">
              <w:t>GDP (% year)</w:t>
            </w:r>
          </w:p>
        </w:tc>
        <w:tc>
          <w:tcPr>
            <w:tcW w:w="860" w:type="dxa"/>
            <w:hideMark/>
          </w:tcPr>
          <w:p w14:paraId="5BA6E5CF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0.3</w:t>
            </w:r>
          </w:p>
        </w:tc>
        <w:tc>
          <w:tcPr>
            <w:tcW w:w="860" w:type="dxa"/>
            <w:hideMark/>
          </w:tcPr>
          <w:p w14:paraId="2CCB15A9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0.9</w:t>
            </w:r>
          </w:p>
        </w:tc>
        <w:tc>
          <w:tcPr>
            <w:tcW w:w="860" w:type="dxa"/>
            <w:hideMark/>
          </w:tcPr>
          <w:p w14:paraId="060ACE9D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1.4</w:t>
            </w:r>
          </w:p>
        </w:tc>
        <w:tc>
          <w:tcPr>
            <w:tcW w:w="860" w:type="dxa"/>
            <w:hideMark/>
          </w:tcPr>
          <w:p w14:paraId="67A504D2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2.1</w:t>
            </w:r>
          </w:p>
        </w:tc>
        <w:tc>
          <w:tcPr>
            <w:tcW w:w="860" w:type="dxa"/>
            <w:hideMark/>
          </w:tcPr>
          <w:p w14:paraId="40B6D770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1.8</w:t>
            </w:r>
          </w:p>
        </w:tc>
        <w:tc>
          <w:tcPr>
            <w:tcW w:w="860" w:type="dxa"/>
            <w:hideMark/>
          </w:tcPr>
          <w:p w14:paraId="4173B3C9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1.6</w:t>
            </w:r>
          </w:p>
        </w:tc>
        <w:tc>
          <w:tcPr>
            <w:tcW w:w="860" w:type="dxa"/>
            <w:hideMark/>
          </w:tcPr>
          <w:p w14:paraId="0EC50688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1.7</w:t>
            </w:r>
          </w:p>
        </w:tc>
        <w:tc>
          <w:tcPr>
            <w:tcW w:w="860" w:type="dxa"/>
            <w:hideMark/>
          </w:tcPr>
          <w:p w14:paraId="37984116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1.7</w:t>
            </w:r>
          </w:p>
        </w:tc>
      </w:tr>
      <w:tr w:rsidR="007A0441" w:rsidRPr="005350E5" w14:paraId="17E9EE4B" w14:textId="77777777" w:rsidTr="005350E5">
        <w:tc>
          <w:tcPr>
            <w:tcW w:w="2840" w:type="dxa"/>
            <w:hideMark/>
          </w:tcPr>
          <w:p w14:paraId="5FC5FCF1" w14:textId="77777777" w:rsidR="005350E5" w:rsidRPr="005350E5" w:rsidRDefault="005350E5" w:rsidP="005350E5">
            <w:pPr>
              <w:pStyle w:val="TableData"/>
            </w:pPr>
            <w:r w:rsidRPr="005350E5">
              <w:t>CPI inflation (% year)</w:t>
            </w:r>
          </w:p>
        </w:tc>
        <w:tc>
          <w:tcPr>
            <w:tcW w:w="860" w:type="dxa"/>
            <w:hideMark/>
          </w:tcPr>
          <w:p w14:paraId="49859526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3.5</w:t>
            </w:r>
          </w:p>
        </w:tc>
        <w:tc>
          <w:tcPr>
            <w:tcW w:w="860" w:type="dxa"/>
            <w:hideMark/>
          </w:tcPr>
          <w:p w14:paraId="24B7A65A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2.1</w:t>
            </w:r>
          </w:p>
        </w:tc>
        <w:tc>
          <w:tcPr>
            <w:tcW w:w="860" w:type="dxa"/>
            <w:hideMark/>
          </w:tcPr>
          <w:p w14:paraId="3475927A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2.1</w:t>
            </w:r>
          </w:p>
        </w:tc>
        <w:tc>
          <w:tcPr>
            <w:tcW w:w="860" w:type="dxa"/>
            <w:hideMark/>
          </w:tcPr>
          <w:p w14:paraId="1D812C9D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2.5</w:t>
            </w:r>
          </w:p>
        </w:tc>
        <w:tc>
          <w:tcPr>
            <w:tcW w:w="860" w:type="dxa"/>
            <w:hideMark/>
          </w:tcPr>
          <w:p w14:paraId="7F9931C9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2.7</w:t>
            </w:r>
          </w:p>
        </w:tc>
        <w:tc>
          <w:tcPr>
            <w:tcW w:w="860" w:type="dxa"/>
            <w:hideMark/>
          </w:tcPr>
          <w:p w14:paraId="3317F969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2.5</w:t>
            </w:r>
          </w:p>
        </w:tc>
        <w:tc>
          <w:tcPr>
            <w:tcW w:w="860" w:type="dxa"/>
            <w:hideMark/>
          </w:tcPr>
          <w:p w14:paraId="39C801B1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2.7</w:t>
            </w:r>
          </w:p>
        </w:tc>
        <w:tc>
          <w:tcPr>
            <w:tcW w:w="860" w:type="dxa"/>
            <w:hideMark/>
          </w:tcPr>
          <w:p w14:paraId="48F5C741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2.5</w:t>
            </w:r>
          </w:p>
        </w:tc>
      </w:tr>
      <w:tr w:rsidR="007A0441" w:rsidRPr="005350E5" w14:paraId="40163763" w14:textId="77777777" w:rsidTr="005350E5">
        <w:tc>
          <w:tcPr>
            <w:tcW w:w="2840" w:type="dxa"/>
            <w:hideMark/>
          </w:tcPr>
          <w:p w14:paraId="04677962" w14:textId="77777777" w:rsidR="005350E5" w:rsidRPr="005350E5" w:rsidRDefault="005350E5" w:rsidP="005350E5">
            <w:pPr>
              <w:pStyle w:val="TableData"/>
            </w:pPr>
            <w:r w:rsidRPr="005350E5">
              <w:t>Bank Rate (%, EOP)</w:t>
            </w:r>
          </w:p>
        </w:tc>
        <w:tc>
          <w:tcPr>
            <w:tcW w:w="860" w:type="dxa"/>
            <w:hideMark/>
          </w:tcPr>
          <w:p w14:paraId="10A858AE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5.25</w:t>
            </w:r>
          </w:p>
        </w:tc>
        <w:tc>
          <w:tcPr>
            <w:tcW w:w="860" w:type="dxa"/>
            <w:hideMark/>
          </w:tcPr>
          <w:p w14:paraId="255EC7E8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5.25</w:t>
            </w:r>
          </w:p>
        </w:tc>
        <w:tc>
          <w:tcPr>
            <w:tcW w:w="860" w:type="dxa"/>
            <w:hideMark/>
          </w:tcPr>
          <w:p w14:paraId="4027C7B4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5.00</w:t>
            </w:r>
          </w:p>
        </w:tc>
        <w:tc>
          <w:tcPr>
            <w:tcW w:w="860" w:type="dxa"/>
            <w:hideMark/>
          </w:tcPr>
          <w:p w14:paraId="5125159D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4.75</w:t>
            </w:r>
          </w:p>
        </w:tc>
        <w:tc>
          <w:tcPr>
            <w:tcW w:w="860" w:type="dxa"/>
            <w:hideMark/>
          </w:tcPr>
          <w:p w14:paraId="16BAFDFB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4.50</w:t>
            </w:r>
          </w:p>
        </w:tc>
        <w:tc>
          <w:tcPr>
            <w:tcW w:w="860" w:type="dxa"/>
            <w:hideMark/>
          </w:tcPr>
          <w:p w14:paraId="1EAE46C6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4.25</w:t>
            </w:r>
          </w:p>
        </w:tc>
        <w:tc>
          <w:tcPr>
            <w:tcW w:w="860" w:type="dxa"/>
            <w:hideMark/>
          </w:tcPr>
          <w:p w14:paraId="1EDDE370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4.00</w:t>
            </w:r>
          </w:p>
        </w:tc>
        <w:tc>
          <w:tcPr>
            <w:tcW w:w="860" w:type="dxa"/>
            <w:hideMark/>
          </w:tcPr>
          <w:p w14:paraId="416AFA6E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3.75</w:t>
            </w:r>
          </w:p>
        </w:tc>
      </w:tr>
      <w:tr w:rsidR="007A0441" w:rsidRPr="005350E5" w14:paraId="6A9E32FE" w14:textId="77777777" w:rsidTr="005350E5">
        <w:tc>
          <w:tcPr>
            <w:tcW w:w="2840" w:type="dxa"/>
            <w:hideMark/>
          </w:tcPr>
          <w:p w14:paraId="2F579A3F" w14:textId="77777777" w:rsidR="005350E5" w:rsidRPr="005350E5" w:rsidRDefault="005350E5" w:rsidP="005350E5">
            <w:pPr>
              <w:pStyle w:val="TableData"/>
            </w:pPr>
            <w:r w:rsidRPr="005350E5">
              <w:t>10yr gilt yield (%, EOP)</w:t>
            </w:r>
          </w:p>
        </w:tc>
        <w:tc>
          <w:tcPr>
            <w:tcW w:w="860" w:type="dxa"/>
            <w:hideMark/>
          </w:tcPr>
          <w:p w14:paraId="4EC52F17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3.95</w:t>
            </w:r>
          </w:p>
        </w:tc>
        <w:tc>
          <w:tcPr>
            <w:tcW w:w="860" w:type="dxa"/>
            <w:hideMark/>
          </w:tcPr>
          <w:p w14:paraId="7DAC54C7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4.17</w:t>
            </w:r>
          </w:p>
        </w:tc>
        <w:tc>
          <w:tcPr>
            <w:tcW w:w="860" w:type="dxa"/>
            <w:hideMark/>
          </w:tcPr>
          <w:p w14:paraId="573D44D0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3.95</w:t>
            </w:r>
          </w:p>
        </w:tc>
        <w:tc>
          <w:tcPr>
            <w:tcW w:w="860" w:type="dxa"/>
            <w:hideMark/>
          </w:tcPr>
          <w:p w14:paraId="6485B667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3.94</w:t>
            </w:r>
          </w:p>
        </w:tc>
        <w:tc>
          <w:tcPr>
            <w:tcW w:w="860" w:type="dxa"/>
            <w:hideMark/>
          </w:tcPr>
          <w:p w14:paraId="78B37B42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3.88</w:t>
            </w:r>
          </w:p>
        </w:tc>
        <w:tc>
          <w:tcPr>
            <w:tcW w:w="860" w:type="dxa"/>
            <w:hideMark/>
          </w:tcPr>
          <w:p w14:paraId="188C9E1F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3.81</w:t>
            </w:r>
          </w:p>
        </w:tc>
        <w:tc>
          <w:tcPr>
            <w:tcW w:w="860" w:type="dxa"/>
            <w:hideMark/>
          </w:tcPr>
          <w:p w14:paraId="659ACA93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3.74</w:t>
            </w:r>
          </w:p>
        </w:tc>
        <w:tc>
          <w:tcPr>
            <w:tcW w:w="860" w:type="dxa"/>
            <w:hideMark/>
          </w:tcPr>
          <w:p w14:paraId="7E5A55E5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3.68</w:t>
            </w:r>
          </w:p>
        </w:tc>
      </w:tr>
      <w:tr w:rsidR="007A0441" w:rsidRPr="005350E5" w14:paraId="39B2A903" w14:textId="77777777" w:rsidTr="005350E5">
        <w:tc>
          <w:tcPr>
            <w:tcW w:w="2840" w:type="dxa"/>
            <w:hideMark/>
          </w:tcPr>
          <w:p w14:paraId="52171D67" w14:textId="77777777" w:rsidR="005350E5" w:rsidRPr="005350E5" w:rsidRDefault="005350E5" w:rsidP="005350E5">
            <w:pPr>
              <w:pStyle w:val="TableData"/>
            </w:pPr>
            <w:r w:rsidRPr="005350E5">
              <w:t>US$ per £ (EOP)</w:t>
            </w:r>
          </w:p>
        </w:tc>
        <w:tc>
          <w:tcPr>
            <w:tcW w:w="860" w:type="dxa"/>
            <w:hideMark/>
          </w:tcPr>
          <w:p w14:paraId="5BCFDE2B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1.26</w:t>
            </w:r>
          </w:p>
        </w:tc>
        <w:tc>
          <w:tcPr>
            <w:tcW w:w="860" w:type="dxa"/>
            <w:hideMark/>
          </w:tcPr>
          <w:p w14:paraId="508B0B16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1.26</w:t>
            </w:r>
          </w:p>
        </w:tc>
        <w:tc>
          <w:tcPr>
            <w:tcW w:w="860" w:type="dxa"/>
            <w:hideMark/>
          </w:tcPr>
          <w:p w14:paraId="01352150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1.30</w:t>
            </w:r>
          </w:p>
        </w:tc>
        <w:tc>
          <w:tcPr>
            <w:tcW w:w="860" w:type="dxa"/>
            <w:hideMark/>
          </w:tcPr>
          <w:p w14:paraId="6E4BB720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1.29</w:t>
            </w:r>
          </w:p>
        </w:tc>
        <w:tc>
          <w:tcPr>
            <w:tcW w:w="860" w:type="dxa"/>
            <w:hideMark/>
          </w:tcPr>
          <w:p w14:paraId="69BD4840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1.29</w:t>
            </w:r>
          </w:p>
        </w:tc>
        <w:tc>
          <w:tcPr>
            <w:tcW w:w="860" w:type="dxa"/>
            <w:hideMark/>
          </w:tcPr>
          <w:p w14:paraId="1D89ADC6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1.29</w:t>
            </w:r>
          </w:p>
        </w:tc>
        <w:tc>
          <w:tcPr>
            <w:tcW w:w="860" w:type="dxa"/>
            <w:hideMark/>
          </w:tcPr>
          <w:p w14:paraId="45DC3555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1.30</w:t>
            </w:r>
          </w:p>
        </w:tc>
        <w:tc>
          <w:tcPr>
            <w:tcW w:w="860" w:type="dxa"/>
            <w:hideMark/>
          </w:tcPr>
          <w:p w14:paraId="2BF6E4C2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1.30</w:t>
            </w:r>
          </w:p>
        </w:tc>
      </w:tr>
      <w:tr w:rsidR="007A0441" w:rsidRPr="005350E5" w14:paraId="197E580B" w14:textId="77777777" w:rsidTr="005350E5">
        <w:tc>
          <w:tcPr>
            <w:tcW w:w="2840" w:type="dxa"/>
            <w:hideMark/>
          </w:tcPr>
          <w:p w14:paraId="160ABD52" w14:textId="77777777" w:rsidR="005350E5" w:rsidRPr="005350E5" w:rsidRDefault="005350E5" w:rsidP="005350E5">
            <w:pPr>
              <w:pStyle w:val="TableData"/>
            </w:pPr>
            <w:r w:rsidRPr="005350E5">
              <w:t>Euro per £ (EOP)</w:t>
            </w:r>
          </w:p>
        </w:tc>
        <w:tc>
          <w:tcPr>
            <w:tcW w:w="860" w:type="dxa"/>
            <w:hideMark/>
          </w:tcPr>
          <w:p w14:paraId="350DB57A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1.17</w:t>
            </w:r>
          </w:p>
        </w:tc>
        <w:tc>
          <w:tcPr>
            <w:tcW w:w="860" w:type="dxa"/>
            <w:hideMark/>
          </w:tcPr>
          <w:p w14:paraId="69F7D61F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1.18</w:t>
            </w:r>
          </w:p>
        </w:tc>
        <w:tc>
          <w:tcPr>
            <w:tcW w:w="860" w:type="dxa"/>
            <w:hideMark/>
          </w:tcPr>
          <w:p w14:paraId="63DE4411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1.19</w:t>
            </w:r>
          </w:p>
        </w:tc>
        <w:tc>
          <w:tcPr>
            <w:tcW w:w="860" w:type="dxa"/>
            <w:hideMark/>
          </w:tcPr>
          <w:p w14:paraId="60E63417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1.19</w:t>
            </w:r>
          </w:p>
        </w:tc>
        <w:tc>
          <w:tcPr>
            <w:tcW w:w="860" w:type="dxa"/>
            <w:hideMark/>
          </w:tcPr>
          <w:p w14:paraId="7A69301E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1.19</w:t>
            </w:r>
          </w:p>
        </w:tc>
        <w:tc>
          <w:tcPr>
            <w:tcW w:w="860" w:type="dxa"/>
            <w:hideMark/>
          </w:tcPr>
          <w:p w14:paraId="3067DFF7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1.19</w:t>
            </w:r>
          </w:p>
        </w:tc>
        <w:tc>
          <w:tcPr>
            <w:tcW w:w="860" w:type="dxa"/>
            <w:hideMark/>
          </w:tcPr>
          <w:p w14:paraId="1C07E452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1.19</w:t>
            </w:r>
          </w:p>
        </w:tc>
        <w:tc>
          <w:tcPr>
            <w:tcW w:w="860" w:type="dxa"/>
            <w:hideMark/>
          </w:tcPr>
          <w:p w14:paraId="75CECC3E" w14:textId="77777777" w:rsidR="005350E5" w:rsidRPr="005350E5" w:rsidRDefault="005350E5" w:rsidP="005350E5">
            <w:pPr>
              <w:pStyle w:val="TableData"/>
              <w:jc w:val="right"/>
            </w:pPr>
            <w:r w:rsidRPr="005350E5">
              <w:t>1.19</w:t>
            </w:r>
          </w:p>
        </w:tc>
      </w:tr>
    </w:tbl>
    <w:p w14:paraId="5F69A48B" w14:textId="0469374C" w:rsidR="00C24709" w:rsidRDefault="005350E5" w:rsidP="00DC3EA6">
      <w:pPr>
        <w:pStyle w:val="ExhibitSource"/>
      </w:pPr>
      <w:r>
        <w:t>Source: Oxford Economics</w:t>
      </w:r>
    </w:p>
    <w:p w14:paraId="12995B1E" w14:textId="41A2E80A" w:rsidR="009C071B" w:rsidRDefault="009C071B" w:rsidP="00DC3EA6">
      <w:pPr>
        <w:pStyle w:val="Heading3"/>
      </w:pPr>
      <w:r>
        <w:t xml:space="preserve">Latest </w:t>
      </w:r>
      <w:r w:rsidRPr="009C071B">
        <w:t>Country Economic Forecast</w:t>
      </w:r>
      <w:r>
        <w:t>:</w:t>
      </w:r>
    </w:p>
    <w:p w14:paraId="354F7232" w14:textId="3710974F" w:rsidR="000A4FE1" w:rsidRDefault="007F5B3E" w:rsidP="0053523A">
      <w:hyperlink r:id="rId29" w:history="1">
        <w:r w:rsidR="00296CDE">
          <w:rPr>
            <w:rStyle w:val="Hyperlink"/>
          </w:rPr>
          <w:t>August 21, 2024</w:t>
        </w:r>
      </w:hyperlink>
    </w:p>
    <w:p w14:paraId="6B3348AC" w14:textId="2B301BD2" w:rsidR="0053523A" w:rsidRPr="00A661FA" w:rsidRDefault="000A4FE1" w:rsidP="000A4FE1">
      <w:pPr>
        <w:spacing w:after="160" w:line="259" w:lineRule="auto"/>
      </w:pPr>
      <w:r>
        <w:br w:type="page"/>
      </w:r>
    </w:p>
    <w:p w14:paraId="43DCAFCC" w14:textId="77777777" w:rsidR="00EA5C4A" w:rsidRDefault="0053523A" w:rsidP="00DC3EA6">
      <w:pPr>
        <w:pStyle w:val="Heading2"/>
      </w:pPr>
      <w:r>
        <w:t xml:space="preserve">Recent </w:t>
      </w:r>
      <w:r w:rsidR="00EA5C4A">
        <w:t>publications</w:t>
      </w:r>
    </w:p>
    <w:p w14:paraId="2F974D66" w14:textId="77777777" w:rsidR="000F5DB2" w:rsidRPr="000F5DB2" w:rsidRDefault="000F5DB2" w:rsidP="00DC3EA6">
      <w:pPr>
        <w:pStyle w:val="Heading3"/>
      </w:pPr>
      <w:r w:rsidRPr="000F5DB2">
        <w:t>Data Insights</w:t>
      </w:r>
    </w:p>
    <w:p w14:paraId="7F7E4410" w14:textId="4B5007CF" w:rsidR="005F4895" w:rsidRDefault="007F5B3E" w:rsidP="000F5DB2">
      <w:hyperlink r:id="rId30" w:history="1">
        <w:r w:rsidR="00F65B0A" w:rsidRPr="00F65B0A">
          <w:rPr>
            <w:rStyle w:val="Hyperlink"/>
          </w:rPr>
          <w:t>Stronger services PMI suggests GDP growth will remain solid</w:t>
        </w:r>
      </w:hyperlink>
    </w:p>
    <w:p w14:paraId="48712DFE" w14:textId="64796152" w:rsidR="005F4895" w:rsidRDefault="007F5B3E" w:rsidP="000F5DB2">
      <w:hyperlink r:id="rId31" w:history="1">
        <w:r w:rsidR="005F4895" w:rsidRPr="00F65B0A">
          <w:rPr>
            <w:rStyle w:val="Hyperlink"/>
          </w:rPr>
          <w:t>Stronger domestic market drove up August's manufacturing PMI</w:t>
        </w:r>
      </w:hyperlink>
    </w:p>
    <w:p w14:paraId="0538F6D9" w14:textId="2A0622C8" w:rsidR="00977A3F" w:rsidRDefault="007F5B3E" w:rsidP="000F5DB2">
      <w:hyperlink r:id="rId32" w:history="1">
        <w:r w:rsidR="00506AEA" w:rsidRPr="00506AEA">
          <w:rPr>
            <w:rStyle w:val="Hyperlink"/>
          </w:rPr>
          <w:t>Rate cuts should drive a gradual recovery in mortgage demand</w:t>
        </w:r>
      </w:hyperlink>
    </w:p>
    <w:p w14:paraId="16C0E162" w14:textId="047AF43B" w:rsidR="00296CDE" w:rsidRDefault="007F5B3E" w:rsidP="000F5DB2">
      <w:hyperlink r:id="rId33" w:history="1">
        <w:r w:rsidR="00296CDE" w:rsidRPr="00296CDE">
          <w:rPr>
            <w:rStyle w:val="Hyperlink"/>
          </w:rPr>
          <w:t>Flash PMIs suggest economic growth will remain solid in Q3</w:t>
        </w:r>
      </w:hyperlink>
    </w:p>
    <w:p w14:paraId="28030846" w14:textId="7A51FC24" w:rsidR="00296CDE" w:rsidRDefault="007F5B3E" w:rsidP="000F5DB2">
      <w:hyperlink r:id="rId34" w:history="1">
        <w:r w:rsidR="00296CDE" w:rsidRPr="00296CDE">
          <w:rPr>
            <w:rStyle w:val="Hyperlink"/>
          </w:rPr>
          <w:t>Public finances continue to disappoint ahead of Budget reset</w:t>
        </w:r>
      </w:hyperlink>
    </w:p>
    <w:p w14:paraId="2805A57A" w14:textId="77777777" w:rsidR="000F5DB2" w:rsidRPr="000F5DB2" w:rsidRDefault="000F5DB2" w:rsidP="00DC3EA6">
      <w:pPr>
        <w:pStyle w:val="Heading3"/>
      </w:pPr>
      <w:r w:rsidRPr="000F5DB2">
        <w:t>Research Briefings</w:t>
      </w:r>
    </w:p>
    <w:p w14:paraId="550E3F81" w14:textId="15B2A1F3" w:rsidR="00D71BD4" w:rsidRDefault="007F5B3E" w:rsidP="000F5DB2">
      <w:hyperlink r:id="rId35" w:history="1">
        <w:r w:rsidR="003559BD" w:rsidRPr="003559BD">
          <w:rPr>
            <w:rStyle w:val="Hyperlink"/>
          </w:rPr>
          <w:t>MPC easing - how far and how fast?</w:t>
        </w:r>
      </w:hyperlink>
    </w:p>
    <w:p w14:paraId="0CC61C64" w14:textId="2ABD4606" w:rsidR="00D71BD4" w:rsidRDefault="007F5B3E" w:rsidP="000F5DB2">
      <w:hyperlink r:id="rId36" w:history="1">
        <w:r w:rsidR="00D71BD4" w:rsidRPr="00D71BD4">
          <w:rPr>
            <w:rStyle w:val="Hyperlink"/>
          </w:rPr>
          <w:t>Growth may slow, but the consensus looks too weak</w:t>
        </w:r>
      </w:hyperlink>
    </w:p>
    <w:p w14:paraId="129186E1" w14:textId="1EA721BD" w:rsidR="00A269A7" w:rsidRDefault="007F5B3E" w:rsidP="000F5DB2">
      <w:hyperlink r:id="rId37" w:history="1">
        <w:r w:rsidR="00F02605" w:rsidRPr="00F02605">
          <w:rPr>
            <w:rStyle w:val="Hyperlink"/>
          </w:rPr>
          <w:t>Rate-cut cycle kicks off but it’s unlikely to be sequential</w:t>
        </w:r>
      </w:hyperlink>
    </w:p>
    <w:p w14:paraId="5EF84E26" w14:textId="11E0DA30" w:rsidR="00A269A7" w:rsidRDefault="007F5B3E" w:rsidP="000F5DB2">
      <w:hyperlink r:id="rId38" w:history="1">
        <w:r w:rsidR="00A269A7" w:rsidRPr="00F02605">
          <w:rPr>
            <w:rStyle w:val="Hyperlink"/>
          </w:rPr>
          <w:t>Reeves review lays the ground for October tax rises</w:t>
        </w:r>
      </w:hyperlink>
    </w:p>
    <w:p w14:paraId="6A7B9013" w14:textId="188200DE" w:rsidR="00153255" w:rsidRDefault="007F5B3E" w:rsidP="000F5DB2">
      <w:hyperlink r:id="rId39" w:history="1">
        <w:r w:rsidR="00153255" w:rsidRPr="00153255">
          <w:rPr>
            <w:rStyle w:val="Hyperlink"/>
          </w:rPr>
          <w:t>MPC preview – Markets hold the key to timing of rate cut</w:t>
        </w:r>
      </w:hyperlink>
    </w:p>
    <w:p w14:paraId="7049DDD8" w14:textId="75C1C938" w:rsidR="00563FF9" w:rsidRDefault="00563FF9" w:rsidP="009C788D">
      <w:pPr>
        <w:pStyle w:val="Heading2"/>
      </w:pPr>
      <w:r>
        <w:t>Contacts</w:t>
      </w:r>
    </w:p>
    <w:p w14:paraId="5CD0A87E" w14:textId="77777777" w:rsidR="009C788D" w:rsidRDefault="009C788D" w:rsidP="00DC3EA6">
      <w:pPr>
        <w:pStyle w:val="Heading3"/>
      </w:pPr>
      <w:r>
        <w:t>Oxford Economics' UK team</w:t>
      </w:r>
    </w:p>
    <w:p w14:paraId="31517C4F" w14:textId="069F6FB0" w:rsidR="00A03D3E" w:rsidRPr="004E26B6" w:rsidRDefault="00E652A6" w:rsidP="002C4F0E">
      <w:pPr>
        <w:pStyle w:val="BodyBullet"/>
        <w:rPr>
          <w:rStyle w:val="Hyperlink"/>
          <w:color w:val="auto"/>
          <w:u w:val="none"/>
        </w:rPr>
      </w:pPr>
      <w:r w:rsidRPr="00E652A6">
        <w:t>Andrew Goodwin</w:t>
      </w:r>
      <w:r>
        <w:t xml:space="preserve"> - </w:t>
      </w:r>
      <w:r w:rsidRPr="00E652A6">
        <w:t>Chief UK Economist</w:t>
      </w:r>
      <w:r>
        <w:t xml:space="preserve"> - </w:t>
      </w:r>
      <w:hyperlink r:id="rId40" w:history="1">
        <w:r w:rsidR="00CD294D" w:rsidRPr="003A4E12">
          <w:rPr>
            <w:rStyle w:val="Hyperlink"/>
          </w:rPr>
          <w:t>agoodwin@oxfordeconomics.com</w:t>
        </w:r>
      </w:hyperlink>
    </w:p>
    <w:p w14:paraId="348C5CC3" w14:textId="7FABFD61" w:rsidR="00467434" w:rsidRDefault="004E26B6" w:rsidP="002C4F0E">
      <w:pPr>
        <w:pStyle w:val="BodyBullet"/>
      </w:pPr>
      <w:r w:rsidRPr="002C4F0E">
        <w:rPr>
          <w:rStyle w:val="Hyperlink"/>
          <w:color w:val="auto"/>
          <w:u w:val="none"/>
        </w:rPr>
        <w:t>Edward Allenby - UK Economist</w:t>
      </w:r>
      <w:r w:rsidRPr="004E26B6">
        <w:rPr>
          <w:rStyle w:val="Hyperlink"/>
          <w:color w:val="auto"/>
          <w:u w:val="none"/>
        </w:rPr>
        <w:t xml:space="preserve"> - </w:t>
      </w:r>
      <w:hyperlink r:id="rId41" w:history="1">
        <w:r w:rsidR="00A83D08" w:rsidRPr="00A83D08">
          <w:rPr>
            <w:rStyle w:val="Hyperlink"/>
          </w:rPr>
          <w:t>eallenby@oxfordeconomics.com</w:t>
        </w:r>
      </w:hyperlink>
    </w:p>
    <w:p w14:paraId="152547A9" w14:textId="6346F75B" w:rsidR="009C788D" w:rsidRPr="009C788D" w:rsidRDefault="009C788D" w:rsidP="009C788D"/>
    <w:sectPr w:rsidR="009C788D" w:rsidRPr="009C788D" w:rsidSect="007A0441">
      <w:pgSz w:w="11906" w:h="16838"/>
      <w:pgMar w:top="1417" w:right="1276" w:bottom="818" w:left="1134" w:header="2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5E4C6" w14:textId="77777777" w:rsidR="00E4246B" w:rsidRDefault="00E4246B" w:rsidP="00BA54A6">
      <w:pPr>
        <w:spacing w:after="0"/>
      </w:pPr>
      <w:r>
        <w:separator/>
      </w:r>
    </w:p>
  </w:endnote>
  <w:endnote w:type="continuationSeparator" w:id="0">
    <w:p w14:paraId="3D753F61" w14:textId="77777777" w:rsidR="00E4246B" w:rsidRDefault="00E4246B" w:rsidP="00BA54A6">
      <w:pPr>
        <w:spacing w:after="0"/>
      </w:pPr>
      <w:r>
        <w:continuationSeparator/>
      </w:r>
    </w:p>
  </w:endnote>
  <w:endnote w:type="continuationNotice" w:id="1">
    <w:p w14:paraId="559F8670" w14:textId="77777777" w:rsidR="00E4246B" w:rsidRDefault="00E4246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3979" w14:textId="28C2FA6A" w:rsidR="00BA54A6" w:rsidRPr="00347324" w:rsidRDefault="00347324" w:rsidP="00347324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</w:r>
    <w:r w:rsidR="00BD3406">
      <w:t>Edward Allenby</w:t>
    </w:r>
    <w:r>
      <w:t xml:space="preserve"> - </w:t>
    </w:r>
    <w:r w:rsidR="00BD3406">
      <w:t>eallenby</w:t>
    </w:r>
    <w:r>
      <w:t>@oxfordeconomics.com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F97ED" w14:textId="787BB02F" w:rsidR="00BA54A6" w:rsidRDefault="00BD3406" w:rsidP="00460167">
    <w:pPr>
      <w:pStyle w:val="Author"/>
      <w:pBdr>
        <w:top w:val="single" w:sz="48" w:space="2" w:color="F2F2F2" w:themeColor="background1" w:themeShade="F2"/>
      </w:pBdr>
    </w:pPr>
    <w:r>
      <w:t>Edward Allenby</w:t>
    </w:r>
    <w:r w:rsidR="00DC3EA6">
      <w:t xml:space="preserve"> - </w:t>
    </w:r>
    <w:r w:rsidR="00460167">
      <w:t>U</w:t>
    </w:r>
    <w:r w:rsidR="00BA54A6">
      <w:t>K Economist</w:t>
    </w:r>
    <w:r w:rsidR="00DC3EA6">
      <w:t xml:space="preserve"> - </w:t>
    </w:r>
    <w:r>
      <w:t>eallenby</w:t>
    </w:r>
    <w:r w:rsidR="00BA54A6">
      <w:t>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F9488" w14:textId="77777777" w:rsidR="00E4246B" w:rsidRDefault="00E4246B" w:rsidP="00BA54A6">
      <w:pPr>
        <w:spacing w:after="0"/>
      </w:pPr>
      <w:r>
        <w:separator/>
      </w:r>
    </w:p>
  </w:footnote>
  <w:footnote w:type="continuationSeparator" w:id="0">
    <w:p w14:paraId="409476B0" w14:textId="77777777" w:rsidR="00E4246B" w:rsidRDefault="00E4246B" w:rsidP="00BA54A6">
      <w:pPr>
        <w:spacing w:after="0"/>
      </w:pPr>
      <w:r>
        <w:continuationSeparator/>
      </w:r>
    </w:p>
  </w:footnote>
  <w:footnote w:type="continuationNotice" w:id="1">
    <w:p w14:paraId="22785706" w14:textId="77777777" w:rsidR="00E4246B" w:rsidRDefault="00E4246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5729" w14:textId="72825986" w:rsidR="00BA54A6" w:rsidRDefault="00347324" w:rsidP="00EF4282">
    <w:pPr>
      <w:pStyle w:val="Headline"/>
    </w:pPr>
    <w:bookmarkStart w:id="1" w:name="_Hlk174693856"/>
    <w:bookmarkStart w:id="2" w:name="_Hlk174693857"/>
    <w:r w:rsidRPr="00347324">
      <w:rPr>
        <w:b w:val="0"/>
        <w:bCs w:val="0"/>
        <w:noProof/>
      </w:rPr>
      <w:drawing>
        <wp:anchor distT="0" distB="0" distL="114300" distR="114300" simplePos="0" relativeHeight="251657216" behindDoc="1" locked="1" layoutInCell="1" allowOverlap="1" wp14:anchorId="6D9855C0" wp14:editId="0A9EE5C7">
          <wp:simplePos x="0" y="0"/>
          <wp:positionH relativeFrom="page">
            <wp:posOffset>-9525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17" name="Picture 17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1"/>
    <w:bookmarkEnd w:id="2"/>
    <w:r w:rsidR="00BE53B5" w:rsidRPr="00BE53B5">
      <w:t xml:space="preserve">Surveys report solid activity and </w:t>
    </w:r>
    <w:r w:rsidR="003110FB">
      <w:t>easing</w:t>
    </w:r>
    <w:r w:rsidR="00BE53B5" w:rsidRPr="00BE53B5">
      <w:t xml:space="preserve"> price pressures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4FA93" w14:textId="77777777" w:rsidR="00C950DC" w:rsidRDefault="00193120" w:rsidP="00193120">
    <w:pPr>
      <w:pStyle w:val="Headline"/>
      <w:spacing w:line="200" w:lineRule="aut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74DD0C5F" wp14:editId="5F309D5C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59675" cy="1501775"/>
          <wp:effectExtent l="0" t="0" r="3175" b="3175"/>
          <wp:wrapNone/>
          <wp:docPr id="18" name="Picture 18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501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2147427760"/>
      <w:lock w:val="sdtLocked"/>
      <w:date w:fullDate="2024-09-06T00:00:00Z">
        <w:dateFormat w:val="d MMMM yyyy"/>
        <w:lid w:val="en-GB"/>
        <w:storeMappedDataAs w:val="dateTime"/>
        <w:calendar w:val="gregorian"/>
      </w:date>
    </w:sdtPr>
    <w:sdtEndPr/>
    <w:sdtContent>
      <w:p w14:paraId="720DE1D8" w14:textId="18863E32" w:rsidR="00193120" w:rsidRDefault="009D5B38" w:rsidP="00193120">
        <w:pPr>
          <w:pStyle w:val="PublishDate"/>
          <w:framePr w:w="2835" w:h="340" w:hRule="exact" w:hSpace="180" w:wrap="around" w:vAnchor="page" w:hAnchor="page" w:x="7801" w:y="601" w:anchorLock="1"/>
        </w:pPr>
        <w:r>
          <w:t>6</w:t>
        </w:r>
        <w:r w:rsidR="00977A3F">
          <w:t xml:space="preserve"> </w:t>
        </w:r>
        <w:r>
          <w:t>September</w:t>
        </w:r>
        <w:r w:rsidR="00977A3F">
          <w:t xml:space="preserve"> 2024</w:t>
        </w:r>
      </w:p>
    </w:sdtContent>
  </w:sdt>
  <w:p w14:paraId="199E12D5" w14:textId="77777777" w:rsidR="00193120" w:rsidRDefault="00193120" w:rsidP="00193120">
    <w:pPr>
      <w:pStyle w:val="ProductDescription"/>
      <w:framePr w:w="11339" w:h="1474" w:hRule="exact" w:hSpace="180" w:wrap="around" w:vAnchor="page" w:hAnchor="page" w:x="401" w:y="1341" w:anchorLock="1"/>
      <w:spacing w:after="200"/>
    </w:pPr>
    <w:r>
      <w:t>Weekly Economic Briefing | UK</w:t>
    </w:r>
  </w:p>
  <w:p w14:paraId="6045367D" w14:textId="6D7AC326" w:rsidR="00193120" w:rsidRPr="00193120" w:rsidRDefault="00BE53B5" w:rsidP="00535813">
    <w:pPr>
      <w:pStyle w:val="Headline"/>
      <w:framePr w:w="11339" w:h="1474" w:hRule="exact" w:hSpace="180" w:wrap="around" w:vAnchor="page" w:hAnchor="page" w:x="401" w:y="1341" w:anchorLock="1"/>
      <w:spacing w:line="200" w:lineRule="auto"/>
    </w:pPr>
    <w:r>
      <w:t xml:space="preserve">Surveys report solid activity and </w:t>
    </w:r>
    <w:r w:rsidR="003110FB">
      <w:t>easing</w:t>
    </w:r>
    <w:r>
      <w:t xml:space="preserve"> price pressures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504CEF"/>
    <w:multiLevelType w:val="multilevel"/>
    <w:tmpl w:val="426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485852">
    <w:abstractNumId w:val="11"/>
  </w:num>
  <w:num w:numId="2" w16cid:durableId="926695654">
    <w:abstractNumId w:val="13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3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3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3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3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3"/>
  </w:num>
  <w:num w:numId="28" w16cid:durableId="1169713191">
    <w:abstractNumId w:val="10"/>
  </w:num>
  <w:num w:numId="29" w16cid:durableId="4320141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0D7"/>
    <w:rsid w:val="0000040C"/>
    <w:rsid w:val="00000778"/>
    <w:rsid w:val="00000B02"/>
    <w:rsid w:val="00000B45"/>
    <w:rsid w:val="00000C2F"/>
    <w:rsid w:val="00000F3C"/>
    <w:rsid w:val="000013AD"/>
    <w:rsid w:val="00001587"/>
    <w:rsid w:val="00001655"/>
    <w:rsid w:val="00001657"/>
    <w:rsid w:val="000018C7"/>
    <w:rsid w:val="00001B71"/>
    <w:rsid w:val="00001EDD"/>
    <w:rsid w:val="0000203B"/>
    <w:rsid w:val="0000204C"/>
    <w:rsid w:val="00002320"/>
    <w:rsid w:val="000029AA"/>
    <w:rsid w:val="00002A42"/>
    <w:rsid w:val="00002A4A"/>
    <w:rsid w:val="00002AD9"/>
    <w:rsid w:val="0000308B"/>
    <w:rsid w:val="0000329E"/>
    <w:rsid w:val="000034C3"/>
    <w:rsid w:val="00003A27"/>
    <w:rsid w:val="00003C1E"/>
    <w:rsid w:val="00003E08"/>
    <w:rsid w:val="00003F12"/>
    <w:rsid w:val="00003F3B"/>
    <w:rsid w:val="000040E3"/>
    <w:rsid w:val="00004247"/>
    <w:rsid w:val="0000449C"/>
    <w:rsid w:val="0000468E"/>
    <w:rsid w:val="000046E4"/>
    <w:rsid w:val="0000470C"/>
    <w:rsid w:val="00004F87"/>
    <w:rsid w:val="00005319"/>
    <w:rsid w:val="000053C5"/>
    <w:rsid w:val="00005453"/>
    <w:rsid w:val="000054E4"/>
    <w:rsid w:val="0000583C"/>
    <w:rsid w:val="000058F4"/>
    <w:rsid w:val="00005D3E"/>
    <w:rsid w:val="00006104"/>
    <w:rsid w:val="0000665E"/>
    <w:rsid w:val="0000671F"/>
    <w:rsid w:val="00006814"/>
    <w:rsid w:val="00006A52"/>
    <w:rsid w:val="00006B6D"/>
    <w:rsid w:val="00006CAE"/>
    <w:rsid w:val="00006D7E"/>
    <w:rsid w:val="00006E43"/>
    <w:rsid w:val="00007026"/>
    <w:rsid w:val="000072AD"/>
    <w:rsid w:val="000075A0"/>
    <w:rsid w:val="000075C0"/>
    <w:rsid w:val="000077D2"/>
    <w:rsid w:val="0000784F"/>
    <w:rsid w:val="000079EE"/>
    <w:rsid w:val="00007BA4"/>
    <w:rsid w:val="00007BED"/>
    <w:rsid w:val="00007D42"/>
    <w:rsid w:val="00007E63"/>
    <w:rsid w:val="00010052"/>
    <w:rsid w:val="000100E0"/>
    <w:rsid w:val="00010148"/>
    <w:rsid w:val="00010319"/>
    <w:rsid w:val="00010322"/>
    <w:rsid w:val="000103FD"/>
    <w:rsid w:val="000104CE"/>
    <w:rsid w:val="000107B3"/>
    <w:rsid w:val="00010934"/>
    <w:rsid w:val="00010C29"/>
    <w:rsid w:val="00010F8B"/>
    <w:rsid w:val="0001101C"/>
    <w:rsid w:val="0001107D"/>
    <w:rsid w:val="000110AF"/>
    <w:rsid w:val="00011260"/>
    <w:rsid w:val="000112A1"/>
    <w:rsid w:val="0001130E"/>
    <w:rsid w:val="000114B3"/>
    <w:rsid w:val="000115E7"/>
    <w:rsid w:val="00011686"/>
    <w:rsid w:val="0001168C"/>
    <w:rsid w:val="0001188A"/>
    <w:rsid w:val="00011BBD"/>
    <w:rsid w:val="00011CD4"/>
    <w:rsid w:val="0001205A"/>
    <w:rsid w:val="00012149"/>
    <w:rsid w:val="0001240A"/>
    <w:rsid w:val="000124EF"/>
    <w:rsid w:val="000128D3"/>
    <w:rsid w:val="0001291B"/>
    <w:rsid w:val="00012C65"/>
    <w:rsid w:val="00013054"/>
    <w:rsid w:val="00013360"/>
    <w:rsid w:val="000134E2"/>
    <w:rsid w:val="000135CC"/>
    <w:rsid w:val="000135DF"/>
    <w:rsid w:val="000138FA"/>
    <w:rsid w:val="00013C45"/>
    <w:rsid w:val="00013E57"/>
    <w:rsid w:val="00014009"/>
    <w:rsid w:val="000140CC"/>
    <w:rsid w:val="00014124"/>
    <w:rsid w:val="00014135"/>
    <w:rsid w:val="00014431"/>
    <w:rsid w:val="00014615"/>
    <w:rsid w:val="0001486D"/>
    <w:rsid w:val="0001493B"/>
    <w:rsid w:val="00014A4F"/>
    <w:rsid w:val="00014AE7"/>
    <w:rsid w:val="00014B5D"/>
    <w:rsid w:val="00015284"/>
    <w:rsid w:val="000155B8"/>
    <w:rsid w:val="000157F2"/>
    <w:rsid w:val="00015897"/>
    <w:rsid w:val="000158F6"/>
    <w:rsid w:val="00015B5C"/>
    <w:rsid w:val="00015D4C"/>
    <w:rsid w:val="00015DDC"/>
    <w:rsid w:val="00015FE8"/>
    <w:rsid w:val="0001601B"/>
    <w:rsid w:val="000161DC"/>
    <w:rsid w:val="0001624B"/>
    <w:rsid w:val="00016373"/>
    <w:rsid w:val="000163B2"/>
    <w:rsid w:val="000164B2"/>
    <w:rsid w:val="000164DD"/>
    <w:rsid w:val="000165CD"/>
    <w:rsid w:val="000166FE"/>
    <w:rsid w:val="00016742"/>
    <w:rsid w:val="000167DF"/>
    <w:rsid w:val="0001686D"/>
    <w:rsid w:val="00016CD8"/>
    <w:rsid w:val="00017069"/>
    <w:rsid w:val="00020064"/>
    <w:rsid w:val="000200FE"/>
    <w:rsid w:val="00020340"/>
    <w:rsid w:val="00020401"/>
    <w:rsid w:val="0002040C"/>
    <w:rsid w:val="00020463"/>
    <w:rsid w:val="0002047C"/>
    <w:rsid w:val="0002055E"/>
    <w:rsid w:val="000205E8"/>
    <w:rsid w:val="00020622"/>
    <w:rsid w:val="00020668"/>
    <w:rsid w:val="00020701"/>
    <w:rsid w:val="000207B9"/>
    <w:rsid w:val="00020B12"/>
    <w:rsid w:val="00020F72"/>
    <w:rsid w:val="00021637"/>
    <w:rsid w:val="00021806"/>
    <w:rsid w:val="000220B8"/>
    <w:rsid w:val="000220C4"/>
    <w:rsid w:val="00022114"/>
    <w:rsid w:val="000223EE"/>
    <w:rsid w:val="000224E3"/>
    <w:rsid w:val="000225F0"/>
    <w:rsid w:val="000225F9"/>
    <w:rsid w:val="0002270C"/>
    <w:rsid w:val="00022792"/>
    <w:rsid w:val="00022C15"/>
    <w:rsid w:val="00022CD5"/>
    <w:rsid w:val="00022F45"/>
    <w:rsid w:val="000230E4"/>
    <w:rsid w:val="0002316B"/>
    <w:rsid w:val="0002332F"/>
    <w:rsid w:val="000233D8"/>
    <w:rsid w:val="0002349D"/>
    <w:rsid w:val="000234CD"/>
    <w:rsid w:val="0002352B"/>
    <w:rsid w:val="000235B4"/>
    <w:rsid w:val="000235C1"/>
    <w:rsid w:val="00023768"/>
    <w:rsid w:val="0002390B"/>
    <w:rsid w:val="00023C51"/>
    <w:rsid w:val="00023C95"/>
    <w:rsid w:val="00023D5B"/>
    <w:rsid w:val="00023DEA"/>
    <w:rsid w:val="000241C1"/>
    <w:rsid w:val="000241EA"/>
    <w:rsid w:val="0002460D"/>
    <w:rsid w:val="00024618"/>
    <w:rsid w:val="000247D8"/>
    <w:rsid w:val="00024951"/>
    <w:rsid w:val="00024B00"/>
    <w:rsid w:val="00024CE4"/>
    <w:rsid w:val="00024FA5"/>
    <w:rsid w:val="00024FD7"/>
    <w:rsid w:val="00025569"/>
    <w:rsid w:val="000255C6"/>
    <w:rsid w:val="000258E4"/>
    <w:rsid w:val="00025995"/>
    <w:rsid w:val="00025C14"/>
    <w:rsid w:val="00025C71"/>
    <w:rsid w:val="00025E98"/>
    <w:rsid w:val="00026076"/>
    <w:rsid w:val="0002650D"/>
    <w:rsid w:val="000267AD"/>
    <w:rsid w:val="00026C20"/>
    <w:rsid w:val="00026E2E"/>
    <w:rsid w:val="00026E8F"/>
    <w:rsid w:val="000271D9"/>
    <w:rsid w:val="00027A47"/>
    <w:rsid w:val="00027C23"/>
    <w:rsid w:val="00027CB4"/>
    <w:rsid w:val="00027D6C"/>
    <w:rsid w:val="00030767"/>
    <w:rsid w:val="00030882"/>
    <w:rsid w:val="00030A79"/>
    <w:rsid w:val="00030A8B"/>
    <w:rsid w:val="00030E65"/>
    <w:rsid w:val="0003102F"/>
    <w:rsid w:val="0003184A"/>
    <w:rsid w:val="00031957"/>
    <w:rsid w:val="00031E1C"/>
    <w:rsid w:val="00031E87"/>
    <w:rsid w:val="000321F4"/>
    <w:rsid w:val="00032302"/>
    <w:rsid w:val="000324D7"/>
    <w:rsid w:val="000326F5"/>
    <w:rsid w:val="00032A20"/>
    <w:rsid w:val="00032C60"/>
    <w:rsid w:val="00032F46"/>
    <w:rsid w:val="00033130"/>
    <w:rsid w:val="000331DA"/>
    <w:rsid w:val="000332B4"/>
    <w:rsid w:val="00033379"/>
    <w:rsid w:val="00033433"/>
    <w:rsid w:val="000339E8"/>
    <w:rsid w:val="00033D75"/>
    <w:rsid w:val="00033F0C"/>
    <w:rsid w:val="00033FF7"/>
    <w:rsid w:val="00034572"/>
    <w:rsid w:val="00034584"/>
    <w:rsid w:val="0003484E"/>
    <w:rsid w:val="00034C64"/>
    <w:rsid w:val="00034DEE"/>
    <w:rsid w:val="00034E65"/>
    <w:rsid w:val="00034EF6"/>
    <w:rsid w:val="00034F06"/>
    <w:rsid w:val="00034F53"/>
    <w:rsid w:val="000351B6"/>
    <w:rsid w:val="000352E1"/>
    <w:rsid w:val="000352E6"/>
    <w:rsid w:val="0003541C"/>
    <w:rsid w:val="00035618"/>
    <w:rsid w:val="000356F9"/>
    <w:rsid w:val="0003594A"/>
    <w:rsid w:val="00035985"/>
    <w:rsid w:val="00035AC8"/>
    <w:rsid w:val="00035AD8"/>
    <w:rsid w:val="00035B6F"/>
    <w:rsid w:val="00035DAF"/>
    <w:rsid w:val="000363B9"/>
    <w:rsid w:val="000367E1"/>
    <w:rsid w:val="00036A38"/>
    <w:rsid w:val="00036DFB"/>
    <w:rsid w:val="00036E01"/>
    <w:rsid w:val="00037302"/>
    <w:rsid w:val="00037332"/>
    <w:rsid w:val="00037386"/>
    <w:rsid w:val="0003769D"/>
    <w:rsid w:val="0003791B"/>
    <w:rsid w:val="00037C61"/>
    <w:rsid w:val="000401F9"/>
    <w:rsid w:val="0004039A"/>
    <w:rsid w:val="0004042E"/>
    <w:rsid w:val="000406C0"/>
    <w:rsid w:val="00040858"/>
    <w:rsid w:val="0004087E"/>
    <w:rsid w:val="00040913"/>
    <w:rsid w:val="00040A9B"/>
    <w:rsid w:val="00040A9D"/>
    <w:rsid w:val="00040B21"/>
    <w:rsid w:val="00040C68"/>
    <w:rsid w:val="00040E45"/>
    <w:rsid w:val="00040F3D"/>
    <w:rsid w:val="00040FC5"/>
    <w:rsid w:val="000410BD"/>
    <w:rsid w:val="00041231"/>
    <w:rsid w:val="000413A5"/>
    <w:rsid w:val="000414C3"/>
    <w:rsid w:val="0004174A"/>
    <w:rsid w:val="000418A9"/>
    <w:rsid w:val="00041A70"/>
    <w:rsid w:val="00041CED"/>
    <w:rsid w:val="00041D9C"/>
    <w:rsid w:val="00041DE7"/>
    <w:rsid w:val="00041E0B"/>
    <w:rsid w:val="00041E12"/>
    <w:rsid w:val="00042281"/>
    <w:rsid w:val="000426D3"/>
    <w:rsid w:val="00042A16"/>
    <w:rsid w:val="00042C1B"/>
    <w:rsid w:val="00042F16"/>
    <w:rsid w:val="00042F5B"/>
    <w:rsid w:val="00042F9E"/>
    <w:rsid w:val="00042FAA"/>
    <w:rsid w:val="000430C9"/>
    <w:rsid w:val="000431D4"/>
    <w:rsid w:val="00043273"/>
    <w:rsid w:val="0004340C"/>
    <w:rsid w:val="000434C8"/>
    <w:rsid w:val="000434D9"/>
    <w:rsid w:val="0004377E"/>
    <w:rsid w:val="00043BB4"/>
    <w:rsid w:val="00043EC8"/>
    <w:rsid w:val="00043FFF"/>
    <w:rsid w:val="0004416B"/>
    <w:rsid w:val="00044195"/>
    <w:rsid w:val="0004426F"/>
    <w:rsid w:val="000444FB"/>
    <w:rsid w:val="00044705"/>
    <w:rsid w:val="00044777"/>
    <w:rsid w:val="00044B20"/>
    <w:rsid w:val="00044CB5"/>
    <w:rsid w:val="00044E0D"/>
    <w:rsid w:val="00045248"/>
    <w:rsid w:val="000453B3"/>
    <w:rsid w:val="000454EF"/>
    <w:rsid w:val="00045804"/>
    <w:rsid w:val="00045A26"/>
    <w:rsid w:val="00045B4D"/>
    <w:rsid w:val="00045FA1"/>
    <w:rsid w:val="00046145"/>
    <w:rsid w:val="000463B8"/>
    <w:rsid w:val="00046A9D"/>
    <w:rsid w:val="00046DB0"/>
    <w:rsid w:val="000470A6"/>
    <w:rsid w:val="000471DD"/>
    <w:rsid w:val="0004727F"/>
    <w:rsid w:val="000472BA"/>
    <w:rsid w:val="00047440"/>
    <w:rsid w:val="00047827"/>
    <w:rsid w:val="00047836"/>
    <w:rsid w:val="00047AC3"/>
    <w:rsid w:val="00047C17"/>
    <w:rsid w:val="00047F81"/>
    <w:rsid w:val="00047F87"/>
    <w:rsid w:val="00050074"/>
    <w:rsid w:val="000500D7"/>
    <w:rsid w:val="00050272"/>
    <w:rsid w:val="0005048D"/>
    <w:rsid w:val="00050600"/>
    <w:rsid w:val="00050782"/>
    <w:rsid w:val="00050E1A"/>
    <w:rsid w:val="00050F61"/>
    <w:rsid w:val="00051300"/>
    <w:rsid w:val="000513B8"/>
    <w:rsid w:val="000515B3"/>
    <w:rsid w:val="000516AD"/>
    <w:rsid w:val="000519D2"/>
    <w:rsid w:val="00051B7E"/>
    <w:rsid w:val="00051EB9"/>
    <w:rsid w:val="0005220D"/>
    <w:rsid w:val="0005231B"/>
    <w:rsid w:val="0005235F"/>
    <w:rsid w:val="0005252E"/>
    <w:rsid w:val="000529D6"/>
    <w:rsid w:val="00052A3E"/>
    <w:rsid w:val="00052C15"/>
    <w:rsid w:val="000531DC"/>
    <w:rsid w:val="0005331C"/>
    <w:rsid w:val="00053350"/>
    <w:rsid w:val="000534AB"/>
    <w:rsid w:val="00053874"/>
    <w:rsid w:val="00053878"/>
    <w:rsid w:val="00053953"/>
    <w:rsid w:val="00053A9E"/>
    <w:rsid w:val="00053D03"/>
    <w:rsid w:val="0005415C"/>
    <w:rsid w:val="000542BE"/>
    <w:rsid w:val="00054482"/>
    <w:rsid w:val="00054580"/>
    <w:rsid w:val="0005458F"/>
    <w:rsid w:val="0005491F"/>
    <w:rsid w:val="00054ADE"/>
    <w:rsid w:val="00054BD2"/>
    <w:rsid w:val="00054C00"/>
    <w:rsid w:val="00054C31"/>
    <w:rsid w:val="00054EDF"/>
    <w:rsid w:val="00055102"/>
    <w:rsid w:val="000551DC"/>
    <w:rsid w:val="00055219"/>
    <w:rsid w:val="00055263"/>
    <w:rsid w:val="0005563C"/>
    <w:rsid w:val="000556D6"/>
    <w:rsid w:val="00055BAA"/>
    <w:rsid w:val="00055CA8"/>
    <w:rsid w:val="00055EC8"/>
    <w:rsid w:val="000560EB"/>
    <w:rsid w:val="00056199"/>
    <w:rsid w:val="000562AC"/>
    <w:rsid w:val="00056347"/>
    <w:rsid w:val="00056C22"/>
    <w:rsid w:val="00056C92"/>
    <w:rsid w:val="00057150"/>
    <w:rsid w:val="0005728A"/>
    <w:rsid w:val="0005745D"/>
    <w:rsid w:val="00057AE7"/>
    <w:rsid w:val="00057BB0"/>
    <w:rsid w:val="00057CE1"/>
    <w:rsid w:val="00057EE8"/>
    <w:rsid w:val="00060131"/>
    <w:rsid w:val="000602A7"/>
    <w:rsid w:val="000605E4"/>
    <w:rsid w:val="000609D5"/>
    <w:rsid w:val="00060D50"/>
    <w:rsid w:val="00060E28"/>
    <w:rsid w:val="00060E65"/>
    <w:rsid w:val="00060ED4"/>
    <w:rsid w:val="00060FFE"/>
    <w:rsid w:val="00061094"/>
    <w:rsid w:val="00061284"/>
    <w:rsid w:val="000614E7"/>
    <w:rsid w:val="000619E4"/>
    <w:rsid w:val="00061A0B"/>
    <w:rsid w:val="00061AC7"/>
    <w:rsid w:val="00061C0C"/>
    <w:rsid w:val="00061C46"/>
    <w:rsid w:val="00061E63"/>
    <w:rsid w:val="00061FF8"/>
    <w:rsid w:val="0006224C"/>
    <w:rsid w:val="0006255D"/>
    <w:rsid w:val="00062587"/>
    <w:rsid w:val="000627B2"/>
    <w:rsid w:val="00062AB3"/>
    <w:rsid w:val="00062DF3"/>
    <w:rsid w:val="00062F27"/>
    <w:rsid w:val="00062F2F"/>
    <w:rsid w:val="00062FAA"/>
    <w:rsid w:val="00063560"/>
    <w:rsid w:val="00063794"/>
    <w:rsid w:val="000637BB"/>
    <w:rsid w:val="000637BC"/>
    <w:rsid w:val="000638C0"/>
    <w:rsid w:val="00063C0D"/>
    <w:rsid w:val="00063D81"/>
    <w:rsid w:val="00063E2F"/>
    <w:rsid w:val="00063EF9"/>
    <w:rsid w:val="00063F21"/>
    <w:rsid w:val="000640BC"/>
    <w:rsid w:val="000640BF"/>
    <w:rsid w:val="000646A4"/>
    <w:rsid w:val="000646DC"/>
    <w:rsid w:val="00064A98"/>
    <w:rsid w:val="00064CEE"/>
    <w:rsid w:val="00064DD5"/>
    <w:rsid w:val="00064DE1"/>
    <w:rsid w:val="00064EA9"/>
    <w:rsid w:val="000651A0"/>
    <w:rsid w:val="00065304"/>
    <w:rsid w:val="00065457"/>
    <w:rsid w:val="0006594F"/>
    <w:rsid w:val="00065B62"/>
    <w:rsid w:val="00065CA3"/>
    <w:rsid w:val="00065CE6"/>
    <w:rsid w:val="00065D57"/>
    <w:rsid w:val="00065EBC"/>
    <w:rsid w:val="00065FD4"/>
    <w:rsid w:val="000660B1"/>
    <w:rsid w:val="0006620C"/>
    <w:rsid w:val="00066496"/>
    <w:rsid w:val="00066BA0"/>
    <w:rsid w:val="00066D54"/>
    <w:rsid w:val="00067022"/>
    <w:rsid w:val="0006707B"/>
    <w:rsid w:val="000670D3"/>
    <w:rsid w:val="00067283"/>
    <w:rsid w:val="00067664"/>
    <w:rsid w:val="00067830"/>
    <w:rsid w:val="00067848"/>
    <w:rsid w:val="000679E5"/>
    <w:rsid w:val="00067A2B"/>
    <w:rsid w:val="00067B63"/>
    <w:rsid w:val="00067C46"/>
    <w:rsid w:val="00067DB0"/>
    <w:rsid w:val="00070147"/>
    <w:rsid w:val="00070525"/>
    <w:rsid w:val="00070536"/>
    <w:rsid w:val="000705B5"/>
    <w:rsid w:val="0007094A"/>
    <w:rsid w:val="0007097E"/>
    <w:rsid w:val="000709E6"/>
    <w:rsid w:val="00070B44"/>
    <w:rsid w:val="00070E0D"/>
    <w:rsid w:val="00070E81"/>
    <w:rsid w:val="00071205"/>
    <w:rsid w:val="000713C4"/>
    <w:rsid w:val="000714B1"/>
    <w:rsid w:val="00071837"/>
    <w:rsid w:val="00071A47"/>
    <w:rsid w:val="00071A90"/>
    <w:rsid w:val="00071AB6"/>
    <w:rsid w:val="00071AEE"/>
    <w:rsid w:val="00071BCE"/>
    <w:rsid w:val="000721BB"/>
    <w:rsid w:val="000722AC"/>
    <w:rsid w:val="000723CC"/>
    <w:rsid w:val="00072559"/>
    <w:rsid w:val="00072585"/>
    <w:rsid w:val="00072800"/>
    <w:rsid w:val="00072A70"/>
    <w:rsid w:val="00072B47"/>
    <w:rsid w:val="0007309A"/>
    <w:rsid w:val="00073115"/>
    <w:rsid w:val="000731D9"/>
    <w:rsid w:val="00073278"/>
    <w:rsid w:val="000735AA"/>
    <w:rsid w:val="000735B8"/>
    <w:rsid w:val="00073654"/>
    <w:rsid w:val="00073900"/>
    <w:rsid w:val="000739B0"/>
    <w:rsid w:val="00073BB6"/>
    <w:rsid w:val="00073BF4"/>
    <w:rsid w:val="00074011"/>
    <w:rsid w:val="0007428D"/>
    <w:rsid w:val="000743C2"/>
    <w:rsid w:val="00074467"/>
    <w:rsid w:val="00074486"/>
    <w:rsid w:val="00074807"/>
    <w:rsid w:val="000748C4"/>
    <w:rsid w:val="00074EB5"/>
    <w:rsid w:val="00075360"/>
    <w:rsid w:val="000754D9"/>
    <w:rsid w:val="0007552C"/>
    <w:rsid w:val="00075842"/>
    <w:rsid w:val="00075F59"/>
    <w:rsid w:val="00075F62"/>
    <w:rsid w:val="00076052"/>
    <w:rsid w:val="000763CB"/>
    <w:rsid w:val="00076650"/>
    <w:rsid w:val="000767EF"/>
    <w:rsid w:val="00076817"/>
    <w:rsid w:val="0007698E"/>
    <w:rsid w:val="00076A12"/>
    <w:rsid w:val="00076A22"/>
    <w:rsid w:val="00076C62"/>
    <w:rsid w:val="00076CBF"/>
    <w:rsid w:val="00076E5C"/>
    <w:rsid w:val="00076FD0"/>
    <w:rsid w:val="000773A0"/>
    <w:rsid w:val="000774E1"/>
    <w:rsid w:val="00077585"/>
    <w:rsid w:val="00077872"/>
    <w:rsid w:val="000778EE"/>
    <w:rsid w:val="00077CA2"/>
    <w:rsid w:val="00077D87"/>
    <w:rsid w:val="00077FA2"/>
    <w:rsid w:val="00077FC0"/>
    <w:rsid w:val="000801C7"/>
    <w:rsid w:val="00080472"/>
    <w:rsid w:val="00080913"/>
    <w:rsid w:val="00081150"/>
    <w:rsid w:val="0008134A"/>
    <w:rsid w:val="000818DC"/>
    <w:rsid w:val="00081BC8"/>
    <w:rsid w:val="00081CFC"/>
    <w:rsid w:val="00081D5A"/>
    <w:rsid w:val="000822C2"/>
    <w:rsid w:val="000822D9"/>
    <w:rsid w:val="00082328"/>
    <w:rsid w:val="0008252F"/>
    <w:rsid w:val="00082573"/>
    <w:rsid w:val="000825DC"/>
    <w:rsid w:val="000827FF"/>
    <w:rsid w:val="00082915"/>
    <w:rsid w:val="0008292B"/>
    <w:rsid w:val="00082AFF"/>
    <w:rsid w:val="00082DEA"/>
    <w:rsid w:val="00082F19"/>
    <w:rsid w:val="00082F5D"/>
    <w:rsid w:val="000830DF"/>
    <w:rsid w:val="000835CD"/>
    <w:rsid w:val="000835FD"/>
    <w:rsid w:val="00083813"/>
    <w:rsid w:val="00083AC2"/>
    <w:rsid w:val="00084566"/>
    <w:rsid w:val="0008471A"/>
    <w:rsid w:val="000847B3"/>
    <w:rsid w:val="00084856"/>
    <w:rsid w:val="00084909"/>
    <w:rsid w:val="00084920"/>
    <w:rsid w:val="00084AEF"/>
    <w:rsid w:val="00084B62"/>
    <w:rsid w:val="00084C35"/>
    <w:rsid w:val="00084C37"/>
    <w:rsid w:val="00084DDB"/>
    <w:rsid w:val="00084F05"/>
    <w:rsid w:val="000851D0"/>
    <w:rsid w:val="00085421"/>
    <w:rsid w:val="0008551A"/>
    <w:rsid w:val="00085702"/>
    <w:rsid w:val="00085816"/>
    <w:rsid w:val="000858E6"/>
    <w:rsid w:val="00085947"/>
    <w:rsid w:val="00085C38"/>
    <w:rsid w:val="000860B0"/>
    <w:rsid w:val="00086107"/>
    <w:rsid w:val="0008638E"/>
    <w:rsid w:val="000863AD"/>
    <w:rsid w:val="000864A8"/>
    <w:rsid w:val="000867D4"/>
    <w:rsid w:val="00086840"/>
    <w:rsid w:val="0008699A"/>
    <w:rsid w:val="00086D01"/>
    <w:rsid w:val="00086DA8"/>
    <w:rsid w:val="00086F75"/>
    <w:rsid w:val="00086FE0"/>
    <w:rsid w:val="000870FC"/>
    <w:rsid w:val="00087331"/>
    <w:rsid w:val="00087435"/>
    <w:rsid w:val="00087460"/>
    <w:rsid w:val="000875B9"/>
    <w:rsid w:val="000876B9"/>
    <w:rsid w:val="00087A91"/>
    <w:rsid w:val="00087D14"/>
    <w:rsid w:val="00087F6D"/>
    <w:rsid w:val="00090183"/>
    <w:rsid w:val="00090A41"/>
    <w:rsid w:val="00090B0E"/>
    <w:rsid w:val="00090B2A"/>
    <w:rsid w:val="00090C00"/>
    <w:rsid w:val="00090F82"/>
    <w:rsid w:val="00091102"/>
    <w:rsid w:val="000911E6"/>
    <w:rsid w:val="000912BA"/>
    <w:rsid w:val="00091552"/>
    <w:rsid w:val="000915B7"/>
    <w:rsid w:val="00091B77"/>
    <w:rsid w:val="00091BCE"/>
    <w:rsid w:val="00091F32"/>
    <w:rsid w:val="00092258"/>
    <w:rsid w:val="00092357"/>
    <w:rsid w:val="0009261D"/>
    <w:rsid w:val="00092D2B"/>
    <w:rsid w:val="00092ECF"/>
    <w:rsid w:val="00092ED4"/>
    <w:rsid w:val="0009309E"/>
    <w:rsid w:val="000930C1"/>
    <w:rsid w:val="0009349F"/>
    <w:rsid w:val="00093692"/>
    <w:rsid w:val="0009372F"/>
    <w:rsid w:val="00093CA7"/>
    <w:rsid w:val="00093D46"/>
    <w:rsid w:val="00093F16"/>
    <w:rsid w:val="00093F19"/>
    <w:rsid w:val="0009413B"/>
    <w:rsid w:val="0009418E"/>
    <w:rsid w:val="0009424E"/>
    <w:rsid w:val="00094311"/>
    <w:rsid w:val="000945D7"/>
    <w:rsid w:val="00094761"/>
    <w:rsid w:val="000947FC"/>
    <w:rsid w:val="00094997"/>
    <w:rsid w:val="00094BB7"/>
    <w:rsid w:val="00094CC7"/>
    <w:rsid w:val="00094EB9"/>
    <w:rsid w:val="00095208"/>
    <w:rsid w:val="000955B4"/>
    <w:rsid w:val="00095779"/>
    <w:rsid w:val="00095806"/>
    <w:rsid w:val="00095A76"/>
    <w:rsid w:val="00095B7F"/>
    <w:rsid w:val="00095DBB"/>
    <w:rsid w:val="00095DE2"/>
    <w:rsid w:val="00096142"/>
    <w:rsid w:val="000961A9"/>
    <w:rsid w:val="0009664C"/>
    <w:rsid w:val="00096655"/>
    <w:rsid w:val="000967C7"/>
    <w:rsid w:val="00096920"/>
    <w:rsid w:val="00096983"/>
    <w:rsid w:val="00096A02"/>
    <w:rsid w:val="00096D94"/>
    <w:rsid w:val="00096E36"/>
    <w:rsid w:val="00097166"/>
    <w:rsid w:val="00097235"/>
    <w:rsid w:val="000972F1"/>
    <w:rsid w:val="0009749F"/>
    <w:rsid w:val="000975DD"/>
    <w:rsid w:val="0009775B"/>
    <w:rsid w:val="0009786E"/>
    <w:rsid w:val="00097D51"/>
    <w:rsid w:val="000A0187"/>
    <w:rsid w:val="000A0361"/>
    <w:rsid w:val="000A0614"/>
    <w:rsid w:val="000A0A4B"/>
    <w:rsid w:val="000A0B26"/>
    <w:rsid w:val="000A0C08"/>
    <w:rsid w:val="000A0C1B"/>
    <w:rsid w:val="000A0D05"/>
    <w:rsid w:val="000A0D73"/>
    <w:rsid w:val="000A0E44"/>
    <w:rsid w:val="000A1222"/>
    <w:rsid w:val="000A122E"/>
    <w:rsid w:val="000A1355"/>
    <w:rsid w:val="000A1636"/>
    <w:rsid w:val="000A198D"/>
    <w:rsid w:val="000A19C5"/>
    <w:rsid w:val="000A1D73"/>
    <w:rsid w:val="000A2076"/>
    <w:rsid w:val="000A210A"/>
    <w:rsid w:val="000A22CC"/>
    <w:rsid w:val="000A2557"/>
    <w:rsid w:val="000A2596"/>
    <w:rsid w:val="000A2F09"/>
    <w:rsid w:val="000A2FD5"/>
    <w:rsid w:val="000A30C1"/>
    <w:rsid w:val="000A30E4"/>
    <w:rsid w:val="000A3338"/>
    <w:rsid w:val="000A33BE"/>
    <w:rsid w:val="000A33C7"/>
    <w:rsid w:val="000A34D6"/>
    <w:rsid w:val="000A35DD"/>
    <w:rsid w:val="000A39AA"/>
    <w:rsid w:val="000A3B77"/>
    <w:rsid w:val="000A3D22"/>
    <w:rsid w:val="000A3E54"/>
    <w:rsid w:val="000A4049"/>
    <w:rsid w:val="000A41BB"/>
    <w:rsid w:val="000A4243"/>
    <w:rsid w:val="000A431F"/>
    <w:rsid w:val="000A45E2"/>
    <w:rsid w:val="000A4651"/>
    <w:rsid w:val="000A47B4"/>
    <w:rsid w:val="000A4807"/>
    <w:rsid w:val="000A4A41"/>
    <w:rsid w:val="000A4AEC"/>
    <w:rsid w:val="000A4BCC"/>
    <w:rsid w:val="000A4C56"/>
    <w:rsid w:val="000A4F42"/>
    <w:rsid w:val="000A4FCE"/>
    <w:rsid w:val="000A4FE1"/>
    <w:rsid w:val="000A5087"/>
    <w:rsid w:val="000A50D5"/>
    <w:rsid w:val="000A5716"/>
    <w:rsid w:val="000A58DA"/>
    <w:rsid w:val="000A5DB8"/>
    <w:rsid w:val="000A5E42"/>
    <w:rsid w:val="000A5FF2"/>
    <w:rsid w:val="000A60C4"/>
    <w:rsid w:val="000A6100"/>
    <w:rsid w:val="000A62DF"/>
    <w:rsid w:val="000A65F4"/>
    <w:rsid w:val="000A6619"/>
    <w:rsid w:val="000A6713"/>
    <w:rsid w:val="000A6ACD"/>
    <w:rsid w:val="000A7243"/>
    <w:rsid w:val="000A7248"/>
    <w:rsid w:val="000A725C"/>
    <w:rsid w:val="000A74F2"/>
    <w:rsid w:val="000A75A3"/>
    <w:rsid w:val="000A7786"/>
    <w:rsid w:val="000A7853"/>
    <w:rsid w:val="000A79CC"/>
    <w:rsid w:val="000A7A08"/>
    <w:rsid w:val="000A7B0B"/>
    <w:rsid w:val="000A7CC4"/>
    <w:rsid w:val="000A7D9E"/>
    <w:rsid w:val="000A7F9F"/>
    <w:rsid w:val="000A7FE5"/>
    <w:rsid w:val="000B00CC"/>
    <w:rsid w:val="000B03B5"/>
    <w:rsid w:val="000B0523"/>
    <w:rsid w:val="000B0684"/>
    <w:rsid w:val="000B0A0F"/>
    <w:rsid w:val="000B0AA5"/>
    <w:rsid w:val="000B0C77"/>
    <w:rsid w:val="000B0DF3"/>
    <w:rsid w:val="000B0E0E"/>
    <w:rsid w:val="000B1009"/>
    <w:rsid w:val="000B100E"/>
    <w:rsid w:val="000B103B"/>
    <w:rsid w:val="000B1097"/>
    <w:rsid w:val="000B129D"/>
    <w:rsid w:val="000B1522"/>
    <w:rsid w:val="000B16CA"/>
    <w:rsid w:val="000B17D8"/>
    <w:rsid w:val="000B18AE"/>
    <w:rsid w:val="000B1920"/>
    <w:rsid w:val="000B1BEB"/>
    <w:rsid w:val="000B1CE4"/>
    <w:rsid w:val="000B1D8F"/>
    <w:rsid w:val="000B1F53"/>
    <w:rsid w:val="000B1FFC"/>
    <w:rsid w:val="000B219B"/>
    <w:rsid w:val="000B227A"/>
    <w:rsid w:val="000B2304"/>
    <w:rsid w:val="000B2720"/>
    <w:rsid w:val="000B27DF"/>
    <w:rsid w:val="000B28C8"/>
    <w:rsid w:val="000B2A8B"/>
    <w:rsid w:val="000B2ABD"/>
    <w:rsid w:val="000B2BD6"/>
    <w:rsid w:val="000B2DB4"/>
    <w:rsid w:val="000B2DBF"/>
    <w:rsid w:val="000B33C3"/>
    <w:rsid w:val="000B373F"/>
    <w:rsid w:val="000B377B"/>
    <w:rsid w:val="000B3A00"/>
    <w:rsid w:val="000B3AE2"/>
    <w:rsid w:val="000B3B3C"/>
    <w:rsid w:val="000B3B57"/>
    <w:rsid w:val="000B4059"/>
    <w:rsid w:val="000B4061"/>
    <w:rsid w:val="000B4232"/>
    <w:rsid w:val="000B4308"/>
    <w:rsid w:val="000B4475"/>
    <w:rsid w:val="000B44A4"/>
    <w:rsid w:val="000B475A"/>
    <w:rsid w:val="000B484B"/>
    <w:rsid w:val="000B4CB6"/>
    <w:rsid w:val="000B4D80"/>
    <w:rsid w:val="000B4F23"/>
    <w:rsid w:val="000B4F3F"/>
    <w:rsid w:val="000B4F49"/>
    <w:rsid w:val="000B5009"/>
    <w:rsid w:val="000B5065"/>
    <w:rsid w:val="000B506E"/>
    <w:rsid w:val="000B5567"/>
    <w:rsid w:val="000B55C5"/>
    <w:rsid w:val="000B55FD"/>
    <w:rsid w:val="000B56BE"/>
    <w:rsid w:val="000B5896"/>
    <w:rsid w:val="000B59E6"/>
    <w:rsid w:val="000B5D00"/>
    <w:rsid w:val="000B6039"/>
    <w:rsid w:val="000B6981"/>
    <w:rsid w:val="000B6A45"/>
    <w:rsid w:val="000B6BB2"/>
    <w:rsid w:val="000B73DC"/>
    <w:rsid w:val="000B748A"/>
    <w:rsid w:val="000B7611"/>
    <w:rsid w:val="000B787B"/>
    <w:rsid w:val="000B7DC5"/>
    <w:rsid w:val="000B7F48"/>
    <w:rsid w:val="000C016F"/>
    <w:rsid w:val="000C03DD"/>
    <w:rsid w:val="000C06E3"/>
    <w:rsid w:val="000C070B"/>
    <w:rsid w:val="000C0758"/>
    <w:rsid w:val="000C0C10"/>
    <w:rsid w:val="000C0DC5"/>
    <w:rsid w:val="000C0EFA"/>
    <w:rsid w:val="000C13A2"/>
    <w:rsid w:val="000C145F"/>
    <w:rsid w:val="000C16F5"/>
    <w:rsid w:val="000C17DB"/>
    <w:rsid w:val="000C1A51"/>
    <w:rsid w:val="000C1C58"/>
    <w:rsid w:val="000C1D55"/>
    <w:rsid w:val="000C20D4"/>
    <w:rsid w:val="000C211C"/>
    <w:rsid w:val="000C21C0"/>
    <w:rsid w:val="000C2506"/>
    <w:rsid w:val="000C2782"/>
    <w:rsid w:val="000C28BC"/>
    <w:rsid w:val="000C2F15"/>
    <w:rsid w:val="000C2FC9"/>
    <w:rsid w:val="000C3110"/>
    <w:rsid w:val="000C318E"/>
    <w:rsid w:val="000C3367"/>
    <w:rsid w:val="000C339E"/>
    <w:rsid w:val="000C375F"/>
    <w:rsid w:val="000C37F3"/>
    <w:rsid w:val="000C3BF3"/>
    <w:rsid w:val="000C3C72"/>
    <w:rsid w:val="000C428E"/>
    <w:rsid w:val="000C441A"/>
    <w:rsid w:val="000C44DA"/>
    <w:rsid w:val="000C4533"/>
    <w:rsid w:val="000C4628"/>
    <w:rsid w:val="000C468E"/>
    <w:rsid w:val="000C47AD"/>
    <w:rsid w:val="000C480E"/>
    <w:rsid w:val="000C4944"/>
    <w:rsid w:val="000C49F9"/>
    <w:rsid w:val="000C4A70"/>
    <w:rsid w:val="000C4CEB"/>
    <w:rsid w:val="000C4EF5"/>
    <w:rsid w:val="000C53B0"/>
    <w:rsid w:val="000C547E"/>
    <w:rsid w:val="000C5602"/>
    <w:rsid w:val="000C582E"/>
    <w:rsid w:val="000C5AD9"/>
    <w:rsid w:val="000C5AEB"/>
    <w:rsid w:val="000C5B2B"/>
    <w:rsid w:val="000C5C34"/>
    <w:rsid w:val="000C5C91"/>
    <w:rsid w:val="000C5DB3"/>
    <w:rsid w:val="000C5E3B"/>
    <w:rsid w:val="000C5E47"/>
    <w:rsid w:val="000C5E62"/>
    <w:rsid w:val="000C60C4"/>
    <w:rsid w:val="000C618D"/>
    <w:rsid w:val="000C667A"/>
    <w:rsid w:val="000C6AAD"/>
    <w:rsid w:val="000C6AF8"/>
    <w:rsid w:val="000C6C14"/>
    <w:rsid w:val="000C6C1B"/>
    <w:rsid w:val="000C6C89"/>
    <w:rsid w:val="000C6D69"/>
    <w:rsid w:val="000C6D9C"/>
    <w:rsid w:val="000C6E44"/>
    <w:rsid w:val="000C6E52"/>
    <w:rsid w:val="000C7291"/>
    <w:rsid w:val="000C732B"/>
    <w:rsid w:val="000C73B0"/>
    <w:rsid w:val="000C7431"/>
    <w:rsid w:val="000C7444"/>
    <w:rsid w:val="000C76C9"/>
    <w:rsid w:val="000C7991"/>
    <w:rsid w:val="000C7A1A"/>
    <w:rsid w:val="000C7A21"/>
    <w:rsid w:val="000C7BD9"/>
    <w:rsid w:val="000D0303"/>
    <w:rsid w:val="000D0443"/>
    <w:rsid w:val="000D04AA"/>
    <w:rsid w:val="000D076C"/>
    <w:rsid w:val="000D08E2"/>
    <w:rsid w:val="000D0920"/>
    <w:rsid w:val="000D0BF8"/>
    <w:rsid w:val="000D0E99"/>
    <w:rsid w:val="000D1175"/>
    <w:rsid w:val="000D158C"/>
    <w:rsid w:val="000D17C6"/>
    <w:rsid w:val="000D1BD0"/>
    <w:rsid w:val="000D1E32"/>
    <w:rsid w:val="000D1FBF"/>
    <w:rsid w:val="000D2456"/>
    <w:rsid w:val="000D2691"/>
    <w:rsid w:val="000D27F3"/>
    <w:rsid w:val="000D2B06"/>
    <w:rsid w:val="000D2B94"/>
    <w:rsid w:val="000D2DF1"/>
    <w:rsid w:val="000D303A"/>
    <w:rsid w:val="000D3223"/>
    <w:rsid w:val="000D3446"/>
    <w:rsid w:val="000D396E"/>
    <w:rsid w:val="000D3A74"/>
    <w:rsid w:val="000D3CD5"/>
    <w:rsid w:val="000D3CE0"/>
    <w:rsid w:val="000D3CFE"/>
    <w:rsid w:val="000D3E38"/>
    <w:rsid w:val="000D3E8D"/>
    <w:rsid w:val="000D3EE9"/>
    <w:rsid w:val="000D4033"/>
    <w:rsid w:val="000D44F0"/>
    <w:rsid w:val="000D4E8D"/>
    <w:rsid w:val="000D4EBF"/>
    <w:rsid w:val="000D50A4"/>
    <w:rsid w:val="000D51F5"/>
    <w:rsid w:val="000D5287"/>
    <w:rsid w:val="000D53D5"/>
    <w:rsid w:val="000D5852"/>
    <w:rsid w:val="000D5927"/>
    <w:rsid w:val="000D595F"/>
    <w:rsid w:val="000D5B71"/>
    <w:rsid w:val="000D5EA2"/>
    <w:rsid w:val="000D5F20"/>
    <w:rsid w:val="000D6367"/>
    <w:rsid w:val="000D653F"/>
    <w:rsid w:val="000D658D"/>
    <w:rsid w:val="000D6928"/>
    <w:rsid w:val="000D6A0D"/>
    <w:rsid w:val="000D6B19"/>
    <w:rsid w:val="000D6C36"/>
    <w:rsid w:val="000D6C45"/>
    <w:rsid w:val="000D6C4F"/>
    <w:rsid w:val="000D6CAC"/>
    <w:rsid w:val="000D6CD2"/>
    <w:rsid w:val="000D6DBF"/>
    <w:rsid w:val="000D6DCD"/>
    <w:rsid w:val="000D6E0F"/>
    <w:rsid w:val="000D6E3C"/>
    <w:rsid w:val="000D6FE6"/>
    <w:rsid w:val="000D70B8"/>
    <w:rsid w:val="000D7182"/>
    <w:rsid w:val="000D72F0"/>
    <w:rsid w:val="000D7353"/>
    <w:rsid w:val="000D739A"/>
    <w:rsid w:val="000D74A1"/>
    <w:rsid w:val="000D79DF"/>
    <w:rsid w:val="000D7ADD"/>
    <w:rsid w:val="000D7D7A"/>
    <w:rsid w:val="000D7E07"/>
    <w:rsid w:val="000E0118"/>
    <w:rsid w:val="000E0177"/>
    <w:rsid w:val="000E0194"/>
    <w:rsid w:val="000E0363"/>
    <w:rsid w:val="000E0392"/>
    <w:rsid w:val="000E03F8"/>
    <w:rsid w:val="000E077E"/>
    <w:rsid w:val="000E0ADA"/>
    <w:rsid w:val="000E0C5A"/>
    <w:rsid w:val="000E133F"/>
    <w:rsid w:val="000E1367"/>
    <w:rsid w:val="000E17BE"/>
    <w:rsid w:val="000E1A6A"/>
    <w:rsid w:val="000E1CCD"/>
    <w:rsid w:val="000E1E2D"/>
    <w:rsid w:val="000E2047"/>
    <w:rsid w:val="000E2104"/>
    <w:rsid w:val="000E211A"/>
    <w:rsid w:val="000E2556"/>
    <w:rsid w:val="000E2913"/>
    <w:rsid w:val="000E2B3D"/>
    <w:rsid w:val="000E2BAB"/>
    <w:rsid w:val="000E2F68"/>
    <w:rsid w:val="000E301B"/>
    <w:rsid w:val="000E3229"/>
    <w:rsid w:val="000E378A"/>
    <w:rsid w:val="000E3842"/>
    <w:rsid w:val="000E3FC3"/>
    <w:rsid w:val="000E410D"/>
    <w:rsid w:val="000E4274"/>
    <w:rsid w:val="000E43B9"/>
    <w:rsid w:val="000E464F"/>
    <w:rsid w:val="000E4A95"/>
    <w:rsid w:val="000E4AFA"/>
    <w:rsid w:val="000E4BDD"/>
    <w:rsid w:val="000E4DB4"/>
    <w:rsid w:val="000E5387"/>
    <w:rsid w:val="000E5477"/>
    <w:rsid w:val="000E5720"/>
    <w:rsid w:val="000E57B2"/>
    <w:rsid w:val="000E5E2B"/>
    <w:rsid w:val="000E608E"/>
    <w:rsid w:val="000E6125"/>
    <w:rsid w:val="000E6170"/>
    <w:rsid w:val="000E6235"/>
    <w:rsid w:val="000E636A"/>
    <w:rsid w:val="000E6537"/>
    <w:rsid w:val="000E670F"/>
    <w:rsid w:val="000E681C"/>
    <w:rsid w:val="000E685B"/>
    <w:rsid w:val="000E6A48"/>
    <w:rsid w:val="000E6B4C"/>
    <w:rsid w:val="000E6BC3"/>
    <w:rsid w:val="000E6D6F"/>
    <w:rsid w:val="000E6F65"/>
    <w:rsid w:val="000E7164"/>
    <w:rsid w:val="000E71C4"/>
    <w:rsid w:val="000E727A"/>
    <w:rsid w:val="000E7416"/>
    <w:rsid w:val="000E75BB"/>
    <w:rsid w:val="000E7674"/>
    <w:rsid w:val="000E78F6"/>
    <w:rsid w:val="000E79B8"/>
    <w:rsid w:val="000E7BEB"/>
    <w:rsid w:val="000E7D82"/>
    <w:rsid w:val="000E7DCD"/>
    <w:rsid w:val="000E7E41"/>
    <w:rsid w:val="000E7F4C"/>
    <w:rsid w:val="000F0203"/>
    <w:rsid w:val="000F0357"/>
    <w:rsid w:val="000F0409"/>
    <w:rsid w:val="000F0416"/>
    <w:rsid w:val="000F0595"/>
    <w:rsid w:val="000F08F9"/>
    <w:rsid w:val="000F0A4B"/>
    <w:rsid w:val="000F0ADD"/>
    <w:rsid w:val="000F0DC7"/>
    <w:rsid w:val="000F0E86"/>
    <w:rsid w:val="000F0F0D"/>
    <w:rsid w:val="000F0F4E"/>
    <w:rsid w:val="000F1101"/>
    <w:rsid w:val="000F11C6"/>
    <w:rsid w:val="000F18B6"/>
    <w:rsid w:val="000F1CEA"/>
    <w:rsid w:val="000F1D02"/>
    <w:rsid w:val="000F1FB2"/>
    <w:rsid w:val="000F2015"/>
    <w:rsid w:val="000F2567"/>
    <w:rsid w:val="000F26CF"/>
    <w:rsid w:val="000F26F4"/>
    <w:rsid w:val="000F2969"/>
    <w:rsid w:val="000F2A65"/>
    <w:rsid w:val="000F2DB0"/>
    <w:rsid w:val="000F3094"/>
    <w:rsid w:val="000F3223"/>
    <w:rsid w:val="000F328E"/>
    <w:rsid w:val="000F34D8"/>
    <w:rsid w:val="000F37D8"/>
    <w:rsid w:val="000F389C"/>
    <w:rsid w:val="000F3A45"/>
    <w:rsid w:val="000F3CB2"/>
    <w:rsid w:val="000F3E91"/>
    <w:rsid w:val="000F3EC7"/>
    <w:rsid w:val="000F4211"/>
    <w:rsid w:val="000F423A"/>
    <w:rsid w:val="000F4285"/>
    <w:rsid w:val="000F4760"/>
    <w:rsid w:val="000F4779"/>
    <w:rsid w:val="000F4896"/>
    <w:rsid w:val="000F490A"/>
    <w:rsid w:val="000F4A05"/>
    <w:rsid w:val="000F4D57"/>
    <w:rsid w:val="000F4FC8"/>
    <w:rsid w:val="000F5191"/>
    <w:rsid w:val="000F51AF"/>
    <w:rsid w:val="000F51C5"/>
    <w:rsid w:val="000F5243"/>
    <w:rsid w:val="000F53FD"/>
    <w:rsid w:val="000F553B"/>
    <w:rsid w:val="000F55C3"/>
    <w:rsid w:val="000F56C2"/>
    <w:rsid w:val="000F56F7"/>
    <w:rsid w:val="000F57E7"/>
    <w:rsid w:val="000F587C"/>
    <w:rsid w:val="000F5A8B"/>
    <w:rsid w:val="000F5D11"/>
    <w:rsid w:val="000F5DB2"/>
    <w:rsid w:val="000F5F36"/>
    <w:rsid w:val="000F5FED"/>
    <w:rsid w:val="000F6076"/>
    <w:rsid w:val="000F6148"/>
    <w:rsid w:val="000F626B"/>
    <w:rsid w:val="000F6366"/>
    <w:rsid w:val="000F638E"/>
    <w:rsid w:val="000F6723"/>
    <w:rsid w:val="000F679E"/>
    <w:rsid w:val="000F68D1"/>
    <w:rsid w:val="000F6ABF"/>
    <w:rsid w:val="000F6B05"/>
    <w:rsid w:val="000F6DD3"/>
    <w:rsid w:val="000F6DF8"/>
    <w:rsid w:val="000F7424"/>
    <w:rsid w:val="000F75DE"/>
    <w:rsid w:val="000F76A7"/>
    <w:rsid w:val="000F7816"/>
    <w:rsid w:val="000F792B"/>
    <w:rsid w:val="000F7A24"/>
    <w:rsid w:val="000F7B75"/>
    <w:rsid w:val="000F7C21"/>
    <w:rsid w:val="000F7CEF"/>
    <w:rsid w:val="000F7E2E"/>
    <w:rsid w:val="000F7FAC"/>
    <w:rsid w:val="0010033F"/>
    <w:rsid w:val="00100805"/>
    <w:rsid w:val="00100874"/>
    <w:rsid w:val="00100B1A"/>
    <w:rsid w:val="00101157"/>
    <w:rsid w:val="0010183B"/>
    <w:rsid w:val="001018D8"/>
    <w:rsid w:val="00101A31"/>
    <w:rsid w:val="00101B81"/>
    <w:rsid w:val="00101BED"/>
    <w:rsid w:val="00101CCB"/>
    <w:rsid w:val="00101EDC"/>
    <w:rsid w:val="00101F51"/>
    <w:rsid w:val="001021A1"/>
    <w:rsid w:val="001021D4"/>
    <w:rsid w:val="00102287"/>
    <w:rsid w:val="0010229F"/>
    <w:rsid w:val="00102393"/>
    <w:rsid w:val="00102495"/>
    <w:rsid w:val="0010259D"/>
    <w:rsid w:val="001025BD"/>
    <w:rsid w:val="00102626"/>
    <w:rsid w:val="00102782"/>
    <w:rsid w:val="00102BF3"/>
    <w:rsid w:val="00102E94"/>
    <w:rsid w:val="00102F23"/>
    <w:rsid w:val="001030E0"/>
    <w:rsid w:val="0010338B"/>
    <w:rsid w:val="00103568"/>
    <w:rsid w:val="001037EA"/>
    <w:rsid w:val="00103850"/>
    <w:rsid w:val="001038CE"/>
    <w:rsid w:val="00103D91"/>
    <w:rsid w:val="00103EBE"/>
    <w:rsid w:val="00103F0F"/>
    <w:rsid w:val="001040A2"/>
    <w:rsid w:val="001040C9"/>
    <w:rsid w:val="001041D9"/>
    <w:rsid w:val="001041F5"/>
    <w:rsid w:val="0010422A"/>
    <w:rsid w:val="001042AD"/>
    <w:rsid w:val="001045FD"/>
    <w:rsid w:val="00104964"/>
    <w:rsid w:val="0010499B"/>
    <w:rsid w:val="00104C5D"/>
    <w:rsid w:val="00104E5F"/>
    <w:rsid w:val="00105045"/>
    <w:rsid w:val="001050B1"/>
    <w:rsid w:val="0010511D"/>
    <w:rsid w:val="0010538D"/>
    <w:rsid w:val="00105628"/>
    <w:rsid w:val="00105677"/>
    <w:rsid w:val="001056C6"/>
    <w:rsid w:val="0010575E"/>
    <w:rsid w:val="00105B61"/>
    <w:rsid w:val="00105B62"/>
    <w:rsid w:val="00105C46"/>
    <w:rsid w:val="00105E0B"/>
    <w:rsid w:val="0010608E"/>
    <w:rsid w:val="00106631"/>
    <w:rsid w:val="00106678"/>
    <w:rsid w:val="00106968"/>
    <w:rsid w:val="00106AA2"/>
    <w:rsid w:val="00106B53"/>
    <w:rsid w:val="00106B9B"/>
    <w:rsid w:val="00106D3D"/>
    <w:rsid w:val="00106D99"/>
    <w:rsid w:val="00106DAB"/>
    <w:rsid w:val="00106DE7"/>
    <w:rsid w:val="00106FF6"/>
    <w:rsid w:val="001074FC"/>
    <w:rsid w:val="00107672"/>
    <w:rsid w:val="00107783"/>
    <w:rsid w:val="0010798A"/>
    <w:rsid w:val="00107BBE"/>
    <w:rsid w:val="00107C64"/>
    <w:rsid w:val="00107F0A"/>
    <w:rsid w:val="0011009B"/>
    <w:rsid w:val="00110334"/>
    <w:rsid w:val="0011060A"/>
    <w:rsid w:val="001106FC"/>
    <w:rsid w:val="00110BCA"/>
    <w:rsid w:val="00110CB2"/>
    <w:rsid w:val="001113C2"/>
    <w:rsid w:val="0011163A"/>
    <w:rsid w:val="001116AF"/>
    <w:rsid w:val="00111A10"/>
    <w:rsid w:val="00111CAB"/>
    <w:rsid w:val="00112296"/>
    <w:rsid w:val="0011256E"/>
    <w:rsid w:val="001127ED"/>
    <w:rsid w:val="00112AAA"/>
    <w:rsid w:val="00112B3B"/>
    <w:rsid w:val="00112C56"/>
    <w:rsid w:val="00112C7F"/>
    <w:rsid w:val="0011324A"/>
    <w:rsid w:val="0011361D"/>
    <w:rsid w:val="00113739"/>
    <w:rsid w:val="00113781"/>
    <w:rsid w:val="001138AF"/>
    <w:rsid w:val="001139A6"/>
    <w:rsid w:val="00113A38"/>
    <w:rsid w:val="00113BA1"/>
    <w:rsid w:val="00113BF4"/>
    <w:rsid w:val="00113D52"/>
    <w:rsid w:val="00113DC6"/>
    <w:rsid w:val="00113EBF"/>
    <w:rsid w:val="00114356"/>
    <w:rsid w:val="0011449F"/>
    <w:rsid w:val="0011455C"/>
    <w:rsid w:val="0011457F"/>
    <w:rsid w:val="00114905"/>
    <w:rsid w:val="0011498E"/>
    <w:rsid w:val="001149DD"/>
    <w:rsid w:val="00114AA7"/>
    <w:rsid w:val="00114B81"/>
    <w:rsid w:val="00114D34"/>
    <w:rsid w:val="00114D9B"/>
    <w:rsid w:val="00114DBE"/>
    <w:rsid w:val="00114E9A"/>
    <w:rsid w:val="00114EE5"/>
    <w:rsid w:val="0011503F"/>
    <w:rsid w:val="00115041"/>
    <w:rsid w:val="0011510C"/>
    <w:rsid w:val="00115161"/>
    <w:rsid w:val="00115195"/>
    <w:rsid w:val="001157D2"/>
    <w:rsid w:val="0011588E"/>
    <w:rsid w:val="001158A3"/>
    <w:rsid w:val="00115EE4"/>
    <w:rsid w:val="00116399"/>
    <w:rsid w:val="0011670B"/>
    <w:rsid w:val="0011678C"/>
    <w:rsid w:val="001167AC"/>
    <w:rsid w:val="001168DE"/>
    <w:rsid w:val="00116AAA"/>
    <w:rsid w:val="00116ABC"/>
    <w:rsid w:val="00116E36"/>
    <w:rsid w:val="001172F2"/>
    <w:rsid w:val="001174C1"/>
    <w:rsid w:val="0011767E"/>
    <w:rsid w:val="00117729"/>
    <w:rsid w:val="001177E2"/>
    <w:rsid w:val="00117915"/>
    <w:rsid w:val="00117CBA"/>
    <w:rsid w:val="00120231"/>
    <w:rsid w:val="00120360"/>
    <w:rsid w:val="00120507"/>
    <w:rsid w:val="0012085C"/>
    <w:rsid w:val="00120872"/>
    <w:rsid w:val="00120E9C"/>
    <w:rsid w:val="00121028"/>
    <w:rsid w:val="00121132"/>
    <w:rsid w:val="001213B2"/>
    <w:rsid w:val="001213CB"/>
    <w:rsid w:val="0012192A"/>
    <w:rsid w:val="00121B7C"/>
    <w:rsid w:val="00121BAB"/>
    <w:rsid w:val="00121C44"/>
    <w:rsid w:val="00121D48"/>
    <w:rsid w:val="00121DE8"/>
    <w:rsid w:val="00121FF4"/>
    <w:rsid w:val="00121FF7"/>
    <w:rsid w:val="0012201A"/>
    <w:rsid w:val="0012216B"/>
    <w:rsid w:val="00122253"/>
    <w:rsid w:val="001222AF"/>
    <w:rsid w:val="001226DE"/>
    <w:rsid w:val="0012298F"/>
    <w:rsid w:val="00122AF6"/>
    <w:rsid w:val="00122B9C"/>
    <w:rsid w:val="00122E30"/>
    <w:rsid w:val="00122E99"/>
    <w:rsid w:val="00122F35"/>
    <w:rsid w:val="00122F92"/>
    <w:rsid w:val="001230BC"/>
    <w:rsid w:val="001231C8"/>
    <w:rsid w:val="0012338D"/>
    <w:rsid w:val="001233B6"/>
    <w:rsid w:val="00123AA0"/>
    <w:rsid w:val="00123AB7"/>
    <w:rsid w:val="00123B84"/>
    <w:rsid w:val="00123C38"/>
    <w:rsid w:val="00123C9E"/>
    <w:rsid w:val="0012443B"/>
    <w:rsid w:val="001244E2"/>
    <w:rsid w:val="00124720"/>
    <w:rsid w:val="001248A3"/>
    <w:rsid w:val="00124976"/>
    <w:rsid w:val="001249AD"/>
    <w:rsid w:val="00124E4D"/>
    <w:rsid w:val="00124F40"/>
    <w:rsid w:val="00124F8E"/>
    <w:rsid w:val="001251B2"/>
    <w:rsid w:val="0012521B"/>
    <w:rsid w:val="001253AD"/>
    <w:rsid w:val="00125545"/>
    <w:rsid w:val="00125ADD"/>
    <w:rsid w:val="00125E23"/>
    <w:rsid w:val="00125F5A"/>
    <w:rsid w:val="00125F64"/>
    <w:rsid w:val="0012609F"/>
    <w:rsid w:val="001260E4"/>
    <w:rsid w:val="0012617C"/>
    <w:rsid w:val="00126212"/>
    <w:rsid w:val="0012630E"/>
    <w:rsid w:val="00126320"/>
    <w:rsid w:val="00126668"/>
    <w:rsid w:val="00126716"/>
    <w:rsid w:val="00126833"/>
    <w:rsid w:val="00126930"/>
    <w:rsid w:val="00126938"/>
    <w:rsid w:val="00126AB1"/>
    <w:rsid w:val="00126BA3"/>
    <w:rsid w:val="00126C53"/>
    <w:rsid w:val="00126C56"/>
    <w:rsid w:val="00126C7A"/>
    <w:rsid w:val="00126D77"/>
    <w:rsid w:val="00126EE3"/>
    <w:rsid w:val="00126F5A"/>
    <w:rsid w:val="001273B7"/>
    <w:rsid w:val="001274B2"/>
    <w:rsid w:val="00127686"/>
    <w:rsid w:val="001277E3"/>
    <w:rsid w:val="0012788F"/>
    <w:rsid w:val="00127B92"/>
    <w:rsid w:val="001300EB"/>
    <w:rsid w:val="0013029F"/>
    <w:rsid w:val="00130393"/>
    <w:rsid w:val="0013054F"/>
    <w:rsid w:val="0013076D"/>
    <w:rsid w:val="00130784"/>
    <w:rsid w:val="001307B4"/>
    <w:rsid w:val="001307B6"/>
    <w:rsid w:val="001309BB"/>
    <w:rsid w:val="00130E8A"/>
    <w:rsid w:val="00130EEC"/>
    <w:rsid w:val="00131312"/>
    <w:rsid w:val="00131462"/>
    <w:rsid w:val="0013148B"/>
    <w:rsid w:val="001314B0"/>
    <w:rsid w:val="00131505"/>
    <w:rsid w:val="001316A7"/>
    <w:rsid w:val="00131745"/>
    <w:rsid w:val="00131C01"/>
    <w:rsid w:val="00131D32"/>
    <w:rsid w:val="00131D64"/>
    <w:rsid w:val="00131FF9"/>
    <w:rsid w:val="00132038"/>
    <w:rsid w:val="001320A5"/>
    <w:rsid w:val="0013213D"/>
    <w:rsid w:val="0013237C"/>
    <w:rsid w:val="0013269B"/>
    <w:rsid w:val="00132BEA"/>
    <w:rsid w:val="00132C9E"/>
    <w:rsid w:val="00132D3B"/>
    <w:rsid w:val="001333D3"/>
    <w:rsid w:val="0013343D"/>
    <w:rsid w:val="00133756"/>
    <w:rsid w:val="001338ED"/>
    <w:rsid w:val="00133982"/>
    <w:rsid w:val="001339C9"/>
    <w:rsid w:val="00133AFF"/>
    <w:rsid w:val="00133ED9"/>
    <w:rsid w:val="0013408B"/>
    <w:rsid w:val="001342A4"/>
    <w:rsid w:val="001342DE"/>
    <w:rsid w:val="001343A6"/>
    <w:rsid w:val="00134481"/>
    <w:rsid w:val="001345D2"/>
    <w:rsid w:val="00134658"/>
    <w:rsid w:val="00134A47"/>
    <w:rsid w:val="00134B19"/>
    <w:rsid w:val="00134C4B"/>
    <w:rsid w:val="00134DDE"/>
    <w:rsid w:val="0013521A"/>
    <w:rsid w:val="00135237"/>
    <w:rsid w:val="001352F7"/>
    <w:rsid w:val="00135322"/>
    <w:rsid w:val="001353AC"/>
    <w:rsid w:val="001356A5"/>
    <w:rsid w:val="00135727"/>
    <w:rsid w:val="0013587A"/>
    <w:rsid w:val="001359C4"/>
    <w:rsid w:val="00136593"/>
    <w:rsid w:val="00136761"/>
    <w:rsid w:val="001368B4"/>
    <w:rsid w:val="00136C42"/>
    <w:rsid w:val="00136DE4"/>
    <w:rsid w:val="001373CF"/>
    <w:rsid w:val="00137611"/>
    <w:rsid w:val="001377D5"/>
    <w:rsid w:val="00137950"/>
    <w:rsid w:val="001379B5"/>
    <w:rsid w:val="00137CA3"/>
    <w:rsid w:val="00137CAB"/>
    <w:rsid w:val="00137E44"/>
    <w:rsid w:val="00137E83"/>
    <w:rsid w:val="00140079"/>
    <w:rsid w:val="00140386"/>
    <w:rsid w:val="0014060F"/>
    <w:rsid w:val="00140842"/>
    <w:rsid w:val="00140B72"/>
    <w:rsid w:val="00140C4E"/>
    <w:rsid w:val="00140F6E"/>
    <w:rsid w:val="001410FE"/>
    <w:rsid w:val="0014110C"/>
    <w:rsid w:val="001412B2"/>
    <w:rsid w:val="00141455"/>
    <w:rsid w:val="0014145E"/>
    <w:rsid w:val="00141624"/>
    <w:rsid w:val="0014178E"/>
    <w:rsid w:val="001418F3"/>
    <w:rsid w:val="00141C0A"/>
    <w:rsid w:val="00141D71"/>
    <w:rsid w:val="00141E55"/>
    <w:rsid w:val="00141EAD"/>
    <w:rsid w:val="00142368"/>
    <w:rsid w:val="00142466"/>
    <w:rsid w:val="0014247D"/>
    <w:rsid w:val="001425A9"/>
    <w:rsid w:val="00142688"/>
    <w:rsid w:val="00142BDC"/>
    <w:rsid w:val="00142C0F"/>
    <w:rsid w:val="00142E10"/>
    <w:rsid w:val="00142F55"/>
    <w:rsid w:val="00142FD4"/>
    <w:rsid w:val="00143245"/>
    <w:rsid w:val="001434D5"/>
    <w:rsid w:val="0014364F"/>
    <w:rsid w:val="00143665"/>
    <w:rsid w:val="001439AC"/>
    <w:rsid w:val="001439D8"/>
    <w:rsid w:val="00143A1A"/>
    <w:rsid w:val="00143A80"/>
    <w:rsid w:val="00143B4C"/>
    <w:rsid w:val="00143C9D"/>
    <w:rsid w:val="00143CA1"/>
    <w:rsid w:val="00143DB2"/>
    <w:rsid w:val="00144094"/>
    <w:rsid w:val="00144182"/>
    <w:rsid w:val="00144517"/>
    <w:rsid w:val="001447D1"/>
    <w:rsid w:val="00144B2D"/>
    <w:rsid w:val="00144C19"/>
    <w:rsid w:val="00144E26"/>
    <w:rsid w:val="00144E86"/>
    <w:rsid w:val="00144F17"/>
    <w:rsid w:val="001451E3"/>
    <w:rsid w:val="00145291"/>
    <w:rsid w:val="0014534E"/>
    <w:rsid w:val="0014569B"/>
    <w:rsid w:val="001459DB"/>
    <w:rsid w:val="00145A64"/>
    <w:rsid w:val="00145BFF"/>
    <w:rsid w:val="00145EFB"/>
    <w:rsid w:val="00145F90"/>
    <w:rsid w:val="00146063"/>
    <w:rsid w:val="001461AD"/>
    <w:rsid w:val="00146213"/>
    <w:rsid w:val="00146252"/>
    <w:rsid w:val="00146473"/>
    <w:rsid w:val="001464A4"/>
    <w:rsid w:val="00146840"/>
    <w:rsid w:val="00146EAE"/>
    <w:rsid w:val="00147379"/>
    <w:rsid w:val="001474FE"/>
    <w:rsid w:val="001477CC"/>
    <w:rsid w:val="001479A3"/>
    <w:rsid w:val="001479F7"/>
    <w:rsid w:val="00147A80"/>
    <w:rsid w:val="001500B7"/>
    <w:rsid w:val="00150465"/>
    <w:rsid w:val="001505F8"/>
    <w:rsid w:val="00150A40"/>
    <w:rsid w:val="00150B29"/>
    <w:rsid w:val="00150BF3"/>
    <w:rsid w:val="00151090"/>
    <w:rsid w:val="00151101"/>
    <w:rsid w:val="00151264"/>
    <w:rsid w:val="001512EB"/>
    <w:rsid w:val="001514E6"/>
    <w:rsid w:val="00151607"/>
    <w:rsid w:val="0015169E"/>
    <w:rsid w:val="00151CC3"/>
    <w:rsid w:val="00151EDF"/>
    <w:rsid w:val="00152120"/>
    <w:rsid w:val="0015220F"/>
    <w:rsid w:val="0015231D"/>
    <w:rsid w:val="0015285D"/>
    <w:rsid w:val="00152A14"/>
    <w:rsid w:val="00152A4F"/>
    <w:rsid w:val="00152AF8"/>
    <w:rsid w:val="00152B80"/>
    <w:rsid w:val="00152C3B"/>
    <w:rsid w:val="00152C56"/>
    <w:rsid w:val="00152E5C"/>
    <w:rsid w:val="00152E8F"/>
    <w:rsid w:val="00152EC4"/>
    <w:rsid w:val="00153255"/>
    <w:rsid w:val="00153736"/>
    <w:rsid w:val="001537D4"/>
    <w:rsid w:val="00153A7F"/>
    <w:rsid w:val="00153AD1"/>
    <w:rsid w:val="00153BED"/>
    <w:rsid w:val="00153C00"/>
    <w:rsid w:val="00153D10"/>
    <w:rsid w:val="00153D69"/>
    <w:rsid w:val="0015424C"/>
    <w:rsid w:val="0015461B"/>
    <w:rsid w:val="001546BF"/>
    <w:rsid w:val="0015471B"/>
    <w:rsid w:val="001547E2"/>
    <w:rsid w:val="0015485F"/>
    <w:rsid w:val="0015486A"/>
    <w:rsid w:val="00154BC4"/>
    <w:rsid w:val="0015532D"/>
    <w:rsid w:val="00155872"/>
    <w:rsid w:val="00155E6A"/>
    <w:rsid w:val="00155EE2"/>
    <w:rsid w:val="00156225"/>
    <w:rsid w:val="0015624C"/>
    <w:rsid w:val="001566A1"/>
    <w:rsid w:val="001569CA"/>
    <w:rsid w:val="00156AA9"/>
    <w:rsid w:val="00156D55"/>
    <w:rsid w:val="00156E26"/>
    <w:rsid w:val="00157235"/>
    <w:rsid w:val="0015757A"/>
    <w:rsid w:val="0015758C"/>
    <w:rsid w:val="001575F8"/>
    <w:rsid w:val="00157622"/>
    <w:rsid w:val="001576CC"/>
    <w:rsid w:val="0015770F"/>
    <w:rsid w:val="001578BE"/>
    <w:rsid w:val="0015793D"/>
    <w:rsid w:val="0015798A"/>
    <w:rsid w:val="00157BB7"/>
    <w:rsid w:val="00157CE3"/>
    <w:rsid w:val="00157D21"/>
    <w:rsid w:val="00160098"/>
    <w:rsid w:val="0016018F"/>
    <w:rsid w:val="0016029F"/>
    <w:rsid w:val="00160372"/>
    <w:rsid w:val="001604B6"/>
    <w:rsid w:val="001604F3"/>
    <w:rsid w:val="00160713"/>
    <w:rsid w:val="0016073E"/>
    <w:rsid w:val="0016088A"/>
    <w:rsid w:val="0016092B"/>
    <w:rsid w:val="00160A6D"/>
    <w:rsid w:val="00160A91"/>
    <w:rsid w:val="00160C7B"/>
    <w:rsid w:val="00160C97"/>
    <w:rsid w:val="00160CDE"/>
    <w:rsid w:val="00160E38"/>
    <w:rsid w:val="001610DD"/>
    <w:rsid w:val="00161135"/>
    <w:rsid w:val="00161531"/>
    <w:rsid w:val="001615B6"/>
    <w:rsid w:val="00161CEA"/>
    <w:rsid w:val="00161F1B"/>
    <w:rsid w:val="001621FC"/>
    <w:rsid w:val="001626BA"/>
    <w:rsid w:val="00162729"/>
    <w:rsid w:val="00162757"/>
    <w:rsid w:val="001628D2"/>
    <w:rsid w:val="001628E9"/>
    <w:rsid w:val="00162AA6"/>
    <w:rsid w:val="00162B4B"/>
    <w:rsid w:val="00162F7F"/>
    <w:rsid w:val="00163144"/>
    <w:rsid w:val="001632E8"/>
    <w:rsid w:val="00163598"/>
    <w:rsid w:val="00163996"/>
    <w:rsid w:val="00163A7D"/>
    <w:rsid w:val="00163B47"/>
    <w:rsid w:val="00163BB7"/>
    <w:rsid w:val="00163D33"/>
    <w:rsid w:val="00163DC4"/>
    <w:rsid w:val="00164184"/>
    <w:rsid w:val="00164231"/>
    <w:rsid w:val="001642F0"/>
    <w:rsid w:val="001643EA"/>
    <w:rsid w:val="00164925"/>
    <w:rsid w:val="00164DE5"/>
    <w:rsid w:val="0016501D"/>
    <w:rsid w:val="00165895"/>
    <w:rsid w:val="001659F5"/>
    <w:rsid w:val="001662F6"/>
    <w:rsid w:val="00166521"/>
    <w:rsid w:val="0016657B"/>
    <w:rsid w:val="001665BE"/>
    <w:rsid w:val="00166705"/>
    <w:rsid w:val="00166822"/>
    <w:rsid w:val="00166C8D"/>
    <w:rsid w:val="00166EBC"/>
    <w:rsid w:val="00167130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67F5C"/>
    <w:rsid w:val="001701EB"/>
    <w:rsid w:val="001701F7"/>
    <w:rsid w:val="001704B7"/>
    <w:rsid w:val="0017099E"/>
    <w:rsid w:val="00170C4A"/>
    <w:rsid w:val="00170D31"/>
    <w:rsid w:val="00170F39"/>
    <w:rsid w:val="00171005"/>
    <w:rsid w:val="0017101E"/>
    <w:rsid w:val="001711EB"/>
    <w:rsid w:val="0017138A"/>
    <w:rsid w:val="00171629"/>
    <w:rsid w:val="0017162E"/>
    <w:rsid w:val="0017166F"/>
    <w:rsid w:val="00171734"/>
    <w:rsid w:val="00171881"/>
    <w:rsid w:val="00171D8D"/>
    <w:rsid w:val="00171E52"/>
    <w:rsid w:val="00172167"/>
    <w:rsid w:val="001721A0"/>
    <w:rsid w:val="0017220D"/>
    <w:rsid w:val="001722A7"/>
    <w:rsid w:val="0017239A"/>
    <w:rsid w:val="00172A16"/>
    <w:rsid w:val="00172AAF"/>
    <w:rsid w:val="00172FEC"/>
    <w:rsid w:val="001730EC"/>
    <w:rsid w:val="0017313B"/>
    <w:rsid w:val="001731B0"/>
    <w:rsid w:val="00173523"/>
    <w:rsid w:val="001735D5"/>
    <w:rsid w:val="00173672"/>
    <w:rsid w:val="00173833"/>
    <w:rsid w:val="00173A1B"/>
    <w:rsid w:val="00173AE0"/>
    <w:rsid w:val="00173B48"/>
    <w:rsid w:val="00173D6F"/>
    <w:rsid w:val="00173D81"/>
    <w:rsid w:val="00173D8E"/>
    <w:rsid w:val="00173EDE"/>
    <w:rsid w:val="00173EE1"/>
    <w:rsid w:val="00173F0C"/>
    <w:rsid w:val="0017438E"/>
    <w:rsid w:val="001744A6"/>
    <w:rsid w:val="00174860"/>
    <w:rsid w:val="00174884"/>
    <w:rsid w:val="00174942"/>
    <w:rsid w:val="00174AB0"/>
    <w:rsid w:val="00174BE0"/>
    <w:rsid w:val="00174BF7"/>
    <w:rsid w:val="00174D3C"/>
    <w:rsid w:val="00174F8E"/>
    <w:rsid w:val="00174FC3"/>
    <w:rsid w:val="001750D9"/>
    <w:rsid w:val="001750F0"/>
    <w:rsid w:val="00175202"/>
    <w:rsid w:val="001753CF"/>
    <w:rsid w:val="001753DA"/>
    <w:rsid w:val="001753EE"/>
    <w:rsid w:val="001754D5"/>
    <w:rsid w:val="00175550"/>
    <w:rsid w:val="00175A7C"/>
    <w:rsid w:val="00175CC3"/>
    <w:rsid w:val="001760E9"/>
    <w:rsid w:val="00176212"/>
    <w:rsid w:val="00176222"/>
    <w:rsid w:val="0017633F"/>
    <w:rsid w:val="001763A8"/>
    <w:rsid w:val="00176849"/>
    <w:rsid w:val="00176A0C"/>
    <w:rsid w:val="00176D96"/>
    <w:rsid w:val="0017705A"/>
    <w:rsid w:val="0017711D"/>
    <w:rsid w:val="00177429"/>
    <w:rsid w:val="00177509"/>
    <w:rsid w:val="00177AA9"/>
    <w:rsid w:val="00177BFB"/>
    <w:rsid w:val="00177FB7"/>
    <w:rsid w:val="0018012C"/>
    <w:rsid w:val="0018018A"/>
    <w:rsid w:val="001802BD"/>
    <w:rsid w:val="00180408"/>
    <w:rsid w:val="0018077D"/>
    <w:rsid w:val="0018084F"/>
    <w:rsid w:val="001809DD"/>
    <w:rsid w:val="00180C55"/>
    <w:rsid w:val="00180C5D"/>
    <w:rsid w:val="00180C9D"/>
    <w:rsid w:val="00180EAE"/>
    <w:rsid w:val="001813BF"/>
    <w:rsid w:val="00181684"/>
    <w:rsid w:val="00181802"/>
    <w:rsid w:val="00181E99"/>
    <w:rsid w:val="00182193"/>
    <w:rsid w:val="0018219D"/>
    <w:rsid w:val="00182281"/>
    <w:rsid w:val="00182401"/>
    <w:rsid w:val="001824FE"/>
    <w:rsid w:val="00182566"/>
    <w:rsid w:val="00182580"/>
    <w:rsid w:val="00182618"/>
    <w:rsid w:val="001827F4"/>
    <w:rsid w:val="001828EE"/>
    <w:rsid w:val="00182EFB"/>
    <w:rsid w:val="0018302A"/>
    <w:rsid w:val="00183083"/>
    <w:rsid w:val="001833D0"/>
    <w:rsid w:val="00183441"/>
    <w:rsid w:val="00183982"/>
    <w:rsid w:val="00183B4E"/>
    <w:rsid w:val="00183BE3"/>
    <w:rsid w:val="00183CF6"/>
    <w:rsid w:val="00183D5C"/>
    <w:rsid w:val="00183D73"/>
    <w:rsid w:val="00183E6A"/>
    <w:rsid w:val="00183E8D"/>
    <w:rsid w:val="00183EE5"/>
    <w:rsid w:val="00183F69"/>
    <w:rsid w:val="00183FC6"/>
    <w:rsid w:val="00184170"/>
    <w:rsid w:val="00184202"/>
    <w:rsid w:val="0018428A"/>
    <w:rsid w:val="00184561"/>
    <w:rsid w:val="00184BAB"/>
    <w:rsid w:val="00184D27"/>
    <w:rsid w:val="00184F07"/>
    <w:rsid w:val="0018520B"/>
    <w:rsid w:val="0018538A"/>
    <w:rsid w:val="00185514"/>
    <w:rsid w:val="00185533"/>
    <w:rsid w:val="0018563A"/>
    <w:rsid w:val="0018583E"/>
    <w:rsid w:val="00185941"/>
    <w:rsid w:val="00185BED"/>
    <w:rsid w:val="00185C71"/>
    <w:rsid w:val="00185D2B"/>
    <w:rsid w:val="00185F3F"/>
    <w:rsid w:val="001861FB"/>
    <w:rsid w:val="0018646C"/>
    <w:rsid w:val="0018650B"/>
    <w:rsid w:val="00186667"/>
    <w:rsid w:val="0018669D"/>
    <w:rsid w:val="001866B1"/>
    <w:rsid w:val="001866FC"/>
    <w:rsid w:val="001868D9"/>
    <w:rsid w:val="00186A5A"/>
    <w:rsid w:val="00186A87"/>
    <w:rsid w:val="00186C23"/>
    <w:rsid w:val="00186C87"/>
    <w:rsid w:val="00186EFA"/>
    <w:rsid w:val="00186F4B"/>
    <w:rsid w:val="00186FA2"/>
    <w:rsid w:val="001873EF"/>
    <w:rsid w:val="00187459"/>
    <w:rsid w:val="001878F7"/>
    <w:rsid w:val="00187C70"/>
    <w:rsid w:val="00187CDE"/>
    <w:rsid w:val="00187D3E"/>
    <w:rsid w:val="00187D9B"/>
    <w:rsid w:val="00187EDD"/>
    <w:rsid w:val="00187EEF"/>
    <w:rsid w:val="00187FF5"/>
    <w:rsid w:val="0019004E"/>
    <w:rsid w:val="0019021A"/>
    <w:rsid w:val="00190525"/>
    <w:rsid w:val="00190597"/>
    <w:rsid w:val="00190647"/>
    <w:rsid w:val="0019069B"/>
    <w:rsid w:val="0019072F"/>
    <w:rsid w:val="001909C2"/>
    <w:rsid w:val="00190C5A"/>
    <w:rsid w:val="00190D07"/>
    <w:rsid w:val="00190EEB"/>
    <w:rsid w:val="001910F1"/>
    <w:rsid w:val="00191140"/>
    <w:rsid w:val="0019117A"/>
    <w:rsid w:val="00191230"/>
    <w:rsid w:val="001917DD"/>
    <w:rsid w:val="00191B69"/>
    <w:rsid w:val="00191B97"/>
    <w:rsid w:val="00191BDC"/>
    <w:rsid w:val="00192425"/>
    <w:rsid w:val="001924B1"/>
    <w:rsid w:val="001926CF"/>
    <w:rsid w:val="00193012"/>
    <w:rsid w:val="0019309C"/>
    <w:rsid w:val="00193120"/>
    <w:rsid w:val="0019329D"/>
    <w:rsid w:val="0019339B"/>
    <w:rsid w:val="001933CD"/>
    <w:rsid w:val="001939D3"/>
    <w:rsid w:val="00193D71"/>
    <w:rsid w:val="00193E59"/>
    <w:rsid w:val="00193F6E"/>
    <w:rsid w:val="001942F8"/>
    <w:rsid w:val="00194316"/>
    <w:rsid w:val="001943EA"/>
    <w:rsid w:val="0019474E"/>
    <w:rsid w:val="001948D1"/>
    <w:rsid w:val="00194AA8"/>
    <w:rsid w:val="00194AAD"/>
    <w:rsid w:val="00194AD9"/>
    <w:rsid w:val="00194D1D"/>
    <w:rsid w:val="00195097"/>
    <w:rsid w:val="00195131"/>
    <w:rsid w:val="00195158"/>
    <w:rsid w:val="001955B6"/>
    <w:rsid w:val="00195763"/>
    <w:rsid w:val="0019592E"/>
    <w:rsid w:val="00195B69"/>
    <w:rsid w:val="00195BDC"/>
    <w:rsid w:val="001962AC"/>
    <w:rsid w:val="0019679A"/>
    <w:rsid w:val="001968D2"/>
    <w:rsid w:val="00196BBB"/>
    <w:rsid w:val="00196CE7"/>
    <w:rsid w:val="00196D2F"/>
    <w:rsid w:val="00196F8E"/>
    <w:rsid w:val="00197019"/>
    <w:rsid w:val="00197C16"/>
    <w:rsid w:val="00197CBD"/>
    <w:rsid w:val="00197E39"/>
    <w:rsid w:val="00197F2B"/>
    <w:rsid w:val="001A0213"/>
    <w:rsid w:val="001A09C0"/>
    <w:rsid w:val="001A0B1E"/>
    <w:rsid w:val="001A0E46"/>
    <w:rsid w:val="001A1154"/>
    <w:rsid w:val="001A12B3"/>
    <w:rsid w:val="001A158A"/>
    <w:rsid w:val="001A19E3"/>
    <w:rsid w:val="001A1DF5"/>
    <w:rsid w:val="001A2020"/>
    <w:rsid w:val="001A22E4"/>
    <w:rsid w:val="001A2433"/>
    <w:rsid w:val="001A2675"/>
    <w:rsid w:val="001A2927"/>
    <w:rsid w:val="001A29A4"/>
    <w:rsid w:val="001A2C26"/>
    <w:rsid w:val="001A2C4B"/>
    <w:rsid w:val="001A2EA7"/>
    <w:rsid w:val="001A2EC6"/>
    <w:rsid w:val="001A2F8A"/>
    <w:rsid w:val="001A2FE7"/>
    <w:rsid w:val="001A31A3"/>
    <w:rsid w:val="001A324B"/>
    <w:rsid w:val="001A3320"/>
    <w:rsid w:val="001A3446"/>
    <w:rsid w:val="001A37E4"/>
    <w:rsid w:val="001A384C"/>
    <w:rsid w:val="001A38FC"/>
    <w:rsid w:val="001A3D0B"/>
    <w:rsid w:val="001A3D97"/>
    <w:rsid w:val="001A4105"/>
    <w:rsid w:val="001A43F7"/>
    <w:rsid w:val="001A4625"/>
    <w:rsid w:val="001A4769"/>
    <w:rsid w:val="001A4794"/>
    <w:rsid w:val="001A49D3"/>
    <w:rsid w:val="001A4A7F"/>
    <w:rsid w:val="001A4BE7"/>
    <w:rsid w:val="001A4F55"/>
    <w:rsid w:val="001A4FDA"/>
    <w:rsid w:val="001A50E5"/>
    <w:rsid w:val="001A510C"/>
    <w:rsid w:val="001A51A5"/>
    <w:rsid w:val="001A52FC"/>
    <w:rsid w:val="001A5301"/>
    <w:rsid w:val="001A53CA"/>
    <w:rsid w:val="001A5555"/>
    <w:rsid w:val="001A6337"/>
    <w:rsid w:val="001A657B"/>
    <w:rsid w:val="001A66E3"/>
    <w:rsid w:val="001A67AF"/>
    <w:rsid w:val="001A6C5C"/>
    <w:rsid w:val="001A6EE5"/>
    <w:rsid w:val="001A70D2"/>
    <w:rsid w:val="001A72D7"/>
    <w:rsid w:val="001A73E3"/>
    <w:rsid w:val="001A74E8"/>
    <w:rsid w:val="001A762B"/>
    <w:rsid w:val="001A76F1"/>
    <w:rsid w:val="001A7953"/>
    <w:rsid w:val="001A7C26"/>
    <w:rsid w:val="001B00EE"/>
    <w:rsid w:val="001B0388"/>
    <w:rsid w:val="001B08A3"/>
    <w:rsid w:val="001B0955"/>
    <w:rsid w:val="001B0A09"/>
    <w:rsid w:val="001B0B10"/>
    <w:rsid w:val="001B1076"/>
    <w:rsid w:val="001B14A5"/>
    <w:rsid w:val="001B152F"/>
    <w:rsid w:val="001B1679"/>
    <w:rsid w:val="001B1B5F"/>
    <w:rsid w:val="001B1C19"/>
    <w:rsid w:val="001B1EA3"/>
    <w:rsid w:val="001B1EEC"/>
    <w:rsid w:val="001B1F92"/>
    <w:rsid w:val="001B21DF"/>
    <w:rsid w:val="001B22C8"/>
    <w:rsid w:val="001B22DB"/>
    <w:rsid w:val="001B247F"/>
    <w:rsid w:val="001B24DF"/>
    <w:rsid w:val="001B2613"/>
    <w:rsid w:val="001B28DD"/>
    <w:rsid w:val="001B2B56"/>
    <w:rsid w:val="001B330C"/>
    <w:rsid w:val="001B3361"/>
    <w:rsid w:val="001B3A07"/>
    <w:rsid w:val="001B3B30"/>
    <w:rsid w:val="001B3CE8"/>
    <w:rsid w:val="001B3D56"/>
    <w:rsid w:val="001B3E6A"/>
    <w:rsid w:val="001B3F04"/>
    <w:rsid w:val="001B403B"/>
    <w:rsid w:val="001B4109"/>
    <w:rsid w:val="001B4113"/>
    <w:rsid w:val="001B4750"/>
    <w:rsid w:val="001B4875"/>
    <w:rsid w:val="001B4E5A"/>
    <w:rsid w:val="001B5018"/>
    <w:rsid w:val="001B5476"/>
    <w:rsid w:val="001B5652"/>
    <w:rsid w:val="001B598D"/>
    <w:rsid w:val="001B5AA7"/>
    <w:rsid w:val="001B5C33"/>
    <w:rsid w:val="001B5F24"/>
    <w:rsid w:val="001B6134"/>
    <w:rsid w:val="001B62D4"/>
    <w:rsid w:val="001B64EF"/>
    <w:rsid w:val="001B6662"/>
    <w:rsid w:val="001B670C"/>
    <w:rsid w:val="001B6885"/>
    <w:rsid w:val="001B6D3A"/>
    <w:rsid w:val="001B71CC"/>
    <w:rsid w:val="001B77AD"/>
    <w:rsid w:val="001B7859"/>
    <w:rsid w:val="001B7A84"/>
    <w:rsid w:val="001B7E66"/>
    <w:rsid w:val="001C0182"/>
    <w:rsid w:val="001C0474"/>
    <w:rsid w:val="001C0792"/>
    <w:rsid w:val="001C07DB"/>
    <w:rsid w:val="001C0885"/>
    <w:rsid w:val="001C0A1A"/>
    <w:rsid w:val="001C0B34"/>
    <w:rsid w:val="001C0D41"/>
    <w:rsid w:val="001C1130"/>
    <w:rsid w:val="001C162A"/>
    <w:rsid w:val="001C16A8"/>
    <w:rsid w:val="001C1724"/>
    <w:rsid w:val="001C1F06"/>
    <w:rsid w:val="001C1F42"/>
    <w:rsid w:val="001C20B8"/>
    <w:rsid w:val="001C20EF"/>
    <w:rsid w:val="001C2432"/>
    <w:rsid w:val="001C251B"/>
    <w:rsid w:val="001C25E3"/>
    <w:rsid w:val="001C26EA"/>
    <w:rsid w:val="001C2802"/>
    <w:rsid w:val="001C28CF"/>
    <w:rsid w:val="001C29BD"/>
    <w:rsid w:val="001C2CEA"/>
    <w:rsid w:val="001C2FE7"/>
    <w:rsid w:val="001C31DB"/>
    <w:rsid w:val="001C327A"/>
    <w:rsid w:val="001C34FD"/>
    <w:rsid w:val="001C36C1"/>
    <w:rsid w:val="001C36E8"/>
    <w:rsid w:val="001C378E"/>
    <w:rsid w:val="001C38DF"/>
    <w:rsid w:val="001C39D3"/>
    <w:rsid w:val="001C3AA0"/>
    <w:rsid w:val="001C3F4E"/>
    <w:rsid w:val="001C41FB"/>
    <w:rsid w:val="001C4259"/>
    <w:rsid w:val="001C432B"/>
    <w:rsid w:val="001C43D8"/>
    <w:rsid w:val="001C44B0"/>
    <w:rsid w:val="001C44FA"/>
    <w:rsid w:val="001C47C9"/>
    <w:rsid w:val="001C4996"/>
    <w:rsid w:val="001C49BF"/>
    <w:rsid w:val="001C4CA4"/>
    <w:rsid w:val="001C4CE7"/>
    <w:rsid w:val="001C5374"/>
    <w:rsid w:val="001C56F4"/>
    <w:rsid w:val="001C5BBB"/>
    <w:rsid w:val="001C5DE9"/>
    <w:rsid w:val="001C60A4"/>
    <w:rsid w:val="001C60CD"/>
    <w:rsid w:val="001C6259"/>
    <w:rsid w:val="001C6334"/>
    <w:rsid w:val="001C638C"/>
    <w:rsid w:val="001C659C"/>
    <w:rsid w:val="001C68D8"/>
    <w:rsid w:val="001C69D3"/>
    <w:rsid w:val="001C6D9C"/>
    <w:rsid w:val="001C715B"/>
    <w:rsid w:val="001C751D"/>
    <w:rsid w:val="001C7A5A"/>
    <w:rsid w:val="001C7B20"/>
    <w:rsid w:val="001C7B33"/>
    <w:rsid w:val="001C7CF9"/>
    <w:rsid w:val="001C7D44"/>
    <w:rsid w:val="001C7EE8"/>
    <w:rsid w:val="001C7FDE"/>
    <w:rsid w:val="001D0156"/>
    <w:rsid w:val="001D0213"/>
    <w:rsid w:val="001D0856"/>
    <w:rsid w:val="001D0978"/>
    <w:rsid w:val="001D0994"/>
    <w:rsid w:val="001D09F6"/>
    <w:rsid w:val="001D0B4B"/>
    <w:rsid w:val="001D0BAA"/>
    <w:rsid w:val="001D0C08"/>
    <w:rsid w:val="001D0D41"/>
    <w:rsid w:val="001D0DF5"/>
    <w:rsid w:val="001D0EB4"/>
    <w:rsid w:val="001D0F9D"/>
    <w:rsid w:val="001D114D"/>
    <w:rsid w:val="001D11B3"/>
    <w:rsid w:val="001D1245"/>
    <w:rsid w:val="001D15B2"/>
    <w:rsid w:val="001D1846"/>
    <w:rsid w:val="001D1B3E"/>
    <w:rsid w:val="001D1B99"/>
    <w:rsid w:val="001D1D7E"/>
    <w:rsid w:val="001D22A1"/>
    <w:rsid w:val="001D2698"/>
    <w:rsid w:val="001D26CB"/>
    <w:rsid w:val="001D2AB6"/>
    <w:rsid w:val="001D3523"/>
    <w:rsid w:val="001D36BA"/>
    <w:rsid w:val="001D377B"/>
    <w:rsid w:val="001D3C6D"/>
    <w:rsid w:val="001D4136"/>
    <w:rsid w:val="001D4151"/>
    <w:rsid w:val="001D4175"/>
    <w:rsid w:val="001D4765"/>
    <w:rsid w:val="001D4864"/>
    <w:rsid w:val="001D4B9A"/>
    <w:rsid w:val="001D5035"/>
    <w:rsid w:val="001D5210"/>
    <w:rsid w:val="001D554B"/>
    <w:rsid w:val="001D55B0"/>
    <w:rsid w:val="001D5F0E"/>
    <w:rsid w:val="001D5F3A"/>
    <w:rsid w:val="001D6191"/>
    <w:rsid w:val="001D627A"/>
    <w:rsid w:val="001D63A8"/>
    <w:rsid w:val="001D63AB"/>
    <w:rsid w:val="001D64FE"/>
    <w:rsid w:val="001D6549"/>
    <w:rsid w:val="001D6559"/>
    <w:rsid w:val="001D6560"/>
    <w:rsid w:val="001D65F1"/>
    <w:rsid w:val="001D66E7"/>
    <w:rsid w:val="001D67E5"/>
    <w:rsid w:val="001D67F1"/>
    <w:rsid w:val="001D6875"/>
    <w:rsid w:val="001D693C"/>
    <w:rsid w:val="001D6A14"/>
    <w:rsid w:val="001D6A64"/>
    <w:rsid w:val="001D6EEE"/>
    <w:rsid w:val="001D6F26"/>
    <w:rsid w:val="001D7024"/>
    <w:rsid w:val="001D7086"/>
    <w:rsid w:val="001D70A0"/>
    <w:rsid w:val="001D78F4"/>
    <w:rsid w:val="001D799E"/>
    <w:rsid w:val="001D79A5"/>
    <w:rsid w:val="001D7AA4"/>
    <w:rsid w:val="001D7B88"/>
    <w:rsid w:val="001D7BC6"/>
    <w:rsid w:val="001D7D5A"/>
    <w:rsid w:val="001D7EF5"/>
    <w:rsid w:val="001D7FEC"/>
    <w:rsid w:val="001E026E"/>
    <w:rsid w:val="001E02C5"/>
    <w:rsid w:val="001E034E"/>
    <w:rsid w:val="001E04A6"/>
    <w:rsid w:val="001E0B86"/>
    <w:rsid w:val="001E0CF1"/>
    <w:rsid w:val="001E10F5"/>
    <w:rsid w:val="001E11DE"/>
    <w:rsid w:val="001E1209"/>
    <w:rsid w:val="001E13E5"/>
    <w:rsid w:val="001E1435"/>
    <w:rsid w:val="001E150A"/>
    <w:rsid w:val="001E1BD1"/>
    <w:rsid w:val="001E1C31"/>
    <w:rsid w:val="001E1D8D"/>
    <w:rsid w:val="001E1EA3"/>
    <w:rsid w:val="001E1F32"/>
    <w:rsid w:val="001E205E"/>
    <w:rsid w:val="001E210A"/>
    <w:rsid w:val="001E257F"/>
    <w:rsid w:val="001E25B5"/>
    <w:rsid w:val="001E2834"/>
    <w:rsid w:val="001E2A1C"/>
    <w:rsid w:val="001E2E12"/>
    <w:rsid w:val="001E2FC6"/>
    <w:rsid w:val="001E3225"/>
    <w:rsid w:val="001E336B"/>
    <w:rsid w:val="001E3455"/>
    <w:rsid w:val="001E3487"/>
    <w:rsid w:val="001E349F"/>
    <w:rsid w:val="001E363E"/>
    <w:rsid w:val="001E37CD"/>
    <w:rsid w:val="001E37E8"/>
    <w:rsid w:val="001E3C72"/>
    <w:rsid w:val="001E3DFC"/>
    <w:rsid w:val="001E3E09"/>
    <w:rsid w:val="001E4170"/>
    <w:rsid w:val="001E417A"/>
    <w:rsid w:val="001E426B"/>
    <w:rsid w:val="001E4276"/>
    <w:rsid w:val="001E4372"/>
    <w:rsid w:val="001E44D1"/>
    <w:rsid w:val="001E45F1"/>
    <w:rsid w:val="001E4730"/>
    <w:rsid w:val="001E4778"/>
    <w:rsid w:val="001E47E1"/>
    <w:rsid w:val="001E48CA"/>
    <w:rsid w:val="001E4CFC"/>
    <w:rsid w:val="001E4F6E"/>
    <w:rsid w:val="001E5362"/>
    <w:rsid w:val="001E57D7"/>
    <w:rsid w:val="001E5D98"/>
    <w:rsid w:val="001E5E75"/>
    <w:rsid w:val="001E5ED8"/>
    <w:rsid w:val="001E62DB"/>
    <w:rsid w:val="001E6365"/>
    <w:rsid w:val="001E6490"/>
    <w:rsid w:val="001E6548"/>
    <w:rsid w:val="001E69B5"/>
    <w:rsid w:val="001E6CAD"/>
    <w:rsid w:val="001E6E69"/>
    <w:rsid w:val="001E71E2"/>
    <w:rsid w:val="001E766D"/>
    <w:rsid w:val="001E7C82"/>
    <w:rsid w:val="001E7CFC"/>
    <w:rsid w:val="001E7E06"/>
    <w:rsid w:val="001E7E2A"/>
    <w:rsid w:val="001E7F12"/>
    <w:rsid w:val="001E7F13"/>
    <w:rsid w:val="001E7F64"/>
    <w:rsid w:val="001E7FF7"/>
    <w:rsid w:val="001F041C"/>
    <w:rsid w:val="001F0567"/>
    <w:rsid w:val="001F068A"/>
    <w:rsid w:val="001F0722"/>
    <w:rsid w:val="001F0757"/>
    <w:rsid w:val="001F09BC"/>
    <w:rsid w:val="001F0F19"/>
    <w:rsid w:val="001F1081"/>
    <w:rsid w:val="001F118E"/>
    <w:rsid w:val="001F11F9"/>
    <w:rsid w:val="001F12CD"/>
    <w:rsid w:val="001F1342"/>
    <w:rsid w:val="001F1935"/>
    <w:rsid w:val="001F1BF7"/>
    <w:rsid w:val="001F1CD7"/>
    <w:rsid w:val="001F1E22"/>
    <w:rsid w:val="001F208D"/>
    <w:rsid w:val="001F20D5"/>
    <w:rsid w:val="001F21E4"/>
    <w:rsid w:val="001F2377"/>
    <w:rsid w:val="001F23E4"/>
    <w:rsid w:val="001F2B9C"/>
    <w:rsid w:val="001F3392"/>
    <w:rsid w:val="001F3751"/>
    <w:rsid w:val="001F3AE2"/>
    <w:rsid w:val="001F40A5"/>
    <w:rsid w:val="001F4160"/>
    <w:rsid w:val="001F4225"/>
    <w:rsid w:val="001F427E"/>
    <w:rsid w:val="001F4408"/>
    <w:rsid w:val="001F4636"/>
    <w:rsid w:val="001F49B2"/>
    <w:rsid w:val="001F4CC0"/>
    <w:rsid w:val="001F5125"/>
    <w:rsid w:val="001F5163"/>
    <w:rsid w:val="001F552A"/>
    <w:rsid w:val="001F5B05"/>
    <w:rsid w:val="001F5CD1"/>
    <w:rsid w:val="001F5DC4"/>
    <w:rsid w:val="001F5DCB"/>
    <w:rsid w:val="001F5EE6"/>
    <w:rsid w:val="001F602C"/>
    <w:rsid w:val="001F6123"/>
    <w:rsid w:val="001F627E"/>
    <w:rsid w:val="001F62CB"/>
    <w:rsid w:val="001F62FD"/>
    <w:rsid w:val="001F6449"/>
    <w:rsid w:val="001F645E"/>
    <w:rsid w:val="001F6561"/>
    <w:rsid w:val="001F669A"/>
    <w:rsid w:val="001F690D"/>
    <w:rsid w:val="001F69A0"/>
    <w:rsid w:val="001F6F42"/>
    <w:rsid w:val="001F6F64"/>
    <w:rsid w:val="001F715E"/>
    <w:rsid w:val="001F7248"/>
    <w:rsid w:val="001F729E"/>
    <w:rsid w:val="001F74F0"/>
    <w:rsid w:val="001F7782"/>
    <w:rsid w:val="001F7BD8"/>
    <w:rsid w:val="001F7D1A"/>
    <w:rsid w:val="001F7E3B"/>
    <w:rsid w:val="0020029C"/>
    <w:rsid w:val="0020032B"/>
    <w:rsid w:val="002004F2"/>
    <w:rsid w:val="002005C7"/>
    <w:rsid w:val="002005D9"/>
    <w:rsid w:val="00200774"/>
    <w:rsid w:val="002008E9"/>
    <w:rsid w:val="002009B4"/>
    <w:rsid w:val="00200D34"/>
    <w:rsid w:val="00200E7A"/>
    <w:rsid w:val="0020101D"/>
    <w:rsid w:val="002010CA"/>
    <w:rsid w:val="00201229"/>
    <w:rsid w:val="0020125E"/>
    <w:rsid w:val="0020127D"/>
    <w:rsid w:val="0020130F"/>
    <w:rsid w:val="0020137D"/>
    <w:rsid w:val="002014B9"/>
    <w:rsid w:val="002016A6"/>
    <w:rsid w:val="0020171B"/>
    <w:rsid w:val="00201929"/>
    <w:rsid w:val="00201BD7"/>
    <w:rsid w:val="00201D5C"/>
    <w:rsid w:val="00202017"/>
    <w:rsid w:val="0020211E"/>
    <w:rsid w:val="002021A0"/>
    <w:rsid w:val="00202268"/>
    <w:rsid w:val="00202372"/>
    <w:rsid w:val="00202450"/>
    <w:rsid w:val="00202A34"/>
    <w:rsid w:val="00202DCD"/>
    <w:rsid w:val="00202F9E"/>
    <w:rsid w:val="00203065"/>
    <w:rsid w:val="002031B1"/>
    <w:rsid w:val="002032D9"/>
    <w:rsid w:val="00203326"/>
    <w:rsid w:val="002038CD"/>
    <w:rsid w:val="0020394C"/>
    <w:rsid w:val="00203AE5"/>
    <w:rsid w:val="00203B44"/>
    <w:rsid w:val="00203CC9"/>
    <w:rsid w:val="00203CEF"/>
    <w:rsid w:val="00203DF7"/>
    <w:rsid w:val="00203E48"/>
    <w:rsid w:val="00203F21"/>
    <w:rsid w:val="00203FAD"/>
    <w:rsid w:val="0020419D"/>
    <w:rsid w:val="0020431E"/>
    <w:rsid w:val="00204572"/>
    <w:rsid w:val="002048B0"/>
    <w:rsid w:val="00204913"/>
    <w:rsid w:val="00204AA0"/>
    <w:rsid w:val="00204E22"/>
    <w:rsid w:val="00204EF2"/>
    <w:rsid w:val="002056BE"/>
    <w:rsid w:val="0020582D"/>
    <w:rsid w:val="00205874"/>
    <w:rsid w:val="00205A49"/>
    <w:rsid w:val="00205B22"/>
    <w:rsid w:val="00205DC0"/>
    <w:rsid w:val="002061A8"/>
    <w:rsid w:val="0020648E"/>
    <w:rsid w:val="00206589"/>
    <w:rsid w:val="002065B2"/>
    <w:rsid w:val="00206873"/>
    <w:rsid w:val="00206AC7"/>
    <w:rsid w:val="00206D3A"/>
    <w:rsid w:val="00206EF1"/>
    <w:rsid w:val="00206F3B"/>
    <w:rsid w:val="00207397"/>
    <w:rsid w:val="00207402"/>
    <w:rsid w:val="00207430"/>
    <w:rsid w:val="0020783F"/>
    <w:rsid w:val="002100AB"/>
    <w:rsid w:val="00210261"/>
    <w:rsid w:val="00210324"/>
    <w:rsid w:val="0021041B"/>
    <w:rsid w:val="0021043A"/>
    <w:rsid w:val="00210709"/>
    <w:rsid w:val="002107D6"/>
    <w:rsid w:val="0021084B"/>
    <w:rsid w:val="00210882"/>
    <w:rsid w:val="002108DB"/>
    <w:rsid w:val="002109EE"/>
    <w:rsid w:val="00210B58"/>
    <w:rsid w:val="00210C9B"/>
    <w:rsid w:val="00210D37"/>
    <w:rsid w:val="002110A9"/>
    <w:rsid w:val="00211624"/>
    <w:rsid w:val="002116AC"/>
    <w:rsid w:val="002116F4"/>
    <w:rsid w:val="002117EF"/>
    <w:rsid w:val="0021197C"/>
    <w:rsid w:val="00211BC7"/>
    <w:rsid w:val="00211CB3"/>
    <w:rsid w:val="00211F8F"/>
    <w:rsid w:val="0021205B"/>
    <w:rsid w:val="002125BF"/>
    <w:rsid w:val="00212617"/>
    <w:rsid w:val="00212619"/>
    <w:rsid w:val="0021277C"/>
    <w:rsid w:val="00212946"/>
    <w:rsid w:val="00212A71"/>
    <w:rsid w:val="0021314D"/>
    <w:rsid w:val="0021364B"/>
    <w:rsid w:val="00213DC2"/>
    <w:rsid w:val="00213ED4"/>
    <w:rsid w:val="00213FDF"/>
    <w:rsid w:val="0021419A"/>
    <w:rsid w:val="002145D2"/>
    <w:rsid w:val="002147CE"/>
    <w:rsid w:val="00214855"/>
    <w:rsid w:val="002149A9"/>
    <w:rsid w:val="00214A12"/>
    <w:rsid w:val="00214A78"/>
    <w:rsid w:val="00214B08"/>
    <w:rsid w:val="00214B4A"/>
    <w:rsid w:val="00214E0F"/>
    <w:rsid w:val="002151BC"/>
    <w:rsid w:val="0021529F"/>
    <w:rsid w:val="0021538B"/>
    <w:rsid w:val="00215420"/>
    <w:rsid w:val="00215491"/>
    <w:rsid w:val="002159CF"/>
    <w:rsid w:val="00215A0C"/>
    <w:rsid w:val="00215ECA"/>
    <w:rsid w:val="00215F98"/>
    <w:rsid w:val="002160D2"/>
    <w:rsid w:val="002161D7"/>
    <w:rsid w:val="002164B1"/>
    <w:rsid w:val="00216503"/>
    <w:rsid w:val="00216655"/>
    <w:rsid w:val="002166F7"/>
    <w:rsid w:val="0021699B"/>
    <w:rsid w:val="00216AA0"/>
    <w:rsid w:val="00216ACF"/>
    <w:rsid w:val="00216AE3"/>
    <w:rsid w:val="0021709B"/>
    <w:rsid w:val="00217268"/>
    <w:rsid w:val="002176D6"/>
    <w:rsid w:val="0021770C"/>
    <w:rsid w:val="002177E4"/>
    <w:rsid w:val="00217A33"/>
    <w:rsid w:val="00217A52"/>
    <w:rsid w:val="00217D35"/>
    <w:rsid w:val="00217D68"/>
    <w:rsid w:val="00217DC0"/>
    <w:rsid w:val="00217DC6"/>
    <w:rsid w:val="002201EB"/>
    <w:rsid w:val="002201F0"/>
    <w:rsid w:val="002202BB"/>
    <w:rsid w:val="0022054B"/>
    <w:rsid w:val="00220793"/>
    <w:rsid w:val="002209BC"/>
    <w:rsid w:val="00220B48"/>
    <w:rsid w:val="00220C31"/>
    <w:rsid w:val="00220C3A"/>
    <w:rsid w:val="00220F0E"/>
    <w:rsid w:val="0022130F"/>
    <w:rsid w:val="002213B0"/>
    <w:rsid w:val="00221896"/>
    <w:rsid w:val="00221BC4"/>
    <w:rsid w:val="00221C80"/>
    <w:rsid w:val="00221E01"/>
    <w:rsid w:val="00221E53"/>
    <w:rsid w:val="00221E70"/>
    <w:rsid w:val="00222094"/>
    <w:rsid w:val="0022243C"/>
    <w:rsid w:val="00222554"/>
    <w:rsid w:val="00222609"/>
    <w:rsid w:val="00223136"/>
    <w:rsid w:val="002231F3"/>
    <w:rsid w:val="002233D8"/>
    <w:rsid w:val="002233EF"/>
    <w:rsid w:val="002235EE"/>
    <w:rsid w:val="002235F6"/>
    <w:rsid w:val="00223942"/>
    <w:rsid w:val="00223A58"/>
    <w:rsid w:val="00223A7B"/>
    <w:rsid w:val="00223B82"/>
    <w:rsid w:val="00224215"/>
    <w:rsid w:val="00224240"/>
    <w:rsid w:val="00224474"/>
    <w:rsid w:val="00224570"/>
    <w:rsid w:val="00224786"/>
    <w:rsid w:val="00224C74"/>
    <w:rsid w:val="00224D01"/>
    <w:rsid w:val="00224EB4"/>
    <w:rsid w:val="00224F28"/>
    <w:rsid w:val="00225057"/>
    <w:rsid w:val="0022508C"/>
    <w:rsid w:val="00225287"/>
    <w:rsid w:val="002255FE"/>
    <w:rsid w:val="0022590A"/>
    <w:rsid w:val="00225A0C"/>
    <w:rsid w:val="00225AB0"/>
    <w:rsid w:val="00225EA9"/>
    <w:rsid w:val="00225FD8"/>
    <w:rsid w:val="002263B7"/>
    <w:rsid w:val="002266CE"/>
    <w:rsid w:val="00226726"/>
    <w:rsid w:val="0022699A"/>
    <w:rsid w:val="00226B7F"/>
    <w:rsid w:val="00226C14"/>
    <w:rsid w:val="00226F36"/>
    <w:rsid w:val="00226FC2"/>
    <w:rsid w:val="00227031"/>
    <w:rsid w:val="0022703E"/>
    <w:rsid w:val="002273AA"/>
    <w:rsid w:val="00227476"/>
    <w:rsid w:val="002274D1"/>
    <w:rsid w:val="002276D2"/>
    <w:rsid w:val="002276ED"/>
    <w:rsid w:val="00227B42"/>
    <w:rsid w:val="00227B65"/>
    <w:rsid w:val="00227C01"/>
    <w:rsid w:val="00227C40"/>
    <w:rsid w:val="00227CCE"/>
    <w:rsid w:val="00227DC3"/>
    <w:rsid w:val="002301B3"/>
    <w:rsid w:val="00230985"/>
    <w:rsid w:val="002309DB"/>
    <w:rsid w:val="00230D83"/>
    <w:rsid w:val="00230DEB"/>
    <w:rsid w:val="00230ED1"/>
    <w:rsid w:val="0023100F"/>
    <w:rsid w:val="002310FA"/>
    <w:rsid w:val="002311B5"/>
    <w:rsid w:val="0023125A"/>
    <w:rsid w:val="00231598"/>
    <w:rsid w:val="0023161A"/>
    <w:rsid w:val="00231637"/>
    <w:rsid w:val="002319C1"/>
    <w:rsid w:val="00231A01"/>
    <w:rsid w:val="00231A49"/>
    <w:rsid w:val="00231AD6"/>
    <w:rsid w:val="00231C94"/>
    <w:rsid w:val="00231CD7"/>
    <w:rsid w:val="00231F6B"/>
    <w:rsid w:val="0023211F"/>
    <w:rsid w:val="0023254E"/>
    <w:rsid w:val="00232A89"/>
    <w:rsid w:val="00232A8D"/>
    <w:rsid w:val="00233028"/>
    <w:rsid w:val="002331AA"/>
    <w:rsid w:val="00233359"/>
    <w:rsid w:val="00233562"/>
    <w:rsid w:val="00233981"/>
    <w:rsid w:val="00233B41"/>
    <w:rsid w:val="00233CED"/>
    <w:rsid w:val="00233EE2"/>
    <w:rsid w:val="00234095"/>
    <w:rsid w:val="00234104"/>
    <w:rsid w:val="00234475"/>
    <w:rsid w:val="002344B7"/>
    <w:rsid w:val="00234566"/>
    <w:rsid w:val="0023485A"/>
    <w:rsid w:val="002348D4"/>
    <w:rsid w:val="0023492C"/>
    <w:rsid w:val="0023496A"/>
    <w:rsid w:val="00234BE5"/>
    <w:rsid w:val="00234DB4"/>
    <w:rsid w:val="002350BF"/>
    <w:rsid w:val="0023524F"/>
    <w:rsid w:val="00235297"/>
    <w:rsid w:val="00235619"/>
    <w:rsid w:val="002357F3"/>
    <w:rsid w:val="00235B91"/>
    <w:rsid w:val="00235C01"/>
    <w:rsid w:val="00235CF9"/>
    <w:rsid w:val="00235D41"/>
    <w:rsid w:val="00235D6F"/>
    <w:rsid w:val="00235EC6"/>
    <w:rsid w:val="00235F57"/>
    <w:rsid w:val="002360C1"/>
    <w:rsid w:val="00236387"/>
    <w:rsid w:val="002363E4"/>
    <w:rsid w:val="00236411"/>
    <w:rsid w:val="0023655B"/>
    <w:rsid w:val="00236874"/>
    <w:rsid w:val="00236960"/>
    <w:rsid w:val="00236BA5"/>
    <w:rsid w:val="002371C9"/>
    <w:rsid w:val="00237825"/>
    <w:rsid w:val="0023791D"/>
    <w:rsid w:val="00237B10"/>
    <w:rsid w:val="00237B14"/>
    <w:rsid w:val="00237B38"/>
    <w:rsid w:val="00237F2B"/>
    <w:rsid w:val="00240079"/>
    <w:rsid w:val="00240138"/>
    <w:rsid w:val="00240194"/>
    <w:rsid w:val="002405BF"/>
    <w:rsid w:val="002405C1"/>
    <w:rsid w:val="00240708"/>
    <w:rsid w:val="00240740"/>
    <w:rsid w:val="002407CE"/>
    <w:rsid w:val="00240856"/>
    <w:rsid w:val="002409D6"/>
    <w:rsid w:val="00240A28"/>
    <w:rsid w:val="00241097"/>
    <w:rsid w:val="0024115F"/>
    <w:rsid w:val="00241293"/>
    <w:rsid w:val="002415B9"/>
    <w:rsid w:val="002415F1"/>
    <w:rsid w:val="002416BE"/>
    <w:rsid w:val="002417EB"/>
    <w:rsid w:val="002419E9"/>
    <w:rsid w:val="00241ADB"/>
    <w:rsid w:val="00241B80"/>
    <w:rsid w:val="00241BA9"/>
    <w:rsid w:val="00241DCC"/>
    <w:rsid w:val="00241E57"/>
    <w:rsid w:val="0024205D"/>
    <w:rsid w:val="0024268B"/>
    <w:rsid w:val="002426DC"/>
    <w:rsid w:val="002428AA"/>
    <w:rsid w:val="002429D3"/>
    <w:rsid w:val="00242BA6"/>
    <w:rsid w:val="00242F0C"/>
    <w:rsid w:val="0024320C"/>
    <w:rsid w:val="00243C28"/>
    <w:rsid w:val="002440AA"/>
    <w:rsid w:val="002445C1"/>
    <w:rsid w:val="00244E19"/>
    <w:rsid w:val="00244F02"/>
    <w:rsid w:val="0024531B"/>
    <w:rsid w:val="00245486"/>
    <w:rsid w:val="00245807"/>
    <w:rsid w:val="00245B67"/>
    <w:rsid w:val="00245B82"/>
    <w:rsid w:val="00245E2B"/>
    <w:rsid w:val="002461EE"/>
    <w:rsid w:val="0024631E"/>
    <w:rsid w:val="00246627"/>
    <w:rsid w:val="00246697"/>
    <w:rsid w:val="00246740"/>
    <w:rsid w:val="002467D2"/>
    <w:rsid w:val="0024683F"/>
    <w:rsid w:val="00246D0E"/>
    <w:rsid w:val="0024700C"/>
    <w:rsid w:val="00247030"/>
    <w:rsid w:val="0024749A"/>
    <w:rsid w:val="00247560"/>
    <w:rsid w:val="00247A3E"/>
    <w:rsid w:val="00247AAB"/>
    <w:rsid w:val="00247E03"/>
    <w:rsid w:val="00247EF8"/>
    <w:rsid w:val="002501CE"/>
    <w:rsid w:val="002503B6"/>
    <w:rsid w:val="002503D4"/>
    <w:rsid w:val="002508E6"/>
    <w:rsid w:val="00250AB8"/>
    <w:rsid w:val="002512BD"/>
    <w:rsid w:val="00251391"/>
    <w:rsid w:val="00251578"/>
    <w:rsid w:val="002515E7"/>
    <w:rsid w:val="002516FF"/>
    <w:rsid w:val="0025172F"/>
    <w:rsid w:val="00251BAE"/>
    <w:rsid w:val="00251C1E"/>
    <w:rsid w:val="00251F0B"/>
    <w:rsid w:val="002526CF"/>
    <w:rsid w:val="002528E8"/>
    <w:rsid w:val="00252D88"/>
    <w:rsid w:val="0025333B"/>
    <w:rsid w:val="00253385"/>
    <w:rsid w:val="002533FE"/>
    <w:rsid w:val="0025347F"/>
    <w:rsid w:val="002537D1"/>
    <w:rsid w:val="0025391E"/>
    <w:rsid w:val="00253F06"/>
    <w:rsid w:val="002545A5"/>
    <w:rsid w:val="002545C5"/>
    <w:rsid w:val="00254866"/>
    <w:rsid w:val="00254A2C"/>
    <w:rsid w:val="00254F5F"/>
    <w:rsid w:val="00254FFB"/>
    <w:rsid w:val="00255292"/>
    <w:rsid w:val="0025553C"/>
    <w:rsid w:val="00255595"/>
    <w:rsid w:val="002555B7"/>
    <w:rsid w:val="0025571F"/>
    <w:rsid w:val="0025599A"/>
    <w:rsid w:val="00255A61"/>
    <w:rsid w:val="00255AF4"/>
    <w:rsid w:val="00255B34"/>
    <w:rsid w:val="00255CF0"/>
    <w:rsid w:val="002560A8"/>
    <w:rsid w:val="0025671E"/>
    <w:rsid w:val="00256775"/>
    <w:rsid w:val="002567A4"/>
    <w:rsid w:val="002568BC"/>
    <w:rsid w:val="00256957"/>
    <w:rsid w:val="00256A55"/>
    <w:rsid w:val="00256FA2"/>
    <w:rsid w:val="00257139"/>
    <w:rsid w:val="00257212"/>
    <w:rsid w:val="002576C4"/>
    <w:rsid w:val="002578EA"/>
    <w:rsid w:val="00257B2D"/>
    <w:rsid w:val="00257C0C"/>
    <w:rsid w:val="00257C77"/>
    <w:rsid w:val="00260242"/>
    <w:rsid w:val="0026032F"/>
    <w:rsid w:val="002604CD"/>
    <w:rsid w:val="002606A0"/>
    <w:rsid w:val="00260905"/>
    <w:rsid w:val="00260AA8"/>
    <w:rsid w:val="00260AD6"/>
    <w:rsid w:val="00260B1B"/>
    <w:rsid w:val="00260C9B"/>
    <w:rsid w:val="00260DDA"/>
    <w:rsid w:val="002610CF"/>
    <w:rsid w:val="002617CC"/>
    <w:rsid w:val="002618B0"/>
    <w:rsid w:val="00261929"/>
    <w:rsid w:val="00261A17"/>
    <w:rsid w:val="00261C0A"/>
    <w:rsid w:val="00261C5A"/>
    <w:rsid w:val="00261C84"/>
    <w:rsid w:val="0026233B"/>
    <w:rsid w:val="002623CB"/>
    <w:rsid w:val="0026244E"/>
    <w:rsid w:val="002624F5"/>
    <w:rsid w:val="002626CE"/>
    <w:rsid w:val="00262735"/>
    <w:rsid w:val="00262AF1"/>
    <w:rsid w:val="00262B97"/>
    <w:rsid w:val="00262BDF"/>
    <w:rsid w:val="00262D09"/>
    <w:rsid w:val="00262FBE"/>
    <w:rsid w:val="00263134"/>
    <w:rsid w:val="00263419"/>
    <w:rsid w:val="00263730"/>
    <w:rsid w:val="0026389D"/>
    <w:rsid w:val="002639A1"/>
    <w:rsid w:val="00263AF8"/>
    <w:rsid w:val="00263B26"/>
    <w:rsid w:val="00263DFA"/>
    <w:rsid w:val="00264120"/>
    <w:rsid w:val="002643D1"/>
    <w:rsid w:val="002645A1"/>
    <w:rsid w:val="0026463C"/>
    <w:rsid w:val="002646C3"/>
    <w:rsid w:val="0026489E"/>
    <w:rsid w:val="002648DB"/>
    <w:rsid w:val="00264A2E"/>
    <w:rsid w:val="00264B16"/>
    <w:rsid w:val="00264FC1"/>
    <w:rsid w:val="0026517E"/>
    <w:rsid w:val="00265378"/>
    <w:rsid w:val="0026561D"/>
    <w:rsid w:val="0026590F"/>
    <w:rsid w:val="00265AF0"/>
    <w:rsid w:val="00265E1E"/>
    <w:rsid w:val="002662E2"/>
    <w:rsid w:val="00266325"/>
    <w:rsid w:val="002663F6"/>
    <w:rsid w:val="0026652B"/>
    <w:rsid w:val="00266600"/>
    <w:rsid w:val="002666B9"/>
    <w:rsid w:val="00266748"/>
    <w:rsid w:val="0026674C"/>
    <w:rsid w:val="0026675F"/>
    <w:rsid w:val="0026683E"/>
    <w:rsid w:val="002671D3"/>
    <w:rsid w:val="00267259"/>
    <w:rsid w:val="002674DB"/>
    <w:rsid w:val="002675A9"/>
    <w:rsid w:val="00267669"/>
    <w:rsid w:val="0026770B"/>
    <w:rsid w:val="002677BF"/>
    <w:rsid w:val="002677FD"/>
    <w:rsid w:val="00267996"/>
    <w:rsid w:val="002679B5"/>
    <w:rsid w:val="00267B69"/>
    <w:rsid w:val="00267B79"/>
    <w:rsid w:val="00267DBA"/>
    <w:rsid w:val="0027025E"/>
    <w:rsid w:val="0027030A"/>
    <w:rsid w:val="0027080B"/>
    <w:rsid w:val="0027083B"/>
    <w:rsid w:val="002708B5"/>
    <w:rsid w:val="00270980"/>
    <w:rsid w:val="00270A34"/>
    <w:rsid w:val="00270ABB"/>
    <w:rsid w:val="00270AD4"/>
    <w:rsid w:val="00270BAE"/>
    <w:rsid w:val="00270CD0"/>
    <w:rsid w:val="00271271"/>
    <w:rsid w:val="0027128B"/>
    <w:rsid w:val="002716B1"/>
    <w:rsid w:val="002716C6"/>
    <w:rsid w:val="002717E3"/>
    <w:rsid w:val="002719EA"/>
    <w:rsid w:val="00271B0B"/>
    <w:rsid w:val="00271DAF"/>
    <w:rsid w:val="00271EED"/>
    <w:rsid w:val="00271F0E"/>
    <w:rsid w:val="00272259"/>
    <w:rsid w:val="002724E3"/>
    <w:rsid w:val="00272532"/>
    <w:rsid w:val="002725B1"/>
    <w:rsid w:val="0027289D"/>
    <w:rsid w:val="00272B03"/>
    <w:rsid w:val="00272C41"/>
    <w:rsid w:val="00272CEC"/>
    <w:rsid w:val="00272FAA"/>
    <w:rsid w:val="002733A0"/>
    <w:rsid w:val="00273531"/>
    <w:rsid w:val="00273655"/>
    <w:rsid w:val="00273710"/>
    <w:rsid w:val="002737FC"/>
    <w:rsid w:val="00273B72"/>
    <w:rsid w:val="00273CC1"/>
    <w:rsid w:val="00273E12"/>
    <w:rsid w:val="00274593"/>
    <w:rsid w:val="00274733"/>
    <w:rsid w:val="002747FF"/>
    <w:rsid w:val="002748D0"/>
    <w:rsid w:val="002748DC"/>
    <w:rsid w:val="00274974"/>
    <w:rsid w:val="00274C3D"/>
    <w:rsid w:val="00274C46"/>
    <w:rsid w:val="00274D09"/>
    <w:rsid w:val="00274D8F"/>
    <w:rsid w:val="00274EE6"/>
    <w:rsid w:val="00275045"/>
    <w:rsid w:val="0027505F"/>
    <w:rsid w:val="002750C4"/>
    <w:rsid w:val="00275358"/>
    <w:rsid w:val="002755BB"/>
    <w:rsid w:val="00275AC0"/>
    <w:rsid w:val="00275B78"/>
    <w:rsid w:val="00275C01"/>
    <w:rsid w:val="00276139"/>
    <w:rsid w:val="002761F8"/>
    <w:rsid w:val="0027637F"/>
    <w:rsid w:val="00276463"/>
    <w:rsid w:val="00276601"/>
    <w:rsid w:val="002766B5"/>
    <w:rsid w:val="002769A9"/>
    <w:rsid w:val="00276A3E"/>
    <w:rsid w:val="00276A75"/>
    <w:rsid w:val="00276ADC"/>
    <w:rsid w:val="00276C4C"/>
    <w:rsid w:val="00276CBB"/>
    <w:rsid w:val="00276D5F"/>
    <w:rsid w:val="00276D64"/>
    <w:rsid w:val="00276F4D"/>
    <w:rsid w:val="00277136"/>
    <w:rsid w:val="002771CA"/>
    <w:rsid w:val="002771E7"/>
    <w:rsid w:val="00277600"/>
    <w:rsid w:val="00277676"/>
    <w:rsid w:val="002776E0"/>
    <w:rsid w:val="002777FC"/>
    <w:rsid w:val="0027783B"/>
    <w:rsid w:val="0027789E"/>
    <w:rsid w:val="0027792A"/>
    <w:rsid w:val="00277AC0"/>
    <w:rsid w:val="00277D7F"/>
    <w:rsid w:val="00277E8E"/>
    <w:rsid w:val="00277FAD"/>
    <w:rsid w:val="00277FC2"/>
    <w:rsid w:val="002801D4"/>
    <w:rsid w:val="002803D2"/>
    <w:rsid w:val="002803D4"/>
    <w:rsid w:val="002803F9"/>
    <w:rsid w:val="002804B8"/>
    <w:rsid w:val="0028060F"/>
    <w:rsid w:val="0028088B"/>
    <w:rsid w:val="002809C6"/>
    <w:rsid w:val="002809FA"/>
    <w:rsid w:val="00280AAC"/>
    <w:rsid w:val="00280C47"/>
    <w:rsid w:val="00280D77"/>
    <w:rsid w:val="002810B8"/>
    <w:rsid w:val="00281188"/>
    <w:rsid w:val="00281210"/>
    <w:rsid w:val="00281227"/>
    <w:rsid w:val="0028144D"/>
    <w:rsid w:val="00281654"/>
    <w:rsid w:val="002817AE"/>
    <w:rsid w:val="0028191E"/>
    <w:rsid w:val="00281B37"/>
    <w:rsid w:val="00281C75"/>
    <w:rsid w:val="00281D87"/>
    <w:rsid w:val="00281F2F"/>
    <w:rsid w:val="00281F60"/>
    <w:rsid w:val="00281F64"/>
    <w:rsid w:val="002821E9"/>
    <w:rsid w:val="002824E7"/>
    <w:rsid w:val="00282559"/>
    <w:rsid w:val="0028263A"/>
    <w:rsid w:val="0028281D"/>
    <w:rsid w:val="00282ADB"/>
    <w:rsid w:val="00282D47"/>
    <w:rsid w:val="00282EE8"/>
    <w:rsid w:val="00282F7F"/>
    <w:rsid w:val="0028303F"/>
    <w:rsid w:val="00283119"/>
    <w:rsid w:val="002831B8"/>
    <w:rsid w:val="002831CC"/>
    <w:rsid w:val="00283204"/>
    <w:rsid w:val="00283233"/>
    <w:rsid w:val="0028342E"/>
    <w:rsid w:val="00283449"/>
    <w:rsid w:val="0028367A"/>
    <w:rsid w:val="0028369D"/>
    <w:rsid w:val="002838EB"/>
    <w:rsid w:val="00283C82"/>
    <w:rsid w:val="00283CD2"/>
    <w:rsid w:val="00283D4F"/>
    <w:rsid w:val="00284071"/>
    <w:rsid w:val="002844B2"/>
    <w:rsid w:val="002844E1"/>
    <w:rsid w:val="00284573"/>
    <w:rsid w:val="00284E2F"/>
    <w:rsid w:val="00284FA2"/>
    <w:rsid w:val="00285197"/>
    <w:rsid w:val="00285260"/>
    <w:rsid w:val="002853FC"/>
    <w:rsid w:val="002855E7"/>
    <w:rsid w:val="00285948"/>
    <w:rsid w:val="00285EB8"/>
    <w:rsid w:val="00285EC8"/>
    <w:rsid w:val="00285EEE"/>
    <w:rsid w:val="0028612A"/>
    <w:rsid w:val="00286227"/>
    <w:rsid w:val="002862AA"/>
    <w:rsid w:val="002864C7"/>
    <w:rsid w:val="00286532"/>
    <w:rsid w:val="00286768"/>
    <w:rsid w:val="002868F2"/>
    <w:rsid w:val="0028692C"/>
    <w:rsid w:val="002869B7"/>
    <w:rsid w:val="002869BF"/>
    <w:rsid w:val="00286BA6"/>
    <w:rsid w:val="00286CF0"/>
    <w:rsid w:val="00286E15"/>
    <w:rsid w:val="0028701F"/>
    <w:rsid w:val="002870E9"/>
    <w:rsid w:val="00287492"/>
    <w:rsid w:val="00287A3D"/>
    <w:rsid w:val="00287AE6"/>
    <w:rsid w:val="00287CA5"/>
    <w:rsid w:val="00287CBA"/>
    <w:rsid w:val="00287E21"/>
    <w:rsid w:val="00287E7E"/>
    <w:rsid w:val="00287F73"/>
    <w:rsid w:val="00290195"/>
    <w:rsid w:val="00290232"/>
    <w:rsid w:val="002902A4"/>
    <w:rsid w:val="00290685"/>
    <w:rsid w:val="00290860"/>
    <w:rsid w:val="002908BB"/>
    <w:rsid w:val="00290E0E"/>
    <w:rsid w:val="00290F0F"/>
    <w:rsid w:val="00291502"/>
    <w:rsid w:val="00291CC0"/>
    <w:rsid w:val="0029203C"/>
    <w:rsid w:val="002921F6"/>
    <w:rsid w:val="0029220C"/>
    <w:rsid w:val="00292744"/>
    <w:rsid w:val="00292913"/>
    <w:rsid w:val="002929D6"/>
    <w:rsid w:val="00292B02"/>
    <w:rsid w:val="002932B1"/>
    <w:rsid w:val="00293792"/>
    <w:rsid w:val="002939B8"/>
    <w:rsid w:val="00293C9A"/>
    <w:rsid w:val="00293D3C"/>
    <w:rsid w:val="00294480"/>
    <w:rsid w:val="00294782"/>
    <w:rsid w:val="0029495C"/>
    <w:rsid w:val="002949EC"/>
    <w:rsid w:val="00294F66"/>
    <w:rsid w:val="002952EA"/>
    <w:rsid w:val="002954F2"/>
    <w:rsid w:val="00295530"/>
    <w:rsid w:val="002956F0"/>
    <w:rsid w:val="0029576C"/>
    <w:rsid w:val="002958FE"/>
    <w:rsid w:val="00295A12"/>
    <w:rsid w:val="00295DEC"/>
    <w:rsid w:val="00295FFA"/>
    <w:rsid w:val="00296183"/>
    <w:rsid w:val="002961D3"/>
    <w:rsid w:val="00296285"/>
    <w:rsid w:val="002965FA"/>
    <w:rsid w:val="00296679"/>
    <w:rsid w:val="00296A16"/>
    <w:rsid w:val="00296A69"/>
    <w:rsid w:val="00296ADF"/>
    <w:rsid w:val="00296B61"/>
    <w:rsid w:val="00296BED"/>
    <w:rsid w:val="00296CA7"/>
    <w:rsid w:val="00296CAF"/>
    <w:rsid w:val="00296CDE"/>
    <w:rsid w:val="00296FFE"/>
    <w:rsid w:val="002972F6"/>
    <w:rsid w:val="00297398"/>
    <w:rsid w:val="002973B4"/>
    <w:rsid w:val="002975A9"/>
    <w:rsid w:val="00297710"/>
    <w:rsid w:val="002977BE"/>
    <w:rsid w:val="002979B8"/>
    <w:rsid w:val="00297B6C"/>
    <w:rsid w:val="00297DF9"/>
    <w:rsid w:val="002A015C"/>
    <w:rsid w:val="002A039E"/>
    <w:rsid w:val="002A03F1"/>
    <w:rsid w:val="002A0417"/>
    <w:rsid w:val="002A041B"/>
    <w:rsid w:val="002A084D"/>
    <w:rsid w:val="002A088B"/>
    <w:rsid w:val="002A089C"/>
    <w:rsid w:val="002A08E3"/>
    <w:rsid w:val="002A0940"/>
    <w:rsid w:val="002A0970"/>
    <w:rsid w:val="002A09B5"/>
    <w:rsid w:val="002A09F4"/>
    <w:rsid w:val="002A0A1D"/>
    <w:rsid w:val="002A0B32"/>
    <w:rsid w:val="002A0B8B"/>
    <w:rsid w:val="002A1133"/>
    <w:rsid w:val="002A1293"/>
    <w:rsid w:val="002A1334"/>
    <w:rsid w:val="002A153E"/>
    <w:rsid w:val="002A16A6"/>
    <w:rsid w:val="002A1CA0"/>
    <w:rsid w:val="002A1D9C"/>
    <w:rsid w:val="002A1EE5"/>
    <w:rsid w:val="002A1F0B"/>
    <w:rsid w:val="002A21A2"/>
    <w:rsid w:val="002A231E"/>
    <w:rsid w:val="002A24CF"/>
    <w:rsid w:val="002A250C"/>
    <w:rsid w:val="002A2838"/>
    <w:rsid w:val="002A31F6"/>
    <w:rsid w:val="002A3269"/>
    <w:rsid w:val="002A36A1"/>
    <w:rsid w:val="002A392E"/>
    <w:rsid w:val="002A3A1D"/>
    <w:rsid w:val="002A3E67"/>
    <w:rsid w:val="002A3ECF"/>
    <w:rsid w:val="002A4269"/>
    <w:rsid w:val="002A498E"/>
    <w:rsid w:val="002A4BD0"/>
    <w:rsid w:val="002A4DAC"/>
    <w:rsid w:val="002A4E11"/>
    <w:rsid w:val="002A4EF6"/>
    <w:rsid w:val="002A507C"/>
    <w:rsid w:val="002A5159"/>
    <w:rsid w:val="002A5458"/>
    <w:rsid w:val="002A55A5"/>
    <w:rsid w:val="002A55A8"/>
    <w:rsid w:val="002A56A2"/>
    <w:rsid w:val="002A579E"/>
    <w:rsid w:val="002A58F3"/>
    <w:rsid w:val="002A5A3D"/>
    <w:rsid w:val="002A5D51"/>
    <w:rsid w:val="002A5E1A"/>
    <w:rsid w:val="002A5E81"/>
    <w:rsid w:val="002A5EAB"/>
    <w:rsid w:val="002A6128"/>
    <w:rsid w:val="002A6191"/>
    <w:rsid w:val="002A62FB"/>
    <w:rsid w:val="002A6516"/>
    <w:rsid w:val="002A65A1"/>
    <w:rsid w:val="002A6A70"/>
    <w:rsid w:val="002A6E65"/>
    <w:rsid w:val="002A6EF3"/>
    <w:rsid w:val="002A6FE9"/>
    <w:rsid w:val="002A7244"/>
    <w:rsid w:val="002A74FD"/>
    <w:rsid w:val="002A77E2"/>
    <w:rsid w:val="002A79C4"/>
    <w:rsid w:val="002A79F4"/>
    <w:rsid w:val="002A7A8F"/>
    <w:rsid w:val="002A7B1B"/>
    <w:rsid w:val="002A7CF8"/>
    <w:rsid w:val="002B014A"/>
    <w:rsid w:val="002B019C"/>
    <w:rsid w:val="002B034D"/>
    <w:rsid w:val="002B0568"/>
    <w:rsid w:val="002B06CE"/>
    <w:rsid w:val="002B0A2E"/>
    <w:rsid w:val="002B0B06"/>
    <w:rsid w:val="002B0C3C"/>
    <w:rsid w:val="002B0C84"/>
    <w:rsid w:val="002B0D8D"/>
    <w:rsid w:val="002B0F6E"/>
    <w:rsid w:val="002B0FA8"/>
    <w:rsid w:val="002B1105"/>
    <w:rsid w:val="002B116F"/>
    <w:rsid w:val="002B121C"/>
    <w:rsid w:val="002B1293"/>
    <w:rsid w:val="002B1691"/>
    <w:rsid w:val="002B177C"/>
    <w:rsid w:val="002B178B"/>
    <w:rsid w:val="002B1955"/>
    <w:rsid w:val="002B1B7C"/>
    <w:rsid w:val="002B1B9E"/>
    <w:rsid w:val="002B1BAD"/>
    <w:rsid w:val="002B1FCC"/>
    <w:rsid w:val="002B2167"/>
    <w:rsid w:val="002B2369"/>
    <w:rsid w:val="002B242B"/>
    <w:rsid w:val="002B254F"/>
    <w:rsid w:val="002B26C2"/>
    <w:rsid w:val="002B2854"/>
    <w:rsid w:val="002B309F"/>
    <w:rsid w:val="002B30CF"/>
    <w:rsid w:val="002B31DC"/>
    <w:rsid w:val="002B338C"/>
    <w:rsid w:val="002B33D5"/>
    <w:rsid w:val="002B3509"/>
    <w:rsid w:val="002B3623"/>
    <w:rsid w:val="002B37EA"/>
    <w:rsid w:val="002B3B31"/>
    <w:rsid w:val="002B3CAA"/>
    <w:rsid w:val="002B3DF6"/>
    <w:rsid w:val="002B3FF9"/>
    <w:rsid w:val="002B425B"/>
    <w:rsid w:val="002B4663"/>
    <w:rsid w:val="002B49B8"/>
    <w:rsid w:val="002B4C22"/>
    <w:rsid w:val="002B4D59"/>
    <w:rsid w:val="002B4F85"/>
    <w:rsid w:val="002B52FA"/>
    <w:rsid w:val="002B53CD"/>
    <w:rsid w:val="002B59F4"/>
    <w:rsid w:val="002B5E46"/>
    <w:rsid w:val="002B6239"/>
    <w:rsid w:val="002B63FB"/>
    <w:rsid w:val="002B6487"/>
    <w:rsid w:val="002B66EC"/>
    <w:rsid w:val="002B68D1"/>
    <w:rsid w:val="002B6C5A"/>
    <w:rsid w:val="002B7404"/>
    <w:rsid w:val="002B7456"/>
    <w:rsid w:val="002B755F"/>
    <w:rsid w:val="002B7796"/>
    <w:rsid w:val="002B794D"/>
    <w:rsid w:val="002B7C0F"/>
    <w:rsid w:val="002B7C40"/>
    <w:rsid w:val="002B7CDB"/>
    <w:rsid w:val="002B7E2C"/>
    <w:rsid w:val="002B7F51"/>
    <w:rsid w:val="002C00E3"/>
    <w:rsid w:val="002C0134"/>
    <w:rsid w:val="002C0459"/>
    <w:rsid w:val="002C0577"/>
    <w:rsid w:val="002C06E8"/>
    <w:rsid w:val="002C081C"/>
    <w:rsid w:val="002C0858"/>
    <w:rsid w:val="002C0DA4"/>
    <w:rsid w:val="002C11E3"/>
    <w:rsid w:val="002C1373"/>
    <w:rsid w:val="002C14E3"/>
    <w:rsid w:val="002C16FF"/>
    <w:rsid w:val="002C1BF4"/>
    <w:rsid w:val="002C1E03"/>
    <w:rsid w:val="002C1F9D"/>
    <w:rsid w:val="002C2361"/>
    <w:rsid w:val="002C26E9"/>
    <w:rsid w:val="002C272D"/>
    <w:rsid w:val="002C28B1"/>
    <w:rsid w:val="002C2A04"/>
    <w:rsid w:val="002C2C72"/>
    <w:rsid w:val="002C2E7D"/>
    <w:rsid w:val="002C2F1D"/>
    <w:rsid w:val="002C2FA4"/>
    <w:rsid w:val="002C33D6"/>
    <w:rsid w:val="002C38CB"/>
    <w:rsid w:val="002C3AE6"/>
    <w:rsid w:val="002C4056"/>
    <w:rsid w:val="002C41ED"/>
    <w:rsid w:val="002C45E5"/>
    <w:rsid w:val="002C47AC"/>
    <w:rsid w:val="002C4D44"/>
    <w:rsid w:val="002C4EC0"/>
    <w:rsid w:val="002C4F0E"/>
    <w:rsid w:val="002C5116"/>
    <w:rsid w:val="002C52E8"/>
    <w:rsid w:val="002C52ED"/>
    <w:rsid w:val="002C5340"/>
    <w:rsid w:val="002C535A"/>
    <w:rsid w:val="002C54B5"/>
    <w:rsid w:val="002C56CA"/>
    <w:rsid w:val="002C5882"/>
    <w:rsid w:val="002C58B0"/>
    <w:rsid w:val="002C5BB0"/>
    <w:rsid w:val="002C5C05"/>
    <w:rsid w:val="002C628A"/>
    <w:rsid w:val="002C62D0"/>
    <w:rsid w:val="002C66AB"/>
    <w:rsid w:val="002C6972"/>
    <w:rsid w:val="002C6ACF"/>
    <w:rsid w:val="002C7325"/>
    <w:rsid w:val="002C7956"/>
    <w:rsid w:val="002C798D"/>
    <w:rsid w:val="002C7A71"/>
    <w:rsid w:val="002C7C1B"/>
    <w:rsid w:val="002C7FCD"/>
    <w:rsid w:val="002D000D"/>
    <w:rsid w:val="002D00BA"/>
    <w:rsid w:val="002D02DD"/>
    <w:rsid w:val="002D0510"/>
    <w:rsid w:val="002D0A69"/>
    <w:rsid w:val="002D0F52"/>
    <w:rsid w:val="002D1116"/>
    <w:rsid w:val="002D1252"/>
    <w:rsid w:val="002D1400"/>
    <w:rsid w:val="002D14A8"/>
    <w:rsid w:val="002D18AF"/>
    <w:rsid w:val="002D18F6"/>
    <w:rsid w:val="002D1B71"/>
    <w:rsid w:val="002D1D5B"/>
    <w:rsid w:val="002D1D96"/>
    <w:rsid w:val="002D1DD7"/>
    <w:rsid w:val="002D1E31"/>
    <w:rsid w:val="002D1EA4"/>
    <w:rsid w:val="002D1F8B"/>
    <w:rsid w:val="002D1FF3"/>
    <w:rsid w:val="002D2101"/>
    <w:rsid w:val="002D2215"/>
    <w:rsid w:val="002D22AD"/>
    <w:rsid w:val="002D2420"/>
    <w:rsid w:val="002D2654"/>
    <w:rsid w:val="002D2990"/>
    <w:rsid w:val="002D2CE4"/>
    <w:rsid w:val="002D2DE9"/>
    <w:rsid w:val="002D2E21"/>
    <w:rsid w:val="002D2F5A"/>
    <w:rsid w:val="002D2FB0"/>
    <w:rsid w:val="002D3065"/>
    <w:rsid w:val="002D30D7"/>
    <w:rsid w:val="002D3107"/>
    <w:rsid w:val="002D314A"/>
    <w:rsid w:val="002D32B1"/>
    <w:rsid w:val="002D3355"/>
    <w:rsid w:val="002D3363"/>
    <w:rsid w:val="002D34A8"/>
    <w:rsid w:val="002D34DE"/>
    <w:rsid w:val="002D3516"/>
    <w:rsid w:val="002D3637"/>
    <w:rsid w:val="002D370C"/>
    <w:rsid w:val="002D4120"/>
    <w:rsid w:val="002D46A9"/>
    <w:rsid w:val="002D4772"/>
    <w:rsid w:val="002D47E1"/>
    <w:rsid w:val="002D4F8B"/>
    <w:rsid w:val="002D50AA"/>
    <w:rsid w:val="002D50C7"/>
    <w:rsid w:val="002D533D"/>
    <w:rsid w:val="002D5681"/>
    <w:rsid w:val="002D57A9"/>
    <w:rsid w:val="002D58F2"/>
    <w:rsid w:val="002D5B0F"/>
    <w:rsid w:val="002D5DD3"/>
    <w:rsid w:val="002D5DF3"/>
    <w:rsid w:val="002D5DF7"/>
    <w:rsid w:val="002D5E26"/>
    <w:rsid w:val="002D60E3"/>
    <w:rsid w:val="002D6250"/>
    <w:rsid w:val="002D678B"/>
    <w:rsid w:val="002D682C"/>
    <w:rsid w:val="002D68EF"/>
    <w:rsid w:val="002D6AC7"/>
    <w:rsid w:val="002D6BA4"/>
    <w:rsid w:val="002D7245"/>
    <w:rsid w:val="002D7303"/>
    <w:rsid w:val="002D7492"/>
    <w:rsid w:val="002D75EB"/>
    <w:rsid w:val="002D78DD"/>
    <w:rsid w:val="002D7912"/>
    <w:rsid w:val="002D797A"/>
    <w:rsid w:val="002D7B6A"/>
    <w:rsid w:val="002D7D46"/>
    <w:rsid w:val="002E00A2"/>
    <w:rsid w:val="002E01E3"/>
    <w:rsid w:val="002E02EB"/>
    <w:rsid w:val="002E0A80"/>
    <w:rsid w:val="002E0AE4"/>
    <w:rsid w:val="002E0B38"/>
    <w:rsid w:val="002E0BCF"/>
    <w:rsid w:val="002E0DE1"/>
    <w:rsid w:val="002E0E76"/>
    <w:rsid w:val="002E11F0"/>
    <w:rsid w:val="002E1338"/>
    <w:rsid w:val="002E1419"/>
    <w:rsid w:val="002E14D0"/>
    <w:rsid w:val="002E16AB"/>
    <w:rsid w:val="002E1959"/>
    <w:rsid w:val="002E1A2C"/>
    <w:rsid w:val="002E1ADE"/>
    <w:rsid w:val="002E1B1C"/>
    <w:rsid w:val="002E1FA3"/>
    <w:rsid w:val="002E205D"/>
    <w:rsid w:val="002E2108"/>
    <w:rsid w:val="002E21FC"/>
    <w:rsid w:val="002E2873"/>
    <w:rsid w:val="002E2BF0"/>
    <w:rsid w:val="002E31BA"/>
    <w:rsid w:val="002E32F4"/>
    <w:rsid w:val="002E35FF"/>
    <w:rsid w:val="002E36FC"/>
    <w:rsid w:val="002E384E"/>
    <w:rsid w:val="002E386B"/>
    <w:rsid w:val="002E394F"/>
    <w:rsid w:val="002E3AD2"/>
    <w:rsid w:val="002E3CE7"/>
    <w:rsid w:val="002E3D7A"/>
    <w:rsid w:val="002E3F1B"/>
    <w:rsid w:val="002E41B9"/>
    <w:rsid w:val="002E4586"/>
    <w:rsid w:val="002E45AC"/>
    <w:rsid w:val="002E4B79"/>
    <w:rsid w:val="002E5042"/>
    <w:rsid w:val="002E5118"/>
    <w:rsid w:val="002E524C"/>
    <w:rsid w:val="002E53D6"/>
    <w:rsid w:val="002E5502"/>
    <w:rsid w:val="002E551F"/>
    <w:rsid w:val="002E5687"/>
    <w:rsid w:val="002E57D4"/>
    <w:rsid w:val="002E58B2"/>
    <w:rsid w:val="002E5CD0"/>
    <w:rsid w:val="002E5DF1"/>
    <w:rsid w:val="002E605C"/>
    <w:rsid w:val="002E60B4"/>
    <w:rsid w:val="002E6502"/>
    <w:rsid w:val="002E6527"/>
    <w:rsid w:val="002E6664"/>
    <w:rsid w:val="002E670E"/>
    <w:rsid w:val="002E6714"/>
    <w:rsid w:val="002E6AAD"/>
    <w:rsid w:val="002E6E1E"/>
    <w:rsid w:val="002E7002"/>
    <w:rsid w:val="002E7071"/>
    <w:rsid w:val="002E707F"/>
    <w:rsid w:val="002E751B"/>
    <w:rsid w:val="002E7690"/>
    <w:rsid w:val="002E7927"/>
    <w:rsid w:val="002E7934"/>
    <w:rsid w:val="002E79C6"/>
    <w:rsid w:val="002E79E9"/>
    <w:rsid w:val="002E7B09"/>
    <w:rsid w:val="002E7DA0"/>
    <w:rsid w:val="002E7EF6"/>
    <w:rsid w:val="002F0160"/>
    <w:rsid w:val="002F04FC"/>
    <w:rsid w:val="002F0BEB"/>
    <w:rsid w:val="002F0C0E"/>
    <w:rsid w:val="002F0E62"/>
    <w:rsid w:val="002F0EA6"/>
    <w:rsid w:val="002F0EF1"/>
    <w:rsid w:val="002F0F18"/>
    <w:rsid w:val="002F1264"/>
    <w:rsid w:val="002F13E5"/>
    <w:rsid w:val="002F15C2"/>
    <w:rsid w:val="002F176F"/>
    <w:rsid w:val="002F1973"/>
    <w:rsid w:val="002F1A90"/>
    <w:rsid w:val="002F1CED"/>
    <w:rsid w:val="002F1F6B"/>
    <w:rsid w:val="002F20E2"/>
    <w:rsid w:val="002F22C8"/>
    <w:rsid w:val="002F2592"/>
    <w:rsid w:val="002F26AD"/>
    <w:rsid w:val="002F26C8"/>
    <w:rsid w:val="002F270F"/>
    <w:rsid w:val="002F2C9F"/>
    <w:rsid w:val="002F3038"/>
    <w:rsid w:val="002F30BE"/>
    <w:rsid w:val="002F3315"/>
    <w:rsid w:val="002F33FD"/>
    <w:rsid w:val="002F38CD"/>
    <w:rsid w:val="002F3EE9"/>
    <w:rsid w:val="002F40D2"/>
    <w:rsid w:val="002F40F4"/>
    <w:rsid w:val="002F4196"/>
    <w:rsid w:val="002F431E"/>
    <w:rsid w:val="002F4383"/>
    <w:rsid w:val="002F44DD"/>
    <w:rsid w:val="002F4606"/>
    <w:rsid w:val="002F4B72"/>
    <w:rsid w:val="002F4BF0"/>
    <w:rsid w:val="002F4E0C"/>
    <w:rsid w:val="002F4E2C"/>
    <w:rsid w:val="002F4FA3"/>
    <w:rsid w:val="002F527B"/>
    <w:rsid w:val="002F5375"/>
    <w:rsid w:val="002F5376"/>
    <w:rsid w:val="002F5415"/>
    <w:rsid w:val="002F54ED"/>
    <w:rsid w:val="002F5765"/>
    <w:rsid w:val="002F57EC"/>
    <w:rsid w:val="002F582E"/>
    <w:rsid w:val="002F59BB"/>
    <w:rsid w:val="002F5B9C"/>
    <w:rsid w:val="002F5C5D"/>
    <w:rsid w:val="002F5CFC"/>
    <w:rsid w:val="002F5F7E"/>
    <w:rsid w:val="002F607C"/>
    <w:rsid w:val="002F6202"/>
    <w:rsid w:val="002F6573"/>
    <w:rsid w:val="002F657C"/>
    <w:rsid w:val="002F69D2"/>
    <w:rsid w:val="002F6B01"/>
    <w:rsid w:val="002F6D0E"/>
    <w:rsid w:val="002F6D97"/>
    <w:rsid w:val="002F6EE9"/>
    <w:rsid w:val="002F6F0B"/>
    <w:rsid w:val="002F7253"/>
    <w:rsid w:val="002F75FF"/>
    <w:rsid w:val="002F779E"/>
    <w:rsid w:val="002F7813"/>
    <w:rsid w:val="002F78FB"/>
    <w:rsid w:val="002F7AC9"/>
    <w:rsid w:val="002F7CF0"/>
    <w:rsid w:val="002F7D1C"/>
    <w:rsid w:val="002F7DF0"/>
    <w:rsid w:val="0030010F"/>
    <w:rsid w:val="00300356"/>
    <w:rsid w:val="00300976"/>
    <w:rsid w:val="00300C88"/>
    <w:rsid w:val="00300D5A"/>
    <w:rsid w:val="0030152E"/>
    <w:rsid w:val="0030154A"/>
    <w:rsid w:val="003015E3"/>
    <w:rsid w:val="003018F9"/>
    <w:rsid w:val="00301A18"/>
    <w:rsid w:val="00301B91"/>
    <w:rsid w:val="00301BD6"/>
    <w:rsid w:val="00301C83"/>
    <w:rsid w:val="00301D35"/>
    <w:rsid w:val="00301F26"/>
    <w:rsid w:val="00302668"/>
    <w:rsid w:val="0030272A"/>
    <w:rsid w:val="0030272F"/>
    <w:rsid w:val="00302F8B"/>
    <w:rsid w:val="00302FD3"/>
    <w:rsid w:val="00303070"/>
    <w:rsid w:val="00303072"/>
    <w:rsid w:val="0030312F"/>
    <w:rsid w:val="00303302"/>
    <w:rsid w:val="00303361"/>
    <w:rsid w:val="0030343A"/>
    <w:rsid w:val="00303CFE"/>
    <w:rsid w:val="00303E32"/>
    <w:rsid w:val="00303F14"/>
    <w:rsid w:val="00303F7C"/>
    <w:rsid w:val="00304409"/>
    <w:rsid w:val="0030469D"/>
    <w:rsid w:val="0030485B"/>
    <w:rsid w:val="0030487A"/>
    <w:rsid w:val="00304B26"/>
    <w:rsid w:val="00304D2E"/>
    <w:rsid w:val="00304E95"/>
    <w:rsid w:val="003053A1"/>
    <w:rsid w:val="0030545B"/>
    <w:rsid w:val="003054E1"/>
    <w:rsid w:val="0030554A"/>
    <w:rsid w:val="00305661"/>
    <w:rsid w:val="0030567B"/>
    <w:rsid w:val="003056EC"/>
    <w:rsid w:val="00305861"/>
    <w:rsid w:val="0030588E"/>
    <w:rsid w:val="003059BB"/>
    <w:rsid w:val="00305A28"/>
    <w:rsid w:val="00305A66"/>
    <w:rsid w:val="00305CB0"/>
    <w:rsid w:val="00305EF2"/>
    <w:rsid w:val="00306307"/>
    <w:rsid w:val="003063EA"/>
    <w:rsid w:val="00306E30"/>
    <w:rsid w:val="00306F04"/>
    <w:rsid w:val="003070D3"/>
    <w:rsid w:val="00307178"/>
    <w:rsid w:val="00307221"/>
    <w:rsid w:val="00307350"/>
    <w:rsid w:val="00307800"/>
    <w:rsid w:val="0030786B"/>
    <w:rsid w:val="00307B4F"/>
    <w:rsid w:val="00307D6E"/>
    <w:rsid w:val="00307E40"/>
    <w:rsid w:val="00307E5D"/>
    <w:rsid w:val="0031031D"/>
    <w:rsid w:val="00310370"/>
    <w:rsid w:val="00310517"/>
    <w:rsid w:val="00310670"/>
    <w:rsid w:val="003106C1"/>
    <w:rsid w:val="003106FE"/>
    <w:rsid w:val="00310726"/>
    <w:rsid w:val="00310B8B"/>
    <w:rsid w:val="00310C8A"/>
    <w:rsid w:val="00310C9E"/>
    <w:rsid w:val="00310CA9"/>
    <w:rsid w:val="00310CC7"/>
    <w:rsid w:val="00310DF7"/>
    <w:rsid w:val="00310E33"/>
    <w:rsid w:val="003110FB"/>
    <w:rsid w:val="00311175"/>
    <w:rsid w:val="0031130D"/>
    <w:rsid w:val="00311479"/>
    <w:rsid w:val="003115CB"/>
    <w:rsid w:val="003115DE"/>
    <w:rsid w:val="00311888"/>
    <w:rsid w:val="003120EE"/>
    <w:rsid w:val="003125E2"/>
    <w:rsid w:val="003125ED"/>
    <w:rsid w:val="00312626"/>
    <w:rsid w:val="00312A7E"/>
    <w:rsid w:val="00312F20"/>
    <w:rsid w:val="00312F5D"/>
    <w:rsid w:val="003130DA"/>
    <w:rsid w:val="00313130"/>
    <w:rsid w:val="003135DF"/>
    <w:rsid w:val="0031377E"/>
    <w:rsid w:val="003137A5"/>
    <w:rsid w:val="003137DF"/>
    <w:rsid w:val="00313812"/>
    <w:rsid w:val="00313976"/>
    <w:rsid w:val="00313A9A"/>
    <w:rsid w:val="00313AEA"/>
    <w:rsid w:val="00313D27"/>
    <w:rsid w:val="00313E3C"/>
    <w:rsid w:val="00313F1E"/>
    <w:rsid w:val="00313FA1"/>
    <w:rsid w:val="00314072"/>
    <w:rsid w:val="003141FC"/>
    <w:rsid w:val="0031438E"/>
    <w:rsid w:val="003145DF"/>
    <w:rsid w:val="003146DC"/>
    <w:rsid w:val="00314E31"/>
    <w:rsid w:val="0031507C"/>
    <w:rsid w:val="00315165"/>
    <w:rsid w:val="00315349"/>
    <w:rsid w:val="003159C3"/>
    <w:rsid w:val="00315BA4"/>
    <w:rsid w:val="00315C75"/>
    <w:rsid w:val="00315DA2"/>
    <w:rsid w:val="003160B8"/>
    <w:rsid w:val="0031618C"/>
    <w:rsid w:val="003164DD"/>
    <w:rsid w:val="003165FE"/>
    <w:rsid w:val="0031673C"/>
    <w:rsid w:val="00316A14"/>
    <w:rsid w:val="00316A5A"/>
    <w:rsid w:val="00316F5C"/>
    <w:rsid w:val="0031701F"/>
    <w:rsid w:val="0031789A"/>
    <w:rsid w:val="0031794B"/>
    <w:rsid w:val="00317ABE"/>
    <w:rsid w:val="0032017A"/>
    <w:rsid w:val="003201BC"/>
    <w:rsid w:val="00320332"/>
    <w:rsid w:val="00320A28"/>
    <w:rsid w:val="00320A3F"/>
    <w:rsid w:val="00320D3F"/>
    <w:rsid w:val="00320D90"/>
    <w:rsid w:val="00320F61"/>
    <w:rsid w:val="003210BA"/>
    <w:rsid w:val="0032111C"/>
    <w:rsid w:val="0032153C"/>
    <w:rsid w:val="00321562"/>
    <w:rsid w:val="00321570"/>
    <w:rsid w:val="003217A9"/>
    <w:rsid w:val="003217D4"/>
    <w:rsid w:val="00321876"/>
    <w:rsid w:val="00321A0B"/>
    <w:rsid w:val="00321A60"/>
    <w:rsid w:val="00321AFB"/>
    <w:rsid w:val="00321D28"/>
    <w:rsid w:val="00321F09"/>
    <w:rsid w:val="0032263D"/>
    <w:rsid w:val="00322AB5"/>
    <w:rsid w:val="00322DA9"/>
    <w:rsid w:val="00322E6A"/>
    <w:rsid w:val="003232CC"/>
    <w:rsid w:val="003233D7"/>
    <w:rsid w:val="0032348C"/>
    <w:rsid w:val="00323653"/>
    <w:rsid w:val="003236D2"/>
    <w:rsid w:val="0032389E"/>
    <w:rsid w:val="00323BC6"/>
    <w:rsid w:val="00323D30"/>
    <w:rsid w:val="00324351"/>
    <w:rsid w:val="00324456"/>
    <w:rsid w:val="003244A0"/>
    <w:rsid w:val="003245A4"/>
    <w:rsid w:val="0032494D"/>
    <w:rsid w:val="00324A59"/>
    <w:rsid w:val="00324C81"/>
    <w:rsid w:val="00324D99"/>
    <w:rsid w:val="00324DE7"/>
    <w:rsid w:val="00324F50"/>
    <w:rsid w:val="0032501A"/>
    <w:rsid w:val="003253CF"/>
    <w:rsid w:val="00325449"/>
    <w:rsid w:val="00325556"/>
    <w:rsid w:val="00325820"/>
    <w:rsid w:val="00325A90"/>
    <w:rsid w:val="00325B22"/>
    <w:rsid w:val="00325D69"/>
    <w:rsid w:val="00325EB7"/>
    <w:rsid w:val="00326108"/>
    <w:rsid w:val="00326251"/>
    <w:rsid w:val="00326678"/>
    <w:rsid w:val="003266F8"/>
    <w:rsid w:val="0032680A"/>
    <w:rsid w:val="0032698E"/>
    <w:rsid w:val="00326BAA"/>
    <w:rsid w:val="00326BD2"/>
    <w:rsid w:val="00326DF4"/>
    <w:rsid w:val="003270D6"/>
    <w:rsid w:val="0032727B"/>
    <w:rsid w:val="003274E5"/>
    <w:rsid w:val="00327616"/>
    <w:rsid w:val="003276D5"/>
    <w:rsid w:val="003278A1"/>
    <w:rsid w:val="003279CD"/>
    <w:rsid w:val="00327B11"/>
    <w:rsid w:val="00327BAC"/>
    <w:rsid w:val="00327CD3"/>
    <w:rsid w:val="00327ECD"/>
    <w:rsid w:val="003300F4"/>
    <w:rsid w:val="00330126"/>
    <w:rsid w:val="003302BD"/>
    <w:rsid w:val="0033043C"/>
    <w:rsid w:val="00330722"/>
    <w:rsid w:val="00330AEC"/>
    <w:rsid w:val="00330BDA"/>
    <w:rsid w:val="00330E10"/>
    <w:rsid w:val="00330E2F"/>
    <w:rsid w:val="00330EF2"/>
    <w:rsid w:val="00331089"/>
    <w:rsid w:val="003313A2"/>
    <w:rsid w:val="003318AC"/>
    <w:rsid w:val="003321F5"/>
    <w:rsid w:val="003326AD"/>
    <w:rsid w:val="00332894"/>
    <w:rsid w:val="00332A37"/>
    <w:rsid w:val="00332E72"/>
    <w:rsid w:val="00332F75"/>
    <w:rsid w:val="00333328"/>
    <w:rsid w:val="00333644"/>
    <w:rsid w:val="00333759"/>
    <w:rsid w:val="0033396D"/>
    <w:rsid w:val="0033397B"/>
    <w:rsid w:val="00333EDA"/>
    <w:rsid w:val="00333FE3"/>
    <w:rsid w:val="00334098"/>
    <w:rsid w:val="00334647"/>
    <w:rsid w:val="0033472F"/>
    <w:rsid w:val="00334984"/>
    <w:rsid w:val="00334A82"/>
    <w:rsid w:val="00335291"/>
    <w:rsid w:val="003352E1"/>
    <w:rsid w:val="003354EA"/>
    <w:rsid w:val="003354F4"/>
    <w:rsid w:val="00335720"/>
    <w:rsid w:val="00335925"/>
    <w:rsid w:val="00335975"/>
    <w:rsid w:val="003359D5"/>
    <w:rsid w:val="00335A9A"/>
    <w:rsid w:val="00335B3D"/>
    <w:rsid w:val="00335E0F"/>
    <w:rsid w:val="00336097"/>
    <w:rsid w:val="0033619C"/>
    <w:rsid w:val="003361BF"/>
    <w:rsid w:val="003364BF"/>
    <w:rsid w:val="00336574"/>
    <w:rsid w:val="003366DB"/>
    <w:rsid w:val="00336897"/>
    <w:rsid w:val="0033699D"/>
    <w:rsid w:val="00336A90"/>
    <w:rsid w:val="00336CAC"/>
    <w:rsid w:val="00336E8A"/>
    <w:rsid w:val="00336ECD"/>
    <w:rsid w:val="00336F81"/>
    <w:rsid w:val="0033720D"/>
    <w:rsid w:val="00337281"/>
    <w:rsid w:val="003372FA"/>
    <w:rsid w:val="00337318"/>
    <w:rsid w:val="003373E0"/>
    <w:rsid w:val="003373EF"/>
    <w:rsid w:val="0033748C"/>
    <w:rsid w:val="00337AF8"/>
    <w:rsid w:val="00337F1D"/>
    <w:rsid w:val="00337FFC"/>
    <w:rsid w:val="00340016"/>
    <w:rsid w:val="003403F3"/>
    <w:rsid w:val="00340782"/>
    <w:rsid w:val="00340B0A"/>
    <w:rsid w:val="00340B41"/>
    <w:rsid w:val="00340D6B"/>
    <w:rsid w:val="00341117"/>
    <w:rsid w:val="00341257"/>
    <w:rsid w:val="00341383"/>
    <w:rsid w:val="00341479"/>
    <w:rsid w:val="003414A8"/>
    <w:rsid w:val="00341AD7"/>
    <w:rsid w:val="00341E85"/>
    <w:rsid w:val="00341EC5"/>
    <w:rsid w:val="00341F7E"/>
    <w:rsid w:val="003421CB"/>
    <w:rsid w:val="0034247B"/>
    <w:rsid w:val="00342613"/>
    <w:rsid w:val="0034267D"/>
    <w:rsid w:val="0034272B"/>
    <w:rsid w:val="003427B2"/>
    <w:rsid w:val="0034292D"/>
    <w:rsid w:val="00343340"/>
    <w:rsid w:val="00343429"/>
    <w:rsid w:val="00343839"/>
    <w:rsid w:val="00343ADD"/>
    <w:rsid w:val="00343B31"/>
    <w:rsid w:val="00343B58"/>
    <w:rsid w:val="00343FE6"/>
    <w:rsid w:val="00344206"/>
    <w:rsid w:val="003442FD"/>
    <w:rsid w:val="00344477"/>
    <w:rsid w:val="003445C7"/>
    <w:rsid w:val="0034467A"/>
    <w:rsid w:val="00344A35"/>
    <w:rsid w:val="00344B13"/>
    <w:rsid w:val="00344B15"/>
    <w:rsid w:val="00344D64"/>
    <w:rsid w:val="00344E28"/>
    <w:rsid w:val="00344E56"/>
    <w:rsid w:val="00344F33"/>
    <w:rsid w:val="00344F6F"/>
    <w:rsid w:val="00344FFA"/>
    <w:rsid w:val="003451F7"/>
    <w:rsid w:val="00345203"/>
    <w:rsid w:val="003454E8"/>
    <w:rsid w:val="0034559E"/>
    <w:rsid w:val="00345B52"/>
    <w:rsid w:val="00345BC7"/>
    <w:rsid w:val="00345DB7"/>
    <w:rsid w:val="00345ECC"/>
    <w:rsid w:val="00346123"/>
    <w:rsid w:val="00346283"/>
    <w:rsid w:val="003462E2"/>
    <w:rsid w:val="00346503"/>
    <w:rsid w:val="0034666C"/>
    <w:rsid w:val="00346884"/>
    <w:rsid w:val="00346C22"/>
    <w:rsid w:val="00346E7F"/>
    <w:rsid w:val="00346F4A"/>
    <w:rsid w:val="003471C8"/>
    <w:rsid w:val="00347324"/>
    <w:rsid w:val="00347883"/>
    <w:rsid w:val="003479B8"/>
    <w:rsid w:val="003479FD"/>
    <w:rsid w:val="00347C0A"/>
    <w:rsid w:val="00347E87"/>
    <w:rsid w:val="00347EE4"/>
    <w:rsid w:val="003500CB"/>
    <w:rsid w:val="00350282"/>
    <w:rsid w:val="00350399"/>
    <w:rsid w:val="003503FB"/>
    <w:rsid w:val="00350627"/>
    <w:rsid w:val="00350A4F"/>
    <w:rsid w:val="00350A61"/>
    <w:rsid w:val="00350CF6"/>
    <w:rsid w:val="00350E58"/>
    <w:rsid w:val="00351040"/>
    <w:rsid w:val="003515DF"/>
    <w:rsid w:val="003516CA"/>
    <w:rsid w:val="00351856"/>
    <w:rsid w:val="00351955"/>
    <w:rsid w:val="00351D63"/>
    <w:rsid w:val="00351D84"/>
    <w:rsid w:val="00352081"/>
    <w:rsid w:val="0035211B"/>
    <w:rsid w:val="003521B2"/>
    <w:rsid w:val="003522A3"/>
    <w:rsid w:val="0035233F"/>
    <w:rsid w:val="00352462"/>
    <w:rsid w:val="00352594"/>
    <w:rsid w:val="003525EA"/>
    <w:rsid w:val="003526AC"/>
    <w:rsid w:val="00352868"/>
    <w:rsid w:val="0035290B"/>
    <w:rsid w:val="00352A42"/>
    <w:rsid w:val="00352E81"/>
    <w:rsid w:val="00353762"/>
    <w:rsid w:val="00353917"/>
    <w:rsid w:val="00353A02"/>
    <w:rsid w:val="00353AAF"/>
    <w:rsid w:val="00353D46"/>
    <w:rsid w:val="00353F69"/>
    <w:rsid w:val="00353FFD"/>
    <w:rsid w:val="0035404C"/>
    <w:rsid w:val="003541AC"/>
    <w:rsid w:val="0035426F"/>
    <w:rsid w:val="0035445E"/>
    <w:rsid w:val="00354491"/>
    <w:rsid w:val="003544F6"/>
    <w:rsid w:val="00354732"/>
    <w:rsid w:val="00354753"/>
    <w:rsid w:val="00354D35"/>
    <w:rsid w:val="00354DAA"/>
    <w:rsid w:val="00354F0C"/>
    <w:rsid w:val="0035507D"/>
    <w:rsid w:val="003553BA"/>
    <w:rsid w:val="00355471"/>
    <w:rsid w:val="003559BD"/>
    <w:rsid w:val="00355BE5"/>
    <w:rsid w:val="00355E37"/>
    <w:rsid w:val="00355FEA"/>
    <w:rsid w:val="0035622F"/>
    <w:rsid w:val="003564A3"/>
    <w:rsid w:val="003564EE"/>
    <w:rsid w:val="00356574"/>
    <w:rsid w:val="003567A6"/>
    <w:rsid w:val="003567E2"/>
    <w:rsid w:val="00356859"/>
    <w:rsid w:val="0035687D"/>
    <w:rsid w:val="003568CC"/>
    <w:rsid w:val="003568F2"/>
    <w:rsid w:val="00356C5C"/>
    <w:rsid w:val="00356DB9"/>
    <w:rsid w:val="00357229"/>
    <w:rsid w:val="003572FC"/>
    <w:rsid w:val="00357995"/>
    <w:rsid w:val="00357B43"/>
    <w:rsid w:val="0036003F"/>
    <w:rsid w:val="003601AA"/>
    <w:rsid w:val="00360262"/>
    <w:rsid w:val="00360469"/>
    <w:rsid w:val="0036056A"/>
    <w:rsid w:val="003608C8"/>
    <w:rsid w:val="00360A43"/>
    <w:rsid w:val="00360DF8"/>
    <w:rsid w:val="00360E5C"/>
    <w:rsid w:val="00361205"/>
    <w:rsid w:val="0036120C"/>
    <w:rsid w:val="0036162B"/>
    <w:rsid w:val="003616A1"/>
    <w:rsid w:val="00361833"/>
    <w:rsid w:val="00361E16"/>
    <w:rsid w:val="003620A7"/>
    <w:rsid w:val="0036219B"/>
    <w:rsid w:val="00362368"/>
    <w:rsid w:val="003625C3"/>
    <w:rsid w:val="00362604"/>
    <w:rsid w:val="00362BA5"/>
    <w:rsid w:val="00362E12"/>
    <w:rsid w:val="00362F09"/>
    <w:rsid w:val="003632A0"/>
    <w:rsid w:val="003634E1"/>
    <w:rsid w:val="0036354D"/>
    <w:rsid w:val="00363584"/>
    <w:rsid w:val="003636FF"/>
    <w:rsid w:val="00363795"/>
    <w:rsid w:val="00363937"/>
    <w:rsid w:val="00363C70"/>
    <w:rsid w:val="00363DF2"/>
    <w:rsid w:val="00363EBC"/>
    <w:rsid w:val="00363EDE"/>
    <w:rsid w:val="00363F8B"/>
    <w:rsid w:val="0036418B"/>
    <w:rsid w:val="0036437C"/>
    <w:rsid w:val="00364762"/>
    <w:rsid w:val="003648A7"/>
    <w:rsid w:val="00364E1F"/>
    <w:rsid w:val="0036509B"/>
    <w:rsid w:val="003652A3"/>
    <w:rsid w:val="00365369"/>
    <w:rsid w:val="00365372"/>
    <w:rsid w:val="003653FB"/>
    <w:rsid w:val="0036548C"/>
    <w:rsid w:val="0036565F"/>
    <w:rsid w:val="003656C4"/>
    <w:rsid w:val="003657CB"/>
    <w:rsid w:val="00365AEA"/>
    <w:rsid w:val="00365F18"/>
    <w:rsid w:val="00365FEB"/>
    <w:rsid w:val="0036609D"/>
    <w:rsid w:val="003661D8"/>
    <w:rsid w:val="0036621C"/>
    <w:rsid w:val="00366340"/>
    <w:rsid w:val="00366458"/>
    <w:rsid w:val="003664B4"/>
    <w:rsid w:val="0036653D"/>
    <w:rsid w:val="00366602"/>
    <w:rsid w:val="00366A0D"/>
    <w:rsid w:val="00367043"/>
    <w:rsid w:val="0036705C"/>
    <w:rsid w:val="00367183"/>
    <w:rsid w:val="00367BE8"/>
    <w:rsid w:val="00367D70"/>
    <w:rsid w:val="00367E89"/>
    <w:rsid w:val="00370076"/>
    <w:rsid w:val="003700EF"/>
    <w:rsid w:val="00370161"/>
    <w:rsid w:val="0037017B"/>
    <w:rsid w:val="0037051D"/>
    <w:rsid w:val="0037064A"/>
    <w:rsid w:val="0037070F"/>
    <w:rsid w:val="00370772"/>
    <w:rsid w:val="0037095D"/>
    <w:rsid w:val="00370B5B"/>
    <w:rsid w:val="00370B82"/>
    <w:rsid w:val="00370C2C"/>
    <w:rsid w:val="00370DC5"/>
    <w:rsid w:val="00371019"/>
    <w:rsid w:val="0037143D"/>
    <w:rsid w:val="00371847"/>
    <w:rsid w:val="0037194C"/>
    <w:rsid w:val="0037198F"/>
    <w:rsid w:val="00371AC2"/>
    <w:rsid w:val="00371BB8"/>
    <w:rsid w:val="00371EED"/>
    <w:rsid w:val="0037205D"/>
    <w:rsid w:val="00372181"/>
    <w:rsid w:val="00372280"/>
    <w:rsid w:val="0037271E"/>
    <w:rsid w:val="00372A1F"/>
    <w:rsid w:val="00372A93"/>
    <w:rsid w:val="00372DAE"/>
    <w:rsid w:val="00372E08"/>
    <w:rsid w:val="00372F0E"/>
    <w:rsid w:val="00373261"/>
    <w:rsid w:val="003732A9"/>
    <w:rsid w:val="003732EA"/>
    <w:rsid w:val="00373690"/>
    <w:rsid w:val="003736F0"/>
    <w:rsid w:val="00373D82"/>
    <w:rsid w:val="00373E3E"/>
    <w:rsid w:val="00373E4E"/>
    <w:rsid w:val="0037478E"/>
    <w:rsid w:val="003747FB"/>
    <w:rsid w:val="00374AEA"/>
    <w:rsid w:val="00374BF3"/>
    <w:rsid w:val="00374C84"/>
    <w:rsid w:val="00375403"/>
    <w:rsid w:val="00375412"/>
    <w:rsid w:val="0037566E"/>
    <w:rsid w:val="00375A83"/>
    <w:rsid w:val="00375E1F"/>
    <w:rsid w:val="00375E2A"/>
    <w:rsid w:val="00375F3F"/>
    <w:rsid w:val="0037607F"/>
    <w:rsid w:val="00376329"/>
    <w:rsid w:val="00376435"/>
    <w:rsid w:val="00376440"/>
    <w:rsid w:val="00376517"/>
    <w:rsid w:val="0037654E"/>
    <w:rsid w:val="00376551"/>
    <w:rsid w:val="00376790"/>
    <w:rsid w:val="00376851"/>
    <w:rsid w:val="0037699A"/>
    <w:rsid w:val="00376AC6"/>
    <w:rsid w:val="00376B15"/>
    <w:rsid w:val="00376CEE"/>
    <w:rsid w:val="00376D65"/>
    <w:rsid w:val="00376E4C"/>
    <w:rsid w:val="00376F65"/>
    <w:rsid w:val="0037706E"/>
    <w:rsid w:val="0037725B"/>
    <w:rsid w:val="003772DA"/>
    <w:rsid w:val="003773B2"/>
    <w:rsid w:val="00377672"/>
    <w:rsid w:val="00377713"/>
    <w:rsid w:val="00377887"/>
    <w:rsid w:val="00377C33"/>
    <w:rsid w:val="00377DDB"/>
    <w:rsid w:val="00377E8A"/>
    <w:rsid w:val="00380007"/>
    <w:rsid w:val="003800AB"/>
    <w:rsid w:val="0038020A"/>
    <w:rsid w:val="0038036D"/>
    <w:rsid w:val="003804B8"/>
    <w:rsid w:val="0038058E"/>
    <w:rsid w:val="00380738"/>
    <w:rsid w:val="00380BC2"/>
    <w:rsid w:val="00380C87"/>
    <w:rsid w:val="00380E7E"/>
    <w:rsid w:val="00380ECD"/>
    <w:rsid w:val="00380F19"/>
    <w:rsid w:val="0038100F"/>
    <w:rsid w:val="003810F5"/>
    <w:rsid w:val="00381234"/>
    <w:rsid w:val="00381306"/>
    <w:rsid w:val="0038145A"/>
    <w:rsid w:val="00381843"/>
    <w:rsid w:val="00381D19"/>
    <w:rsid w:val="00381E0E"/>
    <w:rsid w:val="00381EE8"/>
    <w:rsid w:val="0038207B"/>
    <w:rsid w:val="003822CD"/>
    <w:rsid w:val="003824D8"/>
    <w:rsid w:val="003825F0"/>
    <w:rsid w:val="003826B9"/>
    <w:rsid w:val="00382896"/>
    <w:rsid w:val="00382DCA"/>
    <w:rsid w:val="003831D9"/>
    <w:rsid w:val="00383201"/>
    <w:rsid w:val="00383305"/>
    <w:rsid w:val="00383417"/>
    <w:rsid w:val="00383A0B"/>
    <w:rsid w:val="00383A2C"/>
    <w:rsid w:val="00383E84"/>
    <w:rsid w:val="00383FCA"/>
    <w:rsid w:val="00384277"/>
    <w:rsid w:val="0038440B"/>
    <w:rsid w:val="0038453F"/>
    <w:rsid w:val="003845FF"/>
    <w:rsid w:val="0038489D"/>
    <w:rsid w:val="00384A5B"/>
    <w:rsid w:val="00384B79"/>
    <w:rsid w:val="00384C25"/>
    <w:rsid w:val="00384E3D"/>
    <w:rsid w:val="00384F97"/>
    <w:rsid w:val="00385090"/>
    <w:rsid w:val="0038513C"/>
    <w:rsid w:val="003853F7"/>
    <w:rsid w:val="003859AD"/>
    <w:rsid w:val="00385A1C"/>
    <w:rsid w:val="00385AAD"/>
    <w:rsid w:val="00385C51"/>
    <w:rsid w:val="00385E83"/>
    <w:rsid w:val="00385F5A"/>
    <w:rsid w:val="00386022"/>
    <w:rsid w:val="003863A9"/>
    <w:rsid w:val="003863DE"/>
    <w:rsid w:val="003867F2"/>
    <w:rsid w:val="0038698C"/>
    <w:rsid w:val="00386A58"/>
    <w:rsid w:val="00386C11"/>
    <w:rsid w:val="00386CF4"/>
    <w:rsid w:val="00387424"/>
    <w:rsid w:val="0038748B"/>
    <w:rsid w:val="003874DB"/>
    <w:rsid w:val="003875E2"/>
    <w:rsid w:val="00387754"/>
    <w:rsid w:val="003878D3"/>
    <w:rsid w:val="00387BEA"/>
    <w:rsid w:val="00387C59"/>
    <w:rsid w:val="00387E23"/>
    <w:rsid w:val="0039001F"/>
    <w:rsid w:val="0039012C"/>
    <w:rsid w:val="0039023A"/>
    <w:rsid w:val="00390306"/>
    <w:rsid w:val="00390394"/>
    <w:rsid w:val="0039039D"/>
    <w:rsid w:val="0039060A"/>
    <w:rsid w:val="003908DA"/>
    <w:rsid w:val="00390A92"/>
    <w:rsid w:val="00390B96"/>
    <w:rsid w:val="00390CBD"/>
    <w:rsid w:val="00390E79"/>
    <w:rsid w:val="003910E1"/>
    <w:rsid w:val="003911C4"/>
    <w:rsid w:val="003913F5"/>
    <w:rsid w:val="0039143C"/>
    <w:rsid w:val="003918B1"/>
    <w:rsid w:val="00391934"/>
    <w:rsid w:val="00391947"/>
    <w:rsid w:val="00391A22"/>
    <w:rsid w:val="00391A60"/>
    <w:rsid w:val="00391D57"/>
    <w:rsid w:val="0039240C"/>
    <w:rsid w:val="00392539"/>
    <w:rsid w:val="00392548"/>
    <w:rsid w:val="00392745"/>
    <w:rsid w:val="00392867"/>
    <w:rsid w:val="003929F4"/>
    <w:rsid w:val="00392C74"/>
    <w:rsid w:val="00392DA2"/>
    <w:rsid w:val="003930DF"/>
    <w:rsid w:val="003930F2"/>
    <w:rsid w:val="00393377"/>
    <w:rsid w:val="00393419"/>
    <w:rsid w:val="0039343E"/>
    <w:rsid w:val="003934D5"/>
    <w:rsid w:val="00393595"/>
    <w:rsid w:val="00393688"/>
    <w:rsid w:val="003939F3"/>
    <w:rsid w:val="00393AB5"/>
    <w:rsid w:val="00393CBE"/>
    <w:rsid w:val="00393F5C"/>
    <w:rsid w:val="003940DB"/>
    <w:rsid w:val="0039429B"/>
    <w:rsid w:val="003942A2"/>
    <w:rsid w:val="00394302"/>
    <w:rsid w:val="00394373"/>
    <w:rsid w:val="0039498B"/>
    <w:rsid w:val="00394AC6"/>
    <w:rsid w:val="00394ADB"/>
    <w:rsid w:val="00394B17"/>
    <w:rsid w:val="00394DC5"/>
    <w:rsid w:val="00394EA6"/>
    <w:rsid w:val="00394EA9"/>
    <w:rsid w:val="00394F0B"/>
    <w:rsid w:val="00394FD4"/>
    <w:rsid w:val="0039503D"/>
    <w:rsid w:val="0039503E"/>
    <w:rsid w:val="0039506F"/>
    <w:rsid w:val="0039509C"/>
    <w:rsid w:val="003950E9"/>
    <w:rsid w:val="0039527D"/>
    <w:rsid w:val="00395321"/>
    <w:rsid w:val="00395743"/>
    <w:rsid w:val="003958F6"/>
    <w:rsid w:val="0039590D"/>
    <w:rsid w:val="00395BF2"/>
    <w:rsid w:val="00395D10"/>
    <w:rsid w:val="00395D67"/>
    <w:rsid w:val="00395EED"/>
    <w:rsid w:val="00395F1E"/>
    <w:rsid w:val="00395F5C"/>
    <w:rsid w:val="0039608F"/>
    <w:rsid w:val="003960E4"/>
    <w:rsid w:val="00396192"/>
    <w:rsid w:val="003961F7"/>
    <w:rsid w:val="003966E5"/>
    <w:rsid w:val="00396845"/>
    <w:rsid w:val="00396D47"/>
    <w:rsid w:val="00396D56"/>
    <w:rsid w:val="00396F4E"/>
    <w:rsid w:val="00396FB1"/>
    <w:rsid w:val="00396FF2"/>
    <w:rsid w:val="003971F2"/>
    <w:rsid w:val="003975AF"/>
    <w:rsid w:val="0039780F"/>
    <w:rsid w:val="00397F1D"/>
    <w:rsid w:val="003A0095"/>
    <w:rsid w:val="003A00BD"/>
    <w:rsid w:val="003A020A"/>
    <w:rsid w:val="003A1041"/>
    <w:rsid w:val="003A1056"/>
    <w:rsid w:val="003A1296"/>
    <w:rsid w:val="003A1619"/>
    <w:rsid w:val="003A193C"/>
    <w:rsid w:val="003A1A79"/>
    <w:rsid w:val="003A1D43"/>
    <w:rsid w:val="003A1E6F"/>
    <w:rsid w:val="003A1EE1"/>
    <w:rsid w:val="003A252C"/>
    <w:rsid w:val="003A25CF"/>
    <w:rsid w:val="003A288C"/>
    <w:rsid w:val="003A2A1C"/>
    <w:rsid w:val="003A30BB"/>
    <w:rsid w:val="003A3318"/>
    <w:rsid w:val="003A332E"/>
    <w:rsid w:val="003A3546"/>
    <w:rsid w:val="003A3886"/>
    <w:rsid w:val="003A3925"/>
    <w:rsid w:val="003A3A89"/>
    <w:rsid w:val="003A3AA1"/>
    <w:rsid w:val="003A3D1A"/>
    <w:rsid w:val="003A3F3C"/>
    <w:rsid w:val="003A3F79"/>
    <w:rsid w:val="003A4077"/>
    <w:rsid w:val="003A40C5"/>
    <w:rsid w:val="003A41DA"/>
    <w:rsid w:val="003A429F"/>
    <w:rsid w:val="003A49A5"/>
    <w:rsid w:val="003A4A03"/>
    <w:rsid w:val="003A4B93"/>
    <w:rsid w:val="003A4E10"/>
    <w:rsid w:val="003A4FDB"/>
    <w:rsid w:val="003A5322"/>
    <w:rsid w:val="003A5391"/>
    <w:rsid w:val="003A5425"/>
    <w:rsid w:val="003A54D1"/>
    <w:rsid w:val="003A554C"/>
    <w:rsid w:val="003A57C5"/>
    <w:rsid w:val="003A582C"/>
    <w:rsid w:val="003A5871"/>
    <w:rsid w:val="003A5885"/>
    <w:rsid w:val="003A5CBF"/>
    <w:rsid w:val="003A5DDD"/>
    <w:rsid w:val="003A5E85"/>
    <w:rsid w:val="003A62EA"/>
    <w:rsid w:val="003A63AE"/>
    <w:rsid w:val="003A6429"/>
    <w:rsid w:val="003A6438"/>
    <w:rsid w:val="003A6676"/>
    <w:rsid w:val="003A684D"/>
    <w:rsid w:val="003A68C2"/>
    <w:rsid w:val="003A68F2"/>
    <w:rsid w:val="003A6A7A"/>
    <w:rsid w:val="003A6C84"/>
    <w:rsid w:val="003A7144"/>
    <w:rsid w:val="003A7146"/>
    <w:rsid w:val="003A725A"/>
    <w:rsid w:val="003A78B1"/>
    <w:rsid w:val="003A79B2"/>
    <w:rsid w:val="003A7D9A"/>
    <w:rsid w:val="003B0077"/>
    <w:rsid w:val="003B0092"/>
    <w:rsid w:val="003B009A"/>
    <w:rsid w:val="003B0216"/>
    <w:rsid w:val="003B0277"/>
    <w:rsid w:val="003B032F"/>
    <w:rsid w:val="003B0583"/>
    <w:rsid w:val="003B069B"/>
    <w:rsid w:val="003B0781"/>
    <w:rsid w:val="003B07F7"/>
    <w:rsid w:val="003B0A1A"/>
    <w:rsid w:val="003B13BE"/>
    <w:rsid w:val="003B1640"/>
    <w:rsid w:val="003B1865"/>
    <w:rsid w:val="003B1ABD"/>
    <w:rsid w:val="003B1BB1"/>
    <w:rsid w:val="003B1E02"/>
    <w:rsid w:val="003B201A"/>
    <w:rsid w:val="003B2246"/>
    <w:rsid w:val="003B22E7"/>
    <w:rsid w:val="003B25A4"/>
    <w:rsid w:val="003B271F"/>
    <w:rsid w:val="003B2744"/>
    <w:rsid w:val="003B29CA"/>
    <w:rsid w:val="003B2B70"/>
    <w:rsid w:val="003B2D60"/>
    <w:rsid w:val="003B2E94"/>
    <w:rsid w:val="003B2F6C"/>
    <w:rsid w:val="003B30B4"/>
    <w:rsid w:val="003B30DB"/>
    <w:rsid w:val="003B30FA"/>
    <w:rsid w:val="003B3270"/>
    <w:rsid w:val="003B3519"/>
    <w:rsid w:val="003B35D3"/>
    <w:rsid w:val="003B3784"/>
    <w:rsid w:val="003B3851"/>
    <w:rsid w:val="003B3C4D"/>
    <w:rsid w:val="003B3C63"/>
    <w:rsid w:val="003B3DBA"/>
    <w:rsid w:val="003B4207"/>
    <w:rsid w:val="003B4518"/>
    <w:rsid w:val="003B451C"/>
    <w:rsid w:val="003B4828"/>
    <w:rsid w:val="003B49B5"/>
    <w:rsid w:val="003B4A22"/>
    <w:rsid w:val="003B4BFA"/>
    <w:rsid w:val="003B4F0C"/>
    <w:rsid w:val="003B4F57"/>
    <w:rsid w:val="003B503E"/>
    <w:rsid w:val="003B517D"/>
    <w:rsid w:val="003B51E8"/>
    <w:rsid w:val="003B565F"/>
    <w:rsid w:val="003B577F"/>
    <w:rsid w:val="003B59B2"/>
    <w:rsid w:val="003B5B53"/>
    <w:rsid w:val="003B5CDD"/>
    <w:rsid w:val="003B5DFE"/>
    <w:rsid w:val="003B6072"/>
    <w:rsid w:val="003B6670"/>
    <w:rsid w:val="003B6693"/>
    <w:rsid w:val="003B694A"/>
    <w:rsid w:val="003B69F6"/>
    <w:rsid w:val="003B6B7C"/>
    <w:rsid w:val="003B6BEB"/>
    <w:rsid w:val="003B6C8B"/>
    <w:rsid w:val="003B6D46"/>
    <w:rsid w:val="003B6D58"/>
    <w:rsid w:val="003B6E5E"/>
    <w:rsid w:val="003B6EC9"/>
    <w:rsid w:val="003B7A3F"/>
    <w:rsid w:val="003B7F19"/>
    <w:rsid w:val="003C0571"/>
    <w:rsid w:val="003C05C9"/>
    <w:rsid w:val="003C0691"/>
    <w:rsid w:val="003C072E"/>
    <w:rsid w:val="003C0B61"/>
    <w:rsid w:val="003C0CA0"/>
    <w:rsid w:val="003C0CE1"/>
    <w:rsid w:val="003C0EB0"/>
    <w:rsid w:val="003C10C1"/>
    <w:rsid w:val="003C10C6"/>
    <w:rsid w:val="003C1488"/>
    <w:rsid w:val="003C16B8"/>
    <w:rsid w:val="003C175C"/>
    <w:rsid w:val="003C1913"/>
    <w:rsid w:val="003C19D6"/>
    <w:rsid w:val="003C1AB1"/>
    <w:rsid w:val="003C1BCB"/>
    <w:rsid w:val="003C1DDD"/>
    <w:rsid w:val="003C1F06"/>
    <w:rsid w:val="003C2190"/>
    <w:rsid w:val="003C24C5"/>
    <w:rsid w:val="003C2511"/>
    <w:rsid w:val="003C2589"/>
    <w:rsid w:val="003C25B8"/>
    <w:rsid w:val="003C2757"/>
    <w:rsid w:val="003C2B32"/>
    <w:rsid w:val="003C2C13"/>
    <w:rsid w:val="003C2C15"/>
    <w:rsid w:val="003C2E68"/>
    <w:rsid w:val="003C2E69"/>
    <w:rsid w:val="003C2EBF"/>
    <w:rsid w:val="003C30D8"/>
    <w:rsid w:val="003C3367"/>
    <w:rsid w:val="003C34EB"/>
    <w:rsid w:val="003C3507"/>
    <w:rsid w:val="003C373D"/>
    <w:rsid w:val="003C377A"/>
    <w:rsid w:val="003C388C"/>
    <w:rsid w:val="003C3D1C"/>
    <w:rsid w:val="003C4627"/>
    <w:rsid w:val="003C467C"/>
    <w:rsid w:val="003C46AC"/>
    <w:rsid w:val="003C49CF"/>
    <w:rsid w:val="003C4B29"/>
    <w:rsid w:val="003C4BB1"/>
    <w:rsid w:val="003C4F31"/>
    <w:rsid w:val="003C5073"/>
    <w:rsid w:val="003C52A1"/>
    <w:rsid w:val="003C5668"/>
    <w:rsid w:val="003C5992"/>
    <w:rsid w:val="003C60BB"/>
    <w:rsid w:val="003C61F2"/>
    <w:rsid w:val="003C62E1"/>
    <w:rsid w:val="003C64D5"/>
    <w:rsid w:val="003C65F0"/>
    <w:rsid w:val="003C670B"/>
    <w:rsid w:val="003C69BA"/>
    <w:rsid w:val="003C6A09"/>
    <w:rsid w:val="003C6C5E"/>
    <w:rsid w:val="003C6D3C"/>
    <w:rsid w:val="003C7138"/>
    <w:rsid w:val="003C73DB"/>
    <w:rsid w:val="003C763C"/>
    <w:rsid w:val="003C7D9D"/>
    <w:rsid w:val="003C7EC0"/>
    <w:rsid w:val="003D01CB"/>
    <w:rsid w:val="003D025C"/>
    <w:rsid w:val="003D0457"/>
    <w:rsid w:val="003D0463"/>
    <w:rsid w:val="003D0565"/>
    <w:rsid w:val="003D0634"/>
    <w:rsid w:val="003D06F8"/>
    <w:rsid w:val="003D075B"/>
    <w:rsid w:val="003D0793"/>
    <w:rsid w:val="003D0817"/>
    <w:rsid w:val="003D0997"/>
    <w:rsid w:val="003D09F6"/>
    <w:rsid w:val="003D0C9A"/>
    <w:rsid w:val="003D0DD9"/>
    <w:rsid w:val="003D1216"/>
    <w:rsid w:val="003D1335"/>
    <w:rsid w:val="003D133E"/>
    <w:rsid w:val="003D135A"/>
    <w:rsid w:val="003D18CD"/>
    <w:rsid w:val="003D19FA"/>
    <w:rsid w:val="003D1A0B"/>
    <w:rsid w:val="003D1C7F"/>
    <w:rsid w:val="003D1CE2"/>
    <w:rsid w:val="003D1E18"/>
    <w:rsid w:val="003D217B"/>
    <w:rsid w:val="003D234F"/>
    <w:rsid w:val="003D245A"/>
    <w:rsid w:val="003D2BBB"/>
    <w:rsid w:val="003D2E5D"/>
    <w:rsid w:val="003D2EEF"/>
    <w:rsid w:val="003D3496"/>
    <w:rsid w:val="003D3748"/>
    <w:rsid w:val="003D379D"/>
    <w:rsid w:val="003D38AA"/>
    <w:rsid w:val="003D3A55"/>
    <w:rsid w:val="003D3DEF"/>
    <w:rsid w:val="003D3DFF"/>
    <w:rsid w:val="003D3EBD"/>
    <w:rsid w:val="003D3EC7"/>
    <w:rsid w:val="003D4067"/>
    <w:rsid w:val="003D40B5"/>
    <w:rsid w:val="003D40C3"/>
    <w:rsid w:val="003D4225"/>
    <w:rsid w:val="003D4384"/>
    <w:rsid w:val="003D447D"/>
    <w:rsid w:val="003D4609"/>
    <w:rsid w:val="003D471E"/>
    <w:rsid w:val="003D474F"/>
    <w:rsid w:val="003D47F9"/>
    <w:rsid w:val="003D47FB"/>
    <w:rsid w:val="003D4829"/>
    <w:rsid w:val="003D492D"/>
    <w:rsid w:val="003D4E9C"/>
    <w:rsid w:val="003D52F7"/>
    <w:rsid w:val="003D541A"/>
    <w:rsid w:val="003D542A"/>
    <w:rsid w:val="003D56F9"/>
    <w:rsid w:val="003D582C"/>
    <w:rsid w:val="003D597B"/>
    <w:rsid w:val="003D5C73"/>
    <w:rsid w:val="003D636A"/>
    <w:rsid w:val="003D6745"/>
    <w:rsid w:val="003D6751"/>
    <w:rsid w:val="003D679D"/>
    <w:rsid w:val="003D690F"/>
    <w:rsid w:val="003D69FF"/>
    <w:rsid w:val="003D6AD2"/>
    <w:rsid w:val="003D6F0B"/>
    <w:rsid w:val="003D708F"/>
    <w:rsid w:val="003D71CB"/>
    <w:rsid w:val="003D7273"/>
    <w:rsid w:val="003D73A9"/>
    <w:rsid w:val="003D7455"/>
    <w:rsid w:val="003D753D"/>
    <w:rsid w:val="003D76E8"/>
    <w:rsid w:val="003D7BA0"/>
    <w:rsid w:val="003D7E17"/>
    <w:rsid w:val="003E004D"/>
    <w:rsid w:val="003E008F"/>
    <w:rsid w:val="003E01F5"/>
    <w:rsid w:val="003E0223"/>
    <w:rsid w:val="003E0268"/>
    <w:rsid w:val="003E03CE"/>
    <w:rsid w:val="003E03EF"/>
    <w:rsid w:val="003E05CA"/>
    <w:rsid w:val="003E0675"/>
    <w:rsid w:val="003E0685"/>
    <w:rsid w:val="003E0729"/>
    <w:rsid w:val="003E072D"/>
    <w:rsid w:val="003E0BAE"/>
    <w:rsid w:val="003E0C3A"/>
    <w:rsid w:val="003E0D06"/>
    <w:rsid w:val="003E11D9"/>
    <w:rsid w:val="003E13F2"/>
    <w:rsid w:val="003E1B2D"/>
    <w:rsid w:val="003E1BA8"/>
    <w:rsid w:val="003E1F5E"/>
    <w:rsid w:val="003E20C9"/>
    <w:rsid w:val="003E2377"/>
    <w:rsid w:val="003E23EF"/>
    <w:rsid w:val="003E242F"/>
    <w:rsid w:val="003E2478"/>
    <w:rsid w:val="003E2518"/>
    <w:rsid w:val="003E281C"/>
    <w:rsid w:val="003E288E"/>
    <w:rsid w:val="003E2AF1"/>
    <w:rsid w:val="003E2B3E"/>
    <w:rsid w:val="003E2B60"/>
    <w:rsid w:val="003E2C01"/>
    <w:rsid w:val="003E2EE4"/>
    <w:rsid w:val="003E30B2"/>
    <w:rsid w:val="003E31BC"/>
    <w:rsid w:val="003E3206"/>
    <w:rsid w:val="003E32A7"/>
    <w:rsid w:val="003E340A"/>
    <w:rsid w:val="003E34D9"/>
    <w:rsid w:val="003E3B0B"/>
    <w:rsid w:val="003E3DF8"/>
    <w:rsid w:val="003E3EDE"/>
    <w:rsid w:val="003E426C"/>
    <w:rsid w:val="003E4467"/>
    <w:rsid w:val="003E44ED"/>
    <w:rsid w:val="003E450D"/>
    <w:rsid w:val="003E461D"/>
    <w:rsid w:val="003E476F"/>
    <w:rsid w:val="003E487A"/>
    <w:rsid w:val="003E49D1"/>
    <w:rsid w:val="003E4B32"/>
    <w:rsid w:val="003E4C74"/>
    <w:rsid w:val="003E4D40"/>
    <w:rsid w:val="003E4EB8"/>
    <w:rsid w:val="003E5008"/>
    <w:rsid w:val="003E515B"/>
    <w:rsid w:val="003E5455"/>
    <w:rsid w:val="003E55A5"/>
    <w:rsid w:val="003E5689"/>
    <w:rsid w:val="003E5851"/>
    <w:rsid w:val="003E585F"/>
    <w:rsid w:val="003E58DB"/>
    <w:rsid w:val="003E593C"/>
    <w:rsid w:val="003E5E1D"/>
    <w:rsid w:val="003E5E5B"/>
    <w:rsid w:val="003E5E95"/>
    <w:rsid w:val="003E5EB5"/>
    <w:rsid w:val="003E5EC5"/>
    <w:rsid w:val="003E60CC"/>
    <w:rsid w:val="003E665C"/>
    <w:rsid w:val="003E6708"/>
    <w:rsid w:val="003E6756"/>
    <w:rsid w:val="003E6823"/>
    <w:rsid w:val="003E68A2"/>
    <w:rsid w:val="003E6A6B"/>
    <w:rsid w:val="003E6A76"/>
    <w:rsid w:val="003E6BEA"/>
    <w:rsid w:val="003E6C5C"/>
    <w:rsid w:val="003E6CB2"/>
    <w:rsid w:val="003E6CB5"/>
    <w:rsid w:val="003E6E55"/>
    <w:rsid w:val="003E6F19"/>
    <w:rsid w:val="003E7697"/>
    <w:rsid w:val="003E7BE9"/>
    <w:rsid w:val="003E7C43"/>
    <w:rsid w:val="003E7CDA"/>
    <w:rsid w:val="003E7D04"/>
    <w:rsid w:val="003E7F15"/>
    <w:rsid w:val="003E7F24"/>
    <w:rsid w:val="003F01D6"/>
    <w:rsid w:val="003F0227"/>
    <w:rsid w:val="003F0436"/>
    <w:rsid w:val="003F05BA"/>
    <w:rsid w:val="003F07B9"/>
    <w:rsid w:val="003F07EC"/>
    <w:rsid w:val="003F0ADE"/>
    <w:rsid w:val="003F0B4E"/>
    <w:rsid w:val="003F0BB8"/>
    <w:rsid w:val="003F0C10"/>
    <w:rsid w:val="003F0FEC"/>
    <w:rsid w:val="003F10C8"/>
    <w:rsid w:val="003F13FB"/>
    <w:rsid w:val="003F17D6"/>
    <w:rsid w:val="003F1961"/>
    <w:rsid w:val="003F19C1"/>
    <w:rsid w:val="003F19F0"/>
    <w:rsid w:val="003F1CA6"/>
    <w:rsid w:val="003F1D4F"/>
    <w:rsid w:val="003F1D80"/>
    <w:rsid w:val="003F1F4F"/>
    <w:rsid w:val="003F2161"/>
    <w:rsid w:val="003F223F"/>
    <w:rsid w:val="003F25EB"/>
    <w:rsid w:val="003F2873"/>
    <w:rsid w:val="003F2B33"/>
    <w:rsid w:val="003F2B36"/>
    <w:rsid w:val="003F2C0C"/>
    <w:rsid w:val="003F2E4B"/>
    <w:rsid w:val="003F2E9D"/>
    <w:rsid w:val="003F2EE7"/>
    <w:rsid w:val="003F32B4"/>
    <w:rsid w:val="003F32F5"/>
    <w:rsid w:val="003F3403"/>
    <w:rsid w:val="003F34E4"/>
    <w:rsid w:val="003F3824"/>
    <w:rsid w:val="003F3A6C"/>
    <w:rsid w:val="003F3BA5"/>
    <w:rsid w:val="003F3DD8"/>
    <w:rsid w:val="003F406B"/>
    <w:rsid w:val="003F4169"/>
    <w:rsid w:val="003F42F3"/>
    <w:rsid w:val="003F45AC"/>
    <w:rsid w:val="003F4A58"/>
    <w:rsid w:val="003F4B4B"/>
    <w:rsid w:val="003F4FA5"/>
    <w:rsid w:val="003F5056"/>
    <w:rsid w:val="003F579B"/>
    <w:rsid w:val="003F57A9"/>
    <w:rsid w:val="003F57F7"/>
    <w:rsid w:val="003F598B"/>
    <w:rsid w:val="003F5A21"/>
    <w:rsid w:val="003F5D34"/>
    <w:rsid w:val="003F5FF9"/>
    <w:rsid w:val="003F697A"/>
    <w:rsid w:val="003F6AEE"/>
    <w:rsid w:val="003F6CB4"/>
    <w:rsid w:val="003F6FC4"/>
    <w:rsid w:val="003F7556"/>
    <w:rsid w:val="003F757C"/>
    <w:rsid w:val="003F767F"/>
    <w:rsid w:val="003F7A03"/>
    <w:rsid w:val="003F7C81"/>
    <w:rsid w:val="003F7F63"/>
    <w:rsid w:val="003F7F70"/>
    <w:rsid w:val="00400342"/>
    <w:rsid w:val="0040035C"/>
    <w:rsid w:val="004003E6"/>
    <w:rsid w:val="004004F4"/>
    <w:rsid w:val="0040085D"/>
    <w:rsid w:val="00400A72"/>
    <w:rsid w:val="00400C80"/>
    <w:rsid w:val="00400E82"/>
    <w:rsid w:val="004010F1"/>
    <w:rsid w:val="00401231"/>
    <w:rsid w:val="0040148B"/>
    <w:rsid w:val="0040151F"/>
    <w:rsid w:val="0040166F"/>
    <w:rsid w:val="0040182A"/>
    <w:rsid w:val="00401AFA"/>
    <w:rsid w:val="00401B55"/>
    <w:rsid w:val="00402048"/>
    <w:rsid w:val="004021AE"/>
    <w:rsid w:val="004022A5"/>
    <w:rsid w:val="00402314"/>
    <w:rsid w:val="00402395"/>
    <w:rsid w:val="004024E9"/>
    <w:rsid w:val="0040263A"/>
    <w:rsid w:val="00402880"/>
    <w:rsid w:val="00402994"/>
    <w:rsid w:val="00402B81"/>
    <w:rsid w:val="00402C14"/>
    <w:rsid w:val="00402D9F"/>
    <w:rsid w:val="00402DB1"/>
    <w:rsid w:val="00402EF8"/>
    <w:rsid w:val="0040302D"/>
    <w:rsid w:val="00403073"/>
    <w:rsid w:val="004036B7"/>
    <w:rsid w:val="0040387A"/>
    <w:rsid w:val="00403D1F"/>
    <w:rsid w:val="00403DB1"/>
    <w:rsid w:val="00403E06"/>
    <w:rsid w:val="00403E6C"/>
    <w:rsid w:val="00403F31"/>
    <w:rsid w:val="0040407D"/>
    <w:rsid w:val="00404135"/>
    <w:rsid w:val="00404270"/>
    <w:rsid w:val="004045E8"/>
    <w:rsid w:val="0040460B"/>
    <w:rsid w:val="004048CD"/>
    <w:rsid w:val="00404A5B"/>
    <w:rsid w:val="00404E56"/>
    <w:rsid w:val="00404EC5"/>
    <w:rsid w:val="00404F0F"/>
    <w:rsid w:val="004050C1"/>
    <w:rsid w:val="0040512D"/>
    <w:rsid w:val="00405150"/>
    <w:rsid w:val="00405229"/>
    <w:rsid w:val="00405535"/>
    <w:rsid w:val="0040560D"/>
    <w:rsid w:val="004058FE"/>
    <w:rsid w:val="00405A71"/>
    <w:rsid w:val="00405D64"/>
    <w:rsid w:val="00405F50"/>
    <w:rsid w:val="004060B8"/>
    <w:rsid w:val="004069B5"/>
    <w:rsid w:val="00406B3D"/>
    <w:rsid w:val="00406CCE"/>
    <w:rsid w:val="00406D81"/>
    <w:rsid w:val="00406ED9"/>
    <w:rsid w:val="00406EFA"/>
    <w:rsid w:val="00407216"/>
    <w:rsid w:val="004074E7"/>
    <w:rsid w:val="00407623"/>
    <w:rsid w:val="00407DC4"/>
    <w:rsid w:val="0041049F"/>
    <w:rsid w:val="00410519"/>
    <w:rsid w:val="004105A2"/>
    <w:rsid w:val="00410848"/>
    <w:rsid w:val="00410B57"/>
    <w:rsid w:val="00410B76"/>
    <w:rsid w:val="00410E3F"/>
    <w:rsid w:val="00410EAA"/>
    <w:rsid w:val="00410F39"/>
    <w:rsid w:val="00410FB5"/>
    <w:rsid w:val="004110FB"/>
    <w:rsid w:val="0041125C"/>
    <w:rsid w:val="004117A7"/>
    <w:rsid w:val="004119CE"/>
    <w:rsid w:val="00411B05"/>
    <w:rsid w:val="00411DB8"/>
    <w:rsid w:val="00412108"/>
    <w:rsid w:val="004121ED"/>
    <w:rsid w:val="0041236B"/>
    <w:rsid w:val="00412385"/>
    <w:rsid w:val="004123EC"/>
    <w:rsid w:val="00412636"/>
    <w:rsid w:val="004126AB"/>
    <w:rsid w:val="004126DE"/>
    <w:rsid w:val="00412876"/>
    <w:rsid w:val="00412B44"/>
    <w:rsid w:val="00412F9C"/>
    <w:rsid w:val="00413009"/>
    <w:rsid w:val="00413046"/>
    <w:rsid w:val="00413207"/>
    <w:rsid w:val="004133E7"/>
    <w:rsid w:val="004134E6"/>
    <w:rsid w:val="00413508"/>
    <w:rsid w:val="00413509"/>
    <w:rsid w:val="00413556"/>
    <w:rsid w:val="00413814"/>
    <w:rsid w:val="004138AE"/>
    <w:rsid w:val="00413B89"/>
    <w:rsid w:val="00413D50"/>
    <w:rsid w:val="00413E94"/>
    <w:rsid w:val="00414223"/>
    <w:rsid w:val="00414235"/>
    <w:rsid w:val="00414327"/>
    <w:rsid w:val="004143EC"/>
    <w:rsid w:val="00414535"/>
    <w:rsid w:val="0041464D"/>
    <w:rsid w:val="0041474D"/>
    <w:rsid w:val="00414774"/>
    <w:rsid w:val="00414824"/>
    <w:rsid w:val="0041485F"/>
    <w:rsid w:val="00414944"/>
    <w:rsid w:val="00414A1A"/>
    <w:rsid w:val="0041501A"/>
    <w:rsid w:val="004154D3"/>
    <w:rsid w:val="0041562A"/>
    <w:rsid w:val="00415901"/>
    <w:rsid w:val="00415939"/>
    <w:rsid w:val="00415981"/>
    <w:rsid w:val="00415B97"/>
    <w:rsid w:val="00415E66"/>
    <w:rsid w:val="00415FC8"/>
    <w:rsid w:val="0041628D"/>
    <w:rsid w:val="004166E7"/>
    <w:rsid w:val="00416996"/>
    <w:rsid w:val="004169C1"/>
    <w:rsid w:val="00416A2F"/>
    <w:rsid w:val="00416D52"/>
    <w:rsid w:val="00416DBB"/>
    <w:rsid w:val="00417026"/>
    <w:rsid w:val="00417081"/>
    <w:rsid w:val="004170D8"/>
    <w:rsid w:val="00417130"/>
    <w:rsid w:val="00417241"/>
    <w:rsid w:val="00417368"/>
    <w:rsid w:val="00417446"/>
    <w:rsid w:val="0041779C"/>
    <w:rsid w:val="00417807"/>
    <w:rsid w:val="00417877"/>
    <w:rsid w:val="00417A3F"/>
    <w:rsid w:val="00417B96"/>
    <w:rsid w:val="00417C76"/>
    <w:rsid w:val="00417CB2"/>
    <w:rsid w:val="00417ECA"/>
    <w:rsid w:val="00417FAE"/>
    <w:rsid w:val="0042016D"/>
    <w:rsid w:val="00420275"/>
    <w:rsid w:val="0042064A"/>
    <w:rsid w:val="004206C5"/>
    <w:rsid w:val="00420722"/>
    <w:rsid w:val="00420773"/>
    <w:rsid w:val="00420909"/>
    <w:rsid w:val="00420A34"/>
    <w:rsid w:val="00420EE9"/>
    <w:rsid w:val="00420F96"/>
    <w:rsid w:val="004210F4"/>
    <w:rsid w:val="004212DD"/>
    <w:rsid w:val="004213CA"/>
    <w:rsid w:val="004213FC"/>
    <w:rsid w:val="004217C4"/>
    <w:rsid w:val="00421865"/>
    <w:rsid w:val="00421934"/>
    <w:rsid w:val="00421D3D"/>
    <w:rsid w:val="00421E4B"/>
    <w:rsid w:val="00421EB8"/>
    <w:rsid w:val="00421F7D"/>
    <w:rsid w:val="004220B8"/>
    <w:rsid w:val="004221F8"/>
    <w:rsid w:val="004222E6"/>
    <w:rsid w:val="004222E9"/>
    <w:rsid w:val="004225B8"/>
    <w:rsid w:val="00422848"/>
    <w:rsid w:val="00422BAD"/>
    <w:rsid w:val="00422C40"/>
    <w:rsid w:val="00422E84"/>
    <w:rsid w:val="00422FC1"/>
    <w:rsid w:val="00423092"/>
    <w:rsid w:val="00423254"/>
    <w:rsid w:val="00423312"/>
    <w:rsid w:val="0042331A"/>
    <w:rsid w:val="00423536"/>
    <w:rsid w:val="004236C5"/>
    <w:rsid w:val="00423AAD"/>
    <w:rsid w:val="00423C64"/>
    <w:rsid w:val="00423F39"/>
    <w:rsid w:val="00423FB3"/>
    <w:rsid w:val="004240B7"/>
    <w:rsid w:val="0042426A"/>
    <w:rsid w:val="00424496"/>
    <w:rsid w:val="00424A0D"/>
    <w:rsid w:val="00424A38"/>
    <w:rsid w:val="00424BE9"/>
    <w:rsid w:val="004252AC"/>
    <w:rsid w:val="00425594"/>
    <w:rsid w:val="0042559C"/>
    <w:rsid w:val="004255B2"/>
    <w:rsid w:val="004256F2"/>
    <w:rsid w:val="0042570F"/>
    <w:rsid w:val="00425751"/>
    <w:rsid w:val="004258FD"/>
    <w:rsid w:val="0042598D"/>
    <w:rsid w:val="00425C89"/>
    <w:rsid w:val="00425F2A"/>
    <w:rsid w:val="004262E9"/>
    <w:rsid w:val="00426507"/>
    <w:rsid w:val="00426717"/>
    <w:rsid w:val="004268A4"/>
    <w:rsid w:val="00426906"/>
    <w:rsid w:val="00426946"/>
    <w:rsid w:val="00426B69"/>
    <w:rsid w:val="00426B6C"/>
    <w:rsid w:val="00426F4E"/>
    <w:rsid w:val="004272BC"/>
    <w:rsid w:val="0042730E"/>
    <w:rsid w:val="004274E1"/>
    <w:rsid w:val="004275B9"/>
    <w:rsid w:val="00427AFA"/>
    <w:rsid w:val="00427C3A"/>
    <w:rsid w:val="00427D11"/>
    <w:rsid w:val="0043003B"/>
    <w:rsid w:val="00430990"/>
    <w:rsid w:val="00430B1E"/>
    <w:rsid w:val="00430E08"/>
    <w:rsid w:val="00430F77"/>
    <w:rsid w:val="00430FF4"/>
    <w:rsid w:val="00431285"/>
    <w:rsid w:val="00431540"/>
    <w:rsid w:val="00431597"/>
    <w:rsid w:val="00431641"/>
    <w:rsid w:val="004316C1"/>
    <w:rsid w:val="00431A2F"/>
    <w:rsid w:val="00431D4F"/>
    <w:rsid w:val="004320ED"/>
    <w:rsid w:val="00432249"/>
    <w:rsid w:val="0043236B"/>
    <w:rsid w:val="00432461"/>
    <w:rsid w:val="00432482"/>
    <w:rsid w:val="004325CD"/>
    <w:rsid w:val="00432631"/>
    <w:rsid w:val="004326BB"/>
    <w:rsid w:val="004329B6"/>
    <w:rsid w:val="0043312F"/>
    <w:rsid w:val="0043314B"/>
    <w:rsid w:val="004333BC"/>
    <w:rsid w:val="004333FF"/>
    <w:rsid w:val="0043371C"/>
    <w:rsid w:val="00433726"/>
    <w:rsid w:val="0043373E"/>
    <w:rsid w:val="004339E7"/>
    <w:rsid w:val="00433A25"/>
    <w:rsid w:val="00433E53"/>
    <w:rsid w:val="0043404C"/>
    <w:rsid w:val="00434114"/>
    <w:rsid w:val="00434152"/>
    <w:rsid w:val="0043427F"/>
    <w:rsid w:val="004342FC"/>
    <w:rsid w:val="00434308"/>
    <w:rsid w:val="0043446F"/>
    <w:rsid w:val="00434477"/>
    <w:rsid w:val="0043448D"/>
    <w:rsid w:val="004344C2"/>
    <w:rsid w:val="00434A2B"/>
    <w:rsid w:val="00434CAC"/>
    <w:rsid w:val="00434F3D"/>
    <w:rsid w:val="00434F79"/>
    <w:rsid w:val="004351E4"/>
    <w:rsid w:val="0043535E"/>
    <w:rsid w:val="004357CB"/>
    <w:rsid w:val="00435BDF"/>
    <w:rsid w:val="00435C73"/>
    <w:rsid w:val="004360C4"/>
    <w:rsid w:val="004363FA"/>
    <w:rsid w:val="00436534"/>
    <w:rsid w:val="0043654F"/>
    <w:rsid w:val="00436628"/>
    <w:rsid w:val="00436791"/>
    <w:rsid w:val="00436977"/>
    <w:rsid w:val="00436CED"/>
    <w:rsid w:val="00436CF8"/>
    <w:rsid w:val="00436ED4"/>
    <w:rsid w:val="00437116"/>
    <w:rsid w:val="00437513"/>
    <w:rsid w:val="0043759A"/>
    <w:rsid w:val="00437699"/>
    <w:rsid w:val="004379C7"/>
    <w:rsid w:val="00437D03"/>
    <w:rsid w:val="00437F98"/>
    <w:rsid w:val="00440364"/>
    <w:rsid w:val="00440409"/>
    <w:rsid w:val="00440605"/>
    <w:rsid w:val="00440860"/>
    <w:rsid w:val="004409BC"/>
    <w:rsid w:val="00440EDE"/>
    <w:rsid w:val="00440FDA"/>
    <w:rsid w:val="00441496"/>
    <w:rsid w:val="004414CF"/>
    <w:rsid w:val="004417F6"/>
    <w:rsid w:val="00441C70"/>
    <w:rsid w:val="00441D98"/>
    <w:rsid w:val="00441FCD"/>
    <w:rsid w:val="0044214C"/>
    <w:rsid w:val="00442218"/>
    <w:rsid w:val="004422D3"/>
    <w:rsid w:val="00442459"/>
    <w:rsid w:val="004429C9"/>
    <w:rsid w:val="00442A20"/>
    <w:rsid w:val="00442AF1"/>
    <w:rsid w:val="00442B4E"/>
    <w:rsid w:val="00442DF9"/>
    <w:rsid w:val="00443033"/>
    <w:rsid w:val="00443143"/>
    <w:rsid w:val="0044316F"/>
    <w:rsid w:val="004431B7"/>
    <w:rsid w:val="004432F4"/>
    <w:rsid w:val="004435D3"/>
    <w:rsid w:val="004435EB"/>
    <w:rsid w:val="004437BD"/>
    <w:rsid w:val="004438B0"/>
    <w:rsid w:val="004439F8"/>
    <w:rsid w:val="00443ADE"/>
    <w:rsid w:val="00443BA5"/>
    <w:rsid w:val="00443FBD"/>
    <w:rsid w:val="004440AE"/>
    <w:rsid w:val="004442BD"/>
    <w:rsid w:val="004443C8"/>
    <w:rsid w:val="004443CC"/>
    <w:rsid w:val="00444451"/>
    <w:rsid w:val="00444493"/>
    <w:rsid w:val="00444A95"/>
    <w:rsid w:val="00444B6F"/>
    <w:rsid w:val="00444CB3"/>
    <w:rsid w:val="00444CC2"/>
    <w:rsid w:val="00444D77"/>
    <w:rsid w:val="00444D8F"/>
    <w:rsid w:val="00444F65"/>
    <w:rsid w:val="004450B1"/>
    <w:rsid w:val="004450C6"/>
    <w:rsid w:val="00445297"/>
    <w:rsid w:val="00445493"/>
    <w:rsid w:val="00445652"/>
    <w:rsid w:val="00445744"/>
    <w:rsid w:val="0044574F"/>
    <w:rsid w:val="00445C6C"/>
    <w:rsid w:val="00445EBB"/>
    <w:rsid w:val="00445FF1"/>
    <w:rsid w:val="0044610A"/>
    <w:rsid w:val="00446320"/>
    <w:rsid w:val="00446455"/>
    <w:rsid w:val="00446551"/>
    <w:rsid w:val="0044660E"/>
    <w:rsid w:val="00446728"/>
    <w:rsid w:val="0044674F"/>
    <w:rsid w:val="004468C0"/>
    <w:rsid w:val="00446A52"/>
    <w:rsid w:val="00446AE8"/>
    <w:rsid w:val="00446DC0"/>
    <w:rsid w:val="00446DF9"/>
    <w:rsid w:val="00446F7C"/>
    <w:rsid w:val="00447411"/>
    <w:rsid w:val="00447513"/>
    <w:rsid w:val="0044756B"/>
    <w:rsid w:val="00447DDA"/>
    <w:rsid w:val="00447E66"/>
    <w:rsid w:val="00447E6F"/>
    <w:rsid w:val="00447EA7"/>
    <w:rsid w:val="00447ECC"/>
    <w:rsid w:val="00447F19"/>
    <w:rsid w:val="00450341"/>
    <w:rsid w:val="00450344"/>
    <w:rsid w:val="004506B5"/>
    <w:rsid w:val="00450722"/>
    <w:rsid w:val="00450AA7"/>
    <w:rsid w:val="00450BB9"/>
    <w:rsid w:val="00450CA0"/>
    <w:rsid w:val="00450E78"/>
    <w:rsid w:val="00451038"/>
    <w:rsid w:val="0045120D"/>
    <w:rsid w:val="00451253"/>
    <w:rsid w:val="00451830"/>
    <w:rsid w:val="0045183A"/>
    <w:rsid w:val="00451DBD"/>
    <w:rsid w:val="0045201E"/>
    <w:rsid w:val="004520D5"/>
    <w:rsid w:val="004520E0"/>
    <w:rsid w:val="004520F9"/>
    <w:rsid w:val="004524C8"/>
    <w:rsid w:val="00452681"/>
    <w:rsid w:val="0045282A"/>
    <w:rsid w:val="00452855"/>
    <w:rsid w:val="00452AC7"/>
    <w:rsid w:val="00452B5C"/>
    <w:rsid w:val="00452BCA"/>
    <w:rsid w:val="00452E67"/>
    <w:rsid w:val="00452FBF"/>
    <w:rsid w:val="00453274"/>
    <w:rsid w:val="004532EB"/>
    <w:rsid w:val="004533B4"/>
    <w:rsid w:val="004536C6"/>
    <w:rsid w:val="00453762"/>
    <w:rsid w:val="00453AF3"/>
    <w:rsid w:val="00453D81"/>
    <w:rsid w:val="00454062"/>
    <w:rsid w:val="004540C8"/>
    <w:rsid w:val="004541C6"/>
    <w:rsid w:val="004542A6"/>
    <w:rsid w:val="00454330"/>
    <w:rsid w:val="0045460E"/>
    <w:rsid w:val="004549DF"/>
    <w:rsid w:val="00454CAE"/>
    <w:rsid w:val="00454DD7"/>
    <w:rsid w:val="00454E2B"/>
    <w:rsid w:val="00454E76"/>
    <w:rsid w:val="00455001"/>
    <w:rsid w:val="00455109"/>
    <w:rsid w:val="004556E5"/>
    <w:rsid w:val="00455887"/>
    <w:rsid w:val="00455AB3"/>
    <w:rsid w:val="00455ACC"/>
    <w:rsid w:val="00455AF5"/>
    <w:rsid w:val="00455CD4"/>
    <w:rsid w:val="00455D3D"/>
    <w:rsid w:val="00455D9C"/>
    <w:rsid w:val="00455DC4"/>
    <w:rsid w:val="00455FDD"/>
    <w:rsid w:val="0045607C"/>
    <w:rsid w:val="00456189"/>
    <w:rsid w:val="00456661"/>
    <w:rsid w:val="004566FA"/>
    <w:rsid w:val="00456712"/>
    <w:rsid w:val="00456AD7"/>
    <w:rsid w:val="00456C94"/>
    <w:rsid w:val="00456CDD"/>
    <w:rsid w:val="00456D42"/>
    <w:rsid w:val="00456DEE"/>
    <w:rsid w:val="00456F68"/>
    <w:rsid w:val="0045718A"/>
    <w:rsid w:val="00457534"/>
    <w:rsid w:val="004575D5"/>
    <w:rsid w:val="0045769C"/>
    <w:rsid w:val="00457992"/>
    <w:rsid w:val="00457996"/>
    <w:rsid w:val="00457EA2"/>
    <w:rsid w:val="00457EBD"/>
    <w:rsid w:val="00457EF3"/>
    <w:rsid w:val="00460023"/>
    <w:rsid w:val="004600AF"/>
    <w:rsid w:val="00460167"/>
    <w:rsid w:val="00460268"/>
    <w:rsid w:val="0046031B"/>
    <w:rsid w:val="00460366"/>
    <w:rsid w:val="00460419"/>
    <w:rsid w:val="00460487"/>
    <w:rsid w:val="00460999"/>
    <w:rsid w:val="00460A6D"/>
    <w:rsid w:val="00460C5A"/>
    <w:rsid w:val="004615A1"/>
    <w:rsid w:val="0046160E"/>
    <w:rsid w:val="0046191D"/>
    <w:rsid w:val="00461A5C"/>
    <w:rsid w:val="00461B47"/>
    <w:rsid w:val="004620BE"/>
    <w:rsid w:val="004623D7"/>
    <w:rsid w:val="0046246E"/>
    <w:rsid w:val="0046278E"/>
    <w:rsid w:val="004627EE"/>
    <w:rsid w:val="004628F4"/>
    <w:rsid w:val="004629C9"/>
    <w:rsid w:val="00462ACB"/>
    <w:rsid w:val="00462AF7"/>
    <w:rsid w:val="00462E34"/>
    <w:rsid w:val="004630CB"/>
    <w:rsid w:val="004631FD"/>
    <w:rsid w:val="00463397"/>
    <w:rsid w:val="00463450"/>
    <w:rsid w:val="004634E9"/>
    <w:rsid w:val="0046382B"/>
    <w:rsid w:val="00463902"/>
    <w:rsid w:val="00463A8C"/>
    <w:rsid w:val="00463C98"/>
    <w:rsid w:val="00463E58"/>
    <w:rsid w:val="00463FC6"/>
    <w:rsid w:val="004644A5"/>
    <w:rsid w:val="004645B7"/>
    <w:rsid w:val="00464BDF"/>
    <w:rsid w:val="00464E57"/>
    <w:rsid w:val="004650BA"/>
    <w:rsid w:val="004657CE"/>
    <w:rsid w:val="00465988"/>
    <w:rsid w:val="00465B4A"/>
    <w:rsid w:val="00465F71"/>
    <w:rsid w:val="004660BA"/>
    <w:rsid w:val="00466336"/>
    <w:rsid w:val="004663F5"/>
    <w:rsid w:val="00466460"/>
    <w:rsid w:val="00466A0E"/>
    <w:rsid w:val="00466F83"/>
    <w:rsid w:val="004670AE"/>
    <w:rsid w:val="00467140"/>
    <w:rsid w:val="00467434"/>
    <w:rsid w:val="00467441"/>
    <w:rsid w:val="00467446"/>
    <w:rsid w:val="004678CA"/>
    <w:rsid w:val="00467930"/>
    <w:rsid w:val="00467A1C"/>
    <w:rsid w:val="00467B05"/>
    <w:rsid w:val="00467B57"/>
    <w:rsid w:val="00467E72"/>
    <w:rsid w:val="00467F3C"/>
    <w:rsid w:val="00470199"/>
    <w:rsid w:val="004702C2"/>
    <w:rsid w:val="00470887"/>
    <w:rsid w:val="004709EE"/>
    <w:rsid w:val="00470C61"/>
    <w:rsid w:val="00470E66"/>
    <w:rsid w:val="00471090"/>
    <w:rsid w:val="004710C9"/>
    <w:rsid w:val="0047112B"/>
    <w:rsid w:val="0047129C"/>
    <w:rsid w:val="0047190E"/>
    <w:rsid w:val="00471D1E"/>
    <w:rsid w:val="0047211E"/>
    <w:rsid w:val="00472165"/>
    <w:rsid w:val="0047238A"/>
    <w:rsid w:val="004723D4"/>
    <w:rsid w:val="004724ED"/>
    <w:rsid w:val="00472801"/>
    <w:rsid w:val="00472D57"/>
    <w:rsid w:val="00472DFA"/>
    <w:rsid w:val="00473097"/>
    <w:rsid w:val="004731B6"/>
    <w:rsid w:val="00473372"/>
    <w:rsid w:val="0047343F"/>
    <w:rsid w:val="004735AE"/>
    <w:rsid w:val="00473A0D"/>
    <w:rsid w:val="00473EB8"/>
    <w:rsid w:val="00474085"/>
    <w:rsid w:val="00474161"/>
    <w:rsid w:val="0047416F"/>
    <w:rsid w:val="004743C9"/>
    <w:rsid w:val="00474480"/>
    <w:rsid w:val="00474502"/>
    <w:rsid w:val="00474726"/>
    <w:rsid w:val="004748B4"/>
    <w:rsid w:val="004749DF"/>
    <w:rsid w:val="004749EC"/>
    <w:rsid w:val="00474BBB"/>
    <w:rsid w:val="00474DB3"/>
    <w:rsid w:val="00474E5F"/>
    <w:rsid w:val="00474F92"/>
    <w:rsid w:val="00475061"/>
    <w:rsid w:val="00475429"/>
    <w:rsid w:val="00475525"/>
    <w:rsid w:val="00475A70"/>
    <w:rsid w:val="00475B03"/>
    <w:rsid w:val="00475B44"/>
    <w:rsid w:val="00475D1C"/>
    <w:rsid w:val="00475FA1"/>
    <w:rsid w:val="0047624B"/>
    <w:rsid w:val="0047641A"/>
    <w:rsid w:val="00476500"/>
    <w:rsid w:val="00476564"/>
    <w:rsid w:val="004766BC"/>
    <w:rsid w:val="00476A42"/>
    <w:rsid w:val="00476B24"/>
    <w:rsid w:val="00476BFD"/>
    <w:rsid w:val="00476CB8"/>
    <w:rsid w:val="00476EE8"/>
    <w:rsid w:val="0047701B"/>
    <w:rsid w:val="004770A3"/>
    <w:rsid w:val="00477283"/>
    <w:rsid w:val="004776F9"/>
    <w:rsid w:val="0047771F"/>
    <w:rsid w:val="004778B6"/>
    <w:rsid w:val="004778DF"/>
    <w:rsid w:val="00477CBD"/>
    <w:rsid w:val="00477EB8"/>
    <w:rsid w:val="00480147"/>
    <w:rsid w:val="004805C8"/>
    <w:rsid w:val="00480649"/>
    <w:rsid w:val="00480A99"/>
    <w:rsid w:val="00480EFF"/>
    <w:rsid w:val="00480FE2"/>
    <w:rsid w:val="0048131E"/>
    <w:rsid w:val="00481611"/>
    <w:rsid w:val="0048167B"/>
    <w:rsid w:val="00481822"/>
    <w:rsid w:val="004818A0"/>
    <w:rsid w:val="004819A7"/>
    <w:rsid w:val="00481C84"/>
    <w:rsid w:val="00481D90"/>
    <w:rsid w:val="00481FE0"/>
    <w:rsid w:val="004821F1"/>
    <w:rsid w:val="004822C1"/>
    <w:rsid w:val="0048259E"/>
    <w:rsid w:val="004826D4"/>
    <w:rsid w:val="004826F0"/>
    <w:rsid w:val="004826FE"/>
    <w:rsid w:val="00482762"/>
    <w:rsid w:val="004828BE"/>
    <w:rsid w:val="00482AC6"/>
    <w:rsid w:val="00482FE0"/>
    <w:rsid w:val="0048358E"/>
    <w:rsid w:val="004839B8"/>
    <w:rsid w:val="00483CEF"/>
    <w:rsid w:val="00483FD6"/>
    <w:rsid w:val="00484075"/>
    <w:rsid w:val="0048408A"/>
    <w:rsid w:val="00484A63"/>
    <w:rsid w:val="00484B72"/>
    <w:rsid w:val="00484CCC"/>
    <w:rsid w:val="00484FA7"/>
    <w:rsid w:val="0048505F"/>
    <w:rsid w:val="004851A7"/>
    <w:rsid w:val="004853FC"/>
    <w:rsid w:val="004855B8"/>
    <w:rsid w:val="004858CC"/>
    <w:rsid w:val="00485B9E"/>
    <w:rsid w:val="00485D5A"/>
    <w:rsid w:val="00485F51"/>
    <w:rsid w:val="00486320"/>
    <w:rsid w:val="0048633C"/>
    <w:rsid w:val="004865C8"/>
    <w:rsid w:val="00486626"/>
    <w:rsid w:val="0048668F"/>
    <w:rsid w:val="004869E1"/>
    <w:rsid w:val="00486BD3"/>
    <w:rsid w:val="00486FD9"/>
    <w:rsid w:val="004871EB"/>
    <w:rsid w:val="00487338"/>
    <w:rsid w:val="00487427"/>
    <w:rsid w:val="0048750C"/>
    <w:rsid w:val="00487525"/>
    <w:rsid w:val="0048798A"/>
    <w:rsid w:val="00487B67"/>
    <w:rsid w:val="00490027"/>
    <w:rsid w:val="0049029A"/>
    <w:rsid w:val="00490380"/>
    <w:rsid w:val="0049042D"/>
    <w:rsid w:val="0049059C"/>
    <w:rsid w:val="004906DB"/>
    <w:rsid w:val="00490907"/>
    <w:rsid w:val="00490AC3"/>
    <w:rsid w:val="00490ADF"/>
    <w:rsid w:val="00490C21"/>
    <w:rsid w:val="00490C30"/>
    <w:rsid w:val="00490FB7"/>
    <w:rsid w:val="004914B8"/>
    <w:rsid w:val="00491653"/>
    <w:rsid w:val="0049190A"/>
    <w:rsid w:val="00491B3C"/>
    <w:rsid w:val="00491DF7"/>
    <w:rsid w:val="00491E23"/>
    <w:rsid w:val="0049204B"/>
    <w:rsid w:val="004921C6"/>
    <w:rsid w:val="00492214"/>
    <w:rsid w:val="004923B0"/>
    <w:rsid w:val="00492458"/>
    <w:rsid w:val="00492C16"/>
    <w:rsid w:val="00492CA1"/>
    <w:rsid w:val="00492E12"/>
    <w:rsid w:val="00493289"/>
    <w:rsid w:val="0049394B"/>
    <w:rsid w:val="00493AB7"/>
    <w:rsid w:val="00493C75"/>
    <w:rsid w:val="00493D2C"/>
    <w:rsid w:val="00493E50"/>
    <w:rsid w:val="00494218"/>
    <w:rsid w:val="0049446D"/>
    <w:rsid w:val="004948EA"/>
    <w:rsid w:val="0049491B"/>
    <w:rsid w:val="00494926"/>
    <w:rsid w:val="00494B6F"/>
    <w:rsid w:val="00494BF2"/>
    <w:rsid w:val="00494CEA"/>
    <w:rsid w:val="00494FA4"/>
    <w:rsid w:val="004952FA"/>
    <w:rsid w:val="004953C5"/>
    <w:rsid w:val="0049548F"/>
    <w:rsid w:val="00495A97"/>
    <w:rsid w:val="00495AC6"/>
    <w:rsid w:val="00495B52"/>
    <w:rsid w:val="00495EF1"/>
    <w:rsid w:val="00496232"/>
    <w:rsid w:val="0049635D"/>
    <w:rsid w:val="004964D3"/>
    <w:rsid w:val="00496680"/>
    <w:rsid w:val="0049674E"/>
    <w:rsid w:val="00496D7C"/>
    <w:rsid w:val="0049725B"/>
    <w:rsid w:val="004975EE"/>
    <w:rsid w:val="00497DF8"/>
    <w:rsid w:val="004A002E"/>
    <w:rsid w:val="004A04A8"/>
    <w:rsid w:val="004A0584"/>
    <w:rsid w:val="004A0801"/>
    <w:rsid w:val="004A0913"/>
    <w:rsid w:val="004A0ABD"/>
    <w:rsid w:val="004A0AD3"/>
    <w:rsid w:val="004A0D03"/>
    <w:rsid w:val="004A11A4"/>
    <w:rsid w:val="004A14ED"/>
    <w:rsid w:val="004A161E"/>
    <w:rsid w:val="004A16EE"/>
    <w:rsid w:val="004A1898"/>
    <w:rsid w:val="004A191E"/>
    <w:rsid w:val="004A19FB"/>
    <w:rsid w:val="004A1BCA"/>
    <w:rsid w:val="004A1C9D"/>
    <w:rsid w:val="004A1F0A"/>
    <w:rsid w:val="004A2058"/>
    <w:rsid w:val="004A208B"/>
    <w:rsid w:val="004A2224"/>
    <w:rsid w:val="004A2293"/>
    <w:rsid w:val="004A2363"/>
    <w:rsid w:val="004A2397"/>
    <w:rsid w:val="004A23D0"/>
    <w:rsid w:val="004A25F2"/>
    <w:rsid w:val="004A26F7"/>
    <w:rsid w:val="004A2731"/>
    <w:rsid w:val="004A273A"/>
    <w:rsid w:val="004A28DF"/>
    <w:rsid w:val="004A2AFE"/>
    <w:rsid w:val="004A2C9F"/>
    <w:rsid w:val="004A2CC8"/>
    <w:rsid w:val="004A2DC7"/>
    <w:rsid w:val="004A2E53"/>
    <w:rsid w:val="004A30C7"/>
    <w:rsid w:val="004A30EA"/>
    <w:rsid w:val="004A3559"/>
    <w:rsid w:val="004A3829"/>
    <w:rsid w:val="004A3AC3"/>
    <w:rsid w:val="004A3BD4"/>
    <w:rsid w:val="004A3D0F"/>
    <w:rsid w:val="004A3D36"/>
    <w:rsid w:val="004A3EF5"/>
    <w:rsid w:val="004A41B1"/>
    <w:rsid w:val="004A42B0"/>
    <w:rsid w:val="004A449F"/>
    <w:rsid w:val="004A4747"/>
    <w:rsid w:val="004A4FEC"/>
    <w:rsid w:val="004A5156"/>
    <w:rsid w:val="004A520A"/>
    <w:rsid w:val="004A533E"/>
    <w:rsid w:val="004A5439"/>
    <w:rsid w:val="004A543F"/>
    <w:rsid w:val="004A5700"/>
    <w:rsid w:val="004A5746"/>
    <w:rsid w:val="004A579E"/>
    <w:rsid w:val="004A5B7D"/>
    <w:rsid w:val="004A5E6C"/>
    <w:rsid w:val="004A5F2B"/>
    <w:rsid w:val="004A5F86"/>
    <w:rsid w:val="004A60A1"/>
    <w:rsid w:val="004A6653"/>
    <w:rsid w:val="004A67B6"/>
    <w:rsid w:val="004A6819"/>
    <w:rsid w:val="004A6830"/>
    <w:rsid w:val="004A6E9B"/>
    <w:rsid w:val="004A6EE6"/>
    <w:rsid w:val="004A71B6"/>
    <w:rsid w:val="004A756E"/>
    <w:rsid w:val="004A762B"/>
    <w:rsid w:val="004A7E1D"/>
    <w:rsid w:val="004A7FC6"/>
    <w:rsid w:val="004A7FF4"/>
    <w:rsid w:val="004B008C"/>
    <w:rsid w:val="004B0403"/>
    <w:rsid w:val="004B04B3"/>
    <w:rsid w:val="004B052C"/>
    <w:rsid w:val="004B0733"/>
    <w:rsid w:val="004B0745"/>
    <w:rsid w:val="004B08E9"/>
    <w:rsid w:val="004B09CE"/>
    <w:rsid w:val="004B09CF"/>
    <w:rsid w:val="004B0B90"/>
    <w:rsid w:val="004B0BB3"/>
    <w:rsid w:val="004B0BDA"/>
    <w:rsid w:val="004B0E16"/>
    <w:rsid w:val="004B11CA"/>
    <w:rsid w:val="004B14F6"/>
    <w:rsid w:val="004B15F0"/>
    <w:rsid w:val="004B16E2"/>
    <w:rsid w:val="004B175F"/>
    <w:rsid w:val="004B1A3C"/>
    <w:rsid w:val="004B1B84"/>
    <w:rsid w:val="004B1BC7"/>
    <w:rsid w:val="004B1D7E"/>
    <w:rsid w:val="004B1D7F"/>
    <w:rsid w:val="004B1E7C"/>
    <w:rsid w:val="004B1E8D"/>
    <w:rsid w:val="004B1F8A"/>
    <w:rsid w:val="004B20C7"/>
    <w:rsid w:val="004B23C3"/>
    <w:rsid w:val="004B2558"/>
    <w:rsid w:val="004B271B"/>
    <w:rsid w:val="004B293D"/>
    <w:rsid w:val="004B29D2"/>
    <w:rsid w:val="004B2AFD"/>
    <w:rsid w:val="004B2B24"/>
    <w:rsid w:val="004B2E1E"/>
    <w:rsid w:val="004B2FB6"/>
    <w:rsid w:val="004B3107"/>
    <w:rsid w:val="004B31A0"/>
    <w:rsid w:val="004B3328"/>
    <w:rsid w:val="004B339C"/>
    <w:rsid w:val="004B34EA"/>
    <w:rsid w:val="004B36B4"/>
    <w:rsid w:val="004B37A4"/>
    <w:rsid w:val="004B386B"/>
    <w:rsid w:val="004B39A8"/>
    <w:rsid w:val="004B3AA9"/>
    <w:rsid w:val="004B3BD4"/>
    <w:rsid w:val="004B3CCA"/>
    <w:rsid w:val="004B3DB7"/>
    <w:rsid w:val="004B3F18"/>
    <w:rsid w:val="004B4055"/>
    <w:rsid w:val="004B4088"/>
    <w:rsid w:val="004B41AC"/>
    <w:rsid w:val="004B46A6"/>
    <w:rsid w:val="004B48D6"/>
    <w:rsid w:val="004B48F7"/>
    <w:rsid w:val="004B4A6B"/>
    <w:rsid w:val="004B4D72"/>
    <w:rsid w:val="004B4E28"/>
    <w:rsid w:val="004B4F35"/>
    <w:rsid w:val="004B5172"/>
    <w:rsid w:val="004B5819"/>
    <w:rsid w:val="004B59BB"/>
    <w:rsid w:val="004B5A28"/>
    <w:rsid w:val="004B5A71"/>
    <w:rsid w:val="004B5C19"/>
    <w:rsid w:val="004B5FB3"/>
    <w:rsid w:val="004B611E"/>
    <w:rsid w:val="004B6193"/>
    <w:rsid w:val="004B62A0"/>
    <w:rsid w:val="004B63FD"/>
    <w:rsid w:val="004B6524"/>
    <w:rsid w:val="004B67BB"/>
    <w:rsid w:val="004B680F"/>
    <w:rsid w:val="004B6846"/>
    <w:rsid w:val="004B6977"/>
    <w:rsid w:val="004B6F12"/>
    <w:rsid w:val="004B7109"/>
    <w:rsid w:val="004B75B7"/>
    <w:rsid w:val="004B75C9"/>
    <w:rsid w:val="004B76AB"/>
    <w:rsid w:val="004B77F5"/>
    <w:rsid w:val="004B789E"/>
    <w:rsid w:val="004B7DE3"/>
    <w:rsid w:val="004B7F3D"/>
    <w:rsid w:val="004C0271"/>
    <w:rsid w:val="004C0FC0"/>
    <w:rsid w:val="004C11A9"/>
    <w:rsid w:val="004C143D"/>
    <w:rsid w:val="004C1471"/>
    <w:rsid w:val="004C1600"/>
    <w:rsid w:val="004C1648"/>
    <w:rsid w:val="004C1C34"/>
    <w:rsid w:val="004C2420"/>
    <w:rsid w:val="004C24CE"/>
    <w:rsid w:val="004C271F"/>
    <w:rsid w:val="004C2752"/>
    <w:rsid w:val="004C278E"/>
    <w:rsid w:val="004C27A0"/>
    <w:rsid w:val="004C2AEC"/>
    <w:rsid w:val="004C2BD2"/>
    <w:rsid w:val="004C2C7F"/>
    <w:rsid w:val="004C2F79"/>
    <w:rsid w:val="004C34D2"/>
    <w:rsid w:val="004C34EE"/>
    <w:rsid w:val="004C3743"/>
    <w:rsid w:val="004C39C2"/>
    <w:rsid w:val="004C404C"/>
    <w:rsid w:val="004C41C5"/>
    <w:rsid w:val="004C421C"/>
    <w:rsid w:val="004C4237"/>
    <w:rsid w:val="004C42CE"/>
    <w:rsid w:val="004C4414"/>
    <w:rsid w:val="004C443D"/>
    <w:rsid w:val="004C485E"/>
    <w:rsid w:val="004C4930"/>
    <w:rsid w:val="004C4B55"/>
    <w:rsid w:val="004C4DB8"/>
    <w:rsid w:val="004C4DFD"/>
    <w:rsid w:val="004C4FD8"/>
    <w:rsid w:val="004C5091"/>
    <w:rsid w:val="004C52EB"/>
    <w:rsid w:val="004C5483"/>
    <w:rsid w:val="004C57A5"/>
    <w:rsid w:val="004C5966"/>
    <w:rsid w:val="004C59B7"/>
    <w:rsid w:val="004C5A43"/>
    <w:rsid w:val="004C5D73"/>
    <w:rsid w:val="004C5E3E"/>
    <w:rsid w:val="004C5E58"/>
    <w:rsid w:val="004C61F7"/>
    <w:rsid w:val="004C6222"/>
    <w:rsid w:val="004C6367"/>
    <w:rsid w:val="004C684A"/>
    <w:rsid w:val="004C6910"/>
    <w:rsid w:val="004C6A54"/>
    <w:rsid w:val="004C6B22"/>
    <w:rsid w:val="004C6F50"/>
    <w:rsid w:val="004C6FD3"/>
    <w:rsid w:val="004C7031"/>
    <w:rsid w:val="004C735B"/>
    <w:rsid w:val="004C743B"/>
    <w:rsid w:val="004C76C5"/>
    <w:rsid w:val="004C77CE"/>
    <w:rsid w:val="004C7E84"/>
    <w:rsid w:val="004C7F6C"/>
    <w:rsid w:val="004C7F7B"/>
    <w:rsid w:val="004D00D3"/>
    <w:rsid w:val="004D00FE"/>
    <w:rsid w:val="004D019B"/>
    <w:rsid w:val="004D0287"/>
    <w:rsid w:val="004D0330"/>
    <w:rsid w:val="004D0348"/>
    <w:rsid w:val="004D03FA"/>
    <w:rsid w:val="004D05DB"/>
    <w:rsid w:val="004D06AB"/>
    <w:rsid w:val="004D06C4"/>
    <w:rsid w:val="004D06D4"/>
    <w:rsid w:val="004D0759"/>
    <w:rsid w:val="004D08FA"/>
    <w:rsid w:val="004D0938"/>
    <w:rsid w:val="004D0A60"/>
    <w:rsid w:val="004D0BAB"/>
    <w:rsid w:val="004D0BF9"/>
    <w:rsid w:val="004D0E04"/>
    <w:rsid w:val="004D0F61"/>
    <w:rsid w:val="004D127D"/>
    <w:rsid w:val="004D1358"/>
    <w:rsid w:val="004D16E5"/>
    <w:rsid w:val="004D180F"/>
    <w:rsid w:val="004D1971"/>
    <w:rsid w:val="004D1A05"/>
    <w:rsid w:val="004D1A57"/>
    <w:rsid w:val="004D1C40"/>
    <w:rsid w:val="004D1C4D"/>
    <w:rsid w:val="004D1D5D"/>
    <w:rsid w:val="004D1EC9"/>
    <w:rsid w:val="004D1FA4"/>
    <w:rsid w:val="004D202C"/>
    <w:rsid w:val="004D20A3"/>
    <w:rsid w:val="004D21F2"/>
    <w:rsid w:val="004D28DB"/>
    <w:rsid w:val="004D2D72"/>
    <w:rsid w:val="004D30A9"/>
    <w:rsid w:val="004D3134"/>
    <w:rsid w:val="004D31AF"/>
    <w:rsid w:val="004D31D9"/>
    <w:rsid w:val="004D360D"/>
    <w:rsid w:val="004D3864"/>
    <w:rsid w:val="004D3AEB"/>
    <w:rsid w:val="004D3D08"/>
    <w:rsid w:val="004D4063"/>
    <w:rsid w:val="004D406C"/>
    <w:rsid w:val="004D43A7"/>
    <w:rsid w:val="004D441E"/>
    <w:rsid w:val="004D45B9"/>
    <w:rsid w:val="004D47D4"/>
    <w:rsid w:val="004D4899"/>
    <w:rsid w:val="004D48BB"/>
    <w:rsid w:val="004D48E9"/>
    <w:rsid w:val="004D48ED"/>
    <w:rsid w:val="004D4B55"/>
    <w:rsid w:val="004D4E64"/>
    <w:rsid w:val="004D4F2B"/>
    <w:rsid w:val="004D52A4"/>
    <w:rsid w:val="004D54D6"/>
    <w:rsid w:val="004D5601"/>
    <w:rsid w:val="004D5665"/>
    <w:rsid w:val="004D57A0"/>
    <w:rsid w:val="004D582B"/>
    <w:rsid w:val="004D5B4A"/>
    <w:rsid w:val="004D5BCC"/>
    <w:rsid w:val="004D5BE1"/>
    <w:rsid w:val="004D5C3A"/>
    <w:rsid w:val="004D5CFC"/>
    <w:rsid w:val="004D5EC5"/>
    <w:rsid w:val="004D6166"/>
    <w:rsid w:val="004D61CE"/>
    <w:rsid w:val="004D6B8B"/>
    <w:rsid w:val="004D6E95"/>
    <w:rsid w:val="004D710B"/>
    <w:rsid w:val="004D73A1"/>
    <w:rsid w:val="004D7572"/>
    <w:rsid w:val="004D75B6"/>
    <w:rsid w:val="004D7937"/>
    <w:rsid w:val="004D796F"/>
    <w:rsid w:val="004D7AA5"/>
    <w:rsid w:val="004D7FE5"/>
    <w:rsid w:val="004E036F"/>
    <w:rsid w:val="004E0901"/>
    <w:rsid w:val="004E0C07"/>
    <w:rsid w:val="004E0C20"/>
    <w:rsid w:val="004E0F00"/>
    <w:rsid w:val="004E0FE2"/>
    <w:rsid w:val="004E110F"/>
    <w:rsid w:val="004E1312"/>
    <w:rsid w:val="004E1392"/>
    <w:rsid w:val="004E14E0"/>
    <w:rsid w:val="004E152A"/>
    <w:rsid w:val="004E1593"/>
    <w:rsid w:val="004E164E"/>
    <w:rsid w:val="004E16AB"/>
    <w:rsid w:val="004E17F3"/>
    <w:rsid w:val="004E1815"/>
    <w:rsid w:val="004E1BE9"/>
    <w:rsid w:val="004E1C8F"/>
    <w:rsid w:val="004E1C93"/>
    <w:rsid w:val="004E1FB3"/>
    <w:rsid w:val="004E2091"/>
    <w:rsid w:val="004E2253"/>
    <w:rsid w:val="004E2261"/>
    <w:rsid w:val="004E249C"/>
    <w:rsid w:val="004E2578"/>
    <w:rsid w:val="004E26B6"/>
    <w:rsid w:val="004E2BDD"/>
    <w:rsid w:val="004E2E31"/>
    <w:rsid w:val="004E2F3D"/>
    <w:rsid w:val="004E2F55"/>
    <w:rsid w:val="004E2FA2"/>
    <w:rsid w:val="004E3009"/>
    <w:rsid w:val="004E314C"/>
    <w:rsid w:val="004E326C"/>
    <w:rsid w:val="004E3362"/>
    <w:rsid w:val="004E336B"/>
    <w:rsid w:val="004E34D4"/>
    <w:rsid w:val="004E3781"/>
    <w:rsid w:val="004E37BC"/>
    <w:rsid w:val="004E3836"/>
    <w:rsid w:val="004E3A5B"/>
    <w:rsid w:val="004E3BAC"/>
    <w:rsid w:val="004E3D97"/>
    <w:rsid w:val="004E4009"/>
    <w:rsid w:val="004E41BC"/>
    <w:rsid w:val="004E43A9"/>
    <w:rsid w:val="004E43BF"/>
    <w:rsid w:val="004E4664"/>
    <w:rsid w:val="004E46BA"/>
    <w:rsid w:val="004E48B8"/>
    <w:rsid w:val="004E49A7"/>
    <w:rsid w:val="004E4C57"/>
    <w:rsid w:val="004E4D31"/>
    <w:rsid w:val="004E4ED8"/>
    <w:rsid w:val="004E5295"/>
    <w:rsid w:val="004E5301"/>
    <w:rsid w:val="004E531D"/>
    <w:rsid w:val="004E5B08"/>
    <w:rsid w:val="004E5D57"/>
    <w:rsid w:val="004E5EEE"/>
    <w:rsid w:val="004E64B8"/>
    <w:rsid w:val="004E65DE"/>
    <w:rsid w:val="004E68D5"/>
    <w:rsid w:val="004E68FB"/>
    <w:rsid w:val="004E6935"/>
    <w:rsid w:val="004E7088"/>
    <w:rsid w:val="004E7117"/>
    <w:rsid w:val="004E73F1"/>
    <w:rsid w:val="004E749F"/>
    <w:rsid w:val="004E78D5"/>
    <w:rsid w:val="004E7C45"/>
    <w:rsid w:val="004E7E28"/>
    <w:rsid w:val="004E7EF5"/>
    <w:rsid w:val="004E7F96"/>
    <w:rsid w:val="004F0013"/>
    <w:rsid w:val="004F0066"/>
    <w:rsid w:val="004F00A2"/>
    <w:rsid w:val="004F02CD"/>
    <w:rsid w:val="004F03B9"/>
    <w:rsid w:val="004F057C"/>
    <w:rsid w:val="004F0804"/>
    <w:rsid w:val="004F0852"/>
    <w:rsid w:val="004F08A5"/>
    <w:rsid w:val="004F091F"/>
    <w:rsid w:val="004F0953"/>
    <w:rsid w:val="004F0A1D"/>
    <w:rsid w:val="004F0B6C"/>
    <w:rsid w:val="004F0B84"/>
    <w:rsid w:val="004F0C4A"/>
    <w:rsid w:val="004F0C53"/>
    <w:rsid w:val="004F0F41"/>
    <w:rsid w:val="004F0FA0"/>
    <w:rsid w:val="004F13B9"/>
    <w:rsid w:val="004F14C4"/>
    <w:rsid w:val="004F156D"/>
    <w:rsid w:val="004F16E4"/>
    <w:rsid w:val="004F17B0"/>
    <w:rsid w:val="004F1A15"/>
    <w:rsid w:val="004F1EA1"/>
    <w:rsid w:val="004F1F37"/>
    <w:rsid w:val="004F2296"/>
    <w:rsid w:val="004F2355"/>
    <w:rsid w:val="004F24A2"/>
    <w:rsid w:val="004F24C3"/>
    <w:rsid w:val="004F2EFE"/>
    <w:rsid w:val="004F307B"/>
    <w:rsid w:val="004F3095"/>
    <w:rsid w:val="004F31D2"/>
    <w:rsid w:val="004F33F8"/>
    <w:rsid w:val="004F34C3"/>
    <w:rsid w:val="004F3BE6"/>
    <w:rsid w:val="004F3EFC"/>
    <w:rsid w:val="004F41DA"/>
    <w:rsid w:val="004F42C9"/>
    <w:rsid w:val="004F468D"/>
    <w:rsid w:val="004F4921"/>
    <w:rsid w:val="004F4B66"/>
    <w:rsid w:val="004F4BD0"/>
    <w:rsid w:val="004F4EFB"/>
    <w:rsid w:val="004F5184"/>
    <w:rsid w:val="004F5A99"/>
    <w:rsid w:val="004F5CCC"/>
    <w:rsid w:val="004F6112"/>
    <w:rsid w:val="004F6229"/>
    <w:rsid w:val="004F62E2"/>
    <w:rsid w:val="004F6327"/>
    <w:rsid w:val="004F6523"/>
    <w:rsid w:val="004F67DD"/>
    <w:rsid w:val="004F6A29"/>
    <w:rsid w:val="004F6B1E"/>
    <w:rsid w:val="004F6B92"/>
    <w:rsid w:val="004F6FF7"/>
    <w:rsid w:val="004F73AD"/>
    <w:rsid w:val="004F741F"/>
    <w:rsid w:val="004F7505"/>
    <w:rsid w:val="004F75BC"/>
    <w:rsid w:val="004F777B"/>
    <w:rsid w:val="004F7814"/>
    <w:rsid w:val="004F7BB7"/>
    <w:rsid w:val="004F7D4C"/>
    <w:rsid w:val="004F7DB9"/>
    <w:rsid w:val="004F7E84"/>
    <w:rsid w:val="004F7E8F"/>
    <w:rsid w:val="00500015"/>
    <w:rsid w:val="0050022E"/>
    <w:rsid w:val="005002D2"/>
    <w:rsid w:val="005003E2"/>
    <w:rsid w:val="005003F6"/>
    <w:rsid w:val="00500407"/>
    <w:rsid w:val="00500595"/>
    <w:rsid w:val="0050087D"/>
    <w:rsid w:val="005008D5"/>
    <w:rsid w:val="00500981"/>
    <w:rsid w:val="00500993"/>
    <w:rsid w:val="0050099B"/>
    <w:rsid w:val="005009B4"/>
    <w:rsid w:val="00500CDA"/>
    <w:rsid w:val="00500ED5"/>
    <w:rsid w:val="00500EF1"/>
    <w:rsid w:val="005010ED"/>
    <w:rsid w:val="00501232"/>
    <w:rsid w:val="0050159A"/>
    <w:rsid w:val="00501608"/>
    <w:rsid w:val="005017F4"/>
    <w:rsid w:val="005019C2"/>
    <w:rsid w:val="005019DC"/>
    <w:rsid w:val="00501A75"/>
    <w:rsid w:val="00501C26"/>
    <w:rsid w:val="0050208C"/>
    <w:rsid w:val="0050245B"/>
    <w:rsid w:val="00502B41"/>
    <w:rsid w:val="00502DEA"/>
    <w:rsid w:val="005031DE"/>
    <w:rsid w:val="00503250"/>
    <w:rsid w:val="00503295"/>
    <w:rsid w:val="005032CC"/>
    <w:rsid w:val="005034C0"/>
    <w:rsid w:val="00503552"/>
    <w:rsid w:val="00503643"/>
    <w:rsid w:val="005036E8"/>
    <w:rsid w:val="005037B3"/>
    <w:rsid w:val="00503B5E"/>
    <w:rsid w:val="00503F45"/>
    <w:rsid w:val="00504040"/>
    <w:rsid w:val="00504053"/>
    <w:rsid w:val="00504096"/>
    <w:rsid w:val="00504265"/>
    <w:rsid w:val="00504672"/>
    <w:rsid w:val="00504775"/>
    <w:rsid w:val="005048DE"/>
    <w:rsid w:val="00504DB6"/>
    <w:rsid w:val="00504DC9"/>
    <w:rsid w:val="00504EF2"/>
    <w:rsid w:val="00505294"/>
    <w:rsid w:val="005052B8"/>
    <w:rsid w:val="005056B4"/>
    <w:rsid w:val="00505B4A"/>
    <w:rsid w:val="00505BAF"/>
    <w:rsid w:val="00505E4B"/>
    <w:rsid w:val="00505EBF"/>
    <w:rsid w:val="005061A2"/>
    <w:rsid w:val="0050633D"/>
    <w:rsid w:val="00506397"/>
    <w:rsid w:val="00506AB6"/>
    <w:rsid w:val="00506AEA"/>
    <w:rsid w:val="00506B4E"/>
    <w:rsid w:val="00506CF5"/>
    <w:rsid w:val="00506D15"/>
    <w:rsid w:val="005071BC"/>
    <w:rsid w:val="0050753D"/>
    <w:rsid w:val="0050766E"/>
    <w:rsid w:val="005076FF"/>
    <w:rsid w:val="0050783B"/>
    <w:rsid w:val="00507933"/>
    <w:rsid w:val="00507E54"/>
    <w:rsid w:val="00507FF8"/>
    <w:rsid w:val="005106A5"/>
    <w:rsid w:val="005108F8"/>
    <w:rsid w:val="00510A44"/>
    <w:rsid w:val="00510A7C"/>
    <w:rsid w:val="00510B0B"/>
    <w:rsid w:val="00510C85"/>
    <w:rsid w:val="00510CB9"/>
    <w:rsid w:val="00510DF9"/>
    <w:rsid w:val="00510F03"/>
    <w:rsid w:val="00510F98"/>
    <w:rsid w:val="00511011"/>
    <w:rsid w:val="00511146"/>
    <w:rsid w:val="005114DC"/>
    <w:rsid w:val="00511AB6"/>
    <w:rsid w:val="00511B4D"/>
    <w:rsid w:val="00511BC4"/>
    <w:rsid w:val="005125DA"/>
    <w:rsid w:val="005129AB"/>
    <w:rsid w:val="00512C2D"/>
    <w:rsid w:val="00512FF6"/>
    <w:rsid w:val="00513209"/>
    <w:rsid w:val="00513341"/>
    <w:rsid w:val="005133D6"/>
    <w:rsid w:val="0051362E"/>
    <w:rsid w:val="00513903"/>
    <w:rsid w:val="00513D18"/>
    <w:rsid w:val="00513DD2"/>
    <w:rsid w:val="00513F8C"/>
    <w:rsid w:val="0051402A"/>
    <w:rsid w:val="00514045"/>
    <w:rsid w:val="005141A0"/>
    <w:rsid w:val="005142AC"/>
    <w:rsid w:val="005143AC"/>
    <w:rsid w:val="0051463A"/>
    <w:rsid w:val="00514650"/>
    <w:rsid w:val="005146E5"/>
    <w:rsid w:val="00514945"/>
    <w:rsid w:val="00514A3E"/>
    <w:rsid w:val="00514B2A"/>
    <w:rsid w:val="00514B67"/>
    <w:rsid w:val="00514D66"/>
    <w:rsid w:val="00514FA6"/>
    <w:rsid w:val="00515171"/>
    <w:rsid w:val="00515181"/>
    <w:rsid w:val="005153D8"/>
    <w:rsid w:val="005154F2"/>
    <w:rsid w:val="005157B6"/>
    <w:rsid w:val="00515977"/>
    <w:rsid w:val="00515A1B"/>
    <w:rsid w:val="00515A75"/>
    <w:rsid w:val="00515C59"/>
    <w:rsid w:val="00515C87"/>
    <w:rsid w:val="005162A9"/>
    <w:rsid w:val="005163E6"/>
    <w:rsid w:val="0051641F"/>
    <w:rsid w:val="005169CD"/>
    <w:rsid w:val="00516A3F"/>
    <w:rsid w:val="00516A75"/>
    <w:rsid w:val="00516A90"/>
    <w:rsid w:val="00516CED"/>
    <w:rsid w:val="00516FB6"/>
    <w:rsid w:val="0051714D"/>
    <w:rsid w:val="00517236"/>
    <w:rsid w:val="00517259"/>
    <w:rsid w:val="0051744D"/>
    <w:rsid w:val="00517489"/>
    <w:rsid w:val="005175EC"/>
    <w:rsid w:val="0051771D"/>
    <w:rsid w:val="00517A42"/>
    <w:rsid w:val="00517AAB"/>
    <w:rsid w:val="00517EA0"/>
    <w:rsid w:val="00520586"/>
    <w:rsid w:val="00520599"/>
    <w:rsid w:val="00520899"/>
    <w:rsid w:val="0052094B"/>
    <w:rsid w:val="00520F9F"/>
    <w:rsid w:val="005210BC"/>
    <w:rsid w:val="00521495"/>
    <w:rsid w:val="005218D8"/>
    <w:rsid w:val="00521D3C"/>
    <w:rsid w:val="00521EA9"/>
    <w:rsid w:val="00521F29"/>
    <w:rsid w:val="00522232"/>
    <w:rsid w:val="00522367"/>
    <w:rsid w:val="005225DF"/>
    <w:rsid w:val="00522633"/>
    <w:rsid w:val="00522841"/>
    <w:rsid w:val="005228A2"/>
    <w:rsid w:val="00522DE5"/>
    <w:rsid w:val="00522F73"/>
    <w:rsid w:val="00523191"/>
    <w:rsid w:val="0052321C"/>
    <w:rsid w:val="005233E5"/>
    <w:rsid w:val="00523421"/>
    <w:rsid w:val="00523494"/>
    <w:rsid w:val="005234D0"/>
    <w:rsid w:val="005234FE"/>
    <w:rsid w:val="005238E7"/>
    <w:rsid w:val="005239ED"/>
    <w:rsid w:val="00523A3C"/>
    <w:rsid w:val="00523A83"/>
    <w:rsid w:val="00523CD2"/>
    <w:rsid w:val="00523CF0"/>
    <w:rsid w:val="00523D2E"/>
    <w:rsid w:val="00523D63"/>
    <w:rsid w:val="00524079"/>
    <w:rsid w:val="005240E1"/>
    <w:rsid w:val="00524337"/>
    <w:rsid w:val="005246E1"/>
    <w:rsid w:val="00524764"/>
    <w:rsid w:val="005247BA"/>
    <w:rsid w:val="00524849"/>
    <w:rsid w:val="00524910"/>
    <w:rsid w:val="00524A73"/>
    <w:rsid w:val="00524A7C"/>
    <w:rsid w:val="00524AA3"/>
    <w:rsid w:val="00524AF5"/>
    <w:rsid w:val="00524B4D"/>
    <w:rsid w:val="00524D9C"/>
    <w:rsid w:val="00524F11"/>
    <w:rsid w:val="00524F3A"/>
    <w:rsid w:val="0052515B"/>
    <w:rsid w:val="00525245"/>
    <w:rsid w:val="00525292"/>
    <w:rsid w:val="00525327"/>
    <w:rsid w:val="00525332"/>
    <w:rsid w:val="00525561"/>
    <w:rsid w:val="0052567A"/>
    <w:rsid w:val="00525895"/>
    <w:rsid w:val="00525F7E"/>
    <w:rsid w:val="0052627C"/>
    <w:rsid w:val="005263BF"/>
    <w:rsid w:val="00526ACA"/>
    <w:rsid w:val="00526BAB"/>
    <w:rsid w:val="00526BBE"/>
    <w:rsid w:val="00526C6A"/>
    <w:rsid w:val="00526DC5"/>
    <w:rsid w:val="00526F0A"/>
    <w:rsid w:val="00526F20"/>
    <w:rsid w:val="005271E7"/>
    <w:rsid w:val="00527301"/>
    <w:rsid w:val="00527467"/>
    <w:rsid w:val="005276B0"/>
    <w:rsid w:val="00527963"/>
    <w:rsid w:val="005279D1"/>
    <w:rsid w:val="00527EEF"/>
    <w:rsid w:val="00530101"/>
    <w:rsid w:val="0053074A"/>
    <w:rsid w:val="00530779"/>
    <w:rsid w:val="005308EF"/>
    <w:rsid w:val="00530A1A"/>
    <w:rsid w:val="00530A95"/>
    <w:rsid w:val="00530CD7"/>
    <w:rsid w:val="00530DE7"/>
    <w:rsid w:val="005313AE"/>
    <w:rsid w:val="005316FD"/>
    <w:rsid w:val="00531FEA"/>
    <w:rsid w:val="00531FEE"/>
    <w:rsid w:val="0053267D"/>
    <w:rsid w:val="00532742"/>
    <w:rsid w:val="00532DA6"/>
    <w:rsid w:val="0053326E"/>
    <w:rsid w:val="0053338F"/>
    <w:rsid w:val="0053388C"/>
    <w:rsid w:val="005338AC"/>
    <w:rsid w:val="00533B63"/>
    <w:rsid w:val="00533CF8"/>
    <w:rsid w:val="00534310"/>
    <w:rsid w:val="005343B7"/>
    <w:rsid w:val="00534691"/>
    <w:rsid w:val="005348FF"/>
    <w:rsid w:val="00534B1C"/>
    <w:rsid w:val="00534D0A"/>
    <w:rsid w:val="00534E20"/>
    <w:rsid w:val="005350E5"/>
    <w:rsid w:val="0053523A"/>
    <w:rsid w:val="0053534B"/>
    <w:rsid w:val="0053546B"/>
    <w:rsid w:val="00535801"/>
    <w:rsid w:val="00535813"/>
    <w:rsid w:val="00535815"/>
    <w:rsid w:val="00535B29"/>
    <w:rsid w:val="00535B6A"/>
    <w:rsid w:val="00535F91"/>
    <w:rsid w:val="00535FC0"/>
    <w:rsid w:val="00536113"/>
    <w:rsid w:val="0053614E"/>
    <w:rsid w:val="0053626F"/>
    <w:rsid w:val="005365BE"/>
    <w:rsid w:val="0053670E"/>
    <w:rsid w:val="00536996"/>
    <w:rsid w:val="00536BE6"/>
    <w:rsid w:val="00536FCD"/>
    <w:rsid w:val="00536FF8"/>
    <w:rsid w:val="00537146"/>
    <w:rsid w:val="00537156"/>
    <w:rsid w:val="0053746B"/>
    <w:rsid w:val="0053751E"/>
    <w:rsid w:val="0053764F"/>
    <w:rsid w:val="00537754"/>
    <w:rsid w:val="00537965"/>
    <w:rsid w:val="00537C5B"/>
    <w:rsid w:val="00537CF7"/>
    <w:rsid w:val="00537E39"/>
    <w:rsid w:val="00537E92"/>
    <w:rsid w:val="00537F86"/>
    <w:rsid w:val="005401E1"/>
    <w:rsid w:val="0054035E"/>
    <w:rsid w:val="00540A77"/>
    <w:rsid w:val="00540AAC"/>
    <w:rsid w:val="00540CC5"/>
    <w:rsid w:val="00540DB5"/>
    <w:rsid w:val="00540E36"/>
    <w:rsid w:val="00540F87"/>
    <w:rsid w:val="00540F99"/>
    <w:rsid w:val="00541187"/>
    <w:rsid w:val="00541283"/>
    <w:rsid w:val="005413E1"/>
    <w:rsid w:val="00541683"/>
    <w:rsid w:val="005419DE"/>
    <w:rsid w:val="00541A00"/>
    <w:rsid w:val="00541CC1"/>
    <w:rsid w:val="00541D02"/>
    <w:rsid w:val="00541D7B"/>
    <w:rsid w:val="0054201F"/>
    <w:rsid w:val="00542057"/>
    <w:rsid w:val="005424EA"/>
    <w:rsid w:val="00542754"/>
    <w:rsid w:val="00542BBD"/>
    <w:rsid w:val="00542C25"/>
    <w:rsid w:val="00542C83"/>
    <w:rsid w:val="00542C97"/>
    <w:rsid w:val="00542DCF"/>
    <w:rsid w:val="005432C4"/>
    <w:rsid w:val="005433B0"/>
    <w:rsid w:val="00543431"/>
    <w:rsid w:val="00543A49"/>
    <w:rsid w:val="00543BDF"/>
    <w:rsid w:val="00543C23"/>
    <w:rsid w:val="00543E6E"/>
    <w:rsid w:val="00543FA8"/>
    <w:rsid w:val="00544089"/>
    <w:rsid w:val="005440EF"/>
    <w:rsid w:val="005441C6"/>
    <w:rsid w:val="005443D2"/>
    <w:rsid w:val="0054440A"/>
    <w:rsid w:val="0054444F"/>
    <w:rsid w:val="00544697"/>
    <w:rsid w:val="00544711"/>
    <w:rsid w:val="00544873"/>
    <w:rsid w:val="005449C7"/>
    <w:rsid w:val="005449FE"/>
    <w:rsid w:val="00544D0A"/>
    <w:rsid w:val="00545132"/>
    <w:rsid w:val="00545274"/>
    <w:rsid w:val="00545C51"/>
    <w:rsid w:val="00545EA1"/>
    <w:rsid w:val="005460D9"/>
    <w:rsid w:val="005464BC"/>
    <w:rsid w:val="00546829"/>
    <w:rsid w:val="0054683C"/>
    <w:rsid w:val="00546A16"/>
    <w:rsid w:val="00546B40"/>
    <w:rsid w:val="005471FC"/>
    <w:rsid w:val="005473C6"/>
    <w:rsid w:val="00547535"/>
    <w:rsid w:val="0054758A"/>
    <w:rsid w:val="005476DE"/>
    <w:rsid w:val="0054786B"/>
    <w:rsid w:val="0054795E"/>
    <w:rsid w:val="00547B03"/>
    <w:rsid w:val="00547B8C"/>
    <w:rsid w:val="00547D0F"/>
    <w:rsid w:val="00547DAC"/>
    <w:rsid w:val="00547F70"/>
    <w:rsid w:val="0055013B"/>
    <w:rsid w:val="00550645"/>
    <w:rsid w:val="005506E2"/>
    <w:rsid w:val="00550808"/>
    <w:rsid w:val="005508F0"/>
    <w:rsid w:val="00550CB8"/>
    <w:rsid w:val="00550DC1"/>
    <w:rsid w:val="00551194"/>
    <w:rsid w:val="00551323"/>
    <w:rsid w:val="00551483"/>
    <w:rsid w:val="00551504"/>
    <w:rsid w:val="00551658"/>
    <w:rsid w:val="00551907"/>
    <w:rsid w:val="00551BEE"/>
    <w:rsid w:val="00551CDC"/>
    <w:rsid w:val="0055217F"/>
    <w:rsid w:val="00552326"/>
    <w:rsid w:val="005524EF"/>
    <w:rsid w:val="0055297C"/>
    <w:rsid w:val="00552A4F"/>
    <w:rsid w:val="00552B09"/>
    <w:rsid w:val="00552E32"/>
    <w:rsid w:val="00552E77"/>
    <w:rsid w:val="00552EE7"/>
    <w:rsid w:val="0055310A"/>
    <w:rsid w:val="0055324F"/>
    <w:rsid w:val="005535D3"/>
    <w:rsid w:val="005535D6"/>
    <w:rsid w:val="0055367E"/>
    <w:rsid w:val="005536D5"/>
    <w:rsid w:val="005539BA"/>
    <w:rsid w:val="00553A13"/>
    <w:rsid w:val="00553BA1"/>
    <w:rsid w:val="00553C60"/>
    <w:rsid w:val="00553D50"/>
    <w:rsid w:val="00553D70"/>
    <w:rsid w:val="00553F4C"/>
    <w:rsid w:val="0055400E"/>
    <w:rsid w:val="0055415A"/>
    <w:rsid w:val="005541FD"/>
    <w:rsid w:val="005542CB"/>
    <w:rsid w:val="005544E2"/>
    <w:rsid w:val="0055471D"/>
    <w:rsid w:val="0055479E"/>
    <w:rsid w:val="0055488D"/>
    <w:rsid w:val="00554E4F"/>
    <w:rsid w:val="00554E76"/>
    <w:rsid w:val="00554EE6"/>
    <w:rsid w:val="00554FBC"/>
    <w:rsid w:val="0055521A"/>
    <w:rsid w:val="00555349"/>
    <w:rsid w:val="0055534F"/>
    <w:rsid w:val="00555365"/>
    <w:rsid w:val="005555DE"/>
    <w:rsid w:val="005556E0"/>
    <w:rsid w:val="00555D77"/>
    <w:rsid w:val="0055602A"/>
    <w:rsid w:val="005564E4"/>
    <w:rsid w:val="00556519"/>
    <w:rsid w:val="0055682C"/>
    <w:rsid w:val="005568DF"/>
    <w:rsid w:val="005568EB"/>
    <w:rsid w:val="00556992"/>
    <w:rsid w:val="00556A7D"/>
    <w:rsid w:val="00556E07"/>
    <w:rsid w:val="00556E9D"/>
    <w:rsid w:val="00556F60"/>
    <w:rsid w:val="00556F69"/>
    <w:rsid w:val="00557162"/>
    <w:rsid w:val="005572E9"/>
    <w:rsid w:val="0055759E"/>
    <w:rsid w:val="005575C6"/>
    <w:rsid w:val="005576D1"/>
    <w:rsid w:val="00557A80"/>
    <w:rsid w:val="0056039A"/>
    <w:rsid w:val="005603CC"/>
    <w:rsid w:val="005604B8"/>
    <w:rsid w:val="005605AB"/>
    <w:rsid w:val="00560A17"/>
    <w:rsid w:val="00560B15"/>
    <w:rsid w:val="00560EFF"/>
    <w:rsid w:val="00561286"/>
    <w:rsid w:val="005612B0"/>
    <w:rsid w:val="005614AD"/>
    <w:rsid w:val="00561586"/>
    <w:rsid w:val="005617A9"/>
    <w:rsid w:val="005618D0"/>
    <w:rsid w:val="00561DBE"/>
    <w:rsid w:val="00561EA6"/>
    <w:rsid w:val="0056200E"/>
    <w:rsid w:val="00562260"/>
    <w:rsid w:val="00562458"/>
    <w:rsid w:val="005624E6"/>
    <w:rsid w:val="005626BD"/>
    <w:rsid w:val="00562B9B"/>
    <w:rsid w:val="00562BC4"/>
    <w:rsid w:val="00562C2A"/>
    <w:rsid w:val="00562CE9"/>
    <w:rsid w:val="00562D47"/>
    <w:rsid w:val="00562DAD"/>
    <w:rsid w:val="00562F8A"/>
    <w:rsid w:val="00562FE8"/>
    <w:rsid w:val="0056309E"/>
    <w:rsid w:val="005630F7"/>
    <w:rsid w:val="005634C1"/>
    <w:rsid w:val="00563785"/>
    <w:rsid w:val="00563B9E"/>
    <w:rsid w:val="00563CDB"/>
    <w:rsid w:val="00563D2F"/>
    <w:rsid w:val="00563F15"/>
    <w:rsid w:val="00563FF9"/>
    <w:rsid w:val="00564420"/>
    <w:rsid w:val="0056451C"/>
    <w:rsid w:val="0056458B"/>
    <w:rsid w:val="005645A4"/>
    <w:rsid w:val="00564635"/>
    <w:rsid w:val="00564848"/>
    <w:rsid w:val="005648FD"/>
    <w:rsid w:val="0056490D"/>
    <w:rsid w:val="0056491B"/>
    <w:rsid w:val="00564DD1"/>
    <w:rsid w:val="00564E16"/>
    <w:rsid w:val="00565060"/>
    <w:rsid w:val="005650EB"/>
    <w:rsid w:val="0056514A"/>
    <w:rsid w:val="005652A5"/>
    <w:rsid w:val="005655A8"/>
    <w:rsid w:val="00565638"/>
    <w:rsid w:val="0056584A"/>
    <w:rsid w:val="00565B60"/>
    <w:rsid w:val="00565CA3"/>
    <w:rsid w:val="00565FD8"/>
    <w:rsid w:val="005660DB"/>
    <w:rsid w:val="0056624C"/>
    <w:rsid w:val="005664EF"/>
    <w:rsid w:val="00566549"/>
    <w:rsid w:val="00566576"/>
    <w:rsid w:val="0056666E"/>
    <w:rsid w:val="00566A59"/>
    <w:rsid w:val="00566CA7"/>
    <w:rsid w:val="00566DDB"/>
    <w:rsid w:val="00566F34"/>
    <w:rsid w:val="00567072"/>
    <w:rsid w:val="00567266"/>
    <w:rsid w:val="0056728F"/>
    <w:rsid w:val="005676E6"/>
    <w:rsid w:val="00567956"/>
    <w:rsid w:val="00567B3C"/>
    <w:rsid w:val="00567B44"/>
    <w:rsid w:val="00567F1C"/>
    <w:rsid w:val="00567FBC"/>
    <w:rsid w:val="005701DD"/>
    <w:rsid w:val="005702AD"/>
    <w:rsid w:val="005702FE"/>
    <w:rsid w:val="005704A6"/>
    <w:rsid w:val="005709C9"/>
    <w:rsid w:val="00570BB6"/>
    <w:rsid w:val="00570C1D"/>
    <w:rsid w:val="0057143D"/>
    <w:rsid w:val="00571B3F"/>
    <w:rsid w:val="00571B82"/>
    <w:rsid w:val="00571D40"/>
    <w:rsid w:val="005720E2"/>
    <w:rsid w:val="005723C8"/>
    <w:rsid w:val="005723F2"/>
    <w:rsid w:val="0057251E"/>
    <w:rsid w:val="00572791"/>
    <w:rsid w:val="005727EC"/>
    <w:rsid w:val="0057288E"/>
    <w:rsid w:val="005728E5"/>
    <w:rsid w:val="005729AF"/>
    <w:rsid w:val="00572B30"/>
    <w:rsid w:val="00572C90"/>
    <w:rsid w:val="00572CAA"/>
    <w:rsid w:val="00572D2B"/>
    <w:rsid w:val="00572E3E"/>
    <w:rsid w:val="005730FC"/>
    <w:rsid w:val="0057310A"/>
    <w:rsid w:val="00573704"/>
    <w:rsid w:val="005737AB"/>
    <w:rsid w:val="005737E1"/>
    <w:rsid w:val="005739F8"/>
    <w:rsid w:val="00573CEF"/>
    <w:rsid w:val="00573D67"/>
    <w:rsid w:val="00573E02"/>
    <w:rsid w:val="00573EA0"/>
    <w:rsid w:val="00573EC6"/>
    <w:rsid w:val="00573F9D"/>
    <w:rsid w:val="005744DB"/>
    <w:rsid w:val="0057453C"/>
    <w:rsid w:val="0057457B"/>
    <w:rsid w:val="0057457F"/>
    <w:rsid w:val="005745F3"/>
    <w:rsid w:val="00574876"/>
    <w:rsid w:val="00574A6E"/>
    <w:rsid w:val="00574C0C"/>
    <w:rsid w:val="00574C45"/>
    <w:rsid w:val="00574D80"/>
    <w:rsid w:val="00574DD6"/>
    <w:rsid w:val="00574FCE"/>
    <w:rsid w:val="00575639"/>
    <w:rsid w:val="00575745"/>
    <w:rsid w:val="00575837"/>
    <w:rsid w:val="0057584D"/>
    <w:rsid w:val="00575857"/>
    <w:rsid w:val="00575860"/>
    <w:rsid w:val="00575BBB"/>
    <w:rsid w:val="00575BFF"/>
    <w:rsid w:val="00576699"/>
    <w:rsid w:val="00576702"/>
    <w:rsid w:val="00576810"/>
    <w:rsid w:val="00576940"/>
    <w:rsid w:val="00576AD7"/>
    <w:rsid w:val="00576B71"/>
    <w:rsid w:val="00576E73"/>
    <w:rsid w:val="00576F71"/>
    <w:rsid w:val="00576FC2"/>
    <w:rsid w:val="005772AC"/>
    <w:rsid w:val="005773EA"/>
    <w:rsid w:val="00577513"/>
    <w:rsid w:val="00577AAD"/>
    <w:rsid w:val="00577D29"/>
    <w:rsid w:val="00577D60"/>
    <w:rsid w:val="00577E2F"/>
    <w:rsid w:val="00577E6D"/>
    <w:rsid w:val="00577FAA"/>
    <w:rsid w:val="00580035"/>
    <w:rsid w:val="005800A1"/>
    <w:rsid w:val="00580110"/>
    <w:rsid w:val="005808EA"/>
    <w:rsid w:val="00580BC9"/>
    <w:rsid w:val="00580DD2"/>
    <w:rsid w:val="00580ED8"/>
    <w:rsid w:val="005812B3"/>
    <w:rsid w:val="005813AF"/>
    <w:rsid w:val="00581440"/>
    <w:rsid w:val="00581543"/>
    <w:rsid w:val="005815ED"/>
    <w:rsid w:val="00581716"/>
    <w:rsid w:val="00581771"/>
    <w:rsid w:val="00581976"/>
    <w:rsid w:val="00581A94"/>
    <w:rsid w:val="00582228"/>
    <w:rsid w:val="0058293D"/>
    <w:rsid w:val="0058296A"/>
    <w:rsid w:val="00582AF1"/>
    <w:rsid w:val="00582B72"/>
    <w:rsid w:val="00582EFA"/>
    <w:rsid w:val="00583021"/>
    <w:rsid w:val="005832A0"/>
    <w:rsid w:val="00583485"/>
    <w:rsid w:val="0058349F"/>
    <w:rsid w:val="005834D0"/>
    <w:rsid w:val="0058368D"/>
    <w:rsid w:val="0058373A"/>
    <w:rsid w:val="0058397A"/>
    <w:rsid w:val="00583FD3"/>
    <w:rsid w:val="00584013"/>
    <w:rsid w:val="005841FA"/>
    <w:rsid w:val="00584657"/>
    <w:rsid w:val="00584915"/>
    <w:rsid w:val="00584B57"/>
    <w:rsid w:val="00584D8C"/>
    <w:rsid w:val="00584FC3"/>
    <w:rsid w:val="00584FD8"/>
    <w:rsid w:val="00585157"/>
    <w:rsid w:val="0058542D"/>
    <w:rsid w:val="0058548F"/>
    <w:rsid w:val="0058579D"/>
    <w:rsid w:val="0058582A"/>
    <w:rsid w:val="00585CE1"/>
    <w:rsid w:val="00585E80"/>
    <w:rsid w:val="00585F09"/>
    <w:rsid w:val="00585FA9"/>
    <w:rsid w:val="005863BB"/>
    <w:rsid w:val="005863DD"/>
    <w:rsid w:val="00586575"/>
    <w:rsid w:val="005865FA"/>
    <w:rsid w:val="0058664C"/>
    <w:rsid w:val="005869E3"/>
    <w:rsid w:val="00586B4E"/>
    <w:rsid w:val="00586B7D"/>
    <w:rsid w:val="00586DDD"/>
    <w:rsid w:val="00586E5B"/>
    <w:rsid w:val="00586E6F"/>
    <w:rsid w:val="005871A4"/>
    <w:rsid w:val="00587248"/>
    <w:rsid w:val="0058736C"/>
    <w:rsid w:val="00587533"/>
    <w:rsid w:val="005878F0"/>
    <w:rsid w:val="00587C59"/>
    <w:rsid w:val="00587E1E"/>
    <w:rsid w:val="00587F85"/>
    <w:rsid w:val="005902D5"/>
    <w:rsid w:val="005903D6"/>
    <w:rsid w:val="005903EA"/>
    <w:rsid w:val="005904FA"/>
    <w:rsid w:val="0059064C"/>
    <w:rsid w:val="00590697"/>
    <w:rsid w:val="00590CE7"/>
    <w:rsid w:val="00591099"/>
    <w:rsid w:val="005910C6"/>
    <w:rsid w:val="00591299"/>
    <w:rsid w:val="005914D3"/>
    <w:rsid w:val="005916FE"/>
    <w:rsid w:val="00591BBB"/>
    <w:rsid w:val="00591D3E"/>
    <w:rsid w:val="00591D8B"/>
    <w:rsid w:val="00591E4A"/>
    <w:rsid w:val="00591EA7"/>
    <w:rsid w:val="00591FB9"/>
    <w:rsid w:val="00592269"/>
    <w:rsid w:val="005922AC"/>
    <w:rsid w:val="005926D6"/>
    <w:rsid w:val="005927A5"/>
    <w:rsid w:val="00592904"/>
    <w:rsid w:val="00592BF4"/>
    <w:rsid w:val="00592E84"/>
    <w:rsid w:val="0059311A"/>
    <w:rsid w:val="00593299"/>
    <w:rsid w:val="005932BF"/>
    <w:rsid w:val="0059367C"/>
    <w:rsid w:val="00593A23"/>
    <w:rsid w:val="00593DA2"/>
    <w:rsid w:val="00594071"/>
    <w:rsid w:val="005943A9"/>
    <w:rsid w:val="0059453E"/>
    <w:rsid w:val="0059463B"/>
    <w:rsid w:val="005946E0"/>
    <w:rsid w:val="00594D36"/>
    <w:rsid w:val="00594E15"/>
    <w:rsid w:val="00595057"/>
    <w:rsid w:val="005951E8"/>
    <w:rsid w:val="005952C8"/>
    <w:rsid w:val="005953E4"/>
    <w:rsid w:val="005959C2"/>
    <w:rsid w:val="00595C3C"/>
    <w:rsid w:val="00595D8F"/>
    <w:rsid w:val="00595F53"/>
    <w:rsid w:val="00596268"/>
    <w:rsid w:val="00596281"/>
    <w:rsid w:val="00596306"/>
    <w:rsid w:val="005963E5"/>
    <w:rsid w:val="005963F3"/>
    <w:rsid w:val="0059651B"/>
    <w:rsid w:val="00596667"/>
    <w:rsid w:val="00596700"/>
    <w:rsid w:val="00596796"/>
    <w:rsid w:val="00596B6D"/>
    <w:rsid w:val="00596D44"/>
    <w:rsid w:val="005972F3"/>
    <w:rsid w:val="00597424"/>
    <w:rsid w:val="0059760F"/>
    <w:rsid w:val="00597659"/>
    <w:rsid w:val="005976B4"/>
    <w:rsid w:val="0059772F"/>
    <w:rsid w:val="0059775B"/>
    <w:rsid w:val="00597D5E"/>
    <w:rsid w:val="00597E21"/>
    <w:rsid w:val="005A0103"/>
    <w:rsid w:val="005A0310"/>
    <w:rsid w:val="005A035B"/>
    <w:rsid w:val="005A083A"/>
    <w:rsid w:val="005A09DD"/>
    <w:rsid w:val="005A09FC"/>
    <w:rsid w:val="005A0FD9"/>
    <w:rsid w:val="005A109F"/>
    <w:rsid w:val="005A19C1"/>
    <w:rsid w:val="005A1AD5"/>
    <w:rsid w:val="005A1BD2"/>
    <w:rsid w:val="005A1BE8"/>
    <w:rsid w:val="005A203A"/>
    <w:rsid w:val="005A2107"/>
    <w:rsid w:val="005A2300"/>
    <w:rsid w:val="005A2657"/>
    <w:rsid w:val="005A2AFC"/>
    <w:rsid w:val="005A2B53"/>
    <w:rsid w:val="005A2CB1"/>
    <w:rsid w:val="005A309B"/>
    <w:rsid w:val="005A3164"/>
    <w:rsid w:val="005A32B3"/>
    <w:rsid w:val="005A32E2"/>
    <w:rsid w:val="005A33F7"/>
    <w:rsid w:val="005A3D23"/>
    <w:rsid w:val="005A3DD2"/>
    <w:rsid w:val="005A3E47"/>
    <w:rsid w:val="005A3E86"/>
    <w:rsid w:val="005A4523"/>
    <w:rsid w:val="005A456C"/>
    <w:rsid w:val="005A45BD"/>
    <w:rsid w:val="005A4726"/>
    <w:rsid w:val="005A490C"/>
    <w:rsid w:val="005A49F1"/>
    <w:rsid w:val="005A4AE6"/>
    <w:rsid w:val="005A4C5C"/>
    <w:rsid w:val="005A4D3D"/>
    <w:rsid w:val="005A4EBA"/>
    <w:rsid w:val="005A52B6"/>
    <w:rsid w:val="005A54F5"/>
    <w:rsid w:val="005A556F"/>
    <w:rsid w:val="005A56C1"/>
    <w:rsid w:val="005A57DA"/>
    <w:rsid w:val="005A5826"/>
    <w:rsid w:val="005A59EB"/>
    <w:rsid w:val="005A5A04"/>
    <w:rsid w:val="005A5C71"/>
    <w:rsid w:val="005A5DB3"/>
    <w:rsid w:val="005A5F1C"/>
    <w:rsid w:val="005A6472"/>
    <w:rsid w:val="005A6779"/>
    <w:rsid w:val="005A690A"/>
    <w:rsid w:val="005A6C22"/>
    <w:rsid w:val="005A7076"/>
    <w:rsid w:val="005A7219"/>
    <w:rsid w:val="005A72E7"/>
    <w:rsid w:val="005A7381"/>
    <w:rsid w:val="005A741E"/>
    <w:rsid w:val="005A7433"/>
    <w:rsid w:val="005A74A2"/>
    <w:rsid w:val="005A74D6"/>
    <w:rsid w:val="005A7A44"/>
    <w:rsid w:val="005A7ABA"/>
    <w:rsid w:val="005A7BCA"/>
    <w:rsid w:val="005A7DC4"/>
    <w:rsid w:val="005A7E93"/>
    <w:rsid w:val="005B0217"/>
    <w:rsid w:val="005B036B"/>
    <w:rsid w:val="005B04C3"/>
    <w:rsid w:val="005B05A2"/>
    <w:rsid w:val="005B05D0"/>
    <w:rsid w:val="005B06B3"/>
    <w:rsid w:val="005B073E"/>
    <w:rsid w:val="005B09FC"/>
    <w:rsid w:val="005B0A81"/>
    <w:rsid w:val="005B0AFD"/>
    <w:rsid w:val="005B0F3B"/>
    <w:rsid w:val="005B121E"/>
    <w:rsid w:val="005B12D5"/>
    <w:rsid w:val="005B1D2C"/>
    <w:rsid w:val="005B1D39"/>
    <w:rsid w:val="005B1E5A"/>
    <w:rsid w:val="005B1E6D"/>
    <w:rsid w:val="005B218F"/>
    <w:rsid w:val="005B2C9D"/>
    <w:rsid w:val="005B2F29"/>
    <w:rsid w:val="005B2FFD"/>
    <w:rsid w:val="005B30C2"/>
    <w:rsid w:val="005B32B8"/>
    <w:rsid w:val="005B32BC"/>
    <w:rsid w:val="005B390C"/>
    <w:rsid w:val="005B3965"/>
    <w:rsid w:val="005B3AF0"/>
    <w:rsid w:val="005B3C42"/>
    <w:rsid w:val="005B409C"/>
    <w:rsid w:val="005B43F8"/>
    <w:rsid w:val="005B440A"/>
    <w:rsid w:val="005B4436"/>
    <w:rsid w:val="005B450E"/>
    <w:rsid w:val="005B4A83"/>
    <w:rsid w:val="005B4C44"/>
    <w:rsid w:val="005B4D0A"/>
    <w:rsid w:val="005B5074"/>
    <w:rsid w:val="005B5526"/>
    <w:rsid w:val="005B5656"/>
    <w:rsid w:val="005B56A8"/>
    <w:rsid w:val="005B5829"/>
    <w:rsid w:val="005B58AD"/>
    <w:rsid w:val="005B58DA"/>
    <w:rsid w:val="005B5944"/>
    <w:rsid w:val="005B59D3"/>
    <w:rsid w:val="005B5BCA"/>
    <w:rsid w:val="005B5D27"/>
    <w:rsid w:val="005B5ED4"/>
    <w:rsid w:val="005B6968"/>
    <w:rsid w:val="005B6B4A"/>
    <w:rsid w:val="005B6B51"/>
    <w:rsid w:val="005B6BCB"/>
    <w:rsid w:val="005B6E9A"/>
    <w:rsid w:val="005B6F41"/>
    <w:rsid w:val="005B6F47"/>
    <w:rsid w:val="005B6FFA"/>
    <w:rsid w:val="005B7133"/>
    <w:rsid w:val="005B72A1"/>
    <w:rsid w:val="005B7634"/>
    <w:rsid w:val="005B77AA"/>
    <w:rsid w:val="005B78A0"/>
    <w:rsid w:val="005B79AC"/>
    <w:rsid w:val="005B79E6"/>
    <w:rsid w:val="005B7C22"/>
    <w:rsid w:val="005B7EE1"/>
    <w:rsid w:val="005B7F8D"/>
    <w:rsid w:val="005B7FFC"/>
    <w:rsid w:val="005C03F4"/>
    <w:rsid w:val="005C084D"/>
    <w:rsid w:val="005C0A1B"/>
    <w:rsid w:val="005C0BC0"/>
    <w:rsid w:val="005C0CE8"/>
    <w:rsid w:val="005C0D7F"/>
    <w:rsid w:val="005C0F88"/>
    <w:rsid w:val="005C1112"/>
    <w:rsid w:val="005C1302"/>
    <w:rsid w:val="005C14BA"/>
    <w:rsid w:val="005C16EE"/>
    <w:rsid w:val="005C1868"/>
    <w:rsid w:val="005C1960"/>
    <w:rsid w:val="005C19B9"/>
    <w:rsid w:val="005C1A0B"/>
    <w:rsid w:val="005C1B74"/>
    <w:rsid w:val="005C1C2C"/>
    <w:rsid w:val="005C1CF9"/>
    <w:rsid w:val="005C2690"/>
    <w:rsid w:val="005C2A90"/>
    <w:rsid w:val="005C2B7D"/>
    <w:rsid w:val="005C2C7B"/>
    <w:rsid w:val="005C2E1A"/>
    <w:rsid w:val="005C3239"/>
    <w:rsid w:val="005C33AB"/>
    <w:rsid w:val="005C33E0"/>
    <w:rsid w:val="005C3490"/>
    <w:rsid w:val="005C35A9"/>
    <w:rsid w:val="005C36E2"/>
    <w:rsid w:val="005C3799"/>
    <w:rsid w:val="005C383A"/>
    <w:rsid w:val="005C3969"/>
    <w:rsid w:val="005C3992"/>
    <w:rsid w:val="005C3D3B"/>
    <w:rsid w:val="005C3F3A"/>
    <w:rsid w:val="005C445E"/>
    <w:rsid w:val="005C4475"/>
    <w:rsid w:val="005C46C8"/>
    <w:rsid w:val="005C4DDD"/>
    <w:rsid w:val="005C5119"/>
    <w:rsid w:val="005C52CB"/>
    <w:rsid w:val="005C5519"/>
    <w:rsid w:val="005C57C9"/>
    <w:rsid w:val="005C58EF"/>
    <w:rsid w:val="005C58F0"/>
    <w:rsid w:val="005C59B8"/>
    <w:rsid w:val="005C5A83"/>
    <w:rsid w:val="005C5ABF"/>
    <w:rsid w:val="005C5D35"/>
    <w:rsid w:val="005C5ED7"/>
    <w:rsid w:val="005C60D9"/>
    <w:rsid w:val="005C60FF"/>
    <w:rsid w:val="005C6217"/>
    <w:rsid w:val="005C64DC"/>
    <w:rsid w:val="005C6E77"/>
    <w:rsid w:val="005C6F74"/>
    <w:rsid w:val="005C70B9"/>
    <w:rsid w:val="005C70D4"/>
    <w:rsid w:val="005C7384"/>
    <w:rsid w:val="005C741C"/>
    <w:rsid w:val="005C747F"/>
    <w:rsid w:val="005C75FA"/>
    <w:rsid w:val="005C77B5"/>
    <w:rsid w:val="005C7952"/>
    <w:rsid w:val="005C7BF7"/>
    <w:rsid w:val="005C7E1D"/>
    <w:rsid w:val="005D0060"/>
    <w:rsid w:val="005D01E1"/>
    <w:rsid w:val="005D0287"/>
    <w:rsid w:val="005D02FF"/>
    <w:rsid w:val="005D0401"/>
    <w:rsid w:val="005D0539"/>
    <w:rsid w:val="005D05A4"/>
    <w:rsid w:val="005D05E2"/>
    <w:rsid w:val="005D06D5"/>
    <w:rsid w:val="005D0766"/>
    <w:rsid w:val="005D09DB"/>
    <w:rsid w:val="005D0B46"/>
    <w:rsid w:val="005D0FA8"/>
    <w:rsid w:val="005D1066"/>
    <w:rsid w:val="005D107A"/>
    <w:rsid w:val="005D13BA"/>
    <w:rsid w:val="005D13F7"/>
    <w:rsid w:val="005D1459"/>
    <w:rsid w:val="005D1512"/>
    <w:rsid w:val="005D1639"/>
    <w:rsid w:val="005D16C7"/>
    <w:rsid w:val="005D179B"/>
    <w:rsid w:val="005D1965"/>
    <w:rsid w:val="005D19C4"/>
    <w:rsid w:val="005D1C0D"/>
    <w:rsid w:val="005D1CCF"/>
    <w:rsid w:val="005D1D81"/>
    <w:rsid w:val="005D1E83"/>
    <w:rsid w:val="005D1FA6"/>
    <w:rsid w:val="005D215E"/>
    <w:rsid w:val="005D230C"/>
    <w:rsid w:val="005D24FF"/>
    <w:rsid w:val="005D2526"/>
    <w:rsid w:val="005D287C"/>
    <w:rsid w:val="005D28C6"/>
    <w:rsid w:val="005D2AF1"/>
    <w:rsid w:val="005D2B48"/>
    <w:rsid w:val="005D2BBE"/>
    <w:rsid w:val="005D2FAE"/>
    <w:rsid w:val="005D3094"/>
    <w:rsid w:val="005D3414"/>
    <w:rsid w:val="005D343C"/>
    <w:rsid w:val="005D3573"/>
    <w:rsid w:val="005D35EF"/>
    <w:rsid w:val="005D3689"/>
    <w:rsid w:val="005D3695"/>
    <w:rsid w:val="005D385D"/>
    <w:rsid w:val="005D39DD"/>
    <w:rsid w:val="005D3B52"/>
    <w:rsid w:val="005D3D55"/>
    <w:rsid w:val="005D3E7D"/>
    <w:rsid w:val="005D3EDF"/>
    <w:rsid w:val="005D3F7C"/>
    <w:rsid w:val="005D4086"/>
    <w:rsid w:val="005D4250"/>
    <w:rsid w:val="005D4410"/>
    <w:rsid w:val="005D4B15"/>
    <w:rsid w:val="005D521A"/>
    <w:rsid w:val="005D541A"/>
    <w:rsid w:val="005D571E"/>
    <w:rsid w:val="005D5960"/>
    <w:rsid w:val="005D5AC5"/>
    <w:rsid w:val="005D5D96"/>
    <w:rsid w:val="005D605A"/>
    <w:rsid w:val="005D61F7"/>
    <w:rsid w:val="005D6284"/>
    <w:rsid w:val="005D6AE7"/>
    <w:rsid w:val="005D7131"/>
    <w:rsid w:val="005D7216"/>
    <w:rsid w:val="005D73B7"/>
    <w:rsid w:val="005D7608"/>
    <w:rsid w:val="005D76B0"/>
    <w:rsid w:val="005D78DD"/>
    <w:rsid w:val="005D7A16"/>
    <w:rsid w:val="005D7DC1"/>
    <w:rsid w:val="005D7DDF"/>
    <w:rsid w:val="005D7EED"/>
    <w:rsid w:val="005E01F1"/>
    <w:rsid w:val="005E022C"/>
    <w:rsid w:val="005E064F"/>
    <w:rsid w:val="005E068A"/>
    <w:rsid w:val="005E0775"/>
    <w:rsid w:val="005E0AF5"/>
    <w:rsid w:val="005E0B0D"/>
    <w:rsid w:val="005E0B17"/>
    <w:rsid w:val="005E0CBB"/>
    <w:rsid w:val="005E0DC1"/>
    <w:rsid w:val="005E11D6"/>
    <w:rsid w:val="005E137C"/>
    <w:rsid w:val="005E13EC"/>
    <w:rsid w:val="005E151F"/>
    <w:rsid w:val="005E1647"/>
    <w:rsid w:val="005E1676"/>
    <w:rsid w:val="005E17EE"/>
    <w:rsid w:val="005E19F2"/>
    <w:rsid w:val="005E1AB1"/>
    <w:rsid w:val="005E1EE5"/>
    <w:rsid w:val="005E2157"/>
    <w:rsid w:val="005E21A3"/>
    <w:rsid w:val="005E2272"/>
    <w:rsid w:val="005E2631"/>
    <w:rsid w:val="005E2739"/>
    <w:rsid w:val="005E286D"/>
    <w:rsid w:val="005E2925"/>
    <w:rsid w:val="005E2A41"/>
    <w:rsid w:val="005E2C58"/>
    <w:rsid w:val="005E2DA8"/>
    <w:rsid w:val="005E2E4E"/>
    <w:rsid w:val="005E2FA2"/>
    <w:rsid w:val="005E32ED"/>
    <w:rsid w:val="005E34F2"/>
    <w:rsid w:val="005E3C65"/>
    <w:rsid w:val="005E3DF2"/>
    <w:rsid w:val="005E3FD6"/>
    <w:rsid w:val="005E41F8"/>
    <w:rsid w:val="005E43CF"/>
    <w:rsid w:val="005E4459"/>
    <w:rsid w:val="005E44F2"/>
    <w:rsid w:val="005E45E8"/>
    <w:rsid w:val="005E4674"/>
    <w:rsid w:val="005E4713"/>
    <w:rsid w:val="005E479C"/>
    <w:rsid w:val="005E4845"/>
    <w:rsid w:val="005E48E3"/>
    <w:rsid w:val="005E4CF6"/>
    <w:rsid w:val="005E4D8A"/>
    <w:rsid w:val="005E518B"/>
    <w:rsid w:val="005E53B5"/>
    <w:rsid w:val="005E5544"/>
    <w:rsid w:val="005E574B"/>
    <w:rsid w:val="005E5774"/>
    <w:rsid w:val="005E57FE"/>
    <w:rsid w:val="005E59F3"/>
    <w:rsid w:val="005E5CD0"/>
    <w:rsid w:val="005E5DBB"/>
    <w:rsid w:val="005E623C"/>
    <w:rsid w:val="005E62D3"/>
    <w:rsid w:val="005E639C"/>
    <w:rsid w:val="005E6448"/>
    <w:rsid w:val="005E6471"/>
    <w:rsid w:val="005E66AB"/>
    <w:rsid w:val="005E6A1A"/>
    <w:rsid w:val="005E6A37"/>
    <w:rsid w:val="005E6BB6"/>
    <w:rsid w:val="005E6BFA"/>
    <w:rsid w:val="005E6C34"/>
    <w:rsid w:val="005E6D7B"/>
    <w:rsid w:val="005E6E14"/>
    <w:rsid w:val="005E6EE9"/>
    <w:rsid w:val="005E6F47"/>
    <w:rsid w:val="005E72EE"/>
    <w:rsid w:val="005E7477"/>
    <w:rsid w:val="005E7531"/>
    <w:rsid w:val="005E76D2"/>
    <w:rsid w:val="005E7C44"/>
    <w:rsid w:val="005E7E2E"/>
    <w:rsid w:val="005E7EFA"/>
    <w:rsid w:val="005F0088"/>
    <w:rsid w:val="005F00FB"/>
    <w:rsid w:val="005F035E"/>
    <w:rsid w:val="005F05D0"/>
    <w:rsid w:val="005F06B4"/>
    <w:rsid w:val="005F0A05"/>
    <w:rsid w:val="005F0D24"/>
    <w:rsid w:val="005F0E42"/>
    <w:rsid w:val="005F0F1A"/>
    <w:rsid w:val="005F116A"/>
    <w:rsid w:val="005F1515"/>
    <w:rsid w:val="005F1625"/>
    <w:rsid w:val="005F1647"/>
    <w:rsid w:val="005F16D4"/>
    <w:rsid w:val="005F1E4F"/>
    <w:rsid w:val="005F2152"/>
    <w:rsid w:val="005F21EB"/>
    <w:rsid w:val="005F27BB"/>
    <w:rsid w:val="005F27F3"/>
    <w:rsid w:val="005F284E"/>
    <w:rsid w:val="005F2925"/>
    <w:rsid w:val="005F2950"/>
    <w:rsid w:val="005F2B23"/>
    <w:rsid w:val="005F2B6B"/>
    <w:rsid w:val="005F2EC8"/>
    <w:rsid w:val="005F2F0E"/>
    <w:rsid w:val="005F3020"/>
    <w:rsid w:val="005F3231"/>
    <w:rsid w:val="005F32A1"/>
    <w:rsid w:val="005F341D"/>
    <w:rsid w:val="005F35DC"/>
    <w:rsid w:val="005F3B32"/>
    <w:rsid w:val="005F3C51"/>
    <w:rsid w:val="005F3CA6"/>
    <w:rsid w:val="005F3E50"/>
    <w:rsid w:val="005F3EA8"/>
    <w:rsid w:val="005F3EDE"/>
    <w:rsid w:val="005F4024"/>
    <w:rsid w:val="005F41F2"/>
    <w:rsid w:val="005F4895"/>
    <w:rsid w:val="005F4B90"/>
    <w:rsid w:val="005F4CCD"/>
    <w:rsid w:val="005F4ECE"/>
    <w:rsid w:val="005F4F2E"/>
    <w:rsid w:val="005F5268"/>
    <w:rsid w:val="005F54B3"/>
    <w:rsid w:val="005F557C"/>
    <w:rsid w:val="005F55D6"/>
    <w:rsid w:val="005F5688"/>
    <w:rsid w:val="005F584A"/>
    <w:rsid w:val="005F58D8"/>
    <w:rsid w:val="005F58E3"/>
    <w:rsid w:val="005F5ACB"/>
    <w:rsid w:val="005F5E06"/>
    <w:rsid w:val="005F603C"/>
    <w:rsid w:val="005F60E2"/>
    <w:rsid w:val="005F6A7A"/>
    <w:rsid w:val="005F6D16"/>
    <w:rsid w:val="005F6FBC"/>
    <w:rsid w:val="005F71A3"/>
    <w:rsid w:val="005F7427"/>
    <w:rsid w:val="005F76E5"/>
    <w:rsid w:val="005F7814"/>
    <w:rsid w:val="005F7AEB"/>
    <w:rsid w:val="005F7C2C"/>
    <w:rsid w:val="005F7E11"/>
    <w:rsid w:val="005F7F0C"/>
    <w:rsid w:val="005F7F4C"/>
    <w:rsid w:val="00600225"/>
    <w:rsid w:val="00600382"/>
    <w:rsid w:val="006003FC"/>
    <w:rsid w:val="00600AA6"/>
    <w:rsid w:val="00600BD9"/>
    <w:rsid w:val="00600FCF"/>
    <w:rsid w:val="00600FDB"/>
    <w:rsid w:val="0060106D"/>
    <w:rsid w:val="0060134E"/>
    <w:rsid w:val="0060171A"/>
    <w:rsid w:val="006017C4"/>
    <w:rsid w:val="006019A4"/>
    <w:rsid w:val="00601B11"/>
    <w:rsid w:val="00601BEE"/>
    <w:rsid w:val="00601C83"/>
    <w:rsid w:val="00602164"/>
    <w:rsid w:val="00602304"/>
    <w:rsid w:val="00602622"/>
    <w:rsid w:val="00602E64"/>
    <w:rsid w:val="00602E93"/>
    <w:rsid w:val="0060313F"/>
    <w:rsid w:val="00603319"/>
    <w:rsid w:val="006034F6"/>
    <w:rsid w:val="006034F9"/>
    <w:rsid w:val="00603764"/>
    <w:rsid w:val="00603771"/>
    <w:rsid w:val="0060384F"/>
    <w:rsid w:val="006038CB"/>
    <w:rsid w:val="00603971"/>
    <w:rsid w:val="006039D6"/>
    <w:rsid w:val="00603B33"/>
    <w:rsid w:val="00603B5D"/>
    <w:rsid w:val="00603CCB"/>
    <w:rsid w:val="00603CE9"/>
    <w:rsid w:val="00603E02"/>
    <w:rsid w:val="00604030"/>
    <w:rsid w:val="006041B0"/>
    <w:rsid w:val="0060428F"/>
    <w:rsid w:val="00604359"/>
    <w:rsid w:val="006043D5"/>
    <w:rsid w:val="0060440A"/>
    <w:rsid w:val="0060441F"/>
    <w:rsid w:val="0060450E"/>
    <w:rsid w:val="00604515"/>
    <w:rsid w:val="0060453A"/>
    <w:rsid w:val="00604887"/>
    <w:rsid w:val="006049F6"/>
    <w:rsid w:val="00604CD7"/>
    <w:rsid w:val="00604D2C"/>
    <w:rsid w:val="00604DC2"/>
    <w:rsid w:val="0060501C"/>
    <w:rsid w:val="006050EE"/>
    <w:rsid w:val="00605205"/>
    <w:rsid w:val="0060533F"/>
    <w:rsid w:val="0060552E"/>
    <w:rsid w:val="00605923"/>
    <w:rsid w:val="006059E6"/>
    <w:rsid w:val="00605C1F"/>
    <w:rsid w:val="00605E58"/>
    <w:rsid w:val="00605F84"/>
    <w:rsid w:val="00605FA0"/>
    <w:rsid w:val="006060E6"/>
    <w:rsid w:val="0060645C"/>
    <w:rsid w:val="00606691"/>
    <w:rsid w:val="006066BB"/>
    <w:rsid w:val="006068F3"/>
    <w:rsid w:val="00606A1B"/>
    <w:rsid w:val="00606AA2"/>
    <w:rsid w:val="00606CF7"/>
    <w:rsid w:val="00606D55"/>
    <w:rsid w:val="00606DAB"/>
    <w:rsid w:val="00606E7F"/>
    <w:rsid w:val="00607080"/>
    <w:rsid w:val="006073FE"/>
    <w:rsid w:val="006074DE"/>
    <w:rsid w:val="006075FB"/>
    <w:rsid w:val="006076D5"/>
    <w:rsid w:val="006076FA"/>
    <w:rsid w:val="0060791F"/>
    <w:rsid w:val="00607944"/>
    <w:rsid w:val="0060794C"/>
    <w:rsid w:val="006079A1"/>
    <w:rsid w:val="00607B16"/>
    <w:rsid w:val="00607BF5"/>
    <w:rsid w:val="00607C14"/>
    <w:rsid w:val="00607E82"/>
    <w:rsid w:val="00607F35"/>
    <w:rsid w:val="00610387"/>
    <w:rsid w:val="006104CF"/>
    <w:rsid w:val="00610721"/>
    <w:rsid w:val="00610923"/>
    <w:rsid w:val="00610D3E"/>
    <w:rsid w:val="00610D70"/>
    <w:rsid w:val="0061104B"/>
    <w:rsid w:val="00611116"/>
    <w:rsid w:val="006112D0"/>
    <w:rsid w:val="006113D9"/>
    <w:rsid w:val="006115E5"/>
    <w:rsid w:val="00611A65"/>
    <w:rsid w:val="00611DCA"/>
    <w:rsid w:val="00611F5C"/>
    <w:rsid w:val="00611FB8"/>
    <w:rsid w:val="00611FF1"/>
    <w:rsid w:val="00611FFD"/>
    <w:rsid w:val="006124F9"/>
    <w:rsid w:val="00612542"/>
    <w:rsid w:val="0061279B"/>
    <w:rsid w:val="00612865"/>
    <w:rsid w:val="00612AC8"/>
    <w:rsid w:val="00612B74"/>
    <w:rsid w:val="00612BAD"/>
    <w:rsid w:val="00612C4A"/>
    <w:rsid w:val="00612C66"/>
    <w:rsid w:val="00612E1A"/>
    <w:rsid w:val="00612E81"/>
    <w:rsid w:val="00612EF2"/>
    <w:rsid w:val="00612F08"/>
    <w:rsid w:val="006133AF"/>
    <w:rsid w:val="006134DE"/>
    <w:rsid w:val="00613753"/>
    <w:rsid w:val="0061395A"/>
    <w:rsid w:val="00613A83"/>
    <w:rsid w:val="00613ACF"/>
    <w:rsid w:val="00613CA9"/>
    <w:rsid w:val="0061445E"/>
    <w:rsid w:val="0061496F"/>
    <w:rsid w:val="006149D8"/>
    <w:rsid w:val="006149FE"/>
    <w:rsid w:val="00614A34"/>
    <w:rsid w:val="00614A4A"/>
    <w:rsid w:val="00614A94"/>
    <w:rsid w:val="00614B4C"/>
    <w:rsid w:val="00614B8B"/>
    <w:rsid w:val="00614BDD"/>
    <w:rsid w:val="00614D81"/>
    <w:rsid w:val="00614DB5"/>
    <w:rsid w:val="00614F45"/>
    <w:rsid w:val="0061538D"/>
    <w:rsid w:val="00615483"/>
    <w:rsid w:val="006156EF"/>
    <w:rsid w:val="0061580A"/>
    <w:rsid w:val="0061588D"/>
    <w:rsid w:val="00615BC4"/>
    <w:rsid w:val="00615C32"/>
    <w:rsid w:val="00615F8A"/>
    <w:rsid w:val="006160B2"/>
    <w:rsid w:val="00616284"/>
    <w:rsid w:val="00616392"/>
    <w:rsid w:val="006165F1"/>
    <w:rsid w:val="00616746"/>
    <w:rsid w:val="00616B0D"/>
    <w:rsid w:val="00616BAB"/>
    <w:rsid w:val="00616DA7"/>
    <w:rsid w:val="00616F24"/>
    <w:rsid w:val="00616FA6"/>
    <w:rsid w:val="0061705E"/>
    <w:rsid w:val="006177A0"/>
    <w:rsid w:val="0061788E"/>
    <w:rsid w:val="006178E0"/>
    <w:rsid w:val="00617BE3"/>
    <w:rsid w:val="00617C85"/>
    <w:rsid w:val="00617F6B"/>
    <w:rsid w:val="0062010F"/>
    <w:rsid w:val="006203B3"/>
    <w:rsid w:val="00620664"/>
    <w:rsid w:val="00620712"/>
    <w:rsid w:val="006207EA"/>
    <w:rsid w:val="00620B0F"/>
    <w:rsid w:val="00620C08"/>
    <w:rsid w:val="00620E10"/>
    <w:rsid w:val="0062116A"/>
    <w:rsid w:val="00621197"/>
    <w:rsid w:val="00621255"/>
    <w:rsid w:val="0062149D"/>
    <w:rsid w:val="00621535"/>
    <w:rsid w:val="0062182E"/>
    <w:rsid w:val="00621A96"/>
    <w:rsid w:val="00621B12"/>
    <w:rsid w:val="00621B82"/>
    <w:rsid w:val="00621D19"/>
    <w:rsid w:val="00621F29"/>
    <w:rsid w:val="00621FD4"/>
    <w:rsid w:val="006221A4"/>
    <w:rsid w:val="006221D7"/>
    <w:rsid w:val="00622467"/>
    <w:rsid w:val="00622534"/>
    <w:rsid w:val="006227E5"/>
    <w:rsid w:val="00622882"/>
    <w:rsid w:val="00622995"/>
    <w:rsid w:val="00622A85"/>
    <w:rsid w:val="00622AB0"/>
    <w:rsid w:val="00622B25"/>
    <w:rsid w:val="00622D08"/>
    <w:rsid w:val="00622DF2"/>
    <w:rsid w:val="00622E53"/>
    <w:rsid w:val="0062335E"/>
    <w:rsid w:val="006235A7"/>
    <w:rsid w:val="006235BF"/>
    <w:rsid w:val="0062372A"/>
    <w:rsid w:val="00623826"/>
    <w:rsid w:val="00623BFD"/>
    <w:rsid w:val="0062423D"/>
    <w:rsid w:val="006243EB"/>
    <w:rsid w:val="0062440C"/>
    <w:rsid w:val="00624808"/>
    <w:rsid w:val="006248FC"/>
    <w:rsid w:val="00624C82"/>
    <w:rsid w:val="00624D71"/>
    <w:rsid w:val="0062534B"/>
    <w:rsid w:val="006256DE"/>
    <w:rsid w:val="00625976"/>
    <w:rsid w:val="00625E14"/>
    <w:rsid w:val="00625E71"/>
    <w:rsid w:val="0062626F"/>
    <w:rsid w:val="006262B3"/>
    <w:rsid w:val="006262C2"/>
    <w:rsid w:val="00626564"/>
    <w:rsid w:val="0062658E"/>
    <w:rsid w:val="0062671E"/>
    <w:rsid w:val="00626A87"/>
    <w:rsid w:val="00626D8F"/>
    <w:rsid w:val="00626E85"/>
    <w:rsid w:val="00626EC2"/>
    <w:rsid w:val="0062719B"/>
    <w:rsid w:val="00627338"/>
    <w:rsid w:val="00627455"/>
    <w:rsid w:val="006274D5"/>
    <w:rsid w:val="006278A1"/>
    <w:rsid w:val="00627994"/>
    <w:rsid w:val="006300B6"/>
    <w:rsid w:val="00630150"/>
    <w:rsid w:val="006301A3"/>
    <w:rsid w:val="006303D4"/>
    <w:rsid w:val="0063060A"/>
    <w:rsid w:val="006308E6"/>
    <w:rsid w:val="006308F6"/>
    <w:rsid w:val="006309B4"/>
    <w:rsid w:val="006309BE"/>
    <w:rsid w:val="00630BC4"/>
    <w:rsid w:val="00630BE1"/>
    <w:rsid w:val="00630CD7"/>
    <w:rsid w:val="00630E7F"/>
    <w:rsid w:val="00630EA3"/>
    <w:rsid w:val="00631030"/>
    <w:rsid w:val="00631077"/>
    <w:rsid w:val="006310E3"/>
    <w:rsid w:val="0063114D"/>
    <w:rsid w:val="0063130B"/>
    <w:rsid w:val="006313CF"/>
    <w:rsid w:val="006316E0"/>
    <w:rsid w:val="00631751"/>
    <w:rsid w:val="00631945"/>
    <w:rsid w:val="0063198A"/>
    <w:rsid w:val="00631F7B"/>
    <w:rsid w:val="0063207E"/>
    <w:rsid w:val="00632221"/>
    <w:rsid w:val="00632430"/>
    <w:rsid w:val="00632545"/>
    <w:rsid w:val="006326B9"/>
    <w:rsid w:val="006326F8"/>
    <w:rsid w:val="006328BE"/>
    <w:rsid w:val="0063296F"/>
    <w:rsid w:val="00632F70"/>
    <w:rsid w:val="00632F72"/>
    <w:rsid w:val="00632FEC"/>
    <w:rsid w:val="006330F3"/>
    <w:rsid w:val="0063328A"/>
    <w:rsid w:val="0063359D"/>
    <w:rsid w:val="0063359F"/>
    <w:rsid w:val="006340A2"/>
    <w:rsid w:val="0063473A"/>
    <w:rsid w:val="00634924"/>
    <w:rsid w:val="00634997"/>
    <w:rsid w:val="00634AE6"/>
    <w:rsid w:val="00634BAC"/>
    <w:rsid w:val="00634D2D"/>
    <w:rsid w:val="00634D76"/>
    <w:rsid w:val="0063511F"/>
    <w:rsid w:val="00635177"/>
    <w:rsid w:val="00635352"/>
    <w:rsid w:val="0063573C"/>
    <w:rsid w:val="00635C3F"/>
    <w:rsid w:val="00635CB4"/>
    <w:rsid w:val="00635CEC"/>
    <w:rsid w:val="0063603E"/>
    <w:rsid w:val="00636580"/>
    <w:rsid w:val="00636592"/>
    <w:rsid w:val="00636731"/>
    <w:rsid w:val="006367A7"/>
    <w:rsid w:val="00636811"/>
    <w:rsid w:val="00636870"/>
    <w:rsid w:val="00636AA7"/>
    <w:rsid w:val="00636B1C"/>
    <w:rsid w:val="00636E98"/>
    <w:rsid w:val="00637119"/>
    <w:rsid w:val="006371A8"/>
    <w:rsid w:val="0063773E"/>
    <w:rsid w:val="00637849"/>
    <w:rsid w:val="00637958"/>
    <w:rsid w:val="00637CBE"/>
    <w:rsid w:val="00637CD8"/>
    <w:rsid w:val="00637D53"/>
    <w:rsid w:val="00637E30"/>
    <w:rsid w:val="00640059"/>
    <w:rsid w:val="006405D7"/>
    <w:rsid w:val="006406A8"/>
    <w:rsid w:val="006406AF"/>
    <w:rsid w:val="00640885"/>
    <w:rsid w:val="00640A49"/>
    <w:rsid w:val="00640D17"/>
    <w:rsid w:val="00640EA8"/>
    <w:rsid w:val="00640F56"/>
    <w:rsid w:val="00640FEE"/>
    <w:rsid w:val="006415DE"/>
    <w:rsid w:val="00641652"/>
    <w:rsid w:val="006418F7"/>
    <w:rsid w:val="00641B83"/>
    <w:rsid w:val="00641F90"/>
    <w:rsid w:val="00642457"/>
    <w:rsid w:val="006424A6"/>
    <w:rsid w:val="006426E1"/>
    <w:rsid w:val="0064273B"/>
    <w:rsid w:val="00643017"/>
    <w:rsid w:val="0064304D"/>
    <w:rsid w:val="0064349B"/>
    <w:rsid w:val="00643666"/>
    <w:rsid w:val="00643917"/>
    <w:rsid w:val="00643A8A"/>
    <w:rsid w:val="00643E06"/>
    <w:rsid w:val="006444E5"/>
    <w:rsid w:val="0064450C"/>
    <w:rsid w:val="006447BF"/>
    <w:rsid w:val="006447D2"/>
    <w:rsid w:val="0064487E"/>
    <w:rsid w:val="0064495C"/>
    <w:rsid w:val="00644998"/>
    <w:rsid w:val="00644B83"/>
    <w:rsid w:val="00644C0A"/>
    <w:rsid w:val="00644E3F"/>
    <w:rsid w:val="00644E82"/>
    <w:rsid w:val="00644EBD"/>
    <w:rsid w:val="00644F9B"/>
    <w:rsid w:val="00644FA0"/>
    <w:rsid w:val="006451E8"/>
    <w:rsid w:val="006452EE"/>
    <w:rsid w:val="006455FF"/>
    <w:rsid w:val="0064561C"/>
    <w:rsid w:val="006457E5"/>
    <w:rsid w:val="00645A9B"/>
    <w:rsid w:val="006461C5"/>
    <w:rsid w:val="00646225"/>
    <w:rsid w:val="0064628C"/>
    <w:rsid w:val="00646455"/>
    <w:rsid w:val="006465DB"/>
    <w:rsid w:val="0064671A"/>
    <w:rsid w:val="00646721"/>
    <w:rsid w:val="006469EF"/>
    <w:rsid w:val="00646A6A"/>
    <w:rsid w:val="00646A8D"/>
    <w:rsid w:val="00646B15"/>
    <w:rsid w:val="00646B1B"/>
    <w:rsid w:val="00646EEC"/>
    <w:rsid w:val="006471B7"/>
    <w:rsid w:val="006472DE"/>
    <w:rsid w:val="006476A0"/>
    <w:rsid w:val="006476BB"/>
    <w:rsid w:val="00647B4D"/>
    <w:rsid w:val="00647E7C"/>
    <w:rsid w:val="00647FBA"/>
    <w:rsid w:val="006506BA"/>
    <w:rsid w:val="00650E58"/>
    <w:rsid w:val="006515A0"/>
    <w:rsid w:val="00651604"/>
    <w:rsid w:val="0065167A"/>
    <w:rsid w:val="006516CF"/>
    <w:rsid w:val="0065172D"/>
    <w:rsid w:val="00651845"/>
    <w:rsid w:val="0065184E"/>
    <w:rsid w:val="0065189E"/>
    <w:rsid w:val="00651A83"/>
    <w:rsid w:val="00651A93"/>
    <w:rsid w:val="00651B6C"/>
    <w:rsid w:val="00651CFE"/>
    <w:rsid w:val="00651D0E"/>
    <w:rsid w:val="00651ED5"/>
    <w:rsid w:val="00652123"/>
    <w:rsid w:val="0065215D"/>
    <w:rsid w:val="00652234"/>
    <w:rsid w:val="006522B4"/>
    <w:rsid w:val="006526B4"/>
    <w:rsid w:val="006528BD"/>
    <w:rsid w:val="00652C56"/>
    <w:rsid w:val="00653245"/>
    <w:rsid w:val="006532E1"/>
    <w:rsid w:val="00653409"/>
    <w:rsid w:val="00653623"/>
    <w:rsid w:val="0065375A"/>
    <w:rsid w:val="00653998"/>
    <w:rsid w:val="006539BD"/>
    <w:rsid w:val="00653BCB"/>
    <w:rsid w:val="00653E77"/>
    <w:rsid w:val="00653EE8"/>
    <w:rsid w:val="00653F16"/>
    <w:rsid w:val="00654044"/>
    <w:rsid w:val="006544E6"/>
    <w:rsid w:val="006549C3"/>
    <w:rsid w:val="00654A23"/>
    <w:rsid w:val="00654C60"/>
    <w:rsid w:val="00654D0A"/>
    <w:rsid w:val="00654EFF"/>
    <w:rsid w:val="006552D1"/>
    <w:rsid w:val="006552DA"/>
    <w:rsid w:val="00655379"/>
    <w:rsid w:val="006553D7"/>
    <w:rsid w:val="006554EE"/>
    <w:rsid w:val="006555DE"/>
    <w:rsid w:val="006555F7"/>
    <w:rsid w:val="00655A68"/>
    <w:rsid w:val="00655B21"/>
    <w:rsid w:val="00655FBC"/>
    <w:rsid w:val="00656195"/>
    <w:rsid w:val="0065621D"/>
    <w:rsid w:val="00656360"/>
    <w:rsid w:val="0065653B"/>
    <w:rsid w:val="006565AC"/>
    <w:rsid w:val="0065674A"/>
    <w:rsid w:val="00656762"/>
    <w:rsid w:val="0065680D"/>
    <w:rsid w:val="00656B1E"/>
    <w:rsid w:val="00656D9B"/>
    <w:rsid w:val="00656EB9"/>
    <w:rsid w:val="00656F4A"/>
    <w:rsid w:val="0065707F"/>
    <w:rsid w:val="0065716D"/>
    <w:rsid w:val="00657223"/>
    <w:rsid w:val="00657315"/>
    <w:rsid w:val="00657341"/>
    <w:rsid w:val="00657727"/>
    <w:rsid w:val="00657A66"/>
    <w:rsid w:val="00657AA5"/>
    <w:rsid w:val="00657BDA"/>
    <w:rsid w:val="00657CCD"/>
    <w:rsid w:val="00657E83"/>
    <w:rsid w:val="0066046E"/>
    <w:rsid w:val="0066048F"/>
    <w:rsid w:val="0066069F"/>
    <w:rsid w:val="00660A94"/>
    <w:rsid w:val="00660AFD"/>
    <w:rsid w:val="00660C18"/>
    <w:rsid w:val="00660FA4"/>
    <w:rsid w:val="006613FD"/>
    <w:rsid w:val="00661C30"/>
    <w:rsid w:val="00661C81"/>
    <w:rsid w:val="00661D58"/>
    <w:rsid w:val="00661E4F"/>
    <w:rsid w:val="00661F6A"/>
    <w:rsid w:val="0066225D"/>
    <w:rsid w:val="0066261F"/>
    <w:rsid w:val="00662959"/>
    <w:rsid w:val="00662994"/>
    <w:rsid w:val="00662B31"/>
    <w:rsid w:val="00662E74"/>
    <w:rsid w:val="00662FAC"/>
    <w:rsid w:val="00663315"/>
    <w:rsid w:val="00663420"/>
    <w:rsid w:val="00663443"/>
    <w:rsid w:val="0066368F"/>
    <w:rsid w:val="00663A43"/>
    <w:rsid w:val="00663EAA"/>
    <w:rsid w:val="00663F27"/>
    <w:rsid w:val="006640CB"/>
    <w:rsid w:val="006644BF"/>
    <w:rsid w:val="00664AA0"/>
    <w:rsid w:val="00664B50"/>
    <w:rsid w:val="00664B5C"/>
    <w:rsid w:val="00664F04"/>
    <w:rsid w:val="00664F39"/>
    <w:rsid w:val="0066525C"/>
    <w:rsid w:val="006653F1"/>
    <w:rsid w:val="0066540B"/>
    <w:rsid w:val="006654FE"/>
    <w:rsid w:val="00665552"/>
    <w:rsid w:val="00665589"/>
    <w:rsid w:val="0066562A"/>
    <w:rsid w:val="0066577E"/>
    <w:rsid w:val="006659D9"/>
    <w:rsid w:val="00665AE2"/>
    <w:rsid w:val="00665DF4"/>
    <w:rsid w:val="00666040"/>
    <w:rsid w:val="006660FC"/>
    <w:rsid w:val="00666199"/>
    <w:rsid w:val="006661DD"/>
    <w:rsid w:val="00666510"/>
    <w:rsid w:val="0066664B"/>
    <w:rsid w:val="00666767"/>
    <w:rsid w:val="006667E1"/>
    <w:rsid w:val="006668D4"/>
    <w:rsid w:val="00667082"/>
    <w:rsid w:val="006671E1"/>
    <w:rsid w:val="00667222"/>
    <w:rsid w:val="00667244"/>
    <w:rsid w:val="006675A4"/>
    <w:rsid w:val="006678C3"/>
    <w:rsid w:val="00667983"/>
    <w:rsid w:val="00667A48"/>
    <w:rsid w:val="00667D67"/>
    <w:rsid w:val="00667F1E"/>
    <w:rsid w:val="00667F9C"/>
    <w:rsid w:val="006700EC"/>
    <w:rsid w:val="006702A0"/>
    <w:rsid w:val="00670391"/>
    <w:rsid w:val="0067047B"/>
    <w:rsid w:val="006707C8"/>
    <w:rsid w:val="00670E57"/>
    <w:rsid w:val="00671066"/>
    <w:rsid w:val="00671206"/>
    <w:rsid w:val="00671260"/>
    <w:rsid w:val="0067128B"/>
    <w:rsid w:val="00671529"/>
    <w:rsid w:val="00671564"/>
    <w:rsid w:val="00671676"/>
    <w:rsid w:val="00671980"/>
    <w:rsid w:val="00671B4C"/>
    <w:rsid w:val="00671CC3"/>
    <w:rsid w:val="00671D20"/>
    <w:rsid w:val="00671E61"/>
    <w:rsid w:val="00672073"/>
    <w:rsid w:val="006720E2"/>
    <w:rsid w:val="006720EE"/>
    <w:rsid w:val="006720FC"/>
    <w:rsid w:val="006721DD"/>
    <w:rsid w:val="00672216"/>
    <w:rsid w:val="00672446"/>
    <w:rsid w:val="0067262E"/>
    <w:rsid w:val="006727DB"/>
    <w:rsid w:val="00672987"/>
    <w:rsid w:val="006729A6"/>
    <w:rsid w:val="006729F2"/>
    <w:rsid w:val="00672D29"/>
    <w:rsid w:val="00673140"/>
    <w:rsid w:val="00673746"/>
    <w:rsid w:val="00673979"/>
    <w:rsid w:val="006739A8"/>
    <w:rsid w:val="00673C82"/>
    <w:rsid w:val="00673CEA"/>
    <w:rsid w:val="00673F28"/>
    <w:rsid w:val="00673F49"/>
    <w:rsid w:val="00673FB2"/>
    <w:rsid w:val="006741AB"/>
    <w:rsid w:val="00674A55"/>
    <w:rsid w:val="00674C54"/>
    <w:rsid w:val="00674E0D"/>
    <w:rsid w:val="0067503A"/>
    <w:rsid w:val="00675285"/>
    <w:rsid w:val="00675403"/>
    <w:rsid w:val="006754C9"/>
    <w:rsid w:val="00676028"/>
    <w:rsid w:val="00676107"/>
    <w:rsid w:val="0067623D"/>
    <w:rsid w:val="0067640B"/>
    <w:rsid w:val="0067653F"/>
    <w:rsid w:val="00676A11"/>
    <w:rsid w:val="00676A95"/>
    <w:rsid w:val="00676AD6"/>
    <w:rsid w:val="00676B52"/>
    <w:rsid w:val="00676E35"/>
    <w:rsid w:val="00676F74"/>
    <w:rsid w:val="006770F3"/>
    <w:rsid w:val="006770FE"/>
    <w:rsid w:val="00677355"/>
    <w:rsid w:val="00677B46"/>
    <w:rsid w:val="00677DBF"/>
    <w:rsid w:val="00677FD9"/>
    <w:rsid w:val="00680110"/>
    <w:rsid w:val="006805C5"/>
    <w:rsid w:val="006805D3"/>
    <w:rsid w:val="00680627"/>
    <w:rsid w:val="00680694"/>
    <w:rsid w:val="00680754"/>
    <w:rsid w:val="00680920"/>
    <w:rsid w:val="00680AA3"/>
    <w:rsid w:val="00680B05"/>
    <w:rsid w:val="00680D70"/>
    <w:rsid w:val="00680F0F"/>
    <w:rsid w:val="00681203"/>
    <w:rsid w:val="006813A3"/>
    <w:rsid w:val="00681426"/>
    <w:rsid w:val="0068148A"/>
    <w:rsid w:val="00681650"/>
    <w:rsid w:val="006817C7"/>
    <w:rsid w:val="006817D0"/>
    <w:rsid w:val="00681A61"/>
    <w:rsid w:val="00681E2A"/>
    <w:rsid w:val="00681E4D"/>
    <w:rsid w:val="00681E6D"/>
    <w:rsid w:val="00681F88"/>
    <w:rsid w:val="00681FA5"/>
    <w:rsid w:val="00682391"/>
    <w:rsid w:val="00682402"/>
    <w:rsid w:val="00682675"/>
    <w:rsid w:val="0068267B"/>
    <w:rsid w:val="00682938"/>
    <w:rsid w:val="00682A34"/>
    <w:rsid w:val="00682BA7"/>
    <w:rsid w:val="00682D57"/>
    <w:rsid w:val="00682E47"/>
    <w:rsid w:val="006835ED"/>
    <w:rsid w:val="006836FD"/>
    <w:rsid w:val="0068371A"/>
    <w:rsid w:val="00683724"/>
    <w:rsid w:val="0068395F"/>
    <w:rsid w:val="006839D8"/>
    <w:rsid w:val="006840E4"/>
    <w:rsid w:val="006843C1"/>
    <w:rsid w:val="0068451B"/>
    <w:rsid w:val="00684814"/>
    <w:rsid w:val="00684912"/>
    <w:rsid w:val="00684943"/>
    <w:rsid w:val="006849CA"/>
    <w:rsid w:val="00684A7C"/>
    <w:rsid w:val="00684B78"/>
    <w:rsid w:val="00684C93"/>
    <w:rsid w:val="00684D5D"/>
    <w:rsid w:val="00685317"/>
    <w:rsid w:val="00685417"/>
    <w:rsid w:val="0068558B"/>
    <w:rsid w:val="00685E92"/>
    <w:rsid w:val="00685EB2"/>
    <w:rsid w:val="00686072"/>
    <w:rsid w:val="006860BF"/>
    <w:rsid w:val="00686249"/>
    <w:rsid w:val="006863FD"/>
    <w:rsid w:val="00686440"/>
    <w:rsid w:val="006867F7"/>
    <w:rsid w:val="006868E8"/>
    <w:rsid w:val="0068692C"/>
    <w:rsid w:val="00686E63"/>
    <w:rsid w:val="00686E67"/>
    <w:rsid w:val="00687078"/>
    <w:rsid w:val="006870F2"/>
    <w:rsid w:val="00687180"/>
    <w:rsid w:val="006873E8"/>
    <w:rsid w:val="00687400"/>
    <w:rsid w:val="00687417"/>
    <w:rsid w:val="0068747C"/>
    <w:rsid w:val="00687484"/>
    <w:rsid w:val="00687775"/>
    <w:rsid w:val="0068782F"/>
    <w:rsid w:val="00687931"/>
    <w:rsid w:val="006879B4"/>
    <w:rsid w:val="00687A9B"/>
    <w:rsid w:val="00687E0B"/>
    <w:rsid w:val="006905A3"/>
    <w:rsid w:val="006905BA"/>
    <w:rsid w:val="00690684"/>
    <w:rsid w:val="006906A1"/>
    <w:rsid w:val="00690A17"/>
    <w:rsid w:val="00690A77"/>
    <w:rsid w:val="00690D52"/>
    <w:rsid w:val="00690DBC"/>
    <w:rsid w:val="00690E17"/>
    <w:rsid w:val="00690E4A"/>
    <w:rsid w:val="006919EA"/>
    <w:rsid w:val="00691DD2"/>
    <w:rsid w:val="00691E23"/>
    <w:rsid w:val="0069200A"/>
    <w:rsid w:val="00692076"/>
    <w:rsid w:val="00692369"/>
    <w:rsid w:val="006923FE"/>
    <w:rsid w:val="00692449"/>
    <w:rsid w:val="0069249D"/>
    <w:rsid w:val="006927FF"/>
    <w:rsid w:val="00692CBA"/>
    <w:rsid w:val="00692CFC"/>
    <w:rsid w:val="00692D46"/>
    <w:rsid w:val="0069339B"/>
    <w:rsid w:val="006933FC"/>
    <w:rsid w:val="006934D4"/>
    <w:rsid w:val="0069367B"/>
    <w:rsid w:val="00693817"/>
    <w:rsid w:val="006938CE"/>
    <w:rsid w:val="00693D45"/>
    <w:rsid w:val="00693EBC"/>
    <w:rsid w:val="00694262"/>
    <w:rsid w:val="0069437C"/>
    <w:rsid w:val="00694399"/>
    <w:rsid w:val="006943B5"/>
    <w:rsid w:val="00694BAA"/>
    <w:rsid w:val="00694D09"/>
    <w:rsid w:val="00694E7B"/>
    <w:rsid w:val="00694F49"/>
    <w:rsid w:val="0069523B"/>
    <w:rsid w:val="00695493"/>
    <w:rsid w:val="0069567C"/>
    <w:rsid w:val="006956C7"/>
    <w:rsid w:val="00695928"/>
    <w:rsid w:val="006959E1"/>
    <w:rsid w:val="00695B6B"/>
    <w:rsid w:val="00695B8A"/>
    <w:rsid w:val="00695DCF"/>
    <w:rsid w:val="00695E16"/>
    <w:rsid w:val="006963E3"/>
    <w:rsid w:val="006966FE"/>
    <w:rsid w:val="0069687D"/>
    <w:rsid w:val="00696993"/>
    <w:rsid w:val="006969A1"/>
    <w:rsid w:val="00696A20"/>
    <w:rsid w:val="00696AC9"/>
    <w:rsid w:val="006971DF"/>
    <w:rsid w:val="006971E4"/>
    <w:rsid w:val="006972ED"/>
    <w:rsid w:val="00697380"/>
    <w:rsid w:val="00697423"/>
    <w:rsid w:val="00697471"/>
    <w:rsid w:val="00697608"/>
    <w:rsid w:val="00697B9B"/>
    <w:rsid w:val="00697CF8"/>
    <w:rsid w:val="00697DC9"/>
    <w:rsid w:val="00697FAC"/>
    <w:rsid w:val="006A00BA"/>
    <w:rsid w:val="006A01B0"/>
    <w:rsid w:val="006A01EA"/>
    <w:rsid w:val="006A06B0"/>
    <w:rsid w:val="006A077F"/>
    <w:rsid w:val="006A0805"/>
    <w:rsid w:val="006A0ABD"/>
    <w:rsid w:val="006A0BA6"/>
    <w:rsid w:val="006A0BB1"/>
    <w:rsid w:val="006A1007"/>
    <w:rsid w:val="006A1020"/>
    <w:rsid w:val="006A126D"/>
    <w:rsid w:val="006A126E"/>
    <w:rsid w:val="006A1372"/>
    <w:rsid w:val="006A140C"/>
    <w:rsid w:val="006A169E"/>
    <w:rsid w:val="006A17CD"/>
    <w:rsid w:val="006A1845"/>
    <w:rsid w:val="006A1963"/>
    <w:rsid w:val="006A1A6B"/>
    <w:rsid w:val="006A1B8D"/>
    <w:rsid w:val="006A1CD4"/>
    <w:rsid w:val="006A1D6C"/>
    <w:rsid w:val="006A1DEA"/>
    <w:rsid w:val="006A212A"/>
    <w:rsid w:val="006A21A3"/>
    <w:rsid w:val="006A2592"/>
    <w:rsid w:val="006A25CA"/>
    <w:rsid w:val="006A265C"/>
    <w:rsid w:val="006A26DD"/>
    <w:rsid w:val="006A2C29"/>
    <w:rsid w:val="006A2C89"/>
    <w:rsid w:val="006A2F6F"/>
    <w:rsid w:val="006A32ED"/>
    <w:rsid w:val="006A33DA"/>
    <w:rsid w:val="006A34C6"/>
    <w:rsid w:val="006A3820"/>
    <w:rsid w:val="006A385B"/>
    <w:rsid w:val="006A3A00"/>
    <w:rsid w:val="006A3A7E"/>
    <w:rsid w:val="006A3C43"/>
    <w:rsid w:val="006A3E05"/>
    <w:rsid w:val="006A3F05"/>
    <w:rsid w:val="006A43D4"/>
    <w:rsid w:val="006A43F6"/>
    <w:rsid w:val="006A4465"/>
    <w:rsid w:val="006A44DE"/>
    <w:rsid w:val="006A461C"/>
    <w:rsid w:val="006A4BB5"/>
    <w:rsid w:val="006A5143"/>
    <w:rsid w:val="006A51E6"/>
    <w:rsid w:val="006A5823"/>
    <w:rsid w:val="006A5D79"/>
    <w:rsid w:val="006A62B0"/>
    <w:rsid w:val="006A6489"/>
    <w:rsid w:val="006A64ED"/>
    <w:rsid w:val="006A64EF"/>
    <w:rsid w:val="006A6631"/>
    <w:rsid w:val="006A6844"/>
    <w:rsid w:val="006A6B6F"/>
    <w:rsid w:val="006A6B8C"/>
    <w:rsid w:val="006A6BAD"/>
    <w:rsid w:val="006A6D20"/>
    <w:rsid w:val="006A6DEA"/>
    <w:rsid w:val="006A6E76"/>
    <w:rsid w:val="006A7035"/>
    <w:rsid w:val="006A73D3"/>
    <w:rsid w:val="006A74A4"/>
    <w:rsid w:val="006A75BB"/>
    <w:rsid w:val="006A77A9"/>
    <w:rsid w:val="006A7863"/>
    <w:rsid w:val="006A7C92"/>
    <w:rsid w:val="006A7E1B"/>
    <w:rsid w:val="006B0172"/>
    <w:rsid w:val="006B031D"/>
    <w:rsid w:val="006B0421"/>
    <w:rsid w:val="006B0504"/>
    <w:rsid w:val="006B051B"/>
    <w:rsid w:val="006B05EC"/>
    <w:rsid w:val="006B0679"/>
    <w:rsid w:val="006B0746"/>
    <w:rsid w:val="006B10B7"/>
    <w:rsid w:val="006B15BF"/>
    <w:rsid w:val="006B18FE"/>
    <w:rsid w:val="006B1AFF"/>
    <w:rsid w:val="006B1E71"/>
    <w:rsid w:val="006B1F89"/>
    <w:rsid w:val="006B1FA3"/>
    <w:rsid w:val="006B203A"/>
    <w:rsid w:val="006B2134"/>
    <w:rsid w:val="006B2656"/>
    <w:rsid w:val="006B273E"/>
    <w:rsid w:val="006B29D8"/>
    <w:rsid w:val="006B2A4B"/>
    <w:rsid w:val="006B2BEE"/>
    <w:rsid w:val="006B2D15"/>
    <w:rsid w:val="006B33EF"/>
    <w:rsid w:val="006B3440"/>
    <w:rsid w:val="006B3630"/>
    <w:rsid w:val="006B3741"/>
    <w:rsid w:val="006B3918"/>
    <w:rsid w:val="006B3937"/>
    <w:rsid w:val="006B399F"/>
    <w:rsid w:val="006B4053"/>
    <w:rsid w:val="006B40E9"/>
    <w:rsid w:val="006B42B6"/>
    <w:rsid w:val="006B4512"/>
    <w:rsid w:val="006B46E6"/>
    <w:rsid w:val="006B4754"/>
    <w:rsid w:val="006B4843"/>
    <w:rsid w:val="006B48AA"/>
    <w:rsid w:val="006B4AE8"/>
    <w:rsid w:val="006B4CCC"/>
    <w:rsid w:val="006B4D1E"/>
    <w:rsid w:val="006B5193"/>
    <w:rsid w:val="006B5405"/>
    <w:rsid w:val="006B5433"/>
    <w:rsid w:val="006B5543"/>
    <w:rsid w:val="006B55F3"/>
    <w:rsid w:val="006B56BE"/>
    <w:rsid w:val="006B56FA"/>
    <w:rsid w:val="006B5702"/>
    <w:rsid w:val="006B5863"/>
    <w:rsid w:val="006B5B0A"/>
    <w:rsid w:val="006B5BE4"/>
    <w:rsid w:val="006B5D52"/>
    <w:rsid w:val="006B5E02"/>
    <w:rsid w:val="006B5F7D"/>
    <w:rsid w:val="006B613E"/>
    <w:rsid w:val="006B64D8"/>
    <w:rsid w:val="006B64E7"/>
    <w:rsid w:val="006B6586"/>
    <w:rsid w:val="006B65F1"/>
    <w:rsid w:val="006B68DD"/>
    <w:rsid w:val="006B6C5F"/>
    <w:rsid w:val="006B6D54"/>
    <w:rsid w:val="006B6D63"/>
    <w:rsid w:val="006B6EFE"/>
    <w:rsid w:val="006B6F07"/>
    <w:rsid w:val="006B7190"/>
    <w:rsid w:val="006B76AB"/>
    <w:rsid w:val="006B77F4"/>
    <w:rsid w:val="006B78E6"/>
    <w:rsid w:val="006B7EDE"/>
    <w:rsid w:val="006C0100"/>
    <w:rsid w:val="006C02F9"/>
    <w:rsid w:val="006C0410"/>
    <w:rsid w:val="006C0571"/>
    <w:rsid w:val="006C0661"/>
    <w:rsid w:val="006C081B"/>
    <w:rsid w:val="006C0D89"/>
    <w:rsid w:val="006C0F1D"/>
    <w:rsid w:val="006C1106"/>
    <w:rsid w:val="006C1B28"/>
    <w:rsid w:val="006C1C76"/>
    <w:rsid w:val="006C227C"/>
    <w:rsid w:val="006C29BB"/>
    <w:rsid w:val="006C2EC6"/>
    <w:rsid w:val="006C2F7B"/>
    <w:rsid w:val="006C309C"/>
    <w:rsid w:val="006C30BA"/>
    <w:rsid w:val="006C30CC"/>
    <w:rsid w:val="006C31B4"/>
    <w:rsid w:val="006C334C"/>
    <w:rsid w:val="006C3442"/>
    <w:rsid w:val="006C34B6"/>
    <w:rsid w:val="006C359E"/>
    <w:rsid w:val="006C371E"/>
    <w:rsid w:val="006C3799"/>
    <w:rsid w:val="006C39CF"/>
    <w:rsid w:val="006C3C0A"/>
    <w:rsid w:val="006C3CCC"/>
    <w:rsid w:val="006C3D9D"/>
    <w:rsid w:val="006C4011"/>
    <w:rsid w:val="006C439A"/>
    <w:rsid w:val="006C4648"/>
    <w:rsid w:val="006C48AA"/>
    <w:rsid w:val="006C4A5A"/>
    <w:rsid w:val="006C4D0C"/>
    <w:rsid w:val="006C4E84"/>
    <w:rsid w:val="006C4F3C"/>
    <w:rsid w:val="006C508A"/>
    <w:rsid w:val="006C51A9"/>
    <w:rsid w:val="006C54C1"/>
    <w:rsid w:val="006C55FF"/>
    <w:rsid w:val="006C5897"/>
    <w:rsid w:val="006C59D7"/>
    <w:rsid w:val="006C59E2"/>
    <w:rsid w:val="006C5A25"/>
    <w:rsid w:val="006C5BCD"/>
    <w:rsid w:val="006C5D44"/>
    <w:rsid w:val="006C5EE6"/>
    <w:rsid w:val="006C6269"/>
    <w:rsid w:val="006C6610"/>
    <w:rsid w:val="006C67B8"/>
    <w:rsid w:val="006C6ACD"/>
    <w:rsid w:val="006C6CC6"/>
    <w:rsid w:val="006C7013"/>
    <w:rsid w:val="006C70AB"/>
    <w:rsid w:val="006C723B"/>
    <w:rsid w:val="006C7262"/>
    <w:rsid w:val="006C7334"/>
    <w:rsid w:val="006C747F"/>
    <w:rsid w:val="006C74E4"/>
    <w:rsid w:val="006C7651"/>
    <w:rsid w:val="006C770D"/>
    <w:rsid w:val="006C7A32"/>
    <w:rsid w:val="006C7F23"/>
    <w:rsid w:val="006D017D"/>
    <w:rsid w:val="006D027E"/>
    <w:rsid w:val="006D0327"/>
    <w:rsid w:val="006D0333"/>
    <w:rsid w:val="006D0368"/>
    <w:rsid w:val="006D044E"/>
    <w:rsid w:val="006D04C3"/>
    <w:rsid w:val="006D081A"/>
    <w:rsid w:val="006D099E"/>
    <w:rsid w:val="006D0CB7"/>
    <w:rsid w:val="006D0DCD"/>
    <w:rsid w:val="006D0F21"/>
    <w:rsid w:val="006D103D"/>
    <w:rsid w:val="006D10D6"/>
    <w:rsid w:val="006D1380"/>
    <w:rsid w:val="006D1793"/>
    <w:rsid w:val="006D17D6"/>
    <w:rsid w:val="006D1848"/>
    <w:rsid w:val="006D1942"/>
    <w:rsid w:val="006D1BC4"/>
    <w:rsid w:val="006D1D7E"/>
    <w:rsid w:val="006D1E4B"/>
    <w:rsid w:val="006D217B"/>
    <w:rsid w:val="006D23AD"/>
    <w:rsid w:val="006D23F5"/>
    <w:rsid w:val="006D2479"/>
    <w:rsid w:val="006D2482"/>
    <w:rsid w:val="006D25A1"/>
    <w:rsid w:val="006D26C9"/>
    <w:rsid w:val="006D28C2"/>
    <w:rsid w:val="006D2973"/>
    <w:rsid w:val="006D2A18"/>
    <w:rsid w:val="006D2B0C"/>
    <w:rsid w:val="006D2C95"/>
    <w:rsid w:val="006D31EC"/>
    <w:rsid w:val="006D327E"/>
    <w:rsid w:val="006D3381"/>
    <w:rsid w:val="006D3444"/>
    <w:rsid w:val="006D35ED"/>
    <w:rsid w:val="006D3804"/>
    <w:rsid w:val="006D3810"/>
    <w:rsid w:val="006D3B77"/>
    <w:rsid w:val="006D3DA3"/>
    <w:rsid w:val="006D403F"/>
    <w:rsid w:val="006D4076"/>
    <w:rsid w:val="006D4163"/>
    <w:rsid w:val="006D41A1"/>
    <w:rsid w:val="006D4229"/>
    <w:rsid w:val="006D44C8"/>
    <w:rsid w:val="006D4675"/>
    <w:rsid w:val="006D4842"/>
    <w:rsid w:val="006D4B33"/>
    <w:rsid w:val="006D4CCF"/>
    <w:rsid w:val="006D5359"/>
    <w:rsid w:val="006D5433"/>
    <w:rsid w:val="006D5618"/>
    <w:rsid w:val="006D58B6"/>
    <w:rsid w:val="006D5BC6"/>
    <w:rsid w:val="006D5CFC"/>
    <w:rsid w:val="006D5FE2"/>
    <w:rsid w:val="006D6007"/>
    <w:rsid w:val="006D6185"/>
    <w:rsid w:val="006D62CB"/>
    <w:rsid w:val="006D6358"/>
    <w:rsid w:val="006D6509"/>
    <w:rsid w:val="006D65A9"/>
    <w:rsid w:val="006D6685"/>
    <w:rsid w:val="006D67B7"/>
    <w:rsid w:val="006D67D5"/>
    <w:rsid w:val="006D6AE2"/>
    <w:rsid w:val="006D6BB1"/>
    <w:rsid w:val="006D6C77"/>
    <w:rsid w:val="006D6D7C"/>
    <w:rsid w:val="006D6FDC"/>
    <w:rsid w:val="006D7043"/>
    <w:rsid w:val="006D7718"/>
    <w:rsid w:val="006D77B5"/>
    <w:rsid w:val="006D7959"/>
    <w:rsid w:val="006D7BBB"/>
    <w:rsid w:val="006D7E07"/>
    <w:rsid w:val="006D7F01"/>
    <w:rsid w:val="006E051C"/>
    <w:rsid w:val="006E0831"/>
    <w:rsid w:val="006E0AB9"/>
    <w:rsid w:val="006E0B69"/>
    <w:rsid w:val="006E0DC0"/>
    <w:rsid w:val="006E0FBD"/>
    <w:rsid w:val="006E1289"/>
    <w:rsid w:val="006E15C5"/>
    <w:rsid w:val="006E161F"/>
    <w:rsid w:val="006E1627"/>
    <w:rsid w:val="006E1B60"/>
    <w:rsid w:val="006E1B91"/>
    <w:rsid w:val="006E2232"/>
    <w:rsid w:val="006E2270"/>
    <w:rsid w:val="006E2279"/>
    <w:rsid w:val="006E2560"/>
    <w:rsid w:val="006E256F"/>
    <w:rsid w:val="006E25F8"/>
    <w:rsid w:val="006E2629"/>
    <w:rsid w:val="006E273A"/>
    <w:rsid w:val="006E2950"/>
    <w:rsid w:val="006E2AE7"/>
    <w:rsid w:val="006E2AF2"/>
    <w:rsid w:val="006E2B06"/>
    <w:rsid w:val="006E2B44"/>
    <w:rsid w:val="006E2C94"/>
    <w:rsid w:val="006E2DDA"/>
    <w:rsid w:val="006E2F68"/>
    <w:rsid w:val="006E30D5"/>
    <w:rsid w:val="006E3156"/>
    <w:rsid w:val="006E31F6"/>
    <w:rsid w:val="006E3778"/>
    <w:rsid w:val="006E3905"/>
    <w:rsid w:val="006E3E5B"/>
    <w:rsid w:val="006E421E"/>
    <w:rsid w:val="006E44B6"/>
    <w:rsid w:val="006E48D2"/>
    <w:rsid w:val="006E4AB8"/>
    <w:rsid w:val="006E4B37"/>
    <w:rsid w:val="006E4EF0"/>
    <w:rsid w:val="006E4F16"/>
    <w:rsid w:val="006E5082"/>
    <w:rsid w:val="006E5144"/>
    <w:rsid w:val="006E53AE"/>
    <w:rsid w:val="006E5430"/>
    <w:rsid w:val="006E55C2"/>
    <w:rsid w:val="006E57A8"/>
    <w:rsid w:val="006E5D37"/>
    <w:rsid w:val="006E5F84"/>
    <w:rsid w:val="006E612E"/>
    <w:rsid w:val="006E619F"/>
    <w:rsid w:val="006E6267"/>
    <w:rsid w:val="006E62BA"/>
    <w:rsid w:val="006E6457"/>
    <w:rsid w:val="006E659E"/>
    <w:rsid w:val="006E66D2"/>
    <w:rsid w:val="006E6B49"/>
    <w:rsid w:val="006E6C1A"/>
    <w:rsid w:val="006E6FE3"/>
    <w:rsid w:val="006E742E"/>
    <w:rsid w:val="006E7589"/>
    <w:rsid w:val="006E7ADA"/>
    <w:rsid w:val="006E7E8B"/>
    <w:rsid w:val="006F0343"/>
    <w:rsid w:val="006F03D8"/>
    <w:rsid w:val="006F040E"/>
    <w:rsid w:val="006F0674"/>
    <w:rsid w:val="006F06DA"/>
    <w:rsid w:val="006F070B"/>
    <w:rsid w:val="006F0864"/>
    <w:rsid w:val="006F09F5"/>
    <w:rsid w:val="006F0C3B"/>
    <w:rsid w:val="006F0D13"/>
    <w:rsid w:val="006F0FA4"/>
    <w:rsid w:val="006F1108"/>
    <w:rsid w:val="006F15D9"/>
    <w:rsid w:val="006F168F"/>
    <w:rsid w:val="006F179D"/>
    <w:rsid w:val="006F17DA"/>
    <w:rsid w:val="006F1B67"/>
    <w:rsid w:val="006F1B75"/>
    <w:rsid w:val="006F1CEA"/>
    <w:rsid w:val="006F1D45"/>
    <w:rsid w:val="006F1E81"/>
    <w:rsid w:val="006F1FCB"/>
    <w:rsid w:val="006F20ED"/>
    <w:rsid w:val="006F21FD"/>
    <w:rsid w:val="006F22B5"/>
    <w:rsid w:val="006F233B"/>
    <w:rsid w:val="006F2372"/>
    <w:rsid w:val="006F2498"/>
    <w:rsid w:val="006F24C1"/>
    <w:rsid w:val="006F24D2"/>
    <w:rsid w:val="006F2578"/>
    <w:rsid w:val="006F2A9F"/>
    <w:rsid w:val="006F2CC6"/>
    <w:rsid w:val="006F2D74"/>
    <w:rsid w:val="006F2DB9"/>
    <w:rsid w:val="006F305C"/>
    <w:rsid w:val="006F308B"/>
    <w:rsid w:val="006F3172"/>
    <w:rsid w:val="006F31EB"/>
    <w:rsid w:val="006F320F"/>
    <w:rsid w:val="006F32B4"/>
    <w:rsid w:val="006F3652"/>
    <w:rsid w:val="006F3C58"/>
    <w:rsid w:val="006F3C7E"/>
    <w:rsid w:val="006F3F8D"/>
    <w:rsid w:val="006F41D6"/>
    <w:rsid w:val="006F43AF"/>
    <w:rsid w:val="006F4643"/>
    <w:rsid w:val="006F46A9"/>
    <w:rsid w:val="006F49A5"/>
    <w:rsid w:val="006F4A63"/>
    <w:rsid w:val="006F4B98"/>
    <w:rsid w:val="006F4D4E"/>
    <w:rsid w:val="006F4E0F"/>
    <w:rsid w:val="006F5053"/>
    <w:rsid w:val="006F515F"/>
    <w:rsid w:val="006F5214"/>
    <w:rsid w:val="006F544A"/>
    <w:rsid w:val="006F548A"/>
    <w:rsid w:val="006F5574"/>
    <w:rsid w:val="006F55EC"/>
    <w:rsid w:val="006F561F"/>
    <w:rsid w:val="006F5680"/>
    <w:rsid w:val="006F576B"/>
    <w:rsid w:val="006F5838"/>
    <w:rsid w:val="006F58B5"/>
    <w:rsid w:val="006F58D8"/>
    <w:rsid w:val="006F5CA7"/>
    <w:rsid w:val="006F5E5A"/>
    <w:rsid w:val="006F65D5"/>
    <w:rsid w:val="006F66AB"/>
    <w:rsid w:val="006F66D3"/>
    <w:rsid w:val="006F6B40"/>
    <w:rsid w:val="006F6B50"/>
    <w:rsid w:val="006F6C9C"/>
    <w:rsid w:val="006F6CF1"/>
    <w:rsid w:val="006F6DCC"/>
    <w:rsid w:val="006F6EFF"/>
    <w:rsid w:val="006F7001"/>
    <w:rsid w:val="006F70AC"/>
    <w:rsid w:val="006F71F4"/>
    <w:rsid w:val="006F7458"/>
    <w:rsid w:val="006F7553"/>
    <w:rsid w:val="006F78DE"/>
    <w:rsid w:val="006F7B98"/>
    <w:rsid w:val="006F7FC9"/>
    <w:rsid w:val="00700396"/>
    <w:rsid w:val="007003BF"/>
    <w:rsid w:val="00700707"/>
    <w:rsid w:val="0070083A"/>
    <w:rsid w:val="00700A73"/>
    <w:rsid w:val="00700B29"/>
    <w:rsid w:val="00700E44"/>
    <w:rsid w:val="00700E99"/>
    <w:rsid w:val="00700EA9"/>
    <w:rsid w:val="00701300"/>
    <w:rsid w:val="007014E8"/>
    <w:rsid w:val="00701546"/>
    <w:rsid w:val="007015A5"/>
    <w:rsid w:val="007015E3"/>
    <w:rsid w:val="00701887"/>
    <w:rsid w:val="00701982"/>
    <w:rsid w:val="00701DE6"/>
    <w:rsid w:val="00701E94"/>
    <w:rsid w:val="0070200A"/>
    <w:rsid w:val="00702094"/>
    <w:rsid w:val="0070214E"/>
    <w:rsid w:val="0070216F"/>
    <w:rsid w:val="00702194"/>
    <w:rsid w:val="00702235"/>
    <w:rsid w:val="00702272"/>
    <w:rsid w:val="007022AB"/>
    <w:rsid w:val="007023CD"/>
    <w:rsid w:val="007023F4"/>
    <w:rsid w:val="007029C0"/>
    <w:rsid w:val="00702DA8"/>
    <w:rsid w:val="00703031"/>
    <w:rsid w:val="00703495"/>
    <w:rsid w:val="007034FE"/>
    <w:rsid w:val="00703A87"/>
    <w:rsid w:val="00703B98"/>
    <w:rsid w:val="00703BF0"/>
    <w:rsid w:val="0070409E"/>
    <w:rsid w:val="007042DF"/>
    <w:rsid w:val="00704470"/>
    <w:rsid w:val="007045F3"/>
    <w:rsid w:val="007049E0"/>
    <w:rsid w:val="00704C96"/>
    <w:rsid w:val="00704D82"/>
    <w:rsid w:val="00705099"/>
    <w:rsid w:val="007050F3"/>
    <w:rsid w:val="0070543C"/>
    <w:rsid w:val="0070547B"/>
    <w:rsid w:val="00705482"/>
    <w:rsid w:val="0070563E"/>
    <w:rsid w:val="00705669"/>
    <w:rsid w:val="00705683"/>
    <w:rsid w:val="00705735"/>
    <w:rsid w:val="007058EE"/>
    <w:rsid w:val="00705AF8"/>
    <w:rsid w:val="00705B3B"/>
    <w:rsid w:val="00705EB3"/>
    <w:rsid w:val="00705F35"/>
    <w:rsid w:val="007060F3"/>
    <w:rsid w:val="007065DE"/>
    <w:rsid w:val="007066A1"/>
    <w:rsid w:val="007066C6"/>
    <w:rsid w:val="00706D6C"/>
    <w:rsid w:val="00706F1C"/>
    <w:rsid w:val="00706F2F"/>
    <w:rsid w:val="00706F96"/>
    <w:rsid w:val="00706FFA"/>
    <w:rsid w:val="007071F1"/>
    <w:rsid w:val="0070722C"/>
    <w:rsid w:val="0070747A"/>
    <w:rsid w:val="00707502"/>
    <w:rsid w:val="00707672"/>
    <w:rsid w:val="0070770A"/>
    <w:rsid w:val="007077FB"/>
    <w:rsid w:val="007079EF"/>
    <w:rsid w:val="00707A9E"/>
    <w:rsid w:val="00707E5A"/>
    <w:rsid w:val="00707F3C"/>
    <w:rsid w:val="00710208"/>
    <w:rsid w:val="00710341"/>
    <w:rsid w:val="0071034F"/>
    <w:rsid w:val="0071044E"/>
    <w:rsid w:val="00710486"/>
    <w:rsid w:val="007104DF"/>
    <w:rsid w:val="0071082F"/>
    <w:rsid w:val="00710913"/>
    <w:rsid w:val="00710A38"/>
    <w:rsid w:val="00710B44"/>
    <w:rsid w:val="00710BBF"/>
    <w:rsid w:val="00710C2F"/>
    <w:rsid w:val="00710CF3"/>
    <w:rsid w:val="0071100E"/>
    <w:rsid w:val="00711021"/>
    <w:rsid w:val="00711424"/>
    <w:rsid w:val="0071150F"/>
    <w:rsid w:val="007115AC"/>
    <w:rsid w:val="007118C8"/>
    <w:rsid w:val="007118FB"/>
    <w:rsid w:val="00711AC7"/>
    <w:rsid w:val="00711E3B"/>
    <w:rsid w:val="00711E6D"/>
    <w:rsid w:val="00711EFF"/>
    <w:rsid w:val="00711F2C"/>
    <w:rsid w:val="0071230B"/>
    <w:rsid w:val="00712851"/>
    <w:rsid w:val="00712885"/>
    <w:rsid w:val="00712945"/>
    <w:rsid w:val="00712A3F"/>
    <w:rsid w:val="00712B38"/>
    <w:rsid w:val="00712B99"/>
    <w:rsid w:val="00712C6D"/>
    <w:rsid w:val="007131E1"/>
    <w:rsid w:val="00713306"/>
    <w:rsid w:val="0071335A"/>
    <w:rsid w:val="00713447"/>
    <w:rsid w:val="007136BA"/>
    <w:rsid w:val="007136D4"/>
    <w:rsid w:val="007137E5"/>
    <w:rsid w:val="0071388C"/>
    <w:rsid w:val="00713941"/>
    <w:rsid w:val="0071397E"/>
    <w:rsid w:val="00713A8A"/>
    <w:rsid w:val="00713C63"/>
    <w:rsid w:val="00713E3B"/>
    <w:rsid w:val="00713F5B"/>
    <w:rsid w:val="007140A6"/>
    <w:rsid w:val="00714103"/>
    <w:rsid w:val="0071424B"/>
    <w:rsid w:val="00714318"/>
    <w:rsid w:val="0071473B"/>
    <w:rsid w:val="0071485A"/>
    <w:rsid w:val="00714883"/>
    <w:rsid w:val="007149AD"/>
    <w:rsid w:val="00714AE9"/>
    <w:rsid w:val="00714D02"/>
    <w:rsid w:val="00714E0F"/>
    <w:rsid w:val="00715348"/>
    <w:rsid w:val="0071537C"/>
    <w:rsid w:val="007153B2"/>
    <w:rsid w:val="00715496"/>
    <w:rsid w:val="007156C3"/>
    <w:rsid w:val="00715911"/>
    <w:rsid w:val="00715A49"/>
    <w:rsid w:val="00715A92"/>
    <w:rsid w:val="00715CA2"/>
    <w:rsid w:val="00715CDC"/>
    <w:rsid w:val="00715CF5"/>
    <w:rsid w:val="00715E41"/>
    <w:rsid w:val="00715E50"/>
    <w:rsid w:val="007160B9"/>
    <w:rsid w:val="007163D5"/>
    <w:rsid w:val="00716536"/>
    <w:rsid w:val="00716C68"/>
    <w:rsid w:val="00716C85"/>
    <w:rsid w:val="00716E48"/>
    <w:rsid w:val="007172D5"/>
    <w:rsid w:val="007173A1"/>
    <w:rsid w:val="007173BA"/>
    <w:rsid w:val="007173FE"/>
    <w:rsid w:val="007177E6"/>
    <w:rsid w:val="00717B8A"/>
    <w:rsid w:val="00717D37"/>
    <w:rsid w:val="00717DA1"/>
    <w:rsid w:val="00717FF7"/>
    <w:rsid w:val="00720145"/>
    <w:rsid w:val="0072032C"/>
    <w:rsid w:val="00720548"/>
    <w:rsid w:val="00720867"/>
    <w:rsid w:val="00720C3F"/>
    <w:rsid w:val="00721362"/>
    <w:rsid w:val="00721521"/>
    <w:rsid w:val="007216F1"/>
    <w:rsid w:val="0072177C"/>
    <w:rsid w:val="007217E4"/>
    <w:rsid w:val="007218B1"/>
    <w:rsid w:val="00721B89"/>
    <w:rsid w:val="00721ED7"/>
    <w:rsid w:val="00721F34"/>
    <w:rsid w:val="007220D1"/>
    <w:rsid w:val="007220FA"/>
    <w:rsid w:val="00722207"/>
    <w:rsid w:val="00722331"/>
    <w:rsid w:val="00722A10"/>
    <w:rsid w:val="00722B4D"/>
    <w:rsid w:val="00722E29"/>
    <w:rsid w:val="00723023"/>
    <w:rsid w:val="00723546"/>
    <w:rsid w:val="00723571"/>
    <w:rsid w:val="00723668"/>
    <w:rsid w:val="00723854"/>
    <w:rsid w:val="007239AD"/>
    <w:rsid w:val="00723B30"/>
    <w:rsid w:val="00723F09"/>
    <w:rsid w:val="00723F7E"/>
    <w:rsid w:val="007245F2"/>
    <w:rsid w:val="00724967"/>
    <w:rsid w:val="00724CFD"/>
    <w:rsid w:val="00724D06"/>
    <w:rsid w:val="00724E72"/>
    <w:rsid w:val="00725188"/>
    <w:rsid w:val="0072519F"/>
    <w:rsid w:val="007251B0"/>
    <w:rsid w:val="007252DE"/>
    <w:rsid w:val="0072532A"/>
    <w:rsid w:val="00725865"/>
    <w:rsid w:val="007258FF"/>
    <w:rsid w:val="0072591C"/>
    <w:rsid w:val="00725B08"/>
    <w:rsid w:val="00725D0B"/>
    <w:rsid w:val="00725E8C"/>
    <w:rsid w:val="0072611C"/>
    <w:rsid w:val="00726407"/>
    <w:rsid w:val="007265E0"/>
    <w:rsid w:val="00726848"/>
    <w:rsid w:val="007268FD"/>
    <w:rsid w:val="00726ACD"/>
    <w:rsid w:val="00726B31"/>
    <w:rsid w:val="00726C4C"/>
    <w:rsid w:val="00726D45"/>
    <w:rsid w:val="00726D49"/>
    <w:rsid w:val="00726D6E"/>
    <w:rsid w:val="00726E81"/>
    <w:rsid w:val="00727119"/>
    <w:rsid w:val="0072730D"/>
    <w:rsid w:val="007278D9"/>
    <w:rsid w:val="0072794C"/>
    <w:rsid w:val="00727A92"/>
    <w:rsid w:val="00727B1F"/>
    <w:rsid w:val="00727BCE"/>
    <w:rsid w:val="00727C46"/>
    <w:rsid w:val="00727CA5"/>
    <w:rsid w:val="00730354"/>
    <w:rsid w:val="0073061A"/>
    <w:rsid w:val="00730CFB"/>
    <w:rsid w:val="00730DFB"/>
    <w:rsid w:val="0073149B"/>
    <w:rsid w:val="00731987"/>
    <w:rsid w:val="00731A74"/>
    <w:rsid w:val="00731CD1"/>
    <w:rsid w:val="00731CE4"/>
    <w:rsid w:val="00731D99"/>
    <w:rsid w:val="00731E3F"/>
    <w:rsid w:val="00731E7E"/>
    <w:rsid w:val="00731FD5"/>
    <w:rsid w:val="00732041"/>
    <w:rsid w:val="007320CD"/>
    <w:rsid w:val="00732117"/>
    <w:rsid w:val="00732358"/>
    <w:rsid w:val="00732477"/>
    <w:rsid w:val="007324D0"/>
    <w:rsid w:val="00732873"/>
    <w:rsid w:val="00732E85"/>
    <w:rsid w:val="00733044"/>
    <w:rsid w:val="007331DE"/>
    <w:rsid w:val="00733201"/>
    <w:rsid w:val="007333F4"/>
    <w:rsid w:val="0073352B"/>
    <w:rsid w:val="0073356B"/>
    <w:rsid w:val="00733652"/>
    <w:rsid w:val="00733B95"/>
    <w:rsid w:val="00733BFB"/>
    <w:rsid w:val="00733E3F"/>
    <w:rsid w:val="00733E65"/>
    <w:rsid w:val="00733F26"/>
    <w:rsid w:val="00733FE6"/>
    <w:rsid w:val="0073436B"/>
    <w:rsid w:val="0073458A"/>
    <w:rsid w:val="007346C6"/>
    <w:rsid w:val="00734D01"/>
    <w:rsid w:val="00734D1A"/>
    <w:rsid w:val="00734D4C"/>
    <w:rsid w:val="00734D5E"/>
    <w:rsid w:val="00734EDB"/>
    <w:rsid w:val="0073513E"/>
    <w:rsid w:val="007351F9"/>
    <w:rsid w:val="00735348"/>
    <w:rsid w:val="007353D8"/>
    <w:rsid w:val="0073549A"/>
    <w:rsid w:val="00735641"/>
    <w:rsid w:val="0073569A"/>
    <w:rsid w:val="007356C8"/>
    <w:rsid w:val="0073576B"/>
    <w:rsid w:val="007359ED"/>
    <w:rsid w:val="00735A29"/>
    <w:rsid w:val="00735C17"/>
    <w:rsid w:val="00735C6B"/>
    <w:rsid w:val="00735CC0"/>
    <w:rsid w:val="00736066"/>
    <w:rsid w:val="007360FE"/>
    <w:rsid w:val="00736102"/>
    <w:rsid w:val="007361EE"/>
    <w:rsid w:val="0073629D"/>
    <w:rsid w:val="007365A9"/>
    <w:rsid w:val="0073661C"/>
    <w:rsid w:val="00736A2D"/>
    <w:rsid w:val="00736AD8"/>
    <w:rsid w:val="00736AE0"/>
    <w:rsid w:val="00736B7B"/>
    <w:rsid w:val="00736F36"/>
    <w:rsid w:val="00736FCF"/>
    <w:rsid w:val="00737506"/>
    <w:rsid w:val="00737537"/>
    <w:rsid w:val="0073769E"/>
    <w:rsid w:val="007376CD"/>
    <w:rsid w:val="0073771B"/>
    <w:rsid w:val="00737726"/>
    <w:rsid w:val="00737A0B"/>
    <w:rsid w:val="00737C3C"/>
    <w:rsid w:val="00737E50"/>
    <w:rsid w:val="00740044"/>
    <w:rsid w:val="0074024F"/>
    <w:rsid w:val="007404CA"/>
    <w:rsid w:val="007404E7"/>
    <w:rsid w:val="007404FC"/>
    <w:rsid w:val="00740B65"/>
    <w:rsid w:val="00740D64"/>
    <w:rsid w:val="00740F07"/>
    <w:rsid w:val="00741031"/>
    <w:rsid w:val="00741192"/>
    <w:rsid w:val="0074124F"/>
    <w:rsid w:val="007413B2"/>
    <w:rsid w:val="007413CB"/>
    <w:rsid w:val="0074164E"/>
    <w:rsid w:val="00741673"/>
    <w:rsid w:val="00741A99"/>
    <w:rsid w:val="00741C49"/>
    <w:rsid w:val="00741ED3"/>
    <w:rsid w:val="00741FEE"/>
    <w:rsid w:val="007421F5"/>
    <w:rsid w:val="007424DF"/>
    <w:rsid w:val="00742758"/>
    <w:rsid w:val="007428A1"/>
    <w:rsid w:val="00742A40"/>
    <w:rsid w:val="00742AB4"/>
    <w:rsid w:val="00742C8D"/>
    <w:rsid w:val="00742D09"/>
    <w:rsid w:val="00742D9F"/>
    <w:rsid w:val="00742F5F"/>
    <w:rsid w:val="00743260"/>
    <w:rsid w:val="007432E4"/>
    <w:rsid w:val="0074347E"/>
    <w:rsid w:val="007436E8"/>
    <w:rsid w:val="007438E9"/>
    <w:rsid w:val="00743A6E"/>
    <w:rsid w:val="00743A90"/>
    <w:rsid w:val="00743DA1"/>
    <w:rsid w:val="00743DAE"/>
    <w:rsid w:val="00744B1E"/>
    <w:rsid w:val="00744D12"/>
    <w:rsid w:val="00744D4C"/>
    <w:rsid w:val="00745333"/>
    <w:rsid w:val="007453F7"/>
    <w:rsid w:val="00745419"/>
    <w:rsid w:val="00745525"/>
    <w:rsid w:val="007456AC"/>
    <w:rsid w:val="007459F1"/>
    <w:rsid w:val="00745E0C"/>
    <w:rsid w:val="007460CE"/>
    <w:rsid w:val="00746253"/>
    <w:rsid w:val="00746467"/>
    <w:rsid w:val="00746480"/>
    <w:rsid w:val="007465A0"/>
    <w:rsid w:val="00746911"/>
    <w:rsid w:val="0074691A"/>
    <w:rsid w:val="00746C27"/>
    <w:rsid w:val="00746C4D"/>
    <w:rsid w:val="00746CDC"/>
    <w:rsid w:val="00746F52"/>
    <w:rsid w:val="00747035"/>
    <w:rsid w:val="0074709D"/>
    <w:rsid w:val="0074711F"/>
    <w:rsid w:val="007472E0"/>
    <w:rsid w:val="00747400"/>
    <w:rsid w:val="00747404"/>
    <w:rsid w:val="00747505"/>
    <w:rsid w:val="007478E7"/>
    <w:rsid w:val="00747B35"/>
    <w:rsid w:val="00747B8A"/>
    <w:rsid w:val="00747D8D"/>
    <w:rsid w:val="00747ECB"/>
    <w:rsid w:val="007500C4"/>
    <w:rsid w:val="0075013E"/>
    <w:rsid w:val="0075060B"/>
    <w:rsid w:val="00750BA5"/>
    <w:rsid w:val="00750C86"/>
    <w:rsid w:val="00750DE8"/>
    <w:rsid w:val="007513E4"/>
    <w:rsid w:val="0075146B"/>
    <w:rsid w:val="0075193B"/>
    <w:rsid w:val="007519A9"/>
    <w:rsid w:val="00751A75"/>
    <w:rsid w:val="00751CE0"/>
    <w:rsid w:val="0075204D"/>
    <w:rsid w:val="00752076"/>
    <w:rsid w:val="00752482"/>
    <w:rsid w:val="007524D1"/>
    <w:rsid w:val="007525F9"/>
    <w:rsid w:val="00752648"/>
    <w:rsid w:val="00752681"/>
    <w:rsid w:val="007527AB"/>
    <w:rsid w:val="007528B5"/>
    <w:rsid w:val="00752B56"/>
    <w:rsid w:val="0075309D"/>
    <w:rsid w:val="00753263"/>
    <w:rsid w:val="007537F8"/>
    <w:rsid w:val="00753A36"/>
    <w:rsid w:val="00753AA9"/>
    <w:rsid w:val="00753CCF"/>
    <w:rsid w:val="00753D81"/>
    <w:rsid w:val="00753DF9"/>
    <w:rsid w:val="007541B7"/>
    <w:rsid w:val="007542AD"/>
    <w:rsid w:val="00754898"/>
    <w:rsid w:val="00754A6F"/>
    <w:rsid w:val="00754DF7"/>
    <w:rsid w:val="0075522D"/>
    <w:rsid w:val="0075543C"/>
    <w:rsid w:val="007554B5"/>
    <w:rsid w:val="00755645"/>
    <w:rsid w:val="007559B2"/>
    <w:rsid w:val="00755C2F"/>
    <w:rsid w:val="00755CB4"/>
    <w:rsid w:val="00755E3C"/>
    <w:rsid w:val="007560C9"/>
    <w:rsid w:val="0075620E"/>
    <w:rsid w:val="00756387"/>
    <w:rsid w:val="007566DF"/>
    <w:rsid w:val="007566FF"/>
    <w:rsid w:val="0075685A"/>
    <w:rsid w:val="0075706E"/>
    <w:rsid w:val="00757179"/>
    <w:rsid w:val="007573E3"/>
    <w:rsid w:val="007574FB"/>
    <w:rsid w:val="007575D2"/>
    <w:rsid w:val="00757602"/>
    <w:rsid w:val="0075788C"/>
    <w:rsid w:val="007579AE"/>
    <w:rsid w:val="00757A31"/>
    <w:rsid w:val="00757B6B"/>
    <w:rsid w:val="00757B7A"/>
    <w:rsid w:val="00757BB9"/>
    <w:rsid w:val="00757BE2"/>
    <w:rsid w:val="00757C01"/>
    <w:rsid w:val="00757D71"/>
    <w:rsid w:val="00757ED4"/>
    <w:rsid w:val="00757EFA"/>
    <w:rsid w:val="007600CB"/>
    <w:rsid w:val="0076014C"/>
    <w:rsid w:val="007601AB"/>
    <w:rsid w:val="00760C0A"/>
    <w:rsid w:val="00760C2F"/>
    <w:rsid w:val="00760F04"/>
    <w:rsid w:val="00760F33"/>
    <w:rsid w:val="00761245"/>
    <w:rsid w:val="007612A1"/>
    <w:rsid w:val="007615A0"/>
    <w:rsid w:val="00761976"/>
    <w:rsid w:val="00761A77"/>
    <w:rsid w:val="00761C77"/>
    <w:rsid w:val="00761C8D"/>
    <w:rsid w:val="00762036"/>
    <w:rsid w:val="007620B5"/>
    <w:rsid w:val="0076222C"/>
    <w:rsid w:val="00762264"/>
    <w:rsid w:val="007622AB"/>
    <w:rsid w:val="007623D2"/>
    <w:rsid w:val="00762617"/>
    <w:rsid w:val="0076271A"/>
    <w:rsid w:val="007627DB"/>
    <w:rsid w:val="00762B51"/>
    <w:rsid w:val="00762D74"/>
    <w:rsid w:val="00762DB4"/>
    <w:rsid w:val="00762E73"/>
    <w:rsid w:val="00762F8B"/>
    <w:rsid w:val="007632BF"/>
    <w:rsid w:val="00763310"/>
    <w:rsid w:val="00763891"/>
    <w:rsid w:val="00763993"/>
    <w:rsid w:val="00763BF7"/>
    <w:rsid w:val="00763C46"/>
    <w:rsid w:val="00763D3E"/>
    <w:rsid w:val="00763D7E"/>
    <w:rsid w:val="0076431B"/>
    <w:rsid w:val="007643FE"/>
    <w:rsid w:val="00764437"/>
    <w:rsid w:val="00764444"/>
    <w:rsid w:val="007647B8"/>
    <w:rsid w:val="007649C3"/>
    <w:rsid w:val="00764C13"/>
    <w:rsid w:val="00764C68"/>
    <w:rsid w:val="00764DC3"/>
    <w:rsid w:val="00764E5B"/>
    <w:rsid w:val="00764F8C"/>
    <w:rsid w:val="00765054"/>
    <w:rsid w:val="00765292"/>
    <w:rsid w:val="00765706"/>
    <w:rsid w:val="00765A67"/>
    <w:rsid w:val="00765A8E"/>
    <w:rsid w:val="00765B41"/>
    <w:rsid w:val="00765C10"/>
    <w:rsid w:val="0076629C"/>
    <w:rsid w:val="00766388"/>
    <w:rsid w:val="0076639F"/>
    <w:rsid w:val="007666B6"/>
    <w:rsid w:val="0076679A"/>
    <w:rsid w:val="00766856"/>
    <w:rsid w:val="00766923"/>
    <w:rsid w:val="00766AAC"/>
    <w:rsid w:val="00766AF6"/>
    <w:rsid w:val="00766BA0"/>
    <w:rsid w:val="00766CB1"/>
    <w:rsid w:val="00766CEA"/>
    <w:rsid w:val="00766E71"/>
    <w:rsid w:val="00767107"/>
    <w:rsid w:val="007671D2"/>
    <w:rsid w:val="007672FD"/>
    <w:rsid w:val="00767651"/>
    <w:rsid w:val="0076770F"/>
    <w:rsid w:val="0076782A"/>
    <w:rsid w:val="00767907"/>
    <w:rsid w:val="00767963"/>
    <w:rsid w:val="00767B48"/>
    <w:rsid w:val="00767B7D"/>
    <w:rsid w:val="00767D68"/>
    <w:rsid w:val="00767D7C"/>
    <w:rsid w:val="00767EF0"/>
    <w:rsid w:val="00767FEF"/>
    <w:rsid w:val="007700B1"/>
    <w:rsid w:val="00770188"/>
    <w:rsid w:val="0077031D"/>
    <w:rsid w:val="007705C4"/>
    <w:rsid w:val="007709E3"/>
    <w:rsid w:val="007709F1"/>
    <w:rsid w:val="00770BC6"/>
    <w:rsid w:val="00770F91"/>
    <w:rsid w:val="00771092"/>
    <w:rsid w:val="00771119"/>
    <w:rsid w:val="00771417"/>
    <w:rsid w:val="0077167C"/>
    <w:rsid w:val="0077171B"/>
    <w:rsid w:val="00771935"/>
    <w:rsid w:val="00771E94"/>
    <w:rsid w:val="00772114"/>
    <w:rsid w:val="00772465"/>
    <w:rsid w:val="007724FF"/>
    <w:rsid w:val="00772BDA"/>
    <w:rsid w:val="00772E5C"/>
    <w:rsid w:val="0077302C"/>
    <w:rsid w:val="0077308F"/>
    <w:rsid w:val="0077318E"/>
    <w:rsid w:val="00773341"/>
    <w:rsid w:val="007733EC"/>
    <w:rsid w:val="0077345D"/>
    <w:rsid w:val="00773585"/>
    <w:rsid w:val="00773D4F"/>
    <w:rsid w:val="00773E2A"/>
    <w:rsid w:val="00773EE3"/>
    <w:rsid w:val="007742D6"/>
    <w:rsid w:val="007742E9"/>
    <w:rsid w:val="007745D1"/>
    <w:rsid w:val="007747AF"/>
    <w:rsid w:val="007747D4"/>
    <w:rsid w:val="00774A1F"/>
    <w:rsid w:val="00774D82"/>
    <w:rsid w:val="00774FC5"/>
    <w:rsid w:val="0077527A"/>
    <w:rsid w:val="007752E0"/>
    <w:rsid w:val="00775399"/>
    <w:rsid w:val="0077547C"/>
    <w:rsid w:val="0077548D"/>
    <w:rsid w:val="0077563A"/>
    <w:rsid w:val="00775680"/>
    <w:rsid w:val="007758B6"/>
    <w:rsid w:val="00775D21"/>
    <w:rsid w:val="00775DCB"/>
    <w:rsid w:val="0077608B"/>
    <w:rsid w:val="007765F5"/>
    <w:rsid w:val="0077667D"/>
    <w:rsid w:val="0077673F"/>
    <w:rsid w:val="007769C3"/>
    <w:rsid w:val="00776B12"/>
    <w:rsid w:val="00776B50"/>
    <w:rsid w:val="00776BA0"/>
    <w:rsid w:val="00776D08"/>
    <w:rsid w:val="00776DD4"/>
    <w:rsid w:val="007774D0"/>
    <w:rsid w:val="0077756A"/>
    <w:rsid w:val="00777641"/>
    <w:rsid w:val="00777E5E"/>
    <w:rsid w:val="0078002E"/>
    <w:rsid w:val="007801C5"/>
    <w:rsid w:val="007801DB"/>
    <w:rsid w:val="0078060E"/>
    <w:rsid w:val="00780D21"/>
    <w:rsid w:val="00780E39"/>
    <w:rsid w:val="00780F51"/>
    <w:rsid w:val="00780FC4"/>
    <w:rsid w:val="00781231"/>
    <w:rsid w:val="007812F3"/>
    <w:rsid w:val="0078187C"/>
    <w:rsid w:val="007819DC"/>
    <w:rsid w:val="007819ED"/>
    <w:rsid w:val="00781D6C"/>
    <w:rsid w:val="00781E86"/>
    <w:rsid w:val="0078202C"/>
    <w:rsid w:val="00782169"/>
    <w:rsid w:val="00782228"/>
    <w:rsid w:val="0078222C"/>
    <w:rsid w:val="00782311"/>
    <w:rsid w:val="007826C7"/>
    <w:rsid w:val="007827BF"/>
    <w:rsid w:val="00782BB5"/>
    <w:rsid w:val="00782C6C"/>
    <w:rsid w:val="00782D05"/>
    <w:rsid w:val="00782EB3"/>
    <w:rsid w:val="00782F52"/>
    <w:rsid w:val="0078304A"/>
    <w:rsid w:val="007833C5"/>
    <w:rsid w:val="0078347C"/>
    <w:rsid w:val="00783649"/>
    <w:rsid w:val="00783CC9"/>
    <w:rsid w:val="00783D10"/>
    <w:rsid w:val="00783D77"/>
    <w:rsid w:val="00783E2F"/>
    <w:rsid w:val="00783E44"/>
    <w:rsid w:val="007846FC"/>
    <w:rsid w:val="007849B7"/>
    <w:rsid w:val="00784EA6"/>
    <w:rsid w:val="00784EEE"/>
    <w:rsid w:val="00785375"/>
    <w:rsid w:val="00785673"/>
    <w:rsid w:val="0078579F"/>
    <w:rsid w:val="007857D4"/>
    <w:rsid w:val="00785804"/>
    <w:rsid w:val="00785822"/>
    <w:rsid w:val="0078589D"/>
    <w:rsid w:val="00785A45"/>
    <w:rsid w:val="007861B1"/>
    <w:rsid w:val="0078629A"/>
    <w:rsid w:val="007864B3"/>
    <w:rsid w:val="007864D5"/>
    <w:rsid w:val="007867E3"/>
    <w:rsid w:val="00786872"/>
    <w:rsid w:val="00786C8E"/>
    <w:rsid w:val="00786E52"/>
    <w:rsid w:val="00786F4E"/>
    <w:rsid w:val="00787087"/>
    <w:rsid w:val="0078710B"/>
    <w:rsid w:val="007872B8"/>
    <w:rsid w:val="00787ADF"/>
    <w:rsid w:val="00787D4D"/>
    <w:rsid w:val="00787DEF"/>
    <w:rsid w:val="00787E0D"/>
    <w:rsid w:val="00787E3A"/>
    <w:rsid w:val="007900FE"/>
    <w:rsid w:val="0079017F"/>
    <w:rsid w:val="0079019B"/>
    <w:rsid w:val="00790827"/>
    <w:rsid w:val="00790844"/>
    <w:rsid w:val="00790905"/>
    <w:rsid w:val="00790A18"/>
    <w:rsid w:val="00790A2F"/>
    <w:rsid w:val="00790A3B"/>
    <w:rsid w:val="00790B6B"/>
    <w:rsid w:val="00790CE1"/>
    <w:rsid w:val="00790DC7"/>
    <w:rsid w:val="00790F80"/>
    <w:rsid w:val="0079117F"/>
    <w:rsid w:val="007911A4"/>
    <w:rsid w:val="0079125D"/>
    <w:rsid w:val="0079143D"/>
    <w:rsid w:val="0079156B"/>
    <w:rsid w:val="00791D91"/>
    <w:rsid w:val="00791F3E"/>
    <w:rsid w:val="00791FD8"/>
    <w:rsid w:val="007921FE"/>
    <w:rsid w:val="00792229"/>
    <w:rsid w:val="0079245A"/>
    <w:rsid w:val="00792879"/>
    <w:rsid w:val="007928FC"/>
    <w:rsid w:val="00792CE6"/>
    <w:rsid w:val="0079336A"/>
    <w:rsid w:val="007933C2"/>
    <w:rsid w:val="007934FA"/>
    <w:rsid w:val="0079355E"/>
    <w:rsid w:val="0079360D"/>
    <w:rsid w:val="007936FC"/>
    <w:rsid w:val="007939D1"/>
    <w:rsid w:val="007939F7"/>
    <w:rsid w:val="00793BF6"/>
    <w:rsid w:val="00793C70"/>
    <w:rsid w:val="00793DB9"/>
    <w:rsid w:val="00793FA5"/>
    <w:rsid w:val="00794407"/>
    <w:rsid w:val="007944B7"/>
    <w:rsid w:val="00794718"/>
    <w:rsid w:val="00794915"/>
    <w:rsid w:val="0079499B"/>
    <w:rsid w:val="00794BEB"/>
    <w:rsid w:val="00794CE3"/>
    <w:rsid w:val="00794D9F"/>
    <w:rsid w:val="00794E48"/>
    <w:rsid w:val="00794E56"/>
    <w:rsid w:val="00794F4E"/>
    <w:rsid w:val="00795142"/>
    <w:rsid w:val="0079517E"/>
    <w:rsid w:val="00795794"/>
    <w:rsid w:val="0079580C"/>
    <w:rsid w:val="00795BC0"/>
    <w:rsid w:val="00795D1D"/>
    <w:rsid w:val="00795E8A"/>
    <w:rsid w:val="00795EFC"/>
    <w:rsid w:val="00795FA7"/>
    <w:rsid w:val="007961E2"/>
    <w:rsid w:val="0079620E"/>
    <w:rsid w:val="0079627A"/>
    <w:rsid w:val="00796280"/>
    <w:rsid w:val="0079633D"/>
    <w:rsid w:val="00796496"/>
    <w:rsid w:val="00796A00"/>
    <w:rsid w:val="00796AC6"/>
    <w:rsid w:val="00796B95"/>
    <w:rsid w:val="00796F2D"/>
    <w:rsid w:val="00796FCE"/>
    <w:rsid w:val="0079704F"/>
    <w:rsid w:val="00797264"/>
    <w:rsid w:val="0079727D"/>
    <w:rsid w:val="0079739E"/>
    <w:rsid w:val="007973A9"/>
    <w:rsid w:val="00797A2A"/>
    <w:rsid w:val="00797A92"/>
    <w:rsid w:val="00797AD9"/>
    <w:rsid w:val="00797D3F"/>
    <w:rsid w:val="00797E37"/>
    <w:rsid w:val="007A0176"/>
    <w:rsid w:val="007A01A4"/>
    <w:rsid w:val="007A0331"/>
    <w:rsid w:val="007A0441"/>
    <w:rsid w:val="007A0483"/>
    <w:rsid w:val="007A0866"/>
    <w:rsid w:val="007A0CFD"/>
    <w:rsid w:val="007A0D40"/>
    <w:rsid w:val="007A0E2E"/>
    <w:rsid w:val="007A0F51"/>
    <w:rsid w:val="007A1065"/>
    <w:rsid w:val="007A10C9"/>
    <w:rsid w:val="007A124C"/>
    <w:rsid w:val="007A148B"/>
    <w:rsid w:val="007A1B35"/>
    <w:rsid w:val="007A1B7E"/>
    <w:rsid w:val="007A1D1C"/>
    <w:rsid w:val="007A1DF3"/>
    <w:rsid w:val="007A22C9"/>
    <w:rsid w:val="007A23B3"/>
    <w:rsid w:val="007A2803"/>
    <w:rsid w:val="007A2AC2"/>
    <w:rsid w:val="007A2B59"/>
    <w:rsid w:val="007A2D15"/>
    <w:rsid w:val="007A2E0C"/>
    <w:rsid w:val="007A2FCE"/>
    <w:rsid w:val="007A3134"/>
    <w:rsid w:val="007A3328"/>
    <w:rsid w:val="007A3438"/>
    <w:rsid w:val="007A34F8"/>
    <w:rsid w:val="007A36CD"/>
    <w:rsid w:val="007A407E"/>
    <w:rsid w:val="007A40D9"/>
    <w:rsid w:val="007A44D2"/>
    <w:rsid w:val="007A464B"/>
    <w:rsid w:val="007A4667"/>
    <w:rsid w:val="007A4805"/>
    <w:rsid w:val="007A4826"/>
    <w:rsid w:val="007A48FF"/>
    <w:rsid w:val="007A49D1"/>
    <w:rsid w:val="007A49D3"/>
    <w:rsid w:val="007A4AD5"/>
    <w:rsid w:val="007A4C7C"/>
    <w:rsid w:val="007A5359"/>
    <w:rsid w:val="007A5667"/>
    <w:rsid w:val="007A567A"/>
    <w:rsid w:val="007A5A38"/>
    <w:rsid w:val="007A5B7E"/>
    <w:rsid w:val="007A5C90"/>
    <w:rsid w:val="007A602D"/>
    <w:rsid w:val="007A606C"/>
    <w:rsid w:val="007A62E9"/>
    <w:rsid w:val="007A6312"/>
    <w:rsid w:val="007A69BC"/>
    <w:rsid w:val="007A6B36"/>
    <w:rsid w:val="007A6DA8"/>
    <w:rsid w:val="007A6F9E"/>
    <w:rsid w:val="007A7039"/>
    <w:rsid w:val="007A7042"/>
    <w:rsid w:val="007A70A6"/>
    <w:rsid w:val="007A70CC"/>
    <w:rsid w:val="007A7288"/>
    <w:rsid w:val="007A72A6"/>
    <w:rsid w:val="007A7310"/>
    <w:rsid w:val="007A7338"/>
    <w:rsid w:val="007A735E"/>
    <w:rsid w:val="007A7727"/>
    <w:rsid w:val="007A7B04"/>
    <w:rsid w:val="007A7C62"/>
    <w:rsid w:val="007A7CE6"/>
    <w:rsid w:val="007A7EA3"/>
    <w:rsid w:val="007A7EE6"/>
    <w:rsid w:val="007A7F9D"/>
    <w:rsid w:val="007A7FB7"/>
    <w:rsid w:val="007B0048"/>
    <w:rsid w:val="007B0094"/>
    <w:rsid w:val="007B02A9"/>
    <w:rsid w:val="007B0431"/>
    <w:rsid w:val="007B0586"/>
    <w:rsid w:val="007B05EB"/>
    <w:rsid w:val="007B05FE"/>
    <w:rsid w:val="007B0AC3"/>
    <w:rsid w:val="007B0B20"/>
    <w:rsid w:val="007B0CC5"/>
    <w:rsid w:val="007B112D"/>
    <w:rsid w:val="007B1138"/>
    <w:rsid w:val="007B14E6"/>
    <w:rsid w:val="007B1607"/>
    <w:rsid w:val="007B1817"/>
    <w:rsid w:val="007B1AF0"/>
    <w:rsid w:val="007B1CCE"/>
    <w:rsid w:val="007B2623"/>
    <w:rsid w:val="007B2715"/>
    <w:rsid w:val="007B2788"/>
    <w:rsid w:val="007B2A02"/>
    <w:rsid w:val="007B2C30"/>
    <w:rsid w:val="007B2FFC"/>
    <w:rsid w:val="007B3009"/>
    <w:rsid w:val="007B301B"/>
    <w:rsid w:val="007B3022"/>
    <w:rsid w:val="007B32B8"/>
    <w:rsid w:val="007B3353"/>
    <w:rsid w:val="007B3994"/>
    <w:rsid w:val="007B4488"/>
    <w:rsid w:val="007B46B7"/>
    <w:rsid w:val="007B4B81"/>
    <w:rsid w:val="007B4BA7"/>
    <w:rsid w:val="007B4FED"/>
    <w:rsid w:val="007B50E4"/>
    <w:rsid w:val="007B51FE"/>
    <w:rsid w:val="007B522C"/>
    <w:rsid w:val="007B5405"/>
    <w:rsid w:val="007B5502"/>
    <w:rsid w:val="007B560E"/>
    <w:rsid w:val="007B578B"/>
    <w:rsid w:val="007B5853"/>
    <w:rsid w:val="007B5A90"/>
    <w:rsid w:val="007B5AD5"/>
    <w:rsid w:val="007B5B9C"/>
    <w:rsid w:val="007B5E39"/>
    <w:rsid w:val="007B5FFA"/>
    <w:rsid w:val="007B64DE"/>
    <w:rsid w:val="007B67BA"/>
    <w:rsid w:val="007B686E"/>
    <w:rsid w:val="007B69EE"/>
    <w:rsid w:val="007B6ACA"/>
    <w:rsid w:val="007B6BE0"/>
    <w:rsid w:val="007B6C47"/>
    <w:rsid w:val="007B6EE3"/>
    <w:rsid w:val="007B6EEF"/>
    <w:rsid w:val="007B7405"/>
    <w:rsid w:val="007B7562"/>
    <w:rsid w:val="007B758A"/>
    <w:rsid w:val="007B7665"/>
    <w:rsid w:val="007B7791"/>
    <w:rsid w:val="007B787C"/>
    <w:rsid w:val="007B7B79"/>
    <w:rsid w:val="007B7E02"/>
    <w:rsid w:val="007C0445"/>
    <w:rsid w:val="007C0534"/>
    <w:rsid w:val="007C078D"/>
    <w:rsid w:val="007C08AD"/>
    <w:rsid w:val="007C0DF0"/>
    <w:rsid w:val="007C0E96"/>
    <w:rsid w:val="007C0F98"/>
    <w:rsid w:val="007C1600"/>
    <w:rsid w:val="007C17DF"/>
    <w:rsid w:val="007C18F7"/>
    <w:rsid w:val="007C1A8F"/>
    <w:rsid w:val="007C1B09"/>
    <w:rsid w:val="007C229A"/>
    <w:rsid w:val="007C2587"/>
    <w:rsid w:val="007C2683"/>
    <w:rsid w:val="007C2741"/>
    <w:rsid w:val="007C27F7"/>
    <w:rsid w:val="007C283D"/>
    <w:rsid w:val="007C28D7"/>
    <w:rsid w:val="007C2A15"/>
    <w:rsid w:val="007C2A30"/>
    <w:rsid w:val="007C2C08"/>
    <w:rsid w:val="007C2FCC"/>
    <w:rsid w:val="007C308C"/>
    <w:rsid w:val="007C30A2"/>
    <w:rsid w:val="007C3136"/>
    <w:rsid w:val="007C381F"/>
    <w:rsid w:val="007C391B"/>
    <w:rsid w:val="007C39D0"/>
    <w:rsid w:val="007C3AE8"/>
    <w:rsid w:val="007C3AF3"/>
    <w:rsid w:val="007C3B0B"/>
    <w:rsid w:val="007C3B66"/>
    <w:rsid w:val="007C3F28"/>
    <w:rsid w:val="007C3FA1"/>
    <w:rsid w:val="007C4446"/>
    <w:rsid w:val="007C485E"/>
    <w:rsid w:val="007C4C10"/>
    <w:rsid w:val="007C4C1C"/>
    <w:rsid w:val="007C4C67"/>
    <w:rsid w:val="007C4DA5"/>
    <w:rsid w:val="007C5154"/>
    <w:rsid w:val="007C5364"/>
    <w:rsid w:val="007C556D"/>
    <w:rsid w:val="007C589F"/>
    <w:rsid w:val="007C58A1"/>
    <w:rsid w:val="007C5925"/>
    <w:rsid w:val="007C5A6A"/>
    <w:rsid w:val="007C5C0B"/>
    <w:rsid w:val="007C5C7C"/>
    <w:rsid w:val="007C5E32"/>
    <w:rsid w:val="007C5E63"/>
    <w:rsid w:val="007C600B"/>
    <w:rsid w:val="007C6046"/>
    <w:rsid w:val="007C6141"/>
    <w:rsid w:val="007C61A6"/>
    <w:rsid w:val="007C61AF"/>
    <w:rsid w:val="007C61FE"/>
    <w:rsid w:val="007C65EE"/>
    <w:rsid w:val="007C6645"/>
    <w:rsid w:val="007C6774"/>
    <w:rsid w:val="007C6A0E"/>
    <w:rsid w:val="007C6BCC"/>
    <w:rsid w:val="007C72D1"/>
    <w:rsid w:val="007C745F"/>
    <w:rsid w:val="007C74CB"/>
    <w:rsid w:val="007C77F3"/>
    <w:rsid w:val="007C77F8"/>
    <w:rsid w:val="007C7B43"/>
    <w:rsid w:val="007C7EBA"/>
    <w:rsid w:val="007C7F25"/>
    <w:rsid w:val="007D01EB"/>
    <w:rsid w:val="007D090F"/>
    <w:rsid w:val="007D0F20"/>
    <w:rsid w:val="007D11E4"/>
    <w:rsid w:val="007D137D"/>
    <w:rsid w:val="007D161F"/>
    <w:rsid w:val="007D1701"/>
    <w:rsid w:val="007D176C"/>
    <w:rsid w:val="007D18F5"/>
    <w:rsid w:val="007D1923"/>
    <w:rsid w:val="007D1A0F"/>
    <w:rsid w:val="007D1A40"/>
    <w:rsid w:val="007D1D23"/>
    <w:rsid w:val="007D1DA4"/>
    <w:rsid w:val="007D1EBD"/>
    <w:rsid w:val="007D257C"/>
    <w:rsid w:val="007D259B"/>
    <w:rsid w:val="007D2C8F"/>
    <w:rsid w:val="007D2DE7"/>
    <w:rsid w:val="007D3193"/>
    <w:rsid w:val="007D3610"/>
    <w:rsid w:val="007D38B2"/>
    <w:rsid w:val="007D3939"/>
    <w:rsid w:val="007D3947"/>
    <w:rsid w:val="007D3ADE"/>
    <w:rsid w:val="007D3B47"/>
    <w:rsid w:val="007D3FEB"/>
    <w:rsid w:val="007D4493"/>
    <w:rsid w:val="007D488D"/>
    <w:rsid w:val="007D4B6E"/>
    <w:rsid w:val="007D4CC0"/>
    <w:rsid w:val="007D4ED4"/>
    <w:rsid w:val="007D4EFC"/>
    <w:rsid w:val="007D4FBB"/>
    <w:rsid w:val="007D507B"/>
    <w:rsid w:val="007D50D9"/>
    <w:rsid w:val="007D5115"/>
    <w:rsid w:val="007D519B"/>
    <w:rsid w:val="007D5552"/>
    <w:rsid w:val="007D564E"/>
    <w:rsid w:val="007D588E"/>
    <w:rsid w:val="007D599C"/>
    <w:rsid w:val="007D59F2"/>
    <w:rsid w:val="007D5C92"/>
    <w:rsid w:val="007D60AE"/>
    <w:rsid w:val="007D6256"/>
    <w:rsid w:val="007D63B1"/>
    <w:rsid w:val="007D647F"/>
    <w:rsid w:val="007D64F6"/>
    <w:rsid w:val="007D69A6"/>
    <w:rsid w:val="007D6ED0"/>
    <w:rsid w:val="007D7017"/>
    <w:rsid w:val="007D70DE"/>
    <w:rsid w:val="007D70E6"/>
    <w:rsid w:val="007D736E"/>
    <w:rsid w:val="007D7563"/>
    <w:rsid w:val="007D759C"/>
    <w:rsid w:val="007D7959"/>
    <w:rsid w:val="007D7D9E"/>
    <w:rsid w:val="007D7FA4"/>
    <w:rsid w:val="007E02AE"/>
    <w:rsid w:val="007E0550"/>
    <w:rsid w:val="007E0651"/>
    <w:rsid w:val="007E08C9"/>
    <w:rsid w:val="007E0928"/>
    <w:rsid w:val="007E0A27"/>
    <w:rsid w:val="007E0A85"/>
    <w:rsid w:val="007E0C20"/>
    <w:rsid w:val="007E0C7D"/>
    <w:rsid w:val="007E0F0E"/>
    <w:rsid w:val="007E14D0"/>
    <w:rsid w:val="007E17BF"/>
    <w:rsid w:val="007E18E2"/>
    <w:rsid w:val="007E1B7A"/>
    <w:rsid w:val="007E1C55"/>
    <w:rsid w:val="007E1EA4"/>
    <w:rsid w:val="007E1F45"/>
    <w:rsid w:val="007E202B"/>
    <w:rsid w:val="007E24F1"/>
    <w:rsid w:val="007E258A"/>
    <w:rsid w:val="007E26E2"/>
    <w:rsid w:val="007E2762"/>
    <w:rsid w:val="007E2B0D"/>
    <w:rsid w:val="007E2B67"/>
    <w:rsid w:val="007E2BD8"/>
    <w:rsid w:val="007E2CFD"/>
    <w:rsid w:val="007E2E19"/>
    <w:rsid w:val="007E2F3B"/>
    <w:rsid w:val="007E316A"/>
    <w:rsid w:val="007E354F"/>
    <w:rsid w:val="007E35F3"/>
    <w:rsid w:val="007E399F"/>
    <w:rsid w:val="007E3A62"/>
    <w:rsid w:val="007E3BCF"/>
    <w:rsid w:val="007E3DDF"/>
    <w:rsid w:val="007E3F2A"/>
    <w:rsid w:val="007E3FC3"/>
    <w:rsid w:val="007E40E0"/>
    <w:rsid w:val="007E415E"/>
    <w:rsid w:val="007E45BA"/>
    <w:rsid w:val="007E4612"/>
    <w:rsid w:val="007E462B"/>
    <w:rsid w:val="007E46BC"/>
    <w:rsid w:val="007E4E39"/>
    <w:rsid w:val="007E4E78"/>
    <w:rsid w:val="007E4E8D"/>
    <w:rsid w:val="007E4FC2"/>
    <w:rsid w:val="007E5120"/>
    <w:rsid w:val="007E53E3"/>
    <w:rsid w:val="007E5458"/>
    <w:rsid w:val="007E5946"/>
    <w:rsid w:val="007E59C2"/>
    <w:rsid w:val="007E5BBA"/>
    <w:rsid w:val="007E5D50"/>
    <w:rsid w:val="007E5EEC"/>
    <w:rsid w:val="007E6063"/>
    <w:rsid w:val="007E6071"/>
    <w:rsid w:val="007E621E"/>
    <w:rsid w:val="007E64BF"/>
    <w:rsid w:val="007E6623"/>
    <w:rsid w:val="007E6645"/>
    <w:rsid w:val="007E67F8"/>
    <w:rsid w:val="007E68C7"/>
    <w:rsid w:val="007E68F9"/>
    <w:rsid w:val="007E6AB9"/>
    <w:rsid w:val="007E6BF2"/>
    <w:rsid w:val="007E6C43"/>
    <w:rsid w:val="007E6F0A"/>
    <w:rsid w:val="007E715A"/>
    <w:rsid w:val="007E7313"/>
    <w:rsid w:val="007E7528"/>
    <w:rsid w:val="007E7679"/>
    <w:rsid w:val="007E769D"/>
    <w:rsid w:val="007E78B0"/>
    <w:rsid w:val="007E797E"/>
    <w:rsid w:val="007E7C2D"/>
    <w:rsid w:val="007E7E30"/>
    <w:rsid w:val="007E7EE9"/>
    <w:rsid w:val="007E7FC3"/>
    <w:rsid w:val="007F0386"/>
    <w:rsid w:val="007F04B8"/>
    <w:rsid w:val="007F0727"/>
    <w:rsid w:val="007F0B2E"/>
    <w:rsid w:val="007F0B54"/>
    <w:rsid w:val="007F0B60"/>
    <w:rsid w:val="007F0E05"/>
    <w:rsid w:val="007F0E30"/>
    <w:rsid w:val="007F1271"/>
    <w:rsid w:val="007F132C"/>
    <w:rsid w:val="007F1369"/>
    <w:rsid w:val="007F1668"/>
    <w:rsid w:val="007F16DF"/>
    <w:rsid w:val="007F1D9F"/>
    <w:rsid w:val="007F1E26"/>
    <w:rsid w:val="007F22A5"/>
    <w:rsid w:val="007F22CC"/>
    <w:rsid w:val="007F2533"/>
    <w:rsid w:val="007F2587"/>
    <w:rsid w:val="007F2660"/>
    <w:rsid w:val="007F293E"/>
    <w:rsid w:val="007F2973"/>
    <w:rsid w:val="007F2BDE"/>
    <w:rsid w:val="007F2D55"/>
    <w:rsid w:val="007F2DE7"/>
    <w:rsid w:val="007F2E4F"/>
    <w:rsid w:val="007F3375"/>
    <w:rsid w:val="007F34A1"/>
    <w:rsid w:val="007F3C1A"/>
    <w:rsid w:val="007F3CC3"/>
    <w:rsid w:val="007F3CFB"/>
    <w:rsid w:val="007F3D04"/>
    <w:rsid w:val="007F3D29"/>
    <w:rsid w:val="007F3DE4"/>
    <w:rsid w:val="007F3F1D"/>
    <w:rsid w:val="007F3FFE"/>
    <w:rsid w:val="007F46FF"/>
    <w:rsid w:val="007F493D"/>
    <w:rsid w:val="007F4A16"/>
    <w:rsid w:val="007F4A82"/>
    <w:rsid w:val="007F4FE3"/>
    <w:rsid w:val="007F54A9"/>
    <w:rsid w:val="007F5573"/>
    <w:rsid w:val="007F55F0"/>
    <w:rsid w:val="007F55FF"/>
    <w:rsid w:val="007F56AC"/>
    <w:rsid w:val="007F572B"/>
    <w:rsid w:val="007F5939"/>
    <w:rsid w:val="007F5AA1"/>
    <w:rsid w:val="007F5B3E"/>
    <w:rsid w:val="007F6136"/>
    <w:rsid w:val="007F61B3"/>
    <w:rsid w:val="007F6260"/>
    <w:rsid w:val="007F6312"/>
    <w:rsid w:val="007F65F2"/>
    <w:rsid w:val="007F6669"/>
    <w:rsid w:val="007F67BB"/>
    <w:rsid w:val="007F6A4A"/>
    <w:rsid w:val="007F6CFA"/>
    <w:rsid w:val="007F6F1A"/>
    <w:rsid w:val="007F74ED"/>
    <w:rsid w:val="007F753D"/>
    <w:rsid w:val="007F769A"/>
    <w:rsid w:val="007F7796"/>
    <w:rsid w:val="007F7811"/>
    <w:rsid w:val="007F7910"/>
    <w:rsid w:val="007F7C7B"/>
    <w:rsid w:val="008003CE"/>
    <w:rsid w:val="008006BD"/>
    <w:rsid w:val="00800767"/>
    <w:rsid w:val="0080093A"/>
    <w:rsid w:val="00800988"/>
    <w:rsid w:val="008009C0"/>
    <w:rsid w:val="00800C3C"/>
    <w:rsid w:val="00800D7A"/>
    <w:rsid w:val="008011A9"/>
    <w:rsid w:val="008011AC"/>
    <w:rsid w:val="008014D5"/>
    <w:rsid w:val="008015BA"/>
    <w:rsid w:val="00801972"/>
    <w:rsid w:val="00801B36"/>
    <w:rsid w:val="00801C74"/>
    <w:rsid w:val="00801E62"/>
    <w:rsid w:val="00801F5D"/>
    <w:rsid w:val="00802026"/>
    <w:rsid w:val="00802951"/>
    <w:rsid w:val="00802A7C"/>
    <w:rsid w:val="00802C38"/>
    <w:rsid w:val="00802D6C"/>
    <w:rsid w:val="00802D99"/>
    <w:rsid w:val="00802EBA"/>
    <w:rsid w:val="00802FED"/>
    <w:rsid w:val="008030DC"/>
    <w:rsid w:val="00803396"/>
    <w:rsid w:val="00803402"/>
    <w:rsid w:val="0080349A"/>
    <w:rsid w:val="0080387F"/>
    <w:rsid w:val="00803AC8"/>
    <w:rsid w:val="00803B3C"/>
    <w:rsid w:val="00803B9E"/>
    <w:rsid w:val="00803D41"/>
    <w:rsid w:val="00804092"/>
    <w:rsid w:val="00804254"/>
    <w:rsid w:val="00804301"/>
    <w:rsid w:val="00804894"/>
    <w:rsid w:val="00804929"/>
    <w:rsid w:val="008049A3"/>
    <w:rsid w:val="00804BE7"/>
    <w:rsid w:val="00804E68"/>
    <w:rsid w:val="00804F85"/>
    <w:rsid w:val="00805198"/>
    <w:rsid w:val="00805569"/>
    <w:rsid w:val="008055F1"/>
    <w:rsid w:val="00805605"/>
    <w:rsid w:val="00805688"/>
    <w:rsid w:val="008057CC"/>
    <w:rsid w:val="00805857"/>
    <w:rsid w:val="00805880"/>
    <w:rsid w:val="00805E67"/>
    <w:rsid w:val="00805FBB"/>
    <w:rsid w:val="00806264"/>
    <w:rsid w:val="008062E0"/>
    <w:rsid w:val="0080636A"/>
    <w:rsid w:val="0080649A"/>
    <w:rsid w:val="0080671E"/>
    <w:rsid w:val="0080697D"/>
    <w:rsid w:val="00806B4C"/>
    <w:rsid w:val="00806B7F"/>
    <w:rsid w:val="00806D35"/>
    <w:rsid w:val="00806F16"/>
    <w:rsid w:val="00806F54"/>
    <w:rsid w:val="0080717D"/>
    <w:rsid w:val="008075FE"/>
    <w:rsid w:val="008077A7"/>
    <w:rsid w:val="00807891"/>
    <w:rsid w:val="00807B86"/>
    <w:rsid w:val="00807DB8"/>
    <w:rsid w:val="00807FFB"/>
    <w:rsid w:val="00810131"/>
    <w:rsid w:val="0081019B"/>
    <w:rsid w:val="00810628"/>
    <w:rsid w:val="0081086B"/>
    <w:rsid w:val="008108C3"/>
    <w:rsid w:val="00810B48"/>
    <w:rsid w:val="00810D18"/>
    <w:rsid w:val="00810D83"/>
    <w:rsid w:val="00810DE7"/>
    <w:rsid w:val="00810E71"/>
    <w:rsid w:val="00810F8D"/>
    <w:rsid w:val="00810FEA"/>
    <w:rsid w:val="008110C3"/>
    <w:rsid w:val="0081118E"/>
    <w:rsid w:val="008112E3"/>
    <w:rsid w:val="00811356"/>
    <w:rsid w:val="00811385"/>
    <w:rsid w:val="00811847"/>
    <w:rsid w:val="008118FA"/>
    <w:rsid w:val="00811AE0"/>
    <w:rsid w:val="00811B46"/>
    <w:rsid w:val="00811B69"/>
    <w:rsid w:val="00811D90"/>
    <w:rsid w:val="0081213F"/>
    <w:rsid w:val="0081245C"/>
    <w:rsid w:val="0081256D"/>
    <w:rsid w:val="00812799"/>
    <w:rsid w:val="00812807"/>
    <w:rsid w:val="00812863"/>
    <w:rsid w:val="00812B88"/>
    <w:rsid w:val="00812C55"/>
    <w:rsid w:val="00812D98"/>
    <w:rsid w:val="00813102"/>
    <w:rsid w:val="008132AB"/>
    <w:rsid w:val="00813343"/>
    <w:rsid w:val="00813363"/>
    <w:rsid w:val="00813B07"/>
    <w:rsid w:val="00813D54"/>
    <w:rsid w:val="00813E4E"/>
    <w:rsid w:val="00813E6A"/>
    <w:rsid w:val="008143C0"/>
    <w:rsid w:val="008145EC"/>
    <w:rsid w:val="0081469E"/>
    <w:rsid w:val="00814716"/>
    <w:rsid w:val="00814AC1"/>
    <w:rsid w:val="00814B1A"/>
    <w:rsid w:val="00814B20"/>
    <w:rsid w:val="008150CE"/>
    <w:rsid w:val="008151A3"/>
    <w:rsid w:val="008151FD"/>
    <w:rsid w:val="008152C8"/>
    <w:rsid w:val="00815395"/>
    <w:rsid w:val="00815406"/>
    <w:rsid w:val="00815559"/>
    <w:rsid w:val="0081565B"/>
    <w:rsid w:val="00815872"/>
    <w:rsid w:val="00815D6F"/>
    <w:rsid w:val="00815EB9"/>
    <w:rsid w:val="00815ED7"/>
    <w:rsid w:val="00815EE2"/>
    <w:rsid w:val="0081610B"/>
    <w:rsid w:val="00816282"/>
    <w:rsid w:val="008163E9"/>
    <w:rsid w:val="00816411"/>
    <w:rsid w:val="00816587"/>
    <w:rsid w:val="008166B4"/>
    <w:rsid w:val="0081671D"/>
    <w:rsid w:val="00816861"/>
    <w:rsid w:val="00816910"/>
    <w:rsid w:val="00816ABC"/>
    <w:rsid w:val="00816AE1"/>
    <w:rsid w:val="00816CE4"/>
    <w:rsid w:val="008170D5"/>
    <w:rsid w:val="00817281"/>
    <w:rsid w:val="008178E3"/>
    <w:rsid w:val="00817B90"/>
    <w:rsid w:val="00817BD2"/>
    <w:rsid w:val="00817DA5"/>
    <w:rsid w:val="00817DFA"/>
    <w:rsid w:val="00817FC4"/>
    <w:rsid w:val="00820568"/>
    <w:rsid w:val="008208D9"/>
    <w:rsid w:val="00820B0B"/>
    <w:rsid w:val="00820D09"/>
    <w:rsid w:val="00820EA7"/>
    <w:rsid w:val="00820F90"/>
    <w:rsid w:val="00820F9D"/>
    <w:rsid w:val="008210E9"/>
    <w:rsid w:val="00821117"/>
    <w:rsid w:val="00821500"/>
    <w:rsid w:val="0082153B"/>
    <w:rsid w:val="008215B9"/>
    <w:rsid w:val="008216BD"/>
    <w:rsid w:val="00821A44"/>
    <w:rsid w:val="00821F3A"/>
    <w:rsid w:val="00821FF0"/>
    <w:rsid w:val="0082210A"/>
    <w:rsid w:val="008223FF"/>
    <w:rsid w:val="0082252D"/>
    <w:rsid w:val="00822628"/>
    <w:rsid w:val="0082263A"/>
    <w:rsid w:val="008226DF"/>
    <w:rsid w:val="00822D0F"/>
    <w:rsid w:val="00822D35"/>
    <w:rsid w:val="00822EAE"/>
    <w:rsid w:val="0082309B"/>
    <w:rsid w:val="00823553"/>
    <w:rsid w:val="008236F9"/>
    <w:rsid w:val="00823770"/>
    <w:rsid w:val="00823825"/>
    <w:rsid w:val="00823ACA"/>
    <w:rsid w:val="00823B66"/>
    <w:rsid w:val="00823B82"/>
    <w:rsid w:val="00823EE5"/>
    <w:rsid w:val="00823FB5"/>
    <w:rsid w:val="00824024"/>
    <w:rsid w:val="00824126"/>
    <w:rsid w:val="0082412F"/>
    <w:rsid w:val="00824927"/>
    <w:rsid w:val="00824A6F"/>
    <w:rsid w:val="00824A73"/>
    <w:rsid w:val="00824D64"/>
    <w:rsid w:val="00825095"/>
    <w:rsid w:val="00825199"/>
    <w:rsid w:val="0082520D"/>
    <w:rsid w:val="00825515"/>
    <w:rsid w:val="00825950"/>
    <w:rsid w:val="00825FF9"/>
    <w:rsid w:val="00826336"/>
    <w:rsid w:val="00826434"/>
    <w:rsid w:val="00826927"/>
    <w:rsid w:val="00826C52"/>
    <w:rsid w:val="00826F26"/>
    <w:rsid w:val="00826FA3"/>
    <w:rsid w:val="0082700D"/>
    <w:rsid w:val="008271D7"/>
    <w:rsid w:val="008276EC"/>
    <w:rsid w:val="00827718"/>
    <w:rsid w:val="00827832"/>
    <w:rsid w:val="00827982"/>
    <w:rsid w:val="00827C5B"/>
    <w:rsid w:val="0083004A"/>
    <w:rsid w:val="0083015F"/>
    <w:rsid w:val="008302F8"/>
    <w:rsid w:val="00830309"/>
    <w:rsid w:val="008305A3"/>
    <w:rsid w:val="008305CA"/>
    <w:rsid w:val="0083067B"/>
    <w:rsid w:val="008307D8"/>
    <w:rsid w:val="00830843"/>
    <w:rsid w:val="008309EC"/>
    <w:rsid w:val="00830BC2"/>
    <w:rsid w:val="00830C44"/>
    <w:rsid w:val="00830D26"/>
    <w:rsid w:val="00830ECE"/>
    <w:rsid w:val="00830F8C"/>
    <w:rsid w:val="00831590"/>
    <w:rsid w:val="00831702"/>
    <w:rsid w:val="0083191C"/>
    <w:rsid w:val="00831A77"/>
    <w:rsid w:val="00831BFC"/>
    <w:rsid w:val="00831E1D"/>
    <w:rsid w:val="00831F3C"/>
    <w:rsid w:val="00831FB1"/>
    <w:rsid w:val="008321B0"/>
    <w:rsid w:val="008321F3"/>
    <w:rsid w:val="00832234"/>
    <w:rsid w:val="00832447"/>
    <w:rsid w:val="00832464"/>
    <w:rsid w:val="00832796"/>
    <w:rsid w:val="008328C2"/>
    <w:rsid w:val="008328E9"/>
    <w:rsid w:val="00832954"/>
    <w:rsid w:val="00832B7F"/>
    <w:rsid w:val="00832FB3"/>
    <w:rsid w:val="00833136"/>
    <w:rsid w:val="0083322B"/>
    <w:rsid w:val="008332A0"/>
    <w:rsid w:val="0083348D"/>
    <w:rsid w:val="00833539"/>
    <w:rsid w:val="008336CA"/>
    <w:rsid w:val="00833847"/>
    <w:rsid w:val="0083390E"/>
    <w:rsid w:val="00833925"/>
    <w:rsid w:val="00833A3C"/>
    <w:rsid w:val="00833B59"/>
    <w:rsid w:val="00833D53"/>
    <w:rsid w:val="00833FAE"/>
    <w:rsid w:val="0083438B"/>
    <w:rsid w:val="00834409"/>
    <w:rsid w:val="00834441"/>
    <w:rsid w:val="0083459E"/>
    <w:rsid w:val="008347FD"/>
    <w:rsid w:val="008348D7"/>
    <w:rsid w:val="00834B92"/>
    <w:rsid w:val="00834F24"/>
    <w:rsid w:val="00834F5F"/>
    <w:rsid w:val="0083517B"/>
    <w:rsid w:val="008353D7"/>
    <w:rsid w:val="008355F8"/>
    <w:rsid w:val="00835901"/>
    <w:rsid w:val="00835A4A"/>
    <w:rsid w:val="00835AA1"/>
    <w:rsid w:val="00835B35"/>
    <w:rsid w:val="00835C0C"/>
    <w:rsid w:val="00835C15"/>
    <w:rsid w:val="00835CDD"/>
    <w:rsid w:val="00835DA3"/>
    <w:rsid w:val="00835E16"/>
    <w:rsid w:val="00835E19"/>
    <w:rsid w:val="008361BC"/>
    <w:rsid w:val="00836321"/>
    <w:rsid w:val="0083636C"/>
    <w:rsid w:val="008363A1"/>
    <w:rsid w:val="008363FB"/>
    <w:rsid w:val="008364DA"/>
    <w:rsid w:val="00836589"/>
    <w:rsid w:val="00836970"/>
    <w:rsid w:val="00836A7F"/>
    <w:rsid w:val="00836AD2"/>
    <w:rsid w:val="00836CAE"/>
    <w:rsid w:val="00836CE7"/>
    <w:rsid w:val="00836D25"/>
    <w:rsid w:val="00836DA6"/>
    <w:rsid w:val="00836DCD"/>
    <w:rsid w:val="00836FF7"/>
    <w:rsid w:val="00837101"/>
    <w:rsid w:val="00837194"/>
    <w:rsid w:val="0083724B"/>
    <w:rsid w:val="0083730B"/>
    <w:rsid w:val="0083777F"/>
    <w:rsid w:val="0083788B"/>
    <w:rsid w:val="00837C0A"/>
    <w:rsid w:val="00837D33"/>
    <w:rsid w:val="00837EED"/>
    <w:rsid w:val="00837F91"/>
    <w:rsid w:val="00840501"/>
    <w:rsid w:val="00840679"/>
    <w:rsid w:val="008407B0"/>
    <w:rsid w:val="008409EB"/>
    <w:rsid w:val="00840B2B"/>
    <w:rsid w:val="00840F44"/>
    <w:rsid w:val="00840F9C"/>
    <w:rsid w:val="008410AA"/>
    <w:rsid w:val="008410E6"/>
    <w:rsid w:val="00841201"/>
    <w:rsid w:val="00841375"/>
    <w:rsid w:val="0084157A"/>
    <w:rsid w:val="00841835"/>
    <w:rsid w:val="00841849"/>
    <w:rsid w:val="008419AB"/>
    <w:rsid w:val="00841B3C"/>
    <w:rsid w:val="00841C0D"/>
    <w:rsid w:val="00841DEE"/>
    <w:rsid w:val="00841E0C"/>
    <w:rsid w:val="0084208F"/>
    <w:rsid w:val="00842174"/>
    <w:rsid w:val="00842228"/>
    <w:rsid w:val="0084292F"/>
    <w:rsid w:val="008429C4"/>
    <w:rsid w:val="00842C59"/>
    <w:rsid w:val="00842FA9"/>
    <w:rsid w:val="0084317C"/>
    <w:rsid w:val="008433D1"/>
    <w:rsid w:val="0084341A"/>
    <w:rsid w:val="008435C6"/>
    <w:rsid w:val="008436FE"/>
    <w:rsid w:val="00843999"/>
    <w:rsid w:val="00843B60"/>
    <w:rsid w:val="00843C81"/>
    <w:rsid w:val="00843E6D"/>
    <w:rsid w:val="008441C6"/>
    <w:rsid w:val="00844384"/>
    <w:rsid w:val="00844558"/>
    <w:rsid w:val="00844772"/>
    <w:rsid w:val="00844B4E"/>
    <w:rsid w:val="00844EBF"/>
    <w:rsid w:val="00844EDF"/>
    <w:rsid w:val="00845022"/>
    <w:rsid w:val="0084503B"/>
    <w:rsid w:val="008450E8"/>
    <w:rsid w:val="008451A6"/>
    <w:rsid w:val="008454ED"/>
    <w:rsid w:val="00845689"/>
    <w:rsid w:val="008457AD"/>
    <w:rsid w:val="00845954"/>
    <w:rsid w:val="00845987"/>
    <w:rsid w:val="008459AE"/>
    <w:rsid w:val="00845D2D"/>
    <w:rsid w:val="00845DED"/>
    <w:rsid w:val="00845FEE"/>
    <w:rsid w:val="00846042"/>
    <w:rsid w:val="008460A9"/>
    <w:rsid w:val="00846824"/>
    <w:rsid w:val="00846AD7"/>
    <w:rsid w:val="00846B19"/>
    <w:rsid w:val="00846D53"/>
    <w:rsid w:val="00846F41"/>
    <w:rsid w:val="00846F50"/>
    <w:rsid w:val="0084711F"/>
    <w:rsid w:val="00847121"/>
    <w:rsid w:val="0084718E"/>
    <w:rsid w:val="008473F0"/>
    <w:rsid w:val="00847572"/>
    <w:rsid w:val="00847769"/>
    <w:rsid w:val="0084792C"/>
    <w:rsid w:val="0084797C"/>
    <w:rsid w:val="00847C2E"/>
    <w:rsid w:val="00847C4B"/>
    <w:rsid w:val="00847FDF"/>
    <w:rsid w:val="00850072"/>
    <w:rsid w:val="008500BC"/>
    <w:rsid w:val="008506BA"/>
    <w:rsid w:val="00850883"/>
    <w:rsid w:val="00850B4D"/>
    <w:rsid w:val="00850C11"/>
    <w:rsid w:val="00851616"/>
    <w:rsid w:val="00851ACB"/>
    <w:rsid w:val="00851BD6"/>
    <w:rsid w:val="00851C34"/>
    <w:rsid w:val="00851D78"/>
    <w:rsid w:val="00852005"/>
    <w:rsid w:val="00852174"/>
    <w:rsid w:val="00852547"/>
    <w:rsid w:val="008526C9"/>
    <w:rsid w:val="0085271F"/>
    <w:rsid w:val="00852C40"/>
    <w:rsid w:val="00852E40"/>
    <w:rsid w:val="0085323E"/>
    <w:rsid w:val="00853383"/>
    <w:rsid w:val="00853434"/>
    <w:rsid w:val="00853719"/>
    <w:rsid w:val="008539A0"/>
    <w:rsid w:val="00853A0F"/>
    <w:rsid w:val="00853A8C"/>
    <w:rsid w:val="00853A96"/>
    <w:rsid w:val="00853C2C"/>
    <w:rsid w:val="00853CCB"/>
    <w:rsid w:val="00853FA7"/>
    <w:rsid w:val="00854216"/>
    <w:rsid w:val="00854954"/>
    <w:rsid w:val="00854CB9"/>
    <w:rsid w:val="00855086"/>
    <w:rsid w:val="0085510D"/>
    <w:rsid w:val="008551AB"/>
    <w:rsid w:val="008553D4"/>
    <w:rsid w:val="00855503"/>
    <w:rsid w:val="00855570"/>
    <w:rsid w:val="008555E1"/>
    <w:rsid w:val="008557EC"/>
    <w:rsid w:val="008558D6"/>
    <w:rsid w:val="00855AB1"/>
    <w:rsid w:val="00855B29"/>
    <w:rsid w:val="00855C22"/>
    <w:rsid w:val="00855CD0"/>
    <w:rsid w:val="008560F8"/>
    <w:rsid w:val="00856106"/>
    <w:rsid w:val="0085635A"/>
    <w:rsid w:val="00856481"/>
    <w:rsid w:val="00856728"/>
    <w:rsid w:val="0085686F"/>
    <w:rsid w:val="00856C44"/>
    <w:rsid w:val="00856D4B"/>
    <w:rsid w:val="00856E9D"/>
    <w:rsid w:val="00856FBE"/>
    <w:rsid w:val="00856FDB"/>
    <w:rsid w:val="0085703E"/>
    <w:rsid w:val="008575B3"/>
    <w:rsid w:val="008575ED"/>
    <w:rsid w:val="008576FB"/>
    <w:rsid w:val="008578F9"/>
    <w:rsid w:val="00857F1B"/>
    <w:rsid w:val="008600C6"/>
    <w:rsid w:val="00860236"/>
    <w:rsid w:val="008604D2"/>
    <w:rsid w:val="008605B1"/>
    <w:rsid w:val="00860634"/>
    <w:rsid w:val="008609D2"/>
    <w:rsid w:val="00860BDE"/>
    <w:rsid w:val="00860CA2"/>
    <w:rsid w:val="00860CE1"/>
    <w:rsid w:val="00860F43"/>
    <w:rsid w:val="00860FB9"/>
    <w:rsid w:val="00860FFE"/>
    <w:rsid w:val="008614AA"/>
    <w:rsid w:val="00861585"/>
    <w:rsid w:val="008617DB"/>
    <w:rsid w:val="0086194C"/>
    <w:rsid w:val="008619B0"/>
    <w:rsid w:val="00861B52"/>
    <w:rsid w:val="0086210C"/>
    <w:rsid w:val="0086241B"/>
    <w:rsid w:val="008624A8"/>
    <w:rsid w:val="008624BE"/>
    <w:rsid w:val="00862A77"/>
    <w:rsid w:val="00862C8F"/>
    <w:rsid w:val="00862CCA"/>
    <w:rsid w:val="00862DD3"/>
    <w:rsid w:val="00862F77"/>
    <w:rsid w:val="00863105"/>
    <w:rsid w:val="00863119"/>
    <w:rsid w:val="0086325A"/>
    <w:rsid w:val="008633BF"/>
    <w:rsid w:val="00863416"/>
    <w:rsid w:val="00863593"/>
    <w:rsid w:val="008636B1"/>
    <w:rsid w:val="008636D8"/>
    <w:rsid w:val="00863738"/>
    <w:rsid w:val="0086379A"/>
    <w:rsid w:val="0086379D"/>
    <w:rsid w:val="008637EE"/>
    <w:rsid w:val="00863CE4"/>
    <w:rsid w:val="00863D9D"/>
    <w:rsid w:val="00863F10"/>
    <w:rsid w:val="008641A1"/>
    <w:rsid w:val="00864D3A"/>
    <w:rsid w:val="0086504F"/>
    <w:rsid w:val="00865569"/>
    <w:rsid w:val="008656A3"/>
    <w:rsid w:val="0086574C"/>
    <w:rsid w:val="0086587B"/>
    <w:rsid w:val="0086592F"/>
    <w:rsid w:val="00865C14"/>
    <w:rsid w:val="00865C63"/>
    <w:rsid w:val="00865EED"/>
    <w:rsid w:val="00866035"/>
    <w:rsid w:val="0086636E"/>
    <w:rsid w:val="008664FC"/>
    <w:rsid w:val="00866507"/>
    <w:rsid w:val="00866A3A"/>
    <w:rsid w:val="00866DDA"/>
    <w:rsid w:val="008670F6"/>
    <w:rsid w:val="0086723F"/>
    <w:rsid w:val="0086760A"/>
    <w:rsid w:val="00867797"/>
    <w:rsid w:val="008677A3"/>
    <w:rsid w:val="008677C9"/>
    <w:rsid w:val="0086799E"/>
    <w:rsid w:val="008679E2"/>
    <w:rsid w:val="00867A2F"/>
    <w:rsid w:val="00867AD3"/>
    <w:rsid w:val="00867B9E"/>
    <w:rsid w:val="00867CC6"/>
    <w:rsid w:val="00867DA6"/>
    <w:rsid w:val="00867E57"/>
    <w:rsid w:val="00870130"/>
    <w:rsid w:val="00870794"/>
    <w:rsid w:val="008709BD"/>
    <w:rsid w:val="00870A0F"/>
    <w:rsid w:val="00870D7B"/>
    <w:rsid w:val="00871009"/>
    <w:rsid w:val="008712B1"/>
    <w:rsid w:val="00871A5E"/>
    <w:rsid w:val="00871DDF"/>
    <w:rsid w:val="00871DE5"/>
    <w:rsid w:val="00872067"/>
    <w:rsid w:val="0087209A"/>
    <w:rsid w:val="0087233A"/>
    <w:rsid w:val="00872395"/>
    <w:rsid w:val="008725FA"/>
    <w:rsid w:val="0087269E"/>
    <w:rsid w:val="008727AF"/>
    <w:rsid w:val="00872A9F"/>
    <w:rsid w:val="00873064"/>
    <w:rsid w:val="0087316F"/>
    <w:rsid w:val="00873486"/>
    <w:rsid w:val="00873760"/>
    <w:rsid w:val="008737AE"/>
    <w:rsid w:val="00873A29"/>
    <w:rsid w:val="00873C17"/>
    <w:rsid w:val="00873CEF"/>
    <w:rsid w:val="00873D36"/>
    <w:rsid w:val="00873E07"/>
    <w:rsid w:val="00873ED8"/>
    <w:rsid w:val="00873EF0"/>
    <w:rsid w:val="00874126"/>
    <w:rsid w:val="008742AC"/>
    <w:rsid w:val="008743AE"/>
    <w:rsid w:val="0087441E"/>
    <w:rsid w:val="00874474"/>
    <w:rsid w:val="008746C2"/>
    <w:rsid w:val="0087489C"/>
    <w:rsid w:val="00874E24"/>
    <w:rsid w:val="00874E72"/>
    <w:rsid w:val="00874ECC"/>
    <w:rsid w:val="00875170"/>
    <w:rsid w:val="00875227"/>
    <w:rsid w:val="008752FF"/>
    <w:rsid w:val="0087537D"/>
    <w:rsid w:val="008754A6"/>
    <w:rsid w:val="00875541"/>
    <w:rsid w:val="0087572B"/>
    <w:rsid w:val="00875BF0"/>
    <w:rsid w:val="00875C02"/>
    <w:rsid w:val="0087610D"/>
    <w:rsid w:val="00876122"/>
    <w:rsid w:val="0087643C"/>
    <w:rsid w:val="00876538"/>
    <w:rsid w:val="00876638"/>
    <w:rsid w:val="00876899"/>
    <w:rsid w:val="00876A81"/>
    <w:rsid w:val="00876AF5"/>
    <w:rsid w:val="00876DB1"/>
    <w:rsid w:val="00876F95"/>
    <w:rsid w:val="008770D2"/>
    <w:rsid w:val="00877240"/>
    <w:rsid w:val="00877306"/>
    <w:rsid w:val="00877679"/>
    <w:rsid w:val="00877796"/>
    <w:rsid w:val="0087798B"/>
    <w:rsid w:val="00877D53"/>
    <w:rsid w:val="00877D71"/>
    <w:rsid w:val="00877D7B"/>
    <w:rsid w:val="00877E00"/>
    <w:rsid w:val="00880093"/>
    <w:rsid w:val="008800AE"/>
    <w:rsid w:val="00880195"/>
    <w:rsid w:val="00880445"/>
    <w:rsid w:val="00880513"/>
    <w:rsid w:val="008805AB"/>
    <w:rsid w:val="0088061A"/>
    <w:rsid w:val="00880ACC"/>
    <w:rsid w:val="00880AFB"/>
    <w:rsid w:val="00880B93"/>
    <w:rsid w:val="00880B9F"/>
    <w:rsid w:val="00880C6D"/>
    <w:rsid w:val="00880CC0"/>
    <w:rsid w:val="008811F4"/>
    <w:rsid w:val="0088159C"/>
    <w:rsid w:val="00881A85"/>
    <w:rsid w:val="00881AA9"/>
    <w:rsid w:val="00881C30"/>
    <w:rsid w:val="00881C43"/>
    <w:rsid w:val="00881EE0"/>
    <w:rsid w:val="0088203A"/>
    <w:rsid w:val="0088207D"/>
    <w:rsid w:val="00882100"/>
    <w:rsid w:val="0088216E"/>
    <w:rsid w:val="00882265"/>
    <w:rsid w:val="0088227E"/>
    <w:rsid w:val="00882518"/>
    <w:rsid w:val="008829B3"/>
    <w:rsid w:val="00882CAA"/>
    <w:rsid w:val="00882DE5"/>
    <w:rsid w:val="00882F56"/>
    <w:rsid w:val="008830F6"/>
    <w:rsid w:val="00883487"/>
    <w:rsid w:val="00883EE8"/>
    <w:rsid w:val="00883F34"/>
    <w:rsid w:val="00884086"/>
    <w:rsid w:val="008840FA"/>
    <w:rsid w:val="008841D6"/>
    <w:rsid w:val="008842E9"/>
    <w:rsid w:val="008843E5"/>
    <w:rsid w:val="00884567"/>
    <w:rsid w:val="0088481B"/>
    <w:rsid w:val="008848EC"/>
    <w:rsid w:val="00884A25"/>
    <w:rsid w:val="00884B30"/>
    <w:rsid w:val="00884B46"/>
    <w:rsid w:val="00885017"/>
    <w:rsid w:val="00885041"/>
    <w:rsid w:val="008850E0"/>
    <w:rsid w:val="008852FC"/>
    <w:rsid w:val="00885404"/>
    <w:rsid w:val="00885854"/>
    <w:rsid w:val="00885AB9"/>
    <w:rsid w:val="00885B2B"/>
    <w:rsid w:val="00885DE2"/>
    <w:rsid w:val="00885FF1"/>
    <w:rsid w:val="008861BB"/>
    <w:rsid w:val="008867CC"/>
    <w:rsid w:val="008869AA"/>
    <w:rsid w:val="00886BB4"/>
    <w:rsid w:val="00886C4C"/>
    <w:rsid w:val="00886F64"/>
    <w:rsid w:val="008871FE"/>
    <w:rsid w:val="008873A8"/>
    <w:rsid w:val="00887B60"/>
    <w:rsid w:val="00887BE1"/>
    <w:rsid w:val="00887FA4"/>
    <w:rsid w:val="008902CC"/>
    <w:rsid w:val="0089038A"/>
    <w:rsid w:val="00890431"/>
    <w:rsid w:val="00890B8F"/>
    <w:rsid w:val="00890DCD"/>
    <w:rsid w:val="00890DFE"/>
    <w:rsid w:val="00891318"/>
    <w:rsid w:val="0089145D"/>
    <w:rsid w:val="008916E3"/>
    <w:rsid w:val="00891714"/>
    <w:rsid w:val="00891739"/>
    <w:rsid w:val="008917B2"/>
    <w:rsid w:val="008917F9"/>
    <w:rsid w:val="008919D2"/>
    <w:rsid w:val="00891AB4"/>
    <w:rsid w:val="00891BA6"/>
    <w:rsid w:val="00891D08"/>
    <w:rsid w:val="00891D45"/>
    <w:rsid w:val="00891D4C"/>
    <w:rsid w:val="0089206E"/>
    <w:rsid w:val="008922A5"/>
    <w:rsid w:val="008924EE"/>
    <w:rsid w:val="00892CE5"/>
    <w:rsid w:val="00892CEA"/>
    <w:rsid w:val="00892DCF"/>
    <w:rsid w:val="0089310C"/>
    <w:rsid w:val="008934D8"/>
    <w:rsid w:val="00893635"/>
    <w:rsid w:val="008936C1"/>
    <w:rsid w:val="00893CF7"/>
    <w:rsid w:val="00893E11"/>
    <w:rsid w:val="00893F5E"/>
    <w:rsid w:val="008943CC"/>
    <w:rsid w:val="00894564"/>
    <w:rsid w:val="00894691"/>
    <w:rsid w:val="00894722"/>
    <w:rsid w:val="00894789"/>
    <w:rsid w:val="008949EE"/>
    <w:rsid w:val="00894A0D"/>
    <w:rsid w:val="00894DB0"/>
    <w:rsid w:val="00894E3C"/>
    <w:rsid w:val="008954BB"/>
    <w:rsid w:val="00895662"/>
    <w:rsid w:val="0089571D"/>
    <w:rsid w:val="0089574F"/>
    <w:rsid w:val="00895AFF"/>
    <w:rsid w:val="00895CD5"/>
    <w:rsid w:val="00895D88"/>
    <w:rsid w:val="00895ED1"/>
    <w:rsid w:val="00895FDB"/>
    <w:rsid w:val="008963EE"/>
    <w:rsid w:val="00896996"/>
    <w:rsid w:val="00896A4A"/>
    <w:rsid w:val="00896F87"/>
    <w:rsid w:val="0089707B"/>
    <w:rsid w:val="00897156"/>
    <w:rsid w:val="00897213"/>
    <w:rsid w:val="008975E3"/>
    <w:rsid w:val="0089774C"/>
    <w:rsid w:val="008978BD"/>
    <w:rsid w:val="0089799C"/>
    <w:rsid w:val="00897A1A"/>
    <w:rsid w:val="00897A65"/>
    <w:rsid w:val="00897ABE"/>
    <w:rsid w:val="00897C50"/>
    <w:rsid w:val="00897E8D"/>
    <w:rsid w:val="00897E9F"/>
    <w:rsid w:val="008A0152"/>
    <w:rsid w:val="008A015D"/>
    <w:rsid w:val="008A033C"/>
    <w:rsid w:val="008A0865"/>
    <w:rsid w:val="008A097B"/>
    <w:rsid w:val="008A0B2C"/>
    <w:rsid w:val="008A0BC6"/>
    <w:rsid w:val="008A0DED"/>
    <w:rsid w:val="008A0E6D"/>
    <w:rsid w:val="008A0E7B"/>
    <w:rsid w:val="008A13CB"/>
    <w:rsid w:val="008A14B9"/>
    <w:rsid w:val="008A1734"/>
    <w:rsid w:val="008A17AC"/>
    <w:rsid w:val="008A1AF0"/>
    <w:rsid w:val="008A1C1C"/>
    <w:rsid w:val="008A1FCD"/>
    <w:rsid w:val="008A219E"/>
    <w:rsid w:val="008A224B"/>
    <w:rsid w:val="008A235C"/>
    <w:rsid w:val="008A2499"/>
    <w:rsid w:val="008A252C"/>
    <w:rsid w:val="008A25C8"/>
    <w:rsid w:val="008A25F9"/>
    <w:rsid w:val="008A2602"/>
    <w:rsid w:val="008A2A60"/>
    <w:rsid w:val="008A2A83"/>
    <w:rsid w:val="008A310A"/>
    <w:rsid w:val="008A34A3"/>
    <w:rsid w:val="008A355B"/>
    <w:rsid w:val="008A3917"/>
    <w:rsid w:val="008A3D9C"/>
    <w:rsid w:val="008A3E66"/>
    <w:rsid w:val="008A3F4F"/>
    <w:rsid w:val="008A3FF5"/>
    <w:rsid w:val="008A4091"/>
    <w:rsid w:val="008A4094"/>
    <w:rsid w:val="008A489D"/>
    <w:rsid w:val="008A4A11"/>
    <w:rsid w:val="008A4A2B"/>
    <w:rsid w:val="008A51A5"/>
    <w:rsid w:val="008A51E1"/>
    <w:rsid w:val="008A5392"/>
    <w:rsid w:val="008A55D8"/>
    <w:rsid w:val="008A5619"/>
    <w:rsid w:val="008A5B0F"/>
    <w:rsid w:val="008A5B48"/>
    <w:rsid w:val="008A5C52"/>
    <w:rsid w:val="008A5D61"/>
    <w:rsid w:val="008A60BF"/>
    <w:rsid w:val="008A6136"/>
    <w:rsid w:val="008A65BC"/>
    <w:rsid w:val="008A65F2"/>
    <w:rsid w:val="008A663D"/>
    <w:rsid w:val="008A66C4"/>
    <w:rsid w:val="008A6A05"/>
    <w:rsid w:val="008A6D94"/>
    <w:rsid w:val="008A6FE3"/>
    <w:rsid w:val="008A73D3"/>
    <w:rsid w:val="008A7635"/>
    <w:rsid w:val="008A76CD"/>
    <w:rsid w:val="008A7957"/>
    <w:rsid w:val="008A7A4E"/>
    <w:rsid w:val="008A7B30"/>
    <w:rsid w:val="008A7C8B"/>
    <w:rsid w:val="008A7D41"/>
    <w:rsid w:val="008A7D7F"/>
    <w:rsid w:val="008A7E82"/>
    <w:rsid w:val="008A7F23"/>
    <w:rsid w:val="008A7FBB"/>
    <w:rsid w:val="008B0283"/>
    <w:rsid w:val="008B040A"/>
    <w:rsid w:val="008B06E0"/>
    <w:rsid w:val="008B080F"/>
    <w:rsid w:val="008B0A2E"/>
    <w:rsid w:val="008B0ADA"/>
    <w:rsid w:val="008B0BB1"/>
    <w:rsid w:val="008B0DCE"/>
    <w:rsid w:val="008B0F42"/>
    <w:rsid w:val="008B1040"/>
    <w:rsid w:val="008B1270"/>
    <w:rsid w:val="008B1282"/>
    <w:rsid w:val="008B12E8"/>
    <w:rsid w:val="008B1359"/>
    <w:rsid w:val="008B1385"/>
    <w:rsid w:val="008B17FB"/>
    <w:rsid w:val="008B188D"/>
    <w:rsid w:val="008B1A74"/>
    <w:rsid w:val="008B1F52"/>
    <w:rsid w:val="008B2158"/>
    <w:rsid w:val="008B22E4"/>
    <w:rsid w:val="008B2704"/>
    <w:rsid w:val="008B2799"/>
    <w:rsid w:val="008B28D2"/>
    <w:rsid w:val="008B2968"/>
    <w:rsid w:val="008B2CDA"/>
    <w:rsid w:val="008B2CE2"/>
    <w:rsid w:val="008B2D49"/>
    <w:rsid w:val="008B2DD5"/>
    <w:rsid w:val="008B30D5"/>
    <w:rsid w:val="008B30DC"/>
    <w:rsid w:val="008B310D"/>
    <w:rsid w:val="008B31BA"/>
    <w:rsid w:val="008B3304"/>
    <w:rsid w:val="008B339A"/>
    <w:rsid w:val="008B38C0"/>
    <w:rsid w:val="008B3958"/>
    <w:rsid w:val="008B3A2E"/>
    <w:rsid w:val="008B3B3D"/>
    <w:rsid w:val="008B3BD4"/>
    <w:rsid w:val="008B3EE0"/>
    <w:rsid w:val="008B3FA1"/>
    <w:rsid w:val="008B40CC"/>
    <w:rsid w:val="008B4180"/>
    <w:rsid w:val="008B47A7"/>
    <w:rsid w:val="008B4873"/>
    <w:rsid w:val="008B4938"/>
    <w:rsid w:val="008B49AB"/>
    <w:rsid w:val="008B4F21"/>
    <w:rsid w:val="008B4F71"/>
    <w:rsid w:val="008B4FC4"/>
    <w:rsid w:val="008B519C"/>
    <w:rsid w:val="008B5874"/>
    <w:rsid w:val="008B589D"/>
    <w:rsid w:val="008B59C8"/>
    <w:rsid w:val="008B59FC"/>
    <w:rsid w:val="008B6278"/>
    <w:rsid w:val="008B6365"/>
    <w:rsid w:val="008B649C"/>
    <w:rsid w:val="008B6865"/>
    <w:rsid w:val="008B6A59"/>
    <w:rsid w:val="008B6C38"/>
    <w:rsid w:val="008B6D50"/>
    <w:rsid w:val="008B6F5E"/>
    <w:rsid w:val="008B7086"/>
    <w:rsid w:val="008B70E2"/>
    <w:rsid w:val="008B715F"/>
    <w:rsid w:val="008B73C2"/>
    <w:rsid w:val="008B747E"/>
    <w:rsid w:val="008B77F4"/>
    <w:rsid w:val="008B78DF"/>
    <w:rsid w:val="008B796C"/>
    <w:rsid w:val="008B7AC1"/>
    <w:rsid w:val="008B7B91"/>
    <w:rsid w:val="008B7C81"/>
    <w:rsid w:val="008C001A"/>
    <w:rsid w:val="008C029F"/>
    <w:rsid w:val="008C034A"/>
    <w:rsid w:val="008C0463"/>
    <w:rsid w:val="008C05ED"/>
    <w:rsid w:val="008C087B"/>
    <w:rsid w:val="008C08B0"/>
    <w:rsid w:val="008C08B8"/>
    <w:rsid w:val="008C0906"/>
    <w:rsid w:val="008C09A5"/>
    <w:rsid w:val="008C09AE"/>
    <w:rsid w:val="008C0BF6"/>
    <w:rsid w:val="008C0ED3"/>
    <w:rsid w:val="008C1246"/>
    <w:rsid w:val="008C1318"/>
    <w:rsid w:val="008C154D"/>
    <w:rsid w:val="008C16CF"/>
    <w:rsid w:val="008C1797"/>
    <w:rsid w:val="008C180A"/>
    <w:rsid w:val="008C186D"/>
    <w:rsid w:val="008C1D45"/>
    <w:rsid w:val="008C1FCC"/>
    <w:rsid w:val="008C1FE6"/>
    <w:rsid w:val="008C2024"/>
    <w:rsid w:val="008C214E"/>
    <w:rsid w:val="008C225D"/>
    <w:rsid w:val="008C22AF"/>
    <w:rsid w:val="008C2312"/>
    <w:rsid w:val="008C236C"/>
    <w:rsid w:val="008C264B"/>
    <w:rsid w:val="008C26F6"/>
    <w:rsid w:val="008C2A22"/>
    <w:rsid w:val="008C2B65"/>
    <w:rsid w:val="008C2C1B"/>
    <w:rsid w:val="008C368A"/>
    <w:rsid w:val="008C36AC"/>
    <w:rsid w:val="008C3809"/>
    <w:rsid w:val="008C386D"/>
    <w:rsid w:val="008C3D7D"/>
    <w:rsid w:val="008C3E4E"/>
    <w:rsid w:val="008C434C"/>
    <w:rsid w:val="008C434E"/>
    <w:rsid w:val="008C47EF"/>
    <w:rsid w:val="008C484B"/>
    <w:rsid w:val="008C48BD"/>
    <w:rsid w:val="008C4A00"/>
    <w:rsid w:val="008C4A2C"/>
    <w:rsid w:val="008C4E18"/>
    <w:rsid w:val="008C4F05"/>
    <w:rsid w:val="008C4F8D"/>
    <w:rsid w:val="008C5595"/>
    <w:rsid w:val="008C570C"/>
    <w:rsid w:val="008C5755"/>
    <w:rsid w:val="008C5CA1"/>
    <w:rsid w:val="008C604A"/>
    <w:rsid w:val="008C61C6"/>
    <w:rsid w:val="008C62EB"/>
    <w:rsid w:val="008C6404"/>
    <w:rsid w:val="008C6574"/>
    <w:rsid w:val="008C683D"/>
    <w:rsid w:val="008C6CBC"/>
    <w:rsid w:val="008C7049"/>
    <w:rsid w:val="008C70DB"/>
    <w:rsid w:val="008C70FA"/>
    <w:rsid w:val="008C7255"/>
    <w:rsid w:val="008C775C"/>
    <w:rsid w:val="008C7A43"/>
    <w:rsid w:val="008C7C4F"/>
    <w:rsid w:val="008C7FA5"/>
    <w:rsid w:val="008D00AF"/>
    <w:rsid w:val="008D03EA"/>
    <w:rsid w:val="008D0455"/>
    <w:rsid w:val="008D045A"/>
    <w:rsid w:val="008D04BD"/>
    <w:rsid w:val="008D0695"/>
    <w:rsid w:val="008D0736"/>
    <w:rsid w:val="008D08BF"/>
    <w:rsid w:val="008D08FF"/>
    <w:rsid w:val="008D0BE7"/>
    <w:rsid w:val="008D0E68"/>
    <w:rsid w:val="008D0E7B"/>
    <w:rsid w:val="008D0EA1"/>
    <w:rsid w:val="008D0F3D"/>
    <w:rsid w:val="008D0F53"/>
    <w:rsid w:val="008D10DB"/>
    <w:rsid w:val="008D1115"/>
    <w:rsid w:val="008D11F9"/>
    <w:rsid w:val="008D1395"/>
    <w:rsid w:val="008D140B"/>
    <w:rsid w:val="008D15B1"/>
    <w:rsid w:val="008D1605"/>
    <w:rsid w:val="008D1676"/>
    <w:rsid w:val="008D2C5B"/>
    <w:rsid w:val="008D3392"/>
    <w:rsid w:val="008D3676"/>
    <w:rsid w:val="008D3779"/>
    <w:rsid w:val="008D3B90"/>
    <w:rsid w:val="008D3D89"/>
    <w:rsid w:val="008D3E0B"/>
    <w:rsid w:val="008D3E55"/>
    <w:rsid w:val="008D4167"/>
    <w:rsid w:val="008D44DE"/>
    <w:rsid w:val="008D44E6"/>
    <w:rsid w:val="008D4954"/>
    <w:rsid w:val="008D4CE5"/>
    <w:rsid w:val="008D4E08"/>
    <w:rsid w:val="008D4E90"/>
    <w:rsid w:val="008D5106"/>
    <w:rsid w:val="008D5526"/>
    <w:rsid w:val="008D5549"/>
    <w:rsid w:val="008D56EE"/>
    <w:rsid w:val="008D60B7"/>
    <w:rsid w:val="008D614B"/>
    <w:rsid w:val="008D6252"/>
    <w:rsid w:val="008D63E2"/>
    <w:rsid w:val="008D65D1"/>
    <w:rsid w:val="008D6842"/>
    <w:rsid w:val="008D6BDB"/>
    <w:rsid w:val="008D6C44"/>
    <w:rsid w:val="008D6DD8"/>
    <w:rsid w:val="008D6F88"/>
    <w:rsid w:val="008D7107"/>
    <w:rsid w:val="008D7208"/>
    <w:rsid w:val="008D7262"/>
    <w:rsid w:val="008D72F7"/>
    <w:rsid w:val="008D7504"/>
    <w:rsid w:val="008D7704"/>
    <w:rsid w:val="008D7738"/>
    <w:rsid w:val="008D7815"/>
    <w:rsid w:val="008D78C1"/>
    <w:rsid w:val="008D7F07"/>
    <w:rsid w:val="008E0736"/>
    <w:rsid w:val="008E08CA"/>
    <w:rsid w:val="008E09A5"/>
    <w:rsid w:val="008E0AC9"/>
    <w:rsid w:val="008E0AEC"/>
    <w:rsid w:val="008E0C25"/>
    <w:rsid w:val="008E0C88"/>
    <w:rsid w:val="008E0DF8"/>
    <w:rsid w:val="008E1995"/>
    <w:rsid w:val="008E19C5"/>
    <w:rsid w:val="008E19E1"/>
    <w:rsid w:val="008E1A54"/>
    <w:rsid w:val="008E1B46"/>
    <w:rsid w:val="008E21D9"/>
    <w:rsid w:val="008E24C8"/>
    <w:rsid w:val="008E2B37"/>
    <w:rsid w:val="008E3077"/>
    <w:rsid w:val="008E3094"/>
    <w:rsid w:val="008E3107"/>
    <w:rsid w:val="008E3167"/>
    <w:rsid w:val="008E32CA"/>
    <w:rsid w:val="008E3326"/>
    <w:rsid w:val="008E33C5"/>
    <w:rsid w:val="008E3527"/>
    <w:rsid w:val="008E37E2"/>
    <w:rsid w:val="008E382B"/>
    <w:rsid w:val="008E3BDF"/>
    <w:rsid w:val="008E3EE3"/>
    <w:rsid w:val="008E4082"/>
    <w:rsid w:val="008E4173"/>
    <w:rsid w:val="008E4225"/>
    <w:rsid w:val="008E4253"/>
    <w:rsid w:val="008E435C"/>
    <w:rsid w:val="008E4668"/>
    <w:rsid w:val="008E48FB"/>
    <w:rsid w:val="008E4D12"/>
    <w:rsid w:val="008E5143"/>
    <w:rsid w:val="008E53E2"/>
    <w:rsid w:val="008E568D"/>
    <w:rsid w:val="008E5722"/>
    <w:rsid w:val="008E5779"/>
    <w:rsid w:val="008E57FE"/>
    <w:rsid w:val="008E58B9"/>
    <w:rsid w:val="008E59E6"/>
    <w:rsid w:val="008E5A69"/>
    <w:rsid w:val="008E5AF1"/>
    <w:rsid w:val="008E5D6C"/>
    <w:rsid w:val="008E5E09"/>
    <w:rsid w:val="008E5F92"/>
    <w:rsid w:val="008E607C"/>
    <w:rsid w:val="008E6216"/>
    <w:rsid w:val="008E6217"/>
    <w:rsid w:val="008E6381"/>
    <w:rsid w:val="008E6847"/>
    <w:rsid w:val="008E6A36"/>
    <w:rsid w:val="008E6B59"/>
    <w:rsid w:val="008E6C90"/>
    <w:rsid w:val="008E6D3F"/>
    <w:rsid w:val="008E6DDE"/>
    <w:rsid w:val="008E6E87"/>
    <w:rsid w:val="008E6EF8"/>
    <w:rsid w:val="008E7015"/>
    <w:rsid w:val="008E7279"/>
    <w:rsid w:val="008E7290"/>
    <w:rsid w:val="008E735C"/>
    <w:rsid w:val="008E7477"/>
    <w:rsid w:val="008E74A5"/>
    <w:rsid w:val="008E78C9"/>
    <w:rsid w:val="008E79B1"/>
    <w:rsid w:val="008E7C0A"/>
    <w:rsid w:val="008E7C5E"/>
    <w:rsid w:val="008E7CA6"/>
    <w:rsid w:val="008E7D2C"/>
    <w:rsid w:val="008E7E04"/>
    <w:rsid w:val="008E7E5B"/>
    <w:rsid w:val="008F022F"/>
    <w:rsid w:val="008F05EF"/>
    <w:rsid w:val="008F0A00"/>
    <w:rsid w:val="008F0B60"/>
    <w:rsid w:val="008F0C22"/>
    <w:rsid w:val="008F0CAE"/>
    <w:rsid w:val="008F0F3B"/>
    <w:rsid w:val="008F0F68"/>
    <w:rsid w:val="008F0F6F"/>
    <w:rsid w:val="008F0FE5"/>
    <w:rsid w:val="008F1877"/>
    <w:rsid w:val="008F19B4"/>
    <w:rsid w:val="008F1CF8"/>
    <w:rsid w:val="008F1E93"/>
    <w:rsid w:val="008F2732"/>
    <w:rsid w:val="008F281F"/>
    <w:rsid w:val="008F28F6"/>
    <w:rsid w:val="008F2902"/>
    <w:rsid w:val="008F2C8D"/>
    <w:rsid w:val="008F2D1B"/>
    <w:rsid w:val="008F2D4E"/>
    <w:rsid w:val="008F2D4F"/>
    <w:rsid w:val="008F315D"/>
    <w:rsid w:val="008F33E5"/>
    <w:rsid w:val="008F3666"/>
    <w:rsid w:val="008F38EA"/>
    <w:rsid w:val="008F397D"/>
    <w:rsid w:val="008F3CAA"/>
    <w:rsid w:val="008F3CDD"/>
    <w:rsid w:val="008F3EE9"/>
    <w:rsid w:val="008F3FF1"/>
    <w:rsid w:val="008F40D8"/>
    <w:rsid w:val="008F42A3"/>
    <w:rsid w:val="008F445E"/>
    <w:rsid w:val="008F474B"/>
    <w:rsid w:val="008F4853"/>
    <w:rsid w:val="008F49A2"/>
    <w:rsid w:val="008F4AF3"/>
    <w:rsid w:val="008F4BEE"/>
    <w:rsid w:val="008F4CB5"/>
    <w:rsid w:val="008F4CD4"/>
    <w:rsid w:val="008F4F10"/>
    <w:rsid w:val="008F4F83"/>
    <w:rsid w:val="008F54F5"/>
    <w:rsid w:val="008F54F7"/>
    <w:rsid w:val="008F5531"/>
    <w:rsid w:val="008F57FE"/>
    <w:rsid w:val="008F580C"/>
    <w:rsid w:val="008F5956"/>
    <w:rsid w:val="008F59B3"/>
    <w:rsid w:val="008F5A44"/>
    <w:rsid w:val="008F5D02"/>
    <w:rsid w:val="008F61E7"/>
    <w:rsid w:val="008F6427"/>
    <w:rsid w:val="008F643C"/>
    <w:rsid w:val="008F6574"/>
    <w:rsid w:val="008F65EC"/>
    <w:rsid w:val="008F6921"/>
    <w:rsid w:val="008F69B9"/>
    <w:rsid w:val="008F7069"/>
    <w:rsid w:val="008F712C"/>
    <w:rsid w:val="008F72D1"/>
    <w:rsid w:val="008F73AE"/>
    <w:rsid w:val="008F745B"/>
    <w:rsid w:val="008F749F"/>
    <w:rsid w:val="008F79BF"/>
    <w:rsid w:val="008F7A6B"/>
    <w:rsid w:val="008F7B41"/>
    <w:rsid w:val="008F7B97"/>
    <w:rsid w:val="008F7C94"/>
    <w:rsid w:val="00900024"/>
    <w:rsid w:val="009003A9"/>
    <w:rsid w:val="0090040A"/>
    <w:rsid w:val="00900429"/>
    <w:rsid w:val="009004B0"/>
    <w:rsid w:val="009007E8"/>
    <w:rsid w:val="00900A16"/>
    <w:rsid w:val="00900A7C"/>
    <w:rsid w:val="00900BA9"/>
    <w:rsid w:val="00900C37"/>
    <w:rsid w:val="00900F23"/>
    <w:rsid w:val="00901024"/>
    <w:rsid w:val="00901156"/>
    <w:rsid w:val="00901414"/>
    <w:rsid w:val="00901B66"/>
    <w:rsid w:val="00901B8D"/>
    <w:rsid w:val="00901B8F"/>
    <w:rsid w:val="00901CA3"/>
    <w:rsid w:val="00901D03"/>
    <w:rsid w:val="00901DE4"/>
    <w:rsid w:val="00901F45"/>
    <w:rsid w:val="0090220A"/>
    <w:rsid w:val="0090269A"/>
    <w:rsid w:val="00902D43"/>
    <w:rsid w:val="00902F43"/>
    <w:rsid w:val="0090339D"/>
    <w:rsid w:val="0090349C"/>
    <w:rsid w:val="009035AE"/>
    <w:rsid w:val="009036DA"/>
    <w:rsid w:val="00903A4A"/>
    <w:rsid w:val="00903BF4"/>
    <w:rsid w:val="00903C96"/>
    <w:rsid w:val="00904085"/>
    <w:rsid w:val="009040C7"/>
    <w:rsid w:val="0090420F"/>
    <w:rsid w:val="0090425B"/>
    <w:rsid w:val="00904312"/>
    <w:rsid w:val="0090461F"/>
    <w:rsid w:val="0090462D"/>
    <w:rsid w:val="009046E8"/>
    <w:rsid w:val="00904893"/>
    <w:rsid w:val="009048C4"/>
    <w:rsid w:val="00904965"/>
    <w:rsid w:val="00904980"/>
    <w:rsid w:val="00904A7F"/>
    <w:rsid w:val="00904CD0"/>
    <w:rsid w:val="00904CF5"/>
    <w:rsid w:val="00904D30"/>
    <w:rsid w:val="00904E30"/>
    <w:rsid w:val="00904E98"/>
    <w:rsid w:val="00904F40"/>
    <w:rsid w:val="0090526F"/>
    <w:rsid w:val="00905284"/>
    <w:rsid w:val="00905389"/>
    <w:rsid w:val="00905A0A"/>
    <w:rsid w:val="00905BE3"/>
    <w:rsid w:val="00905DD5"/>
    <w:rsid w:val="00905F63"/>
    <w:rsid w:val="0090623E"/>
    <w:rsid w:val="009064AC"/>
    <w:rsid w:val="009065AF"/>
    <w:rsid w:val="0090663A"/>
    <w:rsid w:val="0090673B"/>
    <w:rsid w:val="00906896"/>
    <w:rsid w:val="00906AE0"/>
    <w:rsid w:val="00906CB5"/>
    <w:rsid w:val="0090721F"/>
    <w:rsid w:val="00907807"/>
    <w:rsid w:val="00907D86"/>
    <w:rsid w:val="00907DBD"/>
    <w:rsid w:val="009100FE"/>
    <w:rsid w:val="0091036F"/>
    <w:rsid w:val="0091042F"/>
    <w:rsid w:val="00910478"/>
    <w:rsid w:val="00910B41"/>
    <w:rsid w:val="00910D55"/>
    <w:rsid w:val="0091123F"/>
    <w:rsid w:val="009113E9"/>
    <w:rsid w:val="0091174D"/>
    <w:rsid w:val="009117C9"/>
    <w:rsid w:val="009118BC"/>
    <w:rsid w:val="009119FA"/>
    <w:rsid w:val="00911A36"/>
    <w:rsid w:val="00911AF8"/>
    <w:rsid w:val="00911B47"/>
    <w:rsid w:val="00912091"/>
    <w:rsid w:val="00912364"/>
    <w:rsid w:val="00912388"/>
    <w:rsid w:val="00912423"/>
    <w:rsid w:val="00912652"/>
    <w:rsid w:val="009127A1"/>
    <w:rsid w:val="00912A7C"/>
    <w:rsid w:val="00912ABD"/>
    <w:rsid w:val="00912DB2"/>
    <w:rsid w:val="00913028"/>
    <w:rsid w:val="00913318"/>
    <w:rsid w:val="009133BC"/>
    <w:rsid w:val="0091344C"/>
    <w:rsid w:val="009134D3"/>
    <w:rsid w:val="0091358E"/>
    <w:rsid w:val="00913F8F"/>
    <w:rsid w:val="009140EB"/>
    <w:rsid w:val="009140F1"/>
    <w:rsid w:val="0091417B"/>
    <w:rsid w:val="0091422B"/>
    <w:rsid w:val="00914273"/>
    <w:rsid w:val="009145DB"/>
    <w:rsid w:val="0091482C"/>
    <w:rsid w:val="00914ACD"/>
    <w:rsid w:val="00914ADB"/>
    <w:rsid w:val="00914CC7"/>
    <w:rsid w:val="009150AA"/>
    <w:rsid w:val="00915170"/>
    <w:rsid w:val="009154CA"/>
    <w:rsid w:val="0091551C"/>
    <w:rsid w:val="00915601"/>
    <w:rsid w:val="00915779"/>
    <w:rsid w:val="00915838"/>
    <w:rsid w:val="00916306"/>
    <w:rsid w:val="009164B4"/>
    <w:rsid w:val="00917297"/>
    <w:rsid w:val="0091740C"/>
    <w:rsid w:val="009176DE"/>
    <w:rsid w:val="00917828"/>
    <w:rsid w:val="009178E6"/>
    <w:rsid w:val="00917956"/>
    <w:rsid w:val="00917957"/>
    <w:rsid w:val="009179D7"/>
    <w:rsid w:val="00917A04"/>
    <w:rsid w:val="00917DCB"/>
    <w:rsid w:val="00917DD8"/>
    <w:rsid w:val="00917E78"/>
    <w:rsid w:val="00917EEB"/>
    <w:rsid w:val="00917F11"/>
    <w:rsid w:val="00917F77"/>
    <w:rsid w:val="00920115"/>
    <w:rsid w:val="0092017F"/>
    <w:rsid w:val="009202BE"/>
    <w:rsid w:val="0092033F"/>
    <w:rsid w:val="009203CA"/>
    <w:rsid w:val="009203E0"/>
    <w:rsid w:val="0092058C"/>
    <w:rsid w:val="009205B2"/>
    <w:rsid w:val="00920670"/>
    <w:rsid w:val="0092074A"/>
    <w:rsid w:val="009208E7"/>
    <w:rsid w:val="00920977"/>
    <w:rsid w:val="00920A8B"/>
    <w:rsid w:val="00920D15"/>
    <w:rsid w:val="00920E1D"/>
    <w:rsid w:val="00921100"/>
    <w:rsid w:val="009216CC"/>
    <w:rsid w:val="009218E2"/>
    <w:rsid w:val="00921A5C"/>
    <w:rsid w:val="00921A5F"/>
    <w:rsid w:val="00921A89"/>
    <w:rsid w:val="00921AD6"/>
    <w:rsid w:val="00921BB7"/>
    <w:rsid w:val="00921CA5"/>
    <w:rsid w:val="00921CDF"/>
    <w:rsid w:val="00921E55"/>
    <w:rsid w:val="00921FA5"/>
    <w:rsid w:val="0092209A"/>
    <w:rsid w:val="00922209"/>
    <w:rsid w:val="0092254B"/>
    <w:rsid w:val="009225DF"/>
    <w:rsid w:val="0092299B"/>
    <w:rsid w:val="00923006"/>
    <w:rsid w:val="0092315E"/>
    <w:rsid w:val="0092316B"/>
    <w:rsid w:val="009232C5"/>
    <w:rsid w:val="00923867"/>
    <w:rsid w:val="00923C18"/>
    <w:rsid w:val="009242A1"/>
    <w:rsid w:val="009244DF"/>
    <w:rsid w:val="009244FC"/>
    <w:rsid w:val="00924862"/>
    <w:rsid w:val="00924939"/>
    <w:rsid w:val="00924C5A"/>
    <w:rsid w:val="00924D08"/>
    <w:rsid w:val="00924E69"/>
    <w:rsid w:val="00925110"/>
    <w:rsid w:val="009255F9"/>
    <w:rsid w:val="00925905"/>
    <w:rsid w:val="009259B2"/>
    <w:rsid w:val="00925AF8"/>
    <w:rsid w:val="00926205"/>
    <w:rsid w:val="00926570"/>
    <w:rsid w:val="009266C9"/>
    <w:rsid w:val="009268D4"/>
    <w:rsid w:val="00926CAD"/>
    <w:rsid w:val="00926CD1"/>
    <w:rsid w:val="00926D6A"/>
    <w:rsid w:val="00927081"/>
    <w:rsid w:val="009272F5"/>
    <w:rsid w:val="00927866"/>
    <w:rsid w:val="00927ADB"/>
    <w:rsid w:val="00927BD0"/>
    <w:rsid w:val="00927E90"/>
    <w:rsid w:val="00927EBA"/>
    <w:rsid w:val="0093026E"/>
    <w:rsid w:val="00930304"/>
    <w:rsid w:val="00930406"/>
    <w:rsid w:val="00930494"/>
    <w:rsid w:val="00930516"/>
    <w:rsid w:val="00930607"/>
    <w:rsid w:val="0093075F"/>
    <w:rsid w:val="00930A65"/>
    <w:rsid w:val="00930C9F"/>
    <w:rsid w:val="00930CBB"/>
    <w:rsid w:val="00931125"/>
    <w:rsid w:val="00931366"/>
    <w:rsid w:val="00931416"/>
    <w:rsid w:val="00931597"/>
    <w:rsid w:val="00931A64"/>
    <w:rsid w:val="00931AC9"/>
    <w:rsid w:val="00931F90"/>
    <w:rsid w:val="009320FD"/>
    <w:rsid w:val="00932332"/>
    <w:rsid w:val="00932507"/>
    <w:rsid w:val="00932585"/>
    <w:rsid w:val="00932836"/>
    <w:rsid w:val="00932875"/>
    <w:rsid w:val="00933061"/>
    <w:rsid w:val="0093329C"/>
    <w:rsid w:val="009333BA"/>
    <w:rsid w:val="0093346B"/>
    <w:rsid w:val="009335C8"/>
    <w:rsid w:val="009338CF"/>
    <w:rsid w:val="00933B0F"/>
    <w:rsid w:val="00933C69"/>
    <w:rsid w:val="00933D87"/>
    <w:rsid w:val="00933EAC"/>
    <w:rsid w:val="009340DF"/>
    <w:rsid w:val="00934165"/>
    <w:rsid w:val="00934243"/>
    <w:rsid w:val="009342AC"/>
    <w:rsid w:val="009342C3"/>
    <w:rsid w:val="009345C6"/>
    <w:rsid w:val="00934BCE"/>
    <w:rsid w:val="00934DC5"/>
    <w:rsid w:val="00934EDB"/>
    <w:rsid w:val="00935586"/>
    <w:rsid w:val="009355C9"/>
    <w:rsid w:val="009356AE"/>
    <w:rsid w:val="00935792"/>
    <w:rsid w:val="00935D9F"/>
    <w:rsid w:val="00935E5D"/>
    <w:rsid w:val="00936087"/>
    <w:rsid w:val="0093637C"/>
    <w:rsid w:val="0093650B"/>
    <w:rsid w:val="00936939"/>
    <w:rsid w:val="00936986"/>
    <w:rsid w:val="0093726A"/>
    <w:rsid w:val="0093729F"/>
    <w:rsid w:val="009373E0"/>
    <w:rsid w:val="00937551"/>
    <w:rsid w:val="0093770B"/>
    <w:rsid w:val="00937746"/>
    <w:rsid w:val="00937A88"/>
    <w:rsid w:val="00937AFD"/>
    <w:rsid w:val="00937C99"/>
    <w:rsid w:val="00937C9E"/>
    <w:rsid w:val="00937D40"/>
    <w:rsid w:val="009402A2"/>
    <w:rsid w:val="00940365"/>
    <w:rsid w:val="00940521"/>
    <w:rsid w:val="00940536"/>
    <w:rsid w:val="00940625"/>
    <w:rsid w:val="00940645"/>
    <w:rsid w:val="00940C61"/>
    <w:rsid w:val="00941116"/>
    <w:rsid w:val="0094124F"/>
    <w:rsid w:val="0094134C"/>
    <w:rsid w:val="00941389"/>
    <w:rsid w:val="00941614"/>
    <w:rsid w:val="0094170D"/>
    <w:rsid w:val="0094177F"/>
    <w:rsid w:val="00941917"/>
    <w:rsid w:val="00941936"/>
    <w:rsid w:val="00941986"/>
    <w:rsid w:val="00941A17"/>
    <w:rsid w:val="00941B3D"/>
    <w:rsid w:val="00941B9B"/>
    <w:rsid w:val="00941EAB"/>
    <w:rsid w:val="009422BE"/>
    <w:rsid w:val="009424C5"/>
    <w:rsid w:val="009424E9"/>
    <w:rsid w:val="0094253A"/>
    <w:rsid w:val="0094265B"/>
    <w:rsid w:val="00942712"/>
    <w:rsid w:val="009427CE"/>
    <w:rsid w:val="00942821"/>
    <w:rsid w:val="0094284B"/>
    <w:rsid w:val="00942A7A"/>
    <w:rsid w:val="00942B5D"/>
    <w:rsid w:val="00942C7B"/>
    <w:rsid w:val="00942D56"/>
    <w:rsid w:val="00943157"/>
    <w:rsid w:val="009431B3"/>
    <w:rsid w:val="0094325A"/>
    <w:rsid w:val="009433E4"/>
    <w:rsid w:val="00943852"/>
    <w:rsid w:val="00943C84"/>
    <w:rsid w:val="00943E07"/>
    <w:rsid w:val="00943E7F"/>
    <w:rsid w:val="00944029"/>
    <w:rsid w:val="00944828"/>
    <w:rsid w:val="00944D7F"/>
    <w:rsid w:val="00944DC6"/>
    <w:rsid w:val="00945051"/>
    <w:rsid w:val="009451A7"/>
    <w:rsid w:val="009454C1"/>
    <w:rsid w:val="0094557B"/>
    <w:rsid w:val="00945787"/>
    <w:rsid w:val="0094586B"/>
    <w:rsid w:val="00945CA2"/>
    <w:rsid w:val="00946075"/>
    <w:rsid w:val="009461A7"/>
    <w:rsid w:val="0094677E"/>
    <w:rsid w:val="009468BF"/>
    <w:rsid w:val="00946907"/>
    <w:rsid w:val="009469BA"/>
    <w:rsid w:val="00946B2E"/>
    <w:rsid w:val="00946C90"/>
    <w:rsid w:val="00946D66"/>
    <w:rsid w:val="00947303"/>
    <w:rsid w:val="00947423"/>
    <w:rsid w:val="00947560"/>
    <w:rsid w:val="009478BD"/>
    <w:rsid w:val="0094794B"/>
    <w:rsid w:val="00947984"/>
    <w:rsid w:val="00947ACD"/>
    <w:rsid w:val="00947D90"/>
    <w:rsid w:val="0095022E"/>
    <w:rsid w:val="009502D8"/>
    <w:rsid w:val="009502F8"/>
    <w:rsid w:val="0095030E"/>
    <w:rsid w:val="0095057A"/>
    <w:rsid w:val="0095073E"/>
    <w:rsid w:val="00950817"/>
    <w:rsid w:val="00950904"/>
    <w:rsid w:val="009509B8"/>
    <w:rsid w:val="00950C88"/>
    <w:rsid w:val="00950EC1"/>
    <w:rsid w:val="0095106E"/>
    <w:rsid w:val="0095112F"/>
    <w:rsid w:val="009511F5"/>
    <w:rsid w:val="00951592"/>
    <w:rsid w:val="009517F2"/>
    <w:rsid w:val="00951DCF"/>
    <w:rsid w:val="00952100"/>
    <w:rsid w:val="00952247"/>
    <w:rsid w:val="0095226C"/>
    <w:rsid w:val="009526AE"/>
    <w:rsid w:val="0095272A"/>
    <w:rsid w:val="00952864"/>
    <w:rsid w:val="009529A8"/>
    <w:rsid w:val="00952C54"/>
    <w:rsid w:val="00952C7F"/>
    <w:rsid w:val="00952CBB"/>
    <w:rsid w:val="00952E0A"/>
    <w:rsid w:val="00952F25"/>
    <w:rsid w:val="00952F2B"/>
    <w:rsid w:val="009535E4"/>
    <w:rsid w:val="0095363A"/>
    <w:rsid w:val="009537FC"/>
    <w:rsid w:val="00953896"/>
    <w:rsid w:val="00953897"/>
    <w:rsid w:val="00953900"/>
    <w:rsid w:val="00953A37"/>
    <w:rsid w:val="00953C4E"/>
    <w:rsid w:val="00953F3A"/>
    <w:rsid w:val="0095410D"/>
    <w:rsid w:val="009545C9"/>
    <w:rsid w:val="00954605"/>
    <w:rsid w:val="0095476D"/>
    <w:rsid w:val="00954871"/>
    <w:rsid w:val="00954A1E"/>
    <w:rsid w:val="00954BEE"/>
    <w:rsid w:val="009550B5"/>
    <w:rsid w:val="00955220"/>
    <w:rsid w:val="00955267"/>
    <w:rsid w:val="00955379"/>
    <w:rsid w:val="00955532"/>
    <w:rsid w:val="00955751"/>
    <w:rsid w:val="0095595E"/>
    <w:rsid w:val="00955972"/>
    <w:rsid w:val="00955A62"/>
    <w:rsid w:val="00955C5E"/>
    <w:rsid w:val="00955FA2"/>
    <w:rsid w:val="009560CD"/>
    <w:rsid w:val="00956136"/>
    <w:rsid w:val="00956404"/>
    <w:rsid w:val="009566DE"/>
    <w:rsid w:val="00956716"/>
    <w:rsid w:val="009567DD"/>
    <w:rsid w:val="00956879"/>
    <w:rsid w:val="00956904"/>
    <w:rsid w:val="00956926"/>
    <w:rsid w:val="009569A5"/>
    <w:rsid w:val="00956B03"/>
    <w:rsid w:val="00956D8E"/>
    <w:rsid w:val="009570AA"/>
    <w:rsid w:val="0095767D"/>
    <w:rsid w:val="00957872"/>
    <w:rsid w:val="009579FD"/>
    <w:rsid w:val="00957D45"/>
    <w:rsid w:val="0096001D"/>
    <w:rsid w:val="009601D5"/>
    <w:rsid w:val="0096042E"/>
    <w:rsid w:val="009609C0"/>
    <w:rsid w:val="009609C6"/>
    <w:rsid w:val="00960B34"/>
    <w:rsid w:val="00960D44"/>
    <w:rsid w:val="00960ED7"/>
    <w:rsid w:val="00960FF4"/>
    <w:rsid w:val="009610F9"/>
    <w:rsid w:val="00961459"/>
    <w:rsid w:val="009614D7"/>
    <w:rsid w:val="009614DD"/>
    <w:rsid w:val="00961928"/>
    <w:rsid w:val="00961A0B"/>
    <w:rsid w:val="00961BB0"/>
    <w:rsid w:val="00961CB4"/>
    <w:rsid w:val="00961DF4"/>
    <w:rsid w:val="00961E4A"/>
    <w:rsid w:val="00961F5F"/>
    <w:rsid w:val="00962016"/>
    <w:rsid w:val="009620CA"/>
    <w:rsid w:val="0096226C"/>
    <w:rsid w:val="00962563"/>
    <w:rsid w:val="009625D1"/>
    <w:rsid w:val="009626F0"/>
    <w:rsid w:val="009627B7"/>
    <w:rsid w:val="009627D2"/>
    <w:rsid w:val="00962845"/>
    <w:rsid w:val="00962BA8"/>
    <w:rsid w:val="00962F27"/>
    <w:rsid w:val="009630F5"/>
    <w:rsid w:val="0096319D"/>
    <w:rsid w:val="009631FF"/>
    <w:rsid w:val="00963300"/>
    <w:rsid w:val="00963518"/>
    <w:rsid w:val="009635A2"/>
    <w:rsid w:val="00963627"/>
    <w:rsid w:val="0096364D"/>
    <w:rsid w:val="009638ED"/>
    <w:rsid w:val="00963B4F"/>
    <w:rsid w:val="00963E3B"/>
    <w:rsid w:val="00964136"/>
    <w:rsid w:val="0096420B"/>
    <w:rsid w:val="009642BA"/>
    <w:rsid w:val="00964335"/>
    <w:rsid w:val="00964372"/>
    <w:rsid w:val="0096441A"/>
    <w:rsid w:val="009644F6"/>
    <w:rsid w:val="00964537"/>
    <w:rsid w:val="00964587"/>
    <w:rsid w:val="009645E0"/>
    <w:rsid w:val="0096462B"/>
    <w:rsid w:val="00964B77"/>
    <w:rsid w:val="00964C49"/>
    <w:rsid w:val="0096570A"/>
    <w:rsid w:val="00965756"/>
    <w:rsid w:val="00965D40"/>
    <w:rsid w:val="00965D7B"/>
    <w:rsid w:val="00965F7E"/>
    <w:rsid w:val="0096624C"/>
    <w:rsid w:val="00966321"/>
    <w:rsid w:val="009663AB"/>
    <w:rsid w:val="00966434"/>
    <w:rsid w:val="00966751"/>
    <w:rsid w:val="0096685F"/>
    <w:rsid w:val="009668D2"/>
    <w:rsid w:val="00966902"/>
    <w:rsid w:val="00966950"/>
    <w:rsid w:val="00966B14"/>
    <w:rsid w:val="00966B87"/>
    <w:rsid w:val="00966B96"/>
    <w:rsid w:val="00967028"/>
    <w:rsid w:val="0096739A"/>
    <w:rsid w:val="009673B9"/>
    <w:rsid w:val="0096756D"/>
    <w:rsid w:val="0096794E"/>
    <w:rsid w:val="00967C78"/>
    <w:rsid w:val="00967E7B"/>
    <w:rsid w:val="00970365"/>
    <w:rsid w:val="00970468"/>
    <w:rsid w:val="0097051F"/>
    <w:rsid w:val="00970762"/>
    <w:rsid w:val="009708B0"/>
    <w:rsid w:val="009708DA"/>
    <w:rsid w:val="00970902"/>
    <w:rsid w:val="00970BC1"/>
    <w:rsid w:val="00970C89"/>
    <w:rsid w:val="00970C92"/>
    <w:rsid w:val="00971008"/>
    <w:rsid w:val="009711BE"/>
    <w:rsid w:val="0097124C"/>
    <w:rsid w:val="009713A2"/>
    <w:rsid w:val="009716E7"/>
    <w:rsid w:val="009716FD"/>
    <w:rsid w:val="009717B8"/>
    <w:rsid w:val="009719B4"/>
    <w:rsid w:val="00971A5F"/>
    <w:rsid w:val="00971F66"/>
    <w:rsid w:val="0097228A"/>
    <w:rsid w:val="00972470"/>
    <w:rsid w:val="009724DE"/>
    <w:rsid w:val="00972605"/>
    <w:rsid w:val="00972686"/>
    <w:rsid w:val="00972909"/>
    <w:rsid w:val="0097291A"/>
    <w:rsid w:val="00972997"/>
    <w:rsid w:val="00972B87"/>
    <w:rsid w:val="00972BA6"/>
    <w:rsid w:val="00972C7B"/>
    <w:rsid w:val="00972CD7"/>
    <w:rsid w:val="00972FC4"/>
    <w:rsid w:val="009731EB"/>
    <w:rsid w:val="009732D2"/>
    <w:rsid w:val="0097332A"/>
    <w:rsid w:val="00973365"/>
    <w:rsid w:val="00973577"/>
    <w:rsid w:val="00973821"/>
    <w:rsid w:val="009738EE"/>
    <w:rsid w:val="00973ABA"/>
    <w:rsid w:val="00973C46"/>
    <w:rsid w:val="00973F5D"/>
    <w:rsid w:val="00974336"/>
    <w:rsid w:val="0097494E"/>
    <w:rsid w:val="00974974"/>
    <w:rsid w:val="00974BA6"/>
    <w:rsid w:val="00974C09"/>
    <w:rsid w:val="00974EFD"/>
    <w:rsid w:val="00975181"/>
    <w:rsid w:val="00975451"/>
    <w:rsid w:val="009756A0"/>
    <w:rsid w:val="009757D9"/>
    <w:rsid w:val="00975A01"/>
    <w:rsid w:val="00975AEF"/>
    <w:rsid w:val="0097633E"/>
    <w:rsid w:val="00976378"/>
    <w:rsid w:val="00976447"/>
    <w:rsid w:val="0097656C"/>
    <w:rsid w:val="00976677"/>
    <w:rsid w:val="009766DB"/>
    <w:rsid w:val="00976891"/>
    <w:rsid w:val="0097708C"/>
    <w:rsid w:val="00977178"/>
    <w:rsid w:val="009771AB"/>
    <w:rsid w:val="009771FE"/>
    <w:rsid w:val="00977457"/>
    <w:rsid w:val="009774E9"/>
    <w:rsid w:val="00977728"/>
    <w:rsid w:val="00977783"/>
    <w:rsid w:val="0097778A"/>
    <w:rsid w:val="009777D3"/>
    <w:rsid w:val="00977A3F"/>
    <w:rsid w:val="00977C9F"/>
    <w:rsid w:val="00977D94"/>
    <w:rsid w:val="00977DAA"/>
    <w:rsid w:val="00977E64"/>
    <w:rsid w:val="00980032"/>
    <w:rsid w:val="009800CF"/>
    <w:rsid w:val="00980495"/>
    <w:rsid w:val="0098049E"/>
    <w:rsid w:val="009806D7"/>
    <w:rsid w:val="009806DA"/>
    <w:rsid w:val="00980BAC"/>
    <w:rsid w:val="00980DEF"/>
    <w:rsid w:val="00980E25"/>
    <w:rsid w:val="00980EC9"/>
    <w:rsid w:val="009812E5"/>
    <w:rsid w:val="0098141D"/>
    <w:rsid w:val="0098167F"/>
    <w:rsid w:val="00981972"/>
    <w:rsid w:val="00981A8A"/>
    <w:rsid w:val="00981AFF"/>
    <w:rsid w:val="00981D0B"/>
    <w:rsid w:val="009821A6"/>
    <w:rsid w:val="009821AF"/>
    <w:rsid w:val="009821B6"/>
    <w:rsid w:val="00982237"/>
    <w:rsid w:val="00982283"/>
    <w:rsid w:val="009822E7"/>
    <w:rsid w:val="0098230F"/>
    <w:rsid w:val="00982339"/>
    <w:rsid w:val="009823B6"/>
    <w:rsid w:val="009823ED"/>
    <w:rsid w:val="00982583"/>
    <w:rsid w:val="0098282B"/>
    <w:rsid w:val="009828DD"/>
    <w:rsid w:val="009828F6"/>
    <w:rsid w:val="00982A26"/>
    <w:rsid w:val="00982A72"/>
    <w:rsid w:val="00982C42"/>
    <w:rsid w:val="0098311C"/>
    <w:rsid w:val="009832D1"/>
    <w:rsid w:val="0098354F"/>
    <w:rsid w:val="00983761"/>
    <w:rsid w:val="00983803"/>
    <w:rsid w:val="00983B55"/>
    <w:rsid w:val="00983E4C"/>
    <w:rsid w:val="00983F37"/>
    <w:rsid w:val="00984016"/>
    <w:rsid w:val="00984286"/>
    <w:rsid w:val="00984301"/>
    <w:rsid w:val="00984361"/>
    <w:rsid w:val="0098441D"/>
    <w:rsid w:val="009845BB"/>
    <w:rsid w:val="009845EE"/>
    <w:rsid w:val="00984712"/>
    <w:rsid w:val="009848CA"/>
    <w:rsid w:val="00984ABC"/>
    <w:rsid w:val="00984CE4"/>
    <w:rsid w:val="00984FEF"/>
    <w:rsid w:val="0098526A"/>
    <w:rsid w:val="00985643"/>
    <w:rsid w:val="00985A53"/>
    <w:rsid w:val="00985D9C"/>
    <w:rsid w:val="00985DC6"/>
    <w:rsid w:val="00985EA0"/>
    <w:rsid w:val="00985EB3"/>
    <w:rsid w:val="00985F37"/>
    <w:rsid w:val="00985F40"/>
    <w:rsid w:val="00986142"/>
    <w:rsid w:val="009861BD"/>
    <w:rsid w:val="00986400"/>
    <w:rsid w:val="00986521"/>
    <w:rsid w:val="009868B5"/>
    <w:rsid w:val="00986B17"/>
    <w:rsid w:val="00986D57"/>
    <w:rsid w:val="00986F9C"/>
    <w:rsid w:val="00986FE8"/>
    <w:rsid w:val="009872A5"/>
    <w:rsid w:val="009873F3"/>
    <w:rsid w:val="009873F8"/>
    <w:rsid w:val="0098741F"/>
    <w:rsid w:val="00987535"/>
    <w:rsid w:val="0098757B"/>
    <w:rsid w:val="009875FB"/>
    <w:rsid w:val="0098767F"/>
    <w:rsid w:val="00987742"/>
    <w:rsid w:val="00987791"/>
    <w:rsid w:val="009877CE"/>
    <w:rsid w:val="00987839"/>
    <w:rsid w:val="00987D72"/>
    <w:rsid w:val="00987DC4"/>
    <w:rsid w:val="00987DEF"/>
    <w:rsid w:val="00987F93"/>
    <w:rsid w:val="00987FBA"/>
    <w:rsid w:val="00990004"/>
    <w:rsid w:val="0099000C"/>
    <w:rsid w:val="00990090"/>
    <w:rsid w:val="00990131"/>
    <w:rsid w:val="00990181"/>
    <w:rsid w:val="009903C1"/>
    <w:rsid w:val="00990720"/>
    <w:rsid w:val="00990860"/>
    <w:rsid w:val="009909BD"/>
    <w:rsid w:val="00990A12"/>
    <w:rsid w:val="00990C83"/>
    <w:rsid w:val="00990CD0"/>
    <w:rsid w:val="00990D71"/>
    <w:rsid w:val="00990F63"/>
    <w:rsid w:val="00990FF9"/>
    <w:rsid w:val="00991088"/>
    <w:rsid w:val="00991130"/>
    <w:rsid w:val="0099131A"/>
    <w:rsid w:val="00991385"/>
    <w:rsid w:val="009914CA"/>
    <w:rsid w:val="009914D2"/>
    <w:rsid w:val="00991759"/>
    <w:rsid w:val="00991A83"/>
    <w:rsid w:val="00991B35"/>
    <w:rsid w:val="00991C0E"/>
    <w:rsid w:val="00991D71"/>
    <w:rsid w:val="00991EA3"/>
    <w:rsid w:val="00992417"/>
    <w:rsid w:val="00992536"/>
    <w:rsid w:val="00992568"/>
    <w:rsid w:val="00992AC0"/>
    <w:rsid w:val="00992BE1"/>
    <w:rsid w:val="00992FAB"/>
    <w:rsid w:val="00993075"/>
    <w:rsid w:val="009934F9"/>
    <w:rsid w:val="00993587"/>
    <w:rsid w:val="009935CD"/>
    <w:rsid w:val="00993762"/>
    <w:rsid w:val="0099376D"/>
    <w:rsid w:val="00993D14"/>
    <w:rsid w:val="009940B1"/>
    <w:rsid w:val="009941F8"/>
    <w:rsid w:val="009943A7"/>
    <w:rsid w:val="0099440C"/>
    <w:rsid w:val="00994526"/>
    <w:rsid w:val="00994544"/>
    <w:rsid w:val="00994593"/>
    <w:rsid w:val="0099459F"/>
    <w:rsid w:val="009945AB"/>
    <w:rsid w:val="009946E2"/>
    <w:rsid w:val="00994BA8"/>
    <w:rsid w:val="00994EDF"/>
    <w:rsid w:val="0099504D"/>
    <w:rsid w:val="00995062"/>
    <w:rsid w:val="00995110"/>
    <w:rsid w:val="009954BD"/>
    <w:rsid w:val="009954FE"/>
    <w:rsid w:val="0099556C"/>
    <w:rsid w:val="009955C8"/>
    <w:rsid w:val="00995600"/>
    <w:rsid w:val="00995621"/>
    <w:rsid w:val="009956CF"/>
    <w:rsid w:val="009958B2"/>
    <w:rsid w:val="0099593A"/>
    <w:rsid w:val="00995ABA"/>
    <w:rsid w:val="00995C7D"/>
    <w:rsid w:val="00995CE5"/>
    <w:rsid w:val="00995F85"/>
    <w:rsid w:val="009960E2"/>
    <w:rsid w:val="009963DB"/>
    <w:rsid w:val="009964B1"/>
    <w:rsid w:val="0099662F"/>
    <w:rsid w:val="0099684D"/>
    <w:rsid w:val="0099686B"/>
    <w:rsid w:val="00996BFE"/>
    <w:rsid w:val="00996F1D"/>
    <w:rsid w:val="009970C0"/>
    <w:rsid w:val="0099758D"/>
    <w:rsid w:val="0099775E"/>
    <w:rsid w:val="009978EB"/>
    <w:rsid w:val="00997AEB"/>
    <w:rsid w:val="00997C07"/>
    <w:rsid w:val="00997C30"/>
    <w:rsid w:val="00997D5E"/>
    <w:rsid w:val="00997EF3"/>
    <w:rsid w:val="00997F7E"/>
    <w:rsid w:val="009A01DE"/>
    <w:rsid w:val="009A0253"/>
    <w:rsid w:val="009A05DD"/>
    <w:rsid w:val="009A074E"/>
    <w:rsid w:val="009A078E"/>
    <w:rsid w:val="009A09F5"/>
    <w:rsid w:val="009A0A21"/>
    <w:rsid w:val="009A0B43"/>
    <w:rsid w:val="009A0D18"/>
    <w:rsid w:val="009A0F4F"/>
    <w:rsid w:val="009A10F2"/>
    <w:rsid w:val="009A11FB"/>
    <w:rsid w:val="009A1ADB"/>
    <w:rsid w:val="009A1E88"/>
    <w:rsid w:val="009A1FBC"/>
    <w:rsid w:val="009A22EF"/>
    <w:rsid w:val="009A23DC"/>
    <w:rsid w:val="009A2457"/>
    <w:rsid w:val="009A2635"/>
    <w:rsid w:val="009A2AE4"/>
    <w:rsid w:val="009A2C63"/>
    <w:rsid w:val="009A2CD6"/>
    <w:rsid w:val="009A2D84"/>
    <w:rsid w:val="009A2DB3"/>
    <w:rsid w:val="009A2E72"/>
    <w:rsid w:val="009A2EB1"/>
    <w:rsid w:val="009A322F"/>
    <w:rsid w:val="009A3418"/>
    <w:rsid w:val="009A34D2"/>
    <w:rsid w:val="009A38E7"/>
    <w:rsid w:val="009A3E44"/>
    <w:rsid w:val="009A3FEE"/>
    <w:rsid w:val="009A4142"/>
    <w:rsid w:val="009A4240"/>
    <w:rsid w:val="009A4335"/>
    <w:rsid w:val="009A434D"/>
    <w:rsid w:val="009A4401"/>
    <w:rsid w:val="009A4492"/>
    <w:rsid w:val="009A4598"/>
    <w:rsid w:val="009A499F"/>
    <w:rsid w:val="009A4A73"/>
    <w:rsid w:val="009A4AF2"/>
    <w:rsid w:val="009A4B45"/>
    <w:rsid w:val="009A4DDF"/>
    <w:rsid w:val="009A4F86"/>
    <w:rsid w:val="009A4FFD"/>
    <w:rsid w:val="009A517C"/>
    <w:rsid w:val="009A526C"/>
    <w:rsid w:val="009A52E2"/>
    <w:rsid w:val="009A549B"/>
    <w:rsid w:val="009A54A7"/>
    <w:rsid w:val="009A54CF"/>
    <w:rsid w:val="009A58CC"/>
    <w:rsid w:val="009A5CF5"/>
    <w:rsid w:val="009A5D97"/>
    <w:rsid w:val="009A5EA3"/>
    <w:rsid w:val="009A5EFC"/>
    <w:rsid w:val="009A619F"/>
    <w:rsid w:val="009A62C3"/>
    <w:rsid w:val="009A63C6"/>
    <w:rsid w:val="009A662F"/>
    <w:rsid w:val="009A6BC4"/>
    <w:rsid w:val="009A6C17"/>
    <w:rsid w:val="009A6D72"/>
    <w:rsid w:val="009A6E78"/>
    <w:rsid w:val="009A73FB"/>
    <w:rsid w:val="009A7821"/>
    <w:rsid w:val="009A7BA6"/>
    <w:rsid w:val="009B0309"/>
    <w:rsid w:val="009B0620"/>
    <w:rsid w:val="009B07D3"/>
    <w:rsid w:val="009B0F31"/>
    <w:rsid w:val="009B0FA4"/>
    <w:rsid w:val="009B12B8"/>
    <w:rsid w:val="009B130A"/>
    <w:rsid w:val="009B153A"/>
    <w:rsid w:val="009B1682"/>
    <w:rsid w:val="009B16E1"/>
    <w:rsid w:val="009B16E3"/>
    <w:rsid w:val="009B1715"/>
    <w:rsid w:val="009B1751"/>
    <w:rsid w:val="009B186C"/>
    <w:rsid w:val="009B1B80"/>
    <w:rsid w:val="009B1C2F"/>
    <w:rsid w:val="009B1F1E"/>
    <w:rsid w:val="009B2013"/>
    <w:rsid w:val="009B20D4"/>
    <w:rsid w:val="009B2347"/>
    <w:rsid w:val="009B260B"/>
    <w:rsid w:val="009B2FDC"/>
    <w:rsid w:val="009B309B"/>
    <w:rsid w:val="009B3190"/>
    <w:rsid w:val="009B327E"/>
    <w:rsid w:val="009B3359"/>
    <w:rsid w:val="009B358C"/>
    <w:rsid w:val="009B383E"/>
    <w:rsid w:val="009B38E5"/>
    <w:rsid w:val="009B3905"/>
    <w:rsid w:val="009B3A39"/>
    <w:rsid w:val="009B3A92"/>
    <w:rsid w:val="009B3DA8"/>
    <w:rsid w:val="009B3F0A"/>
    <w:rsid w:val="009B41DE"/>
    <w:rsid w:val="009B4635"/>
    <w:rsid w:val="009B4891"/>
    <w:rsid w:val="009B48AB"/>
    <w:rsid w:val="009B4A7F"/>
    <w:rsid w:val="009B4A9D"/>
    <w:rsid w:val="009B4AFD"/>
    <w:rsid w:val="009B4BE9"/>
    <w:rsid w:val="009B4F57"/>
    <w:rsid w:val="009B52DB"/>
    <w:rsid w:val="009B54EB"/>
    <w:rsid w:val="009B57A4"/>
    <w:rsid w:val="009B57CF"/>
    <w:rsid w:val="009B5A3A"/>
    <w:rsid w:val="009B5C5A"/>
    <w:rsid w:val="009B5D25"/>
    <w:rsid w:val="009B5DCD"/>
    <w:rsid w:val="009B5DD3"/>
    <w:rsid w:val="009B5ED4"/>
    <w:rsid w:val="009B5EE0"/>
    <w:rsid w:val="009B6523"/>
    <w:rsid w:val="009B66D8"/>
    <w:rsid w:val="009B6D61"/>
    <w:rsid w:val="009B6D8C"/>
    <w:rsid w:val="009B6EDE"/>
    <w:rsid w:val="009B6F08"/>
    <w:rsid w:val="009B7100"/>
    <w:rsid w:val="009B7372"/>
    <w:rsid w:val="009B738F"/>
    <w:rsid w:val="009B73EA"/>
    <w:rsid w:val="009B785E"/>
    <w:rsid w:val="009B7874"/>
    <w:rsid w:val="009B7A72"/>
    <w:rsid w:val="009C0079"/>
    <w:rsid w:val="009C05F5"/>
    <w:rsid w:val="009C0698"/>
    <w:rsid w:val="009C071B"/>
    <w:rsid w:val="009C07AD"/>
    <w:rsid w:val="009C093D"/>
    <w:rsid w:val="009C0A96"/>
    <w:rsid w:val="009C0A9E"/>
    <w:rsid w:val="009C0AC1"/>
    <w:rsid w:val="009C0B38"/>
    <w:rsid w:val="009C0D82"/>
    <w:rsid w:val="009C11A5"/>
    <w:rsid w:val="009C128D"/>
    <w:rsid w:val="009C1592"/>
    <w:rsid w:val="009C1974"/>
    <w:rsid w:val="009C1A75"/>
    <w:rsid w:val="009C1B56"/>
    <w:rsid w:val="009C1D9B"/>
    <w:rsid w:val="009C21A6"/>
    <w:rsid w:val="009C24DC"/>
    <w:rsid w:val="009C28E6"/>
    <w:rsid w:val="009C298A"/>
    <w:rsid w:val="009C2BF9"/>
    <w:rsid w:val="009C2C7B"/>
    <w:rsid w:val="009C2CC1"/>
    <w:rsid w:val="009C2EEA"/>
    <w:rsid w:val="009C30DE"/>
    <w:rsid w:val="009C317D"/>
    <w:rsid w:val="009C3269"/>
    <w:rsid w:val="009C35A6"/>
    <w:rsid w:val="009C391F"/>
    <w:rsid w:val="009C3932"/>
    <w:rsid w:val="009C3960"/>
    <w:rsid w:val="009C3BF6"/>
    <w:rsid w:val="009C3C54"/>
    <w:rsid w:val="009C3D32"/>
    <w:rsid w:val="009C3D94"/>
    <w:rsid w:val="009C3D95"/>
    <w:rsid w:val="009C3F45"/>
    <w:rsid w:val="009C4077"/>
    <w:rsid w:val="009C40A0"/>
    <w:rsid w:val="009C45A7"/>
    <w:rsid w:val="009C4657"/>
    <w:rsid w:val="009C483C"/>
    <w:rsid w:val="009C4EF1"/>
    <w:rsid w:val="009C4EF9"/>
    <w:rsid w:val="009C4FE1"/>
    <w:rsid w:val="009C575F"/>
    <w:rsid w:val="009C5AA9"/>
    <w:rsid w:val="009C5BDB"/>
    <w:rsid w:val="009C5FE0"/>
    <w:rsid w:val="009C6077"/>
    <w:rsid w:val="009C6149"/>
    <w:rsid w:val="009C6244"/>
    <w:rsid w:val="009C63D1"/>
    <w:rsid w:val="009C6453"/>
    <w:rsid w:val="009C65EC"/>
    <w:rsid w:val="009C670E"/>
    <w:rsid w:val="009C67E4"/>
    <w:rsid w:val="009C6991"/>
    <w:rsid w:val="009C6BE9"/>
    <w:rsid w:val="009C6E8E"/>
    <w:rsid w:val="009C72C3"/>
    <w:rsid w:val="009C739E"/>
    <w:rsid w:val="009C7496"/>
    <w:rsid w:val="009C76E8"/>
    <w:rsid w:val="009C788D"/>
    <w:rsid w:val="009C7A75"/>
    <w:rsid w:val="009C7B02"/>
    <w:rsid w:val="009C7B3D"/>
    <w:rsid w:val="009C7C6B"/>
    <w:rsid w:val="009C7F9B"/>
    <w:rsid w:val="009D008D"/>
    <w:rsid w:val="009D0128"/>
    <w:rsid w:val="009D02E0"/>
    <w:rsid w:val="009D05A6"/>
    <w:rsid w:val="009D05F5"/>
    <w:rsid w:val="009D08E4"/>
    <w:rsid w:val="009D0911"/>
    <w:rsid w:val="009D0916"/>
    <w:rsid w:val="009D09CA"/>
    <w:rsid w:val="009D0A60"/>
    <w:rsid w:val="009D0DDE"/>
    <w:rsid w:val="009D123A"/>
    <w:rsid w:val="009D1448"/>
    <w:rsid w:val="009D1733"/>
    <w:rsid w:val="009D18B7"/>
    <w:rsid w:val="009D1921"/>
    <w:rsid w:val="009D19A0"/>
    <w:rsid w:val="009D19F9"/>
    <w:rsid w:val="009D1B2D"/>
    <w:rsid w:val="009D1CC4"/>
    <w:rsid w:val="009D1D49"/>
    <w:rsid w:val="009D1F92"/>
    <w:rsid w:val="009D1FD4"/>
    <w:rsid w:val="009D220F"/>
    <w:rsid w:val="009D26D9"/>
    <w:rsid w:val="009D2B40"/>
    <w:rsid w:val="009D2BC1"/>
    <w:rsid w:val="009D2CED"/>
    <w:rsid w:val="009D2FDC"/>
    <w:rsid w:val="009D2FFB"/>
    <w:rsid w:val="009D31E8"/>
    <w:rsid w:val="009D3206"/>
    <w:rsid w:val="009D36FB"/>
    <w:rsid w:val="009D3800"/>
    <w:rsid w:val="009D387F"/>
    <w:rsid w:val="009D392B"/>
    <w:rsid w:val="009D3CFF"/>
    <w:rsid w:val="009D3D13"/>
    <w:rsid w:val="009D3E6A"/>
    <w:rsid w:val="009D42CE"/>
    <w:rsid w:val="009D4398"/>
    <w:rsid w:val="009D4D12"/>
    <w:rsid w:val="009D4D22"/>
    <w:rsid w:val="009D4D84"/>
    <w:rsid w:val="009D4E96"/>
    <w:rsid w:val="009D52D2"/>
    <w:rsid w:val="009D54FF"/>
    <w:rsid w:val="009D57CF"/>
    <w:rsid w:val="009D57DF"/>
    <w:rsid w:val="009D5A3C"/>
    <w:rsid w:val="009D5B38"/>
    <w:rsid w:val="009D5CE2"/>
    <w:rsid w:val="009D5E1C"/>
    <w:rsid w:val="009D5F08"/>
    <w:rsid w:val="009D6140"/>
    <w:rsid w:val="009D6187"/>
    <w:rsid w:val="009D6210"/>
    <w:rsid w:val="009D631A"/>
    <w:rsid w:val="009D63DE"/>
    <w:rsid w:val="009D66FD"/>
    <w:rsid w:val="009D6889"/>
    <w:rsid w:val="009D6A0D"/>
    <w:rsid w:val="009D6E61"/>
    <w:rsid w:val="009D6EDE"/>
    <w:rsid w:val="009D715A"/>
    <w:rsid w:val="009D7324"/>
    <w:rsid w:val="009D744B"/>
    <w:rsid w:val="009D75DC"/>
    <w:rsid w:val="009D75FF"/>
    <w:rsid w:val="009D7705"/>
    <w:rsid w:val="009D7720"/>
    <w:rsid w:val="009D78EF"/>
    <w:rsid w:val="009D793B"/>
    <w:rsid w:val="009D7CB1"/>
    <w:rsid w:val="009D7DC0"/>
    <w:rsid w:val="009D7DF4"/>
    <w:rsid w:val="009D7EF5"/>
    <w:rsid w:val="009E01C0"/>
    <w:rsid w:val="009E0270"/>
    <w:rsid w:val="009E04B7"/>
    <w:rsid w:val="009E0851"/>
    <w:rsid w:val="009E094A"/>
    <w:rsid w:val="009E0EA9"/>
    <w:rsid w:val="009E1018"/>
    <w:rsid w:val="009E128D"/>
    <w:rsid w:val="009E12F5"/>
    <w:rsid w:val="009E1474"/>
    <w:rsid w:val="009E1521"/>
    <w:rsid w:val="009E162E"/>
    <w:rsid w:val="009E16A6"/>
    <w:rsid w:val="009E1736"/>
    <w:rsid w:val="009E1849"/>
    <w:rsid w:val="009E1D3F"/>
    <w:rsid w:val="009E1D44"/>
    <w:rsid w:val="009E219F"/>
    <w:rsid w:val="009E264E"/>
    <w:rsid w:val="009E2AAE"/>
    <w:rsid w:val="009E2B4B"/>
    <w:rsid w:val="009E2B69"/>
    <w:rsid w:val="009E3118"/>
    <w:rsid w:val="009E31F4"/>
    <w:rsid w:val="009E323E"/>
    <w:rsid w:val="009E3378"/>
    <w:rsid w:val="009E33AE"/>
    <w:rsid w:val="009E38C2"/>
    <w:rsid w:val="009E3946"/>
    <w:rsid w:val="009E3E2C"/>
    <w:rsid w:val="009E3E31"/>
    <w:rsid w:val="009E3FEC"/>
    <w:rsid w:val="009E413A"/>
    <w:rsid w:val="009E41C6"/>
    <w:rsid w:val="009E4A20"/>
    <w:rsid w:val="009E4A74"/>
    <w:rsid w:val="009E4CB5"/>
    <w:rsid w:val="009E53DC"/>
    <w:rsid w:val="009E5439"/>
    <w:rsid w:val="009E545B"/>
    <w:rsid w:val="009E561F"/>
    <w:rsid w:val="009E570E"/>
    <w:rsid w:val="009E5883"/>
    <w:rsid w:val="009E5912"/>
    <w:rsid w:val="009E5C06"/>
    <w:rsid w:val="009E5E37"/>
    <w:rsid w:val="009E62C4"/>
    <w:rsid w:val="009E632C"/>
    <w:rsid w:val="009E692D"/>
    <w:rsid w:val="009E6A69"/>
    <w:rsid w:val="009E6CBD"/>
    <w:rsid w:val="009E6DB1"/>
    <w:rsid w:val="009E6E04"/>
    <w:rsid w:val="009E755B"/>
    <w:rsid w:val="009E7569"/>
    <w:rsid w:val="009E7691"/>
    <w:rsid w:val="009E76D6"/>
    <w:rsid w:val="009E77BC"/>
    <w:rsid w:val="009E786B"/>
    <w:rsid w:val="009E7F2B"/>
    <w:rsid w:val="009F0297"/>
    <w:rsid w:val="009F0643"/>
    <w:rsid w:val="009F0826"/>
    <w:rsid w:val="009F08F0"/>
    <w:rsid w:val="009F091B"/>
    <w:rsid w:val="009F0BFC"/>
    <w:rsid w:val="009F0C2A"/>
    <w:rsid w:val="009F0EC0"/>
    <w:rsid w:val="009F0EFD"/>
    <w:rsid w:val="009F122F"/>
    <w:rsid w:val="009F124C"/>
    <w:rsid w:val="009F12B9"/>
    <w:rsid w:val="009F13A0"/>
    <w:rsid w:val="009F15C0"/>
    <w:rsid w:val="009F1659"/>
    <w:rsid w:val="009F178B"/>
    <w:rsid w:val="009F17C1"/>
    <w:rsid w:val="009F1A4A"/>
    <w:rsid w:val="009F1B7B"/>
    <w:rsid w:val="009F1E58"/>
    <w:rsid w:val="009F21F5"/>
    <w:rsid w:val="009F22B9"/>
    <w:rsid w:val="009F2718"/>
    <w:rsid w:val="009F27DB"/>
    <w:rsid w:val="009F28A2"/>
    <w:rsid w:val="009F294F"/>
    <w:rsid w:val="009F29A0"/>
    <w:rsid w:val="009F2A4C"/>
    <w:rsid w:val="009F2B2F"/>
    <w:rsid w:val="009F2C73"/>
    <w:rsid w:val="009F2DD6"/>
    <w:rsid w:val="009F3313"/>
    <w:rsid w:val="009F333C"/>
    <w:rsid w:val="009F35AF"/>
    <w:rsid w:val="009F3946"/>
    <w:rsid w:val="009F396F"/>
    <w:rsid w:val="009F39F8"/>
    <w:rsid w:val="009F3A93"/>
    <w:rsid w:val="009F3CD8"/>
    <w:rsid w:val="009F3D6D"/>
    <w:rsid w:val="009F3D79"/>
    <w:rsid w:val="009F3FC5"/>
    <w:rsid w:val="009F4001"/>
    <w:rsid w:val="009F41FF"/>
    <w:rsid w:val="009F434D"/>
    <w:rsid w:val="009F4738"/>
    <w:rsid w:val="009F48EF"/>
    <w:rsid w:val="009F49B7"/>
    <w:rsid w:val="009F4F21"/>
    <w:rsid w:val="009F577F"/>
    <w:rsid w:val="009F5833"/>
    <w:rsid w:val="009F58EF"/>
    <w:rsid w:val="009F5947"/>
    <w:rsid w:val="009F5967"/>
    <w:rsid w:val="009F5D9B"/>
    <w:rsid w:val="009F5FFB"/>
    <w:rsid w:val="009F62B7"/>
    <w:rsid w:val="009F64F5"/>
    <w:rsid w:val="009F683B"/>
    <w:rsid w:val="009F6B30"/>
    <w:rsid w:val="009F6BAD"/>
    <w:rsid w:val="009F6C0C"/>
    <w:rsid w:val="009F6C7A"/>
    <w:rsid w:val="009F6CB9"/>
    <w:rsid w:val="009F6CDF"/>
    <w:rsid w:val="009F6DA9"/>
    <w:rsid w:val="009F6E5A"/>
    <w:rsid w:val="009F6FF4"/>
    <w:rsid w:val="009F722E"/>
    <w:rsid w:val="009F737C"/>
    <w:rsid w:val="009F777E"/>
    <w:rsid w:val="009F77CD"/>
    <w:rsid w:val="009F790E"/>
    <w:rsid w:val="009F7A62"/>
    <w:rsid w:val="009F7B2B"/>
    <w:rsid w:val="009F7BA1"/>
    <w:rsid w:val="009F7DBE"/>
    <w:rsid w:val="009F7E23"/>
    <w:rsid w:val="00A00241"/>
    <w:rsid w:val="00A004B6"/>
    <w:rsid w:val="00A0075D"/>
    <w:rsid w:val="00A00D84"/>
    <w:rsid w:val="00A00E87"/>
    <w:rsid w:val="00A00EC1"/>
    <w:rsid w:val="00A00ECD"/>
    <w:rsid w:val="00A012CE"/>
    <w:rsid w:val="00A013C0"/>
    <w:rsid w:val="00A01427"/>
    <w:rsid w:val="00A0155C"/>
    <w:rsid w:val="00A0183A"/>
    <w:rsid w:val="00A01A75"/>
    <w:rsid w:val="00A024DF"/>
    <w:rsid w:val="00A02507"/>
    <w:rsid w:val="00A025D0"/>
    <w:rsid w:val="00A027D7"/>
    <w:rsid w:val="00A02C46"/>
    <w:rsid w:val="00A02C7D"/>
    <w:rsid w:val="00A02C87"/>
    <w:rsid w:val="00A02DC1"/>
    <w:rsid w:val="00A02EDD"/>
    <w:rsid w:val="00A030D7"/>
    <w:rsid w:val="00A032CD"/>
    <w:rsid w:val="00A0346D"/>
    <w:rsid w:val="00A0349E"/>
    <w:rsid w:val="00A037B1"/>
    <w:rsid w:val="00A0380E"/>
    <w:rsid w:val="00A0388C"/>
    <w:rsid w:val="00A03D13"/>
    <w:rsid w:val="00A03D3E"/>
    <w:rsid w:val="00A03DD1"/>
    <w:rsid w:val="00A03F1E"/>
    <w:rsid w:val="00A03FA2"/>
    <w:rsid w:val="00A04262"/>
    <w:rsid w:val="00A0436F"/>
    <w:rsid w:val="00A0445C"/>
    <w:rsid w:val="00A044FD"/>
    <w:rsid w:val="00A04A59"/>
    <w:rsid w:val="00A0502C"/>
    <w:rsid w:val="00A0506B"/>
    <w:rsid w:val="00A051F5"/>
    <w:rsid w:val="00A05210"/>
    <w:rsid w:val="00A052A3"/>
    <w:rsid w:val="00A0544A"/>
    <w:rsid w:val="00A054CA"/>
    <w:rsid w:val="00A055A6"/>
    <w:rsid w:val="00A057CB"/>
    <w:rsid w:val="00A05D68"/>
    <w:rsid w:val="00A05F2F"/>
    <w:rsid w:val="00A05FA9"/>
    <w:rsid w:val="00A06038"/>
    <w:rsid w:val="00A06241"/>
    <w:rsid w:val="00A0644A"/>
    <w:rsid w:val="00A06472"/>
    <w:rsid w:val="00A06BB4"/>
    <w:rsid w:val="00A06C2F"/>
    <w:rsid w:val="00A06D75"/>
    <w:rsid w:val="00A06F56"/>
    <w:rsid w:val="00A07166"/>
    <w:rsid w:val="00A07185"/>
    <w:rsid w:val="00A07258"/>
    <w:rsid w:val="00A07473"/>
    <w:rsid w:val="00A075ED"/>
    <w:rsid w:val="00A07A6F"/>
    <w:rsid w:val="00A07C2A"/>
    <w:rsid w:val="00A10032"/>
    <w:rsid w:val="00A10133"/>
    <w:rsid w:val="00A1088E"/>
    <w:rsid w:val="00A11024"/>
    <w:rsid w:val="00A11055"/>
    <w:rsid w:val="00A110FF"/>
    <w:rsid w:val="00A1131E"/>
    <w:rsid w:val="00A11345"/>
    <w:rsid w:val="00A11543"/>
    <w:rsid w:val="00A116B8"/>
    <w:rsid w:val="00A116CD"/>
    <w:rsid w:val="00A116FA"/>
    <w:rsid w:val="00A11855"/>
    <w:rsid w:val="00A118A3"/>
    <w:rsid w:val="00A11916"/>
    <w:rsid w:val="00A119F4"/>
    <w:rsid w:val="00A11C2E"/>
    <w:rsid w:val="00A11F75"/>
    <w:rsid w:val="00A1229F"/>
    <w:rsid w:val="00A12348"/>
    <w:rsid w:val="00A124A5"/>
    <w:rsid w:val="00A127A4"/>
    <w:rsid w:val="00A1298E"/>
    <w:rsid w:val="00A12EB1"/>
    <w:rsid w:val="00A12FE9"/>
    <w:rsid w:val="00A13048"/>
    <w:rsid w:val="00A133B6"/>
    <w:rsid w:val="00A133D2"/>
    <w:rsid w:val="00A135DE"/>
    <w:rsid w:val="00A13706"/>
    <w:rsid w:val="00A13AEE"/>
    <w:rsid w:val="00A13B6E"/>
    <w:rsid w:val="00A13BF5"/>
    <w:rsid w:val="00A13CA3"/>
    <w:rsid w:val="00A143E2"/>
    <w:rsid w:val="00A14412"/>
    <w:rsid w:val="00A1453A"/>
    <w:rsid w:val="00A14593"/>
    <w:rsid w:val="00A145AA"/>
    <w:rsid w:val="00A1468C"/>
    <w:rsid w:val="00A1472B"/>
    <w:rsid w:val="00A1492C"/>
    <w:rsid w:val="00A14B6E"/>
    <w:rsid w:val="00A14CCA"/>
    <w:rsid w:val="00A15181"/>
    <w:rsid w:val="00A15226"/>
    <w:rsid w:val="00A15A4C"/>
    <w:rsid w:val="00A15ACD"/>
    <w:rsid w:val="00A15C1D"/>
    <w:rsid w:val="00A15D4E"/>
    <w:rsid w:val="00A15E8B"/>
    <w:rsid w:val="00A15EF5"/>
    <w:rsid w:val="00A15F57"/>
    <w:rsid w:val="00A162CA"/>
    <w:rsid w:val="00A16452"/>
    <w:rsid w:val="00A164E1"/>
    <w:rsid w:val="00A1663F"/>
    <w:rsid w:val="00A16648"/>
    <w:rsid w:val="00A16858"/>
    <w:rsid w:val="00A168DD"/>
    <w:rsid w:val="00A168DF"/>
    <w:rsid w:val="00A168E0"/>
    <w:rsid w:val="00A169A0"/>
    <w:rsid w:val="00A16BFA"/>
    <w:rsid w:val="00A16C44"/>
    <w:rsid w:val="00A16C56"/>
    <w:rsid w:val="00A16C57"/>
    <w:rsid w:val="00A16CF8"/>
    <w:rsid w:val="00A16DB8"/>
    <w:rsid w:val="00A16E9C"/>
    <w:rsid w:val="00A16EE4"/>
    <w:rsid w:val="00A1704A"/>
    <w:rsid w:val="00A1718C"/>
    <w:rsid w:val="00A172AB"/>
    <w:rsid w:val="00A17377"/>
    <w:rsid w:val="00A174F2"/>
    <w:rsid w:val="00A17671"/>
    <w:rsid w:val="00A1776D"/>
    <w:rsid w:val="00A17897"/>
    <w:rsid w:val="00A178E0"/>
    <w:rsid w:val="00A17A3C"/>
    <w:rsid w:val="00A17C23"/>
    <w:rsid w:val="00A17D55"/>
    <w:rsid w:val="00A17FE4"/>
    <w:rsid w:val="00A20045"/>
    <w:rsid w:val="00A20060"/>
    <w:rsid w:val="00A20132"/>
    <w:rsid w:val="00A20177"/>
    <w:rsid w:val="00A202B8"/>
    <w:rsid w:val="00A203F8"/>
    <w:rsid w:val="00A2071D"/>
    <w:rsid w:val="00A20767"/>
    <w:rsid w:val="00A20810"/>
    <w:rsid w:val="00A209E7"/>
    <w:rsid w:val="00A20BC0"/>
    <w:rsid w:val="00A21011"/>
    <w:rsid w:val="00A211A7"/>
    <w:rsid w:val="00A211D7"/>
    <w:rsid w:val="00A21375"/>
    <w:rsid w:val="00A2176A"/>
    <w:rsid w:val="00A217FB"/>
    <w:rsid w:val="00A21884"/>
    <w:rsid w:val="00A219DD"/>
    <w:rsid w:val="00A21D86"/>
    <w:rsid w:val="00A21F49"/>
    <w:rsid w:val="00A22275"/>
    <w:rsid w:val="00A222B7"/>
    <w:rsid w:val="00A22363"/>
    <w:rsid w:val="00A2243F"/>
    <w:rsid w:val="00A22468"/>
    <w:rsid w:val="00A22871"/>
    <w:rsid w:val="00A2291C"/>
    <w:rsid w:val="00A22A9D"/>
    <w:rsid w:val="00A22AC2"/>
    <w:rsid w:val="00A22AE6"/>
    <w:rsid w:val="00A22D18"/>
    <w:rsid w:val="00A22FE2"/>
    <w:rsid w:val="00A230EF"/>
    <w:rsid w:val="00A23104"/>
    <w:rsid w:val="00A233CE"/>
    <w:rsid w:val="00A23415"/>
    <w:rsid w:val="00A2370D"/>
    <w:rsid w:val="00A2394F"/>
    <w:rsid w:val="00A23B5F"/>
    <w:rsid w:val="00A23E00"/>
    <w:rsid w:val="00A23F36"/>
    <w:rsid w:val="00A240C4"/>
    <w:rsid w:val="00A24144"/>
    <w:rsid w:val="00A241EC"/>
    <w:rsid w:val="00A249E0"/>
    <w:rsid w:val="00A24E3F"/>
    <w:rsid w:val="00A24FF1"/>
    <w:rsid w:val="00A25118"/>
    <w:rsid w:val="00A2542B"/>
    <w:rsid w:val="00A2549F"/>
    <w:rsid w:val="00A25535"/>
    <w:rsid w:val="00A25A93"/>
    <w:rsid w:val="00A25B77"/>
    <w:rsid w:val="00A25D91"/>
    <w:rsid w:val="00A25E5C"/>
    <w:rsid w:val="00A25EE8"/>
    <w:rsid w:val="00A26206"/>
    <w:rsid w:val="00A26376"/>
    <w:rsid w:val="00A265E3"/>
    <w:rsid w:val="00A269A7"/>
    <w:rsid w:val="00A26CB9"/>
    <w:rsid w:val="00A27281"/>
    <w:rsid w:val="00A27375"/>
    <w:rsid w:val="00A2749D"/>
    <w:rsid w:val="00A275D7"/>
    <w:rsid w:val="00A27641"/>
    <w:rsid w:val="00A2764C"/>
    <w:rsid w:val="00A278C7"/>
    <w:rsid w:val="00A2796E"/>
    <w:rsid w:val="00A27976"/>
    <w:rsid w:val="00A27AEB"/>
    <w:rsid w:val="00A27BD4"/>
    <w:rsid w:val="00A27BF8"/>
    <w:rsid w:val="00A27CBA"/>
    <w:rsid w:val="00A27E4B"/>
    <w:rsid w:val="00A27EBE"/>
    <w:rsid w:val="00A301FB"/>
    <w:rsid w:val="00A30319"/>
    <w:rsid w:val="00A309FD"/>
    <w:rsid w:val="00A30A93"/>
    <w:rsid w:val="00A30CBC"/>
    <w:rsid w:val="00A30D98"/>
    <w:rsid w:val="00A312C9"/>
    <w:rsid w:val="00A31599"/>
    <w:rsid w:val="00A317DB"/>
    <w:rsid w:val="00A31808"/>
    <w:rsid w:val="00A3187F"/>
    <w:rsid w:val="00A318EB"/>
    <w:rsid w:val="00A31907"/>
    <w:rsid w:val="00A31B32"/>
    <w:rsid w:val="00A31FD7"/>
    <w:rsid w:val="00A3228F"/>
    <w:rsid w:val="00A32559"/>
    <w:rsid w:val="00A325F7"/>
    <w:rsid w:val="00A329E0"/>
    <w:rsid w:val="00A32D2C"/>
    <w:rsid w:val="00A32F69"/>
    <w:rsid w:val="00A3307B"/>
    <w:rsid w:val="00A330AC"/>
    <w:rsid w:val="00A33414"/>
    <w:rsid w:val="00A33498"/>
    <w:rsid w:val="00A33721"/>
    <w:rsid w:val="00A33A0E"/>
    <w:rsid w:val="00A33A2D"/>
    <w:rsid w:val="00A34476"/>
    <w:rsid w:val="00A34576"/>
    <w:rsid w:val="00A3457A"/>
    <w:rsid w:val="00A34679"/>
    <w:rsid w:val="00A34684"/>
    <w:rsid w:val="00A3478E"/>
    <w:rsid w:val="00A34793"/>
    <w:rsid w:val="00A34973"/>
    <w:rsid w:val="00A34D40"/>
    <w:rsid w:val="00A34D73"/>
    <w:rsid w:val="00A34EDA"/>
    <w:rsid w:val="00A34F98"/>
    <w:rsid w:val="00A34FF0"/>
    <w:rsid w:val="00A3503F"/>
    <w:rsid w:val="00A352D5"/>
    <w:rsid w:val="00A352F8"/>
    <w:rsid w:val="00A35379"/>
    <w:rsid w:val="00A3549A"/>
    <w:rsid w:val="00A354F2"/>
    <w:rsid w:val="00A356A2"/>
    <w:rsid w:val="00A357E7"/>
    <w:rsid w:val="00A357F9"/>
    <w:rsid w:val="00A35FB7"/>
    <w:rsid w:val="00A363F6"/>
    <w:rsid w:val="00A36423"/>
    <w:rsid w:val="00A36442"/>
    <w:rsid w:val="00A36603"/>
    <w:rsid w:val="00A3673D"/>
    <w:rsid w:val="00A367C0"/>
    <w:rsid w:val="00A36815"/>
    <w:rsid w:val="00A36C10"/>
    <w:rsid w:val="00A36DEA"/>
    <w:rsid w:val="00A37115"/>
    <w:rsid w:val="00A37347"/>
    <w:rsid w:val="00A375A2"/>
    <w:rsid w:val="00A379FA"/>
    <w:rsid w:val="00A37A87"/>
    <w:rsid w:val="00A37C01"/>
    <w:rsid w:val="00A37F61"/>
    <w:rsid w:val="00A37FCD"/>
    <w:rsid w:val="00A37FF9"/>
    <w:rsid w:val="00A402C6"/>
    <w:rsid w:val="00A405AC"/>
    <w:rsid w:val="00A407EF"/>
    <w:rsid w:val="00A40C4E"/>
    <w:rsid w:val="00A40CE0"/>
    <w:rsid w:val="00A40D6F"/>
    <w:rsid w:val="00A40E87"/>
    <w:rsid w:val="00A40F17"/>
    <w:rsid w:val="00A40F47"/>
    <w:rsid w:val="00A41073"/>
    <w:rsid w:val="00A414B1"/>
    <w:rsid w:val="00A41903"/>
    <w:rsid w:val="00A41AF6"/>
    <w:rsid w:val="00A41BA6"/>
    <w:rsid w:val="00A41D6A"/>
    <w:rsid w:val="00A41DB8"/>
    <w:rsid w:val="00A41DED"/>
    <w:rsid w:val="00A41E28"/>
    <w:rsid w:val="00A41EB9"/>
    <w:rsid w:val="00A41EF3"/>
    <w:rsid w:val="00A422EF"/>
    <w:rsid w:val="00A425AE"/>
    <w:rsid w:val="00A4269A"/>
    <w:rsid w:val="00A4277F"/>
    <w:rsid w:val="00A42954"/>
    <w:rsid w:val="00A42BBE"/>
    <w:rsid w:val="00A42EC7"/>
    <w:rsid w:val="00A43013"/>
    <w:rsid w:val="00A432C8"/>
    <w:rsid w:val="00A436C3"/>
    <w:rsid w:val="00A4370C"/>
    <w:rsid w:val="00A43755"/>
    <w:rsid w:val="00A438D6"/>
    <w:rsid w:val="00A43C0D"/>
    <w:rsid w:val="00A43E02"/>
    <w:rsid w:val="00A440E0"/>
    <w:rsid w:val="00A441BD"/>
    <w:rsid w:val="00A44251"/>
    <w:rsid w:val="00A443B0"/>
    <w:rsid w:val="00A444C5"/>
    <w:rsid w:val="00A44502"/>
    <w:rsid w:val="00A44651"/>
    <w:rsid w:val="00A4471B"/>
    <w:rsid w:val="00A44830"/>
    <w:rsid w:val="00A449BD"/>
    <w:rsid w:val="00A44E6B"/>
    <w:rsid w:val="00A45059"/>
    <w:rsid w:val="00A450AB"/>
    <w:rsid w:val="00A4517A"/>
    <w:rsid w:val="00A45256"/>
    <w:rsid w:val="00A452C1"/>
    <w:rsid w:val="00A45373"/>
    <w:rsid w:val="00A453EF"/>
    <w:rsid w:val="00A45695"/>
    <w:rsid w:val="00A4582C"/>
    <w:rsid w:val="00A4584F"/>
    <w:rsid w:val="00A45A4A"/>
    <w:rsid w:val="00A45CFB"/>
    <w:rsid w:val="00A45DF1"/>
    <w:rsid w:val="00A45E10"/>
    <w:rsid w:val="00A45FA0"/>
    <w:rsid w:val="00A46568"/>
    <w:rsid w:val="00A46827"/>
    <w:rsid w:val="00A46872"/>
    <w:rsid w:val="00A46935"/>
    <w:rsid w:val="00A46DB0"/>
    <w:rsid w:val="00A46DFC"/>
    <w:rsid w:val="00A46EF8"/>
    <w:rsid w:val="00A46F72"/>
    <w:rsid w:val="00A47147"/>
    <w:rsid w:val="00A4724F"/>
    <w:rsid w:val="00A4738D"/>
    <w:rsid w:val="00A47470"/>
    <w:rsid w:val="00A47696"/>
    <w:rsid w:val="00A4776A"/>
    <w:rsid w:val="00A47CAC"/>
    <w:rsid w:val="00A47D95"/>
    <w:rsid w:val="00A47E87"/>
    <w:rsid w:val="00A47FD4"/>
    <w:rsid w:val="00A5012F"/>
    <w:rsid w:val="00A5018A"/>
    <w:rsid w:val="00A501B2"/>
    <w:rsid w:val="00A502B8"/>
    <w:rsid w:val="00A50665"/>
    <w:rsid w:val="00A50A3E"/>
    <w:rsid w:val="00A50C7E"/>
    <w:rsid w:val="00A50DED"/>
    <w:rsid w:val="00A50E4B"/>
    <w:rsid w:val="00A50EBC"/>
    <w:rsid w:val="00A51107"/>
    <w:rsid w:val="00A51777"/>
    <w:rsid w:val="00A51814"/>
    <w:rsid w:val="00A51D65"/>
    <w:rsid w:val="00A51F63"/>
    <w:rsid w:val="00A52059"/>
    <w:rsid w:val="00A521CB"/>
    <w:rsid w:val="00A5231C"/>
    <w:rsid w:val="00A52330"/>
    <w:rsid w:val="00A5236E"/>
    <w:rsid w:val="00A52386"/>
    <w:rsid w:val="00A5240D"/>
    <w:rsid w:val="00A52490"/>
    <w:rsid w:val="00A5268A"/>
    <w:rsid w:val="00A527AA"/>
    <w:rsid w:val="00A52956"/>
    <w:rsid w:val="00A52991"/>
    <w:rsid w:val="00A52A1A"/>
    <w:rsid w:val="00A52A9C"/>
    <w:rsid w:val="00A52C16"/>
    <w:rsid w:val="00A52D3F"/>
    <w:rsid w:val="00A52F4F"/>
    <w:rsid w:val="00A52F61"/>
    <w:rsid w:val="00A52F88"/>
    <w:rsid w:val="00A52FCB"/>
    <w:rsid w:val="00A530C5"/>
    <w:rsid w:val="00A5321D"/>
    <w:rsid w:val="00A532AC"/>
    <w:rsid w:val="00A532E7"/>
    <w:rsid w:val="00A5330E"/>
    <w:rsid w:val="00A53516"/>
    <w:rsid w:val="00A537F9"/>
    <w:rsid w:val="00A5393C"/>
    <w:rsid w:val="00A539DD"/>
    <w:rsid w:val="00A53B64"/>
    <w:rsid w:val="00A53D26"/>
    <w:rsid w:val="00A54213"/>
    <w:rsid w:val="00A543DC"/>
    <w:rsid w:val="00A5456C"/>
    <w:rsid w:val="00A546D8"/>
    <w:rsid w:val="00A54792"/>
    <w:rsid w:val="00A54A82"/>
    <w:rsid w:val="00A54B5E"/>
    <w:rsid w:val="00A54BCB"/>
    <w:rsid w:val="00A557A6"/>
    <w:rsid w:val="00A559D5"/>
    <w:rsid w:val="00A55EEE"/>
    <w:rsid w:val="00A5604C"/>
    <w:rsid w:val="00A56286"/>
    <w:rsid w:val="00A56360"/>
    <w:rsid w:val="00A565C6"/>
    <w:rsid w:val="00A56814"/>
    <w:rsid w:val="00A568E3"/>
    <w:rsid w:val="00A56912"/>
    <w:rsid w:val="00A56C23"/>
    <w:rsid w:val="00A56C5C"/>
    <w:rsid w:val="00A56F8F"/>
    <w:rsid w:val="00A572D5"/>
    <w:rsid w:val="00A57484"/>
    <w:rsid w:val="00A574A8"/>
    <w:rsid w:val="00A5759C"/>
    <w:rsid w:val="00A575ED"/>
    <w:rsid w:val="00A57723"/>
    <w:rsid w:val="00A57731"/>
    <w:rsid w:val="00A57924"/>
    <w:rsid w:val="00A57A55"/>
    <w:rsid w:val="00A57A75"/>
    <w:rsid w:val="00A57D05"/>
    <w:rsid w:val="00A57D8E"/>
    <w:rsid w:val="00A57FD0"/>
    <w:rsid w:val="00A60194"/>
    <w:rsid w:val="00A60356"/>
    <w:rsid w:val="00A603CF"/>
    <w:rsid w:val="00A60449"/>
    <w:rsid w:val="00A60596"/>
    <w:rsid w:val="00A60BE3"/>
    <w:rsid w:val="00A60F58"/>
    <w:rsid w:val="00A61855"/>
    <w:rsid w:val="00A6193F"/>
    <w:rsid w:val="00A61CAC"/>
    <w:rsid w:val="00A622DA"/>
    <w:rsid w:val="00A62A36"/>
    <w:rsid w:val="00A62A41"/>
    <w:rsid w:val="00A62E97"/>
    <w:rsid w:val="00A62ED4"/>
    <w:rsid w:val="00A62F0D"/>
    <w:rsid w:val="00A630C9"/>
    <w:rsid w:val="00A632EE"/>
    <w:rsid w:val="00A633C9"/>
    <w:rsid w:val="00A63605"/>
    <w:rsid w:val="00A6386C"/>
    <w:rsid w:val="00A639A1"/>
    <w:rsid w:val="00A63B33"/>
    <w:rsid w:val="00A63C1C"/>
    <w:rsid w:val="00A63CC9"/>
    <w:rsid w:val="00A63D74"/>
    <w:rsid w:val="00A63D92"/>
    <w:rsid w:val="00A63E47"/>
    <w:rsid w:val="00A640C6"/>
    <w:rsid w:val="00A64228"/>
    <w:rsid w:val="00A64348"/>
    <w:rsid w:val="00A6452D"/>
    <w:rsid w:val="00A649B2"/>
    <w:rsid w:val="00A64A0A"/>
    <w:rsid w:val="00A64D81"/>
    <w:rsid w:val="00A64DA9"/>
    <w:rsid w:val="00A64E32"/>
    <w:rsid w:val="00A65050"/>
    <w:rsid w:val="00A65171"/>
    <w:rsid w:val="00A653D0"/>
    <w:rsid w:val="00A65438"/>
    <w:rsid w:val="00A65667"/>
    <w:rsid w:val="00A6569E"/>
    <w:rsid w:val="00A65705"/>
    <w:rsid w:val="00A65A99"/>
    <w:rsid w:val="00A65E16"/>
    <w:rsid w:val="00A66096"/>
    <w:rsid w:val="00A661FA"/>
    <w:rsid w:val="00A662DF"/>
    <w:rsid w:val="00A6658F"/>
    <w:rsid w:val="00A66726"/>
    <w:rsid w:val="00A667E5"/>
    <w:rsid w:val="00A66B1E"/>
    <w:rsid w:val="00A66E13"/>
    <w:rsid w:val="00A66F29"/>
    <w:rsid w:val="00A67106"/>
    <w:rsid w:val="00A67182"/>
    <w:rsid w:val="00A6763C"/>
    <w:rsid w:val="00A678C4"/>
    <w:rsid w:val="00A67AF3"/>
    <w:rsid w:val="00A67C75"/>
    <w:rsid w:val="00A67FEF"/>
    <w:rsid w:val="00A706C2"/>
    <w:rsid w:val="00A709B8"/>
    <w:rsid w:val="00A70C2B"/>
    <w:rsid w:val="00A70C40"/>
    <w:rsid w:val="00A70C5A"/>
    <w:rsid w:val="00A70E5F"/>
    <w:rsid w:val="00A70F09"/>
    <w:rsid w:val="00A710F2"/>
    <w:rsid w:val="00A7161F"/>
    <w:rsid w:val="00A71648"/>
    <w:rsid w:val="00A71686"/>
    <w:rsid w:val="00A717E1"/>
    <w:rsid w:val="00A719FC"/>
    <w:rsid w:val="00A71C87"/>
    <w:rsid w:val="00A71E1F"/>
    <w:rsid w:val="00A71E3A"/>
    <w:rsid w:val="00A71E57"/>
    <w:rsid w:val="00A71ED7"/>
    <w:rsid w:val="00A71FF6"/>
    <w:rsid w:val="00A72187"/>
    <w:rsid w:val="00A722EA"/>
    <w:rsid w:val="00A723F6"/>
    <w:rsid w:val="00A72561"/>
    <w:rsid w:val="00A725D9"/>
    <w:rsid w:val="00A7260B"/>
    <w:rsid w:val="00A726C6"/>
    <w:rsid w:val="00A727B3"/>
    <w:rsid w:val="00A7297C"/>
    <w:rsid w:val="00A72E6B"/>
    <w:rsid w:val="00A72F46"/>
    <w:rsid w:val="00A72FDE"/>
    <w:rsid w:val="00A734FC"/>
    <w:rsid w:val="00A73C81"/>
    <w:rsid w:val="00A73D5F"/>
    <w:rsid w:val="00A73DBA"/>
    <w:rsid w:val="00A74256"/>
    <w:rsid w:val="00A74365"/>
    <w:rsid w:val="00A7449E"/>
    <w:rsid w:val="00A74D92"/>
    <w:rsid w:val="00A74D93"/>
    <w:rsid w:val="00A74F24"/>
    <w:rsid w:val="00A74F62"/>
    <w:rsid w:val="00A75295"/>
    <w:rsid w:val="00A755E6"/>
    <w:rsid w:val="00A759A1"/>
    <w:rsid w:val="00A75AF8"/>
    <w:rsid w:val="00A75C4D"/>
    <w:rsid w:val="00A75CCB"/>
    <w:rsid w:val="00A76012"/>
    <w:rsid w:val="00A762F9"/>
    <w:rsid w:val="00A763AD"/>
    <w:rsid w:val="00A7651F"/>
    <w:rsid w:val="00A76577"/>
    <w:rsid w:val="00A765DD"/>
    <w:rsid w:val="00A76BC9"/>
    <w:rsid w:val="00A76D59"/>
    <w:rsid w:val="00A76E0F"/>
    <w:rsid w:val="00A76E7B"/>
    <w:rsid w:val="00A76EF3"/>
    <w:rsid w:val="00A772A6"/>
    <w:rsid w:val="00A774CA"/>
    <w:rsid w:val="00A77559"/>
    <w:rsid w:val="00A7764C"/>
    <w:rsid w:val="00A776F6"/>
    <w:rsid w:val="00A778E7"/>
    <w:rsid w:val="00A77E43"/>
    <w:rsid w:val="00A77FB7"/>
    <w:rsid w:val="00A80033"/>
    <w:rsid w:val="00A800D8"/>
    <w:rsid w:val="00A808A1"/>
    <w:rsid w:val="00A80933"/>
    <w:rsid w:val="00A80D82"/>
    <w:rsid w:val="00A80F74"/>
    <w:rsid w:val="00A80FAA"/>
    <w:rsid w:val="00A81257"/>
    <w:rsid w:val="00A812EF"/>
    <w:rsid w:val="00A813FB"/>
    <w:rsid w:val="00A81508"/>
    <w:rsid w:val="00A8158E"/>
    <w:rsid w:val="00A817FB"/>
    <w:rsid w:val="00A81CC5"/>
    <w:rsid w:val="00A81D05"/>
    <w:rsid w:val="00A81D5E"/>
    <w:rsid w:val="00A81D5F"/>
    <w:rsid w:val="00A82077"/>
    <w:rsid w:val="00A825B7"/>
    <w:rsid w:val="00A826E9"/>
    <w:rsid w:val="00A82A2D"/>
    <w:rsid w:val="00A82AC0"/>
    <w:rsid w:val="00A82D05"/>
    <w:rsid w:val="00A82ED2"/>
    <w:rsid w:val="00A82F2A"/>
    <w:rsid w:val="00A83045"/>
    <w:rsid w:val="00A8311C"/>
    <w:rsid w:val="00A831C4"/>
    <w:rsid w:val="00A833F7"/>
    <w:rsid w:val="00A834BE"/>
    <w:rsid w:val="00A83751"/>
    <w:rsid w:val="00A83791"/>
    <w:rsid w:val="00A838CD"/>
    <w:rsid w:val="00A83A05"/>
    <w:rsid w:val="00A83D08"/>
    <w:rsid w:val="00A840A7"/>
    <w:rsid w:val="00A842DE"/>
    <w:rsid w:val="00A844BF"/>
    <w:rsid w:val="00A846C3"/>
    <w:rsid w:val="00A84C16"/>
    <w:rsid w:val="00A84F82"/>
    <w:rsid w:val="00A853EA"/>
    <w:rsid w:val="00A855C3"/>
    <w:rsid w:val="00A856FC"/>
    <w:rsid w:val="00A858B2"/>
    <w:rsid w:val="00A858F3"/>
    <w:rsid w:val="00A8599A"/>
    <w:rsid w:val="00A859D4"/>
    <w:rsid w:val="00A85C1F"/>
    <w:rsid w:val="00A85E9F"/>
    <w:rsid w:val="00A85ECB"/>
    <w:rsid w:val="00A8629A"/>
    <w:rsid w:val="00A86407"/>
    <w:rsid w:val="00A86465"/>
    <w:rsid w:val="00A868A9"/>
    <w:rsid w:val="00A86A09"/>
    <w:rsid w:val="00A86ACB"/>
    <w:rsid w:val="00A86C06"/>
    <w:rsid w:val="00A86C10"/>
    <w:rsid w:val="00A86C30"/>
    <w:rsid w:val="00A86D01"/>
    <w:rsid w:val="00A86DFE"/>
    <w:rsid w:val="00A86E2A"/>
    <w:rsid w:val="00A872F3"/>
    <w:rsid w:val="00A87704"/>
    <w:rsid w:val="00A87829"/>
    <w:rsid w:val="00A87926"/>
    <w:rsid w:val="00A87AA1"/>
    <w:rsid w:val="00A87D2B"/>
    <w:rsid w:val="00A87FD1"/>
    <w:rsid w:val="00A906A5"/>
    <w:rsid w:val="00A90988"/>
    <w:rsid w:val="00A90B07"/>
    <w:rsid w:val="00A90CD3"/>
    <w:rsid w:val="00A90E38"/>
    <w:rsid w:val="00A9107A"/>
    <w:rsid w:val="00A91105"/>
    <w:rsid w:val="00A917DF"/>
    <w:rsid w:val="00A91B30"/>
    <w:rsid w:val="00A91C87"/>
    <w:rsid w:val="00A91D65"/>
    <w:rsid w:val="00A91ED2"/>
    <w:rsid w:val="00A921BA"/>
    <w:rsid w:val="00A923C6"/>
    <w:rsid w:val="00A92405"/>
    <w:rsid w:val="00A92AE2"/>
    <w:rsid w:val="00A92AEF"/>
    <w:rsid w:val="00A92F4B"/>
    <w:rsid w:val="00A92FD1"/>
    <w:rsid w:val="00A93169"/>
    <w:rsid w:val="00A9316C"/>
    <w:rsid w:val="00A937D4"/>
    <w:rsid w:val="00A9399F"/>
    <w:rsid w:val="00A93EF0"/>
    <w:rsid w:val="00A9422F"/>
    <w:rsid w:val="00A94566"/>
    <w:rsid w:val="00A945D9"/>
    <w:rsid w:val="00A949C4"/>
    <w:rsid w:val="00A94A55"/>
    <w:rsid w:val="00A95455"/>
    <w:rsid w:val="00A95613"/>
    <w:rsid w:val="00A9578E"/>
    <w:rsid w:val="00A95836"/>
    <w:rsid w:val="00A95A4D"/>
    <w:rsid w:val="00A95E0D"/>
    <w:rsid w:val="00A95E3A"/>
    <w:rsid w:val="00A95E50"/>
    <w:rsid w:val="00A95EB1"/>
    <w:rsid w:val="00A95F0D"/>
    <w:rsid w:val="00A96114"/>
    <w:rsid w:val="00A9612C"/>
    <w:rsid w:val="00A96179"/>
    <w:rsid w:val="00A961C2"/>
    <w:rsid w:val="00A9641B"/>
    <w:rsid w:val="00A9692E"/>
    <w:rsid w:val="00A970DE"/>
    <w:rsid w:val="00A9720E"/>
    <w:rsid w:val="00A972B0"/>
    <w:rsid w:val="00A97332"/>
    <w:rsid w:val="00A97357"/>
    <w:rsid w:val="00A973D9"/>
    <w:rsid w:val="00A9756A"/>
    <w:rsid w:val="00A975B1"/>
    <w:rsid w:val="00A97635"/>
    <w:rsid w:val="00A976AA"/>
    <w:rsid w:val="00A978BA"/>
    <w:rsid w:val="00A97911"/>
    <w:rsid w:val="00A97A05"/>
    <w:rsid w:val="00A97D73"/>
    <w:rsid w:val="00A97EDE"/>
    <w:rsid w:val="00A97F58"/>
    <w:rsid w:val="00AA02A7"/>
    <w:rsid w:val="00AA0373"/>
    <w:rsid w:val="00AA043A"/>
    <w:rsid w:val="00AA0909"/>
    <w:rsid w:val="00AA0B60"/>
    <w:rsid w:val="00AA0C9C"/>
    <w:rsid w:val="00AA0D69"/>
    <w:rsid w:val="00AA0E4B"/>
    <w:rsid w:val="00AA0F7B"/>
    <w:rsid w:val="00AA10BE"/>
    <w:rsid w:val="00AA1114"/>
    <w:rsid w:val="00AA11D1"/>
    <w:rsid w:val="00AA143A"/>
    <w:rsid w:val="00AA1571"/>
    <w:rsid w:val="00AA15F5"/>
    <w:rsid w:val="00AA1601"/>
    <w:rsid w:val="00AA1607"/>
    <w:rsid w:val="00AA1678"/>
    <w:rsid w:val="00AA1B1F"/>
    <w:rsid w:val="00AA1CE4"/>
    <w:rsid w:val="00AA1D7F"/>
    <w:rsid w:val="00AA21CA"/>
    <w:rsid w:val="00AA29BA"/>
    <w:rsid w:val="00AA29E0"/>
    <w:rsid w:val="00AA2D4E"/>
    <w:rsid w:val="00AA2FAB"/>
    <w:rsid w:val="00AA316D"/>
    <w:rsid w:val="00AA3493"/>
    <w:rsid w:val="00AA35EA"/>
    <w:rsid w:val="00AA377F"/>
    <w:rsid w:val="00AA3D56"/>
    <w:rsid w:val="00AA3F2E"/>
    <w:rsid w:val="00AA3F66"/>
    <w:rsid w:val="00AA4088"/>
    <w:rsid w:val="00AA4316"/>
    <w:rsid w:val="00AA4384"/>
    <w:rsid w:val="00AA4523"/>
    <w:rsid w:val="00AA4624"/>
    <w:rsid w:val="00AA484D"/>
    <w:rsid w:val="00AA4A29"/>
    <w:rsid w:val="00AA4C20"/>
    <w:rsid w:val="00AA51AC"/>
    <w:rsid w:val="00AA5691"/>
    <w:rsid w:val="00AA5741"/>
    <w:rsid w:val="00AA5939"/>
    <w:rsid w:val="00AA5985"/>
    <w:rsid w:val="00AA5A5D"/>
    <w:rsid w:val="00AA5AE2"/>
    <w:rsid w:val="00AA5B29"/>
    <w:rsid w:val="00AA5B5D"/>
    <w:rsid w:val="00AA6087"/>
    <w:rsid w:val="00AA60D0"/>
    <w:rsid w:val="00AA613E"/>
    <w:rsid w:val="00AA615B"/>
    <w:rsid w:val="00AA6246"/>
    <w:rsid w:val="00AA6525"/>
    <w:rsid w:val="00AA666B"/>
    <w:rsid w:val="00AA6894"/>
    <w:rsid w:val="00AA6A7B"/>
    <w:rsid w:val="00AA6ACD"/>
    <w:rsid w:val="00AA6AE9"/>
    <w:rsid w:val="00AA6CBB"/>
    <w:rsid w:val="00AA6ED3"/>
    <w:rsid w:val="00AA7115"/>
    <w:rsid w:val="00AA7370"/>
    <w:rsid w:val="00AA7425"/>
    <w:rsid w:val="00AA76AA"/>
    <w:rsid w:val="00AA77EE"/>
    <w:rsid w:val="00AA7947"/>
    <w:rsid w:val="00AA7BE2"/>
    <w:rsid w:val="00AA7DB1"/>
    <w:rsid w:val="00AB0094"/>
    <w:rsid w:val="00AB010F"/>
    <w:rsid w:val="00AB01E7"/>
    <w:rsid w:val="00AB024D"/>
    <w:rsid w:val="00AB0889"/>
    <w:rsid w:val="00AB0BE3"/>
    <w:rsid w:val="00AB0D00"/>
    <w:rsid w:val="00AB0DB7"/>
    <w:rsid w:val="00AB133B"/>
    <w:rsid w:val="00AB1345"/>
    <w:rsid w:val="00AB1431"/>
    <w:rsid w:val="00AB1578"/>
    <w:rsid w:val="00AB1EA5"/>
    <w:rsid w:val="00AB1F12"/>
    <w:rsid w:val="00AB2080"/>
    <w:rsid w:val="00AB2165"/>
    <w:rsid w:val="00AB23EB"/>
    <w:rsid w:val="00AB2484"/>
    <w:rsid w:val="00AB256E"/>
    <w:rsid w:val="00AB29EC"/>
    <w:rsid w:val="00AB2A59"/>
    <w:rsid w:val="00AB2BF7"/>
    <w:rsid w:val="00AB2E69"/>
    <w:rsid w:val="00AB2F15"/>
    <w:rsid w:val="00AB3178"/>
    <w:rsid w:val="00AB3590"/>
    <w:rsid w:val="00AB3925"/>
    <w:rsid w:val="00AB3B48"/>
    <w:rsid w:val="00AB3BA3"/>
    <w:rsid w:val="00AB3CCE"/>
    <w:rsid w:val="00AB40D2"/>
    <w:rsid w:val="00AB410C"/>
    <w:rsid w:val="00AB415D"/>
    <w:rsid w:val="00AB458D"/>
    <w:rsid w:val="00AB4AA6"/>
    <w:rsid w:val="00AB4B43"/>
    <w:rsid w:val="00AB4C18"/>
    <w:rsid w:val="00AB4E07"/>
    <w:rsid w:val="00AB4F54"/>
    <w:rsid w:val="00AB50E1"/>
    <w:rsid w:val="00AB5341"/>
    <w:rsid w:val="00AB545F"/>
    <w:rsid w:val="00AB55C5"/>
    <w:rsid w:val="00AB56EB"/>
    <w:rsid w:val="00AB5BA3"/>
    <w:rsid w:val="00AB5BAF"/>
    <w:rsid w:val="00AB5CD4"/>
    <w:rsid w:val="00AB5EB5"/>
    <w:rsid w:val="00AB5EC5"/>
    <w:rsid w:val="00AB5FC0"/>
    <w:rsid w:val="00AB605D"/>
    <w:rsid w:val="00AB60F0"/>
    <w:rsid w:val="00AB6306"/>
    <w:rsid w:val="00AB6365"/>
    <w:rsid w:val="00AB6441"/>
    <w:rsid w:val="00AB647D"/>
    <w:rsid w:val="00AB6533"/>
    <w:rsid w:val="00AB685F"/>
    <w:rsid w:val="00AB6B20"/>
    <w:rsid w:val="00AB6B42"/>
    <w:rsid w:val="00AB6C47"/>
    <w:rsid w:val="00AB78CB"/>
    <w:rsid w:val="00AB794B"/>
    <w:rsid w:val="00AB7AB4"/>
    <w:rsid w:val="00AB7AB6"/>
    <w:rsid w:val="00AB7B65"/>
    <w:rsid w:val="00AB7C79"/>
    <w:rsid w:val="00AB7C81"/>
    <w:rsid w:val="00AB7E12"/>
    <w:rsid w:val="00AC0306"/>
    <w:rsid w:val="00AC03BE"/>
    <w:rsid w:val="00AC04F5"/>
    <w:rsid w:val="00AC0761"/>
    <w:rsid w:val="00AC08F1"/>
    <w:rsid w:val="00AC0918"/>
    <w:rsid w:val="00AC0B35"/>
    <w:rsid w:val="00AC0BC2"/>
    <w:rsid w:val="00AC0C1B"/>
    <w:rsid w:val="00AC0D80"/>
    <w:rsid w:val="00AC1049"/>
    <w:rsid w:val="00AC122E"/>
    <w:rsid w:val="00AC1287"/>
    <w:rsid w:val="00AC14EC"/>
    <w:rsid w:val="00AC1599"/>
    <w:rsid w:val="00AC1851"/>
    <w:rsid w:val="00AC1AA2"/>
    <w:rsid w:val="00AC1D86"/>
    <w:rsid w:val="00AC1E06"/>
    <w:rsid w:val="00AC202A"/>
    <w:rsid w:val="00AC2116"/>
    <w:rsid w:val="00AC22CF"/>
    <w:rsid w:val="00AC2572"/>
    <w:rsid w:val="00AC25CD"/>
    <w:rsid w:val="00AC25DA"/>
    <w:rsid w:val="00AC26AE"/>
    <w:rsid w:val="00AC2A28"/>
    <w:rsid w:val="00AC2B63"/>
    <w:rsid w:val="00AC36E3"/>
    <w:rsid w:val="00AC3811"/>
    <w:rsid w:val="00AC456E"/>
    <w:rsid w:val="00AC4682"/>
    <w:rsid w:val="00AC4892"/>
    <w:rsid w:val="00AC48D5"/>
    <w:rsid w:val="00AC4AB0"/>
    <w:rsid w:val="00AC4D83"/>
    <w:rsid w:val="00AC4D90"/>
    <w:rsid w:val="00AC50CD"/>
    <w:rsid w:val="00AC5588"/>
    <w:rsid w:val="00AC55BB"/>
    <w:rsid w:val="00AC569C"/>
    <w:rsid w:val="00AC587E"/>
    <w:rsid w:val="00AC5BB1"/>
    <w:rsid w:val="00AC5DD9"/>
    <w:rsid w:val="00AC6075"/>
    <w:rsid w:val="00AC64A0"/>
    <w:rsid w:val="00AC651A"/>
    <w:rsid w:val="00AC6553"/>
    <w:rsid w:val="00AC679F"/>
    <w:rsid w:val="00AC67C3"/>
    <w:rsid w:val="00AC6859"/>
    <w:rsid w:val="00AC694B"/>
    <w:rsid w:val="00AC6BCC"/>
    <w:rsid w:val="00AC6D5A"/>
    <w:rsid w:val="00AC6EB1"/>
    <w:rsid w:val="00AC6ED9"/>
    <w:rsid w:val="00AC6F2D"/>
    <w:rsid w:val="00AC7534"/>
    <w:rsid w:val="00AC766A"/>
    <w:rsid w:val="00AC79CB"/>
    <w:rsid w:val="00AD008D"/>
    <w:rsid w:val="00AD0628"/>
    <w:rsid w:val="00AD09A2"/>
    <w:rsid w:val="00AD0CC7"/>
    <w:rsid w:val="00AD0F4F"/>
    <w:rsid w:val="00AD1006"/>
    <w:rsid w:val="00AD1297"/>
    <w:rsid w:val="00AD14FE"/>
    <w:rsid w:val="00AD165E"/>
    <w:rsid w:val="00AD1AE7"/>
    <w:rsid w:val="00AD1BA1"/>
    <w:rsid w:val="00AD1CE1"/>
    <w:rsid w:val="00AD1D52"/>
    <w:rsid w:val="00AD1E40"/>
    <w:rsid w:val="00AD1F0A"/>
    <w:rsid w:val="00AD2008"/>
    <w:rsid w:val="00AD20FA"/>
    <w:rsid w:val="00AD22B2"/>
    <w:rsid w:val="00AD255C"/>
    <w:rsid w:val="00AD258A"/>
    <w:rsid w:val="00AD25F0"/>
    <w:rsid w:val="00AD260A"/>
    <w:rsid w:val="00AD2644"/>
    <w:rsid w:val="00AD266F"/>
    <w:rsid w:val="00AD2944"/>
    <w:rsid w:val="00AD2987"/>
    <w:rsid w:val="00AD299D"/>
    <w:rsid w:val="00AD2F99"/>
    <w:rsid w:val="00AD31E5"/>
    <w:rsid w:val="00AD3499"/>
    <w:rsid w:val="00AD358C"/>
    <w:rsid w:val="00AD36AF"/>
    <w:rsid w:val="00AD36BE"/>
    <w:rsid w:val="00AD37F6"/>
    <w:rsid w:val="00AD39E7"/>
    <w:rsid w:val="00AD3B67"/>
    <w:rsid w:val="00AD3CE2"/>
    <w:rsid w:val="00AD3DE6"/>
    <w:rsid w:val="00AD41B3"/>
    <w:rsid w:val="00AD4230"/>
    <w:rsid w:val="00AD432E"/>
    <w:rsid w:val="00AD4572"/>
    <w:rsid w:val="00AD471E"/>
    <w:rsid w:val="00AD473C"/>
    <w:rsid w:val="00AD49B7"/>
    <w:rsid w:val="00AD4B07"/>
    <w:rsid w:val="00AD4C26"/>
    <w:rsid w:val="00AD4DCF"/>
    <w:rsid w:val="00AD4E7D"/>
    <w:rsid w:val="00AD4F11"/>
    <w:rsid w:val="00AD4F94"/>
    <w:rsid w:val="00AD5127"/>
    <w:rsid w:val="00AD51E6"/>
    <w:rsid w:val="00AD526B"/>
    <w:rsid w:val="00AD528A"/>
    <w:rsid w:val="00AD53A2"/>
    <w:rsid w:val="00AD53D5"/>
    <w:rsid w:val="00AD5623"/>
    <w:rsid w:val="00AD5641"/>
    <w:rsid w:val="00AD5766"/>
    <w:rsid w:val="00AD598D"/>
    <w:rsid w:val="00AD59B3"/>
    <w:rsid w:val="00AD5B09"/>
    <w:rsid w:val="00AD5C2A"/>
    <w:rsid w:val="00AD5C64"/>
    <w:rsid w:val="00AD5D0C"/>
    <w:rsid w:val="00AD5D49"/>
    <w:rsid w:val="00AD5F6B"/>
    <w:rsid w:val="00AD5FE6"/>
    <w:rsid w:val="00AD6123"/>
    <w:rsid w:val="00AD6528"/>
    <w:rsid w:val="00AD65A7"/>
    <w:rsid w:val="00AD6847"/>
    <w:rsid w:val="00AD693F"/>
    <w:rsid w:val="00AD69E8"/>
    <w:rsid w:val="00AD6A3B"/>
    <w:rsid w:val="00AD6DB1"/>
    <w:rsid w:val="00AD7046"/>
    <w:rsid w:val="00AD70E7"/>
    <w:rsid w:val="00AD7200"/>
    <w:rsid w:val="00AD72DB"/>
    <w:rsid w:val="00AD736C"/>
    <w:rsid w:val="00AD73DE"/>
    <w:rsid w:val="00AD78EE"/>
    <w:rsid w:val="00AD7A1F"/>
    <w:rsid w:val="00AD7BC0"/>
    <w:rsid w:val="00AD7C25"/>
    <w:rsid w:val="00AD7D32"/>
    <w:rsid w:val="00AD7E30"/>
    <w:rsid w:val="00AD7EC5"/>
    <w:rsid w:val="00AD7F8A"/>
    <w:rsid w:val="00AE02B3"/>
    <w:rsid w:val="00AE03BD"/>
    <w:rsid w:val="00AE0436"/>
    <w:rsid w:val="00AE04F1"/>
    <w:rsid w:val="00AE083A"/>
    <w:rsid w:val="00AE08EF"/>
    <w:rsid w:val="00AE0D82"/>
    <w:rsid w:val="00AE0FDE"/>
    <w:rsid w:val="00AE1149"/>
    <w:rsid w:val="00AE127D"/>
    <w:rsid w:val="00AE132E"/>
    <w:rsid w:val="00AE156E"/>
    <w:rsid w:val="00AE15FA"/>
    <w:rsid w:val="00AE1BD8"/>
    <w:rsid w:val="00AE1C19"/>
    <w:rsid w:val="00AE20D6"/>
    <w:rsid w:val="00AE20EC"/>
    <w:rsid w:val="00AE2294"/>
    <w:rsid w:val="00AE2576"/>
    <w:rsid w:val="00AE2701"/>
    <w:rsid w:val="00AE272E"/>
    <w:rsid w:val="00AE281D"/>
    <w:rsid w:val="00AE294B"/>
    <w:rsid w:val="00AE2DBE"/>
    <w:rsid w:val="00AE2DD4"/>
    <w:rsid w:val="00AE2EF0"/>
    <w:rsid w:val="00AE2F1C"/>
    <w:rsid w:val="00AE3625"/>
    <w:rsid w:val="00AE3816"/>
    <w:rsid w:val="00AE3828"/>
    <w:rsid w:val="00AE39B6"/>
    <w:rsid w:val="00AE3A86"/>
    <w:rsid w:val="00AE3B93"/>
    <w:rsid w:val="00AE3BDC"/>
    <w:rsid w:val="00AE3C0F"/>
    <w:rsid w:val="00AE3C6D"/>
    <w:rsid w:val="00AE3D62"/>
    <w:rsid w:val="00AE3E9C"/>
    <w:rsid w:val="00AE3EC2"/>
    <w:rsid w:val="00AE3F44"/>
    <w:rsid w:val="00AE4077"/>
    <w:rsid w:val="00AE4129"/>
    <w:rsid w:val="00AE47E0"/>
    <w:rsid w:val="00AE4CC9"/>
    <w:rsid w:val="00AE4E03"/>
    <w:rsid w:val="00AE4E4C"/>
    <w:rsid w:val="00AE5052"/>
    <w:rsid w:val="00AE5144"/>
    <w:rsid w:val="00AE5225"/>
    <w:rsid w:val="00AE5228"/>
    <w:rsid w:val="00AE524C"/>
    <w:rsid w:val="00AE53DB"/>
    <w:rsid w:val="00AE5539"/>
    <w:rsid w:val="00AE569C"/>
    <w:rsid w:val="00AE56E2"/>
    <w:rsid w:val="00AE5A1C"/>
    <w:rsid w:val="00AE5DA0"/>
    <w:rsid w:val="00AE600F"/>
    <w:rsid w:val="00AE6047"/>
    <w:rsid w:val="00AE6132"/>
    <w:rsid w:val="00AE6159"/>
    <w:rsid w:val="00AE6828"/>
    <w:rsid w:val="00AE68EF"/>
    <w:rsid w:val="00AE6A90"/>
    <w:rsid w:val="00AE6EF9"/>
    <w:rsid w:val="00AE6F2D"/>
    <w:rsid w:val="00AE6F6F"/>
    <w:rsid w:val="00AE7882"/>
    <w:rsid w:val="00AF027E"/>
    <w:rsid w:val="00AF05BF"/>
    <w:rsid w:val="00AF072E"/>
    <w:rsid w:val="00AF0785"/>
    <w:rsid w:val="00AF07DD"/>
    <w:rsid w:val="00AF08DA"/>
    <w:rsid w:val="00AF0955"/>
    <w:rsid w:val="00AF0DAB"/>
    <w:rsid w:val="00AF0E6A"/>
    <w:rsid w:val="00AF0F18"/>
    <w:rsid w:val="00AF0F4F"/>
    <w:rsid w:val="00AF1173"/>
    <w:rsid w:val="00AF12ED"/>
    <w:rsid w:val="00AF159F"/>
    <w:rsid w:val="00AF15C7"/>
    <w:rsid w:val="00AF187B"/>
    <w:rsid w:val="00AF19CD"/>
    <w:rsid w:val="00AF1A12"/>
    <w:rsid w:val="00AF1ED2"/>
    <w:rsid w:val="00AF2074"/>
    <w:rsid w:val="00AF23A4"/>
    <w:rsid w:val="00AF2554"/>
    <w:rsid w:val="00AF2587"/>
    <w:rsid w:val="00AF2592"/>
    <w:rsid w:val="00AF282C"/>
    <w:rsid w:val="00AF29A1"/>
    <w:rsid w:val="00AF2A7F"/>
    <w:rsid w:val="00AF2A9D"/>
    <w:rsid w:val="00AF2AC6"/>
    <w:rsid w:val="00AF2F5F"/>
    <w:rsid w:val="00AF34B6"/>
    <w:rsid w:val="00AF371A"/>
    <w:rsid w:val="00AF379E"/>
    <w:rsid w:val="00AF3840"/>
    <w:rsid w:val="00AF3861"/>
    <w:rsid w:val="00AF390D"/>
    <w:rsid w:val="00AF3B34"/>
    <w:rsid w:val="00AF3D12"/>
    <w:rsid w:val="00AF3DC3"/>
    <w:rsid w:val="00AF41BC"/>
    <w:rsid w:val="00AF4287"/>
    <w:rsid w:val="00AF46A1"/>
    <w:rsid w:val="00AF4795"/>
    <w:rsid w:val="00AF47F9"/>
    <w:rsid w:val="00AF4D27"/>
    <w:rsid w:val="00AF4D32"/>
    <w:rsid w:val="00AF4DA8"/>
    <w:rsid w:val="00AF4DC7"/>
    <w:rsid w:val="00AF4DE9"/>
    <w:rsid w:val="00AF5078"/>
    <w:rsid w:val="00AF50C9"/>
    <w:rsid w:val="00AF5133"/>
    <w:rsid w:val="00AF520C"/>
    <w:rsid w:val="00AF522E"/>
    <w:rsid w:val="00AF52D8"/>
    <w:rsid w:val="00AF53F5"/>
    <w:rsid w:val="00AF5537"/>
    <w:rsid w:val="00AF569C"/>
    <w:rsid w:val="00AF57C8"/>
    <w:rsid w:val="00AF57E0"/>
    <w:rsid w:val="00AF59C2"/>
    <w:rsid w:val="00AF5C1A"/>
    <w:rsid w:val="00AF5C84"/>
    <w:rsid w:val="00AF5ECD"/>
    <w:rsid w:val="00AF62BF"/>
    <w:rsid w:val="00AF6678"/>
    <w:rsid w:val="00AF6923"/>
    <w:rsid w:val="00AF6ABA"/>
    <w:rsid w:val="00AF6B7C"/>
    <w:rsid w:val="00AF6C67"/>
    <w:rsid w:val="00AF6CB2"/>
    <w:rsid w:val="00AF6D12"/>
    <w:rsid w:val="00AF6E8D"/>
    <w:rsid w:val="00AF6EBA"/>
    <w:rsid w:val="00AF70E0"/>
    <w:rsid w:val="00AF7177"/>
    <w:rsid w:val="00AF722A"/>
    <w:rsid w:val="00AF750F"/>
    <w:rsid w:val="00AF7604"/>
    <w:rsid w:val="00AF78E7"/>
    <w:rsid w:val="00AF78F9"/>
    <w:rsid w:val="00AF795B"/>
    <w:rsid w:val="00AF79C0"/>
    <w:rsid w:val="00AF7BB9"/>
    <w:rsid w:val="00AF7E3C"/>
    <w:rsid w:val="00AF7E53"/>
    <w:rsid w:val="00AF7F1D"/>
    <w:rsid w:val="00B0004E"/>
    <w:rsid w:val="00B00067"/>
    <w:rsid w:val="00B0041F"/>
    <w:rsid w:val="00B00486"/>
    <w:rsid w:val="00B00549"/>
    <w:rsid w:val="00B0058F"/>
    <w:rsid w:val="00B00640"/>
    <w:rsid w:val="00B006C8"/>
    <w:rsid w:val="00B008A3"/>
    <w:rsid w:val="00B00A87"/>
    <w:rsid w:val="00B00BA2"/>
    <w:rsid w:val="00B00BF4"/>
    <w:rsid w:val="00B00CFC"/>
    <w:rsid w:val="00B00EFE"/>
    <w:rsid w:val="00B00F0C"/>
    <w:rsid w:val="00B010A0"/>
    <w:rsid w:val="00B010CF"/>
    <w:rsid w:val="00B013A0"/>
    <w:rsid w:val="00B01599"/>
    <w:rsid w:val="00B01635"/>
    <w:rsid w:val="00B01660"/>
    <w:rsid w:val="00B01A26"/>
    <w:rsid w:val="00B01B73"/>
    <w:rsid w:val="00B01CF5"/>
    <w:rsid w:val="00B01DA1"/>
    <w:rsid w:val="00B0224E"/>
    <w:rsid w:val="00B02A03"/>
    <w:rsid w:val="00B0315D"/>
    <w:rsid w:val="00B03166"/>
    <w:rsid w:val="00B0340A"/>
    <w:rsid w:val="00B03871"/>
    <w:rsid w:val="00B038F8"/>
    <w:rsid w:val="00B03A59"/>
    <w:rsid w:val="00B03E34"/>
    <w:rsid w:val="00B03F4B"/>
    <w:rsid w:val="00B03F7D"/>
    <w:rsid w:val="00B040AE"/>
    <w:rsid w:val="00B04129"/>
    <w:rsid w:val="00B042E1"/>
    <w:rsid w:val="00B043DE"/>
    <w:rsid w:val="00B0449C"/>
    <w:rsid w:val="00B0464E"/>
    <w:rsid w:val="00B0488A"/>
    <w:rsid w:val="00B04FB5"/>
    <w:rsid w:val="00B05033"/>
    <w:rsid w:val="00B054A4"/>
    <w:rsid w:val="00B0563D"/>
    <w:rsid w:val="00B0566D"/>
    <w:rsid w:val="00B056B1"/>
    <w:rsid w:val="00B05801"/>
    <w:rsid w:val="00B05964"/>
    <w:rsid w:val="00B0596B"/>
    <w:rsid w:val="00B05983"/>
    <w:rsid w:val="00B05B84"/>
    <w:rsid w:val="00B05EF2"/>
    <w:rsid w:val="00B06427"/>
    <w:rsid w:val="00B06561"/>
    <w:rsid w:val="00B065A8"/>
    <w:rsid w:val="00B0666E"/>
    <w:rsid w:val="00B06B04"/>
    <w:rsid w:val="00B06CBB"/>
    <w:rsid w:val="00B06D80"/>
    <w:rsid w:val="00B06F9E"/>
    <w:rsid w:val="00B07095"/>
    <w:rsid w:val="00B0752A"/>
    <w:rsid w:val="00B0760C"/>
    <w:rsid w:val="00B076A5"/>
    <w:rsid w:val="00B07853"/>
    <w:rsid w:val="00B0789D"/>
    <w:rsid w:val="00B078A1"/>
    <w:rsid w:val="00B07A7B"/>
    <w:rsid w:val="00B07BE4"/>
    <w:rsid w:val="00B07DB3"/>
    <w:rsid w:val="00B07DD0"/>
    <w:rsid w:val="00B07FB3"/>
    <w:rsid w:val="00B10018"/>
    <w:rsid w:val="00B1036A"/>
    <w:rsid w:val="00B10781"/>
    <w:rsid w:val="00B107FF"/>
    <w:rsid w:val="00B10878"/>
    <w:rsid w:val="00B10A09"/>
    <w:rsid w:val="00B10E84"/>
    <w:rsid w:val="00B110EC"/>
    <w:rsid w:val="00B11179"/>
    <w:rsid w:val="00B112B3"/>
    <w:rsid w:val="00B112C0"/>
    <w:rsid w:val="00B11337"/>
    <w:rsid w:val="00B11B14"/>
    <w:rsid w:val="00B11CC8"/>
    <w:rsid w:val="00B11DA1"/>
    <w:rsid w:val="00B12121"/>
    <w:rsid w:val="00B122C4"/>
    <w:rsid w:val="00B1249C"/>
    <w:rsid w:val="00B127D8"/>
    <w:rsid w:val="00B12922"/>
    <w:rsid w:val="00B12A23"/>
    <w:rsid w:val="00B12B70"/>
    <w:rsid w:val="00B12CF8"/>
    <w:rsid w:val="00B12EE0"/>
    <w:rsid w:val="00B12EEA"/>
    <w:rsid w:val="00B130E7"/>
    <w:rsid w:val="00B1315D"/>
    <w:rsid w:val="00B133E2"/>
    <w:rsid w:val="00B133E9"/>
    <w:rsid w:val="00B13629"/>
    <w:rsid w:val="00B13995"/>
    <w:rsid w:val="00B139CA"/>
    <w:rsid w:val="00B13A7B"/>
    <w:rsid w:val="00B13C6F"/>
    <w:rsid w:val="00B13CA5"/>
    <w:rsid w:val="00B13D74"/>
    <w:rsid w:val="00B1428E"/>
    <w:rsid w:val="00B1431D"/>
    <w:rsid w:val="00B1434F"/>
    <w:rsid w:val="00B14353"/>
    <w:rsid w:val="00B143A5"/>
    <w:rsid w:val="00B1475B"/>
    <w:rsid w:val="00B147B1"/>
    <w:rsid w:val="00B14B9D"/>
    <w:rsid w:val="00B14DBB"/>
    <w:rsid w:val="00B14E11"/>
    <w:rsid w:val="00B15039"/>
    <w:rsid w:val="00B15143"/>
    <w:rsid w:val="00B15233"/>
    <w:rsid w:val="00B152B7"/>
    <w:rsid w:val="00B153AD"/>
    <w:rsid w:val="00B15669"/>
    <w:rsid w:val="00B1597C"/>
    <w:rsid w:val="00B15A34"/>
    <w:rsid w:val="00B15A52"/>
    <w:rsid w:val="00B15ADE"/>
    <w:rsid w:val="00B15BB3"/>
    <w:rsid w:val="00B15E2F"/>
    <w:rsid w:val="00B15EA2"/>
    <w:rsid w:val="00B16229"/>
    <w:rsid w:val="00B16268"/>
    <w:rsid w:val="00B1628D"/>
    <w:rsid w:val="00B16298"/>
    <w:rsid w:val="00B16343"/>
    <w:rsid w:val="00B16400"/>
    <w:rsid w:val="00B16942"/>
    <w:rsid w:val="00B16A6C"/>
    <w:rsid w:val="00B16F88"/>
    <w:rsid w:val="00B1719D"/>
    <w:rsid w:val="00B173C2"/>
    <w:rsid w:val="00B174FC"/>
    <w:rsid w:val="00B1771F"/>
    <w:rsid w:val="00B17737"/>
    <w:rsid w:val="00B17A13"/>
    <w:rsid w:val="00B17AF0"/>
    <w:rsid w:val="00B17AF8"/>
    <w:rsid w:val="00B17B38"/>
    <w:rsid w:val="00B17ED0"/>
    <w:rsid w:val="00B17FC8"/>
    <w:rsid w:val="00B20238"/>
    <w:rsid w:val="00B20496"/>
    <w:rsid w:val="00B2051A"/>
    <w:rsid w:val="00B20566"/>
    <w:rsid w:val="00B207BE"/>
    <w:rsid w:val="00B209F3"/>
    <w:rsid w:val="00B20BAE"/>
    <w:rsid w:val="00B20D0E"/>
    <w:rsid w:val="00B20EA6"/>
    <w:rsid w:val="00B20ED5"/>
    <w:rsid w:val="00B21210"/>
    <w:rsid w:val="00B2141D"/>
    <w:rsid w:val="00B2161D"/>
    <w:rsid w:val="00B218BB"/>
    <w:rsid w:val="00B21B04"/>
    <w:rsid w:val="00B21C07"/>
    <w:rsid w:val="00B21C38"/>
    <w:rsid w:val="00B21DF8"/>
    <w:rsid w:val="00B22194"/>
    <w:rsid w:val="00B2220F"/>
    <w:rsid w:val="00B2226D"/>
    <w:rsid w:val="00B223DF"/>
    <w:rsid w:val="00B225EF"/>
    <w:rsid w:val="00B22B88"/>
    <w:rsid w:val="00B22D1D"/>
    <w:rsid w:val="00B22F8F"/>
    <w:rsid w:val="00B2307F"/>
    <w:rsid w:val="00B232B0"/>
    <w:rsid w:val="00B23400"/>
    <w:rsid w:val="00B23A29"/>
    <w:rsid w:val="00B23A41"/>
    <w:rsid w:val="00B24364"/>
    <w:rsid w:val="00B24B28"/>
    <w:rsid w:val="00B24D5D"/>
    <w:rsid w:val="00B250B3"/>
    <w:rsid w:val="00B252E1"/>
    <w:rsid w:val="00B2534C"/>
    <w:rsid w:val="00B25465"/>
    <w:rsid w:val="00B254BD"/>
    <w:rsid w:val="00B254CF"/>
    <w:rsid w:val="00B2574D"/>
    <w:rsid w:val="00B2575E"/>
    <w:rsid w:val="00B257FC"/>
    <w:rsid w:val="00B25B35"/>
    <w:rsid w:val="00B25C82"/>
    <w:rsid w:val="00B25CF3"/>
    <w:rsid w:val="00B25F00"/>
    <w:rsid w:val="00B25F59"/>
    <w:rsid w:val="00B2606C"/>
    <w:rsid w:val="00B26142"/>
    <w:rsid w:val="00B2662C"/>
    <w:rsid w:val="00B26663"/>
    <w:rsid w:val="00B266DA"/>
    <w:rsid w:val="00B268D5"/>
    <w:rsid w:val="00B26B90"/>
    <w:rsid w:val="00B26C8C"/>
    <w:rsid w:val="00B26D5D"/>
    <w:rsid w:val="00B270B1"/>
    <w:rsid w:val="00B27142"/>
    <w:rsid w:val="00B2733B"/>
    <w:rsid w:val="00B27494"/>
    <w:rsid w:val="00B27602"/>
    <w:rsid w:val="00B2770E"/>
    <w:rsid w:val="00B278FC"/>
    <w:rsid w:val="00B27B3A"/>
    <w:rsid w:val="00B27B93"/>
    <w:rsid w:val="00B300E3"/>
    <w:rsid w:val="00B303EA"/>
    <w:rsid w:val="00B305D3"/>
    <w:rsid w:val="00B306A4"/>
    <w:rsid w:val="00B30839"/>
    <w:rsid w:val="00B3097E"/>
    <w:rsid w:val="00B30AC0"/>
    <w:rsid w:val="00B30BCB"/>
    <w:rsid w:val="00B30E78"/>
    <w:rsid w:val="00B31043"/>
    <w:rsid w:val="00B313D4"/>
    <w:rsid w:val="00B314A2"/>
    <w:rsid w:val="00B3188E"/>
    <w:rsid w:val="00B318BD"/>
    <w:rsid w:val="00B31B8B"/>
    <w:rsid w:val="00B31CE6"/>
    <w:rsid w:val="00B31FBA"/>
    <w:rsid w:val="00B32270"/>
    <w:rsid w:val="00B32373"/>
    <w:rsid w:val="00B326DA"/>
    <w:rsid w:val="00B328BC"/>
    <w:rsid w:val="00B32AAD"/>
    <w:rsid w:val="00B32AF3"/>
    <w:rsid w:val="00B32B27"/>
    <w:rsid w:val="00B32BC4"/>
    <w:rsid w:val="00B32C4C"/>
    <w:rsid w:val="00B32D1F"/>
    <w:rsid w:val="00B32E67"/>
    <w:rsid w:val="00B33277"/>
    <w:rsid w:val="00B333C7"/>
    <w:rsid w:val="00B3359A"/>
    <w:rsid w:val="00B33B7F"/>
    <w:rsid w:val="00B33D06"/>
    <w:rsid w:val="00B33DE5"/>
    <w:rsid w:val="00B34361"/>
    <w:rsid w:val="00B34435"/>
    <w:rsid w:val="00B34445"/>
    <w:rsid w:val="00B3449A"/>
    <w:rsid w:val="00B3458A"/>
    <w:rsid w:val="00B3468D"/>
    <w:rsid w:val="00B34E99"/>
    <w:rsid w:val="00B34ED5"/>
    <w:rsid w:val="00B3526D"/>
    <w:rsid w:val="00B35413"/>
    <w:rsid w:val="00B3559F"/>
    <w:rsid w:val="00B355BD"/>
    <w:rsid w:val="00B3592D"/>
    <w:rsid w:val="00B35CF8"/>
    <w:rsid w:val="00B35DAA"/>
    <w:rsid w:val="00B35EAF"/>
    <w:rsid w:val="00B35F38"/>
    <w:rsid w:val="00B35F51"/>
    <w:rsid w:val="00B36058"/>
    <w:rsid w:val="00B361C1"/>
    <w:rsid w:val="00B361E9"/>
    <w:rsid w:val="00B362F0"/>
    <w:rsid w:val="00B36462"/>
    <w:rsid w:val="00B3647A"/>
    <w:rsid w:val="00B36719"/>
    <w:rsid w:val="00B367BE"/>
    <w:rsid w:val="00B36804"/>
    <w:rsid w:val="00B368CE"/>
    <w:rsid w:val="00B369E8"/>
    <w:rsid w:val="00B36A76"/>
    <w:rsid w:val="00B36DEC"/>
    <w:rsid w:val="00B36EE2"/>
    <w:rsid w:val="00B36F61"/>
    <w:rsid w:val="00B36F81"/>
    <w:rsid w:val="00B37094"/>
    <w:rsid w:val="00B3718B"/>
    <w:rsid w:val="00B371AD"/>
    <w:rsid w:val="00B37259"/>
    <w:rsid w:val="00B37445"/>
    <w:rsid w:val="00B37824"/>
    <w:rsid w:val="00B37835"/>
    <w:rsid w:val="00B37980"/>
    <w:rsid w:val="00B37A1A"/>
    <w:rsid w:val="00B37AD1"/>
    <w:rsid w:val="00B37AF4"/>
    <w:rsid w:val="00B37C15"/>
    <w:rsid w:val="00B37F24"/>
    <w:rsid w:val="00B40038"/>
    <w:rsid w:val="00B40880"/>
    <w:rsid w:val="00B40B38"/>
    <w:rsid w:val="00B40B3D"/>
    <w:rsid w:val="00B40C86"/>
    <w:rsid w:val="00B40E8C"/>
    <w:rsid w:val="00B40EF7"/>
    <w:rsid w:val="00B4123F"/>
    <w:rsid w:val="00B412BF"/>
    <w:rsid w:val="00B4149E"/>
    <w:rsid w:val="00B414DD"/>
    <w:rsid w:val="00B4174C"/>
    <w:rsid w:val="00B41995"/>
    <w:rsid w:val="00B419D8"/>
    <w:rsid w:val="00B41C6D"/>
    <w:rsid w:val="00B41DC7"/>
    <w:rsid w:val="00B41E9B"/>
    <w:rsid w:val="00B42023"/>
    <w:rsid w:val="00B420C9"/>
    <w:rsid w:val="00B420E8"/>
    <w:rsid w:val="00B42108"/>
    <w:rsid w:val="00B421D3"/>
    <w:rsid w:val="00B423E5"/>
    <w:rsid w:val="00B4240C"/>
    <w:rsid w:val="00B426C0"/>
    <w:rsid w:val="00B426C2"/>
    <w:rsid w:val="00B427B9"/>
    <w:rsid w:val="00B42833"/>
    <w:rsid w:val="00B429B9"/>
    <w:rsid w:val="00B42AB7"/>
    <w:rsid w:val="00B42C1C"/>
    <w:rsid w:val="00B42CD6"/>
    <w:rsid w:val="00B42D9F"/>
    <w:rsid w:val="00B42DAF"/>
    <w:rsid w:val="00B430FC"/>
    <w:rsid w:val="00B435AC"/>
    <w:rsid w:val="00B43813"/>
    <w:rsid w:val="00B4396E"/>
    <w:rsid w:val="00B43EDE"/>
    <w:rsid w:val="00B43FCC"/>
    <w:rsid w:val="00B44471"/>
    <w:rsid w:val="00B444D7"/>
    <w:rsid w:val="00B44591"/>
    <w:rsid w:val="00B44646"/>
    <w:rsid w:val="00B4469F"/>
    <w:rsid w:val="00B44739"/>
    <w:rsid w:val="00B44922"/>
    <w:rsid w:val="00B44B03"/>
    <w:rsid w:val="00B44B7F"/>
    <w:rsid w:val="00B44E5E"/>
    <w:rsid w:val="00B44F94"/>
    <w:rsid w:val="00B45009"/>
    <w:rsid w:val="00B45216"/>
    <w:rsid w:val="00B453DC"/>
    <w:rsid w:val="00B45532"/>
    <w:rsid w:val="00B458FB"/>
    <w:rsid w:val="00B45C89"/>
    <w:rsid w:val="00B45CE7"/>
    <w:rsid w:val="00B45DA9"/>
    <w:rsid w:val="00B45E53"/>
    <w:rsid w:val="00B45F3B"/>
    <w:rsid w:val="00B461BB"/>
    <w:rsid w:val="00B46334"/>
    <w:rsid w:val="00B46476"/>
    <w:rsid w:val="00B464CA"/>
    <w:rsid w:val="00B4656B"/>
    <w:rsid w:val="00B4667E"/>
    <w:rsid w:val="00B467FF"/>
    <w:rsid w:val="00B46996"/>
    <w:rsid w:val="00B46AE9"/>
    <w:rsid w:val="00B46CB4"/>
    <w:rsid w:val="00B46DBB"/>
    <w:rsid w:val="00B46F02"/>
    <w:rsid w:val="00B46F4A"/>
    <w:rsid w:val="00B47205"/>
    <w:rsid w:val="00B47218"/>
    <w:rsid w:val="00B4723C"/>
    <w:rsid w:val="00B47330"/>
    <w:rsid w:val="00B4733E"/>
    <w:rsid w:val="00B473AD"/>
    <w:rsid w:val="00B478D2"/>
    <w:rsid w:val="00B47CAD"/>
    <w:rsid w:val="00B47E2E"/>
    <w:rsid w:val="00B50366"/>
    <w:rsid w:val="00B503A4"/>
    <w:rsid w:val="00B50447"/>
    <w:rsid w:val="00B50873"/>
    <w:rsid w:val="00B509AD"/>
    <w:rsid w:val="00B50DDC"/>
    <w:rsid w:val="00B510DC"/>
    <w:rsid w:val="00B511E6"/>
    <w:rsid w:val="00B51474"/>
    <w:rsid w:val="00B5150E"/>
    <w:rsid w:val="00B51AB2"/>
    <w:rsid w:val="00B51B08"/>
    <w:rsid w:val="00B51B26"/>
    <w:rsid w:val="00B51C7B"/>
    <w:rsid w:val="00B51D35"/>
    <w:rsid w:val="00B51E0C"/>
    <w:rsid w:val="00B51E66"/>
    <w:rsid w:val="00B51E7C"/>
    <w:rsid w:val="00B52263"/>
    <w:rsid w:val="00B5243F"/>
    <w:rsid w:val="00B5268E"/>
    <w:rsid w:val="00B52704"/>
    <w:rsid w:val="00B52728"/>
    <w:rsid w:val="00B52A22"/>
    <w:rsid w:val="00B52B18"/>
    <w:rsid w:val="00B52E77"/>
    <w:rsid w:val="00B52F82"/>
    <w:rsid w:val="00B53039"/>
    <w:rsid w:val="00B53109"/>
    <w:rsid w:val="00B53191"/>
    <w:rsid w:val="00B5323B"/>
    <w:rsid w:val="00B53895"/>
    <w:rsid w:val="00B53A9A"/>
    <w:rsid w:val="00B53BF2"/>
    <w:rsid w:val="00B54023"/>
    <w:rsid w:val="00B542AF"/>
    <w:rsid w:val="00B54429"/>
    <w:rsid w:val="00B544CD"/>
    <w:rsid w:val="00B5457C"/>
    <w:rsid w:val="00B54684"/>
    <w:rsid w:val="00B54C8E"/>
    <w:rsid w:val="00B54CA0"/>
    <w:rsid w:val="00B5567B"/>
    <w:rsid w:val="00B5574F"/>
    <w:rsid w:val="00B55C9E"/>
    <w:rsid w:val="00B55DAD"/>
    <w:rsid w:val="00B560E1"/>
    <w:rsid w:val="00B5610B"/>
    <w:rsid w:val="00B5618B"/>
    <w:rsid w:val="00B562AB"/>
    <w:rsid w:val="00B5631D"/>
    <w:rsid w:val="00B563B7"/>
    <w:rsid w:val="00B5645E"/>
    <w:rsid w:val="00B56463"/>
    <w:rsid w:val="00B565C3"/>
    <w:rsid w:val="00B56A16"/>
    <w:rsid w:val="00B5753E"/>
    <w:rsid w:val="00B5783F"/>
    <w:rsid w:val="00B5785E"/>
    <w:rsid w:val="00B57BA3"/>
    <w:rsid w:val="00B57FDF"/>
    <w:rsid w:val="00B60080"/>
    <w:rsid w:val="00B6034E"/>
    <w:rsid w:val="00B6067D"/>
    <w:rsid w:val="00B608D9"/>
    <w:rsid w:val="00B60B48"/>
    <w:rsid w:val="00B60CD0"/>
    <w:rsid w:val="00B612AD"/>
    <w:rsid w:val="00B613AE"/>
    <w:rsid w:val="00B6147C"/>
    <w:rsid w:val="00B615F8"/>
    <w:rsid w:val="00B61760"/>
    <w:rsid w:val="00B61BA0"/>
    <w:rsid w:val="00B61C1D"/>
    <w:rsid w:val="00B620CE"/>
    <w:rsid w:val="00B62273"/>
    <w:rsid w:val="00B6227C"/>
    <w:rsid w:val="00B62361"/>
    <w:rsid w:val="00B62579"/>
    <w:rsid w:val="00B62B6F"/>
    <w:rsid w:val="00B62D29"/>
    <w:rsid w:val="00B62ED6"/>
    <w:rsid w:val="00B6311D"/>
    <w:rsid w:val="00B63290"/>
    <w:rsid w:val="00B633B1"/>
    <w:rsid w:val="00B635A9"/>
    <w:rsid w:val="00B6362C"/>
    <w:rsid w:val="00B637C0"/>
    <w:rsid w:val="00B63876"/>
    <w:rsid w:val="00B63962"/>
    <w:rsid w:val="00B63B20"/>
    <w:rsid w:val="00B63CE2"/>
    <w:rsid w:val="00B63DB0"/>
    <w:rsid w:val="00B63F13"/>
    <w:rsid w:val="00B63F47"/>
    <w:rsid w:val="00B63FF1"/>
    <w:rsid w:val="00B64003"/>
    <w:rsid w:val="00B640B0"/>
    <w:rsid w:val="00B644DD"/>
    <w:rsid w:val="00B6464D"/>
    <w:rsid w:val="00B64659"/>
    <w:rsid w:val="00B64697"/>
    <w:rsid w:val="00B647EE"/>
    <w:rsid w:val="00B64875"/>
    <w:rsid w:val="00B64D36"/>
    <w:rsid w:val="00B64F33"/>
    <w:rsid w:val="00B6504F"/>
    <w:rsid w:val="00B65058"/>
    <w:rsid w:val="00B6506B"/>
    <w:rsid w:val="00B65134"/>
    <w:rsid w:val="00B6521D"/>
    <w:rsid w:val="00B65443"/>
    <w:rsid w:val="00B65834"/>
    <w:rsid w:val="00B658CE"/>
    <w:rsid w:val="00B6592D"/>
    <w:rsid w:val="00B65CD0"/>
    <w:rsid w:val="00B66089"/>
    <w:rsid w:val="00B6612D"/>
    <w:rsid w:val="00B66138"/>
    <w:rsid w:val="00B66246"/>
    <w:rsid w:val="00B66268"/>
    <w:rsid w:val="00B663FE"/>
    <w:rsid w:val="00B6665A"/>
    <w:rsid w:val="00B668B1"/>
    <w:rsid w:val="00B66925"/>
    <w:rsid w:val="00B66953"/>
    <w:rsid w:val="00B66BAD"/>
    <w:rsid w:val="00B66C2D"/>
    <w:rsid w:val="00B66C5C"/>
    <w:rsid w:val="00B66F48"/>
    <w:rsid w:val="00B6709A"/>
    <w:rsid w:val="00B671AA"/>
    <w:rsid w:val="00B673C7"/>
    <w:rsid w:val="00B67486"/>
    <w:rsid w:val="00B675F1"/>
    <w:rsid w:val="00B67622"/>
    <w:rsid w:val="00B676E2"/>
    <w:rsid w:val="00B6778F"/>
    <w:rsid w:val="00B67A06"/>
    <w:rsid w:val="00B67C67"/>
    <w:rsid w:val="00B70062"/>
    <w:rsid w:val="00B70126"/>
    <w:rsid w:val="00B70239"/>
    <w:rsid w:val="00B705FD"/>
    <w:rsid w:val="00B705FE"/>
    <w:rsid w:val="00B70784"/>
    <w:rsid w:val="00B70A95"/>
    <w:rsid w:val="00B71174"/>
    <w:rsid w:val="00B71485"/>
    <w:rsid w:val="00B716C5"/>
    <w:rsid w:val="00B717EC"/>
    <w:rsid w:val="00B71A1F"/>
    <w:rsid w:val="00B71ACD"/>
    <w:rsid w:val="00B71D42"/>
    <w:rsid w:val="00B71D45"/>
    <w:rsid w:val="00B71E66"/>
    <w:rsid w:val="00B71FDE"/>
    <w:rsid w:val="00B72653"/>
    <w:rsid w:val="00B72916"/>
    <w:rsid w:val="00B72BAB"/>
    <w:rsid w:val="00B72E6C"/>
    <w:rsid w:val="00B72F5D"/>
    <w:rsid w:val="00B73402"/>
    <w:rsid w:val="00B7380A"/>
    <w:rsid w:val="00B7399E"/>
    <w:rsid w:val="00B73B6B"/>
    <w:rsid w:val="00B742D9"/>
    <w:rsid w:val="00B747D8"/>
    <w:rsid w:val="00B74993"/>
    <w:rsid w:val="00B749FB"/>
    <w:rsid w:val="00B74BD7"/>
    <w:rsid w:val="00B74C58"/>
    <w:rsid w:val="00B74EDA"/>
    <w:rsid w:val="00B75096"/>
    <w:rsid w:val="00B75750"/>
    <w:rsid w:val="00B75A19"/>
    <w:rsid w:val="00B75B4B"/>
    <w:rsid w:val="00B75B8F"/>
    <w:rsid w:val="00B75B9F"/>
    <w:rsid w:val="00B75E6C"/>
    <w:rsid w:val="00B75F5A"/>
    <w:rsid w:val="00B75FEA"/>
    <w:rsid w:val="00B7637B"/>
    <w:rsid w:val="00B76686"/>
    <w:rsid w:val="00B76C34"/>
    <w:rsid w:val="00B76DCE"/>
    <w:rsid w:val="00B76E3C"/>
    <w:rsid w:val="00B77245"/>
    <w:rsid w:val="00B773C9"/>
    <w:rsid w:val="00B77AC0"/>
    <w:rsid w:val="00B77B4F"/>
    <w:rsid w:val="00B77CC1"/>
    <w:rsid w:val="00B80253"/>
    <w:rsid w:val="00B80264"/>
    <w:rsid w:val="00B80380"/>
    <w:rsid w:val="00B80392"/>
    <w:rsid w:val="00B80677"/>
    <w:rsid w:val="00B808A9"/>
    <w:rsid w:val="00B80AF3"/>
    <w:rsid w:val="00B80CB0"/>
    <w:rsid w:val="00B80DB9"/>
    <w:rsid w:val="00B80E04"/>
    <w:rsid w:val="00B80EB5"/>
    <w:rsid w:val="00B80FE4"/>
    <w:rsid w:val="00B8109E"/>
    <w:rsid w:val="00B81303"/>
    <w:rsid w:val="00B8185E"/>
    <w:rsid w:val="00B81952"/>
    <w:rsid w:val="00B8195B"/>
    <w:rsid w:val="00B81991"/>
    <w:rsid w:val="00B81EB9"/>
    <w:rsid w:val="00B8213F"/>
    <w:rsid w:val="00B821D3"/>
    <w:rsid w:val="00B821F6"/>
    <w:rsid w:val="00B8238F"/>
    <w:rsid w:val="00B82813"/>
    <w:rsid w:val="00B82907"/>
    <w:rsid w:val="00B82DC6"/>
    <w:rsid w:val="00B82EE1"/>
    <w:rsid w:val="00B82FEB"/>
    <w:rsid w:val="00B83224"/>
    <w:rsid w:val="00B83374"/>
    <w:rsid w:val="00B83744"/>
    <w:rsid w:val="00B83AD9"/>
    <w:rsid w:val="00B840B4"/>
    <w:rsid w:val="00B84812"/>
    <w:rsid w:val="00B84A0C"/>
    <w:rsid w:val="00B84E3A"/>
    <w:rsid w:val="00B85032"/>
    <w:rsid w:val="00B8516C"/>
    <w:rsid w:val="00B852AF"/>
    <w:rsid w:val="00B8531D"/>
    <w:rsid w:val="00B854E9"/>
    <w:rsid w:val="00B85517"/>
    <w:rsid w:val="00B856DB"/>
    <w:rsid w:val="00B85863"/>
    <w:rsid w:val="00B85954"/>
    <w:rsid w:val="00B85B01"/>
    <w:rsid w:val="00B85C13"/>
    <w:rsid w:val="00B85D90"/>
    <w:rsid w:val="00B860D7"/>
    <w:rsid w:val="00B861D5"/>
    <w:rsid w:val="00B86261"/>
    <w:rsid w:val="00B8643C"/>
    <w:rsid w:val="00B8665E"/>
    <w:rsid w:val="00B86727"/>
    <w:rsid w:val="00B86974"/>
    <w:rsid w:val="00B86B44"/>
    <w:rsid w:val="00B86B96"/>
    <w:rsid w:val="00B86C10"/>
    <w:rsid w:val="00B87064"/>
    <w:rsid w:val="00B87176"/>
    <w:rsid w:val="00B8718D"/>
    <w:rsid w:val="00B872EE"/>
    <w:rsid w:val="00B87561"/>
    <w:rsid w:val="00B87575"/>
    <w:rsid w:val="00B8773C"/>
    <w:rsid w:val="00B87746"/>
    <w:rsid w:val="00B877DB"/>
    <w:rsid w:val="00B877FF"/>
    <w:rsid w:val="00B8788B"/>
    <w:rsid w:val="00B87B13"/>
    <w:rsid w:val="00B87BA1"/>
    <w:rsid w:val="00B87CF4"/>
    <w:rsid w:val="00B87EEE"/>
    <w:rsid w:val="00B87FB9"/>
    <w:rsid w:val="00B90114"/>
    <w:rsid w:val="00B902BF"/>
    <w:rsid w:val="00B90982"/>
    <w:rsid w:val="00B90A27"/>
    <w:rsid w:val="00B90C01"/>
    <w:rsid w:val="00B90C0E"/>
    <w:rsid w:val="00B90CC5"/>
    <w:rsid w:val="00B90EB3"/>
    <w:rsid w:val="00B90F85"/>
    <w:rsid w:val="00B910FD"/>
    <w:rsid w:val="00B91457"/>
    <w:rsid w:val="00B915F4"/>
    <w:rsid w:val="00B918FE"/>
    <w:rsid w:val="00B9196B"/>
    <w:rsid w:val="00B919B7"/>
    <w:rsid w:val="00B91B30"/>
    <w:rsid w:val="00B91B92"/>
    <w:rsid w:val="00B91CB6"/>
    <w:rsid w:val="00B91CE9"/>
    <w:rsid w:val="00B91D4A"/>
    <w:rsid w:val="00B91DF8"/>
    <w:rsid w:val="00B91EAD"/>
    <w:rsid w:val="00B91F84"/>
    <w:rsid w:val="00B92066"/>
    <w:rsid w:val="00B9224F"/>
    <w:rsid w:val="00B92309"/>
    <w:rsid w:val="00B925D3"/>
    <w:rsid w:val="00B9271E"/>
    <w:rsid w:val="00B92B05"/>
    <w:rsid w:val="00B92E1A"/>
    <w:rsid w:val="00B9304F"/>
    <w:rsid w:val="00B9347C"/>
    <w:rsid w:val="00B935A4"/>
    <w:rsid w:val="00B9371A"/>
    <w:rsid w:val="00B938BC"/>
    <w:rsid w:val="00B938BE"/>
    <w:rsid w:val="00B93967"/>
    <w:rsid w:val="00B939F6"/>
    <w:rsid w:val="00B93BE5"/>
    <w:rsid w:val="00B93C32"/>
    <w:rsid w:val="00B93D8F"/>
    <w:rsid w:val="00B93F18"/>
    <w:rsid w:val="00B93FC3"/>
    <w:rsid w:val="00B93FFB"/>
    <w:rsid w:val="00B940A1"/>
    <w:rsid w:val="00B9435D"/>
    <w:rsid w:val="00B94586"/>
    <w:rsid w:val="00B94805"/>
    <w:rsid w:val="00B9484C"/>
    <w:rsid w:val="00B94A42"/>
    <w:rsid w:val="00B94AB2"/>
    <w:rsid w:val="00B94ABF"/>
    <w:rsid w:val="00B94ACD"/>
    <w:rsid w:val="00B94B8C"/>
    <w:rsid w:val="00B94C8D"/>
    <w:rsid w:val="00B94DC4"/>
    <w:rsid w:val="00B94FE0"/>
    <w:rsid w:val="00B9510F"/>
    <w:rsid w:val="00B95191"/>
    <w:rsid w:val="00B9534C"/>
    <w:rsid w:val="00B953D2"/>
    <w:rsid w:val="00B95625"/>
    <w:rsid w:val="00B957B9"/>
    <w:rsid w:val="00B95903"/>
    <w:rsid w:val="00B95977"/>
    <w:rsid w:val="00B95AF6"/>
    <w:rsid w:val="00B95B7B"/>
    <w:rsid w:val="00B96039"/>
    <w:rsid w:val="00B960E1"/>
    <w:rsid w:val="00B96655"/>
    <w:rsid w:val="00B9680C"/>
    <w:rsid w:val="00B96883"/>
    <w:rsid w:val="00B9688C"/>
    <w:rsid w:val="00B969DA"/>
    <w:rsid w:val="00B969DF"/>
    <w:rsid w:val="00B96AEC"/>
    <w:rsid w:val="00B96D1A"/>
    <w:rsid w:val="00B96DDE"/>
    <w:rsid w:val="00B97040"/>
    <w:rsid w:val="00B9707A"/>
    <w:rsid w:val="00B97182"/>
    <w:rsid w:val="00B97343"/>
    <w:rsid w:val="00B975B9"/>
    <w:rsid w:val="00B9768B"/>
    <w:rsid w:val="00B97B03"/>
    <w:rsid w:val="00B97B93"/>
    <w:rsid w:val="00B97EF4"/>
    <w:rsid w:val="00BA006E"/>
    <w:rsid w:val="00BA0613"/>
    <w:rsid w:val="00BA08E9"/>
    <w:rsid w:val="00BA0DC8"/>
    <w:rsid w:val="00BA0F4D"/>
    <w:rsid w:val="00BA117A"/>
    <w:rsid w:val="00BA12B6"/>
    <w:rsid w:val="00BA13C5"/>
    <w:rsid w:val="00BA13F7"/>
    <w:rsid w:val="00BA1665"/>
    <w:rsid w:val="00BA1723"/>
    <w:rsid w:val="00BA1892"/>
    <w:rsid w:val="00BA18BE"/>
    <w:rsid w:val="00BA1B10"/>
    <w:rsid w:val="00BA1F83"/>
    <w:rsid w:val="00BA223D"/>
    <w:rsid w:val="00BA2535"/>
    <w:rsid w:val="00BA282D"/>
    <w:rsid w:val="00BA2843"/>
    <w:rsid w:val="00BA2960"/>
    <w:rsid w:val="00BA2B03"/>
    <w:rsid w:val="00BA2CDD"/>
    <w:rsid w:val="00BA2FE3"/>
    <w:rsid w:val="00BA31FE"/>
    <w:rsid w:val="00BA3438"/>
    <w:rsid w:val="00BA383C"/>
    <w:rsid w:val="00BA38A5"/>
    <w:rsid w:val="00BA38D8"/>
    <w:rsid w:val="00BA3AD3"/>
    <w:rsid w:val="00BA3D36"/>
    <w:rsid w:val="00BA3D61"/>
    <w:rsid w:val="00BA3E88"/>
    <w:rsid w:val="00BA3FF4"/>
    <w:rsid w:val="00BA4517"/>
    <w:rsid w:val="00BA4603"/>
    <w:rsid w:val="00BA46DB"/>
    <w:rsid w:val="00BA4ABF"/>
    <w:rsid w:val="00BA4AF8"/>
    <w:rsid w:val="00BA4AFB"/>
    <w:rsid w:val="00BA4EEE"/>
    <w:rsid w:val="00BA4F07"/>
    <w:rsid w:val="00BA5058"/>
    <w:rsid w:val="00BA5198"/>
    <w:rsid w:val="00BA54A6"/>
    <w:rsid w:val="00BA5705"/>
    <w:rsid w:val="00BA593F"/>
    <w:rsid w:val="00BA5C28"/>
    <w:rsid w:val="00BA5F62"/>
    <w:rsid w:val="00BA600F"/>
    <w:rsid w:val="00BA6449"/>
    <w:rsid w:val="00BA6457"/>
    <w:rsid w:val="00BA6515"/>
    <w:rsid w:val="00BA65D8"/>
    <w:rsid w:val="00BA680D"/>
    <w:rsid w:val="00BA6818"/>
    <w:rsid w:val="00BA6AC3"/>
    <w:rsid w:val="00BA6C2B"/>
    <w:rsid w:val="00BA6C2C"/>
    <w:rsid w:val="00BA6C9B"/>
    <w:rsid w:val="00BA6D32"/>
    <w:rsid w:val="00BA7193"/>
    <w:rsid w:val="00BA728B"/>
    <w:rsid w:val="00BA72FA"/>
    <w:rsid w:val="00BA7340"/>
    <w:rsid w:val="00BA7362"/>
    <w:rsid w:val="00BA740A"/>
    <w:rsid w:val="00BA7450"/>
    <w:rsid w:val="00BA77AC"/>
    <w:rsid w:val="00BA7A71"/>
    <w:rsid w:val="00BA7C17"/>
    <w:rsid w:val="00BA7CE3"/>
    <w:rsid w:val="00BA7D55"/>
    <w:rsid w:val="00BA7E6A"/>
    <w:rsid w:val="00BA7F49"/>
    <w:rsid w:val="00BB01D1"/>
    <w:rsid w:val="00BB03C9"/>
    <w:rsid w:val="00BB0494"/>
    <w:rsid w:val="00BB06BB"/>
    <w:rsid w:val="00BB06E7"/>
    <w:rsid w:val="00BB0705"/>
    <w:rsid w:val="00BB097A"/>
    <w:rsid w:val="00BB0CA1"/>
    <w:rsid w:val="00BB0DF6"/>
    <w:rsid w:val="00BB0E2A"/>
    <w:rsid w:val="00BB10B1"/>
    <w:rsid w:val="00BB15CD"/>
    <w:rsid w:val="00BB1675"/>
    <w:rsid w:val="00BB17F9"/>
    <w:rsid w:val="00BB1BEB"/>
    <w:rsid w:val="00BB1EBA"/>
    <w:rsid w:val="00BB1ED7"/>
    <w:rsid w:val="00BB2182"/>
    <w:rsid w:val="00BB21D4"/>
    <w:rsid w:val="00BB24E0"/>
    <w:rsid w:val="00BB2620"/>
    <w:rsid w:val="00BB270C"/>
    <w:rsid w:val="00BB2740"/>
    <w:rsid w:val="00BB28B2"/>
    <w:rsid w:val="00BB2912"/>
    <w:rsid w:val="00BB29D7"/>
    <w:rsid w:val="00BB2AB6"/>
    <w:rsid w:val="00BB2D98"/>
    <w:rsid w:val="00BB2D99"/>
    <w:rsid w:val="00BB300F"/>
    <w:rsid w:val="00BB3250"/>
    <w:rsid w:val="00BB338A"/>
    <w:rsid w:val="00BB3405"/>
    <w:rsid w:val="00BB3C15"/>
    <w:rsid w:val="00BB3E9A"/>
    <w:rsid w:val="00BB4023"/>
    <w:rsid w:val="00BB4104"/>
    <w:rsid w:val="00BB4491"/>
    <w:rsid w:val="00BB46DB"/>
    <w:rsid w:val="00BB48A4"/>
    <w:rsid w:val="00BB48E4"/>
    <w:rsid w:val="00BB4C08"/>
    <w:rsid w:val="00BB4E3A"/>
    <w:rsid w:val="00BB50CD"/>
    <w:rsid w:val="00BB58FC"/>
    <w:rsid w:val="00BB5991"/>
    <w:rsid w:val="00BB5CA0"/>
    <w:rsid w:val="00BB5ECC"/>
    <w:rsid w:val="00BB5FA9"/>
    <w:rsid w:val="00BB6028"/>
    <w:rsid w:val="00BB60DF"/>
    <w:rsid w:val="00BB61C4"/>
    <w:rsid w:val="00BB633F"/>
    <w:rsid w:val="00BB6362"/>
    <w:rsid w:val="00BB6A14"/>
    <w:rsid w:val="00BB6A8C"/>
    <w:rsid w:val="00BB6BFD"/>
    <w:rsid w:val="00BB6D0E"/>
    <w:rsid w:val="00BB6D28"/>
    <w:rsid w:val="00BB6DF4"/>
    <w:rsid w:val="00BB6ED9"/>
    <w:rsid w:val="00BB7404"/>
    <w:rsid w:val="00BB779D"/>
    <w:rsid w:val="00BB79DB"/>
    <w:rsid w:val="00BB7AB7"/>
    <w:rsid w:val="00BB7E08"/>
    <w:rsid w:val="00BC00FB"/>
    <w:rsid w:val="00BC0182"/>
    <w:rsid w:val="00BC018E"/>
    <w:rsid w:val="00BC019E"/>
    <w:rsid w:val="00BC0254"/>
    <w:rsid w:val="00BC049F"/>
    <w:rsid w:val="00BC092D"/>
    <w:rsid w:val="00BC0956"/>
    <w:rsid w:val="00BC09CE"/>
    <w:rsid w:val="00BC0A59"/>
    <w:rsid w:val="00BC0AB3"/>
    <w:rsid w:val="00BC0B3F"/>
    <w:rsid w:val="00BC0EF4"/>
    <w:rsid w:val="00BC121C"/>
    <w:rsid w:val="00BC1296"/>
    <w:rsid w:val="00BC1668"/>
    <w:rsid w:val="00BC190A"/>
    <w:rsid w:val="00BC1964"/>
    <w:rsid w:val="00BC1C90"/>
    <w:rsid w:val="00BC1CE2"/>
    <w:rsid w:val="00BC1F40"/>
    <w:rsid w:val="00BC1F98"/>
    <w:rsid w:val="00BC2048"/>
    <w:rsid w:val="00BC2223"/>
    <w:rsid w:val="00BC26CE"/>
    <w:rsid w:val="00BC2877"/>
    <w:rsid w:val="00BC2935"/>
    <w:rsid w:val="00BC29EA"/>
    <w:rsid w:val="00BC2AE3"/>
    <w:rsid w:val="00BC2C2C"/>
    <w:rsid w:val="00BC2C80"/>
    <w:rsid w:val="00BC2D3F"/>
    <w:rsid w:val="00BC2EA4"/>
    <w:rsid w:val="00BC311D"/>
    <w:rsid w:val="00BC33F5"/>
    <w:rsid w:val="00BC35CE"/>
    <w:rsid w:val="00BC371D"/>
    <w:rsid w:val="00BC39EA"/>
    <w:rsid w:val="00BC3D9E"/>
    <w:rsid w:val="00BC3EF4"/>
    <w:rsid w:val="00BC40F0"/>
    <w:rsid w:val="00BC47F2"/>
    <w:rsid w:val="00BC4B6B"/>
    <w:rsid w:val="00BC4BB8"/>
    <w:rsid w:val="00BC4E73"/>
    <w:rsid w:val="00BC5035"/>
    <w:rsid w:val="00BC5887"/>
    <w:rsid w:val="00BC5C78"/>
    <w:rsid w:val="00BC5F48"/>
    <w:rsid w:val="00BC64CC"/>
    <w:rsid w:val="00BC64F4"/>
    <w:rsid w:val="00BC67FC"/>
    <w:rsid w:val="00BC6821"/>
    <w:rsid w:val="00BC6AFC"/>
    <w:rsid w:val="00BC6B52"/>
    <w:rsid w:val="00BC7225"/>
    <w:rsid w:val="00BC7812"/>
    <w:rsid w:val="00BC7861"/>
    <w:rsid w:val="00BC7B0C"/>
    <w:rsid w:val="00BC7FD1"/>
    <w:rsid w:val="00BD009A"/>
    <w:rsid w:val="00BD00A5"/>
    <w:rsid w:val="00BD00B4"/>
    <w:rsid w:val="00BD019C"/>
    <w:rsid w:val="00BD0526"/>
    <w:rsid w:val="00BD06BF"/>
    <w:rsid w:val="00BD07D2"/>
    <w:rsid w:val="00BD09BF"/>
    <w:rsid w:val="00BD0AA1"/>
    <w:rsid w:val="00BD0BF9"/>
    <w:rsid w:val="00BD0D24"/>
    <w:rsid w:val="00BD0F9B"/>
    <w:rsid w:val="00BD10F0"/>
    <w:rsid w:val="00BD1257"/>
    <w:rsid w:val="00BD1365"/>
    <w:rsid w:val="00BD15D3"/>
    <w:rsid w:val="00BD1896"/>
    <w:rsid w:val="00BD1AFB"/>
    <w:rsid w:val="00BD1D6C"/>
    <w:rsid w:val="00BD1E85"/>
    <w:rsid w:val="00BD20D3"/>
    <w:rsid w:val="00BD2196"/>
    <w:rsid w:val="00BD22C5"/>
    <w:rsid w:val="00BD2416"/>
    <w:rsid w:val="00BD2586"/>
    <w:rsid w:val="00BD27B7"/>
    <w:rsid w:val="00BD2972"/>
    <w:rsid w:val="00BD2CD9"/>
    <w:rsid w:val="00BD2D6F"/>
    <w:rsid w:val="00BD2E5F"/>
    <w:rsid w:val="00BD30BD"/>
    <w:rsid w:val="00BD31B7"/>
    <w:rsid w:val="00BD3406"/>
    <w:rsid w:val="00BD36B8"/>
    <w:rsid w:val="00BD38E7"/>
    <w:rsid w:val="00BD3BF8"/>
    <w:rsid w:val="00BD3C46"/>
    <w:rsid w:val="00BD3C63"/>
    <w:rsid w:val="00BD3E00"/>
    <w:rsid w:val="00BD3E2E"/>
    <w:rsid w:val="00BD3EB8"/>
    <w:rsid w:val="00BD4000"/>
    <w:rsid w:val="00BD4163"/>
    <w:rsid w:val="00BD44A6"/>
    <w:rsid w:val="00BD47AB"/>
    <w:rsid w:val="00BD4AEA"/>
    <w:rsid w:val="00BD4B72"/>
    <w:rsid w:val="00BD4D9C"/>
    <w:rsid w:val="00BD502F"/>
    <w:rsid w:val="00BD50BF"/>
    <w:rsid w:val="00BD50D2"/>
    <w:rsid w:val="00BD5125"/>
    <w:rsid w:val="00BD51CF"/>
    <w:rsid w:val="00BD53BB"/>
    <w:rsid w:val="00BD5590"/>
    <w:rsid w:val="00BD5A97"/>
    <w:rsid w:val="00BD5D39"/>
    <w:rsid w:val="00BD5F76"/>
    <w:rsid w:val="00BD60A4"/>
    <w:rsid w:val="00BD61D4"/>
    <w:rsid w:val="00BD61FB"/>
    <w:rsid w:val="00BD6248"/>
    <w:rsid w:val="00BD648E"/>
    <w:rsid w:val="00BD66C6"/>
    <w:rsid w:val="00BD67E5"/>
    <w:rsid w:val="00BD6815"/>
    <w:rsid w:val="00BD6B37"/>
    <w:rsid w:val="00BD6BBD"/>
    <w:rsid w:val="00BD72C0"/>
    <w:rsid w:val="00BD7716"/>
    <w:rsid w:val="00BD799C"/>
    <w:rsid w:val="00BD79B6"/>
    <w:rsid w:val="00BD7A81"/>
    <w:rsid w:val="00BD7C2E"/>
    <w:rsid w:val="00BD7C94"/>
    <w:rsid w:val="00BE00D4"/>
    <w:rsid w:val="00BE0369"/>
    <w:rsid w:val="00BE09D0"/>
    <w:rsid w:val="00BE0ABB"/>
    <w:rsid w:val="00BE0B83"/>
    <w:rsid w:val="00BE0CDA"/>
    <w:rsid w:val="00BE0FB3"/>
    <w:rsid w:val="00BE1AE8"/>
    <w:rsid w:val="00BE1B35"/>
    <w:rsid w:val="00BE1BDD"/>
    <w:rsid w:val="00BE1CAC"/>
    <w:rsid w:val="00BE21F8"/>
    <w:rsid w:val="00BE2633"/>
    <w:rsid w:val="00BE29A2"/>
    <w:rsid w:val="00BE2C6B"/>
    <w:rsid w:val="00BE2C76"/>
    <w:rsid w:val="00BE2DEF"/>
    <w:rsid w:val="00BE2EAB"/>
    <w:rsid w:val="00BE3C9D"/>
    <w:rsid w:val="00BE3F00"/>
    <w:rsid w:val="00BE4083"/>
    <w:rsid w:val="00BE4224"/>
    <w:rsid w:val="00BE4369"/>
    <w:rsid w:val="00BE43F2"/>
    <w:rsid w:val="00BE47BA"/>
    <w:rsid w:val="00BE491C"/>
    <w:rsid w:val="00BE4A65"/>
    <w:rsid w:val="00BE4AE7"/>
    <w:rsid w:val="00BE4B11"/>
    <w:rsid w:val="00BE4BE5"/>
    <w:rsid w:val="00BE4BE6"/>
    <w:rsid w:val="00BE4D7B"/>
    <w:rsid w:val="00BE4E7B"/>
    <w:rsid w:val="00BE4E80"/>
    <w:rsid w:val="00BE51F1"/>
    <w:rsid w:val="00BE53B5"/>
    <w:rsid w:val="00BE5446"/>
    <w:rsid w:val="00BE5565"/>
    <w:rsid w:val="00BE565A"/>
    <w:rsid w:val="00BE5686"/>
    <w:rsid w:val="00BE570C"/>
    <w:rsid w:val="00BE5754"/>
    <w:rsid w:val="00BE5AA5"/>
    <w:rsid w:val="00BE5ACA"/>
    <w:rsid w:val="00BE5BC3"/>
    <w:rsid w:val="00BE5E2D"/>
    <w:rsid w:val="00BE5E79"/>
    <w:rsid w:val="00BE648A"/>
    <w:rsid w:val="00BE6492"/>
    <w:rsid w:val="00BE6582"/>
    <w:rsid w:val="00BE67CD"/>
    <w:rsid w:val="00BE67FF"/>
    <w:rsid w:val="00BE6A8A"/>
    <w:rsid w:val="00BE6B83"/>
    <w:rsid w:val="00BE6C2A"/>
    <w:rsid w:val="00BE73B4"/>
    <w:rsid w:val="00BE76F8"/>
    <w:rsid w:val="00BE79FF"/>
    <w:rsid w:val="00BE7A8E"/>
    <w:rsid w:val="00BE7B74"/>
    <w:rsid w:val="00BF0011"/>
    <w:rsid w:val="00BF002A"/>
    <w:rsid w:val="00BF0422"/>
    <w:rsid w:val="00BF0516"/>
    <w:rsid w:val="00BF063C"/>
    <w:rsid w:val="00BF076B"/>
    <w:rsid w:val="00BF07DA"/>
    <w:rsid w:val="00BF0A3E"/>
    <w:rsid w:val="00BF0A69"/>
    <w:rsid w:val="00BF0A6F"/>
    <w:rsid w:val="00BF0CA3"/>
    <w:rsid w:val="00BF0D54"/>
    <w:rsid w:val="00BF1175"/>
    <w:rsid w:val="00BF14B0"/>
    <w:rsid w:val="00BF1573"/>
    <w:rsid w:val="00BF1626"/>
    <w:rsid w:val="00BF1902"/>
    <w:rsid w:val="00BF1A64"/>
    <w:rsid w:val="00BF1B0A"/>
    <w:rsid w:val="00BF1DAB"/>
    <w:rsid w:val="00BF1E9B"/>
    <w:rsid w:val="00BF1F26"/>
    <w:rsid w:val="00BF200D"/>
    <w:rsid w:val="00BF236E"/>
    <w:rsid w:val="00BF250D"/>
    <w:rsid w:val="00BF274E"/>
    <w:rsid w:val="00BF2896"/>
    <w:rsid w:val="00BF2AED"/>
    <w:rsid w:val="00BF2D1B"/>
    <w:rsid w:val="00BF2D29"/>
    <w:rsid w:val="00BF31EF"/>
    <w:rsid w:val="00BF325F"/>
    <w:rsid w:val="00BF3749"/>
    <w:rsid w:val="00BF379F"/>
    <w:rsid w:val="00BF3B49"/>
    <w:rsid w:val="00BF3D46"/>
    <w:rsid w:val="00BF3E52"/>
    <w:rsid w:val="00BF3F16"/>
    <w:rsid w:val="00BF404E"/>
    <w:rsid w:val="00BF4152"/>
    <w:rsid w:val="00BF4292"/>
    <w:rsid w:val="00BF4412"/>
    <w:rsid w:val="00BF460C"/>
    <w:rsid w:val="00BF4688"/>
    <w:rsid w:val="00BF47C4"/>
    <w:rsid w:val="00BF4835"/>
    <w:rsid w:val="00BF4926"/>
    <w:rsid w:val="00BF53AF"/>
    <w:rsid w:val="00BF554B"/>
    <w:rsid w:val="00BF56C4"/>
    <w:rsid w:val="00BF56EF"/>
    <w:rsid w:val="00BF5713"/>
    <w:rsid w:val="00BF586B"/>
    <w:rsid w:val="00BF6346"/>
    <w:rsid w:val="00BF68ED"/>
    <w:rsid w:val="00BF68F1"/>
    <w:rsid w:val="00BF6B84"/>
    <w:rsid w:val="00BF6C17"/>
    <w:rsid w:val="00BF7191"/>
    <w:rsid w:val="00BF71FB"/>
    <w:rsid w:val="00BF74F3"/>
    <w:rsid w:val="00BF7B51"/>
    <w:rsid w:val="00BF7BFC"/>
    <w:rsid w:val="00BF7CED"/>
    <w:rsid w:val="00BF7CF9"/>
    <w:rsid w:val="00C0032D"/>
    <w:rsid w:val="00C00587"/>
    <w:rsid w:val="00C00836"/>
    <w:rsid w:val="00C00871"/>
    <w:rsid w:val="00C00C43"/>
    <w:rsid w:val="00C00C8C"/>
    <w:rsid w:val="00C00D34"/>
    <w:rsid w:val="00C0114F"/>
    <w:rsid w:val="00C01B4B"/>
    <w:rsid w:val="00C01CD2"/>
    <w:rsid w:val="00C01ED0"/>
    <w:rsid w:val="00C021AE"/>
    <w:rsid w:val="00C026EC"/>
    <w:rsid w:val="00C0299D"/>
    <w:rsid w:val="00C02BA0"/>
    <w:rsid w:val="00C02CF2"/>
    <w:rsid w:val="00C02D1F"/>
    <w:rsid w:val="00C03033"/>
    <w:rsid w:val="00C030B9"/>
    <w:rsid w:val="00C03255"/>
    <w:rsid w:val="00C032CD"/>
    <w:rsid w:val="00C03733"/>
    <w:rsid w:val="00C03B9A"/>
    <w:rsid w:val="00C04287"/>
    <w:rsid w:val="00C049CE"/>
    <w:rsid w:val="00C04D3C"/>
    <w:rsid w:val="00C04D9D"/>
    <w:rsid w:val="00C04F44"/>
    <w:rsid w:val="00C04F90"/>
    <w:rsid w:val="00C04FC3"/>
    <w:rsid w:val="00C0504C"/>
    <w:rsid w:val="00C05060"/>
    <w:rsid w:val="00C05095"/>
    <w:rsid w:val="00C05352"/>
    <w:rsid w:val="00C057F4"/>
    <w:rsid w:val="00C05896"/>
    <w:rsid w:val="00C058A6"/>
    <w:rsid w:val="00C05A69"/>
    <w:rsid w:val="00C05B2C"/>
    <w:rsid w:val="00C05B94"/>
    <w:rsid w:val="00C05BF4"/>
    <w:rsid w:val="00C05C93"/>
    <w:rsid w:val="00C06293"/>
    <w:rsid w:val="00C0656E"/>
    <w:rsid w:val="00C06682"/>
    <w:rsid w:val="00C06722"/>
    <w:rsid w:val="00C067AA"/>
    <w:rsid w:val="00C068F6"/>
    <w:rsid w:val="00C06AF8"/>
    <w:rsid w:val="00C06BCE"/>
    <w:rsid w:val="00C06CA2"/>
    <w:rsid w:val="00C06D53"/>
    <w:rsid w:val="00C06D9D"/>
    <w:rsid w:val="00C07023"/>
    <w:rsid w:val="00C07130"/>
    <w:rsid w:val="00C071FE"/>
    <w:rsid w:val="00C07210"/>
    <w:rsid w:val="00C07292"/>
    <w:rsid w:val="00C07543"/>
    <w:rsid w:val="00C07958"/>
    <w:rsid w:val="00C07A16"/>
    <w:rsid w:val="00C07DC8"/>
    <w:rsid w:val="00C07E94"/>
    <w:rsid w:val="00C07FAB"/>
    <w:rsid w:val="00C10197"/>
    <w:rsid w:val="00C1049A"/>
    <w:rsid w:val="00C104FF"/>
    <w:rsid w:val="00C10914"/>
    <w:rsid w:val="00C10D05"/>
    <w:rsid w:val="00C10D18"/>
    <w:rsid w:val="00C10D8F"/>
    <w:rsid w:val="00C10DDE"/>
    <w:rsid w:val="00C10F9D"/>
    <w:rsid w:val="00C11256"/>
    <w:rsid w:val="00C113EA"/>
    <w:rsid w:val="00C1143D"/>
    <w:rsid w:val="00C114D9"/>
    <w:rsid w:val="00C1156F"/>
    <w:rsid w:val="00C11871"/>
    <w:rsid w:val="00C11977"/>
    <w:rsid w:val="00C11C84"/>
    <w:rsid w:val="00C11DFD"/>
    <w:rsid w:val="00C11F54"/>
    <w:rsid w:val="00C1225B"/>
    <w:rsid w:val="00C1231A"/>
    <w:rsid w:val="00C12441"/>
    <w:rsid w:val="00C12B73"/>
    <w:rsid w:val="00C12BBD"/>
    <w:rsid w:val="00C12C2E"/>
    <w:rsid w:val="00C12CB5"/>
    <w:rsid w:val="00C12DA7"/>
    <w:rsid w:val="00C130F9"/>
    <w:rsid w:val="00C137A2"/>
    <w:rsid w:val="00C138EE"/>
    <w:rsid w:val="00C13A31"/>
    <w:rsid w:val="00C13E1F"/>
    <w:rsid w:val="00C1401A"/>
    <w:rsid w:val="00C14135"/>
    <w:rsid w:val="00C141D1"/>
    <w:rsid w:val="00C142DE"/>
    <w:rsid w:val="00C14464"/>
    <w:rsid w:val="00C1455E"/>
    <w:rsid w:val="00C14638"/>
    <w:rsid w:val="00C1487E"/>
    <w:rsid w:val="00C148AD"/>
    <w:rsid w:val="00C148F3"/>
    <w:rsid w:val="00C14A4B"/>
    <w:rsid w:val="00C14AAB"/>
    <w:rsid w:val="00C14B2E"/>
    <w:rsid w:val="00C1500E"/>
    <w:rsid w:val="00C15066"/>
    <w:rsid w:val="00C15739"/>
    <w:rsid w:val="00C15783"/>
    <w:rsid w:val="00C1580D"/>
    <w:rsid w:val="00C15817"/>
    <w:rsid w:val="00C1584E"/>
    <w:rsid w:val="00C159F1"/>
    <w:rsid w:val="00C15A32"/>
    <w:rsid w:val="00C15E71"/>
    <w:rsid w:val="00C15F11"/>
    <w:rsid w:val="00C15F3B"/>
    <w:rsid w:val="00C1600B"/>
    <w:rsid w:val="00C1617B"/>
    <w:rsid w:val="00C165DB"/>
    <w:rsid w:val="00C166EA"/>
    <w:rsid w:val="00C16781"/>
    <w:rsid w:val="00C16844"/>
    <w:rsid w:val="00C16A65"/>
    <w:rsid w:val="00C16D04"/>
    <w:rsid w:val="00C16DDF"/>
    <w:rsid w:val="00C16DED"/>
    <w:rsid w:val="00C1704E"/>
    <w:rsid w:val="00C17061"/>
    <w:rsid w:val="00C17127"/>
    <w:rsid w:val="00C1727E"/>
    <w:rsid w:val="00C1737A"/>
    <w:rsid w:val="00C173B9"/>
    <w:rsid w:val="00C175D6"/>
    <w:rsid w:val="00C1762E"/>
    <w:rsid w:val="00C1765F"/>
    <w:rsid w:val="00C1770E"/>
    <w:rsid w:val="00C17899"/>
    <w:rsid w:val="00C1792C"/>
    <w:rsid w:val="00C17AB4"/>
    <w:rsid w:val="00C17B74"/>
    <w:rsid w:val="00C17CF9"/>
    <w:rsid w:val="00C17D8E"/>
    <w:rsid w:val="00C17DBB"/>
    <w:rsid w:val="00C17F34"/>
    <w:rsid w:val="00C17F82"/>
    <w:rsid w:val="00C200AA"/>
    <w:rsid w:val="00C200E8"/>
    <w:rsid w:val="00C209BB"/>
    <w:rsid w:val="00C20AC1"/>
    <w:rsid w:val="00C210CA"/>
    <w:rsid w:val="00C211C2"/>
    <w:rsid w:val="00C21BF4"/>
    <w:rsid w:val="00C21C83"/>
    <w:rsid w:val="00C21CB0"/>
    <w:rsid w:val="00C21DC2"/>
    <w:rsid w:val="00C21E3F"/>
    <w:rsid w:val="00C21E42"/>
    <w:rsid w:val="00C21E56"/>
    <w:rsid w:val="00C22091"/>
    <w:rsid w:val="00C22145"/>
    <w:rsid w:val="00C2216B"/>
    <w:rsid w:val="00C22255"/>
    <w:rsid w:val="00C2225E"/>
    <w:rsid w:val="00C22305"/>
    <w:rsid w:val="00C22319"/>
    <w:rsid w:val="00C2242C"/>
    <w:rsid w:val="00C22B89"/>
    <w:rsid w:val="00C23043"/>
    <w:rsid w:val="00C23327"/>
    <w:rsid w:val="00C2335D"/>
    <w:rsid w:val="00C234A7"/>
    <w:rsid w:val="00C236F4"/>
    <w:rsid w:val="00C23939"/>
    <w:rsid w:val="00C239EA"/>
    <w:rsid w:val="00C23CD2"/>
    <w:rsid w:val="00C24021"/>
    <w:rsid w:val="00C242D4"/>
    <w:rsid w:val="00C2454A"/>
    <w:rsid w:val="00C24709"/>
    <w:rsid w:val="00C2493B"/>
    <w:rsid w:val="00C24AC2"/>
    <w:rsid w:val="00C250CD"/>
    <w:rsid w:val="00C25152"/>
    <w:rsid w:val="00C251A4"/>
    <w:rsid w:val="00C251E1"/>
    <w:rsid w:val="00C2538D"/>
    <w:rsid w:val="00C254F9"/>
    <w:rsid w:val="00C25751"/>
    <w:rsid w:val="00C257BB"/>
    <w:rsid w:val="00C257D5"/>
    <w:rsid w:val="00C258D7"/>
    <w:rsid w:val="00C25D77"/>
    <w:rsid w:val="00C25E57"/>
    <w:rsid w:val="00C261A4"/>
    <w:rsid w:val="00C26570"/>
    <w:rsid w:val="00C26633"/>
    <w:rsid w:val="00C2672C"/>
    <w:rsid w:val="00C267A2"/>
    <w:rsid w:val="00C26967"/>
    <w:rsid w:val="00C26A80"/>
    <w:rsid w:val="00C26B85"/>
    <w:rsid w:val="00C26CFB"/>
    <w:rsid w:val="00C26D48"/>
    <w:rsid w:val="00C270DF"/>
    <w:rsid w:val="00C27216"/>
    <w:rsid w:val="00C2784E"/>
    <w:rsid w:val="00C27879"/>
    <w:rsid w:val="00C27B98"/>
    <w:rsid w:val="00C27D28"/>
    <w:rsid w:val="00C27FB3"/>
    <w:rsid w:val="00C300AD"/>
    <w:rsid w:val="00C302DD"/>
    <w:rsid w:val="00C30427"/>
    <w:rsid w:val="00C30651"/>
    <w:rsid w:val="00C30700"/>
    <w:rsid w:val="00C30760"/>
    <w:rsid w:val="00C30778"/>
    <w:rsid w:val="00C30BD6"/>
    <w:rsid w:val="00C30C7A"/>
    <w:rsid w:val="00C30EED"/>
    <w:rsid w:val="00C3136C"/>
    <w:rsid w:val="00C315D3"/>
    <w:rsid w:val="00C316F0"/>
    <w:rsid w:val="00C31805"/>
    <w:rsid w:val="00C31BCB"/>
    <w:rsid w:val="00C31BE7"/>
    <w:rsid w:val="00C320D7"/>
    <w:rsid w:val="00C32298"/>
    <w:rsid w:val="00C32338"/>
    <w:rsid w:val="00C323DD"/>
    <w:rsid w:val="00C32735"/>
    <w:rsid w:val="00C32894"/>
    <w:rsid w:val="00C32F08"/>
    <w:rsid w:val="00C32F85"/>
    <w:rsid w:val="00C32FA0"/>
    <w:rsid w:val="00C331CC"/>
    <w:rsid w:val="00C334BD"/>
    <w:rsid w:val="00C33767"/>
    <w:rsid w:val="00C33C17"/>
    <w:rsid w:val="00C33C5A"/>
    <w:rsid w:val="00C33C64"/>
    <w:rsid w:val="00C33CDA"/>
    <w:rsid w:val="00C33CDC"/>
    <w:rsid w:val="00C33DDC"/>
    <w:rsid w:val="00C33F22"/>
    <w:rsid w:val="00C343FF"/>
    <w:rsid w:val="00C344F1"/>
    <w:rsid w:val="00C34657"/>
    <w:rsid w:val="00C347B8"/>
    <w:rsid w:val="00C347D7"/>
    <w:rsid w:val="00C34820"/>
    <w:rsid w:val="00C34882"/>
    <w:rsid w:val="00C34888"/>
    <w:rsid w:val="00C34C88"/>
    <w:rsid w:val="00C34E48"/>
    <w:rsid w:val="00C34E53"/>
    <w:rsid w:val="00C34E56"/>
    <w:rsid w:val="00C35190"/>
    <w:rsid w:val="00C35232"/>
    <w:rsid w:val="00C35348"/>
    <w:rsid w:val="00C355A2"/>
    <w:rsid w:val="00C355AC"/>
    <w:rsid w:val="00C35857"/>
    <w:rsid w:val="00C35ED9"/>
    <w:rsid w:val="00C36095"/>
    <w:rsid w:val="00C36A0A"/>
    <w:rsid w:val="00C36A83"/>
    <w:rsid w:val="00C36FB8"/>
    <w:rsid w:val="00C37142"/>
    <w:rsid w:val="00C371B0"/>
    <w:rsid w:val="00C372EF"/>
    <w:rsid w:val="00C37518"/>
    <w:rsid w:val="00C3783D"/>
    <w:rsid w:val="00C378BD"/>
    <w:rsid w:val="00C37B15"/>
    <w:rsid w:val="00C37CB9"/>
    <w:rsid w:val="00C37CE1"/>
    <w:rsid w:val="00C37CF4"/>
    <w:rsid w:val="00C37E2E"/>
    <w:rsid w:val="00C400E0"/>
    <w:rsid w:val="00C40542"/>
    <w:rsid w:val="00C40607"/>
    <w:rsid w:val="00C40658"/>
    <w:rsid w:val="00C40682"/>
    <w:rsid w:val="00C406DD"/>
    <w:rsid w:val="00C40822"/>
    <w:rsid w:val="00C40899"/>
    <w:rsid w:val="00C40BF1"/>
    <w:rsid w:val="00C40CE6"/>
    <w:rsid w:val="00C40DE6"/>
    <w:rsid w:val="00C40E4E"/>
    <w:rsid w:val="00C410E2"/>
    <w:rsid w:val="00C413D4"/>
    <w:rsid w:val="00C41453"/>
    <w:rsid w:val="00C4156B"/>
    <w:rsid w:val="00C415F2"/>
    <w:rsid w:val="00C41865"/>
    <w:rsid w:val="00C41999"/>
    <w:rsid w:val="00C41BF2"/>
    <w:rsid w:val="00C41E92"/>
    <w:rsid w:val="00C41F21"/>
    <w:rsid w:val="00C4210E"/>
    <w:rsid w:val="00C421AD"/>
    <w:rsid w:val="00C4221D"/>
    <w:rsid w:val="00C422EA"/>
    <w:rsid w:val="00C42313"/>
    <w:rsid w:val="00C42361"/>
    <w:rsid w:val="00C4263C"/>
    <w:rsid w:val="00C42786"/>
    <w:rsid w:val="00C427F0"/>
    <w:rsid w:val="00C428DB"/>
    <w:rsid w:val="00C428F7"/>
    <w:rsid w:val="00C429DA"/>
    <w:rsid w:val="00C42B32"/>
    <w:rsid w:val="00C42C08"/>
    <w:rsid w:val="00C43125"/>
    <w:rsid w:val="00C4314C"/>
    <w:rsid w:val="00C4345E"/>
    <w:rsid w:val="00C437F6"/>
    <w:rsid w:val="00C43A72"/>
    <w:rsid w:val="00C43EA2"/>
    <w:rsid w:val="00C44358"/>
    <w:rsid w:val="00C44681"/>
    <w:rsid w:val="00C44698"/>
    <w:rsid w:val="00C448C1"/>
    <w:rsid w:val="00C44902"/>
    <w:rsid w:val="00C449A7"/>
    <w:rsid w:val="00C44A10"/>
    <w:rsid w:val="00C44A18"/>
    <w:rsid w:val="00C44A5F"/>
    <w:rsid w:val="00C44B26"/>
    <w:rsid w:val="00C44CB6"/>
    <w:rsid w:val="00C44D06"/>
    <w:rsid w:val="00C451A0"/>
    <w:rsid w:val="00C452BF"/>
    <w:rsid w:val="00C452EE"/>
    <w:rsid w:val="00C453C0"/>
    <w:rsid w:val="00C45462"/>
    <w:rsid w:val="00C45547"/>
    <w:rsid w:val="00C4561A"/>
    <w:rsid w:val="00C4568A"/>
    <w:rsid w:val="00C45865"/>
    <w:rsid w:val="00C458E3"/>
    <w:rsid w:val="00C459A0"/>
    <w:rsid w:val="00C45C37"/>
    <w:rsid w:val="00C45C64"/>
    <w:rsid w:val="00C45DF3"/>
    <w:rsid w:val="00C4601D"/>
    <w:rsid w:val="00C46047"/>
    <w:rsid w:val="00C461EC"/>
    <w:rsid w:val="00C46258"/>
    <w:rsid w:val="00C46412"/>
    <w:rsid w:val="00C46738"/>
    <w:rsid w:val="00C468B2"/>
    <w:rsid w:val="00C46B34"/>
    <w:rsid w:val="00C46DCA"/>
    <w:rsid w:val="00C46DD9"/>
    <w:rsid w:val="00C46DF3"/>
    <w:rsid w:val="00C47215"/>
    <w:rsid w:val="00C4738B"/>
    <w:rsid w:val="00C474FB"/>
    <w:rsid w:val="00C4771B"/>
    <w:rsid w:val="00C479CD"/>
    <w:rsid w:val="00C47C5C"/>
    <w:rsid w:val="00C47CE5"/>
    <w:rsid w:val="00C47D7C"/>
    <w:rsid w:val="00C47F09"/>
    <w:rsid w:val="00C5012C"/>
    <w:rsid w:val="00C501D3"/>
    <w:rsid w:val="00C50406"/>
    <w:rsid w:val="00C504A9"/>
    <w:rsid w:val="00C50AF9"/>
    <w:rsid w:val="00C50D3E"/>
    <w:rsid w:val="00C50E5E"/>
    <w:rsid w:val="00C50FE9"/>
    <w:rsid w:val="00C5106C"/>
    <w:rsid w:val="00C5125F"/>
    <w:rsid w:val="00C512AC"/>
    <w:rsid w:val="00C512B6"/>
    <w:rsid w:val="00C51492"/>
    <w:rsid w:val="00C515E1"/>
    <w:rsid w:val="00C5186A"/>
    <w:rsid w:val="00C518AA"/>
    <w:rsid w:val="00C518BB"/>
    <w:rsid w:val="00C51935"/>
    <w:rsid w:val="00C51CC6"/>
    <w:rsid w:val="00C51CF6"/>
    <w:rsid w:val="00C51E8D"/>
    <w:rsid w:val="00C52202"/>
    <w:rsid w:val="00C5280B"/>
    <w:rsid w:val="00C52AB3"/>
    <w:rsid w:val="00C52B30"/>
    <w:rsid w:val="00C52C86"/>
    <w:rsid w:val="00C52F76"/>
    <w:rsid w:val="00C53017"/>
    <w:rsid w:val="00C534EA"/>
    <w:rsid w:val="00C53506"/>
    <w:rsid w:val="00C53577"/>
    <w:rsid w:val="00C536BA"/>
    <w:rsid w:val="00C538CD"/>
    <w:rsid w:val="00C53AE6"/>
    <w:rsid w:val="00C53B92"/>
    <w:rsid w:val="00C53C37"/>
    <w:rsid w:val="00C53CBF"/>
    <w:rsid w:val="00C53DA0"/>
    <w:rsid w:val="00C53EA6"/>
    <w:rsid w:val="00C53FAA"/>
    <w:rsid w:val="00C54430"/>
    <w:rsid w:val="00C544D2"/>
    <w:rsid w:val="00C54673"/>
    <w:rsid w:val="00C5467E"/>
    <w:rsid w:val="00C54B3D"/>
    <w:rsid w:val="00C54EB9"/>
    <w:rsid w:val="00C554FE"/>
    <w:rsid w:val="00C5579A"/>
    <w:rsid w:val="00C55B15"/>
    <w:rsid w:val="00C55BCE"/>
    <w:rsid w:val="00C55DED"/>
    <w:rsid w:val="00C55ED4"/>
    <w:rsid w:val="00C563F1"/>
    <w:rsid w:val="00C56520"/>
    <w:rsid w:val="00C56738"/>
    <w:rsid w:val="00C567DD"/>
    <w:rsid w:val="00C56802"/>
    <w:rsid w:val="00C56839"/>
    <w:rsid w:val="00C56AAB"/>
    <w:rsid w:val="00C56BF5"/>
    <w:rsid w:val="00C56FAC"/>
    <w:rsid w:val="00C5705A"/>
    <w:rsid w:val="00C5720D"/>
    <w:rsid w:val="00C57224"/>
    <w:rsid w:val="00C57292"/>
    <w:rsid w:val="00C573ED"/>
    <w:rsid w:val="00C5758F"/>
    <w:rsid w:val="00C57613"/>
    <w:rsid w:val="00C5784E"/>
    <w:rsid w:val="00C57C7E"/>
    <w:rsid w:val="00C57D18"/>
    <w:rsid w:val="00C57E29"/>
    <w:rsid w:val="00C57E53"/>
    <w:rsid w:val="00C57FA0"/>
    <w:rsid w:val="00C60012"/>
    <w:rsid w:val="00C6025F"/>
    <w:rsid w:val="00C606ED"/>
    <w:rsid w:val="00C6074E"/>
    <w:rsid w:val="00C610EB"/>
    <w:rsid w:val="00C613A8"/>
    <w:rsid w:val="00C61521"/>
    <w:rsid w:val="00C61756"/>
    <w:rsid w:val="00C61E22"/>
    <w:rsid w:val="00C61EAD"/>
    <w:rsid w:val="00C61F0A"/>
    <w:rsid w:val="00C61F4C"/>
    <w:rsid w:val="00C620BB"/>
    <w:rsid w:val="00C622FD"/>
    <w:rsid w:val="00C62489"/>
    <w:rsid w:val="00C624C3"/>
    <w:rsid w:val="00C6263D"/>
    <w:rsid w:val="00C626AE"/>
    <w:rsid w:val="00C626C3"/>
    <w:rsid w:val="00C6283E"/>
    <w:rsid w:val="00C62A51"/>
    <w:rsid w:val="00C62FC8"/>
    <w:rsid w:val="00C6303F"/>
    <w:rsid w:val="00C630F5"/>
    <w:rsid w:val="00C6312E"/>
    <w:rsid w:val="00C63182"/>
    <w:rsid w:val="00C63522"/>
    <w:rsid w:val="00C636EF"/>
    <w:rsid w:val="00C6386A"/>
    <w:rsid w:val="00C63C43"/>
    <w:rsid w:val="00C63D3A"/>
    <w:rsid w:val="00C63FC4"/>
    <w:rsid w:val="00C64B49"/>
    <w:rsid w:val="00C64B69"/>
    <w:rsid w:val="00C64E3D"/>
    <w:rsid w:val="00C64EC9"/>
    <w:rsid w:val="00C64F84"/>
    <w:rsid w:val="00C6514C"/>
    <w:rsid w:val="00C651EC"/>
    <w:rsid w:val="00C654F3"/>
    <w:rsid w:val="00C65760"/>
    <w:rsid w:val="00C65768"/>
    <w:rsid w:val="00C65D87"/>
    <w:rsid w:val="00C65EB2"/>
    <w:rsid w:val="00C65F7A"/>
    <w:rsid w:val="00C6616A"/>
    <w:rsid w:val="00C66200"/>
    <w:rsid w:val="00C66244"/>
    <w:rsid w:val="00C66379"/>
    <w:rsid w:val="00C664F6"/>
    <w:rsid w:val="00C6651D"/>
    <w:rsid w:val="00C66626"/>
    <w:rsid w:val="00C6674E"/>
    <w:rsid w:val="00C66899"/>
    <w:rsid w:val="00C66BF5"/>
    <w:rsid w:val="00C66CE7"/>
    <w:rsid w:val="00C66F74"/>
    <w:rsid w:val="00C670AF"/>
    <w:rsid w:val="00C6718A"/>
    <w:rsid w:val="00C67256"/>
    <w:rsid w:val="00C67315"/>
    <w:rsid w:val="00C67430"/>
    <w:rsid w:val="00C674D8"/>
    <w:rsid w:val="00C6757A"/>
    <w:rsid w:val="00C6769D"/>
    <w:rsid w:val="00C676DE"/>
    <w:rsid w:val="00C67971"/>
    <w:rsid w:val="00C67AFF"/>
    <w:rsid w:val="00C67BCF"/>
    <w:rsid w:val="00C67FCE"/>
    <w:rsid w:val="00C70085"/>
    <w:rsid w:val="00C702A8"/>
    <w:rsid w:val="00C7038E"/>
    <w:rsid w:val="00C703EF"/>
    <w:rsid w:val="00C70557"/>
    <w:rsid w:val="00C707E9"/>
    <w:rsid w:val="00C70883"/>
    <w:rsid w:val="00C70A5D"/>
    <w:rsid w:val="00C70AD7"/>
    <w:rsid w:val="00C70B37"/>
    <w:rsid w:val="00C70C68"/>
    <w:rsid w:val="00C70CC0"/>
    <w:rsid w:val="00C70F56"/>
    <w:rsid w:val="00C70FA3"/>
    <w:rsid w:val="00C711F4"/>
    <w:rsid w:val="00C7144A"/>
    <w:rsid w:val="00C716C4"/>
    <w:rsid w:val="00C7189A"/>
    <w:rsid w:val="00C718BA"/>
    <w:rsid w:val="00C718DE"/>
    <w:rsid w:val="00C71BB7"/>
    <w:rsid w:val="00C71D95"/>
    <w:rsid w:val="00C71E93"/>
    <w:rsid w:val="00C71F6C"/>
    <w:rsid w:val="00C71FA0"/>
    <w:rsid w:val="00C71FE1"/>
    <w:rsid w:val="00C721E0"/>
    <w:rsid w:val="00C721E4"/>
    <w:rsid w:val="00C72348"/>
    <w:rsid w:val="00C723E6"/>
    <w:rsid w:val="00C7240B"/>
    <w:rsid w:val="00C72488"/>
    <w:rsid w:val="00C724D5"/>
    <w:rsid w:val="00C726C5"/>
    <w:rsid w:val="00C726C9"/>
    <w:rsid w:val="00C72720"/>
    <w:rsid w:val="00C729A1"/>
    <w:rsid w:val="00C72B5C"/>
    <w:rsid w:val="00C72D20"/>
    <w:rsid w:val="00C72D3D"/>
    <w:rsid w:val="00C73217"/>
    <w:rsid w:val="00C73376"/>
    <w:rsid w:val="00C73419"/>
    <w:rsid w:val="00C73439"/>
    <w:rsid w:val="00C73532"/>
    <w:rsid w:val="00C7381A"/>
    <w:rsid w:val="00C73976"/>
    <w:rsid w:val="00C739AB"/>
    <w:rsid w:val="00C73BE8"/>
    <w:rsid w:val="00C73DAC"/>
    <w:rsid w:val="00C73F5B"/>
    <w:rsid w:val="00C74185"/>
    <w:rsid w:val="00C746C7"/>
    <w:rsid w:val="00C74A15"/>
    <w:rsid w:val="00C74DC9"/>
    <w:rsid w:val="00C74DFD"/>
    <w:rsid w:val="00C74E84"/>
    <w:rsid w:val="00C74EF3"/>
    <w:rsid w:val="00C75013"/>
    <w:rsid w:val="00C75420"/>
    <w:rsid w:val="00C754C6"/>
    <w:rsid w:val="00C75671"/>
    <w:rsid w:val="00C756B1"/>
    <w:rsid w:val="00C75779"/>
    <w:rsid w:val="00C7595F"/>
    <w:rsid w:val="00C75A71"/>
    <w:rsid w:val="00C75C11"/>
    <w:rsid w:val="00C75CEA"/>
    <w:rsid w:val="00C75D62"/>
    <w:rsid w:val="00C75F7B"/>
    <w:rsid w:val="00C7607C"/>
    <w:rsid w:val="00C763B4"/>
    <w:rsid w:val="00C7676F"/>
    <w:rsid w:val="00C76D54"/>
    <w:rsid w:val="00C76F48"/>
    <w:rsid w:val="00C7704A"/>
    <w:rsid w:val="00C77276"/>
    <w:rsid w:val="00C772C9"/>
    <w:rsid w:val="00C77455"/>
    <w:rsid w:val="00C77846"/>
    <w:rsid w:val="00C778B6"/>
    <w:rsid w:val="00C7796A"/>
    <w:rsid w:val="00C7799F"/>
    <w:rsid w:val="00C77F2B"/>
    <w:rsid w:val="00C77FA9"/>
    <w:rsid w:val="00C77FEA"/>
    <w:rsid w:val="00C80187"/>
    <w:rsid w:val="00C8044A"/>
    <w:rsid w:val="00C80469"/>
    <w:rsid w:val="00C805BE"/>
    <w:rsid w:val="00C80840"/>
    <w:rsid w:val="00C80A37"/>
    <w:rsid w:val="00C80B5F"/>
    <w:rsid w:val="00C80D35"/>
    <w:rsid w:val="00C80E9B"/>
    <w:rsid w:val="00C8112A"/>
    <w:rsid w:val="00C811EF"/>
    <w:rsid w:val="00C8128F"/>
    <w:rsid w:val="00C812DE"/>
    <w:rsid w:val="00C814BA"/>
    <w:rsid w:val="00C81583"/>
    <w:rsid w:val="00C815CD"/>
    <w:rsid w:val="00C818A9"/>
    <w:rsid w:val="00C81A74"/>
    <w:rsid w:val="00C81AF2"/>
    <w:rsid w:val="00C81D40"/>
    <w:rsid w:val="00C81E5A"/>
    <w:rsid w:val="00C81FBB"/>
    <w:rsid w:val="00C8204D"/>
    <w:rsid w:val="00C8213F"/>
    <w:rsid w:val="00C82558"/>
    <w:rsid w:val="00C8260A"/>
    <w:rsid w:val="00C82D78"/>
    <w:rsid w:val="00C82D81"/>
    <w:rsid w:val="00C82F80"/>
    <w:rsid w:val="00C830E1"/>
    <w:rsid w:val="00C8313A"/>
    <w:rsid w:val="00C83159"/>
    <w:rsid w:val="00C831E9"/>
    <w:rsid w:val="00C832D5"/>
    <w:rsid w:val="00C8348E"/>
    <w:rsid w:val="00C83556"/>
    <w:rsid w:val="00C837B2"/>
    <w:rsid w:val="00C83A2C"/>
    <w:rsid w:val="00C83A73"/>
    <w:rsid w:val="00C83B7A"/>
    <w:rsid w:val="00C83E57"/>
    <w:rsid w:val="00C84294"/>
    <w:rsid w:val="00C84323"/>
    <w:rsid w:val="00C8439D"/>
    <w:rsid w:val="00C847AA"/>
    <w:rsid w:val="00C847EA"/>
    <w:rsid w:val="00C84880"/>
    <w:rsid w:val="00C84AF6"/>
    <w:rsid w:val="00C84B5E"/>
    <w:rsid w:val="00C84E31"/>
    <w:rsid w:val="00C8508F"/>
    <w:rsid w:val="00C8511D"/>
    <w:rsid w:val="00C851E3"/>
    <w:rsid w:val="00C85392"/>
    <w:rsid w:val="00C8587A"/>
    <w:rsid w:val="00C85BA6"/>
    <w:rsid w:val="00C85C19"/>
    <w:rsid w:val="00C85CD2"/>
    <w:rsid w:val="00C86064"/>
    <w:rsid w:val="00C86125"/>
    <w:rsid w:val="00C862B6"/>
    <w:rsid w:val="00C863A7"/>
    <w:rsid w:val="00C864BD"/>
    <w:rsid w:val="00C8656F"/>
    <w:rsid w:val="00C865EA"/>
    <w:rsid w:val="00C86803"/>
    <w:rsid w:val="00C868FC"/>
    <w:rsid w:val="00C86BCA"/>
    <w:rsid w:val="00C86CA1"/>
    <w:rsid w:val="00C8706E"/>
    <w:rsid w:val="00C873DF"/>
    <w:rsid w:val="00C87585"/>
    <w:rsid w:val="00C875C2"/>
    <w:rsid w:val="00C87819"/>
    <w:rsid w:val="00C879E2"/>
    <w:rsid w:val="00C87D7A"/>
    <w:rsid w:val="00C87E68"/>
    <w:rsid w:val="00C87F69"/>
    <w:rsid w:val="00C90051"/>
    <w:rsid w:val="00C90146"/>
    <w:rsid w:val="00C901FF"/>
    <w:rsid w:val="00C90691"/>
    <w:rsid w:val="00C906E8"/>
    <w:rsid w:val="00C90716"/>
    <w:rsid w:val="00C90841"/>
    <w:rsid w:val="00C908BB"/>
    <w:rsid w:val="00C90AA4"/>
    <w:rsid w:val="00C90C4D"/>
    <w:rsid w:val="00C90FAD"/>
    <w:rsid w:val="00C910F4"/>
    <w:rsid w:val="00C91296"/>
    <w:rsid w:val="00C913AF"/>
    <w:rsid w:val="00C91590"/>
    <w:rsid w:val="00C918B3"/>
    <w:rsid w:val="00C91FAF"/>
    <w:rsid w:val="00C91FBD"/>
    <w:rsid w:val="00C92318"/>
    <w:rsid w:val="00C924BE"/>
    <w:rsid w:val="00C9251A"/>
    <w:rsid w:val="00C927E9"/>
    <w:rsid w:val="00C928B8"/>
    <w:rsid w:val="00C928BF"/>
    <w:rsid w:val="00C928CD"/>
    <w:rsid w:val="00C92A0F"/>
    <w:rsid w:val="00C92AFD"/>
    <w:rsid w:val="00C92B82"/>
    <w:rsid w:val="00C92D0F"/>
    <w:rsid w:val="00C92FBB"/>
    <w:rsid w:val="00C92FFB"/>
    <w:rsid w:val="00C9330E"/>
    <w:rsid w:val="00C93390"/>
    <w:rsid w:val="00C9352C"/>
    <w:rsid w:val="00C93784"/>
    <w:rsid w:val="00C939EB"/>
    <w:rsid w:val="00C939F1"/>
    <w:rsid w:val="00C93A91"/>
    <w:rsid w:val="00C93AD0"/>
    <w:rsid w:val="00C93E66"/>
    <w:rsid w:val="00C94001"/>
    <w:rsid w:val="00C94009"/>
    <w:rsid w:val="00C9417F"/>
    <w:rsid w:val="00C946D3"/>
    <w:rsid w:val="00C949F1"/>
    <w:rsid w:val="00C94C12"/>
    <w:rsid w:val="00C94D04"/>
    <w:rsid w:val="00C94E8C"/>
    <w:rsid w:val="00C94E92"/>
    <w:rsid w:val="00C950DC"/>
    <w:rsid w:val="00C9541A"/>
    <w:rsid w:val="00C95436"/>
    <w:rsid w:val="00C954CF"/>
    <w:rsid w:val="00C95947"/>
    <w:rsid w:val="00C95CAD"/>
    <w:rsid w:val="00C95CEE"/>
    <w:rsid w:val="00C95D2B"/>
    <w:rsid w:val="00C95D9D"/>
    <w:rsid w:val="00C95E7B"/>
    <w:rsid w:val="00C95F3A"/>
    <w:rsid w:val="00C96192"/>
    <w:rsid w:val="00C9634A"/>
    <w:rsid w:val="00C966F8"/>
    <w:rsid w:val="00C96717"/>
    <w:rsid w:val="00C968F8"/>
    <w:rsid w:val="00C96B66"/>
    <w:rsid w:val="00C96BBF"/>
    <w:rsid w:val="00C96E8D"/>
    <w:rsid w:val="00C97046"/>
    <w:rsid w:val="00C97186"/>
    <w:rsid w:val="00C97226"/>
    <w:rsid w:val="00C97368"/>
    <w:rsid w:val="00C97407"/>
    <w:rsid w:val="00C9751D"/>
    <w:rsid w:val="00C9761F"/>
    <w:rsid w:val="00C9769C"/>
    <w:rsid w:val="00C97F3B"/>
    <w:rsid w:val="00C97FC5"/>
    <w:rsid w:val="00CA01D1"/>
    <w:rsid w:val="00CA0246"/>
    <w:rsid w:val="00CA0275"/>
    <w:rsid w:val="00CA0379"/>
    <w:rsid w:val="00CA03BE"/>
    <w:rsid w:val="00CA03E4"/>
    <w:rsid w:val="00CA0405"/>
    <w:rsid w:val="00CA06F9"/>
    <w:rsid w:val="00CA0788"/>
    <w:rsid w:val="00CA07FC"/>
    <w:rsid w:val="00CA0964"/>
    <w:rsid w:val="00CA0C72"/>
    <w:rsid w:val="00CA0D2A"/>
    <w:rsid w:val="00CA0EBD"/>
    <w:rsid w:val="00CA0EF4"/>
    <w:rsid w:val="00CA0FEF"/>
    <w:rsid w:val="00CA1060"/>
    <w:rsid w:val="00CA1124"/>
    <w:rsid w:val="00CA1183"/>
    <w:rsid w:val="00CA1317"/>
    <w:rsid w:val="00CA136D"/>
    <w:rsid w:val="00CA140A"/>
    <w:rsid w:val="00CA15CE"/>
    <w:rsid w:val="00CA1728"/>
    <w:rsid w:val="00CA1795"/>
    <w:rsid w:val="00CA1846"/>
    <w:rsid w:val="00CA1A8E"/>
    <w:rsid w:val="00CA1D75"/>
    <w:rsid w:val="00CA1EC4"/>
    <w:rsid w:val="00CA2079"/>
    <w:rsid w:val="00CA2208"/>
    <w:rsid w:val="00CA236A"/>
    <w:rsid w:val="00CA2630"/>
    <w:rsid w:val="00CA26E2"/>
    <w:rsid w:val="00CA2747"/>
    <w:rsid w:val="00CA27DE"/>
    <w:rsid w:val="00CA2970"/>
    <w:rsid w:val="00CA29F0"/>
    <w:rsid w:val="00CA2B45"/>
    <w:rsid w:val="00CA2BB8"/>
    <w:rsid w:val="00CA3262"/>
    <w:rsid w:val="00CA32F6"/>
    <w:rsid w:val="00CA332C"/>
    <w:rsid w:val="00CA3347"/>
    <w:rsid w:val="00CA3404"/>
    <w:rsid w:val="00CA399B"/>
    <w:rsid w:val="00CA3C3B"/>
    <w:rsid w:val="00CA3D3A"/>
    <w:rsid w:val="00CA3F4E"/>
    <w:rsid w:val="00CA3FB2"/>
    <w:rsid w:val="00CA40F0"/>
    <w:rsid w:val="00CA450D"/>
    <w:rsid w:val="00CA48AF"/>
    <w:rsid w:val="00CA4DD2"/>
    <w:rsid w:val="00CA5390"/>
    <w:rsid w:val="00CA53C2"/>
    <w:rsid w:val="00CA5411"/>
    <w:rsid w:val="00CA5424"/>
    <w:rsid w:val="00CA551B"/>
    <w:rsid w:val="00CA556D"/>
    <w:rsid w:val="00CA58E8"/>
    <w:rsid w:val="00CA5BCD"/>
    <w:rsid w:val="00CA5CD5"/>
    <w:rsid w:val="00CA5F88"/>
    <w:rsid w:val="00CA60C0"/>
    <w:rsid w:val="00CA62EB"/>
    <w:rsid w:val="00CA63C0"/>
    <w:rsid w:val="00CA63F4"/>
    <w:rsid w:val="00CA6490"/>
    <w:rsid w:val="00CA66CA"/>
    <w:rsid w:val="00CA686B"/>
    <w:rsid w:val="00CA6D4D"/>
    <w:rsid w:val="00CA6E64"/>
    <w:rsid w:val="00CA6EC9"/>
    <w:rsid w:val="00CA6ECA"/>
    <w:rsid w:val="00CA6FC3"/>
    <w:rsid w:val="00CA72F1"/>
    <w:rsid w:val="00CA7769"/>
    <w:rsid w:val="00CA7909"/>
    <w:rsid w:val="00CA7958"/>
    <w:rsid w:val="00CA7A8C"/>
    <w:rsid w:val="00CA7ADD"/>
    <w:rsid w:val="00CA7C80"/>
    <w:rsid w:val="00CB012F"/>
    <w:rsid w:val="00CB0212"/>
    <w:rsid w:val="00CB0554"/>
    <w:rsid w:val="00CB0A3C"/>
    <w:rsid w:val="00CB0D92"/>
    <w:rsid w:val="00CB0FD0"/>
    <w:rsid w:val="00CB124B"/>
    <w:rsid w:val="00CB1316"/>
    <w:rsid w:val="00CB1367"/>
    <w:rsid w:val="00CB1837"/>
    <w:rsid w:val="00CB1873"/>
    <w:rsid w:val="00CB19E9"/>
    <w:rsid w:val="00CB1F00"/>
    <w:rsid w:val="00CB1F17"/>
    <w:rsid w:val="00CB206A"/>
    <w:rsid w:val="00CB20D0"/>
    <w:rsid w:val="00CB21F7"/>
    <w:rsid w:val="00CB264C"/>
    <w:rsid w:val="00CB27F6"/>
    <w:rsid w:val="00CB2877"/>
    <w:rsid w:val="00CB28BC"/>
    <w:rsid w:val="00CB29BD"/>
    <w:rsid w:val="00CB2A65"/>
    <w:rsid w:val="00CB2A8F"/>
    <w:rsid w:val="00CB2E73"/>
    <w:rsid w:val="00CB307C"/>
    <w:rsid w:val="00CB309A"/>
    <w:rsid w:val="00CB313D"/>
    <w:rsid w:val="00CB3146"/>
    <w:rsid w:val="00CB33E9"/>
    <w:rsid w:val="00CB342E"/>
    <w:rsid w:val="00CB3564"/>
    <w:rsid w:val="00CB3775"/>
    <w:rsid w:val="00CB38E7"/>
    <w:rsid w:val="00CB38F4"/>
    <w:rsid w:val="00CB407D"/>
    <w:rsid w:val="00CB4500"/>
    <w:rsid w:val="00CB45F4"/>
    <w:rsid w:val="00CB460F"/>
    <w:rsid w:val="00CB4690"/>
    <w:rsid w:val="00CB477F"/>
    <w:rsid w:val="00CB49F6"/>
    <w:rsid w:val="00CB4B6F"/>
    <w:rsid w:val="00CB4CDA"/>
    <w:rsid w:val="00CB4EF6"/>
    <w:rsid w:val="00CB5376"/>
    <w:rsid w:val="00CB54A0"/>
    <w:rsid w:val="00CB5590"/>
    <w:rsid w:val="00CB5631"/>
    <w:rsid w:val="00CB5C13"/>
    <w:rsid w:val="00CB5E4B"/>
    <w:rsid w:val="00CB5FD2"/>
    <w:rsid w:val="00CB5FE5"/>
    <w:rsid w:val="00CB60BF"/>
    <w:rsid w:val="00CB6381"/>
    <w:rsid w:val="00CB64A4"/>
    <w:rsid w:val="00CB65D1"/>
    <w:rsid w:val="00CB68B0"/>
    <w:rsid w:val="00CB6A68"/>
    <w:rsid w:val="00CB6B20"/>
    <w:rsid w:val="00CB6C5E"/>
    <w:rsid w:val="00CB6C7B"/>
    <w:rsid w:val="00CB6D12"/>
    <w:rsid w:val="00CB6DAD"/>
    <w:rsid w:val="00CB7325"/>
    <w:rsid w:val="00CB756D"/>
    <w:rsid w:val="00CB7574"/>
    <w:rsid w:val="00CB773F"/>
    <w:rsid w:val="00CB7979"/>
    <w:rsid w:val="00CB79B3"/>
    <w:rsid w:val="00CB7C27"/>
    <w:rsid w:val="00CB7D64"/>
    <w:rsid w:val="00CB7D9F"/>
    <w:rsid w:val="00CB7DDB"/>
    <w:rsid w:val="00CC0216"/>
    <w:rsid w:val="00CC02ED"/>
    <w:rsid w:val="00CC070B"/>
    <w:rsid w:val="00CC0808"/>
    <w:rsid w:val="00CC11B5"/>
    <w:rsid w:val="00CC132E"/>
    <w:rsid w:val="00CC148A"/>
    <w:rsid w:val="00CC173A"/>
    <w:rsid w:val="00CC1766"/>
    <w:rsid w:val="00CC17EE"/>
    <w:rsid w:val="00CC19B3"/>
    <w:rsid w:val="00CC1A42"/>
    <w:rsid w:val="00CC1A45"/>
    <w:rsid w:val="00CC1B97"/>
    <w:rsid w:val="00CC1C47"/>
    <w:rsid w:val="00CC1CC0"/>
    <w:rsid w:val="00CC1FD3"/>
    <w:rsid w:val="00CC213D"/>
    <w:rsid w:val="00CC2455"/>
    <w:rsid w:val="00CC24E0"/>
    <w:rsid w:val="00CC2BEF"/>
    <w:rsid w:val="00CC2BFF"/>
    <w:rsid w:val="00CC2E0C"/>
    <w:rsid w:val="00CC313A"/>
    <w:rsid w:val="00CC316B"/>
    <w:rsid w:val="00CC348D"/>
    <w:rsid w:val="00CC35C9"/>
    <w:rsid w:val="00CC35D7"/>
    <w:rsid w:val="00CC3698"/>
    <w:rsid w:val="00CC37AF"/>
    <w:rsid w:val="00CC3859"/>
    <w:rsid w:val="00CC399C"/>
    <w:rsid w:val="00CC3A98"/>
    <w:rsid w:val="00CC3C51"/>
    <w:rsid w:val="00CC3CC5"/>
    <w:rsid w:val="00CC3CCA"/>
    <w:rsid w:val="00CC3DA8"/>
    <w:rsid w:val="00CC3DE6"/>
    <w:rsid w:val="00CC3F43"/>
    <w:rsid w:val="00CC3F5A"/>
    <w:rsid w:val="00CC3F7E"/>
    <w:rsid w:val="00CC3F99"/>
    <w:rsid w:val="00CC4127"/>
    <w:rsid w:val="00CC420A"/>
    <w:rsid w:val="00CC45B9"/>
    <w:rsid w:val="00CC46A1"/>
    <w:rsid w:val="00CC46F1"/>
    <w:rsid w:val="00CC47C5"/>
    <w:rsid w:val="00CC480B"/>
    <w:rsid w:val="00CC49FE"/>
    <w:rsid w:val="00CC4AA4"/>
    <w:rsid w:val="00CC4B63"/>
    <w:rsid w:val="00CC4C42"/>
    <w:rsid w:val="00CC4F88"/>
    <w:rsid w:val="00CC51C9"/>
    <w:rsid w:val="00CC5254"/>
    <w:rsid w:val="00CC5459"/>
    <w:rsid w:val="00CC548E"/>
    <w:rsid w:val="00CC56E2"/>
    <w:rsid w:val="00CC5940"/>
    <w:rsid w:val="00CC5AB9"/>
    <w:rsid w:val="00CC63D8"/>
    <w:rsid w:val="00CC6779"/>
    <w:rsid w:val="00CC68DB"/>
    <w:rsid w:val="00CC6AE8"/>
    <w:rsid w:val="00CC6B3A"/>
    <w:rsid w:val="00CC6DC9"/>
    <w:rsid w:val="00CC6E3B"/>
    <w:rsid w:val="00CC7029"/>
    <w:rsid w:val="00CC7033"/>
    <w:rsid w:val="00CC7192"/>
    <w:rsid w:val="00CC72F7"/>
    <w:rsid w:val="00CC732C"/>
    <w:rsid w:val="00CC738C"/>
    <w:rsid w:val="00CC762C"/>
    <w:rsid w:val="00CC76D7"/>
    <w:rsid w:val="00CC76E3"/>
    <w:rsid w:val="00CC7A26"/>
    <w:rsid w:val="00CD0275"/>
    <w:rsid w:val="00CD04C8"/>
    <w:rsid w:val="00CD097B"/>
    <w:rsid w:val="00CD0995"/>
    <w:rsid w:val="00CD0B02"/>
    <w:rsid w:val="00CD0FB1"/>
    <w:rsid w:val="00CD10BB"/>
    <w:rsid w:val="00CD119F"/>
    <w:rsid w:val="00CD12A5"/>
    <w:rsid w:val="00CD1560"/>
    <w:rsid w:val="00CD1720"/>
    <w:rsid w:val="00CD1990"/>
    <w:rsid w:val="00CD1AEE"/>
    <w:rsid w:val="00CD1BA6"/>
    <w:rsid w:val="00CD1BB0"/>
    <w:rsid w:val="00CD1DCF"/>
    <w:rsid w:val="00CD1DE1"/>
    <w:rsid w:val="00CD1F8A"/>
    <w:rsid w:val="00CD2036"/>
    <w:rsid w:val="00CD2310"/>
    <w:rsid w:val="00CD24BE"/>
    <w:rsid w:val="00CD2611"/>
    <w:rsid w:val="00CD27CE"/>
    <w:rsid w:val="00CD294D"/>
    <w:rsid w:val="00CD2CDB"/>
    <w:rsid w:val="00CD2F7D"/>
    <w:rsid w:val="00CD2F98"/>
    <w:rsid w:val="00CD2FCB"/>
    <w:rsid w:val="00CD3093"/>
    <w:rsid w:val="00CD30A0"/>
    <w:rsid w:val="00CD325B"/>
    <w:rsid w:val="00CD32B2"/>
    <w:rsid w:val="00CD32E0"/>
    <w:rsid w:val="00CD33F2"/>
    <w:rsid w:val="00CD35B1"/>
    <w:rsid w:val="00CD3933"/>
    <w:rsid w:val="00CD3A90"/>
    <w:rsid w:val="00CD3A9F"/>
    <w:rsid w:val="00CD40F7"/>
    <w:rsid w:val="00CD41FB"/>
    <w:rsid w:val="00CD435E"/>
    <w:rsid w:val="00CD48B3"/>
    <w:rsid w:val="00CD4A70"/>
    <w:rsid w:val="00CD4A7A"/>
    <w:rsid w:val="00CD4D25"/>
    <w:rsid w:val="00CD4EB9"/>
    <w:rsid w:val="00CD546E"/>
    <w:rsid w:val="00CD5994"/>
    <w:rsid w:val="00CD5B0D"/>
    <w:rsid w:val="00CD5C8A"/>
    <w:rsid w:val="00CD5CBC"/>
    <w:rsid w:val="00CD60C1"/>
    <w:rsid w:val="00CD61FB"/>
    <w:rsid w:val="00CD64C0"/>
    <w:rsid w:val="00CD64DB"/>
    <w:rsid w:val="00CD671B"/>
    <w:rsid w:val="00CD6831"/>
    <w:rsid w:val="00CD6BEB"/>
    <w:rsid w:val="00CD6C14"/>
    <w:rsid w:val="00CD713E"/>
    <w:rsid w:val="00CD78D1"/>
    <w:rsid w:val="00CD792A"/>
    <w:rsid w:val="00CD7C65"/>
    <w:rsid w:val="00CE0060"/>
    <w:rsid w:val="00CE010C"/>
    <w:rsid w:val="00CE0846"/>
    <w:rsid w:val="00CE0AD9"/>
    <w:rsid w:val="00CE0D3C"/>
    <w:rsid w:val="00CE0E07"/>
    <w:rsid w:val="00CE0E17"/>
    <w:rsid w:val="00CE0E78"/>
    <w:rsid w:val="00CE0F8C"/>
    <w:rsid w:val="00CE0FEF"/>
    <w:rsid w:val="00CE1201"/>
    <w:rsid w:val="00CE1390"/>
    <w:rsid w:val="00CE1411"/>
    <w:rsid w:val="00CE16AF"/>
    <w:rsid w:val="00CE17B3"/>
    <w:rsid w:val="00CE1A5D"/>
    <w:rsid w:val="00CE1A9C"/>
    <w:rsid w:val="00CE1C9C"/>
    <w:rsid w:val="00CE1D77"/>
    <w:rsid w:val="00CE1E5D"/>
    <w:rsid w:val="00CE1F65"/>
    <w:rsid w:val="00CE203C"/>
    <w:rsid w:val="00CE21A6"/>
    <w:rsid w:val="00CE21F1"/>
    <w:rsid w:val="00CE2530"/>
    <w:rsid w:val="00CE27A1"/>
    <w:rsid w:val="00CE283D"/>
    <w:rsid w:val="00CE2A12"/>
    <w:rsid w:val="00CE2C1D"/>
    <w:rsid w:val="00CE2CD2"/>
    <w:rsid w:val="00CE2E92"/>
    <w:rsid w:val="00CE2F2E"/>
    <w:rsid w:val="00CE2FDF"/>
    <w:rsid w:val="00CE3331"/>
    <w:rsid w:val="00CE3714"/>
    <w:rsid w:val="00CE39C5"/>
    <w:rsid w:val="00CE39D4"/>
    <w:rsid w:val="00CE3BD2"/>
    <w:rsid w:val="00CE3CE7"/>
    <w:rsid w:val="00CE3D8B"/>
    <w:rsid w:val="00CE3E48"/>
    <w:rsid w:val="00CE3FD4"/>
    <w:rsid w:val="00CE4020"/>
    <w:rsid w:val="00CE4038"/>
    <w:rsid w:val="00CE4195"/>
    <w:rsid w:val="00CE439F"/>
    <w:rsid w:val="00CE4651"/>
    <w:rsid w:val="00CE4790"/>
    <w:rsid w:val="00CE4A32"/>
    <w:rsid w:val="00CE4ABD"/>
    <w:rsid w:val="00CE4B82"/>
    <w:rsid w:val="00CE4D55"/>
    <w:rsid w:val="00CE4DE4"/>
    <w:rsid w:val="00CE4F83"/>
    <w:rsid w:val="00CE4FC0"/>
    <w:rsid w:val="00CE5114"/>
    <w:rsid w:val="00CE56B2"/>
    <w:rsid w:val="00CE5C55"/>
    <w:rsid w:val="00CE5E54"/>
    <w:rsid w:val="00CE5E76"/>
    <w:rsid w:val="00CE6156"/>
    <w:rsid w:val="00CE6420"/>
    <w:rsid w:val="00CE64A8"/>
    <w:rsid w:val="00CE6A5C"/>
    <w:rsid w:val="00CE6B24"/>
    <w:rsid w:val="00CE6CCB"/>
    <w:rsid w:val="00CE6E87"/>
    <w:rsid w:val="00CE7037"/>
    <w:rsid w:val="00CE70A9"/>
    <w:rsid w:val="00CE70D3"/>
    <w:rsid w:val="00CE7154"/>
    <w:rsid w:val="00CE72A2"/>
    <w:rsid w:val="00CE7315"/>
    <w:rsid w:val="00CE737D"/>
    <w:rsid w:val="00CE7468"/>
    <w:rsid w:val="00CE772D"/>
    <w:rsid w:val="00CE787A"/>
    <w:rsid w:val="00CE7A19"/>
    <w:rsid w:val="00CE7BB2"/>
    <w:rsid w:val="00CE7C94"/>
    <w:rsid w:val="00CE7D05"/>
    <w:rsid w:val="00CE7D9A"/>
    <w:rsid w:val="00CE7F9C"/>
    <w:rsid w:val="00CF0415"/>
    <w:rsid w:val="00CF06B7"/>
    <w:rsid w:val="00CF0891"/>
    <w:rsid w:val="00CF09BD"/>
    <w:rsid w:val="00CF0C05"/>
    <w:rsid w:val="00CF0D35"/>
    <w:rsid w:val="00CF0D54"/>
    <w:rsid w:val="00CF0DF2"/>
    <w:rsid w:val="00CF0E63"/>
    <w:rsid w:val="00CF152D"/>
    <w:rsid w:val="00CF194D"/>
    <w:rsid w:val="00CF1AD9"/>
    <w:rsid w:val="00CF1C8B"/>
    <w:rsid w:val="00CF2075"/>
    <w:rsid w:val="00CF23D1"/>
    <w:rsid w:val="00CF27BD"/>
    <w:rsid w:val="00CF2BCE"/>
    <w:rsid w:val="00CF2C1F"/>
    <w:rsid w:val="00CF2D78"/>
    <w:rsid w:val="00CF2E8C"/>
    <w:rsid w:val="00CF3118"/>
    <w:rsid w:val="00CF3515"/>
    <w:rsid w:val="00CF3553"/>
    <w:rsid w:val="00CF3688"/>
    <w:rsid w:val="00CF3B35"/>
    <w:rsid w:val="00CF3D99"/>
    <w:rsid w:val="00CF3E8D"/>
    <w:rsid w:val="00CF3E9D"/>
    <w:rsid w:val="00CF4186"/>
    <w:rsid w:val="00CF43C8"/>
    <w:rsid w:val="00CF43F6"/>
    <w:rsid w:val="00CF45E1"/>
    <w:rsid w:val="00CF460A"/>
    <w:rsid w:val="00CF4909"/>
    <w:rsid w:val="00CF4E0A"/>
    <w:rsid w:val="00CF52C6"/>
    <w:rsid w:val="00CF5391"/>
    <w:rsid w:val="00CF53D9"/>
    <w:rsid w:val="00CF543A"/>
    <w:rsid w:val="00CF5828"/>
    <w:rsid w:val="00CF5B44"/>
    <w:rsid w:val="00CF5F62"/>
    <w:rsid w:val="00CF66FA"/>
    <w:rsid w:val="00CF6712"/>
    <w:rsid w:val="00CF671C"/>
    <w:rsid w:val="00CF6852"/>
    <w:rsid w:val="00CF6DC3"/>
    <w:rsid w:val="00CF6EAF"/>
    <w:rsid w:val="00CF6F43"/>
    <w:rsid w:val="00CF6F9A"/>
    <w:rsid w:val="00CF7195"/>
    <w:rsid w:val="00CF72CE"/>
    <w:rsid w:val="00CF73FE"/>
    <w:rsid w:val="00CF766E"/>
    <w:rsid w:val="00CF77FB"/>
    <w:rsid w:val="00CF78F8"/>
    <w:rsid w:val="00CF7FD2"/>
    <w:rsid w:val="00D003B8"/>
    <w:rsid w:val="00D0083E"/>
    <w:rsid w:val="00D009B0"/>
    <w:rsid w:val="00D00A24"/>
    <w:rsid w:val="00D00EB0"/>
    <w:rsid w:val="00D01019"/>
    <w:rsid w:val="00D01206"/>
    <w:rsid w:val="00D012C8"/>
    <w:rsid w:val="00D01B95"/>
    <w:rsid w:val="00D01C12"/>
    <w:rsid w:val="00D01CDF"/>
    <w:rsid w:val="00D01D33"/>
    <w:rsid w:val="00D01D6E"/>
    <w:rsid w:val="00D02039"/>
    <w:rsid w:val="00D021AD"/>
    <w:rsid w:val="00D02321"/>
    <w:rsid w:val="00D0248C"/>
    <w:rsid w:val="00D0252A"/>
    <w:rsid w:val="00D02B71"/>
    <w:rsid w:val="00D02C10"/>
    <w:rsid w:val="00D02C3B"/>
    <w:rsid w:val="00D02CED"/>
    <w:rsid w:val="00D02D81"/>
    <w:rsid w:val="00D02E6E"/>
    <w:rsid w:val="00D02EC4"/>
    <w:rsid w:val="00D02F07"/>
    <w:rsid w:val="00D02F9A"/>
    <w:rsid w:val="00D03027"/>
    <w:rsid w:val="00D031ED"/>
    <w:rsid w:val="00D0368F"/>
    <w:rsid w:val="00D039AC"/>
    <w:rsid w:val="00D039D8"/>
    <w:rsid w:val="00D039F2"/>
    <w:rsid w:val="00D03A04"/>
    <w:rsid w:val="00D03A84"/>
    <w:rsid w:val="00D03ADF"/>
    <w:rsid w:val="00D03B97"/>
    <w:rsid w:val="00D03EC7"/>
    <w:rsid w:val="00D03F3F"/>
    <w:rsid w:val="00D041F4"/>
    <w:rsid w:val="00D04980"/>
    <w:rsid w:val="00D04A59"/>
    <w:rsid w:val="00D052D7"/>
    <w:rsid w:val="00D05A28"/>
    <w:rsid w:val="00D05ADC"/>
    <w:rsid w:val="00D05D2F"/>
    <w:rsid w:val="00D05FC9"/>
    <w:rsid w:val="00D06249"/>
    <w:rsid w:val="00D065C0"/>
    <w:rsid w:val="00D0665C"/>
    <w:rsid w:val="00D06C11"/>
    <w:rsid w:val="00D06C73"/>
    <w:rsid w:val="00D06CAD"/>
    <w:rsid w:val="00D0703A"/>
    <w:rsid w:val="00D0737B"/>
    <w:rsid w:val="00D0756B"/>
    <w:rsid w:val="00D076A0"/>
    <w:rsid w:val="00D077CD"/>
    <w:rsid w:val="00D0788D"/>
    <w:rsid w:val="00D07CF7"/>
    <w:rsid w:val="00D07E42"/>
    <w:rsid w:val="00D07F5D"/>
    <w:rsid w:val="00D100CC"/>
    <w:rsid w:val="00D1018C"/>
    <w:rsid w:val="00D1063D"/>
    <w:rsid w:val="00D1078E"/>
    <w:rsid w:val="00D10DAB"/>
    <w:rsid w:val="00D10DFC"/>
    <w:rsid w:val="00D10F73"/>
    <w:rsid w:val="00D10FC5"/>
    <w:rsid w:val="00D1108B"/>
    <w:rsid w:val="00D1116A"/>
    <w:rsid w:val="00D11678"/>
    <w:rsid w:val="00D117E7"/>
    <w:rsid w:val="00D11D91"/>
    <w:rsid w:val="00D122A5"/>
    <w:rsid w:val="00D123D8"/>
    <w:rsid w:val="00D12556"/>
    <w:rsid w:val="00D12564"/>
    <w:rsid w:val="00D12586"/>
    <w:rsid w:val="00D125A0"/>
    <w:rsid w:val="00D12A4B"/>
    <w:rsid w:val="00D12E14"/>
    <w:rsid w:val="00D12F31"/>
    <w:rsid w:val="00D13182"/>
    <w:rsid w:val="00D13196"/>
    <w:rsid w:val="00D13242"/>
    <w:rsid w:val="00D13316"/>
    <w:rsid w:val="00D133EB"/>
    <w:rsid w:val="00D1346A"/>
    <w:rsid w:val="00D138AB"/>
    <w:rsid w:val="00D13C52"/>
    <w:rsid w:val="00D13CC2"/>
    <w:rsid w:val="00D13F8D"/>
    <w:rsid w:val="00D14048"/>
    <w:rsid w:val="00D14172"/>
    <w:rsid w:val="00D141B9"/>
    <w:rsid w:val="00D14466"/>
    <w:rsid w:val="00D1448B"/>
    <w:rsid w:val="00D14ADB"/>
    <w:rsid w:val="00D14BD1"/>
    <w:rsid w:val="00D14C84"/>
    <w:rsid w:val="00D14D21"/>
    <w:rsid w:val="00D14ED4"/>
    <w:rsid w:val="00D150EE"/>
    <w:rsid w:val="00D15221"/>
    <w:rsid w:val="00D1523D"/>
    <w:rsid w:val="00D157D5"/>
    <w:rsid w:val="00D158A9"/>
    <w:rsid w:val="00D159B9"/>
    <w:rsid w:val="00D15A4D"/>
    <w:rsid w:val="00D15A85"/>
    <w:rsid w:val="00D15CD9"/>
    <w:rsid w:val="00D15E0A"/>
    <w:rsid w:val="00D15E83"/>
    <w:rsid w:val="00D15F9D"/>
    <w:rsid w:val="00D16179"/>
    <w:rsid w:val="00D1635C"/>
    <w:rsid w:val="00D16381"/>
    <w:rsid w:val="00D163EB"/>
    <w:rsid w:val="00D16443"/>
    <w:rsid w:val="00D165C8"/>
    <w:rsid w:val="00D168DF"/>
    <w:rsid w:val="00D16BBF"/>
    <w:rsid w:val="00D16CD1"/>
    <w:rsid w:val="00D16D44"/>
    <w:rsid w:val="00D16DC0"/>
    <w:rsid w:val="00D16DF4"/>
    <w:rsid w:val="00D16EB3"/>
    <w:rsid w:val="00D16ED7"/>
    <w:rsid w:val="00D17000"/>
    <w:rsid w:val="00D17257"/>
    <w:rsid w:val="00D17324"/>
    <w:rsid w:val="00D17425"/>
    <w:rsid w:val="00D177A8"/>
    <w:rsid w:val="00D177BA"/>
    <w:rsid w:val="00D177E7"/>
    <w:rsid w:val="00D17898"/>
    <w:rsid w:val="00D17ADA"/>
    <w:rsid w:val="00D17B4E"/>
    <w:rsid w:val="00D17E41"/>
    <w:rsid w:val="00D202F5"/>
    <w:rsid w:val="00D2032A"/>
    <w:rsid w:val="00D20334"/>
    <w:rsid w:val="00D20791"/>
    <w:rsid w:val="00D208ED"/>
    <w:rsid w:val="00D20A0C"/>
    <w:rsid w:val="00D20CFD"/>
    <w:rsid w:val="00D211A7"/>
    <w:rsid w:val="00D212A8"/>
    <w:rsid w:val="00D21361"/>
    <w:rsid w:val="00D2152A"/>
    <w:rsid w:val="00D21643"/>
    <w:rsid w:val="00D21835"/>
    <w:rsid w:val="00D21849"/>
    <w:rsid w:val="00D21A41"/>
    <w:rsid w:val="00D21A48"/>
    <w:rsid w:val="00D21C6E"/>
    <w:rsid w:val="00D21E45"/>
    <w:rsid w:val="00D21E98"/>
    <w:rsid w:val="00D22017"/>
    <w:rsid w:val="00D22151"/>
    <w:rsid w:val="00D2224C"/>
    <w:rsid w:val="00D22940"/>
    <w:rsid w:val="00D229D9"/>
    <w:rsid w:val="00D23076"/>
    <w:rsid w:val="00D231CC"/>
    <w:rsid w:val="00D232A8"/>
    <w:rsid w:val="00D23423"/>
    <w:rsid w:val="00D23596"/>
    <w:rsid w:val="00D2390D"/>
    <w:rsid w:val="00D23947"/>
    <w:rsid w:val="00D23B88"/>
    <w:rsid w:val="00D23BD0"/>
    <w:rsid w:val="00D24140"/>
    <w:rsid w:val="00D24324"/>
    <w:rsid w:val="00D24343"/>
    <w:rsid w:val="00D2441A"/>
    <w:rsid w:val="00D24602"/>
    <w:rsid w:val="00D24626"/>
    <w:rsid w:val="00D249BE"/>
    <w:rsid w:val="00D24CE5"/>
    <w:rsid w:val="00D24D59"/>
    <w:rsid w:val="00D24F14"/>
    <w:rsid w:val="00D24FFC"/>
    <w:rsid w:val="00D257AA"/>
    <w:rsid w:val="00D2587C"/>
    <w:rsid w:val="00D25993"/>
    <w:rsid w:val="00D25A38"/>
    <w:rsid w:val="00D25A46"/>
    <w:rsid w:val="00D25B52"/>
    <w:rsid w:val="00D25CA0"/>
    <w:rsid w:val="00D2608B"/>
    <w:rsid w:val="00D26434"/>
    <w:rsid w:val="00D26480"/>
    <w:rsid w:val="00D26788"/>
    <w:rsid w:val="00D26874"/>
    <w:rsid w:val="00D269D2"/>
    <w:rsid w:val="00D26EA9"/>
    <w:rsid w:val="00D26F66"/>
    <w:rsid w:val="00D26F7F"/>
    <w:rsid w:val="00D271E1"/>
    <w:rsid w:val="00D273FF"/>
    <w:rsid w:val="00D27505"/>
    <w:rsid w:val="00D27980"/>
    <w:rsid w:val="00D279CD"/>
    <w:rsid w:val="00D27A00"/>
    <w:rsid w:val="00D27C2D"/>
    <w:rsid w:val="00D27C46"/>
    <w:rsid w:val="00D27C87"/>
    <w:rsid w:val="00D27CDE"/>
    <w:rsid w:val="00D27D47"/>
    <w:rsid w:val="00D27D5F"/>
    <w:rsid w:val="00D27F94"/>
    <w:rsid w:val="00D27FD1"/>
    <w:rsid w:val="00D27FEB"/>
    <w:rsid w:val="00D30013"/>
    <w:rsid w:val="00D3020E"/>
    <w:rsid w:val="00D30301"/>
    <w:rsid w:val="00D303F3"/>
    <w:rsid w:val="00D30470"/>
    <w:rsid w:val="00D306A2"/>
    <w:rsid w:val="00D3078B"/>
    <w:rsid w:val="00D308A9"/>
    <w:rsid w:val="00D30A68"/>
    <w:rsid w:val="00D30CAE"/>
    <w:rsid w:val="00D30E2B"/>
    <w:rsid w:val="00D3101F"/>
    <w:rsid w:val="00D31037"/>
    <w:rsid w:val="00D312A4"/>
    <w:rsid w:val="00D31758"/>
    <w:rsid w:val="00D31909"/>
    <w:rsid w:val="00D3192F"/>
    <w:rsid w:val="00D31B07"/>
    <w:rsid w:val="00D31BF3"/>
    <w:rsid w:val="00D31C7C"/>
    <w:rsid w:val="00D31FC4"/>
    <w:rsid w:val="00D32135"/>
    <w:rsid w:val="00D321BE"/>
    <w:rsid w:val="00D3225D"/>
    <w:rsid w:val="00D3240A"/>
    <w:rsid w:val="00D3255B"/>
    <w:rsid w:val="00D329DB"/>
    <w:rsid w:val="00D32E2B"/>
    <w:rsid w:val="00D331E1"/>
    <w:rsid w:val="00D3326B"/>
    <w:rsid w:val="00D333A1"/>
    <w:rsid w:val="00D336A6"/>
    <w:rsid w:val="00D336B7"/>
    <w:rsid w:val="00D33A71"/>
    <w:rsid w:val="00D33B80"/>
    <w:rsid w:val="00D33E7B"/>
    <w:rsid w:val="00D34005"/>
    <w:rsid w:val="00D341EA"/>
    <w:rsid w:val="00D34377"/>
    <w:rsid w:val="00D3470D"/>
    <w:rsid w:val="00D34984"/>
    <w:rsid w:val="00D349AA"/>
    <w:rsid w:val="00D349F8"/>
    <w:rsid w:val="00D349FD"/>
    <w:rsid w:val="00D34B00"/>
    <w:rsid w:val="00D34BEB"/>
    <w:rsid w:val="00D34D8E"/>
    <w:rsid w:val="00D34FA0"/>
    <w:rsid w:val="00D35027"/>
    <w:rsid w:val="00D352EF"/>
    <w:rsid w:val="00D35446"/>
    <w:rsid w:val="00D3546C"/>
    <w:rsid w:val="00D3549C"/>
    <w:rsid w:val="00D357D5"/>
    <w:rsid w:val="00D358C4"/>
    <w:rsid w:val="00D35AE1"/>
    <w:rsid w:val="00D35CD6"/>
    <w:rsid w:val="00D3618E"/>
    <w:rsid w:val="00D36525"/>
    <w:rsid w:val="00D3666C"/>
    <w:rsid w:val="00D368F3"/>
    <w:rsid w:val="00D36993"/>
    <w:rsid w:val="00D36ABE"/>
    <w:rsid w:val="00D36EA1"/>
    <w:rsid w:val="00D36EB3"/>
    <w:rsid w:val="00D36F8B"/>
    <w:rsid w:val="00D3743A"/>
    <w:rsid w:val="00D37584"/>
    <w:rsid w:val="00D37C96"/>
    <w:rsid w:val="00D37D2E"/>
    <w:rsid w:val="00D40294"/>
    <w:rsid w:val="00D4066B"/>
    <w:rsid w:val="00D406C9"/>
    <w:rsid w:val="00D4090D"/>
    <w:rsid w:val="00D40925"/>
    <w:rsid w:val="00D40A25"/>
    <w:rsid w:val="00D411BC"/>
    <w:rsid w:val="00D4129E"/>
    <w:rsid w:val="00D417C7"/>
    <w:rsid w:val="00D41835"/>
    <w:rsid w:val="00D41B3B"/>
    <w:rsid w:val="00D41C97"/>
    <w:rsid w:val="00D41DE8"/>
    <w:rsid w:val="00D41FCE"/>
    <w:rsid w:val="00D4244D"/>
    <w:rsid w:val="00D425AF"/>
    <w:rsid w:val="00D42648"/>
    <w:rsid w:val="00D427CB"/>
    <w:rsid w:val="00D4281C"/>
    <w:rsid w:val="00D428EC"/>
    <w:rsid w:val="00D42CDB"/>
    <w:rsid w:val="00D42DEB"/>
    <w:rsid w:val="00D42E5B"/>
    <w:rsid w:val="00D43029"/>
    <w:rsid w:val="00D43100"/>
    <w:rsid w:val="00D4342E"/>
    <w:rsid w:val="00D4347E"/>
    <w:rsid w:val="00D4367D"/>
    <w:rsid w:val="00D437F2"/>
    <w:rsid w:val="00D438B2"/>
    <w:rsid w:val="00D43D44"/>
    <w:rsid w:val="00D43E36"/>
    <w:rsid w:val="00D43EC4"/>
    <w:rsid w:val="00D44091"/>
    <w:rsid w:val="00D44289"/>
    <w:rsid w:val="00D442FC"/>
    <w:rsid w:val="00D449EE"/>
    <w:rsid w:val="00D44B5A"/>
    <w:rsid w:val="00D44DF7"/>
    <w:rsid w:val="00D45428"/>
    <w:rsid w:val="00D454D8"/>
    <w:rsid w:val="00D45619"/>
    <w:rsid w:val="00D45C6D"/>
    <w:rsid w:val="00D46094"/>
    <w:rsid w:val="00D4649A"/>
    <w:rsid w:val="00D466FD"/>
    <w:rsid w:val="00D46BC8"/>
    <w:rsid w:val="00D4711E"/>
    <w:rsid w:val="00D474B0"/>
    <w:rsid w:val="00D477B8"/>
    <w:rsid w:val="00D47BC7"/>
    <w:rsid w:val="00D47C87"/>
    <w:rsid w:val="00D47DC7"/>
    <w:rsid w:val="00D47FD7"/>
    <w:rsid w:val="00D50019"/>
    <w:rsid w:val="00D501AB"/>
    <w:rsid w:val="00D504A8"/>
    <w:rsid w:val="00D50BAF"/>
    <w:rsid w:val="00D50CF4"/>
    <w:rsid w:val="00D50D94"/>
    <w:rsid w:val="00D50DD5"/>
    <w:rsid w:val="00D50E16"/>
    <w:rsid w:val="00D51012"/>
    <w:rsid w:val="00D51159"/>
    <w:rsid w:val="00D511D3"/>
    <w:rsid w:val="00D513CB"/>
    <w:rsid w:val="00D5140C"/>
    <w:rsid w:val="00D51937"/>
    <w:rsid w:val="00D51ABF"/>
    <w:rsid w:val="00D51BD6"/>
    <w:rsid w:val="00D51F50"/>
    <w:rsid w:val="00D52014"/>
    <w:rsid w:val="00D52029"/>
    <w:rsid w:val="00D52147"/>
    <w:rsid w:val="00D52422"/>
    <w:rsid w:val="00D526C1"/>
    <w:rsid w:val="00D52A78"/>
    <w:rsid w:val="00D52AF0"/>
    <w:rsid w:val="00D52B0A"/>
    <w:rsid w:val="00D52BA3"/>
    <w:rsid w:val="00D52FCD"/>
    <w:rsid w:val="00D52FD6"/>
    <w:rsid w:val="00D53098"/>
    <w:rsid w:val="00D5348D"/>
    <w:rsid w:val="00D53A3D"/>
    <w:rsid w:val="00D53CB9"/>
    <w:rsid w:val="00D53F27"/>
    <w:rsid w:val="00D5404E"/>
    <w:rsid w:val="00D5412E"/>
    <w:rsid w:val="00D5431D"/>
    <w:rsid w:val="00D54970"/>
    <w:rsid w:val="00D54E36"/>
    <w:rsid w:val="00D551A8"/>
    <w:rsid w:val="00D551DF"/>
    <w:rsid w:val="00D552FE"/>
    <w:rsid w:val="00D553B5"/>
    <w:rsid w:val="00D5547F"/>
    <w:rsid w:val="00D5567E"/>
    <w:rsid w:val="00D557DF"/>
    <w:rsid w:val="00D55A27"/>
    <w:rsid w:val="00D55B6A"/>
    <w:rsid w:val="00D55C39"/>
    <w:rsid w:val="00D55D2D"/>
    <w:rsid w:val="00D55D55"/>
    <w:rsid w:val="00D55E01"/>
    <w:rsid w:val="00D55E9B"/>
    <w:rsid w:val="00D56000"/>
    <w:rsid w:val="00D561F2"/>
    <w:rsid w:val="00D564B9"/>
    <w:rsid w:val="00D5650C"/>
    <w:rsid w:val="00D56725"/>
    <w:rsid w:val="00D569C1"/>
    <w:rsid w:val="00D570DC"/>
    <w:rsid w:val="00D5727C"/>
    <w:rsid w:val="00D57627"/>
    <w:rsid w:val="00D577CE"/>
    <w:rsid w:val="00D57D2E"/>
    <w:rsid w:val="00D57E9E"/>
    <w:rsid w:val="00D57F7B"/>
    <w:rsid w:val="00D602D7"/>
    <w:rsid w:val="00D603E9"/>
    <w:rsid w:val="00D6042A"/>
    <w:rsid w:val="00D61029"/>
    <w:rsid w:val="00D61649"/>
    <w:rsid w:val="00D6189D"/>
    <w:rsid w:val="00D61954"/>
    <w:rsid w:val="00D61BCA"/>
    <w:rsid w:val="00D61C08"/>
    <w:rsid w:val="00D61CD9"/>
    <w:rsid w:val="00D62263"/>
    <w:rsid w:val="00D6240E"/>
    <w:rsid w:val="00D6243D"/>
    <w:rsid w:val="00D6254F"/>
    <w:rsid w:val="00D627BA"/>
    <w:rsid w:val="00D62877"/>
    <w:rsid w:val="00D6304C"/>
    <w:rsid w:val="00D633C1"/>
    <w:rsid w:val="00D6343A"/>
    <w:rsid w:val="00D6375F"/>
    <w:rsid w:val="00D637FD"/>
    <w:rsid w:val="00D638D2"/>
    <w:rsid w:val="00D639D3"/>
    <w:rsid w:val="00D63AD1"/>
    <w:rsid w:val="00D63D32"/>
    <w:rsid w:val="00D63DC0"/>
    <w:rsid w:val="00D63FC9"/>
    <w:rsid w:val="00D64032"/>
    <w:rsid w:val="00D6404F"/>
    <w:rsid w:val="00D640B8"/>
    <w:rsid w:val="00D6412F"/>
    <w:rsid w:val="00D641EA"/>
    <w:rsid w:val="00D6422A"/>
    <w:rsid w:val="00D64A0A"/>
    <w:rsid w:val="00D64A18"/>
    <w:rsid w:val="00D64A4A"/>
    <w:rsid w:val="00D64AF8"/>
    <w:rsid w:val="00D64B20"/>
    <w:rsid w:val="00D64BA2"/>
    <w:rsid w:val="00D64D8B"/>
    <w:rsid w:val="00D64DF0"/>
    <w:rsid w:val="00D64EC3"/>
    <w:rsid w:val="00D65094"/>
    <w:rsid w:val="00D650C7"/>
    <w:rsid w:val="00D65443"/>
    <w:rsid w:val="00D65924"/>
    <w:rsid w:val="00D659FD"/>
    <w:rsid w:val="00D65B7D"/>
    <w:rsid w:val="00D65C25"/>
    <w:rsid w:val="00D65D01"/>
    <w:rsid w:val="00D65D29"/>
    <w:rsid w:val="00D65FBA"/>
    <w:rsid w:val="00D662B5"/>
    <w:rsid w:val="00D66365"/>
    <w:rsid w:val="00D66484"/>
    <w:rsid w:val="00D664B1"/>
    <w:rsid w:val="00D665AF"/>
    <w:rsid w:val="00D66709"/>
    <w:rsid w:val="00D6689A"/>
    <w:rsid w:val="00D668B3"/>
    <w:rsid w:val="00D66B5A"/>
    <w:rsid w:val="00D67042"/>
    <w:rsid w:val="00D671D1"/>
    <w:rsid w:val="00D677F2"/>
    <w:rsid w:val="00D678F1"/>
    <w:rsid w:val="00D700B7"/>
    <w:rsid w:val="00D7021B"/>
    <w:rsid w:val="00D7048D"/>
    <w:rsid w:val="00D704F7"/>
    <w:rsid w:val="00D708A3"/>
    <w:rsid w:val="00D70AEF"/>
    <w:rsid w:val="00D70CD6"/>
    <w:rsid w:val="00D70DCE"/>
    <w:rsid w:val="00D711BA"/>
    <w:rsid w:val="00D71296"/>
    <w:rsid w:val="00D7140E"/>
    <w:rsid w:val="00D7148C"/>
    <w:rsid w:val="00D716B6"/>
    <w:rsid w:val="00D71B37"/>
    <w:rsid w:val="00D71BD4"/>
    <w:rsid w:val="00D71C51"/>
    <w:rsid w:val="00D71D35"/>
    <w:rsid w:val="00D71E45"/>
    <w:rsid w:val="00D71F9D"/>
    <w:rsid w:val="00D72106"/>
    <w:rsid w:val="00D724F7"/>
    <w:rsid w:val="00D72574"/>
    <w:rsid w:val="00D725B7"/>
    <w:rsid w:val="00D7267F"/>
    <w:rsid w:val="00D729A0"/>
    <w:rsid w:val="00D72AFA"/>
    <w:rsid w:val="00D73551"/>
    <w:rsid w:val="00D738DE"/>
    <w:rsid w:val="00D73CB2"/>
    <w:rsid w:val="00D73E5E"/>
    <w:rsid w:val="00D73E5F"/>
    <w:rsid w:val="00D73F7A"/>
    <w:rsid w:val="00D74039"/>
    <w:rsid w:val="00D744CB"/>
    <w:rsid w:val="00D74648"/>
    <w:rsid w:val="00D74930"/>
    <w:rsid w:val="00D7496A"/>
    <w:rsid w:val="00D749F6"/>
    <w:rsid w:val="00D74AAC"/>
    <w:rsid w:val="00D74D6D"/>
    <w:rsid w:val="00D74D99"/>
    <w:rsid w:val="00D74DB9"/>
    <w:rsid w:val="00D74FA5"/>
    <w:rsid w:val="00D756F2"/>
    <w:rsid w:val="00D758AA"/>
    <w:rsid w:val="00D75920"/>
    <w:rsid w:val="00D7592C"/>
    <w:rsid w:val="00D75A9F"/>
    <w:rsid w:val="00D75B09"/>
    <w:rsid w:val="00D7618C"/>
    <w:rsid w:val="00D761DF"/>
    <w:rsid w:val="00D761F9"/>
    <w:rsid w:val="00D762FF"/>
    <w:rsid w:val="00D76369"/>
    <w:rsid w:val="00D76419"/>
    <w:rsid w:val="00D76487"/>
    <w:rsid w:val="00D766E7"/>
    <w:rsid w:val="00D767D2"/>
    <w:rsid w:val="00D76B92"/>
    <w:rsid w:val="00D76E8E"/>
    <w:rsid w:val="00D77022"/>
    <w:rsid w:val="00D77182"/>
    <w:rsid w:val="00D779F6"/>
    <w:rsid w:val="00D80472"/>
    <w:rsid w:val="00D804BB"/>
    <w:rsid w:val="00D809B5"/>
    <w:rsid w:val="00D80AD6"/>
    <w:rsid w:val="00D80AE8"/>
    <w:rsid w:val="00D80C35"/>
    <w:rsid w:val="00D80E8A"/>
    <w:rsid w:val="00D80F3D"/>
    <w:rsid w:val="00D80F68"/>
    <w:rsid w:val="00D8105E"/>
    <w:rsid w:val="00D8110B"/>
    <w:rsid w:val="00D8115A"/>
    <w:rsid w:val="00D81466"/>
    <w:rsid w:val="00D815CA"/>
    <w:rsid w:val="00D817B5"/>
    <w:rsid w:val="00D81987"/>
    <w:rsid w:val="00D81AB6"/>
    <w:rsid w:val="00D81ADB"/>
    <w:rsid w:val="00D81C8E"/>
    <w:rsid w:val="00D81DA6"/>
    <w:rsid w:val="00D81DDF"/>
    <w:rsid w:val="00D81E68"/>
    <w:rsid w:val="00D81E9D"/>
    <w:rsid w:val="00D822CD"/>
    <w:rsid w:val="00D82354"/>
    <w:rsid w:val="00D825F9"/>
    <w:rsid w:val="00D82619"/>
    <w:rsid w:val="00D82812"/>
    <w:rsid w:val="00D8296F"/>
    <w:rsid w:val="00D82AB5"/>
    <w:rsid w:val="00D82CF5"/>
    <w:rsid w:val="00D830AC"/>
    <w:rsid w:val="00D8326C"/>
    <w:rsid w:val="00D832B8"/>
    <w:rsid w:val="00D8340E"/>
    <w:rsid w:val="00D83569"/>
    <w:rsid w:val="00D838EF"/>
    <w:rsid w:val="00D839DD"/>
    <w:rsid w:val="00D83BC8"/>
    <w:rsid w:val="00D84090"/>
    <w:rsid w:val="00D84391"/>
    <w:rsid w:val="00D84425"/>
    <w:rsid w:val="00D846F1"/>
    <w:rsid w:val="00D84A74"/>
    <w:rsid w:val="00D84B28"/>
    <w:rsid w:val="00D84D61"/>
    <w:rsid w:val="00D84D65"/>
    <w:rsid w:val="00D84E9B"/>
    <w:rsid w:val="00D85288"/>
    <w:rsid w:val="00D85304"/>
    <w:rsid w:val="00D8546E"/>
    <w:rsid w:val="00D8557A"/>
    <w:rsid w:val="00D8581D"/>
    <w:rsid w:val="00D85846"/>
    <w:rsid w:val="00D8589A"/>
    <w:rsid w:val="00D85999"/>
    <w:rsid w:val="00D85CAF"/>
    <w:rsid w:val="00D85DB3"/>
    <w:rsid w:val="00D85F00"/>
    <w:rsid w:val="00D85F48"/>
    <w:rsid w:val="00D86055"/>
    <w:rsid w:val="00D8630A"/>
    <w:rsid w:val="00D86337"/>
    <w:rsid w:val="00D865C1"/>
    <w:rsid w:val="00D8665A"/>
    <w:rsid w:val="00D868B7"/>
    <w:rsid w:val="00D86B51"/>
    <w:rsid w:val="00D86B99"/>
    <w:rsid w:val="00D86C8E"/>
    <w:rsid w:val="00D86D59"/>
    <w:rsid w:val="00D86ED8"/>
    <w:rsid w:val="00D86FAC"/>
    <w:rsid w:val="00D87248"/>
    <w:rsid w:val="00D872CE"/>
    <w:rsid w:val="00D87477"/>
    <w:rsid w:val="00D874B0"/>
    <w:rsid w:val="00D87957"/>
    <w:rsid w:val="00D87972"/>
    <w:rsid w:val="00D87B0C"/>
    <w:rsid w:val="00D87B72"/>
    <w:rsid w:val="00D87D1A"/>
    <w:rsid w:val="00D87E8F"/>
    <w:rsid w:val="00D87EC5"/>
    <w:rsid w:val="00D901F9"/>
    <w:rsid w:val="00D90261"/>
    <w:rsid w:val="00D9028E"/>
    <w:rsid w:val="00D904F1"/>
    <w:rsid w:val="00D908CD"/>
    <w:rsid w:val="00D90959"/>
    <w:rsid w:val="00D90ADE"/>
    <w:rsid w:val="00D90BBE"/>
    <w:rsid w:val="00D91499"/>
    <w:rsid w:val="00D91710"/>
    <w:rsid w:val="00D91F60"/>
    <w:rsid w:val="00D92406"/>
    <w:rsid w:val="00D924C6"/>
    <w:rsid w:val="00D926F3"/>
    <w:rsid w:val="00D92985"/>
    <w:rsid w:val="00D92A62"/>
    <w:rsid w:val="00D92BA6"/>
    <w:rsid w:val="00D92D77"/>
    <w:rsid w:val="00D93126"/>
    <w:rsid w:val="00D931CF"/>
    <w:rsid w:val="00D934B5"/>
    <w:rsid w:val="00D93AAF"/>
    <w:rsid w:val="00D93D3A"/>
    <w:rsid w:val="00D93E9F"/>
    <w:rsid w:val="00D93EE8"/>
    <w:rsid w:val="00D93F7E"/>
    <w:rsid w:val="00D94024"/>
    <w:rsid w:val="00D943A6"/>
    <w:rsid w:val="00D94488"/>
    <w:rsid w:val="00D94676"/>
    <w:rsid w:val="00D9477A"/>
    <w:rsid w:val="00D948B2"/>
    <w:rsid w:val="00D949FC"/>
    <w:rsid w:val="00D94A65"/>
    <w:rsid w:val="00D94BED"/>
    <w:rsid w:val="00D94F8D"/>
    <w:rsid w:val="00D9538C"/>
    <w:rsid w:val="00D954BD"/>
    <w:rsid w:val="00D954EA"/>
    <w:rsid w:val="00D95590"/>
    <w:rsid w:val="00D9569B"/>
    <w:rsid w:val="00D957DD"/>
    <w:rsid w:val="00D9580F"/>
    <w:rsid w:val="00D958BB"/>
    <w:rsid w:val="00D95978"/>
    <w:rsid w:val="00D95A73"/>
    <w:rsid w:val="00D95A94"/>
    <w:rsid w:val="00D95ABB"/>
    <w:rsid w:val="00D95C61"/>
    <w:rsid w:val="00D95CE3"/>
    <w:rsid w:val="00D95D27"/>
    <w:rsid w:val="00D95F6C"/>
    <w:rsid w:val="00D96115"/>
    <w:rsid w:val="00D964A8"/>
    <w:rsid w:val="00D96826"/>
    <w:rsid w:val="00D96E46"/>
    <w:rsid w:val="00D96E52"/>
    <w:rsid w:val="00D96ED8"/>
    <w:rsid w:val="00D9712A"/>
    <w:rsid w:val="00D9719D"/>
    <w:rsid w:val="00D97489"/>
    <w:rsid w:val="00D974E2"/>
    <w:rsid w:val="00D9783A"/>
    <w:rsid w:val="00D9793E"/>
    <w:rsid w:val="00D979DC"/>
    <w:rsid w:val="00D97B6D"/>
    <w:rsid w:val="00D97BA9"/>
    <w:rsid w:val="00D97DDC"/>
    <w:rsid w:val="00D97E57"/>
    <w:rsid w:val="00D97ED8"/>
    <w:rsid w:val="00DA0233"/>
    <w:rsid w:val="00DA026B"/>
    <w:rsid w:val="00DA027E"/>
    <w:rsid w:val="00DA0527"/>
    <w:rsid w:val="00DA0594"/>
    <w:rsid w:val="00DA0680"/>
    <w:rsid w:val="00DA06F7"/>
    <w:rsid w:val="00DA090D"/>
    <w:rsid w:val="00DA0927"/>
    <w:rsid w:val="00DA099F"/>
    <w:rsid w:val="00DA09D9"/>
    <w:rsid w:val="00DA0BBD"/>
    <w:rsid w:val="00DA0C47"/>
    <w:rsid w:val="00DA0C8A"/>
    <w:rsid w:val="00DA0F37"/>
    <w:rsid w:val="00DA1099"/>
    <w:rsid w:val="00DA119E"/>
    <w:rsid w:val="00DA155F"/>
    <w:rsid w:val="00DA15B6"/>
    <w:rsid w:val="00DA1BDE"/>
    <w:rsid w:val="00DA1C53"/>
    <w:rsid w:val="00DA1D73"/>
    <w:rsid w:val="00DA1DD7"/>
    <w:rsid w:val="00DA1F03"/>
    <w:rsid w:val="00DA2312"/>
    <w:rsid w:val="00DA231E"/>
    <w:rsid w:val="00DA2478"/>
    <w:rsid w:val="00DA2589"/>
    <w:rsid w:val="00DA2915"/>
    <w:rsid w:val="00DA2981"/>
    <w:rsid w:val="00DA2B44"/>
    <w:rsid w:val="00DA2CD6"/>
    <w:rsid w:val="00DA2D8D"/>
    <w:rsid w:val="00DA2DCB"/>
    <w:rsid w:val="00DA2ED8"/>
    <w:rsid w:val="00DA2FA3"/>
    <w:rsid w:val="00DA339E"/>
    <w:rsid w:val="00DA374E"/>
    <w:rsid w:val="00DA37B7"/>
    <w:rsid w:val="00DA3826"/>
    <w:rsid w:val="00DA3871"/>
    <w:rsid w:val="00DA39EA"/>
    <w:rsid w:val="00DA3AB9"/>
    <w:rsid w:val="00DA3D0E"/>
    <w:rsid w:val="00DA3DBB"/>
    <w:rsid w:val="00DA3F08"/>
    <w:rsid w:val="00DA405B"/>
    <w:rsid w:val="00DA40CC"/>
    <w:rsid w:val="00DA4694"/>
    <w:rsid w:val="00DA48D0"/>
    <w:rsid w:val="00DA4924"/>
    <w:rsid w:val="00DA493F"/>
    <w:rsid w:val="00DA49F5"/>
    <w:rsid w:val="00DA4D65"/>
    <w:rsid w:val="00DA4E0A"/>
    <w:rsid w:val="00DA4E8D"/>
    <w:rsid w:val="00DA4FE9"/>
    <w:rsid w:val="00DA53C9"/>
    <w:rsid w:val="00DA5486"/>
    <w:rsid w:val="00DA59B6"/>
    <w:rsid w:val="00DA5A96"/>
    <w:rsid w:val="00DA5C8E"/>
    <w:rsid w:val="00DA66AC"/>
    <w:rsid w:val="00DA6CB0"/>
    <w:rsid w:val="00DA6E31"/>
    <w:rsid w:val="00DA71D1"/>
    <w:rsid w:val="00DA72BA"/>
    <w:rsid w:val="00DA752E"/>
    <w:rsid w:val="00DA77D7"/>
    <w:rsid w:val="00DA7815"/>
    <w:rsid w:val="00DA7820"/>
    <w:rsid w:val="00DA7D6C"/>
    <w:rsid w:val="00DA7EE8"/>
    <w:rsid w:val="00DA7F20"/>
    <w:rsid w:val="00DA7F46"/>
    <w:rsid w:val="00DB001D"/>
    <w:rsid w:val="00DB031A"/>
    <w:rsid w:val="00DB0363"/>
    <w:rsid w:val="00DB0560"/>
    <w:rsid w:val="00DB0829"/>
    <w:rsid w:val="00DB09BA"/>
    <w:rsid w:val="00DB0A82"/>
    <w:rsid w:val="00DB0AC2"/>
    <w:rsid w:val="00DB0ADB"/>
    <w:rsid w:val="00DB0DBC"/>
    <w:rsid w:val="00DB1278"/>
    <w:rsid w:val="00DB1634"/>
    <w:rsid w:val="00DB18F7"/>
    <w:rsid w:val="00DB1C12"/>
    <w:rsid w:val="00DB1CB7"/>
    <w:rsid w:val="00DB1DD3"/>
    <w:rsid w:val="00DB1DDE"/>
    <w:rsid w:val="00DB2084"/>
    <w:rsid w:val="00DB2127"/>
    <w:rsid w:val="00DB21A2"/>
    <w:rsid w:val="00DB21AD"/>
    <w:rsid w:val="00DB2486"/>
    <w:rsid w:val="00DB27E8"/>
    <w:rsid w:val="00DB292C"/>
    <w:rsid w:val="00DB2BC0"/>
    <w:rsid w:val="00DB2C73"/>
    <w:rsid w:val="00DB2DB7"/>
    <w:rsid w:val="00DB2DF9"/>
    <w:rsid w:val="00DB2E47"/>
    <w:rsid w:val="00DB323E"/>
    <w:rsid w:val="00DB37A3"/>
    <w:rsid w:val="00DB3950"/>
    <w:rsid w:val="00DB3B89"/>
    <w:rsid w:val="00DB3C74"/>
    <w:rsid w:val="00DB3DDF"/>
    <w:rsid w:val="00DB3E03"/>
    <w:rsid w:val="00DB418A"/>
    <w:rsid w:val="00DB4439"/>
    <w:rsid w:val="00DB44B7"/>
    <w:rsid w:val="00DB45E2"/>
    <w:rsid w:val="00DB467A"/>
    <w:rsid w:val="00DB4757"/>
    <w:rsid w:val="00DB5679"/>
    <w:rsid w:val="00DB5F19"/>
    <w:rsid w:val="00DB60E3"/>
    <w:rsid w:val="00DB614E"/>
    <w:rsid w:val="00DB6286"/>
    <w:rsid w:val="00DB6456"/>
    <w:rsid w:val="00DB645D"/>
    <w:rsid w:val="00DB6556"/>
    <w:rsid w:val="00DB67D0"/>
    <w:rsid w:val="00DB67DF"/>
    <w:rsid w:val="00DB69C0"/>
    <w:rsid w:val="00DB6B9C"/>
    <w:rsid w:val="00DB6D6F"/>
    <w:rsid w:val="00DB6ED5"/>
    <w:rsid w:val="00DB6F4D"/>
    <w:rsid w:val="00DB6F76"/>
    <w:rsid w:val="00DB719E"/>
    <w:rsid w:val="00DB7A91"/>
    <w:rsid w:val="00DB7BAE"/>
    <w:rsid w:val="00DB7DF8"/>
    <w:rsid w:val="00DB7E38"/>
    <w:rsid w:val="00DB7E4E"/>
    <w:rsid w:val="00DB7E9C"/>
    <w:rsid w:val="00DB7FA0"/>
    <w:rsid w:val="00DC065D"/>
    <w:rsid w:val="00DC0770"/>
    <w:rsid w:val="00DC0798"/>
    <w:rsid w:val="00DC0ACE"/>
    <w:rsid w:val="00DC0BA1"/>
    <w:rsid w:val="00DC0CCD"/>
    <w:rsid w:val="00DC0CD5"/>
    <w:rsid w:val="00DC0D7B"/>
    <w:rsid w:val="00DC1654"/>
    <w:rsid w:val="00DC16BB"/>
    <w:rsid w:val="00DC1712"/>
    <w:rsid w:val="00DC19D5"/>
    <w:rsid w:val="00DC1B10"/>
    <w:rsid w:val="00DC1BFE"/>
    <w:rsid w:val="00DC1D68"/>
    <w:rsid w:val="00DC1EC8"/>
    <w:rsid w:val="00DC24B5"/>
    <w:rsid w:val="00DC257D"/>
    <w:rsid w:val="00DC268A"/>
    <w:rsid w:val="00DC2722"/>
    <w:rsid w:val="00DC2781"/>
    <w:rsid w:val="00DC287A"/>
    <w:rsid w:val="00DC3122"/>
    <w:rsid w:val="00DC32AA"/>
    <w:rsid w:val="00DC3390"/>
    <w:rsid w:val="00DC3845"/>
    <w:rsid w:val="00DC3932"/>
    <w:rsid w:val="00DC3D4D"/>
    <w:rsid w:val="00DC3EA6"/>
    <w:rsid w:val="00DC3F4C"/>
    <w:rsid w:val="00DC405C"/>
    <w:rsid w:val="00DC40B0"/>
    <w:rsid w:val="00DC414F"/>
    <w:rsid w:val="00DC4829"/>
    <w:rsid w:val="00DC49D0"/>
    <w:rsid w:val="00DC4AD7"/>
    <w:rsid w:val="00DC4CEE"/>
    <w:rsid w:val="00DC4D02"/>
    <w:rsid w:val="00DC4ED2"/>
    <w:rsid w:val="00DC4FFF"/>
    <w:rsid w:val="00DC5007"/>
    <w:rsid w:val="00DC51EF"/>
    <w:rsid w:val="00DC521F"/>
    <w:rsid w:val="00DC52FC"/>
    <w:rsid w:val="00DC537A"/>
    <w:rsid w:val="00DC5385"/>
    <w:rsid w:val="00DC53BA"/>
    <w:rsid w:val="00DC56A2"/>
    <w:rsid w:val="00DC5902"/>
    <w:rsid w:val="00DC5A37"/>
    <w:rsid w:val="00DC5D8C"/>
    <w:rsid w:val="00DC5DC2"/>
    <w:rsid w:val="00DC5EC6"/>
    <w:rsid w:val="00DC5FDF"/>
    <w:rsid w:val="00DC60AF"/>
    <w:rsid w:val="00DC6158"/>
    <w:rsid w:val="00DC62A8"/>
    <w:rsid w:val="00DC6326"/>
    <w:rsid w:val="00DC6385"/>
    <w:rsid w:val="00DC6469"/>
    <w:rsid w:val="00DC6868"/>
    <w:rsid w:val="00DC68E9"/>
    <w:rsid w:val="00DC6B7D"/>
    <w:rsid w:val="00DC6B7F"/>
    <w:rsid w:val="00DC6C5B"/>
    <w:rsid w:val="00DC6C6C"/>
    <w:rsid w:val="00DC6DF7"/>
    <w:rsid w:val="00DC6EB0"/>
    <w:rsid w:val="00DC7354"/>
    <w:rsid w:val="00DC7449"/>
    <w:rsid w:val="00DC7649"/>
    <w:rsid w:val="00DC76CA"/>
    <w:rsid w:val="00DC7924"/>
    <w:rsid w:val="00DC7D48"/>
    <w:rsid w:val="00DC7D75"/>
    <w:rsid w:val="00DC7D76"/>
    <w:rsid w:val="00DC7DF6"/>
    <w:rsid w:val="00DD024F"/>
    <w:rsid w:val="00DD032C"/>
    <w:rsid w:val="00DD0396"/>
    <w:rsid w:val="00DD0477"/>
    <w:rsid w:val="00DD06F6"/>
    <w:rsid w:val="00DD091E"/>
    <w:rsid w:val="00DD0B60"/>
    <w:rsid w:val="00DD0CDA"/>
    <w:rsid w:val="00DD0E30"/>
    <w:rsid w:val="00DD10C2"/>
    <w:rsid w:val="00DD140C"/>
    <w:rsid w:val="00DD1542"/>
    <w:rsid w:val="00DD1685"/>
    <w:rsid w:val="00DD183C"/>
    <w:rsid w:val="00DD1908"/>
    <w:rsid w:val="00DD19CF"/>
    <w:rsid w:val="00DD1D8C"/>
    <w:rsid w:val="00DD1EB2"/>
    <w:rsid w:val="00DD1F05"/>
    <w:rsid w:val="00DD1F43"/>
    <w:rsid w:val="00DD225C"/>
    <w:rsid w:val="00DD2401"/>
    <w:rsid w:val="00DD2E2B"/>
    <w:rsid w:val="00DD2EE8"/>
    <w:rsid w:val="00DD3389"/>
    <w:rsid w:val="00DD344E"/>
    <w:rsid w:val="00DD345D"/>
    <w:rsid w:val="00DD3534"/>
    <w:rsid w:val="00DD36EF"/>
    <w:rsid w:val="00DD3B7D"/>
    <w:rsid w:val="00DD3DD1"/>
    <w:rsid w:val="00DD408A"/>
    <w:rsid w:val="00DD42C5"/>
    <w:rsid w:val="00DD447B"/>
    <w:rsid w:val="00DD4506"/>
    <w:rsid w:val="00DD46BF"/>
    <w:rsid w:val="00DD48EC"/>
    <w:rsid w:val="00DD48FD"/>
    <w:rsid w:val="00DD4A9B"/>
    <w:rsid w:val="00DD4B11"/>
    <w:rsid w:val="00DD4DA7"/>
    <w:rsid w:val="00DD4F87"/>
    <w:rsid w:val="00DD5043"/>
    <w:rsid w:val="00DD5470"/>
    <w:rsid w:val="00DD5643"/>
    <w:rsid w:val="00DD56F2"/>
    <w:rsid w:val="00DD57B7"/>
    <w:rsid w:val="00DD5925"/>
    <w:rsid w:val="00DD5AE9"/>
    <w:rsid w:val="00DD5FCE"/>
    <w:rsid w:val="00DD6025"/>
    <w:rsid w:val="00DD616C"/>
    <w:rsid w:val="00DD629F"/>
    <w:rsid w:val="00DD6403"/>
    <w:rsid w:val="00DD6C76"/>
    <w:rsid w:val="00DD72EF"/>
    <w:rsid w:val="00DD7C11"/>
    <w:rsid w:val="00DD7C7B"/>
    <w:rsid w:val="00DD7FE8"/>
    <w:rsid w:val="00DE026A"/>
    <w:rsid w:val="00DE07DD"/>
    <w:rsid w:val="00DE085A"/>
    <w:rsid w:val="00DE08F3"/>
    <w:rsid w:val="00DE099E"/>
    <w:rsid w:val="00DE0B83"/>
    <w:rsid w:val="00DE0DB9"/>
    <w:rsid w:val="00DE0FDC"/>
    <w:rsid w:val="00DE11A0"/>
    <w:rsid w:val="00DE11AA"/>
    <w:rsid w:val="00DE1240"/>
    <w:rsid w:val="00DE1256"/>
    <w:rsid w:val="00DE1625"/>
    <w:rsid w:val="00DE1B57"/>
    <w:rsid w:val="00DE1D46"/>
    <w:rsid w:val="00DE233E"/>
    <w:rsid w:val="00DE2456"/>
    <w:rsid w:val="00DE248B"/>
    <w:rsid w:val="00DE2740"/>
    <w:rsid w:val="00DE2A3C"/>
    <w:rsid w:val="00DE2A76"/>
    <w:rsid w:val="00DE2BC4"/>
    <w:rsid w:val="00DE2C20"/>
    <w:rsid w:val="00DE2D05"/>
    <w:rsid w:val="00DE2F71"/>
    <w:rsid w:val="00DE2FB7"/>
    <w:rsid w:val="00DE33AB"/>
    <w:rsid w:val="00DE34C7"/>
    <w:rsid w:val="00DE3888"/>
    <w:rsid w:val="00DE3DD8"/>
    <w:rsid w:val="00DE3F87"/>
    <w:rsid w:val="00DE4747"/>
    <w:rsid w:val="00DE4751"/>
    <w:rsid w:val="00DE4AA2"/>
    <w:rsid w:val="00DE4AF1"/>
    <w:rsid w:val="00DE555A"/>
    <w:rsid w:val="00DE57C6"/>
    <w:rsid w:val="00DE5E6E"/>
    <w:rsid w:val="00DE5EF3"/>
    <w:rsid w:val="00DE60E2"/>
    <w:rsid w:val="00DE6263"/>
    <w:rsid w:val="00DE6496"/>
    <w:rsid w:val="00DE6658"/>
    <w:rsid w:val="00DE668F"/>
    <w:rsid w:val="00DE677B"/>
    <w:rsid w:val="00DE6B55"/>
    <w:rsid w:val="00DE6DD4"/>
    <w:rsid w:val="00DE6EE3"/>
    <w:rsid w:val="00DE70AC"/>
    <w:rsid w:val="00DE7103"/>
    <w:rsid w:val="00DE718C"/>
    <w:rsid w:val="00DE7224"/>
    <w:rsid w:val="00DE750A"/>
    <w:rsid w:val="00DE7560"/>
    <w:rsid w:val="00DE7633"/>
    <w:rsid w:val="00DE782C"/>
    <w:rsid w:val="00DE796F"/>
    <w:rsid w:val="00DE7DA4"/>
    <w:rsid w:val="00DE7DF9"/>
    <w:rsid w:val="00DE7EDA"/>
    <w:rsid w:val="00DE7FE4"/>
    <w:rsid w:val="00DF0252"/>
    <w:rsid w:val="00DF03D4"/>
    <w:rsid w:val="00DF04CD"/>
    <w:rsid w:val="00DF0740"/>
    <w:rsid w:val="00DF09FC"/>
    <w:rsid w:val="00DF0B86"/>
    <w:rsid w:val="00DF0CBF"/>
    <w:rsid w:val="00DF0F72"/>
    <w:rsid w:val="00DF114A"/>
    <w:rsid w:val="00DF1263"/>
    <w:rsid w:val="00DF13E5"/>
    <w:rsid w:val="00DF14D8"/>
    <w:rsid w:val="00DF181B"/>
    <w:rsid w:val="00DF1993"/>
    <w:rsid w:val="00DF19AE"/>
    <w:rsid w:val="00DF1A4A"/>
    <w:rsid w:val="00DF1DA0"/>
    <w:rsid w:val="00DF1E82"/>
    <w:rsid w:val="00DF2381"/>
    <w:rsid w:val="00DF2558"/>
    <w:rsid w:val="00DF25BE"/>
    <w:rsid w:val="00DF2825"/>
    <w:rsid w:val="00DF28C6"/>
    <w:rsid w:val="00DF28DF"/>
    <w:rsid w:val="00DF2907"/>
    <w:rsid w:val="00DF2BB6"/>
    <w:rsid w:val="00DF2D22"/>
    <w:rsid w:val="00DF2F31"/>
    <w:rsid w:val="00DF332D"/>
    <w:rsid w:val="00DF3343"/>
    <w:rsid w:val="00DF3348"/>
    <w:rsid w:val="00DF337C"/>
    <w:rsid w:val="00DF3530"/>
    <w:rsid w:val="00DF35E6"/>
    <w:rsid w:val="00DF3738"/>
    <w:rsid w:val="00DF39E7"/>
    <w:rsid w:val="00DF3B9C"/>
    <w:rsid w:val="00DF3C05"/>
    <w:rsid w:val="00DF3C26"/>
    <w:rsid w:val="00DF3D3B"/>
    <w:rsid w:val="00DF3DCC"/>
    <w:rsid w:val="00DF3F1C"/>
    <w:rsid w:val="00DF40D1"/>
    <w:rsid w:val="00DF423D"/>
    <w:rsid w:val="00DF4BF0"/>
    <w:rsid w:val="00DF4DEE"/>
    <w:rsid w:val="00DF5075"/>
    <w:rsid w:val="00DF5542"/>
    <w:rsid w:val="00DF579B"/>
    <w:rsid w:val="00DF5AE7"/>
    <w:rsid w:val="00DF5AFD"/>
    <w:rsid w:val="00DF5E31"/>
    <w:rsid w:val="00DF5E97"/>
    <w:rsid w:val="00DF60AE"/>
    <w:rsid w:val="00DF6228"/>
    <w:rsid w:val="00DF6309"/>
    <w:rsid w:val="00DF6403"/>
    <w:rsid w:val="00DF6AAB"/>
    <w:rsid w:val="00DF6AEA"/>
    <w:rsid w:val="00DF6B8A"/>
    <w:rsid w:val="00DF6CB6"/>
    <w:rsid w:val="00DF6E1A"/>
    <w:rsid w:val="00DF6FFF"/>
    <w:rsid w:val="00DF7292"/>
    <w:rsid w:val="00DF74FF"/>
    <w:rsid w:val="00DF75F5"/>
    <w:rsid w:val="00DF780B"/>
    <w:rsid w:val="00DF796C"/>
    <w:rsid w:val="00DF7ADE"/>
    <w:rsid w:val="00DF7C09"/>
    <w:rsid w:val="00DF7E65"/>
    <w:rsid w:val="00E0003C"/>
    <w:rsid w:val="00E00258"/>
    <w:rsid w:val="00E00539"/>
    <w:rsid w:val="00E0070C"/>
    <w:rsid w:val="00E007FF"/>
    <w:rsid w:val="00E00809"/>
    <w:rsid w:val="00E00AD7"/>
    <w:rsid w:val="00E00C02"/>
    <w:rsid w:val="00E00E8D"/>
    <w:rsid w:val="00E013A0"/>
    <w:rsid w:val="00E01477"/>
    <w:rsid w:val="00E0156B"/>
    <w:rsid w:val="00E0158E"/>
    <w:rsid w:val="00E0177E"/>
    <w:rsid w:val="00E019A9"/>
    <w:rsid w:val="00E01A50"/>
    <w:rsid w:val="00E01B8D"/>
    <w:rsid w:val="00E01BE8"/>
    <w:rsid w:val="00E01D30"/>
    <w:rsid w:val="00E01D87"/>
    <w:rsid w:val="00E01E2D"/>
    <w:rsid w:val="00E01EB3"/>
    <w:rsid w:val="00E01ED2"/>
    <w:rsid w:val="00E01F06"/>
    <w:rsid w:val="00E020D4"/>
    <w:rsid w:val="00E023E7"/>
    <w:rsid w:val="00E0249A"/>
    <w:rsid w:val="00E02633"/>
    <w:rsid w:val="00E026F7"/>
    <w:rsid w:val="00E027DF"/>
    <w:rsid w:val="00E02BD5"/>
    <w:rsid w:val="00E02C13"/>
    <w:rsid w:val="00E02C58"/>
    <w:rsid w:val="00E02CD0"/>
    <w:rsid w:val="00E02EA1"/>
    <w:rsid w:val="00E02EB4"/>
    <w:rsid w:val="00E030F7"/>
    <w:rsid w:val="00E032C8"/>
    <w:rsid w:val="00E03305"/>
    <w:rsid w:val="00E03377"/>
    <w:rsid w:val="00E035D8"/>
    <w:rsid w:val="00E03AC5"/>
    <w:rsid w:val="00E03B72"/>
    <w:rsid w:val="00E03B8C"/>
    <w:rsid w:val="00E03CC6"/>
    <w:rsid w:val="00E03D24"/>
    <w:rsid w:val="00E0407B"/>
    <w:rsid w:val="00E04335"/>
    <w:rsid w:val="00E044DE"/>
    <w:rsid w:val="00E04B3B"/>
    <w:rsid w:val="00E04F66"/>
    <w:rsid w:val="00E051E0"/>
    <w:rsid w:val="00E0560E"/>
    <w:rsid w:val="00E05708"/>
    <w:rsid w:val="00E057AA"/>
    <w:rsid w:val="00E0592D"/>
    <w:rsid w:val="00E05A14"/>
    <w:rsid w:val="00E05B61"/>
    <w:rsid w:val="00E05DE2"/>
    <w:rsid w:val="00E05F1B"/>
    <w:rsid w:val="00E05F48"/>
    <w:rsid w:val="00E0601C"/>
    <w:rsid w:val="00E0622E"/>
    <w:rsid w:val="00E063E1"/>
    <w:rsid w:val="00E065B8"/>
    <w:rsid w:val="00E06941"/>
    <w:rsid w:val="00E0709E"/>
    <w:rsid w:val="00E07387"/>
    <w:rsid w:val="00E073D8"/>
    <w:rsid w:val="00E0794D"/>
    <w:rsid w:val="00E079DF"/>
    <w:rsid w:val="00E07AC3"/>
    <w:rsid w:val="00E07AEE"/>
    <w:rsid w:val="00E07B24"/>
    <w:rsid w:val="00E07C5F"/>
    <w:rsid w:val="00E07D2B"/>
    <w:rsid w:val="00E07D63"/>
    <w:rsid w:val="00E07F7B"/>
    <w:rsid w:val="00E07F95"/>
    <w:rsid w:val="00E100A5"/>
    <w:rsid w:val="00E1020D"/>
    <w:rsid w:val="00E10488"/>
    <w:rsid w:val="00E106BD"/>
    <w:rsid w:val="00E10730"/>
    <w:rsid w:val="00E107CA"/>
    <w:rsid w:val="00E10A1A"/>
    <w:rsid w:val="00E10BBA"/>
    <w:rsid w:val="00E10C57"/>
    <w:rsid w:val="00E10E58"/>
    <w:rsid w:val="00E10F58"/>
    <w:rsid w:val="00E111A5"/>
    <w:rsid w:val="00E111D8"/>
    <w:rsid w:val="00E11233"/>
    <w:rsid w:val="00E113D1"/>
    <w:rsid w:val="00E114B9"/>
    <w:rsid w:val="00E11997"/>
    <w:rsid w:val="00E119C6"/>
    <w:rsid w:val="00E11BCC"/>
    <w:rsid w:val="00E11C8A"/>
    <w:rsid w:val="00E11D35"/>
    <w:rsid w:val="00E11E58"/>
    <w:rsid w:val="00E12163"/>
    <w:rsid w:val="00E12614"/>
    <w:rsid w:val="00E12698"/>
    <w:rsid w:val="00E1278B"/>
    <w:rsid w:val="00E12857"/>
    <w:rsid w:val="00E12D38"/>
    <w:rsid w:val="00E12E62"/>
    <w:rsid w:val="00E12F31"/>
    <w:rsid w:val="00E130ED"/>
    <w:rsid w:val="00E132FB"/>
    <w:rsid w:val="00E1350A"/>
    <w:rsid w:val="00E1377C"/>
    <w:rsid w:val="00E13926"/>
    <w:rsid w:val="00E13C89"/>
    <w:rsid w:val="00E140E4"/>
    <w:rsid w:val="00E144C4"/>
    <w:rsid w:val="00E148BF"/>
    <w:rsid w:val="00E14953"/>
    <w:rsid w:val="00E14D5D"/>
    <w:rsid w:val="00E14EB3"/>
    <w:rsid w:val="00E152E8"/>
    <w:rsid w:val="00E15AC7"/>
    <w:rsid w:val="00E15BCD"/>
    <w:rsid w:val="00E15DCC"/>
    <w:rsid w:val="00E15F23"/>
    <w:rsid w:val="00E160A1"/>
    <w:rsid w:val="00E16184"/>
    <w:rsid w:val="00E1621B"/>
    <w:rsid w:val="00E163D3"/>
    <w:rsid w:val="00E16436"/>
    <w:rsid w:val="00E16D35"/>
    <w:rsid w:val="00E16F30"/>
    <w:rsid w:val="00E1701C"/>
    <w:rsid w:val="00E1706A"/>
    <w:rsid w:val="00E170A0"/>
    <w:rsid w:val="00E17300"/>
    <w:rsid w:val="00E173A4"/>
    <w:rsid w:val="00E173C7"/>
    <w:rsid w:val="00E17737"/>
    <w:rsid w:val="00E17839"/>
    <w:rsid w:val="00E17866"/>
    <w:rsid w:val="00E178BC"/>
    <w:rsid w:val="00E17A43"/>
    <w:rsid w:val="00E17AF3"/>
    <w:rsid w:val="00E17C71"/>
    <w:rsid w:val="00E20217"/>
    <w:rsid w:val="00E2071F"/>
    <w:rsid w:val="00E20781"/>
    <w:rsid w:val="00E20978"/>
    <w:rsid w:val="00E20A98"/>
    <w:rsid w:val="00E20AD1"/>
    <w:rsid w:val="00E212B2"/>
    <w:rsid w:val="00E21326"/>
    <w:rsid w:val="00E215AE"/>
    <w:rsid w:val="00E215D7"/>
    <w:rsid w:val="00E219DF"/>
    <w:rsid w:val="00E219FA"/>
    <w:rsid w:val="00E21AE2"/>
    <w:rsid w:val="00E21C76"/>
    <w:rsid w:val="00E21C97"/>
    <w:rsid w:val="00E21DBA"/>
    <w:rsid w:val="00E21E8B"/>
    <w:rsid w:val="00E21EDC"/>
    <w:rsid w:val="00E21EDD"/>
    <w:rsid w:val="00E2200D"/>
    <w:rsid w:val="00E2220F"/>
    <w:rsid w:val="00E2247A"/>
    <w:rsid w:val="00E224D3"/>
    <w:rsid w:val="00E225AD"/>
    <w:rsid w:val="00E227D1"/>
    <w:rsid w:val="00E22A37"/>
    <w:rsid w:val="00E22BCB"/>
    <w:rsid w:val="00E22DAC"/>
    <w:rsid w:val="00E22DE9"/>
    <w:rsid w:val="00E22E0C"/>
    <w:rsid w:val="00E22FF9"/>
    <w:rsid w:val="00E23039"/>
    <w:rsid w:val="00E232F9"/>
    <w:rsid w:val="00E235D5"/>
    <w:rsid w:val="00E23719"/>
    <w:rsid w:val="00E23726"/>
    <w:rsid w:val="00E23AE1"/>
    <w:rsid w:val="00E23C86"/>
    <w:rsid w:val="00E23E7A"/>
    <w:rsid w:val="00E23FEA"/>
    <w:rsid w:val="00E243DC"/>
    <w:rsid w:val="00E243DE"/>
    <w:rsid w:val="00E24687"/>
    <w:rsid w:val="00E24872"/>
    <w:rsid w:val="00E248FB"/>
    <w:rsid w:val="00E24ADF"/>
    <w:rsid w:val="00E24EC6"/>
    <w:rsid w:val="00E251D7"/>
    <w:rsid w:val="00E2554B"/>
    <w:rsid w:val="00E255E3"/>
    <w:rsid w:val="00E25637"/>
    <w:rsid w:val="00E25825"/>
    <w:rsid w:val="00E25A06"/>
    <w:rsid w:val="00E25A34"/>
    <w:rsid w:val="00E25B5B"/>
    <w:rsid w:val="00E25C0E"/>
    <w:rsid w:val="00E25D92"/>
    <w:rsid w:val="00E26039"/>
    <w:rsid w:val="00E2621B"/>
    <w:rsid w:val="00E26231"/>
    <w:rsid w:val="00E2625C"/>
    <w:rsid w:val="00E2630C"/>
    <w:rsid w:val="00E26314"/>
    <w:rsid w:val="00E2631A"/>
    <w:rsid w:val="00E26355"/>
    <w:rsid w:val="00E264DB"/>
    <w:rsid w:val="00E265A2"/>
    <w:rsid w:val="00E265D4"/>
    <w:rsid w:val="00E26963"/>
    <w:rsid w:val="00E26B01"/>
    <w:rsid w:val="00E26CC8"/>
    <w:rsid w:val="00E26D1C"/>
    <w:rsid w:val="00E26EE1"/>
    <w:rsid w:val="00E270C7"/>
    <w:rsid w:val="00E27104"/>
    <w:rsid w:val="00E274CB"/>
    <w:rsid w:val="00E27598"/>
    <w:rsid w:val="00E275AF"/>
    <w:rsid w:val="00E27606"/>
    <w:rsid w:val="00E27648"/>
    <w:rsid w:val="00E27656"/>
    <w:rsid w:val="00E276BC"/>
    <w:rsid w:val="00E27778"/>
    <w:rsid w:val="00E278F6"/>
    <w:rsid w:val="00E27A48"/>
    <w:rsid w:val="00E27AC0"/>
    <w:rsid w:val="00E27B51"/>
    <w:rsid w:val="00E27BDA"/>
    <w:rsid w:val="00E27DC1"/>
    <w:rsid w:val="00E27E77"/>
    <w:rsid w:val="00E30179"/>
    <w:rsid w:val="00E30205"/>
    <w:rsid w:val="00E30377"/>
    <w:rsid w:val="00E30511"/>
    <w:rsid w:val="00E30B9B"/>
    <w:rsid w:val="00E30C36"/>
    <w:rsid w:val="00E30F3C"/>
    <w:rsid w:val="00E31373"/>
    <w:rsid w:val="00E313C6"/>
    <w:rsid w:val="00E3153B"/>
    <w:rsid w:val="00E3165D"/>
    <w:rsid w:val="00E31A16"/>
    <w:rsid w:val="00E31AA6"/>
    <w:rsid w:val="00E31AEE"/>
    <w:rsid w:val="00E31B6F"/>
    <w:rsid w:val="00E31CB5"/>
    <w:rsid w:val="00E31E3F"/>
    <w:rsid w:val="00E31EB7"/>
    <w:rsid w:val="00E31EE7"/>
    <w:rsid w:val="00E32160"/>
    <w:rsid w:val="00E32396"/>
    <w:rsid w:val="00E32680"/>
    <w:rsid w:val="00E3275D"/>
    <w:rsid w:val="00E327CA"/>
    <w:rsid w:val="00E32CCB"/>
    <w:rsid w:val="00E32F8A"/>
    <w:rsid w:val="00E332B2"/>
    <w:rsid w:val="00E33498"/>
    <w:rsid w:val="00E33571"/>
    <w:rsid w:val="00E338AC"/>
    <w:rsid w:val="00E33A07"/>
    <w:rsid w:val="00E33EB7"/>
    <w:rsid w:val="00E33F0B"/>
    <w:rsid w:val="00E3400A"/>
    <w:rsid w:val="00E34061"/>
    <w:rsid w:val="00E341DA"/>
    <w:rsid w:val="00E34392"/>
    <w:rsid w:val="00E34559"/>
    <w:rsid w:val="00E345BA"/>
    <w:rsid w:val="00E34943"/>
    <w:rsid w:val="00E34CB8"/>
    <w:rsid w:val="00E34D27"/>
    <w:rsid w:val="00E34FC6"/>
    <w:rsid w:val="00E35128"/>
    <w:rsid w:val="00E3518B"/>
    <w:rsid w:val="00E3530B"/>
    <w:rsid w:val="00E35361"/>
    <w:rsid w:val="00E35454"/>
    <w:rsid w:val="00E35848"/>
    <w:rsid w:val="00E35A35"/>
    <w:rsid w:val="00E35D22"/>
    <w:rsid w:val="00E35E59"/>
    <w:rsid w:val="00E36315"/>
    <w:rsid w:val="00E36361"/>
    <w:rsid w:val="00E3656E"/>
    <w:rsid w:val="00E3688D"/>
    <w:rsid w:val="00E36942"/>
    <w:rsid w:val="00E36971"/>
    <w:rsid w:val="00E369C1"/>
    <w:rsid w:val="00E36A14"/>
    <w:rsid w:val="00E36B4D"/>
    <w:rsid w:val="00E36C55"/>
    <w:rsid w:val="00E36D32"/>
    <w:rsid w:val="00E372B0"/>
    <w:rsid w:val="00E37587"/>
    <w:rsid w:val="00E375F3"/>
    <w:rsid w:val="00E3765D"/>
    <w:rsid w:val="00E37665"/>
    <w:rsid w:val="00E37CD5"/>
    <w:rsid w:val="00E37DB2"/>
    <w:rsid w:val="00E37DB8"/>
    <w:rsid w:val="00E4001B"/>
    <w:rsid w:val="00E401ED"/>
    <w:rsid w:val="00E4020F"/>
    <w:rsid w:val="00E4022A"/>
    <w:rsid w:val="00E4056A"/>
    <w:rsid w:val="00E4076B"/>
    <w:rsid w:val="00E407FC"/>
    <w:rsid w:val="00E40A9C"/>
    <w:rsid w:val="00E40B7D"/>
    <w:rsid w:val="00E41322"/>
    <w:rsid w:val="00E414E1"/>
    <w:rsid w:val="00E4168A"/>
    <w:rsid w:val="00E4172F"/>
    <w:rsid w:val="00E417D1"/>
    <w:rsid w:val="00E417E0"/>
    <w:rsid w:val="00E418D5"/>
    <w:rsid w:val="00E41A0E"/>
    <w:rsid w:val="00E41B19"/>
    <w:rsid w:val="00E422E4"/>
    <w:rsid w:val="00E4246B"/>
    <w:rsid w:val="00E4258D"/>
    <w:rsid w:val="00E426D1"/>
    <w:rsid w:val="00E42732"/>
    <w:rsid w:val="00E427D3"/>
    <w:rsid w:val="00E42C19"/>
    <w:rsid w:val="00E42CAD"/>
    <w:rsid w:val="00E42E4D"/>
    <w:rsid w:val="00E42ED0"/>
    <w:rsid w:val="00E43159"/>
    <w:rsid w:val="00E436A5"/>
    <w:rsid w:val="00E43876"/>
    <w:rsid w:val="00E439A1"/>
    <w:rsid w:val="00E439E6"/>
    <w:rsid w:val="00E43CEC"/>
    <w:rsid w:val="00E43D38"/>
    <w:rsid w:val="00E43D45"/>
    <w:rsid w:val="00E43E99"/>
    <w:rsid w:val="00E43F98"/>
    <w:rsid w:val="00E44171"/>
    <w:rsid w:val="00E44374"/>
    <w:rsid w:val="00E445C5"/>
    <w:rsid w:val="00E44607"/>
    <w:rsid w:val="00E449AC"/>
    <w:rsid w:val="00E44AA2"/>
    <w:rsid w:val="00E44CAE"/>
    <w:rsid w:val="00E44D05"/>
    <w:rsid w:val="00E44D41"/>
    <w:rsid w:val="00E45069"/>
    <w:rsid w:val="00E45130"/>
    <w:rsid w:val="00E45491"/>
    <w:rsid w:val="00E45765"/>
    <w:rsid w:val="00E4577B"/>
    <w:rsid w:val="00E45870"/>
    <w:rsid w:val="00E45CF3"/>
    <w:rsid w:val="00E45E69"/>
    <w:rsid w:val="00E45FE7"/>
    <w:rsid w:val="00E4626B"/>
    <w:rsid w:val="00E46302"/>
    <w:rsid w:val="00E4670B"/>
    <w:rsid w:val="00E46843"/>
    <w:rsid w:val="00E46971"/>
    <w:rsid w:val="00E46A0C"/>
    <w:rsid w:val="00E46D23"/>
    <w:rsid w:val="00E47034"/>
    <w:rsid w:val="00E47049"/>
    <w:rsid w:val="00E4731F"/>
    <w:rsid w:val="00E47458"/>
    <w:rsid w:val="00E474F7"/>
    <w:rsid w:val="00E478B7"/>
    <w:rsid w:val="00E47B0D"/>
    <w:rsid w:val="00E47CC8"/>
    <w:rsid w:val="00E50066"/>
    <w:rsid w:val="00E5019B"/>
    <w:rsid w:val="00E50257"/>
    <w:rsid w:val="00E50259"/>
    <w:rsid w:val="00E5026A"/>
    <w:rsid w:val="00E50743"/>
    <w:rsid w:val="00E50917"/>
    <w:rsid w:val="00E50C39"/>
    <w:rsid w:val="00E50C52"/>
    <w:rsid w:val="00E50C6D"/>
    <w:rsid w:val="00E50F29"/>
    <w:rsid w:val="00E50FA6"/>
    <w:rsid w:val="00E5105D"/>
    <w:rsid w:val="00E51132"/>
    <w:rsid w:val="00E51352"/>
    <w:rsid w:val="00E51423"/>
    <w:rsid w:val="00E51926"/>
    <w:rsid w:val="00E51BE4"/>
    <w:rsid w:val="00E51C87"/>
    <w:rsid w:val="00E51E68"/>
    <w:rsid w:val="00E51F55"/>
    <w:rsid w:val="00E51F5B"/>
    <w:rsid w:val="00E521FC"/>
    <w:rsid w:val="00E5241F"/>
    <w:rsid w:val="00E52446"/>
    <w:rsid w:val="00E524F2"/>
    <w:rsid w:val="00E525CF"/>
    <w:rsid w:val="00E527E8"/>
    <w:rsid w:val="00E52AF8"/>
    <w:rsid w:val="00E52D3E"/>
    <w:rsid w:val="00E52FE1"/>
    <w:rsid w:val="00E531C8"/>
    <w:rsid w:val="00E531ED"/>
    <w:rsid w:val="00E53455"/>
    <w:rsid w:val="00E5362F"/>
    <w:rsid w:val="00E536BF"/>
    <w:rsid w:val="00E5376C"/>
    <w:rsid w:val="00E53B1D"/>
    <w:rsid w:val="00E53D38"/>
    <w:rsid w:val="00E53E74"/>
    <w:rsid w:val="00E53E93"/>
    <w:rsid w:val="00E5400A"/>
    <w:rsid w:val="00E541CC"/>
    <w:rsid w:val="00E54247"/>
    <w:rsid w:val="00E542C0"/>
    <w:rsid w:val="00E545B0"/>
    <w:rsid w:val="00E5473B"/>
    <w:rsid w:val="00E5488D"/>
    <w:rsid w:val="00E548C1"/>
    <w:rsid w:val="00E54904"/>
    <w:rsid w:val="00E54C4C"/>
    <w:rsid w:val="00E54CEC"/>
    <w:rsid w:val="00E54DDC"/>
    <w:rsid w:val="00E5505F"/>
    <w:rsid w:val="00E551FF"/>
    <w:rsid w:val="00E55331"/>
    <w:rsid w:val="00E556AC"/>
    <w:rsid w:val="00E557E0"/>
    <w:rsid w:val="00E55978"/>
    <w:rsid w:val="00E55A5B"/>
    <w:rsid w:val="00E55A8C"/>
    <w:rsid w:val="00E55AEC"/>
    <w:rsid w:val="00E55EF4"/>
    <w:rsid w:val="00E55FBB"/>
    <w:rsid w:val="00E561BD"/>
    <w:rsid w:val="00E561DB"/>
    <w:rsid w:val="00E561E3"/>
    <w:rsid w:val="00E562AD"/>
    <w:rsid w:val="00E56301"/>
    <w:rsid w:val="00E5636E"/>
    <w:rsid w:val="00E56582"/>
    <w:rsid w:val="00E566C5"/>
    <w:rsid w:val="00E56798"/>
    <w:rsid w:val="00E567B2"/>
    <w:rsid w:val="00E568CA"/>
    <w:rsid w:val="00E56A8D"/>
    <w:rsid w:val="00E56A95"/>
    <w:rsid w:val="00E56C6A"/>
    <w:rsid w:val="00E5705A"/>
    <w:rsid w:val="00E57157"/>
    <w:rsid w:val="00E574C4"/>
    <w:rsid w:val="00E576F4"/>
    <w:rsid w:val="00E576FA"/>
    <w:rsid w:val="00E57701"/>
    <w:rsid w:val="00E577CE"/>
    <w:rsid w:val="00E577E0"/>
    <w:rsid w:val="00E57904"/>
    <w:rsid w:val="00E579F4"/>
    <w:rsid w:val="00E57B72"/>
    <w:rsid w:val="00E57E78"/>
    <w:rsid w:val="00E6000B"/>
    <w:rsid w:val="00E60189"/>
    <w:rsid w:val="00E605D3"/>
    <w:rsid w:val="00E6098D"/>
    <w:rsid w:val="00E60B38"/>
    <w:rsid w:val="00E60D02"/>
    <w:rsid w:val="00E60F0B"/>
    <w:rsid w:val="00E60F12"/>
    <w:rsid w:val="00E61120"/>
    <w:rsid w:val="00E6119D"/>
    <w:rsid w:val="00E614B4"/>
    <w:rsid w:val="00E6158C"/>
    <w:rsid w:val="00E61972"/>
    <w:rsid w:val="00E61A33"/>
    <w:rsid w:val="00E61C19"/>
    <w:rsid w:val="00E61EC0"/>
    <w:rsid w:val="00E6213D"/>
    <w:rsid w:val="00E622F6"/>
    <w:rsid w:val="00E623D1"/>
    <w:rsid w:val="00E62475"/>
    <w:rsid w:val="00E62A50"/>
    <w:rsid w:val="00E62B9F"/>
    <w:rsid w:val="00E62D1C"/>
    <w:rsid w:val="00E62FDB"/>
    <w:rsid w:val="00E63317"/>
    <w:rsid w:val="00E63318"/>
    <w:rsid w:val="00E63533"/>
    <w:rsid w:val="00E63B11"/>
    <w:rsid w:val="00E63CFA"/>
    <w:rsid w:val="00E63E80"/>
    <w:rsid w:val="00E63F17"/>
    <w:rsid w:val="00E6404A"/>
    <w:rsid w:val="00E647FC"/>
    <w:rsid w:val="00E648FA"/>
    <w:rsid w:val="00E64A98"/>
    <w:rsid w:val="00E64EC9"/>
    <w:rsid w:val="00E6504B"/>
    <w:rsid w:val="00E650D1"/>
    <w:rsid w:val="00E6510B"/>
    <w:rsid w:val="00E65201"/>
    <w:rsid w:val="00E6521F"/>
    <w:rsid w:val="00E652A6"/>
    <w:rsid w:val="00E653A8"/>
    <w:rsid w:val="00E656DD"/>
    <w:rsid w:val="00E65856"/>
    <w:rsid w:val="00E658FA"/>
    <w:rsid w:val="00E65F71"/>
    <w:rsid w:val="00E66222"/>
    <w:rsid w:val="00E66511"/>
    <w:rsid w:val="00E66532"/>
    <w:rsid w:val="00E66550"/>
    <w:rsid w:val="00E66593"/>
    <w:rsid w:val="00E6686B"/>
    <w:rsid w:val="00E6694A"/>
    <w:rsid w:val="00E66CAD"/>
    <w:rsid w:val="00E66D44"/>
    <w:rsid w:val="00E66F15"/>
    <w:rsid w:val="00E66F70"/>
    <w:rsid w:val="00E67420"/>
    <w:rsid w:val="00E67994"/>
    <w:rsid w:val="00E67E47"/>
    <w:rsid w:val="00E67F0C"/>
    <w:rsid w:val="00E7000A"/>
    <w:rsid w:val="00E700A2"/>
    <w:rsid w:val="00E70433"/>
    <w:rsid w:val="00E7044C"/>
    <w:rsid w:val="00E704F6"/>
    <w:rsid w:val="00E705D3"/>
    <w:rsid w:val="00E7067D"/>
    <w:rsid w:val="00E707CF"/>
    <w:rsid w:val="00E70AE2"/>
    <w:rsid w:val="00E70D49"/>
    <w:rsid w:val="00E70E11"/>
    <w:rsid w:val="00E70EC4"/>
    <w:rsid w:val="00E71144"/>
    <w:rsid w:val="00E71247"/>
    <w:rsid w:val="00E712EB"/>
    <w:rsid w:val="00E71483"/>
    <w:rsid w:val="00E7159F"/>
    <w:rsid w:val="00E715F7"/>
    <w:rsid w:val="00E715FC"/>
    <w:rsid w:val="00E716FE"/>
    <w:rsid w:val="00E71737"/>
    <w:rsid w:val="00E7182A"/>
    <w:rsid w:val="00E71929"/>
    <w:rsid w:val="00E71A70"/>
    <w:rsid w:val="00E71E98"/>
    <w:rsid w:val="00E71EDE"/>
    <w:rsid w:val="00E7204A"/>
    <w:rsid w:val="00E72059"/>
    <w:rsid w:val="00E72405"/>
    <w:rsid w:val="00E72797"/>
    <w:rsid w:val="00E72830"/>
    <w:rsid w:val="00E72A42"/>
    <w:rsid w:val="00E72FE1"/>
    <w:rsid w:val="00E73053"/>
    <w:rsid w:val="00E73116"/>
    <w:rsid w:val="00E731E4"/>
    <w:rsid w:val="00E7389F"/>
    <w:rsid w:val="00E73A1A"/>
    <w:rsid w:val="00E73AB2"/>
    <w:rsid w:val="00E7407A"/>
    <w:rsid w:val="00E74131"/>
    <w:rsid w:val="00E743F6"/>
    <w:rsid w:val="00E74409"/>
    <w:rsid w:val="00E746EE"/>
    <w:rsid w:val="00E74A99"/>
    <w:rsid w:val="00E74BF6"/>
    <w:rsid w:val="00E74E67"/>
    <w:rsid w:val="00E74FC0"/>
    <w:rsid w:val="00E7517B"/>
    <w:rsid w:val="00E75260"/>
    <w:rsid w:val="00E752B1"/>
    <w:rsid w:val="00E75399"/>
    <w:rsid w:val="00E759E5"/>
    <w:rsid w:val="00E75AC3"/>
    <w:rsid w:val="00E75C98"/>
    <w:rsid w:val="00E75D9F"/>
    <w:rsid w:val="00E75EF8"/>
    <w:rsid w:val="00E7648F"/>
    <w:rsid w:val="00E76532"/>
    <w:rsid w:val="00E76829"/>
    <w:rsid w:val="00E76837"/>
    <w:rsid w:val="00E768C2"/>
    <w:rsid w:val="00E76A1B"/>
    <w:rsid w:val="00E76AD1"/>
    <w:rsid w:val="00E77612"/>
    <w:rsid w:val="00E77724"/>
    <w:rsid w:val="00E77B97"/>
    <w:rsid w:val="00E77E2F"/>
    <w:rsid w:val="00E77F54"/>
    <w:rsid w:val="00E77FE9"/>
    <w:rsid w:val="00E80186"/>
    <w:rsid w:val="00E804AB"/>
    <w:rsid w:val="00E80C0B"/>
    <w:rsid w:val="00E80CE8"/>
    <w:rsid w:val="00E80DEC"/>
    <w:rsid w:val="00E8114D"/>
    <w:rsid w:val="00E81215"/>
    <w:rsid w:val="00E81315"/>
    <w:rsid w:val="00E8146E"/>
    <w:rsid w:val="00E814AD"/>
    <w:rsid w:val="00E81800"/>
    <w:rsid w:val="00E81ABD"/>
    <w:rsid w:val="00E81BED"/>
    <w:rsid w:val="00E81C0A"/>
    <w:rsid w:val="00E81DDB"/>
    <w:rsid w:val="00E81FBE"/>
    <w:rsid w:val="00E82218"/>
    <w:rsid w:val="00E82455"/>
    <w:rsid w:val="00E826AE"/>
    <w:rsid w:val="00E826DA"/>
    <w:rsid w:val="00E82E72"/>
    <w:rsid w:val="00E83B2B"/>
    <w:rsid w:val="00E83CD0"/>
    <w:rsid w:val="00E83EAB"/>
    <w:rsid w:val="00E83EFE"/>
    <w:rsid w:val="00E8410E"/>
    <w:rsid w:val="00E84222"/>
    <w:rsid w:val="00E8426F"/>
    <w:rsid w:val="00E8442B"/>
    <w:rsid w:val="00E845C5"/>
    <w:rsid w:val="00E846CE"/>
    <w:rsid w:val="00E846D3"/>
    <w:rsid w:val="00E848B3"/>
    <w:rsid w:val="00E8492A"/>
    <w:rsid w:val="00E84951"/>
    <w:rsid w:val="00E849B1"/>
    <w:rsid w:val="00E84D12"/>
    <w:rsid w:val="00E84FE1"/>
    <w:rsid w:val="00E853EA"/>
    <w:rsid w:val="00E856FD"/>
    <w:rsid w:val="00E85A09"/>
    <w:rsid w:val="00E85E8F"/>
    <w:rsid w:val="00E861AC"/>
    <w:rsid w:val="00E86681"/>
    <w:rsid w:val="00E86935"/>
    <w:rsid w:val="00E86EC2"/>
    <w:rsid w:val="00E86FFE"/>
    <w:rsid w:val="00E873D0"/>
    <w:rsid w:val="00E87463"/>
    <w:rsid w:val="00E87590"/>
    <w:rsid w:val="00E87655"/>
    <w:rsid w:val="00E8770A"/>
    <w:rsid w:val="00E87761"/>
    <w:rsid w:val="00E8780A"/>
    <w:rsid w:val="00E87960"/>
    <w:rsid w:val="00E87A44"/>
    <w:rsid w:val="00E87D6E"/>
    <w:rsid w:val="00E87D97"/>
    <w:rsid w:val="00E90426"/>
    <w:rsid w:val="00E90583"/>
    <w:rsid w:val="00E90711"/>
    <w:rsid w:val="00E90717"/>
    <w:rsid w:val="00E907DE"/>
    <w:rsid w:val="00E90C46"/>
    <w:rsid w:val="00E91278"/>
    <w:rsid w:val="00E9181A"/>
    <w:rsid w:val="00E91840"/>
    <w:rsid w:val="00E918A5"/>
    <w:rsid w:val="00E918E4"/>
    <w:rsid w:val="00E918E6"/>
    <w:rsid w:val="00E91920"/>
    <w:rsid w:val="00E9192F"/>
    <w:rsid w:val="00E91C73"/>
    <w:rsid w:val="00E91D6A"/>
    <w:rsid w:val="00E91F2D"/>
    <w:rsid w:val="00E920EF"/>
    <w:rsid w:val="00E9220A"/>
    <w:rsid w:val="00E922A3"/>
    <w:rsid w:val="00E922AF"/>
    <w:rsid w:val="00E92375"/>
    <w:rsid w:val="00E92ACE"/>
    <w:rsid w:val="00E92C44"/>
    <w:rsid w:val="00E92D27"/>
    <w:rsid w:val="00E92DF6"/>
    <w:rsid w:val="00E92F6C"/>
    <w:rsid w:val="00E930D6"/>
    <w:rsid w:val="00E931AF"/>
    <w:rsid w:val="00E93393"/>
    <w:rsid w:val="00E9344E"/>
    <w:rsid w:val="00E9350A"/>
    <w:rsid w:val="00E93637"/>
    <w:rsid w:val="00E93886"/>
    <w:rsid w:val="00E93CB2"/>
    <w:rsid w:val="00E93F0C"/>
    <w:rsid w:val="00E94008"/>
    <w:rsid w:val="00E94051"/>
    <w:rsid w:val="00E94219"/>
    <w:rsid w:val="00E9442B"/>
    <w:rsid w:val="00E94455"/>
    <w:rsid w:val="00E944B7"/>
    <w:rsid w:val="00E946D3"/>
    <w:rsid w:val="00E946F8"/>
    <w:rsid w:val="00E9471B"/>
    <w:rsid w:val="00E94B67"/>
    <w:rsid w:val="00E94B9D"/>
    <w:rsid w:val="00E94BAF"/>
    <w:rsid w:val="00E94CF3"/>
    <w:rsid w:val="00E94D30"/>
    <w:rsid w:val="00E94E16"/>
    <w:rsid w:val="00E94E6A"/>
    <w:rsid w:val="00E94F7B"/>
    <w:rsid w:val="00E9501E"/>
    <w:rsid w:val="00E950DF"/>
    <w:rsid w:val="00E95347"/>
    <w:rsid w:val="00E95648"/>
    <w:rsid w:val="00E956C0"/>
    <w:rsid w:val="00E956D4"/>
    <w:rsid w:val="00E95738"/>
    <w:rsid w:val="00E958FE"/>
    <w:rsid w:val="00E95B71"/>
    <w:rsid w:val="00E95C62"/>
    <w:rsid w:val="00E95C6E"/>
    <w:rsid w:val="00E95FDE"/>
    <w:rsid w:val="00E96011"/>
    <w:rsid w:val="00E96225"/>
    <w:rsid w:val="00E96602"/>
    <w:rsid w:val="00E96679"/>
    <w:rsid w:val="00E9677D"/>
    <w:rsid w:val="00E96C94"/>
    <w:rsid w:val="00E96E51"/>
    <w:rsid w:val="00E96F69"/>
    <w:rsid w:val="00E9708B"/>
    <w:rsid w:val="00E9710D"/>
    <w:rsid w:val="00E9726E"/>
    <w:rsid w:val="00E97317"/>
    <w:rsid w:val="00E97C26"/>
    <w:rsid w:val="00E97FD3"/>
    <w:rsid w:val="00E97FED"/>
    <w:rsid w:val="00EA034B"/>
    <w:rsid w:val="00EA03CB"/>
    <w:rsid w:val="00EA0768"/>
    <w:rsid w:val="00EA0A17"/>
    <w:rsid w:val="00EA0CA8"/>
    <w:rsid w:val="00EA0DC8"/>
    <w:rsid w:val="00EA0F9E"/>
    <w:rsid w:val="00EA10C3"/>
    <w:rsid w:val="00EA1547"/>
    <w:rsid w:val="00EA15A1"/>
    <w:rsid w:val="00EA1BC0"/>
    <w:rsid w:val="00EA217D"/>
    <w:rsid w:val="00EA2256"/>
    <w:rsid w:val="00EA25DC"/>
    <w:rsid w:val="00EA2635"/>
    <w:rsid w:val="00EA26E8"/>
    <w:rsid w:val="00EA2704"/>
    <w:rsid w:val="00EA2B39"/>
    <w:rsid w:val="00EA2BEA"/>
    <w:rsid w:val="00EA2DBB"/>
    <w:rsid w:val="00EA2E6E"/>
    <w:rsid w:val="00EA3361"/>
    <w:rsid w:val="00EA349B"/>
    <w:rsid w:val="00EA34D4"/>
    <w:rsid w:val="00EA414B"/>
    <w:rsid w:val="00EA41ED"/>
    <w:rsid w:val="00EA429F"/>
    <w:rsid w:val="00EA4502"/>
    <w:rsid w:val="00EA459B"/>
    <w:rsid w:val="00EA4611"/>
    <w:rsid w:val="00EA46E2"/>
    <w:rsid w:val="00EA4877"/>
    <w:rsid w:val="00EA50FC"/>
    <w:rsid w:val="00EA5126"/>
    <w:rsid w:val="00EA52D2"/>
    <w:rsid w:val="00EA578D"/>
    <w:rsid w:val="00EA5807"/>
    <w:rsid w:val="00EA5911"/>
    <w:rsid w:val="00EA5978"/>
    <w:rsid w:val="00EA5C4A"/>
    <w:rsid w:val="00EA5F9D"/>
    <w:rsid w:val="00EA60BB"/>
    <w:rsid w:val="00EA6131"/>
    <w:rsid w:val="00EA613D"/>
    <w:rsid w:val="00EA62CB"/>
    <w:rsid w:val="00EA663C"/>
    <w:rsid w:val="00EA68E3"/>
    <w:rsid w:val="00EA69D7"/>
    <w:rsid w:val="00EA6C45"/>
    <w:rsid w:val="00EA6CB6"/>
    <w:rsid w:val="00EA737D"/>
    <w:rsid w:val="00EA76A9"/>
    <w:rsid w:val="00EA7ACE"/>
    <w:rsid w:val="00EA7D60"/>
    <w:rsid w:val="00EA7F9B"/>
    <w:rsid w:val="00EB003E"/>
    <w:rsid w:val="00EB00C3"/>
    <w:rsid w:val="00EB0141"/>
    <w:rsid w:val="00EB03C9"/>
    <w:rsid w:val="00EB047C"/>
    <w:rsid w:val="00EB0577"/>
    <w:rsid w:val="00EB0878"/>
    <w:rsid w:val="00EB088A"/>
    <w:rsid w:val="00EB096E"/>
    <w:rsid w:val="00EB0C76"/>
    <w:rsid w:val="00EB0C9C"/>
    <w:rsid w:val="00EB0EA2"/>
    <w:rsid w:val="00EB12F9"/>
    <w:rsid w:val="00EB14B7"/>
    <w:rsid w:val="00EB16DE"/>
    <w:rsid w:val="00EB1C71"/>
    <w:rsid w:val="00EB1E7C"/>
    <w:rsid w:val="00EB2392"/>
    <w:rsid w:val="00EB254D"/>
    <w:rsid w:val="00EB2E78"/>
    <w:rsid w:val="00EB2EDA"/>
    <w:rsid w:val="00EB30F4"/>
    <w:rsid w:val="00EB314A"/>
    <w:rsid w:val="00EB31F8"/>
    <w:rsid w:val="00EB3371"/>
    <w:rsid w:val="00EB339D"/>
    <w:rsid w:val="00EB3411"/>
    <w:rsid w:val="00EB34CF"/>
    <w:rsid w:val="00EB3626"/>
    <w:rsid w:val="00EB37CE"/>
    <w:rsid w:val="00EB38C1"/>
    <w:rsid w:val="00EB398F"/>
    <w:rsid w:val="00EB3C34"/>
    <w:rsid w:val="00EB3E8E"/>
    <w:rsid w:val="00EB3F98"/>
    <w:rsid w:val="00EB40A6"/>
    <w:rsid w:val="00EB414F"/>
    <w:rsid w:val="00EB4418"/>
    <w:rsid w:val="00EB45F4"/>
    <w:rsid w:val="00EB47E0"/>
    <w:rsid w:val="00EB487A"/>
    <w:rsid w:val="00EB4AEA"/>
    <w:rsid w:val="00EB4DBD"/>
    <w:rsid w:val="00EB4F96"/>
    <w:rsid w:val="00EB5314"/>
    <w:rsid w:val="00EB5399"/>
    <w:rsid w:val="00EB54F3"/>
    <w:rsid w:val="00EB5651"/>
    <w:rsid w:val="00EB5B5D"/>
    <w:rsid w:val="00EB618D"/>
    <w:rsid w:val="00EB622C"/>
    <w:rsid w:val="00EB62EB"/>
    <w:rsid w:val="00EB63A8"/>
    <w:rsid w:val="00EB660B"/>
    <w:rsid w:val="00EB68AB"/>
    <w:rsid w:val="00EB6A88"/>
    <w:rsid w:val="00EB6BCC"/>
    <w:rsid w:val="00EB6DF5"/>
    <w:rsid w:val="00EB705C"/>
    <w:rsid w:val="00EB738A"/>
    <w:rsid w:val="00EB74A8"/>
    <w:rsid w:val="00EB74CA"/>
    <w:rsid w:val="00EB761D"/>
    <w:rsid w:val="00EB784F"/>
    <w:rsid w:val="00EB7B32"/>
    <w:rsid w:val="00EB7D04"/>
    <w:rsid w:val="00EB7D1F"/>
    <w:rsid w:val="00EB7F0C"/>
    <w:rsid w:val="00EC035C"/>
    <w:rsid w:val="00EC03D7"/>
    <w:rsid w:val="00EC050C"/>
    <w:rsid w:val="00EC09D8"/>
    <w:rsid w:val="00EC0FB0"/>
    <w:rsid w:val="00EC1375"/>
    <w:rsid w:val="00EC138F"/>
    <w:rsid w:val="00EC13DD"/>
    <w:rsid w:val="00EC14F4"/>
    <w:rsid w:val="00EC151E"/>
    <w:rsid w:val="00EC155C"/>
    <w:rsid w:val="00EC1683"/>
    <w:rsid w:val="00EC16D9"/>
    <w:rsid w:val="00EC1797"/>
    <w:rsid w:val="00EC17A0"/>
    <w:rsid w:val="00EC17DB"/>
    <w:rsid w:val="00EC1EFB"/>
    <w:rsid w:val="00EC1FF1"/>
    <w:rsid w:val="00EC204B"/>
    <w:rsid w:val="00EC2524"/>
    <w:rsid w:val="00EC26B4"/>
    <w:rsid w:val="00EC272D"/>
    <w:rsid w:val="00EC2899"/>
    <w:rsid w:val="00EC2929"/>
    <w:rsid w:val="00EC29BA"/>
    <w:rsid w:val="00EC29DF"/>
    <w:rsid w:val="00EC34E5"/>
    <w:rsid w:val="00EC352B"/>
    <w:rsid w:val="00EC3734"/>
    <w:rsid w:val="00EC381D"/>
    <w:rsid w:val="00EC3EE5"/>
    <w:rsid w:val="00EC3F4D"/>
    <w:rsid w:val="00EC418B"/>
    <w:rsid w:val="00EC41B0"/>
    <w:rsid w:val="00EC41B4"/>
    <w:rsid w:val="00EC41E6"/>
    <w:rsid w:val="00EC44AC"/>
    <w:rsid w:val="00EC4824"/>
    <w:rsid w:val="00EC4A52"/>
    <w:rsid w:val="00EC4B26"/>
    <w:rsid w:val="00EC4C7A"/>
    <w:rsid w:val="00EC4CE6"/>
    <w:rsid w:val="00EC4DF9"/>
    <w:rsid w:val="00EC4F9E"/>
    <w:rsid w:val="00EC4FAB"/>
    <w:rsid w:val="00EC5004"/>
    <w:rsid w:val="00EC552F"/>
    <w:rsid w:val="00EC5595"/>
    <w:rsid w:val="00EC5B49"/>
    <w:rsid w:val="00EC5B57"/>
    <w:rsid w:val="00EC5F13"/>
    <w:rsid w:val="00EC5FBD"/>
    <w:rsid w:val="00EC63AA"/>
    <w:rsid w:val="00EC6575"/>
    <w:rsid w:val="00EC683E"/>
    <w:rsid w:val="00EC6ACC"/>
    <w:rsid w:val="00EC6B4B"/>
    <w:rsid w:val="00EC6F72"/>
    <w:rsid w:val="00EC6FFE"/>
    <w:rsid w:val="00EC7187"/>
    <w:rsid w:val="00EC728B"/>
    <w:rsid w:val="00EC7659"/>
    <w:rsid w:val="00EC7909"/>
    <w:rsid w:val="00EC7C65"/>
    <w:rsid w:val="00EC7D44"/>
    <w:rsid w:val="00EC7ED0"/>
    <w:rsid w:val="00EC7F59"/>
    <w:rsid w:val="00ED015D"/>
    <w:rsid w:val="00ED01AE"/>
    <w:rsid w:val="00ED01C1"/>
    <w:rsid w:val="00ED04C7"/>
    <w:rsid w:val="00ED05CA"/>
    <w:rsid w:val="00ED0885"/>
    <w:rsid w:val="00ED0EC2"/>
    <w:rsid w:val="00ED1174"/>
    <w:rsid w:val="00ED11A1"/>
    <w:rsid w:val="00ED12E8"/>
    <w:rsid w:val="00ED1395"/>
    <w:rsid w:val="00ED13BB"/>
    <w:rsid w:val="00ED15DA"/>
    <w:rsid w:val="00ED1867"/>
    <w:rsid w:val="00ED1B43"/>
    <w:rsid w:val="00ED1E19"/>
    <w:rsid w:val="00ED1F97"/>
    <w:rsid w:val="00ED22CC"/>
    <w:rsid w:val="00ED2340"/>
    <w:rsid w:val="00ED235C"/>
    <w:rsid w:val="00ED2364"/>
    <w:rsid w:val="00ED2616"/>
    <w:rsid w:val="00ED28FE"/>
    <w:rsid w:val="00ED2951"/>
    <w:rsid w:val="00ED29A3"/>
    <w:rsid w:val="00ED29DC"/>
    <w:rsid w:val="00ED2A04"/>
    <w:rsid w:val="00ED2ADE"/>
    <w:rsid w:val="00ED30EB"/>
    <w:rsid w:val="00ED35CC"/>
    <w:rsid w:val="00ED3818"/>
    <w:rsid w:val="00ED38DD"/>
    <w:rsid w:val="00ED39C2"/>
    <w:rsid w:val="00ED3DDF"/>
    <w:rsid w:val="00ED3E8F"/>
    <w:rsid w:val="00ED4004"/>
    <w:rsid w:val="00ED403D"/>
    <w:rsid w:val="00ED4066"/>
    <w:rsid w:val="00ED408C"/>
    <w:rsid w:val="00ED40E7"/>
    <w:rsid w:val="00ED419A"/>
    <w:rsid w:val="00ED43DA"/>
    <w:rsid w:val="00ED4656"/>
    <w:rsid w:val="00ED469E"/>
    <w:rsid w:val="00ED47FA"/>
    <w:rsid w:val="00ED4A9C"/>
    <w:rsid w:val="00ED4BA7"/>
    <w:rsid w:val="00ED4E88"/>
    <w:rsid w:val="00ED4F78"/>
    <w:rsid w:val="00ED52C1"/>
    <w:rsid w:val="00ED558E"/>
    <w:rsid w:val="00ED563E"/>
    <w:rsid w:val="00ED58C4"/>
    <w:rsid w:val="00ED5ABE"/>
    <w:rsid w:val="00ED5E6C"/>
    <w:rsid w:val="00ED6061"/>
    <w:rsid w:val="00ED60A7"/>
    <w:rsid w:val="00ED6193"/>
    <w:rsid w:val="00ED6283"/>
    <w:rsid w:val="00ED6657"/>
    <w:rsid w:val="00ED676A"/>
    <w:rsid w:val="00ED6834"/>
    <w:rsid w:val="00ED6844"/>
    <w:rsid w:val="00ED6DAD"/>
    <w:rsid w:val="00ED6E36"/>
    <w:rsid w:val="00ED7042"/>
    <w:rsid w:val="00ED7065"/>
    <w:rsid w:val="00ED72A2"/>
    <w:rsid w:val="00ED7414"/>
    <w:rsid w:val="00ED761A"/>
    <w:rsid w:val="00ED7852"/>
    <w:rsid w:val="00ED78DE"/>
    <w:rsid w:val="00ED7A00"/>
    <w:rsid w:val="00ED7C14"/>
    <w:rsid w:val="00EE022C"/>
    <w:rsid w:val="00EE03B6"/>
    <w:rsid w:val="00EE0645"/>
    <w:rsid w:val="00EE0700"/>
    <w:rsid w:val="00EE0727"/>
    <w:rsid w:val="00EE090D"/>
    <w:rsid w:val="00EE0977"/>
    <w:rsid w:val="00EE0B4A"/>
    <w:rsid w:val="00EE101F"/>
    <w:rsid w:val="00EE1164"/>
    <w:rsid w:val="00EE1419"/>
    <w:rsid w:val="00EE1475"/>
    <w:rsid w:val="00EE149E"/>
    <w:rsid w:val="00EE1704"/>
    <w:rsid w:val="00EE18C1"/>
    <w:rsid w:val="00EE1929"/>
    <w:rsid w:val="00EE1A8B"/>
    <w:rsid w:val="00EE1EC5"/>
    <w:rsid w:val="00EE1EDB"/>
    <w:rsid w:val="00EE2317"/>
    <w:rsid w:val="00EE2393"/>
    <w:rsid w:val="00EE24DC"/>
    <w:rsid w:val="00EE272D"/>
    <w:rsid w:val="00EE27E4"/>
    <w:rsid w:val="00EE286E"/>
    <w:rsid w:val="00EE2DD4"/>
    <w:rsid w:val="00EE2F51"/>
    <w:rsid w:val="00EE32D7"/>
    <w:rsid w:val="00EE331F"/>
    <w:rsid w:val="00EE33C6"/>
    <w:rsid w:val="00EE33D7"/>
    <w:rsid w:val="00EE34E0"/>
    <w:rsid w:val="00EE369D"/>
    <w:rsid w:val="00EE3799"/>
    <w:rsid w:val="00EE3833"/>
    <w:rsid w:val="00EE3BC3"/>
    <w:rsid w:val="00EE3C14"/>
    <w:rsid w:val="00EE3D61"/>
    <w:rsid w:val="00EE3E3C"/>
    <w:rsid w:val="00EE3E57"/>
    <w:rsid w:val="00EE40B3"/>
    <w:rsid w:val="00EE4153"/>
    <w:rsid w:val="00EE41E5"/>
    <w:rsid w:val="00EE4405"/>
    <w:rsid w:val="00EE4897"/>
    <w:rsid w:val="00EE4A5A"/>
    <w:rsid w:val="00EE508C"/>
    <w:rsid w:val="00EE5296"/>
    <w:rsid w:val="00EE5377"/>
    <w:rsid w:val="00EE551D"/>
    <w:rsid w:val="00EE556E"/>
    <w:rsid w:val="00EE57FE"/>
    <w:rsid w:val="00EE5B34"/>
    <w:rsid w:val="00EE5CAE"/>
    <w:rsid w:val="00EE5D11"/>
    <w:rsid w:val="00EE631E"/>
    <w:rsid w:val="00EE65EB"/>
    <w:rsid w:val="00EE6635"/>
    <w:rsid w:val="00EE667A"/>
    <w:rsid w:val="00EE66B1"/>
    <w:rsid w:val="00EE68E5"/>
    <w:rsid w:val="00EE6B85"/>
    <w:rsid w:val="00EE6BBA"/>
    <w:rsid w:val="00EE6E85"/>
    <w:rsid w:val="00EE70A8"/>
    <w:rsid w:val="00EE7178"/>
    <w:rsid w:val="00EE7189"/>
    <w:rsid w:val="00EE7656"/>
    <w:rsid w:val="00EE79C8"/>
    <w:rsid w:val="00EE7B1B"/>
    <w:rsid w:val="00EE7BF1"/>
    <w:rsid w:val="00EE7C91"/>
    <w:rsid w:val="00EF0253"/>
    <w:rsid w:val="00EF02AF"/>
    <w:rsid w:val="00EF0517"/>
    <w:rsid w:val="00EF0657"/>
    <w:rsid w:val="00EF07BB"/>
    <w:rsid w:val="00EF0936"/>
    <w:rsid w:val="00EF0A9C"/>
    <w:rsid w:val="00EF0AAC"/>
    <w:rsid w:val="00EF0AD5"/>
    <w:rsid w:val="00EF0B9F"/>
    <w:rsid w:val="00EF0C30"/>
    <w:rsid w:val="00EF0C5A"/>
    <w:rsid w:val="00EF0CA0"/>
    <w:rsid w:val="00EF0D51"/>
    <w:rsid w:val="00EF0DE6"/>
    <w:rsid w:val="00EF0E7D"/>
    <w:rsid w:val="00EF10DC"/>
    <w:rsid w:val="00EF11C7"/>
    <w:rsid w:val="00EF1370"/>
    <w:rsid w:val="00EF16AC"/>
    <w:rsid w:val="00EF19C9"/>
    <w:rsid w:val="00EF1A61"/>
    <w:rsid w:val="00EF1B74"/>
    <w:rsid w:val="00EF1B78"/>
    <w:rsid w:val="00EF1C19"/>
    <w:rsid w:val="00EF1DFB"/>
    <w:rsid w:val="00EF28E8"/>
    <w:rsid w:val="00EF294A"/>
    <w:rsid w:val="00EF2ACB"/>
    <w:rsid w:val="00EF2B57"/>
    <w:rsid w:val="00EF2D38"/>
    <w:rsid w:val="00EF3095"/>
    <w:rsid w:val="00EF30DA"/>
    <w:rsid w:val="00EF32B2"/>
    <w:rsid w:val="00EF3380"/>
    <w:rsid w:val="00EF33FF"/>
    <w:rsid w:val="00EF3668"/>
    <w:rsid w:val="00EF3F22"/>
    <w:rsid w:val="00EF4004"/>
    <w:rsid w:val="00EF4282"/>
    <w:rsid w:val="00EF43C0"/>
    <w:rsid w:val="00EF49E6"/>
    <w:rsid w:val="00EF4A00"/>
    <w:rsid w:val="00EF4AD9"/>
    <w:rsid w:val="00EF4F77"/>
    <w:rsid w:val="00EF5123"/>
    <w:rsid w:val="00EF5384"/>
    <w:rsid w:val="00EF5429"/>
    <w:rsid w:val="00EF5458"/>
    <w:rsid w:val="00EF5919"/>
    <w:rsid w:val="00EF5B6C"/>
    <w:rsid w:val="00EF5CB6"/>
    <w:rsid w:val="00EF5D12"/>
    <w:rsid w:val="00EF5D3E"/>
    <w:rsid w:val="00EF5D90"/>
    <w:rsid w:val="00EF5DAA"/>
    <w:rsid w:val="00EF60DA"/>
    <w:rsid w:val="00EF647B"/>
    <w:rsid w:val="00EF6734"/>
    <w:rsid w:val="00EF67C4"/>
    <w:rsid w:val="00EF6948"/>
    <w:rsid w:val="00EF6A01"/>
    <w:rsid w:val="00EF6A24"/>
    <w:rsid w:val="00EF6BCD"/>
    <w:rsid w:val="00EF6E4E"/>
    <w:rsid w:val="00EF7049"/>
    <w:rsid w:val="00EF7083"/>
    <w:rsid w:val="00EF7146"/>
    <w:rsid w:val="00EF7220"/>
    <w:rsid w:val="00EF7BB7"/>
    <w:rsid w:val="00EF7D7F"/>
    <w:rsid w:val="00EF7EE8"/>
    <w:rsid w:val="00EF7F4F"/>
    <w:rsid w:val="00F00335"/>
    <w:rsid w:val="00F0044F"/>
    <w:rsid w:val="00F0054D"/>
    <w:rsid w:val="00F00824"/>
    <w:rsid w:val="00F00BF6"/>
    <w:rsid w:val="00F00F88"/>
    <w:rsid w:val="00F0103B"/>
    <w:rsid w:val="00F017E3"/>
    <w:rsid w:val="00F01919"/>
    <w:rsid w:val="00F01A77"/>
    <w:rsid w:val="00F01D20"/>
    <w:rsid w:val="00F01D3C"/>
    <w:rsid w:val="00F01D9F"/>
    <w:rsid w:val="00F01F63"/>
    <w:rsid w:val="00F020F3"/>
    <w:rsid w:val="00F0224A"/>
    <w:rsid w:val="00F023D4"/>
    <w:rsid w:val="00F02605"/>
    <w:rsid w:val="00F027F4"/>
    <w:rsid w:val="00F02933"/>
    <w:rsid w:val="00F02D3B"/>
    <w:rsid w:val="00F02D42"/>
    <w:rsid w:val="00F02D5F"/>
    <w:rsid w:val="00F03046"/>
    <w:rsid w:val="00F03515"/>
    <w:rsid w:val="00F035AE"/>
    <w:rsid w:val="00F03645"/>
    <w:rsid w:val="00F037D8"/>
    <w:rsid w:val="00F03870"/>
    <w:rsid w:val="00F038CD"/>
    <w:rsid w:val="00F03954"/>
    <w:rsid w:val="00F039B4"/>
    <w:rsid w:val="00F03D68"/>
    <w:rsid w:val="00F04044"/>
    <w:rsid w:val="00F04045"/>
    <w:rsid w:val="00F0404B"/>
    <w:rsid w:val="00F040A9"/>
    <w:rsid w:val="00F042C1"/>
    <w:rsid w:val="00F045BB"/>
    <w:rsid w:val="00F0461B"/>
    <w:rsid w:val="00F04BB5"/>
    <w:rsid w:val="00F04BFE"/>
    <w:rsid w:val="00F04CD8"/>
    <w:rsid w:val="00F04E54"/>
    <w:rsid w:val="00F0509C"/>
    <w:rsid w:val="00F05183"/>
    <w:rsid w:val="00F0534E"/>
    <w:rsid w:val="00F0583A"/>
    <w:rsid w:val="00F0587D"/>
    <w:rsid w:val="00F058D8"/>
    <w:rsid w:val="00F05B1A"/>
    <w:rsid w:val="00F05CFF"/>
    <w:rsid w:val="00F05E8A"/>
    <w:rsid w:val="00F062C6"/>
    <w:rsid w:val="00F06636"/>
    <w:rsid w:val="00F06892"/>
    <w:rsid w:val="00F0691C"/>
    <w:rsid w:val="00F06D07"/>
    <w:rsid w:val="00F06D3B"/>
    <w:rsid w:val="00F06E9D"/>
    <w:rsid w:val="00F0724B"/>
    <w:rsid w:val="00F074C9"/>
    <w:rsid w:val="00F077BC"/>
    <w:rsid w:val="00F07950"/>
    <w:rsid w:val="00F079AE"/>
    <w:rsid w:val="00F07B41"/>
    <w:rsid w:val="00F07C11"/>
    <w:rsid w:val="00F07C5C"/>
    <w:rsid w:val="00F07CCD"/>
    <w:rsid w:val="00F07FAF"/>
    <w:rsid w:val="00F1008B"/>
    <w:rsid w:val="00F100E9"/>
    <w:rsid w:val="00F101A0"/>
    <w:rsid w:val="00F10461"/>
    <w:rsid w:val="00F1060E"/>
    <w:rsid w:val="00F109AA"/>
    <w:rsid w:val="00F10AAC"/>
    <w:rsid w:val="00F10D44"/>
    <w:rsid w:val="00F10F84"/>
    <w:rsid w:val="00F10F90"/>
    <w:rsid w:val="00F1100C"/>
    <w:rsid w:val="00F1108F"/>
    <w:rsid w:val="00F1118C"/>
    <w:rsid w:val="00F11209"/>
    <w:rsid w:val="00F1133B"/>
    <w:rsid w:val="00F1153B"/>
    <w:rsid w:val="00F11878"/>
    <w:rsid w:val="00F1229D"/>
    <w:rsid w:val="00F124D6"/>
    <w:rsid w:val="00F12688"/>
    <w:rsid w:val="00F129F4"/>
    <w:rsid w:val="00F12B80"/>
    <w:rsid w:val="00F12CB9"/>
    <w:rsid w:val="00F1303B"/>
    <w:rsid w:val="00F132DC"/>
    <w:rsid w:val="00F133D7"/>
    <w:rsid w:val="00F13460"/>
    <w:rsid w:val="00F138E6"/>
    <w:rsid w:val="00F13944"/>
    <w:rsid w:val="00F13B0E"/>
    <w:rsid w:val="00F13B10"/>
    <w:rsid w:val="00F13B4E"/>
    <w:rsid w:val="00F13BA9"/>
    <w:rsid w:val="00F13BCE"/>
    <w:rsid w:val="00F13CFE"/>
    <w:rsid w:val="00F13FF2"/>
    <w:rsid w:val="00F140F2"/>
    <w:rsid w:val="00F14163"/>
    <w:rsid w:val="00F1417E"/>
    <w:rsid w:val="00F142E6"/>
    <w:rsid w:val="00F1433C"/>
    <w:rsid w:val="00F143F8"/>
    <w:rsid w:val="00F1448E"/>
    <w:rsid w:val="00F14854"/>
    <w:rsid w:val="00F1499B"/>
    <w:rsid w:val="00F14E47"/>
    <w:rsid w:val="00F14E9C"/>
    <w:rsid w:val="00F14F22"/>
    <w:rsid w:val="00F150C3"/>
    <w:rsid w:val="00F15237"/>
    <w:rsid w:val="00F15345"/>
    <w:rsid w:val="00F1550C"/>
    <w:rsid w:val="00F155D8"/>
    <w:rsid w:val="00F1579F"/>
    <w:rsid w:val="00F157DC"/>
    <w:rsid w:val="00F15AA4"/>
    <w:rsid w:val="00F15C5B"/>
    <w:rsid w:val="00F15E00"/>
    <w:rsid w:val="00F15E64"/>
    <w:rsid w:val="00F15EA7"/>
    <w:rsid w:val="00F16061"/>
    <w:rsid w:val="00F16084"/>
    <w:rsid w:val="00F16387"/>
    <w:rsid w:val="00F16561"/>
    <w:rsid w:val="00F16713"/>
    <w:rsid w:val="00F169DE"/>
    <w:rsid w:val="00F16AEB"/>
    <w:rsid w:val="00F16C62"/>
    <w:rsid w:val="00F16D1A"/>
    <w:rsid w:val="00F172E6"/>
    <w:rsid w:val="00F1780D"/>
    <w:rsid w:val="00F17958"/>
    <w:rsid w:val="00F17DD5"/>
    <w:rsid w:val="00F17FFA"/>
    <w:rsid w:val="00F200F3"/>
    <w:rsid w:val="00F207A7"/>
    <w:rsid w:val="00F20914"/>
    <w:rsid w:val="00F20CD4"/>
    <w:rsid w:val="00F20DD1"/>
    <w:rsid w:val="00F20F3D"/>
    <w:rsid w:val="00F210A0"/>
    <w:rsid w:val="00F21186"/>
    <w:rsid w:val="00F211F9"/>
    <w:rsid w:val="00F21203"/>
    <w:rsid w:val="00F21210"/>
    <w:rsid w:val="00F21292"/>
    <w:rsid w:val="00F212EA"/>
    <w:rsid w:val="00F213E8"/>
    <w:rsid w:val="00F218D5"/>
    <w:rsid w:val="00F21966"/>
    <w:rsid w:val="00F21B4C"/>
    <w:rsid w:val="00F21D22"/>
    <w:rsid w:val="00F21DDF"/>
    <w:rsid w:val="00F21F15"/>
    <w:rsid w:val="00F220F4"/>
    <w:rsid w:val="00F2232A"/>
    <w:rsid w:val="00F2247B"/>
    <w:rsid w:val="00F224A1"/>
    <w:rsid w:val="00F2266C"/>
    <w:rsid w:val="00F228BD"/>
    <w:rsid w:val="00F228D9"/>
    <w:rsid w:val="00F2293D"/>
    <w:rsid w:val="00F2298D"/>
    <w:rsid w:val="00F22AA6"/>
    <w:rsid w:val="00F22BD3"/>
    <w:rsid w:val="00F22CB5"/>
    <w:rsid w:val="00F22D3B"/>
    <w:rsid w:val="00F22E8B"/>
    <w:rsid w:val="00F22E8F"/>
    <w:rsid w:val="00F2301E"/>
    <w:rsid w:val="00F2363F"/>
    <w:rsid w:val="00F23676"/>
    <w:rsid w:val="00F23760"/>
    <w:rsid w:val="00F2382B"/>
    <w:rsid w:val="00F23AE1"/>
    <w:rsid w:val="00F23BDD"/>
    <w:rsid w:val="00F23BEC"/>
    <w:rsid w:val="00F23D6C"/>
    <w:rsid w:val="00F23E41"/>
    <w:rsid w:val="00F23EAE"/>
    <w:rsid w:val="00F23EC6"/>
    <w:rsid w:val="00F24284"/>
    <w:rsid w:val="00F24308"/>
    <w:rsid w:val="00F24473"/>
    <w:rsid w:val="00F24497"/>
    <w:rsid w:val="00F2474E"/>
    <w:rsid w:val="00F248B2"/>
    <w:rsid w:val="00F2494F"/>
    <w:rsid w:val="00F24AE1"/>
    <w:rsid w:val="00F24B22"/>
    <w:rsid w:val="00F24B4B"/>
    <w:rsid w:val="00F24DDD"/>
    <w:rsid w:val="00F24F34"/>
    <w:rsid w:val="00F24FDC"/>
    <w:rsid w:val="00F25062"/>
    <w:rsid w:val="00F250AE"/>
    <w:rsid w:val="00F250CE"/>
    <w:rsid w:val="00F25207"/>
    <w:rsid w:val="00F25516"/>
    <w:rsid w:val="00F25785"/>
    <w:rsid w:val="00F257C6"/>
    <w:rsid w:val="00F257DF"/>
    <w:rsid w:val="00F25822"/>
    <w:rsid w:val="00F25A41"/>
    <w:rsid w:val="00F25C84"/>
    <w:rsid w:val="00F25CD5"/>
    <w:rsid w:val="00F25DAA"/>
    <w:rsid w:val="00F25DBC"/>
    <w:rsid w:val="00F25E41"/>
    <w:rsid w:val="00F25EE9"/>
    <w:rsid w:val="00F2615F"/>
    <w:rsid w:val="00F262EA"/>
    <w:rsid w:val="00F26362"/>
    <w:rsid w:val="00F2651B"/>
    <w:rsid w:val="00F265D4"/>
    <w:rsid w:val="00F2671D"/>
    <w:rsid w:val="00F2698D"/>
    <w:rsid w:val="00F26EC0"/>
    <w:rsid w:val="00F26ECF"/>
    <w:rsid w:val="00F26F79"/>
    <w:rsid w:val="00F2716F"/>
    <w:rsid w:val="00F2734A"/>
    <w:rsid w:val="00F2787E"/>
    <w:rsid w:val="00F27B07"/>
    <w:rsid w:val="00F27B13"/>
    <w:rsid w:val="00F27D3E"/>
    <w:rsid w:val="00F27DF0"/>
    <w:rsid w:val="00F27F7D"/>
    <w:rsid w:val="00F30039"/>
    <w:rsid w:val="00F30085"/>
    <w:rsid w:val="00F300C1"/>
    <w:rsid w:val="00F301CE"/>
    <w:rsid w:val="00F30277"/>
    <w:rsid w:val="00F308D1"/>
    <w:rsid w:val="00F30A45"/>
    <w:rsid w:val="00F30CDC"/>
    <w:rsid w:val="00F30E87"/>
    <w:rsid w:val="00F30FDC"/>
    <w:rsid w:val="00F310C6"/>
    <w:rsid w:val="00F3133D"/>
    <w:rsid w:val="00F31354"/>
    <w:rsid w:val="00F313F2"/>
    <w:rsid w:val="00F31429"/>
    <w:rsid w:val="00F315BD"/>
    <w:rsid w:val="00F315EC"/>
    <w:rsid w:val="00F3163B"/>
    <w:rsid w:val="00F31984"/>
    <w:rsid w:val="00F31AA5"/>
    <w:rsid w:val="00F31B04"/>
    <w:rsid w:val="00F31DF2"/>
    <w:rsid w:val="00F31F30"/>
    <w:rsid w:val="00F32445"/>
    <w:rsid w:val="00F3258B"/>
    <w:rsid w:val="00F327EC"/>
    <w:rsid w:val="00F32877"/>
    <w:rsid w:val="00F32B34"/>
    <w:rsid w:val="00F32BB2"/>
    <w:rsid w:val="00F32D11"/>
    <w:rsid w:val="00F32EB9"/>
    <w:rsid w:val="00F330AE"/>
    <w:rsid w:val="00F33227"/>
    <w:rsid w:val="00F334EE"/>
    <w:rsid w:val="00F336C8"/>
    <w:rsid w:val="00F33ABE"/>
    <w:rsid w:val="00F33DB9"/>
    <w:rsid w:val="00F33E40"/>
    <w:rsid w:val="00F34154"/>
    <w:rsid w:val="00F342A8"/>
    <w:rsid w:val="00F34398"/>
    <w:rsid w:val="00F34729"/>
    <w:rsid w:val="00F34C75"/>
    <w:rsid w:val="00F34E6F"/>
    <w:rsid w:val="00F34FB7"/>
    <w:rsid w:val="00F354B4"/>
    <w:rsid w:val="00F3583C"/>
    <w:rsid w:val="00F35ADD"/>
    <w:rsid w:val="00F35C47"/>
    <w:rsid w:val="00F35D9D"/>
    <w:rsid w:val="00F35E1D"/>
    <w:rsid w:val="00F35F6D"/>
    <w:rsid w:val="00F362FF"/>
    <w:rsid w:val="00F3644F"/>
    <w:rsid w:val="00F3659B"/>
    <w:rsid w:val="00F3666C"/>
    <w:rsid w:val="00F369A9"/>
    <w:rsid w:val="00F36A75"/>
    <w:rsid w:val="00F36BF7"/>
    <w:rsid w:val="00F3700C"/>
    <w:rsid w:val="00F37117"/>
    <w:rsid w:val="00F37185"/>
    <w:rsid w:val="00F37237"/>
    <w:rsid w:val="00F372D2"/>
    <w:rsid w:val="00F3741F"/>
    <w:rsid w:val="00F37484"/>
    <w:rsid w:val="00F3749E"/>
    <w:rsid w:val="00F3750D"/>
    <w:rsid w:val="00F375C5"/>
    <w:rsid w:val="00F3760F"/>
    <w:rsid w:val="00F37919"/>
    <w:rsid w:val="00F37CBD"/>
    <w:rsid w:val="00F37F66"/>
    <w:rsid w:val="00F4017B"/>
    <w:rsid w:val="00F4062B"/>
    <w:rsid w:val="00F406FD"/>
    <w:rsid w:val="00F407AF"/>
    <w:rsid w:val="00F40A9B"/>
    <w:rsid w:val="00F40B47"/>
    <w:rsid w:val="00F40B85"/>
    <w:rsid w:val="00F40C16"/>
    <w:rsid w:val="00F4101A"/>
    <w:rsid w:val="00F41227"/>
    <w:rsid w:val="00F416F2"/>
    <w:rsid w:val="00F41CF7"/>
    <w:rsid w:val="00F41D65"/>
    <w:rsid w:val="00F41E54"/>
    <w:rsid w:val="00F42197"/>
    <w:rsid w:val="00F42227"/>
    <w:rsid w:val="00F4274C"/>
    <w:rsid w:val="00F428F0"/>
    <w:rsid w:val="00F42BD4"/>
    <w:rsid w:val="00F42C27"/>
    <w:rsid w:val="00F42C56"/>
    <w:rsid w:val="00F42EC7"/>
    <w:rsid w:val="00F42F54"/>
    <w:rsid w:val="00F42F6A"/>
    <w:rsid w:val="00F4327C"/>
    <w:rsid w:val="00F43350"/>
    <w:rsid w:val="00F43361"/>
    <w:rsid w:val="00F433BD"/>
    <w:rsid w:val="00F43450"/>
    <w:rsid w:val="00F4348B"/>
    <w:rsid w:val="00F43602"/>
    <w:rsid w:val="00F43790"/>
    <w:rsid w:val="00F437AD"/>
    <w:rsid w:val="00F438A0"/>
    <w:rsid w:val="00F4392E"/>
    <w:rsid w:val="00F43AF8"/>
    <w:rsid w:val="00F43CDE"/>
    <w:rsid w:val="00F441AF"/>
    <w:rsid w:val="00F44268"/>
    <w:rsid w:val="00F443EF"/>
    <w:rsid w:val="00F444A5"/>
    <w:rsid w:val="00F4451F"/>
    <w:rsid w:val="00F44571"/>
    <w:rsid w:val="00F4512E"/>
    <w:rsid w:val="00F45187"/>
    <w:rsid w:val="00F4552F"/>
    <w:rsid w:val="00F4556E"/>
    <w:rsid w:val="00F455D4"/>
    <w:rsid w:val="00F457CA"/>
    <w:rsid w:val="00F45BCA"/>
    <w:rsid w:val="00F45CEF"/>
    <w:rsid w:val="00F45D50"/>
    <w:rsid w:val="00F460E9"/>
    <w:rsid w:val="00F4646F"/>
    <w:rsid w:val="00F465D2"/>
    <w:rsid w:val="00F466D9"/>
    <w:rsid w:val="00F46BA3"/>
    <w:rsid w:val="00F46E9F"/>
    <w:rsid w:val="00F46EF4"/>
    <w:rsid w:val="00F47445"/>
    <w:rsid w:val="00F476E6"/>
    <w:rsid w:val="00F47948"/>
    <w:rsid w:val="00F47B29"/>
    <w:rsid w:val="00F47C61"/>
    <w:rsid w:val="00F47E23"/>
    <w:rsid w:val="00F47F58"/>
    <w:rsid w:val="00F5063B"/>
    <w:rsid w:val="00F50660"/>
    <w:rsid w:val="00F50735"/>
    <w:rsid w:val="00F508DC"/>
    <w:rsid w:val="00F5096B"/>
    <w:rsid w:val="00F509AE"/>
    <w:rsid w:val="00F50C0E"/>
    <w:rsid w:val="00F50D00"/>
    <w:rsid w:val="00F50EC0"/>
    <w:rsid w:val="00F50F4C"/>
    <w:rsid w:val="00F510C9"/>
    <w:rsid w:val="00F51186"/>
    <w:rsid w:val="00F5133E"/>
    <w:rsid w:val="00F5136D"/>
    <w:rsid w:val="00F513AA"/>
    <w:rsid w:val="00F51468"/>
    <w:rsid w:val="00F51805"/>
    <w:rsid w:val="00F51887"/>
    <w:rsid w:val="00F51A51"/>
    <w:rsid w:val="00F51B84"/>
    <w:rsid w:val="00F51C28"/>
    <w:rsid w:val="00F51F64"/>
    <w:rsid w:val="00F5212C"/>
    <w:rsid w:val="00F527BD"/>
    <w:rsid w:val="00F5281C"/>
    <w:rsid w:val="00F528F1"/>
    <w:rsid w:val="00F52A0E"/>
    <w:rsid w:val="00F52A22"/>
    <w:rsid w:val="00F52A89"/>
    <w:rsid w:val="00F52D94"/>
    <w:rsid w:val="00F52EEF"/>
    <w:rsid w:val="00F52F0F"/>
    <w:rsid w:val="00F5318E"/>
    <w:rsid w:val="00F5377F"/>
    <w:rsid w:val="00F5393F"/>
    <w:rsid w:val="00F53AE2"/>
    <w:rsid w:val="00F53AFE"/>
    <w:rsid w:val="00F53CF4"/>
    <w:rsid w:val="00F53EAB"/>
    <w:rsid w:val="00F5407E"/>
    <w:rsid w:val="00F5411D"/>
    <w:rsid w:val="00F541A9"/>
    <w:rsid w:val="00F54441"/>
    <w:rsid w:val="00F54D31"/>
    <w:rsid w:val="00F551FD"/>
    <w:rsid w:val="00F5563B"/>
    <w:rsid w:val="00F556B0"/>
    <w:rsid w:val="00F55791"/>
    <w:rsid w:val="00F55AE3"/>
    <w:rsid w:val="00F55BAA"/>
    <w:rsid w:val="00F55C33"/>
    <w:rsid w:val="00F55FFB"/>
    <w:rsid w:val="00F561B8"/>
    <w:rsid w:val="00F561BC"/>
    <w:rsid w:val="00F561C2"/>
    <w:rsid w:val="00F563AE"/>
    <w:rsid w:val="00F56560"/>
    <w:rsid w:val="00F5658B"/>
    <w:rsid w:val="00F56597"/>
    <w:rsid w:val="00F569D2"/>
    <w:rsid w:val="00F56BCA"/>
    <w:rsid w:val="00F56CC6"/>
    <w:rsid w:val="00F56F60"/>
    <w:rsid w:val="00F575B8"/>
    <w:rsid w:val="00F577E6"/>
    <w:rsid w:val="00F57947"/>
    <w:rsid w:val="00F5794C"/>
    <w:rsid w:val="00F579B9"/>
    <w:rsid w:val="00F57BAC"/>
    <w:rsid w:val="00F57D00"/>
    <w:rsid w:val="00F57F17"/>
    <w:rsid w:val="00F600A8"/>
    <w:rsid w:val="00F601F1"/>
    <w:rsid w:val="00F601F5"/>
    <w:rsid w:val="00F6037B"/>
    <w:rsid w:val="00F60453"/>
    <w:rsid w:val="00F6051C"/>
    <w:rsid w:val="00F606A3"/>
    <w:rsid w:val="00F608D1"/>
    <w:rsid w:val="00F60962"/>
    <w:rsid w:val="00F60AFC"/>
    <w:rsid w:val="00F60FCA"/>
    <w:rsid w:val="00F61151"/>
    <w:rsid w:val="00F611C7"/>
    <w:rsid w:val="00F61509"/>
    <w:rsid w:val="00F61906"/>
    <w:rsid w:val="00F61A10"/>
    <w:rsid w:val="00F61D24"/>
    <w:rsid w:val="00F61E55"/>
    <w:rsid w:val="00F62267"/>
    <w:rsid w:val="00F622D9"/>
    <w:rsid w:val="00F624A6"/>
    <w:rsid w:val="00F6269F"/>
    <w:rsid w:val="00F62B30"/>
    <w:rsid w:val="00F62D1E"/>
    <w:rsid w:val="00F62D75"/>
    <w:rsid w:val="00F62DE2"/>
    <w:rsid w:val="00F62F01"/>
    <w:rsid w:val="00F62FE8"/>
    <w:rsid w:val="00F6308F"/>
    <w:rsid w:val="00F63100"/>
    <w:rsid w:val="00F6316D"/>
    <w:rsid w:val="00F63435"/>
    <w:rsid w:val="00F6392F"/>
    <w:rsid w:val="00F63A12"/>
    <w:rsid w:val="00F63D16"/>
    <w:rsid w:val="00F640B4"/>
    <w:rsid w:val="00F6412D"/>
    <w:rsid w:val="00F641B7"/>
    <w:rsid w:val="00F642C1"/>
    <w:rsid w:val="00F64413"/>
    <w:rsid w:val="00F64695"/>
    <w:rsid w:val="00F648D9"/>
    <w:rsid w:val="00F64AEA"/>
    <w:rsid w:val="00F65182"/>
    <w:rsid w:val="00F651F8"/>
    <w:rsid w:val="00F65244"/>
    <w:rsid w:val="00F6536B"/>
    <w:rsid w:val="00F653D7"/>
    <w:rsid w:val="00F65488"/>
    <w:rsid w:val="00F654E8"/>
    <w:rsid w:val="00F657FF"/>
    <w:rsid w:val="00F65B0A"/>
    <w:rsid w:val="00F65B31"/>
    <w:rsid w:val="00F65BBF"/>
    <w:rsid w:val="00F65CE7"/>
    <w:rsid w:val="00F65EAA"/>
    <w:rsid w:val="00F660F7"/>
    <w:rsid w:val="00F663E2"/>
    <w:rsid w:val="00F6662C"/>
    <w:rsid w:val="00F66641"/>
    <w:rsid w:val="00F666EF"/>
    <w:rsid w:val="00F66A10"/>
    <w:rsid w:val="00F66AE0"/>
    <w:rsid w:val="00F66AE2"/>
    <w:rsid w:val="00F66BB9"/>
    <w:rsid w:val="00F66CE3"/>
    <w:rsid w:val="00F66D86"/>
    <w:rsid w:val="00F66F79"/>
    <w:rsid w:val="00F670C5"/>
    <w:rsid w:val="00F67158"/>
    <w:rsid w:val="00F6753D"/>
    <w:rsid w:val="00F6771C"/>
    <w:rsid w:val="00F67839"/>
    <w:rsid w:val="00F6785D"/>
    <w:rsid w:val="00F67875"/>
    <w:rsid w:val="00F67986"/>
    <w:rsid w:val="00F679E1"/>
    <w:rsid w:val="00F67BDB"/>
    <w:rsid w:val="00F67CAA"/>
    <w:rsid w:val="00F67D87"/>
    <w:rsid w:val="00F67DD6"/>
    <w:rsid w:val="00F700A3"/>
    <w:rsid w:val="00F702D7"/>
    <w:rsid w:val="00F706FB"/>
    <w:rsid w:val="00F70CF2"/>
    <w:rsid w:val="00F70D99"/>
    <w:rsid w:val="00F70DAD"/>
    <w:rsid w:val="00F7102A"/>
    <w:rsid w:val="00F7116F"/>
    <w:rsid w:val="00F711B4"/>
    <w:rsid w:val="00F71470"/>
    <w:rsid w:val="00F71601"/>
    <w:rsid w:val="00F717F6"/>
    <w:rsid w:val="00F71E06"/>
    <w:rsid w:val="00F71F2A"/>
    <w:rsid w:val="00F72068"/>
    <w:rsid w:val="00F72120"/>
    <w:rsid w:val="00F72284"/>
    <w:rsid w:val="00F722F4"/>
    <w:rsid w:val="00F72721"/>
    <w:rsid w:val="00F72B9A"/>
    <w:rsid w:val="00F72BD2"/>
    <w:rsid w:val="00F72C93"/>
    <w:rsid w:val="00F72DF1"/>
    <w:rsid w:val="00F72E23"/>
    <w:rsid w:val="00F739A4"/>
    <w:rsid w:val="00F73CC7"/>
    <w:rsid w:val="00F73D30"/>
    <w:rsid w:val="00F73E07"/>
    <w:rsid w:val="00F73F87"/>
    <w:rsid w:val="00F743C1"/>
    <w:rsid w:val="00F746E0"/>
    <w:rsid w:val="00F74852"/>
    <w:rsid w:val="00F748B6"/>
    <w:rsid w:val="00F74901"/>
    <w:rsid w:val="00F74954"/>
    <w:rsid w:val="00F74A8E"/>
    <w:rsid w:val="00F74B03"/>
    <w:rsid w:val="00F74B89"/>
    <w:rsid w:val="00F74C0C"/>
    <w:rsid w:val="00F74CC6"/>
    <w:rsid w:val="00F74EAC"/>
    <w:rsid w:val="00F75073"/>
    <w:rsid w:val="00F754DD"/>
    <w:rsid w:val="00F75ABD"/>
    <w:rsid w:val="00F75BA1"/>
    <w:rsid w:val="00F75BD9"/>
    <w:rsid w:val="00F75D22"/>
    <w:rsid w:val="00F75E32"/>
    <w:rsid w:val="00F75EBD"/>
    <w:rsid w:val="00F75F12"/>
    <w:rsid w:val="00F76280"/>
    <w:rsid w:val="00F762F4"/>
    <w:rsid w:val="00F76321"/>
    <w:rsid w:val="00F7637F"/>
    <w:rsid w:val="00F76643"/>
    <w:rsid w:val="00F76994"/>
    <w:rsid w:val="00F76BFD"/>
    <w:rsid w:val="00F76DF7"/>
    <w:rsid w:val="00F76E6F"/>
    <w:rsid w:val="00F76F97"/>
    <w:rsid w:val="00F76F9A"/>
    <w:rsid w:val="00F77181"/>
    <w:rsid w:val="00F77194"/>
    <w:rsid w:val="00F772A2"/>
    <w:rsid w:val="00F773AC"/>
    <w:rsid w:val="00F7740B"/>
    <w:rsid w:val="00F7771F"/>
    <w:rsid w:val="00F77918"/>
    <w:rsid w:val="00F7798C"/>
    <w:rsid w:val="00F77A67"/>
    <w:rsid w:val="00F77E45"/>
    <w:rsid w:val="00F8016F"/>
    <w:rsid w:val="00F80246"/>
    <w:rsid w:val="00F80299"/>
    <w:rsid w:val="00F80683"/>
    <w:rsid w:val="00F809A7"/>
    <w:rsid w:val="00F80BBF"/>
    <w:rsid w:val="00F80CB2"/>
    <w:rsid w:val="00F80D08"/>
    <w:rsid w:val="00F80E96"/>
    <w:rsid w:val="00F81603"/>
    <w:rsid w:val="00F817C2"/>
    <w:rsid w:val="00F8183A"/>
    <w:rsid w:val="00F81AA3"/>
    <w:rsid w:val="00F81BFF"/>
    <w:rsid w:val="00F81CB4"/>
    <w:rsid w:val="00F81ED4"/>
    <w:rsid w:val="00F81EFC"/>
    <w:rsid w:val="00F81F6F"/>
    <w:rsid w:val="00F82055"/>
    <w:rsid w:val="00F825C7"/>
    <w:rsid w:val="00F82763"/>
    <w:rsid w:val="00F827B2"/>
    <w:rsid w:val="00F8285D"/>
    <w:rsid w:val="00F828B7"/>
    <w:rsid w:val="00F829AE"/>
    <w:rsid w:val="00F82A39"/>
    <w:rsid w:val="00F82AD1"/>
    <w:rsid w:val="00F82AD8"/>
    <w:rsid w:val="00F82B95"/>
    <w:rsid w:val="00F82E24"/>
    <w:rsid w:val="00F83016"/>
    <w:rsid w:val="00F83091"/>
    <w:rsid w:val="00F83585"/>
    <w:rsid w:val="00F83AEC"/>
    <w:rsid w:val="00F83B16"/>
    <w:rsid w:val="00F83B9E"/>
    <w:rsid w:val="00F83BD2"/>
    <w:rsid w:val="00F83F77"/>
    <w:rsid w:val="00F83FD4"/>
    <w:rsid w:val="00F843C0"/>
    <w:rsid w:val="00F844A0"/>
    <w:rsid w:val="00F844AB"/>
    <w:rsid w:val="00F845A4"/>
    <w:rsid w:val="00F845E0"/>
    <w:rsid w:val="00F846F4"/>
    <w:rsid w:val="00F84717"/>
    <w:rsid w:val="00F8486F"/>
    <w:rsid w:val="00F84963"/>
    <w:rsid w:val="00F84984"/>
    <w:rsid w:val="00F84B8A"/>
    <w:rsid w:val="00F84BF0"/>
    <w:rsid w:val="00F84BF8"/>
    <w:rsid w:val="00F84D74"/>
    <w:rsid w:val="00F84E2C"/>
    <w:rsid w:val="00F85385"/>
    <w:rsid w:val="00F85390"/>
    <w:rsid w:val="00F855FC"/>
    <w:rsid w:val="00F859F0"/>
    <w:rsid w:val="00F85A23"/>
    <w:rsid w:val="00F85AF1"/>
    <w:rsid w:val="00F85D0C"/>
    <w:rsid w:val="00F85E0E"/>
    <w:rsid w:val="00F863C2"/>
    <w:rsid w:val="00F8643F"/>
    <w:rsid w:val="00F864A1"/>
    <w:rsid w:val="00F86756"/>
    <w:rsid w:val="00F8686B"/>
    <w:rsid w:val="00F8695C"/>
    <w:rsid w:val="00F87098"/>
    <w:rsid w:val="00F8717F"/>
    <w:rsid w:val="00F872DE"/>
    <w:rsid w:val="00F87354"/>
    <w:rsid w:val="00F87809"/>
    <w:rsid w:val="00F87D4C"/>
    <w:rsid w:val="00F901A6"/>
    <w:rsid w:val="00F9032A"/>
    <w:rsid w:val="00F903DC"/>
    <w:rsid w:val="00F90487"/>
    <w:rsid w:val="00F90717"/>
    <w:rsid w:val="00F9078C"/>
    <w:rsid w:val="00F90807"/>
    <w:rsid w:val="00F90D9E"/>
    <w:rsid w:val="00F90FF4"/>
    <w:rsid w:val="00F91115"/>
    <w:rsid w:val="00F91164"/>
    <w:rsid w:val="00F9117C"/>
    <w:rsid w:val="00F91510"/>
    <w:rsid w:val="00F91598"/>
    <w:rsid w:val="00F915E2"/>
    <w:rsid w:val="00F9165C"/>
    <w:rsid w:val="00F91792"/>
    <w:rsid w:val="00F917A8"/>
    <w:rsid w:val="00F9184E"/>
    <w:rsid w:val="00F91D71"/>
    <w:rsid w:val="00F91E50"/>
    <w:rsid w:val="00F920AD"/>
    <w:rsid w:val="00F9214D"/>
    <w:rsid w:val="00F9219D"/>
    <w:rsid w:val="00F92463"/>
    <w:rsid w:val="00F9254C"/>
    <w:rsid w:val="00F92878"/>
    <w:rsid w:val="00F92953"/>
    <w:rsid w:val="00F92B47"/>
    <w:rsid w:val="00F92C3E"/>
    <w:rsid w:val="00F92C66"/>
    <w:rsid w:val="00F92F7A"/>
    <w:rsid w:val="00F93135"/>
    <w:rsid w:val="00F9330B"/>
    <w:rsid w:val="00F93315"/>
    <w:rsid w:val="00F937A7"/>
    <w:rsid w:val="00F93873"/>
    <w:rsid w:val="00F9393E"/>
    <w:rsid w:val="00F93A50"/>
    <w:rsid w:val="00F93B1D"/>
    <w:rsid w:val="00F93D1B"/>
    <w:rsid w:val="00F93EC5"/>
    <w:rsid w:val="00F941A6"/>
    <w:rsid w:val="00F94369"/>
    <w:rsid w:val="00F9493B"/>
    <w:rsid w:val="00F94B24"/>
    <w:rsid w:val="00F94DD1"/>
    <w:rsid w:val="00F951B1"/>
    <w:rsid w:val="00F95210"/>
    <w:rsid w:val="00F953FA"/>
    <w:rsid w:val="00F9547B"/>
    <w:rsid w:val="00F956D6"/>
    <w:rsid w:val="00F958BB"/>
    <w:rsid w:val="00F959E5"/>
    <w:rsid w:val="00F95A58"/>
    <w:rsid w:val="00F95C9F"/>
    <w:rsid w:val="00F95F8A"/>
    <w:rsid w:val="00F963E0"/>
    <w:rsid w:val="00F9686E"/>
    <w:rsid w:val="00F9696D"/>
    <w:rsid w:val="00F96A3D"/>
    <w:rsid w:val="00F96A69"/>
    <w:rsid w:val="00F96AA8"/>
    <w:rsid w:val="00F96B38"/>
    <w:rsid w:val="00F96C83"/>
    <w:rsid w:val="00F96CA1"/>
    <w:rsid w:val="00F96D4C"/>
    <w:rsid w:val="00F96DFE"/>
    <w:rsid w:val="00F9728E"/>
    <w:rsid w:val="00F9761E"/>
    <w:rsid w:val="00F976C0"/>
    <w:rsid w:val="00F97E1D"/>
    <w:rsid w:val="00F97E33"/>
    <w:rsid w:val="00FA0000"/>
    <w:rsid w:val="00FA00DD"/>
    <w:rsid w:val="00FA0419"/>
    <w:rsid w:val="00FA04A0"/>
    <w:rsid w:val="00FA05D7"/>
    <w:rsid w:val="00FA0DB7"/>
    <w:rsid w:val="00FA104B"/>
    <w:rsid w:val="00FA1709"/>
    <w:rsid w:val="00FA1799"/>
    <w:rsid w:val="00FA1883"/>
    <w:rsid w:val="00FA1935"/>
    <w:rsid w:val="00FA1999"/>
    <w:rsid w:val="00FA1C39"/>
    <w:rsid w:val="00FA1CDB"/>
    <w:rsid w:val="00FA1E48"/>
    <w:rsid w:val="00FA1E96"/>
    <w:rsid w:val="00FA2629"/>
    <w:rsid w:val="00FA26B4"/>
    <w:rsid w:val="00FA27D4"/>
    <w:rsid w:val="00FA29B7"/>
    <w:rsid w:val="00FA2A36"/>
    <w:rsid w:val="00FA2BF6"/>
    <w:rsid w:val="00FA2C66"/>
    <w:rsid w:val="00FA3016"/>
    <w:rsid w:val="00FA302D"/>
    <w:rsid w:val="00FA3247"/>
    <w:rsid w:val="00FA34A1"/>
    <w:rsid w:val="00FA3664"/>
    <w:rsid w:val="00FA3ADA"/>
    <w:rsid w:val="00FA3DC2"/>
    <w:rsid w:val="00FA3FBC"/>
    <w:rsid w:val="00FA4835"/>
    <w:rsid w:val="00FA4D42"/>
    <w:rsid w:val="00FA5275"/>
    <w:rsid w:val="00FA5573"/>
    <w:rsid w:val="00FA566C"/>
    <w:rsid w:val="00FA566E"/>
    <w:rsid w:val="00FA5686"/>
    <w:rsid w:val="00FA5692"/>
    <w:rsid w:val="00FA57F9"/>
    <w:rsid w:val="00FA59F6"/>
    <w:rsid w:val="00FA5A4C"/>
    <w:rsid w:val="00FA5C1A"/>
    <w:rsid w:val="00FA5DA5"/>
    <w:rsid w:val="00FA5E00"/>
    <w:rsid w:val="00FA6050"/>
    <w:rsid w:val="00FA62EF"/>
    <w:rsid w:val="00FA6466"/>
    <w:rsid w:val="00FA6605"/>
    <w:rsid w:val="00FA6902"/>
    <w:rsid w:val="00FA6B61"/>
    <w:rsid w:val="00FA6E68"/>
    <w:rsid w:val="00FA6F3E"/>
    <w:rsid w:val="00FA6F67"/>
    <w:rsid w:val="00FA7048"/>
    <w:rsid w:val="00FA739A"/>
    <w:rsid w:val="00FA795F"/>
    <w:rsid w:val="00FA79F8"/>
    <w:rsid w:val="00FA7B02"/>
    <w:rsid w:val="00FA7B11"/>
    <w:rsid w:val="00FA7D0F"/>
    <w:rsid w:val="00FA7E13"/>
    <w:rsid w:val="00FA7E28"/>
    <w:rsid w:val="00FA7FA6"/>
    <w:rsid w:val="00FA7FE8"/>
    <w:rsid w:val="00FB03FC"/>
    <w:rsid w:val="00FB04AE"/>
    <w:rsid w:val="00FB051C"/>
    <w:rsid w:val="00FB07F3"/>
    <w:rsid w:val="00FB08AD"/>
    <w:rsid w:val="00FB08C8"/>
    <w:rsid w:val="00FB0980"/>
    <w:rsid w:val="00FB0AC1"/>
    <w:rsid w:val="00FB0C47"/>
    <w:rsid w:val="00FB0D53"/>
    <w:rsid w:val="00FB1085"/>
    <w:rsid w:val="00FB1577"/>
    <w:rsid w:val="00FB16C6"/>
    <w:rsid w:val="00FB1879"/>
    <w:rsid w:val="00FB1CBB"/>
    <w:rsid w:val="00FB1D78"/>
    <w:rsid w:val="00FB1FCB"/>
    <w:rsid w:val="00FB2334"/>
    <w:rsid w:val="00FB2453"/>
    <w:rsid w:val="00FB24C4"/>
    <w:rsid w:val="00FB27D7"/>
    <w:rsid w:val="00FB2E5C"/>
    <w:rsid w:val="00FB3005"/>
    <w:rsid w:val="00FB300C"/>
    <w:rsid w:val="00FB3177"/>
    <w:rsid w:val="00FB3187"/>
    <w:rsid w:val="00FB329E"/>
    <w:rsid w:val="00FB35D4"/>
    <w:rsid w:val="00FB35F3"/>
    <w:rsid w:val="00FB39CD"/>
    <w:rsid w:val="00FB3A6B"/>
    <w:rsid w:val="00FB3CAC"/>
    <w:rsid w:val="00FB3DEE"/>
    <w:rsid w:val="00FB3F7F"/>
    <w:rsid w:val="00FB3F87"/>
    <w:rsid w:val="00FB44FC"/>
    <w:rsid w:val="00FB4515"/>
    <w:rsid w:val="00FB45A4"/>
    <w:rsid w:val="00FB4B1A"/>
    <w:rsid w:val="00FB4E23"/>
    <w:rsid w:val="00FB533E"/>
    <w:rsid w:val="00FB5499"/>
    <w:rsid w:val="00FB558E"/>
    <w:rsid w:val="00FB5610"/>
    <w:rsid w:val="00FB56FF"/>
    <w:rsid w:val="00FB58EB"/>
    <w:rsid w:val="00FB5AEE"/>
    <w:rsid w:val="00FB5D63"/>
    <w:rsid w:val="00FB5E62"/>
    <w:rsid w:val="00FB5EB8"/>
    <w:rsid w:val="00FB5ED5"/>
    <w:rsid w:val="00FB62DE"/>
    <w:rsid w:val="00FB63E9"/>
    <w:rsid w:val="00FB6721"/>
    <w:rsid w:val="00FB6888"/>
    <w:rsid w:val="00FB6B13"/>
    <w:rsid w:val="00FB6E4A"/>
    <w:rsid w:val="00FB6EAD"/>
    <w:rsid w:val="00FB6F1A"/>
    <w:rsid w:val="00FB6F1D"/>
    <w:rsid w:val="00FB705B"/>
    <w:rsid w:val="00FB72EA"/>
    <w:rsid w:val="00FB7592"/>
    <w:rsid w:val="00FB7649"/>
    <w:rsid w:val="00FB77D6"/>
    <w:rsid w:val="00FB7F9E"/>
    <w:rsid w:val="00FC00E4"/>
    <w:rsid w:val="00FC024B"/>
    <w:rsid w:val="00FC0290"/>
    <w:rsid w:val="00FC05CD"/>
    <w:rsid w:val="00FC061C"/>
    <w:rsid w:val="00FC0623"/>
    <w:rsid w:val="00FC06D4"/>
    <w:rsid w:val="00FC09CB"/>
    <w:rsid w:val="00FC0AE5"/>
    <w:rsid w:val="00FC0B18"/>
    <w:rsid w:val="00FC0E9C"/>
    <w:rsid w:val="00FC1080"/>
    <w:rsid w:val="00FC123A"/>
    <w:rsid w:val="00FC151F"/>
    <w:rsid w:val="00FC156C"/>
    <w:rsid w:val="00FC170F"/>
    <w:rsid w:val="00FC1728"/>
    <w:rsid w:val="00FC18E3"/>
    <w:rsid w:val="00FC1C2C"/>
    <w:rsid w:val="00FC1ED0"/>
    <w:rsid w:val="00FC20C6"/>
    <w:rsid w:val="00FC210A"/>
    <w:rsid w:val="00FC21A5"/>
    <w:rsid w:val="00FC2529"/>
    <w:rsid w:val="00FC2AFB"/>
    <w:rsid w:val="00FC2EAF"/>
    <w:rsid w:val="00FC2F0A"/>
    <w:rsid w:val="00FC3538"/>
    <w:rsid w:val="00FC36E6"/>
    <w:rsid w:val="00FC3988"/>
    <w:rsid w:val="00FC3A5C"/>
    <w:rsid w:val="00FC3B01"/>
    <w:rsid w:val="00FC3CCA"/>
    <w:rsid w:val="00FC3E51"/>
    <w:rsid w:val="00FC3F9D"/>
    <w:rsid w:val="00FC3FD2"/>
    <w:rsid w:val="00FC4167"/>
    <w:rsid w:val="00FC4362"/>
    <w:rsid w:val="00FC441D"/>
    <w:rsid w:val="00FC476F"/>
    <w:rsid w:val="00FC4A07"/>
    <w:rsid w:val="00FC4AD9"/>
    <w:rsid w:val="00FC4B6F"/>
    <w:rsid w:val="00FC4BA0"/>
    <w:rsid w:val="00FC4EB1"/>
    <w:rsid w:val="00FC5042"/>
    <w:rsid w:val="00FC5186"/>
    <w:rsid w:val="00FC52CF"/>
    <w:rsid w:val="00FC548B"/>
    <w:rsid w:val="00FC55E0"/>
    <w:rsid w:val="00FC56C9"/>
    <w:rsid w:val="00FC5813"/>
    <w:rsid w:val="00FC58F8"/>
    <w:rsid w:val="00FC5912"/>
    <w:rsid w:val="00FC5A62"/>
    <w:rsid w:val="00FC5BF6"/>
    <w:rsid w:val="00FC5E39"/>
    <w:rsid w:val="00FC5F06"/>
    <w:rsid w:val="00FC612F"/>
    <w:rsid w:val="00FC65C2"/>
    <w:rsid w:val="00FC6AA2"/>
    <w:rsid w:val="00FC6AEA"/>
    <w:rsid w:val="00FC6B63"/>
    <w:rsid w:val="00FC6C26"/>
    <w:rsid w:val="00FC7208"/>
    <w:rsid w:val="00FC754F"/>
    <w:rsid w:val="00FC759A"/>
    <w:rsid w:val="00FC75F8"/>
    <w:rsid w:val="00FC7940"/>
    <w:rsid w:val="00FC7A5F"/>
    <w:rsid w:val="00FC7A76"/>
    <w:rsid w:val="00FC7A77"/>
    <w:rsid w:val="00FC7B29"/>
    <w:rsid w:val="00FD0317"/>
    <w:rsid w:val="00FD04F8"/>
    <w:rsid w:val="00FD0598"/>
    <w:rsid w:val="00FD05CA"/>
    <w:rsid w:val="00FD0740"/>
    <w:rsid w:val="00FD0780"/>
    <w:rsid w:val="00FD0792"/>
    <w:rsid w:val="00FD087C"/>
    <w:rsid w:val="00FD0A48"/>
    <w:rsid w:val="00FD0C77"/>
    <w:rsid w:val="00FD0D53"/>
    <w:rsid w:val="00FD112A"/>
    <w:rsid w:val="00FD118B"/>
    <w:rsid w:val="00FD124E"/>
    <w:rsid w:val="00FD156B"/>
    <w:rsid w:val="00FD157A"/>
    <w:rsid w:val="00FD1656"/>
    <w:rsid w:val="00FD171C"/>
    <w:rsid w:val="00FD182C"/>
    <w:rsid w:val="00FD1C81"/>
    <w:rsid w:val="00FD1CED"/>
    <w:rsid w:val="00FD1ED9"/>
    <w:rsid w:val="00FD1F04"/>
    <w:rsid w:val="00FD20FB"/>
    <w:rsid w:val="00FD2285"/>
    <w:rsid w:val="00FD24F9"/>
    <w:rsid w:val="00FD25F1"/>
    <w:rsid w:val="00FD273F"/>
    <w:rsid w:val="00FD2772"/>
    <w:rsid w:val="00FD28EC"/>
    <w:rsid w:val="00FD2943"/>
    <w:rsid w:val="00FD2A7D"/>
    <w:rsid w:val="00FD2B47"/>
    <w:rsid w:val="00FD2C02"/>
    <w:rsid w:val="00FD2C68"/>
    <w:rsid w:val="00FD2E1D"/>
    <w:rsid w:val="00FD2F4A"/>
    <w:rsid w:val="00FD2FE9"/>
    <w:rsid w:val="00FD30F6"/>
    <w:rsid w:val="00FD3293"/>
    <w:rsid w:val="00FD3394"/>
    <w:rsid w:val="00FD35D4"/>
    <w:rsid w:val="00FD36D4"/>
    <w:rsid w:val="00FD37AD"/>
    <w:rsid w:val="00FD385B"/>
    <w:rsid w:val="00FD38BE"/>
    <w:rsid w:val="00FD38CE"/>
    <w:rsid w:val="00FD3AA4"/>
    <w:rsid w:val="00FD3BF3"/>
    <w:rsid w:val="00FD3DC3"/>
    <w:rsid w:val="00FD3E45"/>
    <w:rsid w:val="00FD495F"/>
    <w:rsid w:val="00FD49B5"/>
    <w:rsid w:val="00FD505F"/>
    <w:rsid w:val="00FD52AC"/>
    <w:rsid w:val="00FD5513"/>
    <w:rsid w:val="00FD57CB"/>
    <w:rsid w:val="00FD5935"/>
    <w:rsid w:val="00FD59D5"/>
    <w:rsid w:val="00FD5AFA"/>
    <w:rsid w:val="00FD5BC1"/>
    <w:rsid w:val="00FD5C50"/>
    <w:rsid w:val="00FD600B"/>
    <w:rsid w:val="00FD61C7"/>
    <w:rsid w:val="00FD624A"/>
    <w:rsid w:val="00FD6397"/>
    <w:rsid w:val="00FD652D"/>
    <w:rsid w:val="00FD68E3"/>
    <w:rsid w:val="00FD6B08"/>
    <w:rsid w:val="00FD6E95"/>
    <w:rsid w:val="00FD6F57"/>
    <w:rsid w:val="00FD701F"/>
    <w:rsid w:val="00FD739A"/>
    <w:rsid w:val="00FD758B"/>
    <w:rsid w:val="00FD76A0"/>
    <w:rsid w:val="00FD772F"/>
    <w:rsid w:val="00FD7A34"/>
    <w:rsid w:val="00FD7A69"/>
    <w:rsid w:val="00FD7BEA"/>
    <w:rsid w:val="00FD7C20"/>
    <w:rsid w:val="00FD7C96"/>
    <w:rsid w:val="00FE0147"/>
    <w:rsid w:val="00FE019B"/>
    <w:rsid w:val="00FE0402"/>
    <w:rsid w:val="00FE0523"/>
    <w:rsid w:val="00FE08BE"/>
    <w:rsid w:val="00FE08DB"/>
    <w:rsid w:val="00FE093A"/>
    <w:rsid w:val="00FE09AD"/>
    <w:rsid w:val="00FE0E59"/>
    <w:rsid w:val="00FE11A9"/>
    <w:rsid w:val="00FE147A"/>
    <w:rsid w:val="00FE18EF"/>
    <w:rsid w:val="00FE1C98"/>
    <w:rsid w:val="00FE1E1B"/>
    <w:rsid w:val="00FE234F"/>
    <w:rsid w:val="00FE278D"/>
    <w:rsid w:val="00FE2DD9"/>
    <w:rsid w:val="00FE2E20"/>
    <w:rsid w:val="00FE2E55"/>
    <w:rsid w:val="00FE325D"/>
    <w:rsid w:val="00FE3390"/>
    <w:rsid w:val="00FE33B6"/>
    <w:rsid w:val="00FE3605"/>
    <w:rsid w:val="00FE38DE"/>
    <w:rsid w:val="00FE3A94"/>
    <w:rsid w:val="00FE3AC4"/>
    <w:rsid w:val="00FE3BD9"/>
    <w:rsid w:val="00FE3C25"/>
    <w:rsid w:val="00FE3D33"/>
    <w:rsid w:val="00FE3DC5"/>
    <w:rsid w:val="00FE3F35"/>
    <w:rsid w:val="00FE3FE1"/>
    <w:rsid w:val="00FE40B3"/>
    <w:rsid w:val="00FE40F3"/>
    <w:rsid w:val="00FE4587"/>
    <w:rsid w:val="00FE4B5A"/>
    <w:rsid w:val="00FE4E05"/>
    <w:rsid w:val="00FE4F1C"/>
    <w:rsid w:val="00FE4FC8"/>
    <w:rsid w:val="00FE501B"/>
    <w:rsid w:val="00FE50C2"/>
    <w:rsid w:val="00FE52B4"/>
    <w:rsid w:val="00FE5485"/>
    <w:rsid w:val="00FE56DD"/>
    <w:rsid w:val="00FE5A06"/>
    <w:rsid w:val="00FE5B18"/>
    <w:rsid w:val="00FE5BBC"/>
    <w:rsid w:val="00FE5C02"/>
    <w:rsid w:val="00FE5E72"/>
    <w:rsid w:val="00FE63C0"/>
    <w:rsid w:val="00FE6D14"/>
    <w:rsid w:val="00FE6F85"/>
    <w:rsid w:val="00FE70D2"/>
    <w:rsid w:val="00FE715A"/>
    <w:rsid w:val="00FE730B"/>
    <w:rsid w:val="00FE7521"/>
    <w:rsid w:val="00FE75DE"/>
    <w:rsid w:val="00FE7775"/>
    <w:rsid w:val="00FE77CA"/>
    <w:rsid w:val="00FE7890"/>
    <w:rsid w:val="00FE7AB3"/>
    <w:rsid w:val="00FE7AB8"/>
    <w:rsid w:val="00FE7B8E"/>
    <w:rsid w:val="00FE7D04"/>
    <w:rsid w:val="00FE7D06"/>
    <w:rsid w:val="00FE7D34"/>
    <w:rsid w:val="00FE7D66"/>
    <w:rsid w:val="00FE7D83"/>
    <w:rsid w:val="00FE7D84"/>
    <w:rsid w:val="00FF0023"/>
    <w:rsid w:val="00FF0378"/>
    <w:rsid w:val="00FF06DF"/>
    <w:rsid w:val="00FF085B"/>
    <w:rsid w:val="00FF0948"/>
    <w:rsid w:val="00FF0B12"/>
    <w:rsid w:val="00FF0C18"/>
    <w:rsid w:val="00FF0E6D"/>
    <w:rsid w:val="00FF110B"/>
    <w:rsid w:val="00FF1752"/>
    <w:rsid w:val="00FF1781"/>
    <w:rsid w:val="00FF1823"/>
    <w:rsid w:val="00FF1888"/>
    <w:rsid w:val="00FF1B40"/>
    <w:rsid w:val="00FF204F"/>
    <w:rsid w:val="00FF22A9"/>
    <w:rsid w:val="00FF241E"/>
    <w:rsid w:val="00FF2437"/>
    <w:rsid w:val="00FF2C57"/>
    <w:rsid w:val="00FF2E9A"/>
    <w:rsid w:val="00FF2ECA"/>
    <w:rsid w:val="00FF33BC"/>
    <w:rsid w:val="00FF347B"/>
    <w:rsid w:val="00FF347D"/>
    <w:rsid w:val="00FF3AA7"/>
    <w:rsid w:val="00FF3AC0"/>
    <w:rsid w:val="00FF3D2F"/>
    <w:rsid w:val="00FF3E24"/>
    <w:rsid w:val="00FF3E84"/>
    <w:rsid w:val="00FF41AA"/>
    <w:rsid w:val="00FF4225"/>
    <w:rsid w:val="00FF4663"/>
    <w:rsid w:val="00FF4C60"/>
    <w:rsid w:val="00FF4CB8"/>
    <w:rsid w:val="00FF4DD3"/>
    <w:rsid w:val="00FF4EF8"/>
    <w:rsid w:val="00FF5166"/>
    <w:rsid w:val="00FF51A7"/>
    <w:rsid w:val="00FF51D9"/>
    <w:rsid w:val="00FF54F1"/>
    <w:rsid w:val="00FF56E7"/>
    <w:rsid w:val="00FF5792"/>
    <w:rsid w:val="00FF5C7C"/>
    <w:rsid w:val="00FF5CC2"/>
    <w:rsid w:val="00FF60B0"/>
    <w:rsid w:val="00FF6133"/>
    <w:rsid w:val="00FF62B3"/>
    <w:rsid w:val="00FF62ED"/>
    <w:rsid w:val="00FF6370"/>
    <w:rsid w:val="00FF639F"/>
    <w:rsid w:val="00FF63F0"/>
    <w:rsid w:val="00FF665F"/>
    <w:rsid w:val="00FF6A8F"/>
    <w:rsid w:val="00FF6AC6"/>
    <w:rsid w:val="00FF6B99"/>
    <w:rsid w:val="00FF6EDC"/>
    <w:rsid w:val="00FF7042"/>
    <w:rsid w:val="00FF7047"/>
    <w:rsid w:val="00FF7337"/>
    <w:rsid w:val="00FF7534"/>
    <w:rsid w:val="00FF763A"/>
    <w:rsid w:val="00FF7692"/>
    <w:rsid w:val="00FF7984"/>
    <w:rsid w:val="00FF79E7"/>
    <w:rsid w:val="00FF7AD5"/>
    <w:rsid w:val="00FF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A05BE2A4-7E23-467D-9ACF-34323E0B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193120"/>
    <w:pPr>
      <w:spacing w:after="2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120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93120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120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312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BA54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BA54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BA54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BA54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BA54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link w:val="BulletChar"/>
    <w:qFormat/>
    <w:rsid w:val="00193120"/>
    <w:pPr>
      <w:numPr>
        <w:numId w:val="26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after="120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BA54A6"/>
    <w:rPr>
      <w:rFonts w:ascii="Segoe UI" w:hAnsi="Segoe UI" w:cs="Segoe UI"/>
      <w:b/>
      <w:bCs/>
      <w:noProof w:val="0"/>
      <w:color w:val="003469"/>
      <w:sz w:val="20"/>
      <w:szCs w:val="20"/>
      <w:shd w:val="clear" w:color="auto" w:fill="F2F2F2" w:themeFill="background1" w:themeFillShade="F2"/>
    </w:rPr>
  </w:style>
  <w:style w:type="paragraph" w:customStyle="1" w:styleId="Summary">
    <w:name w:val="Summary"/>
    <w:basedOn w:val="Normal"/>
    <w:link w:val="SummaryChar"/>
    <w:qFormat/>
    <w:rsid w:val="00193120"/>
    <w:pPr>
      <w:numPr>
        <w:numId w:val="27"/>
      </w:numPr>
    </w:pPr>
    <w:rPr>
      <w:rFonts w:eastAsiaTheme="minorEastAsia"/>
      <w:szCs w:val="20"/>
      <w:lang w:val="en-US" w:eastAsia="ja-JP"/>
    </w:rPr>
  </w:style>
  <w:style w:type="character" w:customStyle="1" w:styleId="SummaryChar">
    <w:name w:val="Summary Char"/>
    <w:basedOn w:val="DefaultParagraphFont"/>
    <w:link w:val="Summary"/>
    <w:locked/>
    <w:rsid w:val="00BA54A6"/>
    <w:rPr>
      <w:rFonts w:ascii="Segoe UI" w:eastAsiaTheme="minorEastAsia" w:hAnsi="Segoe UI" w:cs="Segoe UI"/>
      <w:noProof w:val="0"/>
      <w:color w:val="000000" w:themeColor="text1"/>
      <w:sz w:val="20"/>
      <w:szCs w:val="20"/>
      <w:lang w:val="en-US"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193120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A6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Glossary">
    <w:name w:val="Glossary"/>
    <w:basedOn w:val="Normal"/>
    <w:qFormat/>
    <w:rsid w:val="00193120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193120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qFormat/>
    <w:rsid w:val="00193120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193120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0" w:line="240" w:lineRule="auto"/>
    </w:pPr>
    <w:rPr>
      <w:rFonts w:ascii="Segoe UI" w:hAnsi="Segoe UI" w:cs="Segoe UI"/>
      <w:i/>
      <w:iCs/>
      <w:color w:val="595959" w:themeColor="text1" w:themeTint="A6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4A6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54A6"/>
    <w:rPr>
      <w:rFonts w:ascii="Segoe UI" w:eastAsiaTheme="majorEastAsia" w:hAnsi="Segoe UI" w:cstheme="majorBidi"/>
      <w:iCs/>
      <w:noProof w:val="0"/>
      <w:color w:val="000000" w:themeColor="text1"/>
      <w:sz w:val="20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193120"/>
    <w:pPr>
      <w:spacing w:after="120"/>
    </w:pPr>
    <w:rPr>
      <w:b/>
      <w:bCs/>
      <w:color w:val="FFFFFF"/>
      <w:sz w:val="32"/>
      <w:szCs w:val="32"/>
    </w:rPr>
  </w:style>
  <w:style w:type="character" w:customStyle="1" w:styleId="ProductDescriptionChar">
    <w:name w:val="Product Description Char"/>
    <w:basedOn w:val="DefaultParagraphFont"/>
    <w:link w:val="ProductDescription"/>
    <w:rsid w:val="00BA54A6"/>
    <w:rPr>
      <w:rFonts w:ascii="Segoe UI" w:hAnsi="Segoe UI" w:cs="Segoe UI"/>
      <w:b/>
      <w:bCs/>
      <w:noProof w:val="0"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193120"/>
    <w:rPr>
      <w:rFonts w:ascii="Segoe UI Semilight" w:hAnsi="Segoe UI Semilight" w:cs="Segoe UI Semilight"/>
      <w:b/>
      <w:bCs/>
      <w:color w:val="FFFFFF"/>
      <w:sz w:val="40"/>
      <w:szCs w:val="40"/>
    </w:rPr>
  </w:style>
  <w:style w:type="character" w:customStyle="1" w:styleId="HeadlineChar">
    <w:name w:val="Headline Char"/>
    <w:basedOn w:val="DefaultParagraphFont"/>
    <w:link w:val="Headline"/>
    <w:rsid w:val="00BA54A6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TableData">
    <w:name w:val="Table Data"/>
    <w:link w:val="TableDataChar"/>
    <w:qFormat/>
    <w:rsid w:val="00193120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BA54A6"/>
    <w:rPr>
      <w:rFonts w:ascii="Segoe UI" w:hAnsi="Segoe UI" w:cs="Segoe UI"/>
      <w:noProof w:val="0"/>
      <w:color w:val="000000" w:themeColor="text1"/>
      <w:sz w:val="20"/>
      <w:szCs w:val="18"/>
    </w:rPr>
  </w:style>
  <w:style w:type="paragraph" w:customStyle="1" w:styleId="TableHeader">
    <w:name w:val="Table Header"/>
    <w:basedOn w:val="TableData"/>
    <w:qFormat/>
    <w:rsid w:val="00193120"/>
    <w:rPr>
      <w:rFonts w:ascii="Segoe UI Semibold" w:hAnsi="Segoe UI Semibold" w:cs="Segoe UI Semibold"/>
      <w:color w:val="F2F2F2" w:themeColor="background1" w:themeShade="F2"/>
    </w:rPr>
  </w:style>
  <w:style w:type="table" w:customStyle="1" w:styleId="TableGridHeader">
    <w:name w:val="Table Grid Header"/>
    <w:basedOn w:val="TableNormal"/>
    <w:uiPriority w:val="99"/>
    <w:rsid w:val="005B7FFC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basedOn w:val="Bullet"/>
    <w:link w:val="AuthorChar"/>
    <w:qFormat/>
    <w:rsid w:val="00193120"/>
    <w:pPr>
      <w:numPr>
        <w:numId w:val="0"/>
      </w:numPr>
      <w:spacing w:after="0" w:line="240" w:lineRule="auto"/>
    </w:pPr>
    <w:rPr>
      <w:color w:val="7F7F7F" w:themeColor="text1" w:themeTint="80"/>
    </w:rPr>
  </w:style>
  <w:style w:type="character" w:customStyle="1" w:styleId="AuthorChar">
    <w:name w:val="Author Char"/>
    <w:basedOn w:val="DefaultParagraphFont"/>
    <w:link w:val="Author"/>
    <w:rsid w:val="00BA54A6"/>
    <w:rPr>
      <w:rFonts w:ascii="Segoe UI" w:hAnsi="Segoe UI" w:cs="Segoe UI"/>
      <w:b/>
      <w:bCs/>
      <w:noProof w:val="0"/>
      <w:color w:val="7F7F7F" w:themeColor="text1" w:themeTint="80"/>
      <w:sz w:val="20"/>
      <w:szCs w:val="20"/>
      <w:shd w:val="clear" w:color="auto" w:fill="F2F2F2" w:themeFill="background1" w:themeFillShade="F2"/>
    </w:rPr>
  </w:style>
  <w:style w:type="paragraph" w:customStyle="1" w:styleId="PublishDate">
    <w:name w:val="Publish Date"/>
    <w:next w:val="Normal"/>
    <w:link w:val="PublishDateChar"/>
    <w:qFormat/>
    <w:rsid w:val="00193120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sz w:val="24"/>
      <w:szCs w:val="28"/>
    </w:rPr>
  </w:style>
  <w:style w:type="character" w:customStyle="1" w:styleId="PublishDateChar">
    <w:name w:val="Publish Date Char"/>
    <w:basedOn w:val="Heading1Char"/>
    <w:link w:val="PublishDate"/>
    <w:rsid w:val="00BA54A6"/>
    <w:rPr>
      <w:rFonts w:ascii="Segoe UI" w:eastAsiaTheme="majorEastAsia" w:hAnsi="Segoe UI" w:cstheme="majorBidi"/>
      <w:b w:val="0"/>
      <w:noProof w:val="0"/>
      <w:color w:val="003469"/>
      <w:sz w:val="24"/>
      <w:szCs w:val="28"/>
    </w:rPr>
  </w:style>
  <w:style w:type="paragraph" w:customStyle="1" w:styleId="RepeatingFooter">
    <w:name w:val="Repeating Footer"/>
    <w:basedOn w:val="Footer"/>
    <w:link w:val="RepeatingFooterChar"/>
    <w:qFormat/>
    <w:rsid w:val="00193120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BA54A6"/>
    <w:rPr>
      <w:rFonts w:ascii="Segoe UI" w:hAnsi="Segoe UI" w:cs="Segoe UI"/>
      <w:noProof w:val="0"/>
      <w:color w:val="003469"/>
      <w:sz w:val="20"/>
    </w:rPr>
  </w:style>
  <w:style w:type="paragraph" w:styleId="Footer">
    <w:name w:val="footer"/>
    <w:basedOn w:val="Normal"/>
    <w:link w:val="FooterChar"/>
    <w:uiPriority w:val="99"/>
    <w:unhideWhenUsed/>
    <w:rsid w:val="001931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193120"/>
    <w:pPr>
      <w:numPr>
        <w:numId w:val="28"/>
      </w:numPr>
      <w:spacing w:after="0" w:line="240" w:lineRule="auto"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BA54A6"/>
    <w:rPr>
      <w:rFonts w:ascii="Segoe UI" w:hAnsi="Segoe UI" w:cs="Segoe UI"/>
      <w:bCs/>
      <w:noProof w:val="0"/>
      <w:sz w:val="20"/>
      <w:szCs w:val="20"/>
    </w:rPr>
  </w:style>
  <w:style w:type="character" w:customStyle="1" w:styleId="Bold">
    <w:name w:val="Bold"/>
    <w:basedOn w:val="DefaultParagraphFont"/>
    <w:uiPriority w:val="1"/>
    <w:qFormat/>
    <w:rsid w:val="005B7FFC"/>
    <w:rPr>
      <w:b/>
      <w:bCs/>
      <w:noProof w:val="0"/>
    </w:rPr>
  </w:style>
  <w:style w:type="character" w:customStyle="1" w:styleId="Italics">
    <w:name w:val="Italics"/>
    <w:uiPriority w:val="1"/>
    <w:qFormat/>
    <w:rsid w:val="00193120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193120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BA54A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unhideWhenUsed/>
    <w:locked/>
    <w:rsid w:val="00BA54A6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A6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A6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A6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locked/>
    <w:rsid w:val="00BA54A6"/>
    <w:pPr>
      <w:ind w:left="720"/>
      <w:contextualSpacing/>
    </w:pPr>
  </w:style>
  <w:style w:type="paragraph" w:styleId="Revision">
    <w:name w:val="Revision"/>
    <w:hidden/>
    <w:uiPriority w:val="99"/>
    <w:semiHidden/>
    <w:rsid w:val="00321562"/>
    <w:pPr>
      <w:spacing w:after="0" w:line="240" w:lineRule="auto"/>
    </w:pPr>
    <w:rPr>
      <w:rFonts w:ascii="Segoe UI" w:hAnsi="Segoe UI" w:cs="Segoe UI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59053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38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288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5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8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113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91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8317512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93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5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34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3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FD9DE"/>
                                                        <w:left w:val="single" w:sz="6" w:space="0" w:color="CFD9DE"/>
                                                        <w:bottom w:val="single" w:sz="6" w:space="0" w:color="CFD9DE"/>
                                                        <w:right w:val="single" w:sz="6" w:space="0" w:color="CFD9DE"/>
                                                      </w:divBdr>
                                                      <w:divsChild>
                                                        <w:div w:id="986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76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9975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6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329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6211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460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286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03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182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271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535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938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402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0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76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8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732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12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352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17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415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509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41532395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1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35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696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665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87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8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791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4196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597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4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754570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76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969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09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365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3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9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443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82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540951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627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6803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375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40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281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0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550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57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0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8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23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9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y.oxfordeconomics.com/reports/79d483925c3D4b31bE03c2" TargetMode="External"/><Relationship Id="rId18" Type="http://schemas.openxmlformats.org/officeDocument/2006/relationships/footer" Target="footer1.xml"/><Relationship Id="rId26" Type="http://schemas.openxmlformats.org/officeDocument/2006/relationships/hyperlink" Target="https://www.halifax.co.uk/assets/pdf/august-2024-halifax-house-price-index.pdf" TargetMode="External"/><Relationship Id="rId39" Type="http://schemas.openxmlformats.org/officeDocument/2006/relationships/hyperlink" Target="https://my.oxfordeconomics.com/reportaction/8fa72d5000F34a56923217/Toc" TargetMode="External"/><Relationship Id="rId21" Type="http://schemas.openxmlformats.org/officeDocument/2006/relationships/hyperlink" Target="https://my.oxfordeconomics.com/reportaction/4f922dA26a834f9c9Af487/Toc" TargetMode="External"/><Relationship Id="rId34" Type="http://schemas.openxmlformats.org/officeDocument/2006/relationships/hyperlink" Target="https://my.oxfordeconomics.com/reportaction/35a0F0859008470db7712c/Toc" TargetMode="External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oter" Target="footer2.xml"/><Relationship Id="rId29" Type="http://schemas.openxmlformats.org/officeDocument/2006/relationships/hyperlink" Target="https://my.oxfordeconomics.com/reportaction/1E021eFAE1f0475e89bD07/Toc" TargetMode="External"/><Relationship Id="rId41" Type="http://schemas.openxmlformats.org/officeDocument/2006/relationships/hyperlink" Target="mailto:eallenby@oxfordeconomics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y.oxfordeconomics.com/reportaction/d319F281b3554bF9a02E01/Toc" TargetMode="External"/><Relationship Id="rId24" Type="http://schemas.openxmlformats.org/officeDocument/2006/relationships/image" Target="media/image6.svg"/><Relationship Id="rId32" Type="http://schemas.openxmlformats.org/officeDocument/2006/relationships/hyperlink" Target="https://my.oxfordeconomics.com/reportaction/cf6C98B91a6248D4aFa12f/Toc" TargetMode="External"/><Relationship Id="rId37" Type="http://schemas.openxmlformats.org/officeDocument/2006/relationships/hyperlink" Target="https://my.oxfordeconomics.com/reportaction/d319F281b3554bF9a02E01/Toc" TargetMode="External"/><Relationship Id="rId40" Type="http://schemas.openxmlformats.org/officeDocument/2006/relationships/hyperlink" Target="mailto:agoodwin@oxfordeconomics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2.svg"/><Relationship Id="rId23" Type="http://schemas.openxmlformats.org/officeDocument/2006/relationships/image" Target="media/image5.png"/><Relationship Id="rId28" Type="http://schemas.openxmlformats.org/officeDocument/2006/relationships/hyperlink" Target="https://my.oxfordeconomics.com/reportaction/fcaF40313a87465886a827/Toc" TargetMode="External"/><Relationship Id="rId36" Type="http://schemas.openxmlformats.org/officeDocument/2006/relationships/hyperlink" Target="https://my.oxfordeconomics.com/reportaction/4f922dA26a834f9c9Af487/Toc" TargetMode="Externa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31" Type="http://schemas.openxmlformats.org/officeDocument/2006/relationships/hyperlink" Target="https://my.oxfordeconomics.com/reportaction/79d483925c3D4b31bE03c2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hyperlink" Target="https://www.bankofengland.co.uk/decision-maker-panel/2024/august-2024" TargetMode="External"/><Relationship Id="rId27" Type="http://schemas.openxmlformats.org/officeDocument/2006/relationships/hyperlink" Target="https://www.bankofengland.co.uk/statistics/visual-summaries/quoted-household-interest-rates" TargetMode="External"/><Relationship Id="rId30" Type="http://schemas.openxmlformats.org/officeDocument/2006/relationships/hyperlink" Target="https://my.oxfordeconomics.com/reportaction/5691Eb8856544cC99805ff/Toc" TargetMode="External"/><Relationship Id="rId35" Type="http://schemas.openxmlformats.org/officeDocument/2006/relationships/hyperlink" Target="https://my.oxfordeconomics.com/reportaction/96f4FeA72eE6401493015c/Toc" TargetMode="External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my.oxfordeconomics.com/reportaction/5691Eb8856544cC99805ff/Toc" TargetMode="External"/><Relationship Id="rId17" Type="http://schemas.openxmlformats.org/officeDocument/2006/relationships/header" Target="header2.xml"/><Relationship Id="rId25" Type="http://schemas.openxmlformats.org/officeDocument/2006/relationships/hyperlink" Target="https://my.oxfordeconomics.com/reportaction/96f4FeA72eE6401493015c/Toc" TargetMode="External"/><Relationship Id="rId33" Type="http://schemas.openxmlformats.org/officeDocument/2006/relationships/hyperlink" Target="https://my.oxfordeconomics.com/reportaction/65eD595c3a894f088FcDe1/Toc" TargetMode="External"/><Relationship Id="rId38" Type="http://schemas.openxmlformats.org/officeDocument/2006/relationships/hyperlink" Target="https://my.oxfordeconomics.com/reportaction/a2911819eb8948Fe898A24/Toc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2093</Words>
  <Characters>10068</Characters>
  <Application>Microsoft Office Word</Application>
  <DocSecurity>0</DocSecurity>
  <Lines>503</Lines>
  <Paragraphs>467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Edward Allenby</cp:lastModifiedBy>
  <cp:revision>105</cp:revision>
  <cp:lastPrinted>2023-06-30T12:36:00Z</cp:lastPrinted>
  <dcterms:created xsi:type="dcterms:W3CDTF">2024-09-06T09:36:00Z</dcterms:created>
  <dcterms:modified xsi:type="dcterms:W3CDTF">2024-09-06T11:22:00Z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v0.6.9.3.B</vt:lpwstr>
  </property>
  <property fmtid="{D5CDD505-2E9C-101B-9397-08002B2CF9AE}" pid="3" name="OEP_GROUP_BRAND">
    <vt:lpwstr>OE</vt:lpwstr>
  </property>
  <property fmtid="{D5CDD505-2E9C-101B-9397-08002B2CF9AE}" pid="4" name="OEP_ANALYST_FULLNAME">
    <vt:lpwstr>Edward Allenby</vt:lpwstr>
  </property>
  <property fmtid="{D5CDD505-2E9C-101B-9397-08002B2CF9AE}" pid="5" name="OEP_ANALYST_JOBTITLE">
    <vt:lpwstr>UK Economist</vt:lpwstr>
  </property>
  <property fmtid="{D5CDD505-2E9C-101B-9397-08002B2CF9AE}" pid="6" name="OEP_ANALYST_EMAIL">
    <vt:lpwstr>eallenby@oxfordeconomics.com</vt:lpwstr>
  </property>
  <property fmtid="{D5CDD505-2E9C-101B-9397-08002B2CF9AE}" pid="7" name="OEP_AUTHORS">
    <vt:lpwstr>Edward Allenby|UK Economist|eallenby@oxfordeconomics.com_x000d_</vt:lpwstr>
  </property>
  <property fmtid="{D5CDD505-2E9C-101B-9397-08002B2CF9AE}" pid="8" name="OEP_EXHIBIT_FILEPATHS">
    <vt:lpwstr/>
  </property>
  <property fmtid="{D5CDD505-2E9C-101B-9397-08002B2CF9AE}" pid="9" name="OEP_CATEGORIES">
    <vt:lpwstr>AnalysisbyRegion-Europe-UnitedKingdom,Macro-WeeklyBriefings-UnitedKingdom</vt:lpwstr>
  </property>
  <property fmtid="{D5CDD505-2E9C-101B-9397-08002B2CF9AE}" pid="10" name="OEP_TAGS">
    <vt:lpwstr>Key Themes:monetary policy,inflation,growth</vt:lpwstr>
  </property>
  <property fmtid="{D5CDD505-2E9C-101B-9397-08002B2CF9AE}" pid="11" name="OEP_PRODUCT_CODE">
    <vt:lpwstr>e257B4844b944092b70035</vt:lpwstr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2024-09-06T11:20:32.000Z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</Properties>
</file>