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54099" w14:textId="44DA28DC" w:rsidR="00EE2912" w:rsidRPr="00637E02" w:rsidRDefault="00DE4FAC" w:rsidP="007F3878">
      <w:pPr>
        <w:pStyle w:val="Title"/>
        <w:jc w:val="center"/>
        <w:rPr>
          <w:rFonts w:ascii="Times New Roman" w:hAnsi="Times New Roman" w:cs="Times New Roman"/>
          <w:sz w:val="36"/>
          <w:szCs w:val="36"/>
        </w:rPr>
      </w:pPr>
      <w:r w:rsidRPr="00637E02">
        <w:rPr>
          <w:rFonts w:ascii="Times New Roman" w:hAnsi="Times New Roman" w:cs="Times New Roman"/>
          <w:sz w:val="36"/>
          <w:szCs w:val="36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ИТМО».</w:t>
      </w:r>
    </w:p>
    <w:p w14:paraId="50EC6421" w14:textId="77777777" w:rsidR="00DE4FAC" w:rsidRPr="00637E02" w:rsidRDefault="00DE4FAC" w:rsidP="00DE4FA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313B895" w14:textId="20974B9E" w:rsidR="00DE4FAC" w:rsidRPr="00637E02" w:rsidRDefault="002665BF" w:rsidP="007F3878">
      <w:pPr>
        <w:jc w:val="center"/>
        <w:rPr>
          <w:rFonts w:ascii="Times New Roman" w:hAnsi="Times New Roman" w:cs="Times New Roman"/>
          <w:sz w:val="32"/>
          <w:szCs w:val="32"/>
        </w:rPr>
      </w:pPr>
      <w:r w:rsidRPr="00637E02">
        <w:rPr>
          <w:rFonts w:ascii="Times New Roman" w:hAnsi="Times New Roman" w:cs="Times New Roman"/>
          <w:sz w:val="32"/>
          <w:szCs w:val="32"/>
        </w:rPr>
        <w:t>Факультет программной инженерии и компьютерной техники</w:t>
      </w:r>
    </w:p>
    <w:p w14:paraId="36D4E5AE" w14:textId="77777777" w:rsidR="00DE4FAC" w:rsidRPr="00637E02" w:rsidRDefault="00DE4FAC" w:rsidP="00DE4FA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A3C417A" w14:textId="77777777" w:rsidR="002665BF" w:rsidRPr="00637E02" w:rsidRDefault="002665BF" w:rsidP="00DE4FA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211C642" w14:textId="77777777" w:rsidR="002665BF" w:rsidRPr="00637E02" w:rsidRDefault="002665BF" w:rsidP="00DE4FA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3D7D391" w14:textId="77777777" w:rsidR="002665BF" w:rsidRPr="00637E02" w:rsidRDefault="002665BF" w:rsidP="00DE4FA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9D63729" w14:textId="59E318C1" w:rsidR="002665BF" w:rsidRPr="006A63E7" w:rsidRDefault="002665BF" w:rsidP="00DE4FAC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637E02">
        <w:rPr>
          <w:rFonts w:ascii="Times New Roman" w:hAnsi="Times New Roman" w:cs="Times New Roman"/>
          <w:sz w:val="36"/>
          <w:szCs w:val="36"/>
        </w:rPr>
        <w:t>Лабораторная работа №</w:t>
      </w:r>
      <w:r w:rsidR="006A63E7">
        <w:rPr>
          <w:rFonts w:ascii="Times New Roman" w:hAnsi="Times New Roman" w:cs="Times New Roman"/>
          <w:sz w:val="36"/>
          <w:szCs w:val="36"/>
          <w:lang w:val="en-US"/>
        </w:rPr>
        <w:t xml:space="preserve"> 4</w:t>
      </w:r>
    </w:p>
    <w:p w14:paraId="549496F3" w14:textId="4D649BF2" w:rsidR="002665BF" w:rsidRPr="00637E02" w:rsidRDefault="002665BF" w:rsidP="00DE4FAC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637E02">
        <w:rPr>
          <w:rFonts w:ascii="Times New Roman" w:eastAsia="Times New Roman" w:hAnsi="Times New Roman" w:cs="Times New Roman"/>
          <w:sz w:val="32"/>
          <w:szCs w:val="32"/>
        </w:rPr>
        <w:t>Перевод чисел между различными системами счисления</w:t>
      </w:r>
    </w:p>
    <w:p w14:paraId="6CE79039" w14:textId="6919BA32" w:rsidR="002665BF" w:rsidRPr="006A63E7" w:rsidRDefault="002665BF" w:rsidP="002665BF">
      <w:pPr>
        <w:spacing w:after="127"/>
        <w:ind w:right="97"/>
        <w:jc w:val="center"/>
        <w:rPr>
          <w:rFonts w:ascii="Times New Roman" w:hAnsi="Times New Roman" w:cs="Times New Roman"/>
          <w:sz w:val="28"/>
          <w:lang w:val="en-US"/>
        </w:rPr>
      </w:pPr>
      <w:r w:rsidRPr="00637E02">
        <w:rPr>
          <w:rFonts w:ascii="Times New Roman" w:hAnsi="Times New Roman" w:cs="Times New Roman"/>
          <w:sz w:val="28"/>
        </w:rPr>
        <w:t xml:space="preserve">Вариант </w:t>
      </w:r>
      <w:r w:rsidR="006A63E7">
        <w:rPr>
          <w:rFonts w:ascii="Times New Roman" w:hAnsi="Times New Roman" w:cs="Times New Roman"/>
          <w:sz w:val="28"/>
          <w:lang w:val="en-US"/>
        </w:rPr>
        <w:t>82</w:t>
      </w:r>
    </w:p>
    <w:p w14:paraId="11AA5FB4" w14:textId="77777777" w:rsidR="002665BF" w:rsidRPr="00637E02" w:rsidRDefault="002665BF" w:rsidP="002665BF">
      <w:pPr>
        <w:spacing w:after="127"/>
        <w:ind w:right="97"/>
        <w:jc w:val="center"/>
        <w:rPr>
          <w:rFonts w:ascii="Times New Roman" w:hAnsi="Times New Roman" w:cs="Times New Roman"/>
          <w:sz w:val="28"/>
        </w:rPr>
      </w:pPr>
    </w:p>
    <w:p w14:paraId="675A030A" w14:textId="77777777" w:rsidR="002665BF" w:rsidRPr="00637E02" w:rsidRDefault="002665BF" w:rsidP="002665BF">
      <w:pPr>
        <w:spacing w:after="127"/>
        <w:ind w:right="97"/>
        <w:jc w:val="center"/>
        <w:rPr>
          <w:rFonts w:ascii="Times New Roman" w:hAnsi="Times New Roman" w:cs="Times New Roman"/>
          <w:sz w:val="28"/>
        </w:rPr>
      </w:pPr>
    </w:p>
    <w:p w14:paraId="688856F4" w14:textId="77777777" w:rsidR="002665BF" w:rsidRPr="00637E02" w:rsidRDefault="002665BF" w:rsidP="002665BF">
      <w:pPr>
        <w:spacing w:after="127"/>
        <w:ind w:right="97"/>
        <w:jc w:val="center"/>
        <w:rPr>
          <w:rFonts w:ascii="Times New Roman" w:hAnsi="Times New Roman" w:cs="Times New Roman"/>
          <w:sz w:val="28"/>
        </w:rPr>
      </w:pPr>
    </w:p>
    <w:p w14:paraId="38FEC0D7" w14:textId="77777777" w:rsidR="002665BF" w:rsidRPr="00637E02" w:rsidRDefault="002665BF" w:rsidP="002665BF">
      <w:pPr>
        <w:spacing w:after="127"/>
        <w:ind w:right="97"/>
        <w:jc w:val="center"/>
        <w:rPr>
          <w:rFonts w:ascii="Times New Roman" w:hAnsi="Times New Roman" w:cs="Times New Roman"/>
          <w:sz w:val="28"/>
        </w:rPr>
      </w:pPr>
    </w:p>
    <w:p w14:paraId="3B688A4A" w14:textId="77777777" w:rsidR="002665BF" w:rsidRPr="00637E02" w:rsidRDefault="002665BF" w:rsidP="002665BF">
      <w:pPr>
        <w:spacing w:after="127"/>
        <w:ind w:right="97"/>
        <w:jc w:val="center"/>
        <w:rPr>
          <w:rFonts w:ascii="Times New Roman" w:hAnsi="Times New Roman" w:cs="Times New Roman"/>
          <w:sz w:val="28"/>
        </w:rPr>
      </w:pPr>
    </w:p>
    <w:p w14:paraId="49403714" w14:textId="37C3C3FD" w:rsidR="002665BF" w:rsidRPr="00637E02" w:rsidRDefault="002F27CF" w:rsidP="002665BF">
      <w:pPr>
        <w:spacing w:after="127"/>
        <w:ind w:right="97"/>
        <w:jc w:val="right"/>
        <w:rPr>
          <w:rFonts w:ascii="Times New Roman" w:hAnsi="Times New Roman" w:cs="Times New Roman"/>
          <w:b/>
          <w:bCs/>
          <w:sz w:val="28"/>
        </w:rPr>
      </w:pPr>
      <w:r w:rsidRPr="00637E02">
        <w:rPr>
          <w:rFonts w:ascii="Times New Roman" w:hAnsi="Times New Roman" w:cs="Times New Roman"/>
          <w:sz w:val="28"/>
        </w:rPr>
        <w:t xml:space="preserve"> </w:t>
      </w:r>
      <w:r w:rsidR="002665BF" w:rsidRPr="00637E02">
        <w:rPr>
          <w:rFonts w:ascii="Times New Roman" w:hAnsi="Times New Roman" w:cs="Times New Roman"/>
          <w:b/>
          <w:bCs/>
          <w:sz w:val="28"/>
        </w:rPr>
        <w:t>Вынолнил:</w:t>
      </w:r>
    </w:p>
    <w:p w14:paraId="41B5B100" w14:textId="1C955E9F" w:rsidR="002665BF" w:rsidRPr="00637E02" w:rsidRDefault="002665BF" w:rsidP="002665BF">
      <w:pPr>
        <w:spacing w:after="127"/>
        <w:ind w:right="97"/>
        <w:jc w:val="right"/>
        <w:rPr>
          <w:rFonts w:ascii="Times New Roman" w:hAnsi="Times New Roman" w:cs="Times New Roman"/>
          <w:sz w:val="28"/>
        </w:rPr>
      </w:pPr>
      <w:r w:rsidRPr="00637E02">
        <w:rPr>
          <w:rFonts w:ascii="Times New Roman" w:hAnsi="Times New Roman" w:cs="Times New Roman"/>
          <w:sz w:val="28"/>
        </w:rPr>
        <w:t>Цэрэндорж Ариунбат</w:t>
      </w:r>
    </w:p>
    <w:p w14:paraId="3ECC7AEB" w14:textId="1E148B40" w:rsidR="002665BF" w:rsidRPr="00637E02" w:rsidRDefault="002665BF" w:rsidP="002665BF">
      <w:pPr>
        <w:spacing w:after="127"/>
        <w:ind w:right="97"/>
        <w:jc w:val="right"/>
        <w:rPr>
          <w:rFonts w:ascii="Times New Roman" w:hAnsi="Times New Roman" w:cs="Times New Roman"/>
          <w:sz w:val="28"/>
        </w:rPr>
      </w:pPr>
      <w:r w:rsidRPr="00637E02">
        <w:rPr>
          <w:rFonts w:ascii="Times New Roman" w:hAnsi="Times New Roman" w:cs="Times New Roman"/>
          <w:sz w:val="28"/>
        </w:rPr>
        <w:t>группа 3113</w:t>
      </w:r>
    </w:p>
    <w:p w14:paraId="433C455B" w14:textId="207915BE" w:rsidR="002665BF" w:rsidRPr="00637E02" w:rsidRDefault="002665BF" w:rsidP="002665BF">
      <w:pPr>
        <w:spacing w:after="127"/>
        <w:ind w:right="97"/>
        <w:jc w:val="right"/>
        <w:rPr>
          <w:rFonts w:ascii="Times New Roman" w:hAnsi="Times New Roman" w:cs="Times New Roman"/>
          <w:b/>
          <w:bCs/>
          <w:sz w:val="28"/>
        </w:rPr>
      </w:pPr>
      <w:r w:rsidRPr="00637E02">
        <w:rPr>
          <w:rFonts w:ascii="Times New Roman" w:hAnsi="Times New Roman" w:cs="Times New Roman"/>
          <w:b/>
          <w:bCs/>
          <w:sz w:val="28"/>
        </w:rPr>
        <w:t>Проверил</w:t>
      </w:r>
      <w:r w:rsidR="00334756" w:rsidRPr="00637E02">
        <w:rPr>
          <w:rFonts w:ascii="Times New Roman" w:hAnsi="Times New Roman" w:cs="Times New Roman"/>
          <w:b/>
          <w:bCs/>
          <w:sz w:val="28"/>
        </w:rPr>
        <w:t>а</w:t>
      </w:r>
      <w:r w:rsidRPr="00637E02">
        <w:rPr>
          <w:rFonts w:ascii="Times New Roman" w:hAnsi="Times New Roman" w:cs="Times New Roman"/>
          <w:b/>
          <w:bCs/>
          <w:sz w:val="28"/>
        </w:rPr>
        <w:t>:</w:t>
      </w:r>
    </w:p>
    <w:p w14:paraId="207F11A6" w14:textId="40886428" w:rsidR="002665BF" w:rsidRPr="00637E02" w:rsidRDefault="002F27CF" w:rsidP="002665BF">
      <w:pPr>
        <w:spacing w:after="127"/>
        <w:ind w:right="97"/>
        <w:jc w:val="right"/>
        <w:rPr>
          <w:rFonts w:ascii="Times New Roman" w:hAnsi="Times New Roman" w:cs="Times New Roman"/>
          <w:sz w:val="28"/>
        </w:rPr>
      </w:pPr>
      <w:r w:rsidRPr="00637E02">
        <w:rPr>
          <w:rFonts w:ascii="Times New Roman" w:hAnsi="Times New Roman" w:cs="Times New Roman"/>
          <w:sz w:val="28"/>
        </w:rPr>
        <w:t>Авксентьева Елена Юрьевна, к.п.н., доцент</w:t>
      </w:r>
    </w:p>
    <w:p w14:paraId="46459858" w14:textId="77777777" w:rsidR="002F27CF" w:rsidRPr="00637E02" w:rsidRDefault="002F27CF" w:rsidP="002665BF">
      <w:pPr>
        <w:spacing w:after="127"/>
        <w:ind w:right="97"/>
        <w:jc w:val="right"/>
        <w:rPr>
          <w:rFonts w:ascii="Times New Roman" w:hAnsi="Times New Roman" w:cs="Times New Roman"/>
          <w:sz w:val="28"/>
        </w:rPr>
      </w:pPr>
    </w:p>
    <w:p w14:paraId="273432A9" w14:textId="77777777" w:rsidR="002F27CF" w:rsidRPr="00637E02" w:rsidRDefault="002F27CF" w:rsidP="002F27CF">
      <w:pPr>
        <w:spacing w:after="158"/>
        <w:ind w:left="10" w:right="95" w:hanging="10"/>
        <w:jc w:val="center"/>
        <w:rPr>
          <w:rFonts w:ascii="Times New Roman" w:eastAsia="Times New Roman" w:hAnsi="Times New Roman" w:cs="Times New Roman"/>
          <w:sz w:val="28"/>
        </w:rPr>
      </w:pPr>
      <w:r w:rsidRPr="00637E02">
        <w:rPr>
          <w:rFonts w:ascii="Times New Roman" w:eastAsia="Times New Roman" w:hAnsi="Times New Roman" w:cs="Times New Roman"/>
          <w:sz w:val="28"/>
        </w:rPr>
        <w:t xml:space="preserve">г. Санкт-Петербург </w:t>
      </w:r>
    </w:p>
    <w:p w14:paraId="6895C87E" w14:textId="77777777" w:rsidR="007F3878" w:rsidRPr="00637E02" w:rsidRDefault="002F27CF" w:rsidP="007F3878">
      <w:pPr>
        <w:spacing w:after="158"/>
        <w:ind w:left="10" w:right="95" w:hanging="10"/>
        <w:jc w:val="center"/>
        <w:rPr>
          <w:rFonts w:ascii="Times New Roman" w:eastAsia="Times New Roman" w:hAnsi="Times New Roman" w:cs="Times New Roman"/>
          <w:sz w:val="28"/>
        </w:rPr>
      </w:pPr>
      <w:r w:rsidRPr="00637E02">
        <w:rPr>
          <w:rFonts w:ascii="Times New Roman" w:eastAsia="Times New Roman" w:hAnsi="Times New Roman" w:cs="Times New Roman"/>
          <w:sz w:val="28"/>
        </w:rPr>
        <w:t>2025 год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ru-RU"/>
          <w14:ligatures w14:val="standardContextual"/>
        </w:rPr>
        <w:id w:val="61702051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F86DCF3" w14:textId="39650F6A" w:rsidR="006179AF" w:rsidRPr="00637E02" w:rsidRDefault="006179AF">
          <w:pPr>
            <w:pStyle w:val="TOCHeading"/>
            <w:rPr>
              <w:rFonts w:ascii="Times New Roman" w:hAnsi="Times New Roman" w:cs="Times New Roman"/>
            </w:rPr>
          </w:pPr>
          <w:proofErr w:type="spellStart"/>
          <w:r w:rsidRPr="00637E02">
            <w:rPr>
              <w:rFonts w:ascii="Times New Roman" w:hAnsi="Times New Roman" w:cs="Times New Roman"/>
            </w:rPr>
            <w:t>Оглавление</w:t>
          </w:r>
          <w:proofErr w:type="spellEnd"/>
        </w:p>
        <w:p w14:paraId="791E6C61" w14:textId="0A7FF08A" w:rsidR="00E763AB" w:rsidRPr="00637E02" w:rsidRDefault="006179AF">
          <w:pPr>
            <w:pStyle w:val="TOC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r w:rsidRPr="00637E02">
            <w:rPr>
              <w:rFonts w:ascii="Times New Roman" w:hAnsi="Times New Roman" w:cs="Times New Roman"/>
            </w:rPr>
            <w:fldChar w:fldCharType="begin"/>
          </w:r>
          <w:r w:rsidRPr="00637E02">
            <w:rPr>
              <w:rFonts w:ascii="Times New Roman" w:hAnsi="Times New Roman" w:cs="Times New Roman"/>
            </w:rPr>
            <w:instrText xml:space="preserve"> TOC \o "1-3" \h \z \u </w:instrText>
          </w:r>
          <w:r w:rsidRPr="00637E02">
            <w:rPr>
              <w:rFonts w:ascii="Times New Roman" w:hAnsi="Times New Roman" w:cs="Times New Roman"/>
            </w:rPr>
            <w:fldChar w:fldCharType="separate"/>
          </w:r>
          <w:hyperlink w:anchor="_Toc209886972" w:history="1">
            <w:r w:rsidR="00E763AB" w:rsidRPr="00637E02">
              <w:rPr>
                <w:rStyle w:val="Hyperlink"/>
                <w:rFonts w:ascii="Times New Roman" w:eastAsia="Times New Roman" w:hAnsi="Times New Roman" w:cs="Times New Roman"/>
                <w:noProof/>
              </w:rPr>
              <w:t>Задание:</w:t>
            </w:r>
            <w:r w:rsidR="00E763AB" w:rsidRPr="00637E0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763AB" w:rsidRPr="00637E0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763AB" w:rsidRPr="00637E02">
              <w:rPr>
                <w:rFonts w:ascii="Times New Roman" w:hAnsi="Times New Roman" w:cs="Times New Roman"/>
                <w:noProof/>
                <w:webHidden/>
              </w:rPr>
              <w:instrText xml:space="preserve"> PAGEREF _Toc209886972 \h </w:instrText>
            </w:r>
            <w:r w:rsidR="00E763AB" w:rsidRPr="00637E02">
              <w:rPr>
                <w:rFonts w:ascii="Times New Roman" w:hAnsi="Times New Roman" w:cs="Times New Roman"/>
                <w:noProof/>
                <w:webHidden/>
              </w:rPr>
            </w:r>
            <w:r w:rsidR="00E763AB" w:rsidRPr="00637E0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63AB" w:rsidRPr="00637E0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E763AB" w:rsidRPr="00637E0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30BA5B" w14:textId="2F3F28F9" w:rsidR="00E763AB" w:rsidRPr="00637E02" w:rsidRDefault="00E763AB">
          <w:pPr>
            <w:pStyle w:val="TOC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9886973" w:history="1">
            <w:r w:rsidRPr="00637E02">
              <w:rPr>
                <w:rStyle w:val="Hyperlink"/>
                <w:rFonts w:ascii="Times New Roman" w:hAnsi="Times New Roman" w:cs="Times New Roman"/>
                <w:noProof/>
              </w:rPr>
              <w:t>Решение к заданиям:</w:t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instrText xml:space="preserve"> PAGEREF _Toc209886973 \h </w:instrText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69E4F0" w14:textId="7C3F26B9" w:rsidR="00E763AB" w:rsidRPr="00637E02" w:rsidRDefault="00E763AB">
          <w:pPr>
            <w:pStyle w:val="TOC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9886974" w:history="1">
            <w:r w:rsidRPr="00637E02">
              <w:rPr>
                <w:rStyle w:val="Hyperlink"/>
                <w:rFonts w:ascii="Times New Roman" w:hAnsi="Times New Roman" w:cs="Times New Roman"/>
                <w:noProof/>
              </w:rPr>
              <w:t>Вывод</w:t>
            </w:r>
            <w:r w:rsidRPr="00637E02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:</w:t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instrText xml:space="preserve"> PAGEREF _Toc209886974 \h </w:instrText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80A7A7" w14:textId="0993893F" w:rsidR="00E763AB" w:rsidRPr="00637E02" w:rsidRDefault="00E763AB">
          <w:pPr>
            <w:pStyle w:val="TOC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09886975" w:history="1">
            <w:r w:rsidRPr="00637E02">
              <w:rPr>
                <w:rStyle w:val="Hyperlink"/>
                <w:rFonts w:ascii="Times New Roman" w:hAnsi="Times New Roman" w:cs="Times New Roman"/>
                <w:noProof/>
              </w:rPr>
              <w:t>Список литературы</w:t>
            </w:r>
            <w:r w:rsidRPr="00637E02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:</w:t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instrText xml:space="preserve"> PAGEREF _Toc209886975 \h </w:instrText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637E0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D7360A" w14:textId="1AAC6AB1" w:rsidR="006179AF" w:rsidRPr="00637E02" w:rsidRDefault="006179AF">
          <w:pPr>
            <w:rPr>
              <w:rFonts w:ascii="Times New Roman" w:hAnsi="Times New Roman" w:cs="Times New Roman"/>
            </w:rPr>
          </w:pPr>
          <w:r w:rsidRPr="00637E02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73B1D63D" w14:textId="63A95AA7" w:rsidR="001F42B6" w:rsidRPr="00637E0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</w:p>
    <w:p w14:paraId="0567EF31" w14:textId="77777777" w:rsidR="001F42B6" w:rsidRPr="00637E0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</w:p>
    <w:p w14:paraId="38EC1A7D" w14:textId="77777777" w:rsidR="001F42B6" w:rsidRPr="00637E0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</w:p>
    <w:p w14:paraId="09EFCE91" w14:textId="77777777" w:rsidR="001F42B6" w:rsidRPr="00637E0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</w:p>
    <w:p w14:paraId="1DF3D615" w14:textId="77777777" w:rsidR="001F42B6" w:rsidRPr="00637E0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</w:p>
    <w:p w14:paraId="4BBD068A" w14:textId="77777777" w:rsidR="001F42B6" w:rsidRPr="00637E0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14:paraId="653C5486" w14:textId="0D1A9AFD" w:rsidR="00BD11D2" w:rsidRPr="00637E02" w:rsidRDefault="00BD11D2" w:rsidP="00BD11D2">
      <w:pPr>
        <w:rPr>
          <w:rFonts w:ascii="Times New Roman" w:hAnsi="Times New Roman" w:cs="Times New Roman"/>
          <w:lang w:val="en-US"/>
        </w:rPr>
      </w:pPr>
    </w:p>
    <w:p w14:paraId="5669B7B8" w14:textId="77777777" w:rsidR="00BD11D2" w:rsidRPr="00637E02" w:rsidRDefault="00BD11D2" w:rsidP="00BD11D2">
      <w:pPr>
        <w:rPr>
          <w:rFonts w:ascii="Times New Roman" w:hAnsi="Times New Roman" w:cs="Times New Roman"/>
          <w:lang w:val="en-US"/>
        </w:rPr>
      </w:pPr>
    </w:p>
    <w:p w14:paraId="66E2F747" w14:textId="77777777" w:rsidR="00BD11D2" w:rsidRPr="00637E02" w:rsidRDefault="00BD11D2" w:rsidP="00BD11D2">
      <w:pPr>
        <w:rPr>
          <w:rFonts w:ascii="Times New Roman" w:hAnsi="Times New Roman" w:cs="Times New Roman"/>
          <w:lang w:val="en-US"/>
        </w:rPr>
      </w:pPr>
    </w:p>
    <w:p w14:paraId="15A9F866" w14:textId="77777777" w:rsidR="00BD11D2" w:rsidRPr="00637E02" w:rsidRDefault="00BD11D2" w:rsidP="00BD11D2">
      <w:pPr>
        <w:rPr>
          <w:rFonts w:ascii="Times New Roman" w:hAnsi="Times New Roman" w:cs="Times New Roman"/>
          <w:lang w:val="en-US"/>
        </w:rPr>
      </w:pPr>
    </w:p>
    <w:p w14:paraId="245BDEC4" w14:textId="77777777" w:rsidR="00BD11D2" w:rsidRPr="00637E02" w:rsidRDefault="00BD11D2" w:rsidP="00BD11D2">
      <w:pPr>
        <w:rPr>
          <w:rFonts w:ascii="Times New Roman" w:hAnsi="Times New Roman" w:cs="Times New Roman"/>
          <w:lang w:val="en-US"/>
        </w:rPr>
      </w:pPr>
    </w:p>
    <w:p w14:paraId="3DB1C860" w14:textId="77777777" w:rsidR="00BD11D2" w:rsidRPr="00637E02" w:rsidRDefault="00BD11D2" w:rsidP="00BD11D2">
      <w:pPr>
        <w:rPr>
          <w:rFonts w:ascii="Times New Roman" w:hAnsi="Times New Roman" w:cs="Times New Roman"/>
          <w:lang w:val="en-US"/>
        </w:rPr>
      </w:pPr>
    </w:p>
    <w:p w14:paraId="0404569F" w14:textId="77777777" w:rsidR="001F42B6" w:rsidRPr="00637E02" w:rsidRDefault="001F42B6" w:rsidP="00334756">
      <w:pPr>
        <w:pStyle w:val="Heading1"/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14:paraId="40A86CB0" w14:textId="77777777" w:rsidR="00BD11D2" w:rsidRPr="00637E02" w:rsidRDefault="00BD11D2" w:rsidP="00BD11D2">
      <w:pPr>
        <w:rPr>
          <w:rFonts w:ascii="Times New Roman" w:hAnsi="Times New Roman" w:cs="Times New Roman"/>
          <w:lang w:val="en-US"/>
        </w:rPr>
      </w:pPr>
    </w:p>
    <w:p w14:paraId="457F9B7F" w14:textId="132816EE" w:rsidR="007F3878" w:rsidRDefault="007F3878" w:rsidP="00334756">
      <w:pPr>
        <w:pStyle w:val="Heading1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  <w:bookmarkStart w:id="0" w:name="_Toc209886972"/>
      <w:r w:rsidRPr="00637E0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Задание:</w:t>
      </w:r>
      <w:bookmarkEnd w:id="0"/>
    </w:p>
    <w:p w14:paraId="255E76F4" w14:textId="77777777" w:rsidR="006A63E7" w:rsidRDefault="006A63E7" w:rsidP="006A63E7">
      <w:pPr>
        <w:rPr>
          <w:lang w:val="en-US"/>
        </w:rPr>
      </w:pPr>
      <w:r w:rsidRPr="006A63E7">
        <w:t xml:space="preserve">Определить номер варианта как остаток деления на 132 своего идентификационного номера в ISU: например, 125598 / 132 = 16. В случае, если в обоих указанных днях </w:t>
      </w:r>
      <w:r w:rsidRPr="006A63E7">
        <w:lastRenderedPageBreak/>
        <w:t>недели нет занятий, то увеличить номер варианта на восемь. В случае, если занятий нет и в новом наборе дней, то продолжать увеличивать на восемь.</w:t>
      </w:r>
    </w:p>
    <w:p w14:paraId="0A388C3F" w14:textId="77777777" w:rsidR="006A63E7" w:rsidRPr="006A63E7" w:rsidRDefault="006A63E7" w:rsidP="006A63E7">
      <w:pPr>
        <w:rPr>
          <w:lang w:val="en-US"/>
        </w:rPr>
      </w:pPr>
    </w:p>
    <w:p w14:paraId="6FC40C1A" w14:textId="77777777" w:rsidR="006A63E7" w:rsidRDefault="006A63E7" w:rsidP="006A63E7">
      <w:pPr>
        <w:rPr>
          <w:lang w:val="en-US"/>
        </w:rPr>
      </w:pPr>
      <w:r w:rsidRPr="006A63E7">
        <w:t>2. Изучить форму Бэкуса-Наура.</w:t>
      </w:r>
    </w:p>
    <w:p w14:paraId="770BACC3" w14:textId="77777777" w:rsidR="006A63E7" w:rsidRPr="006A63E7" w:rsidRDefault="006A63E7" w:rsidP="006A63E7">
      <w:pPr>
        <w:rPr>
          <w:lang w:val="en-US"/>
        </w:rPr>
      </w:pPr>
    </w:p>
    <w:p w14:paraId="6F6BCE96" w14:textId="77777777" w:rsidR="006A63E7" w:rsidRDefault="006A63E7" w:rsidP="006A63E7">
      <w:pPr>
        <w:rPr>
          <w:lang w:val="en-US"/>
        </w:rPr>
      </w:pPr>
      <w:r w:rsidRPr="006A63E7">
        <w:t>3. Изучить основные принципы организации формальных грамматик.</w:t>
      </w:r>
    </w:p>
    <w:p w14:paraId="26DC05F0" w14:textId="77777777" w:rsidR="006A63E7" w:rsidRPr="006A63E7" w:rsidRDefault="006A63E7" w:rsidP="006A63E7">
      <w:pPr>
        <w:rPr>
          <w:lang w:val="en-US"/>
        </w:rPr>
      </w:pPr>
    </w:p>
    <w:p w14:paraId="7E8B7DB9" w14:textId="77777777" w:rsidR="006A63E7" w:rsidRDefault="006A63E7" w:rsidP="006A63E7">
      <w:pPr>
        <w:rPr>
          <w:lang w:val="en-US"/>
        </w:rPr>
      </w:pPr>
      <w:r w:rsidRPr="006A63E7">
        <w:t>4. Изучить особенности языков разметки/форматов JSON, RON, HCL, YAML, TOML, INI, XML.</w:t>
      </w:r>
    </w:p>
    <w:p w14:paraId="633BD206" w14:textId="77777777" w:rsidR="006A63E7" w:rsidRPr="006A63E7" w:rsidRDefault="006A63E7" w:rsidP="006A63E7">
      <w:pPr>
        <w:rPr>
          <w:lang w:val="en-US"/>
        </w:rPr>
      </w:pPr>
    </w:p>
    <w:p w14:paraId="1CDB971A" w14:textId="07C19254" w:rsidR="006A63E7" w:rsidRDefault="006A63E7" w:rsidP="006A63E7">
      <w:pPr>
        <w:rPr>
          <w:lang w:val="en-US"/>
        </w:rPr>
      </w:pPr>
      <w:r w:rsidRPr="006A63E7">
        <w:t xml:space="preserve"> 5. Понять устройство страницы с расписанием на примере расписания лектора: </w:t>
      </w:r>
      <w:hyperlink r:id="rId8" w:history="1">
        <w:r w:rsidRPr="007115CB">
          <w:rPr>
            <w:rStyle w:val="Hyperlink"/>
          </w:rPr>
          <w:t>https://itmo.ru/ru/schedule/3/125598/raspisanie_zanyatiy.htm</w:t>
        </w:r>
      </w:hyperlink>
      <w:r w:rsidRPr="006A63E7">
        <w:t xml:space="preserve"> </w:t>
      </w:r>
    </w:p>
    <w:p w14:paraId="3B96D31A" w14:textId="77777777" w:rsidR="006A63E7" w:rsidRPr="006A63E7" w:rsidRDefault="006A63E7" w:rsidP="006A63E7">
      <w:pPr>
        <w:rPr>
          <w:lang w:val="en-US"/>
        </w:rPr>
      </w:pPr>
    </w:p>
    <w:p w14:paraId="45B771AF" w14:textId="77777777" w:rsidR="006A63E7" w:rsidRDefault="006A63E7" w:rsidP="006A63E7">
      <w:pPr>
        <w:rPr>
          <w:lang w:val="en-US"/>
        </w:rPr>
      </w:pPr>
      <w:r w:rsidRPr="006A63E7">
        <w:t>6. Исходя из структуры расписания конкретного дня, сформировать файл с расписанием в формате, указанном в задании в качестве исходного. При этом необходимо, чтобы хотя бы в одной из выбранных дней было не менее двух занятий (можно использовать своё персональное). В случае, если в данный день недели нет таких занятий, то увеличить номер варианта ещё на восемь.</w:t>
      </w:r>
    </w:p>
    <w:p w14:paraId="7ACE464E" w14:textId="77777777" w:rsidR="006A63E7" w:rsidRPr="006A63E7" w:rsidRDefault="006A63E7" w:rsidP="006A63E7">
      <w:pPr>
        <w:rPr>
          <w:lang w:val="en-US"/>
        </w:rPr>
      </w:pPr>
    </w:p>
    <w:p w14:paraId="04063548" w14:textId="77777777" w:rsidR="006A63E7" w:rsidRDefault="006A63E7" w:rsidP="006A63E7">
      <w:pPr>
        <w:rPr>
          <w:lang w:val="en-US"/>
        </w:rPr>
      </w:pPr>
      <w:r w:rsidRPr="006A63E7">
        <w:t xml:space="preserve">7. Обязательное задание (позволяет набрать до 50 процентов от максимального числа баллов БаРС за данную лабораторную). Написать программу на языке Python 3.x или любом другом, которая: • осуществляет парсинг и конвертацию исходного файла в бинарный объект (=десериализацию); • для решения задачи использует формальные грамматики; то есть ваш код должен уметь осуществлять парсинг и конвертацию любых данных, представленных в исходном формате, в данные, представленные в результирующем формате (как с готовыми библиотеками из дополнительного задания №2); • не использовует готовые библиотеки, в том числе регулярные выражения в Python и библиотеки для загрузки файлов. </w:t>
      </w:r>
    </w:p>
    <w:p w14:paraId="092AB082" w14:textId="77777777" w:rsidR="006A63E7" w:rsidRPr="006A63E7" w:rsidRDefault="006A63E7" w:rsidP="006A63E7">
      <w:pPr>
        <w:rPr>
          <w:lang w:val="en-US"/>
        </w:rPr>
      </w:pPr>
    </w:p>
    <w:p w14:paraId="364DB4C5" w14:textId="77777777" w:rsidR="006A63E7" w:rsidRDefault="006A63E7" w:rsidP="006A63E7">
      <w:pPr>
        <w:rPr>
          <w:lang w:val="en-US"/>
        </w:rPr>
      </w:pPr>
      <w:r w:rsidRPr="006A63E7">
        <w:t xml:space="preserve">8. Дополнительное задание №1 (позволяет набрать +15 процентов от максимального числа баллов БаРС за данную лабораторную). Написать программу на языке Python 3.x или любом другом, которая: 1 • осуществляет парсинг и конвертацию бинароного </w:t>
      </w:r>
      <w:r w:rsidRPr="006A63E7">
        <w:lastRenderedPageBreak/>
        <w:t xml:space="preserve">объекта, полученного в обязательном задании, в новый формат (=сериализацию); • для решения задачи использует формальные грамматики; • не использовует готовые библиотеки, в том числе регулярные выражения в Python и библиотеки для загрузки файлов. </w:t>
      </w:r>
    </w:p>
    <w:p w14:paraId="415D655E" w14:textId="77777777" w:rsidR="006A63E7" w:rsidRPr="006A63E7" w:rsidRDefault="006A63E7" w:rsidP="006A63E7">
      <w:pPr>
        <w:rPr>
          <w:lang w:val="en-US"/>
        </w:rPr>
      </w:pPr>
    </w:p>
    <w:p w14:paraId="0D7361A2" w14:textId="77777777" w:rsidR="006A63E7" w:rsidRDefault="006A63E7" w:rsidP="006A63E7">
      <w:pPr>
        <w:rPr>
          <w:lang w:val="en-US"/>
        </w:rPr>
      </w:pPr>
      <w:r w:rsidRPr="006A63E7">
        <w:t xml:space="preserve">9. Дополнительное задание №2 (позволяет набрать +10 процентов от максимального числа баллов БаРС за данную лабораторную). a) Найти готовые библиотеки, осуществляющие аналогичный парсинг и конвертацию файлов (десериализацию и сериализацию). b) Переписать исходный код и код из дополнительного задания №1, применив найденные библиотеки. Регулярные выражения также нельзя использовать. c) Сравнить полученные результаты и объяснить их сходство/различие. Объяснение должно быть отражено в отчёте. </w:t>
      </w:r>
    </w:p>
    <w:p w14:paraId="13834549" w14:textId="77777777" w:rsidR="006A63E7" w:rsidRPr="006A63E7" w:rsidRDefault="006A63E7" w:rsidP="006A63E7">
      <w:pPr>
        <w:rPr>
          <w:lang w:val="en-US"/>
        </w:rPr>
      </w:pPr>
    </w:p>
    <w:p w14:paraId="1309157B" w14:textId="77777777" w:rsidR="006A63E7" w:rsidRDefault="006A63E7" w:rsidP="006A63E7">
      <w:pPr>
        <w:rPr>
          <w:lang w:val="en-US"/>
        </w:rPr>
      </w:pPr>
      <w:r w:rsidRPr="006A63E7">
        <w:t xml:space="preserve">10.Дополнительное задание №3 (позволяет набрать +20 процентов от максимального числа баллов БаРС за данную лабораторную). Переписать код из дополнительного задания №1, чтобы серализация происводилась в XML файл. </w:t>
      </w:r>
    </w:p>
    <w:p w14:paraId="2C3F8956" w14:textId="77777777" w:rsidR="006A63E7" w:rsidRPr="006A63E7" w:rsidRDefault="006A63E7" w:rsidP="006A63E7">
      <w:pPr>
        <w:rPr>
          <w:lang w:val="en-US"/>
        </w:rPr>
      </w:pPr>
    </w:p>
    <w:p w14:paraId="52F2C57B" w14:textId="1E753F46" w:rsidR="006A63E7" w:rsidRPr="006A63E7" w:rsidRDefault="006A63E7" w:rsidP="006A63E7">
      <w:pPr>
        <w:rPr>
          <w:lang w:val="en-US"/>
        </w:rPr>
      </w:pPr>
      <w:r w:rsidRPr="006A63E7">
        <w:t>11. Дополнительное задание №4 (позволяет набрать +5 процентов от максимального числа баллов БаРС за данную лабораторную). a) Используя свою исходную программу из обязательного задания и программы из дополнительных заданий, сравнить стократное время выполнения парсинга + конвертации в цикле. b) Проанализировать полученные результаты и объяснить их сходство/различие. Объяснение должно быть отражено в отчёте.</w:t>
      </w:r>
    </w:p>
    <w:p w14:paraId="6753A374" w14:textId="2DB05591" w:rsidR="001F42B6" w:rsidRPr="00D91A55" w:rsidRDefault="00334756" w:rsidP="001F42B6">
      <w:pPr>
        <w:pStyle w:val="Heading1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" w:name="_Toc209886973"/>
      <w:r w:rsidRPr="00637E02">
        <w:rPr>
          <w:rFonts w:ascii="Times New Roman" w:hAnsi="Times New Roman" w:cs="Times New Roman"/>
          <w:color w:val="000000" w:themeColor="text1"/>
          <w:sz w:val="32"/>
          <w:szCs w:val="32"/>
        </w:rPr>
        <w:t>Решение к заданиям:</w:t>
      </w:r>
      <w:bookmarkEnd w:id="1"/>
    </w:p>
    <w:p w14:paraId="5C48A432" w14:textId="77777777" w:rsidR="00A73B40" w:rsidRPr="00637E02" w:rsidRDefault="00A73B40" w:rsidP="00133DE3">
      <w:pPr>
        <w:rPr>
          <w:rFonts w:ascii="Times New Roman" w:hAnsi="Times New Roman" w:cs="Times New Roman"/>
        </w:rPr>
      </w:pPr>
    </w:p>
    <w:p w14:paraId="6F128F3D" w14:textId="1A7F58BC" w:rsidR="00FA57F2" w:rsidRPr="00CB7E85" w:rsidRDefault="00FA57F2" w:rsidP="001373C5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2" w:name="_Toc209886974"/>
      <w:r w:rsidRPr="00637E02">
        <w:rPr>
          <w:rFonts w:ascii="Times New Roman" w:hAnsi="Times New Roman" w:cs="Times New Roman"/>
          <w:color w:val="000000" w:themeColor="text1"/>
        </w:rPr>
        <w:t>Вывод:</w:t>
      </w:r>
      <w:bookmarkEnd w:id="2"/>
      <w:r w:rsidRPr="00637E02">
        <w:rPr>
          <w:rFonts w:ascii="Times New Roman" w:hAnsi="Times New Roman" w:cs="Times New Roman"/>
          <w:color w:val="000000" w:themeColor="text1"/>
        </w:rPr>
        <w:t xml:space="preserve"> </w:t>
      </w:r>
    </w:p>
    <w:p w14:paraId="47A08616" w14:textId="4299175A" w:rsidR="00637E02" w:rsidRPr="006A63E7" w:rsidRDefault="00FA57F2" w:rsidP="006A63E7">
      <w:pPr>
        <w:pStyle w:val="Heading1"/>
        <w:rPr>
          <w:rFonts w:ascii="Times New Roman" w:hAnsi="Times New Roman" w:cs="Times New Roman"/>
          <w:color w:val="000000" w:themeColor="text1"/>
          <w:lang w:val="en-US"/>
        </w:rPr>
      </w:pPr>
      <w:bookmarkStart w:id="3" w:name="_Toc209886975"/>
      <w:r w:rsidRPr="00637E02">
        <w:rPr>
          <w:rFonts w:ascii="Times New Roman" w:hAnsi="Times New Roman" w:cs="Times New Roman"/>
          <w:color w:val="000000" w:themeColor="text1"/>
        </w:rPr>
        <w:t>Список литературы:</w:t>
      </w:r>
      <w:bookmarkEnd w:id="3"/>
    </w:p>
    <w:p w14:paraId="08EEC392" w14:textId="77777777" w:rsidR="00FA57F2" w:rsidRPr="00637E02" w:rsidRDefault="00FA57F2" w:rsidP="00FA57F2">
      <w:pPr>
        <w:rPr>
          <w:rFonts w:ascii="Times New Roman" w:hAnsi="Times New Roman" w:cs="Times New Roman"/>
        </w:rPr>
      </w:pPr>
    </w:p>
    <w:p w14:paraId="6C13D5B3" w14:textId="4E444D28" w:rsidR="00FA57F2" w:rsidRPr="00637E02" w:rsidRDefault="00FA57F2" w:rsidP="00FA57F2">
      <w:pPr>
        <w:rPr>
          <w:rFonts w:ascii="Times New Roman" w:hAnsi="Times New Roman" w:cs="Times New Roman"/>
        </w:rPr>
      </w:pPr>
    </w:p>
    <w:p w14:paraId="03618D4F" w14:textId="7282F732" w:rsidR="0054255E" w:rsidRPr="00637E02" w:rsidRDefault="0054255E" w:rsidP="0054255E">
      <w:pPr>
        <w:rPr>
          <w:rFonts w:ascii="Times New Roman" w:hAnsi="Times New Roman" w:cs="Times New Roman"/>
        </w:rPr>
      </w:pPr>
    </w:p>
    <w:p w14:paraId="50625F06" w14:textId="77777777" w:rsidR="002F73AE" w:rsidRPr="00637E02" w:rsidRDefault="002F73AE" w:rsidP="00EE0F23">
      <w:pPr>
        <w:rPr>
          <w:rFonts w:ascii="Times New Roman" w:hAnsi="Times New Roman" w:cs="Times New Roman"/>
        </w:rPr>
      </w:pPr>
    </w:p>
    <w:p w14:paraId="4D64164D" w14:textId="77777777" w:rsidR="002F73AE" w:rsidRPr="00637E02" w:rsidRDefault="002F73AE" w:rsidP="00EE0F23">
      <w:pPr>
        <w:rPr>
          <w:rFonts w:ascii="Times New Roman" w:hAnsi="Times New Roman" w:cs="Times New Roman"/>
        </w:rPr>
      </w:pPr>
    </w:p>
    <w:p w14:paraId="71040A01" w14:textId="77777777" w:rsidR="00276252" w:rsidRPr="00637E02" w:rsidRDefault="00276252" w:rsidP="00276252">
      <w:pPr>
        <w:rPr>
          <w:rFonts w:ascii="Times New Roman" w:hAnsi="Times New Roman" w:cs="Times New Roman"/>
        </w:rPr>
      </w:pPr>
    </w:p>
    <w:p w14:paraId="1B60C7FB" w14:textId="77777777" w:rsidR="00276252" w:rsidRPr="00637E02" w:rsidRDefault="00276252" w:rsidP="004306A0">
      <w:pPr>
        <w:rPr>
          <w:rFonts w:ascii="Times New Roman" w:hAnsi="Times New Roman" w:cs="Times New Roman"/>
        </w:rPr>
      </w:pPr>
    </w:p>
    <w:p w14:paraId="26ED0564" w14:textId="77777777" w:rsidR="004306A0" w:rsidRPr="00637E02" w:rsidRDefault="004306A0" w:rsidP="00384955">
      <w:pPr>
        <w:rPr>
          <w:rFonts w:ascii="Times New Roman" w:hAnsi="Times New Roman" w:cs="Times New Roman"/>
        </w:rPr>
      </w:pPr>
    </w:p>
    <w:p w14:paraId="43A6A7AD" w14:textId="77777777" w:rsidR="00FA3FB1" w:rsidRPr="00637E02" w:rsidRDefault="00FA3FB1" w:rsidP="00FA3FB1">
      <w:pPr>
        <w:rPr>
          <w:rFonts w:ascii="Times New Roman" w:hAnsi="Times New Roman" w:cs="Times New Roman"/>
        </w:rPr>
      </w:pPr>
    </w:p>
    <w:p w14:paraId="0E7414D6" w14:textId="378C6F55" w:rsidR="00FA3FB1" w:rsidRPr="00637E02" w:rsidRDefault="00FA3FB1" w:rsidP="000809C6">
      <w:pPr>
        <w:rPr>
          <w:rFonts w:ascii="Times New Roman" w:hAnsi="Times New Roman" w:cs="Times New Roman"/>
        </w:rPr>
      </w:pPr>
    </w:p>
    <w:p w14:paraId="25DC21F6" w14:textId="77777777" w:rsidR="00EE2295" w:rsidRPr="00637E02" w:rsidRDefault="00EE2295" w:rsidP="000809C6">
      <w:pPr>
        <w:rPr>
          <w:rFonts w:ascii="Times New Roman" w:hAnsi="Times New Roman" w:cs="Times New Roman"/>
        </w:rPr>
      </w:pPr>
    </w:p>
    <w:p w14:paraId="049792F6" w14:textId="77777777" w:rsidR="00907B02" w:rsidRPr="00637E02" w:rsidRDefault="00907B02" w:rsidP="000809C6">
      <w:pPr>
        <w:rPr>
          <w:rFonts w:ascii="Times New Roman" w:hAnsi="Times New Roman" w:cs="Times New Roman"/>
        </w:rPr>
      </w:pPr>
    </w:p>
    <w:p w14:paraId="71003F18" w14:textId="77777777" w:rsidR="000809C6" w:rsidRPr="00637E02" w:rsidRDefault="000809C6" w:rsidP="001F42B6">
      <w:pPr>
        <w:rPr>
          <w:rFonts w:ascii="Times New Roman" w:hAnsi="Times New Roman" w:cs="Times New Roman"/>
        </w:rPr>
      </w:pPr>
    </w:p>
    <w:p w14:paraId="020869A3" w14:textId="77777777" w:rsidR="000809C6" w:rsidRPr="00637E02" w:rsidRDefault="000809C6" w:rsidP="001F42B6">
      <w:pPr>
        <w:rPr>
          <w:rFonts w:ascii="Times New Roman" w:hAnsi="Times New Roman" w:cs="Times New Roman"/>
          <w:vertAlign w:val="subscript"/>
        </w:rPr>
      </w:pPr>
    </w:p>
    <w:p w14:paraId="38BB531B" w14:textId="45A16742" w:rsidR="00622241" w:rsidRPr="00637E02" w:rsidRDefault="00622241" w:rsidP="001F42B6">
      <w:pPr>
        <w:rPr>
          <w:rFonts w:ascii="Times New Roman" w:hAnsi="Times New Roman" w:cs="Times New Roman"/>
        </w:rPr>
      </w:pPr>
    </w:p>
    <w:p w14:paraId="38257377" w14:textId="77777777" w:rsidR="00334756" w:rsidRPr="00637E02" w:rsidRDefault="00334756" w:rsidP="00334756">
      <w:pPr>
        <w:rPr>
          <w:rFonts w:ascii="Times New Roman" w:hAnsi="Times New Roman" w:cs="Times New Roman"/>
          <w:b/>
          <w:bCs/>
          <w:sz w:val="28"/>
          <w:u w:val="single"/>
        </w:rPr>
      </w:pPr>
    </w:p>
    <w:p w14:paraId="346A2535" w14:textId="77777777" w:rsidR="00334756" w:rsidRPr="00637E02" w:rsidRDefault="00334756" w:rsidP="00334756">
      <w:pPr>
        <w:spacing w:after="158"/>
        <w:ind w:right="95"/>
        <w:rPr>
          <w:rFonts w:ascii="Times New Roman" w:eastAsia="Times New Roman" w:hAnsi="Times New Roman" w:cs="Times New Roman"/>
          <w:sz w:val="28"/>
        </w:rPr>
      </w:pPr>
    </w:p>
    <w:p w14:paraId="1CB9ED77" w14:textId="7ADDFE46" w:rsidR="007F3878" w:rsidRPr="00637E02" w:rsidRDefault="007F3878" w:rsidP="002F27CF">
      <w:pPr>
        <w:spacing w:after="158"/>
        <w:ind w:left="10" w:right="9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240CDB4A" w14:textId="399F5CC6" w:rsidR="007F3878" w:rsidRPr="00637E02" w:rsidRDefault="007F3878" w:rsidP="002F27CF">
      <w:pPr>
        <w:spacing w:after="158"/>
        <w:ind w:left="10" w:right="9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2C062A25" w14:textId="77777777" w:rsidR="007F3878" w:rsidRPr="00637E02" w:rsidRDefault="007F3878" w:rsidP="002F27CF">
      <w:pPr>
        <w:spacing w:after="158"/>
        <w:ind w:left="10" w:right="9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727C548A" w14:textId="77777777" w:rsidR="007F3878" w:rsidRPr="00637E02" w:rsidRDefault="007F3878" w:rsidP="002F27CF">
      <w:pPr>
        <w:spacing w:after="158"/>
        <w:ind w:left="10" w:right="9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4D9B5822" w14:textId="77777777" w:rsidR="007F3878" w:rsidRPr="00637E02" w:rsidRDefault="007F3878" w:rsidP="002F27CF">
      <w:pPr>
        <w:spacing w:after="158"/>
        <w:ind w:left="10" w:right="95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165E6E26" w14:textId="31FBE2AF" w:rsidR="002F27CF" w:rsidRPr="00637E02" w:rsidRDefault="002F27CF" w:rsidP="002F27CF">
      <w:pPr>
        <w:spacing w:after="158"/>
        <w:ind w:right="95"/>
        <w:rPr>
          <w:rFonts w:ascii="Times New Roman" w:eastAsia="Times New Roman" w:hAnsi="Times New Roman" w:cs="Times New Roman"/>
          <w:sz w:val="28"/>
        </w:rPr>
      </w:pPr>
    </w:p>
    <w:p w14:paraId="3FECE711" w14:textId="77777777" w:rsidR="002F27CF" w:rsidRPr="00637E02" w:rsidRDefault="002F27CF" w:rsidP="002F27CF">
      <w:pPr>
        <w:spacing w:after="158"/>
        <w:ind w:left="10" w:right="95" w:hanging="10"/>
        <w:jc w:val="center"/>
        <w:rPr>
          <w:rFonts w:ascii="Times New Roman" w:hAnsi="Times New Roman" w:cs="Times New Roman"/>
        </w:rPr>
      </w:pPr>
    </w:p>
    <w:p w14:paraId="375D6E54" w14:textId="77777777" w:rsidR="002F27CF" w:rsidRPr="00637E02" w:rsidRDefault="002F27CF" w:rsidP="002F27CF">
      <w:pPr>
        <w:spacing w:after="127"/>
        <w:ind w:right="97"/>
        <w:jc w:val="center"/>
        <w:rPr>
          <w:rFonts w:ascii="Times New Roman" w:hAnsi="Times New Roman" w:cs="Times New Roman"/>
          <w:sz w:val="28"/>
        </w:rPr>
      </w:pPr>
    </w:p>
    <w:p w14:paraId="27FB4089" w14:textId="77777777" w:rsidR="002665BF" w:rsidRPr="00637E02" w:rsidRDefault="002665BF" w:rsidP="00DE4FA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56E60D3" w14:textId="77777777" w:rsidR="00DE4FAC" w:rsidRPr="00637E02" w:rsidRDefault="00DE4FAC" w:rsidP="00DE4FAC">
      <w:pPr>
        <w:jc w:val="center"/>
        <w:rPr>
          <w:rFonts w:ascii="Times New Roman" w:hAnsi="Times New Roman" w:cs="Times New Roman"/>
          <w:sz w:val="32"/>
          <w:szCs w:val="32"/>
        </w:rPr>
      </w:pPr>
    </w:p>
    <w:sectPr w:rsidR="00DE4FAC" w:rsidRPr="00637E02" w:rsidSect="00EE2912">
      <w:footerReference w:type="default" r:id="rId9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E9457" w14:textId="77777777" w:rsidR="00511895" w:rsidRDefault="00511895" w:rsidP="00F50DE7">
      <w:pPr>
        <w:spacing w:line="240" w:lineRule="auto"/>
      </w:pPr>
      <w:r>
        <w:separator/>
      </w:r>
    </w:p>
  </w:endnote>
  <w:endnote w:type="continuationSeparator" w:id="0">
    <w:p w14:paraId="5F33A2B2" w14:textId="77777777" w:rsidR="00511895" w:rsidRDefault="00511895" w:rsidP="00F50D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5878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97AB33" w14:textId="6450CD79" w:rsidR="00EE1423" w:rsidRDefault="00EE142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F19C22" w14:textId="77777777" w:rsidR="00F50DE7" w:rsidRPr="00640745" w:rsidRDefault="00F50DE7" w:rsidP="00640745">
    <w:pPr>
      <w:pStyle w:val="Footer"/>
      <w:spacing w:line="360" w:lineRule="auto"/>
      <w:ind w:firstLine="709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48240" w14:textId="77777777" w:rsidR="00511895" w:rsidRDefault="00511895" w:rsidP="00F50DE7">
      <w:pPr>
        <w:spacing w:line="240" w:lineRule="auto"/>
      </w:pPr>
      <w:r>
        <w:separator/>
      </w:r>
    </w:p>
  </w:footnote>
  <w:footnote w:type="continuationSeparator" w:id="0">
    <w:p w14:paraId="73B8B2DC" w14:textId="77777777" w:rsidR="00511895" w:rsidRDefault="00511895" w:rsidP="00F50DE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0519"/>
    <w:multiLevelType w:val="hybridMultilevel"/>
    <w:tmpl w:val="6C684E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05004"/>
    <w:multiLevelType w:val="hybridMultilevel"/>
    <w:tmpl w:val="125EE278"/>
    <w:lvl w:ilvl="0" w:tplc="51F0EC7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D2AC7"/>
    <w:multiLevelType w:val="hybridMultilevel"/>
    <w:tmpl w:val="8F1CA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10472"/>
    <w:multiLevelType w:val="hybridMultilevel"/>
    <w:tmpl w:val="7D9EA3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C672D5"/>
    <w:multiLevelType w:val="hybridMultilevel"/>
    <w:tmpl w:val="F4BC9B98"/>
    <w:lvl w:ilvl="0" w:tplc="9B28D0C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50309B"/>
    <w:multiLevelType w:val="hybridMultilevel"/>
    <w:tmpl w:val="A4F01A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920619"/>
    <w:multiLevelType w:val="hybridMultilevel"/>
    <w:tmpl w:val="CF269E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B17331"/>
    <w:multiLevelType w:val="hybridMultilevel"/>
    <w:tmpl w:val="0DF025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C4243C"/>
    <w:multiLevelType w:val="hybridMultilevel"/>
    <w:tmpl w:val="824E7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683AC1"/>
    <w:multiLevelType w:val="hybridMultilevel"/>
    <w:tmpl w:val="592688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F742E7"/>
    <w:multiLevelType w:val="hybridMultilevel"/>
    <w:tmpl w:val="3A3090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DD244A"/>
    <w:multiLevelType w:val="hybridMultilevel"/>
    <w:tmpl w:val="CA18A2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FF2595"/>
    <w:multiLevelType w:val="hybridMultilevel"/>
    <w:tmpl w:val="B25CF1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8B4A2F"/>
    <w:multiLevelType w:val="hybridMultilevel"/>
    <w:tmpl w:val="CECA95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6820FE"/>
    <w:multiLevelType w:val="hybridMultilevel"/>
    <w:tmpl w:val="8E40CD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066530">
    <w:abstractNumId w:val="2"/>
  </w:num>
  <w:num w:numId="2" w16cid:durableId="2118404076">
    <w:abstractNumId w:val="13"/>
  </w:num>
  <w:num w:numId="3" w16cid:durableId="1406295191">
    <w:abstractNumId w:val="6"/>
  </w:num>
  <w:num w:numId="4" w16cid:durableId="953899452">
    <w:abstractNumId w:val="12"/>
  </w:num>
  <w:num w:numId="5" w16cid:durableId="234516778">
    <w:abstractNumId w:val="10"/>
  </w:num>
  <w:num w:numId="6" w16cid:durableId="1495295262">
    <w:abstractNumId w:val="7"/>
  </w:num>
  <w:num w:numId="7" w16cid:durableId="1811484536">
    <w:abstractNumId w:val="3"/>
  </w:num>
  <w:num w:numId="8" w16cid:durableId="2106488277">
    <w:abstractNumId w:val="4"/>
  </w:num>
  <w:num w:numId="9" w16cid:durableId="2016111141">
    <w:abstractNumId w:val="11"/>
  </w:num>
  <w:num w:numId="10" w16cid:durableId="1133405521">
    <w:abstractNumId w:val="1"/>
  </w:num>
  <w:num w:numId="11" w16cid:durableId="1395738613">
    <w:abstractNumId w:val="0"/>
  </w:num>
  <w:num w:numId="12" w16cid:durableId="1942642903">
    <w:abstractNumId w:val="9"/>
  </w:num>
  <w:num w:numId="13" w16cid:durableId="1320959659">
    <w:abstractNumId w:val="5"/>
  </w:num>
  <w:num w:numId="14" w16cid:durableId="2065371051">
    <w:abstractNumId w:val="8"/>
  </w:num>
  <w:num w:numId="15" w16cid:durableId="19621484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846"/>
    <w:rsid w:val="00007C0C"/>
    <w:rsid w:val="000156F7"/>
    <w:rsid w:val="00023E72"/>
    <w:rsid w:val="00046766"/>
    <w:rsid w:val="000809C6"/>
    <w:rsid w:val="000957DE"/>
    <w:rsid w:val="00131846"/>
    <w:rsid w:val="00133DE3"/>
    <w:rsid w:val="001373C5"/>
    <w:rsid w:val="0017095B"/>
    <w:rsid w:val="001B7523"/>
    <w:rsid w:val="001C3A87"/>
    <w:rsid w:val="001D0057"/>
    <w:rsid w:val="001D2513"/>
    <w:rsid w:val="001D3B24"/>
    <w:rsid w:val="001F3F4E"/>
    <w:rsid w:val="001F42B6"/>
    <w:rsid w:val="00203F55"/>
    <w:rsid w:val="002665BF"/>
    <w:rsid w:val="00276252"/>
    <w:rsid w:val="002B5035"/>
    <w:rsid w:val="002D44C1"/>
    <w:rsid w:val="002F27CF"/>
    <w:rsid w:val="002F73AE"/>
    <w:rsid w:val="00334756"/>
    <w:rsid w:val="00354DEA"/>
    <w:rsid w:val="00384955"/>
    <w:rsid w:val="003F1ACD"/>
    <w:rsid w:val="004306A0"/>
    <w:rsid w:val="00472CCB"/>
    <w:rsid w:val="00485A1D"/>
    <w:rsid w:val="00511895"/>
    <w:rsid w:val="0054255E"/>
    <w:rsid w:val="00564F08"/>
    <w:rsid w:val="005A1D7A"/>
    <w:rsid w:val="005D0F5D"/>
    <w:rsid w:val="006050D9"/>
    <w:rsid w:val="00613075"/>
    <w:rsid w:val="006179AF"/>
    <w:rsid w:val="00622241"/>
    <w:rsid w:val="00637E02"/>
    <w:rsid w:val="00640745"/>
    <w:rsid w:val="0067042E"/>
    <w:rsid w:val="0067502B"/>
    <w:rsid w:val="006A63E7"/>
    <w:rsid w:val="006E05AD"/>
    <w:rsid w:val="006F76B9"/>
    <w:rsid w:val="007479B6"/>
    <w:rsid w:val="007536E5"/>
    <w:rsid w:val="0079104C"/>
    <w:rsid w:val="0079508C"/>
    <w:rsid w:val="007B5C52"/>
    <w:rsid w:val="007F3878"/>
    <w:rsid w:val="007F45D8"/>
    <w:rsid w:val="007F6BF3"/>
    <w:rsid w:val="00804CE5"/>
    <w:rsid w:val="008410D0"/>
    <w:rsid w:val="0086536C"/>
    <w:rsid w:val="008A7E84"/>
    <w:rsid w:val="008B57F0"/>
    <w:rsid w:val="00907B02"/>
    <w:rsid w:val="009400EE"/>
    <w:rsid w:val="009C5597"/>
    <w:rsid w:val="00A05553"/>
    <w:rsid w:val="00A3176A"/>
    <w:rsid w:val="00A352D1"/>
    <w:rsid w:val="00A3577E"/>
    <w:rsid w:val="00A73B40"/>
    <w:rsid w:val="00AD0B7D"/>
    <w:rsid w:val="00B53324"/>
    <w:rsid w:val="00B938B5"/>
    <w:rsid w:val="00BD11D2"/>
    <w:rsid w:val="00C07702"/>
    <w:rsid w:val="00C119D3"/>
    <w:rsid w:val="00C47722"/>
    <w:rsid w:val="00CA654D"/>
    <w:rsid w:val="00CB08F5"/>
    <w:rsid w:val="00CB7E85"/>
    <w:rsid w:val="00D12C04"/>
    <w:rsid w:val="00D606C7"/>
    <w:rsid w:val="00D86B10"/>
    <w:rsid w:val="00D91A55"/>
    <w:rsid w:val="00DE4FAC"/>
    <w:rsid w:val="00E763AB"/>
    <w:rsid w:val="00E966D1"/>
    <w:rsid w:val="00EC6021"/>
    <w:rsid w:val="00EE0F23"/>
    <w:rsid w:val="00EE1423"/>
    <w:rsid w:val="00EE2295"/>
    <w:rsid w:val="00EE2912"/>
    <w:rsid w:val="00F13DB0"/>
    <w:rsid w:val="00F26362"/>
    <w:rsid w:val="00F36882"/>
    <w:rsid w:val="00F465BD"/>
    <w:rsid w:val="00F50DE7"/>
    <w:rsid w:val="00F6186A"/>
    <w:rsid w:val="00F84495"/>
    <w:rsid w:val="00F93F38"/>
    <w:rsid w:val="00FA3FB1"/>
    <w:rsid w:val="00FA57F2"/>
    <w:rsid w:val="00FD6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A458BF"/>
  <w15:chartTrackingRefBased/>
  <w15:docId w15:val="{D9D34BB6-9F7A-4F56-AF95-369BBE743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513"/>
  </w:style>
  <w:style w:type="paragraph" w:styleId="Heading1">
    <w:name w:val="heading 1"/>
    <w:basedOn w:val="Normal"/>
    <w:next w:val="Normal"/>
    <w:link w:val="Heading1Char"/>
    <w:uiPriority w:val="9"/>
    <w:qFormat/>
    <w:rsid w:val="00131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8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8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8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8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8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0DE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0DE7"/>
  </w:style>
  <w:style w:type="paragraph" w:styleId="Footer">
    <w:name w:val="footer"/>
    <w:basedOn w:val="Normal"/>
    <w:link w:val="FooterChar"/>
    <w:uiPriority w:val="99"/>
    <w:unhideWhenUsed/>
    <w:rsid w:val="00F50DE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DE7"/>
  </w:style>
  <w:style w:type="paragraph" w:styleId="NoSpacing">
    <w:name w:val="No Spacing"/>
    <w:uiPriority w:val="1"/>
    <w:qFormat/>
    <w:rsid w:val="00DE4FAC"/>
    <w:pPr>
      <w:spacing w:line="240" w:lineRule="auto"/>
    </w:pPr>
  </w:style>
  <w:style w:type="table" w:styleId="TableGrid">
    <w:name w:val="Table Grid"/>
    <w:basedOn w:val="TableNormal"/>
    <w:uiPriority w:val="39"/>
    <w:rsid w:val="001D0057"/>
    <w:pPr>
      <w:spacing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179AF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179A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179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577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1307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mo.ru/ru/schedule/3/125598/raspisanie_zanyatiy.ht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C07415-58F5-4FB3-9491-A3A63A5C1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1191</TotalTime>
  <Pages>5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Ariunbat Tserendorj</dc:creator>
  <cp:keywords/>
  <dc:description/>
  <cp:lastModifiedBy>Ariunbat Tserendorj</cp:lastModifiedBy>
  <cp:revision>23</cp:revision>
  <dcterms:created xsi:type="dcterms:W3CDTF">2025-09-15T08:14:00Z</dcterms:created>
  <dcterms:modified xsi:type="dcterms:W3CDTF">2025-11-08T21:28:00Z</dcterms:modified>
</cp:coreProperties>
</file>