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0B58" w14:textId="77777777" w:rsidR="00273F7B" w:rsidRDefault="00273F7B">
      <w:pPr>
        <w:spacing w:line="360" w:lineRule="auto"/>
        <w:jc w:val="center"/>
        <w:rPr>
          <w:rFonts w:asciiTheme="majorHAnsi" w:eastAsiaTheme="majorEastAsia" w:hAnsiTheme="majorHAnsi" w:cstheme="majorBidi" w:hint="eastAsia"/>
          <w:b/>
          <w:bCs/>
          <w:sz w:val="36"/>
          <w:szCs w:val="32"/>
        </w:rPr>
      </w:pPr>
      <w:r w:rsidRPr="00273F7B">
        <w:rPr>
          <w:rFonts w:asciiTheme="majorHAnsi" w:eastAsiaTheme="majorEastAsia" w:hAnsiTheme="majorHAnsi" w:cstheme="majorBidi"/>
          <w:b/>
          <w:bCs/>
          <w:sz w:val="36"/>
          <w:szCs w:val="32"/>
        </w:rPr>
        <w:t>基于 CH32V307 的居家安全监护终端</w:t>
      </w:r>
    </w:p>
    <w:p w14:paraId="19DD0062" w14:textId="77777777" w:rsidR="00273F7B" w:rsidRDefault="00273F7B">
      <w:pPr>
        <w:spacing w:line="360" w:lineRule="auto"/>
        <w:jc w:val="center"/>
        <w:rPr>
          <w:rFonts w:asciiTheme="majorHAnsi" w:eastAsiaTheme="majorEastAsia" w:hAnsiTheme="majorHAnsi" w:cstheme="majorBidi" w:hint="eastAsia"/>
          <w:b/>
          <w:bCs/>
          <w:sz w:val="36"/>
          <w:szCs w:val="32"/>
        </w:rPr>
      </w:pPr>
      <w:r w:rsidRPr="00273F7B">
        <w:rPr>
          <w:rFonts w:asciiTheme="majorHAnsi" w:eastAsiaTheme="majorEastAsia" w:hAnsiTheme="majorHAnsi" w:cstheme="majorBidi"/>
          <w:b/>
          <w:bCs/>
          <w:sz w:val="36"/>
          <w:szCs w:val="32"/>
        </w:rPr>
        <w:t>与 4G 云边协同实现</w:t>
      </w:r>
    </w:p>
    <w:p w14:paraId="3E0A6897" w14:textId="77777777" w:rsidR="00137D76" w:rsidRDefault="00000000">
      <w:pPr>
        <w:tabs>
          <w:tab w:val="left" w:pos="6524"/>
        </w:tabs>
        <w:spacing w:line="360" w:lineRule="auto"/>
        <w:rPr>
          <w:rFonts w:ascii="Times New Roman" w:eastAsia="宋体" w:hAnsi="Times New Roman" w:cs="Times New Roman"/>
          <w:b/>
          <w:sz w:val="28"/>
        </w:rPr>
      </w:pPr>
      <w:r>
        <w:rPr>
          <w:rFonts w:ascii="Times New Roman" w:eastAsia="宋体" w:hAnsi="Times New Roman" w:cs="Times New Roman" w:hint="eastAsia"/>
          <w:b/>
          <w:sz w:val="28"/>
        </w:rPr>
        <w:t>摘要</w:t>
      </w:r>
      <w:r>
        <w:rPr>
          <w:rFonts w:ascii="Times New Roman" w:eastAsia="宋体" w:hAnsi="Times New Roman" w:cs="Times New Roman"/>
          <w:b/>
          <w:sz w:val="28"/>
        </w:rPr>
        <w:tab/>
      </w:r>
    </w:p>
    <w:p w14:paraId="305B3EA6" w14:textId="77777777" w:rsidR="00137D76" w:rsidRDefault="00000000">
      <w:pPr>
        <w:pStyle w:val="aa"/>
        <w:spacing w:line="360" w:lineRule="auto"/>
        <w:ind w:firstLine="480"/>
        <w:rPr>
          <w:rFonts w:ascii="Times New Roman" w:eastAsia="宋体" w:hAnsi="Times New Roman" w:cs="Times New Roman"/>
          <w:sz w:val="24"/>
        </w:rPr>
      </w:pPr>
      <w:r>
        <w:rPr>
          <w:rFonts w:ascii="Times New Roman" w:eastAsia="宋体" w:hAnsi="Times New Roman" w:cs="Times New Roman" w:hint="eastAsia"/>
          <w:sz w:val="24"/>
        </w:rPr>
        <w:t>本监护终端以</w:t>
      </w:r>
      <w:r>
        <w:rPr>
          <w:rFonts w:ascii="Times New Roman" w:eastAsia="宋体" w:hAnsi="Times New Roman" w:cs="Times New Roman" w:hint="eastAsia"/>
          <w:sz w:val="24"/>
        </w:rPr>
        <w:t>CH32V307VET6 RISC-V</w:t>
      </w:r>
      <w:r>
        <w:rPr>
          <w:rFonts w:ascii="Times New Roman" w:eastAsia="宋体" w:hAnsi="Times New Roman" w:cs="Times New Roman" w:hint="eastAsia"/>
          <w:sz w:val="24"/>
        </w:rPr>
        <w:t>单片机为核心，面向慢病、行动不便、无子女长期陪护的独居老年群体研发，采用多串口分布式硬件架构，依托</w:t>
      </w:r>
      <w:r>
        <w:rPr>
          <w:rFonts w:ascii="Times New Roman" w:eastAsia="宋体" w:hAnsi="Times New Roman" w:cs="Times New Roman" w:hint="eastAsia"/>
          <w:sz w:val="24"/>
        </w:rPr>
        <w:t>RT-Thread</w:t>
      </w:r>
      <w:r>
        <w:rPr>
          <w:rFonts w:ascii="Times New Roman" w:eastAsia="宋体" w:hAnsi="Times New Roman" w:cs="Times New Roman" w:hint="eastAsia"/>
          <w:sz w:val="24"/>
        </w:rPr>
        <w:t>实时操作系统实现本地全功能离线运行、云端远程管控双工作模式。设备集成温湿度、空气质量、火焰、心率血氧、土壤湿度、光照六路感知单元，持续采集室内环境参数与人体生理体征；配套三页面</w:t>
      </w:r>
      <w:proofErr w:type="gramStart"/>
      <w:r>
        <w:rPr>
          <w:rFonts w:ascii="Times New Roman" w:eastAsia="宋体" w:hAnsi="Times New Roman" w:cs="Times New Roman" w:hint="eastAsia"/>
          <w:sz w:val="24"/>
        </w:rPr>
        <w:t>淘晶驰触</w:t>
      </w:r>
      <w:proofErr w:type="gramEnd"/>
      <w:r>
        <w:rPr>
          <w:rFonts w:ascii="Times New Roman" w:eastAsia="宋体" w:hAnsi="Times New Roman" w:cs="Times New Roman" w:hint="eastAsia"/>
          <w:sz w:val="24"/>
        </w:rPr>
        <w:t>控串口</w:t>
      </w:r>
      <w:proofErr w:type="gramStart"/>
      <w:r>
        <w:rPr>
          <w:rFonts w:ascii="Times New Roman" w:eastAsia="宋体" w:hAnsi="Times New Roman" w:cs="Times New Roman" w:hint="eastAsia"/>
          <w:sz w:val="24"/>
        </w:rPr>
        <w:t>屏完成</w:t>
      </w:r>
      <w:proofErr w:type="gramEnd"/>
      <w:r>
        <w:rPr>
          <w:rFonts w:ascii="Times New Roman" w:eastAsia="宋体" w:hAnsi="Times New Roman" w:cs="Times New Roman" w:hint="eastAsia"/>
          <w:sz w:val="24"/>
        </w:rPr>
        <w:t>数据可视化展示，支持触屏自定义告警阈值、录入紧急联系人、手动电话拨号。搭载</w:t>
      </w:r>
      <w:r>
        <w:rPr>
          <w:rFonts w:ascii="Times New Roman" w:eastAsia="宋体" w:hAnsi="Times New Roman" w:cs="Times New Roman" w:hint="eastAsia"/>
          <w:sz w:val="24"/>
        </w:rPr>
        <w:t>ASRPRO2.0</w:t>
      </w:r>
      <w:r>
        <w:rPr>
          <w:rFonts w:ascii="Times New Roman" w:eastAsia="宋体" w:hAnsi="Times New Roman" w:cs="Times New Roman" w:hint="eastAsia"/>
          <w:sz w:val="24"/>
        </w:rPr>
        <w:t>离线语音识别单元，提供免唤醒全流程语音交互，可通过语音完成家电控制、心率检测、时间查询、紧急呼叫亲属等操作。</w:t>
      </w:r>
    </w:p>
    <w:p w14:paraId="377F3F52" w14:textId="77777777" w:rsidR="00137D76" w:rsidRDefault="00000000">
      <w:pPr>
        <w:pStyle w:val="aa"/>
        <w:spacing w:line="360" w:lineRule="auto"/>
        <w:ind w:firstLine="480"/>
        <w:rPr>
          <w:rFonts w:ascii="Times New Roman" w:eastAsia="宋体" w:hAnsi="Times New Roman" w:cs="Times New Roman"/>
          <w:sz w:val="24"/>
        </w:rPr>
      </w:pPr>
      <w:r>
        <w:rPr>
          <w:rFonts w:ascii="Times New Roman" w:eastAsia="宋体" w:hAnsi="Times New Roman" w:cs="Times New Roman" w:hint="eastAsia"/>
          <w:sz w:val="24"/>
        </w:rPr>
        <w:t>系统提供手动、自动两套运行逻辑，依据用户自定义传感阈值自动驱动照明、风扇、水泵、开窗舵机、空调等负载；火情、心率严重超标时同步触发本地语音告警与设备联动保护。集成</w:t>
      </w:r>
      <w:r>
        <w:rPr>
          <w:rFonts w:ascii="Times New Roman" w:eastAsia="宋体" w:hAnsi="Times New Roman" w:cs="Times New Roman" w:hint="eastAsia"/>
          <w:sz w:val="24"/>
        </w:rPr>
        <w:t>L610 Cat.1 4G</w:t>
      </w:r>
      <w:r>
        <w:rPr>
          <w:rFonts w:ascii="Times New Roman" w:eastAsia="宋体" w:hAnsi="Times New Roman" w:cs="Times New Roman" w:hint="eastAsia"/>
          <w:sz w:val="24"/>
        </w:rPr>
        <w:t>通信模组，实现蜂窝网络授时、基站定位、语音通话、短信远程告警；终端完成采集数据编码转换后定时上传华为云</w:t>
      </w:r>
      <w:r>
        <w:rPr>
          <w:rFonts w:ascii="Times New Roman" w:eastAsia="宋体" w:hAnsi="Times New Roman" w:cs="Times New Roman" w:hint="eastAsia"/>
          <w:sz w:val="24"/>
        </w:rPr>
        <w:t>IoT</w:t>
      </w:r>
      <w:r>
        <w:rPr>
          <w:rFonts w:ascii="Times New Roman" w:eastAsia="宋体" w:hAnsi="Times New Roman" w:cs="Times New Roman" w:hint="eastAsia"/>
          <w:sz w:val="24"/>
        </w:rPr>
        <w:t>平台，云端可下发控制指令远程操控家电、查询设备地理位置。硬件外设包含三路光</w:t>
      </w:r>
      <w:proofErr w:type="gramStart"/>
      <w:r>
        <w:rPr>
          <w:rFonts w:ascii="Times New Roman" w:eastAsia="宋体" w:hAnsi="Times New Roman" w:cs="Times New Roman" w:hint="eastAsia"/>
          <w:sz w:val="24"/>
        </w:rPr>
        <w:t>耦</w:t>
      </w:r>
      <w:proofErr w:type="gramEnd"/>
      <w:r>
        <w:rPr>
          <w:rFonts w:ascii="Times New Roman" w:eastAsia="宋体" w:hAnsi="Times New Roman" w:cs="Times New Roman" w:hint="eastAsia"/>
          <w:sz w:val="24"/>
        </w:rPr>
        <w:t>隔离继电器、</w:t>
      </w:r>
      <w:r>
        <w:rPr>
          <w:rFonts w:ascii="Times New Roman" w:eastAsia="宋体" w:hAnsi="Times New Roman" w:cs="Times New Roman" w:hint="eastAsia"/>
          <w:sz w:val="24"/>
        </w:rPr>
        <w:t>SG90</w:t>
      </w:r>
      <w:r>
        <w:rPr>
          <w:rFonts w:ascii="Times New Roman" w:eastAsia="宋体" w:hAnsi="Times New Roman" w:cs="Times New Roman" w:hint="eastAsia"/>
          <w:sz w:val="24"/>
        </w:rPr>
        <w:t>舵机、红外遥控模块，搭配串口屏、语音、实体按键形成多模态交互渠道。整机具备断网无损运行特性，离线状态下环境监测、语音交互、自动联动、紧急呼救全部功能正常工作。</w:t>
      </w:r>
    </w:p>
    <w:p w14:paraId="27ACFE8A" w14:textId="77777777" w:rsidR="00137D76" w:rsidRDefault="00000000">
      <w:pPr>
        <w:pStyle w:val="aa"/>
        <w:spacing w:line="360" w:lineRule="auto"/>
        <w:ind w:firstLine="480"/>
        <w:rPr>
          <w:rFonts w:ascii="Times New Roman" w:eastAsia="宋体" w:hAnsi="Times New Roman" w:cs="Times New Roman"/>
          <w:sz w:val="24"/>
        </w:rPr>
      </w:pPr>
      <w:proofErr w:type="gramStart"/>
      <w:r>
        <w:rPr>
          <w:rFonts w:ascii="Times New Roman" w:eastAsia="宋体" w:hAnsi="Times New Roman" w:cs="Times New Roman" w:hint="eastAsia"/>
          <w:sz w:val="24"/>
        </w:rPr>
        <w:t>本设备</w:t>
      </w:r>
      <w:proofErr w:type="gramEnd"/>
      <w:r>
        <w:rPr>
          <w:rFonts w:ascii="Times New Roman" w:eastAsia="宋体" w:hAnsi="Times New Roman" w:cs="Times New Roman" w:hint="eastAsia"/>
          <w:sz w:val="24"/>
        </w:rPr>
        <w:t>无需家庭</w:t>
      </w:r>
      <w:proofErr w:type="spellStart"/>
      <w:r>
        <w:rPr>
          <w:rFonts w:ascii="Times New Roman" w:eastAsia="宋体" w:hAnsi="Times New Roman" w:cs="Times New Roman" w:hint="eastAsia"/>
          <w:sz w:val="24"/>
        </w:rPr>
        <w:t>WiFi</w:t>
      </w:r>
      <w:proofErr w:type="spellEnd"/>
      <w:r>
        <w:rPr>
          <w:rFonts w:ascii="Times New Roman" w:eastAsia="宋体" w:hAnsi="Times New Roman" w:cs="Times New Roman" w:hint="eastAsia"/>
          <w:sz w:val="24"/>
        </w:rPr>
        <w:t>即可独立组网，适配普通住宅、老旧养老房、社区养老驿站，兼顾家庭私人监护与社区统一养老安防场景，可</w:t>
      </w:r>
      <w:r>
        <w:rPr>
          <w:rFonts w:ascii="Times New Roman" w:eastAsia="宋体" w:hAnsi="Times New Roman" w:cs="Times New Roman" w:hint="eastAsia"/>
          <w:sz w:val="24"/>
        </w:rPr>
        <w:t>24</w:t>
      </w:r>
      <w:r>
        <w:rPr>
          <w:rFonts w:ascii="Times New Roman" w:eastAsia="宋体" w:hAnsi="Times New Roman" w:cs="Times New Roman" w:hint="eastAsia"/>
          <w:sz w:val="24"/>
        </w:rPr>
        <w:t>小时无人值守保障独居老人居家健康与环境安全，有效降低家属看护压力，具备模块化、易拓展、适老化、高可靠等工程优势。</w:t>
      </w:r>
    </w:p>
    <w:p w14:paraId="32ADAE21" w14:textId="77777777" w:rsidR="00137D76" w:rsidRDefault="00000000">
      <w:pPr>
        <w:spacing w:line="360" w:lineRule="auto"/>
        <w:rPr>
          <w:rFonts w:ascii="Times New Roman" w:eastAsia="宋体" w:hAnsi="Times New Roman" w:cs="Times New Roman"/>
          <w:b/>
          <w:sz w:val="28"/>
        </w:rPr>
      </w:pPr>
      <w:r>
        <w:rPr>
          <w:rFonts w:ascii="Times New Roman" w:eastAsia="宋体" w:hAnsi="Times New Roman" w:cs="Times New Roman" w:hint="eastAsia"/>
          <w:b/>
          <w:sz w:val="28"/>
        </w:rPr>
        <w:t>第一部分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作品概述</w:t>
      </w:r>
    </w:p>
    <w:p w14:paraId="4BFDF218"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功能与特性</w:t>
      </w:r>
    </w:p>
    <w:p w14:paraId="683D4ED8" w14:textId="77777777" w:rsidR="00137D76" w:rsidRDefault="00000000">
      <w:pPr>
        <w:pStyle w:val="aa"/>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本终端以</w:t>
      </w:r>
      <w:r>
        <w:rPr>
          <w:rFonts w:ascii="Times New Roman" w:eastAsia="宋体" w:hAnsi="Times New Roman" w:cs="Times New Roman" w:hint="eastAsia"/>
          <w:sz w:val="24"/>
        </w:rPr>
        <w:t>CH32V307VET6</w:t>
      </w:r>
      <w:r>
        <w:rPr>
          <w:rFonts w:ascii="Times New Roman" w:eastAsia="宋体" w:hAnsi="Times New Roman" w:cs="Times New Roman" w:hint="eastAsia"/>
          <w:sz w:val="24"/>
        </w:rPr>
        <w:t>微控制器为运算核心，针对慢病、行动受限独居老人设计一体化居家监护设备，采用多串口并行通信方案，所有监测、控制、交</w:t>
      </w:r>
      <w:proofErr w:type="gramStart"/>
      <w:r>
        <w:rPr>
          <w:rFonts w:ascii="Times New Roman" w:eastAsia="宋体" w:hAnsi="Times New Roman" w:cs="Times New Roman" w:hint="eastAsia"/>
          <w:sz w:val="24"/>
        </w:rPr>
        <w:t>互核心</w:t>
      </w:r>
      <w:proofErr w:type="gramEnd"/>
      <w:r>
        <w:rPr>
          <w:rFonts w:ascii="Times New Roman" w:eastAsia="宋体" w:hAnsi="Times New Roman" w:cs="Times New Roman" w:hint="eastAsia"/>
          <w:sz w:val="24"/>
        </w:rPr>
        <w:t>功能支持本地离线独立运行。硬件搭载六路传感器完成环境与人体体征数</w:t>
      </w:r>
      <w:r>
        <w:rPr>
          <w:rFonts w:ascii="Times New Roman" w:eastAsia="宋体" w:hAnsi="Times New Roman" w:cs="Times New Roman" w:hint="eastAsia"/>
          <w:sz w:val="24"/>
        </w:rPr>
        <w:lastRenderedPageBreak/>
        <w:t>据实时采集；三页面</w:t>
      </w:r>
      <w:proofErr w:type="gramStart"/>
      <w:r>
        <w:rPr>
          <w:rFonts w:ascii="Times New Roman" w:eastAsia="宋体" w:hAnsi="Times New Roman" w:cs="Times New Roman" w:hint="eastAsia"/>
          <w:sz w:val="24"/>
        </w:rPr>
        <w:t>淘晶驰</w:t>
      </w:r>
      <w:proofErr w:type="gramEnd"/>
      <w:r>
        <w:rPr>
          <w:rFonts w:ascii="Times New Roman" w:eastAsia="宋体" w:hAnsi="Times New Roman" w:cs="Times New Roman" w:hint="eastAsia"/>
          <w:sz w:val="24"/>
        </w:rPr>
        <w:t>串口触控</w:t>
      </w:r>
      <w:proofErr w:type="gramStart"/>
      <w:r>
        <w:rPr>
          <w:rFonts w:ascii="Times New Roman" w:eastAsia="宋体" w:hAnsi="Times New Roman" w:cs="Times New Roman" w:hint="eastAsia"/>
          <w:sz w:val="24"/>
        </w:rPr>
        <w:t>屏承担</w:t>
      </w:r>
      <w:proofErr w:type="gramEnd"/>
      <w:r>
        <w:rPr>
          <w:rFonts w:ascii="Times New Roman" w:eastAsia="宋体" w:hAnsi="Times New Roman" w:cs="Times New Roman" w:hint="eastAsia"/>
          <w:sz w:val="24"/>
        </w:rPr>
        <w:t>可视化交互，触屏操作可完成告警阈值配置、紧急联系人存储、手动拨号等参数配置。</w:t>
      </w:r>
      <w:r>
        <w:rPr>
          <w:rFonts w:ascii="Times New Roman" w:eastAsia="宋体" w:hAnsi="Times New Roman" w:cs="Times New Roman" w:hint="eastAsia"/>
          <w:sz w:val="24"/>
        </w:rPr>
        <w:t>ASRPRO2.0</w:t>
      </w:r>
      <w:r>
        <w:rPr>
          <w:rFonts w:ascii="Times New Roman" w:eastAsia="宋体" w:hAnsi="Times New Roman" w:cs="Times New Roman" w:hint="eastAsia"/>
          <w:sz w:val="24"/>
        </w:rPr>
        <w:t>离线语音模块支持免唤醒语音指令识别，实现家电调控、心率测量、时间查询、一键紧急呼叫等语音操作。</w:t>
      </w:r>
    </w:p>
    <w:p w14:paraId="1306A34A" w14:textId="77777777" w:rsidR="00137D76" w:rsidRDefault="00000000">
      <w:pPr>
        <w:pStyle w:val="aa"/>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系统支持手动</w:t>
      </w:r>
      <w:r>
        <w:rPr>
          <w:rFonts w:ascii="Times New Roman" w:eastAsia="宋体" w:hAnsi="Times New Roman" w:cs="Times New Roman" w:hint="eastAsia"/>
          <w:sz w:val="24"/>
        </w:rPr>
        <w:t>/</w:t>
      </w:r>
      <w:r>
        <w:rPr>
          <w:rFonts w:ascii="Times New Roman" w:eastAsia="宋体" w:hAnsi="Times New Roman" w:cs="Times New Roman" w:hint="eastAsia"/>
          <w:sz w:val="24"/>
        </w:rPr>
        <w:t>自动双模式切换，自动模式</w:t>
      </w:r>
      <w:proofErr w:type="gramStart"/>
      <w:r>
        <w:rPr>
          <w:rFonts w:ascii="Times New Roman" w:eastAsia="宋体" w:hAnsi="Times New Roman" w:cs="Times New Roman" w:hint="eastAsia"/>
          <w:sz w:val="24"/>
        </w:rPr>
        <w:t>下依据</w:t>
      </w:r>
      <w:proofErr w:type="gramEnd"/>
      <w:r>
        <w:rPr>
          <w:rFonts w:ascii="Times New Roman" w:eastAsia="宋体" w:hAnsi="Times New Roman" w:cs="Times New Roman" w:hint="eastAsia"/>
          <w:sz w:val="24"/>
        </w:rPr>
        <w:t>预设传感阈值自主启停风扇、照明、水泵、开窗机构、空调；火情、心率异常等高风险场景将自动联动防护设备并触发本地语音声光告警。</w:t>
      </w:r>
      <w:r>
        <w:rPr>
          <w:rFonts w:ascii="Times New Roman" w:eastAsia="宋体" w:hAnsi="Times New Roman" w:cs="Times New Roman" w:hint="eastAsia"/>
          <w:sz w:val="24"/>
        </w:rPr>
        <w:t>L610 4G</w:t>
      </w:r>
      <w:r>
        <w:rPr>
          <w:rFonts w:ascii="Times New Roman" w:eastAsia="宋体" w:hAnsi="Times New Roman" w:cs="Times New Roman" w:hint="eastAsia"/>
          <w:sz w:val="24"/>
        </w:rPr>
        <w:t>模组提供网络校时、定位、电话短信告警能力，采集数据经编码转换后周期性上传云端，云端平台可下发指令远程控制家电、读取设备位置。外设配置三路继电器、舵机执行机构，辅以触摸屏、红外模块拓展交互渠道。设备断开蜂窝网络后，监测、语音、自动联动、紧急呼叫功能不受影响，全方位满足老年群体居家健康、消防安全监护需求。</w:t>
      </w:r>
    </w:p>
    <w:p w14:paraId="00B31A2A" w14:textId="77777777" w:rsidR="00137D76" w:rsidRDefault="00000000">
      <w:pPr>
        <w:pStyle w:val="aa"/>
        <w:numPr>
          <w:ilvl w:val="1"/>
          <w:numId w:val="1"/>
        </w:numPr>
        <w:spacing w:line="360" w:lineRule="auto"/>
        <w:ind w:left="0" w:firstLineChars="0"/>
        <w:rPr>
          <w:rFonts w:ascii="Times New Roman" w:eastAsia="宋体" w:hAnsi="Times New Roman" w:cs="Times New Roman"/>
          <w:sz w:val="24"/>
        </w:rPr>
      </w:pPr>
      <w:r>
        <w:rPr>
          <w:rFonts w:ascii="Times New Roman" w:eastAsia="宋体" w:hAnsi="Times New Roman" w:cs="Times New Roman" w:hint="eastAsia"/>
          <w:sz w:val="24"/>
        </w:rPr>
        <w:t>应用领域</w:t>
      </w:r>
    </w:p>
    <w:p w14:paraId="71FF6D49" w14:textId="77777777" w:rsidR="00137D76" w:rsidRDefault="00000000">
      <w:pPr>
        <w:pStyle w:val="aa"/>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本居家监护终端核心应用场景为居家养老，目标人群集中于患有心脑血管慢病、肢体行动不便、缺少子女日常陪护的独居老年人，针对性解决居家健康监测、室内环境安防、突发状况远程应急监护三大核心需求。设备依托</w:t>
      </w:r>
      <w:r>
        <w:rPr>
          <w:rFonts w:ascii="Times New Roman" w:eastAsia="宋体" w:hAnsi="Times New Roman" w:cs="Times New Roman" w:hint="eastAsia"/>
          <w:sz w:val="24"/>
        </w:rPr>
        <w:t>4G</w:t>
      </w:r>
      <w:r>
        <w:rPr>
          <w:rFonts w:ascii="Times New Roman" w:eastAsia="宋体" w:hAnsi="Times New Roman" w:cs="Times New Roman" w:hint="eastAsia"/>
          <w:sz w:val="24"/>
        </w:rPr>
        <w:t>蜂窝网络独立组网，无需依托家用</w:t>
      </w:r>
      <w:proofErr w:type="spellStart"/>
      <w:r>
        <w:rPr>
          <w:rFonts w:ascii="Times New Roman" w:eastAsia="宋体" w:hAnsi="Times New Roman" w:cs="Times New Roman" w:hint="eastAsia"/>
          <w:sz w:val="24"/>
        </w:rPr>
        <w:t>WiFi</w:t>
      </w:r>
      <w:proofErr w:type="spellEnd"/>
      <w:r>
        <w:rPr>
          <w:rFonts w:ascii="Times New Roman" w:eastAsia="宋体" w:hAnsi="Times New Roman" w:cs="Times New Roman" w:hint="eastAsia"/>
          <w:sz w:val="24"/>
        </w:rPr>
        <w:t>，部署场景覆盖普通居民住宅、老旧小区养老住房、社区居家养老服务驿站。</w:t>
      </w:r>
    </w:p>
    <w:p w14:paraId="6F1073EB" w14:textId="77777777" w:rsidR="00137D76" w:rsidRDefault="00000000">
      <w:pPr>
        <w:pStyle w:val="aa"/>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整机硬件集成感知、语音、自动控制、远程告警全套模块，支持全天候无人值守监测温湿度、可燃气体、火情、光照，同步采集老人心率血氧指标；</w:t>
      </w:r>
      <w:proofErr w:type="gramStart"/>
      <w:r>
        <w:rPr>
          <w:rFonts w:ascii="Times New Roman" w:eastAsia="宋体" w:hAnsi="Times New Roman" w:cs="Times New Roman" w:hint="eastAsia"/>
          <w:sz w:val="24"/>
        </w:rPr>
        <w:t>本地可</w:t>
      </w:r>
      <w:proofErr w:type="gramEnd"/>
      <w:r>
        <w:rPr>
          <w:rFonts w:ascii="Times New Roman" w:eastAsia="宋体" w:hAnsi="Times New Roman" w:cs="Times New Roman" w:hint="eastAsia"/>
          <w:sz w:val="24"/>
        </w:rPr>
        <w:t>通过语音、触屏、红外多渠道操控家电，参数超标时自动执行通风、开窗、断电等安全防护动作。借助</w:t>
      </w:r>
      <w:r>
        <w:rPr>
          <w:rFonts w:ascii="Times New Roman" w:eastAsia="宋体" w:hAnsi="Times New Roman" w:cs="Times New Roman" w:hint="eastAsia"/>
          <w:sz w:val="24"/>
        </w:rPr>
        <w:t>4G</w:t>
      </w:r>
      <w:r>
        <w:rPr>
          <w:rFonts w:ascii="Times New Roman" w:eastAsia="宋体" w:hAnsi="Times New Roman" w:cs="Times New Roman" w:hint="eastAsia"/>
          <w:sz w:val="24"/>
        </w:rPr>
        <w:t>模</w:t>
      </w:r>
      <w:proofErr w:type="gramStart"/>
      <w:r>
        <w:rPr>
          <w:rFonts w:ascii="Times New Roman" w:eastAsia="宋体" w:hAnsi="Times New Roman" w:cs="Times New Roman" w:hint="eastAsia"/>
          <w:sz w:val="24"/>
        </w:rPr>
        <w:t>组实现</w:t>
      </w:r>
      <w:proofErr w:type="gramEnd"/>
      <w:r>
        <w:rPr>
          <w:rFonts w:ascii="Times New Roman" w:eastAsia="宋体" w:hAnsi="Times New Roman" w:cs="Times New Roman" w:hint="eastAsia"/>
          <w:sz w:val="24"/>
        </w:rPr>
        <w:t>定位、双向通话、短信告警与云端数据同步，子女可远程查看老人健康、居家环境状态，设备检测到</w:t>
      </w:r>
      <w:proofErr w:type="gramStart"/>
      <w:r>
        <w:rPr>
          <w:rFonts w:ascii="Times New Roman" w:eastAsia="宋体" w:hAnsi="Times New Roman" w:cs="Times New Roman" w:hint="eastAsia"/>
          <w:sz w:val="24"/>
        </w:rPr>
        <w:t>异常将</w:t>
      </w:r>
      <w:proofErr w:type="gramEnd"/>
      <w:r>
        <w:rPr>
          <w:rFonts w:ascii="Times New Roman" w:eastAsia="宋体" w:hAnsi="Times New Roman" w:cs="Times New Roman" w:hint="eastAsia"/>
          <w:sz w:val="24"/>
        </w:rPr>
        <w:t>主动呼叫预留亲属，减轻家属看护负担。同时可对接社区养老综合管理平台，物业、养老服务中心通过云端批量查看辖区设备运行状态，快速介入处置健康险情、火灾、燃气泄漏等突发事件，兼顾家庭私人监护与社区公共养老安防双重使用场景。</w:t>
      </w:r>
    </w:p>
    <w:p w14:paraId="653BE10D"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主要技术特点</w:t>
      </w:r>
    </w:p>
    <w:p w14:paraId="4535921A" w14:textId="77777777" w:rsidR="00137D76" w:rsidRDefault="00000000">
      <w:pPr>
        <w:pStyle w:val="aa"/>
        <w:spacing w:line="360" w:lineRule="auto"/>
        <w:ind w:firstLine="480"/>
        <w:rPr>
          <w:rFonts w:ascii="Times New Roman" w:eastAsia="宋体" w:hAnsi="Times New Roman" w:cs="Times New Roman"/>
          <w:sz w:val="24"/>
        </w:rPr>
      </w:pPr>
      <w:r>
        <w:rPr>
          <w:rFonts w:ascii="Times New Roman" w:eastAsia="宋体" w:hAnsi="Times New Roman" w:cs="Times New Roman" w:hint="eastAsia"/>
          <w:sz w:val="24"/>
        </w:rPr>
        <w:t>终端主控采用</w:t>
      </w:r>
      <w:r>
        <w:rPr>
          <w:rFonts w:ascii="Times New Roman" w:eastAsia="宋体" w:hAnsi="Times New Roman" w:cs="Times New Roman" w:hint="eastAsia"/>
          <w:sz w:val="24"/>
        </w:rPr>
        <w:t>CH32V307VET6 RISC-V</w:t>
      </w:r>
      <w:r>
        <w:rPr>
          <w:rFonts w:ascii="Times New Roman" w:eastAsia="宋体" w:hAnsi="Times New Roman" w:cs="Times New Roman" w:hint="eastAsia"/>
          <w:sz w:val="24"/>
        </w:rPr>
        <w:t>单片机，搭载</w:t>
      </w:r>
      <w:r>
        <w:rPr>
          <w:rFonts w:ascii="Times New Roman" w:eastAsia="宋体" w:hAnsi="Times New Roman" w:cs="Times New Roman" w:hint="eastAsia"/>
          <w:sz w:val="24"/>
        </w:rPr>
        <w:t>RT-Thread</w:t>
      </w:r>
      <w:r>
        <w:rPr>
          <w:rFonts w:ascii="Times New Roman" w:eastAsia="宋体" w:hAnsi="Times New Roman" w:cs="Times New Roman" w:hint="eastAsia"/>
          <w:sz w:val="24"/>
        </w:rPr>
        <w:t>实时操作系统，依靠多线程抢占式调度保障数据采集、设备控制、网络通信多任务并行稳定执行。硬件完整兼容</w:t>
      </w:r>
      <w:r>
        <w:rPr>
          <w:rFonts w:ascii="Times New Roman" w:eastAsia="宋体" w:hAnsi="Times New Roman" w:cs="Times New Roman" w:hint="eastAsia"/>
          <w:sz w:val="24"/>
        </w:rPr>
        <w:t>I2C</w:t>
      </w:r>
      <w:r>
        <w:rPr>
          <w:rFonts w:ascii="Times New Roman" w:eastAsia="宋体" w:hAnsi="Times New Roman" w:cs="Times New Roman" w:hint="eastAsia"/>
          <w:sz w:val="24"/>
        </w:rPr>
        <w:t>、多通道</w:t>
      </w:r>
      <w:r>
        <w:rPr>
          <w:rFonts w:ascii="Times New Roman" w:eastAsia="宋体" w:hAnsi="Times New Roman" w:cs="Times New Roman" w:hint="eastAsia"/>
          <w:sz w:val="24"/>
        </w:rPr>
        <w:t>ADC</w:t>
      </w:r>
      <w:r>
        <w:rPr>
          <w:rFonts w:ascii="Times New Roman" w:eastAsia="宋体" w:hAnsi="Times New Roman" w:cs="Times New Roman" w:hint="eastAsia"/>
          <w:sz w:val="24"/>
        </w:rPr>
        <w:t>、多路硬件串口、</w:t>
      </w:r>
      <w:r>
        <w:rPr>
          <w:rFonts w:ascii="Times New Roman" w:eastAsia="宋体" w:hAnsi="Times New Roman" w:cs="Times New Roman" w:hint="eastAsia"/>
          <w:sz w:val="24"/>
        </w:rPr>
        <w:t>PWM</w:t>
      </w:r>
      <w:r>
        <w:rPr>
          <w:rFonts w:ascii="Times New Roman" w:eastAsia="宋体" w:hAnsi="Times New Roman" w:cs="Times New Roman" w:hint="eastAsia"/>
          <w:sz w:val="24"/>
        </w:rPr>
        <w:t>等外设资源，驱</w:t>
      </w:r>
      <w:r>
        <w:rPr>
          <w:rFonts w:ascii="Times New Roman" w:eastAsia="宋体" w:hAnsi="Times New Roman" w:cs="Times New Roman" w:hint="eastAsia"/>
          <w:sz w:val="24"/>
        </w:rPr>
        <w:lastRenderedPageBreak/>
        <w:t>动六类传感单元；心率信号采用</w:t>
      </w:r>
      <w:r>
        <w:rPr>
          <w:rFonts w:ascii="Times New Roman" w:eastAsia="宋体" w:hAnsi="Times New Roman" w:cs="Times New Roman" w:hint="eastAsia"/>
          <w:sz w:val="24"/>
        </w:rPr>
        <w:t>FIR</w:t>
      </w:r>
      <w:r>
        <w:rPr>
          <w:rFonts w:ascii="Times New Roman" w:eastAsia="宋体" w:hAnsi="Times New Roman" w:cs="Times New Roman" w:hint="eastAsia"/>
          <w:sz w:val="24"/>
        </w:rPr>
        <w:t>低通滤波结合峰值检测算法，提升低成本传感器生理数据采集精度。</w:t>
      </w:r>
    </w:p>
    <w:p w14:paraId="3332DC3E" w14:textId="77777777" w:rsidR="00137D76" w:rsidRDefault="00000000">
      <w:pPr>
        <w:pStyle w:val="aa"/>
        <w:spacing w:line="360" w:lineRule="auto"/>
        <w:ind w:firstLine="480"/>
        <w:rPr>
          <w:rFonts w:ascii="Times New Roman" w:eastAsia="宋体" w:hAnsi="Times New Roman" w:cs="Times New Roman"/>
          <w:sz w:val="24"/>
        </w:rPr>
      </w:pPr>
      <w:r>
        <w:rPr>
          <w:rFonts w:ascii="Times New Roman" w:eastAsia="宋体" w:hAnsi="Times New Roman" w:cs="Times New Roman" w:hint="eastAsia"/>
          <w:sz w:val="24"/>
        </w:rPr>
        <w:t>各外设采用独立串口分路通信，自</w:t>
      </w:r>
      <w:proofErr w:type="gramStart"/>
      <w:r>
        <w:rPr>
          <w:rFonts w:ascii="Times New Roman" w:eastAsia="宋体" w:hAnsi="Times New Roman" w:cs="Times New Roman" w:hint="eastAsia"/>
          <w:sz w:val="24"/>
        </w:rPr>
        <w:t>研</w:t>
      </w:r>
      <w:proofErr w:type="gramEnd"/>
      <w:r>
        <w:rPr>
          <w:rFonts w:ascii="Times New Roman" w:eastAsia="宋体" w:hAnsi="Times New Roman" w:cs="Times New Roman" w:hint="eastAsia"/>
          <w:sz w:val="24"/>
        </w:rPr>
        <w:t>标准化私有数据帧协议，分别对接串口屏、离线语音模块、</w:t>
      </w:r>
      <w:r>
        <w:rPr>
          <w:rFonts w:ascii="Times New Roman" w:eastAsia="宋体" w:hAnsi="Times New Roman" w:cs="Times New Roman" w:hint="eastAsia"/>
          <w:sz w:val="24"/>
        </w:rPr>
        <w:t>4G</w:t>
      </w:r>
      <w:r>
        <w:rPr>
          <w:rFonts w:ascii="Times New Roman" w:eastAsia="宋体" w:hAnsi="Times New Roman" w:cs="Times New Roman" w:hint="eastAsia"/>
          <w:sz w:val="24"/>
        </w:rPr>
        <w:t>通信模组；语音单元支持免唤醒离线指令识别，适配老年人简易操作习惯。</w:t>
      </w:r>
      <w:r>
        <w:rPr>
          <w:rFonts w:ascii="Times New Roman" w:eastAsia="宋体" w:hAnsi="Times New Roman" w:cs="Times New Roman" w:hint="eastAsia"/>
          <w:sz w:val="24"/>
        </w:rPr>
        <w:t>L610</w:t>
      </w:r>
      <w:r>
        <w:rPr>
          <w:rFonts w:ascii="Times New Roman" w:eastAsia="宋体" w:hAnsi="Times New Roman" w:cs="Times New Roman" w:hint="eastAsia"/>
          <w:sz w:val="24"/>
        </w:rPr>
        <w:t>模组基于</w:t>
      </w:r>
      <w:r>
        <w:rPr>
          <w:rFonts w:ascii="Times New Roman" w:eastAsia="宋体" w:hAnsi="Times New Roman" w:cs="Times New Roman" w:hint="eastAsia"/>
          <w:sz w:val="24"/>
        </w:rPr>
        <w:t>AT</w:t>
      </w:r>
      <w:r>
        <w:rPr>
          <w:rFonts w:ascii="Times New Roman" w:eastAsia="宋体" w:hAnsi="Times New Roman" w:cs="Times New Roman" w:hint="eastAsia"/>
          <w:sz w:val="24"/>
        </w:rPr>
        <w:t>指令集实现网络授时、</w:t>
      </w:r>
      <w:r>
        <w:rPr>
          <w:rFonts w:ascii="Times New Roman" w:eastAsia="宋体" w:hAnsi="Times New Roman" w:cs="Times New Roman" w:hint="eastAsia"/>
          <w:sz w:val="24"/>
        </w:rPr>
        <w:t>TTS</w:t>
      </w:r>
      <w:r>
        <w:rPr>
          <w:rFonts w:ascii="Times New Roman" w:eastAsia="宋体" w:hAnsi="Times New Roman" w:cs="Times New Roman" w:hint="eastAsia"/>
          <w:sz w:val="24"/>
        </w:rPr>
        <w:t>语音播报、通话短信告警、定位上报，内置</w:t>
      </w:r>
      <w:r>
        <w:rPr>
          <w:rFonts w:ascii="Times New Roman" w:eastAsia="宋体" w:hAnsi="Times New Roman" w:cs="Times New Roman" w:hint="eastAsia"/>
          <w:sz w:val="24"/>
        </w:rPr>
        <w:t>GBK</w:t>
      </w:r>
      <w:r>
        <w:rPr>
          <w:rFonts w:ascii="Times New Roman" w:eastAsia="宋体" w:hAnsi="Times New Roman" w:cs="Times New Roman" w:hint="eastAsia"/>
          <w:sz w:val="24"/>
        </w:rPr>
        <w:t>转</w:t>
      </w:r>
      <w:r>
        <w:rPr>
          <w:rFonts w:ascii="Times New Roman" w:eastAsia="宋体" w:hAnsi="Times New Roman" w:cs="Times New Roman" w:hint="eastAsia"/>
          <w:sz w:val="24"/>
        </w:rPr>
        <w:t>UTF-8</w:t>
      </w:r>
      <w:r>
        <w:rPr>
          <w:rFonts w:ascii="Times New Roman" w:eastAsia="宋体" w:hAnsi="Times New Roman" w:cs="Times New Roman" w:hint="eastAsia"/>
          <w:sz w:val="24"/>
        </w:rPr>
        <w:t>编码算法，定位信息合</w:t>
      </w:r>
      <w:proofErr w:type="gramStart"/>
      <w:r>
        <w:rPr>
          <w:rFonts w:ascii="Times New Roman" w:eastAsia="宋体" w:hAnsi="Times New Roman" w:cs="Times New Roman" w:hint="eastAsia"/>
          <w:sz w:val="24"/>
        </w:rPr>
        <w:t>规</w:t>
      </w:r>
      <w:proofErr w:type="gramEnd"/>
      <w:r>
        <w:rPr>
          <w:rFonts w:ascii="Times New Roman" w:eastAsia="宋体" w:hAnsi="Times New Roman" w:cs="Times New Roman" w:hint="eastAsia"/>
          <w:sz w:val="24"/>
        </w:rPr>
        <w:t>上传华为云</w:t>
      </w:r>
      <w:r>
        <w:rPr>
          <w:rFonts w:ascii="Times New Roman" w:eastAsia="宋体" w:hAnsi="Times New Roman" w:cs="Times New Roman" w:hint="eastAsia"/>
          <w:sz w:val="24"/>
        </w:rPr>
        <w:t>IoT</w:t>
      </w:r>
      <w:r>
        <w:rPr>
          <w:rFonts w:ascii="Times New Roman" w:eastAsia="宋体" w:hAnsi="Times New Roman" w:cs="Times New Roman" w:hint="eastAsia"/>
          <w:sz w:val="24"/>
        </w:rPr>
        <w:t>平台，定时上报传感数据并解析云端远程控制指令。</w:t>
      </w:r>
    </w:p>
    <w:p w14:paraId="41380679" w14:textId="77777777" w:rsidR="00137D76" w:rsidRDefault="00000000">
      <w:pPr>
        <w:pStyle w:val="aa"/>
        <w:spacing w:line="360" w:lineRule="auto"/>
        <w:ind w:firstLine="480"/>
        <w:rPr>
          <w:rFonts w:ascii="Times New Roman" w:eastAsia="宋体" w:hAnsi="Times New Roman" w:cs="Times New Roman"/>
          <w:sz w:val="24"/>
        </w:rPr>
      </w:pPr>
      <w:r>
        <w:rPr>
          <w:rFonts w:ascii="Times New Roman" w:eastAsia="宋体" w:hAnsi="Times New Roman" w:cs="Times New Roman" w:hint="eastAsia"/>
          <w:sz w:val="24"/>
        </w:rPr>
        <w:t>系统支持自定义多级告警阈值，险情分级联动继电器、舵机执行开窗、断电防护动作；整机核心功能完全离线可用，不依赖宽带网络，配套按键、红外拓展交互方式。软硬件采用分层模块化设计，调试便捷、拓展性强，兼顾系统实时性、运行可靠性与老年用户操作友好性。</w:t>
      </w:r>
    </w:p>
    <w:p w14:paraId="1D5D2288"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主要性能指标</w:t>
      </w:r>
    </w:p>
    <w:tbl>
      <w:tblPr>
        <w:tblW w:w="5000" w:type="pct"/>
        <w:tblCellMar>
          <w:top w:w="15" w:type="dxa"/>
          <w:left w:w="15" w:type="dxa"/>
          <w:bottom w:w="15" w:type="dxa"/>
          <w:right w:w="15" w:type="dxa"/>
        </w:tblCellMar>
        <w:tblLook w:val="04A0" w:firstRow="1" w:lastRow="0" w:firstColumn="1" w:lastColumn="0" w:noHBand="0" w:noVBand="1"/>
      </w:tblPr>
      <w:tblGrid>
        <w:gridCol w:w="1369"/>
        <w:gridCol w:w="6927"/>
      </w:tblGrid>
      <w:tr w:rsidR="00137D76" w14:paraId="74E008EA" w14:textId="77777777">
        <w:trPr>
          <w:tblHeader/>
        </w:trPr>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9027554" w14:textId="77777777" w:rsidR="00137D76" w:rsidRDefault="00000000">
            <w:pPr>
              <w:widowControl/>
              <w:jc w:val="center"/>
              <w:rPr>
                <w:rFonts w:hint="eastAsia"/>
                <w:b/>
                <w:bCs/>
              </w:rPr>
            </w:pPr>
            <w:r>
              <w:rPr>
                <w:rFonts w:ascii="宋体" w:eastAsia="宋体" w:hAnsi="宋体" w:cs="宋体"/>
                <w:b/>
                <w:bCs/>
                <w:kern w:val="0"/>
                <w:sz w:val="24"/>
                <w:szCs w:val="24"/>
                <w:lang w:bidi="ar"/>
              </w:rPr>
              <w:t>项目</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E5BDAA8" w14:textId="77777777" w:rsidR="00137D76" w:rsidRDefault="00000000">
            <w:pPr>
              <w:widowControl/>
              <w:jc w:val="center"/>
              <w:rPr>
                <w:rFonts w:hint="eastAsia"/>
                <w:b/>
                <w:bCs/>
              </w:rPr>
            </w:pPr>
            <w:r>
              <w:rPr>
                <w:rFonts w:ascii="宋体" w:eastAsia="宋体" w:hAnsi="宋体" w:cs="宋体"/>
                <w:b/>
                <w:bCs/>
                <w:kern w:val="0"/>
                <w:sz w:val="24"/>
                <w:szCs w:val="24"/>
                <w:lang w:bidi="ar"/>
              </w:rPr>
              <w:t>参数指标</w:t>
            </w:r>
          </w:p>
        </w:tc>
      </w:tr>
      <w:tr w:rsidR="00137D76" w14:paraId="6006CDED"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1C2E774" w14:textId="77777777" w:rsidR="00137D76" w:rsidRDefault="00000000">
            <w:pPr>
              <w:widowControl/>
              <w:jc w:val="center"/>
              <w:rPr>
                <w:rFonts w:hint="eastAsia"/>
              </w:rPr>
            </w:pPr>
            <w:r>
              <w:rPr>
                <w:rFonts w:ascii="宋体" w:eastAsia="宋体" w:hAnsi="宋体" w:cs="宋体"/>
                <w:kern w:val="0"/>
                <w:sz w:val="24"/>
                <w:szCs w:val="24"/>
                <w:lang w:bidi="ar"/>
              </w:rPr>
              <w:t>主控芯片</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D361D17" w14:textId="77777777" w:rsidR="00137D76" w:rsidRDefault="00000000">
            <w:pPr>
              <w:widowControl/>
              <w:jc w:val="center"/>
              <w:rPr>
                <w:rFonts w:hint="eastAsia"/>
              </w:rPr>
            </w:pPr>
            <w:r>
              <w:rPr>
                <w:rFonts w:ascii="宋体" w:eastAsia="宋体" w:hAnsi="宋体" w:cs="宋体"/>
                <w:kern w:val="0"/>
                <w:sz w:val="24"/>
                <w:szCs w:val="24"/>
                <w:lang w:bidi="ar"/>
              </w:rPr>
              <w:t>CH32V307VET6，RISC-V内核，主频144MHz</w:t>
            </w:r>
          </w:p>
        </w:tc>
      </w:tr>
      <w:tr w:rsidR="00137D76" w14:paraId="5D2A11E9"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016DD62" w14:textId="77777777" w:rsidR="00137D76" w:rsidRDefault="00000000">
            <w:pPr>
              <w:widowControl/>
              <w:jc w:val="center"/>
              <w:rPr>
                <w:rFonts w:hint="eastAsia"/>
              </w:rPr>
            </w:pPr>
            <w:r>
              <w:rPr>
                <w:rFonts w:ascii="宋体" w:eastAsia="宋体" w:hAnsi="宋体" w:cs="宋体"/>
                <w:kern w:val="0"/>
                <w:sz w:val="24"/>
                <w:szCs w:val="24"/>
                <w:lang w:bidi="ar"/>
              </w:rPr>
              <w:t>操作系统</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837BBBE" w14:textId="77777777" w:rsidR="00137D76" w:rsidRDefault="00000000">
            <w:pPr>
              <w:widowControl/>
              <w:jc w:val="center"/>
              <w:rPr>
                <w:rFonts w:hint="eastAsia"/>
              </w:rPr>
            </w:pPr>
            <w:r>
              <w:rPr>
                <w:rFonts w:ascii="宋体" w:eastAsia="宋体" w:hAnsi="宋体" w:cs="宋体"/>
                <w:kern w:val="0"/>
                <w:sz w:val="24"/>
                <w:szCs w:val="24"/>
                <w:lang w:bidi="ar"/>
              </w:rPr>
              <w:t>RT-Thread实时操作系统，多线程抢占调度</w:t>
            </w:r>
          </w:p>
        </w:tc>
      </w:tr>
      <w:tr w:rsidR="00137D76" w14:paraId="1373D5C1"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FDED62" w14:textId="77777777" w:rsidR="00137D76" w:rsidRDefault="00000000">
            <w:pPr>
              <w:widowControl/>
              <w:jc w:val="center"/>
              <w:rPr>
                <w:rFonts w:hint="eastAsia"/>
              </w:rPr>
            </w:pPr>
            <w:r>
              <w:rPr>
                <w:rFonts w:ascii="宋体" w:eastAsia="宋体" w:hAnsi="宋体" w:cs="宋体"/>
                <w:kern w:val="0"/>
                <w:sz w:val="24"/>
                <w:szCs w:val="24"/>
                <w:lang w:bidi="ar"/>
              </w:rPr>
              <w:t>传感器采集</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58892C7" w14:textId="77777777" w:rsidR="00137D76" w:rsidRDefault="00000000">
            <w:pPr>
              <w:widowControl/>
              <w:jc w:val="center"/>
              <w:rPr>
                <w:rFonts w:hint="eastAsia"/>
              </w:rPr>
            </w:pPr>
            <w:r>
              <w:rPr>
                <w:rFonts w:ascii="宋体" w:eastAsia="宋体" w:hAnsi="宋体" w:cs="宋体"/>
                <w:kern w:val="0"/>
                <w:sz w:val="24"/>
                <w:szCs w:val="24"/>
                <w:lang w:bidi="ar"/>
              </w:rPr>
              <w:t>温湿度、心率血氧、火焰、空气质量、光照、土壤湿度同步采集</w:t>
            </w:r>
          </w:p>
        </w:tc>
      </w:tr>
      <w:tr w:rsidR="00137D76" w14:paraId="31D2F9B9"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DDC1185" w14:textId="77777777" w:rsidR="00137D76" w:rsidRDefault="00000000">
            <w:pPr>
              <w:widowControl/>
              <w:jc w:val="center"/>
              <w:rPr>
                <w:rFonts w:hint="eastAsia"/>
              </w:rPr>
            </w:pPr>
            <w:r>
              <w:rPr>
                <w:rFonts w:ascii="宋体" w:eastAsia="宋体" w:hAnsi="宋体" w:cs="宋体"/>
                <w:kern w:val="0"/>
                <w:sz w:val="24"/>
                <w:szCs w:val="24"/>
                <w:lang w:bidi="ar"/>
              </w:rPr>
              <w:t>交互方式</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E99154C" w14:textId="77777777" w:rsidR="00137D76" w:rsidRDefault="00000000">
            <w:pPr>
              <w:widowControl/>
              <w:jc w:val="center"/>
              <w:rPr>
                <w:rFonts w:hint="eastAsia"/>
              </w:rPr>
            </w:pPr>
            <w:proofErr w:type="gramStart"/>
            <w:r>
              <w:rPr>
                <w:rFonts w:ascii="宋体" w:eastAsia="宋体" w:hAnsi="宋体" w:cs="宋体"/>
                <w:kern w:val="0"/>
                <w:sz w:val="24"/>
                <w:szCs w:val="24"/>
                <w:lang w:bidi="ar"/>
              </w:rPr>
              <w:t>串口屏触控</w:t>
            </w:r>
            <w:proofErr w:type="gramEnd"/>
            <w:r>
              <w:rPr>
                <w:rFonts w:ascii="宋体" w:eastAsia="宋体" w:hAnsi="宋体" w:cs="宋体"/>
                <w:kern w:val="0"/>
                <w:sz w:val="24"/>
                <w:szCs w:val="24"/>
                <w:lang w:bidi="ar"/>
              </w:rPr>
              <w:t>、</w:t>
            </w:r>
            <w:r>
              <w:rPr>
                <w:rFonts w:ascii="Times New Roman" w:eastAsia="宋体" w:hAnsi="Times New Roman" w:cs="Times New Roman" w:hint="eastAsia"/>
                <w:sz w:val="24"/>
              </w:rPr>
              <w:t>ASRPRO2.0</w:t>
            </w:r>
            <w:r>
              <w:rPr>
                <w:rFonts w:ascii="宋体" w:eastAsia="宋体" w:hAnsi="宋体" w:cs="宋体"/>
                <w:kern w:val="0"/>
                <w:sz w:val="24"/>
                <w:szCs w:val="24"/>
                <w:lang w:bidi="ar"/>
              </w:rPr>
              <w:t>离线语音、红外遥控、实体按键</w:t>
            </w:r>
          </w:p>
        </w:tc>
      </w:tr>
      <w:tr w:rsidR="00137D76" w14:paraId="7A6075A6"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C30461" w14:textId="77777777" w:rsidR="00137D76" w:rsidRDefault="00000000">
            <w:pPr>
              <w:widowControl/>
              <w:jc w:val="center"/>
              <w:rPr>
                <w:rFonts w:hint="eastAsia"/>
              </w:rPr>
            </w:pPr>
            <w:r>
              <w:rPr>
                <w:rFonts w:ascii="宋体" w:eastAsia="宋体" w:hAnsi="宋体" w:cs="宋体"/>
                <w:kern w:val="0"/>
                <w:sz w:val="24"/>
                <w:szCs w:val="24"/>
                <w:lang w:bidi="ar"/>
              </w:rPr>
              <w:t>通信单元</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58BAC5F" w14:textId="77777777" w:rsidR="00137D76" w:rsidRDefault="00000000">
            <w:pPr>
              <w:widowControl/>
              <w:jc w:val="center"/>
              <w:rPr>
                <w:rFonts w:hint="eastAsia"/>
              </w:rPr>
            </w:pPr>
            <w:r>
              <w:rPr>
                <w:rFonts w:ascii="宋体" w:eastAsia="宋体" w:hAnsi="宋体" w:cs="宋体"/>
                <w:kern w:val="0"/>
                <w:sz w:val="24"/>
                <w:szCs w:val="24"/>
                <w:lang w:bidi="ar"/>
              </w:rPr>
              <w:t>L610 Cat.1 4G，支持通话、定位、华为云IoT上传</w:t>
            </w:r>
          </w:p>
        </w:tc>
      </w:tr>
      <w:tr w:rsidR="00137D76" w14:paraId="156B4992"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18E69E6" w14:textId="77777777" w:rsidR="00137D76" w:rsidRDefault="00000000">
            <w:pPr>
              <w:widowControl/>
              <w:jc w:val="center"/>
              <w:rPr>
                <w:rFonts w:hint="eastAsia"/>
              </w:rPr>
            </w:pPr>
            <w:r>
              <w:rPr>
                <w:rFonts w:ascii="宋体" w:eastAsia="宋体" w:hAnsi="宋体" w:cs="宋体"/>
                <w:kern w:val="0"/>
                <w:sz w:val="24"/>
                <w:szCs w:val="24"/>
                <w:lang w:bidi="ar"/>
              </w:rPr>
              <w:t>控制输出</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817B7D" w14:textId="77777777" w:rsidR="00137D76" w:rsidRDefault="00000000">
            <w:pPr>
              <w:widowControl/>
              <w:jc w:val="center"/>
              <w:rPr>
                <w:rFonts w:hint="eastAsia"/>
              </w:rPr>
            </w:pPr>
            <w:r>
              <w:rPr>
                <w:rFonts w:ascii="宋体" w:eastAsia="宋体" w:hAnsi="宋体" w:cs="宋体"/>
                <w:kern w:val="0"/>
                <w:sz w:val="24"/>
                <w:szCs w:val="24"/>
                <w:lang w:bidi="ar"/>
              </w:rPr>
              <w:t>3路继电器、SG90舵机、红外遥控</w:t>
            </w:r>
          </w:p>
        </w:tc>
      </w:tr>
      <w:tr w:rsidR="00137D76" w14:paraId="3981CF3F"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FF233BD" w14:textId="77777777" w:rsidR="00137D76" w:rsidRDefault="00000000">
            <w:pPr>
              <w:widowControl/>
              <w:jc w:val="center"/>
              <w:rPr>
                <w:rFonts w:hint="eastAsia"/>
              </w:rPr>
            </w:pPr>
            <w:r>
              <w:rPr>
                <w:rFonts w:ascii="宋体" w:eastAsia="宋体" w:hAnsi="宋体" w:cs="宋体"/>
                <w:kern w:val="0"/>
                <w:sz w:val="24"/>
                <w:szCs w:val="24"/>
                <w:lang w:bidi="ar"/>
              </w:rPr>
              <w:t>告警响应</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9B7C15D" w14:textId="77777777" w:rsidR="00137D76" w:rsidRDefault="00000000">
            <w:pPr>
              <w:widowControl/>
              <w:jc w:val="center"/>
              <w:rPr>
                <w:rFonts w:hint="eastAsia"/>
              </w:rPr>
            </w:pPr>
            <w:r>
              <w:rPr>
                <w:rFonts w:ascii="宋体" w:eastAsia="宋体" w:hAnsi="宋体" w:cs="宋体"/>
                <w:kern w:val="0"/>
                <w:sz w:val="24"/>
                <w:szCs w:val="24"/>
                <w:lang w:bidi="ar"/>
              </w:rPr>
              <w:t>火情/心率超标</w:t>
            </w:r>
            <w:r>
              <w:rPr>
                <w:rFonts w:ascii="宋体" w:eastAsia="宋体" w:hAnsi="宋体" w:cs="宋体" w:hint="eastAsia"/>
                <w:kern w:val="0"/>
                <w:sz w:val="24"/>
                <w:szCs w:val="24"/>
                <w:lang w:bidi="ar"/>
              </w:rPr>
              <w:t>1</w:t>
            </w:r>
            <w:r>
              <w:rPr>
                <w:rFonts w:ascii="宋体" w:eastAsia="宋体" w:hAnsi="宋体" w:cs="宋体"/>
                <w:kern w:val="0"/>
                <w:sz w:val="24"/>
                <w:szCs w:val="24"/>
                <w:lang w:bidi="ar"/>
              </w:rPr>
              <w:t>秒内本地语音告警，3秒自动拨打联系人</w:t>
            </w:r>
          </w:p>
        </w:tc>
      </w:tr>
      <w:tr w:rsidR="00137D76" w14:paraId="02C1FD77"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3F88226" w14:textId="77777777" w:rsidR="00137D76" w:rsidRDefault="00000000">
            <w:pPr>
              <w:widowControl/>
              <w:jc w:val="center"/>
              <w:rPr>
                <w:rFonts w:hint="eastAsia"/>
              </w:rPr>
            </w:pPr>
            <w:r>
              <w:rPr>
                <w:rFonts w:ascii="宋体" w:eastAsia="宋体" w:hAnsi="宋体" w:cs="宋体"/>
                <w:kern w:val="0"/>
                <w:sz w:val="24"/>
                <w:szCs w:val="24"/>
                <w:lang w:bidi="ar"/>
              </w:rPr>
              <w:t>运行模式</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A5B29D" w14:textId="77777777" w:rsidR="00137D76" w:rsidRDefault="00000000">
            <w:pPr>
              <w:widowControl/>
              <w:jc w:val="center"/>
              <w:rPr>
                <w:rFonts w:hint="eastAsia"/>
              </w:rPr>
            </w:pPr>
            <w:proofErr w:type="gramStart"/>
            <w:r>
              <w:rPr>
                <w:rFonts w:ascii="宋体" w:eastAsia="宋体" w:hAnsi="宋体" w:cs="宋体"/>
                <w:kern w:val="0"/>
                <w:sz w:val="24"/>
                <w:szCs w:val="24"/>
                <w:lang w:bidi="ar"/>
              </w:rPr>
              <w:t>离线全</w:t>
            </w:r>
            <w:proofErr w:type="gramEnd"/>
            <w:r>
              <w:rPr>
                <w:rFonts w:ascii="宋体" w:eastAsia="宋体" w:hAnsi="宋体" w:cs="宋体"/>
                <w:kern w:val="0"/>
                <w:sz w:val="24"/>
                <w:szCs w:val="24"/>
                <w:lang w:bidi="ar"/>
              </w:rPr>
              <w:t>功能可用，每10秒自动上传云端数据</w:t>
            </w:r>
          </w:p>
        </w:tc>
      </w:tr>
      <w:tr w:rsidR="00137D76" w14:paraId="24BA74AF" w14:textId="77777777">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7257C32" w14:textId="77777777" w:rsidR="00137D76" w:rsidRDefault="00000000">
            <w:pPr>
              <w:widowControl/>
              <w:jc w:val="center"/>
              <w:rPr>
                <w:rFonts w:hint="eastAsia"/>
              </w:rPr>
            </w:pPr>
            <w:r>
              <w:rPr>
                <w:rFonts w:ascii="宋体" w:eastAsia="宋体" w:hAnsi="宋体" w:cs="宋体"/>
                <w:kern w:val="0"/>
                <w:sz w:val="24"/>
                <w:szCs w:val="24"/>
                <w:lang w:bidi="ar"/>
              </w:rPr>
              <w:t>时间同步</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41A6C53" w14:textId="77777777" w:rsidR="00137D76" w:rsidRDefault="00000000">
            <w:pPr>
              <w:widowControl/>
              <w:jc w:val="center"/>
              <w:rPr>
                <w:rFonts w:hint="eastAsia"/>
              </w:rPr>
            </w:pPr>
            <w:r>
              <w:rPr>
                <w:rFonts w:ascii="宋体" w:eastAsia="宋体" w:hAnsi="宋体" w:cs="宋体"/>
                <w:kern w:val="0"/>
                <w:sz w:val="24"/>
                <w:szCs w:val="24"/>
                <w:lang w:bidi="ar"/>
              </w:rPr>
              <w:t>4G网络自动校时，UTC+8时区自动换算</w:t>
            </w:r>
          </w:p>
        </w:tc>
      </w:tr>
    </w:tbl>
    <w:p w14:paraId="201B30D2" w14:textId="77777777" w:rsidR="00137D76" w:rsidRDefault="00137D76">
      <w:pPr>
        <w:pStyle w:val="aa"/>
        <w:spacing w:line="360" w:lineRule="auto"/>
        <w:ind w:left="420" w:firstLineChars="0" w:firstLine="0"/>
        <w:rPr>
          <w:rFonts w:ascii="Times New Roman" w:eastAsia="宋体" w:hAnsi="Times New Roman" w:cs="Times New Roman"/>
          <w:sz w:val="24"/>
        </w:rPr>
      </w:pPr>
    </w:p>
    <w:p w14:paraId="4E2CBA8F"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主要创新点</w:t>
      </w:r>
    </w:p>
    <w:p w14:paraId="24FDEAB9"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、云边</w:t>
      </w:r>
      <w:proofErr w:type="gramStart"/>
      <w:r>
        <w:rPr>
          <w:rFonts w:ascii="Times New Roman" w:eastAsia="宋体" w:hAnsi="Times New Roman" w:cs="Times New Roman" w:hint="eastAsia"/>
          <w:sz w:val="24"/>
        </w:rPr>
        <w:t>离线双</w:t>
      </w:r>
      <w:proofErr w:type="gramEnd"/>
      <w:r>
        <w:rPr>
          <w:rFonts w:ascii="Times New Roman" w:eastAsia="宋体" w:hAnsi="Times New Roman" w:cs="Times New Roman" w:hint="eastAsia"/>
          <w:sz w:val="24"/>
        </w:rPr>
        <w:t>协同架构：本地感知、语音、自动控制功能完全脱网运行，</w:t>
      </w:r>
      <w:r>
        <w:rPr>
          <w:rFonts w:ascii="Times New Roman" w:eastAsia="宋体" w:hAnsi="Times New Roman" w:cs="Times New Roman" w:hint="eastAsia"/>
          <w:sz w:val="24"/>
        </w:rPr>
        <w:t>4G</w:t>
      </w:r>
      <w:r>
        <w:rPr>
          <w:rFonts w:ascii="Times New Roman" w:eastAsia="宋体" w:hAnsi="Times New Roman" w:cs="Times New Roman" w:hint="eastAsia"/>
          <w:sz w:val="24"/>
        </w:rPr>
        <w:t>模组仅承担远程告警与云端数据同步，无宽带家庭可正常部署使用。</w:t>
      </w:r>
    </w:p>
    <w:p w14:paraId="3C228ED4"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、多模态</w:t>
      </w:r>
      <w:proofErr w:type="gramStart"/>
      <w:r>
        <w:rPr>
          <w:rFonts w:ascii="Times New Roman" w:eastAsia="宋体" w:hAnsi="Times New Roman" w:cs="Times New Roman" w:hint="eastAsia"/>
          <w:sz w:val="24"/>
        </w:rPr>
        <w:t>适</w:t>
      </w:r>
      <w:proofErr w:type="gramEnd"/>
      <w:r>
        <w:rPr>
          <w:rFonts w:ascii="Times New Roman" w:eastAsia="宋体" w:hAnsi="Times New Roman" w:cs="Times New Roman" w:hint="eastAsia"/>
          <w:sz w:val="24"/>
        </w:rPr>
        <w:t>老化交互设计：整合离线语音、大屏触控、红外遥控、实体按键多通道控制，适配视力、听力、行动能力偏弱老年群体。</w:t>
      </w:r>
    </w:p>
    <w:p w14:paraId="14CE29C5"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hint="eastAsia"/>
          <w:sz w:val="24"/>
        </w:rPr>
        <w:t>、低成本生理信号优化算法：通过</w:t>
      </w:r>
      <w:r>
        <w:rPr>
          <w:rFonts w:ascii="Times New Roman" w:eastAsia="宋体" w:hAnsi="Times New Roman" w:cs="Times New Roman" w:hint="eastAsia"/>
          <w:sz w:val="24"/>
        </w:rPr>
        <w:t>FIR</w:t>
      </w:r>
      <w:r>
        <w:rPr>
          <w:rFonts w:ascii="Times New Roman" w:eastAsia="宋体" w:hAnsi="Times New Roman" w:cs="Times New Roman" w:hint="eastAsia"/>
          <w:sz w:val="24"/>
        </w:rPr>
        <w:t>滤波</w:t>
      </w:r>
      <w:r>
        <w:rPr>
          <w:rFonts w:ascii="Times New Roman" w:eastAsia="宋体" w:hAnsi="Times New Roman" w:cs="Times New Roman" w:hint="eastAsia"/>
          <w:sz w:val="24"/>
        </w:rPr>
        <w:t>+</w:t>
      </w:r>
      <w:r>
        <w:rPr>
          <w:rFonts w:ascii="Times New Roman" w:eastAsia="宋体" w:hAnsi="Times New Roman" w:cs="Times New Roman" w:hint="eastAsia"/>
          <w:sz w:val="24"/>
        </w:rPr>
        <w:t>峰值检测算法优化心率血氧采集，</w:t>
      </w:r>
      <w:r>
        <w:rPr>
          <w:rFonts w:ascii="Times New Roman" w:eastAsia="宋体" w:hAnsi="Times New Roman" w:cs="Times New Roman" w:hint="eastAsia"/>
          <w:sz w:val="24"/>
        </w:rPr>
        <w:lastRenderedPageBreak/>
        <w:t>低成本传感器实现稳定、精准人体体征识别。</w:t>
      </w:r>
    </w:p>
    <w:p w14:paraId="44251A5F"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hint="eastAsia"/>
          <w:sz w:val="24"/>
        </w:rPr>
        <w:t>、自主编码转换模块：内置</w:t>
      </w:r>
      <w:r>
        <w:rPr>
          <w:rFonts w:ascii="Times New Roman" w:eastAsia="宋体" w:hAnsi="Times New Roman" w:cs="Times New Roman" w:hint="eastAsia"/>
          <w:sz w:val="24"/>
        </w:rPr>
        <w:t>GBK</w:t>
      </w:r>
      <w:r>
        <w:rPr>
          <w:rFonts w:ascii="Times New Roman" w:eastAsia="宋体" w:hAnsi="Times New Roman" w:cs="Times New Roman" w:hint="eastAsia"/>
          <w:sz w:val="24"/>
        </w:rPr>
        <w:t>转</w:t>
      </w:r>
      <w:r>
        <w:rPr>
          <w:rFonts w:ascii="Times New Roman" w:eastAsia="宋体" w:hAnsi="Times New Roman" w:cs="Times New Roman" w:hint="eastAsia"/>
          <w:sz w:val="24"/>
        </w:rPr>
        <w:t>UTF-8</w:t>
      </w:r>
      <w:r>
        <w:rPr>
          <w:rFonts w:ascii="Times New Roman" w:eastAsia="宋体" w:hAnsi="Times New Roman" w:cs="Times New Roman" w:hint="eastAsia"/>
          <w:sz w:val="24"/>
        </w:rPr>
        <w:t>转换算法，定位地址直接合</w:t>
      </w:r>
      <w:proofErr w:type="gramStart"/>
      <w:r>
        <w:rPr>
          <w:rFonts w:ascii="Times New Roman" w:eastAsia="宋体" w:hAnsi="Times New Roman" w:cs="Times New Roman" w:hint="eastAsia"/>
          <w:sz w:val="24"/>
        </w:rPr>
        <w:t>规</w:t>
      </w:r>
      <w:proofErr w:type="gramEnd"/>
      <w:r>
        <w:rPr>
          <w:rFonts w:ascii="Times New Roman" w:eastAsia="宋体" w:hAnsi="Times New Roman" w:cs="Times New Roman" w:hint="eastAsia"/>
          <w:sz w:val="24"/>
        </w:rPr>
        <w:t>上传华为云，简化云端对接开发流程。</w:t>
      </w:r>
    </w:p>
    <w:p w14:paraId="5E718401"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5</w:t>
      </w:r>
      <w:r>
        <w:rPr>
          <w:rFonts w:ascii="Times New Roman" w:eastAsia="宋体" w:hAnsi="Times New Roman" w:cs="Times New Roman" w:hint="eastAsia"/>
          <w:sz w:val="24"/>
        </w:rPr>
        <w:t>、分级联动告警策略：区分环境、健康两类多级告警阈值，异常状态同步执行设备防护、本地语音、远程电话三重预警。</w:t>
      </w:r>
    </w:p>
    <w:p w14:paraId="43E1FDDE" w14:textId="77777777" w:rsidR="00137D76" w:rsidRDefault="00137D76">
      <w:pPr>
        <w:spacing w:line="360" w:lineRule="auto"/>
        <w:rPr>
          <w:rFonts w:ascii="Times New Roman" w:eastAsia="宋体" w:hAnsi="Times New Roman" w:cs="Times New Roman"/>
          <w:sz w:val="24"/>
        </w:rPr>
      </w:pPr>
    </w:p>
    <w:p w14:paraId="4FD50FE1"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设计流程</w:t>
      </w:r>
    </w:p>
    <w:p w14:paraId="3BCF0999"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、需求调研：梳理慢病独居老人居家监护痛点，明确环境感知、语音交互、</w:t>
      </w:r>
      <w:r>
        <w:rPr>
          <w:rFonts w:ascii="Times New Roman" w:eastAsia="宋体" w:hAnsi="Times New Roman" w:cs="Times New Roman" w:hint="eastAsia"/>
          <w:sz w:val="24"/>
        </w:rPr>
        <w:t>4G</w:t>
      </w:r>
      <w:r>
        <w:rPr>
          <w:rFonts w:ascii="Times New Roman" w:eastAsia="宋体" w:hAnsi="Times New Roman" w:cs="Times New Roman" w:hint="eastAsia"/>
          <w:sz w:val="24"/>
        </w:rPr>
        <w:t>远程告警、设备自动</w:t>
      </w:r>
      <w:proofErr w:type="gramStart"/>
      <w:r>
        <w:rPr>
          <w:rFonts w:ascii="Times New Roman" w:eastAsia="宋体" w:hAnsi="Times New Roman" w:cs="Times New Roman" w:hint="eastAsia"/>
          <w:sz w:val="24"/>
        </w:rPr>
        <w:t>联动四</w:t>
      </w:r>
      <w:proofErr w:type="gramEnd"/>
      <w:r>
        <w:rPr>
          <w:rFonts w:ascii="Times New Roman" w:eastAsia="宋体" w:hAnsi="Times New Roman" w:cs="Times New Roman" w:hint="eastAsia"/>
          <w:sz w:val="24"/>
        </w:rPr>
        <w:t>大核心功能需求。</w:t>
      </w:r>
    </w:p>
    <w:p w14:paraId="10B00AC7"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、方案选型：选定</w:t>
      </w:r>
      <w:r>
        <w:rPr>
          <w:rFonts w:ascii="Times New Roman" w:eastAsia="宋体" w:hAnsi="Times New Roman" w:cs="Times New Roman" w:hint="eastAsia"/>
          <w:sz w:val="24"/>
        </w:rPr>
        <w:t>CH32V307</w:t>
      </w:r>
      <w:r>
        <w:rPr>
          <w:rFonts w:ascii="Times New Roman" w:eastAsia="宋体" w:hAnsi="Times New Roman" w:cs="Times New Roman" w:hint="eastAsia"/>
          <w:sz w:val="24"/>
        </w:rPr>
        <w:t>主控与</w:t>
      </w:r>
      <w:r>
        <w:rPr>
          <w:rFonts w:ascii="Times New Roman" w:eastAsia="宋体" w:hAnsi="Times New Roman" w:cs="Times New Roman" w:hint="eastAsia"/>
          <w:sz w:val="24"/>
        </w:rPr>
        <w:t>RT-Thread</w:t>
      </w:r>
      <w:r>
        <w:rPr>
          <w:rFonts w:ascii="Times New Roman" w:eastAsia="宋体" w:hAnsi="Times New Roman" w:cs="Times New Roman" w:hint="eastAsia"/>
          <w:sz w:val="24"/>
        </w:rPr>
        <w:t>操作系统，完成传感器、通信、执行器件硬件方案匹配。</w:t>
      </w:r>
    </w:p>
    <w:p w14:paraId="4C9A1FC0"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hint="eastAsia"/>
          <w:sz w:val="24"/>
        </w:rPr>
        <w:t>、原型联调：面包板搭建临时电路，分配硬件引脚，完成各模块驱动、串口通信、控制逻辑代码调试。</w:t>
      </w:r>
    </w:p>
    <w:p w14:paraId="4FC0F013"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hint="eastAsia"/>
          <w:sz w:val="24"/>
        </w:rPr>
        <w:t>、</w:t>
      </w:r>
      <w:r>
        <w:rPr>
          <w:rFonts w:ascii="Times New Roman" w:eastAsia="宋体" w:hAnsi="Times New Roman" w:cs="Times New Roman" w:hint="eastAsia"/>
          <w:sz w:val="24"/>
        </w:rPr>
        <w:t>PCB</w:t>
      </w:r>
      <w:r>
        <w:rPr>
          <w:rFonts w:ascii="Times New Roman" w:eastAsia="宋体" w:hAnsi="Times New Roman" w:cs="Times New Roman" w:hint="eastAsia"/>
          <w:sz w:val="24"/>
        </w:rPr>
        <w:t>硬件开发：整合验证通过电路，绘制原理图与</w:t>
      </w:r>
      <w:r>
        <w:rPr>
          <w:rFonts w:ascii="Times New Roman" w:eastAsia="宋体" w:hAnsi="Times New Roman" w:cs="Times New Roman" w:hint="eastAsia"/>
          <w:sz w:val="24"/>
        </w:rPr>
        <w:t>PCB</w:t>
      </w:r>
      <w:r>
        <w:rPr>
          <w:rFonts w:ascii="Times New Roman" w:eastAsia="宋体" w:hAnsi="Times New Roman" w:cs="Times New Roman" w:hint="eastAsia"/>
          <w:sz w:val="24"/>
        </w:rPr>
        <w:t>，完成制版、焊接得到硬件样机。</w:t>
      </w:r>
    </w:p>
    <w:p w14:paraId="37C6F540"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5</w:t>
      </w:r>
      <w:r>
        <w:rPr>
          <w:rFonts w:ascii="Times New Roman" w:eastAsia="宋体" w:hAnsi="Times New Roman" w:cs="Times New Roman" w:hint="eastAsia"/>
          <w:sz w:val="24"/>
        </w:rPr>
        <w:t>、软件迭代开发：完成信号滤波、编码转换、分级告警、云平台对接等算法逻辑开发。</w:t>
      </w:r>
    </w:p>
    <w:p w14:paraId="66BB64C0"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6</w:t>
      </w:r>
      <w:r>
        <w:rPr>
          <w:rFonts w:ascii="Times New Roman" w:eastAsia="宋体" w:hAnsi="Times New Roman" w:cs="Times New Roman" w:hint="eastAsia"/>
          <w:sz w:val="24"/>
        </w:rPr>
        <w:t>、整机综合测试：离线、联网双模式全功能测试，校准告警阈值、语音识别、远程告警逻辑。</w:t>
      </w:r>
    </w:p>
    <w:p w14:paraId="3E15050C"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7</w:t>
      </w:r>
      <w:r>
        <w:rPr>
          <w:rFonts w:ascii="Times New Roman" w:eastAsia="宋体" w:hAnsi="Times New Roman" w:cs="Times New Roman" w:hint="eastAsia"/>
          <w:sz w:val="24"/>
        </w:rPr>
        <w:t>、优化迭代：修复通信抖动、数据跳变缺陷，优化</w:t>
      </w:r>
      <w:proofErr w:type="gramStart"/>
      <w:r>
        <w:rPr>
          <w:rFonts w:ascii="Times New Roman" w:eastAsia="宋体" w:hAnsi="Times New Roman" w:cs="Times New Roman" w:hint="eastAsia"/>
          <w:sz w:val="24"/>
        </w:rPr>
        <w:t>适</w:t>
      </w:r>
      <w:proofErr w:type="gramEnd"/>
      <w:r>
        <w:rPr>
          <w:rFonts w:ascii="Times New Roman" w:eastAsia="宋体" w:hAnsi="Times New Roman" w:cs="Times New Roman" w:hint="eastAsia"/>
          <w:sz w:val="24"/>
        </w:rPr>
        <w:t>老化交互操作体验。</w:t>
      </w:r>
    </w:p>
    <w:p w14:paraId="1ED0A2B7" w14:textId="77777777" w:rsidR="002B6A3B" w:rsidRDefault="002B6A3B">
      <w:pPr>
        <w:spacing w:line="360" w:lineRule="auto"/>
        <w:rPr>
          <w:rFonts w:ascii="Times New Roman" w:eastAsia="宋体" w:hAnsi="Times New Roman" w:cs="Times New Roman"/>
          <w:sz w:val="24"/>
        </w:rPr>
      </w:pPr>
    </w:p>
    <w:p w14:paraId="476F7B65" w14:textId="77777777" w:rsidR="00137D76" w:rsidRDefault="00000000">
      <w:pPr>
        <w:spacing w:line="360" w:lineRule="auto"/>
        <w:rPr>
          <w:rFonts w:ascii="Times New Roman" w:eastAsia="宋体" w:hAnsi="Times New Roman" w:cs="Times New Roman"/>
          <w:b/>
          <w:sz w:val="24"/>
        </w:rPr>
      </w:pPr>
      <w:r>
        <w:rPr>
          <w:rFonts w:ascii="Times New Roman" w:eastAsia="宋体" w:hAnsi="Times New Roman" w:cs="Times New Roman" w:hint="eastAsia"/>
          <w:b/>
          <w:sz w:val="28"/>
        </w:rPr>
        <w:t>第二部分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系统组成及功能说明</w:t>
      </w:r>
    </w:p>
    <w:p w14:paraId="44CDF4CB" w14:textId="77777777" w:rsidR="00137D76" w:rsidRDefault="00137D76">
      <w:pPr>
        <w:pStyle w:val="aa"/>
        <w:numPr>
          <w:ilvl w:val="0"/>
          <w:numId w:val="1"/>
        </w:numPr>
        <w:spacing w:line="360" w:lineRule="auto"/>
        <w:ind w:firstLineChars="0"/>
        <w:rPr>
          <w:rFonts w:ascii="Times New Roman" w:eastAsia="宋体" w:hAnsi="Times New Roman" w:cs="Times New Roman"/>
          <w:vanish/>
          <w:sz w:val="24"/>
        </w:rPr>
      </w:pPr>
    </w:p>
    <w:p w14:paraId="2C34F2F4" w14:textId="34047154" w:rsidR="00137D76" w:rsidRDefault="00000000">
      <w:pPr>
        <w:pStyle w:val="aa"/>
        <w:numPr>
          <w:ilvl w:val="1"/>
          <w:numId w:val="1"/>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整体介绍</w:t>
      </w:r>
      <w:r w:rsidR="007F3BEB" w:rsidRPr="007F3BEB">
        <w:rPr>
          <w:rFonts w:ascii="Times New Roman" w:eastAsia="宋体" w:hAnsi="Times New Roman" w:cs="Times New Roman"/>
          <w:noProof/>
          <w:sz w:val="24"/>
        </w:rPr>
        <w:lastRenderedPageBreak/>
        <w:drawing>
          <wp:inline distT="0" distB="0" distL="0" distR="0" wp14:anchorId="028E6FF6" wp14:editId="2A9FA11F">
            <wp:extent cx="4838700" cy="2779951"/>
            <wp:effectExtent l="0" t="0" r="0" b="1905"/>
            <wp:docPr id="5310670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44741" cy="2783422"/>
                    </a:xfrm>
                    <a:prstGeom prst="rect">
                      <a:avLst/>
                    </a:prstGeom>
                    <a:noFill/>
                    <a:ln>
                      <a:noFill/>
                    </a:ln>
                  </pic:spPr>
                </pic:pic>
              </a:graphicData>
            </a:graphic>
          </wp:inline>
        </w:drawing>
      </w:r>
    </w:p>
    <w:p w14:paraId="06594101"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本系统以</w:t>
      </w:r>
      <w:r>
        <w:rPr>
          <w:rFonts w:ascii="Times New Roman" w:eastAsia="宋体" w:hAnsi="Times New Roman" w:cs="Times New Roman" w:hint="eastAsia"/>
          <w:sz w:val="24"/>
        </w:rPr>
        <w:t>CH32V307</w:t>
      </w:r>
      <w:r>
        <w:rPr>
          <w:rFonts w:ascii="Times New Roman" w:eastAsia="宋体" w:hAnsi="Times New Roman" w:cs="Times New Roman" w:hint="eastAsia"/>
          <w:sz w:val="24"/>
        </w:rPr>
        <w:t>为核心运算单元，整体划分为传感采集层、人机交互层、语音交互层、</w:t>
      </w:r>
      <w:r>
        <w:rPr>
          <w:rFonts w:ascii="Times New Roman" w:eastAsia="宋体" w:hAnsi="Times New Roman" w:cs="Times New Roman" w:hint="eastAsia"/>
          <w:sz w:val="24"/>
        </w:rPr>
        <w:t>4G</w:t>
      </w:r>
      <w:r>
        <w:rPr>
          <w:rFonts w:ascii="Times New Roman" w:eastAsia="宋体" w:hAnsi="Times New Roman" w:cs="Times New Roman" w:hint="eastAsia"/>
          <w:sz w:val="24"/>
        </w:rPr>
        <w:t>云通信层、设备</w:t>
      </w:r>
      <w:proofErr w:type="gramStart"/>
      <w:r>
        <w:rPr>
          <w:rFonts w:ascii="Times New Roman" w:eastAsia="宋体" w:hAnsi="Times New Roman" w:cs="Times New Roman" w:hint="eastAsia"/>
          <w:sz w:val="24"/>
        </w:rPr>
        <w:t>执行层五大</w:t>
      </w:r>
      <w:proofErr w:type="gramEnd"/>
      <w:r>
        <w:rPr>
          <w:rFonts w:ascii="Times New Roman" w:eastAsia="宋体" w:hAnsi="Times New Roman" w:cs="Times New Roman" w:hint="eastAsia"/>
          <w:sz w:val="24"/>
        </w:rPr>
        <w:t>子模块，各单元通过硬件串口、</w:t>
      </w:r>
      <w:r>
        <w:rPr>
          <w:rFonts w:ascii="Times New Roman" w:eastAsia="宋体" w:hAnsi="Times New Roman" w:cs="Times New Roman" w:hint="eastAsia"/>
          <w:sz w:val="24"/>
        </w:rPr>
        <w:t>I2C</w:t>
      </w:r>
      <w:r>
        <w:rPr>
          <w:rFonts w:ascii="Times New Roman" w:eastAsia="宋体" w:hAnsi="Times New Roman" w:cs="Times New Roman" w:hint="eastAsia"/>
          <w:sz w:val="24"/>
        </w:rPr>
        <w:t>、</w:t>
      </w:r>
      <w:r>
        <w:rPr>
          <w:rFonts w:ascii="Times New Roman" w:eastAsia="宋体" w:hAnsi="Times New Roman" w:cs="Times New Roman" w:hint="eastAsia"/>
          <w:sz w:val="24"/>
        </w:rPr>
        <w:t>ADC</w:t>
      </w:r>
      <w:r>
        <w:rPr>
          <w:rFonts w:ascii="Times New Roman" w:eastAsia="宋体" w:hAnsi="Times New Roman" w:cs="Times New Roman" w:hint="eastAsia"/>
          <w:sz w:val="24"/>
        </w:rPr>
        <w:t>总线与主控完成数据交互，支持本地离线自主运行</w:t>
      </w:r>
      <w:r>
        <w:rPr>
          <w:rFonts w:ascii="Times New Roman" w:eastAsia="宋体" w:hAnsi="Times New Roman" w:cs="Times New Roman" w:hint="eastAsia"/>
          <w:sz w:val="24"/>
        </w:rPr>
        <w:t>+</w:t>
      </w:r>
      <w:r>
        <w:rPr>
          <w:rFonts w:ascii="Times New Roman" w:eastAsia="宋体" w:hAnsi="Times New Roman" w:cs="Times New Roman" w:hint="eastAsia"/>
          <w:sz w:val="24"/>
        </w:rPr>
        <w:t>云端远程管控双工作模式。</w:t>
      </w:r>
    </w:p>
    <w:p w14:paraId="291F65FB"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b/>
          <w:bCs/>
          <w:sz w:val="24"/>
        </w:rPr>
        <w:t>传感采集层：</w:t>
      </w:r>
      <w:r>
        <w:rPr>
          <w:rFonts w:ascii="Times New Roman" w:eastAsia="宋体" w:hAnsi="Times New Roman" w:cs="Times New Roman" w:hint="eastAsia"/>
          <w:sz w:val="24"/>
        </w:rPr>
        <w:t>分为</w:t>
      </w:r>
      <w:r>
        <w:rPr>
          <w:rFonts w:ascii="Times New Roman" w:eastAsia="宋体" w:hAnsi="Times New Roman" w:cs="Times New Roman" w:hint="eastAsia"/>
          <w:sz w:val="24"/>
        </w:rPr>
        <w:t>I2C</w:t>
      </w:r>
      <w:r>
        <w:rPr>
          <w:rFonts w:ascii="Times New Roman" w:eastAsia="宋体" w:hAnsi="Times New Roman" w:cs="Times New Roman" w:hint="eastAsia"/>
          <w:sz w:val="24"/>
        </w:rPr>
        <w:t>总线传感器（心率血氧、温湿度）、</w:t>
      </w:r>
      <w:r>
        <w:rPr>
          <w:rFonts w:ascii="Times New Roman" w:eastAsia="宋体" w:hAnsi="Times New Roman" w:cs="Times New Roman" w:hint="eastAsia"/>
          <w:sz w:val="24"/>
        </w:rPr>
        <w:t>ADC</w:t>
      </w:r>
      <w:r>
        <w:rPr>
          <w:rFonts w:ascii="Times New Roman" w:eastAsia="宋体" w:hAnsi="Times New Roman" w:cs="Times New Roman" w:hint="eastAsia"/>
          <w:sz w:val="24"/>
        </w:rPr>
        <w:t>模拟传感器（光照、火焰、土壤湿度、空气质量），持续采集环境与人体健康原始数据并上传主控完成阈值判定；</w:t>
      </w:r>
    </w:p>
    <w:p w14:paraId="349824E0"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b/>
          <w:bCs/>
          <w:sz w:val="24"/>
        </w:rPr>
        <w:t>语音交互单元（</w:t>
      </w:r>
      <w:r>
        <w:rPr>
          <w:rFonts w:ascii="Times New Roman" w:eastAsia="宋体" w:hAnsi="Times New Roman" w:cs="Times New Roman" w:hint="eastAsia"/>
          <w:b/>
          <w:bCs/>
          <w:sz w:val="24"/>
        </w:rPr>
        <w:t>ASRPRO2.0</w:t>
      </w:r>
      <w:r>
        <w:rPr>
          <w:rFonts w:ascii="Times New Roman" w:eastAsia="宋体" w:hAnsi="Times New Roman" w:cs="Times New Roman" w:hint="eastAsia"/>
          <w:b/>
          <w:bCs/>
          <w:sz w:val="24"/>
        </w:rPr>
        <w:t>）：</w:t>
      </w:r>
      <w:proofErr w:type="gramStart"/>
      <w:r>
        <w:rPr>
          <w:rFonts w:ascii="Times New Roman" w:eastAsia="宋体" w:hAnsi="Times New Roman" w:cs="Times New Roman" w:hint="eastAsia"/>
          <w:sz w:val="24"/>
        </w:rPr>
        <w:t>单向上</w:t>
      </w:r>
      <w:proofErr w:type="gramEnd"/>
      <w:r>
        <w:rPr>
          <w:rFonts w:ascii="Times New Roman" w:eastAsia="宋体" w:hAnsi="Times New Roman" w:cs="Times New Roman" w:hint="eastAsia"/>
          <w:sz w:val="24"/>
        </w:rPr>
        <w:t>传语音识别指令，接收主控下发播报指令，实现告警提示、语音操控联动；</w:t>
      </w:r>
    </w:p>
    <w:p w14:paraId="4BCB8548"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b/>
          <w:bCs/>
          <w:sz w:val="24"/>
        </w:rPr>
        <w:t>人机交互单元（</w:t>
      </w:r>
      <w:r>
        <w:rPr>
          <w:rFonts w:ascii="Times New Roman" w:eastAsia="宋体" w:hAnsi="Times New Roman" w:cs="Times New Roman" w:hint="eastAsia"/>
          <w:b/>
          <w:bCs/>
          <w:sz w:val="24"/>
        </w:rPr>
        <w:t>T143</w:t>
      </w:r>
      <w:proofErr w:type="gramStart"/>
      <w:r>
        <w:rPr>
          <w:rFonts w:ascii="Times New Roman" w:eastAsia="宋体" w:hAnsi="Times New Roman" w:cs="Times New Roman" w:hint="eastAsia"/>
          <w:b/>
          <w:bCs/>
          <w:sz w:val="24"/>
        </w:rPr>
        <w:t>淘晶驰</w:t>
      </w:r>
      <w:proofErr w:type="gramEnd"/>
      <w:r>
        <w:rPr>
          <w:rFonts w:ascii="Times New Roman" w:eastAsia="宋体" w:hAnsi="Times New Roman" w:cs="Times New Roman" w:hint="eastAsia"/>
          <w:b/>
          <w:bCs/>
          <w:sz w:val="24"/>
        </w:rPr>
        <w:t>串口屏）：</w:t>
      </w:r>
      <w:r>
        <w:rPr>
          <w:rFonts w:ascii="Times New Roman" w:eastAsia="宋体" w:hAnsi="Times New Roman" w:cs="Times New Roman" w:hint="eastAsia"/>
          <w:sz w:val="24"/>
        </w:rPr>
        <w:t>与主控双向串口通信，同步展示系统全部监测数据，接收触屏下发的设备控制、阈值修改、拨号指令；</w:t>
      </w:r>
    </w:p>
    <w:p w14:paraId="59C5082D"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b/>
          <w:bCs/>
          <w:sz w:val="24"/>
        </w:rPr>
        <w:t>通信模组（</w:t>
      </w:r>
      <w:r>
        <w:rPr>
          <w:rFonts w:ascii="Times New Roman" w:eastAsia="宋体" w:hAnsi="Times New Roman" w:cs="Times New Roman" w:hint="eastAsia"/>
          <w:b/>
          <w:bCs/>
          <w:sz w:val="24"/>
        </w:rPr>
        <w:t>ADP-L610 4G</w:t>
      </w:r>
      <w:r>
        <w:rPr>
          <w:rFonts w:ascii="Times New Roman" w:eastAsia="宋体" w:hAnsi="Times New Roman" w:cs="Times New Roman" w:hint="eastAsia"/>
          <w:b/>
          <w:bCs/>
          <w:sz w:val="24"/>
        </w:rPr>
        <w:t>）：</w:t>
      </w:r>
      <w:r>
        <w:rPr>
          <w:rFonts w:ascii="Times New Roman" w:eastAsia="宋体" w:hAnsi="Times New Roman" w:cs="Times New Roman" w:hint="eastAsia"/>
          <w:sz w:val="24"/>
        </w:rPr>
        <w:t>双向对接主控与华为云平台，完成网络授时、定位编码、电话短信告警、周期性数据上传、云端指令解析下发；</w:t>
      </w:r>
    </w:p>
    <w:p w14:paraId="76D78B33" w14:textId="77777777" w:rsidR="00137D76" w:rsidRDefault="00000000">
      <w:pPr>
        <w:pStyle w:val="aa"/>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b/>
          <w:bCs/>
          <w:sz w:val="24"/>
        </w:rPr>
        <w:t>设备执行层：</w:t>
      </w:r>
      <w:r>
        <w:rPr>
          <w:rFonts w:ascii="Times New Roman" w:eastAsia="宋体" w:hAnsi="Times New Roman" w:cs="Times New Roman" w:hint="eastAsia"/>
          <w:sz w:val="24"/>
        </w:rPr>
        <w:t>由主控输出控制信号驱动三路继电器、</w:t>
      </w:r>
      <w:r>
        <w:rPr>
          <w:rFonts w:ascii="Times New Roman" w:eastAsia="宋体" w:hAnsi="Times New Roman" w:cs="Times New Roman" w:hint="eastAsia"/>
          <w:sz w:val="24"/>
        </w:rPr>
        <w:t>SG90</w:t>
      </w:r>
      <w:r>
        <w:rPr>
          <w:rFonts w:ascii="Times New Roman" w:eastAsia="宋体" w:hAnsi="Times New Roman" w:cs="Times New Roman" w:hint="eastAsia"/>
          <w:sz w:val="24"/>
        </w:rPr>
        <w:t>舵机、红外遥控模块，系统提供手动、自动双模式，手动模式支持多渠道自由操控设备，自动模式依据传感阈值自主执行防护动作，所有告警阈值支持用户自定义修改。</w:t>
      </w:r>
    </w:p>
    <w:p w14:paraId="050A1AB5" w14:textId="77777777" w:rsidR="002B6A3B" w:rsidRDefault="002B6A3B">
      <w:pPr>
        <w:pStyle w:val="aa"/>
        <w:spacing w:line="360" w:lineRule="auto"/>
        <w:ind w:firstLineChars="0"/>
        <w:jc w:val="left"/>
        <w:rPr>
          <w:rFonts w:ascii="Times New Roman" w:eastAsia="宋体" w:hAnsi="Times New Roman" w:cs="Times New Roman"/>
          <w:sz w:val="24"/>
        </w:rPr>
      </w:pPr>
    </w:p>
    <w:p w14:paraId="46041019"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硬件系统介绍</w:t>
      </w:r>
    </w:p>
    <w:p w14:paraId="02A78977" w14:textId="6A4144B5" w:rsidR="00273F7B" w:rsidRDefault="00000000" w:rsidP="00273F7B">
      <w:pPr>
        <w:pStyle w:val="aa"/>
        <w:numPr>
          <w:ilvl w:val="2"/>
          <w:numId w:val="1"/>
        </w:numPr>
        <w:spacing w:line="360" w:lineRule="auto"/>
        <w:ind w:firstLineChars="0"/>
        <w:rPr>
          <w:rFonts w:ascii="Times New Roman" w:eastAsia="宋体" w:hAnsi="Times New Roman" w:cs="Times New Roman"/>
          <w:sz w:val="24"/>
        </w:rPr>
      </w:pPr>
      <w:r w:rsidRPr="00273F7B">
        <w:rPr>
          <w:rFonts w:ascii="Times New Roman" w:eastAsia="宋体" w:hAnsi="Times New Roman" w:cs="Times New Roman" w:hint="eastAsia"/>
          <w:sz w:val="24"/>
        </w:rPr>
        <w:t>硬件整体介绍；</w:t>
      </w:r>
    </w:p>
    <w:p w14:paraId="3817FE60" w14:textId="77777777" w:rsidR="00B032A1" w:rsidRPr="00B032A1" w:rsidRDefault="00B032A1" w:rsidP="00B032A1">
      <w:pPr>
        <w:numPr>
          <w:ilvl w:val="0"/>
          <w:numId w:val="6"/>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lastRenderedPageBreak/>
        <w:t>硬件架构概述</w:t>
      </w:r>
    </w:p>
    <w:p w14:paraId="0B867CCC" w14:textId="77777777" w:rsidR="00B032A1" w:rsidRPr="00B032A1" w:rsidRDefault="00B032A1" w:rsidP="00B032A1">
      <w:pPr>
        <w:spacing w:line="360" w:lineRule="auto"/>
        <w:ind w:firstLine="360"/>
        <w:rPr>
          <w:rFonts w:ascii="Times New Roman" w:eastAsia="宋体" w:hAnsi="Times New Roman" w:cs="Times New Roman"/>
          <w:sz w:val="24"/>
        </w:rPr>
      </w:pPr>
      <w:proofErr w:type="gramStart"/>
      <w:r w:rsidRPr="00B032A1">
        <w:rPr>
          <w:rFonts w:ascii="Times New Roman" w:eastAsia="宋体" w:hAnsi="Times New Roman" w:cs="Times New Roman"/>
          <w:sz w:val="24"/>
        </w:rPr>
        <w:t>本设备</w:t>
      </w:r>
      <w:proofErr w:type="gramEnd"/>
      <w:r w:rsidRPr="00B032A1">
        <w:rPr>
          <w:rFonts w:ascii="Times New Roman" w:eastAsia="宋体" w:hAnsi="Times New Roman" w:cs="Times New Roman"/>
          <w:sz w:val="24"/>
        </w:rPr>
        <w:t>采用</w:t>
      </w:r>
      <w:r w:rsidRPr="00B032A1">
        <w:rPr>
          <w:rFonts w:ascii="Times New Roman" w:eastAsia="宋体" w:hAnsi="Times New Roman" w:cs="Times New Roman"/>
          <w:sz w:val="24"/>
        </w:rPr>
        <w:t>“</w:t>
      </w:r>
      <w:r w:rsidRPr="00B032A1">
        <w:rPr>
          <w:rFonts w:ascii="Times New Roman" w:eastAsia="宋体" w:hAnsi="Times New Roman" w:cs="Times New Roman"/>
          <w:sz w:val="24"/>
        </w:rPr>
        <w:t>三层堆叠核心主板</w:t>
      </w:r>
      <w:r w:rsidRPr="00B032A1">
        <w:rPr>
          <w:rFonts w:ascii="Times New Roman" w:eastAsia="宋体" w:hAnsi="Times New Roman" w:cs="Times New Roman"/>
          <w:sz w:val="24"/>
        </w:rPr>
        <w:t xml:space="preserve"> + </w:t>
      </w:r>
      <w:r w:rsidRPr="00B032A1">
        <w:rPr>
          <w:rFonts w:ascii="Times New Roman" w:eastAsia="宋体" w:hAnsi="Times New Roman" w:cs="Times New Roman"/>
          <w:sz w:val="24"/>
        </w:rPr>
        <w:t>独立外置功率驱动板</w:t>
      </w:r>
      <w:r w:rsidRPr="00B032A1">
        <w:rPr>
          <w:rFonts w:ascii="Times New Roman" w:eastAsia="宋体" w:hAnsi="Times New Roman" w:cs="Times New Roman"/>
          <w:sz w:val="24"/>
        </w:rPr>
        <w:t>”</w:t>
      </w:r>
      <w:r w:rsidRPr="00B032A1">
        <w:rPr>
          <w:rFonts w:ascii="Times New Roman" w:eastAsia="宋体" w:hAnsi="Times New Roman" w:cs="Times New Roman"/>
          <w:sz w:val="24"/>
        </w:rPr>
        <w:t>模块化分体硬件架构，整机硬件分为两大独立单元：三层堆叠核心主板组、独立外置继电器驱动板。</w:t>
      </w:r>
      <w:r w:rsidRPr="00B032A1">
        <w:rPr>
          <w:rFonts w:ascii="Times New Roman" w:eastAsia="宋体" w:hAnsi="Times New Roman" w:cs="Times New Roman"/>
          <w:sz w:val="24"/>
        </w:rPr>
        <w:t xml:space="preserve"> </w:t>
      </w:r>
      <w:r w:rsidRPr="00B032A1">
        <w:rPr>
          <w:rFonts w:ascii="Times New Roman" w:eastAsia="宋体" w:hAnsi="Times New Roman" w:cs="Times New Roman"/>
          <w:sz w:val="24"/>
        </w:rPr>
        <w:t>三层堆叠主板自下而上依次为</w:t>
      </w:r>
      <w:r w:rsidRPr="00B032A1">
        <w:rPr>
          <w:rFonts w:ascii="Times New Roman" w:eastAsia="宋体" w:hAnsi="Times New Roman" w:cs="Times New Roman"/>
          <w:sz w:val="24"/>
        </w:rPr>
        <w:t xml:space="preserve"> CH32V307 </w:t>
      </w:r>
      <w:r w:rsidRPr="00B032A1">
        <w:rPr>
          <w:rFonts w:ascii="Times New Roman" w:eastAsia="宋体" w:hAnsi="Times New Roman" w:cs="Times New Roman"/>
          <w:sz w:val="24"/>
        </w:rPr>
        <w:t>主控板、无源信号转接板、</w:t>
      </w:r>
      <w:r w:rsidRPr="00B032A1">
        <w:rPr>
          <w:rFonts w:ascii="Times New Roman" w:eastAsia="宋体" w:hAnsi="Times New Roman" w:cs="Times New Roman"/>
          <w:sz w:val="24"/>
        </w:rPr>
        <w:t xml:space="preserve">ADP-L610 </w:t>
      </w:r>
      <w:r w:rsidRPr="00B032A1">
        <w:rPr>
          <w:rFonts w:ascii="Times New Roman" w:eastAsia="宋体" w:hAnsi="Times New Roman" w:cs="Times New Roman"/>
          <w:sz w:val="24"/>
        </w:rPr>
        <w:t>通信模组板；继电器驱动板为独立</w:t>
      </w:r>
      <w:r w:rsidRPr="00B032A1">
        <w:rPr>
          <w:rFonts w:ascii="Times New Roman" w:eastAsia="宋体" w:hAnsi="Times New Roman" w:cs="Times New Roman"/>
          <w:sz w:val="24"/>
        </w:rPr>
        <w:t xml:space="preserve"> PCB </w:t>
      </w:r>
      <w:r w:rsidRPr="00B032A1">
        <w:rPr>
          <w:rFonts w:ascii="Times New Roman" w:eastAsia="宋体" w:hAnsi="Times New Roman" w:cs="Times New Roman"/>
          <w:sz w:val="24"/>
        </w:rPr>
        <w:t>板，不参与堆叠装配，通过专用排线对接转接板预留接口。</w:t>
      </w:r>
    </w:p>
    <w:p w14:paraId="416E625F"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各部分硬件单元功能：</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486"/>
        <w:gridCol w:w="5185"/>
      </w:tblGrid>
      <w:tr w:rsidR="00B032A1" w:rsidRPr="00B032A1" w14:paraId="767A30F2" w14:textId="77777777">
        <w:trPr>
          <w:trHeight w:val="444"/>
          <w:jc w:val="center"/>
        </w:trPr>
        <w:tc>
          <w:tcPr>
            <w:tcW w:w="2486"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42C09C32"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硬件单元名称</w:t>
            </w:r>
          </w:p>
        </w:tc>
        <w:tc>
          <w:tcPr>
            <w:tcW w:w="5185"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72350127"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核心功能说明</w:t>
            </w:r>
          </w:p>
        </w:tc>
      </w:tr>
      <w:tr w:rsidR="00B032A1" w:rsidRPr="00B032A1" w14:paraId="4EFBE25D" w14:textId="77777777">
        <w:trPr>
          <w:trHeight w:val="888"/>
          <w:jc w:val="center"/>
        </w:trPr>
        <w:tc>
          <w:tcPr>
            <w:tcW w:w="2486"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48B4B6D0"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 xml:space="preserve">CH32V307 </w:t>
            </w:r>
            <w:r w:rsidRPr="00B032A1">
              <w:rPr>
                <w:rFonts w:ascii="Times New Roman" w:eastAsia="宋体" w:hAnsi="Times New Roman" w:cs="Times New Roman"/>
                <w:b/>
                <w:bCs/>
                <w:sz w:val="24"/>
              </w:rPr>
              <w:t>主控板</w:t>
            </w:r>
          </w:p>
        </w:tc>
        <w:tc>
          <w:tcPr>
            <w:tcW w:w="5185"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57D62FFD" w14:textId="77777777" w:rsidR="00B032A1" w:rsidRPr="00B032A1" w:rsidRDefault="00B032A1" w:rsidP="00B032A1">
            <w:pPr>
              <w:spacing w:line="360" w:lineRule="auto"/>
              <w:rPr>
                <w:rFonts w:ascii="Times New Roman" w:eastAsia="宋体" w:hAnsi="Times New Roman" w:cs="Times New Roman"/>
                <w:sz w:val="22"/>
                <w:szCs w:val="21"/>
              </w:rPr>
            </w:pPr>
            <w:r w:rsidRPr="00B032A1">
              <w:rPr>
                <w:rFonts w:ascii="Times New Roman" w:eastAsia="宋体" w:hAnsi="Times New Roman" w:cs="Times New Roman"/>
                <w:sz w:val="22"/>
                <w:szCs w:val="21"/>
              </w:rPr>
              <w:t>负责整机数据运算、逻辑调度、传感器信号采集、本地负载控制输出；</w:t>
            </w:r>
          </w:p>
        </w:tc>
      </w:tr>
      <w:tr w:rsidR="00B032A1" w:rsidRPr="00B032A1" w14:paraId="2052FCC8" w14:textId="77777777">
        <w:trPr>
          <w:trHeight w:val="877"/>
          <w:jc w:val="center"/>
        </w:trPr>
        <w:tc>
          <w:tcPr>
            <w:tcW w:w="2486"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3027E161"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无源信号转接板</w:t>
            </w:r>
          </w:p>
        </w:tc>
        <w:tc>
          <w:tcPr>
            <w:tcW w:w="5185"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04FE06AE" w14:textId="77777777" w:rsidR="00B032A1" w:rsidRPr="00B032A1" w:rsidRDefault="00B032A1" w:rsidP="00B032A1">
            <w:pPr>
              <w:spacing w:line="360" w:lineRule="auto"/>
              <w:rPr>
                <w:rFonts w:ascii="Times New Roman" w:eastAsia="宋体" w:hAnsi="Times New Roman" w:cs="Times New Roman"/>
                <w:sz w:val="22"/>
                <w:szCs w:val="21"/>
              </w:rPr>
            </w:pPr>
            <w:r w:rsidRPr="00B032A1">
              <w:rPr>
                <w:rFonts w:ascii="Times New Roman" w:eastAsia="宋体" w:hAnsi="Times New Roman" w:cs="Times New Roman"/>
                <w:sz w:val="22"/>
                <w:szCs w:val="21"/>
              </w:rPr>
              <w:t>实现主控引脚分层中转，统一对外引出全部外设</w:t>
            </w:r>
            <w:r w:rsidRPr="00B032A1">
              <w:rPr>
                <w:rFonts w:ascii="Times New Roman" w:eastAsia="宋体" w:hAnsi="Times New Roman" w:cs="Times New Roman"/>
                <w:sz w:val="22"/>
                <w:szCs w:val="21"/>
              </w:rPr>
              <w:t xml:space="preserve"> IO </w:t>
            </w:r>
            <w:r w:rsidRPr="00B032A1">
              <w:rPr>
                <w:rFonts w:ascii="Times New Roman" w:eastAsia="宋体" w:hAnsi="Times New Roman" w:cs="Times New Roman"/>
                <w:sz w:val="22"/>
                <w:szCs w:val="21"/>
              </w:rPr>
              <w:t>接口；</w:t>
            </w:r>
          </w:p>
        </w:tc>
      </w:tr>
      <w:tr w:rsidR="00B032A1" w:rsidRPr="00B032A1" w14:paraId="183758F0" w14:textId="77777777">
        <w:trPr>
          <w:trHeight w:val="888"/>
          <w:jc w:val="center"/>
        </w:trPr>
        <w:tc>
          <w:tcPr>
            <w:tcW w:w="2486"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2AB847A5"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 xml:space="preserve">ADP-L610 </w:t>
            </w:r>
            <w:r w:rsidRPr="00B032A1">
              <w:rPr>
                <w:rFonts w:ascii="Times New Roman" w:eastAsia="宋体" w:hAnsi="Times New Roman" w:cs="Times New Roman"/>
                <w:b/>
                <w:bCs/>
                <w:sz w:val="24"/>
              </w:rPr>
              <w:t>通信</w:t>
            </w:r>
            <w:proofErr w:type="gramStart"/>
            <w:r w:rsidRPr="00B032A1">
              <w:rPr>
                <w:rFonts w:ascii="Times New Roman" w:eastAsia="宋体" w:hAnsi="Times New Roman" w:cs="Times New Roman"/>
                <w:b/>
                <w:bCs/>
                <w:sz w:val="24"/>
              </w:rPr>
              <w:t>模组板</w:t>
            </w:r>
            <w:proofErr w:type="gramEnd"/>
          </w:p>
        </w:tc>
        <w:tc>
          <w:tcPr>
            <w:tcW w:w="5185"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7AA14740" w14:textId="77777777" w:rsidR="00B032A1" w:rsidRPr="00B032A1" w:rsidRDefault="00B032A1" w:rsidP="00B032A1">
            <w:pPr>
              <w:spacing w:line="360" w:lineRule="auto"/>
              <w:rPr>
                <w:rFonts w:ascii="Times New Roman" w:eastAsia="宋体" w:hAnsi="Times New Roman" w:cs="Times New Roman"/>
                <w:sz w:val="22"/>
                <w:szCs w:val="21"/>
              </w:rPr>
            </w:pPr>
            <w:r w:rsidRPr="00B032A1">
              <w:rPr>
                <w:rFonts w:ascii="Times New Roman" w:eastAsia="宋体" w:hAnsi="Times New Roman" w:cs="Times New Roman"/>
                <w:sz w:val="22"/>
                <w:szCs w:val="21"/>
              </w:rPr>
              <w:t>提供蜂窝移动通信、华为云物联网对接、语音通话、定位、网络授时等远程业务；</w:t>
            </w:r>
          </w:p>
        </w:tc>
      </w:tr>
      <w:tr w:rsidR="00B032A1" w:rsidRPr="00B032A1" w14:paraId="06ECFE1E" w14:textId="77777777">
        <w:trPr>
          <w:trHeight w:val="1332"/>
          <w:jc w:val="center"/>
        </w:trPr>
        <w:tc>
          <w:tcPr>
            <w:tcW w:w="2486"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1E5BBE3D"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外置继电器驱动板</w:t>
            </w:r>
          </w:p>
        </w:tc>
        <w:tc>
          <w:tcPr>
            <w:tcW w:w="5185"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409DF5D7" w14:textId="77777777" w:rsidR="00B032A1" w:rsidRPr="00B032A1" w:rsidRDefault="00B032A1" w:rsidP="00B032A1">
            <w:pPr>
              <w:spacing w:line="360" w:lineRule="auto"/>
              <w:rPr>
                <w:rFonts w:ascii="Times New Roman" w:eastAsia="宋体" w:hAnsi="Times New Roman" w:cs="Times New Roman"/>
                <w:sz w:val="22"/>
                <w:szCs w:val="21"/>
              </w:rPr>
            </w:pPr>
            <w:r w:rsidRPr="00B032A1">
              <w:rPr>
                <w:rFonts w:ascii="Times New Roman" w:eastAsia="宋体" w:hAnsi="Times New Roman" w:cs="Times New Roman"/>
                <w:sz w:val="22"/>
                <w:szCs w:val="21"/>
              </w:rPr>
              <w:t>大功率负载执行单元，通过光</w:t>
            </w:r>
            <w:proofErr w:type="gramStart"/>
            <w:r w:rsidRPr="00B032A1">
              <w:rPr>
                <w:rFonts w:ascii="Times New Roman" w:eastAsia="宋体" w:hAnsi="Times New Roman" w:cs="Times New Roman"/>
                <w:sz w:val="22"/>
                <w:szCs w:val="21"/>
              </w:rPr>
              <w:t>耦</w:t>
            </w:r>
            <w:proofErr w:type="gramEnd"/>
            <w:r w:rsidRPr="00B032A1">
              <w:rPr>
                <w:rFonts w:ascii="Times New Roman" w:eastAsia="宋体" w:hAnsi="Times New Roman" w:cs="Times New Roman"/>
                <w:sz w:val="22"/>
                <w:szCs w:val="21"/>
              </w:rPr>
              <w:t>完成强弱电隔离驱动，消除大功率通断带来的电磁干扰，保障主控与通信模块稳定工作。</w:t>
            </w:r>
          </w:p>
        </w:tc>
      </w:tr>
    </w:tbl>
    <w:p w14:paraId="4CDD838A" w14:textId="12EC31FD" w:rsidR="00B032A1" w:rsidRPr="00B032A1" w:rsidRDefault="00B032A1" w:rsidP="00B032A1">
      <w:pPr>
        <w:spacing w:line="360" w:lineRule="auto"/>
        <w:ind w:firstLineChars="200" w:firstLine="480"/>
        <w:rPr>
          <w:rFonts w:ascii="Times New Roman" w:eastAsia="宋体" w:hAnsi="Times New Roman" w:cs="Times New Roman"/>
          <w:sz w:val="24"/>
        </w:rPr>
      </w:pPr>
      <w:r w:rsidRPr="00B032A1">
        <w:rPr>
          <w:rFonts w:ascii="Times New Roman" w:eastAsia="宋体" w:hAnsi="Times New Roman" w:cs="Times New Roman"/>
          <w:sz w:val="24"/>
        </w:rPr>
        <w:t>整套设备采用模块化分体设计，控制、通信、功率驱动硬件相互独立解耦，可分模块开展调试与故障检修，硬件升级迭代灵活，适用于远程环境监测、智能家居远程管控场景。</w:t>
      </w:r>
    </w:p>
    <w:p w14:paraId="690C1946" w14:textId="77777777" w:rsidR="00B032A1" w:rsidRPr="00B032A1" w:rsidRDefault="00B032A1" w:rsidP="00B032A1">
      <w:pPr>
        <w:numPr>
          <w:ilvl w:val="0"/>
          <w:numId w:val="7"/>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三层堆叠核心主板详细说明</w:t>
      </w:r>
    </w:p>
    <w:p w14:paraId="103291F6" w14:textId="77777777" w:rsidR="00B032A1" w:rsidRPr="00B032A1" w:rsidRDefault="00B032A1" w:rsidP="00B032A1">
      <w:pPr>
        <w:numPr>
          <w:ilvl w:val="0"/>
          <w:numId w:val="8"/>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底层：</w:t>
      </w:r>
      <w:r w:rsidRPr="00B032A1">
        <w:rPr>
          <w:rFonts w:ascii="Times New Roman" w:eastAsia="宋体" w:hAnsi="Times New Roman" w:cs="Times New Roman"/>
          <w:b/>
          <w:bCs/>
          <w:sz w:val="24"/>
        </w:rPr>
        <w:t>CH32V307</w:t>
      </w:r>
      <w:r w:rsidRPr="00B032A1">
        <w:rPr>
          <w:rFonts w:ascii="Times New Roman" w:eastAsia="宋体" w:hAnsi="Times New Roman" w:cs="Times New Roman"/>
          <w:b/>
          <w:bCs/>
          <w:sz w:val="24"/>
        </w:rPr>
        <w:t>主控板</w:t>
      </w:r>
    </w:p>
    <w:p w14:paraId="7F1643AF"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CH32V307</w:t>
      </w:r>
      <w:r w:rsidRPr="00B032A1">
        <w:rPr>
          <w:rFonts w:ascii="Times New Roman" w:eastAsia="宋体" w:hAnsi="Times New Roman" w:cs="Times New Roman"/>
          <w:sz w:val="24"/>
        </w:rPr>
        <w:t>主控板为系统核心运算主板，是整套设备的控制中枢。</w:t>
      </w:r>
    </w:p>
    <w:p w14:paraId="142F8F0E" w14:textId="77777777" w:rsidR="00B032A1" w:rsidRPr="00B032A1" w:rsidRDefault="00B032A1" w:rsidP="00B032A1">
      <w:pPr>
        <w:spacing w:line="360" w:lineRule="auto"/>
        <w:ind w:firstLine="420"/>
        <w:rPr>
          <w:rFonts w:ascii="Times New Roman" w:eastAsia="宋体" w:hAnsi="Times New Roman" w:cs="Times New Roman"/>
          <w:sz w:val="24"/>
        </w:rPr>
      </w:pPr>
      <w:r w:rsidRPr="00B032A1">
        <w:rPr>
          <w:rFonts w:ascii="Times New Roman" w:eastAsia="宋体" w:hAnsi="Times New Roman" w:cs="Times New Roman"/>
          <w:sz w:val="24"/>
        </w:rPr>
        <w:t>核心器件：搭载</w:t>
      </w:r>
      <w:r w:rsidRPr="00B032A1">
        <w:rPr>
          <w:rFonts w:ascii="Times New Roman" w:eastAsia="宋体" w:hAnsi="Times New Roman" w:cs="Times New Roman"/>
          <w:sz w:val="24"/>
        </w:rPr>
        <w:t>RISC-V</w:t>
      </w:r>
      <w:r w:rsidRPr="00B032A1">
        <w:rPr>
          <w:rFonts w:ascii="Times New Roman" w:eastAsia="宋体" w:hAnsi="Times New Roman" w:cs="Times New Roman"/>
          <w:sz w:val="24"/>
        </w:rPr>
        <w:t>架构</w:t>
      </w:r>
      <w:r w:rsidRPr="00B032A1">
        <w:rPr>
          <w:rFonts w:ascii="Times New Roman" w:eastAsia="宋体" w:hAnsi="Times New Roman" w:cs="Times New Roman"/>
          <w:sz w:val="24"/>
        </w:rPr>
        <w:t>CH32V307</w:t>
      </w:r>
      <w:r w:rsidRPr="00B032A1">
        <w:rPr>
          <w:rFonts w:ascii="Times New Roman" w:eastAsia="宋体" w:hAnsi="Times New Roman" w:cs="Times New Roman"/>
          <w:sz w:val="24"/>
        </w:rPr>
        <w:t>单片机，集成单片机最小系统、电源电路、复位电路、高速时钟电路，具备多路</w:t>
      </w:r>
      <w:r w:rsidRPr="00B032A1">
        <w:rPr>
          <w:rFonts w:ascii="Times New Roman" w:eastAsia="宋体" w:hAnsi="Times New Roman" w:cs="Times New Roman"/>
          <w:sz w:val="24"/>
        </w:rPr>
        <w:t>GPIO</w:t>
      </w:r>
      <w:r w:rsidRPr="00B032A1">
        <w:rPr>
          <w:rFonts w:ascii="Times New Roman" w:eastAsia="宋体" w:hAnsi="Times New Roman" w:cs="Times New Roman"/>
          <w:sz w:val="24"/>
        </w:rPr>
        <w:t>、硬件串口等丰富外设资源；</w:t>
      </w:r>
    </w:p>
    <w:p w14:paraId="7F8FD6F0"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层间连接方式：</w:t>
      </w:r>
      <w:proofErr w:type="gramStart"/>
      <w:r w:rsidRPr="00B032A1">
        <w:rPr>
          <w:rFonts w:ascii="Times New Roman" w:eastAsia="宋体" w:hAnsi="Times New Roman" w:cs="Times New Roman"/>
          <w:sz w:val="24"/>
        </w:rPr>
        <w:t>板载板</w:t>
      </w:r>
      <w:proofErr w:type="gramEnd"/>
      <w:r w:rsidRPr="00B032A1">
        <w:rPr>
          <w:rFonts w:ascii="Times New Roman" w:eastAsia="宋体" w:hAnsi="Times New Roman" w:cs="Times New Roman"/>
          <w:sz w:val="24"/>
        </w:rPr>
        <w:t>对板对接插座，将全部</w:t>
      </w:r>
      <w:r w:rsidRPr="00B032A1">
        <w:rPr>
          <w:rFonts w:ascii="Times New Roman" w:eastAsia="宋体" w:hAnsi="Times New Roman" w:cs="Times New Roman"/>
          <w:sz w:val="24"/>
        </w:rPr>
        <w:t>GPIO</w:t>
      </w:r>
      <w:r w:rsidRPr="00B032A1">
        <w:rPr>
          <w:rFonts w:ascii="Times New Roman" w:eastAsia="宋体" w:hAnsi="Times New Roman" w:cs="Times New Roman"/>
          <w:sz w:val="24"/>
        </w:rPr>
        <w:t>、电源轨、硬件串口等信号统一向下引出，垂直插接中层无源转接板；</w:t>
      </w:r>
    </w:p>
    <w:p w14:paraId="4C35A0A2"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信号调度逻辑：所有传感器采集、外设交互、负载控制、通信数据处理均由本板单片机完成运算，单片机所有外设引脚不直接对外引出，全部经由中层转接板中</w:t>
      </w:r>
      <w:r w:rsidRPr="00B032A1">
        <w:rPr>
          <w:rFonts w:ascii="Times New Roman" w:eastAsia="宋体" w:hAnsi="Times New Roman" w:cs="Times New Roman"/>
          <w:sz w:val="24"/>
        </w:rPr>
        <w:lastRenderedPageBreak/>
        <w:t>转分发。</w:t>
      </w:r>
    </w:p>
    <w:p w14:paraId="406052F9" w14:textId="77777777" w:rsidR="00B032A1" w:rsidRPr="00B032A1" w:rsidRDefault="00B032A1" w:rsidP="00B032A1">
      <w:pPr>
        <w:numPr>
          <w:ilvl w:val="0"/>
          <w:numId w:val="8"/>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中层：无源信号转接板</w:t>
      </w:r>
    </w:p>
    <w:p w14:paraId="4A5BF86B" w14:textId="77777777" w:rsidR="00B032A1" w:rsidRPr="00B032A1" w:rsidRDefault="00B032A1" w:rsidP="00B032A1">
      <w:pPr>
        <w:spacing w:line="360" w:lineRule="auto"/>
        <w:ind w:firstLine="360"/>
        <w:rPr>
          <w:rFonts w:ascii="Times New Roman" w:eastAsia="宋体" w:hAnsi="Times New Roman" w:cs="Times New Roman"/>
          <w:sz w:val="24"/>
        </w:rPr>
      </w:pPr>
      <w:r w:rsidRPr="00B032A1">
        <w:rPr>
          <w:rFonts w:ascii="Times New Roman" w:eastAsia="宋体" w:hAnsi="Times New Roman" w:cs="Times New Roman"/>
          <w:sz w:val="24"/>
        </w:rPr>
        <w:t>转接板为纯无源信号中转载体，板上无稳压、驱动、信号处理等有源电路，仅依靠</w:t>
      </w:r>
      <w:r w:rsidRPr="00B032A1">
        <w:rPr>
          <w:rFonts w:ascii="Times New Roman" w:eastAsia="宋体" w:hAnsi="Times New Roman" w:cs="Times New Roman"/>
          <w:sz w:val="24"/>
        </w:rPr>
        <w:t>PCB</w:t>
      </w:r>
      <w:r w:rsidRPr="00B032A1">
        <w:rPr>
          <w:rFonts w:ascii="Times New Roman" w:eastAsia="宋体" w:hAnsi="Times New Roman" w:cs="Times New Roman"/>
          <w:sz w:val="24"/>
        </w:rPr>
        <w:t>铜箔实现引脚一对一直通。</w:t>
      </w:r>
    </w:p>
    <w:p w14:paraId="4555F22B"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分层对接设计</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403"/>
        <w:gridCol w:w="6392"/>
      </w:tblGrid>
      <w:tr w:rsidR="00B032A1" w:rsidRPr="00B032A1" w14:paraId="10BF9A0B" w14:textId="77777777">
        <w:trPr>
          <w:trHeight w:val="381"/>
          <w:jc w:val="center"/>
        </w:trPr>
        <w:tc>
          <w:tcPr>
            <w:tcW w:w="1403"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0D383889"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对接分类</w:t>
            </w:r>
          </w:p>
        </w:tc>
        <w:tc>
          <w:tcPr>
            <w:tcW w:w="6392"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40DD9C3D"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功能说明</w:t>
            </w:r>
          </w:p>
        </w:tc>
      </w:tr>
      <w:tr w:rsidR="00B032A1" w:rsidRPr="00B032A1" w14:paraId="463CD269" w14:textId="77777777">
        <w:trPr>
          <w:trHeight w:val="754"/>
          <w:jc w:val="center"/>
        </w:trPr>
        <w:tc>
          <w:tcPr>
            <w:tcW w:w="1403"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21854F38"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下层对接</w:t>
            </w:r>
          </w:p>
        </w:tc>
        <w:tc>
          <w:tcPr>
            <w:tcW w:w="6392"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123CEC2A"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通过板对板插座与</w:t>
            </w:r>
            <w:r w:rsidRPr="00B032A1">
              <w:rPr>
                <w:rFonts w:ascii="Times New Roman" w:eastAsia="宋体" w:hAnsi="Times New Roman" w:cs="Times New Roman"/>
                <w:sz w:val="24"/>
              </w:rPr>
              <w:t>CH32V307</w:t>
            </w:r>
            <w:r w:rsidRPr="00B032A1">
              <w:rPr>
                <w:rFonts w:ascii="Times New Roman" w:eastAsia="宋体" w:hAnsi="Times New Roman" w:cs="Times New Roman"/>
                <w:sz w:val="24"/>
              </w:rPr>
              <w:t>主控板匹配对接，完整转接主控全部</w:t>
            </w:r>
            <w:r w:rsidRPr="00B032A1">
              <w:rPr>
                <w:rFonts w:ascii="Times New Roman" w:eastAsia="宋体" w:hAnsi="Times New Roman" w:cs="Times New Roman"/>
                <w:sz w:val="24"/>
              </w:rPr>
              <w:t>GPIO</w:t>
            </w:r>
            <w:r w:rsidRPr="00B032A1">
              <w:rPr>
                <w:rFonts w:ascii="Times New Roman" w:eastAsia="宋体" w:hAnsi="Times New Roman" w:cs="Times New Roman"/>
                <w:sz w:val="24"/>
              </w:rPr>
              <w:t>、</w:t>
            </w:r>
            <w:r w:rsidRPr="00B032A1">
              <w:rPr>
                <w:rFonts w:ascii="Times New Roman" w:eastAsia="宋体" w:hAnsi="Times New Roman" w:cs="Times New Roman"/>
                <w:sz w:val="24"/>
              </w:rPr>
              <w:t>3.3V/5V</w:t>
            </w:r>
            <w:r w:rsidRPr="00B032A1">
              <w:rPr>
                <w:rFonts w:ascii="Times New Roman" w:eastAsia="宋体" w:hAnsi="Times New Roman" w:cs="Times New Roman"/>
                <w:sz w:val="24"/>
              </w:rPr>
              <w:t>电源、串口总线信号</w:t>
            </w:r>
          </w:p>
        </w:tc>
      </w:tr>
      <w:tr w:rsidR="00B032A1" w:rsidRPr="00B032A1" w14:paraId="7266C158" w14:textId="77777777">
        <w:trPr>
          <w:trHeight w:val="762"/>
          <w:jc w:val="center"/>
        </w:trPr>
        <w:tc>
          <w:tcPr>
            <w:tcW w:w="1403"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2660E71B"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上层对接</w:t>
            </w:r>
          </w:p>
        </w:tc>
        <w:tc>
          <w:tcPr>
            <w:tcW w:w="6392"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6E8EABEE"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预留专用立式对接插座，垂直装配顶层</w:t>
            </w:r>
            <w:r w:rsidRPr="00B032A1">
              <w:rPr>
                <w:rFonts w:ascii="Times New Roman" w:eastAsia="宋体" w:hAnsi="Times New Roman" w:cs="Times New Roman"/>
                <w:sz w:val="24"/>
              </w:rPr>
              <w:t>ADP-L610</w:t>
            </w:r>
            <w:r w:rsidRPr="00B032A1">
              <w:rPr>
                <w:rFonts w:ascii="Times New Roman" w:eastAsia="宋体" w:hAnsi="Times New Roman" w:cs="Times New Roman"/>
                <w:sz w:val="24"/>
              </w:rPr>
              <w:t>通信模组板，为模组提供供电、双向串口通信引脚</w:t>
            </w:r>
          </w:p>
        </w:tc>
      </w:tr>
      <w:tr w:rsidR="00B032A1" w:rsidRPr="00B032A1" w14:paraId="20C6155C" w14:textId="77777777">
        <w:trPr>
          <w:trHeight w:val="1517"/>
          <w:jc w:val="center"/>
        </w:trPr>
        <w:tc>
          <w:tcPr>
            <w:tcW w:w="1403"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6B143EC8"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标准化外设拓展接口</w:t>
            </w:r>
          </w:p>
        </w:tc>
        <w:tc>
          <w:tcPr>
            <w:tcW w:w="6392"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02B97B91"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板面集成多组</w:t>
            </w:r>
            <w:proofErr w:type="gramStart"/>
            <w:r w:rsidRPr="00B032A1">
              <w:rPr>
                <w:rFonts w:ascii="Times New Roman" w:eastAsia="宋体" w:hAnsi="Times New Roman" w:cs="Times New Roman"/>
                <w:sz w:val="24"/>
              </w:rPr>
              <w:t>带防呆设计</w:t>
            </w:r>
            <w:proofErr w:type="gramEnd"/>
            <w:r w:rsidRPr="00B032A1">
              <w:rPr>
                <w:rFonts w:ascii="Times New Roman" w:eastAsia="宋体" w:hAnsi="Times New Roman" w:cs="Times New Roman"/>
                <w:sz w:val="24"/>
              </w:rPr>
              <w:t>的外设插座，将主控全部</w:t>
            </w:r>
            <w:r w:rsidRPr="00B032A1">
              <w:rPr>
                <w:rFonts w:ascii="Times New Roman" w:eastAsia="宋体" w:hAnsi="Times New Roman" w:cs="Times New Roman"/>
                <w:sz w:val="24"/>
              </w:rPr>
              <w:t>IO</w:t>
            </w:r>
            <w:r w:rsidRPr="00B032A1">
              <w:rPr>
                <w:rFonts w:ascii="Times New Roman" w:eastAsia="宋体" w:hAnsi="Times New Roman" w:cs="Times New Roman"/>
                <w:sz w:val="24"/>
              </w:rPr>
              <w:t>资源统一向外引出，覆盖温湿度、土壤湿度、火焰、光敏、红外、心率、空气质量、舵机、串口屏、语音模块等感知与人机交互外设；单独预留</w:t>
            </w:r>
            <w:r w:rsidRPr="00B032A1">
              <w:rPr>
                <w:rFonts w:ascii="Times New Roman" w:eastAsia="宋体" w:hAnsi="Times New Roman" w:cs="Times New Roman"/>
                <w:sz w:val="24"/>
              </w:rPr>
              <w:t xml:space="preserve"> CN10 </w:t>
            </w:r>
            <w:r w:rsidRPr="00B032A1">
              <w:rPr>
                <w:rFonts w:ascii="Times New Roman" w:eastAsia="宋体" w:hAnsi="Times New Roman" w:cs="Times New Roman"/>
                <w:sz w:val="24"/>
              </w:rPr>
              <w:t>专用排线接口，用于外接独立继电器驱动板</w:t>
            </w:r>
          </w:p>
        </w:tc>
      </w:tr>
      <w:tr w:rsidR="00B032A1" w:rsidRPr="00B032A1" w14:paraId="48692892" w14:textId="77777777">
        <w:trPr>
          <w:trHeight w:val="762"/>
          <w:jc w:val="center"/>
        </w:trPr>
        <w:tc>
          <w:tcPr>
            <w:tcW w:w="1403"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6A2E404A"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电源分配通路</w:t>
            </w:r>
          </w:p>
        </w:tc>
        <w:tc>
          <w:tcPr>
            <w:tcW w:w="6392"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0B654DDF"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同步传输主控输出的</w:t>
            </w:r>
            <w:r w:rsidRPr="00B032A1">
              <w:rPr>
                <w:rFonts w:ascii="Times New Roman" w:eastAsia="宋体" w:hAnsi="Times New Roman" w:cs="Times New Roman"/>
                <w:sz w:val="24"/>
              </w:rPr>
              <w:t>3.3V</w:t>
            </w:r>
            <w:r w:rsidRPr="00B032A1">
              <w:rPr>
                <w:rFonts w:ascii="Times New Roman" w:eastAsia="宋体" w:hAnsi="Times New Roman" w:cs="Times New Roman"/>
                <w:sz w:val="24"/>
              </w:rPr>
              <w:t>、</w:t>
            </w:r>
            <w:r w:rsidRPr="00B032A1">
              <w:rPr>
                <w:rFonts w:ascii="Times New Roman" w:eastAsia="宋体" w:hAnsi="Times New Roman" w:cs="Times New Roman"/>
                <w:sz w:val="24"/>
              </w:rPr>
              <w:t>5V</w:t>
            </w:r>
            <w:r w:rsidRPr="00B032A1">
              <w:rPr>
                <w:rFonts w:ascii="Times New Roman" w:eastAsia="宋体" w:hAnsi="Times New Roman" w:cs="Times New Roman"/>
                <w:sz w:val="24"/>
              </w:rPr>
              <w:t>、</w:t>
            </w:r>
            <w:r w:rsidRPr="00B032A1">
              <w:rPr>
                <w:rFonts w:ascii="Times New Roman" w:eastAsia="宋体" w:hAnsi="Times New Roman" w:cs="Times New Roman"/>
                <w:sz w:val="24"/>
              </w:rPr>
              <w:t>GND</w:t>
            </w:r>
            <w:r w:rsidRPr="00B032A1">
              <w:rPr>
                <w:rFonts w:ascii="Times New Roman" w:eastAsia="宋体" w:hAnsi="Times New Roman" w:cs="Times New Roman"/>
                <w:sz w:val="24"/>
              </w:rPr>
              <w:t>电源，向上为</w:t>
            </w:r>
            <w:r w:rsidRPr="00B032A1">
              <w:rPr>
                <w:rFonts w:ascii="Times New Roman" w:eastAsia="宋体" w:hAnsi="Times New Roman" w:cs="Times New Roman"/>
                <w:sz w:val="24"/>
              </w:rPr>
              <w:t>ADP-L610</w:t>
            </w:r>
            <w:r w:rsidRPr="00B032A1">
              <w:rPr>
                <w:rFonts w:ascii="Times New Roman" w:eastAsia="宋体" w:hAnsi="Times New Roman" w:cs="Times New Roman"/>
                <w:sz w:val="24"/>
              </w:rPr>
              <w:t>模组供电，向外为所有外接传感器、执行外设提供工作电源</w:t>
            </w:r>
          </w:p>
        </w:tc>
      </w:tr>
    </w:tbl>
    <w:p w14:paraId="05464A99"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 </w:t>
      </w:r>
    </w:p>
    <w:p w14:paraId="74A89616" w14:textId="77777777" w:rsidR="00B032A1" w:rsidRPr="00B032A1" w:rsidRDefault="00B032A1" w:rsidP="00B032A1">
      <w:pPr>
        <w:numPr>
          <w:ilvl w:val="0"/>
          <w:numId w:val="8"/>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顶层：</w:t>
      </w:r>
      <w:r w:rsidRPr="00B032A1">
        <w:rPr>
          <w:rFonts w:ascii="Times New Roman" w:eastAsia="宋体" w:hAnsi="Times New Roman" w:cs="Times New Roman"/>
          <w:b/>
          <w:bCs/>
          <w:sz w:val="24"/>
        </w:rPr>
        <w:t>ADP-L610</w:t>
      </w:r>
      <w:r w:rsidRPr="00B032A1">
        <w:rPr>
          <w:rFonts w:ascii="Times New Roman" w:eastAsia="宋体" w:hAnsi="Times New Roman" w:cs="Times New Roman"/>
          <w:b/>
          <w:bCs/>
          <w:sz w:val="24"/>
        </w:rPr>
        <w:t>通信模组板</w:t>
      </w:r>
    </w:p>
    <w:p w14:paraId="0292C747" w14:textId="77777777" w:rsidR="00B032A1" w:rsidRPr="00B032A1" w:rsidRDefault="00B032A1" w:rsidP="00B032A1">
      <w:pPr>
        <w:spacing w:line="360" w:lineRule="auto"/>
        <w:ind w:firstLine="360"/>
        <w:rPr>
          <w:rFonts w:ascii="Times New Roman" w:eastAsia="宋体" w:hAnsi="Times New Roman" w:cs="Times New Roman"/>
          <w:sz w:val="24"/>
        </w:rPr>
      </w:pPr>
      <w:proofErr w:type="gramStart"/>
      <w:r w:rsidRPr="00B032A1">
        <w:rPr>
          <w:rFonts w:ascii="Times New Roman" w:eastAsia="宋体" w:hAnsi="Times New Roman" w:cs="Times New Roman"/>
          <w:sz w:val="24"/>
        </w:rPr>
        <w:t>模组板堆叠</w:t>
      </w:r>
      <w:proofErr w:type="gramEnd"/>
      <w:r w:rsidRPr="00B032A1">
        <w:rPr>
          <w:rFonts w:ascii="Times New Roman" w:eastAsia="宋体" w:hAnsi="Times New Roman" w:cs="Times New Roman"/>
          <w:sz w:val="24"/>
        </w:rPr>
        <w:t>安装于转接板上方，通过转接板串口与</w:t>
      </w:r>
      <w:r w:rsidRPr="00B032A1">
        <w:rPr>
          <w:rFonts w:ascii="Times New Roman" w:eastAsia="宋体" w:hAnsi="Times New Roman" w:cs="Times New Roman"/>
          <w:sz w:val="24"/>
        </w:rPr>
        <w:t>CH32V307</w:t>
      </w:r>
      <w:r w:rsidRPr="00B032A1">
        <w:rPr>
          <w:rFonts w:ascii="Times New Roman" w:eastAsia="宋体" w:hAnsi="Times New Roman" w:cs="Times New Roman"/>
          <w:sz w:val="24"/>
        </w:rPr>
        <w:t>主控建立数据交互，</w:t>
      </w:r>
      <w:proofErr w:type="gramStart"/>
      <w:r w:rsidRPr="00B032A1">
        <w:rPr>
          <w:rFonts w:ascii="Times New Roman" w:eastAsia="宋体" w:hAnsi="Times New Roman" w:cs="Times New Roman"/>
          <w:sz w:val="24"/>
        </w:rPr>
        <w:t>板载</w:t>
      </w:r>
      <w:proofErr w:type="gramEnd"/>
      <w:r w:rsidRPr="00B032A1">
        <w:rPr>
          <w:rFonts w:ascii="Times New Roman" w:eastAsia="宋体" w:hAnsi="Times New Roman" w:cs="Times New Roman"/>
          <w:sz w:val="24"/>
        </w:rPr>
        <w:t>SIM</w:t>
      </w:r>
      <w:r w:rsidRPr="00B032A1">
        <w:rPr>
          <w:rFonts w:ascii="Times New Roman" w:eastAsia="宋体" w:hAnsi="Times New Roman" w:cs="Times New Roman"/>
          <w:sz w:val="24"/>
        </w:rPr>
        <w:t>卡蜂窝通信单元，实现全链路远程业务功能：</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69"/>
        <w:gridCol w:w="5607"/>
      </w:tblGrid>
      <w:tr w:rsidR="00B032A1" w:rsidRPr="00B032A1" w14:paraId="0F981DAD" w14:textId="77777777">
        <w:trPr>
          <w:trHeight w:val="405"/>
          <w:jc w:val="center"/>
        </w:trPr>
        <w:tc>
          <w:tcPr>
            <w:tcW w:w="2269"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53F396E1"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功能分类</w:t>
            </w:r>
          </w:p>
        </w:tc>
        <w:tc>
          <w:tcPr>
            <w:tcW w:w="5607"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42F01666"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功能说明</w:t>
            </w:r>
          </w:p>
        </w:tc>
      </w:tr>
      <w:tr w:rsidR="00B032A1" w:rsidRPr="00B032A1" w14:paraId="48C64F5B" w14:textId="77777777">
        <w:trPr>
          <w:trHeight w:val="405"/>
          <w:jc w:val="center"/>
        </w:trPr>
        <w:tc>
          <w:tcPr>
            <w:tcW w:w="2269"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59B7286C"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语音通话</w:t>
            </w:r>
          </w:p>
        </w:tc>
        <w:tc>
          <w:tcPr>
            <w:tcW w:w="5607"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6296A860"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支持主动拨号、来电接听、双向语音对讲</w:t>
            </w:r>
          </w:p>
        </w:tc>
      </w:tr>
      <w:tr w:rsidR="00B032A1" w:rsidRPr="00B032A1" w14:paraId="32E5080B" w14:textId="77777777">
        <w:trPr>
          <w:trHeight w:val="405"/>
          <w:jc w:val="center"/>
        </w:trPr>
        <w:tc>
          <w:tcPr>
            <w:tcW w:w="2269"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7ADF1FC9"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华为云物联网对接</w:t>
            </w:r>
          </w:p>
        </w:tc>
        <w:tc>
          <w:tcPr>
            <w:tcW w:w="5607"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5CD35808"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依托蜂窝网络接入华为云平台，支持</w:t>
            </w:r>
            <w:proofErr w:type="gramStart"/>
            <w:r w:rsidRPr="00B032A1">
              <w:rPr>
                <w:rFonts w:ascii="Times New Roman" w:eastAsia="宋体" w:hAnsi="Times New Roman" w:cs="Times New Roman"/>
                <w:sz w:val="24"/>
              </w:rPr>
              <w:t>设备本地</w:t>
            </w:r>
            <w:proofErr w:type="gramEnd"/>
            <w:r w:rsidRPr="00B032A1">
              <w:rPr>
                <w:rFonts w:ascii="Times New Roman" w:eastAsia="宋体" w:hAnsi="Times New Roman" w:cs="Times New Roman"/>
                <w:sz w:val="24"/>
              </w:rPr>
              <w:t>数据上传、云端远程控制指令下发</w:t>
            </w:r>
          </w:p>
        </w:tc>
      </w:tr>
      <w:tr w:rsidR="00B032A1" w:rsidRPr="00B032A1" w14:paraId="2EE65441" w14:textId="77777777">
        <w:trPr>
          <w:trHeight w:val="405"/>
          <w:jc w:val="center"/>
        </w:trPr>
        <w:tc>
          <w:tcPr>
            <w:tcW w:w="2269"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17725F5F"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定位采集</w:t>
            </w:r>
          </w:p>
        </w:tc>
        <w:tc>
          <w:tcPr>
            <w:tcW w:w="5607"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19C17D08"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内置定位单元，可实时获取设备地理位置并上传至云端</w:t>
            </w:r>
          </w:p>
        </w:tc>
      </w:tr>
      <w:tr w:rsidR="00B032A1" w:rsidRPr="00B032A1" w14:paraId="0AD7B5B3" w14:textId="77777777">
        <w:trPr>
          <w:trHeight w:val="405"/>
          <w:jc w:val="center"/>
        </w:trPr>
        <w:tc>
          <w:tcPr>
            <w:tcW w:w="2269"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553B0BDE"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网络授时</w:t>
            </w:r>
          </w:p>
        </w:tc>
        <w:tc>
          <w:tcPr>
            <w:tcW w:w="5607"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55431DB6"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自动同步蜂窝网络标准时间，为主控单片机提供时</w:t>
            </w:r>
            <w:r w:rsidRPr="00B032A1">
              <w:rPr>
                <w:rFonts w:ascii="Times New Roman" w:eastAsia="宋体" w:hAnsi="Times New Roman" w:cs="Times New Roman"/>
                <w:sz w:val="24"/>
              </w:rPr>
              <w:lastRenderedPageBreak/>
              <w:t>钟校准基准</w:t>
            </w:r>
          </w:p>
        </w:tc>
      </w:tr>
      <w:tr w:rsidR="00B032A1" w:rsidRPr="00B032A1" w14:paraId="76FF32DA" w14:textId="77777777">
        <w:trPr>
          <w:trHeight w:val="405"/>
          <w:jc w:val="center"/>
        </w:trPr>
        <w:tc>
          <w:tcPr>
            <w:tcW w:w="2269"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10623AB2" w14:textId="77777777" w:rsidR="00B032A1" w:rsidRPr="00B032A1" w:rsidRDefault="00B032A1" w:rsidP="00B032A1">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lastRenderedPageBreak/>
              <w:t>远程控制链路</w:t>
            </w:r>
          </w:p>
        </w:tc>
        <w:tc>
          <w:tcPr>
            <w:tcW w:w="5607"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237267A7"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云端下发控制指令经</w:t>
            </w:r>
            <w:r w:rsidRPr="00B032A1">
              <w:rPr>
                <w:rFonts w:ascii="Times New Roman" w:eastAsia="宋体" w:hAnsi="Times New Roman" w:cs="Times New Roman"/>
                <w:sz w:val="24"/>
              </w:rPr>
              <w:t>ADP-L610</w:t>
            </w:r>
            <w:r w:rsidRPr="00B032A1">
              <w:rPr>
                <w:rFonts w:ascii="Times New Roman" w:eastAsia="宋体" w:hAnsi="Times New Roman" w:cs="Times New Roman"/>
                <w:sz w:val="24"/>
              </w:rPr>
              <w:t>模组、转接板传输至</w:t>
            </w:r>
            <w:r w:rsidRPr="00B032A1">
              <w:rPr>
                <w:rFonts w:ascii="Times New Roman" w:eastAsia="宋体" w:hAnsi="Times New Roman" w:cs="Times New Roman"/>
                <w:sz w:val="24"/>
              </w:rPr>
              <w:t xml:space="preserve"> CH32V307</w:t>
            </w:r>
            <w:r w:rsidRPr="00B032A1">
              <w:rPr>
                <w:rFonts w:ascii="Times New Roman" w:eastAsia="宋体" w:hAnsi="Times New Roman" w:cs="Times New Roman"/>
                <w:sz w:val="24"/>
              </w:rPr>
              <w:t>主控，完成</w:t>
            </w:r>
            <w:proofErr w:type="gramStart"/>
            <w:r w:rsidRPr="00B032A1">
              <w:rPr>
                <w:rFonts w:ascii="Times New Roman" w:eastAsia="宋体" w:hAnsi="Times New Roman" w:cs="Times New Roman"/>
                <w:sz w:val="24"/>
              </w:rPr>
              <w:t>跨网络</w:t>
            </w:r>
            <w:proofErr w:type="gramEnd"/>
            <w:r w:rsidRPr="00B032A1">
              <w:rPr>
                <w:rFonts w:ascii="Times New Roman" w:eastAsia="宋体" w:hAnsi="Times New Roman" w:cs="Times New Roman"/>
                <w:sz w:val="24"/>
              </w:rPr>
              <w:t>远程操控本地设备</w:t>
            </w:r>
          </w:p>
        </w:tc>
      </w:tr>
    </w:tbl>
    <w:p w14:paraId="374ED673"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 </w:t>
      </w:r>
    </w:p>
    <w:p w14:paraId="6685B9FD" w14:textId="77777777" w:rsidR="00B032A1" w:rsidRPr="00B032A1" w:rsidRDefault="00B032A1" w:rsidP="00B032A1">
      <w:pPr>
        <w:numPr>
          <w:ilvl w:val="0"/>
          <w:numId w:val="7"/>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独立外置硬件：三路光</w:t>
      </w:r>
      <w:proofErr w:type="gramStart"/>
      <w:r w:rsidRPr="00B032A1">
        <w:rPr>
          <w:rFonts w:ascii="Times New Roman" w:eastAsia="宋体" w:hAnsi="Times New Roman" w:cs="Times New Roman"/>
          <w:b/>
          <w:bCs/>
          <w:sz w:val="24"/>
        </w:rPr>
        <w:t>耦</w:t>
      </w:r>
      <w:proofErr w:type="gramEnd"/>
      <w:r w:rsidRPr="00B032A1">
        <w:rPr>
          <w:rFonts w:ascii="Times New Roman" w:eastAsia="宋体" w:hAnsi="Times New Roman" w:cs="Times New Roman"/>
          <w:b/>
          <w:bCs/>
          <w:sz w:val="24"/>
        </w:rPr>
        <w:t>隔离继电器驱动板</w:t>
      </w:r>
    </w:p>
    <w:p w14:paraId="333D124D"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继电器驱动板为独立</w:t>
      </w:r>
      <w:r w:rsidRPr="00B032A1">
        <w:rPr>
          <w:rFonts w:ascii="Times New Roman" w:eastAsia="宋体" w:hAnsi="Times New Roman" w:cs="Times New Roman"/>
          <w:sz w:val="24"/>
        </w:rPr>
        <w:t>PCB</w:t>
      </w:r>
      <w:r w:rsidRPr="00B032A1">
        <w:rPr>
          <w:rFonts w:ascii="Times New Roman" w:eastAsia="宋体" w:hAnsi="Times New Roman" w:cs="Times New Roman"/>
          <w:sz w:val="24"/>
        </w:rPr>
        <w:t>板，不参与三层堆叠结构，通过排线单独连接转接板</w:t>
      </w:r>
      <w:r w:rsidRPr="00B032A1">
        <w:rPr>
          <w:rFonts w:ascii="Times New Roman" w:eastAsia="宋体" w:hAnsi="Times New Roman" w:cs="Times New Roman"/>
          <w:sz w:val="24"/>
        </w:rPr>
        <w:t xml:space="preserve"> CN10 </w:t>
      </w:r>
      <w:r w:rsidRPr="00B032A1">
        <w:rPr>
          <w:rFonts w:ascii="Times New Roman" w:eastAsia="宋体" w:hAnsi="Times New Roman" w:cs="Times New Roman"/>
          <w:sz w:val="24"/>
        </w:rPr>
        <w:t>专用继电器接口，作为独立功率驱动单元。</w:t>
      </w:r>
    </w:p>
    <w:p w14:paraId="48F3E352"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供电单元：采用</w:t>
      </w:r>
      <w:r w:rsidRPr="00B032A1">
        <w:rPr>
          <w:rFonts w:ascii="Times New Roman" w:eastAsia="宋体" w:hAnsi="Times New Roman" w:cs="Times New Roman"/>
          <w:sz w:val="24"/>
        </w:rPr>
        <w:t>Type-C 6P</w:t>
      </w:r>
      <w:r w:rsidRPr="00B032A1">
        <w:rPr>
          <w:rFonts w:ascii="Times New Roman" w:eastAsia="宋体" w:hAnsi="Times New Roman" w:cs="Times New Roman"/>
          <w:sz w:val="24"/>
        </w:rPr>
        <w:t>接口接入外部</w:t>
      </w:r>
      <w:r w:rsidRPr="00B032A1">
        <w:rPr>
          <w:rFonts w:ascii="Times New Roman" w:eastAsia="宋体" w:hAnsi="Times New Roman" w:cs="Times New Roman"/>
          <w:sz w:val="24"/>
        </w:rPr>
        <w:t>5V</w:t>
      </w:r>
      <w:r w:rsidRPr="00B032A1">
        <w:rPr>
          <w:rFonts w:ascii="Times New Roman" w:eastAsia="宋体" w:hAnsi="Times New Roman" w:cs="Times New Roman"/>
          <w:sz w:val="24"/>
        </w:rPr>
        <w:t>直流电源；搭载</w:t>
      </w:r>
      <w:r w:rsidRPr="00B032A1">
        <w:rPr>
          <w:rFonts w:ascii="Times New Roman" w:eastAsia="宋体" w:hAnsi="Times New Roman" w:cs="Times New Roman"/>
          <w:sz w:val="24"/>
        </w:rPr>
        <w:t>CJA1117B-3.3</w:t>
      </w:r>
      <w:r w:rsidRPr="00B032A1">
        <w:rPr>
          <w:rFonts w:ascii="Times New Roman" w:eastAsia="宋体" w:hAnsi="Times New Roman" w:cs="Times New Roman"/>
          <w:sz w:val="24"/>
        </w:rPr>
        <w:t>线性稳压芯片，将</w:t>
      </w:r>
      <w:r w:rsidRPr="00B032A1">
        <w:rPr>
          <w:rFonts w:ascii="Times New Roman" w:eastAsia="宋体" w:hAnsi="Times New Roman" w:cs="Times New Roman"/>
          <w:sz w:val="24"/>
        </w:rPr>
        <w:t>5V</w:t>
      </w:r>
      <w:r w:rsidRPr="00B032A1">
        <w:rPr>
          <w:rFonts w:ascii="Times New Roman" w:eastAsia="宋体" w:hAnsi="Times New Roman" w:cs="Times New Roman"/>
          <w:sz w:val="24"/>
        </w:rPr>
        <w:t>转换为</w:t>
      </w:r>
      <w:r w:rsidRPr="00B032A1">
        <w:rPr>
          <w:rFonts w:ascii="Times New Roman" w:eastAsia="宋体" w:hAnsi="Times New Roman" w:cs="Times New Roman"/>
          <w:sz w:val="24"/>
        </w:rPr>
        <w:t>3.3V</w:t>
      </w:r>
      <w:r w:rsidRPr="00B032A1">
        <w:rPr>
          <w:rFonts w:ascii="Times New Roman" w:eastAsia="宋体" w:hAnsi="Times New Roman" w:cs="Times New Roman"/>
          <w:sz w:val="24"/>
        </w:rPr>
        <w:t>电压；电源输入、输出端配置</w:t>
      </w:r>
      <w:r w:rsidRPr="00B032A1">
        <w:rPr>
          <w:rFonts w:ascii="Times New Roman" w:eastAsia="宋体" w:hAnsi="Times New Roman" w:cs="Times New Roman"/>
          <w:sz w:val="24"/>
        </w:rPr>
        <w:t>100nF</w:t>
      </w:r>
      <w:r w:rsidRPr="00B032A1">
        <w:rPr>
          <w:rFonts w:ascii="Times New Roman" w:eastAsia="宋体" w:hAnsi="Times New Roman" w:cs="Times New Roman"/>
          <w:sz w:val="24"/>
        </w:rPr>
        <w:t>、</w:t>
      </w:r>
      <w:r w:rsidRPr="00B032A1">
        <w:rPr>
          <w:rFonts w:ascii="Times New Roman" w:eastAsia="宋体" w:hAnsi="Times New Roman" w:cs="Times New Roman"/>
          <w:sz w:val="24"/>
        </w:rPr>
        <w:t>10μF</w:t>
      </w:r>
      <w:r w:rsidRPr="00B032A1">
        <w:rPr>
          <w:rFonts w:ascii="Times New Roman" w:eastAsia="宋体" w:hAnsi="Times New Roman" w:cs="Times New Roman"/>
          <w:sz w:val="24"/>
        </w:rPr>
        <w:t>、</w:t>
      </w:r>
      <w:r w:rsidRPr="00B032A1">
        <w:rPr>
          <w:rFonts w:ascii="Times New Roman" w:eastAsia="宋体" w:hAnsi="Times New Roman" w:cs="Times New Roman"/>
          <w:sz w:val="24"/>
        </w:rPr>
        <w:t>22μF</w:t>
      </w:r>
      <w:r w:rsidRPr="00B032A1">
        <w:rPr>
          <w:rFonts w:ascii="Times New Roman" w:eastAsia="宋体" w:hAnsi="Times New Roman" w:cs="Times New Roman"/>
          <w:sz w:val="24"/>
        </w:rPr>
        <w:t>多级滤波电容，抑制电源纹波，稳定供电；</w:t>
      </w:r>
    </w:p>
    <w:p w14:paraId="4F64A857"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隔离驱动通道：三路驱动电路硬件结构完全一致，</w:t>
      </w:r>
    </w:p>
    <w:p w14:paraId="639AEC7E"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单通道信号传输链路：</w:t>
      </w:r>
    </w:p>
    <w:p w14:paraId="496F8446" w14:textId="60075AD4" w:rsidR="00B032A1" w:rsidRPr="00B032A1" w:rsidRDefault="00CD0494" w:rsidP="00B032A1">
      <w:pPr>
        <w:spacing w:line="36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247043B3" wp14:editId="2C02036E">
            <wp:extent cx="5274310" cy="680085"/>
            <wp:effectExtent l="19050" t="0" r="40640" b="0"/>
            <wp:docPr id="1630519065"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6325DDA"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保护与状态指示器件：每路继电器线圈并联</w:t>
      </w:r>
      <w:r w:rsidRPr="00B032A1">
        <w:rPr>
          <w:rFonts w:ascii="Times New Roman" w:eastAsia="宋体" w:hAnsi="Times New Roman" w:cs="Times New Roman"/>
          <w:sz w:val="24"/>
        </w:rPr>
        <w:t>1N4148</w:t>
      </w:r>
      <w:r w:rsidRPr="00B032A1">
        <w:rPr>
          <w:rFonts w:ascii="Times New Roman" w:eastAsia="宋体" w:hAnsi="Times New Roman" w:cs="Times New Roman"/>
          <w:sz w:val="24"/>
        </w:rPr>
        <w:t>续流二极管，吸收线圈断电产生的反向电动势，防止击穿前端驱动器件；每通道配套</w:t>
      </w:r>
      <w:r w:rsidRPr="00B032A1">
        <w:rPr>
          <w:rFonts w:ascii="Times New Roman" w:eastAsia="宋体" w:hAnsi="Times New Roman" w:cs="Times New Roman"/>
          <w:sz w:val="24"/>
        </w:rPr>
        <w:t>LED</w:t>
      </w:r>
      <w:r w:rsidRPr="00B032A1">
        <w:rPr>
          <w:rFonts w:ascii="Times New Roman" w:eastAsia="宋体" w:hAnsi="Times New Roman" w:cs="Times New Roman"/>
          <w:sz w:val="24"/>
        </w:rPr>
        <w:t>状态指示灯，直观反馈继电器吸合</w:t>
      </w:r>
      <w:r w:rsidRPr="00B032A1">
        <w:rPr>
          <w:rFonts w:ascii="Times New Roman" w:eastAsia="宋体" w:hAnsi="Times New Roman" w:cs="Times New Roman"/>
          <w:sz w:val="24"/>
        </w:rPr>
        <w:t>/</w:t>
      </w:r>
      <w:r w:rsidRPr="00B032A1">
        <w:rPr>
          <w:rFonts w:ascii="Times New Roman" w:eastAsia="宋体" w:hAnsi="Times New Roman" w:cs="Times New Roman"/>
          <w:sz w:val="24"/>
        </w:rPr>
        <w:t>断开工作状态；光</w:t>
      </w:r>
      <w:proofErr w:type="gramStart"/>
      <w:r w:rsidRPr="00B032A1">
        <w:rPr>
          <w:rFonts w:ascii="Times New Roman" w:eastAsia="宋体" w:hAnsi="Times New Roman" w:cs="Times New Roman"/>
          <w:sz w:val="24"/>
        </w:rPr>
        <w:t>耦</w:t>
      </w:r>
      <w:proofErr w:type="gramEnd"/>
      <w:r w:rsidRPr="00B032A1">
        <w:rPr>
          <w:rFonts w:ascii="Times New Roman" w:eastAsia="宋体" w:hAnsi="Times New Roman" w:cs="Times New Roman"/>
          <w:sz w:val="24"/>
        </w:rPr>
        <w:t>输入端搭配</w:t>
      </w:r>
      <w:r w:rsidRPr="00B032A1">
        <w:rPr>
          <w:rFonts w:ascii="Times New Roman" w:eastAsia="宋体" w:hAnsi="Times New Roman" w:cs="Times New Roman"/>
          <w:sz w:val="24"/>
        </w:rPr>
        <w:t>200Ω</w:t>
      </w:r>
      <w:r w:rsidRPr="00B032A1">
        <w:rPr>
          <w:rFonts w:ascii="Times New Roman" w:eastAsia="宋体" w:hAnsi="Times New Roman" w:cs="Times New Roman"/>
          <w:sz w:val="24"/>
        </w:rPr>
        <w:t>限流电阻，限制导通电流，延长器件使用寿命；</w:t>
      </w:r>
    </w:p>
    <w:p w14:paraId="654747AA" w14:textId="77777777" w:rsidR="00B032A1" w:rsidRPr="00B032A1" w:rsidRDefault="00B032A1" w:rsidP="00B032A1">
      <w:pPr>
        <w:numPr>
          <w:ilvl w:val="0"/>
          <w:numId w:val="9"/>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各负载分配情况：</w:t>
      </w:r>
    </w:p>
    <w:p w14:paraId="7A952BEE" w14:textId="2DE0746A" w:rsidR="00B032A1" w:rsidRPr="00B032A1" w:rsidRDefault="00CD0494" w:rsidP="00B032A1">
      <w:pPr>
        <w:spacing w:line="360" w:lineRule="auto"/>
        <w:rPr>
          <w:rFonts w:ascii="Times New Roman" w:eastAsia="宋体" w:hAnsi="Times New Roman" w:cs="Times New Roman"/>
          <w:sz w:val="24"/>
        </w:rPr>
      </w:pPr>
      <w:r w:rsidRPr="00CD0494">
        <w:rPr>
          <w:rFonts w:ascii="Times New Roman" w:eastAsia="宋体" w:hAnsi="Times New Roman" w:cs="Times New Roman"/>
          <w:noProof/>
          <w:sz w:val="24"/>
        </w:rPr>
        <w:drawing>
          <wp:inline distT="0" distB="0" distL="0" distR="0" wp14:anchorId="16DEE24C" wp14:editId="149A38DC">
            <wp:extent cx="5274310" cy="1511300"/>
            <wp:effectExtent l="0" t="0" r="2540" b="0"/>
            <wp:docPr id="164557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74705" name=""/>
                    <pic:cNvPicPr/>
                  </pic:nvPicPr>
                  <pic:blipFill>
                    <a:blip r:embed="rId13"/>
                    <a:stretch>
                      <a:fillRect/>
                    </a:stretch>
                  </pic:blipFill>
                  <pic:spPr>
                    <a:xfrm>
                      <a:off x="0" y="0"/>
                      <a:ext cx="5274310" cy="1511300"/>
                    </a:xfrm>
                    <a:prstGeom prst="rect">
                      <a:avLst/>
                    </a:prstGeom>
                  </pic:spPr>
                </pic:pic>
              </a:graphicData>
            </a:graphic>
          </wp:inline>
        </w:drawing>
      </w:r>
    </w:p>
    <w:p w14:paraId="47C34E3C" w14:textId="77777777" w:rsidR="00B032A1" w:rsidRPr="00B032A1" w:rsidRDefault="00B032A1" w:rsidP="00CD0494">
      <w:pPr>
        <w:spacing w:line="360" w:lineRule="auto"/>
        <w:ind w:firstLineChars="200" w:firstLine="480"/>
        <w:rPr>
          <w:rFonts w:ascii="Times New Roman" w:eastAsia="宋体" w:hAnsi="Times New Roman" w:cs="Times New Roman"/>
          <w:sz w:val="24"/>
        </w:rPr>
      </w:pPr>
      <w:r w:rsidRPr="00B032A1">
        <w:rPr>
          <w:rFonts w:ascii="Times New Roman" w:eastAsia="宋体" w:hAnsi="Times New Roman" w:cs="Times New Roman"/>
          <w:sz w:val="24"/>
        </w:rPr>
        <w:t>强弱电隔离优势：继电器</w:t>
      </w:r>
      <w:proofErr w:type="gramStart"/>
      <w:r w:rsidRPr="00B032A1">
        <w:rPr>
          <w:rFonts w:ascii="Times New Roman" w:eastAsia="宋体" w:hAnsi="Times New Roman" w:cs="Times New Roman"/>
          <w:sz w:val="24"/>
        </w:rPr>
        <w:t>板独立</w:t>
      </w:r>
      <w:proofErr w:type="gramEnd"/>
      <w:r w:rsidRPr="00B032A1">
        <w:rPr>
          <w:rFonts w:ascii="Times New Roman" w:eastAsia="宋体" w:hAnsi="Times New Roman" w:cs="Times New Roman"/>
          <w:sz w:val="24"/>
        </w:rPr>
        <w:t>外置，与主控、通信模</w:t>
      </w:r>
      <w:proofErr w:type="gramStart"/>
      <w:r w:rsidRPr="00B032A1">
        <w:rPr>
          <w:rFonts w:ascii="Times New Roman" w:eastAsia="宋体" w:hAnsi="Times New Roman" w:cs="Times New Roman"/>
          <w:sz w:val="24"/>
        </w:rPr>
        <w:t>组实现</w:t>
      </w:r>
      <w:proofErr w:type="gramEnd"/>
      <w:r w:rsidRPr="00B032A1">
        <w:rPr>
          <w:rFonts w:ascii="Times New Roman" w:eastAsia="宋体" w:hAnsi="Times New Roman" w:cs="Times New Roman"/>
          <w:sz w:val="24"/>
        </w:rPr>
        <w:t>物理分离，搭配</w:t>
      </w:r>
      <w:r w:rsidRPr="00B032A1">
        <w:rPr>
          <w:rFonts w:ascii="Times New Roman" w:eastAsia="宋体" w:hAnsi="Times New Roman" w:cs="Times New Roman"/>
          <w:sz w:val="24"/>
        </w:rPr>
        <w:t>TLP521</w:t>
      </w:r>
      <w:r w:rsidRPr="00B032A1">
        <w:rPr>
          <w:rFonts w:ascii="Times New Roman" w:eastAsia="宋体" w:hAnsi="Times New Roman" w:cs="Times New Roman"/>
          <w:sz w:val="24"/>
        </w:rPr>
        <w:t>光</w:t>
      </w:r>
      <w:proofErr w:type="gramStart"/>
      <w:r w:rsidRPr="00B032A1">
        <w:rPr>
          <w:rFonts w:ascii="Times New Roman" w:eastAsia="宋体" w:hAnsi="Times New Roman" w:cs="Times New Roman"/>
          <w:sz w:val="24"/>
        </w:rPr>
        <w:t>耦</w:t>
      </w:r>
      <w:proofErr w:type="gramEnd"/>
      <w:r w:rsidRPr="00B032A1">
        <w:rPr>
          <w:rFonts w:ascii="Times New Roman" w:eastAsia="宋体" w:hAnsi="Times New Roman" w:cs="Times New Roman"/>
          <w:sz w:val="24"/>
        </w:rPr>
        <w:t>完成电气隔离，大幅削弱继电器通断产生的电磁干扰，避免干扰单片机运算与蜂窝通信信号。</w:t>
      </w:r>
    </w:p>
    <w:p w14:paraId="2A9D288B" w14:textId="77777777" w:rsidR="00B032A1" w:rsidRPr="00B032A1" w:rsidRDefault="00B032A1" w:rsidP="00B032A1">
      <w:pPr>
        <w:numPr>
          <w:ilvl w:val="0"/>
          <w:numId w:val="10"/>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整机硬件数据交互流程</w:t>
      </w:r>
    </w:p>
    <w:p w14:paraId="6A2920AE" w14:textId="77777777" w:rsidR="00B032A1" w:rsidRPr="00B032A1" w:rsidRDefault="00B032A1" w:rsidP="00B032A1">
      <w:pPr>
        <w:numPr>
          <w:ilvl w:val="0"/>
          <w:numId w:val="11"/>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lastRenderedPageBreak/>
        <w:t>本地环境采集：</w:t>
      </w:r>
      <w:r w:rsidRPr="00B032A1">
        <w:rPr>
          <w:rFonts w:ascii="Times New Roman" w:eastAsia="宋体" w:hAnsi="Times New Roman" w:cs="Times New Roman"/>
          <w:sz w:val="24"/>
        </w:rPr>
        <w:t>CH32V307</w:t>
      </w:r>
      <w:r w:rsidRPr="00B032A1">
        <w:rPr>
          <w:rFonts w:ascii="Times New Roman" w:eastAsia="宋体" w:hAnsi="Times New Roman" w:cs="Times New Roman"/>
          <w:sz w:val="24"/>
        </w:rPr>
        <w:t>主控通过转接板引出</w:t>
      </w:r>
      <w:r w:rsidRPr="00B032A1">
        <w:rPr>
          <w:rFonts w:ascii="Times New Roman" w:eastAsia="宋体" w:hAnsi="Times New Roman" w:cs="Times New Roman"/>
          <w:sz w:val="24"/>
        </w:rPr>
        <w:t>GPIO</w:t>
      </w:r>
      <w:r w:rsidRPr="00B032A1">
        <w:rPr>
          <w:rFonts w:ascii="Times New Roman" w:eastAsia="宋体" w:hAnsi="Times New Roman" w:cs="Times New Roman"/>
          <w:sz w:val="24"/>
        </w:rPr>
        <w:t>，读取各类环境传感器采集数据；</w:t>
      </w:r>
    </w:p>
    <w:p w14:paraId="46D7984A" w14:textId="77777777" w:rsidR="00B032A1" w:rsidRPr="00B032A1" w:rsidRDefault="00B032A1" w:rsidP="00B032A1">
      <w:pPr>
        <w:numPr>
          <w:ilvl w:val="0"/>
          <w:numId w:val="11"/>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本地负载控制：主控输出开关控制信号，经</w:t>
      </w:r>
      <w:proofErr w:type="gramStart"/>
      <w:r w:rsidRPr="00B032A1">
        <w:rPr>
          <w:rFonts w:ascii="Times New Roman" w:eastAsia="宋体" w:hAnsi="Times New Roman" w:cs="Times New Roman"/>
          <w:sz w:val="24"/>
        </w:rPr>
        <w:t>转接板排线</w:t>
      </w:r>
      <w:proofErr w:type="gramEnd"/>
      <w:r w:rsidRPr="00B032A1">
        <w:rPr>
          <w:rFonts w:ascii="Times New Roman" w:eastAsia="宋体" w:hAnsi="Times New Roman" w:cs="Times New Roman"/>
          <w:sz w:val="24"/>
        </w:rPr>
        <w:t>传输至外置继电器驱动板，实现照明灯、风扇、水泵启停控制；</w:t>
      </w:r>
    </w:p>
    <w:p w14:paraId="57FA29FF" w14:textId="77777777" w:rsidR="00B032A1" w:rsidRPr="00B032A1" w:rsidRDefault="00B032A1" w:rsidP="00B032A1">
      <w:pPr>
        <w:numPr>
          <w:ilvl w:val="0"/>
          <w:numId w:val="11"/>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远程通信交互：主控通过转接板硬件串口与</w:t>
      </w:r>
      <w:r w:rsidRPr="00B032A1">
        <w:rPr>
          <w:rFonts w:ascii="Times New Roman" w:eastAsia="宋体" w:hAnsi="Times New Roman" w:cs="Times New Roman"/>
          <w:sz w:val="24"/>
        </w:rPr>
        <w:t xml:space="preserve">ADP-L610 </w:t>
      </w:r>
      <w:r w:rsidRPr="00B032A1">
        <w:rPr>
          <w:rFonts w:ascii="Times New Roman" w:eastAsia="宋体" w:hAnsi="Times New Roman" w:cs="Times New Roman"/>
          <w:sz w:val="24"/>
        </w:rPr>
        <w:t>模组建立双向数据通信；</w:t>
      </w:r>
    </w:p>
    <w:p w14:paraId="3329F0AE" w14:textId="77777777" w:rsidR="00B032A1" w:rsidRPr="00B032A1" w:rsidRDefault="00B032A1" w:rsidP="00B032A1">
      <w:pPr>
        <w:numPr>
          <w:ilvl w:val="0"/>
          <w:numId w:val="11"/>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远程业务执行：</w:t>
      </w:r>
      <w:r w:rsidRPr="00B032A1">
        <w:rPr>
          <w:rFonts w:ascii="Times New Roman" w:eastAsia="宋体" w:hAnsi="Times New Roman" w:cs="Times New Roman"/>
          <w:sz w:val="24"/>
        </w:rPr>
        <w:t>ADP-L610</w:t>
      </w:r>
      <w:r w:rsidRPr="00B032A1">
        <w:rPr>
          <w:rFonts w:ascii="Times New Roman" w:eastAsia="宋体" w:hAnsi="Times New Roman" w:cs="Times New Roman"/>
          <w:sz w:val="24"/>
        </w:rPr>
        <w:t>模组依托</w:t>
      </w:r>
      <w:r w:rsidRPr="00B032A1">
        <w:rPr>
          <w:rFonts w:ascii="Times New Roman" w:eastAsia="宋体" w:hAnsi="Times New Roman" w:cs="Times New Roman"/>
          <w:sz w:val="24"/>
        </w:rPr>
        <w:t>SIM</w:t>
      </w:r>
      <w:r w:rsidRPr="00B032A1">
        <w:rPr>
          <w:rFonts w:ascii="Times New Roman" w:eastAsia="宋体" w:hAnsi="Times New Roman" w:cs="Times New Roman"/>
          <w:sz w:val="24"/>
        </w:rPr>
        <w:t>卡蜂窝网络，完成华为云数据交互、语音电话拨打、设备定位读取、网络时间同步；</w:t>
      </w:r>
    </w:p>
    <w:p w14:paraId="6B032344" w14:textId="77777777" w:rsidR="00B032A1" w:rsidRPr="00B032A1" w:rsidRDefault="00B032A1" w:rsidP="00B032A1">
      <w:pPr>
        <w:numPr>
          <w:ilvl w:val="0"/>
          <w:numId w:val="11"/>
        </w:numPr>
        <w:spacing w:line="360" w:lineRule="auto"/>
        <w:rPr>
          <w:rFonts w:ascii="Times New Roman" w:eastAsia="宋体" w:hAnsi="Times New Roman" w:cs="Times New Roman"/>
          <w:sz w:val="24"/>
        </w:rPr>
      </w:pPr>
      <w:r w:rsidRPr="00B032A1">
        <w:rPr>
          <w:rFonts w:ascii="Times New Roman" w:eastAsia="宋体" w:hAnsi="Times New Roman" w:cs="Times New Roman"/>
          <w:sz w:val="24"/>
        </w:rPr>
        <w:t>远程指令执行：云端下发控制指令，依次经过</w:t>
      </w:r>
      <w:r w:rsidRPr="00B032A1">
        <w:rPr>
          <w:rFonts w:ascii="Times New Roman" w:eastAsia="宋体" w:hAnsi="Times New Roman" w:cs="Times New Roman"/>
          <w:sz w:val="24"/>
        </w:rPr>
        <w:t>ADP-L610</w:t>
      </w:r>
      <w:r w:rsidRPr="00B032A1">
        <w:rPr>
          <w:rFonts w:ascii="Times New Roman" w:eastAsia="宋体" w:hAnsi="Times New Roman" w:cs="Times New Roman"/>
          <w:sz w:val="24"/>
        </w:rPr>
        <w:t>模组、无源转接板传输至</w:t>
      </w:r>
      <w:r w:rsidRPr="00B032A1">
        <w:rPr>
          <w:rFonts w:ascii="Times New Roman" w:eastAsia="宋体" w:hAnsi="Times New Roman" w:cs="Times New Roman"/>
          <w:sz w:val="24"/>
        </w:rPr>
        <w:t>CH32V307</w:t>
      </w:r>
      <w:r w:rsidRPr="00B032A1">
        <w:rPr>
          <w:rFonts w:ascii="Times New Roman" w:eastAsia="宋体" w:hAnsi="Times New Roman" w:cs="Times New Roman"/>
          <w:sz w:val="24"/>
        </w:rPr>
        <w:t>主控，由主控输出信号驱动外置继电器板，完成远程负载控制。</w:t>
      </w:r>
    </w:p>
    <w:p w14:paraId="726CE2A8" w14:textId="77777777" w:rsidR="00B032A1" w:rsidRPr="00B032A1" w:rsidRDefault="00B032A1" w:rsidP="00B032A1">
      <w:pPr>
        <w:spacing w:line="360" w:lineRule="auto"/>
        <w:rPr>
          <w:rFonts w:ascii="Times New Roman" w:eastAsia="宋体" w:hAnsi="Times New Roman" w:cs="Times New Roman"/>
          <w:sz w:val="24"/>
        </w:rPr>
      </w:pPr>
      <w:r w:rsidRPr="00B032A1">
        <w:rPr>
          <w:rFonts w:ascii="Times New Roman" w:eastAsia="宋体" w:hAnsi="Times New Roman" w:cs="Times New Roman"/>
          <w:sz w:val="24"/>
        </w:rPr>
        <w:t> </w:t>
      </w:r>
    </w:p>
    <w:p w14:paraId="56404A14" w14:textId="77777777" w:rsidR="00B032A1" w:rsidRPr="00B032A1" w:rsidRDefault="00B032A1" w:rsidP="00B032A1">
      <w:pPr>
        <w:numPr>
          <w:ilvl w:val="0"/>
          <w:numId w:val="10"/>
        </w:numPr>
        <w:spacing w:line="360" w:lineRule="auto"/>
        <w:rPr>
          <w:rFonts w:ascii="Times New Roman" w:eastAsia="宋体" w:hAnsi="Times New Roman" w:cs="Times New Roman"/>
          <w:sz w:val="24"/>
        </w:rPr>
      </w:pPr>
      <w:r w:rsidRPr="00B032A1">
        <w:rPr>
          <w:rFonts w:ascii="Times New Roman" w:eastAsia="宋体" w:hAnsi="Times New Roman" w:cs="Times New Roman"/>
          <w:b/>
          <w:bCs/>
          <w:sz w:val="24"/>
        </w:rPr>
        <w:t>硬件架构优势</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62"/>
        <w:gridCol w:w="6245"/>
      </w:tblGrid>
      <w:tr w:rsidR="00B032A1" w:rsidRPr="00B032A1" w14:paraId="2F23D15F" w14:textId="77777777">
        <w:trPr>
          <w:trHeight w:val="372"/>
          <w:jc w:val="center"/>
        </w:trPr>
        <w:tc>
          <w:tcPr>
            <w:tcW w:w="1962"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7B66D5A0"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架构特点</w:t>
            </w:r>
          </w:p>
        </w:tc>
        <w:tc>
          <w:tcPr>
            <w:tcW w:w="6245" w:type="dxa"/>
            <w:tcBorders>
              <w:top w:val="single" w:sz="4" w:space="0" w:color="5B9BD5"/>
              <w:left w:val="single" w:sz="4" w:space="0" w:color="5B9BD5"/>
              <w:bottom w:val="single" w:sz="4" w:space="0" w:color="5B9BD5"/>
              <w:right w:val="single" w:sz="4" w:space="0" w:color="5B9BD5"/>
            </w:tcBorders>
            <w:shd w:val="clear" w:color="auto" w:fill="5B9BD5"/>
            <w:tcMar>
              <w:top w:w="0" w:type="dxa"/>
              <w:left w:w="108" w:type="dxa"/>
              <w:bottom w:w="0" w:type="dxa"/>
              <w:right w:w="108" w:type="dxa"/>
            </w:tcMar>
            <w:vAlign w:val="center"/>
            <w:hideMark/>
          </w:tcPr>
          <w:p w14:paraId="331E5EB3"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详细说明</w:t>
            </w:r>
          </w:p>
        </w:tc>
      </w:tr>
      <w:tr w:rsidR="00B032A1" w:rsidRPr="00B032A1" w14:paraId="31A185E2" w14:textId="77777777">
        <w:trPr>
          <w:trHeight w:val="372"/>
          <w:jc w:val="center"/>
        </w:trPr>
        <w:tc>
          <w:tcPr>
            <w:tcW w:w="1962"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0C23E2E9"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分层堆叠</w:t>
            </w:r>
          </w:p>
        </w:tc>
        <w:tc>
          <w:tcPr>
            <w:tcW w:w="6245"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57C4BD5D" w14:textId="77777777" w:rsidR="00B032A1" w:rsidRPr="00CD0494" w:rsidRDefault="00B032A1" w:rsidP="00B032A1">
            <w:pPr>
              <w:spacing w:line="360" w:lineRule="auto"/>
              <w:rPr>
                <w:rFonts w:ascii="Times New Roman" w:eastAsia="宋体" w:hAnsi="Times New Roman" w:cs="Times New Roman"/>
                <w:sz w:val="22"/>
                <w:szCs w:val="21"/>
              </w:rPr>
            </w:pPr>
            <w:r w:rsidRPr="00CD0494">
              <w:rPr>
                <w:rFonts w:ascii="Times New Roman" w:eastAsia="宋体" w:hAnsi="Times New Roman" w:cs="Times New Roman"/>
                <w:sz w:val="22"/>
                <w:szCs w:val="21"/>
              </w:rPr>
              <w:t>主控、转接、通信三层堆叠安装，可单独拆装、更换、检修，降低维护成本；</w:t>
            </w:r>
          </w:p>
        </w:tc>
      </w:tr>
      <w:tr w:rsidR="00B032A1" w:rsidRPr="00B032A1" w14:paraId="395DFCD6" w14:textId="77777777">
        <w:trPr>
          <w:trHeight w:val="372"/>
          <w:jc w:val="center"/>
        </w:trPr>
        <w:tc>
          <w:tcPr>
            <w:tcW w:w="1962"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1C99F490"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无源转接</w:t>
            </w:r>
          </w:p>
        </w:tc>
        <w:tc>
          <w:tcPr>
            <w:tcW w:w="6245"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5947FA66" w14:textId="77777777" w:rsidR="00B032A1" w:rsidRPr="00CD0494" w:rsidRDefault="00B032A1" w:rsidP="00B032A1">
            <w:pPr>
              <w:spacing w:line="360" w:lineRule="auto"/>
              <w:rPr>
                <w:rFonts w:ascii="Times New Roman" w:eastAsia="宋体" w:hAnsi="Times New Roman" w:cs="Times New Roman"/>
                <w:sz w:val="22"/>
                <w:szCs w:val="21"/>
              </w:rPr>
            </w:pPr>
            <w:proofErr w:type="gramStart"/>
            <w:r w:rsidRPr="00CD0494">
              <w:rPr>
                <w:rFonts w:ascii="Times New Roman" w:eastAsia="宋体" w:hAnsi="Times New Roman" w:cs="Times New Roman"/>
                <w:sz w:val="22"/>
                <w:szCs w:val="21"/>
              </w:rPr>
              <w:t>转接板无有源</w:t>
            </w:r>
            <w:proofErr w:type="gramEnd"/>
            <w:r w:rsidRPr="00CD0494">
              <w:rPr>
                <w:rFonts w:ascii="Times New Roman" w:eastAsia="宋体" w:hAnsi="Times New Roman" w:cs="Times New Roman"/>
                <w:sz w:val="22"/>
                <w:szCs w:val="21"/>
              </w:rPr>
              <w:t>器件，故障点少，引脚直通无信号衰减，外设接口集中，布线整齐；</w:t>
            </w:r>
          </w:p>
        </w:tc>
      </w:tr>
      <w:tr w:rsidR="00B032A1" w:rsidRPr="00B032A1" w14:paraId="4EAE2191" w14:textId="77777777">
        <w:trPr>
          <w:trHeight w:val="372"/>
          <w:jc w:val="center"/>
        </w:trPr>
        <w:tc>
          <w:tcPr>
            <w:tcW w:w="1962"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65B97927"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功率驱动独立</w:t>
            </w:r>
          </w:p>
        </w:tc>
        <w:tc>
          <w:tcPr>
            <w:tcW w:w="6245"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1769BE16" w14:textId="77777777" w:rsidR="00B032A1" w:rsidRPr="00CD0494" w:rsidRDefault="00B032A1" w:rsidP="00B032A1">
            <w:pPr>
              <w:spacing w:line="360" w:lineRule="auto"/>
              <w:rPr>
                <w:rFonts w:ascii="Times New Roman" w:eastAsia="宋体" w:hAnsi="Times New Roman" w:cs="Times New Roman"/>
                <w:sz w:val="22"/>
                <w:szCs w:val="21"/>
              </w:rPr>
            </w:pPr>
            <w:r w:rsidRPr="00CD0494">
              <w:rPr>
                <w:rFonts w:ascii="Times New Roman" w:eastAsia="宋体" w:hAnsi="Times New Roman" w:cs="Times New Roman"/>
                <w:sz w:val="22"/>
                <w:szCs w:val="21"/>
              </w:rPr>
              <w:t>继电器驱动板外置，实现强弱电物理</w:t>
            </w:r>
            <w:r w:rsidRPr="00CD0494">
              <w:rPr>
                <w:rFonts w:ascii="Times New Roman" w:eastAsia="宋体" w:hAnsi="Times New Roman" w:cs="Times New Roman"/>
                <w:sz w:val="22"/>
                <w:szCs w:val="21"/>
              </w:rPr>
              <w:t xml:space="preserve"> + </w:t>
            </w:r>
            <w:r w:rsidRPr="00CD0494">
              <w:rPr>
                <w:rFonts w:ascii="Times New Roman" w:eastAsia="宋体" w:hAnsi="Times New Roman" w:cs="Times New Roman"/>
                <w:sz w:val="22"/>
                <w:szCs w:val="21"/>
              </w:rPr>
              <w:t>电气双重隔离，有效抑制干扰，保证主控与通信稳定；</w:t>
            </w:r>
          </w:p>
        </w:tc>
      </w:tr>
      <w:tr w:rsidR="00B032A1" w:rsidRPr="00B032A1" w14:paraId="4A8A92FB" w14:textId="77777777">
        <w:trPr>
          <w:trHeight w:val="372"/>
          <w:jc w:val="center"/>
        </w:trPr>
        <w:tc>
          <w:tcPr>
            <w:tcW w:w="1962"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094A8DC6"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扩展性好</w:t>
            </w:r>
          </w:p>
        </w:tc>
        <w:tc>
          <w:tcPr>
            <w:tcW w:w="6245" w:type="dxa"/>
            <w:tcBorders>
              <w:top w:val="single" w:sz="4" w:space="0" w:color="9CC2E5"/>
              <w:left w:val="single" w:sz="4" w:space="0" w:color="9CC2E5"/>
              <w:bottom w:val="single" w:sz="4" w:space="0" w:color="9CC2E5"/>
              <w:right w:val="single" w:sz="4" w:space="0" w:color="9CC2E5"/>
            </w:tcBorders>
            <w:tcMar>
              <w:top w:w="0" w:type="dxa"/>
              <w:left w:w="108" w:type="dxa"/>
              <w:bottom w:w="0" w:type="dxa"/>
              <w:right w:w="108" w:type="dxa"/>
            </w:tcMar>
            <w:vAlign w:val="center"/>
            <w:hideMark/>
          </w:tcPr>
          <w:p w14:paraId="0C2D8D18" w14:textId="77777777" w:rsidR="00B032A1" w:rsidRPr="00CD0494" w:rsidRDefault="00B032A1" w:rsidP="00B032A1">
            <w:pPr>
              <w:spacing w:line="360" w:lineRule="auto"/>
              <w:rPr>
                <w:rFonts w:ascii="Times New Roman" w:eastAsia="宋体" w:hAnsi="Times New Roman" w:cs="Times New Roman"/>
                <w:sz w:val="22"/>
                <w:szCs w:val="21"/>
              </w:rPr>
            </w:pPr>
            <w:r w:rsidRPr="00CD0494">
              <w:rPr>
                <w:rFonts w:ascii="Times New Roman" w:eastAsia="宋体" w:hAnsi="Times New Roman" w:cs="Times New Roman"/>
                <w:sz w:val="22"/>
                <w:szCs w:val="21"/>
              </w:rPr>
              <w:t>转接板预留大量标准传感器接口，可按需增加外设，无需修改主控、通信、继电器板；</w:t>
            </w:r>
          </w:p>
        </w:tc>
      </w:tr>
      <w:tr w:rsidR="00B032A1" w:rsidRPr="00B032A1" w14:paraId="02008AE4" w14:textId="77777777">
        <w:trPr>
          <w:trHeight w:val="372"/>
          <w:jc w:val="center"/>
        </w:trPr>
        <w:tc>
          <w:tcPr>
            <w:tcW w:w="1962"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4135890A" w14:textId="77777777" w:rsidR="00B032A1" w:rsidRPr="00B032A1" w:rsidRDefault="00B032A1" w:rsidP="00CD0494">
            <w:pPr>
              <w:spacing w:line="360" w:lineRule="auto"/>
              <w:jc w:val="center"/>
              <w:rPr>
                <w:rFonts w:ascii="Times New Roman" w:eastAsia="宋体" w:hAnsi="Times New Roman" w:cs="Times New Roman"/>
                <w:sz w:val="24"/>
              </w:rPr>
            </w:pPr>
            <w:r w:rsidRPr="00B032A1">
              <w:rPr>
                <w:rFonts w:ascii="Times New Roman" w:eastAsia="宋体" w:hAnsi="Times New Roman" w:cs="Times New Roman"/>
                <w:b/>
                <w:bCs/>
                <w:sz w:val="24"/>
              </w:rPr>
              <w:t>本地远程一体</w:t>
            </w:r>
          </w:p>
        </w:tc>
        <w:tc>
          <w:tcPr>
            <w:tcW w:w="6245" w:type="dxa"/>
            <w:tcBorders>
              <w:top w:val="single" w:sz="4" w:space="0" w:color="9CC2E5"/>
              <w:left w:val="single" w:sz="4" w:space="0" w:color="9CC2E5"/>
              <w:bottom w:val="single" w:sz="4" w:space="0" w:color="9CC2E5"/>
              <w:right w:val="single" w:sz="4" w:space="0" w:color="9CC2E5"/>
            </w:tcBorders>
            <w:shd w:val="clear" w:color="auto" w:fill="DEEAF6"/>
            <w:tcMar>
              <w:top w:w="0" w:type="dxa"/>
              <w:left w:w="108" w:type="dxa"/>
              <w:bottom w:w="0" w:type="dxa"/>
              <w:right w:w="108" w:type="dxa"/>
            </w:tcMar>
            <w:vAlign w:val="center"/>
            <w:hideMark/>
          </w:tcPr>
          <w:p w14:paraId="3DD72704" w14:textId="77777777" w:rsidR="00B032A1" w:rsidRPr="00CD0494" w:rsidRDefault="00B032A1" w:rsidP="00B032A1">
            <w:pPr>
              <w:spacing w:line="360" w:lineRule="auto"/>
              <w:rPr>
                <w:rFonts w:ascii="Times New Roman" w:eastAsia="宋体" w:hAnsi="Times New Roman" w:cs="Times New Roman"/>
                <w:sz w:val="22"/>
                <w:szCs w:val="21"/>
              </w:rPr>
            </w:pPr>
            <w:r w:rsidRPr="00CD0494">
              <w:rPr>
                <w:rFonts w:ascii="Times New Roman" w:eastAsia="宋体" w:hAnsi="Times New Roman" w:cs="Times New Roman"/>
                <w:sz w:val="22"/>
                <w:szCs w:val="21"/>
              </w:rPr>
              <w:t>硬件同时支持本地环境监测、本地控制、蜂窝语音、定位、华为云远程管理，满足多场景远程智能监控需求。</w:t>
            </w:r>
          </w:p>
        </w:tc>
      </w:tr>
    </w:tbl>
    <w:p w14:paraId="25DD8309" w14:textId="77777777" w:rsidR="00273F7B" w:rsidRPr="00B032A1" w:rsidRDefault="00273F7B" w:rsidP="00273F7B">
      <w:pPr>
        <w:spacing w:line="360" w:lineRule="auto"/>
        <w:rPr>
          <w:rFonts w:ascii="Times New Roman" w:eastAsia="宋体" w:hAnsi="Times New Roman" w:cs="Times New Roman"/>
          <w:sz w:val="24"/>
        </w:rPr>
      </w:pPr>
    </w:p>
    <w:p w14:paraId="7146EFA5" w14:textId="185CE7E2" w:rsidR="00273F7B" w:rsidRPr="00273F7B" w:rsidRDefault="00000000" w:rsidP="00273F7B">
      <w:pPr>
        <w:pStyle w:val="aa"/>
        <w:numPr>
          <w:ilvl w:val="2"/>
          <w:numId w:val="1"/>
        </w:numPr>
        <w:spacing w:line="360" w:lineRule="auto"/>
        <w:ind w:firstLineChars="0"/>
        <w:jc w:val="left"/>
        <w:rPr>
          <w:rFonts w:ascii="Times New Roman" w:eastAsia="宋体" w:hAnsi="Times New Roman" w:cs="Times New Roman"/>
          <w:sz w:val="24"/>
        </w:rPr>
      </w:pPr>
      <w:r w:rsidRPr="00273F7B">
        <w:rPr>
          <w:rFonts w:ascii="Times New Roman" w:eastAsia="宋体" w:hAnsi="Times New Roman" w:cs="Times New Roman" w:hint="eastAsia"/>
          <w:sz w:val="24"/>
        </w:rPr>
        <w:t>机械设计介绍（</w:t>
      </w:r>
      <w:r w:rsidR="00D04D42" w:rsidRPr="00D04D42">
        <w:rPr>
          <w:rFonts w:ascii="Times New Roman" w:eastAsia="宋体" w:hAnsi="Times New Roman" w:cs="Times New Roman"/>
          <w:sz w:val="24"/>
        </w:rPr>
        <w:t xml:space="preserve">Autodesk </w:t>
      </w:r>
      <w:proofErr w:type="spellStart"/>
      <w:r w:rsidR="00D04D42" w:rsidRPr="00D04D42">
        <w:rPr>
          <w:rFonts w:ascii="Times New Roman" w:eastAsia="宋体" w:hAnsi="Times New Roman" w:cs="Times New Roman"/>
          <w:sz w:val="24"/>
        </w:rPr>
        <w:t>Fusion+Bambu</w:t>
      </w:r>
      <w:proofErr w:type="spellEnd"/>
      <w:r w:rsidR="00D04D42" w:rsidRPr="00D04D42">
        <w:rPr>
          <w:rFonts w:ascii="Times New Roman" w:eastAsia="宋体" w:hAnsi="Times New Roman" w:cs="Times New Roman"/>
          <w:sz w:val="24"/>
        </w:rPr>
        <w:t xml:space="preserve"> Studio</w:t>
      </w:r>
      <w:r w:rsidR="00D04D42">
        <w:rPr>
          <w:rFonts w:ascii="Times New Roman" w:eastAsia="宋体" w:hAnsi="Times New Roman" w:cs="Times New Roman" w:hint="eastAsia"/>
          <w:sz w:val="24"/>
        </w:rPr>
        <w:t>软件自主建模</w:t>
      </w:r>
      <w:r w:rsidRPr="00273F7B">
        <w:rPr>
          <w:rFonts w:ascii="Times New Roman" w:eastAsia="宋体" w:hAnsi="Times New Roman" w:cs="Times New Roman" w:hint="eastAsia"/>
          <w:sz w:val="24"/>
        </w:rPr>
        <w:t>）；</w:t>
      </w:r>
    </w:p>
    <w:p w14:paraId="72A02B01" w14:textId="77DFA387" w:rsidR="00137D76" w:rsidRPr="00CD0494" w:rsidRDefault="00137D76" w:rsidP="00CD0494">
      <w:pPr>
        <w:spacing w:line="360" w:lineRule="auto"/>
        <w:rPr>
          <w:rFonts w:ascii="Times New Roman" w:eastAsia="宋体" w:hAnsi="Times New Roman" w:cs="Times New Roman"/>
          <w:sz w:val="24"/>
        </w:rPr>
      </w:pPr>
    </w:p>
    <w:p w14:paraId="04C353A5" w14:textId="4704E1AA" w:rsidR="006F1CE6" w:rsidRPr="00CD0494" w:rsidRDefault="00CD0494" w:rsidP="00CD0494">
      <w:pPr>
        <w:spacing w:line="360" w:lineRule="auto"/>
        <w:ind w:left="1260" w:hangingChars="600" w:hanging="1260"/>
        <w:rPr>
          <w:rFonts w:ascii="Times New Roman" w:eastAsia="宋体" w:hAnsi="Times New Roman" w:cs="Times New Roman"/>
          <w:sz w:val="24"/>
        </w:rPr>
      </w:pPr>
      <w:r>
        <w:rPr>
          <w:rFonts w:hint="eastAsia"/>
          <w:noProof/>
        </w:rPr>
        <w:lastRenderedPageBreak/>
        <w:drawing>
          <wp:inline distT="0" distB="0" distL="0" distR="0" wp14:anchorId="215203A3" wp14:editId="43D86A53">
            <wp:extent cx="2560320" cy="1908186"/>
            <wp:effectExtent l="0" t="0" r="0" b="0"/>
            <wp:docPr id="13198315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5043" cy="1911706"/>
                    </a:xfrm>
                    <a:prstGeom prst="rect">
                      <a:avLst/>
                    </a:prstGeom>
                    <a:noFill/>
                    <a:ln>
                      <a:noFill/>
                    </a:ln>
                  </pic:spPr>
                </pic:pic>
              </a:graphicData>
            </a:graphic>
          </wp:inline>
        </w:drawing>
      </w:r>
      <w:r w:rsidRPr="00CD0494">
        <w:rPr>
          <w:rFonts w:ascii="Times New Roman" w:eastAsia="宋体" w:hAnsi="Times New Roman" w:cs="Times New Roman"/>
          <w:noProof/>
          <w:sz w:val="24"/>
        </w:rPr>
        <w:drawing>
          <wp:inline distT="0" distB="0" distL="0" distR="0" wp14:anchorId="19903515" wp14:editId="73028C97">
            <wp:extent cx="2585092" cy="1916023"/>
            <wp:effectExtent l="0" t="0" r="5715" b="8255"/>
            <wp:docPr id="1013721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4764" cy="1923192"/>
                    </a:xfrm>
                    <a:prstGeom prst="rect">
                      <a:avLst/>
                    </a:prstGeom>
                    <a:noFill/>
                    <a:ln>
                      <a:noFill/>
                    </a:ln>
                  </pic:spPr>
                </pic:pic>
              </a:graphicData>
            </a:graphic>
          </wp:inline>
        </w:drawing>
      </w:r>
      <w:r w:rsidR="006F1CE6" w:rsidRPr="00CD0494">
        <w:rPr>
          <w:rFonts w:eastAsia="微软雅黑" w:hint="eastAsia"/>
          <w:b/>
          <w:bCs/>
          <w:color w:val="444444"/>
          <w:sz w:val="18"/>
          <w:szCs w:val="18"/>
        </w:rPr>
        <w:t>舵机模拟开窗建模</w:t>
      </w:r>
      <w:r w:rsidRPr="00CD0494">
        <w:rPr>
          <w:rFonts w:eastAsia="微软雅黑" w:hint="eastAsia"/>
          <w:b/>
          <w:bCs/>
          <w:color w:val="444444"/>
          <w:sz w:val="18"/>
          <w:szCs w:val="18"/>
        </w:rPr>
        <w:t xml:space="preserve">                                   </w:t>
      </w:r>
      <w:r w:rsidRPr="00CD0494">
        <w:rPr>
          <w:rFonts w:eastAsia="微软雅黑" w:hint="eastAsia"/>
          <w:b/>
          <w:bCs/>
          <w:color w:val="444444"/>
          <w:sz w:val="18"/>
          <w:szCs w:val="18"/>
        </w:rPr>
        <w:t>开发板外壳</w:t>
      </w:r>
    </w:p>
    <w:p w14:paraId="059EC6FE" w14:textId="3F3877C8" w:rsidR="00137D76" w:rsidRDefault="00000000" w:rsidP="00273F7B">
      <w:pPr>
        <w:spacing w:line="360" w:lineRule="auto"/>
        <w:rPr>
          <w:rFonts w:ascii="Times New Roman" w:eastAsia="宋体" w:hAnsi="Times New Roman" w:cs="Times New Roman"/>
          <w:sz w:val="24"/>
        </w:rPr>
      </w:pPr>
      <w:r>
        <w:rPr>
          <w:rFonts w:ascii="Times New Roman" w:eastAsia="宋体" w:hAnsi="Times New Roman" w:cs="Times New Roman" w:hint="eastAsia"/>
          <w:sz w:val="24"/>
        </w:rPr>
        <w:t>2.2.3</w:t>
      </w:r>
      <w:r>
        <w:rPr>
          <w:rFonts w:ascii="Times New Roman" w:eastAsia="宋体" w:hAnsi="Times New Roman" w:cs="Times New Roman"/>
          <w:sz w:val="24"/>
        </w:rPr>
        <w:t xml:space="preserve"> </w:t>
      </w:r>
      <w:r>
        <w:rPr>
          <w:rFonts w:ascii="Times New Roman" w:eastAsia="宋体" w:hAnsi="Times New Roman" w:cs="Times New Roman" w:hint="eastAsia"/>
          <w:sz w:val="24"/>
        </w:rPr>
        <w:t>电路各模块介绍；</w:t>
      </w:r>
    </w:p>
    <w:p w14:paraId="1F3FCB15" w14:textId="2F1ABFB9" w:rsidR="006F1CE6" w:rsidRDefault="006F1CE6">
      <w:pPr>
        <w:spacing w:line="360" w:lineRule="auto"/>
        <w:ind w:firstLine="420"/>
        <w:rPr>
          <w:rFonts w:ascii="Times New Roman" w:eastAsia="宋体" w:hAnsi="Times New Roman" w:cs="Times New Roman"/>
          <w:sz w:val="24"/>
        </w:rPr>
      </w:pPr>
    </w:p>
    <w:p w14:paraId="7B3856DB" w14:textId="33844322" w:rsidR="00683EFC" w:rsidRDefault="006E11D1" w:rsidP="00683EFC">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4104537" wp14:editId="356134BB">
            <wp:extent cx="5274310" cy="3730625"/>
            <wp:effectExtent l="0" t="0" r="2540" b="3175"/>
            <wp:docPr id="139677659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76594" name="图片 13967765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730625"/>
                    </a:xfrm>
                    <a:prstGeom prst="rect">
                      <a:avLst/>
                    </a:prstGeom>
                  </pic:spPr>
                </pic:pic>
              </a:graphicData>
            </a:graphic>
          </wp:inline>
        </w:drawing>
      </w:r>
    </w:p>
    <w:p w14:paraId="3744BB0B" w14:textId="0A1A0332" w:rsidR="00137D76" w:rsidRDefault="006E11D1" w:rsidP="00683EF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家电控制</w:t>
      </w:r>
      <w:r w:rsidR="00683EFC">
        <w:rPr>
          <w:rFonts w:ascii="Times New Roman" w:eastAsia="宋体" w:hAnsi="Times New Roman" w:cs="Times New Roman" w:hint="eastAsia"/>
          <w:sz w:val="24"/>
        </w:rPr>
        <w:t>板原理图</w:t>
      </w:r>
    </w:p>
    <w:p w14:paraId="1ED8F296" w14:textId="0827888B" w:rsidR="00683EFC" w:rsidRDefault="00683EFC" w:rsidP="00683EFC">
      <w:pPr>
        <w:spacing w:line="360" w:lineRule="auto"/>
        <w:jc w:val="center"/>
        <w:rPr>
          <w:rFonts w:ascii="Times New Roman" w:eastAsia="宋体" w:hAnsi="Times New Roman" w:cs="Times New Roman"/>
          <w:sz w:val="24"/>
        </w:rPr>
      </w:pPr>
      <w:r w:rsidRPr="00683EFC">
        <w:rPr>
          <w:rFonts w:ascii="Times New Roman" w:eastAsia="宋体" w:hAnsi="Times New Roman" w:cs="Times New Roman"/>
          <w:noProof/>
          <w:sz w:val="24"/>
        </w:rPr>
        <w:lastRenderedPageBreak/>
        <w:drawing>
          <wp:inline distT="0" distB="0" distL="0" distR="0" wp14:anchorId="4A2E78B7" wp14:editId="2821D802">
            <wp:extent cx="5274310" cy="2905760"/>
            <wp:effectExtent l="0" t="0" r="2540" b="8890"/>
            <wp:docPr id="848957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05760"/>
                    </a:xfrm>
                    <a:prstGeom prst="rect">
                      <a:avLst/>
                    </a:prstGeom>
                    <a:noFill/>
                    <a:ln>
                      <a:noFill/>
                    </a:ln>
                  </pic:spPr>
                </pic:pic>
              </a:graphicData>
            </a:graphic>
          </wp:inline>
        </w:drawing>
      </w:r>
    </w:p>
    <w:p w14:paraId="5A2F050E" w14:textId="18C3A583" w:rsidR="00683EFC" w:rsidRDefault="006E11D1" w:rsidP="00683EF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家电控制板</w:t>
      </w:r>
      <w:r w:rsidR="00683EFC">
        <w:rPr>
          <w:rFonts w:ascii="Times New Roman" w:eastAsia="宋体" w:hAnsi="Times New Roman" w:cs="Times New Roman" w:hint="eastAsia"/>
          <w:sz w:val="24"/>
        </w:rPr>
        <w:t>PCB</w:t>
      </w:r>
      <w:r w:rsidR="00683EFC">
        <w:rPr>
          <w:rFonts w:ascii="Times New Roman" w:eastAsia="宋体" w:hAnsi="Times New Roman" w:cs="Times New Roman" w:hint="eastAsia"/>
          <w:sz w:val="24"/>
        </w:rPr>
        <w:t>图</w:t>
      </w:r>
    </w:p>
    <w:p w14:paraId="09ED1C3A" w14:textId="0F659C54" w:rsidR="00683EFC" w:rsidRPr="00683EFC" w:rsidRDefault="00683EFC" w:rsidP="00683EFC">
      <w:pPr>
        <w:spacing w:line="360" w:lineRule="auto"/>
        <w:jc w:val="center"/>
        <w:rPr>
          <w:rFonts w:ascii="Times New Roman" w:eastAsia="宋体" w:hAnsi="Times New Roman" w:cs="Times New Roman"/>
          <w:sz w:val="24"/>
        </w:rPr>
      </w:pPr>
      <w:r w:rsidRPr="00683EFC">
        <w:rPr>
          <w:rFonts w:ascii="Times New Roman" w:eastAsia="宋体" w:hAnsi="Times New Roman" w:cs="Times New Roman"/>
          <w:noProof/>
          <w:sz w:val="24"/>
        </w:rPr>
        <w:drawing>
          <wp:inline distT="0" distB="0" distL="0" distR="0" wp14:anchorId="3D06E608" wp14:editId="302C2205">
            <wp:extent cx="5274310" cy="2654935"/>
            <wp:effectExtent l="0" t="0" r="0" b="0"/>
            <wp:docPr id="11061289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654935"/>
                    </a:xfrm>
                    <a:prstGeom prst="rect">
                      <a:avLst/>
                    </a:prstGeom>
                    <a:noFill/>
                    <a:ln>
                      <a:noFill/>
                    </a:ln>
                  </pic:spPr>
                </pic:pic>
              </a:graphicData>
            </a:graphic>
          </wp:inline>
        </w:drawing>
      </w:r>
    </w:p>
    <w:p w14:paraId="64426BFB" w14:textId="0EE92E2C" w:rsidR="00683EFC" w:rsidRDefault="006E11D1" w:rsidP="00683EF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家电控制板</w:t>
      </w:r>
      <w:r w:rsidR="00683EFC">
        <w:rPr>
          <w:rFonts w:ascii="Times New Roman" w:eastAsia="宋体" w:hAnsi="Times New Roman" w:cs="Times New Roman" w:hint="eastAsia"/>
          <w:sz w:val="24"/>
        </w:rPr>
        <w:t>3D</w:t>
      </w:r>
      <w:r w:rsidR="00683EFC">
        <w:rPr>
          <w:rFonts w:ascii="Times New Roman" w:eastAsia="宋体" w:hAnsi="Times New Roman" w:cs="Times New Roman" w:hint="eastAsia"/>
          <w:sz w:val="24"/>
        </w:rPr>
        <w:t>图</w:t>
      </w:r>
    </w:p>
    <w:p w14:paraId="6792333D" w14:textId="228E19B5" w:rsidR="00683EFC" w:rsidRDefault="006E11D1" w:rsidP="00683EFC">
      <w:pPr>
        <w:spacing w:line="360" w:lineRule="auto"/>
        <w:jc w:val="center"/>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0" distR="0" wp14:anchorId="407CE768" wp14:editId="444F684D">
            <wp:extent cx="5274310" cy="3730625"/>
            <wp:effectExtent l="0" t="0" r="2540" b="3175"/>
            <wp:docPr id="1160557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5794" name="图片 1160557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730625"/>
                    </a:xfrm>
                    <a:prstGeom prst="rect">
                      <a:avLst/>
                    </a:prstGeom>
                  </pic:spPr>
                </pic:pic>
              </a:graphicData>
            </a:graphic>
          </wp:inline>
        </w:drawing>
      </w:r>
    </w:p>
    <w:p w14:paraId="18F99B12" w14:textId="3ABEC9C5" w:rsidR="006E11D1" w:rsidRDefault="00683EFC" w:rsidP="006E11D1">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双层转接板原理图</w:t>
      </w:r>
    </w:p>
    <w:p w14:paraId="4AE8D698" w14:textId="0D9B46D9" w:rsidR="00683EFC" w:rsidRDefault="00683EFC" w:rsidP="00683EFC">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01F6B886" wp14:editId="3DC78755">
            <wp:extent cx="4215167" cy="4203287"/>
            <wp:effectExtent l="0" t="0" r="0" b="6985"/>
            <wp:docPr id="17237722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901" t="8901" r="11967" b="8191"/>
                    <a:stretch>
                      <a:fillRect/>
                    </a:stretch>
                  </pic:blipFill>
                  <pic:spPr bwMode="auto">
                    <a:xfrm>
                      <a:off x="0" y="0"/>
                      <a:ext cx="4215690" cy="4203808"/>
                    </a:xfrm>
                    <a:prstGeom prst="rect">
                      <a:avLst/>
                    </a:prstGeom>
                    <a:noFill/>
                    <a:ln>
                      <a:noFill/>
                    </a:ln>
                    <a:extLst>
                      <a:ext uri="{53640926-AAD7-44D8-BBD7-CCE9431645EC}">
                        <a14:shadowObscured xmlns:a14="http://schemas.microsoft.com/office/drawing/2010/main"/>
                      </a:ext>
                    </a:extLst>
                  </pic:spPr>
                </pic:pic>
              </a:graphicData>
            </a:graphic>
          </wp:inline>
        </w:drawing>
      </w:r>
    </w:p>
    <w:p w14:paraId="4BABD889" w14:textId="5C45D8CE" w:rsidR="00683EFC" w:rsidRPr="00683EFC" w:rsidRDefault="00683EFC" w:rsidP="00683EF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双层转接板</w:t>
      </w:r>
      <w:r>
        <w:rPr>
          <w:rFonts w:ascii="Times New Roman" w:eastAsia="宋体" w:hAnsi="Times New Roman" w:cs="Times New Roman" w:hint="eastAsia"/>
          <w:sz w:val="24"/>
        </w:rPr>
        <w:t>PCB</w:t>
      </w:r>
      <w:r>
        <w:rPr>
          <w:rFonts w:ascii="Times New Roman" w:eastAsia="宋体" w:hAnsi="Times New Roman" w:cs="Times New Roman" w:hint="eastAsia"/>
          <w:sz w:val="24"/>
        </w:rPr>
        <w:t>图</w:t>
      </w:r>
      <w:r>
        <w:rPr>
          <w:rFonts w:ascii="Times New Roman" w:eastAsia="宋体" w:hAnsi="Times New Roman" w:cs="Times New Roman"/>
          <w:noProof/>
          <w:sz w:val="24"/>
        </w:rPr>
        <w:lastRenderedPageBreak/>
        <w:drawing>
          <wp:inline distT="0" distB="0" distL="0" distR="0" wp14:anchorId="7E9B4294" wp14:editId="768DECEF">
            <wp:extent cx="5260975" cy="3788410"/>
            <wp:effectExtent l="0" t="0" r="0" b="2540"/>
            <wp:docPr id="3669779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0975" cy="3788410"/>
                    </a:xfrm>
                    <a:prstGeom prst="rect">
                      <a:avLst/>
                    </a:prstGeom>
                    <a:noFill/>
                    <a:ln>
                      <a:noFill/>
                    </a:ln>
                  </pic:spPr>
                </pic:pic>
              </a:graphicData>
            </a:graphic>
          </wp:inline>
        </w:drawing>
      </w:r>
    </w:p>
    <w:p w14:paraId="1A9EEF6A" w14:textId="65BD30B6" w:rsidR="00683EFC" w:rsidRDefault="00683EFC" w:rsidP="00683EFC">
      <w:pPr>
        <w:spacing w:line="360" w:lineRule="auto"/>
        <w:jc w:val="center"/>
        <w:rPr>
          <w:rFonts w:ascii="Times New Roman" w:eastAsia="宋体" w:hAnsi="Times New Roman" w:cs="Times New Roman"/>
          <w:sz w:val="24"/>
        </w:rPr>
      </w:pPr>
      <w:r w:rsidRPr="00683EFC">
        <w:rPr>
          <w:rFonts w:ascii="Times New Roman" w:eastAsia="宋体" w:hAnsi="Times New Roman" w:cs="Times New Roman"/>
          <w:sz w:val="24"/>
        </w:rPr>
        <w:t>双层转接板</w:t>
      </w:r>
      <w:r>
        <w:rPr>
          <w:rFonts w:ascii="Times New Roman" w:eastAsia="宋体" w:hAnsi="Times New Roman" w:cs="Times New Roman" w:hint="eastAsia"/>
          <w:sz w:val="24"/>
        </w:rPr>
        <w:t>3D</w:t>
      </w:r>
      <w:r>
        <w:rPr>
          <w:rFonts w:ascii="Times New Roman" w:eastAsia="宋体" w:hAnsi="Times New Roman" w:cs="Times New Roman" w:hint="eastAsia"/>
          <w:sz w:val="24"/>
        </w:rPr>
        <w:t>图</w:t>
      </w:r>
    </w:p>
    <w:p w14:paraId="3776D126" w14:textId="77777777" w:rsidR="00683EFC" w:rsidRPr="00683EFC" w:rsidRDefault="00683EFC" w:rsidP="00683EFC">
      <w:pPr>
        <w:spacing w:line="360" w:lineRule="auto"/>
        <w:jc w:val="center"/>
        <w:rPr>
          <w:rFonts w:ascii="Times New Roman" w:eastAsia="宋体" w:hAnsi="Times New Roman" w:cs="Times New Roman"/>
          <w:sz w:val="24"/>
        </w:rPr>
      </w:pPr>
    </w:p>
    <w:p w14:paraId="62C85462" w14:textId="77777777" w:rsidR="00137D76" w:rsidRDefault="00137D76">
      <w:pPr>
        <w:spacing w:line="360" w:lineRule="auto"/>
        <w:rPr>
          <w:rFonts w:ascii="Times New Roman" w:eastAsia="宋体" w:hAnsi="Times New Roman" w:cs="Times New Roman"/>
          <w:sz w:val="24"/>
        </w:rPr>
      </w:pPr>
    </w:p>
    <w:p w14:paraId="3A5A2711" w14:textId="77777777" w:rsidR="00137D76" w:rsidRDefault="00000000">
      <w:pPr>
        <w:pStyle w:val="aa"/>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软件系统介绍</w:t>
      </w:r>
    </w:p>
    <w:p w14:paraId="2F998D7F"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2.2.1</w:t>
      </w:r>
      <w:r>
        <w:rPr>
          <w:rFonts w:ascii="Times New Roman" w:eastAsia="宋体" w:hAnsi="Times New Roman" w:cs="Times New Roman" w:hint="eastAsia"/>
          <w:sz w:val="24"/>
        </w:rPr>
        <w:t>软件整体介绍</w:t>
      </w:r>
    </w:p>
    <w:p w14:paraId="30D5FE34" w14:textId="77777777" w:rsidR="00137D76" w:rsidRDefault="00000000">
      <w:pPr>
        <w:pStyle w:val="2"/>
        <w:rPr>
          <w:rFonts w:ascii="Times New Roman" w:eastAsia="宋体" w:hAnsi="Times New Roman" w:cs="Times New Roman"/>
          <w:sz w:val="24"/>
        </w:rPr>
      </w:pPr>
      <w:r>
        <w:t>系统</w:t>
      </w:r>
      <w:r>
        <w:rPr>
          <w:rFonts w:hint="eastAsia"/>
        </w:rPr>
        <w:t>概述</w:t>
      </w:r>
    </w:p>
    <w:p w14:paraId="1C85EC28" w14:textId="77777777" w:rsidR="00137D76" w:rsidRDefault="00000000">
      <w:pPr>
        <w:spacing w:after="80" w:line="340" w:lineRule="auto"/>
        <w:rPr>
          <w:rFonts w:hint="eastAsia"/>
        </w:rPr>
      </w:pPr>
      <w:r>
        <w:rPr>
          <w:rFonts w:eastAsia="微软雅黑"/>
        </w:rPr>
        <w:t>本系统</w:t>
      </w:r>
      <w:proofErr w:type="gramStart"/>
      <w:r>
        <w:rPr>
          <w:rFonts w:eastAsia="微软雅黑"/>
        </w:rPr>
        <w:t>基于沁恒</w:t>
      </w:r>
      <w:proofErr w:type="gramEnd"/>
      <w:r>
        <w:rPr>
          <w:rFonts w:eastAsia="微软雅黑"/>
        </w:rPr>
        <w:t xml:space="preserve"> CH32V307 RISC-V </w:t>
      </w:r>
      <w:r>
        <w:rPr>
          <w:rFonts w:eastAsia="微软雅黑"/>
        </w:rPr>
        <w:t>微控制器（主频</w:t>
      </w:r>
      <w:r>
        <w:rPr>
          <w:rFonts w:eastAsia="微软雅黑"/>
        </w:rPr>
        <w:t xml:space="preserve"> 144MHz</w:t>
      </w:r>
      <w:r>
        <w:rPr>
          <w:rFonts w:eastAsia="微软雅黑"/>
        </w:rPr>
        <w:t>）和</w:t>
      </w:r>
      <w:r>
        <w:rPr>
          <w:rFonts w:eastAsia="微软雅黑"/>
        </w:rPr>
        <w:t xml:space="preserve"> RT-Thread </w:t>
      </w:r>
      <w:r>
        <w:rPr>
          <w:rFonts w:eastAsia="微软雅黑"/>
        </w:rPr>
        <w:t>实时操作系统构建，是一款面向智能家居场景的环境监测与控制系统。系统集成了多种环境传感器</w:t>
      </w:r>
      <w:r>
        <w:rPr>
          <w:rFonts w:eastAsia="微软雅黑"/>
        </w:rPr>
        <w:t xml:space="preserve">——AHT20 </w:t>
      </w:r>
      <w:r>
        <w:rPr>
          <w:rFonts w:eastAsia="微软雅黑"/>
        </w:rPr>
        <w:t>温湿度传感器、</w:t>
      </w:r>
      <w:r>
        <w:rPr>
          <w:rFonts w:eastAsia="微软雅黑"/>
        </w:rPr>
        <w:t xml:space="preserve">MAX30102 </w:t>
      </w:r>
      <w:proofErr w:type="gramStart"/>
      <w:r>
        <w:rPr>
          <w:rFonts w:eastAsia="微软雅黑"/>
        </w:rPr>
        <w:t>心率血</w:t>
      </w:r>
      <w:proofErr w:type="gramEnd"/>
      <w:r>
        <w:rPr>
          <w:rFonts w:eastAsia="微软雅黑"/>
        </w:rPr>
        <w:t>氧传感器、四通道</w:t>
      </w:r>
      <w:r>
        <w:rPr>
          <w:rFonts w:eastAsia="微软雅黑"/>
        </w:rPr>
        <w:t xml:space="preserve"> ADC</w:t>
      </w:r>
      <w:r>
        <w:rPr>
          <w:rFonts w:eastAsia="微软雅黑"/>
        </w:rPr>
        <w:t>（采集光照</w:t>
      </w:r>
      <w:r>
        <w:rPr>
          <w:rFonts w:eastAsia="微软雅黑"/>
        </w:rPr>
        <w:t>/</w:t>
      </w:r>
      <w:r>
        <w:rPr>
          <w:rFonts w:eastAsia="微软雅黑"/>
        </w:rPr>
        <w:t>火焰</w:t>
      </w:r>
      <w:r>
        <w:rPr>
          <w:rFonts w:eastAsia="微软雅黑"/>
        </w:rPr>
        <w:t>/</w:t>
      </w:r>
      <w:r>
        <w:rPr>
          <w:rFonts w:eastAsia="微软雅黑"/>
        </w:rPr>
        <w:t>空气质量</w:t>
      </w:r>
      <w:r>
        <w:rPr>
          <w:rFonts w:eastAsia="微软雅黑"/>
        </w:rPr>
        <w:t>/</w:t>
      </w:r>
      <w:r>
        <w:rPr>
          <w:rFonts w:eastAsia="微软雅黑"/>
        </w:rPr>
        <w:t>土壤湿度），通过合</w:t>
      </w:r>
      <w:proofErr w:type="gramStart"/>
      <w:r>
        <w:rPr>
          <w:rFonts w:eastAsia="微软雅黑"/>
        </w:rPr>
        <w:t>宙</w:t>
      </w:r>
      <w:proofErr w:type="gramEnd"/>
      <w:r>
        <w:rPr>
          <w:rFonts w:eastAsia="微软雅黑"/>
        </w:rPr>
        <w:t xml:space="preserve"> L610 4G </w:t>
      </w:r>
      <w:r>
        <w:rPr>
          <w:rFonts w:eastAsia="微软雅黑"/>
        </w:rPr>
        <w:t>模块与华为云</w:t>
      </w:r>
      <w:r>
        <w:rPr>
          <w:rFonts w:eastAsia="微软雅黑"/>
        </w:rPr>
        <w:t xml:space="preserve"> IoT </w:t>
      </w:r>
      <w:r>
        <w:rPr>
          <w:rFonts w:eastAsia="微软雅黑"/>
        </w:rPr>
        <w:t>平台建立</w:t>
      </w:r>
      <w:r>
        <w:rPr>
          <w:rFonts w:eastAsia="微软雅黑"/>
        </w:rPr>
        <w:t xml:space="preserve"> MQTT </w:t>
      </w:r>
      <w:r>
        <w:rPr>
          <w:rFonts w:eastAsia="微软雅黑"/>
        </w:rPr>
        <w:t>连接，实现数据的远程上报和云端的指令下发。</w:t>
      </w:r>
    </w:p>
    <w:p w14:paraId="58C17726" w14:textId="77777777" w:rsidR="00137D76" w:rsidRDefault="00000000">
      <w:pPr>
        <w:spacing w:after="80" w:line="340" w:lineRule="auto"/>
        <w:rPr>
          <w:rFonts w:hint="eastAsia"/>
        </w:rPr>
      </w:pPr>
      <w:r>
        <w:rPr>
          <w:rFonts w:eastAsia="微软雅黑"/>
        </w:rPr>
        <w:t>在人机交互方面，系统配备了</w:t>
      </w:r>
      <w:proofErr w:type="gramStart"/>
      <w:r>
        <w:rPr>
          <w:rFonts w:eastAsia="微软雅黑"/>
        </w:rPr>
        <w:t>淘晶池串口屏用于</w:t>
      </w:r>
      <w:proofErr w:type="gramEnd"/>
      <w:r>
        <w:rPr>
          <w:rFonts w:eastAsia="微软雅黑"/>
        </w:rPr>
        <w:t>本地数据显示和触摸控制，天问</w:t>
      </w:r>
      <w:r>
        <w:rPr>
          <w:rFonts w:eastAsia="微软雅黑"/>
        </w:rPr>
        <w:t>51</w:t>
      </w:r>
      <w:r>
        <w:rPr>
          <w:rFonts w:eastAsia="微软雅黑"/>
        </w:rPr>
        <w:t>语音模</w:t>
      </w:r>
      <w:r>
        <w:rPr>
          <w:rFonts w:eastAsia="微软雅黑"/>
        </w:rPr>
        <w:lastRenderedPageBreak/>
        <w:t>块用于语音播报反馈，以及红外编解码模块实现对空调的无线遥控。系统支持手动控制和基于传感器阈值的自动控制两种模式，具备火情检测告警、自动拨打联系人电话、自动灌溉等智能化功能。</w:t>
      </w:r>
    </w:p>
    <w:p w14:paraId="1104C4A0" w14:textId="77777777" w:rsidR="00137D76" w:rsidRDefault="00000000">
      <w:pPr>
        <w:pStyle w:val="2"/>
        <w:rPr>
          <w:rFonts w:hint="eastAsia"/>
        </w:rPr>
      </w:pPr>
      <w:r>
        <w:t>系统总体架构</w:t>
      </w:r>
    </w:p>
    <w:p w14:paraId="7EF7DD1A" w14:textId="77777777" w:rsidR="00137D76" w:rsidRDefault="00000000">
      <w:pPr>
        <w:spacing w:after="80" w:line="340" w:lineRule="auto"/>
        <w:rPr>
          <w:rFonts w:hint="eastAsia"/>
        </w:rPr>
      </w:pPr>
      <w:r>
        <w:rPr>
          <w:rFonts w:eastAsia="微软雅黑"/>
        </w:rPr>
        <w:t>软件采用分层模块化设计，自顶向下分为四个层次：任务管理</w:t>
      </w:r>
      <w:proofErr w:type="gramStart"/>
      <w:r>
        <w:rPr>
          <w:rFonts w:eastAsia="微软雅黑"/>
        </w:rPr>
        <w:t>层负责</w:t>
      </w:r>
      <w:proofErr w:type="gramEnd"/>
      <w:r>
        <w:rPr>
          <w:rFonts w:eastAsia="微软雅黑"/>
        </w:rPr>
        <w:t>创建和管理</w:t>
      </w:r>
      <w:r>
        <w:rPr>
          <w:rFonts w:eastAsia="微软雅黑"/>
        </w:rPr>
        <w:t xml:space="preserve"> 4 </w:t>
      </w:r>
      <w:proofErr w:type="gramStart"/>
      <w:r>
        <w:rPr>
          <w:rFonts w:eastAsia="微软雅黑"/>
        </w:rPr>
        <w:t>个</w:t>
      </w:r>
      <w:proofErr w:type="gramEnd"/>
      <w:r>
        <w:rPr>
          <w:rFonts w:eastAsia="微软雅黑"/>
        </w:rPr>
        <w:t xml:space="preserve"> RT-Thread </w:t>
      </w:r>
      <w:r>
        <w:rPr>
          <w:rFonts w:eastAsia="微软雅黑"/>
        </w:rPr>
        <w:t>线程，协调各模块的工作时序；应用功能层实现了传感器采集、执行控制、通信处理和编码转换等业务逻辑；</w:t>
      </w:r>
      <w:r>
        <w:rPr>
          <w:rFonts w:eastAsia="微软雅黑"/>
        </w:rPr>
        <w:t xml:space="preserve">MCU </w:t>
      </w:r>
      <w:r>
        <w:rPr>
          <w:rFonts w:eastAsia="微软雅黑"/>
        </w:rPr>
        <w:t>外设层封装了</w:t>
      </w:r>
      <w:r>
        <w:rPr>
          <w:rFonts w:eastAsia="微软雅黑"/>
        </w:rPr>
        <w:t xml:space="preserve"> CH32V30x </w:t>
      </w:r>
      <w:r>
        <w:rPr>
          <w:rFonts w:eastAsia="微软雅黑"/>
        </w:rPr>
        <w:t>标准外设库的底层驱动；</w:t>
      </w:r>
      <w:r>
        <w:rPr>
          <w:rFonts w:eastAsia="微软雅黑"/>
        </w:rPr>
        <w:t xml:space="preserve">RTOS </w:t>
      </w:r>
      <w:r>
        <w:rPr>
          <w:rFonts w:eastAsia="微软雅黑"/>
        </w:rPr>
        <w:t>内核层提供线程调度、</w:t>
      </w:r>
      <w:r>
        <w:rPr>
          <w:rFonts w:eastAsia="微软雅黑"/>
        </w:rPr>
        <w:t xml:space="preserve">IPC </w:t>
      </w:r>
      <w:r>
        <w:rPr>
          <w:rFonts w:eastAsia="微软雅黑"/>
        </w:rPr>
        <w:t>通信、内存管理等基础服务。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37"/>
        <w:gridCol w:w="2749"/>
      </w:tblGrid>
      <w:tr w:rsidR="00137D76" w14:paraId="4392CD11" w14:textId="77777777">
        <w:trPr>
          <w:cantSplit/>
        </w:trPr>
        <w:tc>
          <w:tcPr>
            <w:tcW w:w="316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5EA2A61" w14:textId="77777777" w:rsidR="00137D76" w:rsidRDefault="00000000">
            <w:pPr>
              <w:jc w:val="center"/>
              <w:rPr>
                <w:rFonts w:hint="eastAsia"/>
              </w:rPr>
            </w:pPr>
            <w:r>
              <w:rPr>
                <w:rFonts w:eastAsia="微软雅黑"/>
                <w:b/>
                <w:bCs/>
                <w:sz w:val="19"/>
                <w:szCs w:val="19"/>
              </w:rPr>
              <w:t>层次</w:t>
            </w:r>
          </w:p>
        </w:tc>
        <w:tc>
          <w:tcPr>
            <w:tcW w:w="316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3688F81" w14:textId="77777777" w:rsidR="00137D76" w:rsidRDefault="00000000">
            <w:pPr>
              <w:jc w:val="center"/>
              <w:rPr>
                <w:rFonts w:hint="eastAsia"/>
              </w:rPr>
            </w:pPr>
            <w:r>
              <w:rPr>
                <w:rFonts w:eastAsia="微软雅黑"/>
                <w:b/>
                <w:bCs/>
                <w:sz w:val="19"/>
                <w:szCs w:val="19"/>
              </w:rPr>
              <w:t>功能描述</w:t>
            </w:r>
          </w:p>
        </w:tc>
        <w:tc>
          <w:tcPr>
            <w:tcW w:w="316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D55E72F" w14:textId="77777777" w:rsidR="00137D76" w:rsidRDefault="00000000">
            <w:pPr>
              <w:jc w:val="center"/>
              <w:rPr>
                <w:rFonts w:hint="eastAsia"/>
              </w:rPr>
            </w:pPr>
            <w:r>
              <w:rPr>
                <w:rFonts w:eastAsia="微软雅黑"/>
                <w:b/>
                <w:bCs/>
                <w:sz w:val="19"/>
                <w:szCs w:val="19"/>
              </w:rPr>
              <w:t>对应文件</w:t>
            </w:r>
          </w:p>
        </w:tc>
      </w:tr>
      <w:tr w:rsidR="00137D76" w14:paraId="433A1A96" w14:textId="77777777">
        <w:trPr>
          <w:cantSplit/>
        </w:trPr>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1D1DA97" w14:textId="77777777" w:rsidR="00137D76" w:rsidRDefault="00000000">
            <w:pPr>
              <w:rPr>
                <w:rFonts w:hint="eastAsia"/>
              </w:rPr>
            </w:pPr>
            <w:r>
              <w:rPr>
                <w:rFonts w:eastAsia="微软雅黑"/>
                <w:sz w:val="18"/>
                <w:szCs w:val="18"/>
              </w:rPr>
              <w:t>任务管理层</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ABBD5C2" w14:textId="77777777" w:rsidR="00137D76" w:rsidRDefault="00000000">
            <w:pPr>
              <w:rPr>
                <w:rFonts w:hint="eastAsia"/>
              </w:rPr>
            </w:pPr>
            <w:r>
              <w:rPr>
                <w:rFonts w:eastAsia="微软雅黑"/>
                <w:sz w:val="18"/>
                <w:szCs w:val="18"/>
              </w:rPr>
              <w:t>创建并管理</w:t>
            </w:r>
            <w:r>
              <w:rPr>
                <w:rFonts w:eastAsia="微软雅黑"/>
                <w:sz w:val="18"/>
                <w:szCs w:val="18"/>
              </w:rPr>
              <w:t xml:space="preserve"> 4 </w:t>
            </w:r>
            <w:proofErr w:type="gramStart"/>
            <w:r>
              <w:rPr>
                <w:rFonts w:eastAsia="微软雅黑"/>
                <w:sz w:val="18"/>
                <w:szCs w:val="18"/>
              </w:rPr>
              <w:t>个</w:t>
            </w:r>
            <w:proofErr w:type="gramEnd"/>
            <w:r>
              <w:rPr>
                <w:rFonts w:eastAsia="微软雅黑"/>
                <w:sz w:val="18"/>
                <w:szCs w:val="18"/>
              </w:rPr>
              <w:t xml:space="preserve"> RT-Thread </w:t>
            </w:r>
            <w:r>
              <w:rPr>
                <w:rFonts w:eastAsia="微软雅黑"/>
                <w:sz w:val="18"/>
                <w:szCs w:val="18"/>
              </w:rPr>
              <w:t>线程，协调各模块工作</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304338B" w14:textId="77777777" w:rsidR="00137D76" w:rsidRDefault="00000000">
            <w:pPr>
              <w:rPr>
                <w:rFonts w:hint="eastAsia"/>
              </w:rPr>
            </w:pPr>
            <w:proofErr w:type="spellStart"/>
            <w:r>
              <w:rPr>
                <w:rFonts w:eastAsia="微软雅黑"/>
                <w:sz w:val="18"/>
                <w:szCs w:val="18"/>
              </w:rPr>
              <w:t>task.c</w:t>
            </w:r>
            <w:proofErr w:type="spellEnd"/>
            <w:r>
              <w:rPr>
                <w:rFonts w:eastAsia="微软雅黑"/>
                <w:sz w:val="18"/>
                <w:szCs w:val="18"/>
              </w:rPr>
              <w:t xml:space="preserve">, </w:t>
            </w:r>
            <w:proofErr w:type="spellStart"/>
            <w:r>
              <w:rPr>
                <w:rFonts w:eastAsia="微软雅黑"/>
                <w:sz w:val="18"/>
                <w:szCs w:val="18"/>
              </w:rPr>
              <w:t>my_app.c</w:t>
            </w:r>
            <w:proofErr w:type="spellEnd"/>
          </w:p>
        </w:tc>
      </w:tr>
      <w:tr w:rsidR="00137D76" w14:paraId="15C31D2E" w14:textId="77777777">
        <w:trPr>
          <w:cantSplit/>
        </w:trPr>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1AC416" w14:textId="77777777" w:rsidR="00137D76" w:rsidRDefault="00000000">
            <w:pPr>
              <w:rPr>
                <w:rFonts w:hint="eastAsia"/>
              </w:rPr>
            </w:pPr>
            <w:r>
              <w:rPr>
                <w:rFonts w:eastAsia="微软雅黑"/>
                <w:sz w:val="18"/>
                <w:szCs w:val="18"/>
              </w:rPr>
              <w:t>应用功能层</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8E1406E" w14:textId="77777777" w:rsidR="00137D76" w:rsidRDefault="00000000">
            <w:pPr>
              <w:rPr>
                <w:rFonts w:hint="eastAsia"/>
              </w:rPr>
            </w:pPr>
            <w:r>
              <w:rPr>
                <w:rFonts w:eastAsia="微软雅黑"/>
                <w:sz w:val="18"/>
                <w:szCs w:val="18"/>
              </w:rPr>
              <w:t>传感器采集、执行控制、通信处理、编码转换等</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4719DE5" w14:textId="77777777" w:rsidR="00137D76" w:rsidRDefault="00000000">
            <w:pPr>
              <w:rPr>
                <w:rFonts w:hint="eastAsia"/>
              </w:rPr>
            </w:pPr>
            <w:r>
              <w:rPr>
                <w:rFonts w:eastAsia="微软雅黑"/>
                <w:sz w:val="18"/>
                <w:szCs w:val="18"/>
              </w:rPr>
              <w:t xml:space="preserve">adc1_read.c, aht20.c, </w:t>
            </w:r>
            <w:proofErr w:type="spellStart"/>
            <w:proofErr w:type="gramStart"/>
            <w:r>
              <w:rPr>
                <w:rFonts w:eastAsia="微软雅黑"/>
                <w:sz w:val="18"/>
                <w:szCs w:val="18"/>
              </w:rPr>
              <w:t>gpio.c</w:t>
            </w:r>
            <w:proofErr w:type="spellEnd"/>
            <w:r>
              <w:rPr>
                <w:rFonts w:eastAsia="微软雅黑"/>
                <w:sz w:val="18"/>
                <w:szCs w:val="18"/>
              </w:rPr>
              <w:t>...</w:t>
            </w:r>
            <w:proofErr w:type="gramEnd"/>
            <w:r>
              <w:rPr>
                <w:rFonts w:eastAsia="微软雅黑"/>
                <w:sz w:val="18"/>
                <w:szCs w:val="18"/>
              </w:rPr>
              <w:t>*</w:t>
            </w:r>
          </w:p>
        </w:tc>
      </w:tr>
      <w:tr w:rsidR="00137D76" w14:paraId="4E0069AF" w14:textId="77777777">
        <w:trPr>
          <w:cantSplit/>
        </w:trPr>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9433005" w14:textId="77777777" w:rsidR="00137D76" w:rsidRDefault="00000000">
            <w:pPr>
              <w:rPr>
                <w:rFonts w:hint="eastAsia"/>
              </w:rPr>
            </w:pPr>
            <w:r>
              <w:rPr>
                <w:rFonts w:eastAsia="微软雅黑"/>
                <w:sz w:val="18"/>
                <w:szCs w:val="18"/>
              </w:rPr>
              <w:t xml:space="preserve">MCU </w:t>
            </w:r>
            <w:r>
              <w:rPr>
                <w:rFonts w:eastAsia="微软雅黑"/>
                <w:sz w:val="18"/>
                <w:szCs w:val="18"/>
              </w:rPr>
              <w:t>外设层</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1962681" w14:textId="77777777" w:rsidR="00137D76" w:rsidRDefault="00000000">
            <w:pPr>
              <w:rPr>
                <w:rFonts w:hint="eastAsia"/>
              </w:rPr>
            </w:pPr>
            <w:r>
              <w:rPr>
                <w:rFonts w:eastAsia="微软雅黑"/>
                <w:sz w:val="18"/>
                <w:szCs w:val="18"/>
              </w:rPr>
              <w:t xml:space="preserve">CH32V30x </w:t>
            </w:r>
            <w:r>
              <w:rPr>
                <w:rFonts w:eastAsia="微软雅黑"/>
                <w:sz w:val="18"/>
                <w:szCs w:val="18"/>
              </w:rPr>
              <w:t>标准外设库（</w:t>
            </w:r>
            <w:r>
              <w:rPr>
                <w:rFonts w:eastAsia="微软雅黑"/>
                <w:sz w:val="18"/>
                <w:szCs w:val="18"/>
              </w:rPr>
              <w:t>ADC/TIM/USART/I2C/GPIO</w:t>
            </w:r>
            <w:r>
              <w:rPr>
                <w:rFonts w:eastAsia="微软雅黑"/>
                <w:sz w:val="18"/>
                <w:szCs w:val="18"/>
              </w:rPr>
              <w:t>）</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84FF1EA" w14:textId="77777777" w:rsidR="00137D76" w:rsidRDefault="00000000">
            <w:pPr>
              <w:rPr>
                <w:rFonts w:hint="eastAsia"/>
              </w:rPr>
            </w:pPr>
            <w:r>
              <w:rPr>
                <w:rFonts w:eastAsia="微软雅黑"/>
                <w:sz w:val="18"/>
                <w:szCs w:val="18"/>
              </w:rPr>
              <w:t>Peripheral/</w:t>
            </w:r>
            <w:proofErr w:type="spellStart"/>
            <w:r>
              <w:rPr>
                <w:rFonts w:eastAsia="微软雅黑"/>
                <w:sz w:val="18"/>
                <w:szCs w:val="18"/>
              </w:rPr>
              <w:t>src</w:t>
            </w:r>
            <w:proofErr w:type="spellEnd"/>
            <w:r>
              <w:rPr>
                <w:rFonts w:eastAsia="微软雅黑"/>
                <w:sz w:val="18"/>
                <w:szCs w:val="18"/>
              </w:rPr>
              <w:t>/*.c</w:t>
            </w:r>
          </w:p>
        </w:tc>
      </w:tr>
      <w:tr w:rsidR="00137D76" w14:paraId="59CF809E" w14:textId="77777777">
        <w:trPr>
          <w:cantSplit/>
        </w:trPr>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0E349F3" w14:textId="77777777" w:rsidR="00137D76" w:rsidRDefault="00000000">
            <w:pPr>
              <w:rPr>
                <w:rFonts w:hint="eastAsia"/>
              </w:rPr>
            </w:pPr>
            <w:r>
              <w:rPr>
                <w:rFonts w:eastAsia="微软雅黑"/>
                <w:sz w:val="18"/>
                <w:szCs w:val="18"/>
              </w:rPr>
              <w:t xml:space="preserve">RTOS </w:t>
            </w:r>
            <w:r>
              <w:rPr>
                <w:rFonts w:eastAsia="微软雅黑"/>
                <w:sz w:val="18"/>
                <w:szCs w:val="18"/>
              </w:rPr>
              <w:t>内核层</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A98ADEB" w14:textId="77777777" w:rsidR="00137D76" w:rsidRDefault="00000000">
            <w:pPr>
              <w:rPr>
                <w:rFonts w:hint="eastAsia"/>
              </w:rPr>
            </w:pPr>
            <w:r>
              <w:rPr>
                <w:rFonts w:eastAsia="微软雅黑"/>
                <w:sz w:val="18"/>
                <w:szCs w:val="18"/>
              </w:rPr>
              <w:t>线程调度、</w:t>
            </w:r>
            <w:r>
              <w:rPr>
                <w:rFonts w:eastAsia="微软雅黑"/>
                <w:sz w:val="18"/>
                <w:szCs w:val="18"/>
              </w:rPr>
              <w:t>IPC</w:t>
            </w:r>
            <w:r>
              <w:rPr>
                <w:rFonts w:eastAsia="微软雅黑"/>
                <w:sz w:val="18"/>
                <w:szCs w:val="18"/>
              </w:rPr>
              <w:t>、内存管理、设备管理</w:t>
            </w:r>
          </w:p>
        </w:tc>
        <w:tc>
          <w:tcPr>
            <w:tcW w:w="31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E54E484" w14:textId="77777777" w:rsidR="00137D76" w:rsidRDefault="00000000">
            <w:pPr>
              <w:rPr>
                <w:rFonts w:hint="eastAsia"/>
              </w:rPr>
            </w:pPr>
            <w:proofErr w:type="spellStart"/>
            <w:r>
              <w:rPr>
                <w:rFonts w:eastAsia="微软雅黑"/>
                <w:sz w:val="18"/>
                <w:szCs w:val="18"/>
              </w:rPr>
              <w:t>rtthread</w:t>
            </w:r>
            <w:proofErr w:type="spellEnd"/>
            <w:r>
              <w:rPr>
                <w:rFonts w:eastAsia="微软雅黑"/>
                <w:sz w:val="18"/>
                <w:szCs w:val="18"/>
              </w:rPr>
              <w:t>/</w:t>
            </w:r>
            <w:proofErr w:type="spellStart"/>
            <w:r>
              <w:rPr>
                <w:rFonts w:eastAsia="微软雅黑"/>
                <w:sz w:val="18"/>
                <w:szCs w:val="18"/>
              </w:rPr>
              <w:t>src</w:t>
            </w:r>
            <w:proofErr w:type="spellEnd"/>
            <w:r>
              <w:rPr>
                <w:rFonts w:eastAsia="微软雅黑"/>
                <w:sz w:val="18"/>
                <w:szCs w:val="18"/>
              </w:rPr>
              <w:t>/*.c</w:t>
            </w:r>
          </w:p>
        </w:tc>
      </w:tr>
    </w:tbl>
    <w:p w14:paraId="08861BB2" w14:textId="77777777" w:rsidR="00137D76" w:rsidRDefault="00000000">
      <w:pPr>
        <w:spacing w:before="100" w:after="50"/>
        <w:jc w:val="center"/>
        <w:rPr>
          <w:rFonts w:hint="eastAsia"/>
        </w:rPr>
      </w:pPr>
      <w:r>
        <w:rPr>
          <w:rFonts w:ascii="宋体" w:eastAsia="宋体" w:hAnsi="宋体"/>
          <w:noProof/>
        </w:rPr>
        <w:lastRenderedPageBreak/>
        <w:drawing>
          <wp:inline distT="0" distB="0" distL="0" distR="0" wp14:anchorId="608C8DC5" wp14:editId="0B27A42C">
            <wp:extent cx="3248025" cy="4330700"/>
            <wp:effectExtent l="0" t="0" r="9525" b="0"/>
            <wp:docPr id="1351550971" name="图1：系统总体软件架构框图（分层结构）" descr="图1：系统总体软件架构框图（分层结构）" title="图1：系统总体软件架构框图（分层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0971" name="图1：系统总体软件架构框图（分层结构）" descr="图1：系统总体软件架构框图（分层结构）" title="图1：系统总体软件架构框图（分层结构）"/>
                    <pic:cNvPicPr>
                      <a:picLocks noChangeAspect="1" noChangeArrowheads="1"/>
                    </pic:cNvPicPr>
                  </pic:nvPicPr>
                  <pic:blipFill>
                    <a:blip r:embed="rId22"/>
                    <a:srcRect/>
                    <a:stretch>
                      <a:fillRect/>
                    </a:stretch>
                  </pic:blipFill>
                  <pic:spPr>
                    <a:xfrm>
                      <a:off x="0" y="0"/>
                      <a:ext cx="3255033" cy="4340044"/>
                    </a:xfrm>
                    <a:prstGeom prst="rect">
                      <a:avLst/>
                    </a:prstGeom>
                  </pic:spPr>
                </pic:pic>
              </a:graphicData>
            </a:graphic>
          </wp:inline>
        </w:drawing>
      </w:r>
    </w:p>
    <w:p w14:paraId="1BE13D87" w14:textId="77777777" w:rsidR="00137D76" w:rsidRDefault="00000000">
      <w:pPr>
        <w:spacing w:before="30" w:after="100"/>
        <w:jc w:val="center"/>
        <w:rPr>
          <w:rFonts w:hint="eastAsia"/>
        </w:rPr>
      </w:pPr>
      <w:r>
        <w:rPr>
          <w:rFonts w:eastAsia="微软雅黑"/>
          <w:b/>
          <w:bCs/>
          <w:color w:val="444444"/>
          <w:sz w:val="18"/>
          <w:szCs w:val="18"/>
        </w:rPr>
        <w:t>图</w:t>
      </w:r>
      <w:r>
        <w:rPr>
          <w:rFonts w:eastAsia="微软雅黑"/>
          <w:b/>
          <w:bCs/>
          <w:color w:val="444444"/>
          <w:sz w:val="18"/>
          <w:szCs w:val="18"/>
        </w:rPr>
        <w:t>1</w:t>
      </w:r>
      <w:r>
        <w:rPr>
          <w:rFonts w:eastAsia="微软雅黑"/>
          <w:b/>
          <w:bCs/>
          <w:color w:val="444444"/>
          <w:sz w:val="18"/>
          <w:szCs w:val="18"/>
        </w:rPr>
        <w:t>：系统总体软件架构框图（分层结构）</w:t>
      </w:r>
    </w:p>
    <w:p w14:paraId="2B0230EC" w14:textId="77777777" w:rsidR="00137D76" w:rsidRDefault="00000000">
      <w:pPr>
        <w:pStyle w:val="2"/>
        <w:rPr>
          <w:rFonts w:hint="eastAsia"/>
        </w:rPr>
      </w:pPr>
      <w:r>
        <w:t>系统线程构成</w:t>
      </w:r>
    </w:p>
    <w:p w14:paraId="0E1B8F26" w14:textId="77777777" w:rsidR="00137D76" w:rsidRDefault="00000000">
      <w:pPr>
        <w:spacing w:after="80" w:line="340" w:lineRule="auto"/>
        <w:rPr>
          <w:rFonts w:hint="eastAsia"/>
        </w:rPr>
      </w:pPr>
      <w:r>
        <w:rPr>
          <w:rFonts w:eastAsia="微软雅黑"/>
        </w:rPr>
        <w:t>系统创建了</w:t>
      </w:r>
      <w:r>
        <w:rPr>
          <w:rFonts w:eastAsia="微软雅黑"/>
        </w:rPr>
        <w:t xml:space="preserve"> 4 </w:t>
      </w:r>
      <w:proofErr w:type="gramStart"/>
      <w:r>
        <w:rPr>
          <w:rFonts w:eastAsia="微软雅黑"/>
        </w:rPr>
        <w:t>个</w:t>
      </w:r>
      <w:proofErr w:type="gramEnd"/>
      <w:r>
        <w:rPr>
          <w:rFonts w:eastAsia="微软雅黑"/>
        </w:rPr>
        <w:t xml:space="preserve"> RT-Thread </w:t>
      </w:r>
      <w:r>
        <w:rPr>
          <w:rFonts w:eastAsia="微软雅黑"/>
        </w:rPr>
        <w:t>线程，所有线程在</w:t>
      </w:r>
      <w:r>
        <w:rPr>
          <w:rFonts w:eastAsia="微软雅黑"/>
        </w:rPr>
        <w:t xml:space="preserve"> </w:t>
      </w:r>
      <w:proofErr w:type="spellStart"/>
      <w:r>
        <w:rPr>
          <w:rFonts w:eastAsia="微软雅黑"/>
        </w:rPr>
        <w:t>task_init</w:t>
      </w:r>
      <w:proofErr w:type="spellEnd"/>
      <w:r>
        <w:rPr>
          <w:rFonts w:eastAsia="微软雅黑"/>
        </w:rPr>
        <w:t xml:space="preserve">() </w:t>
      </w:r>
      <w:r>
        <w:rPr>
          <w:rFonts w:eastAsia="微软雅黑"/>
        </w:rPr>
        <w:t>中统</w:t>
      </w:r>
      <w:proofErr w:type="gramStart"/>
      <w:r>
        <w:rPr>
          <w:rFonts w:eastAsia="微软雅黑"/>
        </w:rPr>
        <w:t>一</w:t>
      </w:r>
      <w:proofErr w:type="gramEnd"/>
      <w:r>
        <w:rPr>
          <w:rFonts w:eastAsia="微软雅黑"/>
        </w:rPr>
        <w:t>创建并启动。</w:t>
      </w:r>
      <w:proofErr w:type="spellStart"/>
      <w:r>
        <w:rPr>
          <w:rFonts w:eastAsia="微软雅黑"/>
        </w:rPr>
        <w:t>app_disp</w:t>
      </w:r>
      <w:proofErr w:type="spellEnd"/>
      <w:r>
        <w:rPr>
          <w:rFonts w:eastAsia="微软雅黑"/>
        </w:rPr>
        <w:t xml:space="preserve"> </w:t>
      </w:r>
      <w:r>
        <w:rPr>
          <w:rFonts w:eastAsia="微软雅黑"/>
        </w:rPr>
        <w:t>线程（优先级</w:t>
      </w:r>
      <w:r>
        <w:rPr>
          <w:rFonts w:eastAsia="微软雅黑"/>
        </w:rPr>
        <w:t xml:space="preserve"> 7</w:t>
      </w:r>
      <w:r>
        <w:rPr>
          <w:rFonts w:eastAsia="微软雅黑"/>
        </w:rPr>
        <w:t>）是系统的控制核心，负责舵机控制、红外空调、天问</w:t>
      </w:r>
      <w:r>
        <w:rPr>
          <w:rFonts w:eastAsia="微软雅黑"/>
        </w:rPr>
        <w:t>51</w:t>
      </w:r>
      <w:r>
        <w:rPr>
          <w:rFonts w:eastAsia="微软雅黑"/>
        </w:rPr>
        <w:t>语音播报和自动控制逻辑的调度。</w:t>
      </w:r>
      <w:r>
        <w:rPr>
          <w:rFonts w:eastAsia="微软雅黑"/>
        </w:rPr>
        <w:t xml:space="preserve">L610_app </w:t>
      </w:r>
      <w:r>
        <w:rPr>
          <w:rFonts w:eastAsia="微软雅黑"/>
        </w:rPr>
        <w:t>线程（优先级</w:t>
      </w:r>
      <w:r>
        <w:rPr>
          <w:rFonts w:eastAsia="微软雅黑"/>
        </w:rPr>
        <w:t xml:space="preserve"> 8</w:t>
      </w:r>
      <w:r>
        <w:rPr>
          <w:rFonts w:eastAsia="微软雅黑"/>
        </w:rPr>
        <w:t>）负责</w:t>
      </w:r>
      <w:r>
        <w:rPr>
          <w:rFonts w:eastAsia="微软雅黑"/>
        </w:rPr>
        <w:t xml:space="preserve"> 4G </w:t>
      </w:r>
      <w:r>
        <w:rPr>
          <w:rFonts w:eastAsia="微软雅黑"/>
        </w:rPr>
        <w:t>模块的通信处理，包括华为云数据上报</w:t>
      </w:r>
      <w:r>
        <w:rPr>
          <w:rFonts w:eastAsia="微软雅黑"/>
        </w:rPr>
        <w:t>/</w:t>
      </w:r>
      <w:r>
        <w:rPr>
          <w:rFonts w:eastAsia="微软雅黑"/>
        </w:rPr>
        <w:t>下行解析、电话拨打和</w:t>
      </w:r>
      <w:proofErr w:type="gramStart"/>
      <w:r>
        <w:rPr>
          <w:rFonts w:eastAsia="微软雅黑"/>
        </w:rPr>
        <w:t>基站定</w:t>
      </w:r>
      <w:proofErr w:type="gramEnd"/>
      <w:r>
        <w:rPr>
          <w:rFonts w:eastAsia="微软雅黑"/>
        </w:rPr>
        <w:t>位。</w:t>
      </w:r>
      <w:proofErr w:type="spellStart"/>
      <w:r>
        <w:rPr>
          <w:rFonts w:eastAsia="微软雅黑"/>
        </w:rPr>
        <w:t>sensor_read</w:t>
      </w:r>
      <w:proofErr w:type="spellEnd"/>
      <w:r>
        <w:rPr>
          <w:rFonts w:eastAsia="微软雅黑"/>
        </w:rPr>
        <w:t xml:space="preserve"> </w:t>
      </w:r>
      <w:r>
        <w:rPr>
          <w:rFonts w:eastAsia="微软雅黑"/>
        </w:rPr>
        <w:t>线程（优先级</w:t>
      </w:r>
      <w:r>
        <w:rPr>
          <w:rFonts w:eastAsia="微软雅黑"/>
        </w:rPr>
        <w:t xml:space="preserve"> 10</w:t>
      </w:r>
      <w:r>
        <w:rPr>
          <w:rFonts w:eastAsia="微软雅黑"/>
        </w:rPr>
        <w:t>）以轮询方式依次读取所有环境传感器数据。</w:t>
      </w:r>
      <w:proofErr w:type="spellStart"/>
      <w:r>
        <w:rPr>
          <w:rFonts w:eastAsia="微软雅黑"/>
        </w:rPr>
        <w:t>hearrate</w:t>
      </w:r>
      <w:proofErr w:type="spellEnd"/>
      <w:r>
        <w:rPr>
          <w:rFonts w:eastAsia="微软雅黑"/>
        </w:rPr>
        <w:t xml:space="preserve"> </w:t>
      </w:r>
      <w:r>
        <w:rPr>
          <w:rFonts w:eastAsia="微软雅黑"/>
        </w:rPr>
        <w:t>线程（优先级</w:t>
      </w:r>
      <w:r>
        <w:rPr>
          <w:rFonts w:eastAsia="微软雅黑"/>
        </w:rPr>
        <w:t xml:space="preserve"> 11</w:t>
      </w:r>
      <w:r>
        <w:rPr>
          <w:rFonts w:eastAsia="微软雅黑"/>
        </w:rPr>
        <w:t>）独立采集</w:t>
      </w:r>
      <w:r>
        <w:rPr>
          <w:rFonts w:eastAsia="微软雅黑"/>
        </w:rPr>
        <w:t xml:space="preserve"> MAX30102 </w:t>
      </w:r>
      <w:r>
        <w:rPr>
          <w:rFonts w:eastAsia="微软雅黑"/>
        </w:rPr>
        <w:t>的心率血氧数据并进行信号处理。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756"/>
        <w:gridCol w:w="1567"/>
        <w:gridCol w:w="1616"/>
        <w:gridCol w:w="1678"/>
      </w:tblGrid>
      <w:tr w:rsidR="00137D76" w14:paraId="7BA0233F" w14:textId="77777777">
        <w:trPr>
          <w:cantSplit/>
        </w:trPr>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24F6E3C" w14:textId="77777777" w:rsidR="00137D76" w:rsidRDefault="00000000">
            <w:pPr>
              <w:jc w:val="center"/>
              <w:rPr>
                <w:rFonts w:hint="eastAsia"/>
              </w:rPr>
            </w:pPr>
            <w:r>
              <w:rPr>
                <w:rFonts w:eastAsia="微软雅黑"/>
                <w:b/>
                <w:bCs/>
                <w:sz w:val="19"/>
                <w:szCs w:val="19"/>
              </w:rPr>
              <w:t>线程</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4C44CDEF" w14:textId="77777777" w:rsidR="00137D76" w:rsidRDefault="00000000">
            <w:pPr>
              <w:jc w:val="center"/>
              <w:rPr>
                <w:rFonts w:hint="eastAsia"/>
              </w:rPr>
            </w:pPr>
            <w:r>
              <w:rPr>
                <w:rFonts w:eastAsia="微软雅黑"/>
                <w:b/>
                <w:bCs/>
                <w:sz w:val="19"/>
                <w:szCs w:val="19"/>
              </w:rPr>
              <w:t>入口函数</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69D3760" w14:textId="77777777" w:rsidR="00137D76" w:rsidRDefault="00000000">
            <w:pPr>
              <w:jc w:val="center"/>
              <w:rPr>
                <w:rFonts w:hint="eastAsia"/>
              </w:rPr>
            </w:pPr>
            <w:r>
              <w:rPr>
                <w:rFonts w:eastAsia="微软雅黑"/>
                <w:b/>
                <w:bCs/>
                <w:sz w:val="19"/>
                <w:szCs w:val="19"/>
              </w:rPr>
              <w:t>优先级</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862006A" w14:textId="77777777" w:rsidR="00137D76" w:rsidRDefault="00000000">
            <w:pPr>
              <w:jc w:val="center"/>
              <w:rPr>
                <w:rFonts w:hint="eastAsia"/>
              </w:rPr>
            </w:pPr>
            <w:proofErr w:type="gramStart"/>
            <w:r>
              <w:rPr>
                <w:rFonts w:eastAsia="微软雅黑"/>
                <w:b/>
                <w:bCs/>
                <w:sz w:val="19"/>
                <w:szCs w:val="19"/>
              </w:rPr>
              <w:t>栈</w:t>
            </w:r>
            <w:proofErr w:type="gramEnd"/>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42B6D898" w14:textId="77777777" w:rsidR="00137D76" w:rsidRDefault="00000000">
            <w:pPr>
              <w:jc w:val="center"/>
              <w:rPr>
                <w:rFonts w:hint="eastAsia"/>
              </w:rPr>
            </w:pPr>
            <w:r>
              <w:rPr>
                <w:rFonts w:eastAsia="微软雅黑"/>
                <w:b/>
                <w:bCs/>
                <w:sz w:val="19"/>
                <w:szCs w:val="19"/>
              </w:rPr>
              <w:t>功能描述</w:t>
            </w:r>
          </w:p>
        </w:tc>
      </w:tr>
      <w:tr w:rsidR="00137D76" w14:paraId="3BE74E67"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9751488" w14:textId="77777777" w:rsidR="00137D76" w:rsidRDefault="00000000">
            <w:pPr>
              <w:rPr>
                <w:rFonts w:hint="eastAsia"/>
              </w:rPr>
            </w:pPr>
            <w:proofErr w:type="spellStart"/>
            <w:r>
              <w:rPr>
                <w:rFonts w:eastAsia="微软雅黑"/>
                <w:sz w:val="18"/>
                <w:szCs w:val="18"/>
              </w:rPr>
              <w:lastRenderedPageBreak/>
              <w:t>app_disp</w:t>
            </w:r>
            <w:proofErr w:type="spellEnd"/>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BA18DEF" w14:textId="77777777" w:rsidR="00137D76" w:rsidRDefault="00000000">
            <w:pPr>
              <w:rPr>
                <w:rFonts w:hint="eastAsia"/>
              </w:rPr>
            </w:pPr>
            <w:proofErr w:type="spellStart"/>
            <w:r>
              <w:rPr>
                <w:rFonts w:eastAsia="微软雅黑"/>
                <w:sz w:val="18"/>
                <w:szCs w:val="18"/>
              </w:rPr>
              <w:t>app_</w:t>
            </w:r>
            <w:proofErr w:type="gramStart"/>
            <w:r>
              <w:rPr>
                <w:rFonts w:eastAsia="微软雅黑"/>
                <w:sz w:val="18"/>
                <w:szCs w:val="18"/>
              </w:rPr>
              <w:t>disp</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FCECC35" w14:textId="77777777" w:rsidR="00137D76" w:rsidRDefault="00000000">
            <w:pPr>
              <w:rPr>
                <w:rFonts w:hint="eastAsia"/>
              </w:rPr>
            </w:pPr>
            <w:r>
              <w:rPr>
                <w:rFonts w:eastAsia="微软雅黑"/>
                <w:sz w:val="18"/>
                <w:szCs w:val="18"/>
              </w:rPr>
              <w:t>7</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B7D0AE8" w14:textId="77777777" w:rsidR="00137D76" w:rsidRDefault="00000000">
            <w:pPr>
              <w:rPr>
                <w:rFonts w:hint="eastAsia"/>
              </w:rPr>
            </w:pPr>
            <w:r>
              <w:rPr>
                <w:rFonts w:eastAsia="微软雅黑"/>
                <w:sz w:val="18"/>
                <w:szCs w:val="18"/>
              </w:rPr>
              <w:t>512B</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71857A6" w14:textId="77777777" w:rsidR="00137D76" w:rsidRDefault="00000000">
            <w:pPr>
              <w:rPr>
                <w:rFonts w:hint="eastAsia"/>
              </w:rPr>
            </w:pPr>
            <w:r>
              <w:rPr>
                <w:rFonts w:eastAsia="微软雅黑"/>
                <w:sz w:val="18"/>
                <w:szCs w:val="18"/>
              </w:rPr>
              <w:t>显示控制：舵机、红外空调、天问</w:t>
            </w:r>
            <w:r>
              <w:rPr>
                <w:rFonts w:eastAsia="微软雅黑"/>
                <w:sz w:val="18"/>
                <w:szCs w:val="18"/>
              </w:rPr>
              <w:t>51</w:t>
            </w:r>
            <w:r>
              <w:rPr>
                <w:rFonts w:eastAsia="微软雅黑"/>
                <w:sz w:val="18"/>
                <w:szCs w:val="18"/>
              </w:rPr>
              <w:t>语音播报、自动逻辑</w:t>
            </w:r>
          </w:p>
        </w:tc>
      </w:tr>
      <w:tr w:rsidR="00137D76" w14:paraId="6D88BAE7"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3B789C1" w14:textId="77777777" w:rsidR="00137D76" w:rsidRDefault="00000000">
            <w:pPr>
              <w:rPr>
                <w:rFonts w:hint="eastAsia"/>
              </w:rPr>
            </w:pPr>
            <w:r>
              <w:rPr>
                <w:rFonts w:eastAsia="微软雅黑"/>
                <w:sz w:val="18"/>
                <w:szCs w:val="18"/>
              </w:rPr>
              <w:t>L610_app</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32C7DC4" w14:textId="77777777" w:rsidR="00137D76" w:rsidRDefault="00000000">
            <w:pPr>
              <w:rPr>
                <w:rFonts w:hint="eastAsia"/>
              </w:rPr>
            </w:pPr>
            <w:r>
              <w:rPr>
                <w:rFonts w:eastAsia="微软雅黑"/>
                <w:sz w:val="18"/>
                <w:szCs w:val="18"/>
              </w:rPr>
              <w:t>L610_</w:t>
            </w:r>
            <w:proofErr w:type="gramStart"/>
            <w:r>
              <w:rPr>
                <w:rFonts w:eastAsia="微软雅黑"/>
                <w:sz w:val="18"/>
                <w:szCs w:val="18"/>
              </w:rPr>
              <w:t>app(</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CE19B12" w14:textId="77777777" w:rsidR="00137D76" w:rsidRDefault="00000000">
            <w:pPr>
              <w:rPr>
                <w:rFonts w:hint="eastAsia"/>
              </w:rPr>
            </w:pPr>
            <w:r>
              <w:rPr>
                <w:rFonts w:eastAsia="微软雅黑"/>
                <w:sz w:val="18"/>
                <w:szCs w:val="18"/>
              </w:rPr>
              <w:t>8</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606FDB1" w14:textId="77777777" w:rsidR="00137D76" w:rsidRDefault="00000000">
            <w:pPr>
              <w:rPr>
                <w:rFonts w:hint="eastAsia"/>
              </w:rPr>
            </w:pPr>
            <w:r>
              <w:rPr>
                <w:rFonts w:eastAsia="微软雅黑"/>
                <w:sz w:val="18"/>
                <w:szCs w:val="18"/>
              </w:rPr>
              <w:t>1024B</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53F6EC2" w14:textId="77777777" w:rsidR="00137D76" w:rsidRDefault="00000000">
            <w:pPr>
              <w:rPr>
                <w:rFonts w:hint="eastAsia"/>
              </w:rPr>
            </w:pPr>
            <w:r>
              <w:rPr>
                <w:rFonts w:eastAsia="微软雅黑"/>
                <w:sz w:val="18"/>
                <w:szCs w:val="18"/>
              </w:rPr>
              <w:t>4G</w:t>
            </w:r>
            <w:r>
              <w:rPr>
                <w:rFonts w:eastAsia="微软雅黑"/>
                <w:sz w:val="18"/>
                <w:szCs w:val="18"/>
              </w:rPr>
              <w:t>通信：华为云上报</w:t>
            </w:r>
            <w:r>
              <w:rPr>
                <w:rFonts w:eastAsia="微软雅黑"/>
                <w:sz w:val="18"/>
                <w:szCs w:val="18"/>
              </w:rPr>
              <w:t>/</w:t>
            </w:r>
            <w:r>
              <w:rPr>
                <w:rFonts w:eastAsia="微软雅黑"/>
                <w:sz w:val="18"/>
                <w:szCs w:val="18"/>
              </w:rPr>
              <w:t>下行、电话拨打、基</w:t>
            </w:r>
            <w:proofErr w:type="gramStart"/>
            <w:r>
              <w:rPr>
                <w:rFonts w:eastAsia="微软雅黑"/>
                <w:sz w:val="18"/>
                <w:szCs w:val="18"/>
              </w:rPr>
              <w:t>站定位</w:t>
            </w:r>
            <w:proofErr w:type="gramEnd"/>
          </w:p>
        </w:tc>
      </w:tr>
      <w:tr w:rsidR="00137D76" w14:paraId="518800C8"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1771320" w14:textId="77777777" w:rsidR="00137D76" w:rsidRDefault="00000000">
            <w:pPr>
              <w:rPr>
                <w:rFonts w:hint="eastAsia"/>
              </w:rPr>
            </w:pPr>
            <w:proofErr w:type="spellStart"/>
            <w:r>
              <w:rPr>
                <w:rFonts w:eastAsia="微软雅黑"/>
                <w:sz w:val="18"/>
                <w:szCs w:val="18"/>
              </w:rPr>
              <w:t>sensor_read</w:t>
            </w:r>
            <w:proofErr w:type="spellEnd"/>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02578FC" w14:textId="77777777" w:rsidR="00137D76" w:rsidRDefault="00000000">
            <w:pPr>
              <w:rPr>
                <w:rFonts w:hint="eastAsia"/>
              </w:rPr>
            </w:pPr>
            <w:proofErr w:type="spellStart"/>
            <w:r>
              <w:rPr>
                <w:rFonts w:eastAsia="微软雅黑"/>
                <w:sz w:val="18"/>
                <w:szCs w:val="18"/>
              </w:rPr>
              <w:t>sensor_</w:t>
            </w:r>
            <w:proofErr w:type="gramStart"/>
            <w:r>
              <w:rPr>
                <w:rFonts w:eastAsia="微软雅黑"/>
                <w:sz w:val="18"/>
                <w:szCs w:val="18"/>
              </w:rPr>
              <w:t>read</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89F2486" w14:textId="77777777" w:rsidR="00137D76" w:rsidRDefault="00000000">
            <w:pPr>
              <w:rPr>
                <w:rFonts w:hint="eastAsia"/>
              </w:rPr>
            </w:pPr>
            <w:r>
              <w:rPr>
                <w:rFonts w:eastAsia="微软雅黑"/>
                <w:sz w:val="18"/>
                <w:szCs w:val="18"/>
              </w:rPr>
              <w:t>10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C4925BD" w14:textId="77777777" w:rsidR="00137D76" w:rsidRDefault="00000000">
            <w:pPr>
              <w:rPr>
                <w:rFonts w:hint="eastAsia"/>
              </w:rPr>
            </w:pPr>
            <w:r>
              <w:rPr>
                <w:rFonts w:eastAsia="微软雅黑"/>
                <w:sz w:val="18"/>
                <w:szCs w:val="18"/>
              </w:rPr>
              <w:t>1024B</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D397D47" w14:textId="77777777" w:rsidR="00137D76" w:rsidRDefault="00000000">
            <w:pPr>
              <w:rPr>
                <w:rFonts w:hint="eastAsia"/>
              </w:rPr>
            </w:pPr>
            <w:r>
              <w:rPr>
                <w:rFonts w:eastAsia="微软雅黑"/>
                <w:sz w:val="18"/>
                <w:szCs w:val="18"/>
              </w:rPr>
              <w:t>传感器轮询：温度</w:t>
            </w:r>
            <w:r>
              <w:rPr>
                <w:rFonts w:eastAsia="微软雅黑"/>
                <w:sz w:val="18"/>
                <w:szCs w:val="18"/>
              </w:rPr>
              <w:t>/</w:t>
            </w:r>
            <w:r>
              <w:rPr>
                <w:rFonts w:eastAsia="微软雅黑"/>
                <w:sz w:val="18"/>
                <w:szCs w:val="18"/>
              </w:rPr>
              <w:t>光照</w:t>
            </w:r>
            <w:r>
              <w:rPr>
                <w:rFonts w:eastAsia="微软雅黑"/>
                <w:sz w:val="18"/>
                <w:szCs w:val="18"/>
              </w:rPr>
              <w:t>/</w:t>
            </w:r>
            <w:r>
              <w:rPr>
                <w:rFonts w:eastAsia="微软雅黑"/>
                <w:sz w:val="18"/>
                <w:szCs w:val="18"/>
              </w:rPr>
              <w:t>火焰</w:t>
            </w:r>
            <w:r>
              <w:rPr>
                <w:rFonts w:eastAsia="微软雅黑"/>
                <w:sz w:val="18"/>
                <w:szCs w:val="18"/>
              </w:rPr>
              <w:t>/</w:t>
            </w:r>
            <w:r>
              <w:rPr>
                <w:rFonts w:eastAsia="微软雅黑"/>
                <w:sz w:val="18"/>
                <w:szCs w:val="18"/>
              </w:rPr>
              <w:t>空气质量</w:t>
            </w:r>
            <w:r>
              <w:rPr>
                <w:rFonts w:eastAsia="微软雅黑"/>
                <w:sz w:val="18"/>
                <w:szCs w:val="18"/>
              </w:rPr>
              <w:t>/</w:t>
            </w:r>
            <w:r>
              <w:rPr>
                <w:rFonts w:eastAsia="微软雅黑"/>
                <w:sz w:val="18"/>
                <w:szCs w:val="18"/>
              </w:rPr>
              <w:t>土壤湿度</w:t>
            </w:r>
          </w:p>
        </w:tc>
      </w:tr>
      <w:tr w:rsidR="00137D76" w14:paraId="42F023F9"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992D963" w14:textId="77777777" w:rsidR="00137D76" w:rsidRDefault="00000000">
            <w:pPr>
              <w:rPr>
                <w:rFonts w:hint="eastAsia"/>
              </w:rPr>
            </w:pPr>
            <w:proofErr w:type="spellStart"/>
            <w:r>
              <w:rPr>
                <w:rFonts w:eastAsia="微软雅黑"/>
                <w:sz w:val="18"/>
                <w:szCs w:val="18"/>
              </w:rPr>
              <w:t>hearrate</w:t>
            </w:r>
            <w:proofErr w:type="spellEnd"/>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1AA97E9" w14:textId="77777777" w:rsidR="00137D76" w:rsidRDefault="00000000">
            <w:pPr>
              <w:rPr>
                <w:rFonts w:hint="eastAsia"/>
              </w:rPr>
            </w:pPr>
            <w:proofErr w:type="spellStart"/>
            <w:r>
              <w:rPr>
                <w:rFonts w:eastAsia="微软雅黑"/>
                <w:sz w:val="18"/>
                <w:szCs w:val="18"/>
              </w:rPr>
              <w:t>hr_thread_</w:t>
            </w:r>
            <w:proofErr w:type="gramStart"/>
            <w:r>
              <w:rPr>
                <w:rFonts w:eastAsia="微软雅黑"/>
                <w:sz w:val="18"/>
                <w:szCs w:val="18"/>
              </w:rPr>
              <w:t>entry</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892A388" w14:textId="77777777" w:rsidR="00137D76" w:rsidRDefault="00000000">
            <w:pPr>
              <w:rPr>
                <w:rFonts w:hint="eastAsia"/>
              </w:rPr>
            </w:pPr>
            <w:r>
              <w:rPr>
                <w:rFonts w:eastAsia="微软雅黑"/>
                <w:sz w:val="18"/>
                <w:szCs w:val="18"/>
              </w:rPr>
              <w:t>11</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C9862BC" w14:textId="77777777" w:rsidR="00137D76" w:rsidRDefault="00000000">
            <w:pPr>
              <w:rPr>
                <w:rFonts w:hint="eastAsia"/>
              </w:rPr>
            </w:pPr>
            <w:r>
              <w:rPr>
                <w:rFonts w:eastAsia="微软雅黑"/>
                <w:sz w:val="18"/>
                <w:szCs w:val="18"/>
              </w:rPr>
              <w:t>1024B</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D10A754" w14:textId="77777777" w:rsidR="00137D76" w:rsidRDefault="00000000">
            <w:pPr>
              <w:rPr>
                <w:rFonts w:hint="eastAsia"/>
              </w:rPr>
            </w:pPr>
            <w:r>
              <w:rPr>
                <w:rFonts w:eastAsia="微软雅黑"/>
                <w:sz w:val="18"/>
                <w:szCs w:val="18"/>
              </w:rPr>
              <w:t>心率检测：</w:t>
            </w:r>
            <w:r>
              <w:rPr>
                <w:rFonts w:eastAsia="微软雅黑"/>
                <w:sz w:val="18"/>
                <w:szCs w:val="18"/>
              </w:rPr>
              <w:t xml:space="preserve">MAX30102 </w:t>
            </w:r>
            <w:r>
              <w:rPr>
                <w:rFonts w:eastAsia="微软雅黑"/>
                <w:sz w:val="18"/>
                <w:szCs w:val="18"/>
              </w:rPr>
              <w:t>采集</w:t>
            </w:r>
            <w:r>
              <w:rPr>
                <w:rFonts w:eastAsia="微软雅黑"/>
                <w:sz w:val="18"/>
                <w:szCs w:val="18"/>
              </w:rPr>
              <w:t xml:space="preserve"> + FIR </w:t>
            </w:r>
            <w:r>
              <w:rPr>
                <w:rFonts w:eastAsia="微软雅黑"/>
                <w:sz w:val="18"/>
                <w:szCs w:val="18"/>
              </w:rPr>
              <w:t>滤波计算</w:t>
            </w:r>
          </w:p>
        </w:tc>
      </w:tr>
    </w:tbl>
    <w:p w14:paraId="11A0D4DC" w14:textId="77777777" w:rsidR="00137D76" w:rsidRDefault="00000000">
      <w:pPr>
        <w:spacing w:before="100" w:after="50"/>
        <w:jc w:val="center"/>
        <w:rPr>
          <w:rFonts w:hint="eastAsia"/>
        </w:rPr>
      </w:pPr>
      <w:r>
        <w:rPr>
          <w:noProof/>
        </w:rPr>
        <w:drawing>
          <wp:inline distT="0" distB="0" distL="0" distR="0" wp14:anchorId="0AD1EB27" wp14:editId="3236EF5E">
            <wp:extent cx="4191000" cy="2857500"/>
            <wp:effectExtent l="0" t="0" r="0" b="0"/>
            <wp:docPr id="667789291" name="图2：系统线程创建与调度流程图" descr="图2：系统线程创建与调度流程图" title="图2：系统线程创建与调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9291" name="图2：系统线程创建与调度流程图" descr="图2：系统线程创建与调度流程图" title="图2：系统线程创建与调度流程图"/>
                    <pic:cNvPicPr>
                      <a:picLocks noChangeAspect="1" noChangeArrowheads="1"/>
                    </pic:cNvPicPr>
                  </pic:nvPicPr>
                  <pic:blipFill>
                    <a:blip r:embed="rId23"/>
                    <a:srcRect/>
                    <a:stretch>
                      <a:fillRect/>
                    </a:stretch>
                  </pic:blipFill>
                  <pic:spPr>
                    <a:xfrm>
                      <a:off x="0" y="0"/>
                      <a:ext cx="4191000" cy="2857500"/>
                    </a:xfrm>
                    <a:prstGeom prst="rect">
                      <a:avLst/>
                    </a:prstGeom>
                  </pic:spPr>
                </pic:pic>
              </a:graphicData>
            </a:graphic>
          </wp:inline>
        </w:drawing>
      </w:r>
    </w:p>
    <w:p w14:paraId="6212C7BF" w14:textId="77777777" w:rsidR="00137D76" w:rsidRDefault="00000000">
      <w:pPr>
        <w:spacing w:before="30" w:after="100"/>
        <w:jc w:val="center"/>
        <w:rPr>
          <w:rFonts w:hint="eastAsia"/>
        </w:rPr>
      </w:pPr>
      <w:r>
        <w:rPr>
          <w:rFonts w:eastAsia="微软雅黑"/>
          <w:b/>
          <w:bCs/>
          <w:color w:val="444444"/>
          <w:sz w:val="18"/>
          <w:szCs w:val="18"/>
        </w:rPr>
        <w:t>图</w:t>
      </w:r>
      <w:r>
        <w:rPr>
          <w:rFonts w:eastAsia="微软雅黑"/>
          <w:b/>
          <w:bCs/>
          <w:color w:val="444444"/>
          <w:sz w:val="18"/>
          <w:szCs w:val="18"/>
        </w:rPr>
        <w:t>2</w:t>
      </w:r>
      <w:r>
        <w:rPr>
          <w:rFonts w:eastAsia="微软雅黑"/>
          <w:b/>
          <w:bCs/>
          <w:color w:val="444444"/>
          <w:sz w:val="18"/>
          <w:szCs w:val="18"/>
        </w:rPr>
        <w:t>：系统线程创建与调度流程图</w:t>
      </w:r>
    </w:p>
    <w:p w14:paraId="0585E3B3" w14:textId="77777777" w:rsidR="00137D76" w:rsidRDefault="00000000">
      <w:pPr>
        <w:pStyle w:val="2"/>
        <w:rPr>
          <w:rFonts w:hint="eastAsia"/>
        </w:rPr>
      </w:pPr>
      <w:r>
        <w:t>通信接口</w:t>
      </w:r>
    </w:p>
    <w:p w14:paraId="7C7D006C" w14:textId="77777777" w:rsidR="00137D76" w:rsidRDefault="00000000">
      <w:pPr>
        <w:spacing w:after="80" w:line="340" w:lineRule="auto"/>
        <w:rPr>
          <w:rFonts w:hint="eastAsia"/>
        </w:rPr>
      </w:pPr>
      <w:r>
        <w:rPr>
          <w:rFonts w:eastAsia="微软雅黑"/>
        </w:rPr>
        <w:t>系统通过多个串口与不同外部设备进行通信。</w:t>
      </w:r>
      <w:r>
        <w:rPr>
          <w:rFonts w:eastAsia="微软雅黑"/>
        </w:rPr>
        <w:t>USART3</w:t>
      </w:r>
      <w:r>
        <w:rPr>
          <w:rFonts w:eastAsia="微软雅黑"/>
        </w:rPr>
        <w:t>（</w:t>
      </w:r>
      <w:r>
        <w:rPr>
          <w:rFonts w:eastAsia="微软雅黑"/>
        </w:rPr>
        <w:t>PB10/PB11, 115200bps</w:t>
      </w:r>
      <w:r>
        <w:rPr>
          <w:rFonts w:eastAsia="微软雅黑"/>
        </w:rPr>
        <w:t>）连接</w:t>
      </w:r>
      <w:proofErr w:type="gramStart"/>
      <w:r>
        <w:rPr>
          <w:rFonts w:eastAsia="微软雅黑"/>
        </w:rPr>
        <w:t>淘晶池</w:t>
      </w:r>
      <w:proofErr w:type="gramEnd"/>
      <w:r>
        <w:rPr>
          <w:rFonts w:eastAsia="微软雅黑"/>
        </w:rPr>
        <w:t>串口屏，上行以</w:t>
      </w:r>
      <w:r>
        <w:rPr>
          <w:rFonts w:eastAsia="微软雅黑"/>
        </w:rPr>
        <w:t xml:space="preserve"> "</w:t>
      </w:r>
      <w:r>
        <w:rPr>
          <w:rFonts w:eastAsia="微软雅黑"/>
        </w:rPr>
        <w:t>传感器</w:t>
      </w:r>
      <w:r>
        <w:rPr>
          <w:rFonts w:eastAsia="微软雅黑"/>
        </w:rPr>
        <w:t>.</w:t>
      </w:r>
      <w:proofErr w:type="spellStart"/>
      <w:r>
        <w:rPr>
          <w:rFonts w:eastAsia="微软雅黑"/>
        </w:rPr>
        <w:t>val</w:t>
      </w:r>
      <w:proofErr w:type="spellEnd"/>
      <w:r>
        <w:rPr>
          <w:rFonts w:eastAsia="微软雅黑"/>
        </w:rPr>
        <w:t>=</w:t>
      </w:r>
      <w:r>
        <w:rPr>
          <w:rFonts w:eastAsia="微软雅黑"/>
        </w:rPr>
        <w:t>数值</w:t>
      </w:r>
      <w:r>
        <w:rPr>
          <w:rFonts w:eastAsia="微软雅黑"/>
        </w:rPr>
        <w:t>\</w:t>
      </w:r>
      <w:proofErr w:type="spellStart"/>
      <w:r>
        <w:rPr>
          <w:rFonts w:eastAsia="微软雅黑"/>
        </w:rPr>
        <w:t>xff</w:t>
      </w:r>
      <w:proofErr w:type="spellEnd"/>
      <w:r>
        <w:rPr>
          <w:rFonts w:eastAsia="微软雅黑"/>
        </w:rPr>
        <w:t>\</w:t>
      </w:r>
      <w:proofErr w:type="spellStart"/>
      <w:r>
        <w:rPr>
          <w:rFonts w:eastAsia="微软雅黑"/>
        </w:rPr>
        <w:t>xff</w:t>
      </w:r>
      <w:proofErr w:type="spellEnd"/>
      <w:r>
        <w:rPr>
          <w:rFonts w:eastAsia="微软雅黑"/>
        </w:rPr>
        <w:t>\</w:t>
      </w:r>
      <w:proofErr w:type="spellStart"/>
      <w:r>
        <w:rPr>
          <w:rFonts w:eastAsia="微软雅黑"/>
        </w:rPr>
        <w:t>xff</w:t>
      </w:r>
      <w:proofErr w:type="spellEnd"/>
      <w:r>
        <w:rPr>
          <w:rFonts w:eastAsia="微软雅黑"/>
        </w:rPr>
        <w:t xml:space="preserve">" </w:t>
      </w:r>
      <w:r>
        <w:rPr>
          <w:rFonts w:eastAsia="微软雅黑"/>
        </w:rPr>
        <w:t>格式刷新显示控件，下行解析</w:t>
      </w:r>
      <w:r>
        <w:rPr>
          <w:rFonts w:eastAsia="微软雅黑"/>
        </w:rPr>
        <w:t xml:space="preserve"> 0xF8</w:t>
      </w:r>
      <w:r>
        <w:rPr>
          <w:rFonts w:eastAsia="微软雅黑"/>
        </w:rPr>
        <w:t>（设备控制）、</w:t>
      </w:r>
      <w:r>
        <w:rPr>
          <w:rFonts w:eastAsia="微软雅黑"/>
        </w:rPr>
        <w:t>0x21</w:t>
      </w:r>
      <w:r>
        <w:rPr>
          <w:rFonts w:eastAsia="微软雅黑"/>
        </w:rPr>
        <w:t>（电话拨打）、</w:t>
      </w:r>
      <w:r>
        <w:rPr>
          <w:rFonts w:eastAsia="微软雅黑"/>
        </w:rPr>
        <w:t>0xF9</w:t>
      </w:r>
      <w:r>
        <w:rPr>
          <w:rFonts w:eastAsia="微软雅黑"/>
        </w:rPr>
        <w:t>（阈值设置）三种帧格式。</w:t>
      </w:r>
      <w:r>
        <w:rPr>
          <w:rFonts w:eastAsia="微软雅黑"/>
        </w:rPr>
        <w:t>USART4</w:t>
      </w:r>
      <w:r>
        <w:rPr>
          <w:rFonts w:eastAsia="微软雅黑"/>
        </w:rPr>
        <w:t>（</w:t>
      </w:r>
      <w:r>
        <w:rPr>
          <w:rFonts w:eastAsia="微软雅黑"/>
        </w:rPr>
        <w:t>PC10/PC11, 115200bps</w:t>
      </w:r>
      <w:r>
        <w:rPr>
          <w:rFonts w:eastAsia="微软雅黑"/>
        </w:rPr>
        <w:t>）连接天问</w:t>
      </w:r>
      <w:r>
        <w:rPr>
          <w:rFonts w:eastAsia="微软雅黑"/>
        </w:rPr>
        <w:t>51</w:t>
      </w:r>
      <w:r>
        <w:rPr>
          <w:rFonts w:eastAsia="微软雅黑"/>
        </w:rPr>
        <w:t>语音助手，</w:t>
      </w:r>
      <w:proofErr w:type="spellStart"/>
      <w:r>
        <w:rPr>
          <w:rFonts w:eastAsia="微软雅黑"/>
        </w:rPr>
        <w:t>app_disp</w:t>
      </w:r>
      <w:proofErr w:type="spellEnd"/>
      <w:r>
        <w:rPr>
          <w:rFonts w:eastAsia="微软雅黑"/>
        </w:rPr>
        <w:t xml:space="preserve"> </w:t>
      </w:r>
      <w:r>
        <w:rPr>
          <w:rFonts w:eastAsia="微软雅黑"/>
        </w:rPr>
        <w:t>线程根据</w:t>
      </w:r>
      <w:r>
        <w:rPr>
          <w:rFonts w:eastAsia="微软雅黑"/>
        </w:rPr>
        <w:t xml:space="preserve"> </w:t>
      </w:r>
      <w:proofErr w:type="spellStart"/>
      <w:r>
        <w:rPr>
          <w:rFonts w:eastAsia="微软雅黑"/>
        </w:rPr>
        <w:t>yuying</w:t>
      </w:r>
      <w:proofErr w:type="spellEnd"/>
      <w:r>
        <w:rPr>
          <w:rFonts w:eastAsia="微软雅黑"/>
        </w:rPr>
        <w:t xml:space="preserve"> </w:t>
      </w:r>
      <w:r>
        <w:rPr>
          <w:rFonts w:eastAsia="微软雅黑"/>
        </w:rPr>
        <w:t>标志发送播报指令实现本地语音反馈。</w:t>
      </w:r>
      <w:r>
        <w:rPr>
          <w:rFonts w:eastAsia="微软雅黑"/>
        </w:rPr>
        <w:t>USART5</w:t>
      </w:r>
      <w:r>
        <w:rPr>
          <w:rFonts w:eastAsia="微软雅黑"/>
        </w:rPr>
        <w:t>（</w:t>
      </w:r>
      <w:r>
        <w:rPr>
          <w:rFonts w:eastAsia="微软雅黑"/>
        </w:rPr>
        <w:t>PC12/PD2, 115200bps</w:t>
      </w:r>
      <w:r>
        <w:rPr>
          <w:rFonts w:eastAsia="微软雅黑"/>
        </w:rPr>
        <w:t>）连接红外编解码模块，发送</w:t>
      </w:r>
      <w:r>
        <w:rPr>
          <w:rFonts w:eastAsia="微软雅黑"/>
        </w:rPr>
        <w:t xml:space="preserve"> 8 </w:t>
      </w:r>
      <w:r>
        <w:rPr>
          <w:rFonts w:eastAsia="微软雅黑"/>
        </w:rPr>
        <w:t>字节红外编码</w:t>
      </w:r>
      <w:proofErr w:type="gramStart"/>
      <w:r>
        <w:rPr>
          <w:rFonts w:eastAsia="微软雅黑"/>
        </w:rPr>
        <w:t>帧</w:t>
      </w:r>
      <w:proofErr w:type="gramEnd"/>
      <w:r>
        <w:rPr>
          <w:rFonts w:eastAsia="微软雅黑"/>
        </w:rPr>
        <w:t>控制空调</w:t>
      </w:r>
      <w:r>
        <w:rPr>
          <w:rFonts w:eastAsia="微软雅黑"/>
        </w:rPr>
        <w:lastRenderedPageBreak/>
        <w:t>开关。</w:t>
      </w:r>
      <w:r>
        <w:rPr>
          <w:rFonts w:eastAsia="微软雅黑"/>
        </w:rPr>
        <w:t xml:space="preserve">L610 4G </w:t>
      </w:r>
      <w:r>
        <w:rPr>
          <w:rFonts w:eastAsia="微软雅黑"/>
        </w:rPr>
        <w:t>模块通过</w:t>
      </w:r>
      <w:r>
        <w:rPr>
          <w:rFonts w:eastAsia="微软雅黑"/>
        </w:rPr>
        <w:t xml:space="preserve"> USART1</w:t>
      </w:r>
      <w:r>
        <w:rPr>
          <w:rFonts w:eastAsia="微软雅黑"/>
        </w:rPr>
        <w:t>（</w:t>
      </w:r>
      <w:r>
        <w:rPr>
          <w:rFonts w:eastAsia="微软雅黑"/>
        </w:rPr>
        <w:t>PA9/PA10</w:t>
      </w:r>
      <w:r>
        <w:rPr>
          <w:rFonts w:eastAsia="微软雅黑"/>
        </w:rPr>
        <w:t>）与</w:t>
      </w:r>
      <w:r>
        <w:rPr>
          <w:rFonts w:eastAsia="微软雅黑"/>
        </w:rPr>
        <w:t xml:space="preserve"> MCU </w:t>
      </w:r>
      <w:r>
        <w:rPr>
          <w:rFonts w:eastAsia="微软雅黑"/>
        </w:rPr>
        <w:t>通信，采用</w:t>
      </w:r>
      <w:r>
        <w:rPr>
          <w:rFonts w:eastAsia="微软雅黑"/>
        </w:rPr>
        <w:t xml:space="preserve"> AT </w:t>
      </w:r>
      <w:r>
        <w:rPr>
          <w:rFonts w:eastAsia="微软雅黑"/>
        </w:rPr>
        <w:t>指令连接到华为云</w:t>
      </w:r>
      <w:r>
        <w:rPr>
          <w:rFonts w:eastAsia="微软雅黑"/>
        </w:rPr>
        <w:t xml:space="preserve"> IoT </w:t>
      </w:r>
      <w:r>
        <w:rPr>
          <w:rFonts w:eastAsia="微软雅黑"/>
        </w:rPr>
        <w:t>平台（</w:t>
      </w:r>
      <w:r>
        <w:rPr>
          <w:rFonts w:eastAsia="微软雅黑"/>
        </w:rPr>
        <w:t xml:space="preserve">MQTT </w:t>
      </w:r>
      <w:r>
        <w:rPr>
          <w:rFonts w:eastAsia="微软雅黑"/>
        </w:rPr>
        <w:t>协议），每</w:t>
      </w:r>
      <w:r>
        <w:rPr>
          <w:rFonts w:eastAsia="微软雅黑"/>
        </w:rPr>
        <w:t xml:space="preserve"> 10 </w:t>
      </w:r>
      <w:r>
        <w:rPr>
          <w:rFonts w:eastAsia="微软雅黑"/>
        </w:rPr>
        <w:t>秒上报传感器数据，同时支持云端指令下行控制灯光、风扇、水泵、窗户、空调等设备。</w:t>
      </w:r>
    </w:p>
    <w:p w14:paraId="62862A7D" w14:textId="77777777" w:rsidR="00137D76" w:rsidRDefault="00000000">
      <w:pPr>
        <w:spacing w:after="80" w:line="340" w:lineRule="auto"/>
        <w:rPr>
          <w:rFonts w:eastAsia="微软雅黑" w:hint="eastAsia"/>
        </w:rPr>
      </w:pPr>
      <w:r>
        <w:rPr>
          <w:rFonts w:eastAsia="微软雅黑"/>
        </w:rPr>
        <w:t>在数据交互方面，系统还使用</w:t>
      </w:r>
      <w:r>
        <w:rPr>
          <w:rFonts w:eastAsia="微软雅黑"/>
        </w:rPr>
        <w:t xml:space="preserve"> UART2 </w:t>
      </w:r>
      <w:r>
        <w:rPr>
          <w:rFonts w:eastAsia="微软雅黑"/>
        </w:rPr>
        <w:t>作为</w:t>
      </w:r>
      <w:r>
        <w:rPr>
          <w:rFonts w:eastAsia="微软雅黑"/>
        </w:rPr>
        <w:t xml:space="preserve"> PC </w:t>
      </w:r>
      <w:r>
        <w:rPr>
          <w:rFonts w:eastAsia="微软雅黑"/>
        </w:rPr>
        <w:t>端调试串口输出日志信息，</w:t>
      </w:r>
      <w:r>
        <w:rPr>
          <w:rFonts w:eastAsia="微软雅黑"/>
        </w:rPr>
        <w:t xml:space="preserve">I2C </w:t>
      </w:r>
      <w:r>
        <w:rPr>
          <w:rFonts w:eastAsia="微软雅黑"/>
        </w:rPr>
        <w:t>总线连接</w:t>
      </w:r>
      <w:r>
        <w:rPr>
          <w:rFonts w:eastAsia="微软雅黑"/>
        </w:rPr>
        <w:t xml:space="preserve"> AHT20 </w:t>
      </w:r>
      <w:r>
        <w:rPr>
          <w:rFonts w:eastAsia="微软雅黑"/>
        </w:rPr>
        <w:t>和</w:t>
      </w:r>
      <w:r>
        <w:rPr>
          <w:rFonts w:eastAsia="微软雅黑"/>
        </w:rPr>
        <w:t xml:space="preserve"> MAX30102 </w:t>
      </w:r>
      <w:r>
        <w:rPr>
          <w:rFonts w:eastAsia="微软雅黑"/>
        </w:rPr>
        <w:t>传感器进行数据读取，</w:t>
      </w:r>
      <w:r>
        <w:rPr>
          <w:rFonts w:eastAsia="微软雅黑"/>
        </w:rPr>
        <w:t xml:space="preserve">ADC </w:t>
      </w:r>
      <w:r>
        <w:rPr>
          <w:rFonts w:eastAsia="微软雅黑"/>
        </w:rPr>
        <w:t>多通道采集光照、火焰、空气质量等模拟信号。</w:t>
      </w:r>
    </w:p>
    <w:p w14:paraId="6CEEF556" w14:textId="77777777" w:rsidR="001B501C" w:rsidRDefault="001B501C">
      <w:pPr>
        <w:spacing w:after="80" w:line="340" w:lineRule="auto"/>
        <w:rPr>
          <w:rFonts w:hint="eastAsia"/>
        </w:rPr>
      </w:pPr>
    </w:p>
    <w:p w14:paraId="68A10EE5"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 xml:space="preserve">2.3.2 </w:t>
      </w:r>
      <w:r>
        <w:rPr>
          <w:rFonts w:ascii="Times New Roman" w:eastAsia="宋体" w:hAnsi="Times New Roman" w:cs="Times New Roman" w:hint="eastAsia"/>
          <w:sz w:val="24"/>
        </w:rPr>
        <w:t>软件各模块介绍</w:t>
      </w:r>
    </w:p>
    <w:p w14:paraId="05C5654D" w14:textId="77777777" w:rsidR="00137D76" w:rsidRDefault="00000000">
      <w:pPr>
        <w:pStyle w:val="2"/>
        <w:rPr>
          <w:rFonts w:hint="eastAsia"/>
        </w:rPr>
      </w:pPr>
      <w:r>
        <w:t>模块</w:t>
      </w:r>
      <w:proofErr w:type="gramStart"/>
      <w:r>
        <w:t>一</w:t>
      </w:r>
      <w:proofErr w:type="gramEnd"/>
      <w:r>
        <w:t>：系统主控与任务调度模块</w:t>
      </w:r>
    </w:p>
    <w:p w14:paraId="00CBE2FD" w14:textId="77777777" w:rsidR="00137D76" w:rsidRDefault="00000000">
      <w:pPr>
        <w:spacing w:after="80" w:line="340" w:lineRule="auto"/>
        <w:rPr>
          <w:rFonts w:eastAsia="微软雅黑" w:hint="eastAsia"/>
        </w:rPr>
      </w:pPr>
      <w:r>
        <w:rPr>
          <w:rFonts w:eastAsia="微软雅黑"/>
        </w:rPr>
        <w:t>该模块是整个嵌入式系统的入口和调度核心，位于</w:t>
      </w:r>
      <w:r>
        <w:rPr>
          <w:rFonts w:eastAsia="微软雅黑"/>
        </w:rPr>
        <w:t xml:space="preserve"> </w:t>
      </w:r>
      <w:proofErr w:type="spellStart"/>
      <w:r>
        <w:rPr>
          <w:rFonts w:eastAsia="微软雅黑"/>
        </w:rPr>
        <w:t>main.c</w:t>
      </w:r>
      <w:proofErr w:type="spellEnd"/>
      <w:r>
        <w:rPr>
          <w:rFonts w:eastAsia="微软雅黑"/>
        </w:rPr>
        <w:t xml:space="preserve"> </w:t>
      </w:r>
      <w:r>
        <w:rPr>
          <w:rFonts w:eastAsia="微软雅黑"/>
        </w:rPr>
        <w:t>和</w:t>
      </w:r>
      <w:r>
        <w:rPr>
          <w:rFonts w:eastAsia="微软雅黑"/>
        </w:rPr>
        <w:t xml:space="preserve"> </w:t>
      </w:r>
      <w:proofErr w:type="spellStart"/>
      <w:r>
        <w:rPr>
          <w:rFonts w:eastAsia="微软雅黑"/>
        </w:rPr>
        <w:t>task.c</w:t>
      </w:r>
      <w:proofErr w:type="spellEnd"/>
      <w:r>
        <w:rPr>
          <w:rFonts w:eastAsia="微软雅黑"/>
        </w:rPr>
        <w:t xml:space="preserve"> </w:t>
      </w:r>
      <w:r>
        <w:rPr>
          <w:rFonts w:eastAsia="微软雅黑"/>
        </w:rPr>
        <w:t>文件中。系统上电后，</w:t>
      </w:r>
      <w:r>
        <w:rPr>
          <w:rFonts w:eastAsia="微软雅黑"/>
        </w:rPr>
        <w:t xml:space="preserve">main() </w:t>
      </w:r>
      <w:r>
        <w:rPr>
          <w:rFonts w:eastAsia="微软雅黑"/>
        </w:rPr>
        <w:t>函数首先调用</w:t>
      </w:r>
      <w:r>
        <w:rPr>
          <w:rFonts w:eastAsia="微软雅黑"/>
        </w:rPr>
        <w:t xml:space="preserve"> </w:t>
      </w:r>
      <w:proofErr w:type="spellStart"/>
      <w:r>
        <w:rPr>
          <w:rFonts w:eastAsia="微软雅黑"/>
        </w:rPr>
        <w:t>SystemCoreClockUpdate</w:t>
      </w:r>
      <w:proofErr w:type="spellEnd"/>
      <w:r>
        <w:rPr>
          <w:rFonts w:eastAsia="微软雅黑"/>
        </w:rPr>
        <w:t xml:space="preserve">() </w:t>
      </w:r>
      <w:r>
        <w:rPr>
          <w:rFonts w:eastAsia="微软雅黑"/>
        </w:rPr>
        <w:t>将系统时钟更新为</w:t>
      </w:r>
      <w:r>
        <w:rPr>
          <w:rFonts w:eastAsia="微软雅黑"/>
        </w:rPr>
        <w:t xml:space="preserve"> 144MHz</w:t>
      </w:r>
      <w:r>
        <w:rPr>
          <w:rFonts w:eastAsia="微软雅黑"/>
        </w:rPr>
        <w:t>，然后调用</w:t>
      </w:r>
      <w:r>
        <w:rPr>
          <w:rFonts w:eastAsia="微软雅黑"/>
        </w:rPr>
        <w:t xml:space="preserve"> </w:t>
      </w:r>
      <w:proofErr w:type="spellStart"/>
      <w:r>
        <w:rPr>
          <w:rFonts w:eastAsia="微软雅黑"/>
        </w:rPr>
        <w:t>task_init</w:t>
      </w:r>
      <w:proofErr w:type="spellEnd"/>
      <w:r>
        <w:rPr>
          <w:rFonts w:eastAsia="微软雅黑"/>
        </w:rPr>
        <w:t xml:space="preserve">() </w:t>
      </w:r>
      <w:r>
        <w:rPr>
          <w:rFonts w:eastAsia="微软雅黑"/>
        </w:rPr>
        <w:t>进入初始化流程。</w:t>
      </w:r>
      <w:proofErr w:type="spellStart"/>
      <w:r>
        <w:rPr>
          <w:rFonts w:eastAsia="微软雅黑"/>
        </w:rPr>
        <w:t>task_init</w:t>
      </w:r>
      <w:proofErr w:type="spellEnd"/>
      <w:r>
        <w:rPr>
          <w:rFonts w:eastAsia="微软雅黑"/>
        </w:rPr>
        <w:t xml:space="preserve">() </w:t>
      </w:r>
      <w:r>
        <w:rPr>
          <w:rFonts w:eastAsia="微软雅黑"/>
        </w:rPr>
        <w:t>首先执行</w:t>
      </w:r>
      <w:r>
        <w:rPr>
          <w:rFonts w:eastAsia="微软雅黑"/>
        </w:rPr>
        <w:t xml:space="preserve"> </w:t>
      </w:r>
      <w:proofErr w:type="spellStart"/>
      <w:r>
        <w:rPr>
          <w:rFonts w:eastAsia="微软雅黑"/>
        </w:rPr>
        <w:t>All_Init</w:t>
      </w:r>
      <w:proofErr w:type="spellEnd"/>
      <w:r>
        <w:rPr>
          <w:rFonts w:eastAsia="微软雅黑"/>
        </w:rPr>
        <w:t xml:space="preserve">() </w:t>
      </w:r>
      <w:r>
        <w:rPr>
          <w:rFonts w:eastAsia="微软雅黑"/>
        </w:rPr>
        <w:t>对所有硬件外设按顺序逐一完成初始化</w:t>
      </w:r>
      <w:r>
        <w:rPr>
          <w:rFonts w:eastAsia="微软雅黑"/>
        </w:rPr>
        <w:t>——</w:t>
      </w:r>
      <w:r>
        <w:rPr>
          <w:rFonts w:eastAsia="微软雅黑"/>
        </w:rPr>
        <w:t>从</w:t>
      </w:r>
      <w:proofErr w:type="gramStart"/>
      <w:r>
        <w:rPr>
          <w:rFonts w:eastAsia="微软雅黑"/>
        </w:rPr>
        <w:t>淘晶池</w:t>
      </w:r>
      <w:proofErr w:type="gramEnd"/>
      <w:r>
        <w:rPr>
          <w:rFonts w:eastAsia="微软雅黑"/>
        </w:rPr>
        <w:t>串口屏（</w:t>
      </w:r>
      <w:r>
        <w:rPr>
          <w:rFonts w:eastAsia="微软雅黑"/>
        </w:rPr>
        <w:t>USART3</w:t>
      </w:r>
      <w:r>
        <w:rPr>
          <w:rFonts w:eastAsia="微软雅黑"/>
        </w:rPr>
        <w:t>）到天问</w:t>
      </w:r>
      <w:r>
        <w:rPr>
          <w:rFonts w:eastAsia="微软雅黑"/>
        </w:rPr>
        <w:t>51</w:t>
      </w:r>
      <w:r>
        <w:rPr>
          <w:rFonts w:eastAsia="微软雅黑"/>
        </w:rPr>
        <w:t>语音助手（</w:t>
      </w:r>
      <w:r>
        <w:rPr>
          <w:rFonts w:eastAsia="微软雅黑"/>
        </w:rPr>
        <w:t>UART4</w:t>
      </w:r>
      <w:r>
        <w:rPr>
          <w:rFonts w:eastAsia="微软雅黑"/>
        </w:rPr>
        <w:t>）、红外编解码（</w:t>
      </w:r>
      <w:r>
        <w:rPr>
          <w:rFonts w:eastAsia="微软雅黑"/>
        </w:rPr>
        <w:t>USART5</w:t>
      </w:r>
      <w:r>
        <w:rPr>
          <w:rFonts w:eastAsia="微软雅黑"/>
        </w:rPr>
        <w:t>）、温湿度传感器（</w:t>
      </w:r>
      <w:r>
        <w:rPr>
          <w:rFonts w:eastAsia="微软雅黑"/>
        </w:rPr>
        <w:t>AHT20</w:t>
      </w:r>
      <w:r>
        <w:rPr>
          <w:rFonts w:eastAsia="微软雅黑"/>
        </w:rPr>
        <w:t>）、心率传感器（</w:t>
      </w:r>
      <w:r>
        <w:rPr>
          <w:rFonts w:eastAsia="微软雅黑"/>
        </w:rPr>
        <w:t>MAX30102</w:t>
      </w:r>
      <w:r>
        <w:rPr>
          <w:rFonts w:eastAsia="微软雅黑"/>
        </w:rPr>
        <w:t>）、</w:t>
      </w:r>
      <w:r>
        <w:rPr>
          <w:rFonts w:eastAsia="微软雅黑"/>
        </w:rPr>
        <w:t xml:space="preserve">ADC </w:t>
      </w:r>
      <w:r>
        <w:rPr>
          <w:rFonts w:eastAsia="微软雅黑"/>
        </w:rPr>
        <w:t>多通道、继电器</w:t>
      </w:r>
      <w:r>
        <w:rPr>
          <w:rFonts w:eastAsia="微软雅黑"/>
        </w:rPr>
        <w:t xml:space="preserve"> GPIO</w:t>
      </w:r>
      <w:r>
        <w:rPr>
          <w:rFonts w:eastAsia="微软雅黑"/>
        </w:rPr>
        <w:t>、</w:t>
      </w:r>
      <w:r>
        <w:rPr>
          <w:rFonts w:eastAsia="微软雅黑"/>
        </w:rPr>
        <w:t xml:space="preserve">PWM </w:t>
      </w:r>
      <w:r>
        <w:rPr>
          <w:rFonts w:eastAsia="微软雅黑"/>
        </w:rPr>
        <w:t>舵机、</w:t>
      </w:r>
      <w:r>
        <w:rPr>
          <w:rFonts w:eastAsia="微软雅黑"/>
        </w:rPr>
        <w:t xml:space="preserve">1ms </w:t>
      </w:r>
      <w:r>
        <w:rPr>
          <w:rFonts w:eastAsia="微软雅黑"/>
        </w:rPr>
        <w:t>定时器（</w:t>
      </w:r>
      <w:r>
        <w:rPr>
          <w:rFonts w:eastAsia="微软雅黑"/>
        </w:rPr>
        <w:t>TIM6</w:t>
      </w:r>
      <w:r>
        <w:rPr>
          <w:rFonts w:eastAsia="微软雅黑"/>
        </w:rPr>
        <w:t>）以及</w:t>
      </w:r>
      <w:r>
        <w:rPr>
          <w:rFonts w:eastAsia="微软雅黑"/>
        </w:rPr>
        <w:t xml:space="preserve"> 4G </w:t>
      </w:r>
      <w:r>
        <w:rPr>
          <w:rFonts w:eastAsia="微软雅黑"/>
        </w:rPr>
        <w:t>模块（</w:t>
      </w:r>
      <w:r>
        <w:rPr>
          <w:rFonts w:eastAsia="微软雅黑"/>
        </w:rPr>
        <w:t>L610</w:t>
      </w:r>
      <w:r>
        <w:rPr>
          <w:rFonts w:eastAsia="微软雅黑"/>
        </w:rPr>
        <w:t>），确保所有外设处于就绪状态。</w:t>
      </w:r>
    </w:p>
    <w:p w14:paraId="28CFB73D" w14:textId="77777777" w:rsidR="00137D76" w:rsidRDefault="00000000">
      <w:pPr>
        <w:spacing w:after="100" w:line="360" w:lineRule="auto"/>
        <w:jc w:val="center"/>
        <w:rPr>
          <w:rFonts w:ascii="宋体" w:eastAsia="宋体" w:hAnsi="宋体" w:hint="eastAsia"/>
        </w:rPr>
      </w:pPr>
      <w:r>
        <w:rPr>
          <w:rFonts w:ascii="宋体" w:eastAsia="宋体" w:hAnsi="宋体"/>
          <w:noProof/>
        </w:rPr>
        <w:lastRenderedPageBreak/>
        <w:drawing>
          <wp:inline distT="0" distB="0" distL="0" distR="0" wp14:anchorId="0089A578" wp14:editId="3B9DA889">
            <wp:extent cx="3228975" cy="3190875"/>
            <wp:effectExtent l="0" t="0" r="9525" b="0"/>
            <wp:docPr id="15213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0165" name="图片 1"/>
                    <pic:cNvPicPr>
                      <a:picLocks noChangeAspect="1"/>
                    </pic:cNvPicPr>
                  </pic:nvPicPr>
                  <pic:blipFill>
                    <a:blip r:embed="rId24"/>
                    <a:stretch>
                      <a:fillRect/>
                    </a:stretch>
                  </pic:blipFill>
                  <pic:spPr>
                    <a:xfrm>
                      <a:off x="0" y="0"/>
                      <a:ext cx="3229426" cy="3191320"/>
                    </a:xfrm>
                    <a:prstGeom prst="rect">
                      <a:avLst/>
                    </a:prstGeom>
                  </pic:spPr>
                </pic:pic>
              </a:graphicData>
            </a:graphic>
          </wp:inline>
        </w:drawing>
      </w:r>
    </w:p>
    <w:p w14:paraId="43B562E6" w14:textId="77777777" w:rsidR="00137D76" w:rsidRDefault="00000000">
      <w:pPr>
        <w:spacing w:after="100" w:line="360" w:lineRule="auto"/>
        <w:jc w:val="center"/>
        <w:rPr>
          <w:rFonts w:ascii="宋体" w:eastAsia="宋体" w:hAnsi="宋体" w:hint="eastAsia"/>
        </w:rPr>
      </w:pPr>
      <w:r>
        <w:rPr>
          <w:rFonts w:ascii="宋体" w:eastAsia="宋体" w:hAnsi="宋体"/>
          <w:b/>
          <w:bCs/>
        </w:rPr>
        <w:t>图</w:t>
      </w:r>
      <w:r>
        <w:rPr>
          <w:rFonts w:ascii="宋体" w:eastAsia="宋体" w:hAnsi="宋体" w:hint="eastAsia"/>
          <w:b/>
          <w:bCs/>
        </w:rPr>
        <w:t>3：</w:t>
      </w:r>
      <w:proofErr w:type="spellStart"/>
      <w:r>
        <w:rPr>
          <w:rFonts w:ascii="宋体" w:eastAsia="宋体" w:hAnsi="宋体" w:hint="eastAsia"/>
          <w:b/>
          <w:bCs/>
        </w:rPr>
        <w:t>All_Init</w:t>
      </w:r>
      <w:proofErr w:type="spellEnd"/>
      <w:r>
        <w:rPr>
          <w:rFonts w:ascii="宋体" w:eastAsia="宋体" w:hAnsi="宋体"/>
          <w:b/>
          <w:bCs/>
        </w:rPr>
        <w:t>()</w:t>
      </w:r>
      <w:r>
        <w:rPr>
          <w:rFonts w:ascii="宋体" w:eastAsia="宋体" w:hAnsi="宋体" w:hint="eastAsia"/>
          <w:b/>
          <w:bCs/>
        </w:rPr>
        <w:t>外设初始化流程图</w:t>
      </w:r>
    </w:p>
    <w:p w14:paraId="209FD854" w14:textId="77777777" w:rsidR="00137D76" w:rsidRDefault="00137D76">
      <w:pPr>
        <w:spacing w:after="80" w:line="340" w:lineRule="auto"/>
        <w:jc w:val="center"/>
        <w:rPr>
          <w:rFonts w:hint="eastAsia"/>
        </w:rPr>
      </w:pPr>
    </w:p>
    <w:p w14:paraId="2F3AC451" w14:textId="77777777" w:rsidR="00137D76" w:rsidRDefault="00000000">
      <w:pPr>
        <w:spacing w:after="80" w:line="340" w:lineRule="auto"/>
        <w:rPr>
          <w:rFonts w:eastAsia="微软雅黑" w:hint="eastAsia"/>
        </w:rPr>
      </w:pPr>
      <w:r>
        <w:rPr>
          <w:rFonts w:eastAsia="微软雅黑"/>
        </w:rPr>
        <w:t>外设初始化完毕后，</w:t>
      </w:r>
      <w:proofErr w:type="spellStart"/>
      <w:r>
        <w:rPr>
          <w:rFonts w:eastAsia="微软雅黑"/>
        </w:rPr>
        <w:t>task_init</w:t>
      </w:r>
      <w:proofErr w:type="spellEnd"/>
      <w:r>
        <w:rPr>
          <w:rFonts w:eastAsia="微软雅黑"/>
        </w:rPr>
        <w:t xml:space="preserve">() </w:t>
      </w:r>
      <w:r>
        <w:rPr>
          <w:rFonts w:eastAsia="微软雅黑"/>
        </w:rPr>
        <w:t>通过</w:t>
      </w:r>
      <w:r>
        <w:rPr>
          <w:rFonts w:eastAsia="微软雅黑"/>
        </w:rPr>
        <w:t xml:space="preserve"> </w:t>
      </w:r>
      <w:proofErr w:type="spellStart"/>
      <w:r>
        <w:rPr>
          <w:rFonts w:eastAsia="微软雅黑"/>
        </w:rPr>
        <w:t>rt_thread_create</w:t>
      </w:r>
      <w:proofErr w:type="spellEnd"/>
      <w:r>
        <w:rPr>
          <w:rFonts w:eastAsia="微软雅黑"/>
        </w:rPr>
        <w:t xml:space="preserve">() </w:t>
      </w:r>
      <w:r>
        <w:rPr>
          <w:rFonts w:eastAsia="微软雅黑"/>
        </w:rPr>
        <w:t>依次创建</w:t>
      </w:r>
      <w:r>
        <w:rPr>
          <w:rFonts w:eastAsia="微软雅黑"/>
        </w:rPr>
        <w:t xml:space="preserve"> 4 </w:t>
      </w:r>
      <w:proofErr w:type="gramStart"/>
      <w:r>
        <w:rPr>
          <w:rFonts w:eastAsia="微软雅黑"/>
        </w:rPr>
        <w:t>个</w:t>
      </w:r>
      <w:proofErr w:type="gramEnd"/>
      <w:r>
        <w:rPr>
          <w:rFonts w:eastAsia="微软雅黑"/>
        </w:rPr>
        <w:t>线程并调用</w:t>
      </w:r>
      <w:r>
        <w:rPr>
          <w:rFonts w:eastAsia="微软雅黑"/>
        </w:rPr>
        <w:t xml:space="preserve"> </w:t>
      </w:r>
      <w:proofErr w:type="spellStart"/>
      <w:r>
        <w:rPr>
          <w:rFonts w:eastAsia="微软雅黑"/>
        </w:rPr>
        <w:t>rt_thread_startup</w:t>
      </w:r>
      <w:proofErr w:type="spellEnd"/>
      <w:r>
        <w:rPr>
          <w:rFonts w:eastAsia="微软雅黑"/>
        </w:rPr>
        <w:t xml:space="preserve">() </w:t>
      </w:r>
      <w:r>
        <w:rPr>
          <w:rFonts w:eastAsia="微软雅黑"/>
        </w:rPr>
        <w:t>启动，最后进入空循环等待线程调度。</w:t>
      </w:r>
      <w:r>
        <w:rPr>
          <w:rFonts w:eastAsia="微软雅黑"/>
        </w:rPr>
        <w:t xml:space="preserve">RT-Thread </w:t>
      </w:r>
      <w:r>
        <w:rPr>
          <w:rFonts w:eastAsia="微软雅黑"/>
        </w:rPr>
        <w:t>内核基于优先级抢占式调度策略，自动在各线程间切换执行。</w:t>
      </w:r>
    </w:p>
    <w:p w14:paraId="7C8A1AEF" w14:textId="77777777" w:rsidR="00137D76" w:rsidRDefault="00000000">
      <w:pPr>
        <w:spacing w:after="80" w:line="340" w:lineRule="auto"/>
        <w:ind w:firstLineChars="700" w:firstLine="1470"/>
        <w:jc w:val="center"/>
        <w:rPr>
          <w:rFonts w:hint="eastAsia"/>
        </w:rPr>
      </w:pPr>
      <w:r>
        <w:rPr>
          <w:rFonts w:ascii="宋体" w:eastAsia="宋体" w:hAnsi="宋体"/>
          <w:noProof/>
        </w:rPr>
        <w:drawing>
          <wp:inline distT="0" distB="0" distL="0" distR="0" wp14:anchorId="2A57759A" wp14:editId="78474E1D">
            <wp:extent cx="2552700" cy="1219200"/>
            <wp:effectExtent l="0" t="0" r="0" b="0"/>
            <wp:docPr id="1185835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5325" name="图片 1"/>
                    <pic:cNvPicPr>
                      <a:picLocks noChangeAspect="1"/>
                    </pic:cNvPicPr>
                  </pic:nvPicPr>
                  <pic:blipFill>
                    <a:blip r:embed="rId25"/>
                    <a:stretch>
                      <a:fillRect/>
                    </a:stretch>
                  </pic:blipFill>
                  <pic:spPr>
                    <a:xfrm>
                      <a:off x="0" y="0"/>
                      <a:ext cx="2553056" cy="1219370"/>
                    </a:xfrm>
                    <a:prstGeom prst="rect">
                      <a:avLst/>
                    </a:prstGeom>
                  </pic:spPr>
                </pic:pic>
              </a:graphicData>
            </a:graphic>
          </wp:inline>
        </w:drawing>
      </w:r>
    </w:p>
    <w:p w14:paraId="593835EA" w14:textId="77777777" w:rsidR="00137D76" w:rsidRDefault="00000000">
      <w:pPr>
        <w:spacing w:before="60" w:after="200"/>
        <w:jc w:val="center"/>
        <w:rPr>
          <w:rFonts w:ascii="宋体" w:eastAsia="宋体" w:hAnsi="宋体" w:hint="eastAsia"/>
        </w:rPr>
      </w:pPr>
      <w:r>
        <w:rPr>
          <w:rFonts w:ascii="宋体" w:eastAsia="宋体" w:hAnsi="宋体"/>
          <w:b/>
          <w:bCs/>
          <w:color w:val="444444"/>
          <w:sz w:val="20"/>
          <w:szCs w:val="20"/>
        </w:rPr>
        <w:t>图</w:t>
      </w:r>
      <w:r>
        <w:rPr>
          <w:rFonts w:ascii="宋体" w:eastAsia="宋体" w:hAnsi="宋体" w:hint="eastAsia"/>
          <w:b/>
          <w:bCs/>
          <w:color w:val="444444"/>
          <w:sz w:val="20"/>
          <w:szCs w:val="20"/>
        </w:rPr>
        <w:t>4</w:t>
      </w:r>
      <w:r>
        <w:rPr>
          <w:rFonts w:ascii="宋体" w:eastAsia="宋体" w:hAnsi="宋体"/>
          <w:b/>
          <w:bCs/>
          <w:color w:val="444444"/>
          <w:sz w:val="20"/>
          <w:szCs w:val="20"/>
        </w:rPr>
        <w:t>：</w:t>
      </w:r>
      <w:r>
        <w:rPr>
          <w:rFonts w:ascii="宋体" w:eastAsia="宋体" w:hAnsi="宋体" w:hint="eastAsia"/>
          <w:b/>
          <w:bCs/>
          <w:color w:val="444444"/>
          <w:sz w:val="20"/>
          <w:szCs w:val="20"/>
        </w:rPr>
        <w:t>定义线程相关变量</w:t>
      </w:r>
    </w:p>
    <w:p w14:paraId="5C792BD8" w14:textId="77777777" w:rsidR="00137D76" w:rsidRDefault="00137D76">
      <w:pPr>
        <w:spacing w:after="80" w:line="340" w:lineRule="auto"/>
        <w:ind w:firstLineChars="700" w:firstLine="1470"/>
        <w:jc w:val="left"/>
        <w:rPr>
          <w:rFonts w:hint="eastAsia"/>
        </w:rPr>
      </w:pPr>
    </w:p>
    <w:p w14:paraId="2F93F581" w14:textId="77777777" w:rsidR="00137D76" w:rsidRDefault="00000000">
      <w:pPr>
        <w:spacing w:after="80" w:line="340" w:lineRule="auto"/>
        <w:jc w:val="center"/>
        <w:rPr>
          <w:rFonts w:hint="eastAsia"/>
        </w:rPr>
      </w:pPr>
      <w:r>
        <w:rPr>
          <w:rFonts w:ascii="宋体" w:eastAsia="宋体" w:hAnsi="宋体"/>
          <w:noProof/>
        </w:rPr>
        <w:lastRenderedPageBreak/>
        <w:drawing>
          <wp:inline distT="0" distB="0" distL="0" distR="0" wp14:anchorId="628C9F13" wp14:editId="47BF9583">
            <wp:extent cx="4257675" cy="4944110"/>
            <wp:effectExtent l="0" t="0" r="9525" b="8890"/>
            <wp:docPr id="95363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1611" name="图片 1"/>
                    <pic:cNvPicPr>
                      <a:picLocks noChangeAspect="1"/>
                    </pic:cNvPicPr>
                  </pic:nvPicPr>
                  <pic:blipFill>
                    <a:blip r:embed="rId26"/>
                    <a:stretch>
                      <a:fillRect/>
                    </a:stretch>
                  </pic:blipFill>
                  <pic:spPr>
                    <a:xfrm>
                      <a:off x="0" y="0"/>
                      <a:ext cx="4258269" cy="4944165"/>
                    </a:xfrm>
                    <a:prstGeom prst="rect">
                      <a:avLst/>
                    </a:prstGeom>
                  </pic:spPr>
                </pic:pic>
              </a:graphicData>
            </a:graphic>
          </wp:inline>
        </w:drawing>
      </w:r>
    </w:p>
    <w:p w14:paraId="5A3E2F40" w14:textId="77777777" w:rsidR="00137D76" w:rsidRDefault="00000000">
      <w:pPr>
        <w:spacing w:before="60" w:after="200"/>
        <w:jc w:val="center"/>
        <w:rPr>
          <w:rFonts w:ascii="宋体" w:eastAsia="宋体" w:hAnsi="宋体" w:hint="eastAsia"/>
        </w:rPr>
      </w:pPr>
      <w:r>
        <w:rPr>
          <w:rFonts w:ascii="宋体" w:eastAsia="宋体" w:hAnsi="宋体"/>
          <w:b/>
          <w:bCs/>
          <w:color w:val="444444"/>
          <w:sz w:val="20"/>
          <w:szCs w:val="20"/>
        </w:rPr>
        <w:t>图</w:t>
      </w:r>
      <w:r>
        <w:rPr>
          <w:rFonts w:ascii="宋体" w:eastAsia="宋体" w:hAnsi="宋体" w:hint="eastAsia"/>
          <w:b/>
          <w:bCs/>
          <w:color w:val="444444"/>
          <w:sz w:val="20"/>
          <w:szCs w:val="20"/>
        </w:rPr>
        <w:t>5</w:t>
      </w:r>
      <w:r>
        <w:rPr>
          <w:rFonts w:ascii="宋体" w:eastAsia="宋体" w:hAnsi="宋体"/>
          <w:b/>
          <w:bCs/>
          <w:color w:val="444444"/>
          <w:sz w:val="20"/>
          <w:szCs w:val="20"/>
        </w:rPr>
        <w:t>：</w:t>
      </w:r>
      <w:proofErr w:type="spellStart"/>
      <w:r>
        <w:rPr>
          <w:rFonts w:ascii="宋体" w:eastAsia="宋体" w:hAnsi="宋体" w:hint="eastAsia"/>
          <w:b/>
          <w:bCs/>
          <w:color w:val="444444"/>
          <w:sz w:val="20"/>
          <w:szCs w:val="20"/>
        </w:rPr>
        <w:t>task_init</w:t>
      </w:r>
      <w:proofErr w:type="spellEnd"/>
      <w:r>
        <w:rPr>
          <w:rFonts w:ascii="宋体" w:eastAsia="宋体" w:hAnsi="宋体" w:hint="eastAsia"/>
          <w:b/>
          <w:bCs/>
          <w:color w:val="444444"/>
          <w:sz w:val="20"/>
          <w:szCs w:val="20"/>
        </w:rPr>
        <w:t>()函数创建线程</w:t>
      </w:r>
    </w:p>
    <w:p w14:paraId="1EA79ED7" w14:textId="77777777" w:rsidR="00137D76" w:rsidRDefault="00137D76">
      <w:pPr>
        <w:spacing w:after="80" w:line="340" w:lineRule="auto"/>
        <w:jc w:val="left"/>
        <w:rPr>
          <w:rFonts w:hint="eastAsia"/>
        </w:rPr>
      </w:pPr>
    </w:p>
    <w:p w14:paraId="1F8569DC" w14:textId="77777777" w:rsidR="00137D76" w:rsidRDefault="00000000">
      <w:pPr>
        <w:pStyle w:val="2"/>
        <w:rPr>
          <w:rFonts w:hint="eastAsia"/>
        </w:rPr>
      </w:pPr>
      <w:r>
        <w:t>模块二：传感器数据采集模块</w:t>
      </w:r>
    </w:p>
    <w:p w14:paraId="5C3AE8E6" w14:textId="77777777" w:rsidR="00137D76" w:rsidRDefault="00000000">
      <w:pPr>
        <w:spacing w:after="80" w:line="340" w:lineRule="auto"/>
        <w:rPr>
          <w:rFonts w:hint="eastAsia"/>
        </w:rPr>
      </w:pPr>
      <w:r>
        <w:rPr>
          <w:rFonts w:eastAsia="微软雅黑"/>
        </w:rPr>
        <w:t>传感器数据采集模块是整个系统的感知层，负责周期性地读取所有环境传感器的原始数据，并将结果存储到全局结构体变量</w:t>
      </w:r>
      <w:r>
        <w:rPr>
          <w:rFonts w:eastAsia="微软雅黑"/>
        </w:rPr>
        <w:t xml:space="preserve"> </w:t>
      </w:r>
      <w:proofErr w:type="spellStart"/>
      <w:r>
        <w:rPr>
          <w:rFonts w:eastAsia="微软雅黑"/>
        </w:rPr>
        <w:t>g_sensor_data</w:t>
      </w:r>
      <w:proofErr w:type="spellEnd"/>
      <w:r>
        <w:rPr>
          <w:rFonts w:eastAsia="微软雅黑"/>
        </w:rPr>
        <w:t>（类型</w:t>
      </w:r>
      <w:r>
        <w:rPr>
          <w:rFonts w:eastAsia="微软雅黑"/>
        </w:rPr>
        <w:t xml:space="preserve"> </w:t>
      </w:r>
      <w:proofErr w:type="spellStart"/>
      <w:r>
        <w:rPr>
          <w:rFonts w:eastAsia="微软雅黑"/>
        </w:rPr>
        <w:t>sensor_data_t</w:t>
      </w:r>
      <w:proofErr w:type="spellEnd"/>
      <w:r>
        <w:rPr>
          <w:rFonts w:eastAsia="微软雅黑"/>
        </w:rPr>
        <w:t>）中。该结构体包含</w:t>
      </w:r>
      <w:r>
        <w:rPr>
          <w:rFonts w:eastAsia="微软雅黑"/>
        </w:rPr>
        <w:t xml:space="preserve"> temperature</w:t>
      </w:r>
      <w:r>
        <w:rPr>
          <w:rFonts w:eastAsia="微软雅黑"/>
        </w:rPr>
        <w:t>（温度，</w:t>
      </w:r>
      <w:r>
        <w:rPr>
          <w:rFonts w:eastAsia="微软雅黑"/>
        </w:rPr>
        <w:t>float</w:t>
      </w:r>
      <w:r>
        <w:rPr>
          <w:rFonts w:eastAsia="微软雅黑"/>
        </w:rPr>
        <w:t>）、</w:t>
      </w:r>
      <w:r>
        <w:rPr>
          <w:rFonts w:eastAsia="微软雅黑"/>
        </w:rPr>
        <w:t>humidity</w:t>
      </w:r>
      <w:r>
        <w:rPr>
          <w:rFonts w:eastAsia="微软雅黑"/>
        </w:rPr>
        <w:t>（湿度，</w:t>
      </w:r>
      <w:r>
        <w:rPr>
          <w:rFonts w:eastAsia="微软雅黑"/>
        </w:rPr>
        <w:t>float</w:t>
      </w:r>
      <w:r>
        <w:rPr>
          <w:rFonts w:eastAsia="微软雅黑"/>
        </w:rPr>
        <w:t>）、</w:t>
      </w:r>
      <w:r>
        <w:rPr>
          <w:rFonts w:eastAsia="微软雅黑"/>
        </w:rPr>
        <w:t>light</w:t>
      </w:r>
      <w:r>
        <w:rPr>
          <w:rFonts w:eastAsia="微软雅黑"/>
        </w:rPr>
        <w:t>（光照强度</w:t>
      </w:r>
      <w:r>
        <w:rPr>
          <w:rFonts w:eastAsia="微软雅黑"/>
        </w:rPr>
        <w:t xml:space="preserve"> 0~100%</w:t>
      </w:r>
      <w:r>
        <w:rPr>
          <w:rFonts w:eastAsia="微软雅黑"/>
        </w:rPr>
        <w:t>，</w:t>
      </w:r>
      <w:r>
        <w:rPr>
          <w:rFonts w:eastAsia="微软雅黑"/>
        </w:rPr>
        <w:t>uint8_t</w:t>
      </w:r>
      <w:r>
        <w:rPr>
          <w:rFonts w:eastAsia="微软雅黑"/>
        </w:rPr>
        <w:t>）、</w:t>
      </w:r>
      <w:r>
        <w:rPr>
          <w:rFonts w:eastAsia="微软雅黑"/>
        </w:rPr>
        <w:t>fire</w:t>
      </w:r>
      <w:r>
        <w:rPr>
          <w:rFonts w:eastAsia="微软雅黑"/>
        </w:rPr>
        <w:t>（火焰强度</w:t>
      </w:r>
      <w:r>
        <w:rPr>
          <w:rFonts w:eastAsia="微软雅黑"/>
        </w:rPr>
        <w:t xml:space="preserve"> 0~100%</w:t>
      </w:r>
      <w:r>
        <w:rPr>
          <w:rFonts w:eastAsia="微软雅黑"/>
        </w:rPr>
        <w:t>，</w:t>
      </w:r>
      <w:r>
        <w:rPr>
          <w:rFonts w:eastAsia="微软雅黑"/>
        </w:rPr>
        <w:t>uint8_t</w:t>
      </w:r>
      <w:r>
        <w:rPr>
          <w:rFonts w:eastAsia="微软雅黑"/>
        </w:rPr>
        <w:t>）、</w:t>
      </w:r>
      <w:proofErr w:type="spellStart"/>
      <w:r>
        <w:rPr>
          <w:rFonts w:eastAsia="微软雅黑"/>
        </w:rPr>
        <w:t>air_quality</w:t>
      </w:r>
      <w:proofErr w:type="spellEnd"/>
      <w:r>
        <w:rPr>
          <w:rFonts w:eastAsia="微软雅黑"/>
        </w:rPr>
        <w:t>（空气质量</w:t>
      </w:r>
      <w:r>
        <w:rPr>
          <w:rFonts w:eastAsia="微软雅黑"/>
        </w:rPr>
        <w:t xml:space="preserve"> ppm</w:t>
      </w:r>
      <w:r>
        <w:rPr>
          <w:rFonts w:eastAsia="微软雅黑"/>
        </w:rPr>
        <w:t>，</w:t>
      </w:r>
      <w:r>
        <w:rPr>
          <w:rFonts w:eastAsia="微软雅黑"/>
        </w:rPr>
        <w:t>float</w:t>
      </w:r>
      <w:r>
        <w:rPr>
          <w:rFonts w:eastAsia="微软雅黑"/>
        </w:rPr>
        <w:t>）、</w:t>
      </w:r>
      <w:proofErr w:type="spellStart"/>
      <w:r>
        <w:rPr>
          <w:rFonts w:eastAsia="微软雅黑"/>
        </w:rPr>
        <w:t>heart_rate</w:t>
      </w:r>
      <w:proofErr w:type="spellEnd"/>
      <w:r>
        <w:rPr>
          <w:rFonts w:eastAsia="微软雅黑"/>
        </w:rPr>
        <w:t>（心率</w:t>
      </w:r>
      <w:r>
        <w:rPr>
          <w:rFonts w:eastAsia="微软雅黑"/>
        </w:rPr>
        <w:t xml:space="preserve"> bpm</w:t>
      </w:r>
      <w:r>
        <w:rPr>
          <w:rFonts w:eastAsia="微软雅黑"/>
        </w:rPr>
        <w:t>，</w:t>
      </w:r>
      <w:r>
        <w:rPr>
          <w:rFonts w:eastAsia="微软雅黑"/>
        </w:rPr>
        <w:t>uint16_t</w:t>
      </w:r>
      <w:r>
        <w:rPr>
          <w:rFonts w:eastAsia="微软雅黑"/>
        </w:rPr>
        <w:t>）、</w:t>
      </w:r>
      <w:r>
        <w:rPr>
          <w:rFonts w:eastAsia="微软雅黑"/>
        </w:rPr>
        <w:t>spo2</w:t>
      </w:r>
      <w:r>
        <w:rPr>
          <w:rFonts w:eastAsia="微软雅黑"/>
        </w:rPr>
        <w:t>（血氧饱和度</w:t>
      </w:r>
      <w:r>
        <w:rPr>
          <w:rFonts w:eastAsia="微软雅黑"/>
        </w:rPr>
        <w:t xml:space="preserve"> %</w:t>
      </w:r>
      <w:r>
        <w:rPr>
          <w:rFonts w:eastAsia="微软雅黑"/>
        </w:rPr>
        <w:t>，</w:t>
      </w:r>
      <w:r>
        <w:rPr>
          <w:rFonts w:eastAsia="微软雅黑"/>
        </w:rPr>
        <w:t>float</w:t>
      </w:r>
      <w:r>
        <w:rPr>
          <w:rFonts w:eastAsia="微软雅黑"/>
        </w:rPr>
        <w:t>）和</w:t>
      </w:r>
      <w:r>
        <w:rPr>
          <w:rFonts w:eastAsia="微软雅黑"/>
        </w:rPr>
        <w:t xml:space="preserve"> soil</w:t>
      </w:r>
      <w:r>
        <w:rPr>
          <w:rFonts w:eastAsia="微软雅黑"/>
        </w:rPr>
        <w:t>（土壤湿度</w:t>
      </w:r>
      <w:r>
        <w:rPr>
          <w:rFonts w:eastAsia="微软雅黑"/>
        </w:rPr>
        <w:t xml:space="preserve"> 0~100%</w:t>
      </w:r>
      <w:r>
        <w:rPr>
          <w:rFonts w:eastAsia="微软雅黑"/>
        </w:rPr>
        <w:t>，</w:t>
      </w:r>
      <w:r>
        <w:rPr>
          <w:rFonts w:eastAsia="微软雅黑"/>
        </w:rPr>
        <w:t>uint8_t</w:t>
      </w:r>
      <w:r>
        <w:rPr>
          <w:rFonts w:eastAsia="微软雅黑"/>
        </w:rPr>
        <w:t>）共八</w:t>
      </w:r>
      <w:r>
        <w:rPr>
          <w:rFonts w:eastAsia="微软雅黑"/>
        </w:rPr>
        <w:lastRenderedPageBreak/>
        <w:t>个字段。</w:t>
      </w:r>
    </w:p>
    <w:p w14:paraId="5B05A070" w14:textId="77777777" w:rsidR="00137D76" w:rsidRDefault="00000000">
      <w:pPr>
        <w:spacing w:after="80" w:line="340" w:lineRule="auto"/>
        <w:rPr>
          <w:rFonts w:hint="eastAsia"/>
        </w:rPr>
      </w:pPr>
      <w:proofErr w:type="spellStart"/>
      <w:r>
        <w:rPr>
          <w:rFonts w:eastAsia="微软雅黑"/>
        </w:rPr>
        <w:t>sensor_read</w:t>
      </w:r>
      <w:proofErr w:type="spellEnd"/>
      <w:r>
        <w:rPr>
          <w:rFonts w:eastAsia="微软雅黑"/>
        </w:rPr>
        <w:t xml:space="preserve">() </w:t>
      </w:r>
      <w:r>
        <w:rPr>
          <w:rFonts w:eastAsia="微软雅黑"/>
        </w:rPr>
        <w:t>线程以循环轮询方式工作：每次循环中依次调用</w:t>
      </w:r>
      <w:r>
        <w:rPr>
          <w:rFonts w:eastAsia="微软雅黑"/>
        </w:rPr>
        <w:t xml:space="preserve"> </w:t>
      </w:r>
      <w:proofErr w:type="spellStart"/>
      <w:r>
        <w:rPr>
          <w:rFonts w:eastAsia="微软雅黑"/>
        </w:rPr>
        <w:t>light_read</w:t>
      </w:r>
      <w:proofErr w:type="spellEnd"/>
      <w:r>
        <w:rPr>
          <w:rFonts w:eastAsia="微软雅黑"/>
        </w:rPr>
        <w:t>()</w:t>
      </w:r>
      <w:r>
        <w:rPr>
          <w:rFonts w:eastAsia="微软雅黑"/>
        </w:rPr>
        <w:t>、</w:t>
      </w:r>
      <w:proofErr w:type="spellStart"/>
      <w:r>
        <w:rPr>
          <w:rFonts w:eastAsia="微软雅黑"/>
        </w:rPr>
        <w:t>fire_read</w:t>
      </w:r>
      <w:proofErr w:type="spellEnd"/>
      <w:r>
        <w:rPr>
          <w:rFonts w:eastAsia="微软雅黑"/>
        </w:rPr>
        <w:t>()</w:t>
      </w:r>
      <w:r>
        <w:rPr>
          <w:rFonts w:eastAsia="微软雅黑"/>
        </w:rPr>
        <w:t>、</w:t>
      </w:r>
      <w:proofErr w:type="spellStart"/>
      <w:r>
        <w:rPr>
          <w:rFonts w:eastAsia="微软雅黑"/>
        </w:rPr>
        <w:t>air_app</w:t>
      </w:r>
      <w:proofErr w:type="spellEnd"/>
      <w:r>
        <w:rPr>
          <w:rFonts w:eastAsia="微软雅黑"/>
        </w:rPr>
        <w:t>()</w:t>
      </w:r>
      <w:r>
        <w:rPr>
          <w:rFonts w:eastAsia="微软雅黑"/>
        </w:rPr>
        <w:t>、</w:t>
      </w:r>
      <w:r>
        <w:rPr>
          <w:rFonts w:eastAsia="微软雅黑"/>
        </w:rPr>
        <w:t>soil()</w:t>
      </w:r>
      <w:r>
        <w:rPr>
          <w:rFonts w:eastAsia="微软雅黑"/>
        </w:rPr>
        <w:t>、</w:t>
      </w:r>
      <w:proofErr w:type="spellStart"/>
      <w:r>
        <w:rPr>
          <w:rFonts w:eastAsia="微软雅黑"/>
        </w:rPr>
        <w:t>temphumi_read</w:t>
      </w:r>
      <w:proofErr w:type="spellEnd"/>
      <w:r>
        <w:rPr>
          <w:rFonts w:eastAsia="微软雅黑"/>
        </w:rPr>
        <w:t xml:space="preserve">() </w:t>
      </w:r>
      <w:r>
        <w:rPr>
          <w:rFonts w:eastAsia="微软雅黑"/>
        </w:rPr>
        <w:t>等函数，每次读取后加入适当延时以确保传感器有足够采样时间。其中</w:t>
      </w:r>
      <w:r>
        <w:rPr>
          <w:rFonts w:eastAsia="微软雅黑"/>
        </w:rPr>
        <w:t xml:space="preserve"> </w:t>
      </w:r>
      <w:proofErr w:type="spellStart"/>
      <w:r>
        <w:rPr>
          <w:rFonts w:eastAsia="微软雅黑"/>
        </w:rPr>
        <w:t>temphumi_read</w:t>
      </w:r>
      <w:proofErr w:type="spellEnd"/>
      <w:r>
        <w:rPr>
          <w:rFonts w:eastAsia="微软雅黑"/>
        </w:rPr>
        <w:t xml:space="preserve">() </w:t>
      </w:r>
      <w:r>
        <w:rPr>
          <w:rFonts w:eastAsia="微软雅黑"/>
        </w:rPr>
        <w:t>通过</w:t>
      </w:r>
      <w:r>
        <w:rPr>
          <w:rFonts w:eastAsia="微软雅黑"/>
        </w:rPr>
        <w:t xml:space="preserve"> I2C </w:t>
      </w:r>
      <w:r>
        <w:rPr>
          <w:rFonts w:eastAsia="微软雅黑"/>
        </w:rPr>
        <w:t>总线向</w:t>
      </w:r>
      <w:r>
        <w:rPr>
          <w:rFonts w:eastAsia="微软雅黑"/>
        </w:rPr>
        <w:t xml:space="preserve"> AHT20 </w:t>
      </w:r>
      <w:r>
        <w:rPr>
          <w:rFonts w:eastAsia="微软雅黑"/>
        </w:rPr>
        <w:t>发送</w:t>
      </w:r>
      <w:r>
        <w:rPr>
          <w:rFonts w:eastAsia="微软雅黑"/>
        </w:rPr>
        <w:t xml:space="preserve"> 0xAC </w:t>
      </w:r>
      <w:r>
        <w:rPr>
          <w:rFonts w:eastAsia="微软雅黑"/>
        </w:rPr>
        <w:t>测量命令，等待</w:t>
      </w:r>
      <w:r>
        <w:rPr>
          <w:rFonts w:eastAsia="微软雅黑"/>
        </w:rPr>
        <w:t xml:space="preserve"> 80ms </w:t>
      </w:r>
      <w:r>
        <w:rPr>
          <w:rFonts w:eastAsia="微软雅黑"/>
        </w:rPr>
        <w:t>后读取</w:t>
      </w:r>
      <w:r>
        <w:rPr>
          <w:rFonts w:eastAsia="微软雅黑"/>
        </w:rPr>
        <w:t xml:space="preserve"> 7 </w:t>
      </w:r>
      <w:r>
        <w:rPr>
          <w:rFonts w:eastAsia="微软雅黑"/>
        </w:rPr>
        <w:t>字节原始数据并解算出温度和湿度。</w:t>
      </w:r>
      <w:r>
        <w:rPr>
          <w:rFonts w:eastAsia="微软雅黑"/>
        </w:rPr>
        <w:t xml:space="preserve">ADC </w:t>
      </w:r>
      <w:r>
        <w:rPr>
          <w:rFonts w:eastAsia="微软雅黑"/>
        </w:rPr>
        <w:t>四通道采集函数通过</w:t>
      </w:r>
      <w:r>
        <w:rPr>
          <w:rFonts w:eastAsia="微软雅黑"/>
        </w:rPr>
        <w:t xml:space="preserve"> ADC1 </w:t>
      </w:r>
      <w:r>
        <w:rPr>
          <w:rFonts w:eastAsia="微软雅黑"/>
        </w:rPr>
        <w:t>的通道</w:t>
      </w:r>
      <w:r>
        <w:rPr>
          <w:rFonts w:eastAsia="微软雅黑"/>
        </w:rPr>
        <w:t xml:space="preserve"> 0~3</w:t>
      </w:r>
      <w:r>
        <w:rPr>
          <w:rFonts w:eastAsia="微软雅黑"/>
        </w:rPr>
        <w:t>（</w:t>
      </w:r>
      <w:r>
        <w:rPr>
          <w:rFonts w:eastAsia="微软雅黑"/>
        </w:rPr>
        <w:t>PA0~PA3</w:t>
      </w:r>
      <w:r>
        <w:rPr>
          <w:rFonts w:eastAsia="微软雅黑"/>
        </w:rPr>
        <w:t>）分别获取光照、火焰、空气质量和土壤湿度的模拟电压值，其中空气质量采用</w:t>
      </w:r>
      <w:r>
        <w:rPr>
          <w:rFonts w:eastAsia="微软雅黑"/>
        </w:rPr>
        <w:t xml:space="preserve"> MQ2 </w:t>
      </w:r>
      <w:r>
        <w:rPr>
          <w:rFonts w:eastAsia="微软雅黑"/>
        </w:rPr>
        <w:t>传感器通过幂函数</w:t>
      </w:r>
      <w:r>
        <w:rPr>
          <w:rFonts w:eastAsia="微软雅黑"/>
        </w:rPr>
        <w:t xml:space="preserve"> y=45.852×x⁻¹·⁶⁴⁹ </w:t>
      </w:r>
      <w:r>
        <w:rPr>
          <w:rFonts w:eastAsia="微软雅黑"/>
        </w:rPr>
        <w:t>拟合计算</w:t>
      </w:r>
      <w:r>
        <w:rPr>
          <w:rFonts w:eastAsia="微软雅黑"/>
        </w:rPr>
        <w:t xml:space="preserve"> ppm </w:t>
      </w:r>
      <w:r>
        <w:rPr>
          <w:rFonts w:eastAsia="微软雅黑"/>
        </w:rPr>
        <w:t>浓度。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1663"/>
        <w:gridCol w:w="1650"/>
        <w:gridCol w:w="1567"/>
        <w:gridCol w:w="1680"/>
      </w:tblGrid>
      <w:tr w:rsidR="00137D76" w14:paraId="39899E23" w14:textId="77777777">
        <w:trPr>
          <w:cantSplit/>
        </w:trPr>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1E8BD36" w14:textId="77777777" w:rsidR="00137D76" w:rsidRDefault="00000000">
            <w:pPr>
              <w:jc w:val="center"/>
              <w:rPr>
                <w:rFonts w:hint="eastAsia"/>
              </w:rPr>
            </w:pPr>
            <w:r>
              <w:rPr>
                <w:rFonts w:eastAsia="微软雅黑"/>
                <w:b/>
                <w:bCs/>
                <w:sz w:val="19"/>
                <w:szCs w:val="19"/>
              </w:rPr>
              <w:t>函数</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8AF6FE5" w14:textId="77777777" w:rsidR="00137D76" w:rsidRDefault="00000000">
            <w:pPr>
              <w:jc w:val="center"/>
              <w:rPr>
                <w:rFonts w:hint="eastAsia"/>
              </w:rPr>
            </w:pPr>
            <w:r>
              <w:rPr>
                <w:rFonts w:eastAsia="微软雅黑"/>
                <w:b/>
                <w:bCs/>
                <w:sz w:val="19"/>
                <w:szCs w:val="19"/>
              </w:rPr>
              <w:t>文件</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D6495A2" w14:textId="77777777" w:rsidR="00137D76" w:rsidRDefault="00000000">
            <w:pPr>
              <w:jc w:val="center"/>
              <w:rPr>
                <w:rFonts w:hint="eastAsia"/>
              </w:rPr>
            </w:pPr>
            <w:r>
              <w:rPr>
                <w:rFonts w:eastAsia="微软雅黑"/>
                <w:b/>
                <w:bCs/>
                <w:sz w:val="19"/>
                <w:szCs w:val="19"/>
              </w:rPr>
              <w:t>传感器</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76CD58D7" w14:textId="77777777" w:rsidR="00137D76" w:rsidRDefault="00000000">
            <w:pPr>
              <w:jc w:val="center"/>
              <w:rPr>
                <w:rFonts w:hint="eastAsia"/>
              </w:rPr>
            </w:pPr>
            <w:r>
              <w:rPr>
                <w:rFonts w:eastAsia="微软雅黑"/>
                <w:b/>
                <w:bCs/>
                <w:sz w:val="19"/>
                <w:szCs w:val="19"/>
              </w:rPr>
              <w:t>采集方式</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3ED62D03" w14:textId="77777777" w:rsidR="00137D76" w:rsidRDefault="00000000">
            <w:pPr>
              <w:jc w:val="center"/>
              <w:rPr>
                <w:rFonts w:hint="eastAsia"/>
              </w:rPr>
            </w:pPr>
            <w:r>
              <w:rPr>
                <w:rFonts w:eastAsia="微软雅黑"/>
                <w:b/>
                <w:bCs/>
                <w:sz w:val="19"/>
                <w:szCs w:val="19"/>
              </w:rPr>
              <w:t>关键输出</w:t>
            </w:r>
          </w:p>
        </w:tc>
      </w:tr>
      <w:tr w:rsidR="00137D76" w14:paraId="0099DCA2"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F847A95" w14:textId="77777777" w:rsidR="00137D76" w:rsidRDefault="00000000">
            <w:pPr>
              <w:rPr>
                <w:rFonts w:hint="eastAsia"/>
              </w:rPr>
            </w:pPr>
            <w:proofErr w:type="spellStart"/>
            <w:r>
              <w:rPr>
                <w:rFonts w:eastAsia="微软雅黑"/>
                <w:sz w:val="18"/>
                <w:szCs w:val="18"/>
              </w:rPr>
              <w:t>temphumi_</w:t>
            </w:r>
            <w:proofErr w:type="gramStart"/>
            <w:r>
              <w:rPr>
                <w:rFonts w:eastAsia="微软雅黑"/>
                <w:sz w:val="18"/>
                <w:szCs w:val="18"/>
              </w:rPr>
              <w:t>read</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85F861D" w14:textId="77777777" w:rsidR="00137D76" w:rsidRDefault="00000000">
            <w:pPr>
              <w:rPr>
                <w:rFonts w:hint="eastAsia"/>
              </w:rPr>
            </w:pPr>
            <w:r>
              <w:rPr>
                <w:rFonts w:eastAsia="微软雅黑"/>
                <w:sz w:val="18"/>
                <w:szCs w:val="18"/>
              </w:rPr>
              <w:t>aht20.c</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3A8D43D" w14:textId="77777777" w:rsidR="00137D76" w:rsidRDefault="00000000">
            <w:pPr>
              <w:rPr>
                <w:rFonts w:hint="eastAsia"/>
              </w:rPr>
            </w:pPr>
            <w:r>
              <w:rPr>
                <w:rFonts w:eastAsia="微软雅黑"/>
                <w:sz w:val="18"/>
                <w:szCs w:val="18"/>
              </w:rPr>
              <w:t>AHT20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E2E97F" w14:textId="77777777" w:rsidR="00137D76" w:rsidRDefault="00000000">
            <w:pPr>
              <w:rPr>
                <w:rFonts w:hint="eastAsia"/>
              </w:rPr>
            </w:pPr>
            <w:r>
              <w:rPr>
                <w:rFonts w:eastAsia="微软雅黑"/>
                <w:sz w:val="18"/>
                <w:szCs w:val="18"/>
              </w:rPr>
              <w:t>I2C → 0xAC</w:t>
            </w:r>
            <w:r>
              <w:rPr>
                <w:rFonts w:eastAsia="微软雅黑"/>
                <w:sz w:val="18"/>
                <w:szCs w:val="18"/>
              </w:rPr>
              <w:t>命令</w:t>
            </w:r>
            <w:r>
              <w:rPr>
                <w:rFonts w:eastAsia="微软雅黑"/>
                <w:sz w:val="18"/>
                <w:szCs w:val="18"/>
              </w:rPr>
              <w:t xml:space="preserve"> → 80ms</w:t>
            </w:r>
            <w:r>
              <w:rPr>
                <w:rFonts w:eastAsia="微软雅黑"/>
                <w:sz w:val="18"/>
                <w:szCs w:val="18"/>
              </w:rPr>
              <w:t>等待</w:t>
            </w:r>
            <w:r>
              <w:rPr>
                <w:rFonts w:eastAsia="微软雅黑"/>
                <w:sz w:val="18"/>
                <w:szCs w:val="18"/>
              </w:rPr>
              <w:t xml:space="preserve"> → 7</w:t>
            </w:r>
            <w:r>
              <w:rPr>
                <w:rFonts w:eastAsia="微软雅黑"/>
                <w:sz w:val="18"/>
                <w:szCs w:val="18"/>
              </w:rPr>
              <w:t>字节读取</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22495F5" w14:textId="77777777" w:rsidR="00137D76" w:rsidRDefault="00000000">
            <w:pPr>
              <w:rPr>
                <w:rFonts w:hint="eastAsia"/>
              </w:rPr>
            </w:pPr>
            <w:r>
              <w:rPr>
                <w:rFonts w:eastAsia="微软雅黑"/>
                <w:sz w:val="18"/>
                <w:szCs w:val="18"/>
              </w:rPr>
              <w:t>temperature, humidity</w:t>
            </w:r>
          </w:p>
        </w:tc>
      </w:tr>
      <w:tr w:rsidR="00137D76" w14:paraId="72E2AB89"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9B1D372" w14:textId="77777777" w:rsidR="00137D76" w:rsidRDefault="00000000">
            <w:pPr>
              <w:rPr>
                <w:rFonts w:hint="eastAsia"/>
              </w:rPr>
            </w:pPr>
            <w:proofErr w:type="spellStart"/>
            <w:r>
              <w:rPr>
                <w:rFonts w:eastAsia="微软雅黑"/>
                <w:sz w:val="18"/>
                <w:szCs w:val="18"/>
              </w:rPr>
              <w:t>light_</w:t>
            </w:r>
            <w:proofErr w:type="gramStart"/>
            <w:r>
              <w:rPr>
                <w:rFonts w:eastAsia="微软雅黑"/>
                <w:sz w:val="18"/>
                <w:szCs w:val="18"/>
              </w:rPr>
              <w:t>read</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0996C8" w14:textId="77777777" w:rsidR="00137D76" w:rsidRDefault="00000000">
            <w:pPr>
              <w:rPr>
                <w:rFonts w:hint="eastAsia"/>
              </w:rPr>
            </w:pPr>
            <w:r>
              <w:rPr>
                <w:rFonts w:eastAsia="微软雅黑"/>
                <w:sz w:val="18"/>
                <w:szCs w:val="18"/>
              </w:rPr>
              <w:t>adc1_read.c</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EA37E1" w14:textId="77777777" w:rsidR="00137D76" w:rsidRDefault="00000000">
            <w:pPr>
              <w:rPr>
                <w:rFonts w:hint="eastAsia"/>
              </w:rPr>
            </w:pPr>
            <w:r>
              <w:rPr>
                <w:rFonts w:eastAsia="微软雅黑"/>
                <w:sz w:val="18"/>
                <w:szCs w:val="18"/>
              </w:rPr>
              <w:t>光照传感器</w:t>
            </w:r>
            <w:r>
              <w:rPr>
                <w:rFonts w:eastAsia="微软雅黑"/>
                <w:sz w:val="18"/>
                <w:szCs w:val="18"/>
              </w:rPr>
              <w:t>(PA0)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C6EA44B" w14:textId="77777777" w:rsidR="00137D76" w:rsidRDefault="00000000">
            <w:pPr>
              <w:rPr>
                <w:rFonts w:hint="eastAsia"/>
              </w:rPr>
            </w:pPr>
            <w:r>
              <w:rPr>
                <w:rFonts w:eastAsia="微软雅黑"/>
                <w:sz w:val="18"/>
                <w:szCs w:val="18"/>
              </w:rPr>
              <w:t>ADC1 Ch0 → 10</w:t>
            </w:r>
            <w:r>
              <w:rPr>
                <w:rFonts w:eastAsia="微软雅黑"/>
                <w:sz w:val="18"/>
                <w:szCs w:val="18"/>
              </w:rPr>
              <w:t>次平均</w:t>
            </w:r>
            <w:r>
              <w:rPr>
                <w:rFonts w:eastAsia="微软雅黑"/>
                <w:sz w:val="18"/>
                <w:szCs w:val="18"/>
              </w:rPr>
              <w:t xml:space="preserve"> → </w:t>
            </w:r>
            <w:r>
              <w:rPr>
                <w:rFonts w:eastAsia="微软雅黑"/>
                <w:sz w:val="18"/>
                <w:szCs w:val="18"/>
              </w:rPr>
              <w:t>百分比转换</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BA1A278" w14:textId="77777777" w:rsidR="00137D76" w:rsidRDefault="00000000">
            <w:pPr>
              <w:rPr>
                <w:rFonts w:hint="eastAsia"/>
              </w:rPr>
            </w:pPr>
            <w:r>
              <w:rPr>
                <w:rFonts w:eastAsia="微软雅黑"/>
                <w:sz w:val="18"/>
                <w:szCs w:val="18"/>
              </w:rPr>
              <w:t>light (0~100%)</w:t>
            </w:r>
          </w:p>
        </w:tc>
      </w:tr>
      <w:tr w:rsidR="00137D76" w14:paraId="3B8250FF"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CDB8DB8" w14:textId="77777777" w:rsidR="00137D76" w:rsidRDefault="00000000">
            <w:pPr>
              <w:rPr>
                <w:rFonts w:hint="eastAsia"/>
              </w:rPr>
            </w:pPr>
            <w:proofErr w:type="spellStart"/>
            <w:r>
              <w:rPr>
                <w:rFonts w:eastAsia="微软雅黑"/>
                <w:sz w:val="18"/>
                <w:szCs w:val="18"/>
              </w:rPr>
              <w:t>fire_</w:t>
            </w:r>
            <w:proofErr w:type="gramStart"/>
            <w:r>
              <w:rPr>
                <w:rFonts w:eastAsia="微软雅黑"/>
                <w:sz w:val="18"/>
                <w:szCs w:val="18"/>
              </w:rPr>
              <w:t>read</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DD8BBDD" w14:textId="77777777" w:rsidR="00137D76" w:rsidRDefault="00000000">
            <w:pPr>
              <w:rPr>
                <w:rFonts w:hint="eastAsia"/>
              </w:rPr>
            </w:pPr>
            <w:r>
              <w:rPr>
                <w:rFonts w:eastAsia="微软雅黑"/>
                <w:sz w:val="18"/>
                <w:szCs w:val="18"/>
              </w:rPr>
              <w:t>adc1_read.c</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ABD60A" w14:textId="77777777" w:rsidR="00137D76" w:rsidRDefault="00000000">
            <w:pPr>
              <w:rPr>
                <w:rFonts w:hint="eastAsia"/>
              </w:rPr>
            </w:pPr>
            <w:r>
              <w:rPr>
                <w:rFonts w:eastAsia="微软雅黑"/>
                <w:sz w:val="18"/>
                <w:szCs w:val="18"/>
              </w:rPr>
              <w:t>火焰传感器</w:t>
            </w:r>
            <w:r>
              <w:rPr>
                <w:rFonts w:eastAsia="微软雅黑"/>
                <w:sz w:val="18"/>
                <w:szCs w:val="18"/>
              </w:rPr>
              <w:t>(PA1)</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13F25C9" w14:textId="77777777" w:rsidR="00137D76" w:rsidRDefault="00000000">
            <w:pPr>
              <w:rPr>
                <w:rFonts w:hint="eastAsia"/>
              </w:rPr>
            </w:pPr>
            <w:r>
              <w:rPr>
                <w:rFonts w:eastAsia="微软雅黑"/>
                <w:sz w:val="18"/>
                <w:szCs w:val="18"/>
              </w:rPr>
              <w:t>ADC1 Ch1 → 10</w:t>
            </w:r>
            <w:r>
              <w:rPr>
                <w:rFonts w:eastAsia="微软雅黑"/>
                <w:sz w:val="18"/>
                <w:szCs w:val="18"/>
              </w:rPr>
              <w:t>次平均</w:t>
            </w:r>
            <w:r>
              <w:rPr>
                <w:rFonts w:eastAsia="微软雅黑"/>
                <w:sz w:val="18"/>
                <w:szCs w:val="18"/>
              </w:rPr>
              <w:t xml:space="preserve"> → &lt;50%</w:t>
            </w:r>
            <w:proofErr w:type="gramStart"/>
            <w:r>
              <w:rPr>
                <w:rFonts w:eastAsia="微软雅黑"/>
                <w:sz w:val="18"/>
                <w:szCs w:val="18"/>
              </w:rPr>
              <w:t>判火</w:t>
            </w:r>
            <w:proofErr w:type="gramEnd"/>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E9955ED" w14:textId="77777777" w:rsidR="00137D76" w:rsidRDefault="00000000">
            <w:pPr>
              <w:rPr>
                <w:rFonts w:hint="eastAsia"/>
              </w:rPr>
            </w:pPr>
            <w:r>
              <w:rPr>
                <w:rFonts w:eastAsia="微软雅黑"/>
                <w:sz w:val="18"/>
                <w:szCs w:val="18"/>
              </w:rPr>
              <w:t>fire (0~100%)</w:t>
            </w:r>
          </w:p>
        </w:tc>
      </w:tr>
      <w:tr w:rsidR="00137D76" w14:paraId="1FE712E9"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6A0FB2" w14:textId="77777777" w:rsidR="00137D76" w:rsidRDefault="00000000">
            <w:pPr>
              <w:rPr>
                <w:rFonts w:hint="eastAsia"/>
              </w:rPr>
            </w:pPr>
            <w:proofErr w:type="spellStart"/>
            <w:r>
              <w:rPr>
                <w:rFonts w:eastAsia="微软雅黑"/>
                <w:sz w:val="18"/>
                <w:szCs w:val="18"/>
              </w:rPr>
              <w:t>air_</w:t>
            </w:r>
            <w:proofErr w:type="gramStart"/>
            <w:r>
              <w:rPr>
                <w:rFonts w:eastAsia="微软雅黑"/>
                <w:sz w:val="18"/>
                <w:szCs w:val="18"/>
              </w:rPr>
              <w:t>app</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CE8D6F6" w14:textId="77777777" w:rsidR="00137D76" w:rsidRDefault="00000000">
            <w:pPr>
              <w:rPr>
                <w:rFonts w:hint="eastAsia"/>
              </w:rPr>
            </w:pPr>
            <w:r>
              <w:rPr>
                <w:rFonts w:eastAsia="微软雅黑"/>
                <w:sz w:val="18"/>
                <w:szCs w:val="18"/>
              </w:rPr>
              <w:t>adc1_read.c</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B8B7727" w14:textId="77777777" w:rsidR="00137D76" w:rsidRDefault="00000000">
            <w:pPr>
              <w:rPr>
                <w:rFonts w:hint="eastAsia"/>
              </w:rPr>
            </w:pPr>
            <w:r>
              <w:rPr>
                <w:rFonts w:eastAsia="微软雅黑"/>
                <w:sz w:val="18"/>
                <w:szCs w:val="18"/>
              </w:rPr>
              <w:t>MQ2</w:t>
            </w:r>
            <w:r>
              <w:rPr>
                <w:rFonts w:eastAsia="微软雅黑"/>
                <w:sz w:val="18"/>
                <w:szCs w:val="18"/>
              </w:rPr>
              <w:t>空气质量</w:t>
            </w:r>
            <w:r>
              <w:rPr>
                <w:rFonts w:eastAsia="微软雅黑"/>
                <w:sz w:val="18"/>
                <w:szCs w:val="18"/>
              </w:rPr>
              <w:t>(PA2)</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0670091" w14:textId="77777777" w:rsidR="00137D76" w:rsidRDefault="00000000">
            <w:pPr>
              <w:rPr>
                <w:rFonts w:hint="eastAsia"/>
              </w:rPr>
            </w:pPr>
            <w:r>
              <w:rPr>
                <w:rFonts w:eastAsia="微软雅黑"/>
                <w:sz w:val="18"/>
                <w:szCs w:val="18"/>
              </w:rPr>
              <w:t xml:space="preserve">ADC1 Ch2 → </w:t>
            </w:r>
            <w:r>
              <w:rPr>
                <w:rFonts w:eastAsia="微软雅黑"/>
                <w:sz w:val="18"/>
                <w:szCs w:val="18"/>
              </w:rPr>
              <w:t>幂函数</w:t>
            </w:r>
            <w:r>
              <w:rPr>
                <w:rFonts w:eastAsia="微软雅黑"/>
                <w:sz w:val="18"/>
                <w:szCs w:val="18"/>
              </w:rPr>
              <w:t xml:space="preserve"> ppm</w:t>
            </w:r>
            <w:r>
              <w:rPr>
                <w:rFonts w:eastAsia="微软雅黑"/>
                <w:sz w:val="18"/>
                <w:szCs w:val="18"/>
              </w:rPr>
              <w:t>拟合</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A8D75A4" w14:textId="77777777" w:rsidR="00137D76" w:rsidRDefault="00000000">
            <w:pPr>
              <w:rPr>
                <w:rFonts w:hint="eastAsia"/>
              </w:rPr>
            </w:pPr>
            <w:proofErr w:type="spellStart"/>
            <w:r>
              <w:rPr>
                <w:rFonts w:eastAsia="微软雅黑"/>
                <w:sz w:val="18"/>
                <w:szCs w:val="18"/>
              </w:rPr>
              <w:t>air_quality</w:t>
            </w:r>
            <w:proofErr w:type="spellEnd"/>
            <w:r>
              <w:rPr>
                <w:rFonts w:eastAsia="微软雅黑"/>
                <w:sz w:val="18"/>
                <w:szCs w:val="18"/>
              </w:rPr>
              <w:t xml:space="preserve"> (ppm)</w:t>
            </w:r>
          </w:p>
        </w:tc>
      </w:tr>
      <w:tr w:rsidR="00137D76" w14:paraId="488CF222"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CD31B5" w14:textId="77777777" w:rsidR="00137D76" w:rsidRDefault="00000000">
            <w:pPr>
              <w:rPr>
                <w:rFonts w:hint="eastAsia"/>
              </w:rPr>
            </w:pPr>
            <w:proofErr w:type="gramStart"/>
            <w:r>
              <w:rPr>
                <w:rFonts w:eastAsia="微软雅黑"/>
                <w:sz w:val="18"/>
                <w:szCs w:val="18"/>
              </w:rPr>
              <w:t>soil(</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F8EE62" w14:textId="77777777" w:rsidR="00137D76" w:rsidRDefault="00000000">
            <w:pPr>
              <w:rPr>
                <w:rFonts w:hint="eastAsia"/>
              </w:rPr>
            </w:pPr>
            <w:r>
              <w:rPr>
                <w:rFonts w:eastAsia="微软雅黑"/>
                <w:sz w:val="18"/>
                <w:szCs w:val="18"/>
              </w:rPr>
              <w:t>adc1_read.c</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8DDE25F" w14:textId="77777777" w:rsidR="00137D76" w:rsidRDefault="00000000">
            <w:pPr>
              <w:rPr>
                <w:rFonts w:hint="eastAsia"/>
              </w:rPr>
            </w:pPr>
            <w:r>
              <w:rPr>
                <w:rFonts w:eastAsia="微软雅黑"/>
                <w:sz w:val="18"/>
                <w:szCs w:val="18"/>
              </w:rPr>
              <w:t>土壤湿度</w:t>
            </w:r>
            <w:r>
              <w:rPr>
                <w:rFonts w:eastAsia="微软雅黑"/>
                <w:sz w:val="18"/>
                <w:szCs w:val="18"/>
              </w:rPr>
              <w:t>(PA3)</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4215E7" w14:textId="77777777" w:rsidR="00137D76" w:rsidRDefault="00000000">
            <w:pPr>
              <w:rPr>
                <w:rFonts w:hint="eastAsia"/>
              </w:rPr>
            </w:pPr>
            <w:r>
              <w:rPr>
                <w:rFonts w:eastAsia="微软雅黑"/>
                <w:sz w:val="18"/>
                <w:szCs w:val="18"/>
              </w:rPr>
              <w:t>ADC1 Ch3 → 10</w:t>
            </w:r>
            <w:r>
              <w:rPr>
                <w:rFonts w:eastAsia="微软雅黑"/>
                <w:sz w:val="18"/>
                <w:szCs w:val="18"/>
              </w:rPr>
              <w:t>次平均</w:t>
            </w:r>
            <w:r>
              <w:rPr>
                <w:rFonts w:eastAsia="微软雅黑"/>
                <w:sz w:val="18"/>
                <w:szCs w:val="18"/>
              </w:rPr>
              <w:t xml:space="preserve"> → </w:t>
            </w:r>
            <w:r>
              <w:rPr>
                <w:rFonts w:eastAsia="微软雅黑"/>
                <w:sz w:val="18"/>
                <w:szCs w:val="18"/>
              </w:rPr>
              <w:t>百分比转换</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94F0C05" w14:textId="77777777" w:rsidR="00137D76" w:rsidRDefault="00000000">
            <w:pPr>
              <w:rPr>
                <w:rFonts w:hint="eastAsia"/>
              </w:rPr>
            </w:pPr>
            <w:r>
              <w:rPr>
                <w:rFonts w:eastAsia="微软雅黑"/>
                <w:sz w:val="18"/>
                <w:szCs w:val="18"/>
              </w:rPr>
              <w:t>soil (0~100%)</w:t>
            </w:r>
          </w:p>
        </w:tc>
      </w:tr>
      <w:tr w:rsidR="00137D76" w14:paraId="30A83E65"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231E5C8" w14:textId="77777777" w:rsidR="00137D76" w:rsidRDefault="00000000">
            <w:pPr>
              <w:rPr>
                <w:rFonts w:hint="eastAsia"/>
              </w:rPr>
            </w:pPr>
            <w:proofErr w:type="spellStart"/>
            <w:r>
              <w:rPr>
                <w:rFonts w:eastAsia="微软雅黑"/>
                <w:sz w:val="18"/>
                <w:szCs w:val="18"/>
              </w:rPr>
              <w:t>hearrate_</w:t>
            </w:r>
            <w:proofErr w:type="gramStart"/>
            <w:r>
              <w:rPr>
                <w:rFonts w:eastAsia="微软雅黑"/>
                <w:sz w:val="18"/>
                <w:szCs w:val="18"/>
              </w:rPr>
              <w:t>read</w:t>
            </w:r>
            <w:proofErr w:type="spellEnd"/>
            <w:r>
              <w:rPr>
                <w:rFonts w:eastAsia="微软雅黑"/>
                <w:sz w:val="18"/>
                <w:szCs w:val="18"/>
              </w:rPr>
              <w:t>(</w:t>
            </w:r>
            <w:proofErr w:type="gramEnd"/>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F4904EC" w14:textId="77777777" w:rsidR="00137D76" w:rsidRDefault="00000000">
            <w:pPr>
              <w:rPr>
                <w:rFonts w:hint="eastAsia"/>
              </w:rPr>
            </w:pPr>
            <w:proofErr w:type="spellStart"/>
            <w:r>
              <w:rPr>
                <w:rFonts w:eastAsia="微软雅黑"/>
                <w:sz w:val="18"/>
                <w:szCs w:val="18"/>
              </w:rPr>
              <w:t>hearrate.c</w:t>
            </w:r>
            <w:proofErr w:type="spellEnd"/>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F4E8E5B" w14:textId="77777777" w:rsidR="00137D76" w:rsidRDefault="00000000">
            <w:pPr>
              <w:rPr>
                <w:rFonts w:hint="eastAsia"/>
              </w:rPr>
            </w:pPr>
            <w:r>
              <w:rPr>
                <w:rFonts w:eastAsia="微软雅黑"/>
                <w:sz w:val="18"/>
                <w:szCs w:val="18"/>
              </w:rPr>
              <w:t>MAX30102</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3B7EA83" w14:textId="77777777" w:rsidR="00137D76" w:rsidRDefault="00000000">
            <w:pPr>
              <w:rPr>
                <w:rFonts w:hint="eastAsia"/>
              </w:rPr>
            </w:pPr>
            <w:r>
              <w:rPr>
                <w:rFonts w:eastAsia="微软雅黑"/>
                <w:sz w:val="18"/>
                <w:szCs w:val="18"/>
              </w:rPr>
              <w:t>I2C → FIFO</w:t>
            </w:r>
            <w:r>
              <w:rPr>
                <w:rFonts w:eastAsia="微软雅黑"/>
                <w:sz w:val="18"/>
                <w:szCs w:val="18"/>
              </w:rPr>
              <w:t>读取</w:t>
            </w:r>
            <w:r>
              <w:rPr>
                <w:rFonts w:eastAsia="微软雅黑"/>
                <w:sz w:val="18"/>
                <w:szCs w:val="18"/>
              </w:rPr>
              <w:t xml:space="preserve"> → FIR</w:t>
            </w:r>
            <w:r>
              <w:rPr>
                <w:rFonts w:eastAsia="微软雅黑"/>
                <w:sz w:val="18"/>
                <w:szCs w:val="18"/>
              </w:rPr>
              <w:t>滤波</w:t>
            </w:r>
            <w:r>
              <w:rPr>
                <w:rFonts w:eastAsia="微软雅黑"/>
                <w:sz w:val="18"/>
                <w:szCs w:val="18"/>
              </w:rPr>
              <w:t xml:space="preserve"> → </w:t>
            </w:r>
            <w:r>
              <w:rPr>
                <w:rFonts w:eastAsia="微软雅黑"/>
                <w:sz w:val="18"/>
                <w:szCs w:val="18"/>
              </w:rPr>
              <w:t>峰值检测</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1AC78EE" w14:textId="77777777" w:rsidR="00137D76" w:rsidRDefault="00000000">
            <w:pPr>
              <w:rPr>
                <w:rFonts w:hint="eastAsia"/>
              </w:rPr>
            </w:pPr>
            <w:proofErr w:type="spellStart"/>
            <w:r>
              <w:rPr>
                <w:rFonts w:eastAsia="微软雅黑"/>
                <w:sz w:val="18"/>
                <w:szCs w:val="18"/>
              </w:rPr>
              <w:t>heart_rate</w:t>
            </w:r>
            <w:proofErr w:type="spellEnd"/>
            <w:r>
              <w:rPr>
                <w:rFonts w:eastAsia="微软雅黑"/>
                <w:sz w:val="18"/>
                <w:szCs w:val="18"/>
              </w:rPr>
              <w:t xml:space="preserve"> (bpm)</w:t>
            </w:r>
          </w:p>
        </w:tc>
      </w:tr>
    </w:tbl>
    <w:p w14:paraId="416E6CCD" w14:textId="77777777" w:rsidR="00137D76" w:rsidRDefault="00000000">
      <w:pPr>
        <w:spacing w:before="100" w:after="50"/>
        <w:jc w:val="center"/>
        <w:rPr>
          <w:rFonts w:hint="eastAsia"/>
        </w:rPr>
      </w:pPr>
      <w:r>
        <w:rPr>
          <w:noProof/>
        </w:rPr>
        <w:lastRenderedPageBreak/>
        <w:drawing>
          <wp:inline distT="0" distB="0" distL="0" distR="0" wp14:anchorId="1BD794DD" wp14:editId="3876A6B2">
            <wp:extent cx="4191000" cy="2857500"/>
            <wp:effectExtent l="0" t="0" r="0" b="0"/>
            <wp:docPr id="1368245550" name="图9：AHT20 温湿度采集流程图" descr="图9：AHT20 温湿度采集流程图" title="图9：AHT20 温湿度采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5550" name="图9：AHT20 温湿度采集流程图" descr="图9：AHT20 温湿度采集流程图" title="图9：AHT20 温湿度采集流程图"/>
                    <pic:cNvPicPr>
                      <a:picLocks noChangeAspect="1" noChangeArrowheads="1"/>
                    </pic:cNvPicPr>
                  </pic:nvPicPr>
                  <pic:blipFill>
                    <a:blip r:embed="rId27"/>
                    <a:srcRect/>
                    <a:stretch>
                      <a:fillRect/>
                    </a:stretch>
                  </pic:blipFill>
                  <pic:spPr>
                    <a:xfrm>
                      <a:off x="0" y="0"/>
                      <a:ext cx="4191000" cy="2857500"/>
                    </a:xfrm>
                    <a:prstGeom prst="rect">
                      <a:avLst/>
                    </a:prstGeom>
                  </pic:spPr>
                </pic:pic>
              </a:graphicData>
            </a:graphic>
          </wp:inline>
        </w:drawing>
      </w:r>
    </w:p>
    <w:p w14:paraId="4450D295" w14:textId="77777777" w:rsidR="00137D76" w:rsidRDefault="00000000">
      <w:pPr>
        <w:spacing w:before="60" w:after="200"/>
        <w:jc w:val="center"/>
        <w:rPr>
          <w:rFonts w:ascii="宋体" w:eastAsia="宋体" w:hAnsi="宋体" w:hint="eastAsia"/>
        </w:rPr>
      </w:pPr>
      <w:r>
        <w:rPr>
          <w:rFonts w:ascii="宋体" w:eastAsia="宋体" w:hAnsi="宋体"/>
          <w:b/>
          <w:bCs/>
          <w:color w:val="444444"/>
          <w:sz w:val="20"/>
          <w:szCs w:val="20"/>
        </w:rPr>
        <w:t>图</w:t>
      </w:r>
      <w:r>
        <w:rPr>
          <w:rFonts w:ascii="宋体" w:eastAsia="宋体" w:hAnsi="宋体" w:hint="eastAsia"/>
          <w:b/>
          <w:bCs/>
          <w:color w:val="444444"/>
          <w:sz w:val="20"/>
          <w:szCs w:val="20"/>
        </w:rPr>
        <w:t>6</w:t>
      </w:r>
      <w:r>
        <w:rPr>
          <w:rFonts w:ascii="宋体" w:eastAsia="宋体" w:hAnsi="宋体"/>
          <w:b/>
          <w:bCs/>
          <w:color w:val="444444"/>
          <w:sz w:val="20"/>
          <w:szCs w:val="20"/>
        </w:rPr>
        <w:t>：</w:t>
      </w:r>
      <w:r>
        <w:rPr>
          <w:rFonts w:ascii="宋体" w:eastAsia="宋体" w:hAnsi="宋体" w:hint="eastAsia"/>
          <w:b/>
          <w:bCs/>
          <w:color w:val="444444"/>
          <w:sz w:val="20"/>
          <w:szCs w:val="20"/>
        </w:rPr>
        <w:t>AHT20温湿度采集流程图</w:t>
      </w:r>
    </w:p>
    <w:p w14:paraId="6BAB7D5C" w14:textId="77777777" w:rsidR="00137D76" w:rsidRDefault="00000000">
      <w:pPr>
        <w:spacing w:after="80" w:line="340" w:lineRule="auto"/>
        <w:rPr>
          <w:rFonts w:eastAsia="微软雅黑" w:hint="eastAsia"/>
        </w:rPr>
      </w:pPr>
      <w:r>
        <w:rPr>
          <w:rFonts w:eastAsia="微软雅黑"/>
        </w:rPr>
        <w:t>心率采集由独立线程</w:t>
      </w:r>
      <w:r>
        <w:rPr>
          <w:rFonts w:eastAsia="微软雅黑"/>
        </w:rPr>
        <w:t xml:space="preserve"> </w:t>
      </w:r>
      <w:proofErr w:type="spellStart"/>
      <w:r>
        <w:rPr>
          <w:rFonts w:eastAsia="微软雅黑"/>
        </w:rPr>
        <w:t>hr_thread_entry</w:t>
      </w:r>
      <w:proofErr w:type="spellEnd"/>
      <w:r>
        <w:rPr>
          <w:rFonts w:eastAsia="微软雅黑"/>
        </w:rPr>
        <w:t xml:space="preserve">() </w:t>
      </w:r>
      <w:r>
        <w:rPr>
          <w:rFonts w:eastAsia="微软雅黑"/>
        </w:rPr>
        <w:t>负责，通过</w:t>
      </w:r>
      <w:r>
        <w:rPr>
          <w:rFonts w:eastAsia="微软雅黑"/>
        </w:rPr>
        <w:t xml:space="preserve"> I2C </w:t>
      </w:r>
      <w:r>
        <w:rPr>
          <w:rFonts w:eastAsia="微软雅黑"/>
        </w:rPr>
        <w:t>总线读取</w:t>
      </w:r>
      <w:r>
        <w:rPr>
          <w:rFonts w:eastAsia="微软雅黑"/>
        </w:rPr>
        <w:t xml:space="preserve"> MAX30102 </w:t>
      </w:r>
      <w:r>
        <w:rPr>
          <w:rFonts w:eastAsia="微软雅黑"/>
        </w:rPr>
        <w:t>的</w:t>
      </w:r>
      <w:r>
        <w:rPr>
          <w:rFonts w:eastAsia="微软雅黑"/>
        </w:rPr>
        <w:t xml:space="preserve"> FIFO </w:t>
      </w:r>
      <w:r>
        <w:rPr>
          <w:rFonts w:eastAsia="微软雅黑"/>
        </w:rPr>
        <w:t>寄存器获取双通道（</w:t>
      </w:r>
      <w:r>
        <w:rPr>
          <w:rFonts w:eastAsia="微软雅黑"/>
        </w:rPr>
        <w:t>IR + Red</w:t>
      </w:r>
      <w:r>
        <w:rPr>
          <w:rFonts w:eastAsia="微软雅黑"/>
        </w:rPr>
        <w:t>）</w:t>
      </w:r>
      <w:r>
        <w:rPr>
          <w:rFonts w:eastAsia="微软雅黑"/>
        </w:rPr>
        <w:t xml:space="preserve">PPG </w:t>
      </w:r>
      <w:r>
        <w:rPr>
          <w:rFonts w:eastAsia="微软雅黑"/>
        </w:rPr>
        <w:t>原始数据，缓存</w:t>
      </w:r>
      <w:r>
        <w:rPr>
          <w:rFonts w:eastAsia="微软雅黑"/>
        </w:rPr>
        <w:t xml:space="preserve"> 200 </w:t>
      </w:r>
      <w:proofErr w:type="gramStart"/>
      <w:r>
        <w:rPr>
          <w:rFonts w:eastAsia="微软雅黑"/>
        </w:rPr>
        <w:t>个</w:t>
      </w:r>
      <w:proofErr w:type="gramEnd"/>
      <w:r>
        <w:rPr>
          <w:rFonts w:eastAsia="微软雅黑"/>
        </w:rPr>
        <w:t>样本后经过</w:t>
      </w:r>
      <w:r>
        <w:rPr>
          <w:rFonts w:eastAsia="微软雅黑"/>
        </w:rPr>
        <w:t xml:space="preserve"> 29 </w:t>
      </w:r>
      <w:r>
        <w:rPr>
          <w:rFonts w:eastAsia="微软雅黑"/>
        </w:rPr>
        <w:t>阶</w:t>
      </w:r>
      <w:r>
        <w:rPr>
          <w:rFonts w:eastAsia="微软雅黑"/>
        </w:rPr>
        <w:t xml:space="preserve"> FIR </w:t>
      </w:r>
      <w:r>
        <w:rPr>
          <w:rFonts w:eastAsia="微软雅黑"/>
        </w:rPr>
        <w:t>低通滤波器（截止频率约</w:t>
      </w:r>
      <w:r>
        <w:rPr>
          <w:rFonts w:eastAsia="微软雅黑"/>
        </w:rPr>
        <w:t xml:space="preserve"> 5Hz</w:t>
      </w:r>
      <w:r>
        <w:rPr>
          <w:rFonts w:eastAsia="微软雅黑"/>
        </w:rPr>
        <w:t>）去除高频噪声，再通过时域峰值检测算法计算心率值。</w:t>
      </w:r>
      <w:r>
        <w:rPr>
          <w:rFonts w:eastAsia="微软雅黑"/>
        </w:rPr>
        <w:t xml:space="preserve">TIM6 </w:t>
      </w:r>
      <w:r>
        <w:rPr>
          <w:rFonts w:eastAsia="微软雅黑"/>
        </w:rPr>
        <w:t>定时器同时提供心率监控服务：</w:t>
      </w:r>
      <w:r>
        <w:rPr>
          <w:rFonts w:eastAsia="微软雅黑" w:hint="eastAsia"/>
        </w:rPr>
        <w:t>心率检测</w:t>
      </w:r>
      <w:proofErr w:type="gramStart"/>
      <w:r>
        <w:rPr>
          <w:rFonts w:eastAsia="微软雅黑" w:hint="eastAsia"/>
        </w:rPr>
        <w:t>完稳定</w:t>
      </w:r>
      <w:proofErr w:type="gramEnd"/>
      <w:r>
        <w:rPr>
          <w:rFonts w:eastAsia="微软雅黑" w:hint="eastAsia"/>
        </w:rPr>
        <w:t>后将显示</w:t>
      </w:r>
      <w:r>
        <w:rPr>
          <w:rFonts w:eastAsia="微软雅黑" w:hint="eastAsia"/>
        </w:rPr>
        <w:t>10s</w:t>
      </w:r>
      <w:r>
        <w:rPr>
          <w:rFonts w:eastAsia="微软雅黑" w:hint="eastAsia"/>
        </w:rPr>
        <w:t>稳定数据，</w:t>
      </w:r>
      <w:r>
        <w:rPr>
          <w:rFonts w:eastAsia="微软雅黑" w:hint="eastAsia"/>
        </w:rPr>
        <w:t>10s</w:t>
      </w:r>
      <w:r>
        <w:rPr>
          <w:rFonts w:eastAsia="微软雅黑" w:hint="eastAsia"/>
        </w:rPr>
        <w:t>后可再次触发心率测量</w:t>
      </w:r>
      <w:r>
        <w:rPr>
          <w:rFonts w:eastAsia="微软雅黑"/>
        </w:rPr>
        <w:t>。</w:t>
      </w:r>
    </w:p>
    <w:p w14:paraId="2CF52D75" w14:textId="77777777" w:rsidR="00137D76" w:rsidRDefault="00000000">
      <w:pPr>
        <w:spacing w:after="80" w:line="340" w:lineRule="auto"/>
        <w:ind w:leftChars="800" w:left="1680"/>
        <w:rPr>
          <w:rFonts w:hint="eastAsia"/>
        </w:rPr>
      </w:pPr>
      <w:r>
        <w:rPr>
          <w:noProof/>
        </w:rPr>
        <w:drawing>
          <wp:inline distT="0" distB="0" distL="0" distR="0" wp14:anchorId="3AE5CE49" wp14:editId="1D279546">
            <wp:extent cx="3065145" cy="2434590"/>
            <wp:effectExtent l="0" t="0" r="1905" b="3810"/>
            <wp:docPr id="179300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07449" name="图片 1"/>
                    <pic:cNvPicPr>
                      <a:picLocks noChangeAspect="1"/>
                    </pic:cNvPicPr>
                  </pic:nvPicPr>
                  <pic:blipFill>
                    <a:blip r:embed="rId28"/>
                    <a:stretch>
                      <a:fillRect/>
                    </a:stretch>
                  </pic:blipFill>
                  <pic:spPr>
                    <a:xfrm>
                      <a:off x="0" y="0"/>
                      <a:ext cx="3074387" cy="2442123"/>
                    </a:xfrm>
                    <a:prstGeom prst="rect">
                      <a:avLst/>
                    </a:prstGeom>
                  </pic:spPr>
                </pic:pic>
              </a:graphicData>
            </a:graphic>
          </wp:inline>
        </w:drawing>
      </w:r>
    </w:p>
    <w:p w14:paraId="54DD9EDF" w14:textId="77777777" w:rsidR="00137D76" w:rsidRDefault="00000000">
      <w:pPr>
        <w:spacing w:before="60" w:after="200"/>
        <w:jc w:val="center"/>
        <w:rPr>
          <w:rFonts w:ascii="宋体" w:eastAsia="宋体" w:hAnsi="宋体" w:hint="eastAsia"/>
        </w:rPr>
      </w:pPr>
      <w:r>
        <w:rPr>
          <w:rFonts w:ascii="宋体" w:eastAsia="宋体" w:hAnsi="宋体"/>
          <w:b/>
          <w:bCs/>
          <w:color w:val="444444"/>
          <w:sz w:val="20"/>
          <w:szCs w:val="20"/>
        </w:rPr>
        <w:t>图</w:t>
      </w:r>
      <w:r>
        <w:rPr>
          <w:rFonts w:ascii="宋体" w:eastAsia="宋体" w:hAnsi="宋体" w:hint="eastAsia"/>
          <w:b/>
          <w:bCs/>
          <w:color w:val="444444"/>
          <w:sz w:val="20"/>
          <w:szCs w:val="20"/>
        </w:rPr>
        <w:t>7</w:t>
      </w:r>
      <w:r>
        <w:rPr>
          <w:rFonts w:ascii="宋体" w:eastAsia="宋体" w:hAnsi="宋体"/>
          <w:b/>
          <w:bCs/>
          <w:color w:val="444444"/>
          <w:sz w:val="20"/>
          <w:szCs w:val="20"/>
        </w:rPr>
        <w:t>：</w:t>
      </w:r>
      <w:proofErr w:type="spellStart"/>
      <w:r>
        <w:rPr>
          <w:rFonts w:eastAsia="微软雅黑"/>
        </w:rPr>
        <w:t>hr_thread_entry</w:t>
      </w:r>
      <w:proofErr w:type="spellEnd"/>
      <w:r>
        <w:rPr>
          <w:rFonts w:ascii="宋体" w:eastAsia="宋体" w:hAnsi="宋体" w:hint="eastAsia"/>
          <w:b/>
          <w:bCs/>
          <w:color w:val="444444"/>
          <w:sz w:val="20"/>
          <w:szCs w:val="20"/>
        </w:rPr>
        <w:t>()函数实现</w:t>
      </w:r>
    </w:p>
    <w:p w14:paraId="5524A1C9" w14:textId="77777777" w:rsidR="00137D76" w:rsidRDefault="00137D76">
      <w:pPr>
        <w:spacing w:after="80" w:line="340" w:lineRule="auto"/>
        <w:ind w:leftChars="800" w:left="1680"/>
        <w:rPr>
          <w:rFonts w:hint="eastAsia"/>
        </w:rPr>
      </w:pPr>
    </w:p>
    <w:p w14:paraId="795F6E83" w14:textId="77777777" w:rsidR="00137D76" w:rsidRDefault="00000000">
      <w:pPr>
        <w:spacing w:after="80" w:line="340" w:lineRule="auto"/>
        <w:ind w:leftChars="800" w:left="1680"/>
        <w:rPr>
          <w:rFonts w:hint="eastAsia"/>
        </w:rPr>
      </w:pPr>
      <w:r>
        <w:rPr>
          <w:noProof/>
        </w:rPr>
        <w:lastRenderedPageBreak/>
        <w:drawing>
          <wp:inline distT="0" distB="0" distL="0" distR="0" wp14:anchorId="12964E3D" wp14:editId="2B44294B">
            <wp:extent cx="4199255" cy="2051685"/>
            <wp:effectExtent l="0" t="0" r="0" b="5715"/>
            <wp:docPr id="125889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0995" name="图片 1"/>
                    <pic:cNvPicPr>
                      <a:picLocks noChangeAspect="1"/>
                    </pic:cNvPicPr>
                  </pic:nvPicPr>
                  <pic:blipFill>
                    <a:blip r:embed="rId29"/>
                    <a:stretch>
                      <a:fillRect/>
                    </a:stretch>
                  </pic:blipFill>
                  <pic:spPr>
                    <a:xfrm>
                      <a:off x="0" y="0"/>
                      <a:ext cx="4232263" cy="2067953"/>
                    </a:xfrm>
                    <a:prstGeom prst="rect">
                      <a:avLst/>
                    </a:prstGeom>
                  </pic:spPr>
                </pic:pic>
              </a:graphicData>
            </a:graphic>
          </wp:inline>
        </w:drawing>
      </w:r>
    </w:p>
    <w:p w14:paraId="5D1F9744" w14:textId="77777777" w:rsidR="00137D76" w:rsidRDefault="00000000">
      <w:pPr>
        <w:spacing w:before="60" w:after="200"/>
        <w:jc w:val="center"/>
        <w:rPr>
          <w:rFonts w:ascii="宋体" w:eastAsia="宋体" w:hAnsi="宋体" w:hint="eastAsia"/>
        </w:rPr>
      </w:pPr>
      <w:r>
        <w:rPr>
          <w:rFonts w:ascii="宋体" w:eastAsia="宋体" w:hAnsi="宋体"/>
          <w:b/>
          <w:bCs/>
          <w:color w:val="444444"/>
          <w:sz w:val="20"/>
          <w:szCs w:val="20"/>
        </w:rPr>
        <w:t>图</w:t>
      </w:r>
      <w:r>
        <w:rPr>
          <w:rFonts w:ascii="宋体" w:eastAsia="宋体" w:hAnsi="宋体" w:hint="eastAsia"/>
          <w:b/>
          <w:bCs/>
          <w:color w:val="444444"/>
          <w:sz w:val="20"/>
          <w:szCs w:val="20"/>
        </w:rPr>
        <w:t>8</w:t>
      </w:r>
      <w:r>
        <w:rPr>
          <w:rFonts w:ascii="宋体" w:eastAsia="宋体" w:hAnsi="宋体"/>
          <w:b/>
          <w:bCs/>
          <w:color w:val="444444"/>
          <w:sz w:val="20"/>
          <w:szCs w:val="20"/>
        </w:rPr>
        <w:t>：</w:t>
      </w:r>
      <w:r>
        <w:rPr>
          <w:rFonts w:eastAsia="微软雅黑" w:hint="eastAsia"/>
        </w:rPr>
        <w:t>心率测量稳定后的显示时间</w:t>
      </w:r>
    </w:p>
    <w:p w14:paraId="7A3BB506" w14:textId="77777777" w:rsidR="00137D76" w:rsidRDefault="00137D76">
      <w:pPr>
        <w:spacing w:after="80" w:line="340" w:lineRule="auto"/>
        <w:ind w:leftChars="800" w:left="1680"/>
        <w:jc w:val="left"/>
        <w:rPr>
          <w:rFonts w:hint="eastAsia"/>
        </w:rPr>
      </w:pPr>
    </w:p>
    <w:p w14:paraId="5F9C9925" w14:textId="77777777" w:rsidR="00137D76" w:rsidRDefault="00000000">
      <w:pPr>
        <w:pStyle w:val="2"/>
        <w:rPr>
          <w:rFonts w:hint="eastAsia"/>
        </w:rPr>
      </w:pPr>
      <w:r>
        <w:t>模块三：执行控制模块</w:t>
      </w:r>
    </w:p>
    <w:p w14:paraId="15AC04EC" w14:textId="77777777" w:rsidR="00137D76" w:rsidRDefault="00000000">
      <w:pPr>
        <w:spacing w:after="80" w:line="340" w:lineRule="auto"/>
        <w:rPr>
          <w:rFonts w:hint="eastAsia"/>
        </w:rPr>
      </w:pPr>
      <w:r>
        <w:rPr>
          <w:rFonts w:eastAsia="微软雅黑"/>
        </w:rPr>
        <w:t>执行控制模块负责将传感器数据或用户指令转化为物理动作，驱动</w:t>
      </w:r>
      <w:r>
        <w:rPr>
          <w:rFonts w:eastAsia="微软雅黑"/>
        </w:rPr>
        <w:t xml:space="preserve"> 3 </w:t>
      </w:r>
      <w:r>
        <w:rPr>
          <w:rFonts w:eastAsia="微软雅黑"/>
        </w:rPr>
        <w:t>路继电器（灯光</w:t>
      </w:r>
      <w:r>
        <w:rPr>
          <w:rFonts w:eastAsia="微软雅黑"/>
        </w:rPr>
        <w:t>/</w:t>
      </w:r>
      <w:r>
        <w:rPr>
          <w:rFonts w:eastAsia="微软雅黑"/>
        </w:rPr>
        <w:t>风扇</w:t>
      </w:r>
      <w:r>
        <w:rPr>
          <w:rFonts w:eastAsia="微软雅黑"/>
        </w:rPr>
        <w:t>/</w:t>
      </w:r>
      <w:r>
        <w:rPr>
          <w:rFonts w:eastAsia="微软雅黑"/>
        </w:rPr>
        <w:t>水泵）、</w:t>
      </w:r>
      <w:r>
        <w:rPr>
          <w:rFonts w:eastAsia="微软雅黑"/>
        </w:rPr>
        <w:t xml:space="preserve">SG90 </w:t>
      </w:r>
      <w:r>
        <w:rPr>
          <w:rFonts w:eastAsia="微软雅黑"/>
        </w:rPr>
        <w:t>舵机（模拟窗户）和红外编解码模块（空调）三类执行器。系统支持手动控制和自动控制两种工作模式，通过</w:t>
      </w:r>
      <w:r>
        <w:rPr>
          <w:rFonts w:eastAsia="微软雅黑"/>
        </w:rPr>
        <w:t xml:space="preserve"> </w:t>
      </w:r>
      <w:proofErr w:type="spellStart"/>
      <w:r>
        <w:rPr>
          <w:rFonts w:eastAsia="微软雅黑"/>
        </w:rPr>
        <w:t>contron</w:t>
      </w:r>
      <w:proofErr w:type="spellEnd"/>
      <w:r>
        <w:rPr>
          <w:rFonts w:eastAsia="微软雅黑"/>
        </w:rPr>
        <w:t xml:space="preserve"> </w:t>
      </w:r>
      <w:r>
        <w:rPr>
          <w:rFonts w:eastAsia="微软雅黑"/>
        </w:rPr>
        <w:t>全局标志位切换。</w:t>
      </w:r>
    </w:p>
    <w:p w14:paraId="03459B78" w14:textId="77777777" w:rsidR="00137D76" w:rsidRDefault="00000000">
      <w:pPr>
        <w:spacing w:after="80" w:line="340" w:lineRule="auto"/>
        <w:rPr>
          <w:rFonts w:hint="eastAsia"/>
        </w:rPr>
      </w:pPr>
      <w:proofErr w:type="spellStart"/>
      <w:r>
        <w:rPr>
          <w:rFonts w:eastAsia="微软雅黑"/>
        </w:rPr>
        <w:t>gpio_write</w:t>
      </w:r>
      <w:proofErr w:type="spellEnd"/>
      <w:r>
        <w:rPr>
          <w:rFonts w:eastAsia="微软雅黑"/>
        </w:rPr>
        <w:t xml:space="preserve">() </w:t>
      </w:r>
      <w:r>
        <w:rPr>
          <w:rFonts w:eastAsia="微软雅黑"/>
        </w:rPr>
        <w:t>函数根据</w:t>
      </w:r>
      <w:r>
        <w:rPr>
          <w:rFonts w:eastAsia="微软雅黑"/>
        </w:rPr>
        <w:t xml:space="preserve"> relay_1/2/3 </w:t>
      </w:r>
      <w:r>
        <w:rPr>
          <w:rFonts w:eastAsia="微软雅黑"/>
        </w:rPr>
        <w:t>三个全局标志位分别控制</w:t>
      </w:r>
      <w:r>
        <w:rPr>
          <w:rFonts w:eastAsia="微软雅黑"/>
        </w:rPr>
        <w:t xml:space="preserve"> PD3/PD4/PD5 </w:t>
      </w:r>
      <w:r>
        <w:rPr>
          <w:rFonts w:eastAsia="微软雅黑"/>
        </w:rPr>
        <w:t>引脚输出电平以驱动继电器动作，每次状态变化时通过</w:t>
      </w:r>
      <w:r>
        <w:rPr>
          <w:rFonts w:eastAsia="微软雅黑"/>
        </w:rPr>
        <w:t xml:space="preserve"> USART3 </w:t>
      </w:r>
      <w:r>
        <w:rPr>
          <w:rFonts w:eastAsia="微软雅黑"/>
        </w:rPr>
        <w:t>向</w:t>
      </w:r>
      <w:proofErr w:type="gramStart"/>
      <w:r>
        <w:rPr>
          <w:rFonts w:eastAsia="微软雅黑"/>
        </w:rPr>
        <w:t>淘晶池</w:t>
      </w:r>
      <w:proofErr w:type="gramEnd"/>
      <w:r>
        <w:rPr>
          <w:rFonts w:eastAsia="微软雅黑"/>
        </w:rPr>
        <w:t>串口屏上报当前设备状态。</w:t>
      </w:r>
      <w:r>
        <w:rPr>
          <w:rFonts w:eastAsia="微软雅黑"/>
        </w:rPr>
        <w:t xml:space="preserve">SG90_SetAngle() </w:t>
      </w:r>
      <w:r>
        <w:rPr>
          <w:rFonts w:eastAsia="微软雅黑"/>
        </w:rPr>
        <w:t>函数通过</w:t>
      </w:r>
      <w:r>
        <w:rPr>
          <w:rFonts w:eastAsia="微软雅黑"/>
        </w:rPr>
        <w:t xml:space="preserve"> TIM3 </w:t>
      </w:r>
      <w:r>
        <w:rPr>
          <w:rFonts w:eastAsia="微软雅黑"/>
        </w:rPr>
        <w:t>通道</w:t>
      </w:r>
      <w:r>
        <w:rPr>
          <w:rFonts w:eastAsia="微软雅黑"/>
        </w:rPr>
        <w:t xml:space="preserve"> 2</w:t>
      </w:r>
      <w:r>
        <w:rPr>
          <w:rFonts w:eastAsia="微软雅黑"/>
        </w:rPr>
        <w:t>（</w:t>
      </w:r>
      <w:r>
        <w:rPr>
          <w:rFonts w:eastAsia="微软雅黑"/>
        </w:rPr>
        <w:t>PA7</w:t>
      </w:r>
      <w:r>
        <w:rPr>
          <w:rFonts w:eastAsia="微软雅黑"/>
        </w:rPr>
        <w:t>）输出</w:t>
      </w:r>
      <w:r>
        <w:rPr>
          <w:rFonts w:eastAsia="微软雅黑"/>
        </w:rPr>
        <w:t xml:space="preserve"> 50Hz PWM </w:t>
      </w:r>
      <w:r>
        <w:rPr>
          <w:rFonts w:eastAsia="微软雅黑"/>
        </w:rPr>
        <w:t>波形控制舵机角度，角度</w:t>
      </w:r>
      <w:r>
        <w:rPr>
          <w:rFonts w:eastAsia="微软雅黑"/>
        </w:rPr>
        <w:t xml:space="preserve"> 0°~180° </w:t>
      </w:r>
      <w:r>
        <w:rPr>
          <w:rFonts w:eastAsia="微软雅黑"/>
        </w:rPr>
        <w:t>线性映射到</w:t>
      </w:r>
      <w:r>
        <w:rPr>
          <w:rFonts w:eastAsia="微软雅黑"/>
        </w:rPr>
        <w:t xml:space="preserve"> CCR=500~2500</w:t>
      </w:r>
      <w:r>
        <w:rPr>
          <w:rFonts w:eastAsia="微软雅黑"/>
        </w:rPr>
        <w:t>（对应脉宽</w:t>
      </w:r>
      <w:r>
        <w:rPr>
          <w:rFonts w:eastAsia="微软雅黑"/>
        </w:rPr>
        <w:t xml:space="preserve"> 0.5ms~2.5ms</w:t>
      </w:r>
      <w:r>
        <w:rPr>
          <w:rFonts w:eastAsia="微软雅黑"/>
        </w:rPr>
        <w:t>），用于模拟窗户的开启和关闭。</w:t>
      </w:r>
      <w:proofErr w:type="spellStart"/>
      <w:r>
        <w:rPr>
          <w:rFonts w:eastAsia="微软雅黑"/>
        </w:rPr>
        <w:t>usart_hongwai</w:t>
      </w:r>
      <w:proofErr w:type="spellEnd"/>
      <w:r>
        <w:rPr>
          <w:rFonts w:eastAsia="微软雅黑"/>
        </w:rPr>
        <w:t xml:space="preserve">() </w:t>
      </w:r>
      <w:r>
        <w:rPr>
          <w:rFonts w:eastAsia="微软雅黑"/>
        </w:rPr>
        <w:t>通过</w:t>
      </w:r>
      <w:r>
        <w:rPr>
          <w:rFonts w:eastAsia="微软雅黑"/>
        </w:rPr>
        <w:t xml:space="preserve"> USART5 </w:t>
      </w:r>
      <w:r>
        <w:rPr>
          <w:rFonts w:eastAsia="微软雅黑"/>
        </w:rPr>
        <w:t>向红外编解码模块发送</w:t>
      </w:r>
      <w:r>
        <w:rPr>
          <w:rFonts w:eastAsia="微软雅黑"/>
        </w:rPr>
        <w:t xml:space="preserve"> 8 </w:t>
      </w:r>
      <w:r>
        <w:rPr>
          <w:rFonts w:eastAsia="微软雅黑"/>
        </w:rPr>
        <w:t>字节预定义红外编码帧，实现空调的无线遥控开关。</w:t>
      </w:r>
    </w:p>
    <w:p w14:paraId="2069F3E2" w14:textId="77777777" w:rsidR="00137D76" w:rsidRDefault="00000000">
      <w:pPr>
        <w:spacing w:after="80" w:line="340" w:lineRule="auto"/>
        <w:rPr>
          <w:rFonts w:hint="eastAsia"/>
        </w:rPr>
      </w:pPr>
      <w:proofErr w:type="spellStart"/>
      <w:r>
        <w:rPr>
          <w:rFonts w:eastAsia="微软雅黑"/>
        </w:rPr>
        <w:t>contron_zidong</w:t>
      </w:r>
      <w:proofErr w:type="spellEnd"/>
      <w:r>
        <w:rPr>
          <w:rFonts w:eastAsia="微软雅黑"/>
        </w:rPr>
        <w:t xml:space="preserve">() </w:t>
      </w:r>
      <w:r>
        <w:rPr>
          <w:rFonts w:eastAsia="微软雅黑"/>
        </w:rPr>
        <w:t>是自动控制的核心决策函数，当</w:t>
      </w:r>
      <w:r>
        <w:rPr>
          <w:rFonts w:eastAsia="微软雅黑"/>
        </w:rPr>
        <w:t xml:space="preserve"> </w:t>
      </w:r>
      <w:proofErr w:type="spellStart"/>
      <w:r>
        <w:rPr>
          <w:rFonts w:eastAsia="微软雅黑"/>
        </w:rPr>
        <w:t>contron</w:t>
      </w:r>
      <w:proofErr w:type="spellEnd"/>
      <w:r>
        <w:rPr>
          <w:rFonts w:eastAsia="微软雅黑"/>
        </w:rPr>
        <w:t xml:space="preserve">=1 </w:t>
      </w:r>
      <w:r>
        <w:rPr>
          <w:rFonts w:eastAsia="微软雅黑"/>
        </w:rPr>
        <w:t>进入自动模式时，将</w:t>
      </w:r>
      <w:r>
        <w:rPr>
          <w:rFonts w:eastAsia="微软雅黑"/>
        </w:rPr>
        <w:t xml:space="preserve"> </w:t>
      </w:r>
      <w:proofErr w:type="spellStart"/>
      <w:r>
        <w:rPr>
          <w:rFonts w:eastAsia="微软雅黑"/>
        </w:rPr>
        <w:t>g_sensor_data</w:t>
      </w:r>
      <w:proofErr w:type="spellEnd"/>
      <w:r>
        <w:rPr>
          <w:rFonts w:eastAsia="微软雅黑"/>
        </w:rPr>
        <w:t xml:space="preserve"> </w:t>
      </w:r>
      <w:r>
        <w:rPr>
          <w:rFonts w:eastAsia="微软雅黑"/>
        </w:rPr>
        <w:t>各字段与预设阈值数组</w:t>
      </w:r>
      <w:r>
        <w:rPr>
          <w:rFonts w:eastAsia="微软雅黑"/>
        </w:rPr>
        <w:t xml:space="preserve"> </w:t>
      </w:r>
      <w:proofErr w:type="spellStart"/>
      <w:r>
        <w:rPr>
          <w:rFonts w:eastAsia="微软雅黑"/>
        </w:rPr>
        <w:t>yuzhi</w:t>
      </w:r>
      <w:proofErr w:type="spellEnd"/>
      <w:r>
        <w:rPr>
          <w:rFonts w:eastAsia="微软雅黑"/>
        </w:rPr>
        <w:t xml:space="preserve">[6] </w:t>
      </w:r>
      <w:r>
        <w:rPr>
          <w:rFonts w:eastAsia="微软雅黑"/>
        </w:rPr>
        <w:t>逐一比较，按照既定策略自动控制执行器：温度超过阈值打开风扇、火焰超过</w:t>
      </w:r>
      <w:r>
        <w:rPr>
          <w:rFonts w:eastAsia="微软雅黑"/>
        </w:rPr>
        <w:t xml:space="preserve"> 50% </w:t>
      </w:r>
      <w:r>
        <w:rPr>
          <w:rFonts w:eastAsia="微软雅黑"/>
        </w:rPr>
        <w:t>触发火情告警并拨打联系人电话、空气质量超标开</w:t>
      </w:r>
      <w:r>
        <w:rPr>
          <w:rFonts w:eastAsia="微软雅黑"/>
        </w:rPr>
        <w:lastRenderedPageBreak/>
        <w:t>窗通风、土壤湿度过低启动水泵灌溉、光照不足开启照明。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552"/>
        <w:gridCol w:w="1491"/>
        <w:gridCol w:w="1752"/>
        <w:gridCol w:w="1733"/>
      </w:tblGrid>
      <w:tr w:rsidR="00137D76" w14:paraId="5BD1A95A" w14:textId="77777777">
        <w:trPr>
          <w:cantSplit/>
        </w:trPr>
        <w:tc>
          <w:tcPr>
            <w:tcW w:w="19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1BBDDBCE" w14:textId="77777777" w:rsidR="00137D76" w:rsidRDefault="00000000">
            <w:pPr>
              <w:jc w:val="center"/>
              <w:rPr>
                <w:rFonts w:hint="eastAsia"/>
              </w:rPr>
            </w:pPr>
            <w:r>
              <w:rPr>
                <w:rFonts w:eastAsia="微软雅黑"/>
                <w:b/>
                <w:bCs/>
                <w:sz w:val="19"/>
                <w:szCs w:val="19"/>
              </w:rPr>
              <w:t>函数</w:t>
            </w:r>
          </w:p>
        </w:tc>
        <w:tc>
          <w:tcPr>
            <w:tcW w:w="1901"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DA628E1" w14:textId="77777777" w:rsidR="00137D76" w:rsidRDefault="00000000">
            <w:pPr>
              <w:jc w:val="center"/>
              <w:rPr>
                <w:rFonts w:hint="eastAsia"/>
              </w:rPr>
            </w:pPr>
            <w:r>
              <w:rPr>
                <w:rFonts w:eastAsia="微软雅黑"/>
                <w:b/>
                <w:bCs/>
                <w:sz w:val="19"/>
                <w:szCs w:val="19"/>
              </w:rPr>
              <w:t>文件</w:t>
            </w:r>
          </w:p>
        </w:tc>
        <w:tc>
          <w:tcPr>
            <w:tcW w:w="1901"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4A7B1EAC" w14:textId="77777777" w:rsidR="00137D76" w:rsidRDefault="00000000">
            <w:pPr>
              <w:jc w:val="center"/>
              <w:rPr>
                <w:rFonts w:hint="eastAsia"/>
              </w:rPr>
            </w:pPr>
            <w:r>
              <w:rPr>
                <w:rFonts w:eastAsia="微软雅黑"/>
                <w:b/>
                <w:bCs/>
                <w:sz w:val="19"/>
                <w:szCs w:val="19"/>
              </w:rPr>
              <w:t>控制对象</w:t>
            </w:r>
          </w:p>
        </w:tc>
        <w:tc>
          <w:tcPr>
            <w:tcW w:w="1901"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70548BA4" w14:textId="77777777" w:rsidR="00137D76" w:rsidRDefault="00000000">
            <w:pPr>
              <w:jc w:val="center"/>
              <w:rPr>
                <w:rFonts w:hint="eastAsia"/>
              </w:rPr>
            </w:pPr>
            <w:r>
              <w:rPr>
                <w:rFonts w:eastAsia="微软雅黑"/>
                <w:b/>
                <w:bCs/>
                <w:sz w:val="19"/>
                <w:szCs w:val="19"/>
              </w:rPr>
              <w:t>控制方式</w:t>
            </w:r>
          </w:p>
        </w:tc>
        <w:tc>
          <w:tcPr>
            <w:tcW w:w="1901"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767E06A4" w14:textId="77777777" w:rsidR="00137D76" w:rsidRDefault="00000000">
            <w:pPr>
              <w:jc w:val="center"/>
              <w:rPr>
                <w:rFonts w:hint="eastAsia"/>
              </w:rPr>
            </w:pPr>
            <w:r>
              <w:rPr>
                <w:rFonts w:eastAsia="微软雅黑"/>
                <w:b/>
                <w:bCs/>
                <w:sz w:val="19"/>
                <w:szCs w:val="19"/>
              </w:rPr>
              <w:t>关键标志</w:t>
            </w:r>
          </w:p>
        </w:tc>
      </w:tr>
      <w:tr w:rsidR="00137D76" w14:paraId="29A30568" w14:textId="77777777">
        <w:trPr>
          <w:cantSplit/>
        </w:trPr>
        <w:tc>
          <w:tcPr>
            <w:tcW w:w="19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55AD191" w14:textId="77777777" w:rsidR="00137D76" w:rsidRDefault="00000000">
            <w:pPr>
              <w:rPr>
                <w:rFonts w:hint="eastAsia"/>
              </w:rPr>
            </w:pPr>
            <w:proofErr w:type="spellStart"/>
            <w:r>
              <w:rPr>
                <w:rFonts w:eastAsia="微软雅黑"/>
                <w:sz w:val="18"/>
                <w:szCs w:val="18"/>
              </w:rPr>
              <w:t>gpio_</w:t>
            </w:r>
            <w:proofErr w:type="gramStart"/>
            <w:r>
              <w:rPr>
                <w:rFonts w:eastAsia="微软雅黑"/>
                <w:sz w:val="18"/>
                <w:szCs w:val="18"/>
              </w:rPr>
              <w:t>write</w:t>
            </w:r>
            <w:proofErr w:type="spellEnd"/>
            <w:r>
              <w:rPr>
                <w:rFonts w:eastAsia="微软雅黑"/>
                <w:sz w:val="18"/>
                <w:szCs w:val="18"/>
              </w:rPr>
              <w:t>(</w:t>
            </w:r>
            <w:proofErr w:type="gramEnd"/>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26626B" w14:textId="77777777" w:rsidR="00137D76" w:rsidRDefault="00000000">
            <w:pPr>
              <w:rPr>
                <w:rFonts w:hint="eastAsia"/>
              </w:rPr>
            </w:pPr>
            <w:proofErr w:type="spellStart"/>
            <w:r>
              <w:rPr>
                <w:rFonts w:eastAsia="微软雅黑"/>
                <w:sz w:val="18"/>
                <w:szCs w:val="18"/>
              </w:rPr>
              <w:t>gpio.c</w:t>
            </w:r>
            <w:proofErr w:type="spellEnd"/>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39A8C4B" w14:textId="77777777" w:rsidR="00137D76" w:rsidRDefault="00000000">
            <w:pPr>
              <w:rPr>
                <w:rFonts w:hint="eastAsia"/>
              </w:rPr>
            </w:pPr>
            <w:r>
              <w:rPr>
                <w:rFonts w:eastAsia="微软雅黑"/>
                <w:sz w:val="18"/>
                <w:szCs w:val="18"/>
              </w:rPr>
              <w:t>3</w:t>
            </w:r>
            <w:r>
              <w:rPr>
                <w:rFonts w:eastAsia="微软雅黑"/>
                <w:sz w:val="18"/>
                <w:szCs w:val="18"/>
              </w:rPr>
              <w:t>路继电器</w:t>
            </w:r>
            <w:r>
              <w:rPr>
                <w:rFonts w:eastAsia="微软雅黑"/>
                <w:sz w:val="18"/>
                <w:szCs w:val="18"/>
              </w:rPr>
              <w:t>(</w:t>
            </w:r>
            <w:r>
              <w:rPr>
                <w:rFonts w:eastAsia="微软雅黑"/>
                <w:sz w:val="18"/>
                <w:szCs w:val="18"/>
              </w:rPr>
              <w:t>灯</w:t>
            </w:r>
            <w:r>
              <w:rPr>
                <w:rFonts w:eastAsia="微软雅黑"/>
                <w:sz w:val="18"/>
                <w:szCs w:val="18"/>
              </w:rPr>
              <w:t>/</w:t>
            </w:r>
            <w:r>
              <w:rPr>
                <w:rFonts w:eastAsia="微软雅黑"/>
                <w:sz w:val="18"/>
                <w:szCs w:val="18"/>
              </w:rPr>
              <w:t>扇</w:t>
            </w:r>
            <w:r>
              <w:rPr>
                <w:rFonts w:eastAsia="微软雅黑"/>
                <w:sz w:val="18"/>
                <w:szCs w:val="18"/>
              </w:rPr>
              <w:t>/</w:t>
            </w:r>
            <w:r>
              <w:rPr>
                <w:rFonts w:eastAsia="微软雅黑"/>
                <w:sz w:val="18"/>
                <w:szCs w:val="18"/>
              </w:rPr>
              <w:t>泵</w:t>
            </w:r>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B0508E3" w14:textId="77777777" w:rsidR="00137D76" w:rsidRDefault="00000000">
            <w:pPr>
              <w:rPr>
                <w:rFonts w:hint="eastAsia"/>
              </w:rPr>
            </w:pPr>
            <w:r>
              <w:rPr>
                <w:rFonts w:eastAsia="微软雅黑"/>
                <w:sz w:val="18"/>
                <w:szCs w:val="18"/>
              </w:rPr>
              <w:t xml:space="preserve">PD3/4/5 GPIO </w:t>
            </w:r>
            <w:r>
              <w:rPr>
                <w:rFonts w:eastAsia="微软雅黑"/>
                <w:sz w:val="18"/>
                <w:szCs w:val="18"/>
              </w:rPr>
              <w:t>电平控制</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B32DF08" w14:textId="77777777" w:rsidR="00137D76" w:rsidRDefault="00000000">
            <w:pPr>
              <w:rPr>
                <w:rFonts w:hint="eastAsia"/>
              </w:rPr>
            </w:pPr>
            <w:r>
              <w:rPr>
                <w:rFonts w:eastAsia="微软雅黑"/>
                <w:sz w:val="18"/>
                <w:szCs w:val="18"/>
              </w:rPr>
              <w:t>relay_1/2/3</w:t>
            </w:r>
          </w:p>
        </w:tc>
      </w:tr>
      <w:tr w:rsidR="00137D76" w14:paraId="3428E6AD" w14:textId="77777777">
        <w:trPr>
          <w:cantSplit/>
        </w:trPr>
        <w:tc>
          <w:tcPr>
            <w:tcW w:w="19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E1335E7" w14:textId="77777777" w:rsidR="00137D76" w:rsidRDefault="00000000">
            <w:pPr>
              <w:rPr>
                <w:rFonts w:hint="eastAsia"/>
              </w:rPr>
            </w:pPr>
            <w:r>
              <w:rPr>
                <w:rFonts w:eastAsia="微软雅黑"/>
                <w:sz w:val="18"/>
                <w:szCs w:val="18"/>
              </w:rPr>
              <w:t>SG90_</w:t>
            </w:r>
            <w:proofErr w:type="gramStart"/>
            <w:r>
              <w:rPr>
                <w:rFonts w:eastAsia="微软雅黑"/>
                <w:sz w:val="18"/>
                <w:szCs w:val="18"/>
              </w:rPr>
              <w:t>SetAngle(</w:t>
            </w:r>
            <w:proofErr w:type="gramEnd"/>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207D7ED" w14:textId="77777777" w:rsidR="00137D76" w:rsidRDefault="00000000">
            <w:pPr>
              <w:rPr>
                <w:rFonts w:hint="eastAsia"/>
              </w:rPr>
            </w:pPr>
            <w:r>
              <w:rPr>
                <w:rFonts w:eastAsia="微软雅黑"/>
                <w:sz w:val="18"/>
                <w:szCs w:val="18"/>
              </w:rPr>
              <w:t>gtim3.c</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1F3866D" w14:textId="77777777" w:rsidR="00137D76" w:rsidRDefault="00000000">
            <w:pPr>
              <w:rPr>
                <w:rFonts w:hint="eastAsia"/>
              </w:rPr>
            </w:pPr>
            <w:r>
              <w:rPr>
                <w:rFonts w:eastAsia="微软雅黑"/>
                <w:sz w:val="18"/>
                <w:szCs w:val="18"/>
              </w:rPr>
              <w:t>SG90</w:t>
            </w:r>
            <w:r>
              <w:rPr>
                <w:rFonts w:eastAsia="微软雅黑"/>
                <w:sz w:val="18"/>
                <w:szCs w:val="18"/>
              </w:rPr>
              <w:t>舵机</w:t>
            </w:r>
            <w:r>
              <w:rPr>
                <w:rFonts w:eastAsia="微软雅黑"/>
                <w:sz w:val="18"/>
                <w:szCs w:val="18"/>
              </w:rPr>
              <w:t>(</w:t>
            </w:r>
            <w:r>
              <w:rPr>
                <w:rFonts w:eastAsia="微软雅黑"/>
                <w:sz w:val="18"/>
                <w:szCs w:val="18"/>
              </w:rPr>
              <w:t>窗户</w:t>
            </w:r>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678C9A7" w14:textId="77777777" w:rsidR="00137D76" w:rsidRDefault="00000000">
            <w:pPr>
              <w:rPr>
                <w:rFonts w:hint="eastAsia"/>
              </w:rPr>
            </w:pPr>
            <w:r>
              <w:rPr>
                <w:rFonts w:eastAsia="微软雅黑"/>
                <w:sz w:val="18"/>
                <w:szCs w:val="18"/>
              </w:rPr>
              <w:t>TIM3_CH2 PWM 50Hz CCR=500~2500</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DD0580" w14:textId="77777777" w:rsidR="00137D76" w:rsidRDefault="00000000">
            <w:pPr>
              <w:rPr>
                <w:rFonts w:hint="eastAsia"/>
              </w:rPr>
            </w:pPr>
            <w:proofErr w:type="spellStart"/>
            <w:r>
              <w:rPr>
                <w:rFonts w:eastAsia="微软雅黑"/>
                <w:sz w:val="18"/>
                <w:szCs w:val="18"/>
              </w:rPr>
              <w:t>duoji_flag</w:t>
            </w:r>
            <w:proofErr w:type="spellEnd"/>
          </w:p>
        </w:tc>
      </w:tr>
      <w:tr w:rsidR="00137D76" w14:paraId="23946105" w14:textId="77777777">
        <w:trPr>
          <w:cantSplit/>
        </w:trPr>
        <w:tc>
          <w:tcPr>
            <w:tcW w:w="19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265942" w14:textId="77777777" w:rsidR="00137D76" w:rsidRDefault="00000000">
            <w:pPr>
              <w:rPr>
                <w:rFonts w:hint="eastAsia"/>
              </w:rPr>
            </w:pPr>
            <w:proofErr w:type="spellStart"/>
            <w:r>
              <w:rPr>
                <w:rFonts w:eastAsia="微软雅黑"/>
                <w:sz w:val="18"/>
                <w:szCs w:val="18"/>
              </w:rPr>
              <w:t>usart_</w:t>
            </w:r>
            <w:proofErr w:type="gramStart"/>
            <w:r>
              <w:rPr>
                <w:rFonts w:eastAsia="微软雅黑"/>
                <w:sz w:val="18"/>
                <w:szCs w:val="18"/>
              </w:rPr>
              <w:t>hongwai</w:t>
            </w:r>
            <w:proofErr w:type="spellEnd"/>
            <w:r>
              <w:rPr>
                <w:rFonts w:eastAsia="微软雅黑"/>
                <w:sz w:val="18"/>
                <w:szCs w:val="18"/>
              </w:rPr>
              <w:t>(</w:t>
            </w:r>
            <w:proofErr w:type="gramEnd"/>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A3B0DB8" w14:textId="77777777" w:rsidR="00137D76" w:rsidRDefault="00000000">
            <w:pPr>
              <w:rPr>
                <w:rFonts w:hint="eastAsia"/>
              </w:rPr>
            </w:pPr>
            <w:r>
              <w:rPr>
                <w:rFonts w:eastAsia="微软雅黑"/>
                <w:sz w:val="18"/>
                <w:szCs w:val="18"/>
              </w:rPr>
              <w:t>usart5.c</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68A3664" w14:textId="77777777" w:rsidR="00137D76" w:rsidRDefault="00000000">
            <w:pPr>
              <w:rPr>
                <w:rFonts w:hint="eastAsia"/>
              </w:rPr>
            </w:pPr>
            <w:r>
              <w:rPr>
                <w:rFonts w:eastAsia="微软雅黑"/>
                <w:sz w:val="18"/>
                <w:szCs w:val="18"/>
              </w:rPr>
              <w:t>红外编解码</w:t>
            </w:r>
            <w:r>
              <w:rPr>
                <w:rFonts w:eastAsia="微软雅黑"/>
                <w:sz w:val="18"/>
                <w:szCs w:val="18"/>
              </w:rPr>
              <w:t>→</w:t>
            </w:r>
            <w:r>
              <w:rPr>
                <w:rFonts w:eastAsia="微软雅黑"/>
                <w:sz w:val="18"/>
                <w:szCs w:val="18"/>
              </w:rPr>
              <w:t>空调</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F557F8E" w14:textId="77777777" w:rsidR="00137D76" w:rsidRDefault="00000000">
            <w:pPr>
              <w:rPr>
                <w:rFonts w:hint="eastAsia"/>
              </w:rPr>
            </w:pPr>
            <w:r>
              <w:rPr>
                <w:rFonts w:eastAsia="微软雅黑"/>
                <w:sz w:val="18"/>
                <w:szCs w:val="18"/>
              </w:rPr>
              <w:t xml:space="preserve">USART5 </w:t>
            </w:r>
            <w:r>
              <w:rPr>
                <w:rFonts w:eastAsia="微软雅黑"/>
                <w:sz w:val="18"/>
                <w:szCs w:val="18"/>
              </w:rPr>
              <w:t>发送</w:t>
            </w:r>
            <w:r>
              <w:rPr>
                <w:rFonts w:eastAsia="微软雅黑"/>
                <w:sz w:val="18"/>
                <w:szCs w:val="18"/>
              </w:rPr>
              <w:t xml:space="preserve"> 8 </w:t>
            </w:r>
            <w:r>
              <w:rPr>
                <w:rFonts w:eastAsia="微软雅黑"/>
                <w:sz w:val="18"/>
                <w:szCs w:val="18"/>
              </w:rPr>
              <w:t>字节红外编码帧</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0B53A3" w14:textId="77777777" w:rsidR="00137D76" w:rsidRDefault="00000000">
            <w:pPr>
              <w:rPr>
                <w:rFonts w:hint="eastAsia"/>
              </w:rPr>
            </w:pPr>
            <w:proofErr w:type="spellStart"/>
            <w:r>
              <w:rPr>
                <w:rFonts w:eastAsia="微软雅黑"/>
                <w:sz w:val="18"/>
                <w:szCs w:val="18"/>
              </w:rPr>
              <w:t>hongwai_flag</w:t>
            </w:r>
            <w:proofErr w:type="spellEnd"/>
            <w:r>
              <w:rPr>
                <w:rFonts w:eastAsia="微软雅黑"/>
                <w:sz w:val="18"/>
                <w:szCs w:val="18"/>
              </w:rPr>
              <w:t>(1</w:t>
            </w:r>
            <w:r>
              <w:rPr>
                <w:rFonts w:eastAsia="微软雅黑"/>
                <w:sz w:val="18"/>
                <w:szCs w:val="18"/>
              </w:rPr>
              <w:t>关</w:t>
            </w:r>
            <w:r>
              <w:rPr>
                <w:rFonts w:eastAsia="微软雅黑"/>
                <w:sz w:val="18"/>
                <w:szCs w:val="18"/>
              </w:rPr>
              <w:t>/2</w:t>
            </w:r>
            <w:r>
              <w:rPr>
                <w:rFonts w:eastAsia="微软雅黑"/>
                <w:sz w:val="18"/>
                <w:szCs w:val="18"/>
              </w:rPr>
              <w:t>开</w:t>
            </w:r>
            <w:r>
              <w:rPr>
                <w:rFonts w:eastAsia="微软雅黑"/>
                <w:sz w:val="18"/>
                <w:szCs w:val="18"/>
              </w:rPr>
              <w:t>)</w:t>
            </w:r>
          </w:p>
        </w:tc>
      </w:tr>
      <w:tr w:rsidR="00137D76" w14:paraId="6BE88CBC" w14:textId="77777777">
        <w:trPr>
          <w:cantSplit/>
        </w:trPr>
        <w:tc>
          <w:tcPr>
            <w:tcW w:w="19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E5AB744" w14:textId="77777777" w:rsidR="00137D76" w:rsidRDefault="00000000">
            <w:pPr>
              <w:rPr>
                <w:rFonts w:hint="eastAsia"/>
              </w:rPr>
            </w:pPr>
            <w:proofErr w:type="spellStart"/>
            <w:r>
              <w:rPr>
                <w:rFonts w:eastAsia="微软雅黑"/>
                <w:sz w:val="18"/>
                <w:szCs w:val="18"/>
              </w:rPr>
              <w:t>contron_</w:t>
            </w:r>
            <w:proofErr w:type="gramStart"/>
            <w:r>
              <w:rPr>
                <w:rFonts w:eastAsia="微软雅黑"/>
                <w:sz w:val="18"/>
                <w:szCs w:val="18"/>
              </w:rPr>
              <w:t>zidong</w:t>
            </w:r>
            <w:proofErr w:type="spellEnd"/>
            <w:r>
              <w:rPr>
                <w:rFonts w:eastAsia="微软雅黑"/>
                <w:sz w:val="18"/>
                <w:szCs w:val="18"/>
              </w:rPr>
              <w:t>(</w:t>
            </w:r>
            <w:proofErr w:type="gramEnd"/>
            <w:r>
              <w:rPr>
                <w:rFonts w:eastAsia="微软雅黑"/>
                <w:sz w:val="18"/>
                <w:szCs w:val="18"/>
              </w:rPr>
              <w:t>)</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93552E4" w14:textId="77777777" w:rsidR="00137D76" w:rsidRDefault="00000000">
            <w:pPr>
              <w:rPr>
                <w:rFonts w:hint="eastAsia"/>
              </w:rPr>
            </w:pPr>
            <w:proofErr w:type="spellStart"/>
            <w:r>
              <w:rPr>
                <w:rFonts w:eastAsia="微软雅黑"/>
                <w:sz w:val="18"/>
                <w:szCs w:val="18"/>
              </w:rPr>
              <w:t>gpio.c</w:t>
            </w:r>
            <w:proofErr w:type="spellEnd"/>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DB9CE98" w14:textId="77777777" w:rsidR="00137D76" w:rsidRDefault="00000000">
            <w:pPr>
              <w:rPr>
                <w:rFonts w:hint="eastAsia"/>
              </w:rPr>
            </w:pPr>
            <w:r>
              <w:rPr>
                <w:rFonts w:eastAsia="微软雅黑"/>
                <w:sz w:val="18"/>
                <w:szCs w:val="18"/>
              </w:rPr>
              <w:t>全自动决策</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C3767EB" w14:textId="77777777" w:rsidR="00137D76" w:rsidRDefault="00000000">
            <w:pPr>
              <w:rPr>
                <w:rFonts w:hint="eastAsia"/>
              </w:rPr>
            </w:pPr>
            <w:r>
              <w:rPr>
                <w:rFonts w:eastAsia="微软雅黑"/>
                <w:sz w:val="18"/>
                <w:szCs w:val="18"/>
              </w:rPr>
              <w:t>阈值比较</w:t>
            </w:r>
            <w:r>
              <w:rPr>
                <w:rFonts w:eastAsia="微软雅黑"/>
                <w:sz w:val="18"/>
                <w:szCs w:val="18"/>
              </w:rPr>
              <w:t xml:space="preserve"> + </w:t>
            </w:r>
            <w:r>
              <w:rPr>
                <w:rFonts w:eastAsia="微软雅黑"/>
                <w:sz w:val="18"/>
                <w:szCs w:val="18"/>
              </w:rPr>
              <w:t>联动控制</w:t>
            </w:r>
          </w:p>
        </w:tc>
        <w:tc>
          <w:tcPr>
            <w:tcW w:w="1901"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49AA63E" w14:textId="77777777" w:rsidR="00137D76" w:rsidRDefault="00000000">
            <w:pPr>
              <w:rPr>
                <w:rFonts w:hint="eastAsia"/>
              </w:rPr>
            </w:pPr>
            <w:proofErr w:type="spellStart"/>
            <w:r>
              <w:rPr>
                <w:rFonts w:eastAsia="微软雅黑"/>
                <w:sz w:val="18"/>
                <w:szCs w:val="18"/>
              </w:rPr>
              <w:t>yuzhi</w:t>
            </w:r>
            <w:proofErr w:type="spellEnd"/>
            <w:r>
              <w:rPr>
                <w:rFonts w:eastAsia="微软雅黑"/>
                <w:sz w:val="18"/>
                <w:szCs w:val="18"/>
              </w:rPr>
              <w:t>[6]</w:t>
            </w:r>
            <w:r>
              <w:rPr>
                <w:rFonts w:eastAsia="微软雅黑"/>
                <w:sz w:val="18"/>
                <w:szCs w:val="18"/>
              </w:rPr>
              <w:t>数组</w:t>
            </w:r>
          </w:p>
        </w:tc>
      </w:tr>
    </w:tbl>
    <w:p w14:paraId="536BFE02" w14:textId="77777777" w:rsidR="00137D76" w:rsidRDefault="00000000">
      <w:pPr>
        <w:spacing w:before="100" w:after="50"/>
        <w:jc w:val="center"/>
        <w:rPr>
          <w:rFonts w:hint="eastAsia"/>
        </w:rPr>
      </w:pPr>
      <w:r>
        <w:rPr>
          <w:noProof/>
        </w:rPr>
        <w:lastRenderedPageBreak/>
        <w:drawing>
          <wp:inline distT="0" distB="0" distL="0" distR="0" wp14:anchorId="70F0DF63" wp14:editId="63B6BB32">
            <wp:extent cx="4925060" cy="6051550"/>
            <wp:effectExtent l="0" t="0" r="8890" b="6350"/>
            <wp:docPr id="1447882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82327" name="图片 1"/>
                    <pic:cNvPicPr>
                      <a:picLocks noChangeAspect="1"/>
                    </pic:cNvPicPr>
                  </pic:nvPicPr>
                  <pic:blipFill>
                    <a:blip r:embed="rId30"/>
                    <a:stretch>
                      <a:fillRect/>
                    </a:stretch>
                  </pic:blipFill>
                  <pic:spPr>
                    <a:xfrm>
                      <a:off x="0" y="0"/>
                      <a:ext cx="4934115" cy="6062535"/>
                    </a:xfrm>
                    <a:prstGeom prst="rect">
                      <a:avLst/>
                    </a:prstGeom>
                  </pic:spPr>
                </pic:pic>
              </a:graphicData>
            </a:graphic>
          </wp:inline>
        </w:drawing>
      </w:r>
    </w:p>
    <w:p w14:paraId="70FC7A5A" w14:textId="77777777" w:rsidR="00137D76" w:rsidRDefault="00000000">
      <w:pPr>
        <w:spacing w:before="30" w:after="100"/>
        <w:jc w:val="center"/>
        <w:rPr>
          <w:rFonts w:hint="eastAsia"/>
        </w:rPr>
      </w:pPr>
      <w:r>
        <w:rPr>
          <w:rFonts w:eastAsia="微软雅黑"/>
          <w:b/>
          <w:bCs/>
          <w:color w:val="444444"/>
          <w:sz w:val="18"/>
          <w:szCs w:val="18"/>
        </w:rPr>
        <w:t>图</w:t>
      </w:r>
      <w:r>
        <w:rPr>
          <w:rFonts w:eastAsia="微软雅黑" w:hint="eastAsia"/>
          <w:b/>
          <w:bCs/>
          <w:color w:val="444444"/>
          <w:sz w:val="18"/>
          <w:szCs w:val="18"/>
        </w:rPr>
        <w:t>9</w:t>
      </w:r>
      <w:r>
        <w:rPr>
          <w:rFonts w:eastAsia="微软雅黑"/>
          <w:b/>
          <w:bCs/>
          <w:color w:val="444444"/>
          <w:sz w:val="18"/>
          <w:szCs w:val="18"/>
        </w:rPr>
        <w:t>：自动控制逻辑流程图</w:t>
      </w:r>
    </w:p>
    <w:p w14:paraId="20EEB08E" w14:textId="77777777" w:rsidR="00137D76" w:rsidRDefault="00000000">
      <w:pPr>
        <w:pStyle w:val="2"/>
        <w:rPr>
          <w:rFonts w:hint="eastAsia"/>
        </w:rPr>
      </w:pPr>
      <w:r>
        <w:t>模块四：通信模块</w:t>
      </w:r>
    </w:p>
    <w:p w14:paraId="7FF7F3C0" w14:textId="77777777" w:rsidR="00137D76" w:rsidRDefault="00000000">
      <w:pPr>
        <w:spacing w:after="80" w:line="340" w:lineRule="auto"/>
        <w:rPr>
          <w:rFonts w:hint="eastAsia"/>
        </w:rPr>
      </w:pPr>
      <w:r>
        <w:rPr>
          <w:rFonts w:eastAsia="微软雅黑"/>
        </w:rPr>
        <w:t>通信模块是本系统与外部世界进行数据交互的枢纽，涵盖了</w:t>
      </w:r>
      <w:proofErr w:type="gramStart"/>
      <w:r>
        <w:rPr>
          <w:rFonts w:eastAsia="微软雅黑"/>
        </w:rPr>
        <w:t>淘晶池</w:t>
      </w:r>
      <w:proofErr w:type="gramEnd"/>
      <w:r>
        <w:rPr>
          <w:rFonts w:eastAsia="微软雅黑"/>
        </w:rPr>
        <w:t>串口屏本地显示、天问</w:t>
      </w:r>
      <w:r>
        <w:rPr>
          <w:rFonts w:eastAsia="微软雅黑"/>
        </w:rPr>
        <w:t>51</w:t>
      </w:r>
      <w:r>
        <w:rPr>
          <w:rFonts w:eastAsia="微软雅黑"/>
        </w:rPr>
        <w:t>语音助手播报、红外编解码遥控、</w:t>
      </w:r>
      <w:r>
        <w:rPr>
          <w:rFonts w:eastAsia="微软雅黑"/>
        </w:rPr>
        <w:t xml:space="preserve">L610 4G </w:t>
      </w:r>
      <w:r>
        <w:rPr>
          <w:rFonts w:eastAsia="微软雅黑"/>
        </w:rPr>
        <w:t>网络通信（华为云</w:t>
      </w:r>
      <w:r>
        <w:rPr>
          <w:rFonts w:eastAsia="微软雅黑"/>
        </w:rPr>
        <w:t xml:space="preserve"> IoT</w:t>
      </w:r>
      <w:r>
        <w:rPr>
          <w:rFonts w:eastAsia="微软雅黑"/>
        </w:rPr>
        <w:t>）、电话拨打和</w:t>
      </w:r>
      <w:proofErr w:type="gramStart"/>
      <w:r>
        <w:rPr>
          <w:rFonts w:eastAsia="微软雅黑"/>
        </w:rPr>
        <w:t>基站定</w:t>
      </w:r>
      <w:proofErr w:type="gramEnd"/>
      <w:r>
        <w:rPr>
          <w:rFonts w:eastAsia="微软雅黑"/>
        </w:rPr>
        <w:t>位等六种通信功能，涉及</w:t>
      </w:r>
      <w:r>
        <w:rPr>
          <w:rFonts w:eastAsia="微软雅黑"/>
        </w:rPr>
        <w:t xml:space="preserve"> USART1~USART5 </w:t>
      </w:r>
      <w:r>
        <w:rPr>
          <w:rFonts w:eastAsia="微软雅黑"/>
        </w:rPr>
        <w:t>五个串口通道以及</w:t>
      </w:r>
      <w:r>
        <w:rPr>
          <w:rFonts w:eastAsia="微软雅黑"/>
        </w:rPr>
        <w:t xml:space="preserve"> I2C </w:t>
      </w:r>
      <w:r>
        <w:rPr>
          <w:rFonts w:eastAsia="微软雅黑"/>
        </w:rPr>
        <w:t>通信。</w:t>
      </w:r>
    </w:p>
    <w:p w14:paraId="664F077B" w14:textId="77777777" w:rsidR="00137D76" w:rsidRDefault="00000000">
      <w:pPr>
        <w:spacing w:after="80" w:line="340" w:lineRule="auto"/>
        <w:rPr>
          <w:rFonts w:hint="eastAsia"/>
        </w:rPr>
      </w:pPr>
      <w:proofErr w:type="gramStart"/>
      <w:r>
        <w:rPr>
          <w:rFonts w:eastAsia="微软雅黑"/>
        </w:rPr>
        <w:t>淘晶池</w:t>
      </w:r>
      <w:proofErr w:type="gramEnd"/>
      <w:r>
        <w:rPr>
          <w:rFonts w:eastAsia="微软雅黑"/>
        </w:rPr>
        <w:t>串口屏通信基于</w:t>
      </w:r>
      <w:r>
        <w:rPr>
          <w:rFonts w:eastAsia="微软雅黑"/>
        </w:rPr>
        <w:t xml:space="preserve"> USART3 </w:t>
      </w:r>
      <w:r>
        <w:rPr>
          <w:rFonts w:eastAsia="微软雅黑"/>
        </w:rPr>
        <w:t>实现，中断服务函数</w:t>
      </w:r>
      <w:r>
        <w:rPr>
          <w:rFonts w:eastAsia="微软雅黑"/>
        </w:rPr>
        <w:t xml:space="preserve"> USART3_IRQHandler() </w:t>
      </w:r>
      <w:r>
        <w:rPr>
          <w:rFonts w:eastAsia="微软雅黑"/>
        </w:rPr>
        <w:t>将接收到的字</w:t>
      </w:r>
      <w:r>
        <w:rPr>
          <w:rFonts w:eastAsia="微软雅黑"/>
        </w:rPr>
        <w:lastRenderedPageBreak/>
        <w:t>节存入环形缓冲区</w:t>
      </w:r>
      <w:r>
        <w:rPr>
          <w:rFonts w:eastAsia="微软雅黑"/>
        </w:rPr>
        <w:t xml:space="preserve"> RxBuffer3[1000]</w:t>
      </w:r>
      <w:r>
        <w:rPr>
          <w:rFonts w:eastAsia="微软雅黑"/>
        </w:rPr>
        <w:t>，在检测到空闲中断（</w:t>
      </w:r>
      <w:r>
        <w:rPr>
          <w:rFonts w:eastAsia="微软雅黑"/>
        </w:rPr>
        <w:t>IDLE</w:t>
      </w:r>
      <w:r>
        <w:rPr>
          <w:rFonts w:eastAsia="微软雅黑"/>
        </w:rPr>
        <w:t>）时调用</w:t>
      </w:r>
      <w:r>
        <w:rPr>
          <w:rFonts w:eastAsia="微软雅黑"/>
        </w:rPr>
        <w:t xml:space="preserve"> TAO_usart3() </w:t>
      </w:r>
      <w:r>
        <w:rPr>
          <w:rFonts w:eastAsia="微软雅黑"/>
        </w:rPr>
        <w:t>进行</w:t>
      </w:r>
      <w:proofErr w:type="gramStart"/>
      <w:r>
        <w:rPr>
          <w:rFonts w:eastAsia="微软雅黑"/>
        </w:rPr>
        <w:t>帧</w:t>
      </w:r>
      <w:proofErr w:type="gramEnd"/>
      <w:r>
        <w:rPr>
          <w:rFonts w:eastAsia="微软雅黑"/>
        </w:rPr>
        <w:t>解析。</w:t>
      </w:r>
      <w:r>
        <w:rPr>
          <w:rFonts w:eastAsia="微软雅黑"/>
        </w:rPr>
        <w:t xml:space="preserve">TAO_usart3() </w:t>
      </w:r>
      <w:r>
        <w:rPr>
          <w:rFonts w:eastAsia="微软雅黑"/>
        </w:rPr>
        <w:t>能识别</w:t>
      </w:r>
      <w:proofErr w:type="gramStart"/>
      <w:r>
        <w:rPr>
          <w:rFonts w:eastAsia="微软雅黑"/>
        </w:rPr>
        <w:t>三种帧头格式</w:t>
      </w:r>
      <w:proofErr w:type="gramEnd"/>
      <w:r>
        <w:rPr>
          <w:rFonts w:eastAsia="微软雅黑"/>
        </w:rPr>
        <w:t>：</w:t>
      </w:r>
      <w:r>
        <w:rPr>
          <w:rFonts w:eastAsia="微软雅黑"/>
        </w:rPr>
        <w:t xml:space="preserve">0xF8 </w:t>
      </w:r>
      <w:r>
        <w:rPr>
          <w:rFonts w:eastAsia="微软雅黑"/>
        </w:rPr>
        <w:t>开头为设备控制指令（灯光</w:t>
      </w:r>
      <w:r>
        <w:rPr>
          <w:rFonts w:eastAsia="微软雅黑"/>
        </w:rPr>
        <w:t xml:space="preserve"> 11/10</w:t>
      </w:r>
      <w:r>
        <w:rPr>
          <w:rFonts w:eastAsia="微软雅黑"/>
        </w:rPr>
        <w:t>、风扇</w:t>
      </w:r>
      <w:r>
        <w:rPr>
          <w:rFonts w:eastAsia="微软雅黑"/>
        </w:rPr>
        <w:t xml:space="preserve"> 21/20</w:t>
      </w:r>
      <w:r>
        <w:rPr>
          <w:rFonts w:eastAsia="微软雅黑"/>
        </w:rPr>
        <w:t>、水泵</w:t>
      </w:r>
      <w:r>
        <w:rPr>
          <w:rFonts w:eastAsia="微软雅黑"/>
        </w:rPr>
        <w:t xml:space="preserve"> 31/30</w:t>
      </w:r>
      <w:r>
        <w:rPr>
          <w:rFonts w:eastAsia="微软雅黑"/>
        </w:rPr>
        <w:t>、窗户</w:t>
      </w:r>
      <w:r>
        <w:rPr>
          <w:rFonts w:eastAsia="微软雅黑"/>
        </w:rPr>
        <w:t xml:space="preserve"> 41/40</w:t>
      </w:r>
      <w:r>
        <w:rPr>
          <w:rFonts w:eastAsia="微软雅黑"/>
        </w:rPr>
        <w:t>、空调</w:t>
      </w:r>
      <w:r>
        <w:rPr>
          <w:rFonts w:eastAsia="微软雅黑"/>
        </w:rPr>
        <w:t xml:space="preserve"> 51/50</w:t>
      </w:r>
      <w:r>
        <w:rPr>
          <w:rFonts w:eastAsia="微软雅黑"/>
        </w:rPr>
        <w:t>）、</w:t>
      </w:r>
      <w:r>
        <w:rPr>
          <w:rFonts w:eastAsia="微软雅黑"/>
        </w:rPr>
        <w:t xml:space="preserve">0x21 </w:t>
      </w:r>
      <w:r>
        <w:rPr>
          <w:rFonts w:eastAsia="微软雅黑"/>
        </w:rPr>
        <w:t>开头为电话拨打指令（号码索引</w:t>
      </w:r>
      <w:r>
        <w:rPr>
          <w:rFonts w:eastAsia="微软雅黑"/>
        </w:rPr>
        <w:t xml:space="preserve">+11 </w:t>
      </w:r>
      <w:r>
        <w:rPr>
          <w:rFonts w:eastAsia="微软雅黑"/>
        </w:rPr>
        <w:t>位号码）、</w:t>
      </w:r>
      <w:r>
        <w:rPr>
          <w:rFonts w:eastAsia="微软雅黑"/>
        </w:rPr>
        <w:t xml:space="preserve">0xF9 </w:t>
      </w:r>
      <w:r>
        <w:rPr>
          <w:rFonts w:eastAsia="微软雅黑"/>
        </w:rPr>
        <w:t>开头为阈值设置指令（</w:t>
      </w:r>
      <w:r>
        <w:rPr>
          <w:rFonts w:eastAsia="微软雅黑"/>
        </w:rPr>
        <w:t xml:space="preserve">6 </w:t>
      </w:r>
      <w:proofErr w:type="gramStart"/>
      <w:r>
        <w:rPr>
          <w:rFonts w:eastAsia="微软雅黑"/>
        </w:rPr>
        <w:t>个</w:t>
      </w:r>
      <w:proofErr w:type="gramEnd"/>
      <w:r>
        <w:rPr>
          <w:rFonts w:eastAsia="微软雅黑"/>
        </w:rPr>
        <w:t>阈值字节）。</w:t>
      </w:r>
      <w:r>
        <w:rPr>
          <w:rFonts w:eastAsia="微软雅黑"/>
        </w:rPr>
        <w:t xml:space="preserve">L610 </w:t>
      </w:r>
      <w:r>
        <w:rPr>
          <w:rFonts w:eastAsia="微软雅黑"/>
        </w:rPr>
        <w:t>模块通过</w:t>
      </w:r>
      <w:r>
        <w:rPr>
          <w:rFonts w:eastAsia="微软雅黑"/>
        </w:rPr>
        <w:t xml:space="preserve"> USART1 </w:t>
      </w:r>
      <w:r>
        <w:rPr>
          <w:rFonts w:eastAsia="微软雅黑"/>
        </w:rPr>
        <w:t>与</w:t>
      </w:r>
      <w:r>
        <w:rPr>
          <w:rFonts w:eastAsia="微软雅黑"/>
        </w:rPr>
        <w:t xml:space="preserve"> MCU </w:t>
      </w:r>
      <w:r>
        <w:rPr>
          <w:rFonts w:eastAsia="微软雅黑"/>
        </w:rPr>
        <w:t>通信，</w:t>
      </w:r>
      <w:r>
        <w:rPr>
          <w:rFonts w:eastAsia="微软雅黑"/>
        </w:rPr>
        <w:t xml:space="preserve">l6104g_init() </w:t>
      </w:r>
      <w:r>
        <w:rPr>
          <w:rFonts w:eastAsia="微软雅黑"/>
        </w:rPr>
        <w:t>初始化后通过</w:t>
      </w:r>
      <w:r>
        <w:rPr>
          <w:rFonts w:eastAsia="微软雅黑"/>
        </w:rPr>
        <w:t xml:space="preserve"> AT+MIPCALL </w:t>
      </w:r>
      <w:r>
        <w:rPr>
          <w:rFonts w:eastAsia="微软雅黑"/>
        </w:rPr>
        <w:t>建立</w:t>
      </w:r>
      <w:r>
        <w:rPr>
          <w:rFonts w:eastAsia="微软雅黑"/>
        </w:rPr>
        <w:t xml:space="preserve"> PDP </w:t>
      </w:r>
      <w:r>
        <w:rPr>
          <w:rFonts w:eastAsia="微软雅黑"/>
        </w:rPr>
        <w:t>上下文，</w:t>
      </w:r>
      <w:r>
        <w:rPr>
          <w:rFonts w:eastAsia="微软雅黑"/>
        </w:rPr>
        <w:t xml:space="preserve">AT+HMCON </w:t>
      </w:r>
      <w:r>
        <w:rPr>
          <w:rFonts w:eastAsia="微软雅黑"/>
        </w:rPr>
        <w:t>连接到华为云</w:t>
      </w:r>
      <w:r>
        <w:rPr>
          <w:rFonts w:eastAsia="微软雅黑"/>
        </w:rPr>
        <w:t xml:space="preserve"> IoT </w:t>
      </w:r>
      <w:r>
        <w:rPr>
          <w:rFonts w:eastAsia="微软雅黑"/>
        </w:rPr>
        <w:t>平台（</w:t>
      </w:r>
      <w:r>
        <w:rPr>
          <w:rFonts w:eastAsia="微软雅黑"/>
        </w:rPr>
        <w:t>c9f21bca94.st1.iotda-device.cn-north-4.myhuaweicloud.com:1883</w:t>
      </w:r>
      <w:r>
        <w:rPr>
          <w:rFonts w:eastAsia="微软雅黑"/>
        </w:rPr>
        <w:t>）。</w:t>
      </w:r>
      <w:r>
        <w:rPr>
          <w:rFonts w:eastAsia="微软雅黑"/>
        </w:rPr>
        <w:t xml:space="preserve">l610_huawei() </w:t>
      </w:r>
      <w:r>
        <w:rPr>
          <w:rFonts w:eastAsia="微软雅黑"/>
        </w:rPr>
        <w:t>每</w:t>
      </w:r>
      <w:r>
        <w:rPr>
          <w:rFonts w:eastAsia="微软雅黑"/>
        </w:rPr>
        <w:t xml:space="preserve"> 10 </w:t>
      </w:r>
      <w:proofErr w:type="gramStart"/>
      <w:r>
        <w:rPr>
          <w:rFonts w:eastAsia="微软雅黑"/>
        </w:rPr>
        <w:t>秒通过</w:t>
      </w:r>
      <w:proofErr w:type="gramEnd"/>
      <w:r>
        <w:rPr>
          <w:rFonts w:eastAsia="微软雅黑"/>
        </w:rPr>
        <w:t xml:space="preserve"> AT+HMPUB </w:t>
      </w:r>
      <w:r>
        <w:rPr>
          <w:rFonts w:eastAsia="微软雅黑"/>
        </w:rPr>
        <w:t>逐条上报温度、光照、火焰、心率到华为云。</w:t>
      </w:r>
      <w:r>
        <w:rPr>
          <w:rFonts w:eastAsia="微软雅黑"/>
        </w:rPr>
        <w:t xml:space="preserve">l610_rev() </w:t>
      </w:r>
      <w:r>
        <w:rPr>
          <w:rFonts w:eastAsia="微软雅黑"/>
        </w:rPr>
        <w:t>作为数据</w:t>
      </w:r>
      <w:proofErr w:type="gramStart"/>
      <w:r>
        <w:rPr>
          <w:rFonts w:eastAsia="微软雅黑"/>
        </w:rPr>
        <w:t>接收总</w:t>
      </w:r>
      <w:proofErr w:type="gramEnd"/>
      <w:r>
        <w:rPr>
          <w:rFonts w:eastAsia="微软雅黑"/>
        </w:rPr>
        <w:t>入口，解析三类响应：</w:t>
      </w:r>
      <w:r>
        <w:rPr>
          <w:rFonts w:eastAsia="微软雅黑"/>
        </w:rPr>
        <w:t xml:space="preserve">+CCLK </w:t>
      </w:r>
      <w:r>
        <w:rPr>
          <w:rFonts w:eastAsia="微软雅黑"/>
        </w:rPr>
        <w:t>获取</w:t>
      </w:r>
      <w:r>
        <w:rPr>
          <w:rFonts w:eastAsia="微软雅黑"/>
        </w:rPr>
        <w:t xml:space="preserve"> RTC </w:t>
      </w:r>
      <w:r>
        <w:rPr>
          <w:rFonts w:eastAsia="微软雅黑"/>
        </w:rPr>
        <w:t>时间、</w:t>
      </w:r>
      <w:r>
        <w:rPr>
          <w:rFonts w:eastAsia="微软雅黑"/>
        </w:rPr>
        <w:t xml:space="preserve">+GTGIS </w:t>
      </w:r>
      <w:r>
        <w:rPr>
          <w:rFonts w:eastAsia="微软雅黑"/>
        </w:rPr>
        <w:t>获取基</w:t>
      </w:r>
      <w:proofErr w:type="gramStart"/>
      <w:r>
        <w:rPr>
          <w:rFonts w:eastAsia="微软雅黑"/>
        </w:rPr>
        <w:t>站定位</w:t>
      </w:r>
      <w:proofErr w:type="gramEnd"/>
      <w:r>
        <w:rPr>
          <w:rFonts w:eastAsia="微软雅黑"/>
        </w:rPr>
        <w:t>地址、</w:t>
      </w:r>
      <w:r>
        <w:rPr>
          <w:rFonts w:eastAsia="微软雅黑"/>
        </w:rPr>
        <w:t xml:space="preserve">+HMREC </w:t>
      </w:r>
      <w:r>
        <w:rPr>
          <w:rFonts w:eastAsia="微软雅黑"/>
        </w:rPr>
        <w:t>提取云端下行控制指令。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625"/>
        <w:gridCol w:w="1630"/>
        <w:gridCol w:w="1537"/>
        <w:gridCol w:w="1944"/>
      </w:tblGrid>
      <w:tr w:rsidR="00137D76" w14:paraId="227D4C88" w14:textId="77777777">
        <w:trPr>
          <w:cantSplit/>
        </w:trPr>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0DEE7E8" w14:textId="77777777" w:rsidR="00137D76" w:rsidRDefault="00000000">
            <w:pPr>
              <w:jc w:val="center"/>
              <w:rPr>
                <w:rFonts w:hint="eastAsia"/>
              </w:rPr>
            </w:pPr>
            <w:r>
              <w:rPr>
                <w:rFonts w:eastAsia="微软雅黑"/>
                <w:b/>
                <w:bCs/>
                <w:sz w:val="19"/>
                <w:szCs w:val="19"/>
              </w:rPr>
              <w:t>通信接口</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02736A2E" w14:textId="77777777" w:rsidR="00137D76" w:rsidRDefault="00000000">
            <w:pPr>
              <w:jc w:val="center"/>
              <w:rPr>
                <w:rFonts w:hint="eastAsia"/>
              </w:rPr>
            </w:pPr>
            <w:r>
              <w:rPr>
                <w:rFonts w:eastAsia="微软雅黑"/>
                <w:b/>
                <w:bCs/>
                <w:sz w:val="19"/>
                <w:szCs w:val="19"/>
              </w:rPr>
              <w:t>连接设备</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20BD1159" w14:textId="77777777" w:rsidR="00137D76" w:rsidRDefault="00000000">
            <w:pPr>
              <w:jc w:val="center"/>
              <w:rPr>
                <w:rFonts w:hint="eastAsia"/>
              </w:rPr>
            </w:pPr>
            <w:r>
              <w:rPr>
                <w:rFonts w:eastAsia="微软雅黑"/>
                <w:b/>
                <w:bCs/>
                <w:sz w:val="19"/>
                <w:szCs w:val="19"/>
              </w:rPr>
              <w:t>引脚</w:t>
            </w:r>
            <w:r>
              <w:rPr>
                <w:rFonts w:eastAsia="微软雅黑"/>
                <w:b/>
                <w:bCs/>
                <w:sz w:val="19"/>
                <w:szCs w:val="19"/>
              </w:rPr>
              <w:t>/</w:t>
            </w:r>
            <w:r>
              <w:rPr>
                <w:rFonts w:eastAsia="微软雅黑"/>
                <w:b/>
                <w:bCs/>
                <w:sz w:val="19"/>
                <w:szCs w:val="19"/>
              </w:rPr>
              <w:t>波特率</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104F4FDF" w14:textId="77777777" w:rsidR="00137D76" w:rsidRDefault="00000000">
            <w:pPr>
              <w:jc w:val="center"/>
              <w:rPr>
                <w:rFonts w:hint="eastAsia"/>
              </w:rPr>
            </w:pPr>
            <w:r>
              <w:rPr>
                <w:rFonts w:eastAsia="微软雅黑"/>
                <w:b/>
                <w:bCs/>
                <w:sz w:val="19"/>
                <w:szCs w:val="19"/>
              </w:rPr>
              <w:t>核心功能</w:t>
            </w:r>
          </w:p>
        </w:tc>
        <w:tc>
          <w:tcPr>
            <w:tcW w:w="1805"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4DB7E29C" w14:textId="77777777" w:rsidR="00137D76" w:rsidRDefault="00000000">
            <w:pPr>
              <w:jc w:val="center"/>
              <w:rPr>
                <w:rFonts w:hint="eastAsia"/>
              </w:rPr>
            </w:pPr>
            <w:r>
              <w:rPr>
                <w:rFonts w:eastAsia="微软雅黑"/>
                <w:b/>
                <w:bCs/>
                <w:sz w:val="19"/>
                <w:szCs w:val="19"/>
              </w:rPr>
              <w:t>关键函数</w:t>
            </w:r>
          </w:p>
        </w:tc>
      </w:tr>
      <w:tr w:rsidR="00137D76" w14:paraId="1ADAEA0B"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BEDD513" w14:textId="77777777" w:rsidR="00137D76" w:rsidRDefault="00000000">
            <w:pPr>
              <w:rPr>
                <w:rFonts w:hint="eastAsia"/>
              </w:rPr>
            </w:pPr>
            <w:r>
              <w:rPr>
                <w:rFonts w:eastAsia="微软雅黑"/>
                <w:sz w:val="18"/>
                <w:szCs w:val="18"/>
              </w:rPr>
              <w:t>USART3</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E14014F" w14:textId="77777777" w:rsidR="00137D76" w:rsidRDefault="00000000">
            <w:pPr>
              <w:rPr>
                <w:rFonts w:hint="eastAsia"/>
              </w:rPr>
            </w:pPr>
            <w:proofErr w:type="gramStart"/>
            <w:r>
              <w:rPr>
                <w:rFonts w:eastAsia="微软雅黑"/>
                <w:sz w:val="18"/>
                <w:szCs w:val="18"/>
              </w:rPr>
              <w:t>淘晶池</w:t>
            </w:r>
            <w:proofErr w:type="gramEnd"/>
            <w:r>
              <w:rPr>
                <w:rFonts w:eastAsia="微软雅黑"/>
                <w:sz w:val="18"/>
                <w:szCs w:val="18"/>
              </w:rPr>
              <w:t>串口屏</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0831182" w14:textId="77777777" w:rsidR="00137D76" w:rsidRDefault="00000000">
            <w:pPr>
              <w:rPr>
                <w:rFonts w:hint="eastAsia"/>
              </w:rPr>
            </w:pPr>
            <w:r>
              <w:rPr>
                <w:rFonts w:eastAsia="微软雅黑"/>
                <w:sz w:val="18"/>
                <w:szCs w:val="18"/>
              </w:rPr>
              <w:t>PB10/PB11 @115200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4391F3" w14:textId="77777777" w:rsidR="00137D76" w:rsidRDefault="00000000">
            <w:pPr>
              <w:rPr>
                <w:rFonts w:hint="eastAsia"/>
              </w:rPr>
            </w:pPr>
            <w:r>
              <w:rPr>
                <w:rFonts w:eastAsia="微软雅黑"/>
                <w:sz w:val="18"/>
                <w:szCs w:val="18"/>
              </w:rPr>
              <w:t>数据显示刷新</w:t>
            </w:r>
            <w:r>
              <w:rPr>
                <w:rFonts w:eastAsia="微软雅黑"/>
                <w:sz w:val="18"/>
                <w:szCs w:val="18"/>
              </w:rPr>
              <w:t xml:space="preserve"> + </w:t>
            </w:r>
            <w:r>
              <w:rPr>
                <w:rFonts w:eastAsia="微软雅黑"/>
                <w:sz w:val="18"/>
                <w:szCs w:val="18"/>
              </w:rPr>
              <w:t>触摸指令解析</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E42FC6E" w14:textId="77777777" w:rsidR="00137D76" w:rsidRDefault="00000000">
            <w:pPr>
              <w:rPr>
                <w:rFonts w:hint="eastAsia"/>
              </w:rPr>
            </w:pPr>
            <w:proofErr w:type="spellStart"/>
            <w:r>
              <w:rPr>
                <w:rFonts w:eastAsia="微软雅黑"/>
                <w:sz w:val="18"/>
                <w:szCs w:val="18"/>
              </w:rPr>
              <w:t>USARTx_</w:t>
            </w:r>
            <w:proofErr w:type="gramStart"/>
            <w:r>
              <w:rPr>
                <w:rFonts w:eastAsia="微软雅黑"/>
                <w:sz w:val="18"/>
                <w:szCs w:val="18"/>
              </w:rPr>
              <w:t>Printf</w:t>
            </w:r>
            <w:proofErr w:type="spellEnd"/>
            <w:r>
              <w:rPr>
                <w:rFonts w:eastAsia="微软雅黑"/>
                <w:sz w:val="18"/>
                <w:szCs w:val="18"/>
              </w:rPr>
              <w:t>(</w:t>
            </w:r>
            <w:proofErr w:type="gramEnd"/>
            <w:r>
              <w:rPr>
                <w:rFonts w:eastAsia="微软雅黑"/>
                <w:sz w:val="18"/>
                <w:szCs w:val="18"/>
              </w:rPr>
              <w:t>), TAO_usart3()</w:t>
            </w:r>
          </w:p>
        </w:tc>
      </w:tr>
      <w:tr w:rsidR="00137D76" w14:paraId="798138E6"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B5178FE" w14:textId="77777777" w:rsidR="00137D76" w:rsidRDefault="00000000">
            <w:pPr>
              <w:rPr>
                <w:rFonts w:hint="eastAsia"/>
              </w:rPr>
            </w:pPr>
            <w:r>
              <w:rPr>
                <w:rFonts w:eastAsia="微软雅黑"/>
                <w:sz w:val="18"/>
                <w:szCs w:val="18"/>
              </w:rPr>
              <w:t>USART4</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F9B8FAC" w14:textId="77777777" w:rsidR="00137D76" w:rsidRDefault="00000000">
            <w:pPr>
              <w:rPr>
                <w:rFonts w:hint="eastAsia"/>
              </w:rPr>
            </w:pPr>
            <w:r>
              <w:rPr>
                <w:rFonts w:eastAsia="微软雅黑"/>
                <w:sz w:val="18"/>
                <w:szCs w:val="18"/>
              </w:rPr>
              <w:t>天问</w:t>
            </w:r>
            <w:r>
              <w:rPr>
                <w:rFonts w:eastAsia="微软雅黑"/>
                <w:sz w:val="18"/>
                <w:szCs w:val="18"/>
              </w:rPr>
              <w:t>51</w:t>
            </w:r>
            <w:r>
              <w:rPr>
                <w:rFonts w:eastAsia="微软雅黑"/>
                <w:sz w:val="18"/>
                <w:szCs w:val="18"/>
              </w:rPr>
              <w:t>语音助手</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DE3ACCC" w14:textId="77777777" w:rsidR="00137D76" w:rsidRDefault="00000000">
            <w:pPr>
              <w:rPr>
                <w:rFonts w:hint="eastAsia"/>
              </w:rPr>
            </w:pPr>
            <w:r>
              <w:rPr>
                <w:rFonts w:eastAsia="微软雅黑"/>
                <w:sz w:val="18"/>
                <w:szCs w:val="18"/>
              </w:rPr>
              <w:t>PC10/PC11 @115200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268FCDA" w14:textId="77777777" w:rsidR="00137D76" w:rsidRDefault="00000000">
            <w:pPr>
              <w:rPr>
                <w:rFonts w:hint="eastAsia"/>
              </w:rPr>
            </w:pPr>
            <w:r>
              <w:rPr>
                <w:rFonts w:eastAsia="微软雅黑"/>
                <w:sz w:val="18"/>
                <w:szCs w:val="18"/>
              </w:rPr>
              <w:t>语音播报（</w:t>
            </w:r>
            <w:r>
              <w:rPr>
                <w:rFonts w:eastAsia="微软雅黑"/>
                <w:sz w:val="18"/>
                <w:szCs w:val="18"/>
              </w:rPr>
              <w:t>15</w:t>
            </w:r>
            <w:r>
              <w:rPr>
                <w:rFonts w:eastAsia="微软雅黑"/>
                <w:sz w:val="18"/>
                <w:szCs w:val="18"/>
              </w:rPr>
              <w:t>种语料）</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B92305" w14:textId="77777777" w:rsidR="00137D76" w:rsidRDefault="00000000">
            <w:pPr>
              <w:rPr>
                <w:rFonts w:hint="eastAsia"/>
              </w:rPr>
            </w:pPr>
            <w:r>
              <w:rPr>
                <w:rFonts w:eastAsia="微软雅黑"/>
                <w:sz w:val="18"/>
                <w:szCs w:val="18"/>
              </w:rPr>
              <w:t>USARTx_Printf_usart4()</w:t>
            </w:r>
          </w:p>
        </w:tc>
      </w:tr>
      <w:tr w:rsidR="00137D76" w14:paraId="037FB645"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D70D7B2" w14:textId="77777777" w:rsidR="00137D76" w:rsidRDefault="00000000">
            <w:pPr>
              <w:rPr>
                <w:rFonts w:hint="eastAsia"/>
              </w:rPr>
            </w:pPr>
            <w:r>
              <w:rPr>
                <w:rFonts w:eastAsia="微软雅黑"/>
                <w:sz w:val="18"/>
                <w:szCs w:val="18"/>
              </w:rPr>
              <w:t>USART5</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D0FC984" w14:textId="77777777" w:rsidR="00137D76" w:rsidRDefault="00000000">
            <w:pPr>
              <w:rPr>
                <w:rFonts w:hint="eastAsia"/>
              </w:rPr>
            </w:pPr>
            <w:r>
              <w:rPr>
                <w:rFonts w:eastAsia="微软雅黑"/>
                <w:sz w:val="18"/>
                <w:szCs w:val="18"/>
              </w:rPr>
              <w:t>红外编解码模块</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1B29E8E" w14:textId="77777777" w:rsidR="00137D76" w:rsidRDefault="00000000">
            <w:pPr>
              <w:rPr>
                <w:rFonts w:hint="eastAsia"/>
              </w:rPr>
            </w:pPr>
            <w:r>
              <w:rPr>
                <w:rFonts w:eastAsia="微软雅黑"/>
                <w:sz w:val="18"/>
                <w:szCs w:val="18"/>
              </w:rPr>
              <w:t>PC12/PD2 @115200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C7959A5" w14:textId="77777777" w:rsidR="00137D76" w:rsidRDefault="00000000">
            <w:pPr>
              <w:rPr>
                <w:rFonts w:hint="eastAsia"/>
              </w:rPr>
            </w:pPr>
            <w:r>
              <w:rPr>
                <w:rFonts w:eastAsia="微软雅黑"/>
                <w:sz w:val="18"/>
                <w:szCs w:val="18"/>
              </w:rPr>
              <w:t>空调红外遥控（</w:t>
            </w:r>
            <w:r>
              <w:rPr>
                <w:rFonts w:eastAsia="微软雅黑"/>
                <w:sz w:val="18"/>
                <w:szCs w:val="18"/>
              </w:rPr>
              <w:t>8</w:t>
            </w:r>
            <w:r>
              <w:rPr>
                <w:rFonts w:eastAsia="微软雅黑"/>
                <w:sz w:val="18"/>
                <w:szCs w:val="18"/>
              </w:rPr>
              <w:t>字节帧）</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670E14B" w14:textId="77777777" w:rsidR="00137D76" w:rsidRDefault="00000000">
            <w:pPr>
              <w:rPr>
                <w:rFonts w:hint="eastAsia"/>
              </w:rPr>
            </w:pPr>
            <w:proofErr w:type="spellStart"/>
            <w:r>
              <w:rPr>
                <w:rFonts w:eastAsia="微软雅黑"/>
                <w:sz w:val="18"/>
                <w:szCs w:val="18"/>
              </w:rPr>
              <w:t>usart_</w:t>
            </w:r>
            <w:proofErr w:type="gramStart"/>
            <w:r>
              <w:rPr>
                <w:rFonts w:eastAsia="微软雅黑"/>
                <w:sz w:val="18"/>
                <w:szCs w:val="18"/>
              </w:rPr>
              <w:t>hongwai</w:t>
            </w:r>
            <w:proofErr w:type="spellEnd"/>
            <w:r>
              <w:rPr>
                <w:rFonts w:eastAsia="微软雅黑"/>
                <w:sz w:val="18"/>
                <w:szCs w:val="18"/>
              </w:rPr>
              <w:t>(</w:t>
            </w:r>
            <w:proofErr w:type="gramEnd"/>
            <w:r>
              <w:rPr>
                <w:rFonts w:eastAsia="微软雅黑"/>
                <w:sz w:val="18"/>
                <w:szCs w:val="18"/>
              </w:rPr>
              <w:t>)</w:t>
            </w:r>
          </w:p>
        </w:tc>
      </w:tr>
      <w:tr w:rsidR="00137D76" w14:paraId="3CCEC0CB"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5801522" w14:textId="77777777" w:rsidR="00137D76" w:rsidRDefault="00000000">
            <w:pPr>
              <w:rPr>
                <w:rFonts w:hint="eastAsia"/>
              </w:rPr>
            </w:pPr>
            <w:r>
              <w:rPr>
                <w:rFonts w:eastAsia="微软雅黑"/>
                <w:sz w:val="18"/>
                <w:szCs w:val="18"/>
              </w:rPr>
              <w:t>USART1</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B7AFAA" w14:textId="77777777" w:rsidR="00137D76" w:rsidRDefault="00000000">
            <w:pPr>
              <w:rPr>
                <w:rFonts w:hint="eastAsia"/>
              </w:rPr>
            </w:pPr>
            <w:r>
              <w:rPr>
                <w:rFonts w:eastAsia="微软雅黑"/>
                <w:sz w:val="18"/>
                <w:szCs w:val="18"/>
              </w:rPr>
              <w:t>L610 4G</w:t>
            </w:r>
            <w:r>
              <w:rPr>
                <w:rFonts w:eastAsia="微软雅黑"/>
                <w:sz w:val="18"/>
                <w:szCs w:val="18"/>
              </w:rPr>
              <w:t>模块</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ADADF53" w14:textId="77777777" w:rsidR="00137D76" w:rsidRDefault="00000000">
            <w:pPr>
              <w:rPr>
                <w:rFonts w:hint="eastAsia"/>
              </w:rPr>
            </w:pPr>
            <w:r>
              <w:rPr>
                <w:rFonts w:eastAsia="微软雅黑"/>
                <w:sz w:val="18"/>
                <w:szCs w:val="18"/>
              </w:rPr>
              <w:t>PA9/PA10 @115200</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9B679CD" w14:textId="77777777" w:rsidR="00137D76" w:rsidRDefault="00000000">
            <w:pPr>
              <w:rPr>
                <w:rFonts w:hint="eastAsia"/>
              </w:rPr>
            </w:pPr>
            <w:r>
              <w:rPr>
                <w:rFonts w:eastAsia="微软雅黑"/>
                <w:sz w:val="18"/>
                <w:szCs w:val="18"/>
              </w:rPr>
              <w:t>华为云</w:t>
            </w:r>
            <w:r>
              <w:rPr>
                <w:rFonts w:eastAsia="微软雅黑"/>
                <w:sz w:val="18"/>
                <w:szCs w:val="18"/>
              </w:rPr>
              <w:t xml:space="preserve">MQTT + </w:t>
            </w:r>
            <w:r>
              <w:rPr>
                <w:rFonts w:eastAsia="微软雅黑"/>
                <w:sz w:val="18"/>
                <w:szCs w:val="18"/>
              </w:rPr>
              <w:t>电话</w:t>
            </w:r>
            <w:r>
              <w:rPr>
                <w:rFonts w:eastAsia="微软雅黑"/>
                <w:sz w:val="18"/>
                <w:szCs w:val="18"/>
              </w:rPr>
              <w:t xml:space="preserve"> + </w:t>
            </w:r>
            <w:r>
              <w:rPr>
                <w:rFonts w:eastAsia="微软雅黑"/>
                <w:sz w:val="18"/>
                <w:szCs w:val="18"/>
              </w:rPr>
              <w:t>定位</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86B70AF" w14:textId="77777777" w:rsidR="00137D76" w:rsidRDefault="00000000">
            <w:pPr>
              <w:rPr>
                <w:rFonts w:hint="eastAsia"/>
              </w:rPr>
            </w:pPr>
            <w:r>
              <w:rPr>
                <w:rFonts w:eastAsia="微软雅黑"/>
                <w:sz w:val="18"/>
                <w:szCs w:val="18"/>
              </w:rPr>
              <w:t>l610_</w:t>
            </w:r>
            <w:proofErr w:type="gramStart"/>
            <w:r>
              <w:rPr>
                <w:rFonts w:eastAsia="微软雅黑"/>
                <w:sz w:val="18"/>
                <w:szCs w:val="18"/>
              </w:rPr>
              <w:t>huawei(</w:t>
            </w:r>
            <w:proofErr w:type="gramEnd"/>
            <w:r>
              <w:rPr>
                <w:rFonts w:eastAsia="微软雅黑"/>
                <w:sz w:val="18"/>
                <w:szCs w:val="18"/>
              </w:rPr>
              <w:t>), l610_</w:t>
            </w:r>
            <w:proofErr w:type="gramStart"/>
            <w:r>
              <w:rPr>
                <w:rFonts w:eastAsia="微软雅黑"/>
                <w:sz w:val="18"/>
                <w:szCs w:val="18"/>
              </w:rPr>
              <w:t>rev(</w:t>
            </w:r>
            <w:proofErr w:type="gramEnd"/>
            <w:r>
              <w:rPr>
                <w:rFonts w:eastAsia="微软雅黑"/>
                <w:sz w:val="18"/>
                <w:szCs w:val="18"/>
              </w:rPr>
              <w:t>)</w:t>
            </w:r>
          </w:p>
        </w:tc>
      </w:tr>
      <w:tr w:rsidR="00137D76" w14:paraId="4505F831" w14:textId="77777777">
        <w:trPr>
          <w:cantSplit/>
        </w:trPr>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2C6EFB4" w14:textId="77777777" w:rsidR="00137D76" w:rsidRDefault="00000000">
            <w:pPr>
              <w:rPr>
                <w:rFonts w:hint="eastAsia"/>
              </w:rPr>
            </w:pPr>
            <w:r>
              <w:rPr>
                <w:rFonts w:eastAsia="微软雅黑"/>
                <w:sz w:val="18"/>
                <w:szCs w:val="18"/>
              </w:rPr>
              <w:t>I2C (GPIO</w:t>
            </w:r>
            <w:r>
              <w:rPr>
                <w:rFonts w:eastAsia="微软雅黑"/>
                <w:sz w:val="18"/>
                <w:szCs w:val="18"/>
              </w:rPr>
              <w:t>模拟</w:t>
            </w:r>
            <w:r>
              <w:rPr>
                <w:rFonts w:eastAsia="微软雅黑"/>
                <w:sz w:val="18"/>
                <w:szCs w:val="18"/>
              </w:rPr>
              <w:t>)</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4E6C2EE" w14:textId="77777777" w:rsidR="00137D76" w:rsidRDefault="00000000">
            <w:pPr>
              <w:rPr>
                <w:rFonts w:hint="eastAsia"/>
              </w:rPr>
            </w:pPr>
            <w:r>
              <w:rPr>
                <w:rFonts w:eastAsia="微软雅黑"/>
                <w:sz w:val="18"/>
                <w:szCs w:val="18"/>
              </w:rPr>
              <w:t>AHT20 / MAX30102</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3D0E593" w14:textId="77777777" w:rsidR="00137D76" w:rsidRDefault="00000000">
            <w:pPr>
              <w:rPr>
                <w:rFonts w:hint="eastAsia"/>
              </w:rPr>
            </w:pPr>
            <w:r>
              <w:rPr>
                <w:rFonts w:eastAsia="微软雅黑"/>
                <w:sz w:val="18"/>
                <w:szCs w:val="18"/>
              </w:rPr>
              <w:t>PB6/PB7</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040C53" w14:textId="77777777" w:rsidR="00137D76" w:rsidRDefault="00000000">
            <w:pPr>
              <w:rPr>
                <w:rFonts w:hint="eastAsia"/>
              </w:rPr>
            </w:pPr>
            <w:r>
              <w:rPr>
                <w:rFonts w:eastAsia="微软雅黑"/>
                <w:sz w:val="18"/>
                <w:szCs w:val="18"/>
              </w:rPr>
              <w:t>温湿度读取</w:t>
            </w:r>
            <w:r>
              <w:rPr>
                <w:rFonts w:eastAsia="微软雅黑"/>
                <w:sz w:val="18"/>
                <w:szCs w:val="18"/>
              </w:rPr>
              <w:t xml:space="preserve"> / </w:t>
            </w:r>
            <w:r>
              <w:rPr>
                <w:rFonts w:eastAsia="微软雅黑"/>
                <w:sz w:val="18"/>
                <w:szCs w:val="18"/>
              </w:rPr>
              <w:t>心率血氧读取</w:t>
            </w:r>
          </w:p>
        </w:tc>
        <w:tc>
          <w:tcPr>
            <w:tcW w:w="180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6599069" w14:textId="77777777" w:rsidR="00137D76" w:rsidRDefault="00000000">
            <w:pPr>
              <w:rPr>
                <w:rFonts w:hint="eastAsia"/>
              </w:rPr>
            </w:pPr>
            <w:proofErr w:type="spellStart"/>
            <w:r>
              <w:rPr>
                <w:rFonts w:eastAsia="微软雅黑"/>
                <w:sz w:val="18"/>
                <w:szCs w:val="18"/>
              </w:rPr>
              <w:t>iic_send_</w:t>
            </w:r>
            <w:proofErr w:type="gramStart"/>
            <w:r>
              <w:rPr>
                <w:rFonts w:eastAsia="微软雅黑"/>
                <w:sz w:val="18"/>
                <w:szCs w:val="18"/>
              </w:rPr>
              <w:t>byte</w:t>
            </w:r>
            <w:proofErr w:type="spellEnd"/>
            <w:r>
              <w:rPr>
                <w:rFonts w:eastAsia="微软雅黑"/>
                <w:sz w:val="18"/>
                <w:szCs w:val="18"/>
              </w:rPr>
              <w:t>(</w:t>
            </w:r>
            <w:proofErr w:type="gramEnd"/>
            <w:r>
              <w:rPr>
                <w:rFonts w:eastAsia="微软雅黑"/>
                <w:sz w:val="18"/>
                <w:szCs w:val="18"/>
              </w:rPr>
              <w:t xml:space="preserve">), </w:t>
            </w:r>
            <w:proofErr w:type="spellStart"/>
            <w:r>
              <w:rPr>
                <w:rFonts w:eastAsia="微软雅黑"/>
                <w:sz w:val="18"/>
                <w:szCs w:val="18"/>
              </w:rPr>
              <w:t>iic_read_</w:t>
            </w:r>
            <w:proofErr w:type="gramStart"/>
            <w:r>
              <w:rPr>
                <w:rFonts w:eastAsia="微软雅黑"/>
                <w:sz w:val="18"/>
                <w:szCs w:val="18"/>
              </w:rPr>
              <w:t>byte</w:t>
            </w:r>
            <w:proofErr w:type="spellEnd"/>
            <w:r>
              <w:rPr>
                <w:rFonts w:eastAsia="微软雅黑"/>
                <w:sz w:val="18"/>
                <w:szCs w:val="18"/>
              </w:rPr>
              <w:t>(</w:t>
            </w:r>
            <w:proofErr w:type="gramEnd"/>
            <w:r>
              <w:rPr>
                <w:rFonts w:eastAsia="微软雅黑"/>
                <w:sz w:val="18"/>
                <w:szCs w:val="18"/>
              </w:rPr>
              <w:t>)</w:t>
            </w:r>
          </w:p>
        </w:tc>
      </w:tr>
    </w:tbl>
    <w:p w14:paraId="110F46CC" w14:textId="77777777" w:rsidR="00137D76" w:rsidRDefault="00000000">
      <w:pPr>
        <w:spacing w:before="100" w:after="50"/>
        <w:jc w:val="center"/>
        <w:rPr>
          <w:rFonts w:hint="eastAsia"/>
        </w:rPr>
      </w:pPr>
      <w:r>
        <w:rPr>
          <w:noProof/>
        </w:rPr>
        <w:lastRenderedPageBreak/>
        <w:drawing>
          <wp:inline distT="0" distB="0" distL="0" distR="0" wp14:anchorId="74384C18" wp14:editId="2ECC3A3E">
            <wp:extent cx="4769485" cy="3251835"/>
            <wp:effectExtent l="0" t="0" r="0" b="5715"/>
            <wp:docPr id="1213388748" name="图17：L610 4G 通信模块流程图" descr="图17：L610 4G 通信模块流程图" title="图17：L610 4G 通信模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8748" name="图17：L610 4G 通信模块流程图" descr="图17：L610 4G 通信模块流程图" title="图17：L610 4G 通信模块流程图"/>
                    <pic:cNvPicPr>
                      <a:picLocks noChangeAspect="1" noChangeArrowheads="1"/>
                    </pic:cNvPicPr>
                  </pic:nvPicPr>
                  <pic:blipFill>
                    <a:blip r:embed="rId31"/>
                    <a:srcRect/>
                    <a:stretch>
                      <a:fillRect/>
                    </a:stretch>
                  </pic:blipFill>
                  <pic:spPr>
                    <a:xfrm>
                      <a:off x="0" y="0"/>
                      <a:ext cx="4787789" cy="3264401"/>
                    </a:xfrm>
                    <a:prstGeom prst="rect">
                      <a:avLst/>
                    </a:prstGeom>
                  </pic:spPr>
                </pic:pic>
              </a:graphicData>
            </a:graphic>
          </wp:inline>
        </w:drawing>
      </w:r>
    </w:p>
    <w:p w14:paraId="121BAF2B" w14:textId="77777777" w:rsidR="00137D76" w:rsidRDefault="00000000">
      <w:pPr>
        <w:spacing w:before="30" w:after="100"/>
        <w:jc w:val="center"/>
        <w:rPr>
          <w:rFonts w:hint="eastAsia"/>
        </w:rPr>
      </w:pPr>
      <w:bookmarkStart w:id="0" w:name="OLE_LINK1"/>
      <w:r>
        <w:rPr>
          <w:rFonts w:eastAsia="微软雅黑"/>
          <w:b/>
          <w:bCs/>
          <w:color w:val="444444"/>
          <w:sz w:val="18"/>
          <w:szCs w:val="18"/>
        </w:rPr>
        <w:t>图</w:t>
      </w:r>
      <w:r>
        <w:rPr>
          <w:rFonts w:eastAsia="微软雅黑" w:hint="eastAsia"/>
          <w:b/>
          <w:bCs/>
          <w:color w:val="444444"/>
          <w:sz w:val="18"/>
          <w:szCs w:val="18"/>
        </w:rPr>
        <w:t>10</w:t>
      </w:r>
      <w:r>
        <w:rPr>
          <w:rFonts w:eastAsia="微软雅黑"/>
          <w:b/>
          <w:bCs/>
          <w:color w:val="444444"/>
          <w:sz w:val="18"/>
          <w:szCs w:val="18"/>
        </w:rPr>
        <w:t>：</w:t>
      </w:r>
      <w:r>
        <w:rPr>
          <w:rFonts w:eastAsia="微软雅黑"/>
          <w:b/>
          <w:bCs/>
          <w:color w:val="444444"/>
          <w:sz w:val="18"/>
          <w:szCs w:val="18"/>
        </w:rPr>
        <w:t xml:space="preserve">L610 4G </w:t>
      </w:r>
      <w:r>
        <w:rPr>
          <w:rFonts w:eastAsia="微软雅黑"/>
          <w:b/>
          <w:bCs/>
          <w:color w:val="444444"/>
          <w:sz w:val="18"/>
          <w:szCs w:val="18"/>
        </w:rPr>
        <w:t>通信模块流程图</w:t>
      </w:r>
    </w:p>
    <w:bookmarkEnd w:id="0"/>
    <w:p w14:paraId="4B1BBACB" w14:textId="77777777" w:rsidR="00137D76" w:rsidRDefault="00000000">
      <w:pPr>
        <w:pStyle w:val="2"/>
        <w:rPr>
          <w:rFonts w:hint="eastAsia"/>
        </w:rPr>
      </w:pPr>
      <w:r>
        <w:t>模块五：编码转换模块（GBK→UTF-8）</w:t>
      </w:r>
    </w:p>
    <w:p w14:paraId="01D9E41A" w14:textId="77777777" w:rsidR="00137D76" w:rsidRDefault="00000000">
      <w:pPr>
        <w:spacing w:after="80" w:line="340" w:lineRule="auto"/>
        <w:rPr>
          <w:rFonts w:eastAsia="微软雅黑" w:hint="eastAsia"/>
        </w:rPr>
      </w:pPr>
      <w:r>
        <w:rPr>
          <w:rFonts w:eastAsia="微软雅黑"/>
        </w:rPr>
        <w:t xml:space="preserve">L610 </w:t>
      </w:r>
      <w:r>
        <w:rPr>
          <w:rFonts w:eastAsia="微软雅黑"/>
        </w:rPr>
        <w:t>模块返回的基</w:t>
      </w:r>
      <w:proofErr w:type="gramStart"/>
      <w:r>
        <w:rPr>
          <w:rFonts w:eastAsia="微软雅黑"/>
        </w:rPr>
        <w:t>站定位</w:t>
      </w:r>
      <w:proofErr w:type="gramEnd"/>
      <w:r>
        <w:rPr>
          <w:rFonts w:eastAsia="微软雅黑"/>
        </w:rPr>
        <w:t>地址字符串使用</w:t>
      </w:r>
      <w:r>
        <w:rPr>
          <w:rFonts w:eastAsia="微软雅黑"/>
        </w:rPr>
        <w:t xml:space="preserve"> GBK </w:t>
      </w:r>
      <w:r>
        <w:rPr>
          <w:rFonts w:eastAsia="微软雅黑"/>
        </w:rPr>
        <w:t>编码（中文字符），而华为云</w:t>
      </w:r>
      <w:r>
        <w:rPr>
          <w:rFonts w:eastAsia="微软雅黑"/>
        </w:rPr>
        <w:t xml:space="preserve"> IoT </w:t>
      </w:r>
      <w:r>
        <w:rPr>
          <w:rFonts w:eastAsia="微软雅黑"/>
        </w:rPr>
        <w:t>平台要求</w:t>
      </w:r>
      <w:r>
        <w:rPr>
          <w:rFonts w:eastAsia="微软雅黑"/>
        </w:rPr>
        <w:t xml:space="preserve"> UTF-8 </w:t>
      </w:r>
      <w:r>
        <w:rPr>
          <w:rFonts w:eastAsia="微软雅黑"/>
        </w:rPr>
        <w:t>编码，因此需要实现编码转换。</w:t>
      </w:r>
      <w:r>
        <w:rPr>
          <w:rFonts w:eastAsia="微软雅黑"/>
        </w:rPr>
        <w:t xml:space="preserve">gbk_to_utf8() </w:t>
      </w:r>
      <w:r>
        <w:rPr>
          <w:rFonts w:eastAsia="微软雅黑"/>
        </w:rPr>
        <w:t>主函数遍历输入字符串，对</w:t>
      </w:r>
      <w:r>
        <w:rPr>
          <w:rFonts w:eastAsia="微软雅黑"/>
        </w:rPr>
        <w:t xml:space="preserve"> ASCII </w:t>
      </w:r>
      <w:r>
        <w:rPr>
          <w:rFonts w:eastAsia="微软雅黑"/>
        </w:rPr>
        <w:t>字符（</w:t>
      </w:r>
      <w:r>
        <w:rPr>
          <w:rFonts w:eastAsia="微软雅黑"/>
        </w:rPr>
        <w:t>&lt;0x80</w:t>
      </w:r>
      <w:r>
        <w:rPr>
          <w:rFonts w:eastAsia="微软雅黑"/>
        </w:rPr>
        <w:t>）直接透传，对</w:t>
      </w:r>
      <w:r>
        <w:rPr>
          <w:rFonts w:eastAsia="微软雅黑"/>
        </w:rPr>
        <w:t xml:space="preserve"> GBK </w:t>
      </w:r>
      <w:r>
        <w:rPr>
          <w:rFonts w:eastAsia="微软雅黑"/>
        </w:rPr>
        <w:t>汉字（</w:t>
      </w:r>
      <w:r>
        <w:rPr>
          <w:rFonts w:eastAsia="微软雅黑"/>
        </w:rPr>
        <w:t xml:space="preserve">0x81~0xFE </w:t>
      </w:r>
      <w:r>
        <w:rPr>
          <w:rFonts w:eastAsia="微软雅黑"/>
        </w:rPr>
        <w:t>双字节）计算其</w:t>
      </w:r>
      <w:r>
        <w:rPr>
          <w:rFonts w:eastAsia="微软雅黑"/>
        </w:rPr>
        <w:t xml:space="preserve"> GB2312 </w:t>
      </w:r>
      <w:r>
        <w:rPr>
          <w:rFonts w:eastAsia="微软雅黑"/>
        </w:rPr>
        <w:t>区号和位号，通过查表</w:t>
      </w:r>
      <w:r>
        <w:rPr>
          <w:rFonts w:eastAsia="微软雅黑"/>
        </w:rPr>
        <w:t xml:space="preserve"> gb2312_unicode_table</w:t>
      </w:r>
      <w:r>
        <w:rPr>
          <w:rFonts w:eastAsia="微软雅黑"/>
        </w:rPr>
        <w:t>（</w:t>
      </w:r>
      <w:r>
        <w:rPr>
          <w:rFonts w:eastAsia="微软雅黑"/>
        </w:rPr>
        <w:t xml:space="preserve">72 </w:t>
      </w:r>
      <w:r>
        <w:rPr>
          <w:rFonts w:eastAsia="微软雅黑"/>
        </w:rPr>
        <w:t>行</w:t>
      </w:r>
      <w:r>
        <w:rPr>
          <w:rFonts w:eastAsia="微软雅黑"/>
        </w:rPr>
        <w:t xml:space="preserve"> × 94 </w:t>
      </w:r>
      <w:r>
        <w:rPr>
          <w:rFonts w:eastAsia="微软雅黑"/>
        </w:rPr>
        <w:t>列）获得</w:t>
      </w:r>
      <w:r>
        <w:rPr>
          <w:rFonts w:eastAsia="微软雅黑"/>
        </w:rPr>
        <w:t xml:space="preserve"> Unicode </w:t>
      </w:r>
      <w:r>
        <w:rPr>
          <w:rFonts w:eastAsia="微软雅黑"/>
        </w:rPr>
        <w:t>码点，最后调用</w:t>
      </w:r>
      <w:r>
        <w:rPr>
          <w:rFonts w:eastAsia="微软雅黑"/>
        </w:rPr>
        <w:t xml:space="preserve"> unicode_to_utf8() </w:t>
      </w:r>
      <w:r>
        <w:rPr>
          <w:rFonts w:eastAsia="微软雅黑"/>
        </w:rPr>
        <w:t>编码为</w:t>
      </w:r>
      <w:r>
        <w:rPr>
          <w:rFonts w:eastAsia="微软雅黑"/>
        </w:rPr>
        <w:t xml:space="preserve"> 1~3 </w:t>
      </w:r>
      <w:r>
        <w:rPr>
          <w:rFonts w:eastAsia="微软雅黑"/>
        </w:rPr>
        <w:t>字节的</w:t>
      </w:r>
      <w:r>
        <w:rPr>
          <w:rFonts w:eastAsia="微软雅黑"/>
        </w:rPr>
        <w:t xml:space="preserve"> UTF-8 </w:t>
      </w:r>
      <w:r>
        <w:rPr>
          <w:rFonts w:eastAsia="微软雅黑"/>
        </w:rPr>
        <w:t>序列。</w:t>
      </w:r>
    </w:p>
    <w:p w14:paraId="1F107192" w14:textId="77777777" w:rsidR="00137D76" w:rsidRDefault="00000000">
      <w:pPr>
        <w:spacing w:after="80" w:line="340" w:lineRule="auto"/>
        <w:jc w:val="center"/>
        <w:rPr>
          <w:rFonts w:hint="eastAsia"/>
        </w:rPr>
      </w:pPr>
      <w:r>
        <w:rPr>
          <w:noProof/>
        </w:rPr>
        <w:lastRenderedPageBreak/>
        <w:drawing>
          <wp:inline distT="0" distB="0" distL="0" distR="0" wp14:anchorId="6BE32A5F" wp14:editId="04DD7427">
            <wp:extent cx="6036310" cy="2373630"/>
            <wp:effectExtent l="0" t="0" r="2540" b="7620"/>
            <wp:docPr id="934036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6107" name="图片 1"/>
                    <pic:cNvPicPr>
                      <a:picLocks noChangeAspect="1"/>
                    </pic:cNvPicPr>
                  </pic:nvPicPr>
                  <pic:blipFill>
                    <a:blip r:embed="rId32"/>
                    <a:stretch>
                      <a:fillRect/>
                    </a:stretch>
                  </pic:blipFill>
                  <pic:spPr>
                    <a:xfrm>
                      <a:off x="0" y="0"/>
                      <a:ext cx="6036310" cy="2373630"/>
                    </a:xfrm>
                    <a:prstGeom prst="rect">
                      <a:avLst/>
                    </a:prstGeom>
                  </pic:spPr>
                </pic:pic>
              </a:graphicData>
            </a:graphic>
          </wp:inline>
        </w:drawing>
      </w:r>
    </w:p>
    <w:p w14:paraId="54E1A364" w14:textId="77777777" w:rsidR="00137D76" w:rsidRDefault="00000000">
      <w:pPr>
        <w:spacing w:before="30" w:after="100"/>
        <w:jc w:val="center"/>
        <w:rPr>
          <w:rFonts w:eastAsia="微软雅黑" w:hint="eastAsia"/>
          <w:b/>
          <w:bCs/>
          <w:color w:val="444444"/>
          <w:sz w:val="18"/>
          <w:szCs w:val="18"/>
        </w:rPr>
      </w:pPr>
      <w:bookmarkStart w:id="1" w:name="OLE_LINK2"/>
      <w:r>
        <w:rPr>
          <w:rFonts w:eastAsia="微软雅黑"/>
          <w:b/>
          <w:bCs/>
          <w:color w:val="444444"/>
          <w:sz w:val="18"/>
          <w:szCs w:val="18"/>
        </w:rPr>
        <w:t>图</w:t>
      </w:r>
      <w:r>
        <w:rPr>
          <w:rFonts w:eastAsia="微软雅黑" w:hint="eastAsia"/>
          <w:b/>
          <w:bCs/>
          <w:color w:val="444444"/>
          <w:sz w:val="18"/>
          <w:szCs w:val="18"/>
        </w:rPr>
        <w:t>11</w:t>
      </w:r>
      <w:r>
        <w:rPr>
          <w:rFonts w:eastAsia="微软雅黑"/>
          <w:b/>
          <w:bCs/>
          <w:color w:val="444444"/>
          <w:sz w:val="18"/>
          <w:szCs w:val="18"/>
        </w:rPr>
        <w:t>：</w:t>
      </w:r>
      <w:r>
        <w:rPr>
          <w:rFonts w:eastAsia="微软雅黑"/>
          <w:b/>
          <w:bCs/>
          <w:color w:val="444444"/>
          <w:sz w:val="18"/>
          <w:szCs w:val="18"/>
        </w:rPr>
        <w:t>gbk_to_utf8</w:t>
      </w:r>
      <w:r>
        <w:rPr>
          <w:rFonts w:eastAsia="微软雅黑" w:hint="eastAsia"/>
          <w:b/>
          <w:bCs/>
          <w:color w:val="444444"/>
          <w:sz w:val="18"/>
          <w:szCs w:val="18"/>
        </w:rPr>
        <w:t>()</w:t>
      </w:r>
      <w:r>
        <w:rPr>
          <w:rFonts w:eastAsia="微软雅黑" w:hint="eastAsia"/>
          <w:b/>
          <w:bCs/>
          <w:color w:val="444444"/>
          <w:sz w:val="18"/>
          <w:szCs w:val="18"/>
        </w:rPr>
        <w:t>函数调用</w:t>
      </w:r>
      <w:r>
        <w:rPr>
          <w:rFonts w:eastAsia="微软雅黑" w:hint="eastAsia"/>
          <w:b/>
          <w:bCs/>
          <w:color w:val="444444"/>
          <w:sz w:val="18"/>
          <w:szCs w:val="18"/>
        </w:rPr>
        <w:t>GBK</w:t>
      </w:r>
      <w:r>
        <w:rPr>
          <w:rFonts w:eastAsia="微软雅黑" w:hint="eastAsia"/>
          <w:b/>
          <w:bCs/>
          <w:color w:val="444444"/>
          <w:sz w:val="18"/>
          <w:szCs w:val="18"/>
        </w:rPr>
        <w:t>转</w:t>
      </w:r>
      <w:r>
        <w:rPr>
          <w:rFonts w:eastAsia="微软雅黑" w:hint="eastAsia"/>
          <w:b/>
          <w:bCs/>
          <w:color w:val="444444"/>
          <w:sz w:val="18"/>
          <w:szCs w:val="18"/>
        </w:rPr>
        <w:t>UTF-8</w:t>
      </w:r>
    </w:p>
    <w:bookmarkEnd w:id="1"/>
    <w:p w14:paraId="6F460A64" w14:textId="77777777" w:rsidR="00137D76" w:rsidRDefault="00137D76">
      <w:pPr>
        <w:spacing w:after="80" w:line="340" w:lineRule="auto"/>
        <w:jc w:val="center"/>
        <w:rPr>
          <w:rFonts w:hint="eastAsia"/>
        </w:rPr>
      </w:pPr>
    </w:p>
    <w:p w14:paraId="6D09A113" w14:textId="77777777" w:rsidR="00137D76" w:rsidRDefault="00000000">
      <w:pPr>
        <w:pStyle w:val="2"/>
        <w:rPr>
          <w:rFonts w:hint="eastAsia"/>
        </w:rPr>
      </w:pPr>
      <w:r>
        <w:t>模块六：定时器与中断服务模块</w:t>
      </w:r>
    </w:p>
    <w:p w14:paraId="257554C2" w14:textId="77777777" w:rsidR="00137D76" w:rsidRDefault="00000000">
      <w:pPr>
        <w:spacing w:after="80" w:line="340" w:lineRule="auto"/>
        <w:rPr>
          <w:rFonts w:eastAsia="微软雅黑" w:hint="eastAsia"/>
        </w:rPr>
      </w:pPr>
      <w:r>
        <w:rPr>
          <w:rFonts w:eastAsia="微软雅黑"/>
        </w:rPr>
        <w:t xml:space="preserve">TIM6 </w:t>
      </w:r>
      <w:r>
        <w:rPr>
          <w:rFonts w:eastAsia="微软雅黑"/>
        </w:rPr>
        <w:t>基本定时器配置为</w:t>
      </w:r>
      <w:r>
        <w:rPr>
          <w:rFonts w:eastAsia="微软雅黑"/>
        </w:rPr>
        <w:t xml:space="preserve"> ARR=999</w:t>
      </w:r>
      <w:r>
        <w:rPr>
          <w:rFonts w:eastAsia="微软雅黑"/>
        </w:rPr>
        <w:t>、</w:t>
      </w:r>
      <w:r>
        <w:rPr>
          <w:rFonts w:eastAsia="微软雅黑"/>
        </w:rPr>
        <w:t>PSC=143</w:t>
      </w:r>
      <w:r>
        <w:rPr>
          <w:rFonts w:eastAsia="微软雅黑"/>
        </w:rPr>
        <w:t>，产生精确的</w:t>
      </w:r>
      <w:r>
        <w:rPr>
          <w:rFonts w:eastAsia="微软雅黑"/>
        </w:rPr>
        <w:t xml:space="preserve"> 1ms </w:t>
      </w:r>
      <w:r>
        <w:rPr>
          <w:rFonts w:eastAsia="微软雅黑"/>
        </w:rPr>
        <w:t>周期中断，提供两个关键计时服务：心率清零计时</w:t>
      </w:r>
      <w:r>
        <w:rPr>
          <w:rFonts w:eastAsia="微软雅黑"/>
        </w:rPr>
        <w:t>——</w:t>
      </w:r>
      <w:r>
        <w:rPr>
          <w:rFonts w:eastAsia="微软雅黑"/>
        </w:rPr>
        <w:t>当心率停止采样超过</w:t>
      </w:r>
      <w:r>
        <w:rPr>
          <w:rFonts w:eastAsia="微软雅黑"/>
        </w:rPr>
        <w:t xml:space="preserve"> 10 </w:t>
      </w:r>
      <w:r>
        <w:rPr>
          <w:rFonts w:eastAsia="微软雅黑"/>
        </w:rPr>
        <w:t>秒时自动清零</w:t>
      </w:r>
      <w:proofErr w:type="gramStart"/>
      <w:r>
        <w:rPr>
          <w:rFonts w:eastAsia="微软雅黑"/>
        </w:rPr>
        <w:t>心率值</w:t>
      </w:r>
      <w:proofErr w:type="gramEnd"/>
      <w:r>
        <w:rPr>
          <w:rFonts w:eastAsia="微软雅黑"/>
        </w:rPr>
        <w:t>并重新使能采集；华为云上报计时</w:t>
      </w:r>
      <w:r>
        <w:rPr>
          <w:rFonts w:eastAsia="微软雅黑"/>
        </w:rPr>
        <w:t>——</w:t>
      </w:r>
      <w:r>
        <w:rPr>
          <w:rFonts w:eastAsia="微软雅黑"/>
        </w:rPr>
        <w:t>每</w:t>
      </w:r>
      <w:r>
        <w:rPr>
          <w:rFonts w:eastAsia="微软雅黑"/>
        </w:rPr>
        <w:t xml:space="preserve"> 10 </w:t>
      </w:r>
      <w:proofErr w:type="gramStart"/>
      <w:r>
        <w:rPr>
          <w:rFonts w:eastAsia="微软雅黑"/>
        </w:rPr>
        <w:t>秒将</w:t>
      </w:r>
      <w:proofErr w:type="gramEnd"/>
      <w:r>
        <w:rPr>
          <w:rFonts w:eastAsia="微软雅黑"/>
        </w:rPr>
        <w:t xml:space="preserve"> </w:t>
      </w:r>
      <w:proofErr w:type="spellStart"/>
      <w:r>
        <w:rPr>
          <w:rFonts w:eastAsia="微软雅黑"/>
        </w:rPr>
        <w:t>huawunyun</w:t>
      </w:r>
      <w:proofErr w:type="spellEnd"/>
      <w:r>
        <w:rPr>
          <w:rFonts w:eastAsia="微软雅黑"/>
        </w:rPr>
        <w:t xml:space="preserve"> </w:t>
      </w:r>
      <w:r>
        <w:rPr>
          <w:rFonts w:eastAsia="微软雅黑"/>
        </w:rPr>
        <w:t>标志位置</w:t>
      </w:r>
      <w:r>
        <w:rPr>
          <w:rFonts w:eastAsia="微软雅黑"/>
        </w:rPr>
        <w:t xml:space="preserve"> 1</w:t>
      </w:r>
      <w:r>
        <w:rPr>
          <w:rFonts w:eastAsia="微软雅黑"/>
        </w:rPr>
        <w:t>，触发</w:t>
      </w:r>
      <w:r>
        <w:rPr>
          <w:rFonts w:eastAsia="微软雅黑"/>
        </w:rPr>
        <w:t xml:space="preserve"> L610_app </w:t>
      </w:r>
      <w:r>
        <w:rPr>
          <w:rFonts w:eastAsia="微软雅黑"/>
        </w:rPr>
        <w:t>线程执行数据上报。</w:t>
      </w:r>
    </w:p>
    <w:p w14:paraId="21415DE3" w14:textId="77777777" w:rsidR="00137D76" w:rsidRDefault="00000000">
      <w:pPr>
        <w:spacing w:after="80" w:line="340" w:lineRule="auto"/>
        <w:jc w:val="center"/>
        <w:rPr>
          <w:rFonts w:hint="eastAsia"/>
        </w:rPr>
      </w:pPr>
      <w:r>
        <w:rPr>
          <w:noProof/>
        </w:rPr>
        <w:lastRenderedPageBreak/>
        <w:drawing>
          <wp:inline distT="0" distB="0" distL="0" distR="0" wp14:anchorId="3EBDB68A" wp14:editId="0F1092B8">
            <wp:extent cx="4088765" cy="3973830"/>
            <wp:effectExtent l="0" t="0" r="6985" b="7620"/>
            <wp:docPr id="164480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00501" name="图片 1"/>
                    <pic:cNvPicPr>
                      <a:picLocks noChangeAspect="1"/>
                    </pic:cNvPicPr>
                  </pic:nvPicPr>
                  <pic:blipFill>
                    <a:blip r:embed="rId33"/>
                    <a:stretch>
                      <a:fillRect/>
                    </a:stretch>
                  </pic:blipFill>
                  <pic:spPr>
                    <a:xfrm>
                      <a:off x="0" y="0"/>
                      <a:ext cx="4105377" cy="3990067"/>
                    </a:xfrm>
                    <a:prstGeom prst="rect">
                      <a:avLst/>
                    </a:prstGeom>
                  </pic:spPr>
                </pic:pic>
              </a:graphicData>
            </a:graphic>
          </wp:inline>
        </w:drawing>
      </w:r>
    </w:p>
    <w:p w14:paraId="63BB84E9" w14:textId="77777777" w:rsidR="00137D76" w:rsidRDefault="00000000">
      <w:pPr>
        <w:spacing w:before="30" w:after="100"/>
        <w:jc w:val="center"/>
        <w:rPr>
          <w:rFonts w:eastAsia="微软雅黑" w:hint="eastAsia"/>
          <w:b/>
          <w:bCs/>
          <w:color w:val="444444"/>
          <w:sz w:val="18"/>
          <w:szCs w:val="18"/>
        </w:rPr>
      </w:pPr>
      <w:bookmarkStart w:id="2" w:name="OLE_LINK3"/>
      <w:r>
        <w:rPr>
          <w:rFonts w:eastAsia="微软雅黑"/>
          <w:b/>
          <w:bCs/>
          <w:color w:val="444444"/>
          <w:sz w:val="18"/>
          <w:szCs w:val="18"/>
        </w:rPr>
        <w:t>图</w:t>
      </w:r>
      <w:r>
        <w:rPr>
          <w:rFonts w:eastAsia="微软雅黑" w:hint="eastAsia"/>
          <w:b/>
          <w:bCs/>
          <w:color w:val="444444"/>
          <w:sz w:val="18"/>
          <w:szCs w:val="18"/>
        </w:rPr>
        <w:t>12</w:t>
      </w:r>
      <w:r>
        <w:rPr>
          <w:rFonts w:eastAsia="微软雅黑"/>
          <w:b/>
          <w:bCs/>
          <w:color w:val="444444"/>
          <w:sz w:val="18"/>
          <w:szCs w:val="18"/>
        </w:rPr>
        <w:t>：</w:t>
      </w:r>
      <w:r>
        <w:rPr>
          <w:rFonts w:eastAsia="微软雅黑" w:hint="eastAsia"/>
          <w:b/>
          <w:bCs/>
          <w:color w:val="444444"/>
          <w:sz w:val="18"/>
          <w:szCs w:val="18"/>
        </w:rPr>
        <w:t>中断置位</w:t>
      </w:r>
    </w:p>
    <w:bookmarkEnd w:id="2"/>
    <w:p w14:paraId="2BE6C85F" w14:textId="77777777" w:rsidR="00137D76" w:rsidRDefault="00137D76">
      <w:pPr>
        <w:spacing w:after="80" w:line="340" w:lineRule="auto"/>
        <w:jc w:val="center"/>
        <w:rPr>
          <w:rFonts w:hint="eastAsia"/>
        </w:rPr>
      </w:pPr>
    </w:p>
    <w:p w14:paraId="4FA1A34D" w14:textId="77777777" w:rsidR="00137D76" w:rsidRDefault="00000000">
      <w:pPr>
        <w:pStyle w:val="2"/>
        <w:rPr>
          <w:rFonts w:hint="eastAsia"/>
        </w:rPr>
      </w:pPr>
      <w:r>
        <w:t>模块七：I2C 通信模块</w:t>
      </w:r>
    </w:p>
    <w:p w14:paraId="0702A30F" w14:textId="77777777" w:rsidR="00137D76" w:rsidRDefault="00000000">
      <w:pPr>
        <w:spacing w:after="80" w:line="340" w:lineRule="auto"/>
        <w:rPr>
          <w:rFonts w:hint="eastAsia"/>
        </w:rPr>
      </w:pPr>
      <w:r>
        <w:rPr>
          <w:rFonts w:eastAsia="微软雅黑"/>
        </w:rPr>
        <w:t>软件模拟</w:t>
      </w:r>
      <w:r>
        <w:rPr>
          <w:rFonts w:eastAsia="微软雅黑"/>
        </w:rPr>
        <w:t xml:space="preserve"> I2C </w:t>
      </w:r>
      <w:r>
        <w:rPr>
          <w:rFonts w:eastAsia="微软雅黑"/>
        </w:rPr>
        <w:t>总线通过</w:t>
      </w:r>
      <w:r>
        <w:rPr>
          <w:rFonts w:eastAsia="微软雅黑"/>
        </w:rPr>
        <w:t xml:space="preserve"> GPIO </w:t>
      </w:r>
      <w:r>
        <w:rPr>
          <w:rFonts w:eastAsia="微软雅黑"/>
        </w:rPr>
        <w:t>位操作实现，</w:t>
      </w:r>
      <w:r>
        <w:rPr>
          <w:rFonts w:eastAsia="微软雅黑"/>
        </w:rPr>
        <w:t xml:space="preserve">SCL </w:t>
      </w:r>
      <w:r>
        <w:rPr>
          <w:rFonts w:eastAsia="微软雅黑"/>
        </w:rPr>
        <w:t>时钟线推挽输出，</w:t>
      </w:r>
      <w:r>
        <w:rPr>
          <w:rFonts w:eastAsia="微软雅黑"/>
        </w:rPr>
        <w:t xml:space="preserve">SDA </w:t>
      </w:r>
      <w:r>
        <w:rPr>
          <w:rFonts w:eastAsia="微软雅黑"/>
        </w:rPr>
        <w:t>数据</w:t>
      </w:r>
      <w:proofErr w:type="gramStart"/>
      <w:r>
        <w:rPr>
          <w:rFonts w:eastAsia="微软雅黑"/>
        </w:rPr>
        <w:t>线开漏输出</w:t>
      </w:r>
      <w:proofErr w:type="gramEnd"/>
      <w:r>
        <w:rPr>
          <w:rFonts w:eastAsia="微软雅黑"/>
        </w:rPr>
        <w:t>，包含起始信号（</w:t>
      </w:r>
      <w:r>
        <w:rPr>
          <w:rFonts w:eastAsia="微软雅黑"/>
        </w:rPr>
        <w:t xml:space="preserve">SCL </w:t>
      </w:r>
      <w:r>
        <w:rPr>
          <w:rFonts w:eastAsia="微软雅黑"/>
        </w:rPr>
        <w:t>高电平时</w:t>
      </w:r>
      <w:r>
        <w:rPr>
          <w:rFonts w:eastAsia="微软雅黑"/>
        </w:rPr>
        <w:t xml:space="preserve"> SDA </w:t>
      </w:r>
      <w:r>
        <w:rPr>
          <w:rFonts w:eastAsia="微软雅黑"/>
        </w:rPr>
        <w:t>拉低）、停止信号（</w:t>
      </w:r>
      <w:r>
        <w:rPr>
          <w:rFonts w:eastAsia="微软雅黑"/>
        </w:rPr>
        <w:t xml:space="preserve">SCL </w:t>
      </w:r>
      <w:r>
        <w:rPr>
          <w:rFonts w:eastAsia="微软雅黑"/>
        </w:rPr>
        <w:t>高电平时</w:t>
      </w:r>
      <w:r>
        <w:rPr>
          <w:rFonts w:eastAsia="微软雅黑"/>
        </w:rPr>
        <w:t xml:space="preserve"> SDA </w:t>
      </w:r>
      <w:r>
        <w:rPr>
          <w:rFonts w:eastAsia="微软雅黑"/>
        </w:rPr>
        <w:t>释放）、等待应答和字节收发等基本操作。用于与</w:t>
      </w:r>
      <w:r>
        <w:rPr>
          <w:rFonts w:eastAsia="微软雅黑"/>
        </w:rPr>
        <w:t xml:space="preserve"> AHT20 </w:t>
      </w:r>
      <w:r>
        <w:rPr>
          <w:rFonts w:eastAsia="微软雅黑"/>
        </w:rPr>
        <w:t>温湿度传感器和</w:t>
      </w:r>
      <w:r>
        <w:rPr>
          <w:rFonts w:eastAsia="微软雅黑"/>
        </w:rPr>
        <w:t xml:space="preserve"> MAX30102 </w:t>
      </w:r>
      <w:proofErr w:type="gramStart"/>
      <w:r>
        <w:rPr>
          <w:rFonts w:eastAsia="微软雅黑"/>
        </w:rPr>
        <w:t>心率血</w:t>
      </w:r>
      <w:proofErr w:type="gramEnd"/>
      <w:r>
        <w:rPr>
          <w:rFonts w:eastAsia="微软雅黑"/>
        </w:rPr>
        <w:t>氧传感器通信。</w:t>
      </w:r>
    </w:p>
    <w:p w14:paraId="0B362103" w14:textId="77777777" w:rsidR="00137D76" w:rsidRDefault="00000000">
      <w:pPr>
        <w:pStyle w:val="2"/>
        <w:rPr>
          <w:rFonts w:hint="eastAsia"/>
        </w:rPr>
      </w:pPr>
      <w:r>
        <w:t>模块八：ADC 多通道采集模块</w:t>
      </w:r>
    </w:p>
    <w:p w14:paraId="369D2A29" w14:textId="77777777" w:rsidR="00137D76" w:rsidRDefault="00000000">
      <w:pPr>
        <w:spacing w:after="80" w:line="340" w:lineRule="auto"/>
        <w:rPr>
          <w:rFonts w:eastAsia="微软雅黑" w:hint="eastAsia"/>
        </w:rPr>
      </w:pPr>
      <w:r>
        <w:rPr>
          <w:rFonts w:eastAsia="微软雅黑"/>
        </w:rPr>
        <w:t xml:space="preserve">ADC1 </w:t>
      </w:r>
      <w:r>
        <w:rPr>
          <w:rFonts w:eastAsia="微软雅黑"/>
        </w:rPr>
        <w:t>配置为独立模式、软件触发、单次转换、右对齐</w:t>
      </w:r>
      <w:r>
        <w:rPr>
          <w:rFonts w:eastAsia="微软雅黑"/>
        </w:rPr>
        <w:t xml:space="preserve"> 12 </w:t>
      </w:r>
      <w:r>
        <w:rPr>
          <w:rFonts w:eastAsia="微软雅黑"/>
        </w:rPr>
        <w:t>位。时钟</w:t>
      </w:r>
      <w:r>
        <w:rPr>
          <w:rFonts w:eastAsia="微软雅黑"/>
        </w:rPr>
        <w:t xml:space="preserve"> 8 </w:t>
      </w:r>
      <w:r>
        <w:rPr>
          <w:rFonts w:eastAsia="微软雅黑"/>
        </w:rPr>
        <w:t>分频确保</w:t>
      </w:r>
      <w:r>
        <w:rPr>
          <w:rFonts w:eastAsia="微软雅黑"/>
        </w:rPr>
        <w:t xml:space="preserve"> ADC </w:t>
      </w:r>
      <w:r>
        <w:rPr>
          <w:rFonts w:eastAsia="微软雅黑"/>
        </w:rPr>
        <w:t>时钟不超过</w:t>
      </w:r>
      <w:r>
        <w:rPr>
          <w:rFonts w:eastAsia="微软雅黑"/>
        </w:rPr>
        <w:t xml:space="preserve"> 14MHz</w:t>
      </w:r>
      <w:r>
        <w:rPr>
          <w:rFonts w:eastAsia="微软雅黑"/>
        </w:rPr>
        <w:t>。</w:t>
      </w:r>
      <w:proofErr w:type="spellStart"/>
      <w:r>
        <w:rPr>
          <w:rFonts w:eastAsia="微软雅黑"/>
        </w:rPr>
        <w:t>ADC_MultiChannel_Read</w:t>
      </w:r>
      <w:proofErr w:type="spellEnd"/>
      <w:r>
        <w:rPr>
          <w:rFonts w:eastAsia="微软雅黑"/>
        </w:rPr>
        <w:t xml:space="preserve">() </w:t>
      </w:r>
      <w:r>
        <w:rPr>
          <w:rFonts w:eastAsia="微软雅黑"/>
        </w:rPr>
        <w:t>循环遍历通道</w:t>
      </w:r>
      <w:r>
        <w:rPr>
          <w:rFonts w:eastAsia="微软雅黑"/>
        </w:rPr>
        <w:t xml:space="preserve"> 0~3</w:t>
      </w:r>
      <w:r>
        <w:rPr>
          <w:rFonts w:eastAsia="微软雅黑"/>
        </w:rPr>
        <w:t>，每次动态配置当前通道</w:t>
      </w:r>
      <w:proofErr w:type="gramStart"/>
      <w:r>
        <w:rPr>
          <w:rFonts w:eastAsia="微软雅黑"/>
        </w:rPr>
        <w:lastRenderedPageBreak/>
        <w:t>后软件</w:t>
      </w:r>
      <w:proofErr w:type="gramEnd"/>
      <w:r>
        <w:rPr>
          <w:rFonts w:eastAsia="微软雅黑"/>
        </w:rPr>
        <w:t>触发转换，等待</w:t>
      </w:r>
      <w:r>
        <w:rPr>
          <w:rFonts w:eastAsia="微软雅黑"/>
        </w:rPr>
        <w:t xml:space="preserve"> EOC </w:t>
      </w:r>
      <w:r>
        <w:rPr>
          <w:rFonts w:eastAsia="微软雅黑"/>
        </w:rPr>
        <w:t>标志后读取</w:t>
      </w:r>
      <w:r>
        <w:rPr>
          <w:rFonts w:eastAsia="微软雅黑"/>
        </w:rPr>
        <w:t xml:space="preserve"> 12 </w:t>
      </w:r>
      <w:proofErr w:type="gramStart"/>
      <w:r>
        <w:rPr>
          <w:rFonts w:eastAsia="微软雅黑"/>
        </w:rPr>
        <w:t>位结果</w:t>
      </w:r>
      <w:proofErr w:type="gramEnd"/>
      <w:r>
        <w:rPr>
          <w:rFonts w:eastAsia="微软雅黑"/>
        </w:rPr>
        <w:t>存入</w:t>
      </w:r>
      <w:r>
        <w:rPr>
          <w:rFonts w:eastAsia="微软雅黑"/>
        </w:rPr>
        <w:t xml:space="preserve"> </w:t>
      </w:r>
      <w:proofErr w:type="spellStart"/>
      <w:r>
        <w:rPr>
          <w:rFonts w:eastAsia="微软雅黑"/>
        </w:rPr>
        <w:t>ADC_Values</w:t>
      </w:r>
      <w:proofErr w:type="spellEnd"/>
      <w:r>
        <w:rPr>
          <w:rFonts w:eastAsia="微软雅黑"/>
        </w:rPr>
        <w:t xml:space="preserve">[4] </w:t>
      </w:r>
      <w:r>
        <w:rPr>
          <w:rFonts w:eastAsia="微软雅黑"/>
        </w:rPr>
        <w:t>数组。每个通道间加入</w:t>
      </w:r>
      <w:r>
        <w:rPr>
          <w:rFonts w:eastAsia="微软雅黑"/>
        </w:rPr>
        <w:t xml:space="preserve"> 1ms </w:t>
      </w:r>
      <w:r>
        <w:rPr>
          <w:rFonts w:eastAsia="微软雅黑"/>
        </w:rPr>
        <w:t>延时减少串扰。</w:t>
      </w:r>
    </w:p>
    <w:p w14:paraId="466737F8" w14:textId="77777777" w:rsidR="00137D76" w:rsidRDefault="00000000">
      <w:pPr>
        <w:spacing w:after="80" w:line="340" w:lineRule="auto"/>
        <w:jc w:val="center"/>
        <w:rPr>
          <w:rFonts w:hint="eastAsia"/>
        </w:rPr>
      </w:pPr>
      <w:r>
        <w:rPr>
          <w:noProof/>
        </w:rPr>
        <w:drawing>
          <wp:inline distT="0" distB="0" distL="0" distR="0" wp14:anchorId="09D9545F" wp14:editId="71866479">
            <wp:extent cx="3691890" cy="4434840"/>
            <wp:effectExtent l="0" t="0" r="3810" b="3810"/>
            <wp:docPr id="2146806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6773" name="图片 1"/>
                    <pic:cNvPicPr>
                      <a:picLocks noChangeAspect="1"/>
                    </pic:cNvPicPr>
                  </pic:nvPicPr>
                  <pic:blipFill>
                    <a:blip r:embed="rId34"/>
                    <a:stretch>
                      <a:fillRect/>
                    </a:stretch>
                  </pic:blipFill>
                  <pic:spPr>
                    <a:xfrm>
                      <a:off x="0" y="0"/>
                      <a:ext cx="3704420" cy="4450155"/>
                    </a:xfrm>
                    <a:prstGeom prst="rect">
                      <a:avLst/>
                    </a:prstGeom>
                  </pic:spPr>
                </pic:pic>
              </a:graphicData>
            </a:graphic>
          </wp:inline>
        </w:drawing>
      </w:r>
    </w:p>
    <w:p w14:paraId="00DAED1B" w14:textId="77777777" w:rsidR="00137D76" w:rsidRDefault="00000000">
      <w:pPr>
        <w:spacing w:before="30" w:after="100"/>
        <w:jc w:val="center"/>
        <w:rPr>
          <w:rFonts w:eastAsia="微软雅黑" w:hint="eastAsia"/>
          <w:b/>
          <w:bCs/>
          <w:color w:val="444444"/>
          <w:sz w:val="18"/>
          <w:szCs w:val="18"/>
        </w:rPr>
      </w:pPr>
      <w:r>
        <w:rPr>
          <w:rFonts w:eastAsia="微软雅黑"/>
          <w:b/>
          <w:bCs/>
          <w:color w:val="444444"/>
          <w:sz w:val="18"/>
          <w:szCs w:val="18"/>
        </w:rPr>
        <w:t>图</w:t>
      </w:r>
      <w:r>
        <w:rPr>
          <w:rFonts w:eastAsia="微软雅黑" w:hint="eastAsia"/>
          <w:b/>
          <w:bCs/>
          <w:color w:val="444444"/>
          <w:sz w:val="18"/>
          <w:szCs w:val="18"/>
        </w:rPr>
        <w:t>13</w:t>
      </w:r>
      <w:r>
        <w:rPr>
          <w:rFonts w:eastAsia="微软雅黑"/>
          <w:b/>
          <w:bCs/>
          <w:color w:val="444444"/>
          <w:sz w:val="18"/>
          <w:szCs w:val="18"/>
        </w:rPr>
        <w:t>：</w:t>
      </w:r>
      <w:r>
        <w:rPr>
          <w:rFonts w:eastAsia="微软雅黑" w:hint="eastAsia"/>
          <w:b/>
          <w:bCs/>
          <w:color w:val="444444"/>
          <w:sz w:val="18"/>
          <w:szCs w:val="18"/>
        </w:rPr>
        <w:t>多通道采集列举的火焰</w:t>
      </w:r>
    </w:p>
    <w:p w14:paraId="69C6C746" w14:textId="77777777" w:rsidR="00137D76" w:rsidRDefault="00000000">
      <w:pPr>
        <w:pStyle w:val="2"/>
        <w:rPr>
          <w:rFonts w:hint="eastAsia"/>
        </w:rPr>
      </w:pPr>
      <w:r>
        <w:t>模块九：PWM 舵机驱动模块</w:t>
      </w:r>
    </w:p>
    <w:p w14:paraId="09D7B78E" w14:textId="77777777" w:rsidR="00137D76" w:rsidRDefault="00000000">
      <w:pPr>
        <w:spacing w:after="80" w:line="340" w:lineRule="auto"/>
        <w:rPr>
          <w:rFonts w:eastAsia="微软雅黑" w:hint="eastAsia"/>
        </w:rPr>
      </w:pPr>
      <w:r>
        <w:rPr>
          <w:rFonts w:eastAsia="微软雅黑"/>
        </w:rPr>
        <w:t xml:space="preserve">TIM3 </w:t>
      </w:r>
      <w:r>
        <w:rPr>
          <w:rFonts w:eastAsia="微软雅黑"/>
        </w:rPr>
        <w:t>通道</w:t>
      </w:r>
      <w:r>
        <w:rPr>
          <w:rFonts w:eastAsia="微软雅黑"/>
        </w:rPr>
        <w:t xml:space="preserve"> 2</w:t>
      </w:r>
      <w:r>
        <w:rPr>
          <w:rFonts w:eastAsia="微软雅黑"/>
        </w:rPr>
        <w:t>（</w:t>
      </w:r>
      <w:r>
        <w:rPr>
          <w:rFonts w:eastAsia="微软雅黑"/>
        </w:rPr>
        <w:t>PA7</w:t>
      </w:r>
      <w:r>
        <w:rPr>
          <w:rFonts w:eastAsia="微软雅黑"/>
        </w:rPr>
        <w:t>）输出</w:t>
      </w:r>
      <w:r>
        <w:rPr>
          <w:rFonts w:eastAsia="微软雅黑"/>
        </w:rPr>
        <w:t xml:space="preserve"> 50Hz PWM </w:t>
      </w:r>
      <w:r>
        <w:rPr>
          <w:rFonts w:eastAsia="微软雅黑"/>
        </w:rPr>
        <w:t>波形驱动</w:t>
      </w:r>
      <w:r>
        <w:rPr>
          <w:rFonts w:eastAsia="微软雅黑"/>
        </w:rPr>
        <w:t xml:space="preserve"> SG90 </w:t>
      </w:r>
      <w:r>
        <w:rPr>
          <w:rFonts w:eastAsia="微软雅黑"/>
        </w:rPr>
        <w:t>舵机。</w:t>
      </w:r>
      <w:r>
        <w:rPr>
          <w:rFonts w:eastAsia="微软雅黑"/>
        </w:rPr>
        <w:t xml:space="preserve">PWM </w:t>
      </w:r>
      <w:r>
        <w:rPr>
          <w:rFonts w:eastAsia="微软雅黑"/>
        </w:rPr>
        <w:t>频率由</w:t>
      </w:r>
      <w:r>
        <w:rPr>
          <w:rFonts w:eastAsia="微软雅黑"/>
        </w:rPr>
        <w:t xml:space="preserve"> 144MHz/(143+1)/(19999+1)=50Hz </w:t>
      </w:r>
      <w:r>
        <w:rPr>
          <w:rFonts w:eastAsia="微软雅黑"/>
        </w:rPr>
        <w:t>计算得出，</w:t>
      </w:r>
      <w:r>
        <w:rPr>
          <w:rFonts w:eastAsia="微软雅黑"/>
        </w:rPr>
        <w:t xml:space="preserve">PWM </w:t>
      </w:r>
      <w:r>
        <w:rPr>
          <w:rFonts w:eastAsia="微软雅黑"/>
        </w:rPr>
        <w:t>模式</w:t>
      </w:r>
      <w:r>
        <w:rPr>
          <w:rFonts w:eastAsia="微软雅黑"/>
        </w:rPr>
        <w:t xml:space="preserve"> 1 </w:t>
      </w:r>
      <w:r>
        <w:rPr>
          <w:rFonts w:eastAsia="微软雅黑"/>
        </w:rPr>
        <w:t>有效高电平。</w:t>
      </w:r>
      <w:r>
        <w:rPr>
          <w:rFonts w:eastAsia="微软雅黑"/>
        </w:rPr>
        <w:t xml:space="preserve">SG90_SetAngle() </w:t>
      </w:r>
      <w:r>
        <w:rPr>
          <w:rFonts w:eastAsia="微软雅黑"/>
        </w:rPr>
        <w:t>将</w:t>
      </w:r>
      <w:r>
        <w:rPr>
          <w:rFonts w:eastAsia="微软雅黑"/>
        </w:rPr>
        <w:t xml:space="preserve"> 0°~180° </w:t>
      </w:r>
      <w:r>
        <w:rPr>
          <w:rFonts w:eastAsia="微软雅黑"/>
        </w:rPr>
        <w:t>角度线性映射到</w:t>
      </w:r>
      <w:r>
        <w:rPr>
          <w:rFonts w:eastAsia="微软雅黑"/>
        </w:rPr>
        <w:t xml:space="preserve"> CCR=500~2500</w:t>
      </w:r>
      <w:r>
        <w:rPr>
          <w:rFonts w:eastAsia="微软雅黑"/>
        </w:rPr>
        <w:t>，对应脉宽</w:t>
      </w:r>
      <w:r>
        <w:rPr>
          <w:rFonts w:eastAsia="微软雅黑"/>
        </w:rPr>
        <w:t xml:space="preserve"> 0.5ms~2.5ms</w:t>
      </w:r>
      <w:r>
        <w:rPr>
          <w:rFonts w:eastAsia="微软雅黑"/>
        </w:rPr>
        <w:t>。</w:t>
      </w:r>
    </w:p>
    <w:p w14:paraId="33A9697A" w14:textId="77777777" w:rsidR="00137D76" w:rsidRDefault="00000000">
      <w:pPr>
        <w:spacing w:after="80" w:line="340" w:lineRule="auto"/>
        <w:jc w:val="center"/>
        <w:rPr>
          <w:rFonts w:hint="eastAsia"/>
        </w:rPr>
      </w:pPr>
      <w:r>
        <w:rPr>
          <w:noProof/>
        </w:rPr>
        <w:lastRenderedPageBreak/>
        <w:drawing>
          <wp:inline distT="0" distB="0" distL="0" distR="0" wp14:anchorId="4BC97D5A" wp14:editId="0BDAC83B">
            <wp:extent cx="4019550" cy="1880235"/>
            <wp:effectExtent l="0" t="0" r="0" b="5715"/>
            <wp:docPr id="1531468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8798" name="图片 1"/>
                    <pic:cNvPicPr>
                      <a:picLocks noChangeAspect="1"/>
                    </pic:cNvPicPr>
                  </pic:nvPicPr>
                  <pic:blipFill>
                    <a:blip r:embed="rId35"/>
                    <a:stretch>
                      <a:fillRect/>
                    </a:stretch>
                  </pic:blipFill>
                  <pic:spPr>
                    <a:xfrm>
                      <a:off x="0" y="0"/>
                      <a:ext cx="4038517" cy="1888984"/>
                    </a:xfrm>
                    <a:prstGeom prst="rect">
                      <a:avLst/>
                    </a:prstGeom>
                  </pic:spPr>
                </pic:pic>
              </a:graphicData>
            </a:graphic>
          </wp:inline>
        </w:drawing>
      </w:r>
    </w:p>
    <w:p w14:paraId="05402B37" w14:textId="77777777" w:rsidR="00137D76" w:rsidRDefault="00000000">
      <w:pPr>
        <w:spacing w:before="30" w:after="100"/>
        <w:jc w:val="center"/>
        <w:rPr>
          <w:rFonts w:eastAsia="微软雅黑" w:hint="eastAsia"/>
          <w:b/>
          <w:bCs/>
          <w:color w:val="444444"/>
          <w:sz w:val="18"/>
          <w:szCs w:val="18"/>
        </w:rPr>
      </w:pPr>
      <w:r>
        <w:rPr>
          <w:rFonts w:eastAsia="微软雅黑"/>
          <w:b/>
          <w:bCs/>
          <w:color w:val="444444"/>
          <w:sz w:val="18"/>
          <w:szCs w:val="18"/>
        </w:rPr>
        <w:t>图</w:t>
      </w:r>
      <w:r>
        <w:rPr>
          <w:rFonts w:eastAsia="微软雅黑" w:hint="eastAsia"/>
          <w:b/>
          <w:bCs/>
          <w:color w:val="444444"/>
          <w:sz w:val="18"/>
          <w:szCs w:val="18"/>
        </w:rPr>
        <w:t>14</w:t>
      </w:r>
      <w:r>
        <w:rPr>
          <w:rFonts w:eastAsia="微软雅黑"/>
          <w:b/>
          <w:bCs/>
          <w:color w:val="444444"/>
          <w:sz w:val="18"/>
          <w:szCs w:val="18"/>
        </w:rPr>
        <w:t>：</w:t>
      </w:r>
      <w:r>
        <w:rPr>
          <w:rFonts w:eastAsia="微软雅黑" w:hint="eastAsia"/>
          <w:b/>
          <w:bCs/>
          <w:color w:val="444444"/>
          <w:sz w:val="18"/>
          <w:szCs w:val="18"/>
        </w:rPr>
        <w:t>舵机控制函数</w:t>
      </w:r>
    </w:p>
    <w:p w14:paraId="09C691CF" w14:textId="77777777" w:rsidR="00137D76" w:rsidRDefault="00137D76">
      <w:pPr>
        <w:spacing w:after="80" w:line="340" w:lineRule="auto"/>
        <w:jc w:val="center"/>
        <w:rPr>
          <w:rFonts w:hint="eastAsia"/>
        </w:rPr>
      </w:pPr>
    </w:p>
    <w:p w14:paraId="21D467DA" w14:textId="77777777" w:rsidR="00137D76" w:rsidRDefault="00000000">
      <w:pPr>
        <w:pStyle w:val="2"/>
        <w:rPr>
          <w:rFonts w:hint="eastAsia"/>
        </w:rPr>
      </w:pPr>
      <w:r>
        <w:t>模块</w:t>
      </w:r>
      <w:r>
        <w:rPr>
          <w:rFonts w:hint="eastAsia"/>
        </w:rPr>
        <w:t>十</w:t>
      </w:r>
      <w:r>
        <w:t>：</w:t>
      </w:r>
      <w:r>
        <w:rPr>
          <w:rFonts w:hint="eastAsia"/>
        </w:rPr>
        <w:t>独立代码</w:t>
      </w:r>
      <w:proofErr w:type="gramStart"/>
      <w:r>
        <w:rPr>
          <w:rFonts w:hint="eastAsia"/>
        </w:rPr>
        <w:t>淘晶池</w:t>
      </w:r>
      <w:proofErr w:type="gramEnd"/>
      <w:r>
        <w:rPr>
          <w:rFonts w:hint="eastAsia"/>
        </w:rPr>
        <w:t>串口屏与天问51</w:t>
      </w:r>
    </w:p>
    <w:p w14:paraId="6CA0CBC4" w14:textId="77777777" w:rsidR="00137D76" w:rsidRDefault="00000000">
      <w:pPr>
        <w:rPr>
          <w:rFonts w:hint="eastAsia"/>
          <w:b/>
          <w:bCs/>
          <w:sz w:val="24"/>
          <w:szCs w:val="32"/>
        </w:rPr>
      </w:pPr>
      <w:r>
        <w:rPr>
          <w:rFonts w:hint="eastAsia"/>
          <w:b/>
          <w:bCs/>
          <w:sz w:val="24"/>
          <w:szCs w:val="32"/>
        </w:rPr>
        <w:t>1.串口屏</w:t>
      </w:r>
    </w:p>
    <w:p w14:paraId="6FB61988" w14:textId="77777777" w:rsidR="00137D76" w:rsidRDefault="00000000">
      <w:pPr>
        <w:rPr>
          <w:rFonts w:hint="eastAsia"/>
          <w:color w:val="0000FF"/>
        </w:rPr>
      </w:pPr>
      <w:r>
        <w:rPr>
          <w:rFonts w:hint="eastAsia"/>
          <w:color w:val="0000FF"/>
        </w:rPr>
        <w:t>硬件连接</w:t>
      </w:r>
    </w:p>
    <w:p w14:paraId="37FE7603" w14:textId="77777777" w:rsidR="00137D76" w:rsidRDefault="00000000">
      <w:pPr>
        <w:rPr>
          <w:rFonts w:hint="eastAsia"/>
        </w:rPr>
      </w:pPr>
      <w:r>
        <w:rPr>
          <w:rFonts w:hint="eastAsia"/>
        </w:rPr>
        <w:t>串口屏-TX(接口)---CH32V307-RX(PB11)</w:t>
      </w:r>
      <w:r>
        <w:rPr>
          <w:rFonts w:hint="eastAsia"/>
        </w:rPr>
        <w:br/>
        <w:t>串口屏-RX(接口)---CH32V307-TX(PB10)</w:t>
      </w:r>
    </w:p>
    <w:p w14:paraId="38021174" w14:textId="77777777" w:rsidR="00137D76" w:rsidRDefault="00137D76">
      <w:pPr>
        <w:rPr>
          <w:rFonts w:hint="eastAsia"/>
        </w:rPr>
      </w:pPr>
    </w:p>
    <w:p w14:paraId="42646A1B" w14:textId="77777777" w:rsidR="00137D76" w:rsidRDefault="00000000">
      <w:pPr>
        <w:rPr>
          <w:rFonts w:hint="eastAsia"/>
          <w:color w:val="0000FF"/>
        </w:rPr>
      </w:pPr>
      <w:r>
        <w:rPr>
          <w:rFonts w:hint="eastAsia"/>
          <w:color w:val="0000FF"/>
        </w:rPr>
        <w:t>工作内容</w:t>
      </w:r>
    </w:p>
    <w:p w14:paraId="214754EB" w14:textId="77777777" w:rsidR="00137D76" w:rsidRDefault="00000000">
      <w:pPr>
        <w:rPr>
          <w:rFonts w:hint="eastAsia"/>
        </w:rPr>
      </w:pPr>
      <w:r>
        <w:rPr>
          <w:rFonts w:hint="eastAsia"/>
        </w:rPr>
        <w:t>主界面划分为3页：系统状态(图1-1)、设备控制(图1-2)、电话拨打(图1-3)，点击右侧竖排按钮可以切换页面</w:t>
      </w:r>
    </w:p>
    <w:p w14:paraId="48917D4F" w14:textId="77777777" w:rsidR="00137D76" w:rsidRDefault="00000000">
      <w:pPr>
        <w:rPr>
          <w:rFonts w:hint="eastAsia"/>
          <w:u w:val="single"/>
        </w:rPr>
      </w:pPr>
      <w:r>
        <w:rPr>
          <w:rFonts w:hint="eastAsia"/>
          <w:b/>
          <w:bCs/>
          <w:u w:val="single"/>
        </w:rPr>
        <w:t>系统状态页：</w:t>
      </w:r>
    </w:p>
    <w:p w14:paraId="1081138C" w14:textId="77777777" w:rsidR="00137D76" w:rsidRDefault="00000000">
      <w:pPr>
        <w:jc w:val="center"/>
        <w:rPr>
          <w:rFonts w:hint="eastAsia"/>
        </w:rPr>
      </w:pPr>
      <w:r>
        <w:rPr>
          <w:noProof/>
        </w:rPr>
        <w:drawing>
          <wp:inline distT="0" distB="0" distL="114300" distR="114300" wp14:anchorId="63402D70" wp14:editId="301C0FC2">
            <wp:extent cx="1853565" cy="1050290"/>
            <wp:effectExtent l="0" t="0" r="635" b="3810"/>
            <wp:docPr id="40427414" name="图片 4042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414" name="图片 40427414"/>
                    <pic:cNvPicPr>
                      <a:picLocks noChangeAspect="1"/>
                    </pic:cNvPicPr>
                  </pic:nvPicPr>
                  <pic:blipFill>
                    <a:blip r:embed="rId36"/>
                    <a:stretch>
                      <a:fillRect/>
                    </a:stretch>
                  </pic:blipFill>
                  <pic:spPr>
                    <a:xfrm>
                      <a:off x="0" y="0"/>
                      <a:ext cx="1853565" cy="1050290"/>
                    </a:xfrm>
                    <a:prstGeom prst="rect">
                      <a:avLst/>
                    </a:prstGeom>
                    <a:noFill/>
                    <a:ln>
                      <a:noFill/>
                    </a:ln>
                  </pic:spPr>
                </pic:pic>
              </a:graphicData>
            </a:graphic>
          </wp:inline>
        </w:drawing>
      </w:r>
    </w:p>
    <w:p w14:paraId="42D79F27" w14:textId="77777777" w:rsidR="00137D76" w:rsidRDefault="00000000">
      <w:pPr>
        <w:jc w:val="center"/>
        <w:rPr>
          <w:rFonts w:hint="eastAsia"/>
          <w:sz w:val="22"/>
          <w:szCs w:val="28"/>
        </w:rPr>
      </w:pPr>
      <w:r>
        <w:rPr>
          <w:rFonts w:hint="eastAsia"/>
          <w:sz w:val="22"/>
          <w:szCs w:val="28"/>
        </w:rPr>
        <w:t>(图1-1)</w:t>
      </w:r>
    </w:p>
    <w:p w14:paraId="650164F8" w14:textId="77777777" w:rsidR="00137D76" w:rsidRDefault="00000000">
      <w:pPr>
        <w:rPr>
          <w:rFonts w:hint="eastAsia"/>
        </w:rPr>
      </w:pPr>
      <w:r>
        <w:rPr>
          <w:rFonts w:hint="eastAsia"/>
        </w:rPr>
        <w:t>系统状态显示7个传感器数据：温湿光照度、心率、火焰状态等，该数据通过CH32V307主控获取实时展示，数据同步上传华为云</w:t>
      </w:r>
    </w:p>
    <w:p w14:paraId="018B7B14" w14:textId="77777777" w:rsidR="00137D76" w:rsidRDefault="00000000">
      <w:pPr>
        <w:rPr>
          <w:rFonts w:hint="eastAsia"/>
          <w:b/>
          <w:bCs/>
        </w:rPr>
      </w:pPr>
      <w:r>
        <w:rPr>
          <w:rFonts w:hint="eastAsia"/>
          <w:b/>
          <w:bCs/>
        </w:rPr>
        <w:t>监测数据清单</w:t>
      </w:r>
    </w:p>
    <w:p w14:paraId="5EFD60D7" w14:textId="77777777" w:rsidR="00137D76" w:rsidRDefault="00000000">
      <w:pPr>
        <w:rPr>
          <w:rFonts w:hint="eastAsia"/>
        </w:rPr>
      </w:pPr>
      <w:r>
        <w:rPr>
          <w:rFonts w:hint="eastAsia"/>
        </w:rPr>
        <w:t>温度：单位℃，环境温度</w:t>
      </w:r>
    </w:p>
    <w:p w14:paraId="39790940" w14:textId="77777777" w:rsidR="00137D76" w:rsidRDefault="00000000">
      <w:pPr>
        <w:rPr>
          <w:rFonts w:hint="eastAsia"/>
        </w:rPr>
      </w:pPr>
      <w:r>
        <w:rPr>
          <w:rFonts w:hint="eastAsia"/>
        </w:rPr>
        <w:t>湿度：单位 % RH，环境湿度</w:t>
      </w:r>
    </w:p>
    <w:p w14:paraId="7364A5D4" w14:textId="77777777" w:rsidR="00137D76" w:rsidRDefault="00000000">
      <w:pPr>
        <w:rPr>
          <w:rFonts w:hint="eastAsia"/>
        </w:rPr>
      </w:pPr>
      <w:r>
        <w:rPr>
          <w:rFonts w:hint="eastAsia"/>
        </w:rPr>
        <w:t>光照：单位 lux，环境光照强度</w:t>
      </w:r>
    </w:p>
    <w:p w14:paraId="773A9E17" w14:textId="77777777" w:rsidR="00137D76" w:rsidRDefault="00000000">
      <w:pPr>
        <w:rPr>
          <w:rFonts w:hint="eastAsia"/>
        </w:rPr>
      </w:pPr>
      <w:r>
        <w:rPr>
          <w:rFonts w:hint="eastAsia"/>
        </w:rPr>
        <w:t>空气质量：单位 ppm，可燃气体浓度</w:t>
      </w:r>
    </w:p>
    <w:p w14:paraId="1ECFBDBC" w14:textId="77777777" w:rsidR="00137D76" w:rsidRDefault="00000000">
      <w:pPr>
        <w:rPr>
          <w:rFonts w:hint="eastAsia"/>
        </w:rPr>
      </w:pPr>
      <w:r>
        <w:rPr>
          <w:rFonts w:hint="eastAsia"/>
        </w:rPr>
        <w:t>火焰检测：文字显示有无火焰，火情预警</w:t>
      </w:r>
    </w:p>
    <w:p w14:paraId="22AEA5FF" w14:textId="77777777" w:rsidR="00137D76" w:rsidRDefault="00000000">
      <w:pPr>
        <w:rPr>
          <w:rFonts w:hint="eastAsia"/>
        </w:rPr>
      </w:pPr>
      <w:r>
        <w:rPr>
          <w:rFonts w:hint="eastAsia"/>
        </w:rPr>
        <w:t>土壤湿度：单位 %，土壤含水比例</w:t>
      </w:r>
    </w:p>
    <w:p w14:paraId="2122F32B" w14:textId="77777777" w:rsidR="00137D76" w:rsidRDefault="00000000">
      <w:pPr>
        <w:widowControl/>
        <w:spacing w:line="240" w:lineRule="atLeast"/>
        <w:jc w:val="left"/>
        <w:rPr>
          <w:rFonts w:hint="eastAsia"/>
        </w:rPr>
      </w:pPr>
      <w:r>
        <w:rPr>
          <w:rFonts w:hint="eastAsia"/>
        </w:rPr>
        <w:lastRenderedPageBreak/>
        <w:t>心率：单位 bpm，人体心率检测</w:t>
      </w:r>
      <w:r>
        <w:rPr>
          <w:rFonts w:ascii="宋体" w:eastAsia="宋体" w:hAnsi="宋体" w:cs="宋体" w:hint="eastAsia"/>
          <w:color w:val="FF0000"/>
          <w:kern w:val="0"/>
          <w:sz w:val="18"/>
          <w:szCs w:val="18"/>
          <w:lang w:bidi="ar"/>
        </w:rPr>
        <w:t>(</w:t>
      </w:r>
      <w:r w:rsidRPr="00D04D42">
        <w:rPr>
          <w:rFonts w:ascii="宋体" w:eastAsia="宋体" w:hAnsi="宋体" w:cs="宋体" w:hint="eastAsia"/>
          <w:b/>
          <w:bCs/>
          <w:color w:val="000000" w:themeColor="text1"/>
          <w:kern w:val="0"/>
          <w:sz w:val="18"/>
          <w:szCs w:val="18"/>
          <w:lang w:bidi="ar"/>
        </w:rPr>
        <w:t>*</w:t>
      </w:r>
      <w:proofErr w:type="gramStart"/>
      <w:r w:rsidRPr="00D04D42">
        <w:rPr>
          <w:rFonts w:ascii="宋体" w:eastAsia="宋体" w:hAnsi="宋体" w:cs="宋体"/>
          <w:b/>
          <w:bCs/>
          <w:color w:val="000000" w:themeColor="text1"/>
          <w:kern w:val="0"/>
          <w:sz w:val="18"/>
          <w:szCs w:val="18"/>
          <w:lang w:bidi="ar"/>
        </w:rPr>
        <w:t>心率需皮肤</w:t>
      </w:r>
      <w:proofErr w:type="gramEnd"/>
      <w:r w:rsidRPr="00D04D42">
        <w:rPr>
          <w:rFonts w:ascii="宋体" w:eastAsia="宋体" w:hAnsi="宋体" w:cs="宋体"/>
          <w:b/>
          <w:bCs/>
          <w:color w:val="000000" w:themeColor="text1"/>
          <w:kern w:val="0"/>
          <w:sz w:val="18"/>
          <w:szCs w:val="18"/>
          <w:lang w:bidi="ar"/>
        </w:rPr>
        <w:t xml:space="preserve">贴合模块才启动检测，连续采集 7 组、每组 2-3 </w:t>
      </w:r>
      <w:proofErr w:type="gramStart"/>
      <w:r w:rsidRPr="00D04D42">
        <w:rPr>
          <w:rFonts w:ascii="宋体" w:eastAsia="宋体" w:hAnsi="宋体" w:cs="宋体"/>
          <w:b/>
          <w:bCs/>
          <w:color w:val="000000" w:themeColor="text1"/>
          <w:kern w:val="0"/>
          <w:sz w:val="18"/>
          <w:szCs w:val="18"/>
          <w:lang w:bidi="ar"/>
        </w:rPr>
        <w:t>秒数据</w:t>
      </w:r>
      <w:proofErr w:type="gramEnd"/>
      <w:r w:rsidRPr="00D04D42">
        <w:rPr>
          <w:rFonts w:ascii="宋体" w:eastAsia="宋体" w:hAnsi="宋体" w:cs="宋体"/>
          <w:b/>
          <w:bCs/>
          <w:color w:val="000000" w:themeColor="text1"/>
          <w:kern w:val="0"/>
          <w:sz w:val="18"/>
          <w:szCs w:val="18"/>
          <w:lang w:bidi="ar"/>
        </w:rPr>
        <w:t>后输出稳定数值并在屏上显示 10 秒，之后自动回到等待测量状态</w:t>
      </w:r>
      <w:r>
        <w:rPr>
          <w:rFonts w:ascii="宋体" w:eastAsia="宋体" w:hAnsi="宋体" w:cs="宋体" w:hint="eastAsia"/>
          <w:color w:val="FF0000"/>
          <w:kern w:val="0"/>
          <w:sz w:val="18"/>
          <w:szCs w:val="18"/>
          <w:lang w:bidi="ar"/>
        </w:rPr>
        <w:t>)</w:t>
      </w:r>
    </w:p>
    <w:p w14:paraId="54D76FB1" w14:textId="77777777" w:rsidR="00137D76" w:rsidRDefault="00000000">
      <w:pPr>
        <w:widowControl/>
        <w:spacing w:line="240" w:lineRule="atLeast"/>
        <w:jc w:val="left"/>
        <w:rPr>
          <w:rFonts w:hint="eastAsia"/>
        </w:rPr>
      </w:pPr>
      <w:r>
        <w:t>CH32V307 主控通过标准化串口指令</w:t>
      </w:r>
      <w:proofErr w:type="gramStart"/>
      <w:r>
        <w:t>驱动屏显数值</w:t>
      </w:r>
      <w:proofErr w:type="gramEnd"/>
      <w:r>
        <w:t>，指令格式：</w:t>
      </w:r>
      <w:r>
        <w:rPr>
          <w:rFonts w:hint="eastAsia"/>
        </w:rPr>
        <w:t>页面名称</w:t>
      </w:r>
      <w:r>
        <w:t>.</w:t>
      </w:r>
      <w:proofErr w:type="gramStart"/>
      <w:r>
        <w:t>控件名</w:t>
      </w:r>
      <w:proofErr w:type="gramEnd"/>
      <w:r>
        <w:t>.</w:t>
      </w:r>
      <w:r>
        <w:rPr>
          <w:rFonts w:hint="eastAsia"/>
        </w:rPr>
        <w:t>类型</w:t>
      </w:r>
      <w:r>
        <w:t>=数值；例：发送</w:t>
      </w:r>
      <w:proofErr w:type="spellStart"/>
      <w:r>
        <w:t>Sys.Tem.val</w:t>
      </w:r>
      <w:proofErr w:type="spellEnd"/>
      <w:r>
        <w:t>=24，</w:t>
      </w:r>
      <w:r>
        <w:rPr>
          <w:rFonts w:hint="eastAsia"/>
        </w:rPr>
        <w:t>Sys页的</w:t>
      </w:r>
      <w:r>
        <w:t xml:space="preserve"> Tem 数字控件刷新显示温度 24℃。隐藏数字变量 Fire，搭配 50ms 周期定时器循环执行判断逻辑，不占用可见控件布局</w:t>
      </w:r>
      <w:r>
        <w:rPr>
          <w:rFonts w:hint="eastAsia"/>
        </w:rPr>
        <w:t>，逻辑代码：</w:t>
      </w:r>
    </w:p>
    <w:p w14:paraId="67E4C68B" w14:textId="77777777" w:rsidR="00137D76" w:rsidRDefault="00000000">
      <w:pPr>
        <w:widowControl/>
        <w:spacing w:line="240" w:lineRule="atLeast"/>
        <w:jc w:val="left"/>
        <w:rPr>
          <w:rFonts w:hint="eastAsia"/>
        </w:rPr>
      </w:pPr>
      <w:r>
        <w:rPr>
          <w:rFonts w:hint="eastAsia"/>
        </w:rPr>
        <w:t>代码示例:</w:t>
      </w:r>
    </w:p>
    <w:p w14:paraId="4EA1BC41" w14:textId="77777777" w:rsidR="00137D76" w:rsidRDefault="00000000">
      <w:pPr>
        <w:jc w:val="left"/>
        <w:rPr>
          <w:rFonts w:ascii="ËÎÌå" w:eastAsia="ËÎÌå" w:hAnsi="ËÎÌå"/>
          <w:color w:val="006400"/>
          <w:sz w:val="20"/>
        </w:rPr>
      </w:pPr>
      <w:proofErr w:type="gramStart"/>
      <w:r>
        <w:rPr>
          <w:rFonts w:ascii="ËÎÌå" w:eastAsia="ËÎÌå" w:hAnsi="ËÎÌå"/>
          <w:b/>
          <w:color w:val="0000FF"/>
          <w:sz w:val="20"/>
          <w:szCs w:val="24"/>
        </w:rPr>
        <w:t>if</w:t>
      </w:r>
      <w:r>
        <w:rPr>
          <w:rFonts w:ascii="ËÎÌå" w:eastAsia="ËÎÌå" w:hAnsi="ËÎÌå"/>
          <w:color w:val="006400"/>
          <w:sz w:val="20"/>
          <w:szCs w:val="24"/>
        </w:rPr>
        <w:t>(</w:t>
      </w:r>
      <w:proofErr w:type="spellStart"/>
      <w:proofErr w:type="gramEnd"/>
      <w:r>
        <w:rPr>
          <w:rFonts w:ascii="ËÎÌå" w:eastAsia="ËÎÌå" w:hAnsi="ËÎÌå"/>
          <w:color w:val="000000"/>
          <w:sz w:val="20"/>
          <w:szCs w:val="24"/>
        </w:rPr>
        <w:t>Fire.val</w:t>
      </w:r>
      <w:proofErr w:type="spellEnd"/>
      <w:r>
        <w:rPr>
          <w:rFonts w:ascii="ËÎÌå" w:eastAsia="ËÎÌå" w:hAnsi="ËÎÌå"/>
          <w:color w:val="000000"/>
          <w:sz w:val="20"/>
          <w:szCs w:val="24"/>
        </w:rPr>
        <w:t>==0</w:t>
      </w:r>
      <w:r>
        <w:rPr>
          <w:rFonts w:ascii="ËÎÌå" w:eastAsia="ËÎÌå" w:hAnsi="ËÎÌå"/>
          <w:color w:val="006400"/>
          <w:sz w:val="20"/>
          <w:szCs w:val="24"/>
        </w:rPr>
        <w:t>)</w:t>
      </w:r>
    </w:p>
    <w:p w14:paraId="2DBFE9D3" w14:textId="77777777" w:rsidR="00137D76" w:rsidRDefault="00000000">
      <w:pPr>
        <w:jc w:val="left"/>
        <w:rPr>
          <w:rFonts w:ascii="ËÎÌå" w:eastAsia="ËÎÌå" w:hAnsi="ËÎÌå"/>
          <w:color w:val="006400"/>
          <w:sz w:val="20"/>
        </w:rPr>
      </w:pPr>
      <w:r>
        <w:rPr>
          <w:rFonts w:ascii="ËÎÌå" w:eastAsia="ËÎÌå" w:hAnsi="ËÎÌå"/>
          <w:color w:val="006400"/>
          <w:sz w:val="20"/>
          <w:szCs w:val="24"/>
        </w:rPr>
        <w:t>{</w:t>
      </w:r>
    </w:p>
    <w:p w14:paraId="3679FFD2" w14:textId="77777777" w:rsidR="00137D76" w:rsidRDefault="00000000">
      <w:pPr>
        <w:jc w:val="left"/>
        <w:rPr>
          <w:rFonts w:ascii="ËÎÌå" w:eastAsia="ËÎÌå" w:hAnsi="ËÎÌå"/>
          <w:color w:val="0000FF"/>
          <w:sz w:val="20"/>
        </w:rPr>
      </w:pPr>
      <w:r>
        <w:rPr>
          <w:rFonts w:ascii="ËÎÌå" w:eastAsia="ËÎÌå" w:hAnsi="ËÎÌå"/>
          <w:color w:val="006400"/>
          <w:sz w:val="20"/>
          <w:szCs w:val="24"/>
        </w:rPr>
        <w:t xml:space="preserve">  </w:t>
      </w:r>
      <w:r>
        <w:rPr>
          <w:rFonts w:ascii="ËÎÌå" w:eastAsia="ËÎÌå" w:hAnsi="ËÎÌå"/>
          <w:color w:val="000000"/>
          <w:sz w:val="20"/>
          <w:szCs w:val="24"/>
        </w:rPr>
        <w:t>t0.txt=</w:t>
      </w:r>
      <w:r>
        <w:rPr>
          <w:rFonts w:ascii="ËÎÌå" w:eastAsia="ËÎÌå" w:hAnsi="ËÎÌå"/>
          <w:color w:val="0000FF"/>
          <w:sz w:val="20"/>
          <w:szCs w:val="24"/>
        </w:rPr>
        <w:t>"</w:t>
      </w:r>
      <w:r>
        <w:rPr>
          <w:rFonts w:ascii="ËÎÌå" w:eastAsia="宋体" w:hAnsi="ËÎÌå" w:hint="eastAsia"/>
          <w:color w:val="0000FF"/>
          <w:sz w:val="20"/>
          <w:szCs w:val="24"/>
        </w:rPr>
        <w:t>无火焰</w:t>
      </w:r>
      <w:r>
        <w:rPr>
          <w:rFonts w:ascii="ËÎÌå" w:eastAsia="ËÎÌå" w:hAnsi="ËÎÌå"/>
          <w:color w:val="0000FF"/>
          <w:sz w:val="20"/>
          <w:szCs w:val="24"/>
        </w:rPr>
        <w:t>"</w:t>
      </w:r>
    </w:p>
    <w:p w14:paraId="0157EFAA" w14:textId="77777777" w:rsidR="00137D76" w:rsidRDefault="00000000">
      <w:pPr>
        <w:jc w:val="left"/>
        <w:rPr>
          <w:rFonts w:ascii="ËÎÌå" w:eastAsia="ËÎÌå" w:hAnsi="ËÎÌå"/>
          <w:color w:val="006400"/>
          <w:sz w:val="20"/>
        </w:rPr>
      </w:pPr>
      <w:proofErr w:type="gramStart"/>
      <w:r>
        <w:rPr>
          <w:rFonts w:ascii="ËÎÌå" w:eastAsia="ËÎÌå" w:hAnsi="ËÎÌå"/>
          <w:color w:val="006400"/>
          <w:sz w:val="20"/>
          <w:szCs w:val="24"/>
        </w:rPr>
        <w:t>}</w:t>
      </w:r>
      <w:r>
        <w:rPr>
          <w:rFonts w:ascii="ËÎÌå" w:eastAsia="ËÎÌå" w:hAnsi="ËÎÌå"/>
          <w:b/>
          <w:color w:val="0000FF"/>
          <w:sz w:val="20"/>
          <w:szCs w:val="24"/>
        </w:rPr>
        <w:t>else</w:t>
      </w:r>
      <w:proofErr w:type="gramEnd"/>
      <w:r>
        <w:rPr>
          <w:rFonts w:ascii="ËÎÌå" w:eastAsia="ËÎÌå" w:hAnsi="ËÎÌå"/>
          <w:b/>
          <w:color w:val="0000FF"/>
          <w:sz w:val="20"/>
          <w:szCs w:val="24"/>
        </w:rPr>
        <w:t xml:space="preserve"> </w:t>
      </w:r>
      <w:proofErr w:type="gramStart"/>
      <w:r>
        <w:rPr>
          <w:rFonts w:ascii="ËÎÌå" w:eastAsia="ËÎÌå" w:hAnsi="ËÎÌå"/>
          <w:b/>
          <w:color w:val="0000FF"/>
          <w:sz w:val="20"/>
          <w:szCs w:val="24"/>
        </w:rPr>
        <w:t>if</w:t>
      </w:r>
      <w:r>
        <w:rPr>
          <w:rFonts w:ascii="ËÎÌå" w:eastAsia="ËÎÌå" w:hAnsi="ËÎÌå"/>
          <w:color w:val="006400"/>
          <w:sz w:val="20"/>
          <w:szCs w:val="24"/>
        </w:rPr>
        <w:t>(</w:t>
      </w:r>
      <w:proofErr w:type="spellStart"/>
      <w:proofErr w:type="gramEnd"/>
      <w:r>
        <w:rPr>
          <w:rFonts w:ascii="ËÎÌå" w:eastAsia="ËÎÌå" w:hAnsi="ËÎÌå"/>
          <w:color w:val="000000"/>
          <w:sz w:val="20"/>
          <w:szCs w:val="24"/>
        </w:rPr>
        <w:t>Fire.val</w:t>
      </w:r>
      <w:proofErr w:type="spellEnd"/>
      <w:r>
        <w:rPr>
          <w:rFonts w:ascii="ËÎÌå" w:eastAsia="ËÎÌå" w:hAnsi="ËÎÌå"/>
          <w:color w:val="000000"/>
          <w:sz w:val="20"/>
          <w:szCs w:val="24"/>
        </w:rPr>
        <w:t>==1</w:t>
      </w:r>
      <w:r>
        <w:rPr>
          <w:rFonts w:ascii="ËÎÌå" w:eastAsia="ËÎÌå" w:hAnsi="ËÎÌå"/>
          <w:color w:val="006400"/>
          <w:sz w:val="20"/>
          <w:szCs w:val="24"/>
        </w:rPr>
        <w:t>)</w:t>
      </w:r>
    </w:p>
    <w:p w14:paraId="2591EE1A" w14:textId="77777777" w:rsidR="00137D76" w:rsidRDefault="00000000">
      <w:pPr>
        <w:jc w:val="left"/>
        <w:rPr>
          <w:rFonts w:ascii="ËÎÌå" w:eastAsia="ËÎÌå" w:hAnsi="ËÎÌå"/>
          <w:color w:val="006400"/>
          <w:sz w:val="20"/>
        </w:rPr>
      </w:pPr>
      <w:r>
        <w:rPr>
          <w:rFonts w:ascii="ËÎÌå" w:eastAsia="ËÎÌå" w:hAnsi="ËÎÌå"/>
          <w:color w:val="006400"/>
          <w:sz w:val="20"/>
          <w:szCs w:val="24"/>
        </w:rPr>
        <w:t>{</w:t>
      </w:r>
    </w:p>
    <w:p w14:paraId="6A682EC4" w14:textId="77777777" w:rsidR="00137D76" w:rsidRDefault="00000000">
      <w:pPr>
        <w:jc w:val="left"/>
        <w:rPr>
          <w:rFonts w:ascii="ËÎÌå" w:eastAsia="ËÎÌå" w:hAnsi="ËÎÌå"/>
          <w:color w:val="0000FF"/>
          <w:sz w:val="20"/>
        </w:rPr>
      </w:pPr>
      <w:r>
        <w:rPr>
          <w:rFonts w:ascii="ËÎÌå" w:eastAsia="ËÎÌå" w:hAnsi="ËÎÌå"/>
          <w:color w:val="006400"/>
          <w:sz w:val="20"/>
          <w:szCs w:val="24"/>
        </w:rPr>
        <w:t xml:space="preserve">  </w:t>
      </w:r>
      <w:r>
        <w:rPr>
          <w:rFonts w:ascii="ËÎÌå" w:eastAsia="ËÎÌå" w:hAnsi="ËÎÌå"/>
          <w:color w:val="000000"/>
          <w:sz w:val="20"/>
          <w:szCs w:val="24"/>
        </w:rPr>
        <w:t>t0.txt=</w:t>
      </w:r>
      <w:r>
        <w:rPr>
          <w:rFonts w:ascii="ËÎÌå" w:eastAsia="ËÎÌå" w:hAnsi="ËÎÌå"/>
          <w:color w:val="0000FF"/>
          <w:sz w:val="20"/>
          <w:szCs w:val="24"/>
        </w:rPr>
        <w:t>"</w:t>
      </w:r>
      <w:r>
        <w:rPr>
          <w:rFonts w:ascii="ËÎÌå" w:eastAsia="宋体" w:hAnsi="ËÎÌå" w:hint="eastAsia"/>
          <w:color w:val="0000FF"/>
          <w:sz w:val="20"/>
          <w:szCs w:val="24"/>
        </w:rPr>
        <w:t>有火焰</w:t>
      </w:r>
      <w:r>
        <w:rPr>
          <w:rFonts w:ascii="ËÎÌå" w:eastAsia="ËÎÌå" w:hAnsi="ËÎÌå"/>
          <w:color w:val="0000FF"/>
          <w:sz w:val="20"/>
          <w:szCs w:val="24"/>
        </w:rPr>
        <w:t>"</w:t>
      </w:r>
    </w:p>
    <w:p w14:paraId="39D6F9F2" w14:textId="77777777" w:rsidR="00137D76" w:rsidRDefault="00000000">
      <w:pPr>
        <w:widowControl/>
        <w:spacing w:line="240" w:lineRule="atLeast"/>
        <w:jc w:val="left"/>
        <w:rPr>
          <w:rFonts w:hint="eastAsia"/>
        </w:rPr>
      </w:pPr>
      <w:r>
        <w:rPr>
          <w:rFonts w:ascii="ËÎÌå" w:eastAsia="ËÎÌå" w:hAnsi="ËÎÌå"/>
          <w:color w:val="006400"/>
          <w:sz w:val="20"/>
          <w:szCs w:val="24"/>
        </w:rPr>
        <w:t>}</w:t>
      </w:r>
    </w:p>
    <w:p w14:paraId="073F87E4" w14:textId="77777777" w:rsidR="00137D76" w:rsidRDefault="00137D76">
      <w:pPr>
        <w:rPr>
          <w:rFonts w:hint="eastAsia"/>
        </w:rPr>
      </w:pPr>
    </w:p>
    <w:p w14:paraId="2B4CFA8A" w14:textId="77777777" w:rsidR="00137D76" w:rsidRDefault="00137D76">
      <w:pPr>
        <w:rPr>
          <w:rFonts w:hint="eastAsia"/>
        </w:rPr>
      </w:pPr>
    </w:p>
    <w:p w14:paraId="43344943" w14:textId="77777777" w:rsidR="00137D76" w:rsidRDefault="00000000">
      <w:pPr>
        <w:rPr>
          <w:rFonts w:hint="eastAsia"/>
          <w:u w:val="single"/>
        </w:rPr>
      </w:pPr>
      <w:r>
        <w:rPr>
          <w:rFonts w:hint="eastAsia"/>
          <w:b/>
          <w:bCs/>
          <w:u w:val="single"/>
        </w:rPr>
        <w:t>设备控制页：</w:t>
      </w:r>
    </w:p>
    <w:p w14:paraId="47EB73F8" w14:textId="77777777" w:rsidR="00137D76" w:rsidRDefault="00000000">
      <w:pPr>
        <w:jc w:val="center"/>
        <w:rPr>
          <w:rFonts w:hint="eastAsia"/>
        </w:rPr>
      </w:pPr>
      <w:r>
        <w:rPr>
          <w:noProof/>
        </w:rPr>
        <w:drawing>
          <wp:inline distT="0" distB="0" distL="114300" distR="114300" wp14:anchorId="3F9558CC" wp14:editId="5F7C6359">
            <wp:extent cx="1849755" cy="105092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7"/>
                    <a:stretch>
                      <a:fillRect/>
                    </a:stretch>
                  </pic:blipFill>
                  <pic:spPr>
                    <a:xfrm>
                      <a:off x="0" y="0"/>
                      <a:ext cx="1849755" cy="1050925"/>
                    </a:xfrm>
                    <a:prstGeom prst="rect">
                      <a:avLst/>
                    </a:prstGeom>
                    <a:noFill/>
                    <a:ln>
                      <a:noFill/>
                    </a:ln>
                  </pic:spPr>
                </pic:pic>
              </a:graphicData>
            </a:graphic>
          </wp:inline>
        </w:drawing>
      </w:r>
    </w:p>
    <w:p w14:paraId="2ECCC8C3" w14:textId="77777777" w:rsidR="00137D76" w:rsidRDefault="00000000">
      <w:pPr>
        <w:jc w:val="center"/>
        <w:rPr>
          <w:rFonts w:hint="eastAsia"/>
        </w:rPr>
      </w:pPr>
      <w:r>
        <w:rPr>
          <w:rFonts w:hint="eastAsia"/>
          <w:szCs w:val="24"/>
        </w:rPr>
        <w:t>(</w:t>
      </w:r>
      <w:r>
        <w:rPr>
          <w:rFonts w:hint="eastAsia"/>
          <w:sz w:val="20"/>
        </w:rPr>
        <w:t>图1-2</w:t>
      </w:r>
      <w:r>
        <w:rPr>
          <w:rFonts w:hint="eastAsia"/>
          <w:szCs w:val="24"/>
        </w:rPr>
        <w:t>)</w:t>
      </w:r>
    </w:p>
    <w:p w14:paraId="013EA840" w14:textId="77777777" w:rsidR="00137D76" w:rsidRDefault="00000000">
      <w:pPr>
        <w:jc w:val="left"/>
        <w:rPr>
          <w:rFonts w:hint="eastAsia"/>
        </w:rPr>
      </w:pPr>
      <w:r>
        <w:rPr>
          <w:rFonts w:hint="eastAsia"/>
        </w:rPr>
        <w:t>设备控制界面使用多组双态按钮控件展示各设备运行状态，支持两种控制方式：触摸</w:t>
      </w:r>
      <w:proofErr w:type="gramStart"/>
      <w:r>
        <w:rPr>
          <w:rFonts w:hint="eastAsia"/>
        </w:rPr>
        <w:t>串口屏双态</w:t>
      </w:r>
      <w:proofErr w:type="gramEnd"/>
      <w:r>
        <w:rPr>
          <w:rFonts w:hint="eastAsia"/>
        </w:rPr>
        <w:t>按钮，或天问 51 识别语音指令，均可切换设备、功能启停状态。主控实时反馈设备实际运行状态，通过串口指令刷新按钮开关画面，保证屏幕显示与硬件真实状态一致</w:t>
      </w:r>
      <w:r>
        <w:rPr>
          <w:rFonts w:hint="eastAsia"/>
        </w:rPr>
        <w:br/>
      </w:r>
      <w:r>
        <w:rPr>
          <w:rFonts w:hint="eastAsia"/>
          <w:b/>
          <w:bCs/>
        </w:rPr>
        <w:t>手动模式逻辑</w:t>
      </w:r>
    </w:p>
    <w:p w14:paraId="5BC956B2" w14:textId="77777777" w:rsidR="00137D76" w:rsidRDefault="00000000">
      <w:pPr>
        <w:rPr>
          <w:rFonts w:hint="eastAsia"/>
        </w:rPr>
      </w:pPr>
      <w:r>
        <w:rPr>
          <w:rFonts w:hint="eastAsia"/>
        </w:rPr>
        <w:t>不执行自动联动逻辑，可语音指令或者单独触摸开关手动控制照明灯、风扇、水泵、窗户、空调启停。</w:t>
      </w:r>
      <w:r>
        <w:rPr>
          <w:rFonts w:hint="eastAsia"/>
        </w:rPr>
        <w:br/>
        <w:t>触摸打开或关闭双态按钮时，串口屏会发送对应指令给主控，例如打开自动模式的开关，串口屏则会发送</w:t>
      </w:r>
      <w:proofErr w:type="gramStart"/>
      <w:r>
        <w:t>”</w:t>
      </w:r>
      <w:proofErr w:type="gramEnd"/>
      <w:r>
        <w:rPr>
          <w:rFonts w:hint="eastAsia"/>
        </w:rPr>
        <w:t>F8 AA 01 8F</w:t>
      </w:r>
      <w:proofErr w:type="gramStart"/>
      <w:r>
        <w:t>”</w:t>
      </w:r>
      <w:proofErr w:type="gramEnd"/>
      <w:r>
        <w:rPr>
          <w:rFonts w:hint="eastAsia"/>
        </w:rPr>
        <w:t>，串口信息协议解释如下:</w:t>
      </w:r>
      <w:r>
        <w:rPr>
          <w:rFonts w:hint="eastAsia"/>
        </w:rPr>
        <w:br/>
        <w:t>F8 AA 01 8F</w:t>
      </w:r>
    </w:p>
    <w:p w14:paraId="560FD463" w14:textId="77777777" w:rsidR="00137D76" w:rsidRDefault="00000000">
      <w:pPr>
        <w:rPr>
          <w:rFonts w:hint="eastAsia"/>
        </w:rPr>
      </w:pPr>
      <w:r>
        <w:rPr>
          <w:rFonts w:hint="eastAsia"/>
        </w:rPr>
        <w:t xml:space="preserve">0xF8 </w:t>
      </w:r>
      <w:proofErr w:type="gramStart"/>
      <w:r>
        <w:rPr>
          <w:rFonts w:hint="eastAsia"/>
        </w:rPr>
        <w:t>帧头</w:t>
      </w:r>
      <w:proofErr w:type="gramEnd"/>
      <w:r>
        <w:rPr>
          <w:rFonts w:hint="eastAsia"/>
        </w:rPr>
        <w:t>(固定)</w:t>
      </w:r>
      <w:r>
        <w:rPr>
          <w:rFonts w:hint="eastAsia"/>
        </w:rPr>
        <w:br/>
        <w:t>0xAA 设备号(根据控制设备更改)</w:t>
      </w:r>
    </w:p>
    <w:p w14:paraId="3853CA95" w14:textId="77777777" w:rsidR="00137D76" w:rsidRDefault="00000000">
      <w:pPr>
        <w:rPr>
          <w:rFonts w:hint="eastAsia"/>
        </w:rPr>
      </w:pPr>
      <w:r>
        <w:rPr>
          <w:rFonts w:hint="eastAsia"/>
        </w:rPr>
        <w:t>0x01 设备开关(01开启 00关闭)</w:t>
      </w:r>
    </w:p>
    <w:p w14:paraId="018F9032" w14:textId="77777777" w:rsidR="00137D76" w:rsidRDefault="00000000">
      <w:pPr>
        <w:rPr>
          <w:rFonts w:hint="eastAsia"/>
        </w:rPr>
      </w:pPr>
      <w:r>
        <w:rPr>
          <w:rFonts w:hint="eastAsia"/>
        </w:rPr>
        <w:t xml:space="preserve">0x8F </w:t>
      </w:r>
      <w:proofErr w:type="gramStart"/>
      <w:r>
        <w:rPr>
          <w:rFonts w:hint="eastAsia"/>
        </w:rPr>
        <w:t>帧尾(</w:t>
      </w:r>
      <w:proofErr w:type="gramEnd"/>
      <w:r>
        <w:rPr>
          <w:rFonts w:hint="eastAsia"/>
        </w:rPr>
        <w:t>固定)</w:t>
      </w:r>
    </w:p>
    <w:p w14:paraId="7B9B8E60" w14:textId="77777777" w:rsidR="00137D76" w:rsidRDefault="00000000">
      <w:pPr>
        <w:rPr>
          <w:rFonts w:hint="eastAsia"/>
        </w:rPr>
      </w:pPr>
      <w:r>
        <w:rPr>
          <w:rFonts w:hint="eastAsia"/>
        </w:rPr>
        <w:t>CH32V307主控接收到串口信息,向其他设备下发指令动作</w:t>
      </w:r>
      <w:r>
        <w:rPr>
          <w:rFonts w:hint="eastAsia"/>
          <w:sz w:val="22"/>
          <w:szCs w:val="28"/>
        </w:rPr>
        <w:t>(表1-1)</w:t>
      </w:r>
      <w:r>
        <w:rPr>
          <w:rFonts w:hint="eastAsia"/>
        </w:rPr>
        <w:t>。</w:t>
      </w:r>
      <w:r>
        <w:rPr>
          <w:rFonts w:hint="eastAsia"/>
        </w:rPr>
        <w:br/>
      </w:r>
      <w:r>
        <w:rPr>
          <w:rFonts w:hint="eastAsia"/>
          <w:color w:val="0000FF"/>
        </w:rPr>
        <w:t>设备控制页串口指令表(波特率115200)</w:t>
      </w:r>
    </w:p>
    <w:tbl>
      <w:tblPr>
        <w:tblStyle w:val="a9"/>
        <w:tblW w:w="0" w:type="auto"/>
        <w:jc w:val="center"/>
        <w:tblLook w:val="04A0" w:firstRow="1" w:lastRow="0" w:firstColumn="1" w:lastColumn="0" w:noHBand="0" w:noVBand="1"/>
      </w:tblPr>
      <w:tblGrid>
        <w:gridCol w:w="1959"/>
        <w:gridCol w:w="1960"/>
        <w:gridCol w:w="1960"/>
      </w:tblGrid>
      <w:tr w:rsidR="00137D76" w14:paraId="3F1CD97B" w14:textId="77777777">
        <w:trPr>
          <w:trHeight w:val="311"/>
          <w:jc w:val="center"/>
        </w:trPr>
        <w:tc>
          <w:tcPr>
            <w:tcW w:w="1959" w:type="dxa"/>
            <w:vAlign w:val="center"/>
          </w:tcPr>
          <w:p w14:paraId="19B1EC45" w14:textId="77777777" w:rsidR="00137D76" w:rsidRDefault="00000000">
            <w:pPr>
              <w:jc w:val="center"/>
              <w:rPr>
                <w:rFonts w:hint="eastAsia"/>
              </w:rPr>
            </w:pPr>
            <w:r>
              <w:rPr>
                <w:rFonts w:hint="eastAsia"/>
              </w:rPr>
              <w:t>设备</w:t>
            </w:r>
          </w:p>
        </w:tc>
        <w:tc>
          <w:tcPr>
            <w:tcW w:w="1960" w:type="dxa"/>
            <w:vAlign w:val="center"/>
          </w:tcPr>
          <w:p w14:paraId="59C1C797" w14:textId="77777777" w:rsidR="00137D76" w:rsidRDefault="00000000">
            <w:pPr>
              <w:jc w:val="center"/>
              <w:rPr>
                <w:rFonts w:hint="eastAsia"/>
              </w:rPr>
            </w:pPr>
            <w:r>
              <w:rPr>
                <w:rFonts w:hint="eastAsia"/>
              </w:rPr>
              <w:t>设备号</w:t>
            </w:r>
          </w:p>
        </w:tc>
        <w:tc>
          <w:tcPr>
            <w:tcW w:w="1960" w:type="dxa"/>
            <w:vAlign w:val="center"/>
          </w:tcPr>
          <w:p w14:paraId="7A12D25B" w14:textId="77777777" w:rsidR="00137D76" w:rsidRDefault="00000000">
            <w:pPr>
              <w:jc w:val="center"/>
              <w:rPr>
                <w:rFonts w:hint="eastAsia"/>
              </w:rPr>
            </w:pPr>
            <w:r>
              <w:rPr>
                <w:rFonts w:hint="eastAsia"/>
              </w:rPr>
              <w:t>开关</w:t>
            </w:r>
          </w:p>
        </w:tc>
      </w:tr>
      <w:tr w:rsidR="00137D76" w14:paraId="09B62E30" w14:textId="77777777">
        <w:trPr>
          <w:trHeight w:val="311"/>
          <w:jc w:val="center"/>
        </w:trPr>
        <w:tc>
          <w:tcPr>
            <w:tcW w:w="1959" w:type="dxa"/>
            <w:vAlign w:val="center"/>
          </w:tcPr>
          <w:p w14:paraId="50D0173A" w14:textId="77777777" w:rsidR="00137D76" w:rsidRDefault="00000000">
            <w:pPr>
              <w:jc w:val="center"/>
              <w:rPr>
                <w:rFonts w:hint="eastAsia"/>
              </w:rPr>
            </w:pPr>
            <w:r>
              <w:rPr>
                <w:rFonts w:hint="eastAsia"/>
              </w:rPr>
              <w:t>自动模式</w:t>
            </w:r>
          </w:p>
        </w:tc>
        <w:tc>
          <w:tcPr>
            <w:tcW w:w="1960" w:type="dxa"/>
            <w:vAlign w:val="center"/>
          </w:tcPr>
          <w:p w14:paraId="5A17FA37" w14:textId="77777777" w:rsidR="00137D76" w:rsidRDefault="00000000">
            <w:pPr>
              <w:jc w:val="center"/>
              <w:rPr>
                <w:rFonts w:hint="eastAsia"/>
              </w:rPr>
            </w:pPr>
            <w:r>
              <w:rPr>
                <w:rFonts w:hint="eastAsia"/>
              </w:rPr>
              <w:t>AA</w:t>
            </w:r>
          </w:p>
        </w:tc>
        <w:tc>
          <w:tcPr>
            <w:tcW w:w="1960" w:type="dxa"/>
            <w:vAlign w:val="center"/>
          </w:tcPr>
          <w:p w14:paraId="64E6EA44" w14:textId="77777777" w:rsidR="00137D76" w:rsidRDefault="00000000">
            <w:pPr>
              <w:jc w:val="center"/>
              <w:rPr>
                <w:rFonts w:hint="eastAsia"/>
              </w:rPr>
            </w:pPr>
            <w:r>
              <w:rPr>
                <w:rFonts w:hint="eastAsia"/>
              </w:rPr>
              <w:t>01/00</w:t>
            </w:r>
          </w:p>
        </w:tc>
      </w:tr>
      <w:tr w:rsidR="00137D76" w14:paraId="4BFA35DB" w14:textId="77777777">
        <w:trPr>
          <w:trHeight w:val="311"/>
          <w:jc w:val="center"/>
        </w:trPr>
        <w:tc>
          <w:tcPr>
            <w:tcW w:w="1959" w:type="dxa"/>
            <w:vAlign w:val="center"/>
          </w:tcPr>
          <w:p w14:paraId="2D16A81A" w14:textId="77777777" w:rsidR="00137D76" w:rsidRDefault="00000000">
            <w:pPr>
              <w:jc w:val="center"/>
              <w:rPr>
                <w:rFonts w:hint="eastAsia"/>
              </w:rPr>
            </w:pPr>
            <w:r>
              <w:rPr>
                <w:rFonts w:hint="eastAsia"/>
              </w:rPr>
              <w:t>照明灯</w:t>
            </w:r>
          </w:p>
        </w:tc>
        <w:tc>
          <w:tcPr>
            <w:tcW w:w="1960" w:type="dxa"/>
            <w:vAlign w:val="center"/>
          </w:tcPr>
          <w:p w14:paraId="593BBDEB" w14:textId="77777777" w:rsidR="00137D76" w:rsidRDefault="00000000">
            <w:pPr>
              <w:jc w:val="center"/>
              <w:rPr>
                <w:rFonts w:hint="eastAsia"/>
              </w:rPr>
            </w:pPr>
            <w:r>
              <w:rPr>
                <w:rFonts w:hint="eastAsia"/>
              </w:rPr>
              <w:t>01</w:t>
            </w:r>
          </w:p>
        </w:tc>
        <w:tc>
          <w:tcPr>
            <w:tcW w:w="1960" w:type="dxa"/>
            <w:vAlign w:val="center"/>
          </w:tcPr>
          <w:p w14:paraId="63F1BD5B" w14:textId="77777777" w:rsidR="00137D76" w:rsidRDefault="00000000">
            <w:pPr>
              <w:jc w:val="center"/>
              <w:rPr>
                <w:rFonts w:hint="eastAsia"/>
              </w:rPr>
            </w:pPr>
            <w:r>
              <w:rPr>
                <w:rFonts w:hint="eastAsia"/>
              </w:rPr>
              <w:t>01/00</w:t>
            </w:r>
          </w:p>
        </w:tc>
      </w:tr>
      <w:tr w:rsidR="00137D76" w14:paraId="105FFB12" w14:textId="77777777">
        <w:trPr>
          <w:trHeight w:val="311"/>
          <w:jc w:val="center"/>
        </w:trPr>
        <w:tc>
          <w:tcPr>
            <w:tcW w:w="1959" w:type="dxa"/>
            <w:vAlign w:val="center"/>
          </w:tcPr>
          <w:p w14:paraId="58F0FEAE" w14:textId="77777777" w:rsidR="00137D76" w:rsidRDefault="00000000">
            <w:pPr>
              <w:jc w:val="center"/>
              <w:rPr>
                <w:rFonts w:hint="eastAsia"/>
              </w:rPr>
            </w:pPr>
            <w:r>
              <w:rPr>
                <w:rFonts w:hint="eastAsia"/>
              </w:rPr>
              <w:t>风扇</w:t>
            </w:r>
          </w:p>
        </w:tc>
        <w:tc>
          <w:tcPr>
            <w:tcW w:w="1960" w:type="dxa"/>
            <w:vAlign w:val="center"/>
          </w:tcPr>
          <w:p w14:paraId="3067372C" w14:textId="77777777" w:rsidR="00137D76" w:rsidRDefault="00000000">
            <w:pPr>
              <w:jc w:val="center"/>
              <w:rPr>
                <w:rFonts w:hint="eastAsia"/>
              </w:rPr>
            </w:pPr>
            <w:r>
              <w:rPr>
                <w:rFonts w:hint="eastAsia"/>
              </w:rPr>
              <w:t>02</w:t>
            </w:r>
          </w:p>
        </w:tc>
        <w:tc>
          <w:tcPr>
            <w:tcW w:w="1960" w:type="dxa"/>
            <w:vAlign w:val="center"/>
          </w:tcPr>
          <w:p w14:paraId="02BC6449" w14:textId="77777777" w:rsidR="00137D76" w:rsidRDefault="00000000">
            <w:pPr>
              <w:jc w:val="center"/>
              <w:rPr>
                <w:rFonts w:hint="eastAsia"/>
              </w:rPr>
            </w:pPr>
            <w:r>
              <w:rPr>
                <w:rFonts w:hint="eastAsia"/>
              </w:rPr>
              <w:t>01/00</w:t>
            </w:r>
          </w:p>
        </w:tc>
      </w:tr>
      <w:tr w:rsidR="00137D76" w14:paraId="5108D971" w14:textId="77777777">
        <w:trPr>
          <w:trHeight w:val="311"/>
          <w:jc w:val="center"/>
        </w:trPr>
        <w:tc>
          <w:tcPr>
            <w:tcW w:w="1959" w:type="dxa"/>
            <w:vAlign w:val="center"/>
          </w:tcPr>
          <w:p w14:paraId="4D2F9E02" w14:textId="77777777" w:rsidR="00137D76" w:rsidRDefault="00000000">
            <w:pPr>
              <w:jc w:val="center"/>
              <w:rPr>
                <w:rFonts w:hint="eastAsia"/>
              </w:rPr>
            </w:pPr>
            <w:r>
              <w:rPr>
                <w:rFonts w:hint="eastAsia"/>
              </w:rPr>
              <w:t>水泵</w:t>
            </w:r>
          </w:p>
        </w:tc>
        <w:tc>
          <w:tcPr>
            <w:tcW w:w="1960" w:type="dxa"/>
            <w:vAlign w:val="center"/>
          </w:tcPr>
          <w:p w14:paraId="36CD939C" w14:textId="77777777" w:rsidR="00137D76" w:rsidRDefault="00000000">
            <w:pPr>
              <w:jc w:val="center"/>
              <w:rPr>
                <w:rFonts w:hint="eastAsia"/>
              </w:rPr>
            </w:pPr>
            <w:r>
              <w:rPr>
                <w:rFonts w:hint="eastAsia"/>
              </w:rPr>
              <w:t>03</w:t>
            </w:r>
          </w:p>
        </w:tc>
        <w:tc>
          <w:tcPr>
            <w:tcW w:w="1960" w:type="dxa"/>
            <w:vAlign w:val="center"/>
          </w:tcPr>
          <w:p w14:paraId="07A49C32" w14:textId="77777777" w:rsidR="00137D76" w:rsidRDefault="00000000">
            <w:pPr>
              <w:jc w:val="center"/>
              <w:rPr>
                <w:rFonts w:hint="eastAsia"/>
              </w:rPr>
            </w:pPr>
            <w:r>
              <w:rPr>
                <w:rFonts w:hint="eastAsia"/>
              </w:rPr>
              <w:t>01/00</w:t>
            </w:r>
          </w:p>
        </w:tc>
      </w:tr>
      <w:tr w:rsidR="00137D76" w14:paraId="4D0F20ED" w14:textId="77777777">
        <w:trPr>
          <w:trHeight w:val="311"/>
          <w:jc w:val="center"/>
        </w:trPr>
        <w:tc>
          <w:tcPr>
            <w:tcW w:w="1959" w:type="dxa"/>
            <w:vAlign w:val="center"/>
          </w:tcPr>
          <w:p w14:paraId="5B8AB57E" w14:textId="77777777" w:rsidR="00137D76" w:rsidRDefault="00000000">
            <w:pPr>
              <w:jc w:val="center"/>
              <w:rPr>
                <w:rFonts w:hint="eastAsia"/>
              </w:rPr>
            </w:pPr>
            <w:r>
              <w:rPr>
                <w:rFonts w:hint="eastAsia"/>
              </w:rPr>
              <w:t>窗户</w:t>
            </w:r>
          </w:p>
        </w:tc>
        <w:tc>
          <w:tcPr>
            <w:tcW w:w="1960" w:type="dxa"/>
            <w:vAlign w:val="center"/>
          </w:tcPr>
          <w:p w14:paraId="73617CC2" w14:textId="77777777" w:rsidR="00137D76" w:rsidRDefault="00000000">
            <w:pPr>
              <w:jc w:val="center"/>
              <w:rPr>
                <w:rFonts w:hint="eastAsia"/>
              </w:rPr>
            </w:pPr>
            <w:r>
              <w:rPr>
                <w:rFonts w:hint="eastAsia"/>
              </w:rPr>
              <w:t>04</w:t>
            </w:r>
          </w:p>
        </w:tc>
        <w:tc>
          <w:tcPr>
            <w:tcW w:w="1960" w:type="dxa"/>
            <w:vAlign w:val="center"/>
          </w:tcPr>
          <w:p w14:paraId="7DFC2472" w14:textId="77777777" w:rsidR="00137D76" w:rsidRDefault="00000000">
            <w:pPr>
              <w:jc w:val="center"/>
              <w:rPr>
                <w:rFonts w:hint="eastAsia"/>
              </w:rPr>
            </w:pPr>
            <w:r>
              <w:rPr>
                <w:rFonts w:hint="eastAsia"/>
              </w:rPr>
              <w:t>01/00</w:t>
            </w:r>
          </w:p>
        </w:tc>
      </w:tr>
      <w:tr w:rsidR="00137D76" w14:paraId="789E9416" w14:textId="77777777">
        <w:trPr>
          <w:trHeight w:val="327"/>
          <w:jc w:val="center"/>
        </w:trPr>
        <w:tc>
          <w:tcPr>
            <w:tcW w:w="1959" w:type="dxa"/>
            <w:vAlign w:val="center"/>
          </w:tcPr>
          <w:p w14:paraId="586EF325" w14:textId="77777777" w:rsidR="00137D76" w:rsidRDefault="00000000">
            <w:pPr>
              <w:jc w:val="center"/>
              <w:rPr>
                <w:rFonts w:hint="eastAsia"/>
              </w:rPr>
            </w:pPr>
            <w:r>
              <w:rPr>
                <w:rFonts w:hint="eastAsia"/>
              </w:rPr>
              <w:lastRenderedPageBreak/>
              <w:t>空调</w:t>
            </w:r>
          </w:p>
        </w:tc>
        <w:tc>
          <w:tcPr>
            <w:tcW w:w="1960" w:type="dxa"/>
            <w:vAlign w:val="center"/>
          </w:tcPr>
          <w:p w14:paraId="3372C47C" w14:textId="77777777" w:rsidR="00137D76" w:rsidRDefault="00000000">
            <w:pPr>
              <w:jc w:val="center"/>
              <w:rPr>
                <w:rFonts w:hint="eastAsia"/>
              </w:rPr>
            </w:pPr>
            <w:r>
              <w:rPr>
                <w:rFonts w:hint="eastAsia"/>
              </w:rPr>
              <w:t>05</w:t>
            </w:r>
          </w:p>
        </w:tc>
        <w:tc>
          <w:tcPr>
            <w:tcW w:w="1960" w:type="dxa"/>
            <w:vAlign w:val="center"/>
          </w:tcPr>
          <w:p w14:paraId="54E88E0E" w14:textId="77777777" w:rsidR="00137D76" w:rsidRDefault="00000000">
            <w:pPr>
              <w:jc w:val="center"/>
              <w:rPr>
                <w:rFonts w:hint="eastAsia"/>
              </w:rPr>
            </w:pPr>
            <w:r>
              <w:rPr>
                <w:rFonts w:hint="eastAsia"/>
              </w:rPr>
              <w:t>01/00</w:t>
            </w:r>
          </w:p>
        </w:tc>
      </w:tr>
    </w:tbl>
    <w:p w14:paraId="76A40A7F" w14:textId="77777777" w:rsidR="00137D76" w:rsidRDefault="00000000">
      <w:pPr>
        <w:jc w:val="center"/>
        <w:rPr>
          <w:rFonts w:hint="eastAsia"/>
          <w:sz w:val="22"/>
          <w:szCs w:val="28"/>
        </w:rPr>
      </w:pPr>
      <w:r>
        <w:rPr>
          <w:rFonts w:hint="eastAsia"/>
          <w:sz w:val="22"/>
          <w:szCs w:val="28"/>
        </w:rPr>
        <w:t>(表1-1)</w:t>
      </w:r>
    </w:p>
    <w:p w14:paraId="0E33A9BE" w14:textId="77777777" w:rsidR="00137D76" w:rsidRDefault="00137D76">
      <w:pPr>
        <w:jc w:val="left"/>
        <w:rPr>
          <w:rFonts w:hint="eastAsia"/>
        </w:rPr>
      </w:pPr>
    </w:p>
    <w:p w14:paraId="6F039E62" w14:textId="77777777" w:rsidR="00137D76" w:rsidRDefault="00000000">
      <w:pPr>
        <w:rPr>
          <w:rFonts w:hint="eastAsia"/>
          <w:b/>
          <w:bCs/>
        </w:rPr>
      </w:pPr>
      <w:r>
        <w:rPr>
          <w:rFonts w:hint="eastAsia"/>
          <w:b/>
          <w:bCs/>
        </w:rPr>
        <w:t>自动模式逻辑</w:t>
      </w:r>
    </w:p>
    <w:p w14:paraId="78E016ED" w14:textId="77777777" w:rsidR="00137D76" w:rsidRDefault="00000000">
      <w:pPr>
        <w:rPr>
          <w:rFonts w:hint="eastAsia"/>
        </w:rPr>
      </w:pPr>
      <w:r>
        <w:t>系统对比实时传感数据与自定义阈值，自动联动设备：</w:t>
      </w:r>
    </w:p>
    <w:p w14:paraId="47DC6FB8" w14:textId="77777777" w:rsidR="00137D76" w:rsidRDefault="00000000">
      <w:pPr>
        <w:rPr>
          <w:rFonts w:hint="eastAsia"/>
        </w:rPr>
      </w:pPr>
      <w:r>
        <w:t>温度＞温度阈值：自动开启风扇</w:t>
      </w:r>
    </w:p>
    <w:p w14:paraId="6EB6B5CA" w14:textId="77777777" w:rsidR="00137D76" w:rsidRDefault="00000000">
      <w:pPr>
        <w:rPr>
          <w:rFonts w:hint="eastAsia"/>
        </w:rPr>
      </w:pPr>
      <w:r>
        <w:t>光照＜光照阈值：自动开启照明灯</w:t>
      </w:r>
    </w:p>
    <w:p w14:paraId="7268FF50" w14:textId="77777777" w:rsidR="00137D76" w:rsidRDefault="00000000">
      <w:pPr>
        <w:rPr>
          <w:rFonts w:hint="eastAsia"/>
        </w:rPr>
      </w:pPr>
      <w:r>
        <w:t>土壤湿度＜土壤湿度阈值且数值≠0：自动启动水泵</w:t>
      </w:r>
    </w:p>
    <w:p w14:paraId="4117A6DC" w14:textId="77777777" w:rsidR="00137D76" w:rsidRDefault="00000000">
      <w:pPr>
        <w:rPr>
          <w:rFonts w:hint="eastAsia"/>
        </w:rPr>
      </w:pPr>
      <w:r>
        <w:t>空气质量＞100ppm：自动开窗并触发报警</w:t>
      </w:r>
    </w:p>
    <w:p w14:paraId="43691712" w14:textId="77777777" w:rsidR="00137D76" w:rsidRDefault="00000000">
      <w:pPr>
        <w:rPr>
          <w:rFonts w:hint="eastAsia"/>
        </w:rPr>
      </w:pPr>
      <w:r>
        <w:t>心率＞110：语音报警；心率＞130：拨打紧急联系人电话</w:t>
      </w:r>
    </w:p>
    <w:p w14:paraId="31A6DC84" w14:textId="77777777" w:rsidR="00137D76" w:rsidRDefault="00000000">
      <w:pPr>
        <w:rPr>
          <w:rFonts w:hint="eastAsia"/>
        </w:rPr>
      </w:pPr>
      <w:r>
        <w:t>检测到火焰：自动开窗 + 拨打紧急联系人</w:t>
      </w:r>
    </w:p>
    <w:p w14:paraId="696678A9" w14:textId="77777777" w:rsidR="00137D76" w:rsidRDefault="00000000">
      <w:pPr>
        <w:rPr>
          <w:rFonts w:hint="eastAsia"/>
        </w:rPr>
      </w:pPr>
      <w:r>
        <w:br/>
        <w:t>点击界面右下角「阈值修改」按钮，跳转阈值设置界面</w:t>
      </w:r>
      <w:r>
        <w:rPr>
          <w:rFonts w:hint="eastAsia"/>
          <w:szCs w:val="24"/>
        </w:rPr>
        <w:t>(</w:t>
      </w:r>
      <w:r>
        <w:rPr>
          <w:rFonts w:hint="eastAsia"/>
          <w:sz w:val="20"/>
        </w:rPr>
        <w:t>图1-2-1</w:t>
      </w:r>
      <w:r>
        <w:rPr>
          <w:rFonts w:hint="eastAsia"/>
          <w:szCs w:val="24"/>
        </w:rPr>
        <w:t>)</w:t>
      </w:r>
      <w:r>
        <w:t>，可自定义温度、光照、心率、土壤湿度、空气质量各项阈值</w:t>
      </w:r>
      <w:r>
        <w:rPr>
          <w:rFonts w:hint="eastAsia"/>
        </w:rPr>
        <w:t>。</w:t>
      </w:r>
    </w:p>
    <w:p w14:paraId="1B2FDAE4" w14:textId="77777777" w:rsidR="00137D76" w:rsidRDefault="00000000">
      <w:pPr>
        <w:jc w:val="center"/>
        <w:rPr>
          <w:rFonts w:hint="eastAsia"/>
        </w:rPr>
      </w:pPr>
      <w:r>
        <w:rPr>
          <w:noProof/>
        </w:rPr>
        <w:drawing>
          <wp:inline distT="0" distB="0" distL="114300" distR="114300" wp14:anchorId="41FC33FC" wp14:editId="03631E8C">
            <wp:extent cx="1855470" cy="1050925"/>
            <wp:effectExtent l="0" t="0" r="1143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8"/>
                    <a:stretch>
                      <a:fillRect/>
                    </a:stretch>
                  </pic:blipFill>
                  <pic:spPr>
                    <a:xfrm>
                      <a:off x="0" y="0"/>
                      <a:ext cx="1855470" cy="1050925"/>
                    </a:xfrm>
                    <a:prstGeom prst="rect">
                      <a:avLst/>
                    </a:prstGeom>
                    <a:noFill/>
                    <a:ln>
                      <a:noFill/>
                    </a:ln>
                  </pic:spPr>
                </pic:pic>
              </a:graphicData>
            </a:graphic>
          </wp:inline>
        </w:drawing>
      </w:r>
    </w:p>
    <w:p w14:paraId="15ED1B19" w14:textId="77777777" w:rsidR="00137D76" w:rsidRDefault="00000000">
      <w:pPr>
        <w:jc w:val="center"/>
        <w:rPr>
          <w:rFonts w:hint="eastAsia"/>
        </w:rPr>
      </w:pPr>
      <w:r>
        <w:rPr>
          <w:rFonts w:hint="eastAsia"/>
          <w:szCs w:val="24"/>
        </w:rPr>
        <w:t>(</w:t>
      </w:r>
      <w:r>
        <w:rPr>
          <w:rFonts w:hint="eastAsia"/>
          <w:sz w:val="20"/>
        </w:rPr>
        <w:t>图1-2-1</w:t>
      </w:r>
      <w:r>
        <w:rPr>
          <w:rFonts w:hint="eastAsia"/>
          <w:szCs w:val="24"/>
        </w:rPr>
        <w:t>)</w:t>
      </w:r>
    </w:p>
    <w:p w14:paraId="44353F63" w14:textId="77777777" w:rsidR="00137D76" w:rsidRPr="00D04D42" w:rsidRDefault="00000000">
      <w:pPr>
        <w:jc w:val="left"/>
        <w:rPr>
          <w:rFonts w:ascii="ËÎÌå" w:eastAsia="ËÎÌå" w:hAnsi="ËÎÌå"/>
          <w:color w:val="000000" w:themeColor="text1"/>
          <w:sz w:val="20"/>
        </w:rPr>
      </w:pPr>
      <w:r>
        <w:rPr>
          <w:rFonts w:hint="eastAsia"/>
          <w:szCs w:val="24"/>
        </w:rPr>
        <w:t>阈值修改页面在页面后初始化事件内编写串口发送代码，任意输入框编辑完成后触发该事件，一次性打包发送全部 6 项新阈值同步至 CH32V307 主控，</w:t>
      </w:r>
      <w:r>
        <w:rPr>
          <w:rFonts w:hint="eastAsia"/>
        </w:rPr>
        <w:t>逻辑代码：</w:t>
      </w:r>
      <w:r>
        <w:rPr>
          <w:rFonts w:hint="eastAsia"/>
          <w:szCs w:val="24"/>
        </w:rPr>
        <w:br/>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F9</w:t>
      </w:r>
    </w:p>
    <w:p w14:paraId="49CD805F"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SetTem.val,1</w:t>
      </w:r>
    </w:p>
    <w:p w14:paraId="6BC29A52"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SetAir.val,1</w:t>
      </w:r>
    </w:p>
    <w:p w14:paraId="23A72584"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SetDirWet.val,1</w:t>
      </w:r>
    </w:p>
    <w:p w14:paraId="5E56F7D1"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SetLig.val,1</w:t>
      </w:r>
    </w:p>
    <w:p w14:paraId="496DF5FA"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SetHeaSay.val,1</w:t>
      </w:r>
    </w:p>
    <w:p w14:paraId="1A8244A0"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prints SetHeaCa.val,1</w:t>
      </w:r>
    </w:p>
    <w:p w14:paraId="128F6892" w14:textId="77777777" w:rsidR="00137D76" w:rsidRDefault="00000000">
      <w:pPr>
        <w:jc w:val="left"/>
        <w:rPr>
          <w:rFonts w:hint="eastAsia"/>
        </w:rPr>
      </w:pP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9F</w:t>
      </w:r>
      <w:r w:rsidRPr="00D04D42">
        <w:rPr>
          <w:rFonts w:hint="eastAsia"/>
          <w:color w:val="000000" w:themeColor="text1"/>
          <w:szCs w:val="24"/>
        </w:rPr>
        <w:br/>
      </w:r>
      <w:r>
        <w:rPr>
          <w:rFonts w:hint="eastAsia"/>
          <w:szCs w:val="24"/>
        </w:rPr>
        <w:t>例如第一次进入修改页面也会发送一次默认值</w:t>
      </w:r>
      <w:proofErr w:type="gramStart"/>
      <w:r>
        <w:t>”</w:t>
      </w:r>
      <w:proofErr w:type="gramEnd"/>
      <w:r>
        <w:rPr>
          <w:rFonts w:hint="eastAsia"/>
        </w:rPr>
        <w:t>F9 1E 64 05 19 6E 82 9F</w:t>
      </w:r>
      <w:proofErr w:type="gramStart"/>
      <w:r>
        <w:t>”</w:t>
      </w:r>
      <w:proofErr w:type="gramEnd"/>
      <w:r>
        <w:rPr>
          <w:rFonts w:hint="eastAsia"/>
        </w:rPr>
        <w:t>串口信息协议解释如下:</w:t>
      </w:r>
      <w:r>
        <w:rPr>
          <w:rFonts w:hint="eastAsia"/>
        </w:rPr>
        <w:br/>
        <w:t>F9 1E 64 05 19 6E 82 9F</w:t>
      </w:r>
      <w:r>
        <w:rPr>
          <w:rFonts w:hint="eastAsia"/>
        </w:rPr>
        <w:br/>
        <w:t xml:space="preserve">0xF9 </w:t>
      </w:r>
      <w:proofErr w:type="gramStart"/>
      <w:r>
        <w:rPr>
          <w:rFonts w:hint="eastAsia"/>
        </w:rPr>
        <w:t>帧头</w:t>
      </w:r>
      <w:proofErr w:type="gramEnd"/>
      <w:r>
        <w:rPr>
          <w:rFonts w:hint="eastAsia"/>
        </w:rPr>
        <w:t>(固定)</w:t>
      </w:r>
      <w:r>
        <w:rPr>
          <w:rFonts w:hint="eastAsia"/>
        </w:rPr>
        <w:br/>
        <w:t>0x1E 温度阈值位置(默认30)</w:t>
      </w:r>
    </w:p>
    <w:p w14:paraId="22AB7698" w14:textId="77777777" w:rsidR="00137D76" w:rsidRDefault="00000000">
      <w:pPr>
        <w:jc w:val="left"/>
        <w:rPr>
          <w:rFonts w:hint="eastAsia"/>
        </w:rPr>
      </w:pPr>
      <w:r>
        <w:rPr>
          <w:rFonts w:hint="eastAsia"/>
        </w:rPr>
        <w:t>0x64 空气质量阈值位置(默认100)</w:t>
      </w:r>
    </w:p>
    <w:p w14:paraId="26F1589F" w14:textId="77777777" w:rsidR="00137D76" w:rsidRDefault="00000000">
      <w:pPr>
        <w:jc w:val="left"/>
        <w:rPr>
          <w:rFonts w:hint="eastAsia"/>
        </w:rPr>
      </w:pPr>
      <w:r>
        <w:rPr>
          <w:rFonts w:hint="eastAsia"/>
        </w:rPr>
        <w:t>0x05 土壤湿度阈值位置(默认5)</w:t>
      </w:r>
    </w:p>
    <w:p w14:paraId="13E19678" w14:textId="77777777" w:rsidR="00137D76" w:rsidRDefault="00000000">
      <w:pPr>
        <w:rPr>
          <w:rFonts w:hint="eastAsia"/>
        </w:rPr>
      </w:pPr>
      <w:r>
        <w:rPr>
          <w:rFonts w:hint="eastAsia"/>
          <w:szCs w:val="24"/>
        </w:rPr>
        <w:t>0x19 光照阈值位置(</w:t>
      </w:r>
      <w:r>
        <w:rPr>
          <w:rFonts w:hint="eastAsia"/>
        </w:rPr>
        <w:t>默认</w:t>
      </w:r>
      <w:r>
        <w:rPr>
          <w:rFonts w:hint="eastAsia"/>
          <w:szCs w:val="24"/>
        </w:rPr>
        <w:t>25)</w:t>
      </w:r>
      <w:r>
        <w:rPr>
          <w:rFonts w:hint="eastAsia"/>
          <w:szCs w:val="24"/>
        </w:rPr>
        <w:br/>
        <w:t>0x</w:t>
      </w:r>
      <w:r>
        <w:rPr>
          <w:rFonts w:hint="eastAsia"/>
        </w:rPr>
        <w:t>6E 心率语音报警阈值</w:t>
      </w:r>
      <w:r>
        <w:rPr>
          <w:rFonts w:hint="eastAsia"/>
          <w:szCs w:val="24"/>
        </w:rPr>
        <w:t>(</w:t>
      </w:r>
      <w:r>
        <w:rPr>
          <w:rFonts w:hint="eastAsia"/>
        </w:rPr>
        <w:t>默认</w:t>
      </w:r>
      <w:r>
        <w:rPr>
          <w:rFonts w:hint="eastAsia"/>
          <w:szCs w:val="24"/>
        </w:rPr>
        <w:t>110)</w:t>
      </w:r>
      <w:r>
        <w:rPr>
          <w:rFonts w:hint="eastAsia"/>
          <w:szCs w:val="24"/>
        </w:rPr>
        <w:br/>
        <w:t xml:space="preserve">0x82 </w:t>
      </w:r>
      <w:r>
        <w:rPr>
          <w:rFonts w:hint="eastAsia"/>
        </w:rPr>
        <w:t>心率电话报警阈值</w:t>
      </w:r>
      <w:r>
        <w:rPr>
          <w:rFonts w:hint="eastAsia"/>
          <w:szCs w:val="24"/>
        </w:rPr>
        <w:t>(</w:t>
      </w:r>
      <w:r>
        <w:rPr>
          <w:rFonts w:hint="eastAsia"/>
        </w:rPr>
        <w:t>默认</w:t>
      </w:r>
      <w:r>
        <w:rPr>
          <w:rFonts w:hint="eastAsia"/>
          <w:szCs w:val="24"/>
        </w:rPr>
        <w:t>130)</w:t>
      </w:r>
      <w:r>
        <w:rPr>
          <w:rFonts w:hint="eastAsia"/>
          <w:szCs w:val="24"/>
        </w:rPr>
        <w:br/>
      </w:r>
      <w:r>
        <w:rPr>
          <w:rFonts w:hint="eastAsia"/>
        </w:rPr>
        <w:t xml:space="preserve">0x9F </w:t>
      </w:r>
      <w:proofErr w:type="gramStart"/>
      <w:r>
        <w:rPr>
          <w:rFonts w:hint="eastAsia"/>
        </w:rPr>
        <w:t>帧尾(</w:t>
      </w:r>
      <w:proofErr w:type="gramEnd"/>
      <w:r>
        <w:rPr>
          <w:rFonts w:hint="eastAsia"/>
        </w:rPr>
        <w:t>固定)</w:t>
      </w:r>
      <w:r>
        <w:rPr>
          <w:rFonts w:hint="eastAsia"/>
          <w:szCs w:val="24"/>
        </w:rPr>
        <w:br/>
      </w:r>
      <w:r>
        <w:rPr>
          <w:rFonts w:hint="eastAsia"/>
        </w:rPr>
        <w:t>主控接收完整串口帧后，批量覆盖本地存储的全部阈值参数。</w:t>
      </w:r>
    </w:p>
    <w:p w14:paraId="505630BE" w14:textId="77777777" w:rsidR="00137D76" w:rsidRDefault="00000000">
      <w:pPr>
        <w:jc w:val="left"/>
        <w:rPr>
          <w:rFonts w:hint="eastAsia"/>
        </w:rPr>
      </w:pPr>
      <w:r>
        <w:rPr>
          <w:rFonts w:hint="eastAsia"/>
          <w:szCs w:val="24"/>
        </w:rPr>
        <w:br/>
      </w:r>
    </w:p>
    <w:p w14:paraId="1598B6E0" w14:textId="77777777" w:rsidR="00137D76" w:rsidRDefault="00000000">
      <w:pPr>
        <w:rPr>
          <w:rFonts w:hint="eastAsia"/>
          <w:u w:val="single"/>
        </w:rPr>
      </w:pPr>
      <w:r>
        <w:rPr>
          <w:rFonts w:hint="eastAsia"/>
          <w:b/>
          <w:bCs/>
          <w:u w:val="single"/>
        </w:rPr>
        <w:t>电话拨打页：</w:t>
      </w:r>
    </w:p>
    <w:p w14:paraId="1EAC7EA7" w14:textId="77777777" w:rsidR="00137D76" w:rsidRDefault="00000000">
      <w:pPr>
        <w:jc w:val="center"/>
        <w:rPr>
          <w:rFonts w:hint="eastAsia"/>
        </w:rPr>
      </w:pPr>
      <w:r>
        <w:rPr>
          <w:noProof/>
        </w:rPr>
        <w:drawing>
          <wp:inline distT="0" distB="0" distL="114300" distR="114300" wp14:anchorId="0C9785BA" wp14:editId="2BF1F222">
            <wp:extent cx="1855470" cy="1050925"/>
            <wp:effectExtent l="0" t="0" r="1143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9"/>
                    <a:stretch>
                      <a:fillRect/>
                    </a:stretch>
                  </pic:blipFill>
                  <pic:spPr>
                    <a:xfrm>
                      <a:off x="0" y="0"/>
                      <a:ext cx="1855470" cy="1050925"/>
                    </a:xfrm>
                    <a:prstGeom prst="rect">
                      <a:avLst/>
                    </a:prstGeom>
                    <a:noFill/>
                    <a:ln>
                      <a:noFill/>
                    </a:ln>
                  </pic:spPr>
                </pic:pic>
              </a:graphicData>
            </a:graphic>
          </wp:inline>
        </w:drawing>
      </w:r>
    </w:p>
    <w:p w14:paraId="5A8386E3" w14:textId="77777777" w:rsidR="00137D76" w:rsidRDefault="00000000">
      <w:pPr>
        <w:jc w:val="center"/>
        <w:rPr>
          <w:rFonts w:hint="eastAsia"/>
        </w:rPr>
      </w:pPr>
      <w:r>
        <w:rPr>
          <w:rFonts w:hint="eastAsia"/>
          <w:szCs w:val="24"/>
        </w:rPr>
        <w:t>(</w:t>
      </w:r>
      <w:r>
        <w:rPr>
          <w:rFonts w:hint="eastAsia"/>
          <w:sz w:val="20"/>
        </w:rPr>
        <w:t>图1-3</w:t>
      </w:r>
      <w:r>
        <w:rPr>
          <w:rFonts w:hint="eastAsia"/>
          <w:szCs w:val="24"/>
        </w:rPr>
        <w:t>)</w:t>
      </w:r>
    </w:p>
    <w:p w14:paraId="02DA917A" w14:textId="77777777" w:rsidR="00137D76" w:rsidRDefault="00000000">
      <w:pPr>
        <w:jc w:val="left"/>
        <w:rPr>
          <w:rFonts w:hint="eastAsia"/>
        </w:rPr>
      </w:pPr>
      <w:r>
        <w:rPr>
          <w:b/>
          <w:bCs/>
        </w:rPr>
        <w:t>自定义拨号操作</w:t>
      </w:r>
      <w:r>
        <w:rPr>
          <w:szCs w:val="24"/>
        </w:rPr>
        <w:br/>
        <w:t>中间蓝色输入框点击弹出数字键盘，手动输入号码；绿色图标为拨打键，呼叫框内号码；红色图标为挂断键，终止通话；输入框上方实时显示状态：等待拨打、已拨号、已挂断。</w:t>
      </w:r>
      <w:r>
        <w:rPr>
          <w:szCs w:val="24"/>
        </w:rPr>
        <w:br/>
      </w:r>
      <w:r>
        <w:rPr>
          <w:b/>
          <w:bCs/>
        </w:rPr>
        <w:t>快捷紧急联系人</w:t>
      </w:r>
      <w:r>
        <w:rPr>
          <w:b/>
          <w:bCs/>
        </w:rPr>
        <w:br/>
      </w:r>
      <w:r>
        <w:rPr>
          <w:szCs w:val="24"/>
        </w:rPr>
        <w:t>页面底部「联系人 1 / 联系人 2」按钮：一键将预设号码填入拨号输入框；</w:t>
      </w:r>
    </w:p>
    <w:p w14:paraId="160BB516" w14:textId="77777777" w:rsidR="00137D76" w:rsidRDefault="00000000">
      <w:pPr>
        <w:jc w:val="left"/>
        <w:rPr>
          <w:rFonts w:hint="eastAsia"/>
        </w:rPr>
      </w:pPr>
      <w:r>
        <w:rPr>
          <w:szCs w:val="24"/>
        </w:rPr>
        <w:t>点击文字「紧急联系人」跳转修改界面(图</w:t>
      </w:r>
      <w:r>
        <w:rPr>
          <w:rFonts w:hint="eastAsia"/>
          <w:szCs w:val="24"/>
        </w:rPr>
        <w:t>1</w:t>
      </w:r>
      <w:r>
        <w:rPr>
          <w:szCs w:val="24"/>
        </w:rPr>
        <w:t>-3-1)，可编辑两组紧急联系号码，修改完成点返回回到拨号页。</w:t>
      </w:r>
    </w:p>
    <w:p w14:paraId="5A2ED693" w14:textId="77777777" w:rsidR="00137D76" w:rsidRDefault="00000000">
      <w:pPr>
        <w:jc w:val="center"/>
        <w:rPr>
          <w:rFonts w:hint="eastAsia"/>
        </w:rPr>
      </w:pPr>
      <w:r>
        <w:rPr>
          <w:noProof/>
        </w:rPr>
        <w:drawing>
          <wp:inline distT="0" distB="0" distL="114300" distR="114300" wp14:anchorId="7BE2D9B7" wp14:editId="48C739BD">
            <wp:extent cx="1854835" cy="1050925"/>
            <wp:effectExtent l="0" t="0" r="1206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0"/>
                    <a:stretch>
                      <a:fillRect/>
                    </a:stretch>
                  </pic:blipFill>
                  <pic:spPr>
                    <a:xfrm>
                      <a:off x="0" y="0"/>
                      <a:ext cx="1854835" cy="1050925"/>
                    </a:xfrm>
                    <a:prstGeom prst="rect">
                      <a:avLst/>
                    </a:prstGeom>
                    <a:noFill/>
                    <a:ln>
                      <a:noFill/>
                    </a:ln>
                  </pic:spPr>
                </pic:pic>
              </a:graphicData>
            </a:graphic>
          </wp:inline>
        </w:drawing>
      </w:r>
    </w:p>
    <w:p w14:paraId="51EA9E1E" w14:textId="77777777" w:rsidR="00137D76" w:rsidRDefault="00000000">
      <w:pPr>
        <w:jc w:val="center"/>
        <w:rPr>
          <w:rFonts w:hint="eastAsia"/>
        </w:rPr>
      </w:pPr>
      <w:r>
        <w:rPr>
          <w:rFonts w:hint="eastAsia"/>
          <w:szCs w:val="24"/>
        </w:rPr>
        <w:t>(</w:t>
      </w:r>
      <w:r>
        <w:rPr>
          <w:rFonts w:hint="eastAsia"/>
          <w:sz w:val="20"/>
        </w:rPr>
        <w:t>图1-3-1</w:t>
      </w:r>
      <w:r>
        <w:rPr>
          <w:rFonts w:hint="eastAsia"/>
          <w:szCs w:val="24"/>
        </w:rPr>
        <w:t>)</w:t>
      </w:r>
    </w:p>
    <w:p w14:paraId="30C0C123" w14:textId="77777777" w:rsidR="00137D76" w:rsidRDefault="00000000">
      <w:pPr>
        <w:rPr>
          <w:rFonts w:hint="eastAsia"/>
        </w:rPr>
      </w:pPr>
      <w:r>
        <w:rPr>
          <w:rFonts w:hint="eastAsia"/>
        </w:rPr>
        <w:t>点击拨打后串口屏向 CH32V307 主控发送固定格式帧，示例号码 10086 对应报文：“21 30 31</w:t>
      </w:r>
      <w:proofErr w:type="gramStart"/>
      <w:r>
        <w:rPr>
          <w:rFonts w:hint="eastAsia"/>
        </w:rPr>
        <w:t xml:space="preserve"> 30 30</w:t>
      </w:r>
      <w:proofErr w:type="gramEnd"/>
      <w:r>
        <w:rPr>
          <w:rFonts w:hint="eastAsia"/>
        </w:rPr>
        <w:t xml:space="preserve"> 38 36 23”，串口信息协议解释如下:</w:t>
      </w:r>
      <w:r>
        <w:rPr>
          <w:rFonts w:hint="eastAsia"/>
        </w:rPr>
        <w:br/>
        <w:t>21 30 31 30 30 38 36 23</w:t>
      </w:r>
    </w:p>
    <w:p w14:paraId="6DBE2631" w14:textId="77777777" w:rsidR="00137D76" w:rsidRDefault="00000000">
      <w:pPr>
        <w:rPr>
          <w:rFonts w:hint="eastAsia"/>
        </w:rPr>
      </w:pPr>
      <w:r>
        <w:rPr>
          <w:rFonts w:hint="eastAsia"/>
        </w:rPr>
        <w:t xml:space="preserve">0x21 </w:t>
      </w:r>
      <w:proofErr w:type="gramStart"/>
      <w:r>
        <w:rPr>
          <w:rFonts w:hint="eastAsia"/>
        </w:rPr>
        <w:t>帧头</w:t>
      </w:r>
      <w:proofErr w:type="gramEnd"/>
      <w:r>
        <w:rPr>
          <w:rFonts w:hint="eastAsia"/>
        </w:rPr>
        <w:t>(固定)</w:t>
      </w:r>
      <w:r>
        <w:rPr>
          <w:rFonts w:hint="eastAsia"/>
        </w:rPr>
        <w:br/>
        <w:t>0x30 联系人(30为默认，31为联系人</w:t>
      </w:r>
      <w:proofErr w:type="gramStart"/>
      <w:r>
        <w:rPr>
          <w:rFonts w:hint="eastAsia"/>
        </w:rPr>
        <w:t>一</w:t>
      </w:r>
      <w:proofErr w:type="gramEnd"/>
      <w:r>
        <w:rPr>
          <w:rFonts w:hint="eastAsia"/>
        </w:rPr>
        <w:t>，32为联系人二)</w:t>
      </w:r>
    </w:p>
    <w:p w14:paraId="32CC14C5" w14:textId="77777777" w:rsidR="00137D76" w:rsidRDefault="00000000">
      <w:pPr>
        <w:rPr>
          <w:rFonts w:hint="eastAsia"/>
        </w:rPr>
      </w:pPr>
      <w:r>
        <w:rPr>
          <w:rFonts w:hint="eastAsia"/>
        </w:rPr>
        <w:t>0x</w:t>
      </w:r>
      <w:proofErr w:type="gramStart"/>
      <w:r>
        <w:rPr>
          <w:rFonts w:hint="eastAsia"/>
        </w:rPr>
        <w:t>31  1</w:t>
      </w:r>
      <w:proofErr w:type="gramEnd"/>
    </w:p>
    <w:p w14:paraId="5A45A3DB" w14:textId="77777777" w:rsidR="00137D76" w:rsidRDefault="00000000">
      <w:pPr>
        <w:rPr>
          <w:rFonts w:hint="eastAsia"/>
        </w:rPr>
      </w:pPr>
      <w:r>
        <w:rPr>
          <w:rFonts w:hint="eastAsia"/>
        </w:rPr>
        <w:t>0x</w:t>
      </w:r>
      <w:proofErr w:type="gramStart"/>
      <w:r>
        <w:rPr>
          <w:rFonts w:hint="eastAsia"/>
        </w:rPr>
        <w:t>31  0</w:t>
      </w:r>
      <w:proofErr w:type="gramEnd"/>
    </w:p>
    <w:p w14:paraId="3CABDDAD" w14:textId="77777777" w:rsidR="00137D76" w:rsidRDefault="00000000">
      <w:pPr>
        <w:rPr>
          <w:rFonts w:hint="eastAsia"/>
        </w:rPr>
      </w:pPr>
      <w:r>
        <w:rPr>
          <w:rFonts w:hint="eastAsia"/>
        </w:rPr>
        <w:t>0x</w:t>
      </w:r>
      <w:proofErr w:type="gramStart"/>
      <w:r>
        <w:rPr>
          <w:rFonts w:hint="eastAsia"/>
        </w:rPr>
        <w:t>31  0</w:t>
      </w:r>
      <w:proofErr w:type="gramEnd"/>
    </w:p>
    <w:p w14:paraId="28641CE0" w14:textId="77777777" w:rsidR="00137D76" w:rsidRDefault="00000000">
      <w:pPr>
        <w:rPr>
          <w:rFonts w:hint="eastAsia"/>
        </w:rPr>
      </w:pPr>
      <w:r>
        <w:rPr>
          <w:rFonts w:hint="eastAsia"/>
        </w:rPr>
        <w:t>0x</w:t>
      </w:r>
      <w:proofErr w:type="gramStart"/>
      <w:r>
        <w:rPr>
          <w:rFonts w:hint="eastAsia"/>
        </w:rPr>
        <w:t>31  8</w:t>
      </w:r>
      <w:proofErr w:type="gramEnd"/>
    </w:p>
    <w:p w14:paraId="23B48DDA" w14:textId="77777777" w:rsidR="00137D76" w:rsidRDefault="00000000">
      <w:pPr>
        <w:rPr>
          <w:rFonts w:hint="eastAsia"/>
        </w:rPr>
      </w:pPr>
      <w:r>
        <w:rPr>
          <w:rFonts w:hint="eastAsia"/>
        </w:rPr>
        <w:t>0x</w:t>
      </w:r>
      <w:proofErr w:type="gramStart"/>
      <w:r>
        <w:rPr>
          <w:rFonts w:hint="eastAsia"/>
        </w:rPr>
        <w:t>31  6</w:t>
      </w:r>
      <w:proofErr w:type="gramEnd"/>
    </w:p>
    <w:p w14:paraId="60B29AD1" w14:textId="77777777" w:rsidR="00137D76" w:rsidRDefault="00000000">
      <w:pPr>
        <w:rPr>
          <w:rFonts w:hint="eastAsia"/>
        </w:rPr>
      </w:pPr>
      <w:r>
        <w:rPr>
          <w:rFonts w:hint="eastAsia"/>
        </w:rPr>
        <w:t xml:space="preserve">0x23 </w:t>
      </w:r>
      <w:proofErr w:type="gramStart"/>
      <w:r>
        <w:rPr>
          <w:rFonts w:hint="eastAsia"/>
        </w:rPr>
        <w:t>帧尾(</w:t>
      </w:r>
      <w:proofErr w:type="gramEnd"/>
      <w:r>
        <w:rPr>
          <w:rFonts w:hint="eastAsia"/>
        </w:rPr>
        <w:t>固定)</w:t>
      </w:r>
    </w:p>
    <w:p w14:paraId="3EEA2DBA" w14:textId="77777777" w:rsidR="00137D76" w:rsidRDefault="00000000">
      <w:pPr>
        <w:jc w:val="left"/>
        <w:rPr>
          <w:rFonts w:ascii="ËÎÌå" w:eastAsia="ËÎÌå" w:hAnsi="ËÎÌå"/>
          <w:color w:val="006400"/>
          <w:sz w:val="20"/>
        </w:rPr>
      </w:pPr>
      <w:r>
        <w:rPr>
          <w:rFonts w:hint="eastAsia"/>
        </w:rPr>
        <w:t>拨号前自动对比拨号输入框Tel.txt与联系人编辑页Edit1.txt、Edit2.txt内存储号码，匹配结果决定报文标识与界面状态文字，逻辑代码：</w:t>
      </w:r>
      <w:r>
        <w:rPr>
          <w:rFonts w:hint="eastAsia"/>
        </w:rPr>
        <w:br/>
      </w:r>
      <w:proofErr w:type="gramStart"/>
      <w:r>
        <w:rPr>
          <w:rFonts w:ascii="ËÎÌå" w:eastAsia="ËÎÌå" w:hAnsi="ËÎÌå"/>
          <w:b/>
          <w:color w:val="0000FF"/>
          <w:sz w:val="20"/>
          <w:szCs w:val="24"/>
        </w:rPr>
        <w:t>if</w:t>
      </w:r>
      <w:r>
        <w:rPr>
          <w:rFonts w:ascii="ËÎÌå" w:eastAsia="ËÎÌå" w:hAnsi="ËÎÌå"/>
          <w:color w:val="006400"/>
          <w:sz w:val="20"/>
          <w:szCs w:val="24"/>
        </w:rPr>
        <w:t>(</w:t>
      </w:r>
      <w:proofErr w:type="gramEnd"/>
      <w:r>
        <w:rPr>
          <w:rFonts w:ascii="ËÎÌå" w:eastAsia="ËÎÌå" w:hAnsi="ËÎÌå"/>
          <w:color w:val="000000"/>
          <w:sz w:val="20"/>
          <w:szCs w:val="24"/>
        </w:rPr>
        <w:t>Tel.txt==editor.Edit1.txt</w:t>
      </w:r>
      <w:r>
        <w:rPr>
          <w:rFonts w:ascii="ËÎÌå" w:eastAsia="ËÎÌå" w:hAnsi="ËÎÌå"/>
          <w:color w:val="006400"/>
          <w:sz w:val="20"/>
          <w:szCs w:val="24"/>
        </w:rPr>
        <w:t>)</w:t>
      </w:r>
    </w:p>
    <w:p w14:paraId="38E8FE54" w14:textId="77777777" w:rsidR="00137D76" w:rsidRDefault="00000000">
      <w:pPr>
        <w:jc w:val="left"/>
        <w:rPr>
          <w:rFonts w:ascii="ËÎÌå" w:eastAsia="ËÎÌå" w:hAnsi="ËÎÌå"/>
          <w:color w:val="006400"/>
          <w:sz w:val="20"/>
        </w:rPr>
      </w:pPr>
      <w:r>
        <w:rPr>
          <w:rFonts w:ascii="ËÎÌå" w:eastAsia="ËÎÌå" w:hAnsi="ËÎÌå"/>
          <w:color w:val="006400"/>
          <w:sz w:val="20"/>
          <w:szCs w:val="24"/>
        </w:rPr>
        <w:t>{</w:t>
      </w:r>
    </w:p>
    <w:p w14:paraId="5D71BA79" w14:textId="77777777" w:rsidR="00137D76" w:rsidRPr="00D04D42" w:rsidRDefault="00000000">
      <w:pPr>
        <w:jc w:val="left"/>
        <w:rPr>
          <w:rFonts w:ascii="ËÎÌå" w:eastAsia="ËÎÌå" w:hAnsi="ËÎÌå"/>
          <w:color w:val="000000" w:themeColor="text1"/>
          <w:sz w:val="20"/>
        </w:rPr>
      </w:pPr>
      <w:r>
        <w:rPr>
          <w:rFonts w:ascii="ËÎÌå" w:eastAsia="ËÎÌå" w:hAnsi="ËÎÌå"/>
          <w:color w:val="006400"/>
          <w:sz w:val="20"/>
          <w:szCs w:val="24"/>
        </w:rPr>
        <w:t xml:space="preserve"> </w:t>
      </w: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21</w:t>
      </w:r>
    </w:p>
    <w:p w14:paraId="6F0BAB9D"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31</w:t>
      </w:r>
    </w:p>
    <w:p w14:paraId="2DC3A950"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prints Tel.txt,0</w:t>
      </w:r>
    </w:p>
    <w:p w14:paraId="46431E88"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23</w:t>
      </w:r>
    </w:p>
    <w:p w14:paraId="17F7114A" w14:textId="77777777" w:rsidR="00137D76" w:rsidRDefault="00000000">
      <w:pPr>
        <w:jc w:val="left"/>
        <w:rPr>
          <w:rFonts w:ascii="ËÎÌå" w:eastAsia="ËÎÌå" w:hAnsi="ËÎÌå"/>
          <w:color w:val="0000FF"/>
          <w:sz w:val="20"/>
        </w:rPr>
      </w:pPr>
      <w:r>
        <w:rPr>
          <w:rFonts w:ascii="ËÎÌå" w:eastAsia="ËÎÌå" w:hAnsi="ËÎÌå"/>
          <w:color w:val="000000"/>
          <w:sz w:val="20"/>
          <w:szCs w:val="24"/>
        </w:rPr>
        <w:t xml:space="preserve">  t0.txt=</w:t>
      </w:r>
      <w:r>
        <w:rPr>
          <w:rFonts w:ascii="ËÎÌå" w:eastAsia="ËÎÌå" w:hAnsi="ËÎÌå"/>
          <w:color w:val="0000FF"/>
          <w:sz w:val="20"/>
          <w:szCs w:val="24"/>
        </w:rPr>
        <w:t>"已拨号联系人1"</w:t>
      </w:r>
    </w:p>
    <w:p w14:paraId="7C5EFB1A" w14:textId="77777777" w:rsidR="00137D76" w:rsidRDefault="00000000">
      <w:pPr>
        <w:jc w:val="left"/>
        <w:rPr>
          <w:rFonts w:ascii="ËÎÌå" w:eastAsia="ËÎÌå" w:hAnsi="ËÎÌå"/>
          <w:color w:val="006400"/>
          <w:sz w:val="20"/>
        </w:rPr>
      </w:pPr>
      <w:proofErr w:type="gramStart"/>
      <w:r>
        <w:rPr>
          <w:rFonts w:ascii="ËÎÌå" w:eastAsia="ËÎÌå" w:hAnsi="ËÎÌå"/>
          <w:color w:val="006400"/>
          <w:sz w:val="20"/>
          <w:szCs w:val="24"/>
        </w:rPr>
        <w:t>}</w:t>
      </w:r>
      <w:r>
        <w:rPr>
          <w:rFonts w:ascii="ËÎÌå" w:eastAsia="ËÎÌå" w:hAnsi="ËÎÌå"/>
          <w:b/>
          <w:color w:val="0000FF"/>
          <w:sz w:val="20"/>
          <w:szCs w:val="24"/>
        </w:rPr>
        <w:t>else</w:t>
      </w:r>
      <w:proofErr w:type="gramEnd"/>
      <w:r>
        <w:rPr>
          <w:rFonts w:ascii="ËÎÌå" w:eastAsia="ËÎÌå" w:hAnsi="ËÎÌå"/>
          <w:b/>
          <w:color w:val="0000FF"/>
          <w:sz w:val="20"/>
          <w:szCs w:val="24"/>
        </w:rPr>
        <w:t xml:space="preserve"> </w:t>
      </w:r>
      <w:proofErr w:type="gramStart"/>
      <w:r>
        <w:rPr>
          <w:rFonts w:ascii="ËÎÌå" w:eastAsia="ËÎÌå" w:hAnsi="ËÎÌå"/>
          <w:b/>
          <w:color w:val="0000FF"/>
          <w:sz w:val="20"/>
          <w:szCs w:val="24"/>
        </w:rPr>
        <w:t>if</w:t>
      </w:r>
      <w:r>
        <w:rPr>
          <w:rFonts w:ascii="ËÎÌå" w:eastAsia="ËÎÌå" w:hAnsi="ËÎÌå"/>
          <w:color w:val="006400"/>
          <w:sz w:val="20"/>
          <w:szCs w:val="24"/>
        </w:rPr>
        <w:t>(</w:t>
      </w:r>
      <w:proofErr w:type="gramEnd"/>
      <w:r>
        <w:rPr>
          <w:rFonts w:ascii="ËÎÌå" w:eastAsia="ËÎÌå" w:hAnsi="ËÎÌå"/>
          <w:color w:val="000000"/>
          <w:sz w:val="20"/>
          <w:szCs w:val="24"/>
        </w:rPr>
        <w:t>Tel.txt==editor.Edit2.txt</w:t>
      </w:r>
      <w:r>
        <w:rPr>
          <w:rFonts w:ascii="ËÎÌå" w:eastAsia="ËÎÌå" w:hAnsi="ËÎÌå"/>
          <w:color w:val="006400"/>
          <w:sz w:val="20"/>
          <w:szCs w:val="24"/>
        </w:rPr>
        <w:t>)</w:t>
      </w:r>
    </w:p>
    <w:p w14:paraId="62D40FA0" w14:textId="77777777" w:rsidR="00137D76" w:rsidRDefault="00000000">
      <w:pPr>
        <w:jc w:val="left"/>
        <w:rPr>
          <w:rFonts w:ascii="ËÎÌå" w:eastAsia="ËÎÌå" w:hAnsi="ËÎÌå"/>
          <w:color w:val="006400"/>
          <w:sz w:val="20"/>
        </w:rPr>
      </w:pPr>
      <w:r>
        <w:rPr>
          <w:rFonts w:ascii="ËÎÌå" w:eastAsia="ËÎÌå" w:hAnsi="ËÎÌå"/>
          <w:color w:val="006400"/>
          <w:sz w:val="20"/>
          <w:szCs w:val="24"/>
        </w:rPr>
        <w:lastRenderedPageBreak/>
        <w:t>{</w:t>
      </w:r>
    </w:p>
    <w:p w14:paraId="7C685EA3"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21</w:t>
      </w:r>
    </w:p>
    <w:p w14:paraId="4B039A89"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32</w:t>
      </w:r>
    </w:p>
    <w:p w14:paraId="644C5568"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prints Tel.txt,0</w:t>
      </w:r>
    </w:p>
    <w:p w14:paraId="5F75563D"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23</w:t>
      </w:r>
    </w:p>
    <w:p w14:paraId="337A4BBC" w14:textId="77777777" w:rsidR="00137D76" w:rsidRDefault="00000000">
      <w:pPr>
        <w:jc w:val="left"/>
        <w:rPr>
          <w:rFonts w:ascii="ËÎÌå" w:eastAsia="ËÎÌå" w:hAnsi="ËÎÌå"/>
          <w:color w:val="0000FF"/>
          <w:sz w:val="20"/>
        </w:rPr>
      </w:pPr>
      <w:r>
        <w:rPr>
          <w:rFonts w:ascii="ËÎÌå" w:eastAsia="ËÎÌå" w:hAnsi="ËÎÌå"/>
          <w:color w:val="000000"/>
          <w:sz w:val="20"/>
          <w:szCs w:val="24"/>
        </w:rPr>
        <w:t xml:space="preserve">  t0.txt=</w:t>
      </w:r>
      <w:r>
        <w:rPr>
          <w:rFonts w:ascii="ËÎÌå" w:eastAsia="ËÎÌå" w:hAnsi="ËÎÌå"/>
          <w:color w:val="0000FF"/>
          <w:sz w:val="20"/>
          <w:szCs w:val="24"/>
        </w:rPr>
        <w:t>"已拨号联系人2"</w:t>
      </w:r>
    </w:p>
    <w:p w14:paraId="75B84283" w14:textId="77777777" w:rsidR="00137D76" w:rsidRDefault="00000000">
      <w:pPr>
        <w:jc w:val="left"/>
        <w:rPr>
          <w:rFonts w:ascii="ËÎÌå" w:eastAsia="ËÎÌå" w:hAnsi="ËÎÌå"/>
          <w:b/>
          <w:color w:val="0000FF"/>
          <w:sz w:val="20"/>
        </w:rPr>
      </w:pPr>
      <w:proofErr w:type="gramStart"/>
      <w:r>
        <w:rPr>
          <w:rFonts w:ascii="ËÎÌå" w:eastAsia="ËÎÌå" w:hAnsi="ËÎÌå"/>
          <w:color w:val="006400"/>
          <w:sz w:val="20"/>
          <w:szCs w:val="24"/>
        </w:rPr>
        <w:t>}</w:t>
      </w:r>
      <w:r>
        <w:rPr>
          <w:rFonts w:ascii="ËÎÌå" w:eastAsia="ËÎÌå" w:hAnsi="ËÎÌå"/>
          <w:b/>
          <w:color w:val="0000FF"/>
          <w:sz w:val="20"/>
          <w:szCs w:val="24"/>
        </w:rPr>
        <w:t>else</w:t>
      </w:r>
      <w:proofErr w:type="gramEnd"/>
    </w:p>
    <w:p w14:paraId="38DC85EA" w14:textId="77777777" w:rsidR="00137D76" w:rsidRDefault="00000000">
      <w:pPr>
        <w:jc w:val="left"/>
        <w:rPr>
          <w:rFonts w:ascii="ËÎÌå" w:eastAsia="ËÎÌå" w:hAnsi="ËÎÌå"/>
          <w:color w:val="006400"/>
          <w:sz w:val="20"/>
        </w:rPr>
      </w:pPr>
      <w:r>
        <w:rPr>
          <w:rFonts w:ascii="ËÎÌå" w:eastAsia="ËÎÌå" w:hAnsi="ËÎÌå"/>
          <w:color w:val="006400"/>
          <w:sz w:val="20"/>
          <w:szCs w:val="24"/>
        </w:rPr>
        <w:t>{</w:t>
      </w:r>
    </w:p>
    <w:p w14:paraId="7F0A3241" w14:textId="77777777" w:rsidR="00137D76" w:rsidRPr="00D04D42" w:rsidRDefault="00000000">
      <w:pPr>
        <w:jc w:val="left"/>
        <w:rPr>
          <w:rFonts w:ascii="ËÎÌå" w:eastAsia="ËÎÌå" w:hAnsi="ËÎÌå"/>
          <w:color w:val="000000" w:themeColor="text1"/>
          <w:sz w:val="20"/>
        </w:rPr>
      </w:pPr>
      <w:r>
        <w:rPr>
          <w:rFonts w:ascii="ËÎÌå" w:eastAsia="ËÎÌå" w:hAnsi="ËÎÌå"/>
          <w:color w:val="006400"/>
          <w:sz w:val="20"/>
          <w:szCs w:val="24"/>
        </w:rPr>
        <w:t xml:space="preserve"> </w:t>
      </w: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21</w:t>
      </w:r>
    </w:p>
    <w:p w14:paraId="4536D60F"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30</w:t>
      </w:r>
    </w:p>
    <w:p w14:paraId="63BECD65"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prints Tel.txt,0</w:t>
      </w:r>
    </w:p>
    <w:p w14:paraId="29DA94A1" w14:textId="77777777" w:rsidR="00137D76" w:rsidRPr="00D04D42" w:rsidRDefault="00000000">
      <w:pPr>
        <w:jc w:val="left"/>
        <w:rPr>
          <w:rFonts w:ascii="ËÎÌå" w:eastAsia="ËÎÌå" w:hAnsi="ËÎÌå"/>
          <w:color w:val="000000" w:themeColor="text1"/>
          <w:sz w:val="20"/>
        </w:rPr>
      </w:pPr>
      <w:r w:rsidRPr="00D04D42">
        <w:rPr>
          <w:rFonts w:ascii="ËÎÌå" w:eastAsia="ËÎÌå" w:hAnsi="ËÎÌå"/>
          <w:color w:val="000000" w:themeColor="text1"/>
          <w:sz w:val="20"/>
          <w:szCs w:val="24"/>
        </w:rPr>
        <w:t xml:space="preserve">  </w:t>
      </w:r>
      <w:proofErr w:type="spellStart"/>
      <w:r w:rsidRPr="00D04D42">
        <w:rPr>
          <w:rFonts w:ascii="ËÎÌå" w:eastAsia="ËÎÌå" w:hAnsi="ËÎÌå"/>
          <w:color w:val="000000" w:themeColor="text1"/>
          <w:sz w:val="20"/>
          <w:szCs w:val="24"/>
        </w:rPr>
        <w:t>printh</w:t>
      </w:r>
      <w:proofErr w:type="spellEnd"/>
      <w:r w:rsidRPr="00D04D42">
        <w:rPr>
          <w:rFonts w:ascii="ËÎÌå" w:eastAsia="ËÎÌå" w:hAnsi="ËÎÌå"/>
          <w:color w:val="000000" w:themeColor="text1"/>
          <w:sz w:val="20"/>
          <w:szCs w:val="24"/>
        </w:rPr>
        <w:t xml:space="preserve"> 23</w:t>
      </w:r>
    </w:p>
    <w:p w14:paraId="41849E68" w14:textId="77777777" w:rsidR="00137D76" w:rsidRDefault="00000000">
      <w:pPr>
        <w:jc w:val="left"/>
        <w:rPr>
          <w:rFonts w:ascii="ËÎÌå" w:eastAsia="ËÎÌå" w:hAnsi="ËÎÌå"/>
          <w:color w:val="0000FF"/>
          <w:sz w:val="20"/>
        </w:rPr>
      </w:pPr>
      <w:r>
        <w:rPr>
          <w:rFonts w:ascii="ËÎÌå" w:eastAsia="ËÎÌå" w:hAnsi="ËÎÌå"/>
          <w:color w:val="000000"/>
          <w:sz w:val="20"/>
          <w:szCs w:val="24"/>
        </w:rPr>
        <w:t xml:space="preserve">  t0.txt=</w:t>
      </w:r>
      <w:r>
        <w:rPr>
          <w:rFonts w:ascii="ËÎÌå" w:eastAsia="ËÎÌå" w:hAnsi="ËÎÌå"/>
          <w:color w:val="0000FF"/>
          <w:sz w:val="20"/>
          <w:szCs w:val="24"/>
        </w:rPr>
        <w:t>"已拨号"</w:t>
      </w:r>
    </w:p>
    <w:p w14:paraId="17BDE548" w14:textId="77777777" w:rsidR="00137D76" w:rsidRDefault="00000000">
      <w:pPr>
        <w:rPr>
          <w:rFonts w:ascii="ËÎÌå" w:eastAsia="ËÎÌå" w:hAnsi="ËÎÌå"/>
          <w:color w:val="006400"/>
          <w:sz w:val="20"/>
        </w:rPr>
      </w:pPr>
      <w:r>
        <w:rPr>
          <w:rFonts w:ascii="ËÎÌå" w:eastAsia="ËÎÌå" w:hAnsi="ËÎÌå"/>
          <w:color w:val="006400"/>
          <w:sz w:val="20"/>
          <w:szCs w:val="24"/>
        </w:rPr>
        <w:t>}</w:t>
      </w:r>
    </w:p>
    <w:p w14:paraId="6B11CB67" w14:textId="77777777" w:rsidR="00137D76" w:rsidRDefault="00000000">
      <w:pPr>
        <w:rPr>
          <w:rFonts w:hint="eastAsia"/>
          <w:b/>
          <w:bCs/>
          <w:sz w:val="24"/>
          <w:szCs w:val="32"/>
        </w:rPr>
      </w:pPr>
      <w:r>
        <w:rPr>
          <w:rFonts w:hint="eastAsia"/>
          <w:b/>
          <w:bCs/>
          <w:sz w:val="24"/>
          <w:szCs w:val="32"/>
        </w:rPr>
        <w:t>2.天问51</w:t>
      </w:r>
    </w:p>
    <w:p w14:paraId="24B51CDD" w14:textId="77777777" w:rsidR="00137D76" w:rsidRDefault="00000000">
      <w:pPr>
        <w:rPr>
          <w:rFonts w:hint="eastAsia"/>
          <w:color w:val="0000FF"/>
        </w:rPr>
      </w:pPr>
      <w:r>
        <w:rPr>
          <w:rFonts w:hint="eastAsia"/>
          <w:color w:val="0000FF"/>
        </w:rPr>
        <w:t>硬件连接</w:t>
      </w:r>
    </w:p>
    <w:p w14:paraId="53211A3C" w14:textId="77777777" w:rsidR="00137D76" w:rsidRDefault="00000000">
      <w:pPr>
        <w:rPr>
          <w:rFonts w:hint="eastAsia"/>
        </w:rPr>
      </w:pPr>
      <w:r>
        <w:rPr>
          <w:rFonts w:hint="eastAsia"/>
        </w:rPr>
        <w:t>天问51-TX(PB5)---CH32V307-RX(PC11)</w:t>
      </w:r>
      <w:r>
        <w:rPr>
          <w:rFonts w:hint="eastAsia"/>
        </w:rPr>
        <w:br/>
        <w:t>天问51-RX(PB6)---CH32V307-TX(PC10)</w:t>
      </w:r>
    </w:p>
    <w:p w14:paraId="37F8425E" w14:textId="77777777" w:rsidR="00137D76" w:rsidRDefault="00137D76">
      <w:pPr>
        <w:rPr>
          <w:rFonts w:hint="eastAsia"/>
        </w:rPr>
      </w:pPr>
    </w:p>
    <w:p w14:paraId="4A16F06E" w14:textId="77777777" w:rsidR="00137D76" w:rsidRDefault="00000000">
      <w:pPr>
        <w:rPr>
          <w:rFonts w:hint="eastAsia"/>
          <w:color w:val="0000FF"/>
        </w:rPr>
      </w:pPr>
      <w:r>
        <w:rPr>
          <w:rFonts w:hint="eastAsia"/>
          <w:color w:val="0000FF"/>
        </w:rPr>
        <w:t>工作内容</w:t>
      </w:r>
    </w:p>
    <w:p w14:paraId="6D129575" w14:textId="77777777" w:rsidR="00137D76" w:rsidRDefault="00000000">
      <w:pPr>
        <w:rPr>
          <w:rFonts w:hint="eastAsia"/>
        </w:rPr>
      </w:pPr>
      <w:r>
        <w:rPr>
          <w:rFonts w:hint="eastAsia"/>
        </w:rPr>
        <w:t>上电后永远唤醒,等待麦克风接收预设的语音指令,并发送对应指令给主控,例如接收到</w:t>
      </w:r>
      <w:proofErr w:type="gramStart"/>
      <w:r>
        <w:t>”</w:t>
      </w:r>
      <w:proofErr w:type="gramEnd"/>
      <w:r>
        <w:rPr>
          <w:rFonts w:hint="eastAsia"/>
        </w:rPr>
        <w:t>开灯</w:t>
      </w:r>
      <w:proofErr w:type="gramStart"/>
      <w:r>
        <w:t>”</w:t>
      </w:r>
      <w:proofErr w:type="gramEnd"/>
      <w:r>
        <w:rPr>
          <w:rFonts w:hint="eastAsia"/>
        </w:rPr>
        <w:t>指令,天问51就向CH32V307发送</w:t>
      </w:r>
      <w:proofErr w:type="gramStart"/>
      <w:r>
        <w:t>”</w:t>
      </w:r>
      <w:proofErr w:type="gramEnd"/>
      <w:r>
        <w:rPr>
          <w:rFonts w:hint="eastAsia"/>
        </w:rPr>
        <w:t>30</w:t>
      </w:r>
      <w:proofErr w:type="gramStart"/>
      <w:r>
        <w:rPr>
          <w:rFonts w:hint="eastAsia"/>
        </w:rPr>
        <w:t xml:space="preserve"> 31 31</w:t>
      </w:r>
      <w:proofErr w:type="gramEnd"/>
      <w:r>
        <w:rPr>
          <w:rFonts w:hint="eastAsia"/>
        </w:rPr>
        <w:t xml:space="preserve"> 40</w:t>
      </w:r>
      <w:proofErr w:type="gramStart"/>
      <w:r>
        <w:t>”</w:t>
      </w:r>
      <w:proofErr w:type="gramEnd"/>
      <w:r>
        <w:rPr>
          <w:rFonts w:hint="eastAsia"/>
        </w:rPr>
        <w:t>,串口信息协议解释如下:</w:t>
      </w:r>
      <w:r>
        <w:rPr>
          <w:rFonts w:hint="eastAsia"/>
        </w:rPr>
        <w:br/>
        <w:t>30 31 31 40</w:t>
      </w:r>
    </w:p>
    <w:p w14:paraId="7CFCA01D" w14:textId="77777777" w:rsidR="00137D76" w:rsidRDefault="00000000">
      <w:pPr>
        <w:rPr>
          <w:rFonts w:hint="eastAsia"/>
        </w:rPr>
      </w:pPr>
      <w:r>
        <w:rPr>
          <w:rFonts w:hint="eastAsia"/>
        </w:rPr>
        <w:t xml:space="preserve">0x30 </w:t>
      </w:r>
      <w:proofErr w:type="gramStart"/>
      <w:r>
        <w:rPr>
          <w:rFonts w:hint="eastAsia"/>
        </w:rPr>
        <w:t>帧头</w:t>
      </w:r>
      <w:proofErr w:type="gramEnd"/>
      <w:r>
        <w:rPr>
          <w:rFonts w:hint="eastAsia"/>
        </w:rPr>
        <w:t>(固定)</w:t>
      </w:r>
      <w:r>
        <w:rPr>
          <w:rFonts w:hint="eastAsia"/>
        </w:rPr>
        <w:br/>
        <w:t>0x31 照明灯设备号(根据控制设备更改)</w:t>
      </w:r>
    </w:p>
    <w:p w14:paraId="0297670F" w14:textId="77777777" w:rsidR="00137D76" w:rsidRDefault="00000000">
      <w:pPr>
        <w:rPr>
          <w:rFonts w:hint="eastAsia"/>
        </w:rPr>
      </w:pPr>
      <w:r>
        <w:rPr>
          <w:rFonts w:hint="eastAsia"/>
        </w:rPr>
        <w:t>0x31 设备开关(31开启 30关闭)</w:t>
      </w:r>
    </w:p>
    <w:p w14:paraId="05595AEF" w14:textId="77777777" w:rsidR="00137D76" w:rsidRDefault="00000000">
      <w:pPr>
        <w:rPr>
          <w:rFonts w:hint="eastAsia"/>
        </w:rPr>
      </w:pPr>
      <w:r>
        <w:rPr>
          <w:rFonts w:hint="eastAsia"/>
        </w:rPr>
        <w:t xml:space="preserve">0x31 </w:t>
      </w:r>
      <w:proofErr w:type="gramStart"/>
      <w:r>
        <w:rPr>
          <w:rFonts w:hint="eastAsia"/>
        </w:rPr>
        <w:t>帧尾(</w:t>
      </w:r>
      <w:proofErr w:type="gramEnd"/>
      <w:r>
        <w:rPr>
          <w:rFonts w:hint="eastAsia"/>
        </w:rPr>
        <w:t>固定)</w:t>
      </w:r>
    </w:p>
    <w:p w14:paraId="500223F2" w14:textId="77777777" w:rsidR="00137D76" w:rsidRDefault="00000000">
      <w:pPr>
        <w:rPr>
          <w:rFonts w:hint="eastAsia"/>
        </w:rPr>
      </w:pPr>
      <w:r>
        <w:rPr>
          <w:rFonts w:hint="eastAsia"/>
        </w:rPr>
        <w:t>CH32V307主控接收到串口信息,向其他设备下发指令动作。</w:t>
      </w:r>
    </w:p>
    <w:p w14:paraId="7D29D052" w14:textId="77777777" w:rsidR="00137D76" w:rsidRDefault="00137D76">
      <w:pPr>
        <w:rPr>
          <w:rFonts w:hint="eastAsia"/>
        </w:rPr>
      </w:pPr>
    </w:p>
    <w:p w14:paraId="4829CD67" w14:textId="77777777" w:rsidR="00137D76" w:rsidRDefault="00000000">
      <w:pPr>
        <w:rPr>
          <w:rFonts w:hint="eastAsia"/>
          <w:color w:val="0000FF"/>
        </w:rPr>
      </w:pPr>
      <w:r>
        <w:rPr>
          <w:rFonts w:hint="eastAsia"/>
          <w:color w:val="0000FF"/>
        </w:rPr>
        <w:t>设备串口指令表(波特率115200)</w:t>
      </w:r>
    </w:p>
    <w:tbl>
      <w:tblPr>
        <w:tblStyle w:val="a9"/>
        <w:tblW w:w="8630" w:type="dxa"/>
        <w:jc w:val="center"/>
        <w:tblLook w:val="04A0" w:firstRow="1" w:lastRow="0" w:firstColumn="1" w:lastColumn="0" w:noHBand="0" w:noVBand="1"/>
      </w:tblPr>
      <w:tblGrid>
        <w:gridCol w:w="1234"/>
        <w:gridCol w:w="1235"/>
        <w:gridCol w:w="1235"/>
        <w:gridCol w:w="2638"/>
        <w:gridCol w:w="2288"/>
      </w:tblGrid>
      <w:tr w:rsidR="00137D76" w14:paraId="64C5DB02" w14:textId="77777777">
        <w:trPr>
          <w:trHeight w:val="254"/>
          <w:jc w:val="center"/>
        </w:trPr>
        <w:tc>
          <w:tcPr>
            <w:tcW w:w="1234" w:type="dxa"/>
          </w:tcPr>
          <w:p w14:paraId="06B9CCC0" w14:textId="77777777" w:rsidR="00137D76" w:rsidRDefault="00000000">
            <w:pPr>
              <w:jc w:val="center"/>
              <w:rPr>
                <w:rFonts w:hint="eastAsia"/>
                <w:sz w:val="20"/>
              </w:rPr>
            </w:pPr>
            <w:r>
              <w:rPr>
                <w:rFonts w:hint="eastAsia"/>
                <w:sz w:val="20"/>
              </w:rPr>
              <w:t>设备号</w:t>
            </w:r>
          </w:p>
        </w:tc>
        <w:tc>
          <w:tcPr>
            <w:tcW w:w="1235" w:type="dxa"/>
          </w:tcPr>
          <w:p w14:paraId="20F09D8C" w14:textId="77777777" w:rsidR="00137D76" w:rsidRDefault="00000000">
            <w:pPr>
              <w:jc w:val="center"/>
              <w:rPr>
                <w:rFonts w:hint="eastAsia"/>
                <w:sz w:val="20"/>
              </w:rPr>
            </w:pPr>
            <w:r>
              <w:rPr>
                <w:rFonts w:hint="eastAsia"/>
                <w:sz w:val="20"/>
              </w:rPr>
              <w:t>对应设备名</w:t>
            </w:r>
          </w:p>
        </w:tc>
        <w:tc>
          <w:tcPr>
            <w:tcW w:w="1235" w:type="dxa"/>
          </w:tcPr>
          <w:p w14:paraId="49D8B563" w14:textId="77777777" w:rsidR="00137D76" w:rsidRDefault="00000000">
            <w:pPr>
              <w:jc w:val="center"/>
              <w:rPr>
                <w:rFonts w:hint="eastAsia"/>
                <w:sz w:val="20"/>
              </w:rPr>
            </w:pPr>
            <w:r>
              <w:rPr>
                <w:rFonts w:hint="eastAsia"/>
                <w:sz w:val="20"/>
              </w:rPr>
              <w:t>开关</w:t>
            </w:r>
          </w:p>
        </w:tc>
        <w:tc>
          <w:tcPr>
            <w:tcW w:w="2638" w:type="dxa"/>
          </w:tcPr>
          <w:p w14:paraId="19B37347" w14:textId="77777777" w:rsidR="00137D76" w:rsidRDefault="00000000">
            <w:pPr>
              <w:jc w:val="center"/>
              <w:rPr>
                <w:rFonts w:hint="eastAsia"/>
                <w:sz w:val="20"/>
              </w:rPr>
            </w:pPr>
            <w:r>
              <w:rPr>
                <w:rFonts w:hint="eastAsia"/>
                <w:sz w:val="20"/>
              </w:rPr>
              <w:t>语音指令</w:t>
            </w:r>
          </w:p>
        </w:tc>
        <w:tc>
          <w:tcPr>
            <w:tcW w:w="2288" w:type="dxa"/>
          </w:tcPr>
          <w:p w14:paraId="145A3C3E" w14:textId="77777777" w:rsidR="00137D76" w:rsidRDefault="00000000">
            <w:pPr>
              <w:jc w:val="center"/>
              <w:rPr>
                <w:rFonts w:hint="eastAsia"/>
                <w:sz w:val="20"/>
              </w:rPr>
            </w:pPr>
            <w:r>
              <w:rPr>
                <w:rFonts w:hint="eastAsia"/>
                <w:sz w:val="20"/>
              </w:rPr>
              <w:t>备注</w:t>
            </w:r>
          </w:p>
        </w:tc>
      </w:tr>
      <w:tr w:rsidR="00137D76" w14:paraId="3AF08F33" w14:textId="77777777">
        <w:trPr>
          <w:trHeight w:val="254"/>
          <w:jc w:val="center"/>
        </w:trPr>
        <w:tc>
          <w:tcPr>
            <w:tcW w:w="1234" w:type="dxa"/>
          </w:tcPr>
          <w:p w14:paraId="156FB651" w14:textId="77777777" w:rsidR="00137D76" w:rsidRDefault="00000000">
            <w:pPr>
              <w:jc w:val="center"/>
              <w:rPr>
                <w:rFonts w:hint="eastAsia"/>
              </w:rPr>
            </w:pPr>
            <w:r>
              <w:rPr>
                <w:rFonts w:hint="eastAsia"/>
              </w:rPr>
              <w:t>31</w:t>
            </w:r>
          </w:p>
        </w:tc>
        <w:tc>
          <w:tcPr>
            <w:tcW w:w="1235" w:type="dxa"/>
          </w:tcPr>
          <w:p w14:paraId="79B20C0D" w14:textId="77777777" w:rsidR="00137D76" w:rsidRDefault="00000000">
            <w:pPr>
              <w:jc w:val="center"/>
              <w:rPr>
                <w:rFonts w:hint="eastAsia"/>
              </w:rPr>
            </w:pPr>
            <w:r>
              <w:rPr>
                <w:rFonts w:hint="eastAsia"/>
              </w:rPr>
              <w:t>照明灯</w:t>
            </w:r>
          </w:p>
        </w:tc>
        <w:tc>
          <w:tcPr>
            <w:tcW w:w="1235" w:type="dxa"/>
          </w:tcPr>
          <w:p w14:paraId="3E854BA1" w14:textId="77777777" w:rsidR="00137D76" w:rsidRDefault="00000000">
            <w:pPr>
              <w:jc w:val="center"/>
              <w:rPr>
                <w:rFonts w:hint="eastAsia"/>
              </w:rPr>
            </w:pPr>
            <w:r>
              <w:rPr>
                <w:rFonts w:hint="eastAsia"/>
              </w:rPr>
              <w:t>30/31</w:t>
            </w:r>
          </w:p>
        </w:tc>
        <w:tc>
          <w:tcPr>
            <w:tcW w:w="2638" w:type="dxa"/>
          </w:tcPr>
          <w:p w14:paraId="1AB3318A" w14:textId="77777777" w:rsidR="00137D76" w:rsidRDefault="00000000">
            <w:pPr>
              <w:jc w:val="center"/>
              <w:rPr>
                <w:rFonts w:hint="eastAsia"/>
              </w:rPr>
            </w:pPr>
            <w:r>
              <w:rPr>
                <w:rFonts w:hint="eastAsia"/>
              </w:rPr>
              <w:t>开/关灯</w:t>
            </w:r>
          </w:p>
        </w:tc>
        <w:tc>
          <w:tcPr>
            <w:tcW w:w="2288" w:type="dxa"/>
          </w:tcPr>
          <w:p w14:paraId="67802AA3" w14:textId="77777777" w:rsidR="00137D76" w:rsidRDefault="00000000">
            <w:pPr>
              <w:jc w:val="center"/>
              <w:rPr>
                <w:rFonts w:hint="eastAsia"/>
              </w:rPr>
            </w:pPr>
            <w:r>
              <w:rPr>
                <w:rFonts w:hint="eastAsia"/>
              </w:rPr>
              <w:t>无</w:t>
            </w:r>
          </w:p>
        </w:tc>
      </w:tr>
      <w:tr w:rsidR="00137D76" w14:paraId="25975748" w14:textId="77777777">
        <w:trPr>
          <w:trHeight w:val="254"/>
          <w:jc w:val="center"/>
        </w:trPr>
        <w:tc>
          <w:tcPr>
            <w:tcW w:w="1234" w:type="dxa"/>
          </w:tcPr>
          <w:p w14:paraId="39B26527" w14:textId="77777777" w:rsidR="00137D76" w:rsidRDefault="00000000">
            <w:pPr>
              <w:jc w:val="center"/>
              <w:rPr>
                <w:rFonts w:hint="eastAsia"/>
              </w:rPr>
            </w:pPr>
            <w:r>
              <w:rPr>
                <w:rFonts w:hint="eastAsia"/>
              </w:rPr>
              <w:t>32</w:t>
            </w:r>
          </w:p>
        </w:tc>
        <w:tc>
          <w:tcPr>
            <w:tcW w:w="1235" w:type="dxa"/>
          </w:tcPr>
          <w:p w14:paraId="0BDF69E7" w14:textId="77777777" w:rsidR="00137D76" w:rsidRDefault="00000000">
            <w:pPr>
              <w:jc w:val="center"/>
              <w:rPr>
                <w:rFonts w:hint="eastAsia"/>
              </w:rPr>
            </w:pPr>
            <w:r>
              <w:rPr>
                <w:rFonts w:hint="eastAsia"/>
              </w:rPr>
              <w:t>风扇</w:t>
            </w:r>
          </w:p>
        </w:tc>
        <w:tc>
          <w:tcPr>
            <w:tcW w:w="1235" w:type="dxa"/>
          </w:tcPr>
          <w:p w14:paraId="14EE8981" w14:textId="77777777" w:rsidR="00137D76" w:rsidRDefault="00000000">
            <w:pPr>
              <w:jc w:val="center"/>
              <w:rPr>
                <w:rFonts w:hint="eastAsia"/>
              </w:rPr>
            </w:pPr>
            <w:r>
              <w:rPr>
                <w:rFonts w:hint="eastAsia"/>
              </w:rPr>
              <w:t>30/31</w:t>
            </w:r>
          </w:p>
        </w:tc>
        <w:tc>
          <w:tcPr>
            <w:tcW w:w="2638" w:type="dxa"/>
          </w:tcPr>
          <w:p w14:paraId="1E1DD163" w14:textId="77777777" w:rsidR="00137D76" w:rsidRDefault="00000000">
            <w:pPr>
              <w:jc w:val="center"/>
              <w:rPr>
                <w:rFonts w:hint="eastAsia"/>
              </w:rPr>
            </w:pPr>
            <w:r>
              <w:rPr>
                <w:rFonts w:hint="eastAsia"/>
              </w:rPr>
              <w:t>打开/关闭风扇</w:t>
            </w:r>
          </w:p>
        </w:tc>
        <w:tc>
          <w:tcPr>
            <w:tcW w:w="2288" w:type="dxa"/>
          </w:tcPr>
          <w:p w14:paraId="78F68D4A" w14:textId="77777777" w:rsidR="00137D76" w:rsidRDefault="00000000">
            <w:pPr>
              <w:jc w:val="center"/>
              <w:rPr>
                <w:rFonts w:hint="eastAsia"/>
              </w:rPr>
            </w:pPr>
            <w:r>
              <w:rPr>
                <w:rFonts w:hint="eastAsia"/>
              </w:rPr>
              <w:t>无</w:t>
            </w:r>
          </w:p>
        </w:tc>
      </w:tr>
      <w:tr w:rsidR="00137D76" w14:paraId="5C480C20" w14:textId="77777777">
        <w:trPr>
          <w:trHeight w:val="254"/>
          <w:jc w:val="center"/>
        </w:trPr>
        <w:tc>
          <w:tcPr>
            <w:tcW w:w="1234" w:type="dxa"/>
          </w:tcPr>
          <w:p w14:paraId="39FC2153" w14:textId="77777777" w:rsidR="00137D76" w:rsidRDefault="00000000">
            <w:pPr>
              <w:jc w:val="center"/>
              <w:rPr>
                <w:rFonts w:hint="eastAsia"/>
              </w:rPr>
            </w:pPr>
            <w:r>
              <w:rPr>
                <w:rFonts w:hint="eastAsia"/>
              </w:rPr>
              <w:t>33</w:t>
            </w:r>
          </w:p>
        </w:tc>
        <w:tc>
          <w:tcPr>
            <w:tcW w:w="1235" w:type="dxa"/>
          </w:tcPr>
          <w:p w14:paraId="18974186" w14:textId="77777777" w:rsidR="00137D76" w:rsidRDefault="00000000">
            <w:pPr>
              <w:jc w:val="center"/>
              <w:rPr>
                <w:rFonts w:hint="eastAsia"/>
              </w:rPr>
            </w:pPr>
            <w:r>
              <w:rPr>
                <w:rFonts w:hint="eastAsia"/>
              </w:rPr>
              <w:t>水泵</w:t>
            </w:r>
          </w:p>
        </w:tc>
        <w:tc>
          <w:tcPr>
            <w:tcW w:w="1235" w:type="dxa"/>
          </w:tcPr>
          <w:p w14:paraId="7DB97962" w14:textId="77777777" w:rsidR="00137D76" w:rsidRDefault="00000000">
            <w:pPr>
              <w:jc w:val="center"/>
              <w:rPr>
                <w:rFonts w:hint="eastAsia"/>
              </w:rPr>
            </w:pPr>
            <w:r>
              <w:rPr>
                <w:rFonts w:hint="eastAsia"/>
              </w:rPr>
              <w:t>30/31</w:t>
            </w:r>
          </w:p>
        </w:tc>
        <w:tc>
          <w:tcPr>
            <w:tcW w:w="2638" w:type="dxa"/>
          </w:tcPr>
          <w:p w14:paraId="4F729E49" w14:textId="77777777" w:rsidR="00137D76" w:rsidRDefault="00000000">
            <w:pPr>
              <w:jc w:val="center"/>
              <w:rPr>
                <w:rFonts w:hint="eastAsia"/>
              </w:rPr>
            </w:pPr>
            <w:r>
              <w:rPr>
                <w:rFonts w:hint="eastAsia"/>
              </w:rPr>
              <w:t>打开/关闭水泵</w:t>
            </w:r>
          </w:p>
        </w:tc>
        <w:tc>
          <w:tcPr>
            <w:tcW w:w="2288" w:type="dxa"/>
          </w:tcPr>
          <w:p w14:paraId="7B2F2FC1" w14:textId="77777777" w:rsidR="00137D76" w:rsidRDefault="00000000">
            <w:pPr>
              <w:jc w:val="center"/>
              <w:rPr>
                <w:rFonts w:hint="eastAsia"/>
              </w:rPr>
            </w:pPr>
            <w:r>
              <w:rPr>
                <w:rFonts w:hint="eastAsia"/>
              </w:rPr>
              <w:t>无</w:t>
            </w:r>
          </w:p>
        </w:tc>
      </w:tr>
      <w:tr w:rsidR="00137D76" w14:paraId="270AA762" w14:textId="77777777">
        <w:trPr>
          <w:trHeight w:val="254"/>
          <w:jc w:val="center"/>
        </w:trPr>
        <w:tc>
          <w:tcPr>
            <w:tcW w:w="1234" w:type="dxa"/>
          </w:tcPr>
          <w:p w14:paraId="53062222" w14:textId="77777777" w:rsidR="00137D76" w:rsidRDefault="00000000">
            <w:pPr>
              <w:jc w:val="center"/>
              <w:rPr>
                <w:rFonts w:hint="eastAsia"/>
              </w:rPr>
            </w:pPr>
            <w:r>
              <w:rPr>
                <w:rFonts w:hint="eastAsia"/>
              </w:rPr>
              <w:t>34</w:t>
            </w:r>
          </w:p>
        </w:tc>
        <w:tc>
          <w:tcPr>
            <w:tcW w:w="1235" w:type="dxa"/>
          </w:tcPr>
          <w:p w14:paraId="2D584B85" w14:textId="77777777" w:rsidR="00137D76" w:rsidRDefault="00000000">
            <w:pPr>
              <w:jc w:val="center"/>
              <w:rPr>
                <w:rFonts w:hint="eastAsia"/>
              </w:rPr>
            </w:pPr>
            <w:r>
              <w:rPr>
                <w:rFonts w:hint="eastAsia"/>
              </w:rPr>
              <w:t>空调</w:t>
            </w:r>
          </w:p>
        </w:tc>
        <w:tc>
          <w:tcPr>
            <w:tcW w:w="1235" w:type="dxa"/>
          </w:tcPr>
          <w:p w14:paraId="2F55E6A3" w14:textId="77777777" w:rsidR="00137D76" w:rsidRDefault="00000000">
            <w:pPr>
              <w:jc w:val="center"/>
              <w:rPr>
                <w:rFonts w:hint="eastAsia"/>
              </w:rPr>
            </w:pPr>
            <w:r>
              <w:rPr>
                <w:rFonts w:hint="eastAsia"/>
              </w:rPr>
              <w:t>30/31</w:t>
            </w:r>
          </w:p>
        </w:tc>
        <w:tc>
          <w:tcPr>
            <w:tcW w:w="2638" w:type="dxa"/>
          </w:tcPr>
          <w:p w14:paraId="0D7DD355" w14:textId="77777777" w:rsidR="00137D76" w:rsidRDefault="00000000">
            <w:pPr>
              <w:jc w:val="center"/>
              <w:rPr>
                <w:rFonts w:hint="eastAsia"/>
              </w:rPr>
            </w:pPr>
            <w:r>
              <w:rPr>
                <w:rFonts w:hint="eastAsia"/>
              </w:rPr>
              <w:t>打开/关闭空调</w:t>
            </w:r>
          </w:p>
        </w:tc>
        <w:tc>
          <w:tcPr>
            <w:tcW w:w="2288" w:type="dxa"/>
          </w:tcPr>
          <w:p w14:paraId="2F212EBC" w14:textId="77777777" w:rsidR="00137D76" w:rsidRDefault="00000000">
            <w:pPr>
              <w:jc w:val="center"/>
              <w:rPr>
                <w:rFonts w:hint="eastAsia"/>
              </w:rPr>
            </w:pPr>
            <w:r>
              <w:rPr>
                <w:rFonts w:hint="eastAsia"/>
              </w:rPr>
              <w:t>无</w:t>
            </w:r>
          </w:p>
        </w:tc>
      </w:tr>
      <w:tr w:rsidR="00137D76" w14:paraId="2976ECE1" w14:textId="77777777">
        <w:trPr>
          <w:trHeight w:val="270"/>
          <w:jc w:val="center"/>
        </w:trPr>
        <w:tc>
          <w:tcPr>
            <w:tcW w:w="1234" w:type="dxa"/>
          </w:tcPr>
          <w:p w14:paraId="5EC42035" w14:textId="77777777" w:rsidR="00137D76" w:rsidRDefault="00000000">
            <w:pPr>
              <w:jc w:val="center"/>
              <w:rPr>
                <w:rFonts w:hint="eastAsia"/>
              </w:rPr>
            </w:pPr>
            <w:r>
              <w:rPr>
                <w:rFonts w:hint="eastAsia"/>
              </w:rPr>
              <w:t>35</w:t>
            </w:r>
          </w:p>
        </w:tc>
        <w:tc>
          <w:tcPr>
            <w:tcW w:w="1235" w:type="dxa"/>
          </w:tcPr>
          <w:p w14:paraId="251487A4" w14:textId="77777777" w:rsidR="00137D76" w:rsidRDefault="00000000">
            <w:pPr>
              <w:jc w:val="center"/>
              <w:rPr>
                <w:rFonts w:hint="eastAsia"/>
              </w:rPr>
            </w:pPr>
            <w:r>
              <w:rPr>
                <w:rFonts w:hint="eastAsia"/>
              </w:rPr>
              <w:t>心率测试</w:t>
            </w:r>
          </w:p>
        </w:tc>
        <w:tc>
          <w:tcPr>
            <w:tcW w:w="1235" w:type="dxa"/>
          </w:tcPr>
          <w:p w14:paraId="1FA4781F" w14:textId="77777777" w:rsidR="00137D76" w:rsidRDefault="00000000">
            <w:pPr>
              <w:jc w:val="center"/>
              <w:rPr>
                <w:rFonts w:hint="eastAsia"/>
              </w:rPr>
            </w:pPr>
            <w:r>
              <w:rPr>
                <w:rFonts w:hint="eastAsia"/>
              </w:rPr>
              <w:t>31</w:t>
            </w:r>
          </w:p>
        </w:tc>
        <w:tc>
          <w:tcPr>
            <w:tcW w:w="2638" w:type="dxa"/>
          </w:tcPr>
          <w:p w14:paraId="03A0F310" w14:textId="77777777" w:rsidR="00137D76" w:rsidRDefault="00000000">
            <w:pPr>
              <w:jc w:val="center"/>
              <w:rPr>
                <w:rFonts w:hint="eastAsia"/>
              </w:rPr>
            </w:pPr>
            <w:r>
              <w:rPr>
                <w:rFonts w:hint="eastAsia"/>
              </w:rPr>
              <w:t>测试心率</w:t>
            </w:r>
          </w:p>
        </w:tc>
        <w:tc>
          <w:tcPr>
            <w:tcW w:w="2288" w:type="dxa"/>
          </w:tcPr>
          <w:p w14:paraId="50997052" w14:textId="77777777" w:rsidR="00137D76" w:rsidRDefault="00000000">
            <w:pPr>
              <w:jc w:val="center"/>
              <w:rPr>
                <w:rFonts w:hint="eastAsia"/>
              </w:rPr>
            </w:pPr>
            <w:r>
              <w:rPr>
                <w:rFonts w:hint="eastAsia"/>
              </w:rPr>
              <w:t>无</w:t>
            </w:r>
          </w:p>
        </w:tc>
      </w:tr>
      <w:tr w:rsidR="00137D76" w14:paraId="09567706" w14:textId="77777777">
        <w:trPr>
          <w:trHeight w:val="254"/>
          <w:jc w:val="center"/>
        </w:trPr>
        <w:tc>
          <w:tcPr>
            <w:tcW w:w="1234" w:type="dxa"/>
          </w:tcPr>
          <w:p w14:paraId="526A4D94" w14:textId="77777777" w:rsidR="00137D76" w:rsidRDefault="00000000">
            <w:pPr>
              <w:jc w:val="center"/>
              <w:rPr>
                <w:rFonts w:hint="eastAsia"/>
              </w:rPr>
            </w:pPr>
            <w:r>
              <w:rPr>
                <w:rFonts w:hint="eastAsia"/>
              </w:rPr>
              <w:t>36</w:t>
            </w:r>
          </w:p>
        </w:tc>
        <w:tc>
          <w:tcPr>
            <w:tcW w:w="1235" w:type="dxa"/>
          </w:tcPr>
          <w:p w14:paraId="532EF870" w14:textId="77777777" w:rsidR="00137D76" w:rsidRDefault="00000000">
            <w:pPr>
              <w:jc w:val="center"/>
              <w:rPr>
                <w:rFonts w:hint="eastAsia"/>
              </w:rPr>
            </w:pPr>
            <w:r>
              <w:rPr>
                <w:rFonts w:hint="eastAsia"/>
              </w:rPr>
              <w:t>自动模式</w:t>
            </w:r>
          </w:p>
        </w:tc>
        <w:tc>
          <w:tcPr>
            <w:tcW w:w="1235" w:type="dxa"/>
          </w:tcPr>
          <w:p w14:paraId="4BFDBA14" w14:textId="77777777" w:rsidR="00137D76" w:rsidRDefault="00000000">
            <w:pPr>
              <w:jc w:val="center"/>
              <w:rPr>
                <w:rFonts w:hint="eastAsia"/>
              </w:rPr>
            </w:pPr>
            <w:r>
              <w:rPr>
                <w:rFonts w:hint="eastAsia"/>
              </w:rPr>
              <w:t>30/31</w:t>
            </w:r>
          </w:p>
        </w:tc>
        <w:tc>
          <w:tcPr>
            <w:tcW w:w="2638" w:type="dxa"/>
          </w:tcPr>
          <w:p w14:paraId="5FD85F7D" w14:textId="77777777" w:rsidR="00137D76" w:rsidRDefault="00000000">
            <w:pPr>
              <w:jc w:val="center"/>
              <w:rPr>
                <w:rFonts w:hint="eastAsia"/>
              </w:rPr>
            </w:pPr>
            <w:r>
              <w:rPr>
                <w:rFonts w:hint="eastAsia"/>
              </w:rPr>
              <w:t>开启/关闭自动运行</w:t>
            </w:r>
          </w:p>
        </w:tc>
        <w:tc>
          <w:tcPr>
            <w:tcW w:w="2288" w:type="dxa"/>
          </w:tcPr>
          <w:p w14:paraId="0AD43088" w14:textId="77777777" w:rsidR="00137D76" w:rsidRDefault="00000000">
            <w:pPr>
              <w:jc w:val="center"/>
              <w:rPr>
                <w:rFonts w:hint="eastAsia"/>
              </w:rPr>
            </w:pPr>
            <w:r>
              <w:rPr>
                <w:rFonts w:hint="eastAsia"/>
              </w:rPr>
              <w:t>无</w:t>
            </w:r>
          </w:p>
        </w:tc>
      </w:tr>
      <w:tr w:rsidR="00137D76" w14:paraId="10A8C5BF" w14:textId="77777777">
        <w:trPr>
          <w:trHeight w:val="254"/>
          <w:jc w:val="center"/>
        </w:trPr>
        <w:tc>
          <w:tcPr>
            <w:tcW w:w="1234" w:type="dxa"/>
          </w:tcPr>
          <w:p w14:paraId="5520DBB3" w14:textId="77777777" w:rsidR="00137D76" w:rsidRDefault="00000000">
            <w:pPr>
              <w:jc w:val="center"/>
              <w:rPr>
                <w:rFonts w:hint="eastAsia"/>
              </w:rPr>
            </w:pPr>
            <w:r>
              <w:rPr>
                <w:rFonts w:hint="eastAsia"/>
              </w:rPr>
              <w:t>37</w:t>
            </w:r>
          </w:p>
        </w:tc>
        <w:tc>
          <w:tcPr>
            <w:tcW w:w="1235" w:type="dxa"/>
          </w:tcPr>
          <w:p w14:paraId="6899368B" w14:textId="77777777" w:rsidR="00137D76" w:rsidRDefault="00000000">
            <w:pPr>
              <w:jc w:val="center"/>
              <w:rPr>
                <w:rFonts w:hint="eastAsia"/>
              </w:rPr>
            </w:pPr>
            <w:r>
              <w:rPr>
                <w:rFonts w:hint="eastAsia"/>
                <w:sz w:val="20"/>
              </w:rPr>
              <w:t>拨打联系人</w:t>
            </w:r>
          </w:p>
        </w:tc>
        <w:tc>
          <w:tcPr>
            <w:tcW w:w="1235" w:type="dxa"/>
          </w:tcPr>
          <w:p w14:paraId="58CE6E80" w14:textId="77777777" w:rsidR="00137D76" w:rsidRDefault="00000000">
            <w:pPr>
              <w:jc w:val="center"/>
              <w:rPr>
                <w:rFonts w:hint="eastAsia"/>
              </w:rPr>
            </w:pPr>
            <w:r>
              <w:rPr>
                <w:rFonts w:hint="eastAsia"/>
              </w:rPr>
              <w:t>30/31/32</w:t>
            </w:r>
          </w:p>
        </w:tc>
        <w:tc>
          <w:tcPr>
            <w:tcW w:w="2638" w:type="dxa"/>
          </w:tcPr>
          <w:p w14:paraId="027215F2" w14:textId="77777777" w:rsidR="00137D76" w:rsidRDefault="00000000">
            <w:pPr>
              <w:jc w:val="center"/>
              <w:rPr>
                <w:rFonts w:hint="eastAsia"/>
              </w:rPr>
            </w:pPr>
            <w:r>
              <w:rPr>
                <w:rFonts w:hint="eastAsia"/>
                <w:sz w:val="20"/>
              </w:rPr>
              <w:t>挂断电话,拨打联系人</w:t>
            </w:r>
            <w:proofErr w:type="gramStart"/>
            <w:r>
              <w:rPr>
                <w:rFonts w:hint="eastAsia"/>
                <w:sz w:val="20"/>
              </w:rPr>
              <w:t>一</w:t>
            </w:r>
            <w:proofErr w:type="gramEnd"/>
            <w:r>
              <w:rPr>
                <w:rFonts w:hint="eastAsia"/>
                <w:sz w:val="20"/>
              </w:rPr>
              <w:t>/二</w:t>
            </w:r>
          </w:p>
        </w:tc>
        <w:tc>
          <w:tcPr>
            <w:tcW w:w="2288" w:type="dxa"/>
          </w:tcPr>
          <w:p w14:paraId="6DC0988A" w14:textId="77777777" w:rsidR="00137D76" w:rsidRDefault="00000000">
            <w:pPr>
              <w:jc w:val="center"/>
              <w:rPr>
                <w:rFonts w:hint="eastAsia"/>
              </w:rPr>
            </w:pPr>
            <w:r>
              <w:rPr>
                <w:rFonts w:hint="eastAsia"/>
                <w:sz w:val="18"/>
                <w:szCs w:val="21"/>
              </w:rPr>
              <w:t>30挂断,31/32区分联系人</w:t>
            </w:r>
          </w:p>
        </w:tc>
      </w:tr>
      <w:tr w:rsidR="00137D76" w14:paraId="30EB62A4" w14:textId="77777777">
        <w:trPr>
          <w:trHeight w:val="254"/>
          <w:jc w:val="center"/>
        </w:trPr>
        <w:tc>
          <w:tcPr>
            <w:tcW w:w="1234" w:type="dxa"/>
          </w:tcPr>
          <w:p w14:paraId="35B6F240" w14:textId="77777777" w:rsidR="00137D76" w:rsidRDefault="00000000">
            <w:pPr>
              <w:jc w:val="center"/>
              <w:rPr>
                <w:rFonts w:hint="eastAsia"/>
              </w:rPr>
            </w:pPr>
            <w:r>
              <w:rPr>
                <w:rFonts w:hint="eastAsia"/>
              </w:rPr>
              <w:t>38</w:t>
            </w:r>
          </w:p>
        </w:tc>
        <w:tc>
          <w:tcPr>
            <w:tcW w:w="1235" w:type="dxa"/>
          </w:tcPr>
          <w:p w14:paraId="46784E20" w14:textId="77777777" w:rsidR="00137D76" w:rsidRDefault="00000000">
            <w:pPr>
              <w:jc w:val="center"/>
              <w:rPr>
                <w:rFonts w:hint="eastAsia"/>
              </w:rPr>
            </w:pPr>
            <w:r>
              <w:rPr>
                <w:rFonts w:hint="eastAsia"/>
              </w:rPr>
              <w:t>窗户</w:t>
            </w:r>
          </w:p>
        </w:tc>
        <w:tc>
          <w:tcPr>
            <w:tcW w:w="1235" w:type="dxa"/>
          </w:tcPr>
          <w:p w14:paraId="105A0967" w14:textId="77777777" w:rsidR="00137D76" w:rsidRDefault="00000000">
            <w:pPr>
              <w:jc w:val="center"/>
              <w:rPr>
                <w:rFonts w:hint="eastAsia"/>
              </w:rPr>
            </w:pPr>
            <w:r>
              <w:rPr>
                <w:rFonts w:hint="eastAsia"/>
              </w:rPr>
              <w:t>30/31</w:t>
            </w:r>
          </w:p>
        </w:tc>
        <w:tc>
          <w:tcPr>
            <w:tcW w:w="2638" w:type="dxa"/>
          </w:tcPr>
          <w:p w14:paraId="69277DD8" w14:textId="77777777" w:rsidR="00137D76" w:rsidRDefault="00000000">
            <w:pPr>
              <w:jc w:val="center"/>
              <w:rPr>
                <w:rFonts w:hint="eastAsia"/>
              </w:rPr>
            </w:pPr>
            <w:r>
              <w:rPr>
                <w:rFonts w:hint="eastAsia"/>
              </w:rPr>
              <w:t>打开/关闭窗户</w:t>
            </w:r>
          </w:p>
        </w:tc>
        <w:tc>
          <w:tcPr>
            <w:tcW w:w="2288" w:type="dxa"/>
          </w:tcPr>
          <w:p w14:paraId="2B13C7F9" w14:textId="77777777" w:rsidR="00137D76" w:rsidRDefault="00000000">
            <w:pPr>
              <w:jc w:val="center"/>
              <w:rPr>
                <w:rFonts w:hint="eastAsia"/>
              </w:rPr>
            </w:pPr>
            <w:r>
              <w:rPr>
                <w:rFonts w:hint="eastAsia"/>
              </w:rPr>
              <w:t>无</w:t>
            </w:r>
          </w:p>
        </w:tc>
      </w:tr>
      <w:tr w:rsidR="00137D76" w14:paraId="0B6C5636" w14:textId="77777777">
        <w:trPr>
          <w:trHeight w:val="254"/>
          <w:jc w:val="center"/>
        </w:trPr>
        <w:tc>
          <w:tcPr>
            <w:tcW w:w="1234" w:type="dxa"/>
          </w:tcPr>
          <w:p w14:paraId="5133F67C" w14:textId="77777777" w:rsidR="00137D76" w:rsidRDefault="00000000">
            <w:pPr>
              <w:jc w:val="center"/>
              <w:rPr>
                <w:rFonts w:hint="eastAsia"/>
              </w:rPr>
            </w:pPr>
            <w:r>
              <w:rPr>
                <w:rFonts w:hint="eastAsia"/>
              </w:rPr>
              <w:t>39</w:t>
            </w:r>
          </w:p>
        </w:tc>
        <w:tc>
          <w:tcPr>
            <w:tcW w:w="1235" w:type="dxa"/>
          </w:tcPr>
          <w:p w14:paraId="5183C2C5" w14:textId="77777777" w:rsidR="00137D76" w:rsidRDefault="00000000">
            <w:pPr>
              <w:jc w:val="center"/>
              <w:rPr>
                <w:rFonts w:hint="eastAsia"/>
              </w:rPr>
            </w:pPr>
            <w:r>
              <w:rPr>
                <w:rFonts w:hint="eastAsia"/>
              </w:rPr>
              <w:t>报时</w:t>
            </w:r>
          </w:p>
        </w:tc>
        <w:tc>
          <w:tcPr>
            <w:tcW w:w="1235" w:type="dxa"/>
          </w:tcPr>
          <w:p w14:paraId="46D3E398" w14:textId="77777777" w:rsidR="00137D76" w:rsidRDefault="00000000">
            <w:pPr>
              <w:jc w:val="center"/>
              <w:rPr>
                <w:rFonts w:hint="eastAsia"/>
              </w:rPr>
            </w:pPr>
            <w:r>
              <w:rPr>
                <w:rFonts w:hint="eastAsia"/>
              </w:rPr>
              <w:t>31</w:t>
            </w:r>
          </w:p>
        </w:tc>
        <w:tc>
          <w:tcPr>
            <w:tcW w:w="2638" w:type="dxa"/>
          </w:tcPr>
          <w:p w14:paraId="49CF2ADD" w14:textId="77777777" w:rsidR="00137D76" w:rsidRDefault="00000000">
            <w:pPr>
              <w:jc w:val="center"/>
              <w:rPr>
                <w:rFonts w:hint="eastAsia"/>
              </w:rPr>
            </w:pPr>
            <w:r>
              <w:rPr>
                <w:rFonts w:hint="eastAsia"/>
              </w:rPr>
              <w:t>现在几点了</w:t>
            </w:r>
          </w:p>
        </w:tc>
        <w:tc>
          <w:tcPr>
            <w:tcW w:w="2288" w:type="dxa"/>
          </w:tcPr>
          <w:p w14:paraId="2BAC48A9" w14:textId="77777777" w:rsidR="00137D76" w:rsidRDefault="00000000">
            <w:pPr>
              <w:jc w:val="center"/>
              <w:rPr>
                <w:rFonts w:hint="eastAsia"/>
              </w:rPr>
            </w:pPr>
            <w:r>
              <w:rPr>
                <w:rFonts w:hint="eastAsia"/>
              </w:rPr>
              <w:t>无</w:t>
            </w:r>
          </w:p>
        </w:tc>
      </w:tr>
    </w:tbl>
    <w:p w14:paraId="56340EC9" w14:textId="77777777" w:rsidR="00137D76" w:rsidRDefault="00137D76">
      <w:pPr>
        <w:spacing w:after="80" w:line="340" w:lineRule="auto"/>
        <w:rPr>
          <w:rFonts w:hint="eastAsia"/>
        </w:rPr>
      </w:pPr>
    </w:p>
    <w:p w14:paraId="26282590" w14:textId="77777777" w:rsidR="00137D76" w:rsidRDefault="00000000">
      <w:pPr>
        <w:widowControl/>
        <w:rPr>
          <w:rFonts w:hint="eastAsia"/>
        </w:rPr>
      </w:pPr>
      <w:r>
        <w:br w:type="page"/>
      </w:r>
    </w:p>
    <w:p w14:paraId="6D35D868" w14:textId="77777777" w:rsidR="00137D76" w:rsidRDefault="00000000">
      <w:pPr>
        <w:pStyle w:val="1"/>
        <w:rPr>
          <w:rFonts w:hint="eastAsia"/>
        </w:rPr>
      </w:pPr>
      <w:r>
        <w:rPr>
          <w:rFonts w:ascii="Arial" w:eastAsia="微软雅黑" w:hAnsi="Arial"/>
          <w:sz w:val="32"/>
          <w:szCs w:val="32"/>
        </w:rPr>
        <w:lastRenderedPageBreak/>
        <w:t>附：系统全局数据流</w:t>
      </w:r>
    </w:p>
    <w:p w14:paraId="45BBF87B" w14:textId="77777777" w:rsidR="00137D76" w:rsidRDefault="00000000">
      <w:pPr>
        <w:spacing w:after="100" w:line="360" w:lineRule="auto"/>
        <w:rPr>
          <w:rFonts w:hint="eastAsia"/>
        </w:rPr>
      </w:pPr>
      <w:r>
        <w:rPr>
          <w:rFonts w:ascii="Arial" w:eastAsia="微软雅黑" w:hAnsi="Arial"/>
          <w:szCs w:val="21"/>
        </w:rPr>
        <w:t>以下为系统全局数据流关系，展示传感器数据从采集到上报、控制指令从下发到执行的完整链路。</w:t>
      </w:r>
    </w:p>
    <w:p w14:paraId="57385356" w14:textId="77777777" w:rsidR="00137D76" w:rsidRDefault="00137D76">
      <w:pPr>
        <w:spacing w:after="100" w:line="360" w:lineRule="auto"/>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2193"/>
        <w:gridCol w:w="2044"/>
        <w:gridCol w:w="2253"/>
      </w:tblGrid>
      <w:tr w:rsidR="00137D76" w14:paraId="5E35B986" w14:textId="77777777">
        <w:trPr>
          <w:cantSplit/>
        </w:trPr>
        <w:tc>
          <w:tcPr>
            <w:tcW w:w="225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26E1DD1D" w14:textId="77777777" w:rsidR="00137D76" w:rsidRDefault="00000000">
            <w:pPr>
              <w:jc w:val="center"/>
              <w:rPr>
                <w:rFonts w:hint="eastAsia"/>
              </w:rPr>
            </w:pPr>
            <w:r>
              <w:rPr>
                <w:rFonts w:ascii="Arial" w:eastAsia="微软雅黑" w:hAnsi="Arial"/>
                <w:b/>
                <w:bCs/>
                <w:sz w:val="20"/>
                <w:szCs w:val="20"/>
              </w:rPr>
              <w:t>数据方向</w:t>
            </w:r>
          </w:p>
        </w:tc>
        <w:tc>
          <w:tcPr>
            <w:tcW w:w="225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41EC7754" w14:textId="77777777" w:rsidR="00137D76" w:rsidRDefault="00000000">
            <w:pPr>
              <w:jc w:val="center"/>
              <w:rPr>
                <w:rFonts w:hint="eastAsia"/>
              </w:rPr>
            </w:pPr>
            <w:r>
              <w:rPr>
                <w:rFonts w:ascii="Arial" w:eastAsia="微软雅黑" w:hAnsi="Arial"/>
                <w:b/>
                <w:bCs/>
                <w:sz w:val="20"/>
                <w:szCs w:val="20"/>
              </w:rPr>
              <w:t>数据路径</w:t>
            </w:r>
          </w:p>
        </w:tc>
        <w:tc>
          <w:tcPr>
            <w:tcW w:w="225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27AAAA88" w14:textId="77777777" w:rsidR="00137D76" w:rsidRDefault="00000000">
            <w:pPr>
              <w:jc w:val="center"/>
              <w:rPr>
                <w:rFonts w:hint="eastAsia"/>
              </w:rPr>
            </w:pPr>
            <w:r>
              <w:rPr>
                <w:rFonts w:ascii="Arial" w:eastAsia="微软雅黑" w:hAnsi="Arial"/>
                <w:b/>
                <w:bCs/>
                <w:sz w:val="20"/>
                <w:szCs w:val="20"/>
              </w:rPr>
              <w:t>协议</w:t>
            </w:r>
            <w:r>
              <w:rPr>
                <w:rFonts w:ascii="Arial" w:eastAsia="微软雅黑" w:hAnsi="Arial"/>
                <w:b/>
                <w:bCs/>
                <w:sz w:val="20"/>
                <w:szCs w:val="20"/>
              </w:rPr>
              <w:t>/</w:t>
            </w:r>
            <w:r>
              <w:rPr>
                <w:rFonts w:ascii="Arial" w:eastAsia="微软雅黑" w:hAnsi="Arial"/>
                <w:b/>
                <w:bCs/>
                <w:sz w:val="20"/>
                <w:szCs w:val="20"/>
              </w:rPr>
              <w:t>接口</w:t>
            </w:r>
          </w:p>
        </w:tc>
        <w:tc>
          <w:tcPr>
            <w:tcW w:w="2256"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595CF527" w14:textId="77777777" w:rsidR="00137D76" w:rsidRDefault="00000000">
            <w:pPr>
              <w:jc w:val="center"/>
              <w:rPr>
                <w:rFonts w:hint="eastAsia"/>
              </w:rPr>
            </w:pPr>
            <w:r>
              <w:rPr>
                <w:rFonts w:ascii="Arial" w:eastAsia="微软雅黑" w:hAnsi="Arial"/>
                <w:b/>
                <w:bCs/>
                <w:sz w:val="20"/>
                <w:szCs w:val="20"/>
              </w:rPr>
              <w:t>关键函数</w:t>
            </w:r>
          </w:p>
        </w:tc>
      </w:tr>
      <w:tr w:rsidR="00137D76" w14:paraId="4CA4E2B7"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1B3A26" w14:textId="77777777" w:rsidR="00137D76" w:rsidRDefault="00000000">
            <w:pPr>
              <w:rPr>
                <w:rFonts w:hint="eastAsia"/>
              </w:rPr>
            </w:pPr>
            <w:r>
              <w:rPr>
                <w:rFonts w:ascii="Arial" w:eastAsia="微软雅黑" w:hAnsi="Arial"/>
                <w:sz w:val="19"/>
                <w:szCs w:val="19"/>
              </w:rPr>
              <w:t>传感器</w:t>
            </w:r>
            <w:r>
              <w:rPr>
                <w:rFonts w:ascii="Arial" w:eastAsia="微软雅黑" w:hAnsi="Arial"/>
                <w:sz w:val="19"/>
                <w:szCs w:val="19"/>
              </w:rPr>
              <w:t>→</w:t>
            </w:r>
            <w:r>
              <w:rPr>
                <w:rFonts w:ascii="Arial" w:eastAsia="微软雅黑" w:hAnsi="Arial"/>
                <w:sz w:val="19"/>
                <w:szCs w:val="19"/>
              </w:rPr>
              <w:t>内部</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5928FF0" w14:textId="77777777" w:rsidR="00137D76" w:rsidRDefault="00000000">
            <w:pPr>
              <w:rPr>
                <w:rFonts w:hint="eastAsia"/>
              </w:rPr>
            </w:pPr>
            <w:r>
              <w:rPr>
                <w:rFonts w:ascii="Arial" w:eastAsia="微软雅黑" w:hAnsi="Arial"/>
                <w:sz w:val="19"/>
                <w:szCs w:val="19"/>
              </w:rPr>
              <w:t>传感器</w:t>
            </w:r>
            <w:r>
              <w:rPr>
                <w:rFonts w:ascii="Arial" w:eastAsia="微软雅黑" w:hAnsi="Arial"/>
                <w:sz w:val="19"/>
                <w:szCs w:val="19"/>
              </w:rPr>
              <w:t xml:space="preserve"> → I2C/ADC → </w:t>
            </w:r>
            <w:proofErr w:type="spellStart"/>
            <w:r>
              <w:rPr>
                <w:rFonts w:ascii="Arial" w:eastAsia="微软雅黑" w:hAnsi="Arial"/>
                <w:sz w:val="19"/>
                <w:szCs w:val="19"/>
              </w:rPr>
              <w:t>g_sensor_data</w:t>
            </w:r>
            <w:proofErr w:type="spellEnd"/>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2A88C47" w14:textId="77777777" w:rsidR="00137D76" w:rsidRDefault="00000000">
            <w:pPr>
              <w:rPr>
                <w:rFonts w:hint="eastAsia"/>
              </w:rPr>
            </w:pPr>
            <w:r>
              <w:rPr>
                <w:rFonts w:ascii="Arial" w:eastAsia="微软雅黑" w:hAnsi="Arial"/>
                <w:sz w:val="19"/>
                <w:szCs w:val="19"/>
              </w:rPr>
              <w:t xml:space="preserve">I2C / </w:t>
            </w:r>
            <w:r>
              <w:rPr>
                <w:rFonts w:ascii="Arial" w:eastAsia="微软雅黑" w:hAnsi="Arial"/>
                <w:sz w:val="19"/>
                <w:szCs w:val="19"/>
              </w:rPr>
              <w:t>软件触发</w:t>
            </w:r>
            <w:r>
              <w:rPr>
                <w:rFonts w:ascii="Arial" w:eastAsia="微软雅黑" w:hAnsi="Arial"/>
                <w:sz w:val="19"/>
                <w:szCs w:val="19"/>
              </w:rPr>
              <w:t>ADC</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71A726E" w14:textId="77777777" w:rsidR="00137D76" w:rsidRDefault="00000000">
            <w:pPr>
              <w:rPr>
                <w:rFonts w:hint="eastAsia"/>
              </w:rPr>
            </w:pPr>
            <w:proofErr w:type="spellStart"/>
            <w:r>
              <w:rPr>
                <w:rFonts w:ascii="Arial" w:eastAsia="微软雅黑" w:hAnsi="Arial"/>
                <w:sz w:val="19"/>
                <w:szCs w:val="19"/>
              </w:rPr>
              <w:t>sensor_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 xml:space="preserve">), </w:t>
            </w:r>
            <w:proofErr w:type="spellStart"/>
            <w:r>
              <w:rPr>
                <w:rFonts w:ascii="Arial" w:eastAsia="微软雅黑" w:hAnsi="Arial"/>
                <w:sz w:val="19"/>
                <w:szCs w:val="19"/>
              </w:rPr>
              <w:t>hearrate_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r>
      <w:tr w:rsidR="00137D76" w14:paraId="09DB936F"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C9A70F4" w14:textId="77777777" w:rsidR="00137D76" w:rsidRDefault="00000000">
            <w:pPr>
              <w:rPr>
                <w:rFonts w:hint="eastAsia"/>
              </w:rPr>
            </w:pPr>
            <w:proofErr w:type="gramStart"/>
            <w:r>
              <w:rPr>
                <w:rFonts w:ascii="Arial" w:eastAsia="微软雅黑" w:hAnsi="Arial"/>
                <w:sz w:val="19"/>
                <w:szCs w:val="19"/>
              </w:rPr>
              <w:t>内部</w:t>
            </w:r>
            <w:r>
              <w:rPr>
                <w:rFonts w:ascii="Arial" w:eastAsia="微软雅黑" w:hAnsi="Arial"/>
                <w:sz w:val="19"/>
                <w:szCs w:val="19"/>
              </w:rPr>
              <w:t>→</w:t>
            </w:r>
            <w:proofErr w:type="gramEnd"/>
            <w:r>
              <w:rPr>
                <w:rFonts w:ascii="Arial" w:eastAsia="微软雅黑" w:hAnsi="Arial"/>
                <w:sz w:val="19"/>
                <w:szCs w:val="19"/>
              </w:rPr>
              <w:t>串口屏</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BEC1EBF" w14:textId="77777777" w:rsidR="00137D76" w:rsidRDefault="00000000">
            <w:pPr>
              <w:rPr>
                <w:rFonts w:hint="eastAsia"/>
              </w:rPr>
            </w:pPr>
            <w:proofErr w:type="spellStart"/>
            <w:r>
              <w:rPr>
                <w:rFonts w:ascii="Arial" w:eastAsia="微软雅黑" w:hAnsi="Arial"/>
                <w:sz w:val="19"/>
                <w:szCs w:val="19"/>
              </w:rPr>
              <w:t>g_sensor_data</w:t>
            </w:r>
            <w:proofErr w:type="spellEnd"/>
            <w:r>
              <w:rPr>
                <w:rFonts w:ascii="Arial" w:eastAsia="微软雅黑" w:hAnsi="Arial"/>
                <w:sz w:val="19"/>
                <w:szCs w:val="19"/>
              </w:rPr>
              <w:t xml:space="preserve"> → USART3 → </w:t>
            </w:r>
            <w:proofErr w:type="gramStart"/>
            <w:r>
              <w:rPr>
                <w:rFonts w:ascii="Arial" w:eastAsia="微软雅黑" w:hAnsi="Arial"/>
                <w:sz w:val="19"/>
                <w:szCs w:val="19"/>
              </w:rPr>
              <w:t>淘晶池</w:t>
            </w:r>
            <w:proofErr w:type="gramEnd"/>
            <w:r>
              <w:rPr>
                <w:rFonts w:ascii="Arial" w:eastAsia="微软雅黑" w:hAnsi="Arial"/>
                <w:sz w:val="19"/>
                <w:szCs w:val="19"/>
              </w:rPr>
              <w:t>串口屏</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C648AFC" w14:textId="77777777" w:rsidR="00137D76" w:rsidRDefault="00000000">
            <w:pPr>
              <w:rPr>
                <w:rFonts w:hint="eastAsia"/>
              </w:rPr>
            </w:pPr>
            <w:r>
              <w:rPr>
                <w:rFonts w:ascii="Arial" w:eastAsia="微软雅黑" w:hAnsi="Arial"/>
                <w:sz w:val="19"/>
                <w:szCs w:val="19"/>
              </w:rPr>
              <w:t>自定义文本协议</w:t>
            </w:r>
            <w:r>
              <w:rPr>
                <w:rFonts w:ascii="Arial" w:eastAsia="微软雅黑" w:hAnsi="Arial"/>
                <w:sz w:val="19"/>
                <w:szCs w:val="19"/>
              </w:rPr>
              <w:t xml:space="preserve"> (115200bps)</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834BA4B" w14:textId="77777777" w:rsidR="00137D76" w:rsidRDefault="00000000">
            <w:pPr>
              <w:rPr>
                <w:rFonts w:hint="eastAsia"/>
              </w:rPr>
            </w:pPr>
            <w:proofErr w:type="spellStart"/>
            <w:r>
              <w:rPr>
                <w:rFonts w:ascii="Arial" w:eastAsia="微软雅黑" w:hAnsi="Arial"/>
                <w:sz w:val="19"/>
                <w:szCs w:val="19"/>
              </w:rPr>
              <w:t>USARTx_</w:t>
            </w:r>
            <w:proofErr w:type="gramStart"/>
            <w:r>
              <w:rPr>
                <w:rFonts w:ascii="Arial" w:eastAsia="微软雅黑" w:hAnsi="Arial"/>
                <w:sz w:val="19"/>
                <w:szCs w:val="19"/>
              </w:rPr>
              <w:t>Printf</w:t>
            </w:r>
            <w:proofErr w:type="spellEnd"/>
            <w:r>
              <w:rPr>
                <w:rFonts w:ascii="Arial" w:eastAsia="微软雅黑" w:hAnsi="Arial"/>
                <w:sz w:val="19"/>
                <w:szCs w:val="19"/>
              </w:rPr>
              <w:t>(</w:t>
            </w:r>
            <w:proofErr w:type="gramEnd"/>
            <w:r>
              <w:rPr>
                <w:rFonts w:ascii="Arial" w:eastAsia="微软雅黑" w:hAnsi="Arial"/>
                <w:sz w:val="19"/>
                <w:szCs w:val="19"/>
              </w:rPr>
              <w:t>)</w:t>
            </w:r>
          </w:p>
        </w:tc>
      </w:tr>
      <w:tr w:rsidR="00137D76" w14:paraId="15661E6A"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7B3C80A" w14:textId="77777777" w:rsidR="00137D76" w:rsidRDefault="00000000">
            <w:pPr>
              <w:rPr>
                <w:rFonts w:hint="eastAsia"/>
              </w:rPr>
            </w:pPr>
            <w:proofErr w:type="gramStart"/>
            <w:r>
              <w:rPr>
                <w:rFonts w:ascii="Arial" w:eastAsia="微软雅黑" w:hAnsi="Arial"/>
                <w:sz w:val="19"/>
                <w:szCs w:val="19"/>
              </w:rPr>
              <w:t>内部</w:t>
            </w:r>
            <w:r>
              <w:rPr>
                <w:rFonts w:ascii="Arial" w:eastAsia="微软雅黑" w:hAnsi="Arial"/>
                <w:sz w:val="19"/>
                <w:szCs w:val="19"/>
              </w:rPr>
              <w:t>→</w:t>
            </w:r>
            <w:proofErr w:type="gramEnd"/>
            <w:r>
              <w:rPr>
                <w:rFonts w:ascii="Arial" w:eastAsia="微软雅黑" w:hAnsi="Arial"/>
                <w:sz w:val="19"/>
                <w:szCs w:val="19"/>
              </w:rPr>
              <w:t>云端</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70E02BF" w14:textId="77777777" w:rsidR="00137D76" w:rsidRDefault="00000000">
            <w:pPr>
              <w:rPr>
                <w:rFonts w:hint="eastAsia"/>
              </w:rPr>
            </w:pPr>
            <w:proofErr w:type="spellStart"/>
            <w:r>
              <w:rPr>
                <w:rFonts w:ascii="Arial" w:eastAsia="微软雅黑" w:hAnsi="Arial"/>
                <w:sz w:val="19"/>
                <w:szCs w:val="19"/>
              </w:rPr>
              <w:t>g_sensor_data</w:t>
            </w:r>
            <w:proofErr w:type="spellEnd"/>
            <w:r>
              <w:rPr>
                <w:rFonts w:ascii="Arial" w:eastAsia="微软雅黑" w:hAnsi="Arial"/>
                <w:sz w:val="19"/>
                <w:szCs w:val="19"/>
              </w:rPr>
              <w:t xml:space="preserve"> → L610 → </w:t>
            </w:r>
            <w:r>
              <w:rPr>
                <w:rFonts w:ascii="Arial" w:eastAsia="微软雅黑" w:hAnsi="Arial"/>
                <w:sz w:val="19"/>
                <w:szCs w:val="19"/>
              </w:rPr>
              <w:t>华为云</w:t>
            </w:r>
            <w:r>
              <w:rPr>
                <w:rFonts w:ascii="Arial" w:eastAsia="微软雅黑" w:hAnsi="Arial"/>
                <w:sz w:val="19"/>
                <w:szCs w:val="19"/>
              </w:rPr>
              <w:t>IoT</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8C2E6E" w14:textId="77777777" w:rsidR="00137D76" w:rsidRDefault="00000000">
            <w:pPr>
              <w:rPr>
                <w:rFonts w:hint="eastAsia"/>
              </w:rPr>
            </w:pPr>
            <w:r>
              <w:rPr>
                <w:rFonts w:ascii="Arial" w:eastAsia="微软雅黑" w:hAnsi="Arial"/>
                <w:sz w:val="19"/>
                <w:szCs w:val="19"/>
              </w:rPr>
              <w:t>MQTT (AT+HMPUB)</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DE1205"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huawei(</w:t>
            </w:r>
            <w:proofErr w:type="gramEnd"/>
            <w:r>
              <w:rPr>
                <w:rFonts w:ascii="Arial" w:eastAsia="微软雅黑" w:hAnsi="Arial"/>
                <w:sz w:val="19"/>
                <w:szCs w:val="19"/>
              </w:rPr>
              <w:t>)</w:t>
            </w:r>
          </w:p>
        </w:tc>
      </w:tr>
      <w:tr w:rsidR="00137D76" w14:paraId="47540C16"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9A97EC2" w14:textId="77777777" w:rsidR="00137D76" w:rsidRDefault="00000000">
            <w:pPr>
              <w:rPr>
                <w:rFonts w:hint="eastAsia"/>
              </w:rPr>
            </w:pPr>
            <w:r>
              <w:rPr>
                <w:rFonts w:ascii="Arial" w:eastAsia="微软雅黑" w:hAnsi="Arial"/>
                <w:sz w:val="19"/>
                <w:szCs w:val="19"/>
              </w:rPr>
              <w:t>串口屏</w:t>
            </w:r>
            <w:r>
              <w:rPr>
                <w:rFonts w:ascii="Arial" w:eastAsia="微软雅黑" w:hAnsi="Arial"/>
                <w:sz w:val="19"/>
                <w:szCs w:val="19"/>
              </w:rPr>
              <w:t>→</w:t>
            </w:r>
            <w:r>
              <w:rPr>
                <w:rFonts w:ascii="Arial" w:eastAsia="微软雅黑" w:hAnsi="Arial"/>
                <w:sz w:val="19"/>
                <w:szCs w:val="19"/>
              </w:rPr>
              <w:t>内部</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6709F6F" w14:textId="77777777" w:rsidR="00137D76" w:rsidRDefault="00000000">
            <w:pPr>
              <w:rPr>
                <w:rFonts w:hint="eastAsia"/>
              </w:rPr>
            </w:pPr>
            <w:proofErr w:type="gramStart"/>
            <w:r>
              <w:rPr>
                <w:rFonts w:ascii="Arial" w:eastAsia="微软雅黑" w:hAnsi="Arial"/>
                <w:sz w:val="19"/>
                <w:szCs w:val="19"/>
              </w:rPr>
              <w:t>淘晶池</w:t>
            </w:r>
            <w:proofErr w:type="gramEnd"/>
            <w:r>
              <w:rPr>
                <w:rFonts w:ascii="Arial" w:eastAsia="微软雅黑" w:hAnsi="Arial"/>
                <w:sz w:val="19"/>
                <w:szCs w:val="19"/>
              </w:rPr>
              <w:t>串口屏</w:t>
            </w:r>
            <w:r>
              <w:rPr>
                <w:rFonts w:ascii="Arial" w:eastAsia="微软雅黑" w:hAnsi="Arial"/>
                <w:sz w:val="19"/>
                <w:szCs w:val="19"/>
              </w:rPr>
              <w:t xml:space="preserve"> → USART3 → TAO_usart3()</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9A13FAF" w14:textId="77777777" w:rsidR="00137D76" w:rsidRDefault="00000000">
            <w:pPr>
              <w:rPr>
                <w:rFonts w:hint="eastAsia"/>
              </w:rPr>
            </w:pPr>
            <w:r>
              <w:rPr>
                <w:rFonts w:ascii="Arial" w:eastAsia="微软雅黑" w:hAnsi="Arial"/>
                <w:sz w:val="19"/>
                <w:szCs w:val="19"/>
              </w:rPr>
              <w:t>帧格式</w:t>
            </w:r>
            <w:r>
              <w:rPr>
                <w:rFonts w:ascii="Arial" w:eastAsia="微软雅黑" w:hAnsi="Arial"/>
                <w:sz w:val="19"/>
                <w:szCs w:val="19"/>
              </w:rPr>
              <w:t xml:space="preserve"> 0xF8/F9/0x21</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A151F06" w14:textId="77777777" w:rsidR="00137D76" w:rsidRDefault="00000000">
            <w:pPr>
              <w:rPr>
                <w:rFonts w:hint="eastAsia"/>
              </w:rPr>
            </w:pPr>
            <w:r>
              <w:rPr>
                <w:rFonts w:ascii="Arial" w:eastAsia="微软雅黑" w:hAnsi="Arial"/>
                <w:sz w:val="19"/>
                <w:szCs w:val="19"/>
              </w:rPr>
              <w:t>TAO_usart3()</w:t>
            </w:r>
          </w:p>
        </w:tc>
      </w:tr>
      <w:tr w:rsidR="00137D76" w14:paraId="7FA2E017"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6078D6" w14:textId="77777777" w:rsidR="00137D76" w:rsidRDefault="00000000">
            <w:pPr>
              <w:rPr>
                <w:rFonts w:hint="eastAsia"/>
              </w:rPr>
            </w:pPr>
            <w:r>
              <w:rPr>
                <w:rFonts w:ascii="Arial" w:eastAsia="微软雅黑" w:hAnsi="Arial"/>
                <w:sz w:val="19"/>
                <w:szCs w:val="19"/>
              </w:rPr>
              <w:t>云端</w:t>
            </w:r>
            <w:r>
              <w:rPr>
                <w:rFonts w:ascii="Arial" w:eastAsia="微软雅黑" w:hAnsi="Arial"/>
                <w:sz w:val="19"/>
                <w:szCs w:val="19"/>
              </w:rPr>
              <w:t>→</w:t>
            </w:r>
            <w:r>
              <w:rPr>
                <w:rFonts w:ascii="Arial" w:eastAsia="微软雅黑" w:hAnsi="Arial"/>
                <w:sz w:val="19"/>
                <w:szCs w:val="19"/>
              </w:rPr>
              <w:t>内部</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608A992" w14:textId="77777777" w:rsidR="00137D76" w:rsidRDefault="00000000">
            <w:pPr>
              <w:rPr>
                <w:rFonts w:hint="eastAsia"/>
              </w:rPr>
            </w:pPr>
            <w:r>
              <w:rPr>
                <w:rFonts w:ascii="Arial" w:eastAsia="微软雅黑" w:hAnsi="Arial"/>
                <w:sz w:val="19"/>
                <w:szCs w:val="19"/>
              </w:rPr>
              <w:t>华为云</w:t>
            </w:r>
            <w:r>
              <w:rPr>
                <w:rFonts w:ascii="Arial" w:eastAsia="微软雅黑" w:hAnsi="Arial"/>
                <w:sz w:val="19"/>
                <w:szCs w:val="19"/>
              </w:rPr>
              <w:t>IoT → L610 → l610_rev()</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55E1B62" w14:textId="77777777" w:rsidR="00137D76" w:rsidRDefault="00000000">
            <w:pPr>
              <w:rPr>
                <w:rFonts w:hint="eastAsia"/>
              </w:rPr>
            </w:pPr>
            <w:r>
              <w:rPr>
                <w:rFonts w:ascii="Arial" w:eastAsia="微软雅黑" w:hAnsi="Arial"/>
                <w:sz w:val="19"/>
                <w:szCs w:val="19"/>
              </w:rPr>
              <w:t>MQTT (+HMREC)</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4D542C" w14:textId="77777777" w:rsidR="00137D76" w:rsidRDefault="00000000">
            <w:pPr>
              <w:rPr>
                <w:rFonts w:hint="eastAsia"/>
              </w:rPr>
            </w:pPr>
            <w:proofErr w:type="spellStart"/>
            <w:r>
              <w:rPr>
                <w:rFonts w:ascii="Arial" w:eastAsia="微软雅黑" w:hAnsi="Arial"/>
                <w:sz w:val="19"/>
                <w:szCs w:val="19"/>
              </w:rPr>
              <w:t>parse_hmrec_</w:t>
            </w:r>
            <w:proofErr w:type="gramStart"/>
            <w:r>
              <w:rPr>
                <w:rFonts w:ascii="Arial" w:eastAsia="微软雅黑" w:hAnsi="Arial"/>
                <w:sz w:val="19"/>
                <w:szCs w:val="19"/>
              </w:rPr>
              <w:t>content</w:t>
            </w:r>
            <w:proofErr w:type="spellEnd"/>
            <w:r>
              <w:rPr>
                <w:rFonts w:ascii="Arial" w:eastAsia="微软雅黑" w:hAnsi="Arial"/>
                <w:sz w:val="19"/>
                <w:szCs w:val="19"/>
              </w:rPr>
              <w:t>(</w:t>
            </w:r>
            <w:proofErr w:type="gramEnd"/>
            <w:r>
              <w:rPr>
                <w:rFonts w:ascii="Arial" w:eastAsia="微软雅黑" w:hAnsi="Arial"/>
                <w:sz w:val="19"/>
                <w:szCs w:val="19"/>
              </w:rPr>
              <w:t>)</w:t>
            </w:r>
          </w:p>
        </w:tc>
      </w:tr>
      <w:tr w:rsidR="00137D76" w14:paraId="58587238"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7BD6D5" w14:textId="77777777" w:rsidR="00137D76" w:rsidRDefault="00000000">
            <w:pPr>
              <w:rPr>
                <w:rFonts w:hint="eastAsia"/>
              </w:rPr>
            </w:pPr>
            <w:proofErr w:type="gramStart"/>
            <w:r>
              <w:rPr>
                <w:rFonts w:ascii="Arial" w:eastAsia="微软雅黑" w:hAnsi="Arial"/>
                <w:sz w:val="19"/>
                <w:szCs w:val="19"/>
              </w:rPr>
              <w:t>内部</w:t>
            </w:r>
            <w:r>
              <w:rPr>
                <w:rFonts w:ascii="Arial" w:eastAsia="微软雅黑" w:hAnsi="Arial"/>
                <w:sz w:val="19"/>
                <w:szCs w:val="19"/>
              </w:rPr>
              <w:t>→</w:t>
            </w:r>
            <w:proofErr w:type="gramEnd"/>
            <w:r>
              <w:rPr>
                <w:rFonts w:ascii="Arial" w:eastAsia="微软雅黑" w:hAnsi="Arial"/>
                <w:sz w:val="19"/>
                <w:szCs w:val="19"/>
              </w:rPr>
              <w:t>执行器</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7ED623F" w14:textId="77777777" w:rsidR="00137D76" w:rsidRDefault="00000000">
            <w:pPr>
              <w:rPr>
                <w:rFonts w:hint="eastAsia"/>
              </w:rPr>
            </w:pPr>
            <w:r>
              <w:rPr>
                <w:rFonts w:ascii="Arial" w:eastAsia="微软雅黑" w:hAnsi="Arial"/>
                <w:sz w:val="19"/>
                <w:szCs w:val="19"/>
              </w:rPr>
              <w:t>控制标志</w:t>
            </w:r>
            <w:r>
              <w:rPr>
                <w:rFonts w:ascii="Arial" w:eastAsia="微软雅黑" w:hAnsi="Arial"/>
                <w:sz w:val="19"/>
                <w:szCs w:val="19"/>
              </w:rPr>
              <w:t xml:space="preserve"> → GPIO/PWM/USART5</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8DF05EB" w14:textId="77777777" w:rsidR="00137D76" w:rsidRDefault="00000000">
            <w:pPr>
              <w:rPr>
                <w:rFonts w:hint="eastAsia"/>
              </w:rPr>
            </w:pPr>
            <w:r>
              <w:rPr>
                <w:rFonts w:ascii="Arial" w:eastAsia="微软雅黑" w:hAnsi="Arial"/>
                <w:sz w:val="19"/>
                <w:szCs w:val="19"/>
              </w:rPr>
              <w:t xml:space="preserve">GPIO / TIM3 PWM / </w:t>
            </w:r>
            <w:r>
              <w:rPr>
                <w:rFonts w:ascii="Arial" w:eastAsia="微软雅黑" w:hAnsi="Arial"/>
                <w:sz w:val="19"/>
                <w:szCs w:val="19"/>
              </w:rPr>
              <w:t>红外编解码</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F2EC1A" w14:textId="77777777" w:rsidR="00137D76" w:rsidRDefault="00000000">
            <w:pPr>
              <w:rPr>
                <w:rFonts w:hint="eastAsia"/>
              </w:rPr>
            </w:pPr>
            <w:proofErr w:type="spellStart"/>
            <w:r>
              <w:rPr>
                <w:rFonts w:ascii="Arial" w:eastAsia="微软雅黑" w:hAnsi="Arial"/>
                <w:sz w:val="19"/>
                <w:szCs w:val="19"/>
              </w:rPr>
              <w:t>gpio_</w:t>
            </w:r>
            <w:proofErr w:type="gramStart"/>
            <w:r>
              <w:rPr>
                <w:rFonts w:ascii="Arial" w:eastAsia="微软雅黑" w:hAnsi="Arial"/>
                <w:sz w:val="19"/>
                <w:szCs w:val="19"/>
              </w:rPr>
              <w:t>write</w:t>
            </w:r>
            <w:proofErr w:type="spellEnd"/>
            <w:r>
              <w:rPr>
                <w:rFonts w:ascii="Arial" w:eastAsia="微软雅黑" w:hAnsi="Arial"/>
                <w:sz w:val="19"/>
                <w:szCs w:val="19"/>
              </w:rPr>
              <w:t>(</w:t>
            </w:r>
            <w:proofErr w:type="gramEnd"/>
            <w:r>
              <w:rPr>
                <w:rFonts w:ascii="Arial" w:eastAsia="微软雅黑" w:hAnsi="Arial"/>
                <w:sz w:val="19"/>
                <w:szCs w:val="19"/>
              </w:rPr>
              <w:t>), SG90_</w:t>
            </w:r>
            <w:proofErr w:type="gramStart"/>
            <w:r>
              <w:rPr>
                <w:rFonts w:ascii="Arial" w:eastAsia="微软雅黑" w:hAnsi="Arial"/>
                <w:sz w:val="19"/>
                <w:szCs w:val="19"/>
              </w:rPr>
              <w:t>SetAngle(</w:t>
            </w:r>
            <w:proofErr w:type="gramEnd"/>
            <w:r>
              <w:rPr>
                <w:rFonts w:ascii="Arial" w:eastAsia="微软雅黑" w:hAnsi="Arial"/>
                <w:sz w:val="19"/>
                <w:szCs w:val="19"/>
              </w:rPr>
              <w:t xml:space="preserve">), </w:t>
            </w:r>
            <w:proofErr w:type="spellStart"/>
            <w:r>
              <w:rPr>
                <w:rFonts w:ascii="Arial" w:eastAsia="微软雅黑" w:hAnsi="Arial"/>
                <w:sz w:val="19"/>
                <w:szCs w:val="19"/>
              </w:rPr>
              <w:t>usart_</w:t>
            </w:r>
            <w:proofErr w:type="gramStart"/>
            <w:r>
              <w:rPr>
                <w:rFonts w:ascii="Arial" w:eastAsia="微软雅黑" w:hAnsi="Arial"/>
                <w:sz w:val="19"/>
                <w:szCs w:val="19"/>
              </w:rPr>
              <w:t>hongwai</w:t>
            </w:r>
            <w:proofErr w:type="spellEnd"/>
            <w:r>
              <w:rPr>
                <w:rFonts w:ascii="Arial" w:eastAsia="微软雅黑" w:hAnsi="Arial"/>
                <w:sz w:val="19"/>
                <w:szCs w:val="19"/>
              </w:rPr>
              <w:t>(</w:t>
            </w:r>
            <w:proofErr w:type="gramEnd"/>
            <w:r>
              <w:rPr>
                <w:rFonts w:ascii="Arial" w:eastAsia="微软雅黑" w:hAnsi="Arial"/>
                <w:sz w:val="19"/>
                <w:szCs w:val="19"/>
              </w:rPr>
              <w:t>)</w:t>
            </w:r>
          </w:p>
        </w:tc>
      </w:tr>
      <w:tr w:rsidR="00137D76" w14:paraId="3E1813E8"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422A0D7" w14:textId="77777777" w:rsidR="00137D76" w:rsidRDefault="00000000">
            <w:pPr>
              <w:rPr>
                <w:rFonts w:hint="eastAsia"/>
              </w:rPr>
            </w:pPr>
            <w:proofErr w:type="gramStart"/>
            <w:r>
              <w:rPr>
                <w:rFonts w:ascii="Arial" w:eastAsia="微软雅黑" w:hAnsi="Arial"/>
                <w:sz w:val="19"/>
                <w:szCs w:val="19"/>
              </w:rPr>
              <w:t>内部</w:t>
            </w:r>
            <w:r>
              <w:rPr>
                <w:rFonts w:ascii="Arial" w:eastAsia="微软雅黑" w:hAnsi="Arial"/>
                <w:sz w:val="19"/>
                <w:szCs w:val="19"/>
              </w:rPr>
              <w:t>→</w:t>
            </w:r>
            <w:proofErr w:type="gramEnd"/>
            <w:r>
              <w:rPr>
                <w:rFonts w:ascii="Arial" w:eastAsia="微软雅黑" w:hAnsi="Arial"/>
                <w:sz w:val="19"/>
                <w:szCs w:val="19"/>
              </w:rPr>
              <w:t>语音</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81316B" w14:textId="77777777" w:rsidR="00137D76" w:rsidRDefault="00000000">
            <w:pPr>
              <w:rPr>
                <w:rFonts w:hint="eastAsia"/>
              </w:rPr>
            </w:pPr>
            <w:proofErr w:type="spellStart"/>
            <w:r>
              <w:rPr>
                <w:rFonts w:ascii="Arial" w:eastAsia="微软雅黑" w:hAnsi="Arial"/>
                <w:sz w:val="19"/>
                <w:szCs w:val="19"/>
              </w:rPr>
              <w:t>yuying</w:t>
            </w:r>
            <w:proofErr w:type="spellEnd"/>
            <w:r>
              <w:rPr>
                <w:rFonts w:ascii="Arial" w:eastAsia="微软雅黑" w:hAnsi="Arial"/>
                <w:sz w:val="19"/>
                <w:szCs w:val="19"/>
              </w:rPr>
              <w:t xml:space="preserve"> → USART4 → </w:t>
            </w:r>
            <w:r>
              <w:rPr>
                <w:rFonts w:ascii="Arial" w:eastAsia="微软雅黑" w:hAnsi="Arial"/>
                <w:sz w:val="19"/>
                <w:szCs w:val="19"/>
              </w:rPr>
              <w:t>天问</w:t>
            </w:r>
            <w:r>
              <w:rPr>
                <w:rFonts w:ascii="Arial" w:eastAsia="微软雅黑" w:hAnsi="Arial"/>
                <w:sz w:val="19"/>
                <w:szCs w:val="19"/>
              </w:rPr>
              <w:t>51</w:t>
            </w:r>
            <w:r>
              <w:rPr>
                <w:rFonts w:ascii="Arial" w:eastAsia="微软雅黑" w:hAnsi="Arial"/>
                <w:sz w:val="19"/>
                <w:szCs w:val="19"/>
              </w:rPr>
              <w:t>语音助手</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A51C37E" w14:textId="77777777" w:rsidR="00137D76" w:rsidRDefault="00000000">
            <w:pPr>
              <w:rPr>
                <w:rFonts w:hint="eastAsia"/>
              </w:rPr>
            </w:pPr>
            <w:r>
              <w:rPr>
                <w:rFonts w:ascii="Arial" w:eastAsia="微软雅黑" w:hAnsi="Arial"/>
                <w:sz w:val="19"/>
                <w:szCs w:val="19"/>
              </w:rPr>
              <w:t>USART4 (115200bps)</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DC588A6" w14:textId="77777777" w:rsidR="00137D76" w:rsidRDefault="00000000">
            <w:pPr>
              <w:rPr>
                <w:rFonts w:hint="eastAsia"/>
              </w:rPr>
            </w:pPr>
            <w:r>
              <w:rPr>
                <w:rFonts w:ascii="Arial" w:eastAsia="微软雅黑" w:hAnsi="Arial"/>
                <w:sz w:val="19"/>
                <w:szCs w:val="19"/>
              </w:rPr>
              <w:t>USARTx_Printf_usart4()</w:t>
            </w:r>
          </w:p>
        </w:tc>
      </w:tr>
      <w:tr w:rsidR="00137D76" w14:paraId="71071508" w14:textId="77777777">
        <w:trPr>
          <w:cantSplit/>
        </w:trPr>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CC08FB0" w14:textId="77777777" w:rsidR="00137D76" w:rsidRDefault="00000000">
            <w:pPr>
              <w:rPr>
                <w:rFonts w:hint="eastAsia"/>
              </w:rPr>
            </w:pPr>
            <w:proofErr w:type="gramStart"/>
            <w:r>
              <w:rPr>
                <w:rFonts w:ascii="Arial" w:eastAsia="微软雅黑" w:hAnsi="Arial"/>
                <w:sz w:val="19"/>
                <w:szCs w:val="19"/>
              </w:rPr>
              <w:t>内部</w:t>
            </w:r>
            <w:r>
              <w:rPr>
                <w:rFonts w:ascii="Arial" w:eastAsia="微软雅黑" w:hAnsi="Arial"/>
                <w:sz w:val="19"/>
                <w:szCs w:val="19"/>
              </w:rPr>
              <w:t>→</w:t>
            </w:r>
            <w:proofErr w:type="gramEnd"/>
            <w:r>
              <w:rPr>
                <w:rFonts w:ascii="Arial" w:eastAsia="微软雅黑" w:hAnsi="Arial"/>
                <w:sz w:val="19"/>
                <w:szCs w:val="19"/>
              </w:rPr>
              <w:t>电话</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5515B3" w14:textId="77777777" w:rsidR="00137D76" w:rsidRDefault="00000000">
            <w:pPr>
              <w:rPr>
                <w:rFonts w:hint="eastAsia"/>
              </w:rPr>
            </w:pPr>
            <w:proofErr w:type="spellStart"/>
            <w:r>
              <w:rPr>
                <w:rFonts w:ascii="Arial" w:eastAsia="微软雅黑" w:hAnsi="Arial"/>
                <w:sz w:val="19"/>
                <w:szCs w:val="19"/>
              </w:rPr>
              <w:t>dianhua</w:t>
            </w:r>
            <w:proofErr w:type="spellEnd"/>
            <w:r>
              <w:rPr>
                <w:rFonts w:ascii="Arial" w:eastAsia="微软雅黑" w:hAnsi="Arial"/>
                <w:sz w:val="19"/>
                <w:szCs w:val="19"/>
              </w:rPr>
              <w:t xml:space="preserve"> → L610</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52E47CC" w14:textId="77777777" w:rsidR="00137D76" w:rsidRDefault="00000000">
            <w:pPr>
              <w:rPr>
                <w:rFonts w:hint="eastAsia"/>
              </w:rPr>
            </w:pPr>
            <w:r>
              <w:rPr>
                <w:rFonts w:ascii="Arial" w:eastAsia="微软雅黑" w:hAnsi="Arial"/>
                <w:sz w:val="19"/>
                <w:szCs w:val="19"/>
              </w:rPr>
              <w:t>ATD</w:t>
            </w:r>
          </w:p>
        </w:tc>
        <w:tc>
          <w:tcPr>
            <w:tcW w:w="2256"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B8539CB"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dianhuan(</w:t>
            </w:r>
            <w:proofErr w:type="gramEnd"/>
            <w:r>
              <w:rPr>
                <w:rFonts w:ascii="Arial" w:eastAsia="微软雅黑" w:hAnsi="Arial"/>
                <w:sz w:val="19"/>
                <w:szCs w:val="19"/>
              </w:rPr>
              <w:t>)</w:t>
            </w:r>
          </w:p>
        </w:tc>
      </w:tr>
    </w:tbl>
    <w:p w14:paraId="37BED083" w14:textId="77777777" w:rsidR="00137D76" w:rsidRDefault="00000000">
      <w:pPr>
        <w:rPr>
          <w:rFonts w:hint="eastAsia"/>
        </w:rPr>
      </w:pPr>
      <w:r>
        <w:br w:type="page"/>
      </w:r>
    </w:p>
    <w:p w14:paraId="2E520E21" w14:textId="77777777" w:rsidR="00137D76" w:rsidRDefault="00000000">
      <w:pPr>
        <w:pStyle w:val="1"/>
        <w:rPr>
          <w:rFonts w:hint="eastAsia"/>
        </w:rPr>
      </w:pPr>
      <w:r>
        <w:rPr>
          <w:rFonts w:ascii="Arial" w:eastAsia="微软雅黑" w:hAnsi="Arial"/>
          <w:sz w:val="32"/>
          <w:szCs w:val="32"/>
        </w:rPr>
        <w:lastRenderedPageBreak/>
        <w:t>附录：函数索引表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2986"/>
        <w:gridCol w:w="2465"/>
      </w:tblGrid>
      <w:tr w:rsidR="00137D76" w14:paraId="57472EC9" w14:textId="77777777">
        <w:trPr>
          <w:cantSplit/>
        </w:trPr>
        <w:tc>
          <w:tcPr>
            <w:tcW w:w="300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1CF4C7FB" w14:textId="77777777" w:rsidR="00137D76" w:rsidRDefault="00000000">
            <w:pPr>
              <w:jc w:val="center"/>
              <w:rPr>
                <w:rFonts w:hint="eastAsia"/>
              </w:rPr>
            </w:pPr>
            <w:r>
              <w:rPr>
                <w:rFonts w:ascii="Arial" w:eastAsia="微软雅黑" w:hAnsi="Arial"/>
                <w:b/>
                <w:bCs/>
                <w:sz w:val="20"/>
                <w:szCs w:val="20"/>
              </w:rPr>
              <w:t>函数名</w:t>
            </w:r>
          </w:p>
        </w:tc>
        <w:tc>
          <w:tcPr>
            <w:tcW w:w="300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75A8A04D" w14:textId="77777777" w:rsidR="00137D76" w:rsidRDefault="00000000">
            <w:pPr>
              <w:jc w:val="center"/>
              <w:rPr>
                <w:rFonts w:hint="eastAsia"/>
              </w:rPr>
            </w:pPr>
            <w:r>
              <w:rPr>
                <w:rFonts w:ascii="Arial" w:eastAsia="微软雅黑" w:hAnsi="Arial"/>
                <w:b/>
                <w:bCs/>
                <w:sz w:val="20"/>
                <w:szCs w:val="20"/>
              </w:rPr>
              <w:t>所在文件</w:t>
            </w:r>
          </w:p>
        </w:tc>
        <w:tc>
          <w:tcPr>
            <w:tcW w:w="3008" w:type="dxa"/>
            <w:tcBorders>
              <w:top w:val="single" w:sz="0" w:space="0" w:color="999999"/>
              <w:left w:val="single" w:sz="0" w:space="0" w:color="999999"/>
              <w:bottom w:val="single" w:sz="0" w:space="0" w:color="999999"/>
              <w:right w:val="single" w:sz="0" w:space="0" w:color="999999"/>
            </w:tcBorders>
            <w:shd w:val="clear" w:color="auto" w:fill="D5E8F0"/>
            <w:tcMar>
              <w:top w:w="60" w:type="dxa"/>
              <w:left w:w="100" w:type="dxa"/>
              <w:bottom w:w="60" w:type="dxa"/>
              <w:right w:w="100" w:type="dxa"/>
            </w:tcMar>
          </w:tcPr>
          <w:p w14:paraId="611AAC0C" w14:textId="77777777" w:rsidR="00137D76" w:rsidRDefault="00000000">
            <w:pPr>
              <w:jc w:val="center"/>
              <w:rPr>
                <w:rFonts w:hint="eastAsia"/>
              </w:rPr>
            </w:pPr>
            <w:r>
              <w:rPr>
                <w:rFonts w:ascii="Arial" w:eastAsia="微软雅黑" w:hAnsi="Arial"/>
                <w:b/>
                <w:bCs/>
                <w:sz w:val="20"/>
                <w:szCs w:val="20"/>
              </w:rPr>
              <w:t>功能简述</w:t>
            </w:r>
          </w:p>
        </w:tc>
      </w:tr>
      <w:tr w:rsidR="00137D76" w14:paraId="01971554" w14:textId="77777777" w:rsidTr="00D04D42">
        <w:trPr>
          <w:cantSplit/>
          <w:trHeight w:val="690"/>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0DABA79" w14:textId="77777777" w:rsidR="00137D76" w:rsidRDefault="00000000">
            <w:pPr>
              <w:rPr>
                <w:rFonts w:hint="eastAsia"/>
              </w:rPr>
            </w:pPr>
            <w:proofErr w:type="gramStart"/>
            <w:r>
              <w:rPr>
                <w:rFonts w:ascii="Arial" w:eastAsia="微软雅黑" w:hAnsi="Arial"/>
                <w:sz w:val="19"/>
                <w:szCs w:val="19"/>
              </w:rPr>
              <w:t>main(</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308B8C" w14:textId="77777777" w:rsidR="00137D76" w:rsidRDefault="00000000">
            <w:pPr>
              <w:rPr>
                <w:rFonts w:hint="eastAsia"/>
              </w:rPr>
            </w:pPr>
            <w:r>
              <w:rPr>
                <w:rFonts w:ascii="Arial" w:eastAsia="微软雅黑" w:hAnsi="Arial"/>
                <w:sz w:val="19"/>
                <w:szCs w:val="19"/>
              </w:rPr>
              <w:t>User/</w:t>
            </w:r>
            <w:proofErr w:type="spellStart"/>
            <w:r>
              <w:rPr>
                <w:rFonts w:ascii="Arial" w:eastAsia="微软雅黑" w:hAnsi="Arial"/>
                <w:sz w:val="19"/>
                <w:szCs w:val="19"/>
              </w:rPr>
              <w:t>main.c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B6660A9" w14:textId="77777777" w:rsidR="00137D76" w:rsidRDefault="00000000">
            <w:pPr>
              <w:rPr>
                <w:rFonts w:hint="eastAsia"/>
              </w:rPr>
            </w:pPr>
            <w:r>
              <w:rPr>
                <w:rFonts w:ascii="Arial" w:eastAsia="微软雅黑" w:hAnsi="Arial"/>
                <w:sz w:val="19"/>
                <w:szCs w:val="19"/>
              </w:rPr>
              <w:t>系统入口，初始化后进入空循环</w:t>
            </w:r>
          </w:p>
        </w:tc>
      </w:tr>
      <w:tr w:rsidR="00137D76" w14:paraId="660D58AE"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19FA81" w14:textId="77777777" w:rsidR="00137D76" w:rsidRDefault="00000000">
            <w:pPr>
              <w:rPr>
                <w:rFonts w:hint="eastAsia"/>
              </w:rPr>
            </w:pPr>
            <w:proofErr w:type="spellStart"/>
            <w:r>
              <w:rPr>
                <w:rFonts w:ascii="Arial" w:eastAsia="微软雅黑" w:hAnsi="Arial"/>
                <w:sz w:val="19"/>
                <w:szCs w:val="19"/>
              </w:rPr>
              <w:t>task_</w:t>
            </w:r>
            <w:proofErr w:type="gramStart"/>
            <w:r>
              <w:rPr>
                <w:rFonts w:ascii="Arial" w:eastAsia="微软雅黑" w:hAnsi="Arial"/>
                <w:sz w:val="19"/>
                <w:szCs w:val="19"/>
              </w:rPr>
              <w:t>init</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BABE92D"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task.c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D1D3F2B" w14:textId="77777777" w:rsidR="00137D76" w:rsidRDefault="00000000">
            <w:pPr>
              <w:rPr>
                <w:rFonts w:hint="eastAsia"/>
              </w:rPr>
            </w:pPr>
            <w:r>
              <w:rPr>
                <w:rFonts w:ascii="Arial" w:eastAsia="微软雅黑" w:hAnsi="Arial"/>
                <w:sz w:val="19"/>
                <w:szCs w:val="19"/>
              </w:rPr>
              <w:t>初始化外设并创建所有线程</w:t>
            </w:r>
          </w:p>
        </w:tc>
      </w:tr>
      <w:tr w:rsidR="00137D76" w14:paraId="34853FC5"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90FFDC7" w14:textId="77777777" w:rsidR="00137D76" w:rsidRDefault="00000000">
            <w:pPr>
              <w:rPr>
                <w:rFonts w:hint="eastAsia"/>
              </w:rPr>
            </w:pPr>
            <w:proofErr w:type="spellStart"/>
            <w:r>
              <w:rPr>
                <w:rFonts w:ascii="Arial" w:eastAsia="微软雅黑" w:hAnsi="Arial"/>
                <w:sz w:val="19"/>
                <w:szCs w:val="19"/>
              </w:rPr>
              <w:t>All_</w:t>
            </w:r>
            <w:proofErr w:type="gramStart"/>
            <w:r>
              <w:rPr>
                <w:rFonts w:ascii="Arial" w:eastAsia="微软雅黑" w:hAnsi="Arial"/>
                <w:sz w:val="19"/>
                <w:szCs w:val="19"/>
              </w:rPr>
              <w:t>Init</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5878AB7"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task.c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BE17D01" w14:textId="77777777" w:rsidR="00137D76" w:rsidRDefault="00000000">
            <w:pPr>
              <w:rPr>
                <w:rFonts w:hint="eastAsia"/>
              </w:rPr>
            </w:pPr>
            <w:r>
              <w:rPr>
                <w:rFonts w:ascii="Arial" w:eastAsia="微软雅黑" w:hAnsi="Arial"/>
                <w:sz w:val="19"/>
                <w:szCs w:val="19"/>
              </w:rPr>
              <w:t>逐个初始化所有硬件模块</w:t>
            </w:r>
          </w:p>
        </w:tc>
      </w:tr>
      <w:tr w:rsidR="00137D76" w14:paraId="7DA1E318"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6EC2914" w14:textId="77777777" w:rsidR="00137D76" w:rsidRDefault="00000000">
            <w:pPr>
              <w:rPr>
                <w:rFonts w:hint="eastAsia"/>
              </w:rPr>
            </w:pPr>
            <w:proofErr w:type="spellStart"/>
            <w:r>
              <w:rPr>
                <w:rFonts w:ascii="Arial" w:eastAsia="微软雅黑" w:hAnsi="Arial"/>
                <w:sz w:val="19"/>
                <w:szCs w:val="19"/>
              </w:rPr>
              <w:t>sensor_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CF0CD2A"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my_app.c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FBA97D" w14:textId="77777777" w:rsidR="00137D76" w:rsidRDefault="00000000">
            <w:pPr>
              <w:rPr>
                <w:rFonts w:hint="eastAsia"/>
              </w:rPr>
            </w:pPr>
            <w:r>
              <w:rPr>
                <w:rFonts w:ascii="Arial" w:eastAsia="微软雅黑" w:hAnsi="Arial"/>
                <w:sz w:val="19"/>
                <w:szCs w:val="19"/>
              </w:rPr>
              <w:t>传感器数据采集线程入口</w:t>
            </w:r>
          </w:p>
        </w:tc>
      </w:tr>
      <w:tr w:rsidR="00137D76" w14:paraId="3363D1D2"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69202E2" w14:textId="77777777" w:rsidR="00137D76" w:rsidRDefault="00000000">
            <w:pPr>
              <w:rPr>
                <w:rFonts w:hint="eastAsia"/>
              </w:rPr>
            </w:pPr>
            <w:proofErr w:type="spellStart"/>
            <w:r>
              <w:rPr>
                <w:rFonts w:ascii="Arial" w:eastAsia="微软雅黑" w:hAnsi="Arial"/>
                <w:sz w:val="19"/>
                <w:szCs w:val="19"/>
              </w:rPr>
              <w:t>app_</w:t>
            </w:r>
            <w:proofErr w:type="gramStart"/>
            <w:r>
              <w:rPr>
                <w:rFonts w:ascii="Arial" w:eastAsia="微软雅黑" w:hAnsi="Arial"/>
                <w:sz w:val="19"/>
                <w:szCs w:val="19"/>
              </w:rPr>
              <w:t>disp</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A8578FB"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my_app.c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D7F3012" w14:textId="77777777" w:rsidR="00137D76" w:rsidRDefault="00000000">
            <w:pPr>
              <w:rPr>
                <w:rFonts w:hint="eastAsia"/>
              </w:rPr>
            </w:pPr>
            <w:r>
              <w:rPr>
                <w:rFonts w:ascii="Arial" w:eastAsia="微软雅黑" w:hAnsi="Arial"/>
                <w:sz w:val="19"/>
                <w:szCs w:val="19"/>
              </w:rPr>
              <w:t>显示与控制线程入口</w:t>
            </w:r>
          </w:p>
        </w:tc>
      </w:tr>
      <w:tr w:rsidR="00137D76" w14:paraId="6F42874C"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775305F" w14:textId="77777777" w:rsidR="00137D76" w:rsidRDefault="00000000">
            <w:pPr>
              <w:rPr>
                <w:rFonts w:hint="eastAsia"/>
              </w:rPr>
            </w:pPr>
            <w:proofErr w:type="spellStart"/>
            <w:r>
              <w:rPr>
                <w:rFonts w:ascii="Arial" w:eastAsia="微软雅黑" w:hAnsi="Arial"/>
                <w:sz w:val="19"/>
                <w:szCs w:val="19"/>
              </w:rPr>
              <w:t>hr_thread_</w:t>
            </w:r>
            <w:proofErr w:type="gramStart"/>
            <w:r>
              <w:rPr>
                <w:rFonts w:ascii="Arial" w:eastAsia="微软雅黑" w:hAnsi="Arial"/>
                <w:sz w:val="19"/>
                <w:szCs w:val="19"/>
              </w:rPr>
              <w:t>entry</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5CD6024"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my_app.c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2EDFE53" w14:textId="77777777" w:rsidR="00137D76" w:rsidRDefault="00000000">
            <w:pPr>
              <w:rPr>
                <w:rFonts w:hint="eastAsia"/>
              </w:rPr>
            </w:pPr>
            <w:r>
              <w:rPr>
                <w:rFonts w:ascii="Arial" w:eastAsia="微软雅黑" w:hAnsi="Arial"/>
                <w:sz w:val="19"/>
                <w:szCs w:val="19"/>
              </w:rPr>
              <w:t>心率检测线程入口</w:t>
            </w:r>
          </w:p>
        </w:tc>
      </w:tr>
      <w:tr w:rsidR="00137D76" w14:paraId="68064C0A"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64D63F2"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app(</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002623"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my_app.c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AC3E3C9" w14:textId="77777777" w:rsidR="00137D76" w:rsidRDefault="00000000">
            <w:pPr>
              <w:rPr>
                <w:rFonts w:hint="eastAsia"/>
              </w:rPr>
            </w:pPr>
            <w:r>
              <w:rPr>
                <w:rFonts w:ascii="Arial" w:eastAsia="微软雅黑" w:hAnsi="Arial"/>
                <w:sz w:val="19"/>
                <w:szCs w:val="19"/>
              </w:rPr>
              <w:t>4G</w:t>
            </w:r>
            <w:r>
              <w:rPr>
                <w:rFonts w:ascii="Arial" w:eastAsia="微软雅黑" w:hAnsi="Arial"/>
                <w:sz w:val="19"/>
                <w:szCs w:val="19"/>
              </w:rPr>
              <w:t>通信线程入口</w:t>
            </w:r>
          </w:p>
        </w:tc>
      </w:tr>
      <w:tr w:rsidR="00137D76" w14:paraId="4DC502ED"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4A01A69" w14:textId="77777777" w:rsidR="00137D76" w:rsidRDefault="00000000">
            <w:pPr>
              <w:rPr>
                <w:rFonts w:hint="eastAsia"/>
              </w:rPr>
            </w:pPr>
            <w:proofErr w:type="spellStart"/>
            <w:r>
              <w:rPr>
                <w:rFonts w:ascii="Arial" w:eastAsia="微软雅黑" w:hAnsi="Arial"/>
                <w:sz w:val="19"/>
                <w:szCs w:val="19"/>
              </w:rPr>
              <w:t>temphumi_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D2214E0" w14:textId="77777777" w:rsidR="00137D76" w:rsidRDefault="00000000">
            <w:pPr>
              <w:rPr>
                <w:rFonts w:hint="eastAsia"/>
              </w:rPr>
            </w:pPr>
            <w:r>
              <w:rPr>
                <w:rFonts w:ascii="Arial" w:eastAsia="微软雅黑" w:hAnsi="Arial"/>
                <w:sz w:val="19"/>
                <w:szCs w:val="19"/>
              </w:rPr>
              <w:t>App/sensor/aht20.c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F8789FA" w14:textId="77777777" w:rsidR="00137D76" w:rsidRDefault="00000000">
            <w:pPr>
              <w:rPr>
                <w:rFonts w:hint="eastAsia"/>
              </w:rPr>
            </w:pPr>
            <w:r>
              <w:rPr>
                <w:rFonts w:ascii="Arial" w:eastAsia="微软雅黑" w:hAnsi="Arial"/>
                <w:sz w:val="19"/>
                <w:szCs w:val="19"/>
              </w:rPr>
              <w:t>AHT20</w:t>
            </w:r>
            <w:r>
              <w:rPr>
                <w:rFonts w:ascii="Arial" w:eastAsia="微软雅黑" w:hAnsi="Arial"/>
                <w:sz w:val="19"/>
                <w:szCs w:val="19"/>
              </w:rPr>
              <w:t>温湿度采集</w:t>
            </w:r>
          </w:p>
        </w:tc>
      </w:tr>
      <w:tr w:rsidR="00137D76" w14:paraId="527FAA6C"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A0E2667" w14:textId="77777777" w:rsidR="00137D76" w:rsidRDefault="00000000">
            <w:pPr>
              <w:rPr>
                <w:rFonts w:hint="eastAsia"/>
              </w:rPr>
            </w:pPr>
            <w:proofErr w:type="spellStart"/>
            <w:r>
              <w:rPr>
                <w:rFonts w:ascii="Arial" w:eastAsia="微软雅黑" w:hAnsi="Arial"/>
                <w:sz w:val="19"/>
                <w:szCs w:val="19"/>
              </w:rPr>
              <w:t>light_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BE3EAE7" w14:textId="77777777" w:rsidR="00137D76" w:rsidRDefault="00000000">
            <w:pPr>
              <w:rPr>
                <w:rFonts w:hint="eastAsia"/>
              </w:rPr>
            </w:pPr>
            <w:r>
              <w:rPr>
                <w:rFonts w:ascii="Arial" w:eastAsia="微软雅黑" w:hAnsi="Arial"/>
                <w:sz w:val="19"/>
                <w:szCs w:val="19"/>
              </w:rPr>
              <w:t>App/sensor/adc1_read.c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1B75D35" w14:textId="77777777" w:rsidR="00137D76" w:rsidRDefault="00000000">
            <w:pPr>
              <w:rPr>
                <w:rFonts w:hint="eastAsia"/>
              </w:rPr>
            </w:pPr>
            <w:r>
              <w:rPr>
                <w:rFonts w:ascii="Arial" w:eastAsia="微软雅黑" w:hAnsi="Arial"/>
                <w:sz w:val="19"/>
                <w:szCs w:val="19"/>
              </w:rPr>
              <w:t>光照强度采集</w:t>
            </w:r>
          </w:p>
        </w:tc>
      </w:tr>
      <w:tr w:rsidR="00137D76" w14:paraId="554C9240"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6B9C7DB" w14:textId="77777777" w:rsidR="00137D76" w:rsidRDefault="00000000">
            <w:pPr>
              <w:rPr>
                <w:rFonts w:hint="eastAsia"/>
              </w:rPr>
            </w:pPr>
            <w:proofErr w:type="spellStart"/>
            <w:r>
              <w:rPr>
                <w:rFonts w:ascii="Arial" w:eastAsia="微软雅黑" w:hAnsi="Arial"/>
                <w:sz w:val="19"/>
                <w:szCs w:val="19"/>
              </w:rPr>
              <w:t>fire_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34CF23" w14:textId="77777777" w:rsidR="00137D76" w:rsidRDefault="00000000">
            <w:pPr>
              <w:rPr>
                <w:rFonts w:hint="eastAsia"/>
              </w:rPr>
            </w:pPr>
            <w:r>
              <w:rPr>
                <w:rFonts w:ascii="Arial" w:eastAsia="微软雅黑" w:hAnsi="Arial"/>
                <w:sz w:val="19"/>
                <w:szCs w:val="19"/>
              </w:rPr>
              <w:t>App/sensor/adc1_read.c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4FB3C7F" w14:textId="77777777" w:rsidR="00137D76" w:rsidRDefault="00000000">
            <w:pPr>
              <w:rPr>
                <w:rFonts w:hint="eastAsia"/>
              </w:rPr>
            </w:pPr>
            <w:r>
              <w:rPr>
                <w:rFonts w:ascii="Arial" w:eastAsia="微软雅黑" w:hAnsi="Arial"/>
                <w:sz w:val="19"/>
                <w:szCs w:val="19"/>
              </w:rPr>
              <w:t>火焰强度采集</w:t>
            </w:r>
          </w:p>
        </w:tc>
      </w:tr>
      <w:tr w:rsidR="00137D76" w14:paraId="35B98725"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5939157" w14:textId="77777777" w:rsidR="00137D76" w:rsidRDefault="00000000">
            <w:pPr>
              <w:rPr>
                <w:rFonts w:hint="eastAsia"/>
              </w:rPr>
            </w:pPr>
            <w:proofErr w:type="spellStart"/>
            <w:r>
              <w:rPr>
                <w:rFonts w:ascii="Arial" w:eastAsia="微软雅黑" w:hAnsi="Arial"/>
                <w:sz w:val="19"/>
                <w:szCs w:val="19"/>
              </w:rPr>
              <w:t>air_</w:t>
            </w:r>
            <w:proofErr w:type="gramStart"/>
            <w:r>
              <w:rPr>
                <w:rFonts w:ascii="Arial" w:eastAsia="微软雅黑" w:hAnsi="Arial"/>
                <w:sz w:val="19"/>
                <w:szCs w:val="19"/>
              </w:rPr>
              <w:t>app</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93BAC9E" w14:textId="77777777" w:rsidR="00137D76" w:rsidRDefault="00000000">
            <w:pPr>
              <w:rPr>
                <w:rFonts w:hint="eastAsia"/>
              </w:rPr>
            </w:pPr>
            <w:r>
              <w:rPr>
                <w:rFonts w:ascii="Arial" w:eastAsia="微软雅黑" w:hAnsi="Arial"/>
                <w:sz w:val="19"/>
                <w:szCs w:val="19"/>
              </w:rPr>
              <w:t>App/sensor/adc1_read.c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15A0689" w14:textId="77777777" w:rsidR="00137D76" w:rsidRDefault="00000000">
            <w:pPr>
              <w:rPr>
                <w:rFonts w:hint="eastAsia"/>
              </w:rPr>
            </w:pPr>
            <w:r>
              <w:rPr>
                <w:rFonts w:ascii="Arial" w:eastAsia="微软雅黑" w:hAnsi="Arial"/>
                <w:sz w:val="19"/>
                <w:szCs w:val="19"/>
              </w:rPr>
              <w:t>MQ2</w:t>
            </w:r>
            <w:r>
              <w:rPr>
                <w:rFonts w:ascii="Arial" w:eastAsia="微软雅黑" w:hAnsi="Arial"/>
                <w:sz w:val="19"/>
                <w:szCs w:val="19"/>
              </w:rPr>
              <w:t>空气质量采集</w:t>
            </w:r>
          </w:p>
        </w:tc>
      </w:tr>
      <w:tr w:rsidR="00137D76" w14:paraId="1A1B405D"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98253F6" w14:textId="77777777" w:rsidR="00137D76" w:rsidRDefault="00000000">
            <w:pPr>
              <w:rPr>
                <w:rFonts w:hint="eastAsia"/>
              </w:rPr>
            </w:pPr>
            <w:proofErr w:type="gramStart"/>
            <w:r>
              <w:rPr>
                <w:rFonts w:ascii="Arial" w:eastAsia="微软雅黑" w:hAnsi="Arial"/>
                <w:sz w:val="19"/>
                <w:szCs w:val="19"/>
              </w:rPr>
              <w:t>soil(</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7DBBCB8" w14:textId="77777777" w:rsidR="00137D76" w:rsidRDefault="00000000">
            <w:pPr>
              <w:rPr>
                <w:rFonts w:hint="eastAsia"/>
              </w:rPr>
            </w:pPr>
            <w:r>
              <w:rPr>
                <w:rFonts w:ascii="Arial" w:eastAsia="微软雅黑" w:hAnsi="Arial"/>
                <w:sz w:val="19"/>
                <w:szCs w:val="19"/>
              </w:rPr>
              <w:t>App/sensor/adc1_read.c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3E382BD" w14:textId="77777777" w:rsidR="00137D76" w:rsidRDefault="00000000">
            <w:pPr>
              <w:rPr>
                <w:rFonts w:hint="eastAsia"/>
              </w:rPr>
            </w:pPr>
            <w:r>
              <w:rPr>
                <w:rFonts w:ascii="Arial" w:eastAsia="微软雅黑" w:hAnsi="Arial"/>
                <w:sz w:val="19"/>
                <w:szCs w:val="19"/>
              </w:rPr>
              <w:t>土壤湿度采集</w:t>
            </w:r>
          </w:p>
        </w:tc>
      </w:tr>
      <w:tr w:rsidR="00137D76" w14:paraId="59244661"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280F000" w14:textId="77777777" w:rsidR="00137D76" w:rsidRDefault="00000000">
            <w:pPr>
              <w:rPr>
                <w:rFonts w:hint="eastAsia"/>
              </w:rPr>
            </w:pPr>
            <w:proofErr w:type="spellStart"/>
            <w:r>
              <w:rPr>
                <w:rFonts w:ascii="Arial" w:eastAsia="微软雅黑" w:hAnsi="Arial"/>
                <w:sz w:val="19"/>
                <w:szCs w:val="19"/>
              </w:rPr>
              <w:t>hearrate_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783FD07" w14:textId="77777777" w:rsidR="00137D76" w:rsidRDefault="00000000">
            <w:pPr>
              <w:rPr>
                <w:rFonts w:hint="eastAsia"/>
              </w:rPr>
            </w:pPr>
            <w:r>
              <w:rPr>
                <w:rFonts w:ascii="Arial" w:eastAsia="微软雅黑" w:hAnsi="Arial"/>
                <w:sz w:val="19"/>
                <w:szCs w:val="19"/>
              </w:rPr>
              <w:t>App/sensor/</w:t>
            </w:r>
            <w:proofErr w:type="spellStart"/>
            <w:r>
              <w:rPr>
                <w:rFonts w:ascii="Arial" w:eastAsia="微软雅黑" w:hAnsi="Arial"/>
                <w:sz w:val="19"/>
                <w:szCs w:val="19"/>
              </w:rPr>
              <w:t>HearRate</w:t>
            </w:r>
            <w:proofErr w:type="spellEnd"/>
            <w:r>
              <w:rPr>
                <w:rFonts w:ascii="Arial" w:eastAsia="微软雅黑" w:hAnsi="Arial"/>
                <w:sz w:val="19"/>
                <w:szCs w:val="19"/>
              </w:rPr>
              <w:t>/</w:t>
            </w:r>
            <w:proofErr w:type="spellStart"/>
            <w:r>
              <w:rPr>
                <w:rFonts w:ascii="Arial" w:eastAsia="微软雅黑" w:hAnsi="Arial"/>
                <w:sz w:val="19"/>
                <w:szCs w:val="19"/>
              </w:rPr>
              <w:t>hearrate.c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8EC4E5" w14:textId="77777777" w:rsidR="00137D76" w:rsidRDefault="00000000">
            <w:pPr>
              <w:rPr>
                <w:rFonts w:hint="eastAsia"/>
              </w:rPr>
            </w:pPr>
            <w:r>
              <w:rPr>
                <w:rFonts w:ascii="Arial" w:eastAsia="微软雅黑" w:hAnsi="Arial"/>
                <w:sz w:val="19"/>
                <w:szCs w:val="19"/>
              </w:rPr>
              <w:t>MAX30102</w:t>
            </w:r>
            <w:r>
              <w:rPr>
                <w:rFonts w:ascii="Arial" w:eastAsia="微软雅黑" w:hAnsi="Arial"/>
                <w:sz w:val="19"/>
                <w:szCs w:val="19"/>
              </w:rPr>
              <w:t>心率采集</w:t>
            </w:r>
          </w:p>
        </w:tc>
      </w:tr>
      <w:tr w:rsidR="00137D76" w14:paraId="298D53D5"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FACD220" w14:textId="77777777" w:rsidR="00137D76" w:rsidRDefault="00000000">
            <w:pPr>
              <w:rPr>
                <w:rFonts w:hint="eastAsia"/>
              </w:rPr>
            </w:pPr>
            <w:proofErr w:type="spellStart"/>
            <w:r>
              <w:rPr>
                <w:rFonts w:ascii="Arial" w:eastAsia="微软雅黑" w:hAnsi="Arial"/>
                <w:sz w:val="19"/>
                <w:szCs w:val="19"/>
              </w:rPr>
              <w:t>gpio_</w:t>
            </w:r>
            <w:proofErr w:type="gramStart"/>
            <w:r>
              <w:rPr>
                <w:rFonts w:ascii="Arial" w:eastAsia="微软雅黑" w:hAnsi="Arial"/>
                <w:sz w:val="19"/>
                <w:szCs w:val="19"/>
              </w:rPr>
              <w:t>write</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405FC22"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gpio</w:t>
            </w:r>
            <w:proofErr w:type="spellEnd"/>
            <w:r>
              <w:rPr>
                <w:rFonts w:ascii="Arial" w:eastAsia="微软雅黑" w:hAnsi="Arial"/>
                <w:sz w:val="19"/>
                <w:szCs w:val="19"/>
              </w:rPr>
              <w:t>/</w:t>
            </w:r>
            <w:proofErr w:type="spellStart"/>
            <w:r>
              <w:rPr>
                <w:rFonts w:ascii="Arial" w:eastAsia="微软雅黑" w:hAnsi="Arial"/>
                <w:sz w:val="19"/>
                <w:szCs w:val="19"/>
              </w:rPr>
              <w:t>gpio.c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4A6440B" w14:textId="77777777" w:rsidR="00137D76" w:rsidRDefault="00000000">
            <w:pPr>
              <w:rPr>
                <w:rFonts w:hint="eastAsia"/>
              </w:rPr>
            </w:pPr>
            <w:r>
              <w:rPr>
                <w:rFonts w:ascii="Arial" w:eastAsia="微软雅黑" w:hAnsi="Arial"/>
                <w:sz w:val="19"/>
                <w:szCs w:val="19"/>
              </w:rPr>
              <w:t>3</w:t>
            </w:r>
            <w:r>
              <w:rPr>
                <w:rFonts w:ascii="Arial" w:eastAsia="微软雅黑" w:hAnsi="Arial"/>
                <w:sz w:val="19"/>
                <w:szCs w:val="19"/>
              </w:rPr>
              <w:t>路继电器控制</w:t>
            </w:r>
          </w:p>
        </w:tc>
      </w:tr>
      <w:tr w:rsidR="00137D76" w14:paraId="67169573"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D5D358" w14:textId="77777777" w:rsidR="00137D76" w:rsidRDefault="00000000">
            <w:pPr>
              <w:rPr>
                <w:rFonts w:hint="eastAsia"/>
              </w:rPr>
            </w:pPr>
            <w:proofErr w:type="spellStart"/>
            <w:r>
              <w:rPr>
                <w:rFonts w:ascii="Arial" w:eastAsia="微软雅黑" w:hAnsi="Arial"/>
                <w:sz w:val="19"/>
                <w:szCs w:val="19"/>
              </w:rPr>
              <w:lastRenderedPageBreak/>
              <w:t>contron_</w:t>
            </w:r>
            <w:proofErr w:type="gramStart"/>
            <w:r>
              <w:rPr>
                <w:rFonts w:ascii="Arial" w:eastAsia="微软雅黑" w:hAnsi="Arial"/>
                <w:sz w:val="19"/>
                <w:szCs w:val="19"/>
              </w:rPr>
              <w:t>zidong</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F199CF3"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gpio</w:t>
            </w:r>
            <w:proofErr w:type="spellEnd"/>
            <w:r>
              <w:rPr>
                <w:rFonts w:ascii="Arial" w:eastAsia="微软雅黑" w:hAnsi="Arial"/>
                <w:sz w:val="19"/>
                <w:szCs w:val="19"/>
              </w:rPr>
              <w:t>/</w:t>
            </w:r>
            <w:proofErr w:type="spellStart"/>
            <w:r>
              <w:rPr>
                <w:rFonts w:ascii="Arial" w:eastAsia="微软雅黑" w:hAnsi="Arial"/>
                <w:sz w:val="19"/>
                <w:szCs w:val="19"/>
              </w:rPr>
              <w:t>gpio.c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4A70925" w14:textId="77777777" w:rsidR="00137D76" w:rsidRDefault="00000000">
            <w:pPr>
              <w:rPr>
                <w:rFonts w:hint="eastAsia"/>
              </w:rPr>
            </w:pPr>
            <w:r>
              <w:rPr>
                <w:rFonts w:ascii="Arial" w:eastAsia="微软雅黑" w:hAnsi="Arial"/>
                <w:sz w:val="19"/>
                <w:szCs w:val="19"/>
              </w:rPr>
              <w:t>自动控制决策逻辑</w:t>
            </w:r>
          </w:p>
        </w:tc>
      </w:tr>
      <w:tr w:rsidR="00137D76" w14:paraId="62AE6AE5"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87041C7" w14:textId="77777777" w:rsidR="00137D76" w:rsidRDefault="00000000">
            <w:pPr>
              <w:rPr>
                <w:rFonts w:hint="eastAsia"/>
              </w:rPr>
            </w:pPr>
            <w:proofErr w:type="spellStart"/>
            <w:proofErr w:type="gramStart"/>
            <w:r>
              <w:rPr>
                <w:rFonts w:ascii="Arial" w:eastAsia="微软雅黑" w:hAnsi="Arial"/>
                <w:sz w:val="19"/>
                <w:szCs w:val="19"/>
              </w:rPr>
              <w:t>suoji</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59869CD"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gpio</w:t>
            </w:r>
            <w:proofErr w:type="spellEnd"/>
            <w:r>
              <w:rPr>
                <w:rFonts w:ascii="Arial" w:eastAsia="微软雅黑" w:hAnsi="Arial"/>
                <w:sz w:val="19"/>
                <w:szCs w:val="19"/>
              </w:rPr>
              <w:t>/</w:t>
            </w:r>
            <w:proofErr w:type="spellStart"/>
            <w:r>
              <w:rPr>
                <w:rFonts w:ascii="Arial" w:eastAsia="微软雅黑" w:hAnsi="Arial"/>
                <w:sz w:val="19"/>
                <w:szCs w:val="19"/>
              </w:rPr>
              <w:t>gpio.c</w:t>
            </w:r>
            <w:proofErr w:type="spellEnd"/>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31FB6A3" w14:textId="77777777" w:rsidR="00137D76" w:rsidRDefault="00000000">
            <w:pPr>
              <w:rPr>
                <w:rFonts w:hint="eastAsia"/>
              </w:rPr>
            </w:pPr>
            <w:r>
              <w:rPr>
                <w:rFonts w:ascii="Arial" w:eastAsia="微软雅黑" w:hAnsi="Arial"/>
                <w:sz w:val="19"/>
                <w:szCs w:val="19"/>
              </w:rPr>
              <w:t>舵机（窗户）控制</w:t>
            </w:r>
          </w:p>
        </w:tc>
      </w:tr>
      <w:tr w:rsidR="00137D76" w14:paraId="591F0FE8"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47D1AB" w14:textId="77777777" w:rsidR="00137D76" w:rsidRDefault="00000000">
            <w:pPr>
              <w:rPr>
                <w:rFonts w:hint="eastAsia"/>
              </w:rPr>
            </w:pPr>
            <w:r>
              <w:rPr>
                <w:rFonts w:ascii="Arial" w:eastAsia="微软雅黑" w:hAnsi="Arial"/>
                <w:sz w:val="19"/>
                <w:szCs w:val="19"/>
              </w:rPr>
              <w:t>SG90_</w:t>
            </w:r>
            <w:proofErr w:type="gramStart"/>
            <w:r>
              <w:rPr>
                <w:rFonts w:ascii="Arial" w:eastAsia="微软雅黑" w:hAnsi="Arial"/>
                <w:sz w:val="19"/>
                <w:szCs w:val="19"/>
              </w:rPr>
              <w:t>SetAngle(</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6437E56"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gtim</w:t>
            </w:r>
            <w:proofErr w:type="spellEnd"/>
            <w:r>
              <w:rPr>
                <w:rFonts w:ascii="Arial" w:eastAsia="微软雅黑" w:hAnsi="Arial"/>
                <w:sz w:val="19"/>
                <w:szCs w:val="19"/>
              </w:rPr>
              <w:t>/gtim3.c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65294B0" w14:textId="77777777" w:rsidR="00137D76" w:rsidRDefault="00000000">
            <w:pPr>
              <w:rPr>
                <w:rFonts w:hint="eastAsia"/>
              </w:rPr>
            </w:pPr>
            <w:r>
              <w:rPr>
                <w:rFonts w:ascii="Arial" w:eastAsia="微软雅黑" w:hAnsi="Arial"/>
                <w:sz w:val="19"/>
                <w:szCs w:val="19"/>
              </w:rPr>
              <w:t>舵机角度设置</w:t>
            </w:r>
          </w:p>
        </w:tc>
      </w:tr>
      <w:tr w:rsidR="00137D76" w14:paraId="667476A9"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7B22DBF" w14:textId="77777777" w:rsidR="00137D76" w:rsidRDefault="00000000">
            <w:pPr>
              <w:rPr>
                <w:rFonts w:hint="eastAsia"/>
              </w:rPr>
            </w:pPr>
            <w:proofErr w:type="spellStart"/>
            <w:r>
              <w:rPr>
                <w:rFonts w:ascii="Arial" w:eastAsia="微软雅黑" w:hAnsi="Arial"/>
                <w:sz w:val="19"/>
                <w:szCs w:val="19"/>
              </w:rPr>
              <w:t>usart_</w:t>
            </w:r>
            <w:proofErr w:type="gramStart"/>
            <w:r>
              <w:rPr>
                <w:rFonts w:ascii="Arial" w:eastAsia="微软雅黑" w:hAnsi="Arial"/>
                <w:sz w:val="19"/>
                <w:szCs w:val="19"/>
              </w:rPr>
              <w:t>hongwai</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991B288"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usart</w:t>
            </w:r>
            <w:proofErr w:type="spellEnd"/>
            <w:r>
              <w:rPr>
                <w:rFonts w:ascii="Arial" w:eastAsia="微软雅黑" w:hAnsi="Arial"/>
                <w:sz w:val="19"/>
                <w:szCs w:val="19"/>
              </w:rPr>
              <w:t>/usart5.c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57AE372" w14:textId="77777777" w:rsidR="00137D76" w:rsidRDefault="00000000">
            <w:pPr>
              <w:rPr>
                <w:rFonts w:hint="eastAsia"/>
              </w:rPr>
            </w:pPr>
            <w:r>
              <w:rPr>
                <w:rFonts w:ascii="Arial" w:eastAsia="微软雅黑" w:hAnsi="Arial"/>
                <w:sz w:val="19"/>
                <w:szCs w:val="19"/>
              </w:rPr>
              <w:t>红外编解码空调控制</w:t>
            </w:r>
          </w:p>
        </w:tc>
      </w:tr>
      <w:tr w:rsidR="00137D76" w14:paraId="46B82E93"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F920F7" w14:textId="77777777" w:rsidR="00137D76" w:rsidRDefault="00000000">
            <w:pPr>
              <w:rPr>
                <w:rFonts w:hint="eastAsia"/>
              </w:rPr>
            </w:pPr>
            <w:r>
              <w:rPr>
                <w:rFonts w:ascii="Arial" w:eastAsia="微软雅黑" w:hAnsi="Arial"/>
                <w:sz w:val="19"/>
                <w:szCs w:val="19"/>
              </w:rPr>
              <w:t>USARTx_Printf_usart4()</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7268F7"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usart</w:t>
            </w:r>
            <w:proofErr w:type="spellEnd"/>
            <w:r>
              <w:rPr>
                <w:rFonts w:ascii="Arial" w:eastAsia="微软雅黑" w:hAnsi="Arial"/>
                <w:sz w:val="19"/>
                <w:szCs w:val="19"/>
              </w:rPr>
              <w:t>/usart4.c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C319F46" w14:textId="77777777" w:rsidR="00137D76" w:rsidRDefault="00000000">
            <w:pPr>
              <w:rPr>
                <w:rFonts w:hint="eastAsia"/>
              </w:rPr>
            </w:pPr>
            <w:r>
              <w:rPr>
                <w:rFonts w:ascii="Arial" w:eastAsia="微软雅黑" w:hAnsi="Arial"/>
                <w:sz w:val="19"/>
                <w:szCs w:val="19"/>
              </w:rPr>
              <w:t>天问</w:t>
            </w:r>
            <w:r>
              <w:rPr>
                <w:rFonts w:ascii="Arial" w:eastAsia="微软雅黑" w:hAnsi="Arial"/>
                <w:sz w:val="19"/>
                <w:szCs w:val="19"/>
              </w:rPr>
              <w:t>51</w:t>
            </w:r>
            <w:r>
              <w:rPr>
                <w:rFonts w:ascii="Arial" w:eastAsia="微软雅黑" w:hAnsi="Arial"/>
                <w:sz w:val="19"/>
                <w:szCs w:val="19"/>
              </w:rPr>
              <w:t>语音助手播报</w:t>
            </w:r>
          </w:p>
        </w:tc>
      </w:tr>
      <w:tr w:rsidR="00137D76" w14:paraId="5D302182"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2DF97D8"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dianhuan(</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6D0F628" w14:textId="77777777" w:rsidR="00137D76" w:rsidRDefault="00000000">
            <w:pPr>
              <w:rPr>
                <w:rFonts w:hint="eastAsia"/>
              </w:rPr>
            </w:pPr>
            <w:r>
              <w:rPr>
                <w:rFonts w:ascii="Arial" w:eastAsia="微软雅黑" w:hAnsi="Arial"/>
                <w:sz w:val="19"/>
                <w:szCs w:val="19"/>
              </w:rPr>
              <w:t>App/L610_4G/l610_init.c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98061AE" w14:textId="77777777" w:rsidR="00137D76" w:rsidRDefault="00000000">
            <w:pPr>
              <w:rPr>
                <w:rFonts w:hint="eastAsia"/>
              </w:rPr>
            </w:pPr>
            <w:r>
              <w:rPr>
                <w:rFonts w:ascii="Arial" w:eastAsia="微软雅黑" w:hAnsi="Arial"/>
                <w:sz w:val="19"/>
                <w:szCs w:val="19"/>
              </w:rPr>
              <w:t>电话拨打功能</w:t>
            </w:r>
          </w:p>
        </w:tc>
      </w:tr>
      <w:tr w:rsidR="00137D76" w14:paraId="2211F63F"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A825524"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huawei(</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509028C" w14:textId="77777777" w:rsidR="00137D76" w:rsidRDefault="00000000">
            <w:pPr>
              <w:rPr>
                <w:rFonts w:hint="eastAsia"/>
              </w:rPr>
            </w:pPr>
            <w:r>
              <w:rPr>
                <w:rFonts w:ascii="Arial" w:eastAsia="微软雅黑" w:hAnsi="Arial"/>
                <w:sz w:val="19"/>
                <w:szCs w:val="19"/>
              </w:rPr>
              <w:t>App/L610_4G/l610_init.c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5B37EBE" w14:textId="77777777" w:rsidR="00137D76" w:rsidRDefault="00000000">
            <w:pPr>
              <w:rPr>
                <w:rFonts w:hint="eastAsia"/>
              </w:rPr>
            </w:pPr>
            <w:r>
              <w:rPr>
                <w:rFonts w:ascii="Arial" w:eastAsia="微软雅黑" w:hAnsi="Arial"/>
                <w:sz w:val="19"/>
                <w:szCs w:val="19"/>
              </w:rPr>
              <w:t>华为云数据上报</w:t>
            </w:r>
          </w:p>
        </w:tc>
      </w:tr>
      <w:tr w:rsidR="00137D76" w14:paraId="04F6D9A7"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20A3B5" w14:textId="77777777" w:rsidR="00137D76" w:rsidRDefault="00000000">
            <w:pPr>
              <w:rPr>
                <w:rFonts w:hint="eastAsia"/>
              </w:rPr>
            </w:pPr>
            <w:r>
              <w:rPr>
                <w:rFonts w:ascii="Arial" w:eastAsia="微软雅黑" w:hAnsi="Arial"/>
                <w:sz w:val="19"/>
                <w:szCs w:val="19"/>
              </w:rPr>
              <w:t>l610_</w:t>
            </w:r>
            <w:proofErr w:type="gramStart"/>
            <w:r>
              <w:rPr>
                <w:rFonts w:ascii="Arial" w:eastAsia="微软雅黑" w:hAnsi="Arial"/>
                <w:sz w:val="19"/>
                <w:szCs w:val="19"/>
              </w:rPr>
              <w:t>rev(</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D3521E8" w14:textId="77777777" w:rsidR="00137D76" w:rsidRDefault="00000000">
            <w:pPr>
              <w:rPr>
                <w:rFonts w:hint="eastAsia"/>
              </w:rPr>
            </w:pPr>
            <w:r>
              <w:rPr>
                <w:rFonts w:ascii="Arial" w:eastAsia="微软雅黑" w:hAnsi="Arial"/>
                <w:sz w:val="19"/>
                <w:szCs w:val="19"/>
              </w:rPr>
              <w:t>App/L610_4G/l610_init.c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A62A23E" w14:textId="77777777" w:rsidR="00137D76" w:rsidRDefault="00000000">
            <w:pPr>
              <w:rPr>
                <w:rFonts w:hint="eastAsia"/>
              </w:rPr>
            </w:pPr>
            <w:r>
              <w:rPr>
                <w:rFonts w:ascii="Arial" w:eastAsia="微软雅黑" w:hAnsi="Arial"/>
                <w:sz w:val="19"/>
                <w:szCs w:val="19"/>
              </w:rPr>
              <w:t>L610</w:t>
            </w:r>
            <w:r>
              <w:rPr>
                <w:rFonts w:ascii="Arial" w:eastAsia="微软雅黑" w:hAnsi="Arial"/>
                <w:sz w:val="19"/>
                <w:szCs w:val="19"/>
              </w:rPr>
              <w:t>数据接收解析</w:t>
            </w:r>
          </w:p>
        </w:tc>
      </w:tr>
      <w:tr w:rsidR="00137D76" w14:paraId="109528D2"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D0886D5" w14:textId="77777777" w:rsidR="00137D76" w:rsidRDefault="00000000">
            <w:pPr>
              <w:rPr>
                <w:rFonts w:hint="eastAsia"/>
              </w:rPr>
            </w:pPr>
            <w:r>
              <w:rPr>
                <w:rFonts w:ascii="Arial" w:eastAsia="微软雅黑" w:hAnsi="Arial"/>
                <w:sz w:val="19"/>
                <w:szCs w:val="19"/>
              </w:rPr>
              <w:t>gbk_to_utf8()</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B293E79" w14:textId="77777777" w:rsidR="00137D76" w:rsidRDefault="00000000">
            <w:pPr>
              <w:rPr>
                <w:rFonts w:hint="eastAsia"/>
              </w:rPr>
            </w:pPr>
            <w:r>
              <w:rPr>
                <w:rFonts w:ascii="Arial" w:eastAsia="微软雅黑" w:hAnsi="Arial"/>
                <w:sz w:val="19"/>
                <w:szCs w:val="19"/>
              </w:rPr>
              <w:t>App/gbk_utf8/gbk2utf8.c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84E5810" w14:textId="77777777" w:rsidR="00137D76" w:rsidRDefault="00000000">
            <w:pPr>
              <w:rPr>
                <w:rFonts w:hint="eastAsia"/>
              </w:rPr>
            </w:pPr>
            <w:r>
              <w:rPr>
                <w:rFonts w:ascii="Arial" w:eastAsia="微软雅黑" w:hAnsi="Arial"/>
                <w:sz w:val="19"/>
                <w:szCs w:val="19"/>
              </w:rPr>
              <w:t>GBK→UTF-8</w:t>
            </w:r>
            <w:r>
              <w:rPr>
                <w:rFonts w:ascii="Arial" w:eastAsia="微软雅黑" w:hAnsi="Arial"/>
                <w:sz w:val="19"/>
                <w:szCs w:val="19"/>
              </w:rPr>
              <w:t>编码转换</w:t>
            </w:r>
          </w:p>
        </w:tc>
      </w:tr>
      <w:tr w:rsidR="00137D76" w14:paraId="03845BFC"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54BACF2" w14:textId="77777777" w:rsidR="00137D76" w:rsidRDefault="00000000">
            <w:pPr>
              <w:rPr>
                <w:rFonts w:hint="eastAsia"/>
              </w:rPr>
            </w:pPr>
            <w:proofErr w:type="spellStart"/>
            <w:r>
              <w:rPr>
                <w:rFonts w:ascii="Arial" w:eastAsia="微软雅黑" w:hAnsi="Arial"/>
                <w:sz w:val="19"/>
                <w:szCs w:val="19"/>
              </w:rPr>
              <w:t>ADC_MultiChannel_</w:t>
            </w:r>
            <w:proofErr w:type="gramStart"/>
            <w:r>
              <w:rPr>
                <w:rFonts w:ascii="Arial" w:eastAsia="微软雅黑" w:hAnsi="Arial"/>
                <w:sz w:val="19"/>
                <w:szCs w:val="19"/>
              </w:rPr>
              <w:t>Read</w:t>
            </w:r>
            <w:proofErr w:type="spellEnd"/>
            <w:r>
              <w:rPr>
                <w:rFonts w:ascii="Arial" w:eastAsia="微软雅黑" w:hAnsi="Arial"/>
                <w:sz w:val="19"/>
                <w:szCs w:val="19"/>
              </w:rPr>
              <w:t>(</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336A3A6"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adc</w:t>
            </w:r>
            <w:proofErr w:type="spellEnd"/>
            <w:r>
              <w:rPr>
                <w:rFonts w:ascii="Arial" w:eastAsia="微软雅黑" w:hAnsi="Arial"/>
                <w:sz w:val="19"/>
                <w:szCs w:val="19"/>
              </w:rPr>
              <w:t>/adc1.c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230C1B6" w14:textId="77777777" w:rsidR="00137D76" w:rsidRDefault="00000000">
            <w:pPr>
              <w:rPr>
                <w:rFonts w:hint="eastAsia"/>
              </w:rPr>
            </w:pPr>
            <w:r>
              <w:rPr>
                <w:rFonts w:ascii="Arial" w:eastAsia="微软雅黑" w:hAnsi="Arial"/>
                <w:sz w:val="19"/>
                <w:szCs w:val="19"/>
              </w:rPr>
              <w:t>ADC</w:t>
            </w:r>
            <w:r>
              <w:rPr>
                <w:rFonts w:ascii="Arial" w:eastAsia="微软雅黑" w:hAnsi="Arial"/>
                <w:sz w:val="19"/>
                <w:szCs w:val="19"/>
              </w:rPr>
              <w:t>多通道数据读取</w:t>
            </w:r>
          </w:p>
        </w:tc>
      </w:tr>
      <w:tr w:rsidR="00137D76" w14:paraId="71911EBA"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7C97624" w14:textId="77777777" w:rsidR="00137D76" w:rsidRDefault="00000000">
            <w:pPr>
              <w:rPr>
                <w:rFonts w:hint="eastAsia"/>
              </w:rPr>
            </w:pPr>
            <w:r>
              <w:rPr>
                <w:rFonts w:ascii="Arial" w:eastAsia="微软雅黑" w:hAnsi="Arial"/>
                <w:sz w:val="19"/>
                <w:szCs w:val="19"/>
              </w:rPr>
              <w:t>TIM6_</w:t>
            </w:r>
            <w:proofErr w:type="gramStart"/>
            <w:r>
              <w:rPr>
                <w:rFonts w:ascii="Arial" w:eastAsia="微软雅黑" w:hAnsi="Arial"/>
                <w:sz w:val="19"/>
                <w:szCs w:val="19"/>
              </w:rPr>
              <w:t>IRQHandler(</w:t>
            </w:r>
            <w:proofErr w:type="gramEnd"/>
            <w:r>
              <w:rPr>
                <w:rFonts w:ascii="Arial" w:eastAsia="微软雅黑" w:hAnsi="Arial"/>
                <w:sz w:val="19"/>
                <w:szCs w:val="19"/>
              </w:rPr>
              <w:t>)</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6C60144"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gtim</w:t>
            </w:r>
            <w:proofErr w:type="spellEnd"/>
            <w:r>
              <w:rPr>
                <w:rFonts w:ascii="Arial" w:eastAsia="微软雅黑" w:hAnsi="Arial"/>
                <w:sz w:val="19"/>
                <w:szCs w:val="19"/>
              </w:rPr>
              <w:t>/tim6.c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52B84C5" w14:textId="77777777" w:rsidR="00137D76" w:rsidRDefault="00000000">
            <w:pPr>
              <w:rPr>
                <w:rFonts w:hint="eastAsia"/>
              </w:rPr>
            </w:pPr>
            <w:r>
              <w:rPr>
                <w:rFonts w:ascii="Arial" w:eastAsia="微软雅黑" w:hAnsi="Arial"/>
                <w:sz w:val="19"/>
                <w:szCs w:val="19"/>
              </w:rPr>
              <w:t>1ms</w:t>
            </w:r>
            <w:r>
              <w:rPr>
                <w:rFonts w:ascii="Arial" w:eastAsia="微软雅黑" w:hAnsi="Arial"/>
                <w:sz w:val="19"/>
                <w:szCs w:val="19"/>
              </w:rPr>
              <w:t>定时中断处理</w:t>
            </w:r>
          </w:p>
        </w:tc>
      </w:tr>
      <w:tr w:rsidR="00137D76" w14:paraId="6C1F3C17" w14:textId="77777777">
        <w:trPr>
          <w:cantSplit/>
        </w:trPr>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754C95E" w14:textId="77777777" w:rsidR="00137D76" w:rsidRDefault="00000000">
            <w:pPr>
              <w:rPr>
                <w:rFonts w:hint="eastAsia"/>
              </w:rPr>
            </w:pPr>
            <w:r>
              <w:rPr>
                <w:rFonts w:ascii="Arial" w:eastAsia="微软雅黑" w:hAnsi="Arial"/>
                <w:sz w:val="19"/>
                <w:szCs w:val="19"/>
              </w:rPr>
              <w:t>TAO_usart3()</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ABE0878" w14:textId="77777777" w:rsidR="00137D76" w:rsidRDefault="00000000">
            <w:pPr>
              <w:rPr>
                <w:rFonts w:hint="eastAsia"/>
              </w:rPr>
            </w:pPr>
            <w:r>
              <w:rPr>
                <w:rFonts w:ascii="Arial" w:eastAsia="微软雅黑" w:hAnsi="Arial"/>
                <w:sz w:val="19"/>
                <w:szCs w:val="19"/>
              </w:rPr>
              <w:t>App/</w:t>
            </w:r>
            <w:proofErr w:type="spellStart"/>
            <w:r>
              <w:rPr>
                <w:rFonts w:ascii="Arial" w:eastAsia="微软雅黑" w:hAnsi="Arial"/>
                <w:sz w:val="19"/>
                <w:szCs w:val="19"/>
              </w:rPr>
              <w:t>usart</w:t>
            </w:r>
            <w:proofErr w:type="spellEnd"/>
            <w:r>
              <w:rPr>
                <w:rFonts w:ascii="Arial" w:eastAsia="微软雅黑" w:hAnsi="Arial"/>
                <w:sz w:val="19"/>
                <w:szCs w:val="19"/>
              </w:rPr>
              <w:t>/usart3.c</w:t>
            </w:r>
          </w:p>
        </w:tc>
        <w:tc>
          <w:tcPr>
            <w:tcW w:w="300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57BDF6" w14:textId="77777777" w:rsidR="00137D76" w:rsidRDefault="00000000">
            <w:pPr>
              <w:rPr>
                <w:rFonts w:hint="eastAsia"/>
              </w:rPr>
            </w:pPr>
            <w:r>
              <w:rPr>
                <w:rFonts w:ascii="Arial" w:eastAsia="微软雅黑" w:hAnsi="Arial"/>
                <w:sz w:val="19"/>
                <w:szCs w:val="19"/>
              </w:rPr>
              <w:t>串口屏指令</w:t>
            </w:r>
            <w:proofErr w:type="gramStart"/>
            <w:r>
              <w:rPr>
                <w:rFonts w:ascii="Arial" w:eastAsia="微软雅黑" w:hAnsi="Arial"/>
                <w:sz w:val="19"/>
                <w:szCs w:val="19"/>
              </w:rPr>
              <w:t>帧</w:t>
            </w:r>
            <w:proofErr w:type="gramEnd"/>
            <w:r>
              <w:rPr>
                <w:rFonts w:ascii="Arial" w:eastAsia="微软雅黑" w:hAnsi="Arial"/>
                <w:sz w:val="19"/>
                <w:szCs w:val="19"/>
              </w:rPr>
              <w:t>解析</w:t>
            </w:r>
          </w:p>
        </w:tc>
      </w:tr>
    </w:tbl>
    <w:p w14:paraId="05512144" w14:textId="77777777" w:rsidR="00137D76" w:rsidRDefault="00137D76">
      <w:pPr>
        <w:rPr>
          <w:rFonts w:hint="eastAsia"/>
        </w:rPr>
      </w:pPr>
    </w:p>
    <w:p w14:paraId="1475D831" w14:textId="77777777" w:rsidR="00137D76" w:rsidRDefault="00137D76">
      <w:pPr>
        <w:spacing w:after="80" w:line="340" w:lineRule="auto"/>
        <w:rPr>
          <w:rFonts w:hint="eastAsia"/>
        </w:rPr>
      </w:pPr>
    </w:p>
    <w:p w14:paraId="07F382E8" w14:textId="77777777" w:rsidR="00137D76" w:rsidRDefault="00137D76">
      <w:pPr>
        <w:spacing w:line="360" w:lineRule="auto"/>
        <w:rPr>
          <w:rFonts w:ascii="Times New Roman" w:eastAsia="宋体" w:hAnsi="Times New Roman" w:cs="Times New Roman"/>
          <w:sz w:val="24"/>
        </w:rPr>
      </w:pPr>
    </w:p>
    <w:p w14:paraId="23F1AD1D" w14:textId="77777777" w:rsidR="00137D76" w:rsidRDefault="00000000">
      <w:pPr>
        <w:spacing w:line="360" w:lineRule="auto"/>
        <w:rPr>
          <w:rFonts w:ascii="Times New Roman" w:eastAsia="宋体" w:hAnsi="Times New Roman" w:cs="Times New Roman"/>
          <w:b/>
          <w:sz w:val="24"/>
        </w:rPr>
      </w:pPr>
      <w:r>
        <w:rPr>
          <w:rFonts w:ascii="Times New Roman" w:eastAsia="宋体" w:hAnsi="Times New Roman" w:cs="Times New Roman" w:hint="eastAsia"/>
          <w:b/>
          <w:sz w:val="28"/>
        </w:rPr>
        <w:t>第三部分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完成情况及性能参数</w:t>
      </w:r>
    </w:p>
    <w:p w14:paraId="3385B2F9" w14:textId="2C0BB3E3" w:rsidR="00137D76" w:rsidRDefault="00000000">
      <w:pPr>
        <w:pStyle w:val="aa"/>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整体介绍</w:t>
      </w:r>
    </w:p>
    <w:p w14:paraId="1046B3A2" w14:textId="4A7DE901" w:rsidR="00D04D42" w:rsidRDefault="00D04D42" w:rsidP="00D04D42">
      <w:pPr>
        <w:pStyle w:val="aa"/>
        <w:spacing w:line="360" w:lineRule="auto"/>
        <w:ind w:left="360" w:firstLineChars="0" w:firstLine="0"/>
        <w:rPr>
          <w:rFonts w:ascii="Times New Roman" w:eastAsia="宋体" w:hAnsi="Times New Roman" w:cs="Times New Roman" w:hint="eastAsia"/>
          <w:sz w:val="24"/>
        </w:rPr>
      </w:pPr>
      <w:r>
        <w:rPr>
          <w:rFonts w:ascii="Times New Roman" w:eastAsia="宋体" w:hAnsi="Times New Roman" w:cs="Times New Roman" w:hint="eastAsia"/>
          <w:sz w:val="24"/>
        </w:rPr>
        <w:t>6</w:t>
      </w:r>
      <w:r>
        <w:rPr>
          <w:rFonts w:ascii="Times New Roman" w:eastAsia="宋体" w:hAnsi="Times New Roman" w:cs="Times New Roman" w:hint="eastAsia"/>
          <w:sz w:val="24"/>
        </w:rPr>
        <w:t>个独立传感器、天问</w:t>
      </w:r>
      <w:r>
        <w:rPr>
          <w:rFonts w:ascii="Times New Roman" w:eastAsia="宋体" w:hAnsi="Times New Roman" w:cs="Times New Roman" w:hint="eastAsia"/>
          <w:sz w:val="24"/>
        </w:rPr>
        <w:t>51</w:t>
      </w:r>
      <w:r>
        <w:rPr>
          <w:rFonts w:ascii="Times New Roman" w:eastAsia="宋体" w:hAnsi="Times New Roman" w:cs="Times New Roman" w:hint="eastAsia"/>
          <w:sz w:val="24"/>
        </w:rPr>
        <w:t>板、</w:t>
      </w:r>
      <w:bookmarkStart w:id="3" w:name="OLE_LINK4"/>
      <w:proofErr w:type="gramStart"/>
      <w:r>
        <w:rPr>
          <w:rFonts w:ascii="Times New Roman" w:eastAsia="宋体" w:hAnsi="Times New Roman" w:cs="Times New Roman" w:hint="eastAsia"/>
          <w:sz w:val="24"/>
        </w:rPr>
        <w:t>淘晶池</w:t>
      </w:r>
      <w:proofErr w:type="gramEnd"/>
      <w:r>
        <w:rPr>
          <w:rFonts w:ascii="Times New Roman" w:eastAsia="宋体" w:hAnsi="Times New Roman" w:cs="Times New Roman" w:hint="eastAsia"/>
          <w:sz w:val="24"/>
        </w:rPr>
        <w:t>串口屏、</w:t>
      </w:r>
      <w:r>
        <w:rPr>
          <w:rFonts w:ascii="Times New Roman" w:eastAsia="宋体" w:hAnsi="Times New Roman" w:cs="Times New Roman" w:hint="eastAsia"/>
          <w:sz w:val="24"/>
        </w:rPr>
        <w:t>CH32V307</w:t>
      </w:r>
      <w:r>
        <w:rPr>
          <w:rFonts w:ascii="Times New Roman" w:eastAsia="宋体" w:hAnsi="Times New Roman" w:cs="Times New Roman" w:hint="eastAsia"/>
          <w:sz w:val="24"/>
        </w:rPr>
        <w:t>评估板、</w:t>
      </w:r>
      <w:r>
        <w:rPr>
          <w:rFonts w:ascii="Times New Roman" w:eastAsia="宋体" w:hAnsi="Times New Roman" w:cs="Times New Roman" w:hint="eastAsia"/>
          <w:sz w:val="24"/>
        </w:rPr>
        <w:t>L610</w:t>
      </w:r>
      <w:r>
        <w:rPr>
          <w:rFonts w:ascii="Times New Roman" w:eastAsia="宋体" w:hAnsi="Times New Roman" w:cs="Times New Roman" w:hint="eastAsia"/>
          <w:sz w:val="24"/>
        </w:rPr>
        <w:t>模组</w:t>
      </w:r>
      <w:bookmarkEnd w:id="3"/>
      <w:r>
        <w:rPr>
          <w:rFonts w:ascii="Times New Roman" w:eastAsia="宋体" w:hAnsi="Times New Roman" w:cs="Times New Roman" w:hint="eastAsia"/>
          <w:sz w:val="24"/>
        </w:rPr>
        <w:t>、</w:t>
      </w:r>
      <w:r>
        <w:rPr>
          <w:rFonts w:ascii="Times New Roman" w:eastAsia="宋体" w:hAnsi="Times New Roman" w:cs="Times New Roman" w:hint="eastAsia"/>
          <w:sz w:val="24"/>
        </w:rPr>
        <w:t>CH32V307</w:t>
      </w:r>
      <w:r>
        <w:rPr>
          <w:rFonts w:ascii="Times New Roman" w:eastAsia="宋体" w:hAnsi="Times New Roman" w:cs="Times New Roman" w:hint="eastAsia"/>
          <w:sz w:val="24"/>
        </w:rPr>
        <w:t>评估板</w:t>
      </w:r>
      <w:r>
        <w:rPr>
          <w:rFonts w:ascii="Times New Roman" w:eastAsia="宋体" w:hAnsi="Times New Roman" w:cs="Times New Roman" w:hint="eastAsia"/>
          <w:sz w:val="24"/>
        </w:rPr>
        <w:t>与</w:t>
      </w:r>
      <w:r>
        <w:rPr>
          <w:rFonts w:ascii="Times New Roman" w:eastAsia="宋体" w:hAnsi="Times New Roman" w:cs="Times New Roman" w:hint="eastAsia"/>
          <w:sz w:val="24"/>
        </w:rPr>
        <w:t>L610</w:t>
      </w:r>
      <w:r>
        <w:rPr>
          <w:rFonts w:ascii="Times New Roman" w:eastAsia="宋体" w:hAnsi="Times New Roman" w:cs="Times New Roman" w:hint="eastAsia"/>
          <w:sz w:val="24"/>
        </w:rPr>
        <w:t>模组</w:t>
      </w:r>
      <w:r>
        <w:rPr>
          <w:rFonts w:ascii="Times New Roman" w:eastAsia="宋体" w:hAnsi="Times New Roman" w:cs="Times New Roman" w:hint="eastAsia"/>
          <w:sz w:val="24"/>
        </w:rPr>
        <w:t>的转接板、风扇、电灯、水泵、</w:t>
      </w:r>
      <w:r>
        <w:rPr>
          <w:rFonts w:ascii="Times New Roman" w:eastAsia="宋体" w:hAnsi="Times New Roman" w:cs="Times New Roman" w:hint="eastAsia"/>
          <w:sz w:val="24"/>
        </w:rPr>
        <w:t>3</w:t>
      </w:r>
      <w:r>
        <w:rPr>
          <w:rFonts w:ascii="Times New Roman" w:eastAsia="宋体" w:hAnsi="Times New Roman" w:cs="Times New Roman" w:hint="eastAsia"/>
          <w:sz w:val="24"/>
        </w:rPr>
        <w:t>路继电器家电控制板。</w:t>
      </w:r>
    </w:p>
    <w:p w14:paraId="2B2FD7D2" w14:textId="3A20D689" w:rsidR="00137D76" w:rsidRDefault="00E60CCD">
      <w:pPr>
        <w:spacing w:line="360" w:lineRule="auto"/>
        <w:rPr>
          <w:rFonts w:ascii="Times New Roman" w:eastAsia="宋体" w:hAnsi="Times New Roman" w:cs="Times New Roman"/>
          <w:sz w:val="24"/>
        </w:rPr>
      </w:pPr>
      <w:r w:rsidRPr="00E60CCD">
        <w:rPr>
          <w:rFonts w:ascii="Times New Roman" w:eastAsia="宋体" w:hAnsi="Times New Roman" w:cs="Times New Roman"/>
          <w:noProof/>
          <w:sz w:val="24"/>
        </w:rPr>
        <w:lastRenderedPageBreak/>
        <w:drawing>
          <wp:inline distT="0" distB="0" distL="0" distR="0" wp14:anchorId="094FD93D" wp14:editId="6853EBE7">
            <wp:extent cx="5274310" cy="3954145"/>
            <wp:effectExtent l="0" t="0" r="2540" b="8255"/>
            <wp:docPr id="969679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65775333" w14:textId="77777777" w:rsidR="00137D76" w:rsidRDefault="00000000">
      <w:pPr>
        <w:pStyle w:val="aa"/>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工程成果（分硬件实物、软件界面等设计结果）</w:t>
      </w:r>
    </w:p>
    <w:p w14:paraId="2DBFC969" w14:textId="2344895F" w:rsidR="00137D76" w:rsidRDefault="00000000">
      <w:pPr>
        <w:pStyle w:val="aa"/>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3.2.1</w:t>
      </w:r>
      <w:r>
        <w:rPr>
          <w:rFonts w:ascii="Times New Roman" w:eastAsia="宋体" w:hAnsi="Times New Roman" w:cs="Times New Roman"/>
          <w:sz w:val="24"/>
        </w:rPr>
        <w:t xml:space="preserve"> </w:t>
      </w:r>
      <w:r>
        <w:rPr>
          <w:rFonts w:ascii="Times New Roman" w:eastAsia="宋体" w:hAnsi="Times New Roman" w:cs="Times New Roman" w:hint="eastAsia"/>
          <w:sz w:val="24"/>
        </w:rPr>
        <w:t>机械成果；</w:t>
      </w:r>
      <w:r w:rsidR="00D04D42">
        <w:rPr>
          <w:rFonts w:ascii="Times New Roman" w:eastAsia="宋体" w:hAnsi="Times New Roman" w:cs="Times New Roman"/>
          <w:color w:val="FF0000"/>
          <w:sz w:val="24"/>
        </w:rPr>
        <w:t xml:space="preserve"> </w:t>
      </w:r>
    </w:p>
    <w:p w14:paraId="065787FD" w14:textId="5A0DFCD4" w:rsidR="006F1CE6" w:rsidRDefault="006F1CE6" w:rsidP="006F1CE6">
      <w:pPr>
        <w:spacing w:line="360" w:lineRule="auto"/>
        <w:rPr>
          <w:rFonts w:ascii="Times New Roman" w:eastAsia="宋体" w:hAnsi="Times New Roman" w:cs="Times New Roman"/>
          <w:sz w:val="24"/>
        </w:rPr>
      </w:pPr>
      <w:r w:rsidRPr="006F1CE6">
        <w:rPr>
          <w:rFonts w:ascii="Times New Roman" w:eastAsia="宋体" w:hAnsi="Times New Roman" w:cs="Times New Roman"/>
          <w:noProof/>
          <w:sz w:val="24"/>
        </w:rPr>
        <w:drawing>
          <wp:inline distT="0" distB="0" distL="0" distR="0" wp14:anchorId="70719C1A" wp14:editId="726F82D8">
            <wp:extent cx="2632074" cy="1973580"/>
            <wp:effectExtent l="0" t="0" r="0" b="7620"/>
            <wp:docPr id="839840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45238" cy="1983451"/>
                    </a:xfrm>
                    <a:prstGeom prst="rect">
                      <a:avLst/>
                    </a:prstGeom>
                    <a:noFill/>
                    <a:ln>
                      <a:noFill/>
                    </a:ln>
                  </pic:spPr>
                </pic:pic>
              </a:graphicData>
            </a:graphic>
          </wp:inline>
        </w:drawing>
      </w:r>
    </w:p>
    <w:p w14:paraId="30E06742" w14:textId="1F1C30FD" w:rsidR="00D04D42" w:rsidRPr="006F1CE6" w:rsidRDefault="00D04D42" w:rsidP="00D04D42">
      <w:pPr>
        <w:spacing w:line="360" w:lineRule="auto"/>
        <w:ind w:left="840" w:firstLine="420"/>
        <w:rPr>
          <w:rFonts w:ascii="Times New Roman" w:eastAsia="宋体" w:hAnsi="Times New Roman" w:cs="Times New Roman" w:hint="eastAsia"/>
          <w:sz w:val="24"/>
        </w:rPr>
      </w:pPr>
      <w:r>
        <w:rPr>
          <w:rFonts w:ascii="Times New Roman" w:eastAsia="宋体" w:hAnsi="Times New Roman" w:cs="Times New Roman" w:hint="eastAsia"/>
          <w:sz w:val="24"/>
        </w:rPr>
        <w:t>舵机模拟窗户</w:t>
      </w:r>
    </w:p>
    <w:p w14:paraId="319E7A9E" w14:textId="74E5BA05" w:rsidR="00137D76" w:rsidRDefault="00000000">
      <w:pPr>
        <w:pStyle w:val="aa"/>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3.2.2</w:t>
      </w:r>
      <w:r>
        <w:rPr>
          <w:rFonts w:ascii="Times New Roman" w:eastAsia="宋体" w:hAnsi="Times New Roman" w:cs="Times New Roman"/>
          <w:sz w:val="24"/>
        </w:rPr>
        <w:t xml:space="preserve"> </w:t>
      </w:r>
      <w:r>
        <w:rPr>
          <w:rFonts w:ascii="Times New Roman" w:eastAsia="宋体" w:hAnsi="Times New Roman" w:cs="Times New Roman" w:hint="eastAsia"/>
          <w:sz w:val="24"/>
        </w:rPr>
        <w:t>电路成果；</w:t>
      </w:r>
      <w:r w:rsidR="00D04D42">
        <w:rPr>
          <w:rFonts w:ascii="Times New Roman" w:eastAsia="宋体" w:hAnsi="Times New Roman" w:cs="Times New Roman"/>
          <w:color w:val="FF0000"/>
          <w:sz w:val="24"/>
        </w:rPr>
        <w:t xml:space="preserve"> </w:t>
      </w:r>
    </w:p>
    <w:p w14:paraId="4FC410C6" w14:textId="77777777" w:rsidR="00D52F24" w:rsidRDefault="00D52F24" w:rsidP="00D52F24">
      <w:pPr>
        <w:pStyle w:val="aa"/>
        <w:spacing w:line="360" w:lineRule="auto"/>
        <w:ind w:left="360" w:firstLineChars="0" w:firstLine="0"/>
        <w:jc w:val="center"/>
        <w:rPr>
          <w:rFonts w:ascii="Times New Roman" w:eastAsia="宋体" w:hAnsi="Times New Roman" w:cs="Times New Roman"/>
          <w:noProof/>
          <w:color w:val="FF0000"/>
          <w:sz w:val="24"/>
        </w:rPr>
      </w:pPr>
    </w:p>
    <w:p w14:paraId="1A9D1881" w14:textId="3ED76BFD" w:rsidR="00D52F24" w:rsidRPr="00D52F24" w:rsidRDefault="00D52F24" w:rsidP="00D52F24">
      <w:pPr>
        <w:pStyle w:val="aa"/>
        <w:spacing w:line="360" w:lineRule="auto"/>
        <w:ind w:left="360" w:firstLineChars="0" w:firstLine="0"/>
        <w:jc w:val="center"/>
        <w:rPr>
          <w:rFonts w:ascii="Times New Roman" w:eastAsia="宋体" w:hAnsi="Times New Roman" w:cs="Times New Roman"/>
          <w:color w:val="FF0000"/>
          <w:sz w:val="24"/>
        </w:rPr>
      </w:pPr>
      <w:r w:rsidRPr="00D52F24">
        <w:rPr>
          <w:rFonts w:ascii="Times New Roman" w:eastAsia="宋体" w:hAnsi="Times New Roman" w:cs="Times New Roman"/>
          <w:noProof/>
          <w:color w:val="FF0000"/>
          <w:sz w:val="24"/>
        </w:rPr>
        <w:lastRenderedPageBreak/>
        <w:drawing>
          <wp:inline distT="0" distB="0" distL="0" distR="0" wp14:anchorId="3B97FA49" wp14:editId="09C4433A">
            <wp:extent cx="3182587" cy="3004105"/>
            <wp:effectExtent l="0" t="0" r="0" b="6350"/>
            <wp:docPr id="6788739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8457" t="5654" r="14690" b="10214"/>
                    <a:stretch>
                      <a:fillRect/>
                    </a:stretch>
                  </pic:blipFill>
                  <pic:spPr bwMode="auto">
                    <a:xfrm>
                      <a:off x="0" y="0"/>
                      <a:ext cx="3187927" cy="3009146"/>
                    </a:xfrm>
                    <a:prstGeom prst="rect">
                      <a:avLst/>
                    </a:prstGeom>
                    <a:noFill/>
                    <a:ln>
                      <a:noFill/>
                    </a:ln>
                    <a:extLst>
                      <a:ext uri="{53640926-AAD7-44D8-BBD7-CCE9431645EC}">
                        <a14:shadowObscured xmlns:a14="http://schemas.microsoft.com/office/drawing/2010/main"/>
                      </a:ext>
                    </a:extLst>
                  </pic:spPr>
                </pic:pic>
              </a:graphicData>
            </a:graphic>
          </wp:inline>
        </w:drawing>
      </w:r>
    </w:p>
    <w:p w14:paraId="689BE707" w14:textId="42FA6262" w:rsidR="006F1CE6" w:rsidRDefault="00D52F24" w:rsidP="00D52F24">
      <w:pPr>
        <w:pStyle w:val="aa"/>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hint="eastAsia"/>
          <w:b/>
          <w:noProof/>
          <w:sz w:val="24"/>
        </w:rPr>
        <w:drawing>
          <wp:inline distT="0" distB="0" distL="0" distR="0" wp14:anchorId="5DCCCBE8" wp14:editId="26E06660">
            <wp:extent cx="3455216" cy="3265154"/>
            <wp:effectExtent l="0" t="0" r="0" b="0"/>
            <wp:docPr id="11475248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471" t="14428" r="4727" b="20539"/>
                    <a:stretch>
                      <a:fillRect/>
                    </a:stretch>
                  </pic:blipFill>
                  <pic:spPr bwMode="auto">
                    <a:xfrm>
                      <a:off x="0" y="0"/>
                      <a:ext cx="3455883" cy="3265784"/>
                    </a:xfrm>
                    <a:prstGeom prst="rect">
                      <a:avLst/>
                    </a:prstGeom>
                    <a:noFill/>
                    <a:ln>
                      <a:noFill/>
                    </a:ln>
                    <a:extLst>
                      <a:ext uri="{53640926-AAD7-44D8-BBD7-CCE9431645EC}">
                        <a14:shadowObscured xmlns:a14="http://schemas.microsoft.com/office/drawing/2010/main"/>
                      </a:ext>
                    </a:extLst>
                  </pic:spPr>
                </pic:pic>
              </a:graphicData>
            </a:graphic>
          </wp:inline>
        </w:drawing>
      </w:r>
    </w:p>
    <w:p w14:paraId="16BD2268" w14:textId="694CC8CC" w:rsidR="00D52F24" w:rsidRDefault="00D52F24" w:rsidP="00D52F24">
      <w:pPr>
        <w:pStyle w:val="aa"/>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双层转接板</w:t>
      </w:r>
    </w:p>
    <w:p w14:paraId="1898FEE4" w14:textId="77777777" w:rsidR="00D52F24" w:rsidRDefault="00D52F24" w:rsidP="00D52F24">
      <w:pPr>
        <w:pStyle w:val="aa"/>
        <w:spacing w:line="360" w:lineRule="auto"/>
        <w:ind w:left="360" w:firstLineChars="0" w:firstLine="0"/>
        <w:jc w:val="center"/>
        <w:rPr>
          <w:rFonts w:ascii="Times New Roman" w:eastAsia="宋体" w:hAnsi="Times New Roman" w:cs="Times New Roman"/>
          <w:noProof/>
          <w:sz w:val="24"/>
        </w:rPr>
      </w:pPr>
    </w:p>
    <w:p w14:paraId="2F4215B3" w14:textId="32C3B239" w:rsidR="00D52F24" w:rsidRDefault="00D52F24" w:rsidP="00D52F24">
      <w:pPr>
        <w:pStyle w:val="aa"/>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0" distR="0" wp14:anchorId="4517628A" wp14:editId="7A804B94">
            <wp:extent cx="2553194" cy="2607026"/>
            <wp:effectExtent l="0" t="0" r="0" b="3175"/>
            <wp:docPr id="16758677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1513" t="16245" r="13537" b="26384"/>
                    <a:stretch>
                      <a:fillRect/>
                    </a:stretch>
                  </pic:blipFill>
                  <pic:spPr bwMode="auto">
                    <a:xfrm>
                      <a:off x="0" y="0"/>
                      <a:ext cx="2562449" cy="2616476"/>
                    </a:xfrm>
                    <a:prstGeom prst="rect">
                      <a:avLst/>
                    </a:prstGeom>
                    <a:noFill/>
                    <a:ln>
                      <a:noFill/>
                    </a:ln>
                    <a:extLst>
                      <a:ext uri="{53640926-AAD7-44D8-BBD7-CCE9431645EC}">
                        <a14:shadowObscured xmlns:a14="http://schemas.microsoft.com/office/drawing/2010/main"/>
                      </a:ext>
                    </a:extLst>
                  </pic:spPr>
                </pic:pic>
              </a:graphicData>
            </a:graphic>
          </wp:inline>
        </w:drawing>
      </w:r>
    </w:p>
    <w:p w14:paraId="52A41CCF" w14:textId="2900FA55" w:rsidR="00D52F24" w:rsidRDefault="00D52F24" w:rsidP="00D52F24">
      <w:pPr>
        <w:pStyle w:val="aa"/>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继电器家电控制板</w:t>
      </w:r>
    </w:p>
    <w:p w14:paraId="27D2BF17" w14:textId="77777777" w:rsidR="00137D76" w:rsidRDefault="00000000">
      <w:pPr>
        <w:pStyle w:val="aa"/>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3.2.3</w:t>
      </w:r>
      <w:r>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r>
        <w:rPr>
          <w:rFonts w:ascii="Times New Roman" w:eastAsia="宋体" w:hAnsi="Times New Roman" w:cs="Times New Roman" w:hint="eastAsia"/>
          <w:color w:val="FF0000"/>
          <w:sz w:val="24"/>
        </w:rPr>
        <w:t>（界面照片）</w:t>
      </w:r>
    </w:p>
    <w:p w14:paraId="0DE5E889" w14:textId="77777777" w:rsidR="006F1CE6" w:rsidRDefault="006F1CE6" w:rsidP="006F1CE6">
      <w:pPr>
        <w:spacing w:line="360" w:lineRule="auto"/>
        <w:rPr>
          <w:rFonts w:ascii="Times New Roman" w:eastAsia="宋体" w:hAnsi="Times New Roman" w:cs="Times New Roman"/>
          <w:sz w:val="24"/>
        </w:rPr>
      </w:pPr>
      <w:r>
        <w:rPr>
          <w:rFonts w:hint="eastAsia"/>
          <w:noProof/>
        </w:rPr>
        <w:drawing>
          <wp:inline distT="0" distB="0" distL="0" distR="0" wp14:anchorId="254AFBD1" wp14:editId="0DB84D05">
            <wp:extent cx="2567940" cy="1925027"/>
            <wp:effectExtent l="0" t="0" r="3810" b="0"/>
            <wp:docPr id="18136168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13034" cy="1958831"/>
                    </a:xfrm>
                    <a:prstGeom prst="rect">
                      <a:avLst/>
                    </a:prstGeom>
                    <a:noFill/>
                    <a:ln>
                      <a:noFill/>
                    </a:ln>
                  </pic:spPr>
                </pic:pic>
              </a:graphicData>
            </a:graphic>
          </wp:inline>
        </w:drawing>
      </w:r>
      <w:r>
        <w:rPr>
          <w:rFonts w:ascii="Times New Roman" w:eastAsia="宋体" w:hAnsi="Times New Roman" w:cs="Times New Roman" w:hint="eastAsia"/>
          <w:noProof/>
          <w:sz w:val="24"/>
        </w:rPr>
        <w:drawing>
          <wp:inline distT="0" distB="0" distL="0" distR="0" wp14:anchorId="6CA41277" wp14:editId="633BF1CE">
            <wp:extent cx="2575560" cy="1930738"/>
            <wp:effectExtent l="0" t="0" r="0" b="0"/>
            <wp:docPr id="15497949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92211" cy="1943220"/>
                    </a:xfrm>
                    <a:prstGeom prst="rect">
                      <a:avLst/>
                    </a:prstGeom>
                    <a:noFill/>
                    <a:ln>
                      <a:noFill/>
                    </a:ln>
                  </pic:spPr>
                </pic:pic>
              </a:graphicData>
            </a:graphic>
          </wp:inline>
        </w:drawing>
      </w:r>
    </w:p>
    <w:p w14:paraId="4816947B" w14:textId="77777777" w:rsidR="006F1CE6" w:rsidRDefault="006F1CE6" w:rsidP="006F1CE6">
      <w:pPr>
        <w:spacing w:line="36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6247D6E2" wp14:editId="50C2FB9F">
            <wp:extent cx="2541225" cy="1905000"/>
            <wp:effectExtent l="0" t="0" r="0" b="0"/>
            <wp:docPr id="10290206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49942" cy="1911535"/>
                    </a:xfrm>
                    <a:prstGeom prst="rect">
                      <a:avLst/>
                    </a:prstGeom>
                    <a:noFill/>
                    <a:ln>
                      <a:noFill/>
                    </a:ln>
                  </pic:spPr>
                </pic:pic>
              </a:graphicData>
            </a:graphic>
          </wp:inline>
        </w:drawing>
      </w:r>
      <w:r>
        <w:rPr>
          <w:rFonts w:ascii="Times New Roman" w:eastAsia="宋体" w:hAnsi="Times New Roman" w:cs="Times New Roman"/>
          <w:noProof/>
          <w:sz w:val="24"/>
        </w:rPr>
        <w:drawing>
          <wp:inline distT="0" distB="0" distL="0" distR="0" wp14:anchorId="4B2808A6" wp14:editId="0378EA59">
            <wp:extent cx="2571719" cy="1927860"/>
            <wp:effectExtent l="0" t="0" r="635" b="0"/>
            <wp:docPr id="5090096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78295" cy="1932789"/>
                    </a:xfrm>
                    <a:prstGeom prst="rect">
                      <a:avLst/>
                    </a:prstGeom>
                    <a:noFill/>
                    <a:ln>
                      <a:noFill/>
                    </a:ln>
                  </pic:spPr>
                </pic:pic>
              </a:graphicData>
            </a:graphic>
          </wp:inline>
        </w:drawing>
      </w:r>
    </w:p>
    <w:p w14:paraId="574B2A28" w14:textId="7AA7083C" w:rsidR="00D52F24" w:rsidRDefault="00D52F24" w:rsidP="00D52F24">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串口</w:t>
      </w:r>
      <w:proofErr w:type="gramStart"/>
      <w:r>
        <w:rPr>
          <w:rFonts w:ascii="Times New Roman" w:eastAsia="宋体" w:hAnsi="Times New Roman" w:cs="Times New Roman" w:hint="eastAsia"/>
          <w:sz w:val="24"/>
        </w:rPr>
        <w:t>屏功能</w:t>
      </w:r>
      <w:proofErr w:type="gramEnd"/>
      <w:r>
        <w:rPr>
          <w:rFonts w:ascii="Times New Roman" w:eastAsia="宋体" w:hAnsi="Times New Roman" w:cs="Times New Roman" w:hint="eastAsia"/>
          <w:sz w:val="24"/>
        </w:rPr>
        <w:t>界面</w:t>
      </w:r>
    </w:p>
    <w:p w14:paraId="558C915B" w14:textId="2E3EAF9C" w:rsidR="00E60CCD" w:rsidRDefault="00E60CCD">
      <w:pPr>
        <w:pStyle w:val="aa"/>
        <w:spacing w:line="360" w:lineRule="auto"/>
        <w:ind w:left="360" w:firstLineChars="0" w:firstLine="0"/>
        <w:rPr>
          <w:rFonts w:ascii="Times New Roman" w:eastAsia="宋体" w:hAnsi="Times New Roman" w:cs="Times New Roman"/>
          <w:color w:val="FF0000"/>
          <w:sz w:val="24"/>
        </w:rPr>
      </w:pPr>
    </w:p>
    <w:p w14:paraId="5AF997F7" w14:textId="35E6753E" w:rsidR="00137D76" w:rsidRDefault="00BA587E">
      <w:pPr>
        <w:spacing w:line="360" w:lineRule="auto"/>
        <w:rPr>
          <w:rFonts w:ascii="Times New Roman" w:eastAsia="宋体" w:hAnsi="Times New Roman" w:cs="Times New Roman"/>
          <w:b/>
          <w:sz w:val="24"/>
        </w:rPr>
      </w:pPr>
      <w:r>
        <w:rPr>
          <w:noProof/>
        </w:rPr>
        <w:lastRenderedPageBreak/>
        <w:drawing>
          <wp:inline distT="0" distB="0" distL="114300" distR="114300" wp14:anchorId="652C8A89" wp14:editId="78CBA0C1">
            <wp:extent cx="5263515" cy="1701165"/>
            <wp:effectExtent l="0" t="0" r="698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0"/>
                    <a:stretch>
                      <a:fillRect/>
                    </a:stretch>
                  </pic:blipFill>
                  <pic:spPr>
                    <a:xfrm>
                      <a:off x="0" y="0"/>
                      <a:ext cx="5263515" cy="1701165"/>
                    </a:xfrm>
                    <a:prstGeom prst="rect">
                      <a:avLst/>
                    </a:prstGeom>
                    <a:noFill/>
                    <a:ln>
                      <a:noFill/>
                    </a:ln>
                  </pic:spPr>
                </pic:pic>
              </a:graphicData>
            </a:graphic>
          </wp:inline>
        </w:drawing>
      </w:r>
    </w:p>
    <w:p w14:paraId="1B699CBE" w14:textId="57795DEE" w:rsidR="00D52F24" w:rsidRDefault="00D52F24" w:rsidP="00D52F24">
      <w:pPr>
        <w:spacing w:line="360" w:lineRule="auto"/>
        <w:jc w:val="center"/>
        <w:rPr>
          <w:rFonts w:ascii="Times New Roman" w:eastAsia="宋体" w:hAnsi="Times New Roman" w:cs="Times New Roman"/>
          <w:b/>
          <w:sz w:val="24"/>
        </w:rPr>
      </w:pPr>
      <w:r>
        <w:rPr>
          <w:rFonts w:ascii="Times New Roman" w:eastAsia="宋体" w:hAnsi="Times New Roman" w:cs="Times New Roman" w:hint="eastAsia"/>
          <w:b/>
          <w:noProof/>
          <w:sz w:val="24"/>
        </w:rPr>
        <w:drawing>
          <wp:inline distT="0" distB="0" distL="0" distR="0" wp14:anchorId="4E40F6BC" wp14:editId="01064363">
            <wp:extent cx="5260975" cy="1175385"/>
            <wp:effectExtent l="0" t="0" r="0" b="5715"/>
            <wp:docPr id="18478722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93990" cy="1182761"/>
                    </a:xfrm>
                    <a:prstGeom prst="rect">
                      <a:avLst/>
                    </a:prstGeom>
                    <a:noFill/>
                    <a:ln>
                      <a:noFill/>
                    </a:ln>
                  </pic:spPr>
                </pic:pic>
              </a:graphicData>
            </a:graphic>
          </wp:inline>
        </w:drawing>
      </w:r>
      <w:r>
        <w:rPr>
          <w:rFonts w:ascii="Times New Roman" w:eastAsia="宋体" w:hAnsi="Times New Roman" w:cs="Times New Roman" w:hint="eastAsia"/>
          <w:b/>
          <w:noProof/>
          <w:sz w:val="24"/>
        </w:rPr>
        <w:drawing>
          <wp:inline distT="0" distB="0" distL="0" distR="0" wp14:anchorId="0ED32B69" wp14:editId="140E20E2">
            <wp:extent cx="2618964" cy="3788229"/>
            <wp:effectExtent l="0" t="0" r="0" b="3175"/>
            <wp:docPr id="7775048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5465" cy="3797632"/>
                    </a:xfrm>
                    <a:prstGeom prst="rect">
                      <a:avLst/>
                    </a:prstGeom>
                    <a:noFill/>
                    <a:ln>
                      <a:noFill/>
                    </a:ln>
                  </pic:spPr>
                </pic:pic>
              </a:graphicData>
            </a:graphic>
          </wp:inline>
        </w:drawing>
      </w:r>
    </w:p>
    <w:p w14:paraId="49363D7E" w14:textId="3D691DD6" w:rsidR="00D52F24" w:rsidRDefault="00D52F24" w:rsidP="00D52F24">
      <w:pPr>
        <w:spacing w:line="360" w:lineRule="auto"/>
        <w:jc w:val="center"/>
        <w:rPr>
          <w:rFonts w:ascii="Times New Roman" w:eastAsia="宋体" w:hAnsi="Times New Roman" w:cs="Times New Roman"/>
          <w:b/>
          <w:sz w:val="24"/>
        </w:rPr>
      </w:pPr>
      <w:r>
        <w:rPr>
          <w:rFonts w:ascii="Times New Roman" w:eastAsia="宋体" w:hAnsi="Times New Roman" w:cs="Times New Roman" w:hint="eastAsia"/>
          <w:b/>
          <w:sz w:val="24"/>
        </w:rPr>
        <w:t>华为云界面</w:t>
      </w:r>
    </w:p>
    <w:p w14:paraId="3447CAEE" w14:textId="2C1E39D2" w:rsidR="00137D76" w:rsidRPr="00B256CB" w:rsidRDefault="00000000">
      <w:pPr>
        <w:pStyle w:val="aa"/>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特性成果</w:t>
      </w:r>
    </w:p>
    <w:p w14:paraId="4140CB07" w14:textId="728D2836" w:rsidR="00137D76" w:rsidRPr="00B256CB" w:rsidRDefault="00B256CB" w:rsidP="00B256CB">
      <w:pPr>
        <w:pStyle w:val="aa"/>
        <w:numPr>
          <w:ilvl w:val="0"/>
          <w:numId w:val="5"/>
        </w:numPr>
        <w:spacing w:line="360" w:lineRule="auto"/>
        <w:ind w:firstLineChars="0"/>
        <w:rPr>
          <w:rFonts w:ascii="Times New Roman" w:eastAsia="宋体" w:hAnsi="Times New Roman" w:cs="Times New Roman"/>
          <w:sz w:val="24"/>
        </w:rPr>
      </w:pPr>
      <w:r w:rsidRPr="00B256CB">
        <w:rPr>
          <w:rFonts w:ascii="Times New Roman" w:eastAsia="宋体" w:hAnsi="Times New Roman" w:cs="Times New Roman"/>
          <w:sz w:val="24"/>
        </w:rPr>
        <w:t>家电控制支持手动、自动双模式；手动模式集成语音、本地触控屏、华为云端三端操控通道，三</w:t>
      </w:r>
      <w:proofErr w:type="gramStart"/>
      <w:r w:rsidRPr="00B256CB">
        <w:rPr>
          <w:rFonts w:ascii="Times New Roman" w:eastAsia="宋体" w:hAnsi="Times New Roman" w:cs="Times New Roman"/>
          <w:sz w:val="24"/>
        </w:rPr>
        <w:t>端操作</w:t>
      </w:r>
      <w:proofErr w:type="gramEnd"/>
      <w:r w:rsidRPr="00B256CB">
        <w:rPr>
          <w:rFonts w:ascii="Times New Roman" w:eastAsia="宋体" w:hAnsi="Times New Roman" w:cs="Times New Roman"/>
          <w:sz w:val="24"/>
        </w:rPr>
        <w:t>实时同步设备运行状态至串口显示屏，保证多终端数据一致。</w:t>
      </w:r>
    </w:p>
    <w:p w14:paraId="37E54B79" w14:textId="418B46DA" w:rsidR="00B256CB" w:rsidRDefault="00B256CB" w:rsidP="00B256CB">
      <w:pPr>
        <w:spacing w:line="360" w:lineRule="auto"/>
        <w:jc w:val="center"/>
        <w:rPr>
          <w:rFonts w:ascii="Times New Roman" w:eastAsia="宋体" w:hAnsi="Times New Roman" w:cs="Times New Roman"/>
          <w:b/>
          <w:sz w:val="28"/>
        </w:rPr>
      </w:pPr>
      <w:r w:rsidRPr="00B256CB">
        <w:rPr>
          <w:noProof/>
        </w:rPr>
        <w:lastRenderedPageBreak/>
        <w:drawing>
          <wp:inline distT="0" distB="0" distL="0" distR="0" wp14:anchorId="1729F895" wp14:editId="6C741CC1">
            <wp:extent cx="3397587" cy="1552353"/>
            <wp:effectExtent l="0" t="0" r="0" b="0"/>
            <wp:docPr id="145001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8356" name=""/>
                    <pic:cNvPicPr/>
                  </pic:nvPicPr>
                  <pic:blipFill>
                    <a:blip r:embed="rId53"/>
                    <a:stretch>
                      <a:fillRect/>
                    </a:stretch>
                  </pic:blipFill>
                  <pic:spPr>
                    <a:xfrm>
                      <a:off x="0" y="0"/>
                      <a:ext cx="3430382" cy="1567337"/>
                    </a:xfrm>
                    <a:prstGeom prst="rect">
                      <a:avLst/>
                    </a:prstGeom>
                  </pic:spPr>
                </pic:pic>
              </a:graphicData>
            </a:graphic>
          </wp:inline>
        </w:drawing>
      </w:r>
    </w:p>
    <w:p w14:paraId="6D218300" w14:textId="39AB7DF4" w:rsidR="00F366BA" w:rsidRDefault="00F366BA" w:rsidP="00F366BA">
      <w:pPr>
        <w:pStyle w:val="aa"/>
        <w:numPr>
          <w:ilvl w:val="0"/>
          <w:numId w:val="5"/>
        </w:numPr>
        <w:spacing w:line="360" w:lineRule="auto"/>
        <w:ind w:firstLineChars="0"/>
        <w:rPr>
          <w:rFonts w:ascii="Times New Roman" w:eastAsia="宋体" w:hAnsi="Times New Roman" w:cs="Times New Roman"/>
          <w:bCs/>
          <w:sz w:val="24"/>
          <w:szCs w:val="21"/>
        </w:rPr>
      </w:pPr>
      <w:r w:rsidRPr="00F366BA">
        <w:rPr>
          <w:rFonts w:ascii="Times New Roman" w:eastAsia="宋体" w:hAnsi="Times New Roman" w:cs="Times New Roman"/>
          <w:bCs/>
          <w:sz w:val="24"/>
          <w:szCs w:val="21"/>
        </w:rPr>
        <w:t>自动模式通过实时采集传感器数据与自定义可调阈值对比实现家电联动控制；以水泵控制为例，当实测土壤湿度低于设定阈值时，设备将自动启动水泵完成补水作业。</w:t>
      </w:r>
    </w:p>
    <w:p w14:paraId="769E9912" w14:textId="085E487D" w:rsidR="00F366BA" w:rsidRDefault="00F366BA" w:rsidP="00F366BA">
      <w:pPr>
        <w:pStyle w:val="aa"/>
        <w:spacing w:line="360" w:lineRule="auto"/>
        <w:ind w:left="720" w:firstLineChars="0" w:firstLine="0"/>
        <w:jc w:val="center"/>
        <w:rPr>
          <w:rFonts w:ascii="Times New Roman" w:eastAsia="宋体" w:hAnsi="Times New Roman" w:cs="Times New Roman"/>
          <w:bCs/>
          <w:sz w:val="24"/>
          <w:szCs w:val="21"/>
        </w:rPr>
      </w:pPr>
      <w:r>
        <w:rPr>
          <w:noProof/>
        </w:rPr>
        <w:drawing>
          <wp:inline distT="0" distB="0" distL="0" distR="0" wp14:anchorId="240F8684" wp14:editId="65A045A6">
            <wp:extent cx="4743450" cy="2293486"/>
            <wp:effectExtent l="0" t="0" r="0" b="0"/>
            <wp:docPr id="94990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855" name=""/>
                    <pic:cNvPicPr/>
                  </pic:nvPicPr>
                  <pic:blipFill>
                    <a:blip r:embed="rId54"/>
                    <a:stretch>
                      <a:fillRect/>
                    </a:stretch>
                  </pic:blipFill>
                  <pic:spPr>
                    <a:xfrm>
                      <a:off x="0" y="0"/>
                      <a:ext cx="4748920" cy="2296131"/>
                    </a:xfrm>
                    <a:prstGeom prst="rect">
                      <a:avLst/>
                    </a:prstGeom>
                  </pic:spPr>
                </pic:pic>
              </a:graphicData>
            </a:graphic>
          </wp:inline>
        </w:drawing>
      </w:r>
    </w:p>
    <w:p w14:paraId="440FF58B" w14:textId="6F969122" w:rsidR="00F366BA" w:rsidRPr="00F366BA" w:rsidRDefault="00F366BA" w:rsidP="00F366BA">
      <w:pPr>
        <w:spacing w:line="360" w:lineRule="auto"/>
        <w:rPr>
          <w:rFonts w:ascii="Times New Roman" w:eastAsia="宋体" w:hAnsi="Times New Roman" w:cs="Times New Roman"/>
          <w:bCs/>
          <w:sz w:val="24"/>
          <w:szCs w:val="21"/>
        </w:rPr>
      </w:pPr>
      <w:r w:rsidRPr="00F366BA">
        <w:rPr>
          <w:rFonts w:ascii="Times New Roman" w:eastAsia="宋体" w:hAnsi="Times New Roman" w:cs="Times New Roman"/>
          <w:bCs/>
          <w:sz w:val="24"/>
          <w:szCs w:val="21"/>
        </w:rPr>
        <w:t>3</w:t>
      </w:r>
      <w:r w:rsidRPr="00F366BA">
        <w:rPr>
          <w:rFonts w:ascii="Times New Roman" w:eastAsia="宋体" w:hAnsi="Times New Roman" w:cs="Times New Roman"/>
          <w:bCs/>
          <w:sz w:val="24"/>
          <w:szCs w:val="21"/>
        </w:rPr>
        <w:t>、自动模式监测到火情险情时，本地即刻触发语音告警播报，同步推送险情信息至华为云平台，同时自动拨打第一紧急联系人电话实现远程通知。</w:t>
      </w:r>
      <w:r>
        <w:rPr>
          <w:noProof/>
        </w:rPr>
        <w:drawing>
          <wp:inline distT="0" distB="0" distL="0" distR="0" wp14:anchorId="204AB2E8" wp14:editId="5CEF26ED">
            <wp:extent cx="5274310" cy="2646680"/>
            <wp:effectExtent l="0" t="0" r="2540" b="1270"/>
            <wp:docPr id="63631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13997" name=""/>
                    <pic:cNvPicPr/>
                  </pic:nvPicPr>
                  <pic:blipFill>
                    <a:blip r:embed="rId55"/>
                    <a:stretch>
                      <a:fillRect/>
                    </a:stretch>
                  </pic:blipFill>
                  <pic:spPr>
                    <a:xfrm>
                      <a:off x="0" y="0"/>
                      <a:ext cx="5274310" cy="2646680"/>
                    </a:xfrm>
                    <a:prstGeom prst="rect">
                      <a:avLst/>
                    </a:prstGeom>
                  </pic:spPr>
                </pic:pic>
              </a:graphicData>
            </a:graphic>
          </wp:inline>
        </w:drawing>
      </w:r>
    </w:p>
    <w:p w14:paraId="6754DCF8" w14:textId="5268A5DF" w:rsidR="00C77E31" w:rsidRDefault="00C77E31" w:rsidP="00C77E31">
      <w:pPr>
        <w:spacing w:line="360" w:lineRule="auto"/>
        <w:jc w:val="left"/>
        <w:rPr>
          <w:rFonts w:ascii="Times New Roman" w:eastAsia="宋体" w:hAnsi="Times New Roman" w:cs="Times New Roman"/>
          <w:bCs/>
          <w:sz w:val="24"/>
          <w:szCs w:val="21"/>
        </w:rPr>
      </w:pPr>
      <w:r>
        <w:rPr>
          <w:rFonts w:ascii="Times New Roman" w:eastAsia="宋体" w:hAnsi="Times New Roman" w:cs="Times New Roman" w:hint="eastAsia"/>
          <w:bCs/>
          <w:sz w:val="24"/>
          <w:szCs w:val="21"/>
        </w:rPr>
        <w:t>4</w:t>
      </w:r>
      <w:r>
        <w:rPr>
          <w:rFonts w:ascii="Times New Roman" w:eastAsia="宋体" w:hAnsi="Times New Roman" w:cs="Times New Roman" w:hint="eastAsia"/>
          <w:bCs/>
          <w:sz w:val="24"/>
          <w:szCs w:val="21"/>
        </w:rPr>
        <w:t>、联系人可更改</w:t>
      </w:r>
    </w:p>
    <w:p w14:paraId="5112DDBE" w14:textId="2ADBC963" w:rsidR="00C77E31" w:rsidRDefault="00C77E31" w:rsidP="00C77E31">
      <w:pPr>
        <w:spacing w:line="360" w:lineRule="auto"/>
        <w:jc w:val="center"/>
        <w:rPr>
          <w:rFonts w:ascii="Times New Roman" w:eastAsia="宋体" w:hAnsi="Times New Roman" w:cs="Times New Roman"/>
          <w:bCs/>
          <w:sz w:val="24"/>
          <w:szCs w:val="21"/>
        </w:rPr>
      </w:pPr>
      <w:r w:rsidRPr="00C77E31">
        <w:rPr>
          <w:rFonts w:ascii="Times New Roman" w:eastAsia="宋体" w:hAnsi="Times New Roman" w:cs="Times New Roman"/>
          <w:bCs/>
          <w:noProof/>
          <w:sz w:val="24"/>
          <w:szCs w:val="21"/>
        </w:rPr>
        <w:lastRenderedPageBreak/>
        <w:drawing>
          <wp:inline distT="0" distB="0" distL="0" distR="0" wp14:anchorId="4CC999C1" wp14:editId="0991C0F4">
            <wp:extent cx="3743325" cy="2314228"/>
            <wp:effectExtent l="0" t="0" r="0" b="0"/>
            <wp:docPr id="2012085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85712" name=""/>
                    <pic:cNvPicPr/>
                  </pic:nvPicPr>
                  <pic:blipFill>
                    <a:blip r:embed="rId56"/>
                    <a:stretch>
                      <a:fillRect/>
                    </a:stretch>
                  </pic:blipFill>
                  <pic:spPr>
                    <a:xfrm>
                      <a:off x="0" y="0"/>
                      <a:ext cx="3750854" cy="2318883"/>
                    </a:xfrm>
                    <a:prstGeom prst="rect">
                      <a:avLst/>
                    </a:prstGeom>
                  </pic:spPr>
                </pic:pic>
              </a:graphicData>
            </a:graphic>
          </wp:inline>
        </w:drawing>
      </w:r>
    </w:p>
    <w:p w14:paraId="6B36D08B" w14:textId="77777777" w:rsidR="00C77E31" w:rsidRPr="00C77E31" w:rsidRDefault="00C77E31" w:rsidP="00C77E31">
      <w:pPr>
        <w:spacing w:line="360" w:lineRule="auto"/>
        <w:jc w:val="left"/>
        <w:rPr>
          <w:rFonts w:ascii="Times New Roman" w:eastAsia="宋体" w:hAnsi="Times New Roman" w:cs="Times New Roman"/>
          <w:bCs/>
          <w:sz w:val="24"/>
          <w:szCs w:val="21"/>
        </w:rPr>
      </w:pPr>
    </w:p>
    <w:p w14:paraId="0D52D960" w14:textId="5E5E925B" w:rsidR="00137D76" w:rsidRPr="00F366BA" w:rsidRDefault="00000000" w:rsidP="00F366BA">
      <w:pPr>
        <w:spacing w:line="360" w:lineRule="auto"/>
        <w:rPr>
          <w:rFonts w:ascii="Times New Roman" w:eastAsia="宋体" w:hAnsi="Times New Roman" w:cs="Times New Roman"/>
          <w:b/>
          <w:sz w:val="24"/>
        </w:rPr>
      </w:pPr>
      <w:r w:rsidRPr="00F366BA">
        <w:rPr>
          <w:rFonts w:ascii="Times New Roman" w:eastAsia="宋体" w:hAnsi="Times New Roman" w:cs="Times New Roman" w:hint="eastAsia"/>
          <w:b/>
          <w:sz w:val="28"/>
        </w:rPr>
        <w:t>第四部分</w:t>
      </w:r>
      <w:r w:rsidRPr="00F366BA">
        <w:rPr>
          <w:rFonts w:ascii="Times New Roman" w:eastAsia="宋体" w:hAnsi="Times New Roman" w:cs="Times New Roman" w:hint="eastAsia"/>
          <w:b/>
          <w:sz w:val="28"/>
        </w:rPr>
        <w:t xml:space="preserve"> </w:t>
      </w:r>
      <w:r w:rsidRPr="00F366BA">
        <w:rPr>
          <w:rFonts w:ascii="Times New Roman" w:eastAsia="宋体" w:hAnsi="Times New Roman" w:cs="Times New Roman"/>
          <w:b/>
          <w:sz w:val="28"/>
        </w:rPr>
        <w:t xml:space="preserve"> </w:t>
      </w:r>
      <w:r w:rsidRPr="00F366BA">
        <w:rPr>
          <w:rFonts w:ascii="Times New Roman" w:eastAsia="宋体" w:hAnsi="Times New Roman" w:cs="Times New Roman" w:hint="eastAsia"/>
          <w:b/>
          <w:sz w:val="24"/>
        </w:rPr>
        <w:t>总结</w:t>
      </w:r>
    </w:p>
    <w:p w14:paraId="3E69F41E" w14:textId="77777777" w:rsidR="00137D76" w:rsidRDefault="00000000">
      <w:pPr>
        <w:pStyle w:val="aa"/>
        <w:numPr>
          <w:ilvl w:val="1"/>
          <w:numId w:val="3"/>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可扩展之处</w:t>
      </w:r>
    </w:p>
    <w:p w14:paraId="3DFDD60C" w14:textId="49BAADEF" w:rsidR="00E9568E" w:rsidRPr="00E9568E" w:rsidRDefault="00E9568E" w:rsidP="00E9568E">
      <w:pPr>
        <w:spacing w:line="360" w:lineRule="auto"/>
        <w:ind w:firstLineChars="200" w:firstLine="480"/>
        <w:rPr>
          <w:rFonts w:ascii="Times New Roman" w:eastAsia="宋体" w:hAnsi="Times New Roman" w:cs="Times New Roman"/>
          <w:sz w:val="24"/>
        </w:rPr>
      </w:pPr>
      <w:r w:rsidRPr="00E9568E">
        <w:rPr>
          <w:rFonts w:ascii="Times New Roman" w:eastAsia="宋体" w:hAnsi="Times New Roman" w:cs="Times New Roman"/>
          <w:sz w:val="24"/>
        </w:rPr>
        <w:t>该监护终端可深度对接物业社区养老管理体系，构建居家</w:t>
      </w:r>
      <w:r w:rsidRPr="00E9568E">
        <w:rPr>
          <w:rFonts w:ascii="Times New Roman" w:eastAsia="宋体" w:hAnsi="Times New Roman" w:cs="Times New Roman"/>
          <w:sz w:val="24"/>
        </w:rPr>
        <w:t>+</w:t>
      </w:r>
      <w:r w:rsidRPr="00E9568E">
        <w:rPr>
          <w:rFonts w:ascii="Times New Roman" w:eastAsia="宋体" w:hAnsi="Times New Roman" w:cs="Times New Roman"/>
          <w:sz w:val="24"/>
        </w:rPr>
        <w:t>社区一体化监护网络。设备搭载</w:t>
      </w:r>
      <w:r w:rsidRPr="00E9568E">
        <w:rPr>
          <w:rFonts w:ascii="Times New Roman" w:eastAsia="宋体" w:hAnsi="Times New Roman" w:cs="Times New Roman"/>
          <w:sz w:val="24"/>
        </w:rPr>
        <w:t xml:space="preserve"> L610 Cat.1 </w:t>
      </w:r>
      <w:r w:rsidRPr="00E9568E">
        <w:rPr>
          <w:rFonts w:ascii="Times New Roman" w:eastAsia="宋体" w:hAnsi="Times New Roman" w:cs="Times New Roman"/>
          <w:sz w:val="24"/>
        </w:rPr>
        <w:t>通信模组，无需家庭</w:t>
      </w:r>
      <w:r w:rsidRPr="00E9568E">
        <w:rPr>
          <w:rFonts w:ascii="Times New Roman" w:eastAsia="宋体" w:hAnsi="Times New Roman" w:cs="Times New Roman"/>
          <w:sz w:val="24"/>
        </w:rPr>
        <w:t xml:space="preserve"> </w:t>
      </w:r>
      <w:proofErr w:type="spellStart"/>
      <w:r w:rsidRPr="00E9568E">
        <w:rPr>
          <w:rFonts w:ascii="Times New Roman" w:eastAsia="宋体" w:hAnsi="Times New Roman" w:cs="Times New Roman"/>
          <w:sz w:val="24"/>
        </w:rPr>
        <w:t>WiFi</w:t>
      </w:r>
      <w:proofErr w:type="spellEnd"/>
      <w:r w:rsidRPr="00E9568E">
        <w:rPr>
          <w:rFonts w:ascii="Times New Roman" w:eastAsia="宋体" w:hAnsi="Times New Roman" w:cs="Times New Roman"/>
          <w:sz w:val="24"/>
        </w:rPr>
        <w:t xml:space="preserve"> </w:t>
      </w:r>
      <w:r w:rsidRPr="00E9568E">
        <w:rPr>
          <w:rFonts w:ascii="Times New Roman" w:eastAsia="宋体" w:hAnsi="Times New Roman" w:cs="Times New Roman"/>
          <w:sz w:val="24"/>
        </w:rPr>
        <w:t>即可独立联网，社区物业后台能批量接入辖区内所有独居老人终端，统一完成设备在线状态、老人定位、环境与生理数据集中监管。当终端检测到火情、心率异常、超标环境参数时，告警信息同步推送至家属手机与物业养老管理后台，物业</w:t>
      </w:r>
      <w:proofErr w:type="gramStart"/>
      <w:r w:rsidRPr="00E9568E">
        <w:rPr>
          <w:rFonts w:ascii="Times New Roman" w:eastAsia="宋体" w:hAnsi="Times New Roman" w:cs="Times New Roman"/>
          <w:sz w:val="24"/>
        </w:rPr>
        <w:t>工作人员可第一时间</w:t>
      </w:r>
      <w:proofErr w:type="gramEnd"/>
      <w:r w:rsidRPr="00E9568E">
        <w:rPr>
          <w:rFonts w:ascii="Times New Roman" w:eastAsia="宋体" w:hAnsi="Times New Roman" w:cs="Times New Roman"/>
          <w:sz w:val="24"/>
        </w:rPr>
        <w:t>获取老人精准位置，安排</w:t>
      </w:r>
      <w:proofErr w:type="gramStart"/>
      <w:r w:rsidRPr="00E9568E">
        <w:rPr>
          <w:rFonts w:ascii="Times New Roman" w:eastAsia="宋体" w:hAnsi="Times New Roman" w:cs="Times New Roman"/>
          <w:sz w:val="24"/>
        </w:rPr>
        <w:t>网格员</w:t>
      </w:r>
      <w:proofErr w:type="gramEnd"/>
      <w:r w:rsidRPr="00E9568E">
        <w:rPr>
          <w:rFonts w:ascii="Times New Roman" w:eastAsia="宋体" w:hAnsi="Times New Roman" w:cs="Times New Roman"/>
          <w:sz w:val="24"/>
        </w:rPr>
        <w:t>上门处置，实现分级应急响应。</w:t>
      </w:r>
    </w:p>
    <w:p w14:paraId="4E096326" w14:textId="7CC56927" w:rsidR="00E9568E" w:rsidRPr="00E9568E" w:rsidRDefault="00E9568E" w:rsidP="00E9568E">
      <w:pPr>
        <w:spacing w:line="360" w:lineRule="auto"/>
        <w:ind w:firstLineChars="200" w:firstLine="480"/>
        <w:rPr>
          <w:rFonts w:ascii="Times New Roman" w:eastAsia="宋体" w:hAnsi="Times New Roman" w:cs="Times New Roman"/>
          <w:sz w:val="24"/>
        </w:rPr>
      </w:pPr>
      <w:r w:rsidRPr="00E9568E">
        <w:rPr>
          <w:rFonts w:ascii="Times New Roman" w:eastAsia="宋体" w:hAnsi="Times New Roman" w:cs="Times New Roman"/>
          <w:sz w:val="24"/>
        </w:rPr>
        <w:t>依托华为云</w:t>
      </w:r>
      <w:r w:rsidRPr="00E9568E">
        <w:rPr>
          <w:rFonts w:ascii="Times New Roman" w:eastAsia="宋体" w:hAnsi="Times New Roman" w:cs="Times New Roman"/>
          <w:sz w:val="24"/>
        </w:rPr>
        <w:t>IoT</w:t>
      </w:r>
      <w:r w:rsidRPr="00E9568E">
        <w:rPr>
          <w:rFonts w:ascii="Times New Roman" w:eastAsia="宋体" w:hAnsi="Times New Roman" w:cs="Times New Roman"/>
          <w:sz w:val="24"/>
        </w:rPr>
        <w:t>平台，物业可搭建专属养老数据看板，统计辖区老人健康监测记录、告警频次、居家安全隐患，为社区养老服务调配、上门巡访计划制定提供数据支撑。终端支持批量远程调控、阈值统一配置，物业可批量更新设备语音词库、调整安全告警标准。同时适配社区养老驿站集中管控，新增</w:t>
      </w:r>
      <w:proofErr w:type="gramStart"/>
      <w:r w:rsidRPr="00E9568E">
        <w:rPr>
          <w:rFonts w:ascii="Times New Roman" w:eastAsia="宋体" w:hAnsi="Times New Roman" w:cs="Times New Roman"/>
          <w:sz w:val="24"/>
        </w:rPr>
        <w:t>网格员</w:t>
      </w:r>
      <w:proofErr w:type="gramEnd"/>
      <w:r w:rsidRPr="00E9568E">
        <w:rPr>
          <w:rFonts w:ascii="Times New Roman" w:eastAsia="宋体" w:hAnsi="Times New Roman" w:cs="Times New Roman"/>
          <w:sz w:val="24"/>
        </w:rPr>
        <w:t>一键对讲、社区医务室紧急联动功能，配合线下巡护形成</w:t>
      </w:r>
      <w:r w:rsidRPr="00E9568E">
        <w:rPr>
          <w:rFonts w:ascii="Times New Roman" w:eastAsia="宋体" w:hAnsi="Times New Roman" w:cs="Times New Roman"/>
          <w:sz w:val="24"/>
        </w:rPr>
        <w:t xml:space="preserve"> 24 </w:t>
      </w:r>
      <w:r w:rsidRPr="00E9568E">
        <w:rPr>
          <w:rFonts w:ascii="Times New Roman" w:eastAsia="宋体" w:hAnsi="Times New Roman" w:cs="Times New Roman"/>
          <w:sz w:val="24"/>
        </w:rPr>
        <w:t>小时长效监护，减轻家属看护压力，完善社区物业智慧养老安</w:t>
      </w:r>
      <w:proofErr w:type="gramStart"/>
      <w:r w:rsidRPr="00E9568E">
        <w:rPr>
          <w:rFonts w:ascii="Times New Roman" w:eastAsia="宋体" w:hAnsi="Times New Roman" w:cs="Times New Roman"/>
          <w:sz w:val="24"/>
        </w:rPr>
        <w:t>防服务</w:t>
      </w:r>
      <w:proofErr w:type="gramEnd"/>
      <w:r w:rsidRPr="00E9568E">
        <w:rPr>
          <w:rFonts w:ascii="Times New Roman" w:eastAsia="宋体" w:hAnsi="Times New Roman" w:cs="Times New Roman"/>
          <w:sz w:val="24"/>
        </w:rPr>
        <w:t>体系。</w:t>
      </w:r>
    </w:p>
    <w:p w14:paraId="2EEBFBF9" w14:textId="77777777" w:rsidR="00E9568E" w:rsidRPr="00E9568E" w:rsidRDefault="00E9568E" w:rsidP="00E9568E">
      <w:pPr>
        <w:spacing w:line="360" w:lineRule="auto"/>
        <w:rPr>
          <w:rFonts w:ascii="Times New Roman" w:eastAsia="宋体" w:hAnsi="Times New Roman" w:cs="Times New Roman"/>
          <w:sz w:val="24"/>
        </w:rPr>
      </w:pPr>
    </w:p>
    <w:p w14:paraId="684BD66A" w14:textId="77777777" w:rsidR="00E60CCD" w:rsidRPr="00E60CCD" w:rsidRDefault="00E60CCD" w:rsidP="00E60CCD">
      <w:pPr>
        <w:spacing w:line="360" w:lineRule="auto"/>
        <w:rPr>
          <w:rFonts w:ascii="Times New Roman" w:eastAsia="宋体" w:hAnsi="Times New Roman" w:cs="Times New Roman"/>
          <w:sz w:val="24"/>
        </w:rPr>
      </w:pPr>
      <w:r w:rsidRPr="00E60CCD">
        <w:rPr>
          <w:rFonts w:ascii="Times New Roman" w:eastAsia="宋体" w:hAnsi="Times New Roman" w:cs="Times New Roman" w:hint="eastAsia"/>
          <w:sz w:val="24"/>
        </w:rPr>
        <w:t xml:space="preserve">4.2 </w:t>
      </w:r>
      <w:r w:rsidRPr="00E60CCD">
        <w:rPr>
          <w:rFonts w:ascii="Times New Roman" w:eastAsia="宋体" w:hAnsi="Times New Roman" w:cs="Times New Roman" w:hint="eastAsia"/>
          <w:sz w:val="24"/>
        </w:rPr>
        <w:t>心得体会</w:t>
      </w:r>
    </w:p>
    <w:p w14:paraId="406D7DF2" w14:textId="77777777" w:rsidR="00E60CCD" w:rsidRPr="00E60CCD" w:rsidRDefault="00E60CCD" w:rsidP="00E60CCD">
      <w:pPr>
        <w:spacing w:line="360" w:lineRule="auto"/>
        <w:ind w:firstLineChars="200" w:firstLine="480"/>
        <w:rPr>
          <w:rFonts w:ascii="Times New Roman" w:eastAsia="宋体" w:hAnsi="Times New Roman" w:cs="Times New Roman"/>
          <w:sz w:val="24"/>
        </w:rPr>
      </w:pPr>
      <w:r w:rsidRPr="00E60CCD">
        <w:rPr>
          <w:rFonts w:ascii="Times New Roman" w:eastAsia="宋体" w:hAnsi="Times New Roman" w:cs="Times New Roman" w:hint="eastAsia"/>
          <w:sz w:val="24"/>
        </w:rPr>
        <w:t>本次独居老人居家安全监护终端项目，是一次完整从需求调研、方案选型、硬件调试到整机联调的全流程实践，让我收获颇丰。项目初期，我们走访社区养老点，了解行动不便、慢病独居老人的真实看护痛点，确定多传感监测、离线语音、</w:t>
      </w:r>
      <w:r w:rsidRPr="00E60CCD">
        <w:rPr>
          <w:rFonts w:ascii="Times New Roman" w:eastAsia="宋体" w:hAnsi="Times New Roman" w:cs="Times New Roman" w:hint="eastAsia"/>
          <w:sz w:val="24"/>
        </w:rPr>
        <w:t xml:space="preserve">4G </w:t>
      </w:r>
      <w:r w:rsidRPr="00E60CCD">
        <w:rPr>
          <w:rFonts w:ascii="Times New Roman" w:eastAsia="宋体" w:hAnsi="Times New Roman" w:cs="Times New Roman" w:hint="eastAsia"/>
          <w:sz w:val="24"/>
        </w:rPr>
        <w:t>远程告警等核心功能，一改以往只追求功能堆砌的设计思路，真正做到</w:t>
      </w:r>
      <w:r w:rsidRPr="00E60CCD">
        <w:rPr>
          <w:rFonts w:ascii="Times New Roman" w:eastAsia="宋体" w:hAnsi="Times New Roman" w:cs="Times New Roman" w:hint="eastAsia"/>
          <w:sz w:val="24"/>
        </w:rPr>
        <w:lastRenderedPageBreak/>
        <w:t>以用户需求为核心进行开发。</w:t>
      </w:r>
    </w:p>
    <w:p w14:paraId="438573CC" w14:textId="77777777" w:rsidR="00E60CCD" w:rsidRPr="00E60CCD" w:rsidRDefault="00E60CCD" w:rsidP="00E60CCD">
      <w:pPr>
        <w:spacing w:line="360" w:lineRule="auto"/>
        <w:ind w:firstLineChars="200" w:firstLine="480"/>
        <w:rPr>
          <w:rFonts w:ascii="Times New Roman" w:eastAsia="宋体" w:hAnsi="Times New Roman" w:cs="Times New Roman"/>
          <w:sz w:val="24"/>
        </w:rPr>
      </w:pPr>
      <w:r w:rsidRPr="00E60CCD">
        <w:rPr>
          <w:rFonts w:ascii="Times New Roman" w:eastAsia="宋体" w:hAnsi="Times New Roman" w:cs="Times New Roman" w:hint="eastAsia"/>
          <w:sz w:val="24"/>
        </w:rPr>
        <w:t>硬件开发阶段我们先采用面包</w:t>
      </w:r>
      <w:proofErr w:type="gramStart"/>
      <w:r w:rsidRPr="00E60CCD">
        <w:rPr>
          <w:rFonts w:ascii="Times New Roman" w:eastAsia="宋体" w:hAnsi="Times New Roman" w:cs="Times New Roman" w:hint="eastAsia"/>
          <w:sz w:val="24"/>
        </w:rPr>
        <w:t>板完成</w:t>
      </w:r>
      <w:proofErr w:type="gramEnd"/>
      <w:r w:rsidRPr="00E60CCD">
        <w:rPr>
          <w:rFonts w:ascii="Times New Roman" w:eastAsia="宋体" w:hAnsi="Times New Roman" w:cs="Times New Roman" w:hint="eastAsia"/>
          <w:sz w:val="24"/>
        </w:rPr>
        <w:t>所有模块联调，先后调试</w:t>
      </w:r>
      <w:r w:rsidRPr="00E60CCD">
        <w:rPr>
          <w:rFonts w:ascii="Times New Roman" w:eastAsia="宋体" w:hAnsi="Times New Roman" w:cs="Times New Roman" w:hint="eastAsia"/>
          <w:sz w:val="24"/>
        </w:rPr>
        <w:t xml:space="preserve"> IIC </w:t>
      </w:r>
      <w:r w:rsidRPr="00E60CCD">
        <w:rPr>
          <w:rFonts w:ascii="Times New Roman" w:eastAsia="宋体" w:hAnsi="Times New Roman" w:cs="Times New Roman" w:hint="eastAsia"/>
          <w:sz w:val="24"/>
        </w:rPr>
        <w:t>心率血氧、</w:t>
      </w:r>
      <w:r w:rsidRPr="00E60CCD">
        <w:rPr>
          <w:rFonts w:ascii="Times New Roman" w:eastAsia="宋体" w:hAnsi="Times New Roman" w:cs="Times New Roman" w:hint="eastAsia"/>
          <w:sz w:val="24"/>
        </w:rPr>
        <w:t xml:space="preserve">ADC </w:t>
      </w:r>
      <w:r w:rsidRPr="00E60CCD">
        <w:rPr>
          <w:rFonts w:ascii="Times New Roman" w:eastAsia="宋体" w:hAnsi="Times New Roman" w:cs="Times New Roman" w:hint="eastAsia"/>
          <w:sz w:val="24"/>
        </w:rPr>
        <w:t>环境传感器、天问</w:t>
      </w:r>
      <w:r w:rsidRPr="00E60CCD">
        <w:rPr>
          <w:rFonts w:ascii="Times New Roman" w:eastAsia="宋体" w:hAnsi="Times New Roman" w:cs="Times New Roman" w:hint="eastAsia"/>
          <w:sz w:val="24"/>
        </w:rPr>
        <w:t xml:space="preserve"> 51 </w:t>
      </w:r>
      <w:r w:rsidRPr="00E60CCD">
        <w:rPr>
          <w:rFonts w:ascii="Times New Roman" w:eastAsia="宋体" w:hAnsi="Times New Roman" w:cs="Times New Roman" w:hint="eastAsia"/>
          <w:sz w:val="24"/>
        </w:rPr>
        <w:t>语音、</w:t>
      </w:r>
      <w:proofErr w:type="gramStart"/>
      <w:r w:rsidRPr="00E60CCD">
        <w:rPr>
          <w:rFonts w:ascii="Times New Roman" w:eastAsia="宋体" w:hAnsi="Times New Roman" w:cs="Times New Roman" w:hint="eastAsia"/>
          <w:sz w:val="24"/>
        </w:rPr>
        <w:t>淘晶驰</w:t>
      </w:r>
      <w:proofErr w:type="gramEnd"/>
      <w:r w:rsidRPr="00E60CCD">
        <w:rPr>
          <w:rFonts w:ascii="Times New Roman" w:eastAsia="宋体" w:hAnsi="Times New Roman" w:cs="Times New Roman" w:hint="eastAsia"/>
          <w:sz w:val="24"/>
        </w:rPr>
        <w:t>串口屏、</w:t>
      </w:r>
      <w:r w:rsidRPr="00E60CCD">
        <w:rPr>
          <w:rFonts w:ascii="Times New Roman" w:eastAsia="宋体" w:hAnsi="Times New Roman" w:cs="Times New Roman" w:hint="eastAsia"/>
          <w:sz w:val="24"/>
        </w:rPr>
        <w:t xml:space="preserve">L610 4G </w:t>
      </w:r>
      <w:r w:rsidRPr="00E60CCD">
        <w:rPr>
          <w:rFonts w:ascii="Times New Roman" w:eastAsia="宋体" w:hAnsi="Times New Roman" w:cs="Times New Roman" w:hint="eastAsia"/>
          <w:sz w:val="24"/>
        </w:rPr>
        <w:t>等外设。调试过程中遇到诸多串口通信难题，多个串口同时收发数据时常出现</w:t>
      </w:r>
      <w:proofErr w:type="gramStart"/>
      <w:r w:rsidRPr="00E60CCD">
        <w:rPr>
          <w:rFonts w:ascii="Times New Roman" w:eastAsia="宋体" w:hAnsi="Times New Roman" w:cs="Times New Roman" w:hint="eastAsia"/>
          <w:sz w:val="24"/>
        </w:rPr>
        <w:t>帧</w:t>
      </w:r>
      <w:proofErr w:type="gramEnd"/>
      <w:r w:rsidRPr="00E60CCD">
        <w:rPr>
          <w:rFonts w:ascii="Times New Roman" w:eastAsia="宋体" w:hAnsi="Times New Roman" w:cs="Times New Roman" w:hint="eastAsia"/>
          <w:sz w:val="24"/>
        </w:rPr>
        <w:t>丢失、乱码问题，通过划分独立数据缓冲区、设计自定义串口通信协议、增加数据校验才解决；</w:t>
      </w:r>
      <w:proofErr w:type="gramStart"/>
      <w:r w:rsidRPr="00E60CCD">
        <w:rPr>
          <w:rFonts w:ascii="Times New Roman" w:eastAsia="宋体" w:hAnsi="Times New Roman" w:cs="Times New Roman" w:hint="eastAsia"/>
          <w:sz w:val="24"/>
        </w:rPr>
        <w:t>心率血</w:t>
      </w:r>
      <w:proofErr w:type="gramEnd"/>
      <w:r w:rsidRPr="00E60CCD">
        <w:rPr>
          <w:rFonts w:ascii="Times New Roman" w:eastAsia="宋体" w:hAnsi="Times New Roman" w:cs="Times New Roman" w:hint="eastAsia"/>
          <w:sz w:val="24"/>
        </w:rPr>
        <w:t>氧传感器原始数据波动大，我们引入数字滤波算法优化采样精度，提升体征识别稳定性。面包板验证全部功能后，我们再绘制原理图、设计</w:t>
      </w:r>
      <w:r w:rsidRPr="00E60CCD">
        <w:rPr>
          <w:rFonts w:ascii="Times New Roman" w:eastAsia="宋体" w:hAnsi="Times New Roman" w:cs="Times New Roman" w:hint="eastAsia"/>
          <w:sz w:val="24"/>
        </w:rPr>
        <w:t xml:space="preserve"> PCB </w:t>
      </w:r>
      <w:r w:rsidRPr="00E60CCD">
        <w:rPr>
          <w:rFonts w:ascii="Times New Roman" w:eastAsia="宋体" w:hAnsi="Times New Roman" w:cs="Times New Roman" w:hint="eastAsia"/>
          <w:sz w:val="24"/>
        </w:rPr>
        <w:t>打板焊接，打板后又出现电源压降、模块干扰问题，通过增加滤波电容、分区布线、强弱电分离完成整改，深刻体会到前期面包板调试对降低制版返工成本的重要性。</w:t>
      </w:r>
    </w:p>
    <w:p w14:paraId="71B82C80" w14:textId="77777777" w:rsidR="00E60CCD" w:rsidRPr="00E60CCD" w:rsidRDefault="00E60CCD" w:rsidP="00E60CCD">
      <w:pPr>
        <w:spacing w:line="360" w:lineRule="auto"/>
        <w:ind w:firstLineChars="200" w:firstLine="480"/>
        <w:rPr>
          <w:rFonts w:ascii="Times New Roman" w:eastAsia="宋体" w:hAnsi="Times New Roman" w:cs="Times New Roman"/>
          <w:sz w:val="24"/>
        </w:rPr>
      </w:pPr>
      <w:r w:rsidRPr="00E60CCD">
        <w:rPr>
          <w:rFonts w:ascii="Times New Roman" w:eastAsia="宋体" w:hAnsi="Times New Roman" w:cs="Times New Roman" w:hint="eastAsia"/>
          <w:sz w:val="24"/>
        </w:rPr>
        <w:t>软件层面基于</w:t>
      </w:r>
      <w:r w:rsidRPr="00E60CCD">
        <w:rPr>
          <w:rFonts w:ascii="Times New Roman" w:eastAsia="宋体" w:hAnsi="Times New Roman" w:cs="Times New Roman" w:hint="eastAsia"/>
          <w:sz w:val="24"/>
        </w:rPr>
        <w:t xml:space="preserve"> CH32V307 </w:t>
      </w:r>
      <w:r w:rsidRPr="00E60CCD">
        <w:rPr>
          <w:rFonts w:ascii="Times New Roman" w:eastAsia="宋体" w:hAnsi="Times New Roman" w:cs="Times New Roman" w:hint="eastAsia"/>
          <w:sz w:val="24"/>
        </w:rPr>
        <w:t>搭配</w:t>
      </w:r>
      <w:r w:rsidRPr="00E60CCD">
        <w:rPr>
          <w:rFonts w:ascii="Times New Roman" w:eastAsia="宋体" w:hAnsi="Times New Roman" w:cs="Times New Roman" w:hint="eastAsia"/>
          <w:sz w:val="24"/>
        </w:rPr>
        <w:t xml:space="preserve"> RT-Thread </w:t>
      </w:r>
      <w:r w:rsidRPr="00E60CCD">
        <w:rPr>
          <w:rFonts w:ascii="Times New Roman" w:eastAsia="宋体" w:hAnsi="Times New Roman" w:cs="Times New Roman" w:hint="eastAsia"/>
          <w:sz w:val="24"/>
        </w:rPr>
        <w:t>实时操作系统开发，多线程并行处理传感采集、语音解析、屏幕刷新、</w:t>
      </w:r>
      <w:r w:rsidRPr="00E60CCD">
        <w:rPr>
          <w:rFonts w:ascii="Times New Roman" w:eastAsia="宋体" w:hAnsi="Times New Roman" w:cs="Times New Roman" w:hint="eastAsia"/>
          <w:sz w:val="24"/>
        </w:rPr>
        <w:t xml:space="preserve">4G </w:t>
      </w:r>
      <w:r w:rsidRPr="00E60CCD">
        <w:rPr>
          <w:rFonts w:ascii="Times New Roman" w:eastAsia="宋体" w:hAnsi="Times New Roman" w:cs="Times New Roman" w:hint="eastAsia"/>
          <w:sz w:val="24"/>
        </w:rPr>
        <w:t>上传等任务，合理划分任务优先级，保障火情、</w:t>
      </w:r>
      <w:r w:rsidRPr="00E60CCD">
        <w:rPr>
          <w:rFonts w:ascii="Times New Roman" w:eastAsia="宋体" w:hAnsi="Times New Roman" w:cs="Times New Roman" w:hint="eastAsia"/>
          <w:sz w:val="24"/>
        </w:rPr>
        <w:t xml:space="preserve">SOS </w:t>
      </w:r>
      <w:r w:rsidRPr="00E60CCD">
        <w:rPr>
          <w:rFonts w:ascii="Times New Roman" w:eastAsia="宋体" w:hAnsi="Times New Roman" w:cs="Times New Roman" w:hint="eastAsia"/>
          <w:sz w:val="24"/>
        </w:rPr>
        <w:t>求助等高优先级事件优先响应。开发</w:t>
      </w:r>
      <w:r w:rsidRPr="00E60CCD">
        <w:rPr>
          <w:rFonts w:ascii="Times New Roman" w:eastAsia="宋体" w:hAnsi="Times New Roman" w:cs="Times New Roman" w:hint="eastAsia"/>
          <w:sz w:val="24"/>
        </w:rPr>
        <w:t xml:space="preserve"> L610 4G </w:t>
      </w:r>
      <w:r w:rsidRPr="00E60CCD">
        <w:rPr>
          <w:rFonts w:ascii="Times New Roman" w:eastAsia="宋体" w:hAnsi="Times New Roman" w:cs="Times New Roman" w:hint="eastAsia"/>
          <w:sz w:val="24"/>
        </w:rPr>
        <w:t>模块时，需要编写大量</w:t>
      </w:r>
      <w:r w:rsidRPr="00E60CCD">
        <w:rPr>
          <w:rFonts w:ascii="Times New Roman" w:eastAsia="宋体" w:hAnsi="Times New Roman" w:cs="Times New Roman" w:hint="eastAsia"/>
          <w:sz w:val="24"/>
        </w:rPr>
        <w:t xml:space="preserve"> AT </w:t>
      </w:r>
      <w:r w:rsidRPr="00E60CCD">
        <w:rPr>
          <w:rFonts w:ascii="Times New Roman" w:eastAsia="宋体" w:hAnsi="Times New Roman" w:cs="Times New Roman" w:hint="eastAsia"/>
          <w:sz w:val="24"/>
        </w:rPr>
        <w:t>指令实现定位、通话、短信、华为云数据上传，还需自主完成字符编码转换，过程中反复核对时序、报文格式，锻炼了串口通信与物联网平台对接能力。同时为适配老年群体，优化离线语音识别逻辑，简化屏幕操作界面，降低老人使用门槛。</w:t>
      </w:r>
    </w:p>
    <w:p w14:paraId="41903112" w14:textId="77777777" w:rsidR="00E60CCD" w:rsidRPr="00E60CCD" w:rsidRDefault="00E60CCD" w:rsidP="00E60CCD">
      <w:pPr>
        <w:spacing w:line="360" w:lineRule="auto"/>
        <w:ind w:firstLineChars="200" w:firstLine="480"/>
        <w:rPr>
          <w:rFonts w:ascii="Times New Roman" w:eastAsia="宋体" w:hAnsi="Times New Roman" w:cs="Times New Roman"/>
          <w:sz w:val="24"/>
        </w:rPr>
      </w:pPr>
      <w:r w:rsidRPr="00E60CCD">
        <w:rPr>
          <w:rFonts w:ascii="Times New Roman" w:eastAsia="宋体" w:hAnsi="Times New Roman" w:cs="Times New Roman" w:hint="eastAsia"/>
          <w:sz w:val="24"/>
        </w:rPr>
        <w:t>整机联调阶段，我们分别测试离线、联网两种工作模式，模拟火情、心率异常、燃气超标等多种险情，反复校准告警阈值、联动逻辑。过程中也意识到产品设计不能只追求技术实现，更要兼顾实用性、安全性与易用性。</w:t>
      </w:r>
    </w:p>
    <w:p w14:paraId="42412E5A" w14:textId="53B76212" w:rsidR="00137D76" w:rsidRDefault="00E60CCD" w:rsidP="00E60CCD">
      <w:pPr>
        <w:spacing w:line="360" w:lineRule="auto"/>
        <w:ind w:firstLineChars="200" w:firstLine="480"/>
        <w:rPr>
          <w:rFonts w:ascii="Times New Roman" w:eastAsia="宋体" w:hAnsi="Times New Roman" w:cs="Times New Roman"/>
          <w:sz w:val="24"/>
        </w:rPr>
      </w:pPr>
      <w:r w:rsidRPr="00E60CCD">
        <w:rPr>
          <w:rFonts w:ascii="Times New Roman" w:eastAsia="宋体" w:hAnsi="Times New Roman" w:cs="Times New Roman" w:hint="eastAsia"/>
          <w:sz w:val="24"/>
        </w:rPr>
        <w:t>本次项目也暴露了自身不足，比如硬件布线经验欠缺、多任务调度优化不够精细。通过本次实践，我熟练掌握</w:t>
      </w:r>
      <w:r w:rsidRPr="00E60CCD">
        <w:rPr>
          <w:rFonts w:ascii="Times New Roman" w:eastAsia="宋体" w:hAnsi="Times New Roman" w:cs="Times New Roman" w:hint="eastAsia"/>
          <w:sz w:val="24"/>
        </w:rPr>
        <w:t xml:space="preserve"> RISC-V </w:t>
      </w:r>
      <w:r w:rsidRPr="00E60CCD">
        <w:rPr>
          <w:rFonts w:ascii="Times New Roman" w:eastAsia="宋体" w:hAnsi="Times New Roman" w:cs="Times New Roman" w:hint="eastAsia"/>
          <w:sz w:val="24"/>
        </w:rPr>
        <w:t>主控开发、多外设协同、物联网云平台对接、</w:t>
      </w:r>
      <w:r w:rsidRPr="00E60CCD">
        <w:rPr>
          <w:rFonts w:ascii="Times New Roman" w:eastAsia="宋体" w:hAnsi="Times New Roman" w:cs="Times New Roman" w:hint="eastAsia"/>
          <w:sz w:val="24"/>
        </w:rPr>
        <w:t xml:space="preserve">PCB </w:t>
      </w:r>
      <w:r w:rsidRPr="00E60CCD">
        <w:rPr>
          <w:rFonts w:ascii="Times New Roman" w:eastAsia="宋体" w:hAnsi="Times New Roman" w:cs="Times New Roman" w:hint="eastAsia"/>
          <w:sz w:val="24"/>
        </w:rPr>
        <w:t>设计等技能，树立了</w:t>
      </w:r>
      <w:r w:rsidRPr="00E60CCD">
        <w:rPr>
          <w:rFonts w:ascii="Times New Roman" w:eastAsia="宋体" w:hAnsi="Times New Roman" w:cs="Times New Roman" w:hint="eastAsia"/>
          <w:sz w:val="24"/>
        </w:rPr>
        <w:t xml:space="preserve"> </w:t>
      </w:r>
      <w:r w:rsidRPr="00E60CCD">
        <w:rPr>
          <w:rFonts w:ascii="Times New Roman" w:eastAsia="宋体" w:hAnsi="Times New Roman" w:cs="Times New Roman" w:hint="eastAsia"/>
          <w:sz w:val="24"/>
        </w:rPr>
        <w:t>“先验证、再定型”</w:t>
      </w:r>
      <w:r w:rsidRPr="00E60CCD">
        <w:rPr>
          <w:rFonts w:ascii="Times New Roman" w:eastAsia="宋体" w:hAnsi="Times New Roman" w:cs="Times New Roman" w:hint="eastAsia"/>
          <w:sz w:val="24"/>
        </w:rPr>
        <w:t xml:space="preserve"> </w:t>
      </w:r>
      <w:r w:rsidRPr="00E60CCD">
        <w:rPr>
          <w:rFonts w:ascii="Times New Roman" w:eastAsia="宋体" w:hAnsi="Times New Roman" w:cs="Times New Roman" w:hint="eastAsia"/>
          <w:sz w:val="24"/>
        </w:rPr>
        <w:t>的工程思维，也深刻理解养老智能设备的社会价值，今后会更加注重产品实用性与人性化设计</w:t>
      </w:r>
    </w:p>
    <w:p w14:paraId="599BFBAD" w14:textId="77777777" w:rsidR="00137D76" w:rsidRDefault="00000000">
      <w:pPr>
        <w:spacing w:line="360" w:lineRule="auto"/>
        <w:rPr>
          <w:rFonts w:ascii="Times New Roman" w:eastAsia="宋体" w:hAnsi="Times New Roman" w:cs="Times New Roman"/>
          <w:b/>
          <w:sz w:val="24"/>
        </w:rPr>
      </w:pPr>
      <w:r>
        <w:rPr>
          <w:rFonts w:ascii="Times New Roman" w:eastAsia="宋体" w:hAnsi="Times New Roman" w:cs="Times New Roman" w:hint="eastAsia"/>
          <w:b/>
          <w:sz w:val="28"/>
        </w:rPr>
        <w:t>第五部分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p>
    <w:p w14:paraId="5013098B" w14:textId="77777777" w:rsidR="00137D76" w:rsidRDefault="00000000">
      <w:pPr>
        <w:spacing w:line="360" w:lineRule="auto"/>
        <w:rPr>
          <w:rFonts w:ascii="Times New Roman" w:eastAsia="宋体" w:hAnsi="Times New Roman" w:cs="Times New Roman"/>
          <w:sz w:val="24"/>
        </w:rPr>
      </w:pPr>
      <w:r>
        <w:rPr>
          <w:rFonts w:ascii="Times New Roman" w:eastAsia="宋体" w:hAnsi="Times New Roman" w:cs="Times New Roman" w:hint="eastAsia"/>
          <w:sz w:val="24"/>
        </w:rPr>
        <w:t>按照标准格式，限</w:t>
      </w:r>
      <w:r>
        <w:rPr>
          <w:rFonts w:ascii="Times New Roman" w:eastAsia="宋体" w:hAnsi="Times New Roman" w:cs="Times New Roman" w:hint="eastAsia"/>
          <w:sz w:val="24"/>
        </w:rPr>
        <w:t>20</w:t>
      </w:r>
      <w:r>
        <w:rPr>
          <w:rFonts w:ascii="Times New Roman" w:eastAsia="宋体" w:hAnsi="Times New Roman" w:cs="Times New Roman" w:hint="eastAsia"/>
          <w:sz w:val="24"/>
        </w:rPr>
        <w:t>篇以内。</w:t>
      </w:r>
    </w:p>
    <w:p w14:paraId="73618644" w14:textId="77777777" w:rsidR="00C77E31" w:rsidRPr="00C77E31" w:rsidRDefault="00C77E31" w:rsidP="00C77E31">
      <w:pPr>
        <w:widowControl/>
        <w:spacing w:line="240" w:lineRule="atLeast"/>
        <w:jc w:val="left"/>
        <w:rPr>
          <w:rFonts w:hint="eastAsia"/>
          <w:color w:val="000000"/>
          <w:sz w:val="24"/>
          <w:szCs w:val="24"/>
        </w:rPr>
      </w:pPr>
      <w:r w:rsidRPr="00C77E31">
        <w:rPr>
          <w:rFonts w:ascii="宋体" w:eastAsia="宋体" w:hAnsi="宋体" w:cs="宋体"/>
          <w:color w:val="000000"/>
          <w:kern w:val="0"/>
          <w:sz w:val="24"/>
          <w:szCs w:val="24"/>
          <w:lang w:bidi="ar"/>
        </w:rPr>
        <w:t xml:space="preserve">[1] </w:t>
      </w:r>
      <w:proofErr w:type="gramStart"/>
      <w:r w:rsidRPr="00C77E31">
        <w:rPr>
          <w:rFonts w:ascii="宋体" w:eastAsia="宋体" w:hAnsi="宋体" w:cs="宋体"/>
          <w:color w:val="000000"/>
          <w:kern w:val="0"/>
          <w:sz w:val="24"/>
          <w:szCs w:val="24"/>
          <w:lang w:bidi="ar"/>
        </w:rPr>
        <w:t>南京沁恒微电子</w:t>
      </w:r>
      <w:proofErr w:type="gramEnd"/>
      <w:r w:rsidRPr="00C77E31">
        <w:rPr>
          <w:rFonts w:ascii="宋体" w:eastAsia="宋体" w:hAnsi="宋体" w:cs="宋体"/>
          <w:color w:val="000000"/>
          <w:kern w:val="0"/>
          <w:sz w:val="24"/>
          <w:szCs w:val="24"/>
          <w:lang w:bidi="ar"/>
        </w:rPr>
        <w:t xml:space="preserve">股份有限公司. CH32V307 系列 32 位 RISC-V 互联型微控制器产品手册 [EB/OL]. </w:t>
      </w:r>
      <w:proofErr w:type="gramStart"/>
      <w:r w:rsidRPr="00C77E31">
        <w:rPr>
          <w:rFonts w:ascii="宋体" w:eastAsia="宋体" w:hAnsi="宋体" w:cs="宋体"/>
          <w:color w:val="000000"/>
          <w:kern w:val="0"/>
          <w:sz w:val="24"/>
          <w:szCs w:val="24"/>
          <w:lang w:bidi="ar"/>
        </w:rPr>
        <w:t>沁恒微电子</w:t>
      </w:r>
      <w:proofErr w:type="gramEnd"/>
      <w:r w:rsidRPr="00C77E31">
        <w:rPr>
          <w:rFonts w:ascii="宋体" w:eastAsia="宋体" w:hAnsi="宋体" w:cs="宋体"/>
          <w:color w:val="000000"/>
          <w:kern w:val="0"/>
          <w:sz w:val="24"/>
          <w:szCs w:val="24"/>
          <w:lang w:bidi="ar"/>
        </w:rPr>
        <w:t xml:space="preserve">官方网站，2025. </w:t>
      </w:r>
      <w:hyperlink r:id="rId57" w:tgtFrame="_blank" w:tooltip="autolink" w:history="1">
        <w:r w:rsidRPr="00C77E31">
          <w:rPr>
            <w:rStyle w:val="ab"/>
            <w:rFonts w:ascii="宋体" w:eastAsia="宋体" w:hAnsi="宋体" w:cs="宋体"/>
            <w:color w:val="0057FF"/>
            <w:sz w:val="24"/>
            <w:szCs w:val="24"/>
          </w:rPr>
          <w:t>https://www.wch.cn/products/CH32V307.html</w:t>
        </w:r>
      </w:hyperlink>
    </w:p>
    <w:p w14:paraId="7F68DADB" w14:textId="77777777" w:rsidR="00C77E31" w:rsidRPr="00C77E31" w:rsidRDefault="00C77E31" w:rsidP="00C77E31">
      <w:pPr>
        <w:widowControl/>
        <w:spacing w:line="240" w:lineRule="atLeast"/>
        <w:jc w:val="left"/>
        <w:rPr>
          <w:rFonts w:hint="eastAsia"/>
          <w:color w:val="000000"/>
          <w:sz w:val="24"/>
          <w:szCs w:val="24"/>
        </w:rPr>
      </w:pPr>
      <w:r w:rsidRPr="00C77E31">
        <w:rPr>
          <w:rFonts w:ascii="宋体" w:eastAsia="宋体" w:hAnsi="宋体" w:cs="宋体"/>
          <w:color w:val="000000"/>
          <w:kern w:val="0"/>
          <w:sz w:val="24"/>
          <w:szCs w:val="24"/>
          <w:lang w:bidi="ar"/>
        </w:rPr>
        <w:t xml:space="preserve">[2] 深圳市广和通无线股份有限公司. </w:t>
      </w:r>
      <w:proofErr w:type="spellStart"/>
      <w:r w:rsidRPr="00C77E31">
        <w:rPr>
          <w:rFonts w:ascii="宋体" w:eastAsia="宋体" w:hAnsi="宋体" w:cs="宋体"/>
          <w:color w:val="000000"/>
          <w:kern w:val="0"/>
          <w:sz w:val="24"/>
          <w:szCs w:val="24"/>
          <w:lang w:bidi="ar"/>
        </w:rPr>
        <w:t>Fibocom</w:t>
      </w:r>
      <w:proofErr w:type="spellEnd"/>
      <w:r w:rsidRPr="00C77E31">
        <w:rPr>
          <w:rFonts w:ascii="宋体" w:eastAsia="宋体" w:hAnsi="宋体" w:cs="宋体"/>
          <w:color w:val="000000"/>
          <w:kern w:val="0"/>
          <w:sz w:val="24"/>
          <w:szCs w:val="24"/>
          <w:lang w:bidi="ar"/>
        </w:rPr>
        <w:t xml:space="preserve"> L610 系列 LTE Cat.1 模</w:t>
      </w:r>
      <w:proofErr w:type="gramStart"/>
      <w:r w:rsidRPr="00C77E31">
        <w:rPr>
          <w:rFonts w:ascii="宋体" w:eastAsia="宋体" w:hAnsi="宋体" w:cs="宋体"/>
          <w:color w:val="000000"/>
          <w:kern w:val="0"/>
          <w:sz w:val="24"/>
          <w:szCs w:val="24"/>
          <w:lang w:bidi="ar"/>
        </w:rPr>
        <w:t>组应用</w:t>
      </w:r>
      <w:proofErr w:type="gramEnd"/>
      <w:r w:rsidRPr="00C77E31">
        <w:rPr>
          <w:rFonts w:ascii="宋体" w:eastAsia="宋体" w:hAnsi="宋体" w:cs="宋体"/>
          <w:color w:val="000000"/>
          <w:kern w:val="0"/>
          <w:sz w:val="24"/>
          <w:szCs w:val="24"/>
          <w:lang w:bidi="ar"/>
        </w:rPr>
        <w:t>指南_华为云 MQTT [EB/OL]. 广和通官方文档中心，2022.</w:t>
      </w:r>
    </w:p>
    <w:p w14:paraId="74A10302" w14:textId="77777777" w:rsidR="00C77E31" w:rsidRPr="00C77E31" w:rsidRDefault="00C77E31" w:rsidP="00C77E31">
      <w:pPr>
        <w:widowControl/>
        <w:spacing w:line="240" w:lineRule="atLeast"/>
        <w:jc w:val="left"/>
        <w:rPr>
          <w:rFonts w:hint="eastAsia"/>
          <w:color w:val="000000"/>
          <w:sz w:val="24"/>
          <w:szCs w:val="24"/>
        </w:rPr>
      </w:pPr>
      <w:r w:rsidRPr="00C77E31">
        <w:rPr>
          <w:rFonts w:ascii="宋体" w:eastAsia="宋体" w:hAnsi="宋体" w:cs="宋体"/>
          <w:color w:val="000000"/>
          <w:kern w:val="0"/>
          <w:sz w:val="24"/>
          <w:szCs w:val="24"/>
          <w:lang w:bidi="ar"/>
        </w:rPr>
        <w:lastRenderedPageBreak/>
        <w:t xml:space="preserve">[3] </w:t>
      </w:r>
      <w:proofErr w:type="gramStart"/>
      <w:r w:rsidRPr="00C77E31">
        <w:rPr>
          <w:rFonts w:ascii="宋体" w:eastAsia="宋体" w:hAnsi="宋体" w:cs="宋体"/>
          <w:color w:val="000000"/>
          <w:kern w:val="0"/>
          <w:sz w:val="24"/>
          <w:szCs w:val="24"/>
          <w:lang w:bidi="ar"/>
        </w:rPr>
        <w:t>深圳市淘晶驰电</w:t>
      </w:r>
      <w:proofErr w:type="gramEnd"/>
      <w:r w:rsidRPr="00C77E31">
        <w:rPr>
          <w:rFonts w:ascii="宋体" w:eastAsia="宋体" w:hAnsi="宋体" w:cs="宋体"/>
          <w:color w:val="000000"/>
          <w:kern w:val="0"/>
          <w:sz w:val="24"/>
          <w:szCs w:val="24"/>
          <w:lang w:bidi="ar"/>
        </w:rPr>
        <w:t xml:space="preserve">子有限公司. TJC T1 系列 4.3 寸电阻串口屏硬件规格书 [EB/OL]. </w:t>
      </w:r>
      <w:proofErr w:type="gramStart"/>
      <w:r w:rsidRPr="00C77E31">
        <w:rPr>
          <w:rFonts w:ascii="宋体" w:eastAsia="宋体" w:hAnsi="宋体" w:cs="宋体"/>
          <w:color w:val="000000"/>
          <w:kern w:val="0"/>
          <w:sz w:val="24"/>
          <w:szCs w:val="24"/>
          <w:lang w:bidi="ar"/>
        </w:rPr>
        <w:t>淘晶驰</w:t>
      </w:r>
      <w:proofErr w:type="gramEnd"/>
      <w:r w:rsidRPr="00C77E31">
        <w:rPr>
          <w:rFonts w:ascii="宋体" w:eastAsia="宋体" w:hAnsi="宋体" w:cs="宋体"/>
          <w:color w:val="000000"/>
          <w:kern w:val="0"/>
          <w:sz w:val="24"/>
          <w:szCs w:val="24"/>
          <w:lang w:bidi="ar"/>
        </w:rPr>
        <w:t xml:space="preserve">官方 Wiki 文档站，2025. </w:t>
      </w:r>
      <w:hyperlink r:id="rId58" w:tgtFrame="_blank" w:tooltip="autolink" w:history="1">
        <w:r w:rsidRPr="00C77E31">
          <w:rPr>
            <w:rStyle w:val="ac"/>
            <w:rFonts w:ascii="宋体" w:eastAsia="宋体" w:hAnsi="宋体" w:cs="宋体"/>
            <w:color w:val="0057FF"/>
            <w:sz w:val="24"/>
            <w:szCs w:val="24"/>
          </w:rPr>
          <w:t>http://wiki.tjc1688.com/</w:t>
        </w:r>
      </w:hyperlink>
    </w:p>
    <w:p w14:paraId="5FFD62E1" w14:textId="77777777" w:rsidR="00C77E31" w:rsidRPr="00C77E31" w:rsidRDefault="00C77E31" w:rsidP="00C77E31">
      <w:pPr>
        <w:widowControl/>
        <w:spacing w:line="240" w:lineRule="atLeast"/>
        <w:jc w:val="left"/>
        <w:rPr>
          <w:rFonts w:hint="eastAsia"/>
          <w:color w:val="000000"/>
          <w:sz w:val="24"/>
          <w:szCs w:val="24"/>
        </w:rPr>
      </w:pPr>
      <w:r w:rsidRPr="00C77E31">
        <w:rPr>
          <w:rFonts w:ascii="宋体" w:eastAsia="宋体" w:hAnsi="宋体" w:cs="宋体"/>
          <w:color w:val="000000"/>
          <w:kern w:val="0"/>
          <w:sz w:val="24"/>
          <w:szCs w:val="24"/>
          <w:lang w:bidi="ar"/>
        </w:rPr>
        <w:t xml:space="preserve">[4] 上海睿赛德电子科技有限公司. RT-Thread 实时操作系统内核开发手册 [EB/OL]. RT-Thread 官方文档中心，2023. </w:t>
      </w:r>
      <w:hyperlink r:id="rId59" w:tgtFrame="_blank" w:tooltip="autolink" w:history="1">
        <w:r w:rsidRPr="00C77E31">
          <w:rPr>
            <w:rStyle w:val="ac"/>
            <w:rFonts w:ascii="宋体" w:eastAsia="宋体" w:hAnsi="宋体" w:cs="宋体"/>
            <w:color w:val="0057FF"/>
            <w:sz w:val="24"/>
            <w:szCs w:val="24"/>
          </w:rPr>
          <w:t>https://www.rt-thread.org/document/site/#/rt-thread-version/rt-thread-standard/programming-manual/kernel/kernel</w:t>
        </w:r>
      </w:hyperlink>
    </w:p>
    <w:p w14:paraId="2A0C5A6F" w14:textId="3E75054D" w:rsidR="00D04D42" w:rsidRDefault="00C77E31" w:rsidP="00C77E31">
      <w:pPr>
        <w:widowControl/>
        <w:spacing w:line="240" w:lineRule="atLeast"/>
        <w:jc w:val="left"/>
        <w:rPr>
          <w:rFonts w:ascii="宋体" w:eastAsia="宋体" w:hAnsi="宋体" w:cs="宋体"/>
          <w:color w:val="000000"/>
          <w:kern w:val="0"/>
          <w:sz w:val="24"/>
          <w:szCs w:val="24"/>
          <w:lang w:bidi="ar"/>
        </w:rPr>
      </w:pPr>
      <w:r w:rsidRPr="00C77E31">
        <w:rPr>
          <w:rFonts w:ascii="宋体" w:eastAsia="宋体" w:hAnsi="宋体" w:cs="宋体"/>
          <w:color w:val="000000"/>
          <w:kern w:val="0"/>
          <w:sz w:val="24"/>
          <w:szCs w:val="24"/>
          <w:lang w:bidi="ar"/>
        </w:rPr>
        <w:t xml:space="preserve">[5] 华为技术有限公司。华为云物联网设备接入 </w:t>
      </w:r>
      <w:proofErr w:type="spellStart"/>
      <w:r w:rsidRPr="00C77E31">
        <w:rPr>
          <w:rFonts w:ascii="宋体" w:eastAsia="宋体" w:hAnsi="宋体" w:cs="宋体"/>
          <w:color w:val="000000"/>
          <w:kern w:val="0"/>
          <w:sz w:val="24"/>
          <w:szCs w:val="24"/>
          <w:lang w:bidi="ar"/>
        </w:rPr>
        <w:t>IoTDA</w:t>
      </w:r>
      <w:proofErr w:type="spellEnd"/>
      <w:r w:rsidRPr="00C77E31">
        <w:rPr>
          <w:rFonts w:ascii="宋体" w:eastAsia="宋体" w:hAnsi="宋体" w:cs="宋体"/>
          <w:color w:val="000000"/>
          <w:kern w:val="0"/>
          <w:sz w:val="24"/>
          <w:szCs w:val="24"/>
          <w:lang w:bidi="ar"/>
        </w:rPr>
        <w:t xml:space="preserve"> 开发者指南 [EB/OL]. 华为云官方帮助中心，2026. </w:t>
      </w:r>
      <w:hyperlink r:id="rId60" w:history="1">
        <w:r w:rsidRPr="00C77E31">
          <w:rPr>
            <w:rStyle w:val="ac"/>
            <w:rFonts w:ascii="宋体" w:eastAsia="宋体" w:hAnsi="宋体" w:cs="宋体" w:hint="eastAsia"/>
            <w:kern w:val="0"/>
            <w:sz w:val="24"/>
            <w:szCs w:val="24"/>
            <w:lang w:bidi="ar"/>
          </w:rPr>
          <w:t>https://support.huaweicloud.com/devg-iothub/iot_02_1004.html</w:t>
        </w:r>
      </w:hyperlink>
      <w:r w:rsidRPr="00C77E31">
        <w:rPr>
          <w:rFonts w:ascii="宋体" w:eastAsia="宋体" w:hAnsi="宋体" w:cs="宋体" w:hint="eastAsia"/>
          <w:color w:val="0057FF"/>
          <w:kern w:val="0"/>
          <w:sz w:val="24"/>
          <w:szCs w:val="24"/>
          <w:lang w:bidi="ar"/>
        </w:rPr>
        <w:br/>
      </w:r>
      <w:r w:rsidRPr="00C77E31">
        <w:rPr>
          <w:rFonts w:ascii="宋体" w:eastAsia="宋体" w:hAnsi="宋体" w:cs="宋体" w:hint="eastAsia"/>
          <w:color w:val="000000"/>
          <w:kern w:val="0"/>
          <w:sz w:val="24"/>
          <w:szCs w:val="24"/>
          <w:lang w:bidi="ar"/>
        </w:rPr>
        <w:t>[</w:t>
      </w:r>
      <w:r w:rsidR="00D04D42">
        <w:rPr>
          <w:rFonts w:ascii="宋体" w:eastAsia="宋体" w:hAnsi="宋体" w:cs="宋体" w:hint="eastAsia"/>
          <w:color w:val="000000"/>
          <w:kern w:val="0"/>
          <w:sz w:val="24"/>
          <w:szCs w:val="24"/>
          <w:lang w:bidi="ar"/>
        </w:rPr>
        <w:t>6</w:t>
      </w:r>
      <w:r w:rsidRPr="00C77E31">
        <w:rPr>
          <w:rFonts w:ascii="宋体" w:eastAsia="宋体" w:hAnsi="宋体" w:cs="宋体" w:hint="eastAsia"/>
          <w:color w:val="000000"/>
          <w:kern w:val="0"/>
          <w:sz w:val="24"/>
          <w:szCs w:val="24"/>
          <w:lang w:bidi="ar"/>
        </w:rPr>
        <w:t>] 民政部，国家发展改革委，工业和信息化部等 11 部门。关于推进互助性养老服务发展的意见 (民发〔2026〕11 号)[EB/OL]. 中国政府网，2026-04-29.</w:t>
      </w:r>
      <w:hyperlink r:id="rId61" w:history="1">
        <w:r w:rsidR="00D04D42" w:rsidRPr="00F715C9">
          <w:rPr>
            <w:rStyle w:val="ac"/>
            <w:rFonts w:ascii="宋体" w:eastAsia="宋体" w:hAnsi="宋体" w:cs="宋体"/>
            <w:kern w:val="0"/>
            <w:sz w:val="24"/>
            <w:szCs w:val="24"/>
            <w:lang w:bidi="ar"/>
          </w:rPr>
          <w:t>http://www.gov.cn/zhengce/zhengceku/202604/content_7067394.htm</w:t>
        </w:r>
      </w:hyperlink>
    </w:p>
    <w:p w14:paraId="78CBD683" w14:textId="392B039D" w:rsidR="00C77E31" w:rsidRDefault="00D04D42" w:rsidP="00D04D42">
      <w:pPr>
        <w:rPr>
          <w:rFonts w:ascii="Times New Roman" w:eastAsia="宋体" w:hAnsi="Times New Roman" w:cs="Times New Roman"/>
          <w:sz w:val="24"/>
        </w:rPr>
      </w:pPr>
      <w:r w:rsidRPr="00D04D42">
        <w:rPr>
          <w:rFonts w:ascii="宋体" w:eastAsia="宋体" w:hAnsi="宋体" w:cs="宋体"/>
          <w:color w:val="000000"/>
          <w:kern w:val="0"/>
          <w:sz w:val="24"/>
          <w:szCs w:val="24"/>
          <w:lang w:bidi="ar"/>
        </w:rPr>
        <w:t xml:space="preserve">[7]OASIS 标准组织. MQTT 3.1.1 物联网消息传输协议规范 [S]. </w:t>
      </w:r>
      <w:hyperlink r:id="rId62" w:history="1">
        <w:r w:rsidRPr="00F715C9">
          <w:rPr>
            <w:rStyle w:val="ac"/>
            <w:rFonts w:ascii="Times New Roman" w:eastAsia="宋体" w:hAnsi="Times New Roman" w:cs="Times New Roman"/>
            <w:sz w:val="24"/>
          </w:rPr>
          <w:t>https://mqtt.org.cn/mqtt-specification/,2016</w:t>
        </w:r>
      </w:hyperlink>
      <w:r w:rsidRPr="00D04D42">
        <w:rPr>
          <w:rFonts w:ascii="Times New Roman" w:eastAsia="宋体" w:hAnsi="Times New Roman" w:cs="Times New Roman"/>
          <w:sz w:val="24"/>
        </w:rPr>
        <w:t>.</w:t>
      </w:r>
    </w:p>
    <w:p w14:paraId="0807C3E3" w14:textId="541D9AB3" w:rsidR="00D04D42" w:rsidRDefault="00D04D42" w:rsidP="00D04D42">
      <w:pPr>
        <w:rPr>
          <w:rFonts w:ascii="Times New Roman" w:eastAsia="宋体" w:hAnsi="Times New Roman" w:cs="Times New Roman"/>
          <w:sz w:val="24"/>
        </w:rPr>
      </w:pPr>
      <w:r w:rsidRPr="00D04D42">
        <w:rPr>
          <w:rFonts w:ascii="宋体" w:eastAsia="宋体" w:hAnsi="宋体" w:cs="宋体" w:hint="eastAsia"/>
          <w:color w:val="000000"/>
          <w:kern w:val="0"/>
          <w:sz w:val="24"/>
          <w:szCs w:val="24"/>
          <w:lang w:bidi="ar"/>
        </w:rPr>
        <w:t>[</w:t>
      </w:r>
      <w:proofErr w:type="gramStart"/>
      <w:r w:rsidRPr="00D04D42">
        <w:rPr>
          <w:rFonts w:ascii="宋体" w:eastAsia="宋体" w:hAnsi="宋体" w:cs="宋体" w:hint="eastAsia"/>
          <w:color w:val="000000"/>
          <w:kern w:val="0"/>
          <w:sz w:val="24"/>
          <w:szCs w:val="24"/>
          <w:lang w:bidi="ar"/>
        </w:rPr>
        <w:t>8]</w:t>
      </w:r>
      <w:r w:rsidRPr="00D04D42">
        <w:rPr>
          <w:rFonts w:ascii="宋体" w:eastAsia="宋体" w:hAnsi="宋体" w:cs="宋体"/>
          <w:color w:val="000000"/>
          <w:kern w:val="0"/>
          <w:sz w:val="24"/>
          <w:szCs w:val="24"/>
          <w:lang w:bidi="ar"/>
        </w:rPr>
        <w:t>Maxim</w:t>
      </w:r>
      <w:proofErr w:type="gramEnd"/>
      <w:r w:rsidRPr="00D04D42">
        <w:rPr>
          <w:rFonts w:ascii="宋体" w:eastAsia="宋体" w:hAnsi="宋体" w:cs="宋体"/>
          <w:color w:val="000000"/>
          <w:kern w:val="0"/>
          <w:sz w:val="24"/>
          <w:szCs w:val="24"/>
          <w:lang w:bidi="ar"/>
        </w:rPr>
        <w:t xml:space="preserve"> Integrated. MAX30102 </w:t>
      </w:r>
      <w:proofErr w:type="gramStart"/>
      <w:r w:rsidRPr="00D04D42">
        <w:rPr>
          <w:rFonts w:ascii="宋体" w:eastAsia="宋体" w:hAnsi="宋体" w:cs="宋体"/>
          <w:color w:val="000000"/>
          <w:kern w:val="0"/>
          <w:sz w:val="24"/>
          <w:szCs w:val="24"/>
          <w:lang w:bidi="ar"/>
        </w:rPr>
        <w:t>心率血</w:t>
      </w:r>
      <w:proofErr w:type="gramEnd"/>
      <w:r w:rsidRPr="00D04D42">
        <w:rPr>
          <w:rFonts w:ascii="宋体" w:eastAsia="宋体" w:hAnsi="宋体" w:cs="宋体"/>
          <w:color w:val="000000"/>
          <w:kern w:val="0"/>
          <w:sz w:val="24"/>
          <w:szCs w:val="24"/>
          <w:lang w:bidi="ar"/>
        </w:rPr>
        <w:t xml:space="preserve">氧传感器官方规格书 [EB/OL]. </w:t>
      </w:r>
      <w:hyperlink r:id="rId63" w:history="1">
        <w:r w:rsidRPr="00F715C9">
          <w:rPr>
            <w:rStyle w:val="ac"/>
            <w:rFonts w:ascii="Times New Roman" w:eastAsia="宋体" w:hAnsi="Times New Roman" w:cs="Times New Roman"/>
            <w:sz w:val="24"/>
          </w:rPr>
          <w:t>https://www.analog.com/cn/products/max30102.html,2018</w:t>
        </w:r>
      </w:hyperlink>
      <w:r w:rsidRPr="00D04D42">
        <w:rPr>
          <w:rFonts w:ascii="Times New Roman" w:eastAsia="宋体" w:hAnsi="Times New Roman" w:cs="Times New Roman"/>
          <w:sz w:val="24"/>
        </w:rPr>
        <w:t>.</w:t>
      </w:r>
    </w:p>
    <w:p w14:paraId="045193FC" w14:textId="700935D3" w:rsidR="00E81B12" w:rsidRPr="00E81B12" w:rsidRDefault="00E81B12" w:rsidP="00E81B12">
      <w:pPr>
        <w:rPr>
          <w:rFonts w:ascii="宋体" w:eastAsia="宋体" w:hAnsi="宋体" w:cs="宋体" w:hint="eastAsia"/>
          <w:color w:val="000000"/>
          <w:kern w:val="0"/>
          <w:sz w:val="24"/>
          <w:szCs w:val="24"/>
          <w:lang w:bidi="ar"/>
        </w:rPr>
      </w:pPr>
      <w:r w:rsidRPr="00E81B12">
        <w:rPr>
          <w:rFonts w:ascii="宋体" w:eastAsia="宋体" w:hAnsi="宋体" w:cs="宋体"/>
          <w:color w:val="000000"/>
          <w:kern w:val="0"/>
          <w:sz w:val="24"/>
          <w:szCs w:val="24"/>
          <w:lang w:bidi="ar"/>
        </w:rPr>
        <w:t>[</w:t>
      </w:r>
      <w:r>
        <w:rPr>
          <w:rFonts w:ascii="宋体" w:eastAsia="宋体" w:hAnsi="宋体" w:cs="宋体" w:hint="eastAsia"/>
          <w:color w:val="000000"/>
          <w:kern w:val="0"/>
          <w:sz w:val="24"/>
          <w:szCs w:val="24"/>
          <w:lang w:bidi="ar"/>
        </w:rPr>
        <w:t>9</w:t>
      </w:r>
      <w:r w:rsidRPr="00E81B12">
        <w:rPr>
          <w:rFonts w:ascii="宋体" w:eastAsia="宋体" w:hAnsi="宋体" w:cs="宋体"/>
          <w:color w:val="000000"/>
          <w:kern w:val="0"/>
          <w:sz w:val="24"/>
          <w:szCs w:val="24"/>
          <w:lang w:bidi="ar"/>
        </w:rPr>
        <w:t>]</w:t>
      </w:r>
      <w:r w:rsidRPr="00E81B12">
        <w:rPr>
          <w:rFonts w:hint="eastAsia"/>
        </w:rPr>
        <w:t xml:space="preserve"> </w:t>
      </w:r>
      <w:r w:rsidRPr="00E81B12">
        <w:rPr>
          <w:rFonts w:ascii="宋体" w:eastAsia="宋体" w:hAnsi="宋体" w:cs="宋体"/>
          <w:color w:val="000000"/>
          <w:kern w:val="0"/>
          <w:sz w:val="24"/>
          <w:szCs w:val="24"/>
          <w:lang w:bidi="ar"/>
        </w:rPr>
        <w:t>许乐，赵文龙。基于 STM32 的老年人健康监护系统设计 [J]. 南昌航空大学学报 (自然科学版),2022,36 (2):95-101.</w:t>
      </w:r>
    </w:p>
    <w:sectPr w:rsidR="00E81B12" w:rsidRPr="00E81B12">
      <w:headerReference w:type="default" r:id="rId64"/>
      <w:footerReference w:type="default" r:id="rId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D4267" w14:textId="77777777" w:rsidR="00CC1181" w:rsidRDefault="00CC1181">
      <w:pPr>
        <w:rPr>
          <w:rFonts w:hint="eastAsia"/>
        </w:rPr>
      </w:pPr>
      <w:r>
        <w:separator/>
      </w:r>
    </w:p>
  </w:endnote>
  <w:endnote w:type="continuationSeparator" w:id="0">
    <w:p w14:paraId="21F4CD6D" w14:textId="77777777" w:rsidR="00CC1181" w:rsidRDefault="00CC11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ËÎÌå">
    <w:altName w:val="Times New Roman"/>
    <w:charset w:val="00"/>
    <w:family w:val="moder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sdtPr>
    <w:sdtEndPr>
      <w:rPr>
        <w:lang w:val="zh-CN"/>
      </w:rPr>
    </w:sdtEndPr>
    <w:sdtContent>
      <w:p w14:paraId="43DDF044" w14:textId="77777777" w:rsidR="00137D76" w:rsidRDefault="00000000">
        <w:pPr>
          <w:pStyle w:val="a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3457330D" w14:textId="77777777" w:rsidR="00137D76" w:rsidRDefault="00137D76">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B4E1" w14:textId="77777777" w:rsidR="00CC1181" w:rsidRDefault="00CC1181">
      <w:pPr>
        <w:rPr>
          <w:rFonts w:hint="eastAsia"/>
        </w:rPr>
      </w:pPr>
      <w:r>
        <w:separator/>
      </w:r>
    </w:p>
  </w:footnote>
  <w:footnote w:type="continuationSeparator" w:id="0">
    <w:p w14:paraId="087D96A1" w14:textId="77777777" w:rsidR="00CC1181" w:rsidRDefault="00CC118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8EAB" w14:textId="77777777" w:rsidR="00137D76" w:rsidRDefault="00000000">
    <w:pPr>
      <w:jc w:val="center"/>
      <w:rPr>
        <w:rFonts w:hint="eastAsia"/>
      </w:rPr>
    </w:pPr>
    <w:r>
      <w:rPr>
        <w:rFonts w:hint="eastAsia"/>
        <w:noProof/>
      </w:rPr>
      <w:drawing>
        <wp:inline distT="0" distB="0" distL="0" distR="0" wp14:anchorId="7C5FA409" wp14:editId="7C24E646">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555"/>
    <w:multiLevelType w:val="multilevel"/>
    <w:tmpl w:val="BB5E7D84"/>
    <w:lvl w:ilvl="0">
      <w:start w:val="1"/>
      <w:numFmt w:val="chineseCounting"/>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6643261"/>
    <w:multiLevelType w:val="hybridMultilevel"/>
    <w:tmpl w:val="1E760128"/>
    <w:lvl w:ilvl="0" w:tplc="6CF69B7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A207598"/>
    <w:multiLevelType w:val="multilevel"/>
    <w:tmpl w:val="17EC3A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A462133"/>
    <w:multiLevelType w:val="multilevel"/>
    <w:tmpl w:val="1A462133"/>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375887"/>
    <w:multiLevelType w:val="multilevel"/>
    <w:tmpl w:val="F4B45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21E90FAC"/>
    <w:multiLevelType w:val="multilevel"/>
    <w:tmpl w:val="21E90F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AE43C6"/>
    <w:multiLevelType w:val="multilevel"/>
    <w:tmpl w:val="AAAE80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42322AC4"/>
    <w:multiLevelType w:val="multilevel"/>
    <w:tmpl w:val="A0BA6A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4A9504BF"/>
    <w:multiLevelType w:val="multilevel"/>
    <w:tmpl w:val="8786A5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0" w15:restartNumberingAfterBreak="0">
    <w:nsid w:val="5CF15B7A"/>
    <w:multiLevelType w:val="hybridMultilevel"/>
    <w:tmpl w:val="B330C65E"/>
    <w:lvl w:ilvl="0" w:tplc="0DD4F98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4625154">
    <w:abstractNumId w:val="5"/>
  </w:num>
  <w:num w:numId="2" w16cid:durableId="1448743924">
    <w:abstractNumId w:val="3"/>
  </w:num>
  <w:num w:numId="3" w16cid:durableId="1250306892">
    <w:abstractNumId w:val="6"/>
  </w:num>
  <w:num w:numId="4" w16cid:durableId="294722012">
    <w:abstractNumId w:val="1"/>
  </w:num>
  <w:num w:numId="5" w16cid:durableId="1650666355">
    <w:abstractNumId w:val="10"/>
  </w:num>
  <w:num w:numId="6" w16cid:durableId="1891570679">
    <w:abstractNumId w:val="4"/>
  </w:num>
  <w:num w:numId="7" w16cid:durableId="1284072458">
    <w:abstractNumId w:val="0"/>
  </w:num>
  <w:num w:numId="8" w16cid:durableId="1854492072">
    <w:abstractNumId w:val="7"/>
  </w:num>
  <w:num w:numId="9" w16cid:durableId="1788159803">
    <w:abstractNumId w:val="2"/>
  </w:num>
  <w:num w:numId="10" w16cid:durableId="1093669767">
    <w:abstractNumId w:val="8"/>
  </w:num>
  <w:num w:numId="11" w16cid:durableId="1674408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0D0945"/>
    <w:rsid w:val="00137D76"/>
    <w:rsid w:val="001B501C"/>
    <w:rsid w:val="00224F85"/>
    <w:rsid w:val="0024412D"/>
    <w:rsid w:val="0025690D"/>
    <w:rsid w:val="00273F7B"/>
    <w:rsid w:val="00286959"/>
    <w:rsid w:val="002B6A3B"/>
    <w:rsid w:val="002F022D"/>
    <w:rsid w:val="002F2518"/>
    <w:rsid w:val="00317182"/>
    <w:rsid w:val="003B690E"/>
    <w:rsid w:val="003F29A0"/>
    <w:rsid w:val="004155F7"/>
    <w:rsid w:val="00467CC3"/>
    <w:rsid w:val="00476C7E"/>
    <w:rsid w:val="00481574"/>
    <w:rsid w:val="004C2090"/>
    <w:rsid w:val="00503769"/>
    <w:rsid w:val="0050781A"/>
    <w:rsid w:val="005874DA"/>
    <w:rsid w:val="005A1191"/>
    <w:rsid w:val="0064608B"/>
    <w:rsid w:val="00647442"/>
    <w:rsid w:val="00683EFC"/>
    <w:rsid w:val="006A3AB3"/>
    <w:rsid w:val="006A782C"/>
    <w:rsid w:val="006D7446"/>
    <w:rsid w:val="006E11D1"/>
    <w:rsid w:val="006F1CE6"/>
    <w:rsid w:val="007B6F6C"/>
    <w:rsid w:val="007F3BEB"/>
    <w:rsid w:val="00852CF1"/>
    <w:rsid w:val="008B615D"/>
    <w:rsid w:val="008C4E92"/>
    <w:rsid w:val="008E493E"/>
    <w:rsid w:val="008F2DB5"/>
    <w:rsid w:val="00906A75"/>
    <w:rsid w:val="00A20197"/>
    <w:rsid w:val="00A879D4"/>
    <w:rsid w:val="00AC487C"/>
    <w:rsid w:val="00AD0A11"/>
    <w:rsid w:val="00AE61E7"/>
    <w:rsid w:val="00B032A1"/>
    <w:rsid w:val="00B23DE6"/>
    <w:rsid w:val="00B256CB"/>
    <w:rsid w:val="00B311AD"/>
    <w:rsid w:val="00B87275"/>
    <w:rsid w:val="00BA28F9"/>
    <w:rsid w:val="00BA587E"/>
    <w:rsid w:val="00BB63A6"/>
    <w:rsid w:val="00BE5959"/>
    <w:rsid w:val="00BF3AF2"/>
    <w:rsid w:val="00BF498F"/>
    <w:rsid w:val="00C77E31"/>
    <w:rsid w:val="00C91281"/>
    <w:rsid w:val="00CB5731"/>
    <w:rsid w:val="00CC1181"/>
    <w:rsid w:val="00CD0494"/>
    <w:rsid w:val="00D04D42"/>
    <w:rsid w:val="00D0540C"/>
    <w:rsid w:val="00D52F24"/>
    <w:rsid w:val="00D66B66"/>
    <w:rsid w:val="00D66E1E"/>
    <w:rsid w:val="00DF5A3E"/>
    <w:rsid w:val="00E60CCD"/>
    <w:rsid w:val="00E81B12"/>
    <w:rsid w:val="00E85988"/>
    <w:rsid w:val="00E93094"/>
    <w:rsid w:val="00E9568E"/>
    <w:rsid w:val="00EF13AD"/>
    <w:rsid w:val="00EF2E0E"/>
    <w:rsid w:val="00F366BA"/>
    <w:rsid w:val="00F53034"/>
    <w:rsid w:val="00F75CE1"/>
    <w:rsid w:val="0C2C2767"/>
    <w:rsid w:val="1A4E1BD5"/>
    <w:rsid w:val="20E93889"/>
    <w:rsid w:val="28E75007"/>
    <w:rsid w:val="28E80E8E"/>
    <w:rsid w:val="2EF93A74"/>
    <w:rsid w:val="34A04918"/>
    <w:rsid w:val="3C6A7756"/>
    <w:rsid w:val="409C2A97"/>
    <w:rsid w:val="46E65680"/>
    <w:rsid w:val="4E8A2D47"/>
    <w:rsid w:val="4F4C553B"/>
    <w:rsid w:val="52727066"/>
    <w:rsid w:val="5AF80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7D428"/>
  <w15:docId w15:val="{097B01F2-D36C-4E50-BC74-811E9891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EFC"/>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paragraph" w:styleId="aa">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styleId="ab">
    <w:name w:val="FollowedHyperlink"/>
    <w:basedOn w:val="a0"/>
    <w:rsid w:val="00C77E31"/>
    <w:rPr>
      <w:color w:val="800080"/>
      <w:u w:val="single"/>
    </w:rPr>
  </w:style>
  <w:style w:type="character" w:styleId="ac">
    <w:name w:val="Hyperlink"/>
    <w:basedOn w:val="a0"/>
    <w:rsid w:val="00C77E31"/>
    <w:rPr>
      <w:color w:val="0000FF"/>
      <w:u w:val="single"/>
    </w:rPr>
  </w:style>
  <w:style w:type="character" w:styleId="ad">
    <w:name w:val="Unresolved Mention"/>
    <w:basedOn w:val="a0"/>
    <w:uiPriority w:val="99"/>
    <w:semiHidden/>
    <w:unhideWhenUsed/>
    <w:rsid w:val="00C77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www.analog.com/cn/products/max30102.html,2018"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diagramColors" Target="diagrams/colors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png"/><Relationship Id="rId58" Type="http://schemas.openxmlformats.org/officeDocument/2006/relationships/hyperlink" Target="https://link.wtturl.cn/?target=http://wiki.tjc1688.com/&amp;scene=im&amp;aid=497858&amp;lang=zh"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gov.cn/zhengce/zhengceku/202604/content_7067394.htm" TargetMode="Externa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header" Target="header1.xml"/><Relationship Id="rId8" Type="http://schemas.openxmlformats.org/officeDocument/2006/relationships/diagramData" Target="diagrams/data1.xml"/><Relationship Id="rId51" Type="http://schemas.openxmlformats.org/officeDocument/2006/relationships/image" Target="media/image40.png"/><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hyperlink" Target="https://link.wtturl.cn/?target=https://www.rt-thread.org/document/site/%23/rt-thread-version/rt-thread-standard/programming-manual/kernel/kernel&amp;scene=im&amp;aid=497858&amp;lang=zh" TargetMode="External"/><Relationship Id="rId67"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hyperlink" Target="https://mqtt.org.cn/mqtt-specification/,20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hyperlink" Target="https://link.wtturl.cn/?target=https://www.wch.cn/products/CH32V307.html&amp;scene=im&amp;aid=497858&amp;lang=zh" TargetMode="External"/><Relationship Id="rId10" Type="http://schemas.openxmlformats.org/officeDocument/2006/relationships/diagramQuickStyle" Target="diagrams/quickStyle1.xm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hyperlink" Target="https://support.huaweicloud.com/devg-iothub/iot_02_1004.html"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Layout" Target="diagrams/layout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16FA46-1972-461C-AA65-F35B02094CBB}" type="doc">
      <dgm:prSet loTypeId="urn:microsoft.com/office/officeart/2005/8/layout/chevron1" loCatId="process" qsTypeId="urn:microsoft.com/office/officeart/2005/8/quickstyle/simple2" qsCatId="simple" csTypeId="urn:microsoft.com/office/officeart/2005/8/colors/accent1_3" csCatId="accent1" phldr="1"/>
      <dgm:spPr/>
    </dgm:pt>
    <dgm:pt modelId="{387CBAE1-84B0-4150-A837-2E15FA38FFD8}">
      <dgm:prSet phldrT="[文本]"/>
      <dgm:spPr/>
      <dgm:t>
        <a:bodyPr/>
        <a:lstStyle/>
        <a:p>
          <a:r>
            <a:rPr lang="zh-CN" altLang="en-US"/>
            <a:t>转接板控制信号</a:t>
          </a:r>
        </a:p>
      </dgm:t>
    </dgm:pt>
    <dgm:pt modelId="{F1B6FD8F-96CA-419D-B15D-B75BD49C36C4}" type="parTrans" cxnId="{1CA59952-3A59-4736-8EDD-75841285FB5C}">
      <dgm:prSet/>
      <dgm:spPr/>
      <dgm:t>
        <a:bodyPr/>
        <a:lstStyle/>
        <a:p>
          <a:endParaRPr lang="zh-CN" altLang="en-US"/>
        </a:p>
      </dgm:t>
    </dgm:pt>
    <dgm:pt modelId="{08AC113E-43FB-432F-9FBB-5C2D68D41F10}" type="sibTrans" cxnId="{1CA59952-3A59-4736-8EDD-75841285FB5C}">
      <dgm:prSet/>
      <dgm:spPr/>
      <dgm:t>
        <a:bodyPr/>
        <a:lstStyle/>
        <a:p>
          <a:endParaRPr lang="zh-CN" altLang="en-US"/>
        </a:p>
      </dgm:t>
    </dgm:pt>
    <dgm:pt modelId="{BD66942C-D72C-4EAA-A018-432D25DB9B4B}">
      <dgm:prSet phldrT="[文本]"/>
      <dgm:spPr/>
      <dgm:t>
        <a:bodyPr/>
        <a:lstStyle/>
        <a:p>
          <a:r>
            <a:rPr lang="en-US" altLang="zh-CN"/>
            <a:t>1k限流电阻</a:t>
          </a:r>
          <a:endParaRPr lang="zh-CN" altLang="en-US"/>
        </a:p>
      </dgm:t>
    </dgm:pt>
    <dgm:pt modelId="{65F2BAA2-832C-4EC7-89BD-5220BB79C2B1}" type="parTrans" cxnId="{E87D0F76-5804-4AE0-99BA-CC9032AF522F}">
      <dgm:prSet/>
      <dgm:spPr/>
      <dgm:t>
        <a:bodyPr/>
        <a:lstStyle/>
        <a:p>
          <a:endParaRPr lang="zh-CN" altLang="en-US"/>
        </a:p>
      </dgm:t>
    </dgm:pt>
    <dgm:pt modelId="{11200273-B141-43B9-96EB-B33884C006F4}" type="sibTrans" cxnId="{E87D0F76-5804-4AE0-99BA-CC9032AF522F}">
      <dgm:prSet/>
      <dgm:spPr/>
      <dgm:t>
        <a:bodyPr/>
        <a:lstStyle/>
        <a:p>
          <a:endParaRPr lang="zh-CN" altLang="en-US"/>
        </a:p>
      </dgm:t>
    </dgm:pt>
    <dgm:pt modelId="{61D4C20C-62C8-48E9-8CD7-C0AD2FCD197B}">
      <dgm:prSet phldrT="[文本]"/>
      <dgm:spPr/>
      <dgm:t>
        <a:bodyPr/>
        <a:lstStyle/>
        <a:p>
          <a:r>
            <a:rPr lang="en-US" altLang="zh-CN"/>
            <a:t>9013 NPN三极管</a:t>
          </a:r>
          <a:endParaRPr lang="zh-CN" altLang="en-US"/>
        </a:p>
      </dgm:t>
    </dgm:pt>
    <dgm:pt modelId="{B2155256-9A2B-4ED2-890B-3EBEDE11A2CE}" type="parTrans" cxnId="{936358A3-8731-453B-9560-825261AC8AF1}">
      <dgm:prSet/>
      <dgm:spPr/>
      <dgm:t>
        <a:bodyPr/>
        <a:lstStyle/>
        <a:p>
          <a:endParaRPr lang="zh-CN" altLang="en-US"/>
        </a:p>
      </dgm:t>
    </dgm:pt>
    <dgm:pt modelId="{BEB2BD3B-6993-4CDF-9670-14052CC8797B}" type="sibTrans" cxnId="{936358A3-8731-453B-9560-825261AC8AF1}">
      <dgm:prSet/>
      <dgm:spPr/>
      <dgm:t>
        <a:bodyPr/>
        <a:lstStyle/>
        <a:p>
          <a:endParaRPr lang="zh-CN" altLang="en-US"/>
        </a:p>
      </dgm:t>
    </dgm:pt>
    <dgm:pt modelId="{5A1F2E96-EB0B-4205-B78D-EABCDD5CF5B3}">
      <dgm:prSet phldrT="[文本]"/>
      <dgm:spPr/>
      <dgm:t>
        <a:bodyPr/>
        <a:lstStyle/>
        <a:p>
          <a:r>
            <a:rPr lang="en-US" altLang="zh-CN"/>
            <a:t>TLP 521-1光耦隔离芯片</a:t>
          </a:r>
          <a:endParaRPr lang="zh-CN" altLang="en-US"/>
        </a:p>
      </dgm:t>
    </dgm:pt>
    <dgm:pt modelId="{C046B74E-2B7E-4294-8B9E-0BCF72089324}" type="parTrans" cxnId="{21FB1FF0-6843-45C3-9235-4E2949E6F7C8}">
      <dgm:prSet/>
      <dgm:spPr/>
      <dgm:t>
        <a:bodyPr/>
        <a:lstStyle/>
        <a:p>
          <a:endParaRPr lang="zh-CN" altLang="en-US"/>
        </a:p>
      </dgm:t>
    </dgm:pt>
    <dgm:pt modelId="{FE0637BB-9E2B-43BA-8686-7686BFA0687D}" type="sibTrans" cxnId="{21FB1FF0-6843-45C3-9235-4E2949E6F7C8}">
      <dgm:prSet/>
      <dgm:spPr/>
      <dgm:t>
        <a:bodyPr/>
        <a:lstStyle/>
        <a:p>
          <a:endParaRPr lang="zh-CN" altLang="en-US"/>
        </a:p>
      </dgm:t>
    </dgm:pt>
    <dgm:pt modelId="{3DA116DF-DA86-4A27-8E9D-841A2FC25DC5}">
      <dgm:prSet phldrT="[文本]"/>
      <dgm:spPr/>
      <dgm:t>
        <a:bodyPr/>
        <a:lstStyle/>
        <a:p>
          <a:r>
            <a:rPr lang="en-US" altLang="zh-CN"/>
            <a:t>5v</a:t>
          </a:r>
          <a:r>
            <a:rPr lang="zh-CN" altLang="en-US"/>
            <a:t>电磁继电器线圈</a:t>
          </a:r>
        </a:p>
      </dgm:t>
    </dgm:pt>
    <dgm:pt modelId="{F3EC6EB9-354A-4E1F-8220-C5C96B955BF8}" type="parTrans" cxnId="{AEDA859D-8E92-4C74-888B-9BA9C247AC98}">
      <dgm:prSet/>
      <dgm:spPr/>
      <dgm:t>
        <a:bodyPr/>
        <a:lstStyle/>
        <a:p>
          <a:endParaRPr lang="zh-CN" altLang="en-US"/>
        </a:p>
      </dgm:t>
    </dgm:pt>
    <dgm:pt modelId="{8CBA1D83-405A-4B96-B96D-2D5CB11CA5D3}" type="sibTrans" cxnId="{AEDA859D-8E92-4C74-888B-9BA9C247AC98}">
      <dgm:prSet/>
      <dgm:spPr/>
      <dgm:t>
        <a:bodyPr/>
        <a:lstStyle/>
        <a:p>
          <a:endParaRPr lang="zh-CN" altLang="en-US"/>
        </a:p>
      </dgm:t>
    </dgm:pt>
    <dgm:pt modelId="{3152C062-36D3-48C8-93AB-CF4E67B56ED7}" type="pres">
      <dgm:prSet presAssocID="{0516FA46-1972-461C-AA65-F35B02094CBB}" presName="Name0" presStyleCnt="0">
        <dgm:presLayoutVars>
          <dgm:dir/>
          <dgm:animLvl val="lvl"/>
          <dgm:resizeHandles val="exact"/>
        </dgm:presLayoutVars>
      </dgm:prSet>
      <dgm:spPr/>
    </dgm:pt>
    <dgm:pt modelId="{8AF516E1-1A8D-462B-9087-877308C2AC9F}" type="pres">
      <dgm:prSet presAssocID="{387CBAE1-84B0-4150-A837-2E15FA38FFD8}" presName="parTxOnly" presStyleLbl="node1" presStyleIdx="0" presStyleCnt="5">
        <dgm:presLayoutVars>
          <dgm:chMax val="0"/>
          <dgm:chPref val="0"/>
          <dgm:bulletEnabled val="1"/>
        </dgm:presLayoutVars>
      </dgm:prSet>
      <dgm:spPr/>
    </dgm:pt>
    <dgm:pt modelId="{EBF0BED3-748F-4D23-8C06-DD4F0441A910}" type="pres">
      <dgm:prSet presAssocID="{08AC113E-43FB-432F-9FBB-5C2D68D41F10}" presName="parTxOnlySpace" presStyleCnt="0"/>
      <dgm:spPr/>
    </dgm:pt>
    <dgm:pt modelId="{B14AD9EE-8D2C-4A0D-A5D8-F31D4605223A}" type="pres">
      <dgm:prSet presAssocID="{BD66942C-D72C-4EAA-A018-432D25DB9B4B}" presName="parTxOnly" presStyleLbl="node1" presStyleIdx="1" presStyleCnt="5">
        <dgm:presLayoutVars>
          <dgm:chMax val="0"/>
          <dgm:chPref val="0"/>
          <dgm:bulletEnabled val="1"/>
        </dgm:presLayoutVars>
      </dgm:prSet>
      <dgm:spPr/>
    </dgm:pt>
    <dgm:pt modelId="{01A5DD0D-6F53-48E2-8E31-14BAD3CA024E}" type="pres">
      <dgm:prSet presAssocID="{11200273-B141-43B9-96EB-B33884C006F4}" presName="parTxOnlySpace" presStyleCnt="0"/>
      <dgm:spPr/>
    </dgm:pt>
    <dgm:pt modelId="{22E0E726-4FB1-4AEF-8DC0-DD00A14DDC18}" type="pres">
      <dgm:prSet presAssocID="{61D4C20C-62C8-48E9-8CD7-C0AD2FCD197B}" presName="parTxOnly" presStyleLbl="node1" presStyleIdx="2" presStyleCnt="5">
        <dgm:presLayoutVars>
          <dgm:chMax val="0"/>
          <dgm:chPref val="0"/>
          <dgm:bulletEnabled val="1"/>
        </dgm:presLayoutVars>
      </dgm:prSet>
      <dgm:spPr/>
    </dgm:pt>
    <dgm:pt modelId="{2B06D6F3-BA8A-4523-AF3F-173BD33BC4A6}" type="pres">
      <dgm:prSet presAssocID="{BEB2BD3B-6993-4CDF-9670-14052CC8797B}" presName="parTxOnlySpace" presStyleCnt="0"/>
      <dgm:spPr/>
    </dgm:pt>
    <dgm:pt modelId="{239AB747-525D-465B-AB6C-25025CE5296D}" type="pres">
      <dgm:prSet presAssocID="{5A1F2E96-EB0B-4205-B78D-EABCDD5CF5B3}" presName="parTxOnly" presStyleLbl="node1" presStyleIdx="3" presStyleCnt="5">
        <dgm:presLayoutVars>
          <dgm:chMax val="0"/>
          <dgm:chPref val="0"/>
          <dgm:bulletEnabled val="1"/>
        </dgm:presLayoutVars>
      </dgm:prSet>
      <dgm:spPr/>
    </dgm:pt>
    <dgm:pt modelId="{A056D028-C489-4474-932F-80A869B1DDEC}" type="pres">
      <dgm:prSet presAssocID="{FE0637BB-9E2B-43BA-8686-7686BFA0687D}" presName="parTxOnlySpace" presStyleCnt="0"/>
      <dgm:spPr/>
    </dgm:pt>
    <dgm:pt modelId="{2F153F9A-AA92-42EA-AA41-D36AB1A3ED6B}" type="pres">
      <dgm:prSet presAssocID="{3DA116DF-DA86-4A27-8E9D-841A2FC25DC5}" presName="parTxOnly" presStyleLbl="node1" presStyleIdx="4" presStyleCnt="5">
        <dgm:presLayoutVars>
          <dgm:chMax val="0"/>
          <dgm:chPref val="0"/>
          <dgm:bulletEnabled val="1"/>
        </dgm:presLayoutVars>
      </dgm:prSet>
      <dgm:spPr/>
    </dgm:pt>
  </dgm:ptLst>
  <dgm:cxnLst>
    <dgm:cxn modelId="{289AA31A-09B4-4F6A-8B66-0709FFF61515}" type="presOf" srcId="{5A1F2E96-EB0B-4205-B78D-EABCDD5CF5B3}" destId="{239AB747-525D-465B-AB6C-25025CE5296D}" srcOrd="0" destOrd="0" presId="urn:microsoft.com/office/officeart/2005/8/layout/chevron1"/>
    <dgm:cxn modelId="{1CA59952-3A59-4736-8EDD-75841285FB5C}" srcId="{0516FA46-1972-461C-AA65-F35B02094CBB}" destId="{387CBAE1-84B0-4150-A837-2E15FA38FFD8}" srcOrd="0" destOrd="0" parTransId="{F1B6FD8F-96CA-419D-B15D-B75BD49C36C4}" sibTransId="{08AC113E-43FB-432F-9FBB-5C2D68D41F10}"/>
    <dgm:cxn modelId="{E87D0F76-5804-4AE0-99BA-CC9032AF522F}" srcId="{0516FA46-1972-461C-AA65-F35B02094CBB}" destId="{BD66942C-D72C-4EAA-A018-432D25DB9B4B}" srcOrd="1" destOrd="0" parTransId="{65F2BAA2-832C-4EC7-89BD-5220BB79C2B1}" sibTransId="{11200273-B141-43B9-96EB-B33884C006F4}"/>
    <dgm:cxn modelId="{D010218D-E16F-4D16-8C6A-5A844285F03C}" type="presOf" srcId="{387CBAE1-84B0-4150-A837-2E15FA38FFD8}" destId="{8AF516E1-1A8D-462B-9087-877308C2AC9F}" srcOrd="0" destOrd="0" presId="urn:microsoft.com/office/officeart/2005/8/layout/chevron1"/>
    <dgm:cxn modelId="{2F43D799-FCBF-497C-B8F9-57534936E457}" type="presOf" srcId="{3DA116DF-DA86-4A27-8E9D-841A2FC25DC5}" destId="{2F153F9A-AA92-42EA-AA41-D36AB1A3ED6B}" srcOrd="0" destOrd="0" presId="urn:microsoft.com/office/officeart/2005/8/layout/chevron1"/>
    <dgm:cxn modelId="{AEDA859D-8E92-4C74-888B-9BA9C247AC98}" srcId="{0516FA46-1972-461C-AA65-F35B02094CBB}" destId="{3DA116DF-DA86-4A27-8E9D-841A2FC25DC5}" srcOrd="4" destOrd="0" parTransId="{F3EC6EB9-354A-4E1F-8220-C5C96B955BF8}" sibTransId="{8CBA1D83-405A-4B96-B96D-2D5CB11CA5D3}"/>
    <dgm:cxn modelId="{936358A3-8731-453B-9560-825261AC8AF1}" srcId="{0516FA46-1972-461C-AA65-F35B02094CBB}" destId="{61D4C20C-62C8-48E9-8CD7-C0AD2FCD197B}" srcOrd="2" destOrd="0" parTransId="{B2155256-9A2B-4ED2-890B-3EBEDE11A2CE}" sibTransId="{BEB2BD3B-6993-4CDF-9670-14052CC8797B}"/>
    <dgm:cxn modelId="{7D07CBE0-B2EB-4D39-B8E4-836647308297}" type="presOf" srcId="{61D4C20C-62C8-48E9-8CD7-C0AD2FCD197B}" destId="{22E0E726-4FB1-4AEF-8DC0-DD00A14DDC18}" srcOrd="0" destOrd="0" presId="urn:microsoft.com/office/officeart/2005/8/layout/chevron1"/>
    <dgm:cxn modelId="{6DC779E7-4094-4FA2-A875-257E616086B8}" type="presOf" srcId="{BD66942C-D72C-4EAA-A018-432D25DB9B4B}" destId="{B14AD9EE-8D2C-4A0D-A5D8-F31D4605223A}" srcOrd="0" destOrd="0" presId="urn:microsoft.com/office/officeart/2005/8/layout/chevron1"/>
    <dgm:cxn modelId="{21FB1FF0-6843-45C3-9235-4E2949E6F7C8}" srcId="{0516FA46-1972-461C-AA65-F35B02094CBB}" destId="{5A1F2E96-EB0B-4205-B78D-EABCDD5CF5B3}" srcOrd="3" destOrd="0" parTransId="{C046B74E-2B7E-4294-8B9E-0BCF72089324}" sibTransId="{FE0637BB-9E2B-43BA-8686-7686BFA0687D}"/>
    <dgm:cxn modelId="{11568DF0-1619-4692-A37A-A3F5FEECA84C}" type="presOf" srcId="{0516FA46-1972-461C-AA65-F35B02094CBB}" destId="{3152C062-36D3-48C8-93AB-CF4E67B56ED7}" srcOrd="0" destOrd="0" presId="urn:microsoft.com/office/officeart/2005/8/layout/chevron1"/>
    <dgm:cxn modelId="{B801BF43-F77D-4DAC-90F3-1B17632437A0}" type="presParOf" srcId="{3152C062-36D3-48C8-93AB-CF4E67B56ED7}" destId="{8AF516E1-1A8D-462B-9087-877308C2AC9F}" srcOrd="0" destOrd="0" presId="urn:microsoft.com/office/officeart/2005/8/layout/chevron1"/>
    <dgm:cxn modelId="{74FFD875-28DD-44DF-9B53-AE2B5577953F}" type="presParOf" srcId="{3152C062-36D3-48C8-93AB-CF4E67B56ED7}" destId="{EBF0BED3-748F-4D23-8C06-DD4F0441A910}" srcOrd="1" destOrd="0" presId="urn:microsoft.com/office/officeart/2005/8/layout/chevron1"/>
    <dgm:cxn modelId="{B0DBDFB1-3BC5-4580-A8A3-4376ED08BA04}" type="presParOf" srcId="{3152C062-36D3-48C8-93AB-CF4E67B56ED7}" destId="{B14AD9EE-8D2C-4A0D-A5D8-F31D4605223A}" srcOrd="2" destOrd="0" presId="urn:microsoft.com/office/officeart/2005/8/layout/chevron1"/>
    <dgm:cxn modelId="{44ECE6AD-AF83-4981-80E2-0FB549720832}" type="presParOf" srcId="{3152C062-36D3-48C8-93AB-CF4E67B56ED7}" destId="{01A5DD0D-6F53-48E2-8E31-14BAD3CA024E}" srcOrd="3" destOrd="0" presId="urn:microsoft.com/office/officeart/2005/8/layout/chevron1"/>
    <dgm:cxn modelId="{E4E6BB16-A6FA-4F9C-B39B-A46D070D7DE7}" type="presParOf" srcId="{3152C062-36D3-48C8-93AB-CF4E67B56ED7}" destId="{22E0E726-4FB1-4AEF-8DC0-DD00A14DDC18}" srcOrd="4" destOrd="0" presId="urn:microsoft.com/office/officeart/2005/8/layout/chevron1"/>
    <dgm:cxn modelId="{6F8F0E3B-6887-46B4-80B6-5C7D6CE8E64C}" type="presParOf" srcId="{3152C062-36D3-48C8-93AB-CF4E67B56ED7}" destId="{2B06D6F3-BA8A-4523-AF3F-173BD33BC4A6}" srcOrd="5" destOrd="0" presId="urn:microsoft.com/office/officeart/2005/8/layout/chevron1"/>
    <dgm:cxn modelId="{4052128D-2506-47D0-BEA6-98BD23277387}" type="presParOf" srcId="{3152C062-36D3-48C8-93AB-CF4E67B56ED7}" destId="{239AB747-525D-465B-AB6C-25025CE5296D}" srcOrd="6" destOrd="0" presId="urn:microsoft.com/office/officeart/2005/8/layout/chevron1"/>
    <dgm:cxn modelId="{3FC79AFC-894D-4A7F-A24F-E0214FAA957E}" type="presParOf" srcId="{3152C062-36D3-48C8-93AB-CF4E67B56ED7}" destId="{A056D028-C489-4474-932F-80A869B1DDEC}" srcOrd="7" destOrd="0" presId="urn:microsoft.com/office/officeart/2005/8/layout/chevron1"/>
    <dgm:cxn modelId="{F646D760-0E9F-48C4-A906-A2ED2686A770}" type="presParOf" srcId="{3152C062-36D3-48C8-93AB-CF4E67B56ED7}" destId="{2F153F9A-AA92-42EA-AA41-D36AB1A3ED6B}" srcOrd="8" destOrd="0" presId="urn:microsoft.com/office/officeart/2005/8/layout/chevro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F516E1-1A8D-462B-9087-877308C2AC9F}">
      <dsp:nvSpPr>
        <dsp:cNvPr id="0" name=""/>
        <dsp:cNvSpPr/>
      </dsp:nvSpPr>
      <dsp:spPr>
        <a:xfrm>
          <a:off x="1287" y="110836"/>
          <a:ext cx="1146029" cy="458411"/>
        </a:xfrm>
        <a:prstGeom prst="chevron">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zh-CN" altLang="en-US" sz="900" kern="1200"/>
            <a:t>转接板控制信号</a:t>
          </a:r>
        </a:p>
      </dsp:txBody>
      <dsp:txXfrm>
        <a:off x="230493" y="110836"/>
        <a:ext cx="687618" cy="458411"/>
      </dsp:txXfrm>
    </dsp:sp>
    <dsp:sp modelId="{B14AD9EE-8D2C-4A0D-A5D8-F31D4605223A}">
      <dsp:nvSpPr>
        <dsp:cNvPr id="0" name=""/>
        <dsp:cNvSpPr/>
      </dsp:nvSpPr>
      <dsp:spPr>
        <a:xfrm>
          <a:off x="1032714" y="110836"/>
          <a:ext cx="1146029" cy="458411"/>
        </a:xfrm>
        <a:prstGeom prst="chevron">
          <a:avLst/>
        </a:prstGeom>
        <a:solidFill>
          <a:schemeClr val="accent1">
            <a:shade val="80000"/>
            <a:hueOff val="87321"/>
            <a:satOff val="-1564"/>
            <a:lumOff val="6646"/>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altLang="zh-CN" sz="900" kern="1200"/>
            <a:t>1k限流电阻</a:t>
          </a:r>
          <a:endParaRPr lang="zh-CN" altLang="en-US" sz="900" kern="1200"/>
        </a:p>
      </dsp:txBody>
      <dsp:txXfrm>
        <a:off x="1261920" y="110836"/>
        <a:ext cx="687618" cy="458411"/>
      </dsp:txXfrm>
    </dsp:sp>
    <dsp:sp modelId="{22E0E726-4FB1-4AEF-8DC0-DD00A14DDC18}">
      <dsp:nvSpPr>
        <dsp:cNvPr id="0" name=""/>
        <dsp:cNvSpPr/>
      </dsp:nvSpPr>
      <dsp:spPr>
        <a:xfrm>
          <a:off x="2064140" y="110836"/>
          <a:ext cx="1146029" cy="458411"/>
        </a:xfrm>
        <a:prstGeom prst="chevron">
          <a:avLst/>
        </a:prstGeom>
        <a:solidFill>
          <a:schemeClr val="accent1">
            <a:shade val="80000"/>
            <a:hueOff val="174641"/>
            <a:satOff val="-3128"/>
            <a:lumOff val="13293"/>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altLang="zh-CN" sz="900" kern="1200"/>
            <a:t>9013 NPN三极管</a:t>
          </a:r>
          <a:endParaRPr lang="zh-CN" altLang="en-US" sz="900" kern="1200"/>
        </a:p>
      </dsp:txBody>
      <dsp:txXfrm>
        <a:off x="2293346" y="110836"/>
        <a:ext cx="687618" cy="458411"/>
      </dsp:txXfrm>
    </dsp:sp>
    <dsp:sp modelId="{239AB747-525D-465B-AB6C-25025CE5296D}">
      <dsp:nvSpPr>
        <dsp:cNvPr id="0" name=""/>
        <dsp:cNvSpPr/>
      </dsp:nvSpPr>
      <dsp:spPr>
        <a:xfrm>
          <a:off x="3095566" y="110836"/>
          <a:ext cx="1146029" cy="458411"/>
        </a:xfrm>
        <a:prstGeom prst="chevron">
          <a:avLst/>
        </a:prstGeom>
        <a:solidFill>
          <a:schemeClr val="accent1">
            <a:shade val="80000"/>
            <a:hueOff val="261962"/>
            <a:satOff val="-4692"/>
            <a:lumOff val="19939"/>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altLang="zh-CN" sz="900" kern="1200"/>
            <a:t>TLP 521-1光耦隔离芯片</a:t>
          </a:r>
          <a:endParaRPr lang="zh-CN" altLang="en-US" sz="900" kern="1200"/>
        </a:p>
      </dsp:txBody>
      <dsp:txXfrm>
        <a:off x="3324772" y="110836"/>
        <a:ext cx="687618" cy="458411"/>
      </dsp:txXfrm>
    </dsp:sp>
    <dsp:sp modelId="{2F153F9A-AA92-42EA-AA41-D36AB1A3ED6B}">
      <dsp:nvSpPr>
        <dsp:cNvPr id="0" name=""/>
        <dsp:cNvSpPr/>
      </dsp:nvSpPr>
      <dsp:spPr>
        <a:xfrm>
          <a:off x="4126993" y="110836"/>
          <a:ext cx="1146029" cy="458411"/>
        </a:xfrm>
        <a:prstGeom prst="chevron">
          <a:avLst/>
        </a:prstGeom>
        <a:solidFill>
          <a:schemeClr val="accent1">
            <a:shade val="80000"/>
            <a:hueOff val="349283"/>
            <a:satOff val="-6256"/>
            <a:lumOff val="26585"/>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altLang="zh-CN" sz="900" kern="1200"/>
            <a:t>5v</a:t>
          </a:r>
          <a:r>
            <a:rPr lang="zh-CN" altLang="en-US" sz="900" kern="1200"/>
            <a:t>电磁继电器线圈</a:t>
          </a:r>
        </a:p>
      </dsp:txBody>
      <dsp:txXfrm>
        <a:off x="4356199" y="110836"/>
        <a:ext cx="687618" cy="45841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45</Pages>
  <Words>10124</Words>
  <Characters>11442</Characters>
  <Application>Microsoft Office Word</Application>
  <DocSecurity>0</DocSecurity>
  <Lines>1040</Lines>
  <Paragraphs>1198</Paragraphs>
  <ScaleCrop>false</ScaleCrop>
  <Company>PIC</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yeren luo</cp:lastModifiedBy>
  <cp:revision>37</cp:revision>
  <dcterms:created xsi:type="dcterms:W3CDTF">2023-10-07T15:25:00Z</dcterms:created>
  <dcterms:modified xsi:type="dcterms:W3CDTF">2026-07-08T13:09:00Z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eyJoZGlkIjoiYzIwZGU3OWYzNzUzYzYyOWYwOWM5NzBlZDU5OTlmMTYiLCJ1c2VySWQiOiI2MjIyNTUxNjEifQ==</vt:lpwstr>
  </property>
  <property fmtid="{D5CDD505-2E9C-101B-9397-08002B2CF9AE}" pid="5" name="KSOProductBuildVer">
    <vt:lpwstr>2052-12.1.0.26895</vt:lpwstr>
  </property>
  <property fmtid="{D5CDD505-2E9C-101B-9397-08002B2CF9AE}" pid="6" name="ICV">
    <vt:lpwstr>677306DC53F540B8B9B0D37527477DE3_12</vt:lpwstr>
  </property>
</Properties>
</file>