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229B" w14:textId="77777777" w:rsidR="00887B67" w:rsidRDefault="009C492E" w:rsidP="00887B67">
      <w:pPr>
        <w:jc w:val="center"/>
        <w:rPr>
          <w:rFonts w:ascii="Batang" w:eastAsia="Batang" w:hAnsi="Batang"/>
          <w:b/>
          <w:bCs/>
          <w:sz w:val="48"/>
          <w:szCs w:val="48"/>
          <w:u w:val="single"/>
        </w:rPr>
      </w:pPr>
      <w:r w:rsidRPr="00887B67">
        <w:rPr>
          <w:rFonts w:ascii="Batang" w:eastAsia="Batang" w:hAnsi="Batang"/>
          <w:b/>
          <w:bCs/>
          <w:sz w:val="48"/>
          <w:szCs w:val="48"/>
          <w:u w:val="single"/>
        </w:rPr>
        <w:t>BANK LOAN ANALYSIS PROJECT</w:t>
      </w:r>
    </w:p>
    <w:p w14:paraId="34C57BA8" w14:textId="13851E39" w:rsidR="009C492E" w:rsidRPr="00887B67" w:rsidRDefault="009C492E" w:rsidP="00887B67">
      <w:pPr>
        <w:jc w:val="center"/>
        <w:rPr>
          <w:rFonts w:ascii="Batang" w:eastAsia="Batang" w:hAnsi="Batang"/>
          <w:b/>
          <w:bCs/>
          <w:sz w:val="48"/>
          <w:szCs w:val="48"/>
          <w:u w:val="single"/>
        </w:rPr>
      </w:pPr>
      <w:proofErr w:type="gramStart"/>
      <w:r w:rsidRPr="00887B67">
        <w:rPr>
          <w:rFonts w:ascii="Batang" w:eastAsia="Batang" w:hAnsi="Batang"/>
          <w:b/>
          <w:bCs/>
          <w:sz w:val="48"/>
          <w:szCs w:val="48"/>
          <w:u w:val="single"/>
        </w:rPr>
        <w:t>REPORT</w:t>
      </w:r>
      <w:r w:rsidRPr="00887B67">
        <w:rPr>
          <w:rFonts w:ascii="Batang" w:eastAsia="Batang" w:hAnsi="Batang"/>
          <w:b/>
          <w:bCs/>
          <w:sz w:val="48"/>
          <w:szCs w:val="48"/>
          <w:u w:val="single"/>
        </w:rPr>
        <w:t xml:space="preserve"> :</w:t>
      </w:r>
      <w:proofErr w:type="gramEnd"/>
      <w:r w:rsidRPr="00887B67">
        <w:rPr>
          <w:rFonts w:ascii="Batang" w:eastAsia="Batang" w:hAnsi="Batang"/>
          <w:b/>
          <w:bCs/>
          <w:sz w:val="48"/>
          <w:szCs w:val="48"/>
          <w:u w:val="single"/>
        </w:rPr>
        <w:t>-</w:t>
      </w:r>
    </w:p>
    <w:p w14:paraId="1725B3DA" w14:textId="77777777" w:rsidR="009C492E" w:rsidRDefault="009C492E" w:rsidP="009C492E"/>
    <w:p w14:paraId="44A9D0EA" w14:textId="7FE3590F" w:rsidR="009C492E" w:rsidRPr="00B95A62" w:rsidRDefault="009C492E" w:rsidP="009C492E">
      <w:pPr>
        <w:rPr>
          <w:rFonts w:ascii="Angsana New" w:hAnsi="Angsana New" w:cs="Angsana New" w:hint="cs"/>
          <w:b/>
          <w:bCs/>
          <w:sz w:val="44"/>
          <w:szCs w:val="44"/>
        </w:rPr>
      </w:pPr>
      <w:r w:rsidRPr="00B95A62">
        <w:rPr>
          <w:rFonts w:ascii="Angsana New" w:hAnsi="Angsana New" w:cs="Angsana New" w:hint="cs"/>
          <w:b/>
          <w:bCs/>
          <w:sz w:val="44"/>
          <w:szCs w:val="44"/>
        </w:rPr>
        <w:t>1. PROJECT OVERVIEW</w:t>
      </w:r>
    </w:p>
    <w:p w14:paraId="47F1B6DA" w14:textId="334E2400" w:rsidR="009C492E" w:rsidRDefault="009C492E" w:rsidP="009C492E">
      <w:r>
        <w:t>The objective of this project was to analyze bank loan data to</w:t>
      </w:r>
      <w:r>
        <w:t xml:space="preserve"> </w:t>
      </w:r>
      <w:r>
        <w:t>understand loan performance,</w:t>
      </w:r>
      <w:r>
        <w:t xml:space="preserve"> </w:t>
      </w:r>
      <w:r>
        <w:t>default patterns, state-wise distribution,</w:t>
      </w:r>
      <w:r w:rsidR="00676209">
        <w:t xml:space="preserve"> </w:t>
      </w:r>
      <w:r>
        <w:t>and monthly trends. The analysis was performed using Excel, Tableau,</w:t>
      </w:r>
      <w:r w:rsidR="00676209">
        <w:t xml:space="preserve"> </w:t>
      </w:r>
      <w:r>
        <w:t>Power BI, SQL, and Python.</w:t>
      </w:r>
    </w:p>
    <w:p w14:paraId="762AF9B9" w14:textId="7114A2A5" w:rsidR="009C492E" w:rsidRPr="00B95A62" w:rsidRDefault="009C492E" w:rsidP="009C492E">
      <w:pPr>
        <w:rPr>
          <w:rFonts w:ascii="Angsana New" w:hAnsi="Angsana New" w:cs="Angsana New"/>
          <w:b/>
          <w:bCs/>
          <w:sz w:val="44"/>
          <w:szCs w:val="44"/>
        </w:rPr>
      </w:pPr>
      <w:r w:rsidRPr="00B95A62">
        <w:rPr>
          <w:rFonts w:ascii="Angsana New" w:hAnsi="Angsana New" w:cs="Angsana New" w:hint="cs"/>
          <w:b/>
          <w:bCs/>
          <w:sz w:val="44"/>
          <w:szCs w:val="44"/>
        </w:rPr>
        <w:t>2. OBJECTIVES</w:t>
      </w:r>
    </w:p>
    <w:p w14:paraId="221DA3D6" w14:textId="4CFE5D86" w:rsidR="00676209" w:rsidRPr="00676209" w:rsidRDefault="00676209" w:rsidP="00676209">
      <w:r>
        <w:rPr>
          <w:lang w:val="en-IN"/>
        </w:rPr>
        <w:t xml:space="preserve">-   </w:t>
      </w:r>
      <w:r w:rsidRPr="00676209">
        <w:rPr>
          <w:lang w:val="en-IN"/>
        </w:rPr>
        <w:t>Year wise loan amount Stats</w:t>
      </w:r>
    </w:p>
    <w:p w14:paraId="69BB2D35" w14:textId="77777777" w:rsidR="009C492E" w:rsidRDefault="009C492E" w:rsidP="009C492E">
      <w:r>
        <w:t>-   Analyze loan performance (Fully Paid, Charged Off, Current)</w:t>
      </w:r>
    </w:p>
    <w:p w14:paraId="4CC245F6" w14:textId="13212965" w:rsidR="009C492E" w:rsidRDefault="009C492E" w:rsidP="009C492E">
      <w:r>
        <w:t xml:space="preserve">-   </w:t>
      </w:r>
      <w:r w:rsidR="00676209" w:rsidRPr="00676209">
        <w:rPr>
          <w:lang w:val="en-IN"/>
        </w:rPr>
        <w:t xml:space="preserve">Grade and sub grade wise </w:t>
      </w:r>
      <w:proofErr w:type="spellStart"/>
      <w:r w:rsidR="00676209">
        <w:rPr>
          <w:lang w:val="en-IN"/>
        </w:rPr>
        <w:t>R</w:t>
      </w:r>
      <w:r w:rsidR="00676209" w:rsidRPr="00676209">
        <w:rPr>
          <w:lang w:val="en-IN"/>
        </w:rPr>
        <w:t>evol</w:t>
      </w:r>
      <w:proofErr w:type="spellEnd"/>
      <w:r w:rsidR="00676209">
        <w:rPr>
          <w:lang w:val="en-IN"/>
        </w:rPr>
        <w:t xml:space="preserve"> </w:t>
      </w:r>
      <w:r w:rsidR="00676209" w:rsidRPr="00676209">
        <w:rPr>
          <w:lang w:val="en-IN"/>
        </w:rPr>
        <w:t>bal</w:t>
      </w:r>
      <w:r w:rsidR="00676209">
        <w:rPr>
          <w:lang w:val="en-IN"/>
        </w:rPr>
        <w:t>ance</w:t>
      </w:r>
    </w:p>
    <w:p w14:paraId="5402C3EF" w14:textId="4A70410B" w:rsidR="009C492E" w:rsidRDefault="009C492E" w:rsidP="009C492E">
      <w:r>
        <w:t>-   Perform month-wise loan analysis</w:t>
      </w:r>
      <w:r w:rsidR="00676209">
        <w:t xml:space="preserve"> </w:t>
      </w:r>
    </w:p>
    <w:p w14:paraId="0923924D" w14:textId="77777777" w:rsidR="009C492E" w:rsidRDefault="009C492E" w:rsidP="009C492E">
      <w:r>
        <w:t>-   Perform state-wise loan distribution analysis</w:t>
      </w:r>
    </w:p>
    <w:p w14:paraId="34B04BB8" w14:textId="77777777" w:rsidR="009C492E" w:rsidRDefault="009C492E" w:rsidP="009C492E">
      <w:r>
        <w:t>-   Study the impact of verification status on total payment</w:t>
      </w:r>
    </w:p>
    <w:p w14:paraId="747720EF" w14:textId="694644A2" w:rsidR="009C492E" w:rsidRDefault="009C492E" w:rsidP="009C492E">
      <w:r>
        <w:t>-   Generate business insights for decision-making</w:t>
      </w:r>
    </w:p>
    <w:p w14:paraId="7AADDCB0" w14:textId="47C3D9A3" w:rsidR="009C492E" w:rsidRPr="00B95A62" w:rsidRDefault="009C492E" w:rsidP="009C492E">
      <w:pPr>
        <w:rPr>
          <w:rFonts w:ascii="Angsana New" w:hAnsi="Angsana New" w:cs="Angsana New"/>
          <w:b/>
          <w:bCs/>
          <w:sz w:val="44"/>
          <w:szCs w:val="44"/>
        </w:rPr>
      </w:pPr>
      <w:r w:rsidRPr="00B95A62">
        <w:rPr>
          <w:rFonts w:ascii="Angsana New" w:hAnsi="Angsana New" w:cs="Angsana New" w:hint="cs"/>
          <w:b/>
          <w:bCs/>
          <w:sz w:val="44"/>
          <w:szCs w:val="44"/>
        </w:rPr>
        <w:t>3. TOOLS &amp; TECHNOLOGIES USED</w:t>
      </w:r>
    </w:p>
    <w:p w14:paraId="7AF85401" w14:textId="77777777" w:rsidR="009C492E" w:rsidRDefault="009C492E" w:rsidP="009C492E">
      <w:r>
        <w:t>-   MS Excel (Data cleaning, Pivot Tables, Map Chart)</w:t>
      </w:r>
    </w:p>
    <w:p w14:paraId="23BBA52C" w14:textId="77777777" w:rsidR="009C492E" w:rsidRDefault="009C492E" w:rsidP="009C492E">
      <w:r>
        <w:t>-   Tableau (Interactive dashboards and visualizations)</w:t>
      </w:r>
    </w:p>
    <w:p w14:paraId="70BC57BB" w14:textId="77777777" w:rsidR="009C492E" w:rsidRDefault="009C492E" w:rsidP="009C492E">
      <w:r>
        <w:t>-   Power BI (Data modeling and dashboard creation)</w:t>
      </w:r>
    </w:p>
    <w:p w14:paraId="34B8F1AF" w14:textId="6FEA5061" w:rsidR="00171351" w:rsidRDefault="009C492E" w:rsidP="009C492E">
      <w:r>
        <w:t>-   SQL (Data extraction and aggregation)</w:t>
      </w:r>
    </w:p>
    <w:p w14:paraId="26E06374" w14:textId="33D90E96" w:rsidR="009C492E" w:rsidRPr="009C492E" w:rsidRDefault="009C492E" w:rsidP="009C492E">
      <w:pPr>
        <w:rPr>
          <w:rFonts w:hint="cs"/>
        </w:rPr>
      </w:pPr>
      <w:r>
        <w:t>-   Python – Pandas &amp; Matplotlib (Data preprocessing and analysis)</w:t>
      </w:r>
    </w:p>
    <w:p w14:paraId="7E3A5898" w14:textId="291156B4" w:rsidR="009C492E" w:rsidRPr="00B95A62" w:rsidRDefault="009C492E" w:rsidP="009C492E">
      <w:pPr>
        <w:rPr>
          <w:rFonts w:ascii="Angsana New" w:hAnsi="Angsana New" w:cs="Angsana New"/>
          <w:b/>
          <w:bCs/>
          <w:sz w:val="44"/>
          <w:szCs w:val="44"/>
        </w:rPr>
      </w:pPr>
      <w:r w:rsidRPr="00B95A62">
        <w:rPr>
          <w:rFonts w:ascii="Angsana New" w:hAnsi="Angsana New" w:cs="Angsana New" w:hint="cs"/>
          <w:b/>
          <w:bCs/>
          <w:sz w:val="44"/>
          <w:szCs w:val="44"/>
        </w:rPr>
        <w:t>4. DATA DESCRIPTION</w:t>
      </w:r>
    </w:p>
    <w:p w14:paraId="064AA866" w14:textId="46B36D86" w:rsidR="00B95A62" w:rsidRPr="006C797B" w:rsidRDefault="00B95A62" w:rsidP="009C492E">
      <w:pPr>
        <w:rPr>
          <w:b/>
          <w:bCs/>
          <w:sz w:val="28"/>
          <w:szCs w:val="28"/>
        </w:rPr>
      </w:pPr>
      <w:r w:rsidRPr="006C797B">
        <w:rPr>
          <w:b/>
          <w:bCs/>
          <w:sz w:val="28"/>
          <w:szCs w:val="28"/>
        </w:rPr>
        <w:lastRenderedPageBreak/>
        <w:t>Data: -</w:t>
      </w:r>
    </w:p>
    <w:p w14:paraId="24F8DFAF" w14:textId="62F849C0" w:rsidR="006C797B" w:rsidRDefault="006C797B" w:rsidP="009C492E">
      <w:r>
        <w:t>Two Data files in the form of CSV</w:t>
      </w:r>
      <w:proofErr w:type="gramStart"/>
      <w:r>
        <w:t>/.Xlsx</w:t>
      </w:r>
      <w:proofErr w:type="gramEnd"/>
      <w:r>
        <w:t xml:space="preserve"> format.</w:t>
      </w:r>
    </w:p>
    <w:p w14:paraId="1D51231C" w14:textId="305DCC65" w:rsidR="00B86B33" w:rsidRPr="006C797B" w:rsidRDefault="009C492E" w:rsidP="009C492E">
      <w:pPr>
        <w:rPr>
          <w:b/>
          <w:bCs/>
          <w:sz w:val="28"/>
          <w:szCs w:val="28"/>
        </w:rPr>
      </w:pPr>
      <w:r w:rsidRPr="006C797B">
        <w:rPr>
          <w:b/>
          <w:bCs/>
          <w:sz w:val="28"/>
          <w:szCs w:val="28"/>
        </w:rPr>
        <w:t xml:space="preserve">Key Columns Used: - </w:t>
      </w:r>
    </w:p>
    <w:p w14:paraId="4D0AEC12" w14:textId="20E47E02" w:rsidR="006C797B" w:rsidRDefault="009C492E" w:rsidP="009C492E">
      <w:r>
        <w:t xml:space="preserve">id </w:t>
      </w:r>
    </w:p>
    <w:p w14:paraId="7BB573C2" w14:textId="78C2E3CC" w:rsidR="00B86B33" w:rsidRDefault="009C492E" w:rsidP="009C492E">
      <w:proofErr w:type="spellStart"/>
      <w:r>
        <w:t>issue_d</w:t>
      </w:r>
      <w:proofErr w:type="spellEnd"/>
      <w:r>
        <w:t xml:space="preserve"> (Loan Issue Date) </w:t>
      </w:r>
    </w:p>
    <w:p w14:paraId="6FE2EE26" w14:textId="3DB83818" w:rsidR="00B86B33" w:rsidRDefault="009C492E" w:rsidP="009C492E">
      <w:proofErr w:type="spellStart"/>
      <w:r>
        <w:t>last_pymnt_d</w:t>
      </w:r>
      <w:proofErr w:type="spellEnd"/>
      <w:r>
        <w:t xml:space="preserve"> (</w:t>
      </w:r>
      <w:proofErr w:type="spellStart"/>
      <w:r>
        <w:t>LastPayment</w:t>
      </w:r>
      <w:proofErr w:type="spellEnd"/>
      <w:r>
        <w:t xml:space="preserve"> Date)  </w:t>
      </w:r>
    </w:p>
    <w:p w14:paraId="217E8E4C" w14:textId="77777777" w:rsidR="00B86B33" w:rsidRDefault="009C492E" w:rsidP="009C492E">
      <w:proofErr w:type="spellStart"/>
      <w:r>
        <w:t>loan_status</w:t>
      </w:r>
      <w:proofErr w:type="spellEnd"/>
      <w:r>
        <w:t xml:space="preserve">  </w:t>
      </w:r>
    </w:p>
    <w:p w14:paraId="52F5A8E6" w14:textId="77777777" w:rsidR="00B86B33" w:rsidRDefault="009C492E" w:rsidP="009C492E">
      <w:r>
        <w:t xml:space="preserve">state </w:t>
      </w:r>
    </w:p>
    <w:p w14:paraId="5057E4AF" w14:textId="77777777" w:rsidR="00B86B33" w:rsidRDefault="009C492E" w:rsidP="009C492E">
      <w:r>
        <w:t xml:space="preserve">grade / </w:t>
      </w:r>
      <w:proofErr w:type="spellStart"/>
      <w:r>
        <w:t>sub_grade</w:t>
      </w:r>
      <w:proofErr w:type="spellEnd"/>
      <w:r>
        <w:t xml:space="preserve"> </w:t>
      </w:r>
    </w:p>
    <w:p w14:paraId="1C1FF2FC" w14:textId="56ECE3BE" w:rsidR="009C492E" w:rsidRDefault="009C492E" w:rsidP="009C492E">
      <w:proofErr w:type="spellStart"/>
      <w:r>
        <w:t>revol_bal</w:t>
      </w:r>
      <w:proofErr w:type="spellEnd"/>
      <w:r>
        <w:t xml:space="preserve"> </w:t>
      </w:r>
    </w:p>
    <w:p w14:paraId="364FA928" w14:textId="77777777" w:rsidR="00B86B33" w:rsidRDefault="009C492E" w:rsidP="009C492E">
      <w:proofErr w:type="spellStart"/>
      <w:r>
        <w:t>verification_status</w:t>
      </w:r>
      <w:proofErr w:type="spellEnd"/>
      <w:r>
        <w:t xml:space="preserve"> </w:t>
      </w:r>
    </w:p>
    <w:p w14:paraId="1C5BC1FF" w14:textId="77777777" w:rsidR="00B86B33" w:rsidRDefault="009C492E" w:rsidP="009C492E">
      <w:proofErr w:type="spellStart"/>
      <w:r>
        <w:t>total_payment</w:t>
      </w:r>
      <w:proofErr w:type="spellEnd"/>
    </w:p>
    <w:p w14:paraId="10B9793A" w14:textId="072E2024" w:rsidR="009C492E" w:rsidRDefault="009C492E" w:rsidP="009C492E">
      <w:proofErr w:type="spellStart"/>
      <w:r>
        <w:t>home_ownership</w:t>
      </w:r>
      <w:proofErr w:type="spellEnd"/>
    </w:p>
    <w:p w14:paraId="66D40235" w14:textId="1937F270" w:rsidR="009C492E" w:rsidRPr="00B95A62" w:rsidRDefault="009C492E" w:rsidP="009C492E">
      <w:pPr>
        <w:rPr>
          <w:rFonts w:ascii="Angsana New" w:hAnsi="Angsana New" w:cs="Angsana New" w:hint="cs"/>
          <w:b/>
          <w:bCs/>
          <w:sz w:val="44"/>
          <w:szCs w:val="44"/>
        </w:rPr>
      </w:pPr>
      <w:r w:rsidRPr="00B95A62">
        <w:rPr>
          <w:rFonts w:ascii="Angsana New" w:hAnsi="Angsana New" w:cs="Angsana New" w:hint="cs"/>
          <w:b/>
          <w:bCs/>
          <w:sz w:val="44"/>
          <w:szCs w:val="44"/>
        </w:rPr>
        <w:t>5. DATA CLEANING &amp; PREPARATION</w:t>
      </w:r>
    </w:p>
    <w:p w14:paraId="6E65AADB" w14:textId="77777777" w:rsidR="009C492E" w:rsidRDefault="009C492E" w:rsidP="009C492E">
      <w:r>
        <w:t>-   Corrected issue date format errors.</w:t>
      </w:r>
    </w:p>
    <w:p w14:paraId="4D587A36" w14:textId="77777777" w:rsidR="009C492E" w:rsidRDefault="009C492E" w:rsidP="009C492E">
      <w:r>
        <w:t>-   Converted date columns into proper date format.</w:t>
      </w:r>
    </w:p>
    <w:p w14:paraId="1F2F3B02" w14:textId="77777777" w:rsidR="009C492E" w:rsidRDefault="009C492E" w:rsidP="009C492E">
      <w:r>
        <w:t>-   Converted state abbreviations into full state names.</w:t>
      </w:r>
    </w:p>
    <w:p w14:paraId="3D52257A" w14:textId="070C752E" w:rsidR="009C492E" w:rsidRDefault="009C492E" w:rsidP="009C492E">
      <w:r>
        <w:t>-   Assigned proper geographical roles for map visualization.</w:t>
      </w:r>
    </w:p>
    <w:p w14:paraId="77FF776E" w14:textId="0FD117C3" w:rsidR="009C492E" w:rsidRPr="00B95A62" w:rsidRDefault="009C492E" w:rsidP="009C492E">
      <w:pPr>
        <w:rPr>
          <w:rFonts w:ascii="Angsana New" w:hAnsi="Angsana New" w:cs="Angsana New"/>
          <w:b/>
          <w:bCs/>
          <w:sz w:val="48"/>
          <w:szCs w:val="48"/>
        </w:rPr>
      </w:pPr>
      <w:r w:rsidRPr="00B95A62">
        <w:rPr>
          <w:rFonts w:ascii="Angsana New" w:hAnsi="Angsana New" w:cs="Angsana New" w:hint="cs"/>
          <w:b/>
          <w:bCs/>
          <w:sz w:val="48"/>
          <w:szCs w:val="48"/>
        </w:rPr>
        <w:t>6. ANALYSIS PERFORMED</w:t>
      </w:r>
    </w:p>
    <w:p w14:paraId="1E95A2EF" w14:textId="6C35A3FD" w:rsidR="009C492E" w:rsidRDefault="009C492E" w:rsidP="009C492E">
      <w:r w:rsidRPr="00B86B33">
        <w:rPr>
          <w:b/>
          <w:bCs/>
          <w:sz w:val="28"/>
          <w:szCs w:val="28"/>
        </w:rPr>
        <w:t xml:space="preserve">A. </w:t>
      </w:r>
      <w:r w:rsidR="00B86B33" w:rsidRPr="00B86B33">
        <w:rPr>
          <w:b/>
          <w:bCs/>
          <w:sz w:val="28"/>
          <w:szCs w:val="28"/>
        </w:rPr>
        <w:t>Year</w:t>
      </w:r>
      <w:r w:rsidRPr="00B86B33">
        <w:rPr>
          <w:b/>
          <w:bCs/>
          <w:sz w:val="28"/>
          <w:szCs w:val="28"/>
        </w:rPr>
        <w:t>-wise Loan Analysis</w:t>
      </w:r>
      <w:r>
        <w:t xml:space="preserve"> - Analyzed loan issuance trends based on</w:t>
      </w:r>
    </w:p>
    <w:p w14:paraId="6D987AEC" w14:textId="77777777" w:rsidR="009C492E" w:rsidRDefault="009C492E" w:rsidP="009C492E">
      <w:r>
        <w:t>issue date. - Identified peak loan months. - Observed seasonal trends.</w:t>
      </w:r>
    </w:p>
    <w:p w14:paraId="44218ED4" w14:textId="77777777" w:rsidR="00B95A62" w:rsidRDefault="00B95A62" w:rsidP="009C492E"/>
    <w:p w14:paraId="499A7290" w14:textId="77777777" w:rsidR="009C492E" w:rsidRDefault="009C492E" w:rsidP="009C492E">
      <w:r w:rsidRPr="00B86B33">
        <w:rPr>
          <w:b/>
          <w:bCs/>
          <w:sz w:val="28"/>
          <w:szCs w:val="28"/>
        </w:rPr>
        <w:t>B. State-wise Loan Analysis</w:t>
      </w:r>
      <w:r>
        <w:t xml:space="preserve"> - Compared Fully Paid vs Charged Off loans</w:t>
      </w:r>
    </w:p>
    <w:p w14:paraId="4529E890" w14:textId="77777777" w:rsidR="009C492E" w:rsidRDefault="009C492E" w:rsidP="009C492E">
      <w:r>
        <w:t>state-wise. - Identified high-risk states using map visualization.</w:t>
      </w:r>
    </w:p>
    <w:p w14:paraId="4DB28200" w14:textId="77777777" w:rsidR="00B95A62" w:rsidRDefault="00B95A62" w:rsidP="009C492E"/>
    <w:p w14:paraId="6699A48C" w14:textId="77777777" w:rsidR="009C492E" w:rsidRDefault="009C492E" w:rsidP="009C492E">
      <w:r w:rsidRPr="00B86B33">
        <w:rPr>
          <w:b/>
          <w:bCs/>
          <w:sz w:val="28"/>
          <w:szCs w:val="28"/>
        </w:rPr>
        <w:t>C. Loan Status Distribution</w:t>
      </w:r>
      <w:r>
        <w:t xml:space="preserve"> - Analyzed total count of Fully Paid,</w:t>
      </w:r>
    </w:p>
    <w:p w14:paraId="2F4A88C5" w14:textId="77777777" w:rsidR="009C492E" w:rsidRDefault="009C492E" w:rsidP="009C492E">
      <w:r>
        <w:t>Charged Off, and Current loans. - Created bar charts and KPI summaries.</w:t>
      </w:r>
    </w:p>
    <w:p w14:paraId="217A81E8" w14:textId="77777777" w:rsidR="00B95A62" w:rsidRDefault="00B95A62" w:rsidP="009C492E"/>
    <w:p w14:paraId="60D2F19E" w14:textId="77777777" w:rsidR="009C492E" w:rsidRDefault="009C492E" w:rsidP="009C492E">
      <w:r w:rsidRPr="00B86B33">
        <w:rPr>
          <w:b/>
          <w:bCs/>
          <w:sz w:val="28"/>
          <w:szCs w:val="28"/>
        </w:rPr>
        <w:t>D. Verification Status vs Total Payment</w:t>
      </w:r>
      <w:r>
        <w:t xml:space="preserve"> - Compared repayment behavior</w:t>
      </w:r>
    </w:p>
    <w:p w14:paraId="178C35E2" w14:textId="77777777" w:rsidR="009C492E" w:rsidRDefault="009C492E" w:rsidP="009C492E">
      <w:r>
        <w:t>across verification categories. - Identified that verified customers</w:t>
      </w:r>
    </w:p>
    <w:p w14:paraId="78FBDFC3" w14:textId="77777777" w:rsidR="009C492E" w:rsidRDefault="009C492E" w:rsidP="009C492E">
      <w:r>
        <w:t>showed better repayment consistency.</w:t>
      </w:r>
    </w:p>
    <w:p w14:paraId="04249E1F" w14:textId="77777777" w:rsidR="00B95A62" w:rsidRDefault="00B95A62" w:rsidP="009C492E"/>
    <w:p w14:paraId="0ED8F3FD" w14:textId="77777777" w:rsidR="009C492E" w:rsidRDefault="009C492E" w:rsidP="009C492E">
      <w:r w:rsidRPr="00B86B33">
        <w:rPr>
          <w:b/>
          <w:bCs/>
          <w:sz w:val="28"/>
          <w:szCs w:val="28"/>
        </w:rPr>
        <w:t xml:space="preserve">E. Home Ownership vs Loan Status </w:t>
      </w:r>
      <w:r>
        <w:t>- Compared Rent, Own, and Mortgage</w:t>
      </w:r>
    </w:p>
    <w:p w14:paraId="3414DBFF" w14:textId="77777777" w:rsidR="009C492E" w:rsidRDefault="009C492E" w:rsidP="009C492E">
      <w:r>
        <w:t>categories. - Observed higher loan amounts in Mortgage category.</w:t>
      </w:r>
    </w:p>
    <w:p w14:paraId="2F5F2529" w14:textId="77777777" w:rsidR="00B95A62" w:rsidRDefault="00B95A62" w:rsidP="009C492E"/>
    <w:p w14:paraId="2CC85F32" w14:textId="182A431C" w:rsidR="009C492E" w:rsidRPr="00B86B33" w:rsidRDefault="009C492E" w:rsidP="009C492E">
      <w:pPr>
        <w:rPr>
          <w:rFonts w:hint="cs"/>
        </w:rPr>
      </w:pPr>
      <w:r w:rsidRPr="00B86B33">
        <w:rPr>
          <w:b/>
          <w:bCs/>
          <w:sz w:val="28"/>
          <w:szCs w:val="28"/>
        </w:rPr>
        <w:t>F. Grade-wise</w:t>
      </w:r>
      <w:r w:rsidR="00B86B33" w:rsidRPr="00B86B33">
        <w:rPr>
          <w:b/>
          <w:bCs/>
          <w:sz w:val="28"/>
          <w:szCs w:val="28"/>
        </w:rPr>
        <w:t>/sub-Grade wise</w:t>
      </w:r>
      <w:r w:rsidRPr="00B86B33">
        <w:rPr>
          <w:b/>
          <w:bCs/>
          <w:sz w:val="28"/>
          <w:szCs w:val="28"/>
        </w:rPr>
        <w:t xml:space="preserve"> Revolv</w:t>
      </w:r>
      <w:r w:rsidR="00B86B33" w:rsidRPr="00B86B33">
        <w:rPr>
          <w:b/>
          <w:bCs/>
          <w:sz w:val="28"/>
          <w:szCs w:val="28"/>
        </w:rPr>
        <w:t xml:space="preserve">e </w:t>
      </w:r>
      <w:r w:rsidRPr="00B86B33">
        <w:rPr>
          <w:b/>
          <w:bCs/>
          <w:sz w:val="28"/>
          <w:szCs w:val="28"/>
        </w:rPr>
        <w:t>Balance Analysis</w:t>
      </w:r>
      <w:r>
        <w:t xml:space="preserve"> - Compared loan grades (A</w:t>
      </w:r>
      <w:r w:rsidR="00B86B33">
        <w:t>-</w:t>
      </w:r>
      <w:r>
        <w:t>G)</w:t>
      </w:r>
      <w:r w:rsidR="00B95A62">
        <w:t xml:space="preserve">, </w:t>
      </w:r>
      <w:r>
        <w:t>Found lower default rate in higher grades (A &amp; B).</w:t>
      </w:r>
    </w:p>
    <w:p w14:paraId="6DC8B49D" w14:textId="641E9DE1" w:rsidR="009C492E" w:rsidRPr="006C797B" w:rsidRDefault="009C492E" w:rsidP="009C492E">
      <w:pPr>
        <w:rPr>
          <w:rFonts w:ascii="Angsana New" w:hAnsi="Angsana New" w:cs="Angsana New"/>
          <w:b/>
          <w:bCs/>
          <w:sz w:val="44"/>
          <w:szCs w:val="44"/>
        </w:rPr>
      </w:pPr>
      <w:r w:rsidRPr="006C797B">
        <w:rPr>
          <w:rFonts w:ascii="Angsana New" w:hAnsi="Angsana New" w:cs="Angsana New" w:hint="cs"/>
          <w:b/>
          <w:bCs/>
          <w:sz w:val="44"/>
          <w:szCs w:val="44"/>
        </w:rPr>
        <w:t>7. KEY INSIGHTS</w:t>
      </w:r>
    </w:p>
    <w:p w14:paraId="47C5CF24" w14:textId="77777777" w:rsidR="009C492E" w:rsidRDefault="009C492E" w:rsidP="009C492E">
      <w:r>
        <w:t>-   Majority of loans were Fully Paid.</w:t>
      </w:r>
    </w:p>
    <w:p w14:paraId="0AA86555" w14:textId="77777777" w:rsidR="009C492E" w:rsidRDefault="009C492E" w:rsidP="009C492E">
      <w:r>
        <w:t>-   Charged Off loans were concentrated in specific states.</w:t>
      </w:r>
    </w:p>
    <w:p w14:paraId="79442BC4" w14:textId="4A1E5426" w:rsidR="009C492E" w:rsidRDefault="009C492E" w:rsidP="009C492E">
      <w:r>
        <w:t>-   Certain months showed peak loan i</w:t>
      </w:r>
      <w:r w:rsidR="00B221C0">
        <w:t>n</w:t>
      </w:r>
      <w:r>
        <w:t>su</w:t>
      </w:r>
      <w:r w:rsidR="00D804DA">
        <w:t>r</w:t>
      </w:r>
      <w:r>
        <w:t>ance.</w:t>
      </w:r>
    </w:p>
    <w:p w14:paraId="474FFFC1" w14:textId="77777777" w:rsidR="009C492E" w:rsidRDefault="009C492E" w:rsidP="009C492E">
      <w:r>
        <w:t>-   Verified borrowers demonstrated better repayment behavior.</w:t>
      </w:r>
    </w:p>
    <w:p w14:paraId="63136B33" w14:textId="77777777" w:rsidR="009C492E" w:rsidRDefault="009C492E" w:rsidP="009C492E">
      <w:r>
        <w:t>-   Higher loan grades indicated lower risk.</w:t>
      </w:r>
    </w:p>
    <w:p w14:paraId="7B04666E" w14:textId="13A6C0B9" w:rsidR="009C492E" w:rsidRDefault="00B86B33" w:rsidP="009C492E">
      <w:r>
        <w:t xml:space="preserve">-   Most of the loan purpose were debt consolidation </w:t>
      </w:r>
    </w:p>
    <w:p w14:paraId="0A7A38D4" w14:textId="6AEDFA7C" w:rsidR="00B221C0" w:rsidRDefault="00B221C0" w:rsidP="009C492E">
      <w:r>
        <w:t>-   Loan stats were high in in 2011</w:t>
      </w:r>
    </w:p>
    <w:p w14:paraId="439A4E86" w14:textId="7F3C3B4A" w:rsidR="009C492E" w:rsidRPr="006C797B" w:rsidRDefault="009C492E" w:rsidP="009C492E">
      <w:pPr>
        <w:rPr>
          <w:rFonts w:ascii="Angsana New" w:hAnsi="Angsana New" w:cs="Angsana New"/>
          <w:b/>
          <w:bCs/>
          <w:sz w:val="44"/>
          <w:szCs w:val="44"/>
        </w:rPr>
      </w:pPr>
      <w:r w:rsidRPr="006C797B">
        <w:rPr>
          <w:rFonts w:ascii="Angsana New" w:hAnsi="Angsana New" w:cs="Angsana New" w:hint="cs"/>
          <w:b/>
          <w:bCs/>
          <w:sz w:val="44"/>
          <w:szCs w:val="44"/>
        </w:rPr>
        <w:t>8. BUSINESS RECOMMENDATIONS</w:t>
      </w:r>
    </w:p>
    <w:p w14:paraId="11C346EB" w14:textId="77777777" w:rsidR="009C492E" w:rsidRDefault="009C492E" w:rsidP="009C492E">
      <w:r>
        <w:t>-   Implement stricter approval policies in high-risk states.</w:t>
      </w:r>
    </w:p>
    <w:p w14:paraId="0B846FDA" w14:textId="77777777" w:rsidR="009C492E" w:rsidRDefault="009C492E" w:rsidP="009C492E">
      <w:r>
        <w:t>-   Strengthen the verification process.</w:t>
      </w:r>
    </w:p>
    <w:p w14:paraId="72C3C6CC" w14:textId="77777777" w:rsidR="009C492E" w:rsidRDefault="009C492E" w:rsidP="009C492E">
      <w:r>
        <w:lastRenderedPageBreak/>
        <w:t>-   Apply risk-based interest strategies for lower grades.</w:t>
      </w:r>
    </w:p>
    <w:p w14:paraId="508BAE16" w14:textId="44BB8E07" w:rsidR="009C492E" w:rsidRDefault="009C492E" w:rsidP="009C492E">
      <w:r>
        <w:t>-   Plan seasonal loan strategies based on historical trends.</w:t>
      </w:r>
    </w:p>
    <w:p w14:paraId="2827DB97" w14:textId="51D43EDC" w:rsidR="009C492E" w:rsidRPr="006C797B" w:rsidRDefault="009C492E" w:rsidP="009C492E">
      <w:pPr>
        <w:rPr>
          <w:rFonts w:ascii="Angsana New" w:hAnsi="Angsana New" w:cs="Angsana New"/>
          <w:sz w:val="36"/>
          <w:szCs w:val="36"/>
        </w:rPr>
      </w:pPr>
      <w:r w:rsidRPr="006C797B">
        <w:rPr>
          <w:rFonts w:ascii="Angsana New" w:hAnsi="Angsana New" w:cs="Angsana New" w:hint="cs"/>
          <w:b/>
          <w:bCs/>
          <w:sz w:val="44"/>
          <w:szCs w:val="44"/>
        </w:rPr>
        <w:t>9. CONCLUSION</w:t>
      </w:r>
      <w:r w:rsidR="00B86B33">
        <w:rPr>
          <w:rFonts w:ascii="Angsana New" w:hAnsi="Angsana New" w:cs="Angsana New"/>
          <w:sz w:val="36"/>
          <w:szCs w:val="36"/>
        </w:rPr>
        <w:br/>
      </w:r>
      <w:r>
        <w:t>This project demonstrates strong data analysis skills including data</w:t>
      </w:r>
      <w:r w:rsidR="006C797B">
        <w:rPr>
          <w:rFonts w:ascii="Angsana New" w:hAnsi="Angsana New" w:cs="Angsana New"/>
          <w:sz w:val="36"/>
          <w:szCs w:val="36"/>
        </w:rPr>
        <w:t xml:space="preserve"> </w:t>
      </w:r>
      <w:r>
        <w:t>cleaning, SQL querying, visualization, dashboard design, and business</w:t>
      </w:r>
      <w:r w:rsidR="006C797B">
        <w:rPr>
          <w:rFonts w:ascii="Angsana New" w:hAnsi="Angsana New" w:cs="Angsana New"/>
          <w:sz w:val="36"/>
          <w:szCs w:val="36"/>
        </w:rPr>
        <w:t xml:space="preserve"> </w:t>
      </w:r>
      <w:r>
        <w:t>insight generation. The analysis helps in understanding risk patterns</w:t>
      </w:r>
      <w:r w:rsidR="006C797B">
        <w:rPr>
          <w:rFonts w:ascii="Angsana New" w:hAnsi="Angsana New" w:cs="Angsana New"/>
          <w:sz w:val="36"/>
          <w:szCs w:val="36"/>
        </w:rPr>
        <w:t xml:space="preserve"> </w:t>
      </w:r>
      <w:r>
        <w:t>and improving loan decision strategies.</w:t>
      </w:r>
    </w:p>
    <w:p w14:paraId="1C1FEC07" w14:textId="4E9CD297" w:rsidR="009C492E" w:rsidRPr="00887B67" w:rsidRDefault="00B86B33" w:rsidP="00887B67">
      <w:pPr>
        <w:jc w:val="center"/>
        <w:rPr>
          <w:rFonts w:ascii="Angsana New" w:hAnsi="Angsana New" w:cs="Angsana New"/>
          <w:b/>
          <w:bCs/>
          <w:sz w:val="56"/>
          <w:szCs w:val="56"/>
        </w:rPr>
      </w:pPr>
      <w:r w:rsidRPr="00887B67">
        <w:rPr>
          <w:rFonts w:ascii="Angsana New" w:hAnsi="Angsana New" w:cs="Angsana New" w:hint="cs"/>
          <w:b/>
          <w:bCs/>
          <w:sz w:val="56"/>
          <w:szCs w:val="56"/>
        </w:rPr>
        <w:t>End of Report</w:t>
      </w:r>
    </w:p>
    <w:p w14:paraId="0859AC5B" w14:textId="77777777" w:rsidR="006C797B" w:rsidRDefault="006C797B" w:rsidP="006C797B">
      <w:pPr>
        <w:jc w:val="center"/>
        <w:rPr>
          <w:rFonts w:ascii="Angsana New" w:hAnsi="Angsana New" w:cs="Angsana New"/>
          <w:b/>
          <w:bCs/>
          <w:sz w:val="52"/>
          <w:szCs w:val="52"/>
        </w:rPr>
      </w:pPr>
    </w:p>
    <w:p w14:paraId="6C7F2DBC" w14:textId="34DFCA1E" w:rsidR="006C797B" w:rsidRPr="006C797B" w:rsidRDefault="006C797B" w:rsidP="006C797B">
      <w:pPr>
        <w:jc w:val="center"/>
        <w:rPr>
          <w:rFonts w:ascii="Angsana New" w:hAnsi="Angsana New" w:cs="Angsana New" w:hint="cs"/>
          <w:b/>
          <w:bCs/>
          <w:sz w:val="52"/>
          <w:szCs w:val="52"/>
        </w:rPr>
      </w:pPr>
      <w:r w:rsidRPr="006C797B">
        <w:rPr>
          <w:rFonts w:ascii="Angsana New" w:hAnsi="Angsana New" w:cs="Angsana New" w:hint="cs"/>
          <w:b/>
          <w:bCs/>
          <w:sz w:val="52"/>
          <w:szCs w:val="52"/>
        </w:rPr>
        <w:t>Thankyou</w:t>
      </w:r>
    </w:p>
    <w:sectPr w:rsidR="006C797B" w:rsidRPr="006C7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4746"/>
    <w:multiLevelType w:val="hybridMultilevel"/>
    <w:tmpl w:val="13BA19A6"/>
    <w:lvl w:ilvl="0" w:tplc="74BE1F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00E8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6489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F4280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30FF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4A47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7026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BC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BEBD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6704B6"/>
    <w:multiLevelType w:val="hybridMultilevel"/>
    <w:tmpl w:val="EAC07B6C"/>
    <w:lvl w:ilvl="0" w:tplc="40F674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AA12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842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E6F5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7E0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9A55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8E57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7841F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2645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222B0A"/>
    <w:multiLevelType w:val="hybridMultilevel"/>
    <w:tmpl w:val="A548576E"/>
    <w:lvl w:ilvl="0" w:tplc="9E04A6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F094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A447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64AB2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1E5B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7E1E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C4B8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EA1F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1E19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0702368">
    <w:abstractNumId w:val="2"/>
  </w:num>
  <w:num w:numId="2" w16cid:durableId="1173454493">
    <w:abstractNumId w:val="1"/>
  </w:num>
  <w:num w:numId="3" w16cid:durableId="31811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1FF"/>
    <w:rsid w:val="00171351"/>
    <w:rsid w:val="0038217D"/>
    <w:rsid w:val="003C3122"/>
    <w:rsid w:val="00676209"/>
    <w:rsid w:val="006C797B"/>
    <w:rsid w:val="00887B67"/>
    <w:rsid w:val="00981A6D"/>
    <w:rsid w:val="009C492E"/>
    <w:rsid w:val="00B221C0"/>
    <w:rsid w:val="00B86B33"/>
    <w:rsid w:val="00B95A62"/>
    <w:rsid w:val="00BF20DF"/>
    <w:rsid w:val="00D43E20"/>
    <w:rsid w:val="00D804DA"/>
    <w:rsid w:val="00E2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3A4C"/>
  <w15:chartTrackingRefBased/>
  <w15:docId w15:val="{B5980566-E59C-498D-A95F-396C13DC6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49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9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4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KSHITIZ  BISHT</dc:creator>
  <cp:keywords/>
  <dc:description/>
  <cp:lastModifiedBy>KSHITIZ  BISHT</cp:lastModifiedBy>
  <cp:revision>2</cp:revision>
  <dcterms:created xsi:type="dcterms:W3CDTF">2026-02-13T07:24:00Z</dcterms:created>
  <dcterms:modified xsi:type="dcterms:W3CDTF">2026-02-13T12:47:00Z</dcterms:modified>
</cp:coreProperties>
</file>