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6F8A" w14:textId="77777777" w:rsidR="00015F0E" w:rsidRPr="00525F1D" w:rsidRDefault="00000000">
      <w:pPr>
        <w:jc w:val="center"/>
        <w:rPr>
          <w:rFonts w:hint="eastAsia"/>
          <w:lang w:eastAsia="zh-CN"/>
        </w:rPr>
      </w:pPr>
      <w:r w:rsidRPr="00525F1D">
        <w:rPr>
          <w:rFonts w:ascii="黑体" w:eastAsia="黑体" w:hAnsi="黑体"/>
          <w:b/>
          <w:sz w:val="36"/>
          <w:lang w:eastAsia="zh-CN"/>
        </w:rPr>
        <w:t>基于 RAG 与工具调用的旅游规划小助手技术报告</w:t>
      </w:r>
    </w:p>
    <w:p w14:paraId="3EC8FF2E" w14:textId="36887306" w:rsidR="00015F0E" w:rsidRPr="00525F1D" w:rsidRDefault="00000000" w:rsidP="004862E7">
      <w:pPr>
        <w:jc w:val="center"/>
        <w:rPr>
          <w:rFonts w:hint="eastAsia"/>
          <w:lang w:eastAsia="zh-CN"/>
        </w:rPr>
      </w:pPr>
      <w:r w:rsidRPr="00525F1D">
        <w:rPr>
          <w:sz w:val="24"/>
          <w:lang w:eastAsia="zh-CN"/>
        </w:rPr>
        <w:t>数据集处理、系统架构与功能展示</w:t>
      </w:r>
    </w:p>
    <w:p w14:paraId="3FF251AA" w14:textId="77777777" w:rsidR="00015F0E" w:rsidRPr="00525F1D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525F1D">
        <w:rPr>
          <w:rFonts w:ascii="宋体" w:eastAsia="宋体" w:hAnsi="宋体"/>
          <w:color w:val="auto"/>
          <w:lang w:eastAsia="zh-CN"/>
        </w:rPr>
        <w:t>一、项目简述</w:t>
      </w:r>
    </w:p>
    <w:p w14:paraId="4E33CB50" w14:textId="77777777" w:rsidR="00015F0E" w:rsidRPr="00525F1D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 w:rsidRPr="00525F1D">
        <w:rPr>
          <w:lang w:eastAsia="zh-CN"/>
        </w:rPr>
        <w:t>本项目是一个可本地运行的旅游规划 Demo 小助手。用户可以通过自然语言输入出游需求，系统自动识别目的地、出发地、日期、天数、预算、交通方式和兴趣点，并结合旅游知识库、向量检索、大模型、地图工具、天气工具、酒店评论和 12306-MCP 高铁查询生成完整旅游攻略。</w:t>
      </w:r>
    </w:p>
    <w:p w14:paraId="340B8CC3" w14:textId="77777777" w:rsidR="00015F0E" w:rsidRPr="00525F1D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 w:rsidRPr="00525F1D">
        <w:rPr>
          <w:lang w:eastAsia="zh-CN"/>
        </w:rPr>
        <w:t>项目不仅完成了问答检索任务，还扩展了账号登录、多账户记忆隔离、历史攻略恢复、往返车次选择、地图点位展示、餐饮安排、住宿建议和预算拆分等应用功能，能够作为课程要求中的 Demo 小助手进行演示。</w:t>
      </w:r>
    </w:p>
    <w:p w14:paraId="3A23E05E" w14:textId="77777777" w:rsidR="00015F0E" w:rsidRPr="00525F1D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525F1D">
        <w:rPr>
          <w:rFonts w:ascii="宋体" w:eastAsia="宋体" w:hAnsi="宋体"/>
          <w:color w:val="auto"/>
          <w:lang w:eastAsia="zh-CN"/>
        </w:rPr>
        <w:t>二、数据集来源与选择</w:t>
      </w:r>
    </w:p>
    <w:p w14:paraId="0D635396" w14:textId="77777777" w:rsidR="00015F0E" w:rsidRPr="00525F1D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 w:rsidRPr="00525F1D">
        <w:rPr>
          <w:lang w:eastAsia="zh-CN"/>
        </w:rPr>
        <w:t>本项目</w:t>
      </w:r>
      <w:proofErr w:type="gramStart"/>
      <w:r w:rsidRPr="00525F1D">
        <w:rPr>
          <w:lang w:eastAsia="zh-CN"/>
        </w:rPr>
        <w:t>主数据集来自</w:t>
      </w:r>
      <w:proofErr w:type="gramEnd"/>
      <w:r w:rsidRPr="00525F1D">
        <w:rPr>
          <w:lang w:eastAsia="zh-CN"/>
        </w:rPr>
        <w:t>之前确定的网站来源：中文维基导游 Wikivoyage 的公开旅游资料。该网站提供城市、景点、交通、餐饮、住宿和旅行注意事项等内容，适合构建旅游问答和行程规划类知识库。项目中使用的是 Wikivoyage 的公开数据转储文件 zhwikivoyage-latest-pages-articles.xml.bz2，对应网站来源为 https://dumps.wikimedia.org/zhwikivoyage/latest/。</w:t>
      </w:r>
    </w:p>
    <w:p w14:paraId="368A6860" w14:textId="77777777" w:rsidR="00015F0E" w:rsidRPr="00525F1D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 w:rsidRPr="00525F1D">
        <w:rPr>
          <w:lang w:eastAsia="zh-CN"/>
        </w:rPr>
        <w:t>除旅游主知识库外，项目还使用酒店评论数据作为住宿推荐辅助知识，并保留论文 PDF 与教育问答 Demo 数据，用于展示 PDF 转文本、数据切片、数据清洗和向量检索流程。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55"/>
        <w:gridCol w:w="3786"/>
        <w:gridCol w:w="3211"/>
      </w:tblGrid>
      <w:tr w:rsidR="00015F0E" w:rsidRPr="00525F1D" w14:paraId="5F2D59BC" w14:textId="77777777">
        <w:tc>
          <w:tcPr>
            <w:tcW w:w="3312" w:type="dxa"/>
          </w:tcPr>
          <w:p w14:paraId="76D2FE44" w14:textId="77777777" w:rsidR="00015F0E" w:rsidRPr="00525F1D" w:rsidRDefault="00000000">
            <w:pPr>
              <w:rPr>
                <w:rFonts w:hint="eastAsia"/>
              </w:rPr>
            </w:pPr>
            <w:proofErr w:type="spellStart"/>
            <w:r w:rsidRPr="00525F1D">
              <w:rPr>
                <w:b/>
              </w:rPr>
              <w:t>数据类型</w:t>
            </w:r>
            <w:proofErr w:type="spellEnd"/>
          </w:p>
        </w:tc>
        <w:tc>
          <w:tcPr>
            <w:tcW w:w="3312" w:type="dxa"/>
          </w:tcPr>
          <w:p w14:paraId="17717D47" w14:textId="77777777" w:rsidR="00015F0E" w:rsidRPr="00525F1D" w:rsidRDefault="00000000">
            <w:pPr>
              <w:rPr>
                <w:rFonts w:hint="eastAsia"/>
              </w:rPr>
            </w:pPr>
            <w:r w:rsidRPr="00525F1D">
              <w:rPr>
                <w:b/>
              </w:rPr>
              <w:t>项目文件</w:t>
            </w:r>
          </w:p>
        </w:tc>
        <w:tc>
          <w:tcPr>
            <w:tcW w:w="3312" w:type="dxa"/>
          </w:tcPr>
          <w:p w14:paraId="77DFC8F5" w14:textId="77777777" w:rsidR="00015F0E" w:rsidRPr="00525F1D" w:rsidRDefault="00000000">
            <w:pPr>
              <w:rPr>
                <w:rFonts w:hint="eastAsia"/>
              </w:rPr>
            </w:pPr>
            <w:r w:rsidRPr="00525F1D">
              <w:rPr>
                <w:b/>
              </w:rPr>
              <w:t>用途</w:t>
            </w:r>
          </w:p>
        </w:tc>
      </w:tr>
      <w:tr w:rsidR="00015F0E" w:rsidRPr="00525F1D" w14:paraId="31889270" w14:textId="77777777">
        <w:tc>
          <w:tcPr>
            <w:tcW w:w="3312" w:type="dxa"/>
          </w:tcPr>
          <w:p w14:paraId="69D86F84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旅游主数据</w:t>
            </w:r>
          </w:p>
        </w:tc>
        <w:tc>
          <w:tcPr>
            <w:tcW w:w="3312" w:type="dxa"/>
          </w:tcPr>
          <w:p w14:paraId="2F3AFC36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zhwikivoyage-latest-pages-articles.xml.bz2</w:t>
            </w:r>
          </w:p>
        </w:tc>
        <w:tc>
          <w:tcPr>
            <w:tcW w:w="3312" w:type="dxa"/>
          </w:tcPr>
          <w:p w14:paraId="04EA749E" w14:textId="77777777" w:rsidR="00015F0E" w:rsidRPr="00525F1D" w:rsidRDefault="00000000">
            <w:pPr>
              <w:rPr>
                <w:rFonts w:hint="eastAsia"/>
                <w:lang w:eastAsia="zh-CN"/>
              </w:rPr>
            </w:pPr>
            <w:r w:rsidRPr="00525F1D">
              <w:rPr>
                <w:lang w:eastAsia="zh-CN"/>
              </w:rPr>
              <w:t>城市、景点、交通、美食、住宿等旅游知识</w:t>
            </w:r>
          </w:p>
        </w:tc>
      </w:tr>
      <w:tr w:rsidR="00015F0E" w:rsidRPr="00525F1D" w14:paraId="39F72F70" w14:textId="77777777">
        <w:tc>
          <w:tcPr>
            <w:tcW w:w="3312" w:type="dxa"/>
          </w:tcPr>
          <w:p w14:paraId="5F669FA3" w14:textId="77777777" w:rsidR="00015F0E" w:rsidRPr="00525F1D" w:rsidRDefault="00000000">
            <w:pPr>
              <w:rPr>
                <w:rFonts w:hint="eastAsia"/>
              </w:rPr>
            </w:pPr>
            <w:proofErr w:type="spellStart"/>
            <w:r w:rsidRPr="00525F1D">
              <w:t>旅游知识库</w:t>
            </w:r>
            <w:proofErr w:type="spellEnd"/>
          </w:p>
        </w:tc>
        <w:tc>
          <w:tcPr>
            <w:tcW w:w="3312" w:type="dxa"/>
          </w:tcPr>
          <w:p w14:paraId="7F071EF5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data/processed/tourism_qa.jsonl</w:t>
            </w:r>
          </w:p>
        </w:tc>
        <w:tc>
          <w:tcPr>
            <w:tcW w:w="3312" w:type="dxa"/>
          </w:tcPr>
          <w:p w14:paraId="4F3B88AD" w14:textId="77777777" w:rsidR="00015F0E" w:rsidRPr="00525F1D" w:rsidRDefault="00000000">
            <w:pPr>
              <w:rPr>
                <w:rFonts w:hint="eastAsia"/>
                <w:lang w:eastAsia="zh-CN"/>
              </w:rPr>
            </w:pPr>
            <w:r w:rsidRPr="00525F1D">
              <w:rPr>
                <w:lang w:eastAsia="zh-CN"/>
              </w:rPr>
              <w:t>清洗切片后的 RAG 检索语料，共 30323 条</w:t>
            </w:r>
          </w:p>
        </w:tc>
      </w:tr>
      <w:tr w:rsidR="00015F0E" w:rsidRPr="00525F1D" w14:paraId="5732A613" w14:textId="77777777">
        <w:tc>
          <w:tcPr>
            <w:tcW w:w="3312" w:type="dxa"/>
          </w:tcPr>
          <w:p w14:paraId="5AE3A651" w14:textId="77777777" w:rsidR="00015F0E" w:rsidRPr="00525F1D" w:rsidRDefault="00000000">
            <w:pPr>
              <w:rPr>
                <w:rFonts w:hint="eastAsia"/>
              </w:rPr>
            </w:pPr>
            <w:proofErr w:type="spellStart"/>
            <w:r w:rsidRPr="00525F1D">
              <w:t>旅游向量库</w:t>
            </w:r>
            <w:proofErr w:type="spellEnd"/>
          </w:p>
        </w:tc>
        <w:tc>
          <w:tcPr>
            <w:tcW w:w="3312" w:type="dxa"/>
          </w:tcPr>
          <w:p w14:paraId="6A7047F7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data/vectorstore/tourism_tfidf.pkl</w:t>
            </w:r>
          </w:p>
        </w:tc>
        <w:tc>
          <w:tcPr>
            <w:tcW w:w="3312" w:type="dxa"/>
          </w:tcPr>
          <w:p w14:paraId="7085C710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本地 TF-IDF VectorStore，约 669.8 MB</w:t>
            </w:r>
          </w:p>
        </w:tc>
      </w:tr>
      <w:tr w:rsidR="00015F0E" w:rsidRPr="00525F1D" w14:paraId="7400EB5D" w14:textId="77777777">
        <w:tc>
          <w:tcPr>
            <w:tcW w:w="3312" w:type="dxa"/>
          </w:tcPr>
          <w:p w14:paraId="4D1A0B15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酒店评论</w:t>
            </w:r>
          </w:p>
        </w:tc>
        <w:tc>
          <w:tcPr>
            <w:tcW w:w="3312" w:type="dxa"/>
          </w:tcPr>
          <w:p w14:paraId="7B27F8D8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archive.zip / travel+reviews.zip</w:t>
            </w:r>
          </w:p>
        </w:tc>
        <w:tc>
          <w:tcPr>
            <w:tcW w:w="3312" w:type="dxa"/>
          </w:tcPr>
          <w:p w14:paraId="47827CF7" w14:textId="77777777" w:rsidR="00015F0E" w:rsidRPr="00525F1D" w:rsidRDefault="00000000">
            <w:pPr>
              <w:rPr>
                <w:rFonts w:hint="eastAsia"/>
                <w:lang w:eastAsia="zh-CN"/>
              </w:rPr>
            </w:pPr>
            <w:r w:rsidRPr="00525F1D">
              <w:rPr>
                <w:lang w:eastAsia="zh-CN"/>
              </w:rPr>
              <w:t>提取住宿关注点、</w:t>
            </w:r>
            <w:proofErr w:type="gramStart"/>
            <w:r w:rsidRPr="00525F1D">
              <w:rPr>
                <w:lang w:eastAsia="zh-CN"/>
              </w:rPr>
              <w:t>好评差评摘要</w:t>
            </w:r>
            <w:proofErr w:type="gramEnd"/>
            <w:r w:rsidRPr="00525F1D">
              <w:rPr>
                <w:lang w:eastAsia="zh-CN"/>
              </w:rPr>
              <w:t>和评论样例</w:t>
            </w:r>
          </w:p>
        </w:tc>
      </w:tr>
      <w:tr w:rsidR="00015F0E" w:rsidRPr="00525F1D" w14:paraId="59EDC187" w14:textId="77777777">
        <w:tc>
          <w:tcPr>
            <w:tcW w:w="3312" w:type="dxa"/>
          </w:tcPr>
          <w:p w14:paraId="6252549B" w14:textId="77777777" w:rsidR="00015F0E" w:rsidRPr="00525F1D" w:rsidRDefault="00000000">
            <w:pPr>
              <w:rPr>
                <w:rFonts w:hint="eastAsia"/>
              </w:rPr>
            </w:pPr>
            <w:proofErr w:type="spellStart"/>
            <w:r w:rsidRPr="00525F1D">
              <w:t>论文</w:t>
            </w:r>
            <w:proofErr w:type="spellEnd"/>
            <w:r w:rsidRPr="00525F1D">
              <w:t xml:space="preserve"> PDF</w:t>
            </w:r>
          </w:p>
        </w:tc>
        <w:tc>
          <w:tcPr>
            <w:tcW w:w="3312" w:type="dxa"/>
          </w:tcPr>
          <w:p w14:paraId="0B84A809" w14:textId="77777777" w:rsidR="00015F0E" w:rsidRPr="00525F1D" w:rsidRDefault="00000000">
            <w:pPr>
              <w:rPr>
                <w:rFonts w:hint="eastAsia"/>
                <w:lang w:eastAsia="zh-CN"/>
              </w:rPr>
            </w:pPr>
            <w:r w:rsidRPr="00525F1D">
              <w:rPr>
                <w:lang w:eastAsia="zh-CN"/>
              </w:rPr>
              <w:t>基于YoloV8的驾驶行为检测系统.pdf</w:t>
            </w:r>
          </w:p>
        </w:tc>
        <w:tc>
          <w:tcPr>
            <w:tcW w:w="3312" w:type="dxa"/>
          </w:tcPr>
          <w:p w14:paraId="7B2F200E" w14:textId="77777777" w:rsidR="00015F0E" w:rsidRPr="00525F1D" w:rsidRDefault="00000000">
            <w:pPr>
              <w:rPr>
                <w:rFonts w:hint="eastAsia"/>
              </w:rPr>
            </w:pPr>
            <w:proofErr w:type="spellStart"/>
            <w:r w:rsidRPr="00525F1D">
              <w:t>展示</w:t>
            </w:r>
            <w:proofErr w:type="spellEnd"/>
            <w:r w:rsidRPr="00525F1D">
              <w:t xml:space="preserve"> PDF 转 </w:t>
            </w:r>
            <w:proofErr w:type="spellStart"/>
            <w:r w:rsidRPr="00525F1D">
              <w:t>TXT、文本清洗和切片流程</w:t>
            </w:r>
            <w:proofErr w:type="spellEnd"/>
          </w:p>
        </w:tc>
      </w:tr>
      <w:tr w:rsidR="00015F0E" w:rsidRPr="00525F1D" w14:paraId="4B9E34E7" w14:textId="77777777">
        <w:tc>
          <w:tcPr>
            <w:tcW w:w="3312" w:type="dxa"/>
          </w:tcPr>
          <w:p w14:paraId="11264F68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教育问答 Demo</w:t>
            </w:r>
          </w:p>
        </w:tc>
        <w:tc>
          <w:tcPr>
            <w:tcW w:w="3312" w:type="dxa"/>
          </w:tcPr>
          <w:p w14:paraId="05C109D3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data/processed/education_qa.jsonl</w:t>
            </w:r>
          </w:p>
        </w:tc>
        <w:tc>
          <w:tcPr>
            <w:tcW w:w="3312" w:type="dxa"/>
          </w:tcPr>
          <w:p w14:paraId="59A28A3D" w14:textId="77777777" w:rsidR="00015F0E" w:rsidRPr="00525F1D" w:rsidRDefault="00000000">
            <w:pPr>
              <w:rPr>
                <w:rFonts w:hint="eastAsia"/>
                <w:lang w:eastAsia="zh-CN"/>
              </w:rPr>
            </w:pPr>
            <w:r w:rsidRPr="00525F1D">
              <w:rPr>
                <w:lang w:eastAsia="zh-CN"/>
              </w:rPr>
              <w:t>验证通用问答 RAG 流程</w:t>
            </w:r>
          </w:p>
        </w:tc>
      </w:tr>
    </w:tbl>
    <w:p w14:paraId="0F606D98" w14:textId="77777777" w:rsidR="00015F0E" w:rsidRPr="00525F1D" w:rsidRDefault="00015F0E">
      <w:pPr>
        <w:rPr>
          <w:rFonts w:hint="eastAsia"/>
          <w:lang w:eastAsia="zh-CN"/>
        </w:rPr>
      </w:pPr>
    </w:p>
    <w:p w14:paraId="0159145F" w14:textId="77777777" w:rsidR="00015F0E" w:rsidRPr="00525F1D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525F1D">
        <w:rPr>
          <w:rFonts w:ascii="宋体" w:eastAsia="宋体" w:hAnsi="宋体"/>
          <w:color w:val="auto"/>
          <w:lang w:eastAsia="zh-CN"/>
        </w:rPr>
        <w:t>三、数据</w:t>
      </w:r>
      <w:proofErr w:type="gramStart"/>
      <w:r w:rsidRPr="00525F1D">
        <w:rPr>
          <w:rFonts w:ascii="宋体" w:eastAsia="宋体" w:hAnsi="宋体"/>
          <w:color w:val="auto"/>
          <w:lang w:eastAsia="zh-CN"/>
        </w:rPr>
        <w:t>集处理</w:t>
      </w:r>
      <w:proofErr w:type="gramEnd"/>
      <w:r w:rsidRPr="00525F1D">
        <w:rPr>
          <w:rFonts w:ascii="宋体" w:eastAsia="宋体" w:hAnsi="宋体"/>
          <w:color w:val="auto"/>
          <w:lang w:eastAsia="zh-CN"/>
        </w:rPr>
        <w:t>方法</w:t>
      </w:r>
    </w:p>
    <w:p w14:paraId="516F442C" w14:textId="77777777" w:rsidR="00015F0E" w:rsidRPr="00525F1D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525F1D">
        <w:rPr>
          <w:rFonts w:ascii="宋体" w:eastAsia="宋体" w:hAnsi="宋体"/>
          <w:color w:val="auto"/>
          <w:lang w:eastAsia="zh-CN"/>
        </w:rPr>
        <w:t>1. 旅游数据处理</w:t>
      </w:r>
    </w:p>
    <w:p w14:paraId="349726A6" w14:textId="77777777" w:rsidR="00015F0E" w:rsidRPr="00525F1D" w:rsidRDefault="00000000">
      <w:pPr>
        <w:pStyle w:val="a0"/>
        <w:spacing w:after="60" w:line="288" w:lineRule="auto"/>
        <w:rPr>
          <w:rFonts w:hint="eastAsia"/>
          <w:lang w:eastAsia="zh-CN"/>
        </w:rPr>
      </w:pPr>
      <w:r w:rsidRPr="00525F1D">
        <w:rPr>
          <w:lang w:eastAsia="zh-CN"/>
        </w:rPr>
        <w:t>读取 Wikivoyage XML 压缩数据，解析页面标题、正文、模板和章节信息。</w:t>
      </w:r>
    </w:p>
    <w:p w14:paraId="25B28B5E" w14:textId="77777777" w:rsidR="00015F0E" w:rsidRPr="00525F1D" w:rsidRDefault="00000000">
      <w:pPr>
        <w:pStyle w:val="a0"/>
        <w:spacing w:after="60" w:line="288" w:lineRule="auto"/>
        <w:rPr>
          <w:rFonts w:hint="eastAsia"/>
          <w:lang w:eastAsia="zh-CN"/>
        </w:rPr>
      </w:pPr>
      <w:r w:rsidRPr="00525F1D">
        <w:rPr>
          <w:lang w:eastAsia="zh-CN"/>
        </w:rPr>
        <w:t>清理 Wiki 标记、链接语法、模板残留、HTML 符号和无效空白。</w:t>
      </w:r>
    </w:p>
    <w:p w14:paraId="4D995F8D" w14:textId="77777777" w:rsidR="00015F0E" w:rsidRPr="00525F1D" w:rsidRDefault="00000000">
      <w:pPr>
        <w:pStyle w:val="a0"/>
        <w:spacing w:after="60" w:line="288" w:lineRule="auto"/>
        <w:rPr>
          <w:rFonts w:hint="eastAsia"/>
          <w:lang w:eastAsia="zh-CN"/>
        </w:rPr>
      </w:pPr>
      <w:r w:rsidRPr="00525F1D">
        <w:rPr>
          <w:lang w:eastAsia="zh-CN"/>
        </w:rPr>
        <w:t>按城市、章节和内容类型生成旅游知识片段，保留来源标题、章节、城市等元数据。</w:t>
      </w:r>
    </w:p>
    <w:p w14:paraId="0FF38C3A" w14:textId="77777777" w:rsidR="00015F0E" w:rsidRPr="00525F1D" w:rsidRDefault="00000000">
      <w:pPr>
        <w:pStyle w:val="a0"/>
        <w:spacing w:after="60" w:line="288" w:lineRule="auto"/>
        <w:rPr>
          <w:rFonts w:hint="eastAsia"/>
          <w:lang w:eastAsia="zh-CN"/>
        </w:rPr>
      </w:pPr>
      <w:r w:rsidRPr="00525F1D">
        <w:rPr>
          <w:lang w:eastAsia="zh-CN"/>
        </w:rPr>
        <w:t>按最大约 900 字进行切片，过滤过短片段，生成 JSONL 格式知识库。</w:t>
      </w:r>
    </w:p>
    <w:p w14:paraId="0D57450C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proofErr w:type="spellStart"/>
      <w:r w:rsidRPr="00525F1D">
        <w:lastRenderedPageBreak/>
        <w:t>输出文件为</w:t>
      </w:r>
      <w:proofErr w:type="spellEnd"/>
      <w:r w:rsidRPr="00525F1D">
        <w:t xml:space="preserve"> data/processed/</w:t>
      </w:r>
      <w:proofErr w:type="spellStart"/>
      <w:r w:rsidRPr="00525F1D">
        <w:t>tourism_qa.jsonl，供后续向量化和</w:t>
      </w:r>
      <w:proofErr w:type="spellEnd"/>
      <w:r w:rsidRPr="00525F1D">
        <w:t xml:space="preserve"> RAG </w:t>
      </w:r>
      <w:proofErr w:type="spellStart"/>
      <w:r w:rsidRPr="00525F1D">
        <w:t>检索使用</w:t>
      </w:r>
      <w:proofErr w:type="spellEnd"/>
      <w:r w:rsidRPr="00525F1D">
        <w:t>。</w:t>
      </w:r>
    </w:p>
    <w:p w14:paraId="680084C5" w14:textId="77777777" w:rsidR="00015F0E" w:rsidRPr="00525F1D" w:rsidRDefault="00000000">
      <w:pPr>
        <w:pStyle w:val="21"/>
        <w:rPr>
          <w:rFonts w:ascii="宋体" w:eastAsia="宋体" w:hAnsi="宋体"/>
          <w:color w:val="auto"/>
        </w:rPr>
      </w:pPr>
      <w:r w:rsidRPr="00525F1D">
        <w:rPr>
          <w:rFonts w:ascii="宋体" w:eastAsia="宋体" w:hAnsi="宋体"/>
          <w:color w:val="auto"/>
        </w:rPr>
        <w:t>2. PDF 转文本与清洗</w:t>
      </w:r>
    </w:p>
    <w:p w14:paraId="76F2683C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r w:rsidRPr="00525F1D">
        <w:t>通过 pdf_extract.py 读取 PDF 二进制内容，解析 object stream 与文本流。</w:t>
      </w:r>
    </w:p>
    <w:p w14:paraId="4C95AA80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r w:rsidRPr="00525F1D">
        <w:t>解压 FlateDecode 内容，并解析 ToUnicode CMap，将 PDF 内部编码转换为可读文本。</w:t>
      </w:r>
    </w:p>
    <w:p w14:paraId="24BACF23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r w:rsidRPr="00525F1D">
        <w:t>提取 Tj、TJ 文本片段，合并为初始 TXT 文本。</w:t>
      </w:r>
    </w:p>
    <w:p w14:paraId="2DA93500" w14:textId="77777777" w:rsidR="00015F0E" w:rsidRPr="00525F1D" w:rsidRDefault="00000000">
      <w:pPr>
        <w:pStyle w:val="a0"/>
        <w:spacing w:after="60" w:line="288" w:lineRule="auto"/>
        <w:rPr>
          <w:rFonts w:hint="eastAsia"/>
          <w:lang w:eastAsia="zh-CN"/>
        </w:rPr>
      </w:pPr>
      <w:r w:rsidRPr="00525F1D">
        <w:rPr>
          <w:lang w:eastAsia="zh-CN"/>
        </w:rPr>
        <w:t>通过 papers.py 清洗乱码、噪声字符、空行和异常符号。</w:t>
      </w:r>
    </w:p>
    <w:p w14:paraId="4F631F2F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proofErr w:type="spellStart"/>
      <w:r w:rsidRPr="00525F1D">
        <w:t>按约</w:t>
      </w:r>
      <w:proofErr w:type="spellEnd"/>
      <w:r w:rsidRPr="00525F1D">
        <w:t xml:space="preserve"> 900 </w:t>
      </w:r>
      <w:proofErr w:type="spellStart"/>
      <w:r w:rsidRPr="00525F1D">
        <w:t>字长度和约</w:t>
      </w:r>
      <w:proofErr w:type="spellEnd"/>
      <w:r w:rsidRPr="00525F1D">
        <w:t xml:space="preserve"> 120 字重叠进行切片，输出 </w:t>
      </w:r>
      <w:proofErr w:type="gramStart"/>
      <w:r w:rsidRPr="00525F1D">
        <w:t>papers.jsonl</w:t>
      </w:r>
      <w:proofErr w:type="gramEnd"/>
      <w:r w:rsidRPr="00525F1D">
        <w:t xml:space="preserve"> 与 papers_readable.txt。</w:t>
      </w:r>
    </w:p>
    <w:p w14:paraId="28B03447" w14:textId="77777777" w:rsidR="00015F0E" w:rsidRPr="00525F1D" w:rsidRDefault="00000000">
      <w:pPr>
        <w:pStyle w:val="21"/>
        <w:rPr>
          <w:rFonts w:ascii="宋体" w:eastAsia="宋体" w:hAnsi="宋体"/>
          <w:color w:val="auto"/>
        </w:rPr>
      </w:pPr>
      <w:r w:rsidRPr="00525F1D">
        <w:rPr>
          <w:rFonts w:ascii="宋体" w:eastAsia="宋体" w:hAnsi="宋体"/>
          <w:color w:val="auto"/>
        </w:rPr>
        <w:t>3. 酒店评论处理</w:t>
      </w:r>
    </w:p>
    <w:p w14:paraId="0AD25858" w14:textId="77777777" w:rsidR="00015F0E" w:rsidRPr="00525F1D" w:rsidRDefault="00000000">
      <w:pPr>
        <w:pStyle w:val="a0"/>
        <w:spacing w:after="60" w:line="288" w:lineRule="auto"/>
        <w:rPr>
          <w:rFonts w:hint="eastAsia"/>
          <w:lang w:eastAsia="zh-CN"/>
        </w:rPr>
      </w:pPr>
      <w:r w:rsidRPr="00525F1D">
        <w:rPr>
          <w:lang w:eastAsia="zh-CN"/>
        </w:rPr>
        <w:t>读取评论压缩包，统计评分、好评</w:t>
      </w:r>
      <w:proofErr w:type="gramStart"/>
      <w:r w:rsidRPr="00525F1D">
        <w:rPr>
          <w:lang w:eastAsia="zh-CN"/>
        </w:rPr>
        <w:t>和差评信息</w:t>
      </w:r>
      <w:proofErr w:type="gramEnd"/>
      <w:r w:rsidRPr="00525F1D">
        <w:rPr>
          <w:lang w:eastAsia="zh-CN"/>
        </w:rPr>
        <w:t>。</w:t>
      </w:r>
    </w:p>
    <w:p w14:paraId="4293E58F" w14:textId="77777777" w:rsidR="00015F0E" w:rsidRPr="00525F1D" w:rsidRDefault="00000000">
      <w:pPr>
        <w:pStyle w:val="a0"/>
        <w:spacing w:after="60" w:line="288" w:lineRule="auto"/>
        <w:rPr>
          <w:rFonts w:hint="eastAsia"/>
          <w:lang w:eastAsia="zh-CN"/>
        </w:rPr>
      </w:pPr>
      <w:r w:rsidRPr="00525F1D">
        <w:rPr>
          <w:lang w:eastAsia="zh-CN"/>
        </w:rPr>
        <w:t>提取卫生、隔音、服务、位置、设施等关注标签。</w:t>
      </w:r>
    </w:p>
    <w:p w14:paraId="3EDA84A1" w14:textId="77777777" w:rsidR="00015F0E" w:rsidRPr="00525F1D" w:rsidRDefault="00000000">
      <w:pPr>
        <w:pStyle w:val="a0"/>
        <w:spacing w:after="60" w:line="288" w:lineRule="auto"/>
        <w:rPr>
          <w:rFonts w:hint="eastAsia"/>
          <w:lang w:eastAsia="zh-CN"/>
        </w:rPr>
      </w:pPr>
      <w:r w:rsidRPr="00525F1D">
        <w:rPr>
          <w:lang w:eastAsia="zh-CN"/>
        </w:rPr>
        <w:t>生成酒店评价摘要和代表性评论样例。</w:t>
      </w:r>
    </w:p>
    <w:p w14:paraId="601EDA9F" w14:textId="77777777" w:rsidR="00015F0E" w:rsidRPr="00525F1D" w:rsidRDefault="00000000">
      <w:pPr>
        <w:pStyle w:val="a0"/>
        <w:spacing w:after="60" w:line="288" w:lineRule="auto"/>
        <w:rPr>
          <w:rFonts w:hint="eastAsia"/>
          <w:lang w:eastAsia="zh-CN"/>
        </w:rPr>
      </w:pPr>
      <w:r w:rsidRPr="00525F1D">
        <w:rPr>
          <w:lang w:eastAsia="zh-CN"/>
        </w:rPr>
        <w:t>在攻略生成时附加到酒店候选项中，让用户可以查看住宿详情，而不是只看到总评分。</w:t>
      </w:r>
    </w:p>
    <w:p w14:paraId="1AB5E034" w14:textId="77777777" w:rsidR="00015F0E" w:rsidRPr="00525F1D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525F1D">
        <w:rPr>
          <w:rFonts w:ascii="宋体" w:eastAsia="宋体" w:hAnsi="宋体"/>
          <w:color w:val="auto"/>
          <w:lang w:eastAsia="zh-CN"/>
        </w:rPr>
        <w:t>四、向量库与 RAG 检索</w:t>
      </w:r>
    </w:p>
    <w:p w14:paraId="4E66E795" w14:textId="77777777" w:rsidR="00015F0E" w:rsidRPr="00525F1D" w:rsidRDefault="00000000">
      <w:pPr>
        <w:spacing w:after="120" w:line="300" w:lineRule="auto"/>
        <w:ind w:firstLine="420"/>
        <w:rPr>
          <w:rFonts w:hint="eastAsia"/>
        </w:rPr>
      </w:pPr>
      <w:proofErr w:type="spellStart"/>
      <w:r w:rsidRPr="00525F1D">
        <w:t>项目使用自建</w:t>
      </w:r>
      <w:proofErr w:type="spellEnd"/>
      <w:r w:rsidRPr="00525F1D">
        <w:t xml:space="preserve"> TF-IDF </w:t>
      </w:r>
      <w:proofErr w:type="spellStart"/>
      <w:r w:rsidRPr="00525F1D">
        <w:t>VectorStore</w:t>
      </w:r>
      <w:proofErr w:type="spellEnd"/>
      <w:r w:rsidRPr="00525F1D">
        <w:t xml:space="preserve"> </w:t>
      </w:r>
      <w:proofErr w:type="spellStart"/>
      <w:proofErr w:type="gramStart"/>
      <w:r w:rsidRPr="00525F1D">
        <w:t>作为“</w:t>
      </w:r>
      <w:proofErr w:type="gramEnd"/>
      <w:r w:rsidRPr="00525F1D">
        <w:t>Chroma</w:t>
      </w:r>
      <w:proofErr w:type="spellEnd"/>
      <w:r w:rsidRPr="00525F1D">
        <w:t xml:space="preserve"> </w:t>
      </w:r>
      <w:proofErr w:type="gramStart"/>
      <w:r w:rsidRPr="00525F1D">
        <w:t>或其他向量库”中的其他向量库方案</w:t>
      </w:r>
      <w:proofErr w:type="gramEnd"/>
      <w:r w:rsidRPr="00525F1D">
        <w:t>。核心代码位于 src/education_qa/retriever.py，构建脚本为 scripts/build_tourism_index.py。</w:t>
      </w:r>
    </w:p>
    <w:p w14:paraId="5CCF1DE9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r w:rsidRPr="00525F1D">
        <w:t>读取 JSONL 中每条记录的 document 字段。</w:t>
      </w:r>
    </w:p>
    <w:p w14:paraId="10BB6B3C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r w:rsidRPr="00525F1D">
        <w:t>使用 scikit-learn 的 TfidfVectorizer 进行字符级 n-gram 向量化。</w:t>
      </w:r>
    </w:p>
    <w:p w14:paraId="010D8C61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r w:rsidRPr="00525F1D">
        <w:t>向量化参数为 analyzer='char'、ngram_range=(2, 4)，更适合中文短语检索。</w:t>
      </w:r>
    </w:p>
    <w:p w14:paraId="7FCF25D3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r w:rsidRPr="00525F1D">
        <w:t>将 vectorizer、稀疏矩阵和原始记录保存为 data/vectorstore/tourism_tfidf.pkl。</w:t>
      </w:r>
    </w:p>
    <w:p w14:paraId="48EAFF85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r w:rsidRPr="00525F1D">
        <w:t>用户查询时，将问题向量化后与知识库矩阵计算 cosine similarity，返回 Top-K 相关片段。</w:t>
      </w:r>
    </w:p>
    <w:p w14:paraId="7A597E09" w14:textId="77777777" w:rsidR="00015F0E" w:rsidRPr="00525F1D" w:rsidRDefault="00000000">
      <w:pPr>
        <w:spacing w:after="120" w:line="300" w:lineRule="auto"/>
        <w:ind w:firstLine="420"/>
        <w:rPr>
          <w:rFonts w:hint="eastAsia"/>
        </w:rPr>
      </w:pPr>
      <w:r w:rsidRPr="00525F1D">
        <w:t>项目还预留了 Chroma 与 LangChain 扩展，相关文件为 src/education_qa/langchain_adapter.py 和 scripts/build_chroma_index.py。如果后续需要展示 Chroma，可以安装 requirements-optional.txt 后生成 Chroma 索引。</w:t>
      </w:r>
    </w:p>
    <w:p w14:paraId="56450E9D" w14:textId="77777777" w:rsidR="00015F0E" w:rsidRPr="00525F1D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525F1D">
        <w:rPr>
          <w:rFonts w:ascii="宋体" w:eastAsia="宋体" w:hAnsi="宋体"/>
          <w:color w:val="auto"/>
          <w:lang w:eastAsia="zh-CN"/>
        </w:rPr>
        <w:t>五、系统架构说明</w:t>
      </w:r>
    </w:p>
    <w:p w14:paraId="324E73E1" w14:textId="77777777" w:rsidR="00015F0E" w:rsidRPr="00525F1D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 w:rsidRPr="00525F1D">
        <w:rPr>
          <w:lang w:eastAsia="zh-CN"/>
        </w:rPr>
        <w:t>系统整体由前端交互层、后端服务层、数据存储层和外部工具层组成。前端负责登录注册、需求输入、交通选择、攻略展示和地图交互；后端负责意图识别、RAG 检索、工具调用、行程生成和记忆存储；数据层保存知识库、向量索引和用户记忆；外部工具用于增强实时信息。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15F0E" w:rsidRPr="00525F1D" w14:paraId="0715D4D1" w14:textId="77777777">
        <w:tc>
          <w:tcPr>
            <w:tcW w:w="3312" w:type="dxa"/>
          </w:tcPr>
          <w:p w14:paraId="06C04639" w14:textId="77777777" w:rsidR="00015F0E" w:rsidRPr="00525F1D" w:rsidRDefault="00000000">
            <w:pPr>
              <w:rPr>
                <w:rFonts w:hint="eastAsia"/>
              </w:rPr>
            </w:pPr>
            <w:proofErr w:type="spellStart"/>
            <w:r w:rsidRPr="00525F1D">
              <w:rPr>
                <w:b/>
              </w:rPr>
              <w:t>模块</w:t>
            </w:r>
            <w:proofErr w:type="spellEnd"/>
          </w:p>
        </w:tc>
        <w:tc>
          <w:tcPr>
            <w:tcW w:w="3312" w:type="dxa"/>
          </w:tcPr>
          <w:p w14:paraId="1952B720" w14:textId="77777777" w:rsidR="00015F0E" w:rsidRPr="00525F1D" w:rsidRDefault="00000000">
            <w:pPr>
              <w:rPr>
                <w:rFonts w:hint="eastAsia"/>
              </w:rPr>
            </w:pPr>
            <w:r w:rsidRPr="00525F1D">
              <w:rPr>
                <w:b/>
              </w:rPr>
              <w:t>主要文件</w:t>
            </w:r>
          </w:p>
        </w:tc>
        <w:tc>
          <w:tcPr>
            <w:tcW w:w="3312" w:type="dxa"/>
          </w:tcPr>
          <w:p w14:paraId="154805DE" w14:textId="77777777" w:rsidR="00015F0E" w:rsidRPr="00525F1D" w:rsidRDefault="00000000">
            <w:pPr>
              <w:rPr>
                <w:rFonts w:hint="eastAsia"/>
              </w:rPr>
            </w:pPr>
            <w:r w:rsidRPr="00525F1D">
              <w:rPr>
                <w:b/>
              </w:rPr>
              <w:t>说明</w:t>
            </w:r>
          </w:p>
        </w:tc>
      </w:tr>
      <w:tr w:rsidR="00015F0E" w:rsidRPr="00525F1D" w14:paraId="6B0F7F41" w14:textId="77777777">
        <w:tc>
          <w:tcPr>
            <w:tcW w:w="3312" w:type="dxa"/>
          </w:tcPr>
          <w:p w14:paraId="6B920E1F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前端页面</w:t>
            </w:r>
          </w:p>
        </w:tc>
        <w:tc>
          <w:tcPr>
            <w:tcW w:w="3312" w:type="dxa"/>
          </w:tcPr>
          <w:p w14:paraId="5D349DF1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app/page.tsx、components/travel</w:t>
            </w:r>
          </w:p>
        </w:tc>
        <w:tc>
          <w:tcPr>
            <w:tcW w:w="3312" w:type="dxa"/>
          </w:tcPr>
          <w:p w14:paraId="469C08EE" w14:textId="77777777" w:rsidR="00015F0E" w:rsidRPr="00525F1D" w:rsidRDefault="00000000">
            <w:pPr>
              <w:rPr>
                <w:rFonts w:hint="eastAsia"/>
                <w:lang w:eastAsia="zh-CN"/>
              </w:rPr>
            </w:pPr>
            <w:r w:rsidRPr="00525F1D">
              <w:rPr>
                <w:lang w:eastAsia="zh-CN"/>
              </w:rPr>
              <w:t>工作台、需求确认、车次选择、攻略和地图展示</w:t>
            </w:r>
          </w:p>
        </w:tc>
      </w:tr>
      <w:tr w:rsidR="00015F0E" w:rsidRPr="00525F1D" w14:paraId="1FD9F6CF" w14:textId="77777777">
        <w:tc>
          <w:tcPr>
            <w:tcW w:w="3312" w:type="dxa"/>
          </w:tcPr>
          <w:p w14:paraId="4C91D6ED" w14:textId="77777777" w:rsidR="00015F0E" w:rsidRPr="00525F1D" w:rsidRDefault="00000000">
            <w:pPr>
              <w:rPr>
                <w:rFonts w:hint="eastAsia"/>
              </w:rPr>
            </w:pPr>
            <w:proofErr w:type="spellStart"/>
            <w:r w:rsidRPr="00525F1D">
              <w:t>登录注册</w:t>
            </w:r>
            <w:proofErr w:type="spellEnd"/>
          </w:p>
        </w:tc>
        <w:tc>
          <w:tcPr>
            <w:tcW w:w="3312" w:type="dxa"/>
          </w:tcPr>
          <w:p w14:paraId="11EF14BF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app/auth/page.tsx、auth_store.py</w:t>
            </w:r>
          </w:p>
        </w:tc>
        <w:tc>
          <w:tcPr>
            <w:tcW w:w="3312" w:type="dxa"/>
          </w:tcPr>
          <w:p w14:paraId="1BFBA447" w14:textId="77777777" w:rsidR="00015F0E" w:rsidRPr="00525F1D" w:rsidRDefault="00000000">
            <w:pPr>
              <w:rPr>
                <w:rFonts w:hint="eastAsia"/>
                <w:lang w:eastAsia="zh-CN"/>
              </w:rPr>
            </w:pPr>
            <w:r w:rsidRPr="00525F1D">
              <w:rPr>
                <w:lang w:eastAsia="zh-CN"/>
              </w:rPr>
              <w:t>账号注册、登录、会话管理、多账户记忆隔离</w:t>
            </w:r>
          </w:p>
        </w:tc>
      </w:tr>
      <w:tr w:rsidR="00015F0E" w:rsidRPr="00525F1D" w14:paraId="4EC7B401" w14:textId="77777777">
        <w:tc>
          <w:tcPr>
            <w:tcW w:w="3312" w:type="dxa"/>
          </w:tcPr>
          <w:p w14:paraId="07DE33D3" w14:textId="77777777" w:rsidR="00015F0E" w:rsidRPr="00525F1D" w:rsidRDefault="00000000">
            <w:pPr>
              <w:rPr>
                <w:rFonts w:hint="eastAsia"/>
              </w:rPr>
            </w:pPr>
            <w:proofErr w:type="spellStart"/>
            <w:r w:rsidRPr="00525F1D">
              <w:t>后端</w:t>
            </w:r>
            <w:proofErr w:type="spellEnd"/>
            <w:r w:rsidRPr="00525F1D">
              <w:t xml:space="preserve"> API</w:t>
            </w:r>
          </w:p>
        </w:tc>
        <w:tc>
          <w:tcPr>
            <w:tcW w:w="3312" w:type="dxa"/>
          </w:tcPr>
          <w:p w14:paraId="7276EA35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web_app.py</w:t>
            </w:r>
          </w:p>
        </w:tc>
        <w:tc>
          <w:tcPr>
            <w:tcW w:w="3312" w:type="dxa"/>
          </w:tcPr>
          <w:p w14:paraId="5703FB2C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提供 /api/intent、/api/plan、/api/memory 等接口</w:t>
            </w:r>
          </w:p>
        </w:tc>
      </w:tr>
      <w:tr w:rsidR="00015F0E" w:rsidRPr="00525F1D" w14:paraId="2FBADE6C" w14:textId="77777777">
        <w:tc>
          <w:tcPr>
            <w:tcW w:w="3312" w:type="dxa"/>
          </w:tcPr>
          <w:p w14:paraId="5E516F37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意图识别</w:t>
            </w:r>
          </w:p>
        </w:tc>
        <w:tc>
          <w:tcPr>
            <w:tcW w:w="3312" w:type="dxa"/>
          </w:tcPr>
          <w:p w14:paraId="75247D8C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intent_parser.py、deepseek_client.py</w:t>
            </w:r>
          </w:p>
        </w:tc>
        <w:tc>
          <w:tcPr>
            <w:tcW w:w="3312" w:type="dxa"/>
          </w:tcPr>
          <w:p w14:paraId="13F16BA2" w14:textId="77777777" w:rsidR="00015F0E" w:rsidRPr="00525F1D" w:rsidRDefault="00000000">
            <w:pPr>
              <w:rPr>
                <w:rFonts w:hint="eastAsia"/>
                <w:lang w:eastAsia="zh-CN"/>
              </w:rPr>
            </w:pPr>
            <w:r w:rsidRPr="00525F1D">
              <w:rPr>
                <w:lang w:eastAsia="zh-CN"/>
              </w:rPr>
              <w:t>优先调用 DeepSeek，失败时规则兜底</w:t>
            </w:r>
          </w:p>
        </w:tc>
      </w:tr>
      <w:tr w:rsidR="00015F0E" w:rsidRPr="00525F1D" w14:paraId="3C89BD5E" w14:textId="77777777">
        <w:tc>
          <w:tcPr>
            <w:tcW w:w="3312" w:type="dxa"/>
          </w:tcPr>
          <w:p w14:paraId="2EF3B465" w14:textId="77777777" w:rsidR="00015F0E" w:rsidRPr="00525F1D" w:rsidRDefault="00000000">
            <w:pPr>
              <w:rPr>
                <w:rFonts w:hint="eastAsia"/>
              </w:rPr>
            </w:pPr>
            <w:r w:rsidRPr="00525F1D">
              <w:lastRenderedPageBreak/>
              <w:t xml:space="preserve">RAG </w:t>
            </w:r>
            <w:proofErr w:type="spellStart"/>
            <w:r w:rsidRPr="00525F1D">
              <w:t>检索</w:t>
            </w:r>
            <w:proofErr w:type="spellEnd"/>
          </w:p>
        </w:tc>
        <w:tc>
          <w:tcPr>
            <w:tcW w:w="3312" w:type="dxa"/>
          </w:tcPr>
          <w:p w14:paraId="565C5464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retriever.py、tourism.py</w:t>
            </w:r>
          </w:p>
        </w:tc>
        <w:tc>
          <w:tcPr>
            <w:tcW w:w="3312" w:type="dxa"/>
          </w:tcPr>
          <w:p w14:paraId="2F1E6808" w14:textId="77777777" w:rsidR="00015F0E" w:rsidRPr="00525F1D" w:rsidRDefault="00000000">
            <w:pPr>
              <w:rPr>
                <w:rFonts w:hint="eastAsia"/>
                <w:lang w:eastAsia="zh-CN"/>
              </w:rPr>
            </w:pPr>
            <w:r w:rsidRPr="00525F1D">
              <w:rPr>
                <w:lang w:eastAsia="zh-CN"/>
              </w:rPr>
              <w:t>从旅游向量库召回相关资料</w:t>
            </w:r>
          </w:p>
        </w:tc>
      </w:tr>
      <w:tr w:rsidR="00015F0E" w:rsidRPr="00525F1D" w14:paraId="4CCD5C81" w14:textId="77777777">
        <w:tc>
          <w:tcPr>
            <w:tcW w:w="3312" w:type="dxa"/>
          </w:tcPr>
          <w:p w14:paraId="0B329D69" w14:textId="77777777" w:rsidR="00015F0E" w:rsidRPr="00525F1D" w:rsidRDefault="00000000">
            <w:pPr>
              <w:rPr>
                <w:rFonts w:hint="eastAsia"/>
              </w:rPr>
            </w:pPr>
            <w:proofErr w:type="spellStart"/>
            <w:r w:rsidRPr="00525F1D">
              <w:t>攻略生成</w:t>
            </w:r>
            <w:proofErr w:type="spellEnd"/>
          </w:p>
        </w:tc>
        <w:tc>
          <w:tcPr>
            <w:tcW w:w="3312" w:type="dxa"/>
          </w:tcPr>
          <w:p w14:paraId="2FCD8BF4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trip_planner.py</w:t>
            </w:r>
          </w:p>
        </w:tc>
        <w:tc>
          <w:tcPr>
            <w:tcW w:w="3312" w:type="dxa"/>
          </w:tcPr>
          <w:p w14:paraId="7B7EDC10" w14:textId="77777777" w:rsidR="00015F0E" w:rsidRPr="00525F1D" w:rsidRDefault="00000000">
            <w:pPr>
              <w:rPr>
                <w:rFonts w:hint="eastAsia"/>
                <w:lang w:eastAsia="zh-CN"/>
              </w:rPr>
            </w:pPr>
            <w:r w:rsidRPr="00525F1D">
              <w:rPr>
                <w:lang w:eastAsia="zh-CN"/>
              </w:rPr>
              <w:t>整合景点、餐饮、住宿、交通、预算和时间排期</w:t>
            </w:r>
          </w:p>
        </w:tc>
      </w:tr>
      <w:tr w:rsidR="00015F0E" w:rsidRPr="00525F1D" w14:paraId="35BBB791" w14:textId="77777777">
        <w:tc>
          <w:tcPr>
            <w:tcW w:w="3312" w:type="dxa"/>
          </w:tcPr>
          <w:p w14:paraId="7D62A317" w14:textId="77777777" w:rsidR="00015F0E" w:rsidRPr="00525F1D" w:rsidRDefault="00000000">
            <w:pPr>
              <w:rPr>
                <w:rFonts w:hint="eastAsia"/>
              </w:rPr>
            </w:pPr>
            <w:proofErr w:type="spellStart"/>
            <w:r w:rsidRPr="00525F1D">
              <w:t>地图工具</w:t>
            </w:r>
            <w:proofErr w:type="spellEnd"/>
          </w:p>
        </w:tc>
        <w:tc>
          <w:tcPr>
            <w:tcW w:w="3312" w:type="dxa"/>
          </w:tcPr>
          <w:p w14:paraId="4C17AE94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geo_tools.py</w:t>
            </w:r>
          </w:p>
        </w:tc>
        <w:tc>
          <w:tcPr>
            <w:tcW w:w="3312" w:type="dxa"/>
          </w:tcPr>
          <w:p w14:paraId="43913C1B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高德 POI、天气、酒店、位置查询和兜底估算</w:t>
            </w:r>
          </w:p>
        </w:tc>
      </w:tr>
      <w:tr w:rsidR="00015F0E" w:rsidRPr="00525F1D" w14:paraId="266C9760" w14:textId="77777777">
        <w:tc>
          <w:tcPr>
            <w:tcW w:w="3312" w:type="dxa"/>
          </w:tcPr>
          <w:p w14:paraId="7D7E14C2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高铁工具</w:t>
            </w:r>
          </w:p>
        </w:tc>
        <w:tc>
          <w:tcPr>
            <w:tcW w:w="3312" w:type="dxa"/>
          </w:tcPr>
          <w:p w14:paraId="68EF4392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railway_tools.py、transport_tools.py</w:t>
            </w:r>
          </w:p>
        </w:tc>
        <w:tc>
          <w:tcPr>
            <w:tcW w:w="3312" w:type="dxa"/>
          </w:tcPr>
          <w:p w14:paraId="3E0023DC" w14:textId="77777777" w:rsidR="00015F0E" w:rsidRPr="00525F1D" w:rsidRDefault="00000000">
            <w:pPr>
              <w:rPr>
                <w:rFonts w:hint="eastAsia"/>
                <w:lang w:eastAsia="zh-CN"/>
              </w:rPr>
            </w:pPr>
            <w:r w:rsidRPr="00525F1D">
              <w:rPr>
                <w:lang w:eastAsia="zh-CN"/>
              </w:rPr>
              <w:t>12306-MCP 车次和时间查询</w:t>
            </w:r>
          </w:p>
        </w:tc>
      </w:tr>
      <w:tr w:rsidR="00015F0E" w:rsidRPr="00525F1D" w14:paraId="785A77EC" w14:textId="77777777">
        <w:tc>
          <w:tcPr>
            <w:tcW w:w="3312" w:type="dxa"/>
          </w:tcPr>
          <w:p w14:paraId="2EF7F94B" w14:textId="77777777" w:rsidR="00015F0E" w:rsidRPr="00525F1D" w:rsidRDefault="00000000">
            <w:pPr>
              <w:rPr>
                <w:rFonts w:hint="eastAsia"/>
              </w:rPr>
            </w:pPr>
            <w:proofErr w:type="spellStart"/>
            <w:r w:rsidRPr="00525F1D">
              <w:t>记忆数据库</w:t>
            </w:r>
            <w:proofErr w:type="spellEnd"/>
          </w:p>
        </w:tc>
        <w:tc>
          <w:tcPr>
            <w:tcW w:w="3312" w:type="dxa"/>
          </w:tcPr>
          <w:p w14:paraId="7A238DA8" w14:textId="77777777" w:rsidR="00015F0E" w:rsidRPr="00525F1D" w:rsidRDefault="00000000">
            <w:pPr>
              <w:rPr>
                <w:rFonts w:hint="eastAsia"/>
              </w:rPr>
            </w:pPr>
            <w:r w:rsidRPr="00525F1D">
              <w:t>data/tourism_app.sqlite</w:t>
            </w:r>
          </w:p>
        </w:tc>
        <w:tc>
          <w:tcPr>
            <w:tcW w:w="3312" w:type="dxa"/>
          </w:tcPr>
          <w:p w14:paraId="40FE56F3" w14:textId="77777777" w:rsidR="00015F0E" w:rsidRPr="00525F1D" w:rsidRDefault="00000000">
            <w:pPr>
              <w:rPr>
                <w:rFonts w:hint="eastAsia"/>
                <w:lang w:eastAsia="zh-CN"/>
              </w:rPr>
            </w:pPr>
            <w:r w:rsidRPr="00525F1D">
              <w:rPr>
                <w:lang w:eastAsia="zh-CN"/>
              </w:rPr>
              <w:t>保存账号、会话、历史需求和历史攻略</w:t>
            </w:r>
          </w:p>
        </w:tc>
      </w:tr>
    </w:tbl>
    <w:p w14:paraId="41B79C29" w14:textId="77777777" w:rsidR="00015F0E" w:rsidRPr="00525F1D" w:rsidRDefault="00015F0E">
      <w:pPr>
        <w:rPr>
          <w:rFonts w:hint="eastAsia"/>
          <w:lang w:eastAsia="zh-CN"/>
        </w:rPr>
      </w:pPr>
    </w:p>
    <w:p w14:paraId="3BEE9B73" w14:textId="77777777" w:rsidR="00015F0E" w:rsidRPr="00525F1D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 w:rsidRPr="00525F1D">
        <w:rPr>
          <w:lang w:eastAsia="zh-CN"/>
        </w:rPr>
        <w:t>核心流程为：用户输入需求 → AI/规则意图识别 → 用户确认交通和车次 → 构造查询语句 → 向量库检索相关旅游资料 → 调用地图、天气、酒店评论和 12306 工具 → 生成按天排列的攻略 → 保存到当前账号记忆 → 前端展示结果。</w:t>
      </w:r>
    </w:p>
    <w:p w14:paraId="4BCE5A5A" w14:textId="77777777" w:rsidR="00015F0E" w:rsidRPr="00525F1D" w:rsidRDefault="00000000">
      <w:pPr>
        <w:pStyle w:val="1"/>
        <w:rPr>
          <w:color w:val="auto"/>
        </w:rPr>
      </w:pPr>
      <w:proofErr w:type="spellStart"/>
      <w:r w:rsidRPr="00525F1D">
        <w:rPr>
          <w:color w:val="auto"/>
        </w:rPr>
        <w:lastRenderedPageBreak/>
        <w:t>六、功能展示</w:t>
      </w:r>
      <w:proofErr w:type="spellEnd"/>
    </w:p>
    <w:p w14:paraId="466D04CA" w14:textId="664336DC" w:rsidR="00015F0E" w:rsidRDefault="00325C33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B9C9407" wp14:editId="00E79EEC">
            <wp:extent cx="5782137" cy="6998970"/>
            <wp:effectExtent l="0" t="0" r="9525" b="0"/>
            <wp:docPr id="538096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96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599" cy="699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648D" w14:textId="21718F18" w:rsidR="00325C33" w:rsidRDefault="00325C33">
      <w:pPr>
        <w:jc w:val="center"/>
        <w:rPr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C8B4AF6" wp14:editId="26C77E89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309360" cy="2990850"/>
            <wp:effectExtent l="0" t="0" r="0" b="0"/>
            <wp:wrapNone/>
            <wp:docPr id="1029933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33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89E38F1" wp14:editId="7036FFE7">
            <wp:extent cx="6309360" cy="2990850"/>
            <wp:effectExtent l="0" t="0" r="0" b="0"/>
            <wp:docPr id="726867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67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D8F2" w14:textId="2BE531F7" w:rsidR="00325C33" w:rsidRDefault="00325C33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2BAA734" wp14:editId="012FDDAD">
            <wp:extent cx="6309360" cy="3022600"/>
            <wp:effectExtent l="0" t="0" r="0" b="6350"/>
            <wp:docPr id="1400608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08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4ED1" w14:textId="1D3EE668" w:rsidR="007B2CED" w:rsidRDefault="007B2CED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119F049" wp14:editId="4326CE7F">
            <wp:extent cx="6309360" cy="2980690"/>
            <wp:effectExtent l="0" t="0" r="0" b="0"/>
            <wp:docPr id="75921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1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ADC4" w14:textId="415F7768" w:rsidR="007B2CED" w:rsidRDefault="007B2CED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674B5DD" wp14:editId="581E7E0C">
            <wp:extent cx="6309360" cy="3004185"/>
            <wp:effectExtent l="0" t="0" r="0" b="5715"/>
            <wp:docPr id="406369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69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36DB" w14:textId="1E3050DF" w:rsidR="007B2CED" w:rsidRPr="00525F1D" w:rsidRDefault="007B2CED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3E9B3F46" wp14:editId="15D31C83">
            <wp:extent cx="6309360" cy="2978150"/>
            <wp:effectExtent l="0" t="0" r="0" b="0"/>
            <wp:docPr id="1402570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0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A5E7" w14:textId="5EFD83A1" w:rsidR="00015F0E" w:rsidRPr="00525F1D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525F1D">
        <w:rPr>
          <w:rFonts w:ascii="宋体" w:eastAsia="宋体" w:hAnsi="宋体"/>
          <w:color w:val="auto"/>
          <w:lang w:eastAsia="zh-CN"/>
        </w:rPr>
        <w:t>七、本地运行方式</w:t>
      </w:r>
    </w:p>
    <w:p w14:paraId="52F4617D" w14:textId="77777777" w:rsidR="00015F0E" w:rsidRPr="00525F1D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 w:rsidRPr="00525F1D">
        <w:rPr>
          <w:lang w:eastAsia="zh-CN"/>
        </w:rPr>
        <w:t>安装后端依赖：</w:t>
      </w:r>
    </w:p>
    <w:p w14:paraId="044CD8B2" w14:textId="77777777" w:rsidR="00015F0E" w:rsidRPr="00525F1D" w:rsidRDefault="00000000">
      <w:pPr>
        <w:pStyle w:val="afa"/>
        <w:rPr>
          <w:rFonts w:hint="eastAsia"/>
          <w:color w:val="auto"/>
        </w:rPr>
      </w:pPr>
      <w:r w:rsidRPr="00525F1D">
        <w:rPr>
          <w:color w:val="auto"/>
        </w:rPr>
        <w:t>pip install -r requirements.txt</w:t>
      </w:r>
    </w:p>
    <w:p w14:paraId="1321E7CE" w14:textId="77777777" w:rsidR="00015F0E" w:rsidRPr="00525F1D" w:rsidRDefault="00000000">
      <w:pPr>
        <w:spacing w:after="120" w:line="300" w:lineRule="auto"/>
        <w:ind w:firstLine="420"/>
        <w:rPr>
          <w:rFonts w:hint="eastAsia"/>
        </w:rPr>
      </w:pPr>
      <w:r w:rsidRPr="00525F1D">
        <w:t>安装前端依赖：</w:t>
      </w:r>
    </w:p>
    <w:p w14:paraId="16C673B9" w14:textId="77777777" w:rsidR="00015F0E" w:rsidRPr="00525F1D" w:rsidRDefault="00000000">
      <w:pPr>
        <w:pStyle w:val="afa"/>
        <w:rPr>
          <w:rFonts w:hint="eastAsia"/>
          <w:color w:val="auto"/>
        </w:rPr>
      </w:pPr>
      <w:r w:rsidRPr="00525F1D">
        <w:rPr>
          <w:color w:val="auto"/>
        </w:rPr>
        <w:t>npm install</w:t>
      </w:r>
    </w:p>
    <w:p w14:paraId="56524849" w14:textId="77777777" w:rsidR="00015F0E" w:rsidRPr="00525F1D" w:rsidRDefault="00000000">
      <w:pPr>
        <w:spacing w:after="120" w:line="300" w:lineRule="auto"/>
        <w:ind w:firstLine="420"/>
        <w:rPr>
          <w:rFonts w:hint="eastAsia"/>
        </w:rPr>
      </w:pPr>
      <w:r w:rsidRPr="00525F1D">
        <w:t>首次生成旅游知识库和向量索引：</w:t>
      </w:r>
    </w:p>
    <w:p w14:paraId="2DAC0EAF" w14:textId="77777777" w:rsidR="00015F0E" w:rsidRPr="00525F1D" w:rsidRDefault="00000000">
      <w:pPr>
        <w:pStyle w:val="afa"/>
        <w:rPr>
          <w:rFonts w:hint="eastAsia"/>
          <w:color w:val="auto"/>
        </w:rPr>
      </w:pPr>
      <w:r w:rsidRPr="00525F1D">
        <w:rPr>
          <w:color w:val="auto"/>
        </w:rPr>
        <w:t>python -X utf8 scripts\prepare_tourism.py</w:t>
      </w:r>
      <w:r w:rsidRPr="00525F1D">
        <w:rPr>
          <w:color w:val="auto"/>
        </w:rPr>
        <w:br/>
        <w:t>python -X utf8 scripts\build_tourism_index.py</w:t>
      </w:r>
    </w:p>
    <w:p w14:paraId="3CBC1436" w14:textId="77777777" w:rsidR="00015F0E" w:rsidRPr="00525F1D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 w:rsidRPr="00525F1D">
        <w:rPr>
          <w:lang w:eastAsia="zh-CN"/>
        </w:rPr>
        <w:t>启动后端服务，当前前端默认代理到 7861 端口：</w:t>
      </w:r>
    </w:p>
    <w:p w14:paraId="16601DC8" w14:textId="77777777" w:rsidR="00015F0E" w:rsidRPr="00525F1D" w:rsidRDefault="00000000">
      <w:pPr>
        <w:pStyle w:val="afa"/>
        <w:rPr>
          <w:rFonts w:hint="eastAsia"/>
          <w:color w:val="auto"/>
        </w:rPr>
      </w:pPr>
      <w:r w:rsidRPr="00525F1D">
        <w:rPr>
          <w:color w:val="auto"/>
        </w:rPr>
        <w:t>python -B scripts\serve_tourism_app.py --port 7861</w:t>
      </w:r>
    </w:p>
    <w:p w14:paraId="0063440C" w14:textId="77777777" w:rsidR="00015F0E" w:rsidRPr="00525F1D" w:rsidRDefault="00000000">
      <w:pPr>
        <w:spacing w:after="120" w:line="300" w:lineRule="auto"/>
        <w:ind w:firstLine="420"/>
        <w:rPr>
          <w:rFonts w:hint="eastAsia"/>
        </w:rPr>
      </w:pPr>
      <w:r w:rsidRPr="00525F1D">
        <w:t>如需同时启动 12306-MCP：</w:t>
      </w:r>
    </w:p>
    <w:p w14:paraId="7B363149" w14:textId="77777777" w:rsidR="00015F0E" w:rsidRPr="00525F1D" w:rsidRDefault="00000000">
      <w:pPr>
        <w:pStyle w:val="afa"/>
        <w:rPr>
          <w:rFonts w:hint="eastAsia"/>
          <w:color w:val="auto"/>
        </w:rPr>
      </w:pPr>
      <w:r w:rsidRPr="00525F1D">
        <w:rPr>
          <w:color w:val="auto"/>
        </w:rPr>
        <w:t>python -B scripts\serve_tourism_with_railway.py --port 7861</w:t>
      </w:r>
    </w:p>
    <w:p w14:paraId="690DAECF" w14:textId="77777777" w:rsidR="00015F0E" w:rsidRPr="00525F1D" w:rsidRDefault="00000000">
      <w:pPr>
        <w:spacing w:after="120" w:line="300" w:lineRule="auto"/>
        <w:ind w:firstLine="420"/>
        <w:rPr>
          <w:rFonts w:hint="eastAsia"/>
        </w:rPr>
      </w:pPr>
      <w:r w:rsidRPr="00525F1D">
        <w:t>启动前端：</w:t>
      </w:r>
    </w:p>
    <w:p w14:paraId="4CF83C00" w14:textId="77777777" w:rsidR="00015F0E" w:rsidRPr="00525F1D" w:rsidRDefault="00000000">
      <w:pPr>
        <w:pStyle w:val="afa"/>
        <w:rPr>
          <w:rFonts w:hint="eastAsia"/>
          <w:color w:val="auto"/>
        </w:rPr>
      </w:pPr>
      <w:r w:rsidRPr="00525F1D">
        <w:rPr>
          <w:color w:val="auto"/>
        </w:rPr>
        <w:t>npm run dev</w:t>
      </w:r>
    </w:p>
    <w:p w14:paraId="6A22AF0E" w14:textId="77777777" w:rsidR="00015F0E" w:rsidRPr="00525F1D" w:rsidRDefault="00000000">
      <w:pPr>
        <w:spacing w:after="120" w:line="300" w:lineRule="auto"/>
        <w:ind w:firstLine="420"/>
        <w:rPr>
          <w:rFonts w:hint="eastAsia"/>
        </w:rPr>
      </w:pPr>
      <w:r w:rsidRPr="00525F1D">
        <w:t>浏览器访问 http://localhost:3000/ 即可进入 Demo 小助手。</w:t>
      </w:r>
    </w:p>
    <w:p w14:paraId="4FA28ADF" w14:textId="77777777" w:rsidR="00015F0E" w:rsidRPr="00525F1D" w:rsidRDefault="00000000">
      <w:pPr>
        <w:pStyle w:val="1"/>
        <w:rPr>
          <w:color w:val="auto"/>
          <w:lang w:eastAsia="zh-CN"/>
        </w:rPr>
      </w:pPr>
      <w:r w:rsidRPr="00525F1D">
        <w:rPr>
          <w:color w:val="auto"/>
          <w:lang w:eastAsia="zh-CN"/>
        </w:rPr>
        <w:lastRenderedPageBreak/>
        <w:t>八、测试与验证</w:t>
      </w:r>
    </w:p>
    <w:p w14:paraId="29B65E3C" w14:textId="77777777" w:rsidR="00015F0E" w:rsidRPr="00525F1D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 w:rsidRPr="00525F1D">
        <w:rPr>
          <w:lang w:eastAsia="zh-CN"/>
        </w:rPr>
        <w:t>项目已完成基础可运行性验证。Python 核心模块编译通过，前端 TypeScript 类型检查通过，自动化</w:t>
      </w:r>
      <w:proofErr w:type="gramStart"/>
      <w:r w:rsidRPr="00525F1D">
        <w:rPr>
          <w:lang w:eastAsia="zh-CN"/>
        </w:rPr>
        <w:t>测试共</w:t>
      </w:r>
      <w:proofErr w:type="gramEnd"/>
      <w:r w:rsidRPr="00525F1D">
        <w:rPr>
          <w:lang w:eastAsia="zh-CN"/>
        </w:rPr>
        <w:t xml:space="preserve"> 70 项全部通过。</w:t>
      </w:r>
    </w:p>
    <w:p w14:paraId="5449F9BD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r w:rsidRPr="00525F1D">
        <w:t xml:space="preserve">python -m </w:t>
      </w:r>
      <w:proofErr w:type="spellStart"/>
      <w:r w:rsidRPr="00525F1D">
        <w:t>py_compile：核心后端模块编译通过</w:t>
      </w:r>
      <w:proofErr w:type="spellEnd"/>
      <w:r w:rsidRPr="00525F1D">
        <w:t>。</w:t>
      </w:r>
    </w:p>
    <w:p w14:paraId="34FEAE9D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r w:rsidRPr="00525F1D">
        <w:t>npm run typecheck -- --pretty false：前端类型检查通过。</w:t>
      </w:r>
    </w:p>
    <w:p w14:paraId="297D868B" w14:textId="77777777" w:rsidR="00015F0E" w:rsidRPr="00525F1D" w:rsidRDefault="00000000">
      <w:pPr>
        <w:pStyle w:val="a0"/>
        <w:spacing w:after="60" w:line="288" w:lineRule="auto"/>
        <w:rPr>
          <w:rFonts w:hint="eastAsia"/>
        </w:rPr>
      </w:pPr>
      <w:r w:rsidRPr="00525F1D">
        <w:t>python -m pytest：70 项测试全部通过。</w:t>
      </w:r>
    </w:p>
    <w:p w14:paraId="2DB1FD7D" w14:textId="2AEF82F7" w:rsidR="00015F0E" w:rsidRPr="00525F1D" w:rsidRDefault="00525F1D">
      <w:pPr>
        <w:pStyle w:val="1"/>
        <w:rPr>
          <w:color w:val="auto"/>
        </w:rPr>
      </w:pPr>
      <w:r>
        <w:rPr>
          <w:rFonts w:eastAsia="宋体" w:hint="eastAsia"/>
          <w:color w:val="auto"/>
          <w:lang w:eastAsia="zh-CN"/>
        </w:rPr>
        <w:t>九</w:t>
      </w:r>
      <w:r w:rsidR="00000000" w:rsidRPr="00525F1D">
        <w:rPr>
          <w:color w:val="auto"/>
        </w:rPr>
        <w:t>、</w:t>
      </w:r>
      <w:proofErr w:type="spellStart"/>
      <w:r w:rsidR="00000000" w:rsidRPr="00525F1D">
        <w:rPr>
          <w:color w:val="auto"/>
        </w:rPr>
        <w:t>总结</w:t>
      </w:r>
      <w:proofErr w:type="spellEnd"/>
    </w:p>
    <w:p w14:paraId="20568273" w14:textId="6A72867B" w:rsidR="00015F0E" w:rsidRPr="00525F1D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 w:rsidRPr="00525F1D">
        <w:rPr>
          <w:lang w:eastAsia="zh-CN"/>
        </w:rPr>
        <w:t>本项目完成了从网站数据源选择</w:t>
      </w:r>
      <w:r w:rsidR="004862E7">
        <w:rPr>
          <w:rFonts w:hint="eastAsia"/>
          <w:lang w:eastAsia="zh-CN"/>
        </w:rPr>
        <w:t>、</w:t>
      </w:r>
      <w:r w:rsidRPr="00525F1D">
        <w:rPr>
          <w:lang w:eastAsia="zh-CN"/>
        </w:rPr>
        <w:t>向量索引构建，到 RAG 检索、LLM 生成、工具调用和前端应用展示的完整流程。系统可以本地运行，用户能够注册登录、输入旅游需求、选择往返高铁、生成旅游攻略，并查看历史记忆和参考资料。</w:t>
      </w:r>
    </w:p>
    <w:p w14:paraId="31D727AE" w14:textId="469E0090" w:rsidR="00015F0E" w:rsidRPr="00525F1D" w:rsidRDefault="00015F0E">
      <w:pPr>
        <w:spacing w:after="120" w:line="300" w:lineRule="auto"/>
        <w:ind w:firstLine="420"/>
        <w:rPr>
          <w:rFonts w:hint="eastAsia"/>
          <w:lang w:eastAsia="zh-CN"/>
        </w:rPr>
      </w:pPr>
    </w:p>
    <w:sectPr w:rsidR="00015F0E" w:rsidRPr="00525F1D" w:rsidSect="00034616">
      <w:footerReference w:type="default" r:id="rId15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C444C" w14:textId="77777777" w:rsidR="00A95282" w:rsidRDefault="00A952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59CA28" w14:textId="77777777" w:rsidR="00A95282" w:rsidRDefault="00A952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D1BF3" w14:textId="77777777" w:rsidR="00015F0E" w:rsidRDefault="00000000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 w:rsidR="00525F1D">
      <w:rPr>
        <w:rFonts w:hint="eastAsia"/>
      </w:rPr>
      <w:fldChar w:fldCharType="separate"/>
    </w:r>
    <w:r w:rsidR="00525F1D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3EF1B" w14:textId="77777777" w:rsidR="00A95282" w:rsidRDefault="00A952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CB88D4" w14:textId="77777777" w:rsidR="00A95282" w:rsidRDefault="00A952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742518">
    <w:abstractNumId w:val="8"/>
  </w:num>
  <w:num w:numId="2" w16cid:durableId="285044417">
    <w:abstractNumId w:val="6"/>
  </w:num>
  <w:num w:numId="3" w16cid:durableId="1789468696">
    <w:abstractNumId w:val="5"/>
  </w:num>
  <w:num w:numId="4" w16cid:durableId="1134642597">
    <w:abstractNumId w:val="4"/>
  </w:num>
  <w:num w:numId="5" w16cid:durableId="1824197892">
    <w:abstractNumId w:val="7"/>
  </w:num>
  <w:num w:numId="6" w16cid:durableId="1456557613">
    <w:abstractNumId w:val="3"/>
  </w:num>
  <w:num w:numId="7" w16cid:durableId="1817992652">
    <w:abstractNumId w:val="2"/>
  </w:num>
  <w:num w:numId="8" w16cid:durableId="2025160267">
    <w:abstractNumId w:val="1"/>
  </w:num>
  <w:num w:numId="9" w16cid:durableId="61506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F0E"/>
    <w:rsid w:val="00034616"/>
    <w:rsid w:val="0006063C"/>
    <w:rsid w:val="0015074B"/>
    <w:rsid w:val="001C5C31"/>
    <w:rsid w:val="0029639D"/>
    <w:rsid w:val="00325C33"/>
    <w:rsid w:val="00326F90"/>
    <w:rsid w:val="004862E7"/>
    <w:rsid w:val="00525F1D"/>
    <w:rsid w:val="007B2CED"/>
    <w:rsid w:val="00A952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5745D"/>
  <w14:defaultImageDpi w14:val="300"/>
  <w15:docId w15:val="{09CF999D-D87B-4999-9CE5-3C53386B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e38368</cp:lastModifiedBy>
  <cp:revision>2</cp:revision>
  <dcterms:created xsi:type="dcterms:W3CDTF">2013-12-23T23:15:00Z</dcterms:created>
  <dcterms:modified xsi:type="dcterms:W3CDTF">2026-06-08T08:53:00Z</dcterms:modified>
  <cp:category/>
</cp:coreProperties>
</file>