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B66" w:rsidRDefault="00FF56DB" w:rsidP="00FF56DB">
      <w:pPr>
        <w:pStyle w:val="1"/>
        <w:jc w:val="center"/>
        <w:rPr>
          <w:rFonts w:hint="eastAsia"/>
        </w:rPr>
      </w:pPr>
      <w:r>
        <w:rPr>
          <w:rFonts w:hint="eastAsia"/>
        </w:rPr>
        <w:t>三维可视化及三维分析</w:t>
      </w:r>
    </w:p>
    <w:p w:rsidR="00FF56DB" w:rsidRDefault="00FF56DB" w:rsidP="00FF56DB">
      <w:pPr>
        <w:pStyle w:val="2"/>
        <w:rPr>
          <w:rFonts w:hint="eastAsia"/>
        </w:rPr>
      </w:pPr>
      <w:r>
        <w:rPr>
          <w:rFonts w:hint="eastAsia"/>
        </w:rPr>
        <w:t>数据三维显示</w:t>
      </w:r>
    </w:p>
    <w:p w:rsidR="00FF56DB" w:rsidRPr="00FF56DB" w:rsidRDefault="00FF56DB" w:rsidP="00FF56DB">
      <w:bookmarkStart w:id="0" w:name="_GoBack"/>
      <w:bookmarkEnd w:id="0"/>
    </w:p>
    <w:sectPr w:rsidR="00FF56DB" w:rsidRPr="00FF5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FBA"/>
    <w:rsid w:val="00AD2576"/>
    <w:rsid w:val="00B27FBA"/>
    <w:rsid w:val="00BB76CB"/>
    <w:rsid w:val="00F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56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56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56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56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56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56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56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56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>微软公司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2020-08-06T01:08:00Z</dcterms:created>
  <dcterms:modified xsi:type="dcterms:W3CDTF">2020-08-06T01:10:00Z</dcterms:modified>
</cp:coreProperties>
</file>