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D469" w14:textId="0AB9861F" w:rsidR="00296F28" w:rsidRDefault="00296F28" w:rsidP="00296F28">
      <w:pPr>
        <w:tabs>
          <w:tab w:val="left" w:pos="-284"/>
          <w:tab w:val="right" w:pos="9475"/>
        </w:tabs>
        <w:spacing w:after="0" w:line="240" w:lineRule="auto"/>
        <w:ind w:left="-284"/>
        <w:jc w:val="center"/>
        <w:rPr>
          <w:b/>
          <w:bCs/>
          <w:sz w:val="40"/>
          <w:szCs w:val="40"/>
          <w:lang w:val="en-US"/>
        </w:rPr>
      </w:pPr>
      <w:r>
        <w:rPr>
          <w:b/>
          <w:bCs/>
          <w:sz w:val="40"/>
          <w:szCs w:val="40"/>
          <w:lang w:val="en-US"/>
        </w:rPr>
        <w:t>COMP3851A / COMP3851B</w:t>
      </w:r>
    </w:p>
    <w:p w14:paraId="79539CFA" w14:textId="1104FE5B" w:rsidR="00296F28" w:rsidRPr="00105005" w:rsidRDefault="00296F28" w:rsidP="00296F28">
      <w:pPr>
        <w:tabs>
          <w:tab w:val="left" w:pos="-284"/>
          <w:tab w:val="right" w:pos="9475"/>
        </w:tabs>
        <w:spacing w:after="0" w:line="240" w:lineRule="auto"/>
        <w:ind w:left="-284"/>
        <w:jc w:val="center"/>
        <w:rPr>
          <w:b/>
          <w:bCs/>
          <w:sz w:val="32"/>
          <w:szCs w:val="32"/>
          <w:lang w:val="en-US"/>
        </w:rPr>
      </w:pPr>
      <w:r w:rsidRPr="00105005">
        <w:rPr>
          <w:b/>
          <w:bCs/>
          <w:sz w:val="32"/>
          <w:szCs w:val="32"/>
          <w:lang w:val="en-US"/>
        </w:rPr>
        <w:t>Comp</w:t>
      </w:r>
      <w:r w:rsidR="00A21183">
        <w:rPr>
          <w:b/>
          <w:bCs/>
          <w:sz w:val="32"/>
          <w:szCs w:val="32"/>
          <w:lang w:val="en-US"/>
        </w:rPr>
        <w:t>uting</w:t>
      </w:r>
      <w:r w:rsidRPr="00105005">
        <w:rPr>
          <w:b/>
          <w:bCs/>
          <w:sz w:val="32"/>
          <w:szCs w:val="32"/>
          <w:lang w:val="en-US"/>
        </w:rPr>
        <w:t xml:space="preserve"> and Info</w:t>
      </w:r>
      <w:r w:rsidR="00A21183">
        <w:rPr>
          <w:b/>
          <w:bCs/>
          <w:sz w:val="32"/>
          <w:szCs w:val="32"/>
          <w:lang w:val="en-US"/>
        </w:rPr>
        <w:t>rmation Sciences</w:t>
      </w:r>
      <w:r w:rsidRPr="00105005">
        <w:rPr>
          <w:b/>
          <w:bCs/>
          <w:sz w:val="32"/>
          <w:szCs w:val="32"/>
          <w:lang w:val="en-US"/>
        </w:rPr>
        <w:t xml:space="preserve"> Work Integrated Learning</w:t>
      </w:r>
    </w:p>
    <w:p w14:paraId="606C12D1" w14:textId="77777777" w:rsidR="00296F28" w:rsidRDefault="00296F28" w:rsidP="00E70C95">
      <w:pPr>
        <w:tabs>
          <w:tab w:val="left" w:pos="-284"/>
          <w:tab w:val="right" w:pos="8931"/>
        </w:tabs>
        <w:spacing w:after="0" w:line="240" w:lineRule="auto"/>
        <w:ind w:left="-284"/>
        <w:rPr>
          <w:b/>
          <w:bCs/>
          <w:sz w:val="40"/>
          <w:szCs w:val="40"/>
          <w:lang w:val="en-US"/>
        </w:rPr>
      </w:pPr>
    </w:p>
    <w:p w14:paraId="52D9A700" w14:textId="66622303" w:rsidR="00CC7DF5" w:rsidRPr="00326BD0" w:rsidRDefault="00950F45" w:rsidP="00E70C95">
      <w:pPr>
        <w:tabs>
          <w:tab w:val="left" w:pos="-284"/>
          <w:tab w:val="right" w:pos="8931"/>
        </w:tabs>
        <w:spacing w:after="0" w:line="240" w:lineRule="auto"/>
        <w:ind w:left="-284"/>
        <w:rPr>
          <w:b/>
          <w:bCs/>
          <w:sz w:val="24"/>
          <w:szCs w:val="24"/>
          <w:lang w:val="en-US"/>
        </w:rPr>
      </w:pPr>
      <w:r w:rsidRPr="00326BD0">
        <w:rPr>
          <w:b/>
          <w:bCs/>
          <w:sz w:val="36"/>
          <w:szCs w:val="36"/>
          <w:lang w:val="en-US"/>
        </w:rPr>
        <w:t>Meeting Minutes</w:t>
      </w:r>
      <w:r w:rsidRPr="00326BD0">
        <w:rPr>
          <w:b/>
          <w:bCs/>
          <w:sz w:val="32"/>
          <w:szCs w:val="32"/>
          <w:lang w:val="en-US"/>
        </w:rPr>
      </w:r>
      <w:r w:rsidRPr="00326BD0">
        <w:rPr>
          <w:b/>
          <w:bCs/>
          <w:sz w:val="24"/>
          <w:szCs w:val="24"/>
          <w:lang w:val="en-US"/>
        </w:rPr>
      </w:r>
      <w:r w:rsidR="00E70C95" w:rsidRPr="00326BD0">
        <w:rPr>
          <w:sz w:val="24"/>
          <w:szCs w:val="24"/>
          <w:lang w:val="en-US"/>
        </w:rPr>
      </w:r>
    </w:p>
    <w:p w14:paraId="531BD590" w14:textId="423F7C60" w:rsidR="00416020" w:rsidRPr="00326BD0" w:rsidRDefault="00CC7DF5" w:rsidP="00E70C95">
      <w:pPr>
        <w:tabs>
          <w:tab w:val="left" w:pos="-284"/>
          <w:tab w:val="right" w:pos="8931"/>
        </w:tabs>
        <w:spacing w:after="0" w:line="240" w:lineRule="auto"/>
        <w:ind w:left="-284"/>
        <w:rPr>
          <w:sz w:val="24"/>
          <w:szCs w:val="24"/>
          <w:lang w:val="en-US"/>
        </w:rPr>
      </w:pPr>
      <w:r w:rsidRPr="00326BD0">
        <w:rPr>
          <w:b/>
          <w:bCs/>
          <w:lang w:val="en-US"/>
        </w:rPr>
        <w:t>*</w:t>
      </w:r>
      <w:r w:rsidR="00E70C95" w:rsidRPr="00326BD0">
        <w:rPr>
          <w:b/>
          <w:bCs/>
          <w:lang w:val="en-US"/>
        </w:rPr>
        <w:t>All minutes must be stored in Notion</w:t>
      </w:r>
      <w:r w:rsidR="001915B8">
        <w:rPr>
          <w:b/>
          <w:bCs/>
          <w:lang w:val="en-US"/>
        </w:rPr>
        <w:t xml:space="preserve"> (or similar)</w:t>
      </w:r>
      <w:r w:rsidRPr="00326BD0">
        <w:rPr>
          <w:b/>
          <w:bCs/>
          <w:sz w:val="24"/>
          <w:szCs w:val="24"/>
          <w:lang w:val="en-US"/>
        </w:rPr>
        <w:tab/>
      </w:r>
      <w:r w:rsidR="00950F45" w:rsidRPr="00326BD0">
        <w:rPr>
          <w:b/>
          <w:bCs/>
          <w:sz w:val="24"/>
          <w:szCs w:val="24"/>
          <w:lang w:val="en-US"/>
        </w:rPr>
        <w:t>Date</w:t>
      </w:r>
      <w:r w:rsidR="00E70C95" w:rsidRPr="00326BD0">
        <w:rPr>
          <w:b/>
          <w:bCs/>
          <w:sz w:val="24"/>
          <w:szCs w:val="24"/>
          <w:lang w:val="en-US"/>
        </w:rPr>
        <w:t xml:space="preserve"> </w:t>
      </w:r>
      <w:r w:rsidR="00950F45" w:rsidRPr="00326BD0">
        <w:rPr>
          <w:b/>
          <w:bCs/>
          <w:sz w:val="24"/>
          <w:szCs w:val="24"/>
          <w:lang w:val="en-US"/>
        </w:rPr>
        <w:t>/</w:t>
      </w:r>
      <w:r w:rsidR="00E70C95" w:rsidRPr="00326BD0">
        <w:rPr>
          <w:b/>
          <w:bCs/>
          <w:sz w:val="24"/>
          <w:szCs w:val="24"/>
          <w:lang w:val="en-US"/>
        </w:rPr>
        <w:t xml:space="preserve"> </w:t>
      </w:r>
      <w:r w:rsidR="00950F45" w:rsidRPr="00326BD0">
        <w:rPr>
          <w:b/>
          <w:bCs/>
          <w:sz w:val="24"/>
          <w:szCs w:val="24"/>
          <w:lang w:val="en-US"/>
        </w:rPr>
        <w:t xml:space="preserve">Time: </w:t>
      </w:r>
      <w:r w:rsidR="00155008">
        <w:rPr>
          <w:rFonts w:hint="eastAsia"/>
          <w:sz w:val="24"/>
          <w:szCs w:val="24"/>
          <w:lang w:val="en-US" w:eastAsia="zh-CN"/>
        </w:rPr>
        <w:t>11</w:t>
      </w:r>
      <w:r w:rsidR="00950F45" w:rsidRPr="00326BD0">
        <w:rPr>
          <w:sz w:val="24"/>
          <w:szCs w:val="24"/>
          <w:lang w:val="en-US"/>
        </w:rPr>
        <w:t>/0</w:t>
      </w:r>
      <w:r w:rsidR="00155008">
        <w:rPr>
          <w:rFonts w:hint="eastAsia"/>
          <w:sz w:val="24"/>
          <w:szCs w:val="24"/>
          <w:lang w:val="en-US" w:eastAsia="zh-CN"/>
        </w:rPr>
        <w:t>7</w:t>
      </w:r>
      <w:r w:rsidR="00950F45" w:rsidRPr="00326BD0">
        <w:rPr>
          <w:sz w:val="24"/>
          <w:szCs w:val="24"/>
          <w:lang w:val="en-US"/>
        </w:rPr>
        <w:t>/</w:t>
      </w:r>
      <w:r w:rsidR="00C9674D" w:rsidRPr="00326BD0">
        <w:rPr>
          <w:sz w:val="24"/>
          <w:szCs w:val="24"/>
          <w:lang w:val="en-US"/>
        </w:rPr>
        <w:t>20</w:t>
      </w:r>
      <w:r w:rsidR="00950F45" w:rsidRPr="00326BD0">
        <w:rPr>
          <w:sz w:val="24"/>
          <w:szCs w:val="24"/>
          <w:lang w:val="en-US"/>
        </w:rPr>
        <w:t>2</w:t>
      </w:r>
      <w:r w:rsidR="00155008">
        <w:rPr>
          <w:rFonts w:hint="eastAsia"/>
          <w:sz w:val="24"/>
          <w:szCs w:val="24"/>
          <w:lang w:val="en-US" w:eastAsia="zh-CN"/>
        </w:rPr>
        <w:t>6</w:t>
      </w:r>
      <w:r w:rsidR="00E70C95" w:rsidRPr="00326BD0">
        <w:rPr>
          <w:sz w:val="24"/>
          <w:szCs w:val="24"/>
          <w:lang w:val="en-US"/>
        </w:rPr>
        <w:t xml:space="preserve"> - </w:t>
      </w:r>
      <w:r w:rsidR="00155008">
        <w:rPr>
          <w:rFonts w:hint="eastAsia"/>
          <w:sz w:val="24"/>
          <w:szCs w:val="24"/>
          <w:lang w:val="en-US" w:eastAsia="zh-CN"/>
        </w:rPr>
        <w:t>14</w:t>
      </w:r>
      <w:r w:rsidR="00950F45" w:rsidRPr="00326BD0">
        <w:rPr>
          <w:sz w:val="24"/>
          <w:szCs w:val="24"/>
          <w:lang w:val="en-US"/>
        </w:rPr>
        <w:t>:00</w:t>
      </w:r>
    </w:p>
    <w:p w14:paraId="278725CB" w14:textId="77777777" w:rsidR="00E70C95" w:rsidRPr="00E70C95" w:rsidRDefault="00E70C95" w:rsidP="00E70C95">
      <w:pPr>
        <w:tabs>
          <w:tab w:val="right" w:pos="8931"/>
        </w:tabs>
        <w:spacing w:after="0" w:line="240" w:lineRule="auto"/>
        <w:rPr>
          <w:b/>
          <w:bCs/>
          <w:sz w:val="18"/>
          <w:szCs w:val="18"/>
          <w:lang w:val="en-US"/>
        </w:rPr>
      </w:pPr>
    </w:p>
    <w:tbl>
      <w:tblPr>
        <w:tblStyle w:val="a3"/>
        <w:tblW w:w="9209" w:type="dxa"/>
        <w:tblInd w:w="-289" w:type="dxa"/>
        <w:tblLook w:val="04A0" w:firstRow="1" w:lastRow="0" w:firstColumn="1" w:lastColumn="0" w:noHBand="0" w:noVBand="1"/>
      </w:tblPr>
      <w:tblGrid>
        <w:gridCol w:w="4679"/>
        <w:gridCol w:w="2693"/>
        <w:gridCol w:w="1837"/>
      </w:tblGrid>
      <w:tr w:rsidR="00AF5B15" w14:paraId="457CA9C6" w14:textId="77777777" w:rsidTr="00326BD0">
        <w:tc>
          <w:tcPr>
            <w:tcW w:w="4679" w:type="dxa"/>
            <w:vMerge w:val="restart"/>
          </w:tcPr>
          <w:p w14:paraId="4E0593B9" w14:textId="28604C6F" w:rsidR="00AF5B15" w:rsidRPr="00E70C95" w:rsidRDefault="00AF5B15" w:rsidP="00AF5B15">
            <w:pPr>
              <w:rPr>
                <w:b/>
                <w:bCs/>
                <w:lang w:val="en-US"/>
              </w:rPr>
            </w:pPr>
            <w:r w:rsidRPr="00E70C95">
              <w:rPr>
                <w:b/>
                <w:bCs/>
                <w:lang w:val="en-US"/>
              </w:rPr>
              <w:t>MEETING NOTES</w:t>
            </w:r>
          </w:p>
          <w:p w14:paraId="3E94E93F" w14:textId="77777777" w:rsidR="00AF5B15" w:rsidRDefault="00AF5B15" w:rsidP="00AF5B15">
            <w:pPr>
              <w:spacing w:after="20" w:line="250" w:lineRule="auto"/>
            </w:pPr>
            <w:r>
              <w:rPr>
                <w:rFonts w:ascii="Arial" w:eastAsia="Arial" w:hAnsi="Arial"/>
                <w:noProof/>
                <w:sz w:val="17"/>
                <w:lang w:val="en-US"/>
              </w:rPr>
              <w:t>• The team reviewed the sponsor-meeting whiteboard notes and confirmed that Group is removed from the current scope. Sprint 3 focuses on friend discovery, public profile, friend request consent, event social visibility, AI-supported recommendations, privacy control, and supporting check-in/event experience updates.</w:t>
            </w:r>
          </w:p>
          <w:p w14:paraId="71C4F112" w14:textId="77777777" w:rsidR="00AF5B15" w:rsidRDefault="00AF5B15" w:rsidP="00AF5B15">
            <w:pPr>
              <w:spacing w:after="20" w:line="250" w:lineRule="auto"/>
            </w:pPr>
            <w:r>
              <w:rPr>
                <w:rFonts w:ascii="Arial" w:eastAsia="Arial" w:hAnsi="Arial"/>
                <w:noProof/>
                <w:sz w:val="17"/>
                <w:lang w:val="en-US"/>
              </w:rPr>
              <w:t>• The Sprint 3 high-priority functions are Home Page, Check-in, Events, and Friends Visibility. Map / Timeline, Calendar, Heatmap, AI Assistant Entry, AI Safety Boundary, and AI Check-in Support are medium priority. Weather is low priority and should remain a supporting mock/fallback feature.</w:t>
            </w:r>
          </w:p>
          <w:p w14:paraId="2B6141EA" w14:textId="77777777" w:rsidR="00AF5B15" w:rsidRDefault="00AF5B15" w:rsidP="00AF5B15">
            <w:pPr>
              <w:spacing w:after="20" w:line="250" w:lineRule="auto"/>
            </w:pPr>
            <w:r>
              <w:rPr>
                <w:rFonts w:ascii="Arial" w:eastAsia="Arial" w:hAnsi="Arial"/>
                <w:noProof/>
                <w:sz w:val="17"/>
                <w:lang w:val="en-US"/>
              </w:rPr>
              <w:t>• The Home Page should include a People You May Want to Know module. Each card should show avatar, name, recommendation reason, Detail, and Add Friend. Recommended people should be generated from same interests, approximate region, and shared event interest.</w:t>
            </w:r>
          </w:p>
          <w:p w14:paraId="4D2A89F2" w14:textId="77777777" w:rsidR="00AF5B15" w:rsidRDefault="00AF5B15" w:rsidP="00AF5B15">
            <w:pPr>
              <w:spacing w:after="20" w:line="250" w:lineRule="auto"/>
            </w:pPr>
            <w:r>
              <w:rPr>
                <w:rFonts w:ascii="Arial" w:eastAsia="Arial" w:hAnsi="Arial"/>
                <w:noProof/>
                <w:sz w:val="17"/>
                <w:lang w:val="en-US"/>
              </w:rPr>
              <w:t>• The basic Add Friend workflow is included in Sprint 3: Discover recommended person -&gt; view Public Profile -&gt; send friend request -&gt; receive Accept / Decline decision -&gt; become friends only after consent. Full friend search, advanced rejection/blocking, and group visibility are future considerations.</w:t>
            </w:r>
          </w:p>
          <w:p w14:paraId="73FADDE1" w14:textId="77777777" w:rsidR="00AF5B15" w:rsidRDefault="00AF5B15" w:rsidP="00AF5B15">
            <w:pPr>
              <w:spacing w:after="20" w:line="250" w:lineRule="auto"/>
            </w:pPr>
            <w:r>
              <w:rPr>
                <w:rFonts w:ascii="Arial" w:eastAsia="Arial" w:hAnsi="Arial"/>
                <w:noProof/>
                <w:sz w:val="17"/>
                <w:lang w:val="en-US"/>
              </w:rPr>
              <w:t>• Friend Page filters should support check-in status, emotion/mood, has interested event, and Going / Booked externally event state. Friends Activity and Friend Page content must display only information permitted by each user’s visibility and privacy settings.</w:t>
            </w:r>
          </w:p>
          <w:p w14:paraId="7A1F0030" w14:textId="77777777" w:rsidR="00AF5B15" w:rsidRDefault="00AF5B15" w:rsidP="00AF5B15">
            <w:pPr>
              <w:spacing w:after="20" w:line="250" w:lineRule="auto"/>
            </w:pPr>
            <w:r>
              <w:rPr>
                <w:rFonts w:ascii="Arial" w:eastAsia="Arial" w:hAnsi="Arial"/>
                <w:noProof/>
                <w:sz w:val="17"/>
                <w:lang w:val="en-US"/>
              </w:rPr>
              <w:t>• Event Details should show interest and attendance-related social signals without overexposing users. Friends who are visible can be shown separately, while other interested users remain aggregate/anonymous unless visibility permits detail access.</w:t>
            </w:r>
          </w:p>
          <w:p w14:paraId="12573098" w14:textId="77777777" w:rsidR="00AF5B15" w:rsidRDefault="00AF5B15" w:rsidP="00AF5B15">
            <w:pPr>
              <w:spacing w:after="20" w:line="250" w:lineRule="auto"/>
            </w:pPr>
            <w:r>
              <w:rPr>
                <w:rFonts w:ascii="Arial" w:eastAsia="Arial" w:hAnsi="Arial"/>
                <w:noProof/>
                <w:sz w:val="17"/>
                <w:lang w:val="en-US"/>
              </w:rPr>
              <w:t>• All agreed changes must be reflected consistently in the prototype, User Stories, Use Cases, FR/NFR, acceptance criteria, UAT scenarios, ERD, and Notion records.</w:t>
            </w:r>
          </w:p>
          <w:p w14:paraId="35EFF423" w14:textId="77777777" w:rsidR="00AF5B15" w:rsidRDefault="00AF5B15" w:rsidP="00AF5B15">
            <w:pPr>
              <w:spacing w:after="20" w:line="250" w:lineRule="auto"/>
            </w:pPr>
            <w:r>
              <w:rPr>
                <w:rFonts w:ascii="Arial" w:eastAsia="Arial" w:hAnsi="Arial"/>
                <w:noProof/>
                <w:sz w:val="17"/>
                <w:lang w:val="en-US"/>
              </w:rPr>
              <w:t>• AI Assistant context design remains based on user prompt + soul.md / soul.json + me.md / me.json + permitted context. The user profile summary must contain only consent-based, feature-relevant data that users can view, edit, or delete.</w:t>
            </w:r>
          </w:p>
          <w:p w14:paraId="5175B00A" w14:textId="77777777" w:rsidR="00AF5B15" w:rsidRDefault="00AF5B15" w:rsidP="00AF5B15">
            <w:pPr>
              <w:spacing w:after="20" w:line="250" w:lineRule="auto"/>
            </w:pPr>
            <w:r>
              <w:rPr>
                <w:rFonts w:ascii="Arial" w:eastAsia="Arial" w:hAnsi="Arial"/>
                <w:noProof/>
                <w:sz w:val="17"/>
                <w:lang w:val="en-US"/>
              </w:rPr>
              <w:t>• AI Check-in Support must explicitly state that it can only use data allowed by user consent and privacy settings. AI safety boundaries must include no mental-health inference and no leakage of private profile or private check-in data.</w:t>
            </w:r>
          </w:p>
          <w:p w14:paraId="2AEF5ADB" w14:textId="77777777" w:rsidR="00AF5B15" w:rsidRDefault="00AF5B15" w:rsidP="00AF5B15">
            <w:pPr>
              <w:spacing w:after="20" w:line="250" w:lineRule="auto"/>
            </w:pPr>
            <w:r>
              <w:rPr>
                <w:rFonts w:ascii="Arial" w:eastAsia="Arial" w:hAnsi="Arial"/>
                <w:noProof/>
                <w:sz w:val="17"/>
                <w:lang w:val="en-US"/>
              </w:rPr>
              <w:t>• Weather information may appear in the Home Page and Check-in flow as mock weather information. Missing weather data must not block Home Page, Check-in, Event, Friend, or AI-related core functions.</w:t>
            </w:r>
          </w:p>
          <w:p w14:paraId="53936DC0" w14:textId="77777777" w:rsidR="00AF5B15" w:rsidRDefault="00AF5B15" w:rsidP="00AF5B15">
            <w:pPr>
              <w:spacing w:after="20" w:line="250" w:lineRule="auto"/>
              <w:rPr>
                <w:lang w:eastAsia="zh-CN"/>
              </w:rPr>
            </w:pPr>
            <w:r>
              <w:rPr>
                <w:rFonts w:ascii="Arial" w:eastAsia="Arial" w:hAnsi="Arial"/>
                <w:noProof/>
                <w:sz w:val="17"/>
                <w:lang w:val="en-US"/>
              </w:rPr>
              <w:t>• The PM reviewed the current deliverable status. Completed and pending work will continue to be checked in Notion, with a Monday deadline for revised submissions and PM consistency review.</w:t>
            </w:r>
          </w:p>
          <w:p w14:paraId="13292C32" w14:textId="54FE3692" w:rsidR="00AF5B15" w:rsidRPr="00AF5B15" w:rsidRDefault="00AF5B15" w:rsidP="00AF5B15">
            <w:pPr>
              <w:spacing w:after="20" w:line="250" w:lineRule="auto"/>
              <w:rPr>
                <w:rFonts w:hint="eastAsia"/>
                <w:lang w:eastAsia="zh-CN"/>
              </w:rPr>
            </w:pPr>
          </w:p>
        </w:tc>
        <w:tc>
          <w:tcPr>
            <w:tcW w:w="2693" w:type="dxa"/>
          </w:tcPr>
          <w:p w14:paraId="013731F9" w14:textId="6A005C1B" w:rsidR="00AF5B15" w:rsidRPr="00E70C95" w:rsidRDefault="00AF5B15" w:rsidP="00AF5B15">
            <w:pPr>
              <w:rPr>
                <w:b/>
                <w:bCs/>
                <w:lang w:val="en-US"/>
              </w:rPr>
            </w:pPr>
            <w:r w:rsidRPr="00E70C95">
              <w:rPr>
                <w:b/>
                <w:bCs/>
                <w:lang w:val="en-US"/>
              </w:rPr>
              <w:t>AGENDA (and priority)</w:t>
            </w:r>
          </w:p>
          <w:p w14:paraId="691B9894" w14:textId="2A2D1E5F" w:rsidR="00AF5B15" w:rsidRDefault="00AF5B15" w:rsidP="00AF5B15">
            <w:pPr>
              <w:pStyle w:val="a4"/>
              <w:numPr>
                <w:ilvl w:val="0"/>
                <w:numId w:val="10"/>
              </w:numPr>
              <w:spacing w:after="20" w:line="245" w:lineRule="auto"/>
            </w:pPr>
            <w:r w:rsidRPr="00AF5B15">
              <w:rPr>
                <w:rFonts w:ascii="Arial" w:eastAsia="Arial" w:hAnsi="Arial"/>
                <w:noProof/>
                <w:sz w:val="16"/>
                <w:lang w:val="en-US"/>
              </w:rPr>
              <w:t>Review Sprint 3 scope and confirm requirement updates (1)</w:t>
            </w:r>
          </w:p>
          <w:p w14:paraId="62B9587B" w14:textId="1C8D46E3" w:rsidR="00AF5B15" w:rsidRDefault="00AF5B15" w:rsidP="00AF5B15">
            <w:pPr>
              <w:pStyle w:val="a4"/>
              <w:numPr>
                <w:ilvl w:val="0"/>
                <w:numId w:val="10"/>
              </w:numPr>
              <w:spacing w:after="20" w:line="245" w:lineRule="auto"/>
            </w:pPr>
            <w:r w:rsidRPr="00AF5B15">
              <w:rPr>
                <w:rFonts w:ascii="Arial" w:eastAsia="Arial" w:hAnsi="Arial"/>
                <w:noProof/>
                <w:sz w:val="16"/>
                <w:lang w:val="en-US"/>
              </w:rPr>
              <w:t>Discuss Home Page, Check-in, Events, Friends Visibility, and feature priorities (1)</w:t>
            </w:r>
          </w:p>
          <w:p w14:paraId="7B84440A" w14:textId="26CE0966" w:rsidR="00AF5B15" w:rsidRDefault="00AF5B15" w:rsidP="00AF5B15">
            <w:pPr>
              <w:pStyle w:val="a4"/>
              <w:numPr>
                <w:ilvl w:val="0"/>
                <w:numId w:val="10"/>
              </w:numPr>
              <w:spacing w:after="20" w:line="245" w:lineRule="auto"/>
            </w:pPr>
            <w:r w:rsidRPr="00AF5B15">
              <w:rPr>
                <w:rFonts w:ascii="Arial" w:eastAsia="Arial" w:hAnsi="Arial"/>
                <w:noProof/>
                <w:sz w:val="16"/>
                <w:lang w:val="en-US"/>
              </w:rPr>
              <w:t>Align Event Suggestions recommendation order across Home Page User Story and Stage 3 / Stage 4 (1)</w:t>
            </w:r>
          </w:p>
          <w:p w14:paraId="1C334047" w14:textId="763D5C53" w:rsidR="00AF5B15" w:rsidRDefault="00AF5B15" w:rsidP="00AF5B15">
            <w:pPr>
              <w:pStyle w:val="a4"/>
              <w:numPr>
                <w:ilvl w:val="0"/>
                <w:numId w:val="10"/>
              </w:numPr>
              <w:spacing w:after="20" w:line="245" w:lineRule="auto"/>
            </w:pPr>
            <w:r w:rsidRPr="00AF5B15">
              <w:rPr>
                <w:rFonts w:ascii="Arial" w:eastAsia="Arial" w:hAnsi="Arial"/>
                <w:noProof/>
                <w:sz w:val="16"/>
                <w:lang w:val="en-US"/>
              </w:rPr>
              <w:t>Discuss friend recommendation, Add Friend consent workflow, and Friend Page filters (1)</w:t>
            </w:r>
          </w:p>
          <w:p w14:paraId="75359505" w14:textId="10E1A796" w:rsidR="00AF5B15" w:rsidRDefault="00AF5B15" w:rsidP="00AF5B15">
            <w:pPr>
              <w:pStyle w:val="a4"/>
              <w:numPr>
                <w:ilvl w:val="0"/>
                <w:numId w:val="10"/>
              </w:numPr>
              <w:spacing w:after="20" w:line="245" w:lineRule="auto"/>
            </w:pPr>
            <w:r w:rsidRPr="00AF5B15">
              <w:rPr>
                <w:rFonts w:ascii="Arial" w:eastAsia="Arial" w:hAnsi="Arial"/>
                <w:noProof/>
                <w:sz w:val="16"/>
                <w:lang w:val="en-US"/>
              </w:rPr>
              <w:t>Review Event Detail social visibility and aggregate interest-count presentation (1)</w:t>
            </w:r>
          </w:p>
          <w:p w14:paraId="23A2C79F" w14:textId="60339EB1" w:rsidR="00AF5B15" w:rsidRDefault="00AF5B15" w:rsidP="00AF5B15">
            <w:pPr>
              <w:pStyle w:val="a4"/>
              <w:numPr>
                <w:ilvl w:val="0"/>
                <w:numId w:val="10"/>
              </w:numPr>
              <w:spacing w:after="20" w:line="245" w:lineRule="auto"/>
            </w:pPr>
            <w:r w:rsidRPr="00AF5B15">
              <w:rPr>
                <w:rFonts w:ascii="Arial" w:eastAsia="Arial" w:hAnsi="Arial"/>
                <w:noProof/>
                <w:sz w:val="16"/>
                <w:lang w:val="en-US"/>
              </w:rPr>
              <w:t>Review AI Assistant context design, AI Check-in Support, and AI safety boundary (2)</w:t>
            </w:r>
          </w:p>
          <w:p w14:paraId="36D0DA55" w14:textId="23B31B01" w:rsidR="00AF5B15" w:rsidRDefault="00AF5B15" w:rsidP="00AF5B15">
            <w:pPr>
              <w:pStyle w:val="a4"/>
              <w:numPr>
                <w:ilvl w:val="0"/>
                <w:numId w:val="10"/>
              </w:numPr>
              <w:spacing w:after="20" w:line="245" w:lineRule="auto"/>
            </w:pPr>
            <w:r w:rsidRPr="00AF5B15">
              <w:rPr>
                <w:rFonts w:ascii="Arial" w:eastAsia="Arial" w:hAnsi="Arial"/>
                <w:noProof/>
                <w:sz w:val="16"/>
                <w:lang w:val="en-US"/>
              </w:rPr>
              <w:t>Review HCI, Task Output, UAT, ERD, PM audit status, and Notion evidence (2)</w:t>
            </w:r>
          </w:p>
          <w:p w14:paraId="38F5444C" w14:textId="249467E9" w:rsidR="00AF5B15" w:rsidRPr="00AF5B15" w:rsidRDefault="00AF5B15" w:rsidP="00AF5B15">
            <w:pPr>
              <w:pStyle w:val="a4"/>
              <w:numPr>
                <w:ilvl w:val="0"/>
                <w:numId w:val="10"/>
              </w:numPr>
              <w:rPr>
                <w:lang w:val="en-US"/>
              </w:rPr>
            </w:pPr>
            <w:r w:rsidRPr="00AF5B15">
              <w:rPr>
                <w:rFonts w:ascii="Arial" w:eastAsia="Arial" w:hAnsi="Arial"/>
                <w:noProof/>
                <w:sz w:val="16"/>
                <w:lang w:val="en-US"/>
              </w:rPr>
              <w:t>Confirm action items, Monday deadline, and follow-up parking-lot items (2)</w:t>
            </w:r>
          </w:p>
          <w:p w14:paraId="13F737FF" w14:textId="77777777" w:rsidR="00AF5B15" w:rsidRDefault="00AF5B15" w:rsidP="00AF5B15">
            <w:pPr>
              <w:rPr>
                <w:lang w:val="en-US"/>
              </w:rPr>
            </w:pPr>
          </w:p>
          <w:p w14:paraId="44B3BEB3" w14:textId="77777777" w:rsidR="00AF5B15" w:rsidRDefault="00AF5B15" w:rsidP="00AF5B15">
            <w:pPr>
              <w:rPr>
                <w:lang w:val="en-US"/>
              </w:rPr>
            </w:pPr>
          </w:p>
          <w:p w14:paraId="41E1E7B1" w14:textId="77777777" w:rsidR="00AF5B15" w:rsidRDefault="00AF5B15" w:rsidP="00AF5B15">
            <w:pPr>
              <w:rPr>
                <w:lang w:val="en-US"/>
              </w:rPr>
            </w:pPr>
          </w:p>
          <w:p w14:paraId="2D91416C" w14:textId="3EA7AE99" w:rsidR="00AF5B15" w:rsidRDefault="00AF5B15" w:rsidP="00AF5B15">
            <w:pPr>
              <w:rPr>
                <w:lang w:val="en-US"/>
              </w:rPr>
            </w:pPr>
          </w:p>
        </w:tc>
        <w:tc>
          <w:tcPr>
            <w:tcW w:w="1837" w:type="dxa"/>
          </w:tcPr>
          <w:p w14:paraId="58994910" w14:textId="77777777" w:rsidR="00AF5B15" w:rsidRDefault="00AF5B15" w:rsidP="00AF5B15">
            <w:pPr>
              <w:spacing w:after="20" w:line="245" w:lineRule="auto"/>
            </w:pPr>
            <w:r>
              <w:rPr>
                <w:rFonts w:ascii="Arial" w:eastAsia="Arial" w:hAnsi="Arial"/>
                <w:b/>
                <w:noProof/>
                <w:sz w:val="16"/>
                <w:lang w:val="en-US"/>
              </w:rPr>
              <w:t>Attendees (and time of arrival)</w:t>
            </w:r>
          </w:p>
          <w:p w14:paraId="0B94D12B" w14:textId="3F0C5578" w:rsidR="00AF5B15" w:rsidRDefault="00AF5B15" w:rsidP="00AF5B15">
            <w:pPr>
              <w:spacing w:after="20" w:line="245" w:lineRule="auto"/>
              <w:rPr>
                <w:rFonts w:ascii="Arial" w:hAnsi="Arial"/>
                <w:noProof/>
                <w:sz w:val="16"/>
                <w:lang w:val="en-US" w:eastAsia="zh-CN"/>
              </w:rPr>
            </w:pPr>
            <w:r>
              <w:rPr>
                <w:rFonts w:ascii="Arial" w:eastAsia="Arial" w:hAnsi="Arial"/>
                <w:noProof/>
                <w:sz w:val="16"/>
                <w:lang w:val="en-US"/>
              </w:rPr>
              <w:t>• Li Hourui - PM / Scrum Master / Review Lead (approx. 14:00)</w:t>
            </w:r>
          </w:p>
          <w:p w14:paraId="2821B2AE" w14:textId="77777777" w:rsidR="00AF5B15" w:rsidRPr="00AF5B15" w:rsidRDefault="00AF5B15" w:rsidP="00AF5B15">
            <w:pPr>
              <w:spacing w:after="20" w:line="245" w:lineRule="auto"/>
              <w:rPr>
                <w:rFonts w:hint="eastAsia"/>
                <w:lang w:eastAsia="zh-CN"/>
              </w:rPr>
            </w:pPr>
          </w:p>
          <w:p w14:paraId="672916BE" w14:textId="5737A859" w:rsidR="00AF5B15" w:rsidRDefault="00AF5B15" w:rsidP="00AF5B15">
            <w:pPr>
              <w:spacing w:after="20" w:line="245" w:lineRule="auto"/>
              <w:rPr>
                <w:rFonts w:ascii="Arial" w:hAnsi="Arial"/>
                <w:noProof/>
                <w:sz w:val="16"/>
                <w:lang w:val="en-US" w:eastAsia="zh-CN"/>
              </w:rPr>
            </w:pPr>
            <w:r>
              <w:rPr>
                <w:rFonts w:ascii="Arial" w:eastAsia="Arial" w:hAnsi="Arial"/>
                <w:noProof/>
                <w:sz w:val="16"/>
                <w:lang w:val="en-US"/>
              </w:rPr>
              <w:t>• Shi Zhengqi - System Analyst / Technical Writer (approx. 14:00)</w:t>
            </w:r>
          </w:p>
          <w:p w14:paraId="05753DF4" w14:textId="77777777" w:rsidR="00AF5B15" w:rsidRPr="00AF5B15" w:rsidRDefault="00AF5B15" w:rsidP="00AF5B15">
            <w:pPr>
              <w:spacing w:after="20" w:line="245" w:lineRule="auto"/>
              <w:rPr>
                <w:rFonts w:hint="eastAsia"/>
                <w:lang w:eastAsia="zh-CN"/>
              </w:rPr>
            </w:pPr>
          </w:p>
          <w:p w14:paraId="2E5A52BD" w14:textId="0D424151" w:rsidR="00AF5B15" w:rsidRDefault="00AF5B15" w:rsidP="00AF5B15">
            <w:pPr>
              <w:spacing w:after="20" w:line="245" w:lineRule="auto"/>
              <w:rPr>
                <w:rFonts w:ascii="Arial" w:hAnsi="Arial"/>
                <w:noProof/>
                <w:sz w:val="16"/>
                <w:lang w:val="en-US" w:eastAsia="zh-CN"/>
              </w:rPr>
            </w:pPr>
            <w:r>
              <w:rPr>
                <w:rFonts w:ascii="Arial" w:eastAsia="Arial" w:hAnsi="Arial"/>
                <w:noProof/>
                <w:sz w:val="16"/>
                <w:lang w:val="en-US"/>
              </w:rPr>
              <w:t>• Du Kun - HCI / UI Designer (approx. 14:00)</w:t>
            </w:r>
          </w:p>
          <w:p w14:paraId="083AAB52" w14:textId="77777777" w:rsidR="00AF5B15" w:rsidRPr="00AF5B15" w:rsidRDefault="00AF5B15" w:rsidP="00AF5B15">
            <w:pPr>
              <w:spacing w:after="20" w:line="245" w:lineRule="auto"/>
              <w:rPr>
                <w:rFonts w:hint="eastAsia"/>
                <w:lang w:eastAsia="zh-CN"/>
              </w:rPr>
            </w:pPr>
          </w:p>
          <w:p w14:paraId="5A24DCB9" w14:textId="41D071E1" w:rsidR="00AF5B15" w:rsidRDefault="00AF5B15" w:rsidP="00AF5B15">
            <w:pPr>
              <w:spacing w:after="20" w:line="245" w:lineRule="auto"/>
              <w:rPr>
                <w:rFonts w:ascii="Arial" w:hAnsi="Arial"/>
                <w:noProof/>
                <w:sz w:val="16"/>
                <w:lang w:val="en-US" w:eastAsia="zh-CN"/>
              </w:rPr>
            </w:pPr>
            <w:r>
              <w:rPr>
                <w:rFonts w:ascii="Arial" w:eastAsia="Arial" w:hAnsi="Arial"/>
                <w:noProof/>
                <w:sz w:val="16"/>
                <w:lang w:val="en-US"/>
              </w:rPr>
              <w:t>• Zhou Yaoyin - AI / Recommendation Design / Task Output (approx. 14:00)</w:t>
            </w:r>
          </w:p>
          <w:p w14:paraId="7C2481C9" w14:textId="77777777" w:rsidR="00AF5B15" w:rsidRPr="00AF5B15" w:rsidRDefault="00AF5B15" w:rsidP="00AF5B15">
            <w:pPr>
              <w:spacing w:after="20" w:line="245" w:lineRule="auto"/>
              <w:rPr>
                <w:rFonts w:hint="eastAsia"/>
                <w:lang w:eastAsia="zh-CN"/>
              </w:rPr>
            </w:pPr>
          </w:p>
          <w:p w14:paraId="38879C1C" w14:textId="74AD9A14" w:rsidR="00AF5B15" w:rsidRPr="00AF5B15" w:rsidRDefault="00AF5B15" w:rsidP="00AF5B15">
            <w:pPr>
              <w:ind w:left="41"/>
              <w:rPr>
                <w:lang w:val="en-US"/>
              </w:rPr>
            </w:pPr>
            <w:r w:rsidRPr="00AF5B15">
              <w:rPr>
                <w:rFonts w:ascii="Arial" w:eastAsia="Arial" w:hAnsi="Arial"/>
                <w:noProof/>
                <w:sz w:val="16"/>
                <w:lang w:val="en-US"/>
              </w:rPr>
              <w:t>• Jin Zihan - UAT / ERD (approx. 14:00)</w:t>
            </w:r>
          </w:p>
        </w:tc>
      </w:tr>
      <w:tr w:rsidR="00543B55" w14:paraId="67AFE630" w14:textId="77777777" w:rsidTr="00326BD0">
        <w:trPr>
          <w:trHeight w:val="2046"/>
        </w:trPr>
        <w:tc>
          <w:tcPr>
            <w:tcW w:w="4679" w:type="dxa"/>
            <w:vMerge/>
          </w:tcPr>
          <w:p w14:paraId="5A89F555" w14:textId="77777777" w:rsidR="00543B55" w:rsidRDefault="00543B55">
            <w:pPr>
              <w:rPr>
                <w:lang w:val="en-US"/>
              </w:rPr>
            </w:pPr>
          </w:p>
        </w:tc>
        <w:tc>
          <w:tcPr>
            <w:tcW w:w="4530" w:type="dxa"/>
            <w:gridSpan w:val="2"/>
            <w:vMerge w:val="restart"/>
          </w:tcPr>
          <w:p w14:paraId="66A3B7B9" w14:textId="16744903" w:rsidR="00543B55" w:rsidRPr="00E70C95" w:rsidRDefault="00543B55">
            <w:pPr>
              <w:rPr>
                <w:b/>
                <w:bCs/>
                <w:lang w:val="en-US"/>
              </w:rPr>
            </w:pPr>
            <w:r w:rsidRPr="00E70C95">
              <w:rPr>
                <w:b/>
                <w:bCs/>
                <w:lang w:val="en-US"/>
              </w:rPr>
              <w:t>ACTION ITEMS (Owner and deadline)</w:t>
            </w:r>
          </w:p>
          <w:p w14:paraId="31D04711" w14:textId="1977535B" w:rsidR="00AF5B15" w:rsidRPr="00AF5B15" w:rsidRDefault="00AF5B15" w:rsidP="00AF5B15">
            <w:pPr>
              <w:pStyle w:val="a4"/>
              <w:numPr>
                <w:ilvl w:val="0"/>
                <w:numId w:val="4"/>
              </w:numPr>
              <w:rPr>
                <w:rFonts w:hint="eastAsia"/>
                <w:lang w:val="en-US"/>
              </w:rPr>
            </w:pPr>
            <w:r w:rsidRPr="00AF5B15">
              <w:rPr>
                <w:lang w:val="en-US"/>
              </w:rPr>
              <w:t>Final PM review, cross-role consistency check, and Notion completion-status tracking.</w:t>
            </w:r>
            <w:r>
              <w:rPr>
                <w:rFonts w:hint="eastAsia"/>
                <w:lang w:val="en-US" w:eastAsia="zh-CN"/>
              </w:rPr>
              <w:t xml:space="preserve"> (Li Hourui 13/07 Monday)</w:t>
            </w:r>
          </w:p>
          <w:p w14:paraId="2533CC16" w14:textId="66ED9011" w:rsidR="00AF5B15" w:rsidRPr="00AF5B15" w:rsidRDefault="00AF5B15" w:rsidP="00AF5B15">
            <w:pPr>
              <w:pStyle w:val="a4"/>
              <w:numPr>
                <w:ilvl w:val="0"/>
                <w:numId w:val="4"/>
              </w:numPr>
              <w:rPr>
                <w:rFonts w:hint="eastAsia"/>
                <w:lang w:val="en-US"/>
              </w:rPr>
            </w:pPr>
            <w:proofErr w:type="spellStart"/>
            <w:r w:rsidRPr="00AF5B15">
              <w:rPr>
                <w:lang w:val="en-US"/>
              </w:rPr>
              <w:t>Finalise</w:t>
            </w:r>
            <w:proofErr w:type="spellEnd"/>
            <w:r w:rsidRPr="00AF5B15">
              <w:rPr>
                <w:lang w:val="en-US"/>
              </w:rPr>
              <w:t xml:space="preserve"> requirements documentation updates.</w:t>
            </w:r>
            <w:r>
              <w:rPr>
                <w:rFonts w:hint="eastAsia"/>
                <w:lang w:val="en-US" w:eastAsia="zh-CN"/>
              </w:rPr>
              <w:t xml:space="preserve"> </w:t>
            </w:r>
            <w:r>
              <w:rPr>
                <w:rFonts w:hint="eastAsia"/>
                <w:lang w:val="en-US" w:eastAsia="zh-CN"/>
              </w:rPr>
              <w:t>(</w:t>
            </w:r>
            <w:r>
              <w:rPr>
                <w:rFonts w:hint="eastAsia"/>
                <w:lang w:val="en-US" w:eastAsia="zh-CN"/>
              </w:rPr>
              <w:t>Shi Zhengqi</w:t>
            </w:r>
            <w:r>
              <w:rPr>
                <w:rFonts w:hint="eastAsia"/>
                <w:lang w:val="en-US" w:eastAsia="zh-CN"/>
              </w:rPr>
              <w:t xml:space="preserve"> 13/07 Monday)</w:t>
            </w:r>
          </w:p>
          <w:p w14:paraId="2627D784" w14:textId="1A13296A" w:rsidR="00AF5B15" w:rsidRPr="00AF5B15" w:rsidRDefault="00AF5B15" w:rsidP="00AF5B15">
            <w:pPr>
              <w:pStyle w:val="a4"/>
              <w:numPr>
                <w:ilvl w:val="0"/>
                <w:numId w:val="4"/>
              </w:numPr>
              <w:rPr>
                <w:rFonts w:hint="eastAsia"/>
                <w:lang w:val="en-US"/>
              </w:rPr>
            </w:pPr>
            <w:r w:rsidRPr="00AF5B15">
              <w:rPr>
                <w:lang w:val="en-US"/>
              </w:rPr>
              <w:t>Submit revised HCI / prototype screens.</w:t>
            </w:r>
            <w:r>
              <w:rPr>
                <w:rFonts w:hint="eastAsia"/>
                <w:lang w:val="en-US" w:eastAsia="zh-CN"/>
              </w:rPr>
              <w:t xml:space="preserve"> </w:t>
            </w:r>
            <w:r>
              <w:rPr>
                <w:rFonts w:hint="eastAsia"/>
                <w:lang w:val="en-US" w:eastAsia="zh-CN"/>
              </w:rPr>
              <w:t>(</w:t>
            </w:r>
            <w:r>
              <w:rPr>
                <w:rFonts w:hint="eastAsia"/>
                <w:lang w:val="en-US" w:eastAsia="zh-CN"/>
              </w:rPr>
              <w:t>Du Kun</w:t>
            </w:r>
            <w:r>
              <w:rPr>
                <w:rFonts w:hint="eastAsia"/>
                <w:lang w:val="en-US" w:eastAsia="zh-CN"/>
              </w:rPr>
              <w:t xml:space="preserve"> 13/07 Monday)</w:t>
            </w:r>
          </w:p>
          <w:p w14:paraId="1C42F8B0" w14:textId="352EB541" w:rsidR="00AF5B15" w:rsidRPr="00AF5B15" w:rsidRDefault="00AF5B15" w:rsidP="00AF5B15">
            <w:pPr>
              <w:pStyle w:val="a4"/>
              <w:numPr>
                <w:ilvl w:val="0"/>
                <w:numId w:val="4"/>
              </w:numPr>
              <w:rPr>
                <w:lang w:val="en-US"/>
              </w:rPr>
            </w:pPr>
            <w:r w:rsidRPr="00AF5B15">
              <w:rPr>
                <w:lang w:val="en-US"/>
              </w:rPr>
              <w:t>Submit AI / Task Output package.</w:t>
            </w:r>
            <w:r>
              <w:rPr>
                <w:rFonts w:hint="eastAsia"/>
                <w:lang w:val="en-US" w:eastAsia="zh-CN"/>
              </w:rPr>
              <w:t xml:space="preserve"> </w:t>
            </w:r>
            <w:r>
              <w:rPr>
                <w:rFonts w:hint="eastAsia"/>
                <w:lang w:val="en-US" w:eastAsia="zh-CN"/>
              </w:rPr>
              <w:t>(</w:t>
            </w:r>
            <w:r>
              <w:rPr>
                <w:rFonts w:hint="eastAsia"/>
                <w:lang w:val="en-US" w:eastAsia="zh-CN"/>
              </w:rPr>
              <w:t xml:space="preserve">Zhou </w:t>
            </w:r>
            <w:proofErr w:type="spellStart"/>
            <w:r>
              <w:rPr>
                <w:rFonts w:hint="eastAsia"/>
                <w:lang w:val="en-US" w:eastAsia="zh-CN"/>
              </w:rPr>
              <w:t>Yaoyin</w:t>
            </w:r>
            <w:proofErr w:type="spellEnd"/>
            <w:r>
              <w:rPr>
                <w:rFonts w:hint="eastAsia"/>
                <w:lang w:val="en-US" w:eastAsia="zh-CN"/>
              </w:rPr>
              <w:t xml:space="preserve"> 13/07 Monday)</w:t>
            </w:r>
          </w:p>
          <w:p w14:paraId="504B4351" w14:textId="4786806A" w:rsidR="00AF5B15" w:rsidRPr="00AF5B15" w:rsidRDefault="00AF5B15" w:rsidP="00AF5B15">
            <w:pPr>
              <w:pStyle w:val="a4"/>
              <w:numPr>
                <w:ilvl w:val="0"/>
                <w:numId w:val="4"/>
              </w:numPr>
              <w:rPr>
                <w:lang w:val="en-US"/>
              </w:rPr>
            </w:pPr>
            <w:r w:rsidRPr="00AF5B15">
              <w:rPr>
                <w:lang w:val="en-US"/>
              </w:rPr>
              <w:t>Submit UAT scenarios and ERD.</w:t>
            </w:r>
            <w:r>
              <w:rPr>
                <w:rFonts w:hint="eastAsia"/>
                <w:lang w:val="en-US" w:eastAsia="zh-CN"/>
              </w:rPr>
              <w:t xml:space="preserve"> </w:t>
            </w:r>
            <w:r>
              <w:rPr>
                <w:rFonts w:hint="eastAsia"/>
                <w:lang w:val="en-US" w:eastAsia="zh-CN"/>
              </w:rPr>
              <w:t>(</w:t>
            </w:r>
            <w:r>
              <w:rPr>
                <w:rFonts w:hint="eastAsia"/>
                <w:lang w:val="en-US" w:eastAsia="zh-CN"/>
              </w:rPr>
              <w:t>Jin Zihan</w:t>
            </w:r>
            <w:r>
              <w:rPr>
                <w:rFonts w:hint="eastAsia"/>
                <w:lang w:val="en-US" w:eastAsia="zh-CN"/>
              </w:rPr>
              <w:t xml:space="preserve"> 13/07 Monday)</w:t>
            </w:r>
          </w:p>
          <w:p w14:paraId="7D34A521" w14:textId="63725C51" w:rsidR="00543B55" w:rsidRPr="00155008" w:rsidRDefault="00AF5B15" w:rsidP="00155008">
            <w:pPr>
              <w:pStyle w:val="a4"/>
              <w:numPr>
                <w:ilvl w:val="0"/>
                <w:numId w:val="4"/>
              </w:numPr>
              <w:rPr>
                <w:rFonts w:hint="eastAsia"/>
                <w:lang w:val="en-US"/>
              </w:rPr>
            </w:pPr>
            <w:r w:rsidRPr="00AF5B15">
              <w:rPr>
                <w:lang w:val="en-US"/>
              </w:rPr>
              <w:t>Update Notion with deliverable links, completion status, and evidence.</w:t>
            </w:r>
            <w:r>
              <w:rPr>
                <w:rFonts w:hint="eastAsia"/>
                <w:lang w:val="en-US" w:eastAsia="zh-CN"/>
              </w:rPr>
              <w:t xml:space="preserve"> </w:t>
            </w:r>
            <w:r>
              <w:rPr>
                <w:rFonts w:hint="eastAsia"/>
                <w:lang w:val="en-US" w:eastAsia="zh-CN"/>
              </w:rPr>
              <w:t>(</w:t>
            </w:r>
            <w:r>
              <w:rPr>
                <w:rFonts w:hint="eastAsia"/>
                <w:lang w:val="en-US" w:eastAsia="zh-CN"/>
              </w:rPr>
              <w:t>All members</w:t>
            </w:r>
            <w:r>
              <w:rPr>
                <w:rFonts w:hint="eastAsia"/>
                <w:lang w:val="en-US" w:eastAsia="zh-CN"/>
              </w:rPr>
              <w:t xml:space="preserve"> 13/07 Monday)</w:t>
            </w:r>
          </w:p>
        </w:tc>
      </w:tr>
      <w:tr w:rsidR="00543B55" w14:paraId="2E6377AA" w14:textId="77777777" w:rsidTr="00326BD0">
        <w:tc>
          <w:tcPr>
            <w:tcW w:w="4679" w:type="dxa"/>
          </w:tcPr>
          <w:p w14:paraId="01C5F50A" w14:textId="4D16827E" w:rsidR="00543B55" w:rsidRPr="00E70C95" w:rsidRDefault="00543B55">
            <w:pPr>
              <w:rPr>
                <w:b/>
                <w:bCs/>
                <w:lang w:val="en-US"/>
              </w:rPr>
            </w:pPr>
            <w:r w:rsidRPr="00E70C95">
              <w:rPr>
                <w:b/>
                <w:bCs/>
                <w:lang w:val="en-US"/>
              </w:rPr>
              <w:lastRenderedPageBreak/>
              <w:t>PARKING LOT</w:t>
            </w:r>
          </w:p>
          <w:p w14:paraId="39D2ACFE" w14:textId="77777777" w:rsidR="00AF5B15" w:rsidRDefault="00AF5B15" w:rsidP="00AF5B15">
            <w:pPr>
              <w:spacing w:after="20" w:line="250" w:lineRule="auto"/>
            </w:pPr>
            <w:r>
              <w:rPr>
                <w:rFonts w:ascii="Arial" w:eastAsia="Arial" w:hAnsi="Arial"/>
                <w:noProof/>
                <w:sz w:val="17"/>
                <w:lang w:val="en-US"/>
              </w:rPr>
              <w:t>• Review Du Kun’s revised HCI / prototype after submission.</w:t>
            </w:r>
          </w:p>
          <w:p w14:paraId="62435819" w14:textId="77777777" w:rsidR="00AF5B15" w:rsidRDefault="00AF5B15" w:rsidP="00AF5B15">
            <w:pPr>
              <w:spacing w:after="20" w:line="250" w:lineRule="auto"/>
            </w:pPr>
            <w:r>
              <w:rPr>
                <w:rFonts w:ascii="Arial" w:eastAsia="Arial" w:hAnsi="Arial"/>
                <w:noProof/>
                <w:sz w:val="17"/>
                <w:lang w:val="en-US"/>
              </w:rPr>
              <w:t>• Review Zhou Yaoyin’s AI / Task Output package after submission.</w:t>
            </w:r>
          </w:p>
          <w:p w14:paraId="4C97B064" w14:textId="77777777" w:rsidR="00AF5B15" w:rsidRDefault="00AF5B15" w:rsidP="00AF5B15">
            <w:pPr>
              <w:spacing w:after="20" w:line="250" w:lineRule="auto"/>
            </w:pPr>
            <w:r>
              <w:rPr>
                <w:rFonts w:ascii="Arial" w:eastAsia="Arial" w:hAnsi="Arial"/>
                <w:noProof/>
                <w:sz w:val="17"/>
                <w:lang w:val="en-US"/>
              </w:rPr>
              <w:t>• Review Jin Zihan’s UAT and ERD after submission.</w:t>
            </w:r>
          </w:p>
          <w:p w14:paraId="7256C916" w14:textId="77777777" w:rsidR="00AF5B15" w:rsidRDefault="00AF5B15" w:rsidP="00AF5B15">
            <w:pPr>
              <w:spacing w:after="20" w:line="250" w:lineRule="auto"/>
            </w:pPr>
            <w:r>
              <w:rPr>
                <w:rFonts w:ascii="Arial" w:eastAsia="Arial" w:hAnsi="Arial"/>
                <w:noProof/>
                <w:sz w:val="17"/>
                <w:lang w:val="en-US"/>
              </w:rPr>
              <w:t>• Confirm final wording and UI distinction between Going and Booked externally.</w:t>
            </w:r>
          </w:p>
          <w:p w14:paraId="066D4C41" w14:textId="77777777" w:rsidR="00AF5B15" w:rsidRDefault="00AF5B15" w:rsidP="00AF5B15">
            <w:pPr>
              <w:spacing w:after="20" w:line="250" w:lineRule="auto"/>
            </w:pPr>
            <w:r>
              <w:rPr>
                <w:rFonts w:ascii="Arial" w:eastAsia="Arial" w:hAnsi="Arial"/>
                <w:noProof/>
                <w:sz w:val="17"/>
                <w:lang w:val="en-US"/>
              </w:rPr>
              <w:t>• Decide whether Weather remains mock-only or requires a clearer future real-data integration note.</w:t>
            </w:r>
          </w:p>
          <w:p w14:paraId="2A130573" w14:textId="77777777" w:rsidR="00AF5B15" w:rsidRDefault="00AF5B15" w:rsidP="00AF5B15">
            <w:pPr>
              <w:spacing w:after="20" w:line="250" w:lineRule="auto"/>
            </w:pPr>
            <w:r>
              <w:rPr>
                <w:rFonts w:ascii="Arial" w:eastAsia="Arial" w:hAnsi="Arial"/>
                <w:noProof/>
                <w:sz w:val="17"/>
                <w:lang w:val="en-US"/>
              </w:rPr>
              <w:t>• Confirm the next sponsor/team review time in Notion.</w:t>
            </w:r>
          </w:p>
          <w:p w14:paraId="36C4CA38" w14:textId="77777777" w:rsidR="00AF5B15" w:rsidRDefault="00AF5B15" w:rsidP="00AF5B15">
            <w:pPr>
              <w:spacing w:after="20" w:line="250" w:lineRule="auto"/>
            </w:pPr>
            <w:r>
              <w:rPr>
                <w:rFonts w:ascii="Arial" w:eastAsia="Arial" w:hAnsi="Arial"/>
                <w:noProof/>
                <w:sz w:val="17"/>
                <w:lang w:val="en-US"/>
              </w:rPr>
              <w:t>• Plan full friend search, advanced rejection/blocking, and expanded friend-request workflows for a future sprint.</w:t>
            </w:r>
          </w:p>
          <w:p w14:paraId="0412B7DF" w14:textId="44D181F3" w:rsidR="00155008" w:rsidRDefault="00155008" w:rsidP="00AF5B15">
            <w:pPr>
              <w:spacing w:after="20" w:line="250" w:lineRule="auto"/>
              <w:rPr>
                <w:rFonts w:ascii="Arial" w:hAnsi="Arial"/>
                <w:noProof/>
                <w:sz w:val="17"/>
                <w:lang w:eastAsia="zh-CN"/>
              </w:rPr>
            </w:pPr>
            <w:r>
              <w:rPr>
                <w:rFonts w:ascii="Arial" w:eastAsia="Arial" w:hAnsi="Arial"/>
                <w:noProof/>
                <w:sz w:val="17"/>
                <w:lang w:val="en-US"/>
              </w:rPr>
              <w:t>•</w:t>
            </w:r>
            <w:r>
              <w:rPr>
                <w:rFonts w:ascii="Arial" w:hAnsi="Arial" w:hint="eastAsia"/>
                <w:noProof/>
                <w:sz w:val="17"/>
                <w:lang w:val="en-US" w:eastAsia="zh-CN"/>
              </w:rPr>
              <w:t xml:space="preserve"> </w:t>
            </w:r>
            <w:r w:rsidRPr="00155008">
              <w:rPr>
                <w:rFonts w:ascii="Arial" w:eastAsia="Arial" w:hAnsi="Arial"/>
                <w:noProof/>
                <w:sz w:val="17"/>
              </w:rPr>
              <w:t>Selected-friend visibility remains outside the current sprint, and group-related features remain removed from the current scope unless later approved.</w:t>
            </w:r>
          </w:p>
          <w:p w14:paraId="1853805F" w14:textId="6B42FDE2" w:rsidR="00AF5B15" w:rsidRDefault="00AF5B15" w:rsidP="00AF5B15">
            <w:pPr>
              <w:spacing w:after="20" w:line="250" w:lineRule="auto"/>
            </w:pPr>
            <w:r>
              <w:rPr>
                <w:rFonts w:ascii="Arial" w:eastAsia="Arial" w:hAnsi="Arial"/>
                <w:noProof/>
                <w:sz w:val="17"/>
                <w:lang w:val="en-US"/>
              </w:rPr>
              <w:t>• Continue using aggregate-only counts for users whose identities are not visible under privacy settings.</w:t>
            </w:r>
          </w:p>
          <w:p w14:paraId="621E9B5F" w14:textId="3B4EEECD" w:rsidR="00543B55" w:rsidRPr="00AF5B15" w:rsidRDefault="00AF5B15" w:rsidP="00AF5B15">
            <w:pPr>
              <w:spacing w:after="20" w:line="250" w:lineRule="auto"/>
              <w:rPr>
                <w:rFonts w:hint="eastAsia"/>
                <w:lang w:eastAsia="zh-CN"/>
              </w:rPr>
            </w:pPr>
            <w:r>
              <w:rPr>
                <w:rFonts w:ascii="Arial" w:eastAsia="Arial" w:hAnsi="Arial"/>
                <w:noProof/>
                <w:sz w:val="17"/>
                <w:lang w:val="en-US"/>
              </w:rPr>
              <w:t>• Evaluate long-term AI profile retention, multi-device synchronisation, consent audit trail, and AI-context deletion in a future phase.</w:t>
            </w:r>
          </w:p>
        </w:tc>
        <w:tc>
          <w:tcPr>
            <w:tcW w:w="4530" w:type="dxa"/>
            <w:gridSpan w:val="2"/>
            <w:vMerge/>
          </w:tcPr>
          <w:p w14:paraId="45B0E58F" w14:textId="77777777" w:rsidR="00543B55" w:rsidRDefault="00543B55">
            <w:pPr>
              <w:rPr>
                <w:lang w:val="en-US"/>
              </w:rPr>
            </w:pPr>
          </w:p>
        </w:tc>
      </w:tr>
    </w:tbl>
    <w:p w14:paraId="0097C62B" w14:textId="580C29AD" w:rsidR="00950F45" w:rsidRDefault="00E70C95" w:rsidP="00E70C95">
      <w:pPr>
        <w:ind w:left="-284"/>
        <w:rPr>
          <w:lang w:val="en-US"/>
        </w:rPr>
      </w:pPr>
      <w:r>
        <w:rPr>
          <w:lang w:val="en-US"/>
        </w:rPr>
        <w:t>(Based on Rodrigo Caetano’s template) (</w:t>
      </w:r>
      <w:hyperlink r:id="rId5" w:history="1">
        <w:r w:rsidRPr="00D12C5E">
          <w:rPr>
            <w:rStyle w:val="a5"/>
            <w:lang w:val="en-US"/>
          </w:rPr>
          <w:t>https://rodrigocaetano.com/</w:t>
        </w:r>
      </w:hyperlink>
      <w:r>
        <w:rPr>
          <w:lang w:val="en-US"/>
        </w:rPr>
        <w:t>)</w:t>
      </w:r>
    </w:p>
    <w:p w14:paraId="08066A4F" w14:textId="77777777" w:rsidR="00950F45" w:rsidRPr="00950F45" w:rsidRDefault="00950F45">
      <w:pPr>
        <w:rPr>
          <w:lang w:val="en-US"/>
        </w:rPr>
      </w:pPr>
    </w:p>
    <w:sectPr w:rsidR="00950F45" w:rsidRPr="00950F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97A57"/>
    <w:multiLevelType w:val="hybridMultilevel"/>
    <w:tmpl w:val="997495E2"/>
    <w:lvl w:ilvl="0" w:tplc="C6B23B84">
      <w:start w:val="1"/>
      <w:numFmt w:val="decimal"/>
      <w:lvlText w:val="%1."/>
      <w:lvlJc w:val="left"/>
      <w:pPr>
        <w:ind w:left="360" w:hanging="360"/>
      </w:pPr>
      <w:rPr>
        <w:rFonts w:ascii="Arial" w:eastAsia="Arial" w:hAnsi="Arial" w:hint="default"/>
        <w:sz w:val="16"/>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F941F23"/>
    <w:multiLevelType w:val="hybridMultilevel"/>
    <w:tmpl w:val="78C6A3A2"/>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12F420F"/>
    <w:multiLevelType w:val="hybridMultilevel"/>
    <w:tmpl w:val="F8AEBA9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C7536CD"/>
    <w:multiLevelType w:val="hybridMultilevel"/>
    <w:tmpl w:val="42A4F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A116496"/>
    <w:multiLevelType w:val="hybridMultilevel"/>
    <w:tmpl w:val="10340F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188041C"/>
    <w:multiLevelType w:val="hybridMultilevel"/>
    <w:tmpl w:val="B89236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4965042"/>
    <w:multiLevelType w:val="hybridMultilevel"/>
    <w:tmpl w:val="DD9C37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1235815"/>
    <w:multiLevelType w:val="hybridMultilevel"/>
    <w:tmpl w:val="F27C08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700A0F88"/>
    <w:multiLevelType w:val="hybridMultilevel"/>
    <w:tmpl w:val="F252C0EA"/>
    <w:lvl w:ilvl="0" w:tplc="C6B23B84">
      <w:start w:val="1"/>
      <w:numFmt w:val="decimal"/>
      <w:lvlText w:val="%1."/>
      <w:lvlJc w:val="left"/>
      <w:pPr>
        <w:ind w:left="360" w:hanging="360"/>
      </w:pPr>
      <w:rPr>
        <w:rFonts w:ascii="Arial" w:eastAsia="Arial" w:hAnsi="Arial" w:hint="default"/>
        <w:sz w:val="16"/>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AF25D1A"/>
    <w:multiLevelType w:val="hybridMultilevel"/>
    <w:tmpl w:val="D8724C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85517961">
    <w:abstractNumId w:val="7"/>
  </w:num>
  <w:num w:numId="2" w16cid:durableId="715542785">
    <w:abstractNumId w:val="9"/>
  </w:num>
  <w:num w:numId="3" w16cid:durableId="1973903138">
    <w:abstractNumId w:val="4"/>
  </w:num>
  <w:num w:numId="4" w16cid:durableId="855001333">
    <w:abstractNumId w:val="6"/>
  </w:num>
  <w:num w:numId="5" w16cid:durableId="1138957072">
    <w:abstractNumId w:val="3"/>
  </w:num>
  <w:num w:numId="6" w16cid:durableId="958221316">
    <w:abstractNumId w:val="5"/>
  </w:num>
  <w:num w:numId="7" w16cid:durableId="1599681989">
    <w:abstractNumId w:val="1"/>
  </w:num>
  <w:num w:numId="8" w16cid:durableId="1434546587">
    <w:abstractNumId w:val="2"/>
  </w:num>
  <w:num w:numId="9" w16cid:durableId="1538394211">
    <w:abstractNumId w:val="0"/>
  </w:num>
  <w:num w:numId="10" w16cid:durableId="10527260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F45"/>
    <w:rsid w:val="00155008"/>
    <w:rsid w:val="001915B8"/>
    <w:rsid w:val="00201424"/>
    <w:rsid w:val="00296F28"/>
    <w:rsid w:val="00326BD0"/>
    <w:rsid w:val="00416020"/>
    <w:rsid w:val="00543B55"/>
    <w:rsid w:val="005569DC"/>
    <w:rsid w:val="00644D11"/>
    <w:rsid w:val="00681D34"/>
    <w:rsid w:val="00690ABF"/>
    <w:rsid w:val="007406BB"/>
    <w:rsid w:val="008E1398"/>
    <w:rsid w:val="00950F45"/>
    <w:rsid w:val="009E11F2"/>
    <w:rsid w:val="00A21183"/>
    <w:rsid w:val="00A958D9"/>
    <w:rsid w:val="00AF5B15"/>
    <w:rsid w:val="00B46960"/>
    <w:rsid w:val="00C9674D"/>
    <w:rsid w:val="00CC7DF5"/>
    <w:rsid w:val="00DC5DDA"/>
    <w:rsid w:val="00E70C95"/>
    <w:rsid w:val="00F81D1F"/>
    <w:rsid w:val="00FE4D1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87850"/>
  <w15:chartTrackingRefBased/>
  <w15:docId w15:val="{734EC0E6-437A-4982-8E4A-A7D9E8317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50F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950F45"/>
    <w:pPr>
      <w:ind w:left="720"/>
      <w:contextualSpacing/>
    </w:pPr>
  </w:style>
  <w:style w:type="character" w:styleId="a5">
    <w:name w:val="Hyperlink"/>
    <w:basedOn w:val="a0"/>
    <w:uiPriority w:val="99"/>
    <w:unhideWhenUsed/>
    <w:rsid w:val="00E70C95"/>
    <w:rPr>
      <w:color w:val="0563C1" w:themeColor="hyperlink"/>
      <w:u w:val="single"/>
    </w:rPr>
  </w:style>
  <w:style w:type="character" w:styleId="a6">
    <w:name w:val="Unresolved Mention"/>
    <w:basedOn w:val="a0"/>
    <w:uiPriority w:val="99"/>
    <w:semiHidden/>
    <w:unhideWhenUsed/>
    <w:rsid w:val="00E70C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odrigocaetan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815</Words>
  <Characters>4650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2026-07-11</dc:title>
  <dc:subject/>
  <dc:creator/>
  <cp:keywords>meeting minutes</cp:keywords>
  <dc:description/>
  <cp:lastModifiedBy>hourui li</cp:lastModifiedBy>
  <cp:revision>18</cp:revision>
  <cp:lastPrinted>2026-07-12T11:11:00Z</cp:lastPrinted>
  <dcterms:created xsi:type="dcterms:W3CDTF">2020-12-03T04:45:00Z</dcterms:created>
  <dcterms:modified xsi:type="dcterms:W3CDTF">2026-07-12T11:19:00Z</dcterms:modified>
</cp:coreProperties>
</file>