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31/07/2026 - 11:30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asked each member to present a concise account of personal contribution supported by current files, review evidence, Notion links, or other traceable project records.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presented project coordination, integration, meeting records, class/use-case diagrams, Gantt planning, final-review coordination, and contribution-evidence consolidation.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Shi Zhengqi presented Sprint-document refinement, requirement and terminology alignment, report-structure support, and the final rubric cross-check for written sections.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Du Kun presented the HCI process and high-fidelity prototype; Zhou Yaoyin presented AI personas, recommendation rules, algorithms, privacy, and consent; Jin Zihan presented ERD, UAT, backend, and data-support work.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reviewed each person's final-report section against the rubric, checking whether claims were specific, supported by evidence, connected to project outcomes, and consistent with the shared report.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high-fidelity walkthrough found an intermittent defect on the Profile page: in some cases the user could not save or change personal interest tags.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 second defect affected some Event records, which displayed incorrect event information or an incorrect state during the final walkthrough.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remaining reviewed prototype areas and the other members' report sections passed this review, subject only to small wording, reference, and evidence-link corrections.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agreed that no new feature work would be added. Du Kun will correct the two visible defects and Jin Zihan will retest the affected scenarios before recording begins.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All owners must close the rubric comments, preserve correction evidence, and use the corrected prototype as the only baseline for the 1 August recording and final submission package.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Present each member's contribution and supporting evidence to the Sponsor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Cross-check every final-report section against the assessment rubric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that contribution statements match the submitted project evidence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Complete the final high-fidelity prototype walkthrough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the intermittent Profile interest-tag editing defect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the incorrect information shown for some Event records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pass status for all other reviewed prototype and report areas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Assign corrections, retesting, recording readiness, and final freeze deadlines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11:30)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Integrate the contribution evidence and final rubric checklist. (Li Hourui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Complete the report-section rubric cross-check. (Shi Zhengqi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Correct profile-interest editing and incorrect event display. (Du Kun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Verify final AI/privacy claims and contribution evidence. (Zhou Yaoyin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Retest both fixes and record final UAT evidence. (Jin Zihan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1 August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Capture evidence that Profile interest tags can be changed and saved.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Record the Event cases affected by incorrect information or state.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Close all remaining final-report rubric comments.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contribution evidence links and file access.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Use the corrected prototype for all recording footage.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final file-freeze and recording start time.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