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7FB9" w:rsidRPr="00BB7FB9" w:rsidRDefault="00A63E8A" w:rsidP="00BB7FB9">
      <w:pPr>
        <w:pStyle w:val="1"/>
        <w:ind w:firstLine="883"/>
        <w:jc w:val="center"/>
        <w:rPr>
          <w:rFonts w:hint="eastAsia"/>
        </w:rPr>
      </w:pPr>
      <w:r w:rsidRPr="00A63E8A">
        <w:rPr>
          <w:rFonts w:hint="eastAsia"/>
        </w:rPr>
        <w:t>软件工程与计算</w:t>
      </w:r>
      <w:r w:rsidRPr="00A63E8A">
        <w:t>II</w:t>
      </w:r>
      <w:r w:rsidRPr="00A63E8A">
        <w:t>课程设计</w:t>
      </w:r>
      <w:r>
        <w:rPr>
          <w:rFonts w:hint="eastAsia"/>
        </w:rPr>
        <w:t>题目</w:t>
      </w:r>
      <w:bookmarkStart w:id="0" w:name="_GoBack"/>
      <w:bookmarkEnd w:id="0"/>
    </w:p>
    <w:p w:rsidR="00BB6BE5" w:rsidRDefault="00384010">
      <w:pPr>
        <w:pStyle w:val="1"/>
        <w:ind w:firstLine="883"/>
      </w:pPr>
      <w:r>
        <w:t>基本要求</w:t>
      </w:r>
    </w:p>
    <w:p w:rsidR="00BB6BE5" w:rsidRDefault="00A63E8A">
      <w:pPr>
        <w:numPr>
          <w:ilvl w:val="0"/>
          <w:numId w:val="1"/>
        </w:numPr>
        <w:ind w:firstLine="480"/>
      </w:pPr>
      <w:r>
        <w:rPr>
          <w:rFonts w:hint="eastAsia"/>
        </w:rPr>
        <w:t>分组</w:t>
      </w:r>
      <w:r w:rsidR="00384010">
        <w:rPr>
          <w:rFonts w:hint="eastAsia"/>
        </w:rPr>
        <w:t>独立完成作业</w:t>
      </w:r>
      <w:r>
        <w:rPr>
          <w:rFonts w:hint="eastAsia"/>
        </w:rPr>
        <w:t>，每位组员有明确的分工。</w:t>
      </w:r>
      <w:r w:rsidR="00384010">
        <w:rPr>
          <w:rFonts w:hint="eastAsia"/>
        </w:rPr>
        <w:t>不得抄袭代码</w:t>
      </w:r>
      <w:r>
        <w:rPr>
          <w:rFonts w:hint="eastAsia"/>
        </w:rPr>
        <w:t>，</w:t>
      </w:r>
      <w:r w:rsidR="00384010">
        <w:rPr>
          <w:rFonts w:hint="eastAsia"/>
        </w:rPr>
        <w:t>如果不能清楚的解释代码，则被视为抄袭。</w:t>
      </w:r>
    </w:p>
    <w:p w:rsidR="00BB6BE5" w:rsidRDefault="00384010">
      <w:pPr>
        <w:numPr>
          <w:ilvl w:val="0"/>
          <w:numId w:val="1"/>
        </w:numPr>
        <w:ind w:firstLine="480"/>
      </w:pPr>
      <w:r>
        <w:rPr>
          <w:rFonts w:hint="eastAsia"/>
        </w:rPr>
        <w:t>作业的功能、交互设计、业务逻辑可以参考课堂派，但不要求完全一样。界面尽量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。课堂派的功能也不需要完全实现，但是经过简化后的系统基本功</w:t>
      </w:r>
      <w:proofErr w:type="gramStart"/>
      <w:r>
        <w:rPr>
          <w:rFonts w:hint="eastAsia"/>
        </w:rPr>
        <w:t>能必须</w:t>
      </w:r>
      <w:proofErr w:type="gramEnd"/>
      <w:r>
        <w:rPr>
          <w:rFonts w:hint="eastAsia"/>
        </w:rPr>
        <w:t>完整，逻辑合理。基本功能有：</w:t>
      </w:r>
    </w:p>
    <w:p w:rsidR="00BB6BE5" w:rsidRDefault="00384010">
      <w:pPr>
        <w:numPr>
          <w:ilvl w:val="2"/>
          <w:numId w:val="1"/>
        </w:numPr>
        <w:ind w:left="840" w:firstLine="480"/>
      </w:pPr>
      <w:r>
        <w:rPr>
          <w:rFonts w:hint="eastAsia"/>
        </w:rPr>
        <w:t>教师、学生注册、登录，</w:t>
      </w:r>
    </w:p>
    <w:p w:rsidR="00BB6BE5" w:rsidRDefault="00384010">
      <w:pPr>
        <w:numPr>
          <w:ilvl w:val="2"/>
          <w:numId w:val="1"/>
        </w:numPr>
        <w:ind w:left="840" w:firstLine="480"/>
      </w:pPr>
      <w:r>
        <w:rPr>
          <w:rFonts w:hint="eastAsia"/>
        </w:rPr>
        <w:t>教师管理自己的课程；</w:t>
      </w:r>
    </w:p>
    <w:p w:rsidR="00BB6BE5" w:rsidRDefault="00384010">
      <w:pPr>
        <w:numPr>
          <w:ilvl w:val="2"/>
          <w:numId w:val="1"/>
        </w:numPr>
        <w:ind w:left="840" w:firstLine="480"/>
      </w:pPr>
      <w:r>
        <w:rPr>
          <w:rFonts w:hint="eastAsia"/>
        </w:rPr>
        <w:t>学生输入课程号，选修课程；</w:t>
      </w:r>
    </w:p>
    <w:p w:rsidR="00BB6BE5" w:rsidRDefault="00384010">
      <w:pPr>
        <w:numPr>
          <w:ilvl w:val="2"/>
          <w:numId w:val="1"/>
        </w:numPr>
        <w:ind w:left="840" w:firstLine="480"/>
      </w:pPr>
      <w:r>
        <w:rPr>
          <w:rFonts w:hint="eastAsia"/>
        </w:rPr>
        <w:t>教师布置作业；</w:t>
      </w:r>
    </w:p>
    <w:p w:rsidR="00BB6BE5" w:rsidRDefault="00384010">
      <w:pPr>
        <w:numPr>
          <w:ilvl w:val="2"/>
          <w:numId w:val="1"/>
        </w:numPr>
        <w:ind w:left="840" w:firstLine="480"/>
      </w:pPr>
      <w:r>
        <w:rPr>
          <w:rFonts w:hint="eastAsia"/>
        </w:rPr>
        <w:t>学生提交作业</w:t>
      </w:r>
    </w:p>
    <w:p w:rsidR="00BB6BE5" w:rsidRDefault="00384010">
      <w:pPr>
        <w:numPr>
          <w:ilvl w:val="2"/>
          <w:numId w:val="1"/>
        </w:numPr>
        <w:ind w:left="840" w:firstLine="480"/>
      </w:pPr>
      <w:r>
        <w:rPr>
          <w:rFonts w:hint="eastAsia"/>
        </w:rPr>
        <w:t>教师为作业评分。</w:t>
      </w:r>
    </w:p>
    <w:p w:rsidR="00BB6BE5" w:rsidRDefault="00384010">
      <w:pPr>
        <w:numPr>
          <w:ilvl w:val="0"/>
          <w:numId w:val="1"/>
        </w:numPr>
        <w:ind w:firstLine="480"/>
      </w:pPr>
      <w:r>
        <w:rPr>
          <w:rFonts w:hint="eastAsia"/>
        </w:rPr>
        <w:t>必须采用</w:t>
      </w:r>
      <w:r w:rsidR="00B60B41">
        <w:rPr>
          <w:rFonts w:hint="eastAsia"/>
        </w:rPr>
        <w:t>W</w:t>
      </w:r>
      <w:r w:rsidR="00B60B41">
        <w:t>eb</w:t>
      </w:r>
      <w:r w:rsidR="00B60B41">
        <w:rPr>
          <w:rFonts w:hint="eastAsia"/>
        </w:rPr>
        <w:t>相关技术</w:t>
      </w:r>
      <w:r>
        <w:rPr>
          <w:rFonts w:hint="eastAsia"/>
        </w:rPr>
        <w:t>完成。</w:t>
      </w:r>
    </w:p>
    <w:p w:rsidR="00BB6BE5" w:rsidRDefault="00384010">
      <w:pPr>
        <w:numPr>
          <w:ilvl w:val="0"/>
          <w:numId w:val="1"/>
        </w:numPr>
        <w:ind w:firstLine="480"/>
      </w:pPr>
      <w:r>
        <w:rPr>
          <w:rFonts w:hint="eastAsia"/>
        </w:rPr>
        <w:t>要求界面美观，操作简便，符合常规的操作习惯。</w:t>
      </w:r>
    </w:p>
    <w:p w:rsidR="00BB6BE5" w:rsidRDefault="00384010">
      <w:pPr>
        <w:numPr>
          <w:ilvl w:val="0"/>
          <w:numId w:val="1"/>
        </w:numPr>
        <w:ind w:firstLine="480"/>
      </w:pPr>
      <w:r>
        <w:rPr>
          <w:rFonts w:hint="eastAsia"/>
        </w:rPr>
        <w:t>作业评分标准。</w:t>
      </w:r>
    </w:p>
    <w:p w:rsidR="00BB6BE5" w:rsidRDefault="00384010">
      <w:pPr>
        <w:numPr>
          <w:ilvl w:val="2"/>
          <w:numId w:val="1"/>
        </w:numPr>
        <w:ind w:left="840" w:firstLine="480"/>
      </w:pPr>
      <w:r>
        <w:rPr>
          <w:rFonts w:hint="eastAsia"/>
        </w:rPr>
        <w:t>不及格：未完成第</w:t>
      </w:r>
      <w:r>
        <w:rPr>
          <w:rFonts w:hint="eastAsia"/>
        </w:rPr>
        <w:t>2</w:t>
      </w:r>
      <w:r>
        <w:rPr>
          <w:rFonts w:hint="eastAsia"/>
        </w:rPr>
        <w:t>点列举的基本功能。</w:t>
      </w:r>
    </w:p>
    <w:p w:rsidR="00BB6BE5" w:rsidRDefault="00384010">
      <w:pPr>
        <w:numPr>
          <w:ilvl w:val="2"/>
          <w:numId w:val="1"/>
        </w:numPr>
        <w:ind w:left="840" w:firstLine="480"/>
      </w:pPr>
      <w:r>
        <w:rPr>
          <w:rFonts w:hint="eastAsia"/>
        </w:rPr>
        <w:t>及格：完成第</w:t>
      </w:r>
      <w:r>
        <w:rPr>
          <w:rFonts w:hint="eastAsia"/>
        </w:rPr>
        <w:t>2</w:t>
      </w:r>
      <w:r>
        <w:rPr>
          <w:rFonts w:hint="eastAsia"/>
        </w:rPr>
        <w:t>点列举的基本功能，系统能正常运行。</w:t>
      </w:r>
    </w:p>
    <w:p w:rsidR="00BB6BE5" w:rsidRDefault="00384010">
      <w:pPr>
        <w:numPr>
          <w:ilvl w:val="2"/>
          <w:numId w:val="1"/>
        </w:numPr>
        <w:ind w:left="840" w:firstLine="480"/>
      </w:pPr>
      <w:r>
        <w:rPr>
          <w:rFonts w:hint="eastAsia"/>
        </w:rPr>
        <w:t>中：完成第</w:t>
      </w:r>
      <w:r>
        <w:rPr>
          <w:rFonts w:hint="eastAsia"/>
        </w:rPr>
        <w:t>2</w:t>
      </w:r>
      <w:r>
        <w:rPr>
          <w:rFonts w:hint="eastAsia"/>
        </w:rPr>
        <w:t>点列举的基本功能，系统能正常运行，系统逻辑合理，界面设计整洁。</w:t>
      </w:r>
    </w:p>
    <w:p w:rsidR="00BB6BE5" w:rsidRDefault="00384010">
      <w:pPr>
        <w:numPr>
          <w:ilvl w:val="2"/>
          <w:numId w:val="1"/>
        </w:numPr>
        <w:ind w:left="840" w:firstLine="480"/>
      </w:pPr>
      <w:r>
        <w:rPr>
          <w:rFonts w:hint="eastAsia"/>
        </w:rPr>
        <w:t>良：在完成中的基础上，扩展完成了更多的功能，例如资料管理，话题等。</w:t>
      </w:r>
    </w:p>
    <w:p w:rsidR="00BB6BE5" w:rsidRDefault="00384010">
      <w:pPr>
        <w:numPr>
          <w:ilvl w:val="2"/>
          <w:numId w:val="1"/>
        </w:numPr>
        <w:ind w:left="840" w:firstLine="480"/>
      </w:pPr>
      <w:r>
        <w:rPr>
          <w:rFonts w:hint="eastAsia"/>
        </w:rPr>
        <w:t>优：在完成良的基础上，系统的界面可用性强，设计了课堂派没有的功能，有一定的创新性。使用了一些课程基本要求外的新技术。</w:t>
      </w:r>
    </w:p>
    <w:p w:rsidR="00BB6BE5" w:rsidRDefault="00384010">
      <w:pPr>
        <w:ind w:firstLine="480"/>
      </w:pPr>
      <w:r>
        <w:br w:type="page"/>
      </w:r>
    </w:p>
    <w:p w:rsidR="00BB6BE5" w:rsidRDefault="00BB6BE5">
      <w:pPr>
        <w:ind w:left="420" w:firstLineChars="0" w:firstLine="0"/>
      </w:pPr>
    </w:p>
    <w:p w:rsidR="00BB6BE5" w:rsidRDefault="00384010">
      <w:pPr>
        <w:pStyle w:val="1"/>
        <w:ind w:firstLine="883"/>
      </w:pPr>
      <w:r>
        <w:rPr>
          <w:rFonts w:hint="eastAsia"/>
        </w:rPr>
        <w:t>功能要求</w:t>
      </w:r>
    </w:p>
    <w:p w:rsidR="00BB6BE5" w:rsidRDefault="00384010">
      <w:pPr>
        <w:pStyle w:val="2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教师端</w:t>
      </w:r>
    </w:p>
    <w:p w:rsidR="00BB6BE5" w:rsidRDefault="00384010">
      <w:pPr>
        <w:pStyle w:val="11"/>
      </w:pPr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账号注册</w:t>
      </w:r>
    </w:p>
    <w:p w:rsidR="00BB6BE5" w:rsidRDefault="00384010">
      <w:pPr>
        <w:ind w:firstLine="480"/>
      </w:pPr>
      <w:r>
        <w:rPr>
          <w:rFonts w:hint="eastAsia"/>
        </w:rPr>
        <w:t>账号注册时需要让用户选择身份为老师</w:t>
      </w:r>
    </w:p>
    <w:p w:rsidR="00BB6BE5" w:rsidRDefault="00384010">
      <w:pPr>
        <w:ind w:firstLine="480"/>
      </w:pPr>
      <w:r>
        <w:rPr>
          <w:noProof/>
        </w:rPr>
        <w:drawing>
          <wp:inline distT="0" distB="0" distL="0" distR="0">
            <wp:extent cx="5836285" cy="2818130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BE5" w:rsidRDefault="00384010">
      <w:pPr>
        <w:pStyle w:val="11"/>
      </w:pPr>
      <w:r>
        <w:rPr>
          <w:rFonts w:hint="eastAsia"/>
        </w:rPr>
        <w:lastRenderedPageBreak/>
        <w:t>1.2</w:t>
      </w:r>
      <w:r>
        <w:t xml:space="preserve"> </w:t>
      </w:r>
      <w:r>
        <w:rPr>
          <w:rFonts w:hint="eastAsia"/>
        </w:rPr>
        <w:t>账号登录</w:t>
      </w:r>
    </w:p>
    <w:p w:rsidR="00BB6BE5" w:rsidRDefault="00384010">
      <w:pPr>
        <w:ind w:firstLine="480"/>
      </w:pPr>
      <w:r>
        <w:rPr>
          <w:noProof/>
        </w:rPr>
        <w:drawing>
          <wp:inline distT="0" distB="0" distL="0" distR="0">
            <wp:extent cx="5447665" cy="2660015"/>
            <wp:effectExtent l="0" t="0" r="8255" b="698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BE5" w:rsidRDefault="00384010">
      <w:pPr>
        <w:pStyle w:val="11"/>
        <w:rPr>
          <w:rStyle w:val="12"/>
          <w:bCs/>
        </w:rPr>
      </w:pPr>
      <w:r>
        <w:rPr>
          <w:rFonts w:hint="eastAsia"/>
        </w:rPr>
        <w:t>1.3</w:t>
      </w:r>
      <w:r>
        <w:t xml:space="preserve"> </w:t>
      </w:r>
      <w:r>
        <w:rPr>
          <w:rFonts w:hint="eastAsia"/>
        </w:rPr>
        <w:t>课堂</w:t>
      </w:r>
      <w:r>
        <w:rPr>
          <w:rStyle w:val="12"/>
          <w:rFonts w:hint="eastAsia"/>
        </w:rPr>
        <w:t>主页</w:t>
      </w:r>
    </w:p>
    <w:p w:rsidR="00BB6BE5" w:rsidRDefault="00384010">
      <w:pPr>
        <w:ind w:firstLine="480"/>
      </w:pPr>
      <w:r>
        <w:rPr>
          <w:rFonts w:hint="eastAsia"/>
        </w:rPr>
        <w:t>课堂主页列出教师的所有课程，教师可以创建或加入课程（教师加入课程即多个教师管理一门课）</w:t>
      </w:r>
    </w:p>
    <w:p w:rsidR="00BB6BE5" w:rsidRDefault="00384010">
      <w:pPr>
        <w:ind w:firstLine="480"/>
      </w:pPr>
      <w:r>
        <w:rPr>
          <w:noProof/>
        </w:rPr>
        <w:drawing>
          <wp:inline distT="0" distB="0" distL="0" distR="0">
            <wp:extent cx="5632450" cy="2740025"/>
            <wp:effectExtent l="0" t="0" r="6350" b="317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BE5" w:rsidRDefault="00384010">
      <w:pPr>
        <w:ind w:firstLine="480"/>
      </w:pPr>
      <w:r>
        <w:rPr>
          <w:rFonts w:hint="eastAsia"/>
        </w:rPr>
        <w:t>教师可以对自己的课程（包括创建的和加入的）进行编辑、删除和归档。</w:t>
      </w:r>
    </w:p>
    <w:p w:rsidR="00BB6BE5" w:rsidRDefault="00384010">
      <w:pPr>
        <w:ind w:firstLine="480"/>
      </w:pPr>
      <w:r>
        <w:rPr>
          <w:noProof/>
        </w:rPr>
        <w:lastRenderedPageBreak/>
        <w:drawing>
          <wp:inline distT="0" distB="0" distL="0" distR="0">
            <wp:extent cx="5508625" cy="2700020"/>
            <wp:effectExtent l="0" t="0" r="8255" b="1270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BE5" w:rsidRDefault="00384010">
      <w:pPr>
        <w:ind w:firstLine="480"/>
      </w:pPr>
      <w:r>
        <w:rPr>
          <w:rFonts w:hint="eastAsia"/>
        </w:rPr>
        <w:t>教师归档时可以选择归档自己还是归档全部。</w:t>
      </w:r>
    </w:p>
    <w:p w:rsidR="00BB6BE5" w:rsidRDefault="00384010">
      <w:pPr>
        <w:ind w:firstLine="480"/>
      </w:pPr>
      <w:r>
        <w:rPr>
          <w:noProof/>
        </w:rPr>
        <w:drawing>
          <wp:inline distT="0" distB="0" distL="0" distR="0">
            <wp:extent cx="5660390" cy="2764155"/>
            <wp:effectExtent l="0" t="0" r="8890" b="9525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039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BE5" w:rsidRDefault="00384010">
      <w:pPr>
        <w:ind w:firstLine="480"/>
      </w:pPr>
      <w:r>
        <w:rPr>
          <w:rFonts w:hint="eastAsia"/>
        </w:rPr>
        <w:t>归档后课程可以在归档管理中找到，归档的课程可以选择恢复，也可以删除</w:t>
      </w:r>
    </w:p>
    <w:p w:rsidR="00BB6BE5" w:rsidRDefault="00384010">
      <w:pPr>
        <w:ind w:firstLine="480"/>
      </w:pPr>
      <w:r>
        <w:rPr>
          <w:noProof/>
        </w:rPr>
        <w:lastRenderedPageBreak/>
        <w:drawing>
          <wp:inline distT="0" distB="0" distL="0" distR="0">
            <wp:extent cx="5579745" cy="2724785"/>
            <wp:effectExtent l="0" t="0" r="13335" b="3175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BE5" w:rsidRDefault="00384010">
      <w:pPr>
        <w:ind w:firstLine="480"/>
      </w:pPr>
      <w:r>
        <w:rPr>
          <w:rFonts w:hint="eastAsia"/>
        </w:rPr>
        <w:t>教师可以对课程进行拖动排序</w:t>
      </w:r>
    </w:p>
    <w:p w:rsidR="00BB6BE5" w:rsidRDefault="00384010">
      <w:pPr>
        <w:ind w:firstLine="480"/>
      </w:pPr>
      <w:r>
        <w:rPr>
          <w:noProof/>
        </w:rPr>
        <w:drawing>
          <wp:inline distT="0" distB="0" distL="0" distR="0">
            <wp:extent cx="5214620" cy="2499995"/>
            <wp:effectExtent l="0" t="0" r="1270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 noCrop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462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BE5" w:rsidRDefault="00384010">
      <w:pPr>
        <w:pStyle w:val="11"/>
      </w:pPr>
      <w:r>
        <w:rPr>
          <w:rFonts w:hint="eastAsia"/>
        </w:rPr>
        <w:t>1.4</w:t>
      </w:r>
      <w:r>
        <w:t xml:space="preserve"> </w:t>
      </w:r>
      <w:r>
        <w:rPr>
          <w:rFonts w:hint="eastAsia"/>
        </w:rPr>
        <w:t>课程详情页</w:t>
      </w:r>
    </w:p>
    <w:p w:rsidR="00BB6BE5" w:rsidRDefault="00384010">
      <w:pPr>
        <w:ind w:firstLineChars="150" w:firstLine="360"/>
      </w:pPr>
      <w:r>
        <w:rPr>
          <w:rFonts w:hint="eastAsia"/>
        </w:rPr>
        <w:t>教师课程详情</w:t>
      </w:r>
      <w:proofErr w:type="gramStart"/>
      <w:r>
        <w:rPr>
          <w:rFonts w:hint="eastAsia"/>
        </w:rPr>
        <w:t>页主要</w:t>
      </w:r>
      <w:proofErr w:type="gramEnd"/>
      <w:r>
        <w:rPr>
          <w:rFonts w:hint="eastAsia"/>
        </w:rPr>
        <w:t>功能展示如下</w:t>
      </w:r>
    </w:p>
    <w:p w:rsidR="00BB6BE5" w:rsidRDefault="00384010">
      <w:pPr>
        <w:ind w:firstLine="480"/>
      </w:pPr>
      <w:r>
        <w:rPr>
          <w:noProof/>
        </w:rPr>
        <w:lastRenderedPageBreak/>
        <w:drawing>
          <wp:inline distT="0" distB="0" distL="0" distR="0">
            <wp:extent cx="6001385" cy="2933700"/>
            <wp:effectExtent l="0" t="0" r="317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E5" w:rsidRDefault="00384010">
      <w:pPr>
        <w:ind w:firstLine="480"/>
      </w:pPr>
      <w:r>
        <w:rPr>
          <w:rFonts w:hint="eastAsia"/>
        </w:rPr>
        <w:t>教师可以查看课程的成员</w:t>
      </w:r>
    </w:p>
    <w:p w:rsidR="00BB6BE5" w:rsidRDefault="00384010">
      <w:pPr>
        <w:ind w:firstLine="480"/>
      </w:pPr>
      <w:r>
        <w:rPr>
          <w:noProof/>
        </w:rPr>
        <w:drawing>
          <wp:inline distT="0" distB="0" distL="0" distR="0">
            <wp:extent cx="5993130" cy="2933700"/>
            <wp:effectExtent l="0" t="0" r="1143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313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E5" w:rsidRDefault="00384010">
      <w:pPr>
        <w:ind w:firstLine="480"/>
      </w:pPr>
      <w:r>
        <w:rPr>
          <w:noProof/>
        </w:rPr>
        <w:lastRenderedPageBreak/>
        <w:drawing>
          <wp:inline distT="0" distB="0" distL="0" distR="0">
            <wp:extent cx="5483225" cy="2687320"/>
            <wp:effectExtent l="0" t="0" r="317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E5" w:rsidRDefault="00384010">
      <w:pPr>
        <w:ind w:firstLine="480"/>
      </w:pPr>
      <w:r>
        <w:rPr>
          <w:rFonts w:hint="eastAsia"/>
        </w:rPr>
        <w:t>教师可以发布个人作业，作业内容既可以文字也可添加附件（可以不实现查重），发布作业后所有学生会收到一条作业通知。</w:t>
      </w:r>
    </w:p>
    <w:p w:rsidR="00BB6BE5" w:rsidRDefault="00384010">
      <w:pPr>
        <w:ind w:firstLine="480"/>
      </w:pPr>
      <w:r>
        <w:rPr>
          <w:noProof/>
        </w:rPr>
        <w:drawing>
          <wp:inline distT="0" distB="0" distL="0" distR="0">
            <wp:extent cx="4912360" cy="2433320"/>
            <wp:effectExtent l="0" t="0" r="1016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E5" w:rsidRDefault="00384010">
      <w:pPr>
        <w:pStyle w:val="11"/>
      </w:pPr>
      <w:r>
        <w:rPr>
          <w:rFonts w:hint="eastAsia"/>
        </w:rPr>
        <w:t>1.5</w:t>
      </w:r>
      <w:r>
        <w:t xml:space="preserve"> </w:t>
      </w:r>
      <w:r>
        <w:rPr>
          <w:rFonts w:hint="eastAsia"/>
        </w:rPr>
        <w:t>作业详情页</w:t>
      </w:r>
    </w:p>
    <w:p w:rsidR="00BB6BE5" w:rsidRDefault="00384010">
      <w:pPr>
        <w:ind w:firstLine="480"/>
      </w:pPr>
      <w:r>
        <w:rPr>
          <w:rFonts w:hint="eastAsia"/>
        </w:rPr>
        <w:t>点击作业可以进入作业详情页，能看到如下界面</w:t>
      </w:r>
    </w:p>
    <w:p w:rsidR="00BB6BE5" w:rsidRDefault="00384010">
      <w:pPr>
        <w:ind w:firstLine="480"/>
      </w:pPr>
      <w:r>
        <w:rPr>
          <w:noProof/>
        </w:rPr>
        <w:lastRenderedPageBreak/>
        <w:drawing>
          <wp:inline distT="0" distB="0" distL="0" distR="0">
            <wp:extent cx="5988685" cy="2934335"/>
            <wp:effectExtent l="0" t="0" r="635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E5" w:rsidRDefault="00384010">
      <w:pPr>
        <w:ind w:firstLine="480"/>
      </w:pPr>
      <w:r>
        <w:rPr>
          <w:noProof/>
        </w:rPr>
        <w:drawing>
          <wp:inline distT="0" distB="0" distL="0" distR="0">
            <wp:extent cx="5330825" cy="831850"/>
            <wp:effectExtent l="0" t="0" r="317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E5" w:rsidRDefault="00384010">
      <w:pPr>
        <w:ind w:firstLine="480"/>
      </w:pPr>
      <w:r>
        <w:rPr>
          <w:rFonts w:hint="eastAsia"/>
        </w:rPr>
        <w:t>点击催交，被催交学生会收到一条催交作业的通知</w:t>
      </w:r>
    </w:p>
    <w:p w:rsidR="00BB6BE5" w:rsidRDefault="00384010">
      <w:pPr>
        <w:ind w:firstLine="480"/>
      </w:pPr>
      <w:r>
        <w:rPr>
          <w:rFonts w:hint="eastAsia"/>
        </w:rPr>
        <w:t>点击进入批阅可以对</w:t>
      </w:r>
      <w:r>
        <w:rPr>
          <w:rFonts w:hint="eastAsia"/>
        </w:rPr>
        <w:t>w</w:t>
      </w:r>
      <w:r>
        <w:t>ord</w:t>
      </w:r>
      <w:r>
        <w:rPr>
          <w:rFonts w:hint="eastAsia"/>
        </w:rPr>
        <w:t>、</w:t>
      </w:r>
      <w:r>
        <w:rPr>
          <w:rFonts w:hint="eastAsia"/>
        </w:rPr>
        <w:t>pdf</w:t>
      </w:r>
      <w:r>
        <w:rPr>
          <w:rFonts w:hint="eastAsia"/>
        </w:rPr>
        <w:t>等文件进行在线批改，</w:t>
      </w:r>
      <w:proofErr w:type="spellStart"/>
      <w:r>
        <w:rPr>
          <w:rFonts w:hint="eastAsia"/>
        </w:rPr>
        <w:t>rar</w:t>
      </w:r>
      <w:proofErr w:type="spellEnd"/>
      <w:r>
        <w:rPr>
          <w:rFonts w:hint="eastAsia"/>
        </w:rPr>
        <w:t>等压缩文件则需下载</w:t>
      </w:r>
    </w:p>
    <w:p w:rsidR="00BB6BE5" w:rsidRDefault="00384010">
      <w:pPr>
        <w:ind w:firstLineChars="0" w:firstLine="0"/>
      </w:pPr>
      <w:r>
        <w:rPr>
          <w:noProof/>
        </w:rPr>
        <w:drawing>
          <wp:inline distT="0" distB="0" distL="0" distR="0">
            <wp:extent cx="5504180" cy="2691765"/>
            <wp:effectExtent l="0" t="0" r="1270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E5" w:rsidRDefault="00384010">
      <w:pPr>
        <w:ind w:firstLine="480"/>
      </w:pPr>
      <w:r>
        <w:rPr>
          <w:noProof/>
        </w:rPr>
        <w:lastRenderedPageBreak/>
        <w:drawing>
          <wp:inline distT="0" distB="0" distL="0" distR="0">
            <wp:extent cx="5434330" cy="2646680"/>
            <wp:effectExtent l="0" t="0" r="635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433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E5" w:rsidRDefault="00384010">
      <w:pPr>
        <w:ind w:firstLine="480"/>
      </w:pPr>
      <w:r>
        <w:rPr>
          <w:rFonts w:hint="eastAsia"/>
        </w:rPr>
        <w:t>学生在课程详情</w:t>
      </w:r>
      <w:proofErr w:type="gramStart"/>
      <w:r>
        <w:rPr>
          <w:rFonts w:hint="eastAsia"/>
        </w:rPr>
        <w:t>页主要</w:t>
      </w:r>
      <w:proofErr w:type="gramEnd"/>
      <w:r>
        <w:rPr>
          <w:rFonts w:hint="eastAsia"/>
        </w:rPr>
        <w:t>功能展示如下</w:t>
      </w:r>
    </w:p>
    <w:p w:rsidR="00BB6BE5" w:rsidRDefault="00384010">
      <w:pPr>
        <w:ind w:firstLine="480"/>
      </w:pPr>
      <w:r>
        <w:rPr>
          <w:noProof/>
        </w:rPr>
        <w:drawing>
          <wp:inline distT="0" distB="0" distL="0" distR="0">
            <wp:extent cx="5509260" cy="2719705"/>
            <wp:effectExtent l="0" t="0" r="762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E5" w:rsidRDefault="00384010">
      <w:pPr>
        <w:ind w:firstLine="480"/>
      </w:pPr>
      <w:r>
        <w:rPr>
          <w:rFonts w:hint="eastAsia"/>
        </w:rPr>
        <w:t>点击上传作业进入作业提交页面</w:t>
      </w:r>
    </w:p>
    <w:p w:rsidR="00BB6BE5" w:rsidRDefault="00384010">
      <w:pPr>
        <w:ind w:firstLine="480"/>
      </w:pPr>
      <w:r>
        <w:rPr>
          <w:noProof/>
        </w:rPr>
        <w:lastRenderedPageBreak/>
        <w:drawing>
          <wp:inline distT="0" distB="0" distL="0" distR="0">
            <wp:extent cx="6030595" cy="2949575"/>
            <wp:effectExtent l="0" t="0" r="4445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E5" w:rsidRDefault="00384010">
      <w:pPr>
        <w:pStyle w:val="2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学生端</w:t>
      </w:r>
    </w:p>
    <w:p w:rsidR="00BB6BE5" w:rsidRDefault="00384010">
      <w:pPr>
        <w:pStyle w:val="11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账号注册</w:t>
      </w:r>
    </w:p>
    <w:p w:rsidR="00BB6BE5" w:rsidRDefault="00384010">
      <w:pPr>
        <w:ind w:firstLine="480"/>
      </w:pPr>
      <w:r>
        <w:rPr>
          <w:rFonts w:hint="eastAsia"/>
        </w:rPr>
        <w:t>账号注册时需要让用户选择身份为学生</w:t>
      </w:r>
    </w:p>
    <w:p w:rsidR="00BB6BE5" w:rsidRDefault="00384010">
      <w:pPr>
        <w:ind w:firstLine="480"/>
      </w:pPr>
      <w:r>
        <w:rPr>
          <w:noProof/>
        </w:rPr>
        <w:drawing>
          <wp:inline distT="0" distB="0" distL="0" distR="0">
            <wp:extent cx="6223635" cy="3004820"/>
            <wp:effectExtent l="0" t="0" r="952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BE5" w:rsidRDefault="00384010">
      <w:pPr>
        <w:pStyle w:val="11"/>
      </w:pPr>
      <w:r>
        <w:rPr>
          <w:rFonts w:hint="eastAsia"/>
        </w:rPr>
        <w:lastRenderedPageBreak/>
        <w:t>2.2</w:t>
      </w:r>
      <w:r>
        <w:t xml:space="preserve"> </w:t>
      </w:r>
      <w:r>
        <w:rPr>
          <w:rFonts w:hint="eastAsia"/>
        </w:rPr>
        <w:t>账号登录</w:t>
      </w:r>
    </w:p>
    <w:p w:rsidR="00BB6BE5" w:rsidRDefault="00384010">
      <w:pPr>
        <w:ind w:firstLine="480"/>
      </w:pPr>
      <w:r>
        <w:rPr>
          <w:noProof/>
        </w:rPr>
        <w:drawing>
          <wp:inline distT="0" distB="0" distL="0" distR="0">
            <wp:extent cx="5876925" cy="2869565"/>
            <wp:effectExtent l="0" t="0" r="5715" b="1079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BE5" w:rsidRDefault="00384010">
      <w:pPr>
        <w:pStyle w:val="11"/>
        <w:rPr>
          <w:rStyle w:val="12"/>
          <w:bCs/>
        </w:rPr>
      </w:pPr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课堂</w:t>
      </w:r>
      <w:r>
        <w:rPr>
          <w:rStyle w:val="12"/>
          <w:rFonts w:hint="eastAsia"/>
        </w:rPr>
        <w:t>主页</w:t>
      </w:r>
    </w:p>
    <w:p w:rsidR="00BB6BE5" w:rsidRDefault="00384010">
      <w:pPr>
        <w:ind w:firstLine="480"/>
      </w:pPr>
      <w:r>
        <w:rPr>
          <w:rFonts w:hint="eastAsia"/>
        </w:rPr>
        <w:t>主页列出学生的所有课程，学生只可以加入课程</w:t>
      </w:r>
    </w:p>
    <w:p w:rsidR="00BB6BE5" w:rsidRDefault="00384010">
      <w:pPr>
        <w:ind w:firstLine="480"/>
      </w:pPr>
      <w:r>
        <w:rPr>
          <w:noProof/>
        </w:rPr>
        <w:drawing>
          <wp:inline distT="0" distB="0" distL="0" distR="0">
            <wp:extent cx="5982335" cy="2903855"/>
            <wp:effectExtent l="0" t="0" r="698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E5" w:rsidRDefault="00BB6BE5">
      <w:pPr>
        <w:ind w:firstLine="480"/>
      </w:pPr>
    </w:p>
    <w:p w:rsidR="00BB6BE5" w:rsidRDefault="00384010">
      <w:pPr>
        <w:ind w:firstLine="480"/>
      </w:pPr>
      <w:r>
        <w:rPr>
          <w:rFonts w:hint="eastAsia"/>
        </w:rPr>
        <w:t>学生可以对自己的课程进行归档和退课。</w:t>
      </w:r>
    </w:p>
    <w:p w:rsidR="00BB6BE5" w:rsidRDefault="00384010">
      <w:pPr>
        <w:ind w:firstLine="480"/>
      </w:pPr>
      <w:r>
        <w:rPr>
          <w:noProof/>
        </w:rPr>
        <w:lastRenderedPageBreak/>
        <w:drawing>
          <wp:inline distT="0" distB="0" distL="0" distR="0">
            <wp:extent cx="5233035" cy="2544445"/>
            <wp:effectExtent l="0" t="0" r="952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E5" w:rsidRDefault="00384010">
      <w:pPr>
        <w:ind w:firstLine="480"/>
      </w:pPr>
      <w:r>
        <w:rPr>
          <w:rFonts w:hint="eastAsia"/>
        </w:rPr>
        <w:t>学生可以在归档管理中看到已归档的课程，并对其进行恢复</w:t>
      </w:r>
      <w:proofErr w:type="gramStart"/>
      <w:r>
        <w:rPr>
          <w:rFonts w:hint="eastAsia"/>
        </w:rPr>
        <w:t>或退课操作</w:t>
      </w:r>
      <w:proofErr w:type="gramEnd"/>
    </w:p>
    <w:p w:rsidR="00BB6BE5" w:rsidRDefault="00384010">
      <w:pPr>
        <w:ind w:firstLine="480"/>
      </w:pPr>
      <w:r>
        <w:rPr>
          <w:noProof/>
        </w:rPr>
        <w:drawing>
          <wp:inline distT="0" distB="0" distL="0" distR="0">
            <wp:extent cx="5114290" cy="2489835"/>
            <wp:effectExtent l="0" t="0" r="635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E5" w:rsidRDefault="00384010">
      <w:pPr>
        <w:ind w:firstLine="480"/>
      </w:pPr>
      <w:r>
        <w:rPr>
          <w:rFonts w:hint="eastAsia"/>
        </w:rPr>
        <w:t>学生也可以对课程进行拖动排序</w:t>
      </w:r>
    </w:p>
    <w:p w:rsidR="00BB6BE5" w:rsidRDefault="00384010">
      <w:pPr>
        <w:pStyle w:val="11"/>
      </w:pPr>
      <w:r>
        <w:rPr>
          <w:rFonts w:hint="eastAsia"/>
        </w:rPr>
        <w:t>2</w:t>
      </w:r>
      <w:r>
        <w:t xml:space="preserve">.4 </w:t>
      </w:r>
      <w:r>
        <w:rPr>
          <w:rFonts w:hint="eastAsia"/>
        </w:rPr>
        <w:t>课程详情页</w:t>
      </w:r>
    </w:p>
    <w:p w:rsidR="00BB6BE5" w:rsidRDefault="00384010">
      <w:pPr>
        <w:pStyle w:val="a9"/>
        <w:ind w:firstLine="480"/>
      </w:pPr>
      <w:r>
        <w:rPr>
          <w:rFonts w:hint="eastAsia"/>
        </w:rPr>
        <w:t>学生课程详情</w:t>
      </w:r>
      <w:proofErr w:type="gramStart"/>
      <w:r>
        <w:rPr>
          <w:rFonts w:hint="eastAsia"/>
        </w:rPr>
        <w:t>页展示</w:t>
      </w:r>
      <w:proofErr w:type="gramEnd"/>
      <w:r>
        <w:rPr>
          <w:rFonts w:hint="eastAsia"/>
        </w:rPr>
        <w:t>如下</w:t>
      </w:r>
    </w:p>
    <w:p w:rsidR="00BB6BE5" w:rsidRDefault="00384010">
      <w:pPr>
        <w:pStyle w:val="a9"/>
        <w:ind w:firstLine="480"/>
      </w:pPr>
      <w:r>
        <w:rPr>
          <w:noProof/>
        </w:rPr>
        <w:lastRenderedPageBreak/>
        <w:drawing>
          <wp:inline distT="0" distB="0" distL="0" distR="0">
            <wp:extent cx="5930900" cy="2912110"/>
            <wp:effectExtent l="0" t="0" r="1270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E5" w:rsidRDefault="00384010">
      <w:pPr>
        <w:ind w:firstLine="480"/>
      </w:pPr>
      <w:r>
        <w:rPr>
          <w:rFonts w:hint="eastAsia"/>
        </w:rPr>
        <w:t>学生可以查看课程的成员</w:t>
      </w:r>
    </w:p>
    <w:p w:rsidR="00BB6BE5" w:rsidRDefault="00384010">
      <w:pPr>
        <w:ind w:firstLine="480"/>
      </w:pPr>
      <w:r>
        <w:rPr>
          <w:noProof/>
        </w:rPr>
        <w:drawing>
          <wp:inline distT="0" distB="0" distL="0" distR="0">
            <wp:extent cx="4977765" cy="2436495"/>
            <wp:effectExtent l="0" t="0" r="571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E5" w:rsidRDefault="00384010">
      <w:pPr>
        <w:ind w:firstLine="480"/>
      </w:pPr>
      <w:r>
        <w:rPr>
          <w:noProof/>
        </w:rPr>
        <w:drawing>
          <wp:inline distT="0" distB="0" distL="0" distR="0">
            <wp:extent cx="5782945" cy="2834005"/>
            <wp:effectExtent l="0" t="0" r="825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E5" w:rsidRDefault="00384010">
      <w:pPr>
        <w:pStyle w:val="11"/>
      </w:pPr>
      <w:r>
        <w:rPr>
          <w:rFonts w:hint="eastAsia"/>
        </w:rPr>
        <w:lastRenderedPageBreak/>
        <w:t>2.5</w:t>
      </w:r>
      <w:r>
        <w:t xml:space="preserve"> </w:t>
      </w:r>
      <w:r>
        <w:rPr>
          <w:rFonts w:hint="eastAsia"/>
        </w:rPr>
        <w:t>作业详情页</w:t>
      </w:r>
    </w:p>
    <w:p w:rsidR="00BB6BE5" w:rsidRDefault="00384010">
      <w:pPr>
        <w:pStyle w:val="a9"/>
        <w:ind w:firstLine="480"/>
      </w:pPr>
      <w:r>
        <w:rPr>
          <w:rFonts w:hint="eastAsia"/>
        </w:rPr>
        <w:t>点击作业题目进入作业提交页</w:t>
      </w:r>
    </w:p>
    <w:p w:rsidR="00BB6BE5" w:rsidRDefault="00384010">
      <w:pPr>
        <w:pStyle w:val="a9"/>
        <w:ind w:firstLine="480"/>
      </w:pPr>
      <w:r>
        <w:rPr>
          <w:rFonts w:hint="eastAsia"/>
        </w:rPr>
        <w:t>点击加号添加作业文件</w:t>
      </w:r>
    </w:p>
    <w:p w:rsidR="00BB6BE5" w:rsidRDefault="00384010">
      <w:pPr>
        <w:pStyle w:val="a9"/>
        <w:ind w:firstLine="480"/>
      </w:pPr>
      <w:r>
        <w:rPr>
          <w:noProof/>
        </w:rPr>
        <w:drawing>
          <wp:inline distT="0" distB="0" distL="0" distR="0">
            <wp:extent cx="5323205" cy="2609215"/>
            <wp:effectExtent l="0" t="0" r="10795" b="1206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E5" w:rsidRDefault="00BB6BE5">
      <w:pPr>
        <w:ind w:firstLineChars="0" w:firstLine="0"/>
      </w:pPr>
    </w:p>
    <w:p w:rsidR="00BB6BE5" w:rsidRDefault="00384010">
      <w:pPr>
        <w:pStyle w:val="2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附加功能</w:t>
      </w:r>
    </w:p>
    <w:p w:rsidR="00BB6BE5" w:rsidRDefault="00384010">
      <w:pPr>
        <w:ind w:firstLine="480"/>
      </w:pPr>
      <w:r>
        <w:rPr>
          <w:rFonts w:hint="eastAsia"/>
        </w:rPr>
        <w:t>以下功能为此次作业的加分项，选做</w:t>
      </w:r>
    </w:p>
    <w:p w:rsidR="00BB6BE5" w:rsidRDefault="00384010">
      <w:pPr>
        <w:pStyle w:val="11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资料</w:t>
      </w:r>
    </w:p>
    <w:p w:rsidR="00BB6BE5" w:rsidRDefault="00384010">
      <w:pPr>
        <w:pStyle w:val="a9"/>
        <w:ind w:firstLine="480"/>
      </w:pPr>
      <w:r>
        <w:rPr>
          <w:rFonts w:hint="eastAsia"/>
        </w:rPr>
        <w:t>资料分为附件资源</w:t>
      </w:r>
      <w:proofErr w:type="gramStart"/>
      <w:r>
        <w:rPr>
          <w:rFonts w:hint="eastAsia"/>
        </w:rPr>
        <w:t>和外链资源</w:t>
      </w:r>
      <w:proofErr w:type="gramEnd"/>
      <w:r>
        <w:rPr>
          <w:rFonts w:hint="eastAsia"/>
        </w:rPr>
        <w:t>，附件资源是教师从本地上传的课程所用文件，</w:t>
      </w:r>
      <w:proofErr w:type="gramStart"/>
      <w:r>
        <w:rPr>
          <w:rFonts w:hint="eastAsia"/>
        </w:rPr>
        <w:t>外链资源</w:t>
      </w:r>
      <w:proofErr w:type="gramEnd"/>
      <w:r>
        <w:rPr>
          <w:rFonts w:hint="eastAsia"/>
        </w:rPr>
        <w:t>是一些网络资源的链接。</w:t>
      </w:r>
    </w:p>
    <w:p w:rsidR="00BB6BE5" w:rsidRDefault="00384010">
      <w:pPr>
        <w:pStyle w:val="a9"/>
        <w:ind w:firstLine="482"/>
        <w:rPr>
          <w:b/>
          <w:bCs/>
        </w:rPr>
      </w:pPr>
      <w:r>
        <w:rPr>
          <w:rFonts w:hint="eastAsia"/>
          <w:b/>
          <w:bCs/>
        </w:rPr>
        <w:t>教师端</w:t>
      </w:r>
    </w:p>
    <w:p w:rsidR="00BB6BE5" w:rsidRDefault="00384010">
      <w:pPr>
        <w:pStyle w:val="a9"/>
        <w:ind w:firstLine="480"/>
      </w:pPr>
      <w:r>
        <w:rPr>
          <w:rFonts w:hint="eastAsia"/>
        </w:rPr>
        <w:t>教师可以为课程添加、删除、移动、下载资料（</w:t>
      </w:r>
      <w:proofErr w:type="gramStart"/>
      <w:r>
        <w:rPr>
          <w:rFonts w:hint="eastAsia"/>
        </w:rPr>
        <w:t>移动指</w:t>
      </w:r>
      <w:proofErr w:type="gramEnd"/>
      <w:r>
        <w:rPr>
          <w:rFonts w:hint="eastAsia"/>
        </w:rPr>
        <w:t>移动文件夹）</w:t>
      </w:r>
    </w:p>
    <w:p w:rsidR="00BB6BE5" w:rsidRDefault="00384010">
      <w:pPr>
        <w:ind w:firstLine="480"/>
      </w:pPr>
      <w:r>
        <w:rPr>
          <w:noProof/>
        </w:rPr>
        <w:lastRenderedPageBreak/>
        <w:drawing>
          <wp:inline distT="0" distB="0" distL="0" distR="0">
            <wp:extent cx="5175250" cy="3464560"/>
            <wp:effectExtent l="0" t="0" r="6350" b="1016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E5" w:rsidRDefault="00384010">
      <w:pPr>
        <w:ind w:firstLine="480"/>
      </w:pPr>
      <w:r>
        <w:rPr>
          <w:noProof/>
        </w:rPr>
        <w:drawing>
          <wp:inline distT="0" distB="0" distL="0" distR="0">
            <wp:extent cx="5682615" cy="2764155"/>
            <wp:effectExtent l="0" t="0" r="190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261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E5" w:rsidRDefault="00384010">
      <w:pPr>
        <w:ind w:firstLine="482"/>
        <w:rPr>
          <w:b/>
          <w:bCs/>
        </w:rPr>
      </w:pPr>
      <w:r>
        <w:rPr>
          <w:rFonts w:hint="eastAsia"/>
          <w:b/>
          <w:bCs/>
        </w:rPr>
        <w:t>学生端</w:t>
      </w:r>
    </w:p>
    <w:p w:rsidR="00BB6BE5" w:rsidRDefault="00384010">
      <w:pPr>
        <w:ind w:firstLine="480"/>
      </w:pPr>
      <w:r>
        <w:rPr>
          <w:rFonts w:hint="eastAsia"/>
        </w:rPr>
        <w:t>学生只可以下载资料</w:t>
      </w:r>
    </w:p>
    <w:p w:rsidR="00BB6BE5" w:rsidRDefault="00384010">
      <w:pPr>
        <w:ind w:firstLine="480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6149975" cy="3669030"/>
            <wp:effectExtent l="0" t="0" r="6985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E5" w:rsidRDefault="00384010">
      <w:pPr>
        <w:ind w:firstLine="480"/>
        <w:rPr>
          <w:b/>
          <w:bCs/>
        </w:rPr>
      </w:pPr>
      <w:r>
        <w:rPr>
          <w:noProof/>
        </w:rPr>
        <w:drawing>
          <wp:inline distT="0" distB="0" distL="0" distR="0">
            <wp:extent cx="5749925" cy="1632585"/>
            <wp:effectExtent l="0" t="0" r="10795" b="133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E5" w:rsidRDefault="00384010">
      <w:pPr>
        <w:pStyle w:val="11"/>
      </w:pPr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话题</w:t>
      </w:r>
    </w:p>
    <w:p w:rsidR="00BB6BE5" w:rsidRDefault="00384010">
      <w:pPr>
        <w:ind w:firstLine="480"/>
        <w:jc w:val="left"/>
      </w:pPr>
      <w:r>
        <w:rPr>
          <w:rFonts w:hint="eastAsia"/>
        </w:rPr>
        <w:t>教师和学生都可以发起话题（</w:t>
      </w:r>
      <w:proofErr w:type="gramStart"/>
      <w:r>
        <w:rPr>
          <w:rFonts w:hint="eastAsia"/>
        </w:rPr>
        <w:t>类似贴吧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贴子</w:t>
      </w:r>
      <w:proofErr w:type="gramEnd"/>
      <w:r>
        <w:rPr>
          <w:rFonts w:hint="eastAsia"/>
        </w:rPr>
        <w:t>），可以匿名回复。教师可以置顶话题，编辑和删除话题，也可以禁止学生话题讨论，而学生只能编辑和删除自己发起的话题。</w:t>
      </w:r>
    </w:p>
    <w:p w:rsidR="00BB6BE5" w:rsidRDefault="00384010">
      <w:pPr>
        <w:ind w:firstLine="480"/>
        <w:jc w:val="left"/>
      </w:pPr>
      <w:r>
        <w:rPr>
          <w:noProof/>
        </w:rPr>
        <w:lastRenderedPageBreak/>
        <w:drawing>
          <wp:inline distT="0" distB="0" distL="0" distR="0">
            <wp:extent cx="5575935" cy="2708910"/>
            <wp:effectExtent l="0" t="0" r="190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E5" w:rsidRDefault="00384010">
      <w:pPr>
        <w:pStyle w:val="11"/>
        <w:rPr>
          <w:bCs w:val="0"/>
        </w:rPr>
      </w:pPr>
      <w:r>
        <w:rPr>
          <w:rFonts w:hint="eastAsia"/>
          <w:bCs w:val="0"/>
        </w:rPr>
        <w:t>3.3</w:t>
      </w:r>
      <w:r>
        <w:rPr>
          <w:bCs w:val="0"/>
        </w:rPr>
        <w:t xml:space="preserve"> </w:t>
      </w:r>
      <w:r>
        <w:rPr>
          <w:rFonts w:hint="eastAsia"/>
          <w:bCs w:val="0"/>
        </w:rPr>
        <w:t>备课区</w:t>
      </w:r>
    </w:p>
    <w:p w:rsidR="00BB6BE5" w:rsidRDefault="00384010">
      <w:pPr>
        <w:ind w:firstLine="480"/>
      </w:pPr>
      <w:r>
        <w:rPr>
          <w:rFonts w:hint="eastAsia"/>
        </w:rPr>
        <w:t>教师端可以在</w:t>
      </w:r>
      <w:proofErr w:type="gramStart"/>
      <w:r>
        <w:rPr>
          <w:rFonts w:hint="eastAsia"/>
        </w:rPr>
        <w:t>备课区</w:t>
      </w:r>
      <w:proofErr w:type="gramEnd"/>
      <w:r>
        <w:rPr>
          <w:rFonts w:hint="eastAsia"/>
        </w:rPr>
        <w:t>提前准备作业、资源、话题等，发布时可以选择直接从</w:t>
      </w:r>
      <w:proofErr w:type="gramStart"/>
      <w:r>
        <w:rPr>
          <w:rFonts w:hint="eastAsia"/>
        </w:rPr>
        <w:t>备课区</w:t>
      </w:r>
      <w:proofErr w:type="gramEnd"/>
      <w:r>
        <w:rPr>
          <w:rFonts w:hint="eastAsia"/>
        </w:rPr>
        <w:t>导入已准备好的文件。</w:t>
      </w:r>
    </w:p>
    <w:p w:rsidR="00BB6BE5" w:rsidRDefault="00384010">
      <w:pPr>
        <w:ind w:firstLine="480"/>
      </w:pPr>
      <w:r>
        <w:rPr>
          <w:noProof/>
        </w:rPr>
        <w:drawing>
          <wp:inline distT="0" distB="0" distL="0" distR="0">
            <wp:extent cx="5302250" cy="2509520"/>
            <wp:effectExtent l="0" t="0" r="127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E5" w:rsidRDefault="00384010">
      <w:pPr>
        <w:ind w:firstLine="480"/>
      </w:pPr>
      <w:r>
        <w:rPr>
          <w:noProof/>
        </w:rPr>
        <w:lastRenderedPageBreak/>
        <w:drawing>
          <wp:inline distT="0" distB="0" distL="0" distR="0">
            <wp:extent cx="5896610" cy="4495800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E5" w:rsidRDefault="00384010">
      <w:pPr>
        <w:ind w:firstLine="480"/>
      </w:pPr>
      <w:r>
        <w:rPr>
          <w:rFonts w:hint="eastAsia"/>
        </w:rPr>
        <w:t>学生端：</w:t>
      </w:r>
      <w:r>
        <w:rPr>
          <w:rFonts w:hint="eastAsia"/>
        </w:rPr>
        <w:t xml:space="preserve"> </w:t>
      </w:r>
      <w:r>
        <w:rPr>
          <w:rFonts w:hint="eastAsia"/>
        </w:rPr>
        <w:t>无</w:t>
      </w:r>
    </w:p>
    <w:p w:rsidR="00BB6BE5" w:rsidRDefault="00384010">
      <w:pPr>
        <w:pStyle w:val="11"/>
      </w:pPr>
      <w:r>
        <w:rPr>
          <w:rFonts w:hint="eastAsia"/>
        </w:rPr>
        <w:t>3.4</w:t>
      </w:r>
      <w:r>
        <w:t xml:space="preserve"> </w:t>
      </w:r>
      <w:r>
        <w:rPr>
          <w:rFonts w:hint="eastAsia"/>
        </w:rPr>
        <w:t>其他</w:t>
      </w:r>
    </w:p>
    <w:p w:rsidR="00BB6BE5" w:rsidRDefault="00384010">
      <w:pPr>
        <w:ind w:firstLine="480"/>
      </w:pPr>
      <w:r>
        <w:rPr>
          <w:rFonts w:hint="eastAsia"/>
        </w:rPr>
        <w:t>课堂派的其他功能、或者自己的创新功能都可以</w:t>
      </w:r>
    </w:p>
    <w:sectPr w:rsidR="00BB6BE5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850" w:h="16783"/>
      <w:pgMar w:top="1440" w:right="1410" w:bottom="1440" w:left="13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402D" w:rsidRDefault="0063402D" w:rsidP="00BB7FB9">
      <w:pPr>
        <w:spacing w:line="240" w:lineRule="auto"/>
        <w:ind w:firstLine="480"/>
      </w:pPr>
      <w:r>
        <w:separator/>
      </w:r>
    </w:p>
  </w:endnote>
  <w:endnote w:type="continuationSeparator" w:id="0">
    <w:p w:rsidR="0063402D" w:rsidRDefault="0063402D" w:rsidP="00BB7FB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7FB9" w:rsidRDefault="00BB7FB9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7FB9" w:rsidRDefault="00BB7FB9">
    <w:pPr>
      <w:pStyle w:val="a3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7FB9" w:rsidRDefault="00BB7FB9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402D" w:rsidRDefault="0063402D" w:rsidP="00BB7FB9">
      <w:pPr>
        <w:spacing w:line="240" w:lineRule="auto"/>
        <w:ind w:firstLine="480"/>
      </w:pPr>
      <w:r>
        <w:separator/>
      </w:r>
    </w:p>
  </w:footnote>
  <w:footnote w:type="continuationSeparator" w:id="0">
    <w:p w:rsidR="0063402D" w:rsidRDefault="0063402D" w:rsidP="00BB7FB9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7FB9" w:rsidRDefault="00BB7FB9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7FB9" w:rsidRDefault="00BB7FB9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7FB9" w:rsidRDefault="00BB7FB9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589D2B"/>
    <w:multiLevelType w:val="multilevel"/>
    <w:tmpl w:val="37589D2B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27CE"/>
    <w:rsid w:val="0003318C"/>
    <w:rsid w:val="00125E29"/>
    <w:rsid w:val="00130387"/>
    <w:rsid w:val="00195D6E"/>
    <w:rsid w:val="001C06E6"/>
    <w:rsid w:val="001D5002"/>
    <w:rsid w:val="002E3C5A"/>
    <w:rsid w:val="00384010"/>
    <w:rsid w:val="003C27CE"/>
    <w:rsid w:val="004341B9"/>
    <w:rsid w:val="004855FD"/>
    <w:rsid w:val="005351FA"/>
    <w:rsid w:val="00592318"/>
    <w:rsid w:val="00631C0B"/>
    <w:rsid w:val="0063402D"/>
    <w:rsid w:val="006866C4"/>
    <w:rsid w:val="00764B89"/>
    <w:rsid w:val="00843610"/>
    <w:rsid w:val="0084498B"/>
    <w:rsid w:val="009B55D2"/>
    <w:rsid w:val="009D160C"/>
    <w:rsid w:val="00A63E8A"/>
    <w:rsid w:val="00AA1A8D"/>
    <w:rsid w:val="00B305DF"/>
    <w:rsid w:val="00B60B41"/>
    <w:rsid w:val="00BB6BE5"/>
    <w:rsid w:val="00BB7FB9"/>
    <w:rsid w:val="00BD6810"/>
    <w:rsid w:val="00BD795B"/>
    <w:rsid w:val="00C56FB6"/>
    <w:rsid w:val="00CE20BD"/>
    <w:rsid w:val="00F6426F"/>
    <w:rsid w:val="03294D3B"/>
    <w:rsid w:val="090A4785"/>
    <w:rsid w:val="0C5E4119"/>
    <w:rsid w:val="0EE915A9"/>
    <w:rsid w:val="1D88504A"/>
    <w:rsid w:val="2A8037B5"/>
    <w:rsid w:val="368D40BD"/>
    <w:rsid w:val="3D1272EE"/>
    <w:rsid w:val="422B5EE6"/>
    <w:rsid w:val="4E1B5EE0"/>
    <w:rsid w:val="50544F19"/>
    <w:rsid w:val="55DD6E84"/>
    <w:rsid w:val="736E6C34"/>
    <w:rsid w:val="7DDC4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2F9DB6E"/>
  <w15:docId w15:val="{CFC617C7-1F78-41F0-B9C4-E5E6601BA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等线" w:eastAsia="等线" w:hAnsi="等线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Chars="200" w:firstLine="200"/>
      <w:jc w:val="both"/>
    </w:pPr>
    <w:rPr>
      <w:rFonts w:asciiTheme="minorHAnsi" w:eastAsia="宋体" w:hAnsiTheme="minorHAnsi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rFonts w:cs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tabs>
        <w:tab w:val="left" w:pos="240"/>
      </w:tabs>
      <w:spacing w:before="260" w:after="260" w:line="415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locked/>
    <w:rPr>
      <w:b/>
      <w:bCs/>
      <w:kern w:val="44"/>
      <w:sz w:val="44"/>
      <w:szCs w:val="44"/>
    </w:rPr>
  </w:style>
  <w:style w:type="paragraph" w:customStyle="1" w:styleId="msonormal0">
    <w:name w:val="msonormal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a6">
    <w:name w:val="页眉 字符"/>
    <w:basedOn w:val="a0"/>
    <w:link w:val="a5"/>
    <w:uiPriority w:val="99"/>
    <w:locked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locked/>
    <w:rPr>
      <w:sz w:val="18"/>
      <w:szCs w:val="18"/>
    </w:rPr>
  </w:style>
  <w:style w:type="paragraph" w:styleId="a7">
    <w:name w:val="List Paragraph"/>
    <w:basedOn w:val="a"/>
    <w:link w:val="a8"/>
    <w:uiPriority w:val="34"/>
    <w:qFormat/>
    <w:pPr>
      <w:ind w:firstLine="420"/>
    </w:pPr>
  </w:style>
  <w:style w:type="paragraph" w:customStyle="1" w:styleId="11">
    <w:name w:val="样式1"/>
    <w:basedOn w:val="3"/>
    <w:next w:val="a9"/>
    <w:link w:val="12"/>
    <w:qFormat/>
    <w:pPr>
      <w:ind w:firstLineChars="0" w:firstLine="0"/>
    </w:pPr>
    <w:rPr>
      <w:b w:val="0"/>
      <w:sz w:val="28"/>
    </w:rPr>
  </w:style>
  <w:style w:type="paragraph" w:styleId="a9">
    <w:name w:val="No Spacing"/>
    <w:uiPriority w:val="1"/>
    <w:qFormat/>
    <w:pPr>
      <w:widowControl w:val="0"/>
      <w:ind w:firstLineChars="200" w:firstLine="200"/>
      <w:jc w:val="both"/>
    </w:pPr>
    <w:rPr>
      <w:rFonts w:asciiTheme="minorHAnsi" w:eastAsia="宋体" w:hAnsiTheme="minorHAnsi"/>
      <w:kern w:val="2"/>
      <w:sz w:val="24"/>
      <w:szCs w:val="22"/>
    </w:rPr>
  </w:style>
  <w:style w:type="character" w:customStyle="1" w:styleId="a8">
    <w:name w:val="列表段落 字符"/>
    <w:basedOn w:val="a0"/>
    <w:link w:val="a7"/>
    <w:uiPriority w:val="34"/>
    <w:rPr>
      <w:rFonts w:asciiTheme="minorHAnsi" w:eastAsiaTheme="minorEastAsia" w:hAnsiTheme="minorHAnsi"/>
      <w:kern w:val="2"/>
      <w:sz w:val="21"/>
      <w:szCs w:val="22"/>
    </w:rPr>
  </w:style>
  <w:style w:type="character" w:customStyle="1" w:styleId="12">
    <w:name w:val="样式1 字符"/>
    <w:basedOn w:val="a8"/>
    <w:link w:val="11"/>
    <w:rPr>
      <w:rFonts w:asciiTheme="minorHAnsi" w:eastAsia="宋体" w:hAnsiTheme="minorHAnsi"/>
      <w:bCs/>
      <w:kern w:val="2"/>
      <w:sz w:val="28"/>
      <w:szCs w:val="32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qFormat/>
    <w:rPr>
      <w:rFonts w:asciiTheme="minorHAnsi" w:eastAsia="宋体" w:hAnsiTheme="minorHAns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GI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18</Pages>
  <Words>215</Words>
  <Characters>1226</Characters>
  <Application>Microsoft Office Word</Application>
  <DocSecurity>0</DocSecurity>
  <Lines>10</Lines>
  <Paragraphs>2</Paragraphs>
  <ScaleCrop>false</ScaleCrop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洋 刘</dc:creator>
  <cp:lastModifiedBy> </cp:lastModifiedBy>
  <cp:revision>15</cp:revision>
  <dcterms:created xsi:type="dcterms:W3CDTF">2019-11-15T03:17:00Z</dcterms:created>
  <dcterms:modified xsi:type="dcterms:W3CDTF">2020-04-26T12:21:00Z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