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8F06835"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第一百零二章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打脸是一件事，社会发展又是一件事</w:t>
      </w:r>
    </w:p>
    <w:p w:rsidR="00EA55F0" w:rsidRPr="00DF4D1D" w:rsidP="005F768A" w14:paraId="29DA7161" w14:textId="5DC077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官方</w:t>
      </w:r>
      <w:r w:rsidRPr="00DF4D1D">
        <w:rPr>
          <w:rFonts w:ascii="微软雅黑" w:eastAsia="微软雅黑" w:hAnsi="微软雅黑" w:cs="微软雅黑" w:hint="eastAsia"/>
          <w:sz w:val="22"/>
          <w:szCs w:val="22"/>
        </w:rPr>
        <w:t>的报道渐渐的出来，更多的小媒体和一些自媒体都在说着这些对于未来的一些影响，已经一些对于其中的原理与技术的分析。尝试分析出其中运用了那些技术，这些技术的应用难度怎么样，相比于现在国际上比较流行的技术有着怎么样的优</w:t>
      </w:r>
      <w:r w:rsidRPr="00DF4D1D">
        <w:rPr>
          <w:rFonts w:ascii="微软雅黑" w:eastAsia="微软雅黑" w:hAnsi="微软雅黑" w:cs="微软雅黑" w:hint="eastAsia"/>
          <w:sz w:val="22"/>
          <w:szCs w:val="22"/>
        </w:rPr>
        <w:t>势，他们的实现难度对比是怎么样的，那种更好实现。</w:t>
      </w:r>
    </w:p>
    <w:p w:rsidR="00EA55F0" w:rsidRPr="00DF4D1D" w:rsidP="005F768A" w14:paraId="3C3C571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报道的事情越来越多，浮出睡眠的喷子也是越来越多。至于这些人到底是不是移动到五十万这个事情还真不好说，毕竟在有些万能的网友通过各种技术手段进行碰运气般的查找的情况之下还真的发现了一些移动的五十万，但是这并不是真的就是五十万，这些五十万只不过是一个代称而已，在手机证据并且举报之后真正能够拿到的钱只有那么一点，小鱼并没有什么价值。</w:t>
      </w:r>
    </w:p>
    <w:p w:rsidR="00EA55F0" w:rsidRPr="00DF4D1D" w:rsidP="005F768A" w14:paraId="71E5DC11" w14:textId="77777777">
      <w:pPr>
        <w:pBdr>
          <w:bottom w:val="double" w:sz="6" w:space="1" w:color="auto"/>
        </w:pBd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但是拥有这种技术的人真的在乎这么一点钱吗？就算是真的钓到了五十万，恐怕对于他们来说也是可有可无的东西，只是对于生活的一种点缀。</w:t>
      </w:r>
    </w:p>
    <w:p w:rsidR="00EA55F0" w:rsidRPr="00DF4D1D" w:rsidP="005F768A" w14:paraId="1A385E15" w14:textId="66A84B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开始大幅度抛售原油期票和大量</w:t>
      </w:r>
      <w:r w:rsidRPr="00DF4D1D">
        <w:rPr>
          <w:rFonts w:ascii="微软雅黑" w:eastAsia="微软雅黑" w:hAnsi="微软雅黑" w:cs="微软雅黑" w:hint="eastAsia"/>
          <w:sz w:val="22"/>
          <w:szCs w:val="22"/>
        </w:rPr>
        <w:t>抛售美债开始</w:t>
      </w:r>
      <w:r w:rsidRPr="00DF4D1D">
        <w:rPr>
          <w:rFonts w:ascii="微软雅黑" w:eastAsia="微软雅黑" w:hAnsi="微软雅黑" w:cs="微软雅黑" w:hint="eastAsia"/>
          <w:sz w:val="22"/>
          <w:szCs w:val="22"/>
        </w:rPr>
        <w:t>社会的影响就在一点点的扩大，$的下跌在核聚变这个消息出来之后再次下跌，在加上</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大量</w:t>
      </w:r>
      <w:r w:rsidRPr="00DF4D1D">
        <w:rPr>
          <w:rFonts w:ascii="微软雅黑" w:eastAsia="微软雅黑" w:hAnsi="微软雅黑" w:cs="微软雅黑" w:hint="eastAsia"/>
          <w:sz w:val="22"/>
          <w:szCs w:val="22"/>
        </w:rPr>
        <w:t>抛售的影响其价格已经再度下降1</w:t>
      </w:r>
      <w:r w:rsidRPr="00DF4D1D">
        <w:rPr>
          <w:rFonts w:ascii="微软雅黑" w:eastAsia="微软雅黑" w:hAnsi="微软雅黑" w:cs="微软雅黑"/>
          <w:sz w:val="22"/>
          <w:szCs w:val="22"/>
        </w:rPr>
        <w:t>5.1274%</w:t>
      </w:r>
      <w:r w:rsidRPr="00DF4D1D">
        <w:rPr>
          <w:rFonts w:ascii="微软雅黑" w:eastAsia="微软雅黑" w:hAnsi="微软雅黑" w:cs="微软雅黑" w:hint="eastAsia"/>
          <w:sz w:val="22"/>
          <w:szCs w:val="22"/>
        </w:rPr>
        <w:t>，这对于漂亮国来说是一种巨大的打击，在公民手中的钞票在一夜之间价值就开始暴跌，在漂亮</w:t>
      </w:r>
      <w:r w:rsidRPr="00DF4D1D">
        <w:rPr>
          <w:rFonts w:ascii="微软雅黑" w:eastAsia="微软雅黑" w:hAnsi="微软雅黑" w:cs="微软雅黑" w:hint="eastAsia"/>
          <w:sz w:val="22"/>
          <w:szCs w:val="22"/>
        </w:rPr>
        <w:t>国各个</w:t>
      </w:r>
      <w:r w:rsidRPr="00DF4D1D">
        <w:rPr>
          <w:rFonts w:ascii="微软雅黑" w:eastAsia="微软雅黑" w:hAnsi="微软雅黑" w:cs="微软雅黑" w:hint="eastAsia"/>
          <w:sz w:val="22"/>
          <w:szCs w:val="22"/>
        </w:rPr>
        <w:t>街道之上发生的暴乱和以及各种示威游行已经在整个漂亮国上演，在短短的两个小时之内漂亮</w:t>
      </w:r>
      <w:r w:rsidRPr="00DF4D1D">
        <w:rPr>
          <w:rFonts w:ascii="微软雅黑" w:eastAsia="微软雅黑" w:hAnsi="微软雅黑" w:cs="微软雅黑" w:hint="eastAsia"/>
          <w:sz w:val="22"/>
          <w:szCs w:val="22"/>
        </w:rPr>
        <w:t>国全国</w:t>
      </w:r>
      <w:r w:rsidRPr="00DF4D1D">
        <w:rPr>
          <w:rFonts w:ascii="微软雅黑" w:eastAsia="微软雅黑" w:hAnsi="微软雅黑" w:cs="微软雅黑" w:hint="eastAsia"/>
          <w:sz w:val="22"/>
          <w:szCs w:val="22"/>
        </w:rPr>
        <w:t>上下便开始陷入混乱和无序之中。虽然$是建立在世界人民身上吸血的东西，但是这种吸血也是有限度的在失去了石油这种黑色黄金的支撑之后对于世界经济的要挟力度已经开始减弱了，想要为自己分担风险已经是一件不可能的事情了。</w:t>
      </w:r>
    </w:p>
    <w:p w:rsidR="00EA55F0" w:rsidRPr="00DF4D1D" w:rsidP="005F768A" w14:paraId="7F7E004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就在各个国家都在忙于应对这次社会大变革的时候</w:t>
      </w:r>
      <w:r w:rsidRPr="00DF4D1D">
        <w:rPr>
          <w:rFonts w:ascii="微软雅黑" w:eastAsia="微软雅黑" w:hAnsi="微软雅黑" w:cs="微软雅黑" w:hint="eastAsia"/>
          <w:sz w:val="22"/>
          <w:szCs w:val="22"/>
        </w:rPr>
        <w:t>灵瑶科创突然在官网</w:t>
      </w:r>
      <w:r w:rsidRPr="00DF4D1D">
        <w:rPr>
          <w:rFonts w:ascii="微软雅黑" w:eastAsia="微软雅黑" w:hAnsi="微软雅黑" w:cs="微软雅黑" w:hint="eastAsia"/>
          <w:sz w:val="22"/>
          <w:szCs w:val="22"/>
        </w:rPr>
        <w:t>之上发布了一则声明以及一个视频链接。</w:t>
      </w:r>
    </w:p>
    <w:p w:rsidR="00EA55F0" w:rsidRPr="00DF4D1D" w:rsidP="005F768A" w14:paraId="1FDE7E6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尊敬的女士们先生们，大家好。</w:t>
      </w:r>
    </w:p>
    <w:p w:rsidR="00EA55F0" w:rsidRPr="00DF4D1D" w:rsidP="005F768A" w14:paraId="35A466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的副总经理：王磊。</w:t>
      </w:r>
    </w:p>
    <w:p w:rsidR="00EA55F0" w:rsidRPr="00DF4D1D" w:rsidP="005F768A" w14:paraId="7EFC121C" w14:textId="1FDDAA8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在此我向各位保证接下来视频的内容全部都为真实的，绝无半点不可信的成分。并且我们正在</w:t>
      </w:r>
      <w:r w:rsidRPr="00DF4D1D">
        <w:rPr>
          <w:rFonts w:ascii="微软雅黑" w:eastAsia="微软雅黑" w:hAnsi="微软雅黑" w:cs="微软雅黑" w:hint="eastAsia"/>
          <w:sz w:val="22"/>
          <w:szCs w:val="22"/>
        </w:rPr>
        <w:t>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官方</w:t>
      </w:r>
      <w:r w:rsidRPr="00DF4D1D">
        <w:rPr>
          <w:rFonts w:ascii="微软雅黑" w:eastAsia="微软雅黑" w:hAnsi="微软雅黑" w:cs="微软雅黑" w:hint="eastAsia"/>
          <w:sz w:val="22"/>
          <w:szCs w:val="22"/>
        </w:rPr>
        <w:t>商谈合作的相关事宜，请各方不要再妄加猜测。</w:t>
      </w:r>
      <w:r w:rsidRPr="00DF4D1D">
        <w:rPr>
          <w:rFonts w:ascii="微软雅黑" w:eastAsia="微软雅黑" w:hAnsi="微软雅黑" w:cs="微软雅黑"/>
          <w:sz w:val="22"/>
          <w:szCs w:val="22"/>
        </w:rPr>
        <w:t>’</w:t>
      </w:r>
    </w:p>
    <w:p w:rsidR="00EA55F0" w:rsidRPr="00DF4D1D" w:rsidP="005F768A" w14:paraId="274FBA6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在声明的下方就是一个视频链接。视频不是很长，但是其中内容却可以石锤之前的各种新闻报告。</w:t>
      </w:r>
    </w:p>
    <w:p w:rsidR="00EA55F0" w:rsidRPr="00DF4D1D" w:rsidP="005F768A" w14:paraId="38AFC3F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是量子计算机的整体的模样以及操作界面，可以看出其的确可以进行自定义编程，这个编程就是基于量子计算机专用语言进行的深度个性化编程。并且其在进行大数分解的时候速度的确碾压传统的计算机不知道多少</w:t>
      </w:r>
      <w:r w:rsidRPr="00DF4D1D">
        <w:rPr>
          <w:rFonts w:ascii="微软雅黑" w:eastAsia="微软雅黑" w:hAnsi="微软雅黑" w:cs="微软雅黑" w:hint="eastAsia"/>
          <w:sz w:val="22"/>
          <w:szCs w:val="22"/>
        </w:rPr>
        <w:t>倍</w:t>
      </w:r>
      <w:r w:rsidRPr="00DF4D1D">
        <w:rPr>
          <w:rFonts w:ascii="微软雅黑" w:eastAsia="微软雅黑" w:hAnsi="微软雅黑" w:cs="微软雅黑" w:hint="eastAsia"/>
          <w:sz w:val="22"/>
          <w:szCs w:val="22"/>
        </w:rPr>
        <w:t>。</w:t>
      </w:r>
    </w:p>
    <w:p w:rsidR="00EA55F0" w:rsidRPr="00DF4D1D" w:rsidP="005F768A" w14:paraId="49FE72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全世界的计算机加起来算个一百年有没有达到‘百鸟’一秒钟的计算量。</w:t>
      </w:r>
    </w:p>
    <w:p w:rsidR="00EA55F0" w:rsidRPr="00DF4D1D" w:rsidP="005F768A" w14:paraId="418D2E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核聚变装置‘问天’的启动画面，只听在嗡的一声过后，外界的仪表盘便开始动力起来，为了整个过程的真实性，其使用了超高电压击穿空气的方法进行证明，只不过证明的过程看起来十分的恐怖，在方圆5</w:t>
      </w:r>
      <w:r w:rsidRPr="00DF4D1D">
        <w:rPr>
          <w:rFonts w:ascii="微软雅黑" w:eastAsia="微软雅黑" w:hAnsi="微软雅黑" w:cs="微软雅黑"/>
          <w:sz w:val="22"/>
          <w:szCs w:val="22"/>
        </w:rPr>
        <w:t>00m</w:t>
      </w:r>
      <w:r w:rsidRPr="00DF4D1D">
        <w:rPr>
          <w:rFonts w:ascii="微软雅黑" w:eastAsia="微软雅黑" w:hAnsi="微软雅黑" w:cs="微软雅黑" w:hint="eastAsia"/>
          <w:sz w:val="22"/>
          <w:szCs w:val="22"/>
        </w:rPr>
        <w:t>的距离内各种各样</w:t>
      </w:r>
      <w:r w:rsidRPr="00DF4D1D">
        <w:rPr>
          <w:rFonts w:ascii="微软雅黑" w:eastAsia="微软雅黑" w:hAnsi="微软雅黑" w:cs="微软雅黑" w:hint="eastAsia"/>
          <w:sz w:val="22"/>
          <w:szCs w:val="22"/>
        </w:rPr>
        <w:t>的雷蛇在</w:t>
      </w:r>
      <w:r w:rsidRPr="00DF4D1D">
        <w:rPr>
          <w:rFonts w:ascii="微软雅黑" w:eastAsia="微软雅黑" w:hAnsi="微软雅黑" w:cs="微软雅黑" w:hint="eastAsia"/>
          <w:sz w:val="22"/>
          <w:szCs w:val="22"/>
        </w:rPr>
        <w:t>向着四周闪烁而去，在碰到了设立在边界的法拉第笼之后才将其携带的能量转化为热量。</w:t>
      </w:r>
    </w:p>
    <w:p w:rsidR="00EA55F0" w:rsidRPr="00DF4D1D" w:rsidP="005F768A" w14:paraId="602E29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就算是经过了长达5</w:t>
      </w:r>
      <w:r w:rsidRPr="00DF4D1D">
        <w:rPr>
          <w:rFonts w:ascii="微软雅黑" w:eastAsia="微软雅黑" w:hAnsi="微软雅黑" w:cs="微软雅黑"/>
          <w:sz w:val="22"/>
          <w:szCs w:val="22"/>
        </w:rPr>
        <w:t>00m</w:t>
      </w:r>
      <w:r w:rsidRPr="00DF4D1D">
        <w:rPr>
          <w:rFonts w:ascii="微软雅黑" w:eastAsia="微软雅黑" w:hAnsi="微软雅黑" w:cs="微软雅黑" w:hint="eastAsia"/>
          <w:sz w:val="22"/>
          <w:szCs w:val="22"/>
        </w:rPr>
        <w:t>的距离衰减之后其能力依然让法拉第笼的温度上升了几百度，如果不是多层法拉第</w:t>
      </w:r>
      <w:r w:rsidRPr="00DF4D1D">
        <w:rPr>
          <w:rFonts w:ascii="微软雅黑" w:eastAsia="微软雅黑" w:hAnsi="微软雅黑" w:cs="微软雅黑" w:hint="eastAsia"/>
          <w:sz w:val="22"/>
          <w:szCs w:val="22"/>
        </w:rPr>
        <w:t>笼进行</w:t>
      </w:r>
      <w:r w:rsidRPr="00DF4D1D">
        <w:rPr>
          <w:rFonts w:ascii="微软雅黑" w:eastAsia="微软雅黑" w:hAnsi="微软雅黑" w:cs="微软雅黑" w:hint="eastAsia"/>
          <w:sz w:val="22"/>
          <w:szCs w:val="22"/>
        </w:rPr>
        <w:t>防御恐怕一会儿就被击穿了。</w:t>
      </w:r>
    </w:p>
    <w:p w:rsidR="00EA55F0" w:rsidRPr="00DF4D1D" w:rsidP="005F768A" w14:paraId="6601E5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整个过程只持续了一分钟，核聚变装置便关机了。</w:t>
      </w:r>
    </w:p>
    <w:p w:rsidR="00EA55F0" w:rsidRPr="00DF4D1D" w:rsidP="005F768A" w14:paraId="71D52C8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在证明过程结束之后整个场地都变得焦黑了，土地上方甚至有着一些红色的熔融物。</w:t>
      </w:r>
    </w:p>
    <w:p w:rsidR="00EA55F0" w:rsidRPr="00DF4D1D" w:rsidP="005F768A" w14:paraId="1A1971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通过这一次实验完美的证明了核聚变发电的威力，可控核聚变发电的真实性，就算是一个核裂变电厂想要做到这种程度所需要的面积恐怕比两个</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公司的占地面积还要大。但是这个核聚变装置的占地面积并不足5</w:t>
      </w:r>
      <w:r w:rsidRPr="00DF4D1D">
        <w:rPr>
          <w:rFonts w:ascii="微软雅黑" w:eastAsia="微软雅黑" w:hAnsi="微软雅黑" w:cs="微软雅黑"/>
          <w:sz w:val="22"/>
          <w:szCs w:val="22"/>
        </w:rPr>
        <w:t>0M</w:t>
      </w:r>
      <w:r w:rsidRPr="00DF4D1D">
        <w:rPr>
          <w:rFonts w:ascii="微软雅黑" w:eastAsia="微软雅黑" w:hAnsi="微软雅黑" w:cs="微软雅黑"/>
          <w:sz w:val="22"/>
          <w:szCs w:val="22"/>
          <w:vertAlign w:val="superscript"/>
        </w:rPr>
        <w:t>2</w:t>
      </w:r>
      <w:r w:rsidRPr="00DF4D1D">
        <w:rPr>
          <w:rFonts w:ascii="微软雅黑" w:eastAsia="微软雅黑" w:hAnsi="微软雅黑" w:cs="微软雅黑" w:hint="eastAsia"/>
          <w:sz w:val="22"/>
          <w:szCs w:val="22"/>
        </w:rPr>
        <w:t>而且使用的发电方式并不是传统的烧开水，而是使用的磁流体发电。这种发电方式的效率更加的高并且更加的安全，如果是使用超临界锅炉进行发电的话不仅效率十分的低下，而且安全性并不好，因为水蒸气的性质，单个发电机组的体积通常都不大，否则发电效率将会大打折扣。</w:t>
      </w:r>
    </w:p>
    <w:p w:rsidR="00EA55F0" w:rsidRPr="00DF4D1D" w:rsidP="005F768A" w14:paraId="5D2193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而可控核聚变发电的将会在很大程度上避免这个问题，对于体积的要求将会很低，只要能够稳定的运行那么磁流体就可以很稳地的运行。</w:t>
      </w:r>
    </w:p>
    <w:p w:rsidR="00EA55F0" w:rsidRPr="00DF4D1D" w:rsidP="005F768A" w14:paraId="6C1350D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（各位看看就</w:t>
      </w:r>
      <w:r w:rsidRPr="00DF4D1D">
        <w:rPr>
          <w:rFonts w:ascii="微软雅黑" w:eastAsia="微软雅黑" w:hAnsi="微软雅黑" w:cs="微软雅黑" w:hint="eastAsia"/>
          <w:sz w:val="22"/>
          <w:szCs w:val="22"/>
        </w:rPr>
        <w:t>好都是</w:t>
      </w:r>
      <w:r w:rsidRPr="00DF4D1D">
        <w:rPr>
          <w:rFonts w:ascii="微软雅黑" w:eastAsia="微软雅黑" w:hAnsi="微软雅黑" w:cs="微软雅黑" w:hint="eastAsia"/>
          <w:sz w:val="22"/>
          <w:szCs w:val="22"/>
        </w:rPr>
        <w:t>胡说的，别往心里去，希望各位一笑了之。）</w:t>
      </w:r>
    </w:p>
    <w:p w:rsidR="00EA55F0" w:rsidRPr="00DF4D1D" w:rsidP="005F768A" w14:paraId="3C11DA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视频很短，只是让别人稍微看了看通用型量子计算机的样子和它强悍的计算能力，以及证明了核聚变装置的真实性，证明其真正的做到了自负盈亏，然后简单的说</w:t>
      </w:r>
      <w:r w:rsidRPr="00DF4D1D">
        <w:rPr>
          <w:rFonts w:ascii="微软雅黑" w:eastAsia="微软雅黑" w:hAnsi="微软雅黑" w:cs="微软雅黑" w:hint="eastAsia"/>
          <w:sz w:val="22"/>
          <w:szCs w:val="22"/>
        </w:rPr>
        <w:t>了说是</w:t>
      </w:r>
      <w:r w:rsidRPr="00DF4D1D">
        <w:rPr>
          <w:rFonts w:ascii="微软雅黑" w:eastAsia="微软雅黑" w:hAnsi="微软雅黑" w:cs="微软雅黑" w:hint="eastAsia"/>
          <w:sz w:val="22"/>
          <w:szCs w:val="22"/>
        </w:rPr>
        <w:t>如何解决质子轰击内壁的问题已经核聚变兼容性的问题。</w:t>
      </w:r>
    </w:p>
    <w:p w:rsidR="00EA55F0" w:rsidRPr="00DF4D1D" w:rsidP="005F768A" w14:paraId="13F5144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至于其中的测试数据是如何做到的就是属于秘密了，有些事情说多了并不好。</w:t>
      </w:r>
    </w:p>
    <w:p w:rsidR="00EA55F0" w:rsidRPr="00DF4D1D" w:rsidP="005F768A" w14:paraId="3C171C9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管世界再怎么风起云涌，孙源玲仍然在摸鱼，毕竟这些东西对于孙源玲来说只是将这些十分基础的东西推向世界而已，毕竟让他们自行演变不知道还要多久才能够真正的掌握可控核聚变，只有真正的掌握了可控核聚变人类才算进入了太空大航海时代。</w:t>
      </w:r>
    </w:p>
    <w:p w:rsidR="00EA55F0" w:rsidRPr="00DF4D1D" w:rsidP="005F768A" w14:paraId="5DAFB26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要不了多久就要期末考试了，你真的不担心她的成绩吗，瑶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在学校可能啥都没有学的。”爱丽在完成好孙源玲布置的任务</w:t>
      </w:r>
      <w:r w:rsidRPr="00DF4D1D">
        <w:rPr>
          <w:rFonts w:ascii="微软雅黑" w:eastAsia="微软雅黑" w:hAnsi="微软雅黑" w:cs="微软雅黑" w:hint="eastAsia"/>
          <w:sz w:val="22"/>
          <w:szCs w:val="22"/>
        </w:rPr>
        <w:t>之后便闲下来</w:t>
      </w:r>
      <w:r w:rsidRPr="00DF4D1D">
        <w:rPr>
          <w:rFonts w:ascii="微软雅黑" w:eastAsia="微软雅黑" w:hAnsi="微软雅黑" w:cs="微软雅黑" w:hint="eastAsia"/>
          <w:sz w:val="22"/>
          <w:szCs w:val="22"/>
        </w:rPr>
        <w:t>了。</w:t>
      </w:r>
    </w:p>
    <w:p w:rsidR="00EA55F0" w:rsidRPr="00DF4D1D" w:rsidP="005F768A" w14:paraId="385CF1F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“这有啥可担心的，再怎么说也是金丹的修士了，对于这些东西都是一眼就记下来了，理解能力更是不可能差。就算学不会还有爱丽你嘛。”孙源玲慵懒的说道。</w:t>
      </w:r>
    </w:p>
    <w:p w:rsidR="00EA55F0" w:rsidRPr="00DF4D1D" w:rsidP="005F768A" w14:paraId="60BA65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“这次的事情真的不用继续管了吗？”</w:t>
      </w:r>
    </w:p>
    <w:p w:rsidR="00EA55F0" w:rsidRPr="00DF4D1D" w:rsidP="005F768A" w14:paraId="69C4380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“不用管了，这些东西都处理不好的话那么还不如我直接接管相关的事宜了，让国家机构成为一个空壳我想还是很容易的。都让咱的副总出马了，还有什么事情嘛，难道还需要你这个总经理出马吗？</w:t>
      </w:r>
    </w:p>
    <w:p w:rsidR="00EA55F0" w:rsidRPr="00DF4D1D" w:rsidP="005F768A" w14:paraId="27A76D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不过你这个模样恐怕也没有什么说服力。”</w:t>
      </w:r>
    </w:p>
    <w:p w:rsidR="00EA55F0" w:rsidRPr="00DF4D1D" w:rsidP="005F768A" w14:paraId="5D10FC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“呵呵，说得姐姐你这个模样有什么说服力一样，咱们都相差不大都是身高不到一米六的小萝</w:t>
      </w:r>
      <w:r w:rsidRPr="00DF4D1D">
        <w:rPr>
          <w:rFonts w:ascii="微软雅黑" w:eastAsia="微软雅黑" w:hAnsi="微软雅黑" w:cs="微软雅黑" w:hint="eastAsia"/>
          <w:sz w:val="22"/>
          <w:szCs w:val="22"/>
        </w:rPr>
        <w:t>莉</w:t>
      </w:r>
      <w:r w:rsidRPr="00DF4D1D">
        <w:rPr>
          <w:rFonts w:ascii="微软雅黑" w:eastAsia="微软雅黑" w:hAnsi="微软雅黑" w:cs="微软雅黑" w:hint="eastAsia"/>
          <w:sz w:val="22"/>
          <w:szCs w:val="22"/>
        </w:rPr>
        <w:t>。”</w:t>
      </w:r>
    </w:p>
    <w:p w:rsidR="00EA55F0" w:rsidRPr="00DF4D1D" w:rsidP="005F768A" w14:paraId="6FBEF8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“啧，行了，我们都一样，所以是不是该招聘一些新人了？到现在为止咱公司的员工总共还不足2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人吧，科研人员还不足1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人，就这点人不管怎么看都很奇怪啊。”</w:t>
      </w:r>
    </w:p>
    <w:p w:rsidR="00EA55F0" w:rsidRPr="00DF4D1D" w:rsidP="005F768A" w14:paraId="0C40B6B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w:t>
      </w:r>
      <w:r w:rsidRPr="00DF4D1D">
        <w:rPr>
          <w:rFonts w:ascii="微软雅黑" w:eastAsia="微软雅黑" w:hAnsi="微软雅黑" w:cs="微软雅黑" w:hint="eastAsia"/>
          <w:sz w:val="22"/>
          <w:szCs w:val="22"/>
        </w:rPr>
        <w:t>知道了知道了</w:t>
      </w:r>
      <w:r w:rsidRPr="00DF4D1D">
        <w:rPr>
          <w:rFonts w:ascii="微软雅黑" w:eastAsia="微软雅黑" w:hAnsi="微软雅黑" w:cs="微软雅黑" w:hint="eastAsia"/>
          <w:sz w:val="22"/>
          <w:szCs w:val="22"/>
        </w:rPr>
        <w:t>，可是这事姐姐不是早就在说了吗？为什么现在才提起来，我还</w:t>
      </w:r>
      <w:r w:rsidRPr="00DF4D1D">
        <w:rPr>
          <w:rFonts w:ascii="微软雅黑" w:eastAsia="微软雅黑" w:hAnsi="微软雅黑" w:cs="微软雅黑" w:hint="eastAsia"/>
          <w:sz w:val="22"/>
          <w:szCs w:val="22"/>
        </w:rPr>
        <w:t>以为你忘了这件事。”</w:t>
      </w:r>
    </w:p>
    <w:p w:rsidR="00EA55F0" w:rsidRPr="00DF4D1D" w:rsidP="005F768A" w14:paraId="29AD757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不是前段时间因为各种各样的事情耽搁了吗？毕竟选拔人才这种十分重要的事情可不能够马虎，如果马虎了弄出一堆专门摸鱼的人进来可不行，最重要的是态度，而不是学识，学识这种东西我都可以帮他培养的。”</w:t>
      </w:r>
    </w:p>
    <w:p w:rsidR="00EA55F0" w:rsidRPr="00DF4D1D" w:rsidP="005F768A" w14:paraId="7E7F8B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“所以咱是不是要开始招聘新人了？”</w:t>
      </w:r>
    </w:p>
    <w:p w:rsidR="00EA55F0" w:rsidRPr="00DF4D1D" w:rsidP="005F768A" w14:paraId="7E212FD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差不多是该招聘新人了，但是现在还不是那么多着急，先看着国家这面是怎么处理的，如果国家处理的不行的话就该我们出手帮一下忙了，毕竟这次所影响到的资本家还真不少，如果不好好处理的话，我们这方会很危险的两方的都是大国，毕竟好的超能力可不一定比修行者要弱。”</w:t>
      </w:r>
    </w:p>
    <w:p w:rsidR="00EA55F0" w:rsidRPr="00DF4D1D" w:rsidP="005F768A" w14:paraId="5A347AD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“哦，说起来最近网上再次出现了很多黑我们的喷子要我们管一管吗？”</w:t>
      </w:r>
    </w:p>
    <w:p w:rsidR="00EA55F0" w:rsidRPr="00DF4D1D" w:rsidP="005F768A" w14:paraId="2A5A0F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管？还要怎么管啊？这次脸打了就狗了，反正他们脸皮子也是厚的很，这些人这是发展过程中所产生的副产物，只要正确的引导舆论动向就可以很好的引导大多数人的思想了，社会的发展并不会因为这些人而停滞不前的。”</w:t>
      </w:r>
    </w:p>
    <w:p w:rsidR="00EA55F0" w:rsidRPr="00DF4D1D" w:rsidP="005F768A" w14:paraId="5C0724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“嗯嗯，姐姐说的都对，那么什么时候开始招聘新人呢？要知道招聘新人这件事情我可没有办法帮助姐姐你很好的进行筛选呢~”</w:t>
      </w:r>
    </w:p>
    <w:p w:rsidR="00EA55F0" w:rsidRPr="00DF4D1D" w:rsidP="005F768A" w14:paraId="192141F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“咳咳，这事情就不要着急嘛，我们先把目前的事情给处理玩，他们的项目不是很缺人吧，如果确认就稍微少弄点项目，如果不是我的专利比较多，所授权也是十分的多，否则的话我们钱是不是也要见底了？”</w:t>
      </w:r>
    </w:p>
    <w:p w:rsidR="00EA55F0" w:rsidRPr="00DF4D1D" w:rsidP="005F768A" w14:paraId="2BEB6ED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咱的资金在很多时候都快进入危机状态了，但是在即将进入危机状态的时候又迅速的获得了超大量的现金流这让我表示很无奈，就不能多弄点资金来源嘛？明明拥有这么强悍的技术，但是偏偏就不怎么赚钱，赚的钱基本都拿去砸在科研上了，说实在的属实没有这种必要，稍微在自己的身上留一点钱还是很重要的。”</w:t>
      </w:r>
    </w:p>
    <w:p w:rsidR="00EA55F0" w:rsidRPr="00DF4D1D" w:rsidP="005F768A" w14:paraId="020872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“呐，爱丽你说如果我没有那个高精度3D打印机的话成本会上升多少了？”</w:t>
      </w:r>
    </w:p>
    <w:p w:rsidR="00EA55F0" w:rsidRPr="00DF4D1D" w:rsidP="005F768A" w14:paraId="1928A82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“可能研究所需要的经费会上升个两三倍吧，所以为什么我们不建立一些加工厂呢？这样的话可以进一步的减小各种成本，而且可以为当地提供相当的就业岗位。”</w:t>
      </w:r>
    </w:p>
    <w:p w:rsidR="00EA55F0" w:rsidRPr="00DF4D1D" w:rsidP="005F768A" w14:paraId="47C84B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“额外加工厂的想法的确不错，但是为当地的人提供大量的就业岗位就不好说了，更多的是让你操控工厂进行无人化生产，这样才能够做到最高的生产效率，而且这样可以让生产成本降到最低。</w:t>
      </w:r>
    </w:p>
    <w:p w:rsidR="00EA55F0" w:rsidRPr="00DF4D1D" w:rsidP="005F768A" w14:paraId="6A174B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生产岗位我想，我们并不能够提供太多的就业岗位，把岗位留给更加优秀的人才是最重要的，只要那个人值得我培养那么我将会培养他，如果那个人不值得我去培养，那么不管他多么的优秀也不值得我为他服出精力。”</w:t>
      </w:r>
    </w:p>
    <w:p w:rsidR="00EA55F0" w:rsidRPr="00DF4D1D" w:rsidP="005F768A" w14:paraId="1AB74DC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“所以姐姐你是准备开始招聘新人了嘛？”</w:t>
      </w:r>
    </w:p>
    <w:p w:rsidR="00EA55F0" w:rsidRPr="00DF4D1D" w:rsidP="005F768A" w14:paraId="052EB5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“是是是，是要开始招聘新人了，所以少一点的人并不会出现什么问题啊，顶多就是所研究的项目少了一些而已，这对于我们来说并不是十分着急的事情，在以后全民的整体素质都提升之后再进行招聘也不迟。”</w:t>
      </w:r>
    </w:p>
    <w:p w:rsidR="00EA55F0" w:rsidRPr="00DF4D1D" w:rsidP="005F768A" w14:paraId="6BE4F96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，所以就在下个周开始招聘姐姐你看行不？我好稍微做一些准备。”</w:t>
      </w:r>
    </w:p>
    <w:p w:rsidR="00EA55F0" w:rsidRPr="00DF4D1D" w:rsidP="005F768A" w14:paraId="4A4004E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“行吧，那么就再下个周开始新一轮的招聘吧，毕竟人才也是一种稀缺的资源。”</w:t>
      </w:r>
    </w:p>
    <w:p w:rsidR="00EA55F0" w:rsidRPr="00DF4D1D" w:rsidP="005F768A" w14:paraId="15083BAE" w14:textId="77777777">
      <w:pPr>
        <w:rPr>
          <w:rFonts w:ascii="微软雅黑" w:eastAsia="微软雅黑" w:hAnsi="微软雅黑" w:cs="微软雅黑"/>
          <w:sz w:val="22"/>
          <w:szCs w:val="22"/>
        </w:rPr>
      </w:pPr>
    </w:p>
    <w:p w:rsidR="00EA55F0" w:rsidRPr="00DF4D1D" w:rsidP="005F768A" w14:paraId="77E63310"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