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2D9D8FD" w14:textId="77777777">
      <w:pPr>
        <w:pStyle w:val="Heading2"/>
      </w:pPr>
      <w:r w:rsidRPr="00DF4D1D">
        <w:rPr>
          <w:rFonts w:hint="eastAsia"/>
        </w:rPr>
        <w:t>第三十六章</w:t>
      </w:r>
      <w:r w:rsidRPr="00DF4D1D">
        <w:rPr>
          <w:rFonts w:hint="eastAsia"/>
        </w:rPr>
        <w:t xml:space="preserve"> </w:t>
      </w:r>
      <w:r w:rsidRPr="00DF4D1D">
        <w:rPr>
          <w:rFonts w:hint="eastAsia"/>
        </w:rPr>
        <w:t>“</w:t>
      </w:r>
      <w:r w:rsidRPr="00DF4D1D">
        <w:rPr>
          <w:rFonts w:hint="eastAsia"/>
        </w:rPr>
        <w:t>体验“底层人民的生活</w:t>
      </w:r>
    </w:p>
    <w:p w:rsidR="00EA55F0" w:rsidRPr="00DF4D1D" w:rsidP="005F768A" w14:paraId="1A66238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第二天，天刚刚亮不用睡觉的孙源玲便出现在了公司总部的施工地上看着整个工地。</w:t>
      </w:r>
    </w:p>
    <w:p w:rsidR="00EA55F0" w:rsidRPr="00DF4D1D" w:rsidP="005F768A" w14:paraId="5B6E903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“这清晨的工地还是很凉快的嘛，没有巨大的烟尘的烦扰甚至还有一种唯美的感觉。“</w:t>
      </w:r>
    </w:p>
    <w:p w:rsidR="00EA55F0" w:rsidRPr="00DF4D1D" w:rsidP="005F768A" w14:paraId="3B9E9BF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“额，小姐这个只是因为工地上没有什么人而已，并且昨天晚上下了雨导致整个工地的环境都显得比平时更加的干净，再说了你就不知道改变一下您的外形吗？这样</w:t>
      </w:r>
      <w:r w:rsidRPr="00DF4D1D">
        <w:rPr>
          <w:rFonts w:ascii="微软雅黑" w:eastAsia="微软雅黑" w:hAnsi="微软雅黑" w:cs="微软雅黑" w:hint="eastAsia"/>
          <w:sz w:val="22"/>
          <w:szCs w:val="22"/>
        </w:rPr>
        <w:t>上工地会不会被举报拐卖童工啊？“</w:t>
      </w:r>
    </w:p>
    <w:p w:rsidR="00EA55F0" w:rsidRPr="00DF4D1D" w:rsidP="005F768A" w14:paraId="4ED134D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额，你不说我还忘了，是我习惯了现在的样子了还是怎么了竟然忘了我已经被变成一个小女孩了，似乎还是长不高的那种，</w:t>
      </w:r>
      <w:r w:rsidRPr="00DF4D1D">
        <w:rPr>
          <w:rFonts w:ascii="微软雅黑" w:eastAsia="微软雅黑" w:hAnsi="微软雅黑" w:cs="微软雅黑" w:hint="eastAsia"/>
          <w:sz w:val="22"/>
          <w:szCs w:val="22"/>
        </w:rPr>
        <w:t>艹</w:t>
      </w:r>
      <w:r w:rsidRPr="00DF4D1D">
        <w:rPr>
          <w:rFonts w:ascii="微软雅黑" w:eastAsia="微软雅黑" w:hAnsi="微软雅黑" w:cs="微软雅黑" w:hint="eastAsia"/>
          <w:sz w:val="22"/>
          <w:szCs w:val="22"/>
        </w:rPr>
        <w:t>“</w:t>
      </w:r>
    </w:p>
    <w:p w:rsidR="00EA55F0" w:rsidRPr="00DF4D1D" w:rsidP="005F768A" w14:paraId="4AE59A4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“小姐，别说脏话了，时间也不早了，赶紧选一个形象变身不然待会儿事情就麻烦了。“</w:t>
      </w:r>
    </w:p>
    <w:p w:rsidR="00EA55F0" w:rsidRPr="00DF4D1D" w:rsidP="005F768A" w14:paraId="655BDAF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“知道了，知道了，你就这么不相信我的实力吗？我可是拥有轻易毁灭世界的力量的人。</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，你说我选一个什么样的形象比较好呢？“</w:t>
      </w:r>
    </w:p>
    <w:p w:rsidR="00EA55F0" w:rsidRPr="00DF4D1D" w:rsidP="005F768A" w14:paraId="0FEC6C1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如果爱丽在这个时候拥有了自己的身体的话估计会</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手扶额然后表示，</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你怎么那么多事情啊“的同时还想一巴掌给孙源玲拍去。”就你事多“的说到，然后就没有然后了。没有被拆掉的话就是一巴掌不知道飞到那儿去了。</w:t>
      </w:r>
    </w:p>
    <w:p w:rsidR="00EA55F0" w:rsidRPr="00DF4D1D" w:rsidP="005F768A" w14:paraId="7BFC25F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“感觉都不怎么好看，或者说都不怎么适合，看着总是感觉有些别扭就像是刚刚变成女生一样，有些不适应。“</w:t>
      </w:r>
    </w:p>
    <w:p w:rsidR="00EA55F0" w:rsidRPr="00DF4D1D" w:rsidP="005F768A" w14:paraId="134A677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“你就不会变成你原来的模样吗？你不适应其他的模样，总该适应你以前的模样吧，真是的。“</w:t>
      </w:r>
    </w:p>
    <w:p w:rsidR="00EA55F0" w:rsidRPr="00DF4D1D" w:rsidP="005F768A" w14:paraId="287083D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“是哦，我变成原来的模样不就好了吗，我怎么这么笨了？爱丽，我是不是该进行超频了，感觉我的脑子不怎么好使了啊……“</w:t>
      </w:r>
    </w:p>
    <w:p w:rsidR="00EA55F0" w:rsidRPr="00DF4D1D" w:rsidP="005F768A" w14:paraId="7F7FBF9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p>
    <w:p w:rsidR="00EA55F0" w:rsidRPr="00DF4D1D" w:rsidP="005F768A" w14:paraId="62E65C9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孙源玲操控自身的灵</w:t>
      </w:r>
      <w:r w:rsidRPr="00DF4D1D">
        <w:rPr>
          <w:rFonts w:ascii="微软雅黑" w:eastAsia="微软雅黑" w:hAnsi="微软雅黑" w:cs="微软雅黑" w:hint="eastAsia"/>
          <w:sz w:val="22"/>
          <w:szCs w:val="22"/>
        </w:rPr>
        <w:t>力对于</w:t>
      </w:r>
      <w:r w:rsidRPr="00DF4D1D">
        <w:rPr>
          <w:rFonts w:ascii="微软雅黑" w:eastAsia="微软雅黑" w:hAnsi="微软雅黑" w:cs="微软雅黑" w:hint="eastAsia"/>
          <w:sz w:val="22"/>
          <w:szCs w:val="22"/>
        </w:rPr>
        <w:t>自身的骨骼和肌肉进行改变，影响外界以及体内的物质对身体的内部进行各种各样的改变。周遭的空气在迅速的流动，风渐渐的大了起来，空气中的各种物质都在聚集起来，燃烧掉一些不必要的物质提供能量，留下一些需要的物质补充改变身体时的空虚。</w:t>
      </w:r>
    </w:p>
    <w:p w:rsidR="00EA55F0" w:rsidRPr="00DF4D1D" w:rsidP="005F768A" w14:paraId="3A7C2C5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很快，孙源玲的外表就改变完成了。外表的确发生了极大的变化，可是身高似乎</w:t>
      </w:r>
      <w:r w:rsidRPr="00DF4D1D">
        <w:rPr>
          <w:rFonts w:ascii="微软雅黑" w:eastAsia="微软雅黑" w:hAnsi="微软雅黑" w:cs="微软雅黑" w:hint="eastAsia"/>
          <w:sz w:val="22"/>
          <w:szCs w:val="22"/>
        </w:rPr>
        <w:t>并没有发生多大的变化，只是长高了1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cm左右，目前身高1</w:t>
      </w:r>
      <w:r w:rsidRPr="00DF4D1D">
        <w:rPr>
          <w:rFonts w:ascii="微软雅黑" w:eastAsia="微软雅黑" w:hAnsi="微软雅黑" w:cs="微软雅黑"/>
          <w:sz w:val="22"/>
          <w:szCs w:val="22"/>
        </w:rPr>
        <w:t>69</w:t>
      </w:r>
      <w:r w:rsidRPr="00DF4D1D">
        <w:rPr>
          <w:rFonts w:ascii="微软雅黑" w:eastAsia="微软雅黑" w:hAnsi="微软雅黑" w:cs="微软雅黑" w:hint="eastAsia"/>
          <w:sz w:val="22"/>
          <w:szCs w:val="22"/>
        </w:rPr>
        <w:t>cm勉强的可以满足干体力活的身高。</w:t>
      </w:r>
    </w:p>
    <w:p w:rsidR="00EA55F0" w:rsidRPr="00DF4D1D" w:rsidP="005F768A" w14:paraId="48BD9A4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“爱丽，我现在这个样子怎么样？我觉得还不错。“</w:t>
      </w:r>
    </w:p>
    <w:p w:rsidR="00EA55F0" w:rsidRPr="00DF4D1D" w:rsidP="005F768A" w14:paraId="2CD4C17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“的确还不错，变成了以前的模样了呢，只是小姐你的头发是不是该处理一下啊？这样有些过于引人注目了……“</w:t>
      </w:r>
    </w:p>
    <w:p w:rsidR="00EA55F0" w:rsidRPr="00DF4D1D" w:rsidP="005F768A" w14:paraId="790E5E4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“我的头发颜色没有改变吗？我不是应该改变了头发的颜色吗？真是奇怪，算了还是对他们施加上一点幻术吧，这样不会对正常的工作有什么影响。“</w:t>
      </w:r>
    </w:p>
    <w:p w:rsidR="00EA55F0" w:rsidRPr="00DF4D1D" w:rsidP="005F768A" w14:paraId="37447DA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然后除了一头的银白色的长发没有改变，身体的其他地方的模样都变成了被变成女生之前的模样了。（我的预设就是这个样子啦）</w:t>
      </w:r>
    </w:p>
    <w:p w:rsidR="00EA55F0" w:rsidRPr="00DF4D1D" w:rsidP="005F768A" w14:paraId="59961742" w14:textId="77777777">
      <w:pPr>
        <w:tabs>
          <w:tab w:val="left" w:pos="3375"/>
        </w:tabs>
        <w:ind w:firstLine="420" w:firstLineChars="200"/>
        <w:jc w:val="center"/>
        <w:rPr>
          <w:rFonts w:ascii="微软雅黑" w:eastAsia="微软雅黑" w:hAnsi="微软雅黑" w:cs="微软雅黑"/>
          <w:sz w:val="22"/>
          <w:szCs w:val="22"/>
        </w:rPr>
      </w:pPr>
      <w:r w:rsidRPr="00DF4D1D">
        <w:rPr>
          <w:rFonts w:ascii="微软雅黑" w:eastAsia="微软雅黑" w:hAnsi="微软雅黑"/>
          <w:noProof/>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5267325" cy="7448550"/>
            <wp:effectExtent l="0" t="0" r="0" b="0"/>
            <wp:wrapTopAndBottom/>
            <wp:docPr id="1026" name="_x0000_t75"/>
            <wp:cNvGraphicFramePr/>
            <a:graphic xmlns:a="http://schemas.openxmlformats.org/drawingml/2006/main">
              <a:graphicData uri="http://schemas.openxmlformats.org/drawingml/2006/picture">
                <pic:pic xmlns:pic="http://schemas.openxmlformats.org/drawingml/2006/picture">
                  <pic:nvPicPr>
                    <pic:cNvPr id="1026" name="_x0000_t75"/>
                    <pic:cNvPicPr/>
                  </pic:nvPicPr>
                  <pic:blipFill>
                    <a:blip xmlns:r="http://schemas.openxmlformats.org/officeDocument/2006/relationships"/>
                    <a:stretch>
                      <a:fillRect/>
                    </a:stretch>
                  </pic:blipFill>
                  <pic:spPr>
                    <a:xfrm>
                      <a:off x="0" y="0"/>
                      <a:ext cx="5267325" cy="7448549"/>
                    </a:xfrm>
                    <a:prstGeom prst="rect">
                      <a:avLst/>
                    </a:prstGeom>
                    <a:ln>
                      <a:noFill/>
                    </a:ln>
                  </pic:spPr>
                </pic:pic>
              </a:graphicData>
            </a:graphic>
          </wp:anchor>
        </w:drawing>
      </w:r>
      <w:r w:rsidRPr="00DF4D1D">
        <w:rPr>
          <w:rFonts w:ascii="微软雅黑" w:eastAsia="微软雅黑" w:hAnsi="微软雅黑" w:cs="微软雅黑" w:hint="eastAsia"/>
          <w:sz w:val="22"/>
          <w:szCs w:val="22"/>
        </w:rPr>
        <w:t>（并没有找到这个图片的原作者）</w:t>
      </w:r>
    </w:p>
    <w:p w:rsidR="00EA55F0" w:rsidRPr="00DF4D1D" w:rsidP="005F768A" w14:paraId="6E072EC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于是在早上8点开始工作开始的时间多了一个长相清秀的男生进入了工地之中，承担起了搬砖的工作，也就是各种后勤补给的工作，在担任后勤补给的工作的同时也</w:t>
      </w:r>
      <w:r w:rsidRPr="00DF4D1D">
        <w:rPr>
          <w:rFonts w:ascii="微软雅黑" w:eastAsia="微软雅黑" w:hAnsi="微软雅黑" w:cs="微软雅黑" w:hint="eastAsia"/>
          <w:sz w:val="22"/>
          <w:szCs w:val="22"/>
        </w:rPr>
        <w:t>担任起了各种建筑建造的工作，建造的种类没有限制，似乎所有的建筑的建造都知道该怎么操作。各种操作相当的娴熟，一个人的效率比数十个人的效率还要恐怖，各部门的主管对于这件事都感到十分的惊讶，但——同时也十分的高兴。因为在同样的工资的情况下工作的效率高了几十倍甚至上百倍，这意味着可以省下几十个人的钱，就算是上级知道了这种情况顶多只是感到害怕以及诧异而已，根本不会管钱多钱少的问题只要该发的工资发了就完事了。</w:t>
      </w:r>
    </w:p>
    <w:p w:rsidR="00EA55F0" w:rsidRPr="00DF4D1D" w:rsidP="005F768A" w14:paraId="249A15B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只是在工地中的各个领导都没有意识到自己的想法是多么的不正常，一个人拥有着几十个人甚至上百人的工作效率。</w:t>
      </w:r>
    </w:p>
    <w:p w:rsidR="00EA55F0" w:rsidRPr="00DF4D1D" w:rsidP="005F768A" w14:paraId="463F880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在经过了一天的工作之后，整个工期的进度向前推进了一大步，完工时间至少提前了一个月。</w:t>
      </w:r>
    </w:p>
    <w:p w:rsidR="00EA55F0" w:rsidRPr="00DF4D1D" w:rsidP="005F768A" w14:paraId="0E51AAF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“小姐，这次的体验感觉怎么样，有没有感觉到劳累呢？“</w:t>
      </w:r>
    </w:p>
    <w:p w:rsidR="00EA55F0" w:rsidRPr="00DF4D1D" w:rsidP="005F768A" w14:paraId="6E18915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“啊~这个啊,其实我觉得还好啦，对于现在的我来说就这点强度并没有什么甚至于相当的轻松，只是整个过程感觉都好无聊啊基本上都是在重复同样的工作。时间短还好说，要是时间长了那真是好难受啊。“</w:t>
      </w:r>
    </w:p>
    <w:p w:rsidR="00EA55F0" w:rsidRPr="00DF4D1D" w:rsidP="005F768A" w14:paraId="3F8C4E4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真是没有体验过穷苦人民的生活啊，人家可没有你这样的身体素质在这样的情况下还要日复一日的到工地去干活，虽然工资都是好几百一天但是这是以身体健康为代价换来的。不像小姐你十分优秀的肉体对于这样的工作完全没有任何的负担。“</w:t>
      </w:r>
    </w:p>
    <w:p w:rsidR="00EA55F0" w:rsidRPr="00DF4D1D" w:rsidP="005F768A" w14:paraId="04A4094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行了，知道了，我也知道普通人所面临的问题我在想如何帮助他们，直接使用无人机械建造各种建筑也不是不行但这样会让农名工失去一份养家糊口的工作，并且各种传统制造业也是完全可以使用各种无人机械代替其工作，总归还是就业岗位不足的问题啊。“</w:t>
      </w:r>
    </w:p>
    <w:p w:rsidR="00EA55F0" w:rsidRPr="00DF4D1D" w:rsidP="005F768A" w14:paraId="2404E2E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小姐，其实就业问题并不是很难解决只是看小姐你愿不愿意去解决了……“</w:t>
      </w:r>
    </w:p>
    <w:p w:rsidR="00EA55F0" w:rsidRPr="00DF4D1D" w:rsidP="005F768A" w14:paraId="6A827AC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“停停停，先不要说了等到所有的布局都初见规模的时候再跟我说，现在就单是管理这些建筑工人的头子都觉得有些头疼。“</w:t>
      </w:r>
    </w:p>
    <w:p w:rsidR="00EA55F0" w:rsidRPr="00DF4D1D" w:rsidP="005F768A" w14:paraId="2AAD3EF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“小姐你真的参与过建设的管理吗？难道不都是爱丽在管理吗？“</w:t>
      </w:r>
    </w:p>
    <w:p w:rsidR="00EA55F0" w:rsidRPr="00DF4D1D" w:rsidP="005F768A" w14:paraId="5354A02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“额，那就继续帮我管理吧，反正我也不是很擅长管理就当是在玩一个地星OL就完事了。“</w:t>
      </w:r>
    </w:p>
    <w:p w:rsidR="00EA55F0" w:rsidRPr="00DF4D1D" w:rsidP="005F768A" w14:paraId="7090FAF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爱丽：“……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 小姐你开心就好。“</w:t>
      </w:r>
    </w:p>
    <w:p w:rsidR="00EA55F0" w:rsidRPr="00DF4D1D" w:rsidP="005F768A" w14:paraId="04F9C1A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虽然这次世纪体验只有一天的时间，但是</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充分“的体会到了底层劳动人民工作的不容易（大概），同时也是极大的加快了玲瑶科创总部的建设速度将大概还剩下一个多月的工期缩短在不到一个周的时间，这意味着各种布局就可以提前开始了。</w:t>
      </w:r>
    </w:p>
    <w:p w:rsidR="00EA55F0" w:rsidRPr="00DF4D1D" w:rsidP="005F768A" w14:paraId="7C872CB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在完成了一天工作的孙源玲直接</w:t>
      </w:r>
      <w:r w:rsidRPr="00DF4D1D">
        <w:rPr>
          <w:rFonts w:ascii="微软雅黑" w:eastAsia="微软雅黑" w:hAnsi="微软雅黑" w:cs="微软雅黑" w:hint="eastAsia"/>
          <w:sz w:val="22"/>
          <w:szCs w:val="22"/>
        </w:rPr>
        <w:t>就宅在</w:t>
      </w:r>
      <w:r w:rsidRPr="00DF4D1D">
        <w:rPr>
          <w:rFonts w:ascii="微软雅黑" w:eastAsia="微软雅黑" w:hAnsi="微软雅黑" w:cs="微软雅黑" w:hint="eastAsia"/>
          <w:sz w:val="22"/>
          <w:szCs w:val="22"/>
        </w:rPr>
        <w:t>老家打游戏，顺便给孙瑶做饭。</w:t>
      </w:r>
    </w:p>
    <w:p w:rsidR="00EA55F0" w:rsidRPr="00DF4D1D" w:rsidP="005F768A" w14:paraId="68CB246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“主人，有人来电话。“</w:t>
      </w:r>
    </w:p>
    <w:p w:rsidR="00EA55F0" w:rsidRPr="00DF4D1D" w:rsidP="005F768A" w14:paraId="5441291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“嘿，这时候来电话打扰我</w:t>
      </w:r>
      <w:r w:rsidRPr="00DF4D1D">
        <w:rPr>
          <w:rFonts w:ascii="微软雅黑" w:eastAsia="微软雅黑" w:hAnsi="微软雅黑" w:cs="微软雅黑" w:hint="eastAsia"/>
          <w:sz w:val="22"/>
          <w:szCs w:val="22"/>
        </w:rPr>
        <w:t>做美</w:t>
      </w:r>
      <w:r w:rsidRPr="00DF4D1D">
        <w:rPr>
          <w:rFonts w:ascii="微软雅黑" w:eastAsia="微软雅黑" w:hAnsi="微软雅黑" w:cs="微软雅黑" w:hint="eastAsia"/>
          <w:sz w:val="22"/>
          <w:szCs w:val="22"/>
        </w:rPr>
        <w:t>食的吗？要是让我知道是谁在打扰我做饭看我</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打掉他的狗头。“</w:t>
      </w:r>
    </w:p>
    <w:p w:rsidR="00EA55F0" w:rsidRPr="00DF4D1D" w:rsidP="005F768A" w14:paraId="62D11EE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“主人，是建筑承包商总负责人的电话。要接吗？不接的话我就帮您决定了“</w:t>
      </w:r>
    </w:p>
    <w:p w:rsidR="00EA55F0" w:rsidRPr="00DF4D1D" w:rsidP="005F768A" w14:paraId="0B9A964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w:t>
      </w:r>
      <w:r w:rsidRPr="00DF4D1D">
        <w:rPr>
          <w:rFonts w:ascii="微软雅黑" w:eastAsia="微软雅黑" w:hAnsi="微软雅黑" w:cs="微软雅黑" w:hint="eastAsia"/>
          <w:sz w:val="22"/>
          <w:szCs w:val="22"/>
        </w:rPr>
        <w:t>，接起来听听吧，不要觉得我就是一个管理废材我可是一个天才。“</w:t>
      </w:r>
    </w:p>
    <w:p w:rsidR="00EA55F0" w:rsidRPr="00DF4D1D" w:rsidP="005F768A" w14:paraId="4484C56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已接通</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p>
    <w:p w:rsidR="00EA55F0" w:rsidRPr="00DF4D1D" w:rsidP="005F768A" w14:paraId="34964B4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某未知的房地产开发商“请问是孙先生吗？“</w:t>
      </w:r>
    </w:p>
    <w:p w:rsidR="00EA55F0" w:rsidRPr="00DF4D1D" w:rsidP="005F768A" w14:paraId="04D1A4A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“是的，请问有什么事情吗？“</w:t>
      </w:r>
    </w:p>
    <w:p w:rsidR="00EA55F0" w:rsidRPr="00DF4D1D" w:rsidP="005F768A" w14:paraId="79A567D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手机中传来的小女孩的声音十分的震惊，因为在委托方委托他进行房地产建设的时候并没有透露详细的信息，只是一个商务电子邮件发过来其中就是项目的详细内容及各种建造方案，本来他是不信的只是当一个垃圾邮件处理这么大的一个建筑项目</w:t>
      </w:r>
      <w:r w:rsidRPr="00DF4D1D">
        <w:rPr>
          <w:rFonts w:ascii="微软雅黑" w:eastAsia="微软雅黑" w:hAnsi="微软雅黑" w:cs="微软雅黑" w:hint="eastAsia"/>
          <w:sz w:val="22"/>
          <w:szCs w:val="22"/>
        </w:rPr>
        <w:t>找他一个不怎么有名气的房地产开发商显然是不正常的。</w:t>
      </w:r>
    </w:p>
    <w:p w:rsidR="00EA55F0" w:rsidRPr="00DF4D1D" w:rsidP="005F768A" w14:paraId="598C80A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但是在前期的</w:t>
      </w:r>
      <w:r w:rsidRPr="00DF4D1D">
        <w:rPr>
          <w:rFonts w:ascii="微软雅黑" w:eastAsia="微软雅黑" w:hAnsi="微软雅黑" w:cs="微软雅黑"/>
          <w:sz w:val="22"/>
          <w:szCs w:val="22"/>
        </w:rPr>
        <w:t>2000</w:t>
      </w:r>
      <w:r w:rsidRPr="00DF4D1D">
        <w:rPr>
          <w:rFonts w:ascii="微软雅黑" w:eastAsia="微软雅黑" w:hAnsi="微软雅黑" w:cs="微软雅黑" w:hint="eastAsia"/>
          <w:sz w:val="22"/>
          <w:szCs w:val="22"/>
        </w:rPr>
        <w:t>万RMB的款项打在他的账户上的时候整个事情就变得不再简单了。他也不是没有想过直接卷款跑路，但是看到后面发出来的各种私密信息的时候就知道这单生意</w:t>
      </w:r>
      <w:r w:rsidRPr="00DF4D1D">
        <w:rPr>
          <w:rFonts w:ascii="微软雅黑" w:eastAsia="微软雅黑" w:hAnsi="微软雅黑" w:cs="微软雅黑" w:hint="eastAsia"/>
          <w:sz w:val="22"/>
          <w:szCs w:val="22"/>
        </w:rPr>
        <w:t>怕是没</w:t>
      </w:r>
      <w:r w:rsidRPr="00DF4D1D">
        <w:rPr>
          <w:rFonts w:ascii="微软雅黑" w:eastAsia="微软雅黑" w:hAnsi="微软雅黑" w:cs="微软雅黑" w:hint="eastAsia"/>
          <w:sz w:val="22"/>
          <w:szCs w:val="22"/>
        </w:rPr>
        <w:t>办法躲掉了。</w:t>
      </w:r>
    </w:p>
    <w:p w:rsidR="00EA55F0" w:rsidRPr="00DF4D1D" w:rsidP="005F768A" w14:paraId="7E30B50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但是在进入工期之后</w:t>
      </w:r>
      <w:r w:rsidRPr="00DF4D1D">
        <w:rPr>
          <w:rFonts w:ascii="微软雅黑" w:eastAsia="微软雅黑" w:hAnsi="微软雅黑" w:cs="微软雅黑" w:hint="eastAsia"/>
          <w:sz w:val="22"/>
          <w:szCs w:val="22"/>
        </w:rPr>
        <w:t>发现着</w:t>
      </w:r>
      <w:r w:rsidRPr="00DF4D1D">
        <w:rPr>
          <w:rFonts w:ascii="微软雅黑" w:eastAsia="微软雅黑" w:hAnsi="微软雅黑" w:cs="微软雅黑" w:hint="eastAsia"/>
          <w:sz w:val="22"/>
          <w:szCs w:val="22"/>
        </w:rPr>
        <w:t>工程</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真香</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，没钱了只要将相关资料通过邮件递交上去各种经费就会下来了，自己所吃的额外折扣那是相当的香。</w:t>
      </w:r>
    </w:p>
    <w:p w:rsidR="00EA55F0" w:rsidRPr="00DF4D1D" w:rsidP="005F768A" w14:paraId="2D9D9B0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现在工期已经可以完成验收了，只要将各种设备购入安置就可以宣布工期</w:t>
      </w:r>
      <w:r w:rsidRPr="00DF4D1D">
        <w:rPr>
          <w:rFonts w:ascii="微软雅黑" w:eastAsia="微软雅黑" w:hAnsi="微软雅黑" w:cs="微软雅黑" w:hint="eastAsia"/>
          <w:sz w:val="22"/>
          <w:szCs w:val="22"/>
        </w:rPr>
        <w:t>完美结束</w:t>
      </w:r>
      <w:r w:rsidRPr="00DF4D1D">
        <w:rPr>
          <w:rFonts w:ascii="微软雅黑" w:eastAsia="微软雅黑" w:hAnsi="微软雅黑" w:cs="微软雅黑" w:hint="eastAsia"/>
          <w:sz w:val="22"/>
          <w:szCs w:val="22"/>
        </w:rPr>
        <w:t>了，在向出资方发送这个情况之后，出资方只是回了一个链接。他也不知道这个是什么链接处于对对方的信任（坑自己也没啥好处）的情况下便点进了这个链接，然后就是跳转到了手机的拨号界面上面显示着一个电话号码，至于这个电话号码是啥猜猜就能够猜到了。</w:t>
      </w:r>
    </w:p>
    <w:p w:rsidR="00EA55F0" w:rsidRPr="00DF4D1D" w:rsidP="005F768A" w14:paraId="1250E1C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“是这样的，您委托给我们的建设任务已经可以开始进行验收了，您看什么时候来验收一下？“</w:t>
      </w:r>
    </w:p>
    <w:p w:rsidR="00EA55F0" w:rsidRPr="00DF4D1D" w:rsidP="005F768A" w14:paraId="43F1D29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“哦，验收啊，我明天在大门口等你吧，倒是可能还要麻烦你帮我安置各种设备。“</w:t>
      </w:r>
    </w:p>
    <w:p w:rsidR="00EA55F0" w:rsidRPr="00DF4D1D" w:rsidP="005F768A" w14:paraId="2F2932D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w:t>
      </w:r>
      <w:r w:rsidRPr="00DF4D1D">
        <w:rPr>
          <w:rFonts w:ascii="微软雅黑" w:eastAsia="微软雅黑" w:hAnsi="微软雅黑" w:cs="微软雅黑" w:hint="eastAsia"/>
          <w:sz w:val="22"/>
          <w:szCs w:val="22"/>
        </w:rPr>
        <w:t>没事</w:t>
      </w:r>
      <w:r w:rsidRPr="00DF4D1D">
        <w:rPr>
          <w:rFonts w:ascii="微软雅黑" w:eastAsia="微软雅黑" w:hAnsi="微软雅黑" w:cs="微软雅黑" w:hint="eastAsia"/>
          <w:sz w:val="22"/>
          <w:szCs w:val="22"/>
        </w:rPr>
        <w:t>，愿意效劳。“</w:t>
      </w:r>
    </w:p>
    <w:p w:rsidR="00EA55F0" w:rsidRPr="00DF4D1D" w:rsidP="005F768A" w14:paraId="5A90343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“行，那就这样吧期待明天的见面。“</w:t>
      </w:r>
    </w:p>
    <w:p w:rsidR="00EA55F0" w:rsidRPr="00DF4D1D" w:rsidP="005F768A" w14:paraId="693071E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嘟嘟</w:t>
      </w:r>
      <w:r w:rsidRPr="00DF4D1D">
        <w:rPr>
          <w:rFonts w:ascii="微软雅黑" w:eastAsia="微软雅黑" w:hAnsi="微软雅黑" w:cs="微软雅黑" w:hint="eastAsia"/>
          <w:sz w:val="22"/>
          <w:szCs w:val="22"/>
        </w:rPr>
        <w:t>嘟</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p>
    <w:p w:rsidR="00EA55F0" w:rsidRPr="00DF4D1D" w:rsidP="005F768A" w14:paraId="028EAD2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淦</w:t>
      </w:r>
      <w:r w:rsidRPr="00DF4D1D">
        <w:rPr>
          <w:rFonts w:ascii="微软雅黑" w:eastAsia="微软雅黑" w:hAnsi="微软雅黑" w:cs="微软雅黑" w:hint="eastAsia"/>
          <w:sz w:val="22"/>
          <w:szCs w:val="22"/>
        </w:rPr>
        <w:t>，这么快就挂了，所以到底是明天早上几点啊？</w:t>
      </w:r>
      <w:r w:rsidRPr="00DF4D1D">
        <w:rPr>
          <w:rFonts w:ascii="微软雅黑" w:eastAsia="微软雅黑" w:hAnsi="微软雅黑" w:cs="微软雅黑" w:hint="eastAsia"/>
          <w:sz w:val="22"/>
          <w:szCs w:val="22"/>
        </w:rPr>
        <w:t>淦</w:t>
      </w:r>
      <w:r w:rsidRPr="00DF4D1D">
        <w:rPr>
          <w:rFonts w:ascii="微软雅黑" w:eastAsia="微软雅黑" w:hAnsi="微软雅黑" w:cs="微软雅黑" w:hint="eastAsia"/>
          <w:sz w:val="22"/>
          <w:szCs w:val="22"/>
        </w:rPr>
        <w:t>——“</w:t>
      </w:r>
    </w:p>
    <w:p w:rsidR="00EA55F0" w:rsidRPr="00DF4D1D" w:rsidP="005F768A" w14:paraId="3695327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那个房地产开发商对于明天的验收很没有底，想要叫工人们迎接一下出资人，但是又觉得不合适，反正就是各种纠结。</w:t>
      </w:r>
    </w:p>
    <w:p w:rsidR="00EA55F0" w:rsidRPr="00DF4D1D" w:rsidP="005F768A" w14:paraId="14BCF64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“不想了，想得脑阔痛验收要是不过的话大不了再改一下就完事了。“</w:t>
      </w:r>
    </w:p>
    <w:p w:rsidR="00EA55F0" w:rsidRPr="00DF4D1D" w:rsidP="005F768A" w14:paraId="304057A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此时在老家呆着的孙源玲很是无奈，因为她不想亲自去验收。</w:t>
      </w:r>
    </w:p>
    <w:p w:rsidR="00EA55F0" w:rsidRPr="00DF4D1D" w:rsidP="005F768A" w14:paraId="2F70AB4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“爱丽，要不要请一个人验收啊？“</w:t>
      </w:r>
    </w:p>
    <w:p w:rsidR="00EA55F0" w:rsidRPr="00DF4D1D" w:rsidP="005F768A" w14:paraId="10672F9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“主人你能不能再懒点，多出去放松一下也许可以促进灵魂的恢复呢？“</w:t>
      </w:r>
    </w:p>
    <w:p w:rsidR="00EA55F0" w:rsidRPr="00DF4D1D" w:rsidP="005F768A" w14:paraId="619A60B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“恢复只能慢慢来，我还是出去走走吧，一直呆在屋里玩游戏也不是很好。“</w:t>
      </w:r>
    </w:p>
    <w:p w:rsidR="00EA55F0" w:rsidRPr="00DF4D1D" w:rsidP="005F768A" w14:paraId="7A7C4B2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时间过得飞快，不需要睡觉的孙源玲很无聊的情况下早早得来到了施工地上。</w:t>
      </w:r>
    </w:p>
    <w:p w:rsidR="00EA55F0" w:rsidRPr="00DF4D1D" w:rsidP="005F768A" w14:paraId="0D5C03BE" w14:textId="77777777">
      <w:pPr>
        <w:tabs>
          <w:tab w:val="left" w:pos="3375"/>
        </w:tabs>
        <w:ind w:firstLine="440" w:firstLineChars="200"/>
        <w:rPr>
          <w:rFonts w:ascii="微软雅黑" w:eastAsia="微软雅黑" w:hAnsi="微软雅黑" w:cs="微软雅黑"/>
          <w:sz w:val="22"/>
          <w:szCs w:val="22"/>
        </w:rPr>
      </w:pPr>
    </w:p>
    <w:p w:rsidR="00EA55F0" w:rsidRPr="00DF4D1D" w:rsidP="005F768A" w14:paraId="1E084B25"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