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18619028"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第七十章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卖断货</w:t>
      </w:r>
    </w:p>
    <w:p w:rsidR="00EA55F0" w:rsidRPr="00DF4D1D" w:rsidP="005F768A" w14:paraId="71E41C0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虽然说华为正在为库存不足的事情做准备了，但是已经开始发售了就不可能暂时停止发售了。</w:t>
      </w:r>
    </w:p>
    <w:p w:rsidR="00EA55F0" w:rsidRPr="00DF4D1D" w:rsidP="005F768A" w14:paraId="57134B8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这让本来就十分紧张的库存变得捉襟见肘，这其中也有漂亮国的功劳。因为漂亮国的一纸行政政令，禁止华为使用任何包括漂亮</w:t>
      </w:r>
      <w:r w:rsidRPr="00DF4D1D">
        <w:rPr>
          <w:rFonts w:ascii="微软雅黑" w:eastAsia="微软雅黑" w:hAnsi="微软雅黑" w:cs="微软雅黑" w:hint="eastAsia"/>
          <w:sz w:val="22"/>
          <w:szCs w:val="22"/>
        </w:rPr>
        <w:t>国技术</w:t>
      </w:r>
      <w:r w:rsidRPr="00DF4D1D">
        <w:rPr>
          <w:rFonts w:ascii="微软雅黑" w:eastAsia="微软雅黑" w:hAnsi="微软雅黑" w:cs="微软雅黑" w:hint="eastAsia"/>
          <w:sz w:val="22"/>
          <w:szCs w:val="22"/>
        </w:rPr>
        <w:t>的产品，这导致华为的知名度更是在世界和国内都有了一定程度上的上升，只是真正买得起的都是大多数都是lite版的手机，但是lite版也是很香的啊。</w:t>
      </w:r>
    </w:p>
    <w:p w:rsidR="00EA55F0" w:rsidRPr="00DF4D1D" w:rsidP="005F768A" w14:paraId="1A45229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用自己半个月的工资在心理上打漂亮国的脸怎么都有一种莫名的爽快。</w:t>
      </w:r>
    </w:p>
    <w:p w:rsidR="00EA55F0" w:rsidRPr="00DF4D1D" w:rsidP="005F768A" w14:paraId="694C6BD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眼见自己的</w:t>
      </w:r>
      <w:r w:rsidRPr="00DF4D1D">
        <w:rPr>
          <w:rFonts w:ascii="微软雅黑" w:eastAsia="微软雅黑" w:hAnsi="微软雅黑" w:cs="微软雅黑" w:hint="eastAsia"/>
          <w:sz w:val="22"/>
          <w:szCs w:val="22"/>
        </w:rPr>
        <w:t>爹突然</w:t>
      </w:r>
      <w:r w:rsidRPr="00DF4D1D">
        <w:rPr>
          <w:rFonts w:ascii="微软雅黑" w:eastAsia="微软雅黑" w:hAnsi="微软雅黑" w:cs="微软雅黑" w:hint="eastAsia"/>
          <w:sz w:val="22"/>
          <w:szCs w:val="22"/>
        </w:rPr>
        <w:t>不行了，以一国之力之力都无法将一个没有上市的公司打残，反倒是越挫越勇，还让其他的企业拥有了更加强大的反抗意识。于是漫天</w:t>
      </w:r>
      <w:r w:rsidRPr="00DF4D1D">
        <w:rPr>
          <w:rFonts w:ascii="微软雅黑" w:eastAsia="微软雅黑" w:hAnsi="微软雅黑" w:cs="微软雅黑" w:hint="eastAsia"/>
          <w:sz w:val="22"/>
          <w:szCs w:val="22"/>
        </w:rPr>
        <w:t>的黑稿就</w:t>
      </w:r>
      <w:r w:rsidRPr="00DF4D1D">
        <w:rPr>
          <w:rFonts w:ascii="微软雅黑" w:eastAsia="微软雅黑" w:hAnsi="微软雅黑" w:cs="微软雅黑" w:hint="eastAsia"/>
          <w:sz w:val="22"/>
          <w:szCs w:val="22"/>
        </w:rPr>
        <w:t>开始出现了，目的就是为了自己‘爹’的尊严。</w:t>
      </w:r>
    </w:p>
    <w:p w:rsidR="00EA55F0" w:rsidRPr="00DF4D1D" w:rsidP="005F768A" w14:paraId="33D3174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于是就有了一些‘砖家’冒了出来，经过了水军的热度炒作之后火了。</w:t>
      </w:r>
    </w:p>
    <w:p w:rsidR="00EA55F0" w:rsidRPr="00DF4D1D" w:rsidP="005F768A" w14:paraId="4430499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各位观众朋友大家好，我是xx大学的移动通信方面的教授。</w:t>
      </w:r>
    </w:p>
    <w:p w:rsidR="00EA55F0" w:rsidRPr="00DF4D1D" w:rsidP="005F768A" w14:paraId="0B84276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最近华为因为漂亮国的禁令面临着无芯可用的境地，整个集团的手机产业都是在吃库存的芯片，想要找国内的代工厂没有使用的漂亮</w:t>
      </w:r>
      <w:r w:rsidRPr="00DF4D1D">
        <w:rPr>
          <w:rFonts w:ascii="微软雅黑" w:eastAsia="微软雅黑" w:hAnsi="微软雅黑" w:cs="微软雅黑" w:hint="eastAsia"/>
          <w:sz w:val="22"/>
          <w:szCs w:val="22"/>
        </w:rPr>
        <w:t>国技术</w:t>
      </w:r>
      <w:r w:rsidRPr="00DF4D1D">
        <w:rPr>
          <w:rFonts w:ascii="微软雅黑" w:eastAsia="微软雅黑" w:hAnsi="微软雅黑" w:cs="微软雅黑" w:hint="eastAsia"/>
          <w:sz w:val="22"/>
          <w:szCs w:val="22"/>
        </w:rPr>
        <w:t>的厂家都是不能够满足要求，根据国内最新的消息最先进</w:t>
      </w:r>
      <w:r w:rsidRPr="00DF4D1D">
        <w:rPr>
          <w:rFonts w:ascii="微软雅黑" w:eastAsia="微软雅黑" w:hAnsi="微软雅黑" w:cs="微软雅黑" w:hint="eastAsia"/>
          <w:sz w:val="22"/>
          <w:szCs w:val="22"/>
        </w:rPr>
        <w:t>的制程是</w:t>
      </w:r>
      <w:r w:rsidRPr="00DF4D1D">
        <w:rPr>
          <w:rFonts w:ascii="微软雅黑" w:eastAsia="微软雅黑" w:hAnsi="微软雅黑" w:cs="微软雅黑" w:hint="eastAsia"/>
          <w:sz w:val="22"/>
          <w:szCs w:val="22"/>
        </w:rPr>
        <w:t>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nm的光刻机，将会在今年的年底建成，其他的各种制造的材料和部件都可以由国内的各个行业的补全，但是最关键的两个蚀刻机和光刻机只有蚀刻</w:t>
      </w:r>
      <w:r w:rsidRPr="00DF4D1D">
        <w:rPr>
          <w:rFonts w:ascii="微软雅黑" w:eastAsia="微软雅黑" w:hAnsi="微软雅黑" w:cs="微软雅黑" w:hint="eastAsia"/>
          <w:sz w:val="22"/>
          <w:szCs w:val="22"/>
        </w:rPr>
        <w:t>机做到</w:t>
      </w:r>
      <w:r w:rsidRPr="00DF4D1D">
        <w:rPr>
          <w:rFonts w:ascii="微软雅黑" w:eastAsia="微软雅黑" w:hAnsi="微软雅黑" w:cs="微软雅黑" w:hint="eastAsia"/>
          <w:sz w:val="22"/>
          <w:szCs w:val="22"/>
        </w:rPr>
        <w:t>了世界顶尖的水平，而光刻机却被外国狠狠的掐住了脖子。</w:t>
      </w:r>
    </w:p>
    <w:p w:rsidR="00EA55F0" w:rsidRPr="00DF4D1D" w:rsidP="005F768A" w14:paraId="67E89CC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这件事也警醒了我们要提防外国卡脖子。</w:t>
      </w:r>
    </w:p>
    <w:p w:rsidR="00EA55F0" w:rsidRPr="00DF4D1D" w:rsidP="005F768A" w14:paraId="61D3F3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就在华为陷入一个几乎没有办法只有等待的窘境时，一个十分的神秘的公司冒了出来，</w:t>
      </w:r>
      <w:r w:rsidRPr="00DF4D1D">
        <w:rPr>
          <w:rFonts w:ascii="微软雅黑" w:eastAsia="微软雅黑" w:hAnsi="微软雅黑" w:cs="微软雅黑" w:hint="eastAsia"/>
          <w:sz w:val="22"/>
          <w:szCs w:val="22"/>
        </w:rPr>
        <w:t>他们已经掌握了世界上都还是只是实验室制造出几万个运算单元的碳基芯片，并且已经可以做到大规模的量产了，虽然</w:t>
      </w:r>
      <w:r w:rsidRPr="00DF4D1D">
        <w:rPr>
          <w:rFonts w:ascii="微软雅黑" w:eastAsia="微软雅黑" w:hAnsi="微软雅黑" w:cs="微软雅黑" w:hint="eastAsia"/>
          <w:sz w:val="22"/>
          <w:szCs w:val="22"/>
        </w:rPr>
        <w:t>制程受到</w:t>
      </w:r>
      <w:r w:rsidRPr="00DF4D1D">
        <w:rPr>
          <w:rFonts w:ascii="微软雅黑" w:eastAsia="微软雅黑" w:hAnsi="微软雅黑" w:cs="微软雅黑" w:hint="eastAsia"/>
          <w:sz w:val="22"/>
          <w:szCs w:val="22"/>
        </w:rPr>
        <w:t>目前光刻机的限制只有2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nm的程度，但是碳基芯片那出色的物理特性使得就算是2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nm的芯片都能够远超1</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nm甚至是7nm的性能，而且因为其极其优秀的散热能力可以做到更高的功耗和更低的发热量。</w:t>
      </w:r>
    </w:p>
    <w:p w:rsidR="00EA55F0" w:rsidRPr="00DF4D1D" w:rsidP="005F768A" w14:paraId="1B38558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国内那些很早就在碳基芯片方向就有了铺垫的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研究机构和集团迅速的将自己所设计的芯片交给了这家公司进行代工，而产出的芯片相信已经买了的用户是十分的满意的。其优秀的性能更是将现在的经典硅基芯片远远地甩在了身后，良好的兼容性也是让它能够在各个平台都能够流畅的运行，并且发挥出自己优秀的性能。</w:t>
      </w:r>
    </w:p>
    <w:p w:rsidR="00EA55F0" w:rsidRPr="00DF4D1D" w:rsidP="005F768A" w14:paraId="5B368E9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而华为也是紧紧的抓住了这个机会，迅速的将自己的设计的芯片套在了硅基芯片上，虽然不能够很好的发挥出所有的性能，但是其性能也是成功的打败了现在市面上最先进的</w:t>
      </w:r>
      <w:r w:rsidRPr="00DF4D1D">
        <w:rPr>
          <w:rFonts w:ascii="微软雅黑" w:eastAsia="微软雅黑" w:hAnsi="微软雅黑" w:cs="微软雅黑"/>
          <w:sz w:val="22"/>
          <w:szCs w:val="22"/>
        </w:rPr>
        <w:t>qualcomm</w:t>
      </w:r>
      <w:r w:rsidRPr="00DF4D1D">
        <w:rPr>
          <w:rFonts w:ascii="微软雅黑" w:eastAsia="微软雅黑" w:hAnsi="微软雅黑" w:cs="微软雅黑"/>
          <w:sz w:val="22"/>
          <w:szCs w:val="22"/>
        </w:rPr>
        <w:t xml:space="preserve"> snapdragon 865 </w:t>
      </w:r>
      <w:r w:rsidRPr="00DF4D1D">
        <w:rPr>
          <w:rFonts w:ascii="微软雅黑" w:eastAsia="微软雅黑" w:hAnsi="微软雅黑" w:cs="微软雅黑" w:hint="eastAsia"/>
          <w:sz w:val="22"/>
          <w:szCs w:val="22"/>
        </w:rPr>
        <w:t>plus，其图形性能也是十分的优秀可以说其性能在满载的情况下可以是</w:t>
      </w:r>
      <w:r w:rsidRPr="00DF4D1D">
        <w:rPr>
          <w:rFonts w:ascii="微软雅黑" w:eastAsia="微软雅黑" w:hAnsi="微软雅黑" w:cs="微软雅黑"/>
          <w:sz w:val="22"/>
          <w:szCs w:val="22"/>
        </w:rPr>
        <w:t>Qualcomm®Adreno™650 GPU</w:t>
      </w:r>
      <w:r w:rsidRPr="00DF4D1D">
        <w:rPr>
          <w:rFonts w:ascii="微软雅黑" w:eastAsia="微软雅黑" w:hAnsi="微软雅黑" w:cs="微软雅黑" w:hint="eastAsia"/>
          <w:sz w:val="22"/>
          <w:szCs w:val="22"/>
        </w:rPr>
        <w:t>的两倍。</w:t>
      </w:r>
    </w:p>
    <w:p w:rsidR="00EA55F0" w:rsidRPr="00DF4D1D" w:rsidP="005F768A" w14:paraId="5708E93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这颗如此强大的SOC已经成功的集成到了HUAWEI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w:t>
      </w:r>
      <w:r w:rsidRPr="00DF4D1D">
        <w:rPr>
          <w:rFonts w:ascii="微软雅黑" w:eastAsia="微软雅黑" w:hAnsi="微软雅黑" w:cs="微软雅黑" w:hint="eastAsia"/>
          <w:sz w:val="22"/>
          <w:szCs w:val="22"/>
        </w:rPr>
        <w:t>系列中，由于HUAWEI方面也是没有公布这颗SOC的详细信息，也没有人去拆解所以没有办法知道这颗SOC是什么样子的，其面积又有多大。</w:t>
      </w:r>
    </w:p>
    <w:p w:rsidR="00EA55F0" w:rsidRPr="00DF4D1D" w:rsidP="005F768A" w14:paraId="0BE7727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而且华为方面也是舍得堆料，其Pro版存储空间更是达到了两个T，这个容量比我的电脑固态还要恐怖了，还上了4K </w:t>
      </w:r>
      <w:r w:rsidRPr="00DF4D1D">
        <w:rPr>
          <w:rFonts w:ascii="微软雅黑" w:eastAsia="微软雅黑" w:hAnsi="微软雅黑" w:cs="微软雅黑"/>
          <w:sz w:val="22"/>
          <w:szCs w:val="22"/>
        </w:rPr>
        <w:t>90</w:t>
      </w:r>
      <w:r w:rsidRPr="00DF4D1D">
        <w:rPr>
          <w:rFonts w:ascii="微软雅黑" w:eastAsia="微软雅黑" w:hAnsi="微软雅黑" w:cs="微软雅黑" w:hint="eastAsia"/>
          <w:sz w:val="22"/>
          <w:szCs w:val="22"/>
        </w:rPr>
        <w:t>hz的OLED 屏幕更是让这部手机</w:t>
      </w:r>
      <w:r w:rsidRPr="00DF4D1D">
        <w:rPr>
          <w:rFonts w:ascii="微软雅黑" w:eastAsia="微软雅黑" w:hAnsi="微软雅黑" w:cs="微软雅黑" w:hint="eastAsia"/>
          <w:sz w:val="22"/>
          <w:szCs w:val="22"/>
        </w:rPr>
        <w:t>的逼格上升</w:t>
      </w:r>
      <w:r w:rsidRPr="00DF4D1D">
        <w:rPr>
          <w:rFonts w:ascii="微软雅黑" w:eastAsia="微软雅黑" w:hAnsi="微软雅黑" w:cs="微软雅黑" w:hint="eastAsia"/>
          <w:sz w:val="22"/>
          <w:szCs w:val="22"/>
        </w:rPr>
        <w:t>了一个层次。</w:t>
      </w:r>
    </w:p>
    <w:p w:rsidR="00EA55F0" w:rsidRPr="00DF4D1D" w:rsidP="005F768A" w14:paraId="492016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但是——这一切不可能是没有代价的，十分优秀的计算性能和图形性能所带来的功耗肯定是十分的恐怖的，并且还集成了一个功耗都十分恐怖的巴龙5</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芯片，在看了一部分的测试视频之后可以得出在极限负载的情况下整机温度甚至可以上到5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摄氏度以上。</w:t>
      </w:r>
    </w:p>
    <w:p w:rsidR="00EA55F0" w:rsidRPr="00DF4D1D" w:rsidP="005F768A" w14:paraId="6F02843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而华为所使用的电池是最新的技术其容量可以达到5</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毫安时，但是我们都知道锂的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是一种相当活跃的金属，在遇到的水的时候会发生剧烈的反应并且生成氢气，而氢气也是一种极其易燃易爆的气体。</w:t>
      </w:r>
    </w:p>
    <w:p w:rsidR="00EA55F0" w:rsidRPr="00DF4D1D" w:rsidP="005F768A" w14:paraId="4E97328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遇到高温的时候也有可能会出现活跃程度大幅度上升的情况，所带来的就是爆炸的危险，锂电池的隔离结构是十分薄的，一旦高温影响了它的结构稳定性所带来的就是空气进入电池内部，活跃的锂离子就会与空气中的氧气和氮气发生剧烈的反应也就会发生爆炸和起火事件。</w:t>
      </w:r>
    </w:p>
    <w:p w:rsidR="00EA55F0" w:rsidRPr="00DF4D1D" w:rsidP="005F768A" w14:paraId="197B66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而这次‘华为’为了让自己的手机能够加长待机事件</w:t>
      </w:r>
      <w:r w:rsidRPr="00DF4D1D">
        <w:rPr>
          <w:rFonts w:ascii="微软雅黑" w:eastAsia="微软雅黑" w:hAnsi="微软雅黑" w:cs="微软雅黑" w:hint="eastAsia"/>
          <w:sz w:val="22"/>
          <w:szCs w:val="22"/>
        </w:rPr>
        <w:t>特地的</w:t>
      </w:r>
      <w:r w:rsidRPr="00DF4D1D">
        <w:rPr>
          <w:rFonts w:ascii="微软雅黑" w:eastAsia="微软雅黑" w:hAnsi="微软雅黑" w:cs="微软雅黑" w:hint="eastAsia"/>
          <w:sz w:val="22"/>
          <w:szCs w:val="22"/>
        </w:rPr>
        <w:t>增加了电池的容量，而在本来锂电池就逼近了容量极限的情况下想要增加容量只有两种方式，一种就是增加电池的体积，另一种就是减小电池中间隔的厚度，以达到增加</w:t>
      </w:r>
      <w:r w:rsidRPr="00DF4D1D">
        <w:rPr>
          <w:rFonts w:ascii="微软雅黑" w:eastAsia="微软雅黑" w:hAnsi="微软雅黑" w:cs="微软雅黑" w:hint="eastAsia"/>
          <w:sz w:val="22"/>
          <w:szCs w:val="22"/>
        </w:rPr>
        <w:t>锂</w:t>
      </w:r>
      <w:r w:rsidRPr="00DF4D1D">
        <w:rPr>
          <w:rFonts w:ascii="微软雅黑" w:eastAsia="微软雅黑" w:hAnsi="微软雅黑" w:cs="微软雅黑" w:hint="eastAsia"/>
          <w:sz w:val="22"/>
          <w:szCs w:val="22"/>
        </w:rPr>
        <w:t>元素的量的目的以做到增加容量的方式。</w:t>
      </w:r>
    </w:p>
    <w:p w:rsidR="00EA55F0" w:rsidRPr="00DF4D1D" w:rsidP="005F768A" w14:paraId="2E08B83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而这次的华为所</w:t>
      </w:r>
      <w:r w:rsidRPr="00DF4D1D">
        <w:rPr>
          <w:rFonts w:ascii="微软雅黑" w:eastAsia="微软雅黑" w:hAnsi="微软雅黑" w:cs="微软雅黑" w:hint="eastAsia"/>
          <w:sz w:val="22"/>
          <w:szCs w:val="22"/>
        </w:rPr>
        <w:t>作出</w:t>
      </w:r>
      <w:r w:rsidRPr="00DF4D1D">
        <w:rPr>
          <w:rFonts w:ascii="微软雅黑" w:eastAsia="微软雅黑" w:hAnsi="微软雅黑" w:cs="微软雅黑" w:hint="eastAsia"/>
          <w:sz w:val="22"/>
          <w:szCs w:val="22"/>
        </w:rPr>
        <w:t>的手机厚度看其外观大概已经有1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cm以上了，这个多出来的空间可以为大了一些的SOC流出空间，而且为了满足其极其严苛的散热要求，散热所占用的空间肯定不小，而高达3</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倍光学变焦的长焦镜头也是一个十分占据空间的部件，还有其他各种类型的部件所占绝的空间所带来的后果就是留给电池的空间并不多了，其重量也是突破了2</w:t>
      </w:r>
      <w:r w:rsidRPr="00DF4D1D">
        <w:rPr>
          <w:rFonts w:ascii="微软雅黑" w:eastAsia="微软雅黑" w:hAnsi="微软雅黑" w:cs="微软雅黑"/>
          <w:sz w:val="22"/>
          <w:szCs w:val="22"/>
        </w:rPr>
        <w:t>80</w:t>
      </w:r>
      <w:r w:rsidRPr="00DF4D1D">
        <w:rPr>
          <w:rFonts w:ascii="微软雅黑" w:eastAsia="微软雅黑" w:hAnsi="微软雅黑" w:cs="微软雅黑" w:hint="eastAsia"/>
          <w:sz w:val="22"/>
          <w:szCs w:val="22"/>
        </w:rPr>
        <w:t>g。</w:t>
      </w:r>
    </w:p>
    <w:p w:rsidR="00EA55F0" w:rsidRPr="00DF4D1D" w:rsidP="005F768A" w14:paraId="1F907F8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在进行极限负载的时候其温度甚至可以达到5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度以上，我们知道电池厂家给的安全温度一般都在4</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摄氏度以下，而华为高负载所带来的就是极高的温度，超过了安全限制的温度。</w:t>
      </w:r>
    </w:p>
    <w:p w:rsidR="00EA55F0" w:rsidRPr="00DF4D1D" w:rsidP="005F768A" w14:paraId="057964E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并且其架构虽然说可以兼容现在失眠是绝大多数的应用，但是有一些比较偏门的应用很有可能就无法兼容，如果你进不去有些软件，那么很有可能就是其架构设计的缺陷。</w:t>
      </w:r>
    </w:p>
    <w:p w:rsidR="00EA55F0" w:rsidRPr="00DF4D1D" w:rsidP="005F768A" w14:paraId="1D213D0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其次就是屏幕方面，并不是我说国产的屏幕很差，而是说京东方是否有能力做好这种</w:t>
      </w:r>
      <w:r w:rsidRPr="00DF4D1D">
        <w:rPr>
          <w:rFonts w:ascii="微软雅黑" w:eastAsia="微软雅黑" w:hAnsi="微软雅黑" w:cs="微软雅黑" w:hint="eastAsia"/>
          <w:sz w:val="22"/>
          <w:szCs w:val="22"/>
        </w:rPr>
        <w:t>超高规格的屏幕，其寿命又能够达到什么样的程度。要很高的刷新率，又要很高的画质，颜色控制芯片的做工是否能够满足，要知道大屏幕的显示器4K环境下最高也才1</w:t>
      </w:r>
      <w:r w:rsidRPr="00DF4D1D">
        <w:rPr>
          <w:rFonts w:ascii="微软雅黑" w:eastAsia="微软雅黑" w:hAnsi="微软雅黑" w:cs="微软雅黑"/>
          <w:sz w:val="22"/>
          <w:szCs w:val="22"/>
        </w:rPr>
        <w:t>44</w:t>
      </w:r>
      <w:r w:rsidRPr="00DF4D1D">
        <w:rPr>
          <w:rFonts w:ascii="微软雅黑" w:eastAsia="微软雅黑" w:hAnsi="微软雅黑" w:cs="微软雅黑" w:hint="eastAsia"/>
          <w:sz w:val="22"/>
          <w:szCs w:val="22"/>
        </w:rPr>
        <w:t>HZ的刷新率。</w:t>
      </w:r>
    </w:p>
    <w:p w:rsidR="00EA55F0" w:rsidRPr="00DF4D1D" w:rsidP="005F768A" w14:paraId="1F2FDF9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所以近期想要买华为这款系列机型的朋友最好先观望一段时间再说，万一出现了一些意外的情况也好做出决定。’</w:t>
      </w:r>
    </w:p>
    <w:p w:rsidR="00EA55F0" w:rsidRPr="00DF4D1D" w:rsidP="005F768A" w14:paraId="0AA22CE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这种类似的文章还在有不少，很多微博大v也在跟风抨击华为。</w:t>
      </w:r>
    </w:p>
    <w:p w:rsidR="00EA55F0" w:rsidRPr="00DF4D1D" w:rsidP="005F768A" w14:paraId="0AA078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一切虽然看似对华为不利，但是却变着花样为华为增加了曝光度。而有些自媒体为了验证华为电池可能存在问题这个说法的正确性，也是积极的下单，于是乎华为的库存有在加速的下降，这个定价能买的人本来就应该不多，但是却硬生生的被各种公知和黑子拉起来了。</w:t>
      </w:r>
    </w:p>
    <w:p w:rsidR="00EA55F0" w:rsidRPr="00DF4D1D" w:rsidP="005F768A" w14:paraId="494DBC0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于是</w:t>
      </w:r>
      <w:r w:rsidRPr="00DF4D1D">
        <w:rPr>
          <w:rFonts w:ascii="微软雅黑" w:eastAsia="微软雅黑" w:hAnsi="微软雅黑" w:cs="微软雅黑" w:hint="eastAsia"/>
          <w:sz w:val="22"/>
          <w:szCs w:val="22"/>
        </w:rPr>
        <w:t>不足2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万</w:t>
      </w:r>
      <w:r w:rsidRPr="00DF4D1D">
        <w:rPr>
          <w:rFonts w:ascii="微软雅黑" w:eastAsia="微软雅黑" w:hAnsi="微软雅黑" w:cs="微软雅黑" w:hint="eastAsia"/>
          <w:sz w:val="22"/>
          <w:szCs w:val="22"/>
        </w:rPr>
        <w:t>的存货量迅速的干瘪了，华为的官网上也是挂上了已售罄的小标签，只留下了一些配件还在可以正常的购买。</w:t>
      </w:r>
    </w:p>
    <w:p w:rsidR="00EA55F0" w:rsidRPr="00DF4D1D" w:rsidP="005F768A" w14:paraId="46323A25" w14:textId="77777777">
      <w:pPr>
        <w:rPr>
          <w:rFonts w:ascii="微软雅黑" w:eastAsia="微软雅黑" w:hAnsi="微软雅黑" w:cs="微软雅黑"/>
          <w:sz w:val="22"/>
          <w:szCs w:val="22"/>
        </w:rPr>
      </w:pPr>
    </w:p>
    <w:p w:rsidR="00EA55F0" w:rsidRPr="00DF4D1D" w:rsidP="005F768A" w14:paraId="0FED77BC"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