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028FA">
      <w:pPr>
        <w:pStyle w:val="2"/>
        <w:spacing w:after="156"/>
        <w:rPr>
          <w:rFonts w:hint="default" w:eastAsia="黑体"/>
          <w:sz w:val="24"/>
          <w:szCs w:val="21"/>
          <w:lang w:val="en-US" w:eastAsia="zh-CN"/>
        </w:rPr>
      </w:pPr>
      <w:r>
        <w:rPr>
          <w:rFonts w:hint="eastAsia"/>
          <w:sz w:val="24"/>
          <w:szCs w:val="21"/>
        </w:rPr>
        <w:t>第</w:t>
      </w:r>
      <w:r>
        <w:rPr>
          <w:rFonts w:hint="eastAsia"/>
          <w:sz w:val="24"/>
          <w:szCs w:val="21"/>
          <w:lang w:val="en-US" w:eastAsia="zh-CN"/>
        </w:rPr>
        <w:t>二</w:t>
      </w:r>
      <w:r>
        <w:rPr>
          <w:rFonts w:hint="eastAsia"/>
          <w:sz w:val="24"/>
          <w:szCs w:val="21"/>
        </w:rPr>
        <w:t>节：</w:t>
      </w:r>
      <w:r>
        <w:rPr>
          <w:rFonts w:hint="eastAsia"/>
          <w:sz w:val="24"/>
          <w:szCs w:val="21"/>
          <w:lang w:val="en-US" w:eastAsia="zh-CN"/>
        </w:rPr>
        <w:t>主体段写作</w:t>
      </w:r>
    </w:p>
    <w:p w14:paraId="1E60D690">
      <w:pPr>
        <w:rPr>
          <w:rFonts w:ascii="微软雅黑" w:hAnsi="微软雅黑" w:eastAsia="微软雅黑" w:cs="微软雅黑"/>
          <w:b/>
          <w:bCs/>
          <w:sz w:val="18"/>
        </w:rPr>
      </w:pPr>
      <w:r>
        <w:rPr>
          <w:rFonts w:hint="eastAsia" w:ascii="微软雅黑" w:hAnsi="微软雅黑" w:eastAsia="微软雅黑" w:cs="微软雅黑"/>
          <w:b/>
          <w:bCs/>
          <w:sz w:val="18"/>
        </w:rPr>
        <w:t>通过本节课，你将会</w:t>
      </w:r>
    </w:p>
    <w:p w14:paraId="041420B1">
      <w:pPr>
        <w:numPr>
          <w:ilvl w:val="0"/>
          <w:numId w:val="1"/>
        </w:numPr>
        <w:rPr>
          <w:rFonts w:ascii="微软雅黑" w:hAnsi="微软雅黑" w:eastAsia="微软雅黑" w:cs="微软雅黑"/>
          <w:sz w:val="18"/>
        </w:rPr>
      </w:pPr>
      <w:r>
        <w:rPr>
          <w:rFonts w:hint="eastAsia" w:ascii="微软雅黑" w:hAnsi="微软雅黑" w:eastAsia="微软雅黑" w:cs="微软雅黑"/>
          <w:sz w:val="18"/>
          <w:lang w:val="en-US" w:eastAsia="zh-CN"/>
        </w:rPr>
        <w:t>掌握主体段衔接与连贯技巧</w:t>
      </w:r>
    </w:p>
    <w:p w14:paraId="1336D9A1">
      <w:pPr>
        <w:numPr>
          <w:ilvl w:val="0"/>
          <w:numId w:val="1"/>
        </w:numPr>
        <w:rPr>
          <w:rFonts w:ascii="微软雅黑" w:hAnsi="微软雅黑" w:eastAsia="微软雅黑" w:cs="微软雅黑"/>
          <w:sz w:val="18"/>
        </w:rPr>
      </w:pPr>
      <w:r>
        <w:rPr>
          <w:rFonts w:hint="eastAsia" w:ascii="微软雅黑" w:hAnsi="微软雅黑" w:eastAsia="微软雅黑" w:cs="微软雅黑"/>
          <w:sz w:val="18"/>
          <w:lang w:val="en-US" w:eastAsia="zh-CN"/>
        </w:rPr>
        <w:t>掌握Topic Sentence写法</w:t>
      </w:r>
    </w:p>
    <w:p w14:paraId="3A47B939">
      <w:pPr>
        <w:numPr>
          <w:ilvl w:val="0"/>
          <w:numId w:val="1"/>
        </w:numPr>
        <w:rPr>
          <w:rFonts w:ascii="微软雅黑" w:hAnsi="微软雅黑" w:eastAsia="微软雅黑" w:cs="微软雅黑"/>
          <w:sz w:val="18"/>
        </w:rPr>
      </w:pPr>
      <w:r>
        <w:rPr>
          <w:rFonts w:hint="eastAsia" w:ascii="微软雅黑" w:hAnsi="微软雅黑" w:eastAsia="微软雅黑" w:cs="微软雅黑"/>
          <w:sz w:val="18"/>
          <w:lang w:val="en-US" w:eastAsia="zh-CN"/>
        </w:rPr>
        <w:t>掌握论点拓展方法与语言</w:t>
      </w:r>
    </w:p>
    <w:p w14:paraId="6C99A156">
      <w:pPr>
        <w:pStyle w:val="3"/>
        <w:spacing w:after="156"/>
        <w:rPr>
          <w:rFonts w:hint="eastAsia" w:ascii="微软雅黑" w:hAnsi="微软雅黑" w:eastAsia="微软雅黑" w:cs="微软雅黑"/>
          <w:sz w:val="24"/>
          <w:szCs w:val="21"/>
          <w:lang w:val="en-US" w:eastAsia="zh-CN"/>
        </w:rPr>
      </w:pPr>
      <w:r>
        <w:rPr>
          <w:rFonts w:hint="eastAsia" w:ascii="微软雅黑" w:hAnsi="微软雅黑" w:eastAsia="微软雅黑" w:cs="微软雅黑"/>
          <w:sz w:val="24"/>
          <w:szCs w:val="21"/>
          <w:lang w:val="en-US" w:eastAsia="zh-CN"/>
        </w:rPr>
        <w:t>主体段写作方法</w:t>
      </w:r>
    </w:p>
    <w:p w14:paraId="6C76ECDE">
      <w:pPr>
        <w:numPr>
          <w:ilvl w:val="0"/>
          <w:numId w:val="2"/>
        </w:numPr>
        <w:ind w:left="-420" w:leftChars="0" w:firstLine="420" w:firstLineChars="0"/>
        <w:rPr>
          <w:rFonts w:hint="default"/>
          <w:lang w:val="en-US" w:eastAsia="zh-CN"/>
        </w:rPr>
      </w:pPr>
      <w:r>
        <w:rPr>
          <w:rFonts w:hint="eastAsia" w:ascii="微软雅黑" w:hAnsi="微软雅黑" w:eastAsia="微软雅黑" w:cs="微软雅黑"/>
          <w:lang w:val="en-US" w:eastAsia="zh-CN"/>
        </w:rPr>
        <w:t>段落单论点</w:t>
      </w:r>
    </w:p>
    <w:p w14:paraId="2B2708C4">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写出 Topic Sentence (段落主题 + 论点)</w:t>
      </w:r>
    </w:p>
    <w:p w14:paraId="6E8F38B0">
      <w:pPr>
        <w:keepNext w:val="0"/>
        <w:keepLines w:val="0"/>
        <w:pageBreakBefore w:val="0"/>
        <w:widowControl w:val="0"/>
        <w:numPr>
          <w:numId w:val="0"/>
        </w:numPr>
        <w:kinsoku/>
        <w:wordWrap/>
        <w:overflowPunct/>
        <w:topLinePunct w:val="0"/>
        <w:autoSpaceDE/>
        <w:autoSpaceDN/>
        <w:bidi w:val="0"/>
        <w:adjustRightInd/>
        <w:snapToGrid/>
        <w:spacing w:after="157" w:afterLines="50" w:line="400" w:lineRule="exact"/>
        <w:ind w:leftChars="0"/>
        <w:textAlignment w:val="auto"/>
        <w:rPr>
          <w:rFonts w:hint="eastAsia"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拓展论点 (进一步解释论点)</w:t>
      </w:r>
    </w:p>
    <w:p w14:paraId="28E5AE48">
      <w:pPr>
        <w:numPr>
          <w:ilvl w:val="0"/>
          <w:numId w:val="2"/>
        </w:numPr>
        <w:ind w:left="-420" w:leftChars="0"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段落多论点</w:t>
      </w:r>
    </w:p>
    <w:p w14:paraId="1F2E685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概括所有论点成 Topic Sentence</w:t>
      </w:r>
    </w:p>
    <w:p w14:paraId="07D4B243">
      <w:pPr>
        <w:keepNext w:val="0"/>
        <w:keepLines w:val="0"/>
        <w:pageBreakBefore w:val="0"/>
        <w:widowControl w:val="0"/>
        <w:numPr>
          <w:ilvl w:val="0"/>
          <w:numId w:val="0"/>
        </w:numPr>
        <w:kinsoku/>
        <w:wordWrap/>
        <w:overflowPunct/>
        <w:topLinePunct w:val="0"/>
        <w:autoSpaceDE/>
        <w:autoSpaceDN/>
        <w:bidi w:val="0"/>
        <w:adjustRightInd/>
        <w:snapToGrid/>
        <w:spacing w:after="313" w:afterLines="100" w:line="400" w:lineRule="exact"/>
        <w:ind w:leftChars="0"/>
        <w:textAlignment w:val="auto"/>
        <w:rPr>
          <w:rFonts w:hint="eastAsia"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写出分论点并各自拓展 (使用连接词串联)</w:t>
      </w:r>
    </w:p>
    <w:p w14:paraId="617031C2">
      <w:pPr>
        <w:pStyle w:val="3"/>
        <w:keepNext/>
        <w:keepLines/>
        <w:pageBreakBefore w:val="0"/>
        <w:widowControl w:val="0"/>
        <w:kinsoku/>
        <w:wordWrap/>
        <w:overflowPunct/>
        <w:topLinePunct w:val="0"/>
        <w:autoSpaceDE/>
        <w:autoSpaceDN/>
        <w:bidi w:val="0"/>
        <w:adjustRightInd/>
        <w:snapToGrid/>
        <w:spacing w:after="120" w:line="413" w:lineRule="auto"/>
        <w:textAlignment w:val="auto"/>
        <w:rPr>
          <w:rFonts w:hint="eastAsia" w:ascii="微软雅黑" w:hAnsi="微软雅黑" w:eastAsia="微软雅黑" w:cs="微软雅黑"/>
          <w:sz w:val="24"/>
          <w:szCs w:val="21"/>
          <w:lang w:val="en-US" w:eastAsia="zh-CN"/>
        </w:rPr>
      </w:pPr>
      <w:r>
        <w:rPr>
          <w:rFonts w:hint="eastAsia" w:ascii="微软雅黑" w:hAnsi="微软雅黑" w:eastAsia="微软雅黑" w:cs="微软雅黑"/>
          <w:sz w:val="24"/>
          <w:szCs w:val="21"/>
          <w:lang w:val="en-US" w:eastAsia="zh-CN"/>
        </w:rPr>
        <w:t>Topic Sentence 写作</w:t>
      </w:r>
    </w:p>
    <w:p w14:paraId="323AAA5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Topic sentence ： 承上启下 + 阐明段落中心主题</w:t>
      </w:r>
    </w:p>
    <w:p w14:paraId="591707D8">
      <w:pPr>
        <w:keepNext w:val="0"/>
        <w:keepLines w:val="0"/>
        <w:pageBreakBefore w:val="0"/>
        <w:widowControl w:val="0"/>
        <w:numPr>
          <w:ilvl w:val="0"/>
          <w:numId w:val="3"/>
        </w:numPr>
        <w:kinsoku/>
        <w:wordWrap/>
        <w:overflowPunct/>
        <w:topLinePunct w:val="0"/>
        <w:autoSpaceDE/>
        <w:autoSpaceDN/>
        <w:bidi w:val="0"/>
        <w:adjustRightInd/>
        <w:snapToGrid/>
        <w:spacing w:line="400" w:lineRule="exact"/>
        <w:ind w:left="420" w:leftChars="0" w:hanging="420" w:firstLineChars="0"/>
        <w:textAlignment w:val="auto"/>
        <w:rPr>
          <w:rFonts w:hint="default" w:ascii="微软雅黑" w:hAnsi="微软雅黑" w:eastAsia="微软雅黑" w:cs="微软雅黑"/>
          <w:sz w:val="20"/>
          <w:szCs w:val="22"/>
          <w:lang w:val="en-US" w:eastAsia="zh-CN"/>
        </w:rPr>
      </w:pPr>
      <w:r>
        <w:rPr>
          <w:rFonts w:hint="default" w:ascii="微软雅黑" w:hAnsi="微软雅黑" w:eastAsia="微软雅黑" w:cs="微软雅黑"/>
          <w:sz w:val="20"/>
          <w:szCs w:val="22"/>
          <w:lang w:val="en-US" w:eastAsia="zh-CN"/>
        </w:rPr>
        <w:t>段落多论点：概括各论点 or  数量概括</w:t>
      </w:r>
    </w:p>
    <w:p w14:paraId="524E8F42">
      <w:pPr>
        <w:keepNext w:val="0"/>
        <w:keepLines w:val="0"/>
        <w:pageBreakBefore w:val="0"/>
        <w:widowControl w:val="0"/>
        <w:numPr>
          <w:ilvl w:val="0"/>
          <w:numId w:val="3"/>
        </w:numPr>
        <w:kinsoku/>
        <w:wordWrap/>
        <w:overflowPunct/>
        <w:topLinePunct w:val="0"/>
        <w:autoSpaceDE/>
        <w:autoSpaceDN/>
        <w:bidi w:val="0"/>
        <w:adjustRightInd/>
        <w:snapToGrid/>
        <w:spacing w:after="313" w:afterLines="100" w:line="400" w:lineRule="exact"/>
        <w:ind w:left="420" w:leftChars="0" w:hanging="420" w:firstLineChars="0"/>
        <w:textAlignment w:val="auto"/>
        <w:rPr>
          <w:rFonts w:hint="default" w:ascii="微软雅黑" w:hAnsi="微软雅黑" w:eastAsia="微软雅黑" w:cs="微软雅黑"/>
          <w:sz w:val="20"/>
          <w:szCs w:val="22"/>
          <w:lang w:val="en-US" w:eastAsia="zh-CN"/>
        </w:rPr>
      </w:pPr>
      <w:r>
        <w:rPr>
          <w:rFonts w:hint="default" w:ascii="微软雅黑" w:hAnsi="微软雅黑" w:eastAsia="微软雅黑" w:cs="微软雅黑"/>
          <w:sz w:val="20"/>
          <w:szCs w:val="22"/>
          <w:lang w:val="en-US" w:eastAsia="zh-CN"/>
        </w:rPr>
        <w:t>段落单论点：(加连接词) + 直接阐明论点</w:t>
      </w:r>
    </w:p>
    <w:p w14:paraId="3A5E6731">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20"/>
          <w:szCs w:val="22"/>
          <w:lang w:val="en-US" w:eastAsia="zh-CN"/>
        </w:rPr>
      </w:pPr>
      <w:r>
        <w:rPr>
          <w:rFonts w:hint="default" w:ascii="微软雅黑" w:hAnsi="微软雅黑" w:eastAsia="微软雅黑" w:cs="微软雅黑"/>
          <w:sz w:val="20"/>
          <w:szCs w:val="22"/>
          <w:lang w:val="en-US" w:eastAsia="zh-CN"/>
        </w:rPr>
        <w:t>句子间：体现句子间的逻辑联系</w:t>
      </w:r>
    </w:p>
    <w:p w14:paraId="19EC03B1">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sz w:val="20"/>
          <w:szCs w:val="22"/>
          <w:lang w:val="en-US" w:eastAsia="zh-CN"/>
        </w:rPr>
      </w:pPr>
      <w:r>
        <w:rPr>
          <w:rFonts w:hint="default" w:ascii="微软雅黑" w:hAnsi="微软雅黑" w:eastAsia="微软雅黑" w:cs="微软雅黑"/>
          <w:sz w:val="20"/>
          <w:szCs w:val="22"/>
          <w:lang w:val="en-US" w:eastAsia="zh-CN"/>
        </w:rPr>
        <w:t>连接词：转折 (but/however/on the other hand) ; 因果 (because); 并列 (and)</w:t>
      </w:r>
      <w:r>
        <w:rPr>
          <w:rFonts w:hint="eastAsia" w:ascii="微软雅黑" w:hAnsi="微软雅黑" w:eastAsia="微软雅黑" w:cs="微软雅黑"/>
          <w:sz w:val="20"/>
          <w:szCs w:val="22"/>
          <w:lang w:val="en-US" w:eastAsia="zh-CN"/>
        </w:rPr>
        <w:t xml:space="preserve"> 等；</w:t>
      </w:r>
    </w:p>
    <w:p w14:paraId="50C1E7C6">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20"/>
          <w:szCs w:val="22"/>
          <w:lang w:val="en-US" w:eastAsia="zh-CN"/>
        </w:rPr>
      </w:pPr>
      <w:r>
        <w:rPr>
          <w:rFonts w:hint="default" w:ascii="微软雅黑" w:hAnsi="微软雅黑" w:eastAsia="微软雅黑" w:cs="微软雅黑"/>
          <w:sz w:val="20"/>
          <w:szCs w:val="22"/>
          <w:lang w:val="en-US" w:eastAsia="zh-CN"/>
        </w:rPr>
        <w:t>指代：this/that/those/such/these</w:t>
      </w:r>
      <w:r>
        <w:rPr>
          <w:rFonts w:hint="eastAsia" w:ascii="微软雅黑" w:hAnsi="微软雅黑" w:eastAsia="微软雅黑" w:cs="微软雅黑"/>
          <w:sz w:val="20"/>
          <w:szCs w:val="22"/>
          <w:lang w:val="en-US" w:eastAsia="zh-CN"/>
        </w:rPr>
        <w:t>；</w:t>
      </w:r>
    </w:p>
    <w:p w14:paraId="44C6F9C9">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意思替换</w:t>
      </w:r>
    </w:p>
    <w:p w14:paraId="7D0EF53C">
      <w:pPr>
        <w:keepNext w:val="0"/>
        <w:keepLines w:val="0"/>
        <w:pageBreakBefore w:val="0"/>
        <w:widowControl w:val="0"/>
        <w:numPr>
          <w:ilvl w:val="0"/>
          <w:numId w:val="4"/>
        </w:numPr>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信号词：序数(firstly/secondly/thirdly)；此外 (furthermore/moreover)；lastly</w:t>
      </w:r>
    </w:p>
    <w:p w14:paraId="76DF0A7A">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rPr>
          <w:rFonts w:hint="eastAsia" w:ascii="微软雅黑" w:hAnsi="微软雅黑" w:eastAsia="微软雅黑" w:cs="微软雅黑"/>
          <w:sz w:val="20"/>
          <w:szCs w:val="22"/>
          <w:lang w:val="en-US" w:eastAsia="zh-CN"/>
        </w:rPr>
      </w:pPr>
    </w:p>
    <w:p w14:paraId="7FF1BD98">
      <w:pPr>
        <w:keepNext w:val="0"/>
        <w:keepLines w:val="0"/>
        <w:pageBreakBefore w:val="0"/>
        <w:widowControl w:val="0"/>
        <w:numPr>
          <w:numId w:val="0"/>
        </w:numPr>
        <w:kinsoku/>
        <w:wordWrap/>
        <w:overflowPunct/>
        <w:topLinePunct w:val="0"/>
        <w:autoSpaceDE/>
        <w:autoSpaceDN/>
        <w:bidi w:val="0"/>
        <w:adjustRightInd/>
        <w:snapToGrid/>
        <w:spacing w:after="157" w:afterLines="50" w:line="400" w:lineRule="exact"/>
        <w:jc w:val="both"/>
        <w:textAlignment w:val="auto"/>
        <w:rPr>
          <w:rFonts w:hint="eastAsia" w:ascii="微软雅黑" w:hAnsi="微软雅黑" w:eastAsia="微软雅黑" w:cs="微软雅黑"/>
          <w:sz w:val="20"/>
          <w:szCs w:val="22"/>
          <w:highlight w:val="yellow"/>
          <w:u w:val="single"/>
          <w:lang w:val="en-US" w:eastAsia="zh-CN"/>
        </w:rPr>
      </w:pPr>
      <w:r>
        <w:rPr>
          <w:rFonts w:hint="eastAsia" w:ascii="微软雅黑" w:hAnsi="微软雅黑" w:eastAsia="微软雅黑" w:cs="微软雅黑"/>
          <w:sz w:val="20"/>
          <w:szCs w:val="22"/>
          <w:highlight w:val="yellow"/>
          <w:u w:val="single"/>
          <w:lang w:val="en-US" w:eastAsia="zh-CN"/>
        </w:rPr>
        <w:t>Agree or disagree 单论点topic sentence 模板句</w:t>
      </w:r>
    </w:p>
    <w:p w14:paraId="295487EE">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rPr>
          <w:rFonts w:hint="default" w:ascii="微软雅黑" w:hAnsi="微软雅黑" w:eastAsia="微软雅黑" w:cs="微软雅黑"/>
          <w:sz w:val="20"/>
          <w:szCs w:val="22"/>
          <w:lang w:val="en-US" w:eastAsia="zh-CN"/>
        </w:rPr>
      </w:pPr>
      <w:r>
        <w:rPr>
          <w:rFonts w:hint="default" w:ascii="微软雅黑" w:hAnsi="微软雅黑" w:eastAsia="微软雅黑" w:cs="微软雅黑"/>
          <w:sz w:val="20"/>
          <w:szCs w:val="22"/>
          <w:lang w:val="en-US" w:eastAsia="zh-CN"/>
        </w:rPr>
        <w:t>主体段1: One reason of… is…; the first reason is that; firstly,….</w:t>
      </w:r>
    </w:p>
    <w:p w14:paraId="4671925C">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rPr>
          <w:rFonts w:hint="default" w:ascii="微软雅黑" w:hAnsi="微软雅黑" w:eastAsia="微软雅黑" w:cs="微软雅黑"/>
          <w:sz w:val="20"/>
          <w:szCs w:val="22"/>
          <w:lang w:val="en-US" w:eastAsia="zh-CN"/>
        </w:rPr>
      </w:pPr>
      <w:r>
        <w:rPr>
          <w:rFonts w:hint="default" w:ascii="微软雅黑" w:hAnsi="微软雅黑" w:eastAsia="微软雅黑" w:cs="微软雅黑"/>
          <w:sz w:val="20"/>
          <w:szCs w:val="22"/>
          <w:lang w:val="en-US" w:eastAsia="zh-CN"/>
        </w:rPr>
        <w:t>主体段2: Another reason is; the second reason is that. ;secondly,….</w:t>
      </w:r>
    </w:p>
    <w:p w14:paraId="0BE265B9">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rPr>
          <w:rFonts w:hint="default" w:ascii="微软雅黑" w:hAnsi="微软雅黑" w:eastAsia="微软雅黑" w:cs="微软雅黑"/>
          <w:sz w:val="20"/>
          <w:szCs w:val="22"/>
          <w:lang w:val="en-US" w:eastAsia="zh-CN"/>
        </w:rPr>
      </w:pPr>
      <w:r>
        <w:rPr>
          <w:rFonts w:hint="default" w:ascii="微软雅黑" w:hAnsi="微软雅黑" w:eastAsia="微软雅黑" w:cs="微软雅黑"/>
          <w:sz w:val="20"/>
          <w:szCs w:val="22"/>
          <w:lang w:val="en-US" w:eastAsia="zh-CN"/>
        </w:rPr>
        <w:t>Moreover,…/in addition,…/additionally,…furthermore,…</w:t>
      </w:r>
    </w:p>
    <w:p w14:paraId="5804C348">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rPr>
          <w:rFonts w:hint="default" w:ascii="微软雅黑" w:hAnsi="微软雅黑" w:eastAsia="微软雅黑" w:cs="微软雅黑"/>
          <w:sz w:val="20"/>
          <w:szCs w:val="22"/>
          <w:lang w:val="en-US" w:eastAsia="zh-CN"/>
        </w:rPr>
      </w:pPr>
      <w:r>
        <w:rPr>
          <w:rFonts w:hint="default" w:ascii="微软雅黑" w:hAnsi="微软雅黑" w:eastAsia="微软雅黑" w:cs="微软雅黑"/>
          <w:sz w:val="20"/>
          <w:szCs w:val="22"/>
          <w:lang w:val="en-US" w:eastAsia="zh-CN"/>
        </w:rPr>
        <w:t>主体段3: Lastly,/finally,…</w:t>
      </w:r>
    </w:p>
    <w:p w14:paraId="6254B520">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rPr>
          <w:rFonts w:hint="default" w:ascii="微软雅黑" w:hAnsi="微软雅黑" w:eastAsia="微软雅黑" w:cs="微软雅黑"/>
          <w:sz w:val="20"/>
          <w:szCs w:val="22"/>
          <w:lang w:val="en-US" w:eastAsia="zh-CN"/>
        </w:rPr>
      </w:pPr>
    </w:p>
    <w:p w14:paraId="446CB0C6">
      <w:pPr>
        <w:keepNext w:val="0"/>
        <w:keepLines w:val="0"/>
        <w:pageBreakBefore w:val="0"/>
        <w:widowControl w:val="0"/>
        <w:numPr>
          <w:numId w:val="0"/>
        </w:numPr>
        <w:kinsoku/>
        <w:wordWrap/>
        <w:overflowPunct/>
        <w:topLinePunct w:val="0"/>
        <w:autoSpaceDE/>
        <w:autoSpaceDN/>
        <w:bidi w:val="0"/>
        <w:adjustRightInd/>
        <w:snapToGrid/>
        <w:spacing w:after="157" w:afterLines="50" w:line="400" w:lineRule="exact"/>
        <w:jc w:val="both"/>
        <w:textAlignment w:val="auto"/>
        <w:rPr>
          <w:rFonts w:hint="eastAsia" w:ascii="微软雅黑" w:hAnsi="微软雅黑" w:eastAsia="微软雅黑" w:cs="微软雅黑"/>
          <w:sz w:val="20"/>
          <w:szCs w:val="22"/>
          <w:u w:val="single"/>
          <w:lang w:val="en-US" w:eastAsia="zh-CN"/>
        </w:rPr>
      </w:pPr>
      <w:r>
        <w:rPr>
          <w:rFonts w:hint="eastAsia" w:ascii="微软雅黑" w:hAnsi="微软雅黑" w:eastAsia="微软雅黑" w:cs="微软雅黑"/>
          <w:sz w:val="20"/>
          <w:szCs w:val="22"/>
          <w:u w:val="single"/>
          <w:lang w:val="en-US" w:eastAsia="zh-CN"/>
        </w:rPr>
        <w:t>Agree and disagree 多论点 Topic sentence 模板句</w:t>
      </w:r>
    </w:p>
    <w:p w14:paraId="3E3AD9FE">
      <w:pPr>
        <w:keepNext w:val="0"/>
        <w:keepLines w:val="0"/>
        <w:pageBreakBefore w:val="0"/>
        <w:widowControl w:val="0"/>
        <w:numPr>
          <w:ilvl w:val="0"/>
          <w:numId w:val="5"/>
        </w:numPr>
        <w:kinsoku/>
        <w:wordWrap/>
        <w:overflowPunct/>
        <w:topLinePunct w:val="0"/>
        <w:autoSpaceDE/>
        <w:autoSpaceDN/>
        <w:bidi w:val="0"/>
        <w:adjustRightInd/>
        <w:snapToGrid/>
        <w:spacing w:after="157" w:afterLines="50" w:line="400" w:lineRule="exact"/>
        <w:ind w:left="-400" w:leftChars="0" w:firstLine="400" w:firstLineChars="0"/>
        <w:jc w:val="both"/>
        <w:textAlignment w:val="auto"/>
        <w:rPr>
          <w:rFonts w:hint="eastAsia" w:ascii="微软雅黑" w:hAnsi="微软雅黑" w:eastAsia="微软雅黑" w:cs="微软雅黑"/>
          <w:sz w:val="20"/>
          <w:szCs w:val="22"/>
          <w:u w:val="none"/>
          <w:lang w:val="en-US" w:eastAsia="zh-CN"/>
        </w:rPr>
      </w:pPr>
      <w:r>
        <w:rPr>
          <w:rFonts w:hint="eastAsia" w:ascii="微软雅黑" w:hAnsi="微软雅黑" w:eastAsia="微软雅黑" w:cs="微软雅黑"/>
          <w:sz w:val="20"/>
          <w:szCs w:val="22"/>
          <w:u w:val="none"/>
          <w:lang w:val="en-US" w:eastAsia="zh-CN"/>
        </w:rPr>
        <w:t>同向</w:t>
      </w:r>
    </w:p>
    <w:p w14:paraId="195C7602">
      <w:pPr>
        <w:keepNext w:val="0"/>
        <w:keepLines w:val="0"/>
        <w:pageBreakBefore w:val="0"/>
        <w:widowControl w:val="0"/>
        <w:numPr>
          <w:numId w:val="0"/>
        </w:numPr>
        <w:kinsoku/>
        <w:wordWrap/>
        <w:overflowPunct/>
        <w:topLinePunct w:val="0"/>
        <w:autoSpaceDE/>
        <w:autoSpaceDN/>
        <w:bidi w:val="0"/>
        <w:adjustRightInd/>
        <w:snapToGrid/>
        <w:spacing w:after="157" w:afterLines="50" w:line="400" w:lineRule="exact"/>
        <w:jc w:val="both"/>
        <w:textAlignment w:val="auto"/>
        <w:rPr>
          <w:rFonts w:hint="default"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主体段一：There are two main benefits to ....</w:t>
      </w:r>
      <w:r>
        <w:rPr>
          <w:rFonts w:hint="default" w:ascii="微软雅黑" w:hAnsi="微软雅黑" w:eastAsia="微软雅黑" w:cs="微软雅黑"/>
          <w:sz w:val="20"/>
          <w:szCs w:val="22"/>
          <w:lang w:val="en-US" w:eastAsia="zh-CN"/>
        </w:rPr>
        <w:t xml:space="preserve"> The first one is ... Furthermore, .....</w:t>
      </w:r>
    </w:p>
    <w:p w14:paraId="08C495C5">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rPr>
          <w:rFonts w:hint="default"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主体段二：sth brings several advantages in terms of .....</w:t>
      </w:r>
      <w:r>
        <w:rPr>
          <w:rFonts w:hint="default" w:ascii="微软雅黑" w:hAnsi="微软雅黑" w:eastAsia="微软雅黑" w:cs="微软雅黑"/>
          <w:sz w:val="20"/>
          <w:szCs w:val="22"/>
          <w:lang w:val="en-US" w:eastAsia="zh-CN"/>
        </w:rPr>
        <w:t xml:space="preserve">, the negative impact </w:t>
      </w:r>
      <w:r>
        <w:rPr>
          <w:rFonts w:hint="eastAsia" w:ascii="微软雅黑" w:hAnsi="微软雅黑" w:eastAsia="微软雅黑" w:cs="微软雅黑"/>
          <w:sz w:val="20"/>
          <w:szCs w:val="22"/>
          <w:lang w:val="en-US" w:eastAsia="zh-CN"/>
        </w:rPr>
        <w:t>(sth)</w:t>
      </w:r>
      <w:r>
        <w:rPr>
          <w:rFonts w:hint="default" w:ascii="微软雅黑" w:hAnsi="微软雅黑" w:eastAsia="微软雅黑" w:cs="微软雅黑"/>
          <w:sz w:val="20"/>
          <w:szCs w:val="22"/>
          <w:lang w:val="en-US" w:eastAsia="zh-CN"/>
        </w:rPr>
        <w:t xml:space="preserve"> bring can never be ignored. The most worrying aspect is .....  Additionally, ........</w:t>
      </w:r>
    </w:p>
    <w:p w14:paraId="0B9A8C0C">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rPr>
          <w:rFonts w:hint="default" w:ascii="微软雅黑" w:hAnsi="微软雅黑" w:eastAsia="微软雅黑" w:cs="微软雅黑"/>
          <w:sz w:val="20"/>
          <w:szCs w:val="22"/>
          <w:lang w:val="en-US" w:eastAsia="zh-CN"/>
        </w:rPr>
      </w:pPr>
    </w:p>
    <w:p w14:paraId="43B170D2">
      <w:pPr>
        <w:keepNext w:val="0"/>
        <w:keepLines w:val="0"/>
        <w:pageBreakBefore w:val="0"/>
        <w:widowControl w:val="0"/>
        <w:numPr>
          <w:ilvl w:val="0"/>
          <w:numId w:val="6"/>
        </w:numPr>
        <w:kinsoku/>
        <w:wordWrap/>
        <w:overflowPunct/>
        <w:topLinePunct w:val="0"/>
        <w:autoSpaceDE/>
        <w:autoSpaceDN/>
        <w:bidi w:val="0"/>
        <w:adjustRightInd/>
        <w:snapToGrid/>
        <w:spacing w:after="157" w:afterLines="50" w:line="400" w:lineRule="exact"/>
        <w:ind w:left="-403" w:leftChars="0" w:firstLine="403" w:firstLineChars="0"/>
        <w:jc w:val="both"/>
        <w:textAlignment w:val="auto"/>
        <w:rPr>
          <w:rFonts w:hint="default"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部分同意</w:t>
      </w:r>
    </w:p>
    <w:p w14:paraId="68CBB1F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00" w:lineRule="exact"/>
        <w:ind w:leftChars="0"/>
        <w:jc w:val="both"/>
        <w:textAlignment w:val="auto"/>
        <w:rPr>
          <w:rFonts w:hint="default" w:ascii="微软雅黑" w:hAnsi="微软雅黑" w:eastAsia="微软雅黑" w:cs="微软雅黑"/>
          <w:sz w:val="20"/>
          <w:szCs w:val="22"/>
          <w:lang w:val="en-US" w:eastAsia="zh-CN"/>
        </w:rPr>
      </w:pPr>
      <w:r>
        <w:rPr>
          <w:rFonts w:hint="default" w:ascii="微软雅黑" w:hAnsi="微软雅黑" w:eastAsia="微软雅黑" w:cs="微软雅黑"/>
          <w:b/>
          <w:bCs/>
          <w:sz w:val="20"/>
          <w:szCs w:val="22"/>
          <w:lang w:val="en-US" w:eastAsia="zh-CN"/>
        </w:rPr>
        <w:t>Nowadays, a large amount of advertising is aimed at children. Some people think this can have negative effects on children and should be banned. Do you agree or disagree?</w:t>
      </w:r>
    </w:p>
    <w:p w14:paraId="1342DB0D">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jc w:val="both"/>
        <w:textAlignment w:val="auto"/>
        <w:rPr>
          <w:rFonts w:hint="default"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 xml:space="preserve">主体段一： </w:t>
      </w:r>
      <w:r>
        <w:rPr>
          <w:rFonts w:hint="default" w:ascii="微软雅黑" w:hAnsi="微软雅黑" w:eastAsia="微软雅黑" w:cs="微软雅黑"/>
          <w:sz w:val="20"/>
          <w:szCs w:val="22"/>
          <w:lang w:val="en-US" w:eastAsia="zh-CN"/>
        </w:rPr>
        <w:t xml:space="preserve">There are two main reasons why I agree that </w:t>
      </w:r>
      <w:r>
        <w:rPr>
          <w:rFonts w:hint="eastAsia" w:ascii="微软雅黑" w:hAnsi="微软雅黑" w:eastAsia="微软雅黑" w:cs="微软雅黑"/>
          <w:sz w:val="20"/>
          <w:szCs w:val="22"/>
          <w:lang w:val="en-US" w:eastAsia="zh-CN"/>
        </w:rPr>
        <w:t>advertising</w:t>
      </w:r>
      <w:r>
        <w:rPr>
          <w:rFonts w:hint="default" w:ascii="微软雅黑" w:hAnsi="微软雅黑" w:eastAsia="微软雅黑" w:cs="微软雅黑"/>
          <w:sz w:val="20"/>
          <w:szCs w:val="22"/>
          <w:lang w:val="en-US" w:eastAsia="zh-CN"/>
        </w:rPr>
        <w:t xml:space="preserve"> targeted to children can bring negative impacts. Firstly, .... Secondly, .....</w:t>
      </w:r>
    </w:p>
    <w:p w14:paraId="697B524C">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jc w:val="both"/>
        <w:textAlignment w:val="auto"/>
        <w:rPr>
          <w:rFonts w:hint="default" w:ascii="微软雅黑" w:hAnsi="微软雅黑" w:eastAsia="微软雅黑" w:cs="微软雅黑"/>
          <w:sz w:val="20"/>
          <w:szCs w:val="22"/>
          <w:lang w:val="en-US" w:eastAsia="zh-CN"/>
        </w:rPr>
      </w:pPr>
    </w:p>
    <w:p w14:paraId="2A6AA8CE">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jc w:val="both"/>
        <w:textAlignment w:val="auto"/>
        <w:rPr>
          <w:rFonts w:hint="default"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主体段二：</w:t>
      </w:r>
      <w:r>
        <w:rPr>
          <w:rFonts w:hint="default" w:ascii="微软雅黑" w:hAnsi="微软雅黑" w:eastAsia="微软雅黑" w:cs="微软雅黑"/>
          <w:sz w:val="20"/>
          <w:szCs w:val="22"/>
          <w:lang w:val="en-US" w:eastAsia="zh-CN"/>
        </w:rPr>
        <w:t xml:space="preserve">However, I disagree that this type of </w:t>
      </w:r>
      <w:r>
        <w:rPr>
          <w:rFonts w:hint="eastAsia" w:ascii="微软雅黑" w:hAnsi="微软雅黑" w:eastAsia="微软雅黑" w:cs="微软雅黑"/>
          <w:sz w:val="20"/>
          <w:szCs w:val="22"/>
          <w:lang w:val="en-US" w:eastAsia="zh-CN"/>
        </w:rPr>
        <w:t>advertising</w:t>
      </w:r>
      <w:r>
        <w:rPr>
          <w:rFonts w:hint="default" w:ascii="微软雅黑" w:hAnsi="微软雅黑" w:eastAsia="微软雅黑" w:cs="微软雅黑"/>
          <w:sz w:val="20"/>
          <w:szCs w:val="22"/>
          <w:lang w:val="en-US" w:eastAsia="zh-CN"/>
        </w:rPr>
        <w:t xml:space="preserve"> should be prohibited for reasons. The primary reason is ..... In addition, .....</w:t>
      </w:r>
    </w:p>
    <w:p w14:paraId="2A7577BF">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jc w:val="both"/>
        <w:textAlignment w:val="auto"/>
        <w:rPr>
          <w:rFonts w:hint="default" w:ascii="微软雅黑" w:hAnsi="微软雅黑" w:eastAsia="微软雅黑" w:cs="微软雅黑"/>
          <w:sz w:val="20"/>
          <w:szCs w:val="22"/>
          <w:lang w:val="en-US" w:eastAsia="zh-CN"/>
        </w:rPr>
      </w:pPr>
    </w:p>
    <w:p w14:paraId="38DDD1CC">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jc w:val="both"/>
        <w:textAlignment w:val="auto"/>
        <w:rPr>
          <w:rFonts w:hint="default" w:ascii="微软雅黑" w:hAnsi="微软雅黑" w:eastAsia="微软雅黑" w:cs="微软雅黑"/>
          <w:sz w:val="20"/>
          <w:szCs w:val="22"/>
          <w:lang w:val="en-US" w:eastAsia="zh-CN"/>
        </w:rPr>
      </w:pPr>
    </w:p>
    <w:p w14:paraId="3DB1957D">
      <w:pPr>
        <w:keepNext w:val="0"/>
        <w:keepLines w:val="0"/>
        <w:pageBreakBefore w:val="0"/>
        <w:widowControl w:val="0"/>
        <w:numPr>
          <w:numId w:val="0"/>
        </w:numPr>
        <w:kinsoku/>
        <w:wordWrap/>
        <w:overflowPunct/>
        <w:topLinePunct w:val="0"/>
        <w:autoSpaceDE/>
        <w:autoSpaceDN/>
        <w:bidi w:val="0"/>
        <w:adjustRightInd/>
        <w:snapToGrid/>
        <w:spacing w:after="157" w:afterLines="50" w:line="400" w:lineRule="exact"/>
        <w:ind w:leftChars="0"/>
        <w:textAlignment w:val="auto"/>
        <w:rPr>
          <w:rFonts w:hint="eastAsia" w:ascii="微软雅黑" w:hAnsi="微软雅黑" w:eastAsia="微软雅黑" w:cs="微软雅黑"/>
          <w:sz w:val="20"/>
          <w:szCs w:val="22"/>
          <w:highlight w:val="yellow"/>
          <w:u w:val="single"/>
          <w:lang w:val="en-US" w:eastAsia="zh-CN"/>
        </w:rPr>
      </w:pPr>
      <w:r>
        <w:rPr>
          <w:rFonts w:hint="eastAsia" w:ascii="微软雅黑" w:hAnsi="微软雅黑" w:eastAsia="微软雅黑" w:cs="微软雅黑"/>
          <w:sz w:val="20"/>
          <w:szCs w:val="22"/>
          <w:highlight w:val="yellow"/>
          <w:u w:val="single"/>
          <w:lang w:val="en-US" w:eastAsia="zh-CN"/>
        </w:rPr>
        <w:t>Positive or negative 段落单论点 topic sentence 模板句</w:t>
      </w:r>
    </w:p>
    <w:p w14:paraId="0D366805">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20"/>
          <w:szCs w:val="22"/>
          <w:lang w:val="en-US" w:eastAsia="zh-CN"/>
        </w:rPr>
      </w:pPr>
      <w:r>
        <w:rPr>
          <w:rFonts w:hint="default" w:ascii="微软雅黑" w:hAnsi="微软雅黑" w:eastAsia="微软雅黑" w:cs="微软雅黑"/>
          <w:sz w:val="20"/>
          <w:szCs w:val="22"/>
          <w:lang w:val="en-US" w:eastAsia="zh-CN"/>
        </w:rPr>
        <w:t>主体段1: One benefit/advantage of… is…; the first benefit is that; firstly,….</w:t>
      </w:r>
    </w:p>
    <w:p w14:paraId="653FC9B3">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20"/>
          <w:szCs w:val="22"/>
          <w:lang w:val="en-US" w:eastAsia="zh-CN"/>
        </w:rPr>
      </w:pPr>
      <w:r>
        <w:rPr>
          <w:rFonts w:hint="default" w:ascii="微软雅黑" w:hAnsi="微软雅黑" w:eastAsia="微软雅黑" w:cs="微软雅黑"/>
          <w:sz w:val="20"/>
          <w:szCs w:val="22"/>
          <w:lang w:val="en-US" w:eastAsia="zh-CN"/>
        </w:rPr>
        <w:t>主体段2: Another benefit is; the second benefit is that. ;secondly,….</w:t>
      </w:r>
    </w:p>
    <w:p w14:paraId="162A6719">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20"/>
          <w:szCs w:val="22"/>
          <w:lang w:val="en-US" w:eastAsia="zh-CN"/>
        </w:rPr>
      </w:pPr>
      <w:r>
        <w:rPr>
          <w:rFonts w:hint="default" w:ascii="微软雅黑" w:hAnsi="微软雅黑" w:eastAsia="微软雅黑" w:cs="微软雅黑"/>
          <w:sz w:val="20"/>
          <w:szCs w:val="22"/>
          <w:lang w:val="en-US" w:eastAsia="zh-CN"/>
        </w:rPr>
        <w:t>Moreover,…/in addition,…/additionally,…furthermore,…</w:t>
      </w:r>
    </w:p>
    <w:p w14:paraId="76677C9B">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20"/>
          <w:szCs w:val="22"/>
          <w:lang w:val="en-US" w:eastAsia="zh-CN"/>
        </w:rPr>
      </w:pPr>
      <w:r>
        <w:rPr>
          <w:rFonts w:hint="default" w:ascii="微软雅黑" w:hAnsi="微软雅黑" w:eastAsia="微软雅黑" w:cs="微软雅黑"/>
          <w:sz w:val="20"/>
          <w:szCs w:val="22"/>
          <w:lang w:val="en-US" w:eastAsia="zh-CN"/>
        </w:rPr>
        <w:t>主体段3: Lastly,/finally,…</w:t>
      </w:r>
    </w:p>
    <w:p w14:paraId="0274DB25">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20"/>
          <w:szCs w:val="22"/>
          <w:lang w:val="en-US" w:eastAsia="zh-CN"/>
        </w:rPr>
      </w:pPr>
    </w:p>
    <w:p w14:paraId="4F90015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00" w:lineRule="exact"/>
        <w:ind w:leftChars="0"/>
        <w:textAlignment w:val="auto"/>
        <w:rPr>
          <w:rFonts w:hint="eastAsia" w:ascii="微软雅黑" w:hAnsi="微软雅黑" w:eastAsia="微软雅黑" w:cs="微软雅黑"/>
          <w:sz w:val="20"/>
          <w:szCs w:val="22"/>
          <w:highlight w:val="yellow"/>
          <w:u w:val="single"/>
          <w:lang w:val="en-US" w:eastAsia="zh-CN"/>
        </w:rPr>
      </w:pPr>
      <w:r>
        <w:rPr>
          <w:rFonts w:hint="eastAsia" w:ascii="微软雅黑" w:hAnsi="微软雅黑" w:eastAsia="微软雅黑" w:cs="微软雅黑"/>
          <w:sz w:val="20"/>
          <w:szCs w:val="22"/>
          <w:highlight w:val="yellow"/>
          <w:u w:val="single"/>
          <w:lang w:val="en-US" w:eastAsia="zh-CN"/>
        </w:rPr>
        <w:t>Positive or negative 段落多论点 topic sentence 模板句</w:t>
      </w:r>
    </w:p>
    <w:p w14:paraId="440EE388">
      <w:pPr>
        <w:keepNext w:val="0"/>
        <w:keepLines w:val="0"/>
        <w:pageBreakBefore w:val="0"/>
        <w:widowControl w:val="0"/>
        <w:numPr>
          <w:numId w:val="0"/>
        </w:numPr>
        <w:kinsoku/>
        <w:wordWrap/>
        <w:overflowPunct/>
        <w:topLinePunct w:val="0"/>
        <w:autoSpaceDE/>
        <w:autoSpaceDN/>
        <w:bidi w:val="0"/>
        <w:adjustRightInd/>
        <w:snapToGrid/>
        <w:spacing w:after="157" w:afterLines="50" w:line="400" w:lineRule="exact"/>
        <w:ind w:leftChars="0"/>
        <w:textAlignment w:val="auto"/>
        <w:rPr>
          <w:rFonts w:hint="default" w:ascii="微软雅黑" w:hAnsi="微软雅黑" w:eastAsia="微软雅黑" w:cs="微软雅黑"/>
          <w:b/>
          <w:bCs/>
          <w:sz w:val="20"/>
          <w:szCs w:val="22"/>
          <w:lang w:val="en-US" w:eastAsia="zh-CN"/>
        </w:rPr>
      </w:pPr>
      <w:r>
        <w:rPr>
          <w:rFonts w:hint="default" w:ascii="微软雅黑" w:hAnsi="微软雅黑" w:eastAsia="微软雅黑" w:cs="微软雅黑"/>
          <w:b/>
          <w:bCs/>
          <w:sz w:val="20"/>
          <w:szCs w:val="22"/>
          <w:lang w:val="en-US" w:eastAsia="zh-CN"/>
        </w:rPr>
        <w:t>Nowadays more tasks at home and work are being performed by robots. Is this a positive or negative development?</w:t>
      </w:r>
    </w:p>
    <w:p w14:paraId="0B37FD3C">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主体段一：</w:t>
      </w:r>
      <w:r>
        <w:rPr>
          <w:rFonts w:hint="default" w:ascii="微软雅黑" w:hAnsi="微软雅黑" w:eastAsia="微软雅黑" w:cs="微软雅黑"/>
          <w:sz w:val="20"/>
          <w:szCs w:val="22"/>
          <w:lang w:val="en-US" w:eastAsia="zh-CN"/>
        </w:rPr>
        <w:t>Domestic robots help improve people’s quality of life. Firstly, ...... Secondly, ........</w:t>
      </w:r>
    </w:p>
    <w:p w14:paraId="5B586C3D">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20"/>
          <w:szCs w:val="22"/>
          <w:lang w:val="en-US" w:eastAsia="zh-CN"/>
        </w:rPr>
      </w:pPr>
    </w:p>
    <w:p w14:paraId="28D7037B">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主体段二：</w:t>
      </w:r>
      <w:r>
        <w:rPr>
          <w:rFonts w:hint="default" w:ascii="微软雅黑" w:hAnsi="微软雅黑" w:eastAsia="微软雅黑" w:cs="微软雅黑"/>
          <w:sz w:val="20"/>
          <w:szCs w:val="22"/>
          <w:lang w:val="en-US" w:eastAsia="zh-CN"/>
        </w:rPr>
        <w:t>The use of robots in the workplace brings a number of benefits. First of all,  .... Moreover, ...</w:t>
      </w:r>
    </w:p>
    <w:p w14:paraId="5665CB0D">
      <w:pPr>
        <w:pStyle w:val="3"/>
        <w:keepNext/>
        <w:keepLines/>
        <w:pageBreakBefore w:val="0"/>
        <w:widowControl w:val="0"/>
        <w:kinsoku/>
        <w:wordWrap/>
        <w:overflowPunct/>
        <w:topLinePunct w:val="0"/>
        <w:autoSpaceDE/>
        <w:autoSpaceDN/>
        <w:bidi w:val="0"/>
        <w:adjustRightInd/>
        <w:snapToGrid/>
        <w:spacing w:after="120" w:line="413" w:lineRule="auto"/>
        <w:textAlignment w:val="auto"/>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论述拓展与语言</w:t>
      </w:r>
    </w:p>
    <w:p w14:paraId="3C1C069C">
      <w:pPr>
        <w:numPr>
          <w:ilvl w:val="0"/>
          <w:numId w:val="7"/>
        </w:numPr>
        <w:ind w:left="-420" w:leftChars="0" w:firstLine="420" w:firstLineChars="0"/>
        <w:rPr>
          <w:rFonts w:hint="eastAsia" w:ascii="微软雅黑" w:hAnsi="微软雅黑" w:eastAsia="微软雅黑" w:cs="微软雅黑"/>
          <w:sz w:val="21"/>
          <w:szCs w:val="24"/>
          <w:lang w:val="en-US" w:eastAsia="zh-CN"/>
        </w:rPr>
      </w:pPr>
      <w:r>
        <w:rPr>
          <w:rFonts w:hint="eastAsia" w:ascii="微软雅黑" w:hAnsi="微软雅黑" w:eastAsia="微软雅黑" w:cs="微软雅黑"/>
          <w:sz w:val="21"/>
          <w:szCs w:val="24"/>
          <w:lang w:val="en-US" w:eastAsia="zh-CN"/>
        </w:rPr>
        <w:t>拓展原则：宏观 - 具体</w:t>
      </w:r>
    </w:p>
    <w:p w14:paraId="02A51B6C">
      <w:pPr>
        <w:numPr>
          <w:ilvl w:val="0"/>
          <w:numId w:val="7"/>
        </w:numPr>
        <w:ind w:left="-420" w:leftChars="0" w:firstLine="420" w:firstLineChars="0"/>
        <w:rPr>
          <w:rFonts w:hint="eastAsia" w:ascii="微软雅黑" w:hAnsi="微软雅黑" w:eastAsia="微软雅黑" w:cs="微软雅黑"/>
          <w:sz w:val="21"/>
          <w:szCs w:val="24"/>
          <w:lang w:val="en-US" w:eastAsia="zh-CN"/>
        </w:rPr>
      </w:pPr>
      <w:r>
        <w:rPr>
          <w:rFonts w:hint="eastAsia" w:ascii="微软雅黑" w:hAnsi="微软雅黑" w:eastAsia="微软雅黑" w:cs="微软雅黑"/>
          <w:sz w:val="21"/>
          <w:szCs w:val="24"/>
          <w:lang w:val="en-US" w:eastAsia="zh-CN"/>
        </w:rPr>
        <w:t>拓展方法：从不同层面构思论点 - 各层面联想相关事例 - 补充拓展节点 - 整理推论</w:t>
      </w:r>
    </w:p>
    <w:p w14:paraId="1ED54718">
      <w:pPr>
        <w:keepNext w:val="0"/>
        <w:keepLines w:val="0"/>
        <w:pageBreakBefore w:val="0"/>
        <w:widowControl w:val="0"/>
        <w:kinsoku/>
        <w:wordWrap/>
        <w:overflowPunct/>
        <w:topLinePunct w:val="0"/>
        <w:autoSpaceDE/>
        <w:autoSpaceDN/>
        <w:bidi w:val="0"/>
        <w:adjustRightInd/>
        <w:snapToGrid/>
        <w:spacing w:after="157" w:afterLines="50" w:line="480" w:lineRule="exact"/>
        <w:textAlignment w:val="auto"/>
        <w:rPr>
          <w:rFonts w:hint="eastAsia" w:ascii="微软雅黑" w:hAnsi="微软雅黑" w:eastAsia="微软雅黑" w:cs="微软雅黑"/>
          <w:sz w:val="21"/>
          <w:szCs w:val="24"/>
          <w:lang w:val="en-US" w:eastAsia="zh-CN"/>
        </w:rPr>
      </w:pPr>
      <w:r>
        <w:rPr>
          <w:rFonts w:hint="eastAsia" w:ascii="微软雅黑" w:hAnsi="微软雅黑" w:eastAsia="微软雅黑" w:cs="微软雅黑"/>
          <w:sz w:val="21"/>
          <w:szCs w:val="24"/>
          <w:lang w:val="en-US" w:eastAsia="zh-CN"/>
        </w:rPr>
        <w:t xml:space="preserve">In the developed world, average life expectancy is increasing. Is this a positive or negative development? </w:t>
      </w:r>
    </w:p>
    <w:p w14:paraId="1027471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 xml:space="preserve">论点：寿命增长提升纳税人的经济压力 - （补充节点：前提）退休人士群体增长 -  </w:t>
      </w:r>
      <w:r>
        <w:rPr>
          <w:rFonts w:hint="default" w:ascii="微软雅黑" w:hAnsi="微软雅黑" w:eastAsia="微软雅黑" w:cs="微软雅黑"/>
          <w:sz w:val="20"/>
          <w:szCs w:val="22"/>
          <w:lang w:val="en-US" w:eastAsia="zh-CN"/>
        </w:rPr>
        <w:t>(事例) 退休金支出大</w:t>
      </w:r>
      <w:r>
        <w:rPr>
          <w:rFonts w:hint="eastAsia" w:ascii="微软雅黑" w:hAnsi="微软雅黑" w:eastAsia="微软雅黑" w:cs="微软雅黑"/>
          <w:sz w:val="20"/>
          <w:szCs w:val="22"/>
          <w:lang w:val="en-US" w:eastAsia="zh-CN"/>
        </w:rPr>
        <w:t xml:space="preserve"> - (补充节点：直接影响) 退休金由政府提供，政府支出高 - (补充节点：与纳税人的关系) 纳税人需要缴纳更多的税款供政府支出</w:t>
      </w:r>
    </w:p>
    <w:p w14:paraId="61B7DE3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0"/>
          <w:szCs w:val="22"/>
          <w:lang w:val="en-US" w:eastAsia="zh-CN"/>
        </w:rPr>
      </w:pPr>
    </w:p>
    <w:p w14:paraId="21E77673">
      <w:pPr>
        <w:keepNext w:val="0"/>
        <w:keepLines w:val="0"/>
        <w:pageBreakBefore w:val="0"/>
        <w:widowControl w:val="0"/>
        <w:numPr>
          <w:ilvl w:val="0"/>
          <w:numId w:val="7"/>
        </w:numPr>
        <w:kinsoku/>
        <w:wordWrap/>
        <w:overflowPunct/>
        <w:topLinePunct w:val="0"/>
        <w:autoSpaceDE/>
        <w:autoSpaceDN/>
        <w:bidi w:val="0"/>
        <w:adjustRightInd/>
        <w:snapToGrid/>
        <w:spacing w:line="400" w:lineRule="exact"/>
        <w:ind w:left="-420" w:leftChars="0" w:firstLine="400" w:firstLineChars="0"/>
        <w:textAlignment w:val="auto"/>
        <w:rPr>
          <w:rFonts w:hint="default"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拓展注意事项</w:t>
      </w:r>
    </w:p>
    <w:p w14:paraId="72C50FB1">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420" w:leftChars="0" w:hanging="420" w:firstLineChars="0"/>
        <w:textAlignment w:val="auto"/>
        <w:rPr>
          <w:rFonts w:hint="default" w:ascii="微软雅黑" w:hAnsi="微软雅黑" w:eastAsia="微软雅黑" w:cs="微软雅黑"/>
          <w:sz w:val="20"/>
          <w:szCs w:val="22"/>
          <w:lang w:val="en-US" w:eastAsia="zh-CN"/>
        </w:rPr>
      </w:pPr>
      <w:r>
        <w:rPr>
          <w:rFonts w:hint="default" w:ascii="微软雅黑" w:hAnsi="微软雅黑" w:eastAsia="微软雅黑" w:cs="微软雅黑"/>
          <w:sz w:val="20"/>
          <w:szCs w:val="22"/>
          <w:lang w:val="en-US" w:eastAsia="zh-CN"/>
        </w:rPr>
        <w:t>节点间的逻辑联系 (思维跳跃/重复)</w:t>
      </w:r>
    </w:p>
    <w:p w14:paraId="3AE0BB54">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420" w:leftChars="0" w:hanging="420" w:firstLineChars="0"/>
        <w:textAlignment w:val="auto"/>
        <w:rPr>
          <w:rFonts w:hint="default" w:ascii="微软雅黑" w:hAnsi="微软雅黑" w:eastAsia="微软雅黑" w:cs="微软雅黑"/>
          <w:sz w:val="20"/>
          <w:szCs w:val="22"/>
          <w:lang w:val="en-US" w:eastAsia="zh-CN"/>
        </w:rPr>
      </w:pPr>
      <w:r>
        <w:rPr>
          <w:rFonts w:hint="default" w:ascii="微软雅黑" w:hAnsi="微软雅黑" w:eastAsia="微软雅黑" w:cs="微软雅黑"/>
          <w:sz w:val="20"/>
          <w:szCs w:val="22"/>
          <w:lang w:val="en-US" w:eastAsia="zh-CN"/>
        </w:rPr>
        <w:t>拓展要时刻与论点相关</w:t>
      </w:r>
    </w:p>
    <w:p w14:paraId="47FDD565">
      <w:pPr>
        <w:keepNext w:val="0"/>
        <w:keepLines w:val="0"/>
        <w:pageBreakBefore w:val="0"/>
        <w:widowControl w:val="0"/>
        <w:numPr>
          <w:ilvl w:val="0"/>
          <w:numId w:val="8"/>
        </w:numPr>
        <w:kinsoku/>
        <w:wordWrap/>
        <w:overflowPunct/>
        <w:topLinePunct w:val="0"/>
        <w:autoSpaceDE/>
        <w:autoSpaceDN/>
        <w:bidi w:val="0"/>
        <w:adjustRightInd/>
        <w:snapToGrid/>
        <w:spacing w:line="400" w:lineRule="exact"/>
        <w:ind w:left="420" w:leftChars="0" w:hanging="420" w:firstLineChars="0"/>
        <w:textAlignment w:val="auto"/>
        <w:rPr>
          <w:rFonts w:hint="default" w:ascii="微软雅黑" w:hAnsi="微软雅黑" w:eastAsia="微软雅黑" w:cs="微软雅黑"/>
          <w:sz w:val="20"/>
          <w:szCs w:val="22"/>
          <w:lang w:val="en-US" w:eastAsia="zh-CN"/>
        </w:rPr>
      </w:pPr>
      <w:r>
        <w:rPr>
          <w:rFonts w:hint="default" w:ascii="微软雅黑" w:hAnsi="微软雅黑" w:eastAsia="微软雅黑" w:cs="微软雅黑"/>
          <w:sz w:val="20"/>
          <w:szCs w:val="22"/>
          <w:lang w:val="en-US" w:eastAsia="zh-CN"/>
        </w:rPr>
        <w:t>拓展要具体和完整</w:t>
      </w:r>
    </w:p>
    <w:p w14:paraId="1E1C64AE">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20"/>
          <w:szCs w:val="22"/>
          <w:lang w:val="en-US" w:eastAsia="zh-CN"/>
        </w:rPr>
      </w:pPr>
    </w:p>
    <w:p w14:paraId="4654F0AC">
      <w:pPr>
        <w:keepNext w:val="0"/>
        <w:keepLines w:val="0"/>
        <w:pageBreakBefore w:val="0"/>
        <w:widowControl w:val="0"/>
        <w:numPr>
          <w:ilvl w:val="0"/>
          <w:numId w:val="9"/>
        </w:numPr>
        <w:kinsoku/>
        <w:wordWrap/>
        <w:overflowPunct/>
        <w:topLinePunct w:val="0"/>
        <w:autoSpaceDE/>
        <w:autoSpaceDN/>
        <w:bidi w:val="0"/>
        <w:adjustRightInd/>
        <w:snapToGrid/>
        <w:spacing w:after="313" w:afterLines="100" w:line="400" w:lineRule="exact"/>
        <w:ind w:left="-403" w:leftChars="0" w:firstLine="403" w:firstLineChars="0"/>
        <w:textAlignment w:val="auto"/>
        <w:rPr>
          <w:rFonts w:hint="default"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规避方法：抓住各节点的讨论核心</w:t>
      </w:r>
    </w:p>
    <w:p w14:paraId="4F424164">
      <w:pPr>
        <w:keepNext w:val="0"/>
        <w:keepLines w:val="0"/>
        <w:pageBreakBefore w:val="0"/>
        <w:widowControl w:val="0"/>
        <w:numPr>
          <w:ilvl w:val="0"/>
          <w:numId w:val="9"/>
        </w:numPr>
        <w:kinsoku/>
        <w:wordWrap/>
        <w:overflowPunct/>
        <w:topLinePunct w:val="0"/>
        <w:autoSpaceDE/>
        <w:autoSpaceDN/>
        <w:bidi w:val="0"/>
        <w:adjustRightInd/>
        <w:snapToGrid/>
        <w:spacing w:after="157" w:afterLines="50" w:line="400" w:lineRule="exact"/>
        <w:ind w:left="-403" w:leftChars="0" w:firstLine="403" w:firstLineChars="0"/>
        <w:textAlignment w:val="auto"/>
        <w:rPr>
          <w:rFonts w:hint="default"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拓展思路与语言应用</w:t>
      </w:r>
    </w:p>
    <w:p w14:paraId="56DB4575">
      <w:pPr>
        <w:keepNext w:val="0"/>
        <w:keepLines w:val="0"/>
        <w:pageBreakBefore w:val="0"/>
        <w:widowControl w:val="0"/>
        <w:numPr>
          <w:ilvl w:val="0"/>
          <w:numId w:val="10"/>
        </w:numPr>
        <w:kinsoku/>
        <w:wordWrap/>
        <w:overflowPunct/>
        <w:topLinePunct w:val="0"/>
        <w:autoSpaceDE/>
        <w:autoSpaceDN/>
        <w:bidi w:val="0"/>
        <w:adjustRightInd/>
        <w:snapToGrid/>
        <w:ind w:left="420" w:leftChars="0" w:hanging="420" w:firstLineChars="0"/>
        <w:textAlignment w:val="auto"/>
        <w:rPr>
          <w:rFonts w:hint="eastAsia"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t>原因 (why) - 直接原因，注意跳跃</w:t>
      </w:r>
    </w:p>
    <w:p w14:paraId="16A4C039">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ascii="微软雅黑" w:hAnsi="微软雅黑" w:eastAsia="微软雅黑" w:cs="微软雅黑"/>
          <w:sz w:val="16"/>
          <w:szCs w:val="22"/>
          <w:u w:val="none"/>
          <w:lang w:val="en-US" w:eastAsia="zh-CN"/>
        </w:rPr>
      </w:pPr>
      <w:r>
        <w:rPr>
          <w:rFonts w:hint="eastAsia" w:ascii="微软雅黑" w:hAnsi="微软雅黑" w:eastAsia="微软雅黑" w:cs="微软雅黑"/>
          <w:sz w:val="16"/>
          <w:szCs w:val="22"/>
          <w:u w:val="none"/>
          <w:lang w:val="en-US" w:eastAsia="zh-CN"/>
        </w:rPr>
        <w:t>..., because/as/since + 句子;  This is because + 句子； if/when +句子（原因），is/may be/can be/ is (more/less) likely to；...., because of/... due to +名词/名词短语； the reason is that</w:t>
      </w:r>
    </w:p>
    <w:p w14:paraId="31CE5A64">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ascii="微软雅黑" w:hAnsi="微软雅黑" w:eastAsia="微软雅黑" w:cs="微软雅黑"/>
          <w:sz w:val="16"/>
          <w:szCs w:val="22"/>
          <w:u w:val="none"/>
          <w:lang w:val="en-US" w:eastAsia="zh-CN"/>
        </w:rPr>
      </w:pPr>
    </w:p>
    <w:p w14:paraId="568D6BCB">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textAlignment w:val="auto"/>
        <w:rPr>
          <w:rFonts w:hint="default" w:ascii="微软雅黑" w:hAnsi="微软雅黑" w:eastAsia="微软雅黑" w:cs="微软雅黑"/>
          <w:sz w:val="16"/>
          <w:szCs w:val="22"/>
          <w:u w:val="none"/>
          <w:lang w:val="en-US" w:eastAsia="zh-CN"/>
        </w:rPr>
      </w:pPr>
      <w:r>
        <w:rPr>
          <w:rFonts w:hint="eastAsia" w:ascii="微软雅黑" w:hAnsi="微软雅黑" w:eastAsia="微软雅黑" w:cs="微软雅黑"/>
          <w:sz w:val="16"/>
          <w:szCs w:val="22"/>
          <w:u w:val="none"/>
          <w:lang w:val="en-US" w:eastAsia="zh-CN"/>
        </w:rPr>
        <w:t xml:space="preserve">The use of appliance can improve our quality of life. </w:t>
      </w:r>
      <w:r>
        <w:rPr>
          <w:rFonts w:hint="eastAsia" w:ascii="微软雅黑" w:hAnsi="微软雅黑" w:eastAsia="微软雅黑" w:cs="微软雅黑"/>
          <w:b/>
          <w:bCs/>
          <w:sz w:val="16"/>
          <w:szCs w:val="22"/>
          <w:u w:val="none"/>
          <w:lang w:val="en-US" w:eastAsia="zh-CN"/>
        </w:rPr>
        <w:t>This is because</w:t>
      </w:r>
      <w:r>
        <w:rPr>
          <w:rFonts w:hint="eastAsia" w:ascii="微软雅黑" w:hAnsi="微软雅黑" w:eastAsia="微软雅黑" w:cs="微软雅黑"/>
          <w:sz w:val="16"/>
          <w:szCs w:val="22"/>
          <w:u w:val="none"/>
          <w:lang w:val="en-US" w:eastAsia="zh-CN"/>
        </w:rPr>
        <w:t xml:space="preserve"> it frees people from carrying out house chores. </w:t>
      </w:r>
    </w:p>
    <w:p w14:paraId="413BC556">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textAlignment w:val="auto"/>
        <w:rPr>
          <w:rFonts w:hint="eastAsia" w:ascii="微软雅黑" w:hAnsi="微软雅黑" w:eastAsia="微软雅黑" w:cs="微软雅黑"/>
          <w:sz w:val="16"/>
          <w:szCs w:val="22"/>
          <w:u w:val="none"/>
          <w:lang w:val="en-US" w:eastAsia="zh-CN"/>
        </w:rPr>
      </w:pPr>
      <w:r>
        <w:rPr>
          <w:rFonts w:hint="eastAsia" w:ascii="微软雅黑" w:hAnsi="微软雅黑" w:eastAsia="微软雅黑" w:cs="微软雅黑"/>
          <w:sz w:val="16"/>
          <w:szCs w:val="22"/>
          <w:u w:val="none"/>
          <w:lang w:val="en-US" w:eastAsia="zh-CN"/>
        </w:rPr>
        <w:t xml:space="preserve">Both telecommuting 线上办公and distance learning 远程学习are environment-friendly对环境友好的. </w:t>
      </w:r>
      <w:r>
        <w:rPr>
          <w:rFonts w:hint="eastAsia" w:ascii="微软雅黑" w:hAnsi="微软雅黑" w:eastAsia="微软雅黑" w:cs="微软雅黑"/>
          <w:b/>
          <w:bCs/>
          <w:sz w:val="16"/>
          <w:szCs w:val="22"/>
          <w:u w:val="none"/>
          <w:lang w:val="en-US" w:eastAsia="zh-CN"/>
        </w:rPr>
        <w:t xml:space="preserve">If/When </w:t>
      </w:r>
      <w:r>
        <w:rPr>
          <w:rFonts w:hint="eastAsia" w:ascii="微软雅黑" w:hAnsi="微软雅黑" w:eastAsia="微软雅黑" w:cs="微软雅黑"/>
          <w:sz w:val="16"/>
          <w:szCs w:val="22"/>
          <w:u w:val="none"/>
          <w:lang w:val="en-US" w:eastAsia="zh-CN"/>
        </w:rPr>
        <w:t>fewer workers and students commute通勤 to workplace or campus校园, emissions废气/排放物 from vehicles 车辆统称could be reduced.</w:t>
      </w:r>
    </w:p>
    <w:p w14:paraId="7774E0F5">
      <w:pPr>
        <w:keepNext w:val="0"/>
        <w:keepLines w:val="0"/>
        <w:pageBreakBefore w:val="0"/>
        <w:widowControl w:val="0"/>
        <w:numPr>
          <w:numId w:val="0"/>
        </w:numPr>
        <w:kinsoku/>
        <w:wordWrap/>
        <w:overflowPunct/>
        <w:topLinePunct w:val="0"/>
        <w:autoSpaceDE/>
        <w:autoSpaceDN/>
        <w:bidi w:val="0"/>
        <w:adjustRightInd/>
        <w:snapToGrid/>
        <w:jc w:val="both"/>
        <w:textAlignment w:val="auto"/>
        <w:rPr>
          <w:rFonts w:hint="eastAsia" w:ascii="微软雅黑" w:hAnsi="微软雅黑" w:eastAsia="微软雅黑" w:cs="微软雅黑"/>
          <w:sz w:val="18"/>
          <w:szCs w:val="24"/>
          <w:u w:val="none"/>
          <w:lang w:val="en-US" w:eastAsia="zh-CN"/>
        </w:rPr>
      </w:pPr>
    </w:p>
    <w:p w14:paraId="2EA0A9CB">
      <w:pPr>
        <w:keepNext w:val="0"/>
        <w:keepLines w:val="0"/>
        <w:pageBreakBefore w:val="0"/>
        <w:widowControl w:val="0"/>
        <w:numPr>
          <w:ilvl w:val="0"/>
          <w:numId w:val="10"/>
        </w:numPr>
        <w:kinsoku/>
        <w:wordWrap/>
        <w:overflowPunct/>
        <w:topLinePunct w:val="0"/>
        <w:autoSpaceDE/>
        <w:autoSpaceDN/>
        <w:bidi w:val="0"/>
        <w:adjustRightInd/>
        <w:snapToGrid/>
        <w:ind w:left="420" w:leftChars="0" w:hanging="420" w:firstLineChars="0"/>
        <w:textAlignment w:val="auto"/>
        <w:rPr>
          <w:rFonts w:hint="default"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t>结果 (so what) - 一般与原因和举例论证一起使用</w:t>
      </w:r>
    </w:p>
    <w:p w14:paraId="2275A963">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ascii="微软雅黑" w:hAnsi="微软雅黑" w:eastAsia="微软雅黑" w:cs="微软雅黑"/>
          <w:sz w:val="16"/>
          <w:szCs w:val="22"/>
          <w:u w:val="none"/>
          <w:lang w:val="en-US" w:eastAsia="zh-CN"/>
        </w:rPr>
      </w:pPr>
      <w:r>
        <w:rPr>
          <w:rFonts w:hint="eastAsia" w:ascii="微软雅黑" w:hAnsi="微软雅黑" w:eastAsia="微软雅黑" w:cs="微软雅黑"/>
          <w:sz w:val="16"/>
          <w:szCs w:val="22"/>
          <w:u w:val="none"/>
          <w:lang w:val="en-US" w:eastAsia="zh-CN"/>
        </w:rPr>
        <w:t xml:space="preserve">...,so + 句子 </w:t>
      </w:r>
    </w:p>
    <w:p w14:paraId="639ECBD3">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微软雅黑" w:hAnsi="微软雅黑" w:eastAsia="微软雅黑" w:cs="微软雅黑"/>
          <w:sz w:val="16"/>
          <w:szCs w:val="22"/>
          <w:u w:val="none"/>
          <w:lang w:val="en-US" w:eastAsia="zh-CN"/>
        </w:rPr>
      </w:pPr>
      <w:r>
        <w:rPr>
          <w:rFonts w:hint="eastAsia" w:ascii="微软雅黑" w:hAnsi="微软雅黑" w:eastAsia="微软雅黑" w:cs="微软雅黑"/>
          <w:sz w:val="16"/>
          <w:szCs w:val="22"/>
          <w:u w:val="none"/>
          <w:lang w:val="en-US" w:eastAsia="zh-CN"/>
        </w:rPr>
        <w:t>As a result/consequently/therefore; this means意味着; this leads to/causes/results in 导致</w:t>
      </w:r>
    </w:p>
    <w:p w14:paraId="352BE0E0">
      <w:pPr>
        <w:keepNext w:val="0"/>
        <w:keepLines w:val="0"/>
        <w:pageBreakBefore w:val="0"/>
        <w:widowControl w:val="0"/>
        <w:numPr>
          <w:ilvl w:val="0"/>
          <w:numId w:val="12"/>
        </w:numPr>
        <w:kinsoku/>
        <w:wordWrap/>
        <w:overflowPunct/>
        <w:topLinePunct w:val="0"/>
        <w:autoSpaceDE/>
        <w:autoSpaceDN/>
        <w:bidi w:val="0"/>
        <w:adjustRightInd/>
        <w:snapToGrid/>
        <w:ind w:left="420" w:leftChars="0" w:hanging="420" w:firstLineChars="0"/>
        <w:textAlignment w:val="auto"/>
        <w:rPr>
          <w:rFonts w:hint="eastAsia" w:ascii="微软雅黑" w:hAnsi="微软雅黑" w:eastAsia="微软雅黑" w:cs="微软雅黑"/>
          <w:sz w:val="16"/>
          <w:szCs w:val="22"/>
          <w:u w:val="none"/>
          <w:lang w:val="en-US" w:eastAsia="zh-CN"/>
        </w:rPr>
      </w:pPr>
      <w:r>
        <w:rPr>
          <w:rFonts w:hint="eastAsia" w:ascii="微软雅黑" w:hAnsi="微软雅黑" w:eastAsia="微软雅黑" w:cs="微软雅黑"/>
          <w:b/>
          <w:bCs/>
          <w:sz w:val="16"/>
          <w:szCs w:val="22"/>
          <w:u w:val="none"/>
          <w:lang w:val="en-US" w:eastAsia="zh-CN"/>
        </w:rPr>
        <w:t>As a result</w:t>
      </w:r>
      <w:r>
        <w:rPr>
          <w:rFonts w:hint="eastAsia" w:ascii="微软雅黑" w:hAnsi="微软雅黑" w:eastAsia="微软雅黑" w:cs="微软雅黑"/>
          <w:sz w:val="16"/>
          <w:szCs w:val="22"/>
          <w:u w:val="none"/>
          <w:lang w:val="en-US" w:eastAsia="zh-CN"/>
        </w:rPr>
        <w:t>, the saved time can be used to have a proper breakfast.</w:t>
      </w:r>
    </w:p>
    <w:p w14:paraId="79DE7E82">
      <w:pPr>
        <w:keepNext w:val="0"/>
        <w:keepLines w:val="0"/>
        <w:pageBreakBefore w:val="0"/>
        <w:widowControl w:val="0"/>
        <w:numPr>
          <w:ilvl w:val="0"/>
          <w:numId w:val="12"/>
        </w:numPr>
        <w:kinsoku/>
        <w:wordWrap/>
        <w:overflowPunct/>
        <w:topLinePunct w:val="0"/>
        <w:autoSpaceDE/>
        <w:autoSpaceDN/>
        <w:bidi w:val="0"/>
        <w:adjustRightInd/>
        <w:snapToGrid/>
        <w:ind w:left="420" w:leftChars="0" w:hanging="420" w:firstLineChars="0"/>
        <w:textAlignment w:val="auto"/>
        <w:rPr>
          <w:rFonts w:hint="eastAsia" w:ascii="微软雅黑" w:hAnsi="微软雅黑" w:eastAsia="微软雅黑" w:cs="微软雅黑"/>
          <w:sz w:val="16"/>
          <w:szCs w:val="22"/>
          <w:u w:val="none"/>
          <w:lang w:val="en-US" w:eastAsia="zh-CN"/>
        </w:rPr>
      </w:pPr>
      <w:r>
        <w:rPr>
          <w:rFonts w:hint="eastAsia" w:ascii="微软雅黑" w:hAnsi="微软雅黑" w:eastAsia="微软雅黑" w:cs="微软雅黑"/>
          <w:b/>
          <w:bCs/>
          <w:sz w:val="16"/>
          <w:szCs w:val="22"/>
          <w:u w:val="none"/>
          <w:lang w:val="en-US" w:eastAsia="zh-CN"/>
        </w:rPr>
        <w:t>This may mean</w:t>
      </w:r>
      <w:r>
        <w:rPr>
          <w:rFonts w:hint="eastAsia" w:ascii="微软雅黑" w:hAnsi="微软雅黑" w:eastAsia="微软雅黑" w:cs="微软雅黑"/>
          <w:sz w:val="16"/>
          <w:szCs w:val="22"/>
          <w:u w:val="none"/>
          <w:lang w:val="en-US" w:eastAsia="zh-CN"/>
        </w:rPr>
        <w:t xml:space="preserve"> better professional or academic development.</w:t>
      </w:r>
    </w:p>
    <w:p w14:paraId="156C35D8">
      <w:pPr>
        <w:keepNext w:val="0"/>
        <w:keepLines w:val="0"/>
        <w:pageBreakBefore w:val="0"/>
        <w:widowControl w:val="0"/>
        <w:numPr>
          <w:ilvl w:val="0"/>
          <w:numId w:val="12"/>
        </w:numPr>
        <w:kinsoku/>
        <w:wordWrap/>
        <w:overflowPunct/>
        <w:topLinePunct w:val="0"/>
        <w:autoSpaceDE/>
        <w:autoSpaceDN/>
        <w:bidi w:val="0"/>
        <w:adjustRightInd/>
        <w:snapToGrid/>
        <w:ind w:left="420" w:leftChars="0" w:hanging="420" w:firstLineChars="0"/>
        <w:textAlignment w:val="auto"/>
        <w:rPr>
          <w:rFonts w:hint="eastAsia" w:ascii="微软雅黑" w:hAnsi="微软雅黑" w:eastAsia="微软雅黑" w:cs="微软雅黑"/>
          <w:sz w:val="16"/>
          <w:szCs w:val="22"/>
          <w:u w:val="none"/>
          <w:lang w:val="en-US" w:eastAsia="zh-CN"/>
        </w:rPr>
      </w:pPr>
      <w:r>
        <w:rPr>
          <w:rFonts w:hint="eastAsia" w:ascii="微软雅黑" w:hAnsi="微软雅黑" w:eastAsia="微软雅黑" w:cs="微软雅黑"/>
          <w:b/>
          <w:bCs/>
          <w:sz w:val="16"/>
          <w:szCs w:val="22"/>
          <w:u w:val="none"/>
          <w:lang w:val="en-US" w:eastAsia="zh-CN"/>
        </w:rPr>
        <w:t>This can</w:t>
      </w:r>
      <w:r>
        <w:rPr>
          <w:rFonts w:hint="eastAsia" w:ascii="微软雅黑" w:hAnsi="微软雅黑" w:eastAsia="微软雅黑" w:cs="微软雅黑"/>
          <w:sz w:val="16"/>
          <w:szCs w:val="22"/>
          <w:u w:val="none"/>
          <w:lang w:val="en-US" w:eastAsia="zh-CN"/>
        </w:rPr>
        <w:t xml:space="preserve"> reduce fuel consumption</w:t>
      </w:r>
    </w:p>
    <w:p w14:paraId="0A167067">
      <w:pPr>
        <w:keepNext w:val="0"/>
        <w:keepLines w:val="0"/>
        <w:pageBreakBefore w:val="0"/>
        <w:widowControl w:val="0"/>
        <w:numPr>
          <w:ilvl w:val="0"/>
          <w:numId w:val="12"/>
        </w:numPr>
        <w:kinsoku/>
        <w:wordWrap/>
        <w:overflowPunct/>
        <w:topLinePunct w:val="0"/>
        <w:autoSpaceDE/>
        <w:autoSpaceDN/>
        <w:bidi w:val="0"/>
        <w:adjustRightInd/>
        <w:snapToGrid/>
        <w:ind w:left="420" w:leftChars="0" w:hanging="420" w:firstLineChars="0"/>
        <w:textAlignment w:val="auto"/>
        <w:rPr>
          <w:rFonts w:hint="eastAsia" w:ascii="微软雅黑" w:hAnsi="微软雅黑" w:eastAsia="微软雅黑" w:cs="微软雅黑"/>
          <w:sz w:val="16"/>
          <w:szCs w:val="22"/>
          <w:u w:val="none"/>
          <w:lang w:val="en-US" w:eastAsia="zh-CN"/>
        </w:rPr>
      </w:pPr>
      <w:r>
        <w:rPr>
          <w:rFonts w:hint="eastAsia" w:ascii="微软雅黑" w:hAnsi="微软雅黑" w:eastAsia="微软雅黑" w:cs="微软雅黑"/>
          <w:b/>
          <w:bCs/>
          <w:sz w:val="16"/>
          <w:szCs w:val="22"/>
          <w:u w:val="none"/>
          <w:lang w:val="en-US" w:eastAsia="zh-CN"/>
        </w:rPr>
        <w:t>This</w:t>
      </w:r>
      <w:r>
        <w:rPr>
          <w:rFonts w:hint="eastAsia" w:ascii="微软雅黑" w:hAnsi="微软雅黑" w:eastAsia="微软雅黑" w:cs="微软雅黑"/>
          <w:sz w:val="16"/>
          <w:szCs w:val="22"/>
          <w:u w:val="none"/>
          <w:lang w:val="en-US" w:eastAsia="zh-CN"/>
        </w:rPr>
        <w:t xml:space="preserve"> trend </w:t>
      </w:r>
      <w:r>
        <w:rPr>
          <w:rFonts w:hint="eastAsia" w:ascii="微软雅黑" w:hAnsi="微软雅黑" w:eastAsia="微软雅黑" w:cs="微软雅黑"/>
          <w:b/>
          <w:bCs/>
          <w:sz w:val="16"/>
          <w:szCs w:val="22"/>
          <w:u w:val="none"/>
          <w:lang w:val="en-US" w:eastAsia="zh-CN"/>
        </w:rPr>
        <w:t>can cause/lead to/result in</w:t>
      </w:r>
      <w:r>
        <w:rPr>
          <w:rFonts w:hint="eastAsia" w:ascii="微软雅黑" w:hAnsi="微软雅黑" w:eastAsia="微软雅黑" w:cs="微软雅黑"/>
          <w:sz w:val="16"/>
          <w:szCs w:val="22"/>
          <w:u w:val="none"/>
          <w:lang w:val="en-US" w:eastAsia="zh-CN"/>
        </w:rPr>
        <w:t xml:space="preserve"> pollution to the environment</w:t>
      </w:r>
    </w:p>
    <w:p w14:paraId="66C92D8C">
      <w:pPr>
        <w:keepNext w:val="0"/>
        <w:keepLines w:val="0"/>
        <w:pageBreakBefore w:val="0"/>
        <w:widowControl w:val="0"/>
        <w:numPr>
          <w:numId w:val="0"/>
        </w:numPr>
        <w:kinsoku/>
        <w:wordWrap/>
        <w:overflowPunct/>
        <w:topLinePunct w:val="0"/>
        <w:autoSpaceDE/>
        <w:autoSpaceDN/>
        <w:bidi w:val="0"/>
        <w:adjustRightInd/>
        <w:snapToGrid/>
        <w:jc w:val="both"/>
        <w:textAlignment w:val="auto"/>
        <w:rPr>
          <w:rFonts w:hint="eastAsia" w:ascii="微软雅黑" w:hAnsi="微软雅黑" w:eastAsia="微软雅黑" w:cs="微软雅黑"/>
          <w:sz w:val="16"/>
          <w:szCs w:val="22"/>
          <w:u w:val="none"/>
          <w:lang w:val="en-US" w:eastAsia="zh-CN"/>
        </w:rPr>
      </w:pPr>
    </w:p>
    <w:p w14:paraId="136488F9">
      <w:pPr>
        <w:keepNext w:val="0"/>
        <w:keepLines w:val="0"/>
        <w:pageBreakBefore w:val="0"/>
        <w:widowControl w:val="0"/>
        <w:numPr>
          <w:numId w:val="0"/>
        </w:numPr>
        <w:kinsoku/>
        <w:wordWrap/>
        <w:overflowPunct/>
        <w:topLinePunct w:val="0"/>
        <w:autoSpaceDE/>
        <w:autoSpaceDN/>
        <w:bidi w:val="0"/>
        <w:adjustRightInd/>
        <w:snapToGrid/>
        <w:jc w:val="both"/>
        <w:textAlignment w:val="auto"/>
        <w:rPr>
          <w:rFonts w:hint="eastAsia" w:ascii="微软雅黑" w:hAnsi="微软雅黑" w:eastAsia="微软雅黑" w:cs="微软雅黑"/>
          <w:sz w:val="16"/>
          <w:szCs w:val="22"/>
          <w:u w:val="none"/>
          <w:lang w:val="en-US" w:eastAsia="zh-CN"/>
        </w:rPr>
      </w:pPr>
    </w:p>
    <w:p w14:paraId="68D24F6C">
      <w:pPr>
        <w:keepNext w:val="0"/>
        <w:keepLines w:val="0"/>
        <w:pageBreakBefore w:val="0"/>
        <w:widowControl w:val="0"/>
        <w:numPr>
          <w:ilvl w:val="0"/>
          <w:numId w:val="10"/>
        </w:numPr>
        <w:kinsoku/>
        <w:wordWrap/>
        <w:overflowPunct/>
        <w:topLinePunct w:val="0"/>
        <w:autoSpaceDE/>
        <w:autoSpaceDN/>
        <w:bidi w:val="0"/>
        <w:adjustRightInd/>
        <w:snapToGrid/>
        <w:ind w:left="420" w:leftChars="0" w:hanging="420" w:firstLineChars="0"/>
        <w:textAlignment w:val="auto"/>
        <w:rPr>
          <w:rFonts w:hint="default"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t>举例 (how) - 例子具备普遍性</w:t>
      </w:r>
    </w:p>
    <w:p w14:paraId="26EFD2B8">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ascii="微软雅黑" w:hAnsi="微软雅黑" w:eastAsia="微软雅黑" w:cs="微软雅黑"/>
          <w:sz w:val="16"/>
          <w:szCs w:val="22"/>
          <w:u w:val="none"/>
          <w:lang w:val="en-US" w:eastAsia="zh-CN"/>
        </w:rPr>
      </w:pPr>
      <w:r>
        <w:rPr>
          <w:rFonts w:hint="eastAsia" w:ascii="微软雅黑" w:hAnsi="微软雅黑" w:eastAsia="微软雅黑" w:cs="微软雅黑"/>
          <w:sz w:val="16"/>
          <w:szCs w:val="22"/>
          <w:u w:val="none"/>
          <w:lang w:val="en-US" w:eastAsia="zh-CN"/>
        </w:rPr>
        <w:t>For instance/example; such as +名词/v-ing；for particular sb（特殊人群） - this is especially true/beneficial/damaging for sb/those who</w:t>
      </w:r>
    </w:p>
    <w:p w14:paraId="0177BFD2">
      <w:pPr>
        <w:keepNext w:val="0"/>
        <w:keepLines w:val="0"/>
        <w:pageBreakBefore w:val="0"/>
        <w:widowControl w:val="0"/>
        <w:numPr>
          <w:ilvl w:val="0"/>
          <w:numId w:val="13"/>
        </w:numPr>
        <w:kinsoku/>
        <w:wordWrap/>
        <w:overflowPunct/>
        <w:topLinePunct w:val="0"/>
        <w:autoSpaceDE/>
        <w:autoSpaceDN/>
        <w:bidi w:val="0"/>
        <w:adjustRightInd/>
        <w:snapToGrid/>
        <w:ind w:left="420" w:leftChars="0" w:hanging="420" w:firstLineChars="0"/>
        <w:textAlignment w:val="auto"/>
        <w:rPr>
          <w:rFonts w:hint="default" w:ascii="微软雅黑" w:hAnsi="微软雅黑" w:eastAsia="微软雅黑" w:cs="微软雅黑"/>
          <w:sz w:val="16"/>
          <w:szCs w:val="22"/>
          <w:u w:val="none"/>
          <w:lang w:val="en-US" w:eastAsia="zh-CN"/>
        </w:rPr>
      </w:pPr>
      <w:r>
        <w:rPr>
          <w:rFonts w:hint="eastAsia" w:ascii="微软雅黑" w:hAnsi="微软雅黑" w:eastAsia="微软雅黑" w:cs="微软雅黑"/>
          <w:b/>
          <w:bCs/>
          <w:color w:val="auto"/>
          <w:sz w:val="16"/>
          <w:szCs w:val="22"/>
          <w:u w:val="none"/>
          <w:lang w:val="en-US" w:eastAsia="zh-CN"/>
        </w:rPr>
        <w:t xml:space="preserve">For instance, </w:t>
      </w:r>
      <w:r>
        <w:rPr>
          <w:rFonts w:hint="eastAsia" w:ascii="微软雅黑" w:hAnsi="微软雅黑" w:eastAsia="微软雅黑" w:cs="微软雅黑"/>
          <w:sz w:val="16"/>
          <w:szCs w:val="22"/>
          <w:u w:val="none"/>
          <w:lang w:val="en-US" w:eastAsia="zh-CN"/>
        </w:rPr>
        <w:t xml:space="preserve">telecommuting (远程办公) save costs on energy and parking </w:t>
      </w:r>
    </w:p>
    <w:p w14:paraId="18071280">
      <w:pPr>
        <w:keepNext w:val="0"/>
        <w:keepLines w:val="0"/>
        <w:pageBreakBefore w:val="0"/>
        <w:widowControl w:val="0"/>
        <w:numPr>
          <w:ilvl w:val="0"/>
          <w:numId w:val="13"/>
        </w:numPr>
        <w:kinsoku/>
        <w:wordWrap/>
        <w:overflowPunct/>
        <w:topLinePunct w:val="0"/>
        <w:autoSpaceDE/>
        <w:autoSpaceDN/>
        <w:bidi w:val="0"/>
        <w:adjustRightInd/>
        <w:snapToGrid/>
        <w:ind w:left="420" w:leftChars="0" w:hanging="420" w:firstLineChars="0"/>
        <w:textAlignment w:val="auto"/>
        <w:rPr>
          <w:rFonts w:hint="eastAsia" w:ascii="微软雅黑" w:hAnsi="微软雅黑" w:eastAsia="微软雅黑" w:cs="微软雅黑"/>
          <w:sz w:val="16"/>
          <w:szCs w:val="22"/>
          <w:u w:val="none"/>
          <w:lang w:val="en-US" w:eastAsia="zh-CN"/>
        </w:rPr>
      </w:pPr>
      <w:r>
        <w:rPr>
          <w:rFonts w:hint="eastAsia" w:ascii="微软雅黑" w:hAnsi="微软雅黑" w:eastAsia="微软雅黑" w:cs="微软雅黑"/>
          <w:b/>
          <w:bCs/>
          <w:sz w:val="16"/>
          <w:szCs w:val="22"/>
          <w:u w:val="none"/>
          <w:lang w:val="en-US" w:eastAsia="zh-CN"/>
        </w:rPr>
        <w:t xml:space="preserve">For those who </w:t>
      </w:r>
      <w:r>
        <w:rPr>
          <w:rFonts w:hint="eastAsia" w:ascii="微软雅黑" w:hAnsi="微软雅黑" w:eastAsia="微软雅黑" w:cs="微软雅黑"/>
          <w:sz w:val="16"/>
          <w:szCs w:val="22"/>
          <w:u w:val="none"/>
          <w:lang w:val="en-US" w:eastAsia="zh-CN"/>
        </w:rPr>
        <w:t>live far away from office or campus, there is no need for a long and stressful commute.</w:t>
      </w:r>
    </w:p>
    <w:p w14:paraId="2BB11203">
      <w:pPr>
        <w:keepNext w:val="0"/>
        <w:keepLines w:val="0"/>
        <w:pageBreakBefore w:val="0"/>
        <w:widowControl w:val="0"/>
        <w:numPr>
          <w:ilvl w:val="0"/>
          <w:numId w:val="13"/>
        </w:numPr>
        <w:kinsoku/>
        <w:wordWrap/>
        <w:overflowPunct/>
        <w:topLinePunct w:val="0"/>
        <w:autoSpaceDE/>
        <w:autoSpaceDN/>
        <w:bidi w:val="0"/>
        <w:adjustRightInd/>
        <w:snapToGrid/>
        <w:spacing w:after="313" w:afterLines="100"/>
        <w:ind w:left="420" w:leftChars="0" w:hanging="420" w:firstLineChars="0"/>
        <w:textAlignment w:val="auto"/>
        <w:rPr>
          <w:rFonts w:hint="eastAsia" w:ascii="微软雅黑" w:hAnsi="微软雅黑" w:eastAsia="微软雅黑" w:cs="微软雅黑"/>
          <w:sz w:val="16"/>
          <w:szCs w:val="22"/>
          <w:u w:val="none"/>
          <w:lang w:val="en-US" w:eastAsia="zh-CN"/>
        </w:rPr>
      </w:pPr>
      <w:r>
        <w:rPr>
          <w:rFonts w:hint="eastAsia" w:ascii="微软雅黑" w:hAnsi="微软雅黑" w:eastAsia="微软雅黑" w:cs="微软雅黑"/>
          <w:b/>
          <w:bCs/>
          <w:sz w:val="16"/>
          <w:szCs w:val="22"/>
          <w:u w:val="none"/>
          <w:lang w:val="en-US" w:eastAsia="zh-CN"/>
        </w:rPr>
        <w:t>This is especially</w:t>
      </w:r>
      <w:r>
        <w:rPr>
          <w:rFonts w:hint="eastAsia" w:ascii="微软雅黑" w:hAnsi="微软雅黑" w:eastAsia="微软雅黑" w:cs="微软雅黑"/>
          <w:b w:val="0"/>
          <w:bCs w:val="0"/>
          <w:sz w:val="16"/>
          <w:szCs w:val="22"/>
          <w:u w:val="none"/>
          <w:lang w:val="en-US" w:eastAsia="zh-CN"/>
        </w:rPr>
        <w:t xml:space="preserve"> useful </w:t>
      </w:r>
      <w:r>
        <w:rPr>
          <w:rFonts w:hint="eastAsia" w:ascii="微软雅黑" w:hAnsi="微软雅黑" w:eastAsia="微软雅黑" w:cs="微软雅黑"/>
          <w:b/>
          <w:bCs/>
          <w:sz w:val="16"/>
          <w:szCs w:val="22"/>
          <w:u w:val="none"/>
          <w:lang w:val="en-US" w:eastAsia="zh-CN"/>
        </w:rPr>
        <w:t>for</w:t>
      </w:r>
      <w:r>
        <w:rPr>
          <w:rFonts w:hint="eastAsia" w:ascii="微软雅黑" w:hAnsi="微软雅黑" w:eastAsia="微软雅黑" w:cs="微软雅黑"/>
          <w:sz w:val="16"/>
          <w:szCs w:val="22"/>
          <w:u w:val="none"/>
          <w:lang w:val="en-US" w:eastAsia="zh-CN"/>
        </w:rPr>
        <w:t xml:space="preserve"> someone who is carrying out multiple tasks: taking care of children or doing house chores.</w:t>
      </w:r>
    </w:p>
    <w:p w14:paraId="4E4E11F4">
      <w:pPr>
        <w:keepNext w:val="0"/>
        <w:keepLines w:val="0"/>
        <w:pageBreakBefore w:val="0"/>
        <w:widowControl w:val="0"/>
        <w:numPr>
          <w:ilvl w:val="0"/>
          <w:numId w:val="10"/>
        </w:numPr>
        <w:kinsoku/>
        <w:wordWrap/>
        <w:overflowPunct/>
        <w:topLinePunct w:val="0"/>
        <w:autoSpaceDE/>
        <w:autoSpaceDN/>
        <w:bidi w:val="0"/>
        <w:adjustRightInd/>
        <w:snapToGrid/>
        <w:ind w:left="420" w:leftChars="0" w:hanging="420" w:firstLineChars="0"/>
        <w:textAlignment w:val="auto"/>
        <w:rPr>
          <w:rFonts w:hint="eastAsia"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t>对比 (otherwise) - 一般不要与举例论证一起使用，容易重复</w:t>
      </w:r>
    </w:p>
    <w:p w14:paraId="2424D6DD">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ascii="微软雅黑" w:hAnsi="微软雅黑" w:eastAsia="微软雅黑" w:cs="微软雅黑"/>
          <w:sz w:val="16"/>
          <w:szCs w:val="22"/>
          <w:u w:val="none"/>
          <w:lang w:val="en-US" w:eastAsia="zh-CN"/>
        </w:rPr>
      </w:pPr>
      <w:r>
        <w:rPr>
          <w:rFonts w:hint="eastAsia" w:ascii="微软雅黑" w:hAnsi="微软雅黑" w:eastAsia="微软雅黑" w:cs="微软雅黑"/>
          <w:sz w:val="16"/>
          <w:szCs w:val="22"/>
          <w:u w:val="none"/>
          <w:lang w:val="en-US" w:eastAsia="zh-CN"/>
        </w:rPr>
        <w:t>In contrast; instead of + 名词/v-ing； unlike +名词/v-ing； but； otherwise； if.... not....</w:t>
      </w:r>
    </w:p>
    <w:p w14:paraId="7C81B4B9">
      <w:pPr>
        <w:keepNext w:val="0"/>
        <w:keepLines w:val="0"/>
        <w:pageBreakBefore w:val="0"/>
        <w:widowControl w:val="0"/>
        <w:numPr>
          <w:ilvl w:val="0"/>
          <w:numId w:val="14"/>
        </w:numPr>
        <w:kinsoku/>
        <w:wordWrap/>
        <w:overflowPunct/>
        <w:topLinePunct w:val="0"/>
        <w:autoSpaceDE/>
        <w:autoSpaceDN/>
        <w:bidi w:val="0"/>
        <w:adjustRightInd/>
        <w:snapToGrid/>
        <w:ind w:left="420" w:leftChars="0" w:hanging="420" w:firstLineChars="0"/>
        <w:textAlignment w:val="auto"/>
        <w:rPr>
          <w:rFonts w:hint="default" w:ascii="微软雅黑" w:hAnsi="微软雅黑" w:eastAsia="微软雅黑" w:cs="微软雅黑"/>
          <w:sz w:val="16"/>
          <w:szCs w:val="22"/>
          <w:u w:val="none"/>
          <w:lang w:val="en-US" w:eastAsia="zh-CN"/>
        </w:rPr>
      </w:pPr>
      <w:r>
        <w:rPr>
          <w:rFonts w:hint="eastAsia" w:ascii="微软雅黑" w:hAnsi="微软雅黑" w:eastAsia="微软雅黑" w:cs="微软雅黑"/>
          <w:b/>
          <w:bCs/>
          <w:sz w:val="16"/>
          <w:szCs w:val="22"/>
          <w:u w:val="none"/>
          <w:lang w:val="en-US" w:eastAsia="zh-CN"/>
        </w:rPr>
        <w:t>Unlike</w:t>
      </w:r>
      <w:r>
        <w:rPr>
          <w:rFonts w:hint="eastAsia" w:ascii="微软雅黑" w:hAnsi="微软雅黑" w:eastAsia="微软雅黑" w:cs="微软雅黑"/>
          <w:sz w:val="16"/>
          <w:szCs w:val="22"/>
          <w:u w:val="none"/>
          <w:lang w:val="en-US" w:eastAsia="zh-CN"/>
        </w:rPr>
        <w:t xml:space="preserve"> those who work from home, people need to spend more time and money on commute.</w:t>
      </w:r>
    </w:p>
    <w:p w14:paraId="6B9B6B81">
      <w:pPr>
        <w:keepNext w:val="0"/>
        <w:keepLines w:val="0"/>
        <w:pageBreakBefore w:val="0"/>
        <w:widowControl w:val="0"/>
        <w:numPr>
          <w:ilvl w:val="0"/>
          <w:numId w:val="14"/>
        </w:numPr>
        <w:kinsoku/>
        <w:wordWrap/>
        <w:overflowPunct/>
        <w:topLinePunct w:val="0"/>
        <w:autoSpaceDE/>
        <w:autoSpaceDN/>
        <w:bidi w:val="0"/>
        <w:adjustRightInd/>
        <w:snapToGrid/>
        <w:ind w:left="420" w:leftChars="0" w:hanging="420" w:firstLineChars="0"/>
        <w:textAlignment w:val="auto"/>
        <w:rPr>
          <w:rFonts w:hint="eastAsia" w:ascii="微软雅黑" w:hAnsi="微软雅黑" w:eastAsia="微软雅黑" w:cs="微软雅黑"/>
          <w:sz w:val="16"/>
          <w:szCs w:val="22"/>
          <w:u w:val="none"/>
          <w:lang w:val="en-US" w:eastAsia="zh-CN"/>
        </w:rPr>
      </w:pPr>
      <w:r>
        <w:rPr>
          <w:rFonts w:hint="eastAsia" w:ascii="微软雅黑" w:hAnsi="微软雅黑" w:eastAsia="微软雅黑" w:cs="微软雅黑"/>
          <w:sz w:val="16"/>
          <w:szCs w:val="22"/>
          <w:u w:val="none"/>
          <w:lang w:val="en-US" w:eastAsia="zh-CN"/>
        </w:rPr>
        <w:t>People are able to have healthier food choices</w:t>
      </w:r>
      <w:r>
        <w:rPr>
          <w:rFonts w:hint="eastAsia" w:ascii="微软雅黑" w:hAnsi="微软雅黑" w:eastAsia="微软雅黑" w:cs="微软雅黑"/>
          <w:b/>
          <w:bCs/>
          <w:sz w:val="16"/>
          <w:szCs w:val="22"/>
          <w:u w:val="none"/>
          <w:lang w:val="en-US" w:eastAsia="zh-CN"/>
        </w:rPr>
        <w:t xml:space="preserve"> instead of </w:t>
      </w:r>
      <w:r>
        <w:rPr>
          <w:rFonts w:hint="eastAsia" w:ascii="微软雅黑" w:hAnsi="微软雅黑" w:eastAsia="微软雅黑" w:cs="微软雅黑"/>
          <w:sz w:val="16"/>
          <w:szCs w:val="22"/>
          <w:u w:val="none"/>
          <w:lang w:val="en-US" w:eastAsia="zh-CN"/>
        </w:rPr>
        <w:t>having fast food or takeaways.</w:t>
      </w:r>
    </w:p>
    <w:p w14:paraId="22AB8200">
      <w:pPr>
        <w:keepNext w:val="0"/>
        <w:keepLines w:val="0"/>
        <w:pageBreakBefore w:val="0"/>
        <w:widowControl w:val="0"/>
        <w:numPr>
          <w:ilvl w:val="0"/>
          <w:numId w:val="14"/>
        </w:numPr>
        <w:kinsoku/>
        <w:wordWrap/>
        <w:overflowPunct/>
        <w:topLinePunct w:val="0"/>
        <w:autoSpaceDE/>
        <w:autoSpaceDN/>
        <w:bidi w:val="0"/>
        <w:adjustRightInd/>
        <w:snapToGrid/>
        <w:ind w:left="420" w:leftChars="0" w:hanging="420" w:firstLineChars="0"/>
        <w:textAlignment w:val="auto"/>
        <w:rPr>
          <w:rFonts w:hint="eastAsia" w:ascii="微软雅黑" w:hAnsi="微软雅黑" w:eastAsia="微软雅黑" w:cs="微软雅黑"/>
          <w:sz w:val="16"/>
          <w:szCs w:val="22"/>
          <w:u w:val="none"/>
          <w:lang w:val="en-US" w:eastAsia="zh-CN"/>
        </w:rPr>
      </w:pPr>
      <w:r>
        <w:rPr>
          <w:rFonts w:hint="eastAsia" w:ascii="微软雅黑" w:hAnsi="微软雅黑" w:eastAsia="微软雅黑" w:cs="微软雅黑"/>
          <w:sz w:val="16"/>
          <w:szCs w:val="22"/>
          <w:u w:val="none"/>
          <w:lang w:val="en-US" w:eastAsia="zh-CN"/>
        </w:rPr>
        <w:t>Students can get a degree by spending far less money</w:t>
      </w:r>
      <w:r>
        <w:rPr>
          <w:rFonts w:hint="eastAsia" w:ascii="微软雅黑" w:hAnsi="微软雅黑" w:eastAsia="微软雅黑" w:cs="微软雅黑"/>
          <w:b/>
          <w:bCs/>
          <w:sz w:val="16"/>
          <w:szCs w:val="22"/>
          <w:u w:val="none"/>
          <w:lang w:val="en-US" w:eastAsia="zh-CN"/>
        </w:rPr>
        <w:t xml:space="preserve"> than </w:t>
      </w:r>
      <w:r>
        <w:rPr>
          <w:rFonts w:hint="eastAsia" w:ascii="微软雅黑" w:hAnsi="微软雅黑" w:eastAsia="微软雅黑" w:cs="微软雅黑"/>
          <w:sz w:val="16"/>
          <w:szCs w:val="22"/>
          <w:u w:val="none"/>
          <w:lang w:val="en-US" w:eastAsia="zh-CN"/>
        </w:rPr>
        <w:t>attending a university in person.</w:t>
      </w:r>
    </w:p>
    <w:p w14:paraId="5F085DD3">
      <w:pPr>
        <w:keepNext w:val="0"/>
        <w:keepLines w:val="0"/>
        <w:pageBreakBefore w:val="0"/>
        <w:widowControl w:val="0"/>
        <w:numPr>
          <w:ilvl w:val="0"/>
          <w:numId w:val="14"/>
        </w:numPr>
        <w:kinsoku/>
        <w:wordWrap/>
        <w:overflowPunct/>
        <w:topLinePunct w:val="0"/>
        <w:autoSpaceDE/>
        <w:autoSpaceDN/>
        <w:bidi w:val="0"/>
        <w:adjustRightInd/>
        <w:snapToGrid/>
        <w:ind w:left="420" w:leftChars="0" w:hanging="420" w:firstLineChars="0"/>
        <w:textAlignment w:val="auto"/>
        <w:rPr>
          <w:rFonts w:hint="default" w:ascii="微软雅黑" w:hAnsi="微软雅黑" w:eastAsia="微软雅黑" w:cs="微软雅黑"/>
          <w:sz w:val="16"/>
          <w:szCs w:val="22"/>
          <w:u w:val="none"/>
          <w:lang w:val="en-US" w:eastAsia="zh-CN"/>
        </w:rPr>
      </w:pPr>
      <w:r>
        <w:rPr>
          <w:rFonts w:hint="eastAsia" w:ascii="微软雅黑" w:hAnsi="微软雅黑" w:eastAsia="微软雅黑" w:cs="微软雅黑"/>
          <w:sz w:val="16"/>
          <w:szCs w:val="22"/>
          <w:u w:val="none"/>
          <w:lang w:val="en-US" w:eastAsia="zh-CN"/>
        </w:rPr>
        <w:t>Children should attend schools until they are six,</w:t>
      </w:r>
      <w:r>
        <w:rPr>
          <w:rFonts w:hint="eastAsia" w:ascii="微软雅黑" w:hAnsi="微软雅黑" w:eastAsia="微软雅黑" w:cs="微软雅黑"/>
          <w:b/>
          <w:bCs/>
          <w:sz w:val="16"/>
          <w:szCs w:val="22"/>
          <w:u w:val="none"/>
          <w:lang w:val="en-US" w:eastAsia="zh-CN"/>
        </w:rPr>
        <w:t xml:space="preserve"> otherwise</w:t>
      </w:r>
      <w:r>
        <w:rPr>
          <w:rFonts w:hint="eastAsia" w:ascii="微软雅黑" w:hAnsi="微软雅黑" w:eastAsia="微软雅黑" w:cs="微软雅黑"/>
          <w:sz w:val="16"/>
          <w:szCs w:val="22"/>
          <w:u w:val="none"/>
          <w:lang w:val="en-US" w:eastAsia="zh-CN"/>
        </w:rPr>
        <w:t xml:space="preserve">, they are likely to be struggle with absorbing the knowledge. </w:t>
      </w:r>
    </w:p>
    <w:p w14:paraId="02B66AC2">
      <w:pPr>
        <w:keepNext w:val="0"/>
        <w:keepLines w:val="0"/>
        <w:pageBreakBefore w:val="0"/>
        <w:widowControl w:val="0"/>
        <w:numPr>
          <w:numId w:val="0"/>
        </w:numPr>
        <w:kinsoku/>
        <w:wordWrap/>
        <w:overflowPunct/>
        <w:topLinePunct w:val="0"/>
        <w:autoSpaceDE/>
        <w:autoSpaceDN/>
        <w:bidi w:val="0"/>
        <w:adjustRightInd/>
        <w:snapToGrid/>
        <w:ind w:leftChars="0"/>
        <w:textAlignment w:val="auto"/>
        <w:rPr>
          <w:rFonts w:hint="eastAsia" w:ascii="微软雅黑" w:hAnsi="微软雅黑" w:eastAsia="微软雅黑" w:cs="微软雅黑"/>
          <w:sz w:val="16"/>
          <w:szCs w:val="22"/>
          <w:u w:val="none"/>
          <w:lang w:val="en-US" w:eastAsia="zh-CN"/>
        </w:rPr>
      </w:pPr>
    </w:p>
    <w:p w14:paraId="416AA1E8">
      <w:pPr>
        <w:keepNext w:val="0"/>
        <w:keepLines w:val="0"/>
        <w:pageBreakBefore w:val="0"/>
        <w:widowControl w:val="0"/>
        <w:numPr>
          <w:numId w:val="0"/>
        </w:numPr>
        <w:kinsoku/>
        <w:wordWrap/>
        <w:overflowPunct/>
        <w:topLinePunct w:val="0"/>
        <w:autoSpaceDE/>
        <w:autoSpaceDN/>
        <w:bidi w:val="0"/>
        <w:adjustRightInd/>
        <w:snapToGrid/>
        <w:ind w:leftChars="0"/>
        <w:textAlignment w:val="auto"/>
        <w:rPr>
          <w:rFonts w:hint="default" w:ascii="微软雅黑" w:hAnsi="微软雅黑" w:eastAsia="微软雅黑" w:cs="微软雅黑"/>
          <w:sz w:val="16"/>
          <w:szCs w:val="22"/>
          <w:u w:val="none"/>
          <w:lang w:val="en-US" w:eastAsia="zh-CN"/>
        </w:rPr>
      </w:pPr>
    </w:p>
    <w:p w14:paraId="68456F59">
      <w:pPr>
        <w:keepNext w:val="0"/>
        <w:keepLines w:val="0"/>
        <w:pageBreakBefore w:val="0"/>
        <w:widowControl w:val="0"/>
        <w:numPr>
          <w:numId w:val="0"/>
        </w:numPr>
        <w:kinsoku/>
        <w:wordWrap/>
        <w:overflowPunct/>
        <w:topLinePunct w:val="0"/>
        <w:autoSpaceDE/>
        <w:autoSpaceDN/>
        <w:bidi w:val="0"/>
        <w:adjustRightInd/>
        <w:snapToGrid/>
        <w:ind w:leftChars="0"/>
        <w:textAlignment w:val="auto"/>
        <w:rPr>
          <w:rFonts w:hint="default" w:ascii="微软雅黑" w:hAnsi="微软雅黑" w:eastAsia="微软雅黑" w:cs="微软雅黑"/>
          <w:sz w:val="16"/>
          <w:szCs w:val="22"/>
          <w:u w:val="none"/>
          <w:lang w:val="en-US" w:eastAsia="zh-CN"/>
        </w:rPr>
      </w:pPr>
    </w:p>
    <w:p w14:paraId="25F60143">
      <w:pPr>
        <w:pStyle w:val="3"/>
        <w:keepNext/>
        <w:keepLines/>
        <w:pageBreakBefore w:val="0"/>
        <w:widowControl w:val="0"/>
        <w:kinsoku/>
        <w:wordWrap/>
        <w:overflowPunct/>
        <w:topLinePunct w:val="0"/>
        <w:autoSpaceDE/>
        <w:autoSpaceDN/>
        <w:bidi w:val="0"/>
        <w:adjustRightInd/>
        <w:snapToGrid/>
        <w:spacing w:after="120" w:line="413" w:lineRule="auto"/>
        <w:textAlignment w:val="auto"/>
        <w:rPr>
          <w:rFonts w:hint="eastAsia" w:ascii="微软雅黑" w:hAnsi="微软雅黑" w:eastAsia="微软雅黑" w:cs="微软雅黑"/>
          <w:sz w:val="24"/>
          <w:szCs w:val="32"/>
          <w:lang w:val="en-US" w:eastAsia="zh-CN"/>
        </w:rPr>
      </w:pPr>
      <w:r>
        <w:rPr>
          <w:rFonts w:hint="eastAsia" w:ascii="微软雅黑" w:hAnsi="微软雅黑" w:eastAsia="微软雅黑" w:cs="微软雅黑"/>
          <w:sz w:val="24"/>
          <w:szCs w:val="32"/>
          <w:lang w:val="en-US" w:eastAsia="zh-CN"/>
        </w:rPr>
        <w:t>范文</w:t>
      </w:r>
    </w:p>
    <w:p w14:paraId="4D9D2E05">
      <w:pPr>
        <w:pStyle w:val="3"/>
        <w:keepNext/>
        <w:keepLines/>
        <w:pageBreakBefore w:val="0"/>
        <w:widowControl w:val="0"/>
        <w:kinsoku/>
        <w:wordWrap/>
        <w:overflowPunct/>
        <w:topLinePunct w:val="0"/>
        <w:autoSpaceDE/>
        <w:autoSpaceDN/>
        <w:bidi w:val="0"/>
        <w:adjustRightInd/>
        <w:snapToGrid/>
        <w:spacing w:before="0" w:after="313" w:afterLines="100" w:line="400" w:lineRule="exact"/>
        <w:textAlignment w:val="auto"/>
        <w:rPr>
          <w:rFonts w:hint="eastAsia"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t>Some people think that social networking sites have a huge negative impact on both individuals and society. To what extent do you agree or disagree?</w:t>
      </w:r>
    </w:p>
    <w:p w14:paraId="71D41E5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t>Some people believe that social networking sites adversely affect</w:t>
      </w:r>
      <w:r>
        <w:rPr>
          <w:rFonts w:hint="default" w:ascii="微软雅黑" w:hAnsi="微软雅黑" w:eastAsia="微软雅黑" w:cs="微软雅黑"/>
          <w:sz w:val="18"/>
          <w:szCs w:val="24"/>
          <w:u w:val="none"/>
          <w:lang w:val="en-US" w:eastAsia="zh-CN"/>
        </w:rPr>
        <w:t xml:space="preserve"> individuals as well as the society. </w:t>
      </w:r>
      <w:r>
        <w:rPr>
          <w:rFonts w:hint="eastAsia" w:ascii="微软雅黑" w:hAnsi="微软雅黑" w:eastAsia="微软雅黑" w:cs="微软雅黑"/>
          <w:sz w:val="18"/>
          <w:szCs w:val="24"/>
          <w:u w:val="none"/>
          <w:lang w:val="en-US" w:eastAsia="zh-CN"/>
        </w:rPr>
        <w:t>From my perspective</w:t>
      </w:r>
      <w:r>
        <w:rPr>
          <w:rFonts w:hint="default" w:ascii="微软雅黑" w:hAnsi="微软雅黑" w:eastAsia="微软雅黑" w:cs="微软雅黑"/>
          <w:sz w:val="18"/>
          <w:szCs w:val="24"/>
          <w:u w:val="none"/>
          <w:lang w:val="en-US" w:eastAsia="zh-CN"/>
        </w:rPr>
        <w:t>, I partly</w:t>
      </w:r>
      <w:r>
        <w:rPr>
          <w:rFonts w:hint="eastAsia" w:ascii="微软雅黑" w:hAnsi="微软雅黑" w:eastAsia="微软雅黑" w:cs="微软雅黑"/>
          <w:sz w:val="18"/>
          <w:szCs w:val="24"/>
          <w:u w:val="none"/>
          <w:lang w:val="en-US" w:eastAsia="zh-CN"/>
        </w:rPr>
        <w:t xml:space="preserve"> </w:t>
      </w:r>
      <w:r>
        <w:rPr>
          <w:rFonts w:hint="default" w:ascii="微软雅黑" w:hAnsi="微软雅黑" w:eastAsia="微软雅黑" w:cs="微软雅黑"/>
          <w:sz w:val="18"/>
          <w:szCs w:val="24"/>
          <w:u w:val="none"/>
          <w:lang w:val="en-US" w:eastAsia="zh-CN"/>
        </w:rPr>
        <w:t>agree with this opinion.</w:t>
      </w:r>
    </w:p>
    <w:p w14:paraId="781655FE">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微软雅黑" w:hAnsi="微软雅黑" w:eastAsia="微软雅黑" w:cs="微软雅黑"/>
          <w:sz w:val="18"/>
          <w:szCs w:val="24"/>
          <w:u w:val="none"/>
          <w:lang w:val="en-US" w:eastAsia="zh-CN"/>
        </w:rPr>
      </w:pPr>
    </w:p>
    <w:p w14:paraId="6E99F382">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t xml:space="preserve">Social media brings a number of benefits. Firstly, it has made friends-making easier than ever before. In the past, people mostly make friends with those who are in the same area. While, nowadays, people can get to know others via the internet without the limitation of geography. For example, many American people use social networking sites like TikTok to meet and chat with people from other countries. Besides, social networking sites allow us to communicate in a speedy and efficient manner. These sites provide people with instant contact functions such as text messages, video calls and voice calls. All of these enable us to reach out people immediately in many contexts. For instance, workers can use social media sites to have meeting with their colleagues who are abroad; an international students can keep in touch with friends and family via social network sites whenever they want. </w:t>
      </w:r>
    </w:p>
    <w:p w14:paraId="4664959C">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ascii="微软雅黑" w:hAnsi="微软雅黑" w:eastAsia="微软雅黑" w:cs="微软雅黑"/>
          <w:sz w:val="18"/>
          <w:szCs w:val="24"/>
          <w:u w:val="none"/>
          <w:lang w:val="en-US" w:eastAsia="zh-CN"/>
        </w:rPr>
      </w:pPr>
    </w:p>
    <w:p w14:paraId="559749D1">
      <w:pPr>
        <w:keepNext w:val="0"/>
        <w:keepLines w:val="0"/>
        <w:pageBreakBefore w:val="0"/>
        <w:widowControl w:val="0"/>
        <w:numPr>
          <w:numId w:val="0"/>
        </w:numPr>
        <w:kinsoku/>
        <w:wordWrap/>
        <w:overflowPunct/>
        <w:topLinePunct w:val="0"/>
        <w:autoSpaceDE/>
        <w:autoSpaceDN/>
        <w:bidi w:val="0"/>
        <w:adjustRightInd/>
        <w:snapToGrid/>
        <w:jc w:val="both"/>
        <w:textAlignment w:val="auto"/>
        <w:rPr>
          <w:rFonts w:hint="default" w:ascii="微软雅黑" w:hAnsi="微软雅黑" w:eastAsia="微软雅黑" w:cs="微软雅黑"/>
          <w:sz w:val="16"/>
          <w:szCs w:val="22"/>
          <w:u w:val="none"/>
          <w:lang w:val="en-US" w:eastAsia="zh-CN"/>
        </w:rPr>
      </w:pPr>
      <w:r>
        <w:rPr>
          <w:rFonts w:hint="eastAsia" w:ascii="微软雅黑" w:hAnsi="微软雅黑" w:eastAsia="微软雅黑" w:cs="微软雅黑"/>
          <w:sz w:val="18"/>
          <w:szCs w:val="24"/>
          <w:u w:val="none"/>
          <w:lang w:val="en-US" w:eastAsia="zh-CN"/>
        </w:rPr>
        <w:t>Despite this, the drawbacks of social networking sites should not be overlooked. The most worrying aspect is that it can be more addictive than alcohol and cigarettes. Interaction functions such as comments and likes as well as unpredictable content all stimulate the brain</w:t>
      </w:r>
      <w:r>
        <w:rPr>
          <w:rFonts w:hint="default" w:ascii="微软雅黑" w:hAnsi="微软雅黑" w:eastAsia="微软雅黑" w:cs="微软雅黑"/>
          <w:sz w:val="18"/>
          <w:szCs w:val="24"/>
          <w:u w:val="none"/>
          <w:lang w:val="en-US" w:eastAsia="zh-CN"/>
        </w:rPr>
        <w:t>’</w:t>
      </w:r>
      <w:r>
        <w:rPr>
          <w:rFonts w:hint="eastAsia" w:ascii="微软雅黑" w:hAnsi="微软雅黑" w:eastAsia="微软雅黑" w:cs="微软雅黑"/>
          <w:sz w:val="18"/>
          <w:szCs w:val="24"/>
          <w:u w:val="none"/>
          <w:lang w:val="en-US" w:eastAsia="zh-CN"/>
        </w:rPr>
        <w:t xml:space="preserve">s reward, releasing dopamine 多巴胺 and making users hooked. As a result, people spend most of the time scroll through the sites, leaving inadequate time for more valuable tasks like doing exercise, hanging out with friends and doing homework. Another concern is that social media is full of fake news that misguiding people. Content on social media mostly created by users who are not expertise in certain field. More specifically, this content is not verified and may not find the reliable source. The exposure to this content may make people achieve wrong information, affecting their decisions. When people see the fake weather forecast information on social media, they will wear appropriate clothes next day. </w:t>
      </w:r>
    </w:p>
    <w:p w14:paraId="65797EEE">
      <w:pPr>
        <w:keepNext w:val="0"/>
        <w:keepLines w:val="0"/>
        <w:pageBreakBefore w:val="0"/>
        <w:widowControl w:val="0"/>
        <w:numPr>
          <w:numId w:val="0"/>
        </w:numPr>
        <w:tabs>
          <w:tab w:val="left" w:pos="0"/>
        </w:tabs>
        <w:kinsoku/>
        <w:wordWrap/>
        <w:overflowPunct/>
        <w:topLinePunct w:val="0"/>
        <w:autoSpaceDE/>
        <w:autoSpaceDN/>
        <w:bidi w:val="0"/>
        <w:adjustRightInd/>
        <w:snapToGrid/>
        <w:spacing w:after="157" w:afterLines="50" w:line="400" w:lineRule="exact"/>
        <w:ind w:leftChars="0"/>
        <w:textAlignment w:val="auto"/>
        <w:rPr>
          <w:rFonts w:hint="default" w:ascii="微软雅黑" w:hAnsi="微软雅黑" w:eastAsia="微软雅黑" w:cs="微软雅黑"/>
          <w:sz w:val="20"/>
          <w:szCs w:val="22"/>
          <w:lang w:val="en-US" w:eastAsia="zh-CN"/>
        </w:rPr>
      </w:pPr>
    </w:p>
    <w:p w14:paraId="24AFB2B7">
      <w:pPr>
        <w:pStyle w:val="3"/>
        <w:keepNext/>
        <w:keepLines/>
        <w:pageBreakBefore w:val="0"/>
        <w:widowControl w:val="0"/>
        <w:kinsoku/>
        <w:wordWrap/>
        <w:overflowPunct/>
        <w:topLinePunct w:val="0"/>
        <w:autoSpaceDE/>
        <w:autoSpaceDN/>
        <w:bidi w:val="0"/>
        <w:adjustRightInd/>
        <w:snapToGrid/>
        <w:spacing w:before="0" w:after="313" w:afterLines="100" w:line="400" w:lineRule="exact"/>
        <w:textAlignment w:val="auto"/>
        <w:rPr>
          <w:rFonts w:hint="default" w:ascii="微软雅黑" w:hAnsi="微软雅黑" w:eastAsia="微软雅黑" w:cs="微软雅黑"/>
          <w:sz w:val="18"/>
          <w:szCs w:val="24"/>
          <w:u w:val="none"/>
          <w:lang w:val="en-US" w:eastAsia="zh-CN"/>
        </w:rPr>
      </w:pPr>
      <w:r>
        <w:rPr>
          <w:rFonts w:hint="default" w:ascii="微软雅黑" w:hAnsi="微软雅黑" w:eastAsia="微软雅黑" w:cs="微软雅黑"/>
          <w:sz w:val="18"/>
          <w:szCs w:val="24"/>
          <w:u w:val="none"/>
          <w:lang w:val="en-US" w:eastAsia="zh-CN"/>
        </w:rPr>
        <w:t xml:space="preserve">In the developed world, average life expectancy is increasing. Is this a positive or negative development? </w:t>
      </w:r>
    </w:p>
    <w:p w14:paraId="6B23D124">
      <w:pPr>
        <w:keepNext w:val="0"/>
        <w:keepLines w:val="0"/>
        <w:pageBreakBefore w:val="0"/>
        <w:widowControl w:val="0"/>
        <w:numPr>
          <w:numId w:val="0"/>
        </w:numPr>
        <w:tabs>
          <w:tab w:val="left" w:pos="0"/>
        </w:tabs>
        <w:kinsoku/>
        <w:wordWrap/>
        <w:overflowPunct/>
        <w:topLinePunct w:val="0"/>
        <w:autoSpaceDE/>
        <w:autoSpaceDN/>
        <w:bidi w:val="0"/>
        <w:adjustRightInd/>
        <w:snapToGrid/>
        <w:spacing w:after="157" w:afterLines="50" w:line="400" w:lineRule="exact"/>
        <w:ind w:leftChars="0"/>
        <w:textAlignment w:val="auto"/>
        <w:rPr>
          <w:rFonts w:hint="eastAsia"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t xml:space="preserve">It is true that people in developed countries can expect to live longer than ever before. From my perspective, this is a negative trend. </w:t>
      </w:r>
    </w:p>
    <w:p w14:paraId="7A051CDA">
      <w:pPr>
        <w:keepNext w:val="0"/>
        <w:keepLines w:val="0"/>
        <w:pageBreakBefore w:val="0"/>
        <w:widowControl w:val="0"/>
        <w:numPr>
          <w:numId w:val="0"/>
        </w:numPr>
        <w:tabs>
          <w:tab w:val="left" w:pos="0"/>
        </w:tabs>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t xml:space="preserve">One serious problem is increasing financial strain on tax payers. The growing number of elderly people means the government spending on pension significantly increase. To balance the public budget, governments are more likely to impose high tax on taxpayers, resulting in lower income per person to consume. </w:t>
      </w:r>
    </w:p>
    <w:p w14:paraId="11F32E52">
      <w:pPr>
        <w:keepNext w:val="0"/>
        <w:keepLines w:val="0"/>
        <w:pageBreakBefore w:val="0"/>
        <w:widowControl w:val="0"/>
        <w:numPr>
          <w:numId w:val="0"/>
        </w:numPr>
        <w:tabs>
          <w:tab w:val="left" w:pos="0"/>
        </w:tabs>
        <w:kinsoku/>
        <w:wordWrap/>
        <w:overflowPunct/>
        <w:topLinePunct w:val="0"/>
        <w:autoSpaceDE/>
        <w:autoSpaceDN/>
        <w:bidi w:val="0"/>
        <w:adjustRightInd/>
        <w:snapToGrid/>
        <w:spacing w:line="400" w:lineRule="exact"/>
        <w:ind w:leftChars="0"/>
        <w:jc w:val="both"/>
        <w:textAlignment w:val="auto"/>
        <w:rPr>
          <w:rFonts w:hint="eastAsia" w:ascii="微软雅黑" w:hAnsi="微软雅黑" w:eastAsia="微软雅黑" w:cs="微软雅黑"/>
          <w:sz w:val="18"/>
          <w:szCs w:val="24"/>
          <w:u w:val="none"/>
          <w:lang w:val="en-US" w:eastAsia="zh-CN"/>
        </w:rPr>
      </w:pPr>
    </w:p>
    <w:p w14:paraId="4E670B88">
      <w:pPr>
        <w:keepNext w:val="0"/>
        <w:keepLines w:val="0"/>
        <w:widowControl/>
        <w:suppressLineNumbers w:val="0"/>
        <w:shd w:val="clear" w:fill="FFFFFF"/>
        <w:ind w:left="0" w:right="45" w:firstLine="0"/>
        <w:jc w:val="both"/>
        <w:rPr>
          <w:rFonts w:hint="eastAsia" w:ascii="微软雅黑" w:hAnsi="微软雅黑" w:eastAsia="微软雅黑" w:cs="微软雅黑"/>
          <w:sz w:val="18"/>
          <w:szCs w:val="24"/>
          <w:u w:val="none"/>
          <w:lang w:val="en-US" w:eastAsia="zh-CN"/>
        </w:rPr>
      </w:pPr>
      <w:r>
        <w:rPr>
          <w:rFonts w:hint="default" w:ascii="微软雅黑" w:hAnsi="微软雅黑" w:eastAsia="微软雅黑" w:cs="微软雅黑"/>
          <w:sz w:val="18"/>
          <w:szCs w:val="24"/>
          <w:u w:val="none"/>
          <w:lang w:val="en-US" w:eastAsia="zh-CN"/>
        </w:rPr>
        <w:t>This ageing populated problem also exert significant pressure on health care system.</w:t>
      </w:r>
      <w:r>
        <w:rPr>
          <w:rFonts w:hint="eastAsia" w:ascii="微软雅黑" w:hAnsi="微软雅黑" w:eastAsia="微软雅黑" w:cs="微软雅黑"/>
          <w:sz w:val="18"/>
          <w:szCs w:val="24"/>
          <w:u w:val="none"/>
          <w:lang w:val="en-US" w:eastAsia="zh-CN"/>
        </w:rPr>
        <w:t xml:space="preserve"> Seniors are </w:t>
      </w:r>
      <w:r>
        <w:rPr>
          <w:rFonts w:hint="default" w:ascii="微软雅黑" w:hAnsi="微软雅黑" w:eastAsia="微软雅黑" w:cs="微软雅黑"/>
          <w:sz w:val="18"/>
          <w:szCs w:val="24"/>
          <w:u w:val="none"/>
          <w:lang w:val="en-US" w:eastAsia="zh-CN"/>
        </w:rPr>
        <w:t>vulnerable</w:t>
      </w:r>
      <w:r>
        <w:rPr>
          <w:rFonts w:hint="eastAsia" w:ascii="微软雅黑" w:hAnsi="微软雅黑" w:eastAsia="微软雅黑" w:cs="微软雅黑"/>
          <w:sz w:val="18"/>
          <w:szCs w:val="24"/>
          <w:u w:val="none"/>
          <w:lang w:val="en-US" w:eastAsia="zh-CN"/>
        </w:rPr>
        <w:t xml:space="preserve"> to diseases due to immune system decline, resulting in higher demand for health service. As a result, healthcare resources such as facilities and skilled professionals can be inadequate and insufficient and may not meet the need of the growing number of patients. </w:t>
      </w:r>
    </w:p>
    <w:p w14:paraId="3B2CEACB">
      <w:pPr>
        <w:keepNext w:val="0"/>
        <w:keepLines w:val="0"/>
        <w:widowControl/>
        <w:suppressLineNumbers w:val="0"/>
        <w:shd w:val="clear" w:fill="FFFFFF"/>
        <w:ind w:left="0" w:right="45" w:firstLine="0"/>
        <w:jc w:val="both"/>
        <w:rPr>
          <w:rFonts w:hint="eastAsia" w:ascii="微软雅黑" w:hAnsi="微软雅黑" w:eastAsia="微软雅黑" w:cs="微软雅黑"/>
          <w:sz w:val="18"/>
          <w:szCs w:val="24"/>
          <w:u w:val="none"/>
          <w:lang w:val="en-US" w:eastAsia="zh-CN"/>
        </w:rPr>
      </w:pPr>
    </w:p>
    <w:p w14:paraId="70CE129B">
      <w:pPr>
        <w:keepNext w:val="0"/>
        <w:keepLines w:val="0"/>
        <w:widowControl/>
        <w:suppressLineNumbers w:val="0"/>
        <w:shd w:val="clear" w:fill="FFFFFF"/>
        <w:ind w:left="0" w:right="45" w:firstLine="0"/>
        <w:jc w:val="both"/>
        <w:rPr>
          <w:rFonts w:hint="default" w:ascii="微软雅黑" w:hAnsi="微软雅黑" w:eastAsia="微软雅黑" w:cs="微软雅黑"/>
          <w:sz w:val="18"/>
          <w:szCs w:val="24"/>
          <w:u w:val="none"/>
          <w:lang w:val="en-US" w:eastAsia="zh-CN"/>
        </w:rPr>
      </w:pPr>
      <w:r>
        <w:rPr>
          <w:rFonts w:hint="default" w:ascii="微软雅黑" w:hAnsi="微软雅黑" w:eastAsia="微软雅黑" w:cs="微软雅黑"/>
          <w:sz w:val="18"/>
          <w:szCs w:val="24"/>
          <w:u w:val="none"/>
          <w:lang w:val="en-US" w:eastAsia="zh-CN"/>
        </w:rPr>
        <w:t>Lastly, longevity may lead to reduction in the quality of life.</w:t>
      </w:r>
      <w:r>
        <w:rPr>
          <w:rFonts w:hint="eastAsia" w:ascii="微软雅黑" w:hAnsi="微软雅黑" w:eastAsia="微软雅黑" w:cs="微软雅黑"/>
          <w:sz w:val="18"/>
          <w:szCs w:val="24"/>
          <w:u w:val="none"/>
          <w:lang w:val="en-US" w:eastAsia="zh-CN"/>
        </w:rPr>
        <w:t xml:space="preserve"> The extended life span may lead to delay retirement due to financial pressure. Older people can not compete with younger generation in labor market based on less productivity. As a result, many of them can only get a job basically rely on manual labor. For example, it can be seen that a large number of 70 year-old people work as bus driver in extreme hot weather in Japan. This job is physically exhausted for people at that age.  </w:t>
      </w:r>
    </w:p>
    <w:p w14:paraId="17577FB4">
      <w:pPr>
        <w:keepNext w:val="0"/>
        <w:keepLines w:val="0"/>
        <w:pageBreakBefore w:val="0"/>
        <w:widowControl w:val="0"/>
        <w:numPr>
          <w:numId w:val="0"/>
        </w:numPr>
        <w:tabs>
          <w:tab w:val="left" w:pos="0"/>
        </w:tabs>
        <w:kinsoku/>
        <w:wordWrap/>
        <w:overflowPunct/>
        <w:topLinePunct w:val="0"/>
        <w:autoSpaceDE/>
        <w:autoSpaceDN/>
        <w:bidi w:val="0"/>
        <w:adjustRightInd/>
        <w:snapToGrid/>
        <w:spacing w:line="400" w:lineRule="exact"/>
        <w:ind w:leftChars="0"/>
        <w:jc w:val="both"/>
        <w:textAlignment w:val="auto"/>
        <w:rPr>
          <w:rFonts w:hint="default"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t xml:space="preserve">  </w:t>
      </w:r>
    </w:p>
    <w:p w14:paraId="2F7964B7">
      <w:pPr>
        <w:keepNext w:val="0"/>
        <w:keepLines w:val="0"/>
        <w:pageBreakBefore w:val="0"/>
        <w:widowControl w:val="0"/>
        <w:numPr>
          <w:numId w:val="0"/>
        </w:numPr>
        <w:tabs>
          <w:tab w:val="left" w:pos="0"/>
        </w:tabs>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sz w:val="20"/>
          <w:szCs w:val="22"/>
          <w:lang w:val="en-US" w:eastAsia="zh-CN"/>
        </w:rPr>
      </w:pPr>
    </w:p>
    <w:p w14:paraId="331A3178">
      <w:pPr>
        <w:pStyle w:val="3"/>
        <w:keepNext/>
        <w:keepLines/>
        <w:pageBreakBefore w:val="0"/>
        <w:widowControl w:val="0"/>
        <w:kinsoku/>
        <w:wordWrap/>
        <w:overflowPunct/>
        <w:topLinePunct w:val="0"/>
        <w:autoSpaceDE/>
        <w:autoSpaceDN/>
        <w:bidi w:val="0"/>
        <w:adjustRightInd/>
        <w:snapToGrid/>
        <w:spacing w:after="120" w:line="413" w:lineRule="auto"/>
        <w:textAlignment w:val="auto"/>
        <w:rPr>
          <w:rFonts w:hint="default" w:ascii="微软雅黑" w:hAnsi="微软雅黑" w:eastAsia="微软雅黑" w:cs="微软雅黑"/>
          <w:sz w:val="20"/>
          <w:szCs w:val="22"/>
          <w:lang w:val="en-US" w:eastAsia="zh-CN"/>
        </w:rPr>
      </w:pPr>
    </w:p>
    <w:p w14:paraId="32052720">
      <w:pPr>
        <w:numPr>
          <w:ilvl w:val="0"/>
          <w:numId w:val="0"/>
        </w:numPr>
        <w:rPr>
          <w:rFonts w:hint="eastAsia" w:ascii="微软雅黑" w:hAnsi="微软雅黑" w:eastAsia="微软雅黑" w:cs="微软雅黑"/>
          <w:sz w:val="32"/>
          <w:szCs w:val="40"/>
          <w:lang w:val="en-US" w:eastAsia="zh-CN"/>
        </w:rPr>
      </w:pPr>
    </w:p>
    <w:p w14:paraId="7C581FF3">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sz w:val="18"/>
          <w:szCs w:val="24"/>
          <w:u w:val="none"/>
          <w:lang w:val="en-US" w:eastAsia="zh-CN"/>
        </w:rPr>
      </w:pPr>
    </w:p>
    <w:p w14:paraId="6A9E62BD">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b/>
          <w:bCs/>
          <w:sz w:val="18"/>
          <w:szCs w:val="24"/>
          <w:u w:val="none"/>
          <w:lang w:val="en-US" w:eastAsia="zh-CN"/>
        </w:rPr>
      </w:pPr>
      <w:r>
        <w:rPr>
          <w:rFonts w:hint="eastAsia" w:ascii="微软雅黑" w:hAnsi="微软雅黑" w:eastAsia="微软雅黑" w:cs="微软雅黑"/>
          <w:b/>
          <w:bCs/>
          <w:sz w:val="18"/>
          <w:szCs w:val="24"/>
          <w:u w:val="none"/>
          <w:lang w:val="en-US" w:eastAsia="zh-CN"/>
        </w:rPr>
        <w:t>In some countries, celebrities complain about the way the media publicizes their private lives. Some people say that they should accept it as part of their fame. Do you agree or disagree?</w:t>
      </w:r>
    </w:p>
    <w:p w14:paraId="62138477">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sz w:val="18"/>
          <w:szCs w:val="24"/>
          <w:u w:val="none"/>
          <w:lang w:val="en-US" w:eastAsia="zh-CN"/>
        </w:rPr>
      </w:pPr>
    </w:p>
    <w:p w14:paraId="0993002A">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t>In today's society , the lives of celebrities are often under intense media scrutiny . While some argue that they should accept this as part of their fame , I strongly disagree . I believe that the media should respect the privacy of celebrities and refrain from invading their personal lives . </w:t>
      </w:r>
    </w:p>
    <w:p w14:paraId="6AF3C60B">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sz w:val="18"/>
          <w:szCs w:val="24"/>
          <w:u w:val="none"/>
          <w:lang w:val="en-US" w:eastAsia="zh-CN"/>
        </w:rPr>
      </w:pPr>
    </w:p>
    <w:p w14:paraId="0ADF9217">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t>Firstly , celebrities are entitled to their own privacy , just like any other individual . It is unfair to assume that fame automatically strips them of their right to a personal life . Despite their public image and popularity , celebrities are still human beings with emotions , and they deserve to have moments of privacy that are free from prying eyes and invasive attention</w:t>
      </w:r>
      <w:r>
        <w:rPr>
          <w:rFonts w:hint="default" w:ascii="微软雅黑" w:hAnsi="微软雅黑" w:eastAsia="微软雅黑" w:cs="微软雅黑"/>
          <w:sz w:val="18"/>
          <w:szCs w:val="24"/>
          <w:u w:val="none"/>
          <w:lang w:val="en-US" w:eastAsia="zh-CN"/>
        </w:rPr>
        <w:t> </w:t>
      </w:r>
    </w:p>
    <w:p w14:paraId="24D527AB">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18"/>
          <w:szCs w:val="24"/>
          <w:u w:val="none"/>
          <w:lang w:val="en-US" w:eastAsia="zh-CN"/>
        </w:rPr>
      </w:pPr>
    </w:p>
    <w:p w14:paraId="5FDD92D2">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t>In addition, the invasion of celebrities' privacy can have serious consequences , both for the individuals involved and for society as a whole . The constant scrutiny can lead to the erosion of trust and respect , as well as the distortion of public perception of celebrities . This intrusive media culture can also deter talented individuals from pursuing careers in the limelight , fearing the loss of their privacy and personal freedom</w:t>
      </w:r>
    </w:p>
    <w:p w14:paraId="77B84C13">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sz w:val="18"/>
          <w:szCs w:val="24"/>
          <w:u w:val="none"/>
          <w:lang w:val="en-US" w:eastAsia="zh-CN"/>
        </w:rPr>
      </w:pPr>
    </w:p>
    <w:p w14:paraId="049EDA38">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t>Furthermore, the media's relentless focus on celebrities' private lives serves no real public interest . In most cases , this information is trivial and sensationalized , serving only to generate gossip and increase the readership or viewership of media outlets . This obsession with the personal lives of celebrities diverts attention from more important social issues that should be given prominence in the media . Instead of focusing on scandals and gossip , journalists should prioritize reporting on matters that truly impact society , such as political developments , social issues , and scientific advancements</w:t>
      </w:r>
      <w:r>
        <w:rPr>
          <w:rFonts w:hint="default" w:ascii="微软雅黑" w:hAnsi="微软雅黑" w:eastAsia="微软雅黑" w:cs="微软雅黑"/>
          <w:sz w:val="18"/>
          <w:szCs w:val="24"/>
          <w:u w:val="none"/>
          <w:lang w:val="en-US" w:eastAsia="zh-CN"/>
        </w:rPr>
        <w:t> </w:t>
      </w:r>
    </w:p>
    <w:p w14:paraId="7FBAEA59">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18"/>
          <w:szCs w:val="24"/>
          <w:u w:val="none"/>
          <w:lang w:val="en-US" w:eastAsia="zh-CN"/>
        </w:rPr>
      </w:pPr>
    </w:p>
    <w:p w14:paraId="5260DFAA">
      <w:pPr>
        <w:numPr>
          <w:ilvl w:val="0"/>
          <w:numId w:val="0"/>
        </w:numPr>
        <w:rPr>
          <w:rFonts w:hint="default" w:ascii="Arial" w:hAnsi="Arial" w:eastAsia="宋体" w:cs="Arial"/>
          <w:i w:val="0"/>
          <w:iCs w:val="0"/>
          <w:caps w:val="0"/>
          <w:color w:val="444444"/>
          <w:spacing w:val="0"/>
          <w:sz w:val="24"/>
          <w:szCs w:val="24"/>
          <w:shd w:val="clear" w:fill="FFFFFF"/>
          <w:lang w:val="en-US" w:eastAsia="zh-CN"/>
        </w:rPr>
      </w:pPr>
    </w:p>
    <w:p w14:paraId="30B0379E">
      <w:pPr>
        <w:rPr>
          <w:b/>
          <w:bCs w:val="0"/>
        </w:rPr>
      </w:pPr>
      <w:r>
        <w:rPr>
          <w:rFonts w:hint="eastAsia"/>
          <w:b/>
          <w:bCs w:val="0"/>
        </w:rPr>
        <w:t>Nowadays, a large amount of advertising is aimed at children. Some people think this can have negative effects on children and should be banned. Do you agree or disagree?</w:t>
      </w:r>
    </w:p>
    <w:p w14:paraId="4FCBA42A">
      <w:pPr>
        <w:numPr>
          <w:ilvl w:val="0"/>
          <w:numId w:val="0"/>
        </w:numPr>
        <w:rPr>
          <w:rFonts w:ascii="Arial" w:hAnsi="Arial" w:eastAsia="宋体" w:cs="Arial"/>
          <w:i w:val="0"/>
          <w:iCs w:val="0"/>
          <w:caps w:val="0"/>
          <w:color w:val="444444"/>
          <w:spacing w:val="0"/>
          <w:sz w:val="24"/>
          <w:szCs w:val="24"/>
          <w:shd w:val="clear" w:fill="FFFFFF"/>
        </w:rPr>
      </w:pPr>
    </w:p>
    <w:p w14:paraId="45BB7070">
      <w:r>
        <w:rPr>
          <w:rFonts w:hint="eastAsia"/>
        </w:rPr>
        <w:t xml:space="preserve">In recent years, children </w:t>
      </w:r>
      <w:r>
        <w:rPr>
          <w:rFonts w:hint="eastAsia"/>
          <w:u w:val="single"/>
        </w:rPr>
        <w:t>are exposed to</w:t>
      </w:r>
      <w:r>
        <w:rPr>
          <w:rFonts w:hint="eastAsia"/>
        </w:rPr>
        <w:t xml:space="preserve"> </w:t>
      </w:r>
      <w:r>
        <w:rPr>
          <w:rFonts w:hint="eastAsia"/>
          <w:color w:val="C00000"/>
        </w:rPr>
        <w:t>接触</w:t>
      </w:r>
      <w:r>
        <w:rPr>
          <w:rFonts w:hint="eastAsia"/>
        </w:rPr>
        <w:t xml:space="preserve"> a greater amount of advertising </w:t>
      </w:r>
      <w:r>
        <w:rPr>
          <w:rFonts w:hint="eastAsia"/>
          <w:u w:val="single"/>
        </w:rPr>
        <w:t>directed to</w:t>
      </w:r>
      <w:r>
        <w:rPr>
          <w:rFonts w:hint="eastAsia"/>
        </w:rPr>
        <w:t xml:space="preserve"> </w:t>
      </w:r>
      <w:r>
        <w:rPr>
          <w:rFonts w:hint="eastAsia"/>
          <w:color w:val="C00000"/>
        </w:rPr>
        <w:t>专门针对</w:t>
      </w:r>
      <w:r>
        <w:rPr>
          <w:rFonts w:hint="eastAsia"/>
        </w:rPr>
        <w:t xml:space="preserve">them on various media such as television and the internet. While I agree that children can be negatively influenced by such </w:t>
      </w:r>
      <w:r>
        <w:rPr>
          <w:rFonts w:hint="eastAsia"/>
          <w:u w:val="single"/>
        </w:rPr>
        <w:t>extensive exposure</w:t>
      </w:r>
      <w:r>
        <w:rPr>
          <w:rFonts w:hint="eastAsia"/>
          <w:color w:val="C00000"/>
        </w:rPr>
        <w:t>大量接触</w:t>
      </w:r>
      <w:r>
        <w:rPr>
          <w:rFonts w:hint="eastAsia"/>
        </w:rPr>
        <w:t xml:space="preserve">, I do not believe the government should prohibit advertising </w:t>
      </w:r>
      <w:r>
        <w:rPr>
          <w:rFonts w:hint="eastAsia"/>
          <w:u w:val="single"/>
        </w:rPr>
        <w:t>targeted at</w:t>
      </w:r>
      <w:r>
        <w:rPr>
          <w:rFonts w:hint="eastAsia"/>
        </w:rPr>
        <w:t xml:space="preserve"> </w:t>
      </w:r>
      <w:r>
        <w:rPr>
          <w:rFonts w:hint="eastAsia"/>
          <w:color w:val="C00000"/>
        </w:rPr>
        <w:t>接触</w:t>
      </w:r>
      <w:r>
        <w:rPr>
          <w:rFonts w:hint="eastAsia"/>
        </w:rPr>
        <w:t>children.</w:t>
      </w:r>
    </w:p>
    <w:p w14:paraId="42D55B25"/>
    <w:p w14:paraId="0E1667D9">
      <w:r>
        <w:rPr>
          <w:rFonts w:hint="eastAsia"/>
        </w:rPr>
        <w:t xml:space="preserve">One of the main effects of such advertisements is the negative influence on children’s eating habits. Commercials for candies, snacks, </w:t>
      </w:r>
      <w:r>
        <w:rPr>
          <w:rFonts w:hint="eastAsia"/>
          <w:u w:val="single"/>
        </w:rPr>
        <w:t>sugared cereals</w:t>
      </w:r>
      <w:r>
        <w:rPr>
          <w:rFonts w:hint="eastAsia"/>
        </w:rPr>
        <w:t xml:space="preserve"> </w:t>
      </w:r>
      <w:r>
        <w:rPr>
          <w:rFonts w:hint="eastAsia"/>
          <w:color w:val="C00000"/>
        </w:rPr>
        <w:t>甜玉米片</w:t>
      </w:r>
      <w:r>
        <w:rPr>
          <w:rFonts w:hint="eastAsia"/>
        </w:rPr>
        <w:t xml:space="preserve">, and fast foods </w:t>
      </w:r>
      <w:r>
        <w:rPr>
          <w:rFonts w:hint="eastAsia"/>
          <w:u w:val="single"/>
        </w:rPr>
        <w:t>represent</w:t>
      </w:r>
      <w:r>
        <w:rPr>
          <w:rFonts w:hint="eastAsia"/>
        </w:rPr>
        <w:t xml:space="preserve"> </w:t>
      </w:r>
      <w:r>
        <w:rPr>
          <w:rFonts w:hint="eastAsia"/>
          <w:color w:val="C00000"/>
        </w:rPr>
        <w:t>占据</w:t>
      </w:r>
      <w:r>
        <w:rPr>
          <w:rFonts w:hint="eastAsia"/>
        </w:rPr>
        <w:t xml:space="preserve">a large </w:t>
      </w:r>
      <w:r>
        <w:rPr>
          <w:rFonts w:hint="eastAsia"/>
          <w:u w:val="single"/>
        </w:rPr>
        <w:t>proportion</w:t>
      </w:r>
      <w:r>
        <w:rPr>
          <w:rFonts w:hint="eastAsia"/>
        </w:rPr>
        <w:t xml:space="preserve"> </w:t>
      </w:r>
      <w:r>
        <w:rPr>
          <w:rFonts w:hint="eastAsia"/>
          <w:color w:val="C00000"/>
        </w:rPr>
        <w:t>百分比</w:t>
      </w:r>
      <w:r>
        <w:rPr>
          <w:rFonts w:hint="eastAsia"/>
        </w:rPr>
        <w:t xml:space="preserve">of the advertising that is </w:t>
      </w:r>
      <w:r>
        <w:rPr>
          <w:rFonts w:hint="eastAsia"/>
          <w:u w:val="single"/>
        </w:rPr>
        <w:t>presented</w:t>
      </w:r>
      <w:r>
        <w:rPr>
          <w:rFonts w:hint="eastAsia"/>
        </w:rPr>
        <w:t xml:space="preserve"> </w:t>
      </w:r>
      <w:r>
        <w:rPr>
          <w:rFonts w:hint="eastAsia"/>
          <w:color w:val="C00000"/>
        </w:rPr>
        <w:t>展示</w:t>
      </w:r>
      <w:r>
        <w:rPr>
          <w:rFonts w:hint="eastAsia"/>
        </w:rPr>
        <w:t>-</w:t>
      </w:r>
      <w:r>
        <w:rPr>
          <w:rFonts w:hint="eastAsia"/>
          <w:color w:val="C00000"/>
        </w:rPr>
        <w:t>播放</w:t>
      </w:r>
      <w:r>
        <w:rPr>
          <w:rFonts w:hint="eastAsia"/>
        </w:rPr>
        <w:t xml:space="preserve">during children’s programs, while advertising for more healthy or </w:t>
      </w:r>
      <w:r>
        <w:rPr>
          <w:rFonts w:hint="eastAsia"/>
          <w:u w:val="single"/>
        </w:rPr>
        <w:t>nutritious foods</w:t>
      </w:r>
      <w:r>
        <w:rPr>
          <w:rFonts w:hint="eastAsia"/>
        </w:rPr>
        <w:t xml:space="preserve"> </w:t>
      </w:r>
      <w:r>
        <w:rPr>
          <w:rFonts w:hint="eastAsia"/>
          <w:color w:val="C00000"/>
        </w:rPr>
        <w:t>有营养的食物</w:t>
      </w:r>
      <w:r>
        <w:rPr>
          <w:rFonts w:hint="eastAsia"/>
        </w:rPr>
        <w:t xml:space="preserve"> is </w:t>
      </w:r>
      <w:r>
        <w:rPr>
          <w:rFonts w:hint="eastAsia"/>
          <w:u w:val="single"/>
        </w:rPr>
        <w:t>rare</w:t>
      </w:r>
      <w:r>
        <w:rPr>
          <w:rFonts w:hint="eastAsia"/>
        </w:rPr>
        <w:t xml:space="preserve"> </w:t>
      </w:r>
      <w:r>
        <w:rPr>
          <w:rFonts w:hint="eastAsia"/>
          <w:color w:val="C00000"/>
        </w:rPr>
        <w:t>稀少</w:t>
      </w:r>
      <w:r>
        <w:rPr>
          <w:rFonts w:hint="eastAsia"/>
        </w:rPr>
        <w:t xml:space="preserve">. Consequently, children tend to develop poor nutritional habits, </w:t>
      </w:r>
      <w:r>
        <w:rPr>
          <w:rFonts w:hint="eastAsia"/>
          <w:u w:val="single"/>
        </w:rPr>
        <w:t>mistakenly assuming</w:t>
      </w:r>
      <w:r>
        <w:rPr>
          <w:rFonts w:hint="eastAsia"/>
        </w:rPr>
        <w:t xml:space="preserve"> </w:t>
      </w:r>
      <w:r>
        <w:rPr>
          <w:rFonts w:hint="eastAsia"/>
          <w:color w:val="C00000"/>
        </w:rPr>
        <w:t>错误地认为</w:t>
      </w:r>
      <w:r>
        <w:rPr>
          <w:rFonts w:hint="eastAsia"/>
        </w:rPr>
        <w:t xml:space="preserve">that the products that they see are an appropriate diet whenever they feel hungry. Furthermore, advertisements aimed at children may also develop a materialistic idea of the world. When children are frequently exposed to content suggesting that </w:t>
      </w:r>
      <w:r>
        <w:rPr>
          <w:rFonts w:hint="eastAsia"/>
          <w:u w:val="single"/>
        </w:rPr>
        <w:t>branded</w:t>
      </w:r>
      <w:r>
        <w:rPr>
          <w:rFonts w:hint="eastAsia"/>
        </w:rPr>
        <w:t xml:space="preserve"> </w:t>
      </w:r>
      <w:r>
        <w:rPr>
          <w:rFonts w:hint="eastAsia"/>
          <w:color w:val="C00000"/>
        </w:rPr>
        <w:t>名牌的</w:t>
      </w:r>
      <w:r>
        <w:rPr>
          <w:rFonts w:hint="eastAsia"/>
        </w:rPr>
        <w:t xml:space="preserve">, and often expensive, items such as toys are </w:t>
      </w:r>
      <w:r>
        <w:rPr>
          <w:rFonts w:hint="eastAsia"/>
          <w:u w:val="single"/>
        </w:rPr>
        <w:t>must-haves</w:t>
      </w:r>
      <w:r>
        <w:rPr>
          <w:rFonts w:hint="eastAsia"/>
        </w:rPr>
        <w:t xml:space="preserve"> </w:t>
      </w:r>
      <w:r>
        <w:rPr>
          <w:rFonts w:hint="eastAsia"/>
          <w:color w:val="C00000"/>
        </w:rPr>
        <w:t>必备品</w:t>
      </w:r>
      <w:r>
        <w:rPr>
          <w:rFonts w:hint="eastAsia"/>
        </w:rPr>
        <w:t xml:space="preserve">, children may </w:t>
      </w:r>
      <w:r>
        <w:rPr>
          <w:rFonts w:hint="eastAsia"/>
          <w:u w:val="single"/>
        </w:rPr>
        <w:t>give undue importance to</w:t>
      </w:r>
      <w:r>
        <w:rPr>
          <w:rFonts w:hint="eastAsia"/>
          <w:color w:val="C00000"/>
        </w:rPr>
        <w:t xml:space="preserve"> 过度重视</w:t>
      </w:r>
      <w:r>
        <w:rPr>
          <w:rFonts w:hint="eastAsia"/>
        </w:rPr>
        <w:t xml:space="preserve">material wealth. </w:t>
      </w:r>
    </w:p>
    <w:p w14:paraId="0C9A954D"/>
    <w:p w14:paraId="1D0D2E0A">
      <w:pPr>
        <w:numPr>
          <w:ilvl w:val="0"/>
          <w:numId w:val="0"/>
        </w:numPr>
        <w:rPr>
          <w:rFonts w:ascii="Arial" w:hAnsi="Arial" w:eastAsia="宋体" w:cs="Arial"/>
          <w:i w:val="0"/>
          <w:iCs w:val="0"/>
          <w:caps w:val="0"/>
          <w:color w:val="444444"/>
          <w:spacing w:val="0"/>
          <w:sz w:val="24"/>
          <w:szCs w:val="24"/>
          <w:shd w:val="clear" w:fill="FFFFFF"/>
        </w:rPr>
      </w:pPr>
      <w:r>
        <w:rPr>
          <w:rFonts w:hint="eastAsia"/>
        </w:rPr>
        <w:t xml:space="preserve">However, this does not follow that such advertising should be prohibited. First of all,  </w:t>
      </w:r>
      <w:r>
        <w:rPr>
          <w:rFonts w:hint="eastAsia"/>
          <w:lang w:val="en-US" w:eastAsia="zh-CN"/>
        </w:rPr>
        <w:t>a</w:t>
      </w:r>
      <w:r>
        <w:rPr>
          <w:rFonts w:hint="eastAsia"/>
        </w:rPr>
        <w:t xml:space="preserve">dvertisers have a right to use persuasive </w:t>
      </w:r>
      <w:r>
        <w:rPr>
          <w:rFonts w:hint="eastAsia"/>
          <w:u w:val="single"/>
        </w:rPr>
        <w:t>strategies</w:t>
      </w:r>
      <w:r>
        <w:rPr>
          <w:rFonts w:hint="eastAsia"/>
        </w:rPr>
        <w:t xml:space="preserve"> </w:t>
      </w:r>
      <w:r>
        <w:rPr>
          <w:rFonts w:hint="eastAsia"/>
          <w:color w:val="C00000"/>
        </w:rPr>
        <w:t>策略</w:t>
      </w:r>
      <w:r>
        <w:rPr>
          <w:rFonts w:hint="eastAsia"/>
        </w:rPr>
        <w:t xml:space="preserve">to sell their </w:t>
      </w:r>
      <w:r>
        <w:rPr>
          <w:rFonts w:hint="eastAsia"/>
          <w:u w:val="single"/>
        </w:rPr>
        <w:t>merchandise</w:t>
      </w:r>
      <w:r>
        <w:rPr>
          <w:rFonts w:hint="eastAsia"/>
        </w:rPr>
        <w:t xml:space="preserve"> </w:t>
      </w:r>
      <w:r>
        <w:rPr>
          <w:rFonts w:hint="eastAsia"/>
          <w:color w:val="C00000"/>
        </w:rPr>
        <w:t>商品</w:t>
      </w:r>
      <w:r>
        <w:rPr>
          <w:rFonts w:hint="eastAsia"/>
        </w:rPr>
        <w:t xml:space="preserve">as long as they do not cheat or lie. In addition, the ban on such advertising is likely to </w:t>
      </w:r>
      <w:r>
        <w:rPr>
          <w:rFonts w:hint="eastAsia"/>
          <w:u w:val="single"/>
        </w:rPr>
        <w:t>decelerate</w:t>
      </w:r>
      <w:r>
        <w:rPr>
          <w:rFonts w:hint="eastAsia"/>
        </w:rPr>
        <w:t xml:space="preserve"> </w:t>
      </w:r>
      <w:r>
        <w:rPr>
          <w:rFonts w:hint="eastAsia"/>
          <w:color w:val="C00000"/>
        </w:rPr>
        <w:t>减缓</w:t>
      </w:r>
      <w:r>
        <w:rPr>
          <w:rFonts w:hint="eastAsia"/>
        </w:rPr>
        <w:t>the economic growth</w:t>
      </w:r>
      <w:r>
        <w:rPr>
          <w:rFonts w:hint="eastAsia"/>
          <w:lang w:val="en-US" w:eastAsia="zh-CN"/>
        </w:rPr>
        <w:t xml:space="preserve">, as </w:t>
      </w:r>
      <w:r>
        <w:rPr>
          <w:rFonts w:hint="eastAsia"/>
        </w:rPr>
        <w:t xml:space="preserve">it is economically </w:t>
      </w:r>
      <w:r>
        <w:rPr>
          <w:rFonts w:hint="eastAsia"/>
          <w:u w:val="single"/>
        </w:rPr>
        <w:t>impractical</w:t>
      </w:r>
      <w:r>
        <w:rPr>
          <w:rFonts w:hint="eastAsia"/>
        </w:rPr>
        <w:t xml:space="preserve"> </w:t>
      </w:r>
      <w:r>
        <w:rPr>
          <w:rFonts w:hint="eastAsia"/>
          <w:color w:val="C00000"/>
        </w:rPr>
        <w:t>不切实际的</w:t>
      </w:r>
      <w:r>
        <w:rPr>
          <w:rFonts w:hint="eastAsia"/>
        </w:rPr>
        <w:t xml:space="preserve"> to impose such a ban.</w:t>
      </w:r>
      <w:r>
        <w:rPr>
          <w:rFonts w:hint="eastAsia"/>
          <w:lang w:val="en-US" w:eastAsia="zh-CN"/>
        </w:rPr>
        <w:t xml:space="preserve"> </w:t>
      </w:r>
      <w:r>
        <w:rPr>
          <w:rFonts w:hint="eastAsia"/>
        </w:rPr>
        <w:t>Advertising is one of the important method to promote and make products expose to the target consumers. If the advertising targeted at youth market is banned, the sales and profits will decline. Rather than causing these economical and equal influences, the government could introduce legal restrictions, such as setting time limit or a requirement of using child-friendly languages in advertising, in order to reduce the negative influence.</w:t>
      </w:r>
    </w:p>
    <w:p w14:paraId="19234756">
      <w:pPr>
        <w:numPr>
          <w:ilvl w:val="0"/>
          <w:numId w:val="0"/>
        </w:numPr>
        <w:rPr>
          <w:rFonts w:hint="eastAsia" w:ascii="微软雅黑" w:hAnsi="微软雅黑" w:eastAsia="微软雅黑" w:cs="微软雅黑"/>
          <w:b/>
          <w:bCs/>
          <w:i w:val="0"/>
          <w:iCs w:val="0"/>
          <w:caps w:val="0"/>
          <w:color w:val="191B1F"/>
          <w:spacing w:val="0"/>
          <w:sz w:val="27"/>
          <w:szCs w:val="27"/>
          <w:shd w:val="clear" w:fill="FFFFFF"/>
          <w:lang w:val="en-US" w:eastAsia="zh-CN"/>
        </w:rPr>
      </w:pPr>
    </w:p>
    <w:p w14:paraId="5D3B80A5">
      <w:pPr>
        <w:numPr>
          <w:ilvl w:val="0"/>
          <w:numId w:val="0"/>
        </w:numPr>
        <w:rPr>
          <w:rFonts w:hint="eastAsia" w:ascii="微软雅黑" w:hAnsi="微软雅黑" w:eastAsia="微软雅黑" w:cs="微软雅黑"/>
          <w:b/>
          <w:bCs/>
          <w:i w:val="0"/>
          <w:iCs w:val="0"/>
          <w:caps w:val="0"/>
          <w:color w:val="191B1F"/>
          <w:spacing w:val="0"/>
          <w:sz w:val="27"/>
          <w:szCs w:val="27"/>
          <w:shd w:val="clear" w:fill="FFFFFF"/>
          <w:lang w:val="en-US" w:eastAsia="zh-CN"/>
        </w:rPr>
      </w:pPr>
      <w:r>
        <w:rPr>
          <w:rFonts w:hint="eastAsia" w:ascii="微软雅黑" w:hAnsi="微软雅黑" w:eastAsia="微软雅黑" w:cs="微软雅黑"/>
          <w:b/>
          <w:bCs/>
          <w:i w:val="0"/>
          <w:iCs w:val="0"/>
          <w:caps w:val="0"/>
          <w:color w:val="191B1F"/>
          <w:spacing w:val="0"/>
          <w:sz w:val="27"/>
          <w:szCs w:val="27"/>
          <w:shd w:val="clear" w:fill="FFFFFF"/>
          <w:lang w:val="en-US" w:eastAsia="zh-CN"/>
        </w:rPr>
        <w:t>作业</w:t>
      </w:r>
      <w:bookmarkStart w:id="0" w:name="_GoBack"/>
      <w:bookmarkEnd w:id="0"/>
    </w:p>
    <w:p w14:paraId="466D86CB">
      <w:pPr>
        <w:numPr>
          <w:ilvl w:val="0"/>
          <w:numId w:val="0"/>
        </w:numPr>
        <w:rPr>
          <w:rFonts w:hint="default" w:ascii="微软雅黑" w:hAnsi="微软雅黑" w:eastAsia="微软雅黑" w:cs="微软雅黑"/>
          <w:b/>
          <w:bCs/>
          <w:i w:val="0"/>
          <w:iCs w:val="0"/>
          <w:caps w:val="0"/>
          <w:color w:val="191B1F"/>
          <w:spacing w:val="0"/>
          <w:sz w:val="21"/>
          <w:szCs w:val="21"/>
          <w:shd w:val="clear" w:fill="FFFFFF"/>
          <w:lang w:val="en-US" w:eastAsia="zh-CN"/>
        </w:rPr>
      </w:pPr>
      <w:r>
        <w:rPr>
          <w:rFonts w:hint="default" w:ascii="微软雅黑" w:hAnsi="微软雅黑" w:eastAsia="微软雅黑" w:cs="微软雅黑"/>
          <w:b/>
          <w:bCs/>
          <w:i w:val="0"/>
          <w:iCs w:val="0"/>
          <w:caps w:val="0"/>
          <w:color w:val="191B1F"/>
          <w:spacing w:val="0"/>
          <w:sz w:val="21"/>
          <w:szCs w:val="21"/>
          <w:shd w:val="clear" w:fill="FFFFFF"/>
          <w:lang w:val="en-US" w:eastAsia="zh-CN"/>
        </w:rPr>
        <w:t>In the future, nobody will buy printed newspapers or books because they will be able to read everything they want online without paying. Do you agree or disagree?</w:t>
      </w:r>
    </w:p>
    <w:p w14:paraId="103C37A5">
      <w:pPr>
        <w:numPr>
          <w:ilvl w:val="0"/>
          <w:numId w:val="0"/>
        </w:numPr>
        <w:rPr>
          <w:rFonts w:hint="default" w:ascii="微软雅黑" w:hAnsi="微软雅黑" w:eastAsia="微软雅黑" w:cs="微软雅黑"/>
          <w:b/>
          <w:bCs/>
          <w:i w:val="0"/>
          <w:iCs w:val="0"/>
          <w:caps w:val="0"/>
          <w:color w:val="191B1F"/>
          <w:spacing w:val="0"/>
          <w:sz w:val="21"/>
          <w:szCs w:val="21"/>
          <w:shd w:val="clear" w:fill="FFFFFF"/>
          <w:lang w:val="en-US" w:eastAsia="zh-CN"/>
        </w:rPr>
      </w:pPr>
    </w:p>
    <w:p w14:paraId="7BE53DF6">
      <w:pPr>
        <w:numPr>
          <w:ilvl w:val="0"/>
          <w:numId w:val="0"/>
        </w:numPr>
        <w:rPr>
          <w:rFonts w:hint="default" w:ascii="微软雅黑" w:hAnsi="微软雅黑" w:eastAsia="微软雅黑" w:cs="微软雅黑"/>
          <w:b/>
          <w:bCs/>
          <w:i w:val="0"/>
          <w:iCs w:val="0"/>
          <w:caps w:val="0"/>
          <w:color w:val="191B1F"/>
          <w:spacing w:val="0"/>
          <w:sz w:val="21"/>
          <w:szCs w:val="21"/>
          <w:shd w:val="clear" w:fill="FFFFFF"/>
          <w:lang w:val="en-US" w:eastAsia="zh-CN"/>
        </w:rPr>
      </w:pPr>
      <w:r>
        <w:rPr>
          <w:rFonts w:hint="default" w:ascii="微软雅黑" w:hAnsi="微软雅黑" w:eastAsia="微软雅黑" w:cs="微软雅黑"/>
          <w:b/>
          <w:bCs/>
          <w:i w:val="0"/>
          <w:iCs w:val="0"/>
          <w:caps w:val="0"/>
          <w:color w:val="191B1F"/>
          <w:spacing w:val="0"/>
          <w:sz w:val="21"/>
          <w:szCs w:val="21"/>
          <w:shd w:val="clear" w:fill="FFFFFF"/>
          <w:lang w:val="en-US" w:eastAsia="zh-CN"/>
        </w:rPr>
        <w:t xml:space="preserve">Nowadays, more people are choosing to </w:t>
      </w:r>
      <w:r>
        <w:rPr>
          <w:rFonts w:hint="eastAsia" w:ascii="微软雅黑" w:hAnsi="微软雅黑" w:eastAsia="微软雅黑" w:cs="微软雅黑"/>
          <w:b/>
          <w:bCs/>
          <w:i w:val="0"/>
          <w:iCs w:val="0"/>
          <w:color w:val="191B1F"/>
          <w:spacing w:val="0"/>
          <w:sz w:val="21"/>
          <w:szCs w:val="21"/>
          <w:shd w:val="clear" w:fill="FFFFFF"/>
          <w:lang w:val="en-US" w:eastAsia="zh-CN"/>
        </w:rPr>
        <w:t>socialize</w:t>
      </w:r>
      <w:r>
        <w:rPr>
          <w:rFonts w:hint="default" w:ascii="微软雅黑" w:hAnsi="微软雅黑" w:eastAsia="微软雅黑" w:cs="微软雅黑"/>
          <w:b/>
          <w:bCs/>
          <w:i w:val="0"/>
          <w:iCs w:val="0"/>
          <w:caps w:val="0"/>
          <w:color w:val="191B1F"/>
          <w:spacing w:val="0"/>
          <w:sz w:val="21"/>
          <w:szCs w:val="21"/>
          <w:shd w:val="clear" w:fill="FFFFFF"/>
          <w:lang w:val="en-US" w:eastAsia="zh-CN"/>
        </w:rPr>
        <w:t xml:space="preserve"> online rather than face to face.  Is this a positive or negative development?</w:t>
      </w:r>
    </w:p>
    <w:p w14:paraId="480664E5">
      <w:pPr>
        <w:numPr>
          <w:ilvl w:val="0"/>
          <w:numId w:val="0"/>
        </w:numPr>
        <w:rPr>
          <w:rFonts w:hint="default" w:ascii="微软雅黑" w:hAnsi="微软雅黑" w:eastAsia="微软雅黑" w:cs="微软雅黑"/>
          <w:b/>
          <w:bCs/>
          <w:i w:val="0"/>
          <w:iCs w:val="0"/>
          <w:caps w:val="0"/>
          <w:color w:val="191B1F"/>
          <w:spacing w:val="0"/>
          <w:sz w:val="21"/>
          <w:szCs w:val="21"/>
          <w:shd w:val="clear" w:fill="FFFFFF"/>
          <w:lang w:val="en-US" w:eastAsia="zh-CN"/>
        </w:rPr>
      </w:pPr>
    </w:p>
    <w:p w14:paraId="0D65FBD9">
      <w:pPr>
        <w:numPr>
          <w:ilvl w:val="0"/>
          <w:numId w:val="0"/>
        </w:numPr>
        <w:rPr>
          <w:rFonts w:hint="default" w:ascii="微软雅黑" w:hAnsi="微软雅黑" w:eastAsia="微软雅黑" w:cs="微软雅黑"/>
          <w:b/>
          <w:bCs/>
          <w:i w:val="0"/>
          <w:iCs w:val="0"/>
          <w:caps w:val="0"/>
          <w:color w:val="191B1F"/>
          <w:spacing w:val="0"/>
          <w:sz w:val="27"/>
          <w:szCs w:val="27"/>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微软雅黑">
    <w:panose1 w:val="020B0503020204020204"/>
    <w:charset w:val="88"/>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方正鲁迅行书 简">
    <w:panose1 w:val="02000500000000000000"/>
    <w:charset w:val="86"/>
    <w:family w:val="auto"/>
    <w:pitch w:val="default"/>
    <w:sig w:usb0="A00002BF" w:usb1="184F6CFA" w:usb2="00000012" w:usb3="00000000" w:csb0="00040001"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B68546"/>
    <w:multiLevelType w:val="singleLevel"/>
    <w:tmpl w:val="8FB68546"/>
    <w:lvl w:ilvl="0" w:tentative="0">
      <w:start w:val="1"/>
      <w:numFmt w:val="decimal"/>
      <w:suff w:val="space"/>
      <w:lvlText w:val="%1."/>
      <w:lvlJc w:val="left"/>
    </w:lvl>
  </w:abstractNum>
  <w:abstractNum w:abstractNumId="1">
    <w:nsid w:val="BA7462B7"/>
    <w:multiLevelType w:val="singleLevel"/>
    <w:tmpl w:val="BA7462B7"/>
    <w:lvl w:ilvl="0" w:tentative="0">
      <w:start w:val="1"/>
      <w:numFmt w:val="bullet"/>
      <w:lvlText w:val=""/>
      <w:lvlJc w:val="left"/>
      <w:pPr>
        <w:ind w:left="420" w:hanging="420"/>
      </w:pPr>
      <w:rPr>
        <w:rFonts w:hint="default" w:ascii="Wingdings" w:hAnsi="Wingdings"/>
      </w:rPr>
    </w:lvl>
  </w:abstractNum>
  <w:abstractNum w:abstractNumId="2">
    <w:nsid w:val="CF105E92"/>
    <w:multiLevelType w:val="singleLevel"/>
    <w:tmpl w:val="CF105E92"/>
    <w:lvl w:ilvl="0" w:tentative="0">
      <w:start w:val="1"/>
      <w:numFmt w:val="decimalEnclosedCircleChinese"/>
      <w:suff w:val="nothing"/>
      <w:lvlText w:val="%1　"/>
      <w:lvlJc w:val="left"/>
      <w:pPr>
        <w:ind w:left="-420" w:firstLine="400"/>
      </w:pPr>
      <w:rPr>
        <w:rFonts w:hint="eastAsia"/>
      </w:rPr>
    </w:lvl>
  </w:abstractNum>
  <w:abstractNum w:abstractNumId="3">
    <w:nsid w:val="DC9D71E1"/>
    <w:multiLevelType w:val="singleLevel"/>
    <w:tmpl w:val="DC9D71E1"/>
    <w:lvl w:ilvl="0" w:tentative="0">
      <w:start w:val="2"/>
      <w:numFmt w:val="decimalEnclosedCircleChinese"/>
      <w:suff w:val="nothing"/>
      <w:lvlText w:val="%1　"/>
      <w:lvlJc w:val="left"/>
      <w:pPr>
        <w:ind w:left="-403" w:firstLine="403"/>
      </w:pPr>
      <w:rPr>
        <w:rFonts w:hint="eastAsia"/>
      </w:rPr>
    </w:lvl>
  </w:abstractNum>
  <w:abstractNum w:abstractNumId="4">
    <w:nsid w:val="E8837657"/>
    <w:multiLevelType w:val="singleLevel"/>
    <w:tmpl w:val="E8837657"/>
    <w:lvl w:ilvl="0" w:tentative="0">
      <w:start w:val="4"/>
      <w:numFmt w:val="decimalEnclosedCircleChinese"/>
      <w:suff w:val="nothing"/>
      <w:lvlText w:val="%1　"/>
      <w:lvlJc w:val="left"/>
      <w:pPr>
        <w:tabs>
          <w:tab w:val="left" w:pos="0"/>
        </w:tabs>
        <w:ind w:left="-400" w:firstLine="400"/>
      </w:pPr>
      <w:rPr>
        <w:rFonts w:hint="eastAsia"/>
      </w:rPr>
    </w:lvl>
  </w:abstractNum>
  <w:abstractNum w:abstractNumId="5">
    <w:nsid w:val="F0BD7AED"/>
    <w:multiLevelType w:val="singleLevel"/>
    <w:tmpl w:val="F0BD7AED"/>
    <w:lvl w:ilvl="0" w:tentative="0">
      <w:start w:val="1"/>
      <w:numFmt w:val="bullet"/>
      <w:lvlText w:val=""/>
      <w:lvlJc w:val="left"/>
      <w:pPr>
        <w:ind w:left="420" w:hanging="420"/>
      </w:pPr>
      <w:rPr>
        <w:rFonts w:hint="default" w:ascii="Wingdings" w:hAnsi="Wingdings"/>
      </w:rPr>
    </w:lvl>
  </w:abstractNum>
  <w:abstractNum w:abstractNumId="6">
    <w:nsid w:val="02DE9D3A"/>
    <w:multiLevelType w:val="singleLevel"/>
    <w:tmpl w:val="02DE9D3A"/>
    <w:lvl w:ilvl="0" w:tentative="0">
      <w:start w:val="1"/>
      <w:numFmt w:val="bullet"/>
      <w:lvlText w:val=""/>
      <w:lvlJc w:val="left"/>
      <w:pPr>
        <w:ind w:left="420" w:hanging="420"/>
      </w:pPr>
      <w:rPr>
        <w:rFonts w:hint="default" w:ascii="Wingdings" w:hAnsi="Wingdings"/>
      </w:rPr>
    </w:lvl>
  </w:abstractNum>
  <w:abstractNum w:abstractNumId="7">
    <w:nsid w:val="1D45A4E6"/>
    <w:multiLevelType w:val="singleLevel"/>
    <w:tmpl w:val="1D45A4E6"/>
    <w:lvl w:ilvl="0" w:tentative="0">
      <w:start w:val="1"/>
      <w:numFmt w:val="decimal"/>
      <w:lvlText w:val="%1."/>
      <w:lvlJc w:val="left"/>
      <w:pPr>
        <w:ind w:left="425" w:hanging="425"/>
      </w:pPr>
      <w:rPr>
        <w:rFonts w:hint="default"/>
      </w:rPr>
    </w:lvl>
  </w:abstractNum>
  <w:abstractNum w:abstractNumId="8">
    <w:nsid w:val="1DA97FB4"/>
    <w:multiLevelType w:val="singleLevel"/>
    <w:tmpl w:val="1DA97FB4"/>
    <w:lvl w:ilvl="0" w:tentative="0">
      <w:start w:val="1"/>
      <w:numFmt w:val="bullet"/>
      <w:lvlText w:val=""/>
      <w:lvlJc w:val="left"/>
      <w:pPr>
        <w:ind w:left="420" w:hanging="420"/>
      </w:pPr>
      <w:rPr>
        <w:rFonts w:hint="default" w:ascii="Wingdings" w:hAnsi="Wingdings"/>
      </w:rPr>
    </w:lvl>
  </w:abstractNum>
  <w:abstractNum w:abstractNumId="9">
    <w:nsid w:val="20AB6EBD"/>
    <w:multiLevelType w:val="singleLevel"/>
    <w:tmpl w:val="20AB6EBD"/>
    <w:lvl w:ilvl="0" w:tentative="0">
      <w:start w:val="1"/>
      <w:numFmt w:val="decimalEnclosedCircleChinese"/>
      <w:suff w:val="nothing"/>
      <w:lvlText w:val="%1　"/>
      <w:lvlJc w:val="left"/>
      <w:pPr>
        <w:ind w:left="-400" w:firstLine="400"/>
      </w:pPr>
      <w:rPr>
        <w:rFonts w:hint="eastAsia"/>
      </w:rPr>
    </w:lvl>
  </w:abstractNum>
  <w:abstractNum w:abstractNumId="10">
    <w:nsid w:val="2AF6F24B"/>
    <w:multiLevelType w:val="singleLevel"/>
    <w:tmpl w:val="2AF6F24B"/>
    <w:lvl w:ilvl="0" w:tentative="0">
      <w:start w:val="1"/>
      <w:numFmt w:val="decimalEnclosedCircleChinese"/>
      <w:suff w:val="nothing"/>
      <w:lvlText w:val="%1　"/>
      <w:lvlJc w:val="left"/>
      <w:pPr>
        <w:ind w:left="-420" w:firstLine="400"/>
      </w:pPr>
      <w:rPr>
        <w:rFonts w:hint="eastAsia"/>
      </w:rPr>
    </w:lvl>
  </w:abstractNum>
  <w:abstractNum w:abstractNumId="11">
    <w:nsid w:val="5CF88E96"/>
    <w:multiLevelType w:val="singleLevel"/>
    <w:tmpl w:val="5CF88E96"/>
    <w:lvl w:ilvl="0" w:tentative="0">
      <w:start w:val="1"/>
      <w:numFmt w:val="bullet"/>
      <w:lvlText w:val=""/>
      <w:lvlJc w:val="left"/>
      <w:pPr>
        <w:ind w:left="420" w:hanging="420"/>
      </w:pPr>
      <w:rPr>
        <w:rFonts w:hint="default" w:ascii="Wingdings" w:hAnsi="Wingdings"/>
      </w:rPr>
    </w:lvl>
  </w:abstractNum>
  <w:abstractNum w:abstractNumId="12">
    <w:nsid w:val="67AAE9CB"/>
    <w:multiLevelType w:val="singleLevel"/>
    <w:tmpl w:val="67AAE9CB"/>
    <w:lvl w:ilvl="0" w:tentative="0">
      <w:start w:val="1"/>
      <w:numFmt w:val="bullet"/>
      <w:lvlText w:val=""/>
      <w:lvlJc w:val="left"/>
      <w:pPr>
        <w:ind w:left="420" w:hanging="420"/>
      </w:pPr>
      <w:rPr>
        <w:rFonts w:hint="default" w:ascii="Wingdings" w:hAnsi="Wingdings"/>
      </w:rPr>
    </w:lvl>
  </w:abstractNum>
  <w:abstractNum w:abstractNumId="13">
    <w:nsid w:val="7C91B7AF"/>
    <w:multiLevelType w:val="singleLevel"/>
    <w:tmpl w:val="7C91B7AF"/>
    <w:lvl w:ilvl="0" w:tentative="0">
      <w:start w:val="1"/>
      <w:numFmt w:val="bullet"/>
      <w:lvlText w:val=""/>
      <w:lvlJc w:val="left"/>
      <w:pPr>
        <w:ind w:left="420" w:hanging="420"/>
      </w:pPr>
      <w:rPr>
        <w:rFonts w:hint="default" w:ascii="Wingdings" w:hAnsi="Wingdings"/>
      </w:rPr>
    </w:lvl>
  </w:abstractNum>
  <w:num w:numId="1">
    <w:abstractNumId w:val="7"/>
  </w:num>
  <w:num w:numId="2">
    <w:abstractNumId w:val="2"/>
  </w:num>
  <w:num w:numId="3">
    <w:abstractNumId w:val="13"/>
  </w:num>
  <w:num w:numId="4">
    <w:abstractNumId w:val="0"/>
  </w:num>
  <w:num w:numId="5">
    <w:abstractNumId w:val="9"/>
  </w:num>
  <w:num w:numId="6">
    <w:abstractNumId w:val="3"/>
  </w:num>
  <w:num w:numId="7">
    <w:abstractNumId w:val="10"/>
  </w:num>
  <w:num w:numId="8">
    <w:abstractNumId w:val="11"/>
  </w:num>
  <w:num w:numId="9">
    <w:abstractNumId w:val="4"/>
  </w:num>
  <w:num w:numId="10">
    <w:abstractNumId w:val="1"/>
  </w:num>
  <w:num w:numId="11">
    <w:abstractNumId w:val="6"/>
  </w:num>
  <w:num w:numId="12">
    <w:abstractNumId w:val="8"/>
  </w:num>
  <w:num w:numId="13">
    <w:abstractNumId w:val="5"/>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5E58D6"/>
    <w:rsid w:val="0835204B"/>
    <w:rsid w:val="09D92B0A"/>
    <w:rsid w:val="0B1715E6"/>
    <w:rsid w:val="0D38267F"/>
    <w:rsid w:val="0FC95811"/>
    <w:rsid w:val="1A2600C4"/>
    <w:rsid w:val="1CE14ADD"/>
    <w:rsid w:val="1E641E34"/>
    <w:rsid w:val="1FF7511C"/>
    <w:rsid w:val="271F2D0B"/>
    <w:rsid w:val="33296443"/>
    <w:rsid w:val="335C3C26"/>
    <w:rsid w:val="387D57CD"/>
    <w:rsid w:val="3E277D4E"/>
    <w:rsid w:val="405E58D6"/>
    <w:rsid w:val="42916ACE"/>
    <w:rsid w:val="520F7620"/>
    <w:rsid w:val="587A1266"/>
    <w:rsid w:val="5A4C64B0"/>
    <w:rsid w:val="5BBD67C7"/>
    <w:rsid w:val="5BDB67C8"/>
    <w:rsid w:val="5C1C0FA1"/>
    <w:rsid w:val="6B1E6919"/>
    <w:rsid w:val="6C7D608C"/>
    <w:rsid w:val="6CB43F84"/>
    <w:rsid w:val="6EED1AF7"/>
    <w:rsid w:val="7C7F3FAA"/>
    <w:rsid w:val="7D026F23"/>
    <w:rsid w:val="7E4358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after="26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967</Words>
  <Characters>4877</Characters>
  <Lines>0</Lines>
  <Paragraphs>0</Paragraphs>
  <TotalTime>8</TotalTime>
  <ScaleCrop>false</ScaleCrop>
  <LinksUpToDate>false</LinksUpToDate>
  <CharactersWithSpaces>5823</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2025-01-12T04:42:00Z</dcterms:created>
  <dc:creator>호량</dc:creator>
  <cp:lastModifiedBy>호량</cp:lastModifiedBy>
  <dcterms:modified xsi:type="dcterms:W3CDTF">2025-01-16T05:42:23Z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82DD0C2C9A594B999E750FAFDF96175A_11</vt:lpwstr>
  </property>
  <property fmtid="{D5CDD505-2E9C-101B-9397-08002B2CF9AE}" pid="4" name="KSOTemplateDocerSaveRecord">
    <vt:lpwstr>eyJoZGlkIjoiZTViZTU3MmIxZGJiNzc1MWQwNTAxZWZjZDc3YTEwMzYiLCJ1c2VySWQiOiI2MjMzMDY4OTEifQ==</vt:lpwstr>
  </property>
</Properties>
</file>