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61A" w:rsidRPr="004B593C" w:rsidRDefault="00C876BE" w:rsidP="00134582">
      <w:pPr>
        <w:spacing w:after="0"/>
        <w:jc w:val="center"/>
        <w:rPr>
          <w:rFonts w:asciiTheme="minorHAnsi" w:hAnsiTheme="minorHAnsi"/>
          <w:b/>
          <w:color w:val="04980B"/>
          <w:sz w:val="40"/>
          <w:szCs w:val="40"/>
          <w:lang w:val="es-CL"/>
        </w:rPr>
      </w:pPr>
      <w:r w:rsidRPr="004B593C">
        <w:rPr>
          <w:rFonts w:asciiTheme="minorHAnsi" w:hAnsiTheme="minorHAnsi"/>
          <w:b/>
          <w:color w:val="04980B"/>
          <w:sz w:val="40"/>
          <w:szCs w:val="40"/>
          <w:lang w:val="es-CL"/>
        </w:rPr>
        <w:t>MINUTA DE REUNIÓN</w:t>
      </w:r>
    </w:p>
    <w:p w:rsidR="00C876BE" w:rsidRPr="004B593C" w:rsidRDefault="00C876BE" w:rsidP="00C876BE">
      <w:pPr>
        <w:spacing w:after="0"/>
        <w:rPr>
          <w:rFonts w:asciiTheme="minorHAnsi" w:hAnsiTheme="minorHAnsi"/>
          <w:lang w:val="es-CL"/>
        </w:rPr>
      </w:pPr>
    </w:p>
    <w:tbl>
      <w:tblPr>
        <w:tblW w:w="11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781"/>
        <w:gridCol w:w="6379"/>
      </w:tblGrid>
      <w:tr w:rsidR="00914318" w:rsidRPr="004B593C" w:rsidTr="004B593C">
        <w:trPr>
          <w:trHeight w:val="265"/>
        </w:trPr>
        <w:tc>
          <w:tcPr>
            <w:tcW w:w="4781" w:type="dxa"/>
            <w:shd w:val="clear" w:color="auto" w:fill="B7D8A0"/>
          </w:tcPr>
          <w:p w:rsidR="00C876BE" w:rsidRPr="004B593C" w:rsidRDefault="00E44E38" w:rsidP="00C61681">
            <w:pPr>
              <w:spacing w:after="0" w:line="240" w:lineRule="auto"/>
              <w:rPr>
                <w:rFonts w:asciiTheme="minorHAnsi" w:hAnsiTheme="minorHAnsi"/>
                <w:lang w:val="es-CL"/>
              </w:rPr>
            </w:pPr>
            <w:r w:rsidRPr="004B593C">
              <w:rPr>
                <w:rFonts w:asciiTheme="minorHAnsi" w:hAnsiTheme="minorHAnsi"/>
                <w:lang w:val="es-CL"/>
              </w:rPr>
              <w:t>Tema</w:t>
            </w:r>
          </w:p>
        </w:tc>
        <w:tc>
          <w:tcPr>
            <w:tcW w:w="6379" w:type="dxa"/>
            <w:shd w:val="clear" w:color="auto" w:fill="B7D8A0"/>
          </w:tcPr>
          <w:p w:rsidR="00C876BE" w:rsidRPr="004B593C" w:rsidRDefault="008756D7" w:rsidP="00C61681">
            <w:pPr>
              <w:spacing w:after="0" w:line="240" w:lineRule="auto"/>
              <w:rPr>
                <w:rFonts w:asciiTheme="minorHAnsi" w:hAnsiTheme="minorHAnsi"/>
                <w:lang w:val="es-CL"/>
              </w:rPr>
            </w:pPr>
            <w:r w:rsidRPr="004B593C">
              <w:rPr>
                <w:rFonts w:asciiTheme="minorHAnsi" w:hAnsiTheme="minorHAnsi"/>
                <w:lang w:val="es-CL"/>
              </w:rPr>
              <w:t>Reunión semanal</w:t>
            </w:r>
          </w:p>
        </w:tc>
      </w:tr>
      <w:tr w:rsidR="001C6EA6" w:rsidRPr="004B593C" w:rsidTr="004B593C">
        <w:trPr>
          <w:trHeight w:val="265"/>
        </w:trPr>
        <w:tc>
          <w:tcPr>
            <w:tcW w:w="4781" w:type="dxa"/>
            <w:shd w:val="clear" w:color="auto" w:fill="E2EFD9"/>
          </w:tcPr>
          <w:p w:rsidR="001C6EA6" w:rsidRPr="004B593C" w:rsidRDefault="001C6EA6" w:rsidP="00C61681">
            <w:pPr>
              <w:spacing w:after="0" w:line="240" w:lineRule="auto"/>
              <w:rPr>
                <w:rFonts w:asciiTheme="minorHAnsi" w:hAnsiTheme="minorHAnsi"/>
                <w:lang w:val="es-CL"/>
              </w:rPr>
            </w:pPr>
            <w:r w:rsidRPr="004B593C">
              <w:rPr>
                <w:rFonts w:asciiTheme="minorHAnsi" w:hAnsiTheme="minorHAnsi"/>
                <w:lang w:val="es-CL"/>
              </w:rPr>
              <w:t>Redactor</w:t>
            </w:r>
          </w:p>
        </w:tc>
        <w:tc>
          <w:tcPr>
            <w:tcW w:w="6379" w:type="dxa"/>
            <w:shd w:val="clear" w:color="auto" w:fill="E2EFD9"/>
          </w:tcPr>
          <w:p w:rsidR="001C6EA6" w:rsidRPr="004B593C" w:rsidRDefault="00E44E38" w:rsidP="00C61681">
            <w:pPr>
              <w:spacing w:after="0" w:line="240" w:lineRule="auto"/>
              <w:rPr>
                <w:rFonts w:asciiTheme="minorHAnsi" w:hAnsiTheme="minorHAnsi"/>
                <w:lang w:val="es-CL"/>
              </w:rPr>
            </w:pPr>
            <w:r w:rsidRPr="004B593C">
              <w:rPr>
                <w:rFonts w:asciiTheme="minorHAnsi" w:hAnsiTheme="minorHAnsi"/>
                <w:lang w:val="es-CL"/>
              </w:rPr>
              <w:t>Jared Quezada</w:t>
            </w:r>
          </w:p>
        </w:tc>
      </w:tr>
      <w:tr w:rsidR="00914318" w:rsidRPr="004B593C" w:rsidTr="004B593C">
        <w:trPr>
          <w:trHeight w:val="530"/>
        </w:trPr>
        <w:tc>
          <w:tcPr>
            <w:tcW w:w="4781" w:type="dxa"/>
            <w:shd w:val="clear" w:color="auto" w:fill="B7D8A0"/>
            <w:vAlign w:val="center"/>
          </w:tcPr>
          <w:p w:rsidR="00C876BE" w:rsidRPr="004B593C" w:rsidRDefault="00C876BE" w:rsidP="004309A9">
            <w:pPr>
              <w:spacing w:after="0" w:line="240" w:lineRule="auto"/>
              <w:jc w:val="center"/>
              <w:rPr>
                <w:rFonts w:asciiTheme="minorHAnsi" w:hAnsiTheme="minorHAnsi"/>
                <w:lang w:val="es-CL"/>
              </w:rPr>
            </w:pPr>
            <w:r w:rsidRPr="004B593C">
              <w:rPr>
                <w:rFonts w:asciiTheme="minorHAnsi" w:hAnsiTheme="minorHAnsi"/>
                <w:lang w:val="es-CL"/>
              </w:rPr>
              <w:t>Fecha Reunión</w:t>
            </w:r>
          </w:p>
        </w:tc>
        <w:tc>
          <w:tcPr>
            <w:tcW w:w="6379" w:type="dxa"/>
            <w:shd w:val="clear" w:color="auto" w:fill="B7D8A0"/>
            <w:vAlign w:val="center"/>
          </w:tcPr>
          <w:p w:rsidR="00C876BE" w:rsidRPr="004B593C" w:rsidRDefault="00E44E38" w:rsidP="004309A9">
            <w:pPr>
              <w:spacing w:after="0" w:line="240" w:lineRule="auto"/>
              <w:rPr>
                <w:rFonts w:asciiTheme="minorHAnsi" w:hAnsiTheme="minorHAnsi"/>
                <w:lang w:val="es-CL"/>
              </w:rPr>
            </w:pPr>
            <w:r w:rsidRPr="004B593C">
              <w:rPr>
                <w:rFonts w:asciiTheme="minorHAnsi" w:hAnsiTheme="minorHAnsi"/>
                <w:sz w:val="18"/>
              </w:rPr>
              <w:fldChar w:fldCharType="begin"/>
            </w:r>
            <w:r w:rsidRPr="004B593C">
              <w:rPr>
                <w:rFonts w:asciiTheme="minorHAnsi" w:hAnsiTheme="minorHAnsi"/>
                <w:sz w:val="18"/>
              </w:rPr>
              <w:instrText xml:space="preserve"> DATE \@ "dd/MM/yyyy" </w:instrText>
            </w:r>
            <w:r w:rsidRPr="004B593C">
              <w:rPr>
                <w:rFonts w:asciiTheme="minorHAnsi" w:hAnsiTheme="minorHAnsi"/>
                <w:sz w:val="18"/>
              </w:rPr>
              <w:fldChar w:fldCharType="separate"/>
            </w:r>
            <w:r w:rsidR="004D6ACB" w:rsidRPr="004B593C">
              <w:rPr>
                <w:rFonts w:asciiTheme="minorHAnsi" w:hAnsiTheme="minorHAnsi"/>
                <w:noProof/>
                <w:sz w:val="18"/>
              </w:rPr>
              <w:t>29/04/2016</w:t>
            </w:r>
            <w:r w:rsidRPr="004B593C">
              <w:rPr>
                <w:rFonts w:asciiTheme="minorHAnsi" w:hAnsiTheme="minorHAnsi"/>
                <w:sz w:val="18"/>
              </w:rPr>
              <w:fldChar w:fldCharType="end"/>
            </w:r>
          </w:p>
        </w:tc>
      </w:tr>
      <w:tr w:rsidR="004A0562" w:rsidRPr="004B593C" w:rsidTr="004B593C">
        <w:trPr>
          <w:trHeight w:val="265"/>
        </w:trPr>
        <w:tc>
          <w:tcPr>
            <w:tcW w:w="4781" w:type="dxa"/>
            <w:shd w:val="clear" w:color="auto" w:fill="auto"/>
          </w:tcPr>
          <w:p w:rsidR="004A0562" w:rsidRPr="004B593C" w:rsidRDefault="004A0562" w:rsidP="00C61681">
            <w:pPr>
              <w:spacing w:after="0" w:line="240" w:lineRule="auto"/>
              <w:rPr>
                <w:rFonts w:asciiTheme="minorHAnsi" w:hAnsiTheme="minorHAnsi"/>
                <w:lang w:val="es-CL"/>
              </w:rPr>
            </w:pPr>
            <w:r w:rsidRPr="004B593C">
              <w:rPr>
                <w:rFonts w:asciiTheme="minorHAnsi" w:hAnsiTheme="minorHAnsi"/>
                <w:lang w:val="es-CL"/>
              </w:rPr>
              <w:t>Asistencia</w:t>
            </w:r>
          </w:p>
          <w:p w:rsidR="00154336" w:rsidRPr="004B593C" w:rsidRDefault="00154336" w:rsidP="00C61681">
            <w:pPr>
              <w:spacing w:after="0" w:line="240" w:lineRule="auto"/>
              <w:rPr>
                <w:rFonts w:asciiTheme="minorHAnsi" w:hAnsiTheme="minorHAnsi"/>
                <w:lang w:val="es-CL"/>
              </w:rPr>
            </w:pPr>
          </w:p>
          <w:tbl>
            <w:tblPr>
              <w:tblStyle w:val="Tablaconcuadrcula"/>
              <w:tblpPr w:leftFromText="141" w:rightFromText="141" w:vertAnchor="text" w:horzAnchor="margin" w:tblpY="-190"/>
              <w:tblOverlap w:val="never"/>
              <w:tblW w:w="4560" w:type="dxa"/>
              <w:tblLayout w:type="fixed"/>
              <w:tblLook w:val="04A0" w:firstRow="1" w:lastRow="0" w:firstColumn="1" w:lastColumn="0" w:noHBand="0" w:noVBand="1"/>
            </w:tblPr>
            <w:tblGrid>
              <w:gridCol w:w="1191"/>
              <w:gridCol w:w="2558"/>
              <w:gridCol w:w="811"/>
            </w:tblGrid>
            <w:tr w:rsidR="0026486F" w:rsidRPr="004B593C" w:rsidTr="006A097C">
              <w:trPr>
                <w:trHeight w:val="211"/>
              </w:trPr>
              <w:tc>
                <w:tcPr>
                  <w:tcW w:w="1191" w:type="dxa"/>
                </w:tcPr>
                <w:p w:rsidR="00BF679D" w:rsidRPr="004B593C" w:rsidRDefault="00BF679D" w:rsidP="00BF679D">
                  <w:pPr>
                    <w:pStyle w:val="Prrafodelista"/>
                    <w:spacing w:after="0" w:line="240" w:lineRule="auto"/>
                    <w:ind w:left="0"/>
                    <w:rPr>
                      <w:rFonts w:asciiTheme="minorHAnsi" w:hAnsiTheme="minorHAnsi"/>
                      <w:b/>
                      <w:sz w:val="18"/>
                    </w:rPr>
                  </w:pPr>
                  <w:r w:rsidRPr="004B593C">
                    <w:rPr>
                      <w:rFonts w:asciiTheme="minorHAnsi" w:hAnsiTheme="minorHAnsi"/>
                      <w:b/>
                      <w:sz w:val="18"/>
                    </w:rPr>
                    <w:t>NOMBRE</w:t>
                  </w:r>
                </w:p>
              </w:tc>
              <w:tc>
                <w:tcPr>
                  <w:tcW w:w="2558" w:type="dxa"/>
                </w:tcPr>
                <w:p w:rsidR="00BF679D" w:rsidRPr="004B593C" w:rsidRDefault="00BF679D" w:rsidP="00BF679D">
                  <w:pPr>
                    <w:pStyle w:val="Prrafodelista"/>
                    <w:spacing w:after="0" w:line="240" w:lineRule="auto"/>
                    <w:ind w:left="0"/>
                    <w:rPr>
                      <w:rFonts w:asciiTheme="minorHAnsi" w:hAnsiTheme="minorHAnsi"/>
                      <w:b/>
                      <w:sz w:val="18"/>
                    </w:rPr>
                  </w:pPr>
                  <w:r w:rsidRPr="004B593C">
                    <w:rPr>
                      <w:rFonts w:asciiTheme="minorHAnsi" w:hAnsiTheme="minorHAnsi"/>
                      <w:b/>
                      <w:sz w:val="18"/>
                    </w:rPr>
                    <w:t>AREA</w:t>
                  </w:r>
                </w:p>
              </w:tc>
              <w:tc>
                <w:tcPr>
                  <w:tcW w:w="811" w:type="dxa"/>
                </w:tcPr>
                <w:p w:rsidR="00BF679D" w:rsidRPr="004B593C" w:rsidRDefault="00BF679D" w:rsidP="00BF679D">
                  <w:pPr>
                    <w:pStyle w:val="Prrafodelista"/>
                    <w:spacing w:after="0" w:line="240" w:lineRule="auto"/>
                    <w:ind w:left="0"/>
                    <w:rPr>
                      <w:rFonts w:asciiTheme="minorHAnsi" w:hAnsiTheme="minorHAnsi"/>
                      <w:b/>
                      <w:sz w:val="18"/>
                    </w:rPr>
                  </w:pPr>
                  <w:r w:rsidRPr="004B593C">
                    <w:rPr>
                      <w:rFonts w:asciiTheme="minorHAnsi" w:hAnsiTheme="minorHAnsi"/>
                      <w:b/>
                      <w:sz w:val="18"/>
                    </w:rPr>
                    <w:t>ASISTIÓ</w:t>
                  </w:r>
                </w:p>
              </w:tc>
            </w:tr>
            <w:tr w:rsidR="004B593C" w:rsidRPr="004B593C" w:rsidTr="006A097C">
              <w:trPr>
                <w:trHeight w:val="211"/>
              </w:trPr>
              <w:tc>
                <w:tcPr>
                  <w:tcW w:w="1191" w:type="dxa"/>
                </w:tcPr>
                <w:p w:rsidR="004B593C" w:rsidRPr="004B593C" w:rsidRDefault="007B2627" w:rsidP="00BF679D">
                  <w:pPr>
                    <w:pStyle w:val="Prrafodelista"/>
                    <w:spacing w:after="0" w:line="240" w:lineRule="auto"/>
                    <w:ind w:left="0"/>
                    <w:rPr>
                      <w:rFonts w:asciiTheme="minorHAnsi" w:hAnsiTheme="minorHAnsi"/>
                      <w:sz w:val="18"/>
                    </w:rPr>
                  </w:pPr>
                  <w:r w:rsidRPr="004B593C">
                    <w:rPr>
                      <w:rFonts w:asciiTheme="minorHAnsi" w:hAnsiTheme="minorHAnsi"/>
                      <w:sz w:val="18"/>
                    </w:rPr>
                    <w:t>Luis Ca</w:t>
                  </w:r>
                  <w:r>
                    <w:rPr>
                      <w:rFonts w:asciiTheme="minorHAnsi" w:hAnsiTheme="minorHAnsi"/>
                      <w:sz w:val="18"/>
                    </w:rPr>
                    <w:t>r</w:t>
                  </w:r>
                  <w:r w:rsidRPr="004B593C">
                    <w:rPr>
                      <w:rFonts w:asciiTheme="minorHAnsi" w:hAnsiTheme="minorHAnsi"/>
                      <w:sz w:val="18"/>
                    </w:rPr>
                    <w:t>los</w:t>
                  </w:r>
                </w:p>
              </w:tc>
              <w:tc>
                <w:tcPr>
                  <w:tcW w:w="2558" w:type="dxa"/>
                </w:tcPr>
                <w:p w:rsidR="004B593C" w:rsidRPr="004B593C" w:rsidRDefault="007B2627" w:rsidP="00BF679D">
                  <w:pPr>
                    <w:pStyle w:val="Prrafodelista"/>
                    <w:spacing w:after="0" w:line="240" w:lineRule="auto"/>
                    <w:ind w:left="0"/>
                    <w:rPr>
                      <w:rFonts w:asciiTheme="minorHAnsi" w:hAnsiTheme="minorHAnsi"/>
                      <w:sz w:val="18"/>
                    </w:rPr>
                  </w:pPr>
                  <w:r w:rsidRPr="004B593C">
                    <w:rPr>
                      <w:rFonts w:asciiTheme="minorHAnsi" w:hAnsiTheme="minorHAnsi"/>
                      <w:sz w:val="18"/>
                    </w:rPr>
                    <w:t>Gerencia</w:t>
                  </w:r>
                </w:p>
              </w:tc>
              <w:tc>
                <w:tcPr>
                  <w:tcW w:w="811" w:type="dxa"/>
                </w:tcPr>
                <w:p w:rsidR="004B593C" w:rsidRPr="004B593C" w:rsidRDefault="004B593C" w:rsidP="00BF679D">
                  <w:pPr>
                    <w:pStyle w:val="Prrafodelista"/>
                    <w:spacing w:after="0" w:line="240" w:lineRule="auto"/>
                    <w:ind w:left="0"/>
                    <w:rPr>
                      <w:rFonts w:asciiTheme="minorHAnsi" w:hAnsiTheme="minorHAnsi"/>
                      <w:b/>
                      <w:sz w:val="18"/>
                    </w:rPr>
                  </w:pPr>
                </w:p>
              </w:tc>
            </w:tr>
            <w:tr w:rsidR="0026486F" w:rsidRPr="004B593C" w:rsidTr="006A097C">
              <w:trPr>
                <w:trHeight w:val="192"/>
              </w:trPr>
              <w:tc>
                <w:tcPr>
                  <w:tcW w:w="1191" w:type="dxa"/>
                </w:tcPr>
                <w:p w:rsidR="00BF679D" w:rsidRPr="004B593C" w:rsidRDefault="007B2627" w:rsidP="00BF679D">
                  <w:pPr>
                    <w:pStyle w:val="Prrafodelista"/>
                    <w:spacing w:after="0" w:line="240" w:lineRule="auto"/>
                    <w:ind w:left="0"/>
                    <w:rPr>
                      <w:rFonts w:asciiTheme="minorHAnsi" w:hAnsiTheme="minorHAnsi"/>
                      <w:sz w:val="18"/>
                    </w:rPr>
                  </w:pPr>
                  <w:r w:rsidRPr="004B593C">
                    <w:rPr>
                      <w:rFonts w:asciiTheme="minorHAnsi" w:hAnsiTheme="minorHAnsi"/>
                      <w:sz w:val="18"/>
                    </w:rPr>
                    <w:t>Silvia</w:t>
                  </w:r>
                </w:p>
              </w:tc>
              <w:tc>
                <w:tcPr>
                  <w:tcW w:w="2558" w:type="dxa"/>
                </w:tcPr>
                <w:p w:rsidR="00BF679D" w:rsidRPr="004B593C" w:rsidRDefault="007B2627" w:rsidP="00BF679D">
                  <w:pPr>
                    <w:pStyle w:val="Prrafodelista"/>
                    <w:spacing w:after="0" w:line="240" w:lineRule="auto"/>
                    <w:ind w:left="0"/>
                    <w:rPr>
                      <w:rFonts w:asciiTheme="minorHAnsi" w:hAnsiTheme="minorHAnsi"/>
                      <w:sz w:val="18"/>
                    </w:rPr>
                  </w:pPr>
                  <w:r w:rsidRPr="004B593C">
                    <w:rPr>
                      <w:rFonts w:asciiTheme="minorHAnsi" w:hAnsiTheme="minorHAnsi"/>
                      <w:sz w:val="18"/>
                    </w:rPr>
                    <w:t xml:space="preserve">Recursos </w:t>
                  </w:r>
                  <w:r w:rsidR="00056681" w:rsidRPr="004B593C">
                    <w:rPr>
                      <w:rFonts w:asciiTheme="minorHAnsi" w:hAnsiTheme="minorHAnsi"/>
                      <w:sz w:val="18"/>
                    </w:rPr>
                    <w:t>Humanos</w:t>
                  </w:r>
                </w:p>
              </w:tc>
              <w:tc>
                <w:tcPr>
                  <w:tcW w:w="811" w:type="dxa"/>
                </w:tcPr>
                <w:p w:rsidR="00BF679D" w:rsidRPr="004B593C" w:rsidRDefault="00BF679D" w:rsidP="00BF679D">
                  <w:pPr>
                    <w:pStyle w:val="Prrafodelista"/>
                    <w:spacing w:after="0" w:line="240" w:lineRule="auto"/>
                    <w:ind w:left="0"/>
                    <w:rPr>
                      <w:rFonts w:asciiTheme="minorHAnsi" w:hAnsiTheme="minorHAnsi"/>
                      <w:sz w:val="18"/>
                    </w:rPr>
                  </w:pPr>
                </w:p>
              </w:tc>
            </w:tr>
            <w:tr w:rsidR="0026486F" w:rsidRPr="004B593C" w:rsidTr="006A097C">
              <w:trPr>
                <w:trHeight w:val="170"/>
              </w:trPr>
              <w:tc>
                <w:tcPr>
                  <w:tcW w:w="1191" w:type="dxa"/>
                </w:tcPr>
                <w:p w:rsidR="00BF679D" w:rsidRPr="004B593C" w:rsidRDefault="007B2627" w:rsidP="00BF679D">
                  <w:pPr>
                    <w:pStyle w:val="Prrafodelista"/>
                    <w:spacing w:after="0" w:line="240" w:lineRule="auto"/>
                    <w:ind w:left="0"/>
                    <w:rPr>
                      <w:rFonts w:asciiTheme="minorHAnsi" w:hAnsiTheme="minorHAnsi"/>
                      <w:sz w:val="18"/>
                    </w:rPr>
                  </w:pPr>
                  <w:r w:rsidRPr="004B593C">
                    <w:rPr>
                      <w:rFonts w:asciiTheme="minorHAnsi" w:hAnsiTheme="minorHAnsi"/>
                      <w:sz w:val="18"/>
                    </w:rPr>
                    <w:t>Gloria</w:t>
                  </w:r>
                </w:p>
              </w:tc>
              <w:tc>
                <w:tcPr>
                  <w:tcW w:w="2558" w:type="dxa"/>
                </w:tcPr>
                <w:p w:rsidR="00BF679D" w:rsidRPr="004B593C" w:rsidRDefault="007B2627" w:rsidP="00BF679D">
                  <w:pPr>
                    <w:pStyle w:val="Prrafodelista"/>
                    <w:spacing w:after="0" w:line="240" w:lineRule="auto"/>
                    <w:ind w:left="0"/>
                    <w:rPr>
                      <w:rFonts w:asciiTheme="minorHAnsi" w:hAnsiTheme="minorHAnsi"/>
                      <w:sz w:val="18"/>
                    </w:rPr>
                  </w:pPr>
                  <w:r w:rsidRPr="004B593C">
                    <w:rPr>
                      <w:rFonts w:asciiTheme="minorHAnsi" w:hAnsiTheme="minorHAnsi"/>
                      <w:sz w:val="18"/>
                    </w:rPr>
                    <w:t>Auditoria de combustibles</w:t>
                  </w:r>
                </w:p>
              </w:tc>
              <w:tc>
                <w:tcPr>
                  <w:tcW w:w="811" w:type="dxa"/>
                </w:tcPr>
                <w:p w:rsidR="00BF679D" w:rsidRPr="004B593C" w:rsidRDefault="00BF679D" w:rsidP="00BF679D">
                  <w:pPr>
                    <w:pStyle w:val="Prrafodelista"/>
                    <w:spacing w:after="0" w:line="240" w:lineRule="auto"/>
                    <w:ind w:left="0"/>
                    <w:rPr>
                      <w:rFonts w:asciiTheme="minorHAnsi" w:hAnsiTheme="minorHAnsi"/>
                      <w:sz w:val="18"/>
                    </w:rPr>
                  </w:pPr>
                </w:p>
              </w:tc>
            </w:tr>
            <w:tr w:rsidR="0026486F" w:rsidRPr="004B593C" w:rsidTr="006A097C">
              <w:trPr>
                <w:trHeight w:val="211"/>
              </w:trPr>
              <w:tc>
                <w:tcPr>
                  <w:tcW w:w="1191" w:type="dxa"/>
                </w:tcPr>
                <w:p w:rsidR="00BF679D" w:rsidRPr="004B593C" w:rsidRDefault="007B2627" w:rsidP="00BF679D">
                  <w:pPr>
                    <w:pStyle w:val="Prrafodelista"/>
                    <w:spacing w:after="0" w:line="240" w:lineRule="auto"/>
                    <w:ind w:left="0"/>
                    <w:rPr>
                      <w:rFonts w:asciiTheme="minorHAnsi" w:hAnsiTheme="minorHAnsi"/>
                      <w:sz w:val="18"/>
                    </w:rPr>
                  </w:pPr>
                  <w:r w:rsidRPr="004B593C">
                    <w:rPr>
                      <w:rFonts w:asciiTheme="minorHAnsi" w:hAnsiTheme="minorHAnsi"/>
                      <w:sz w:val="18"/>
                    </w:rPr>
                    <w:t>Guillermo</w:t>
                  </w:r>
                </w:p>
              </w:tc>
              <w:tc>
                <w:tcPr>
                  <w:tcW w:w="2558" w:type="dxa"/>
                </w:tcPr>
                <w:p w:rsidR="00BF679D" w:rsidRPr="004B593C" w:rsidRDefault="007B2627" w:rsidP="00BF679D">
                  <w:pPr>
                    <w:pStyle w:val="Prrafodelista"/>
                    <w:spacing w:after="0" w:line="240" w:lineRule="auto"/>
                    <w:ind w:left="0"/>
                    <w:rPr>
                      <w:rFonts w:asciiTheme="minorHAnsi" w:hAnsiTheme="minorHAnsi"/>
                      <w:sz w:val="18"/>
                    </w:rPr>
                  </w:pPr>
                  <w:r w:rsidRPr="004B593C">
                    <w:rPr>
                      <w:rFonts w:asciiTheme="minorHAnsi" w:hAnsiTheme="minorHAnsi"/>
                      <w:sz w:val="18"/>
                    </w:rPr>
                    <w:t>Trafico</w:t>
                  </w:r>
                </w:p>
              </w:tc>
              <w:tc>
                <w:tcPr>
                  <w:tcW w:w="811" w:type="dxa"/>
                </w:tcPr>
                <w:p w:rsidR="00BF679D" w:rsidRPr="004B593C" w:rsidRDefault="00BF679D" w:rsidP="00BF679D">
                  <w:pPr>
                    <w:pStyle w:val="Prrafodelista"/>
                    <w:spacing w:after="0" w:line="240" w:lineRule="auto"/>
                    <w:ind w:left="0"/>
                    <w:rPr>
                      <w:rFonts w:asciiTheme="minorHAnsi" w:hAnsiTheme="minorHAnsi"/>
                      <w:sz w:val="18"/>
                    </w:rPr>
                  </w:pPr>
                </w:p>
              </w:tc>
            </w:tr>
            <w:tr w:rsidR="0026486F" w:rsidRPr="004B593C" w:rsidTr="006A097C">
              <w:trPr>
                <w:trHeight w:val="222"/>
              </w:trPr>
              <w:tc>
                <w:tcPr>
                  <w:tcW w:w="1191" w:type="dxa"/>
                </w:tcPr>
                <w:p w:rsidR="00BF679D" w:rsidRPr="004B593C" w:rsidRDefault="007B2627" w:rsidP="00BF679D">
                  <w:pPr>
                    <w:pStyle w:val="Prrafodelista"/>
                    <w:spacing w:after="0" w:line="240" w:lineRule="auto"/>
                    <w:ind w:left="0"/>
                    <w:rPr>
                      <w:rFonts w:asciiTheme="minorHAnsi" w:hAnsiTheme="minorHAnsi"/>
                      <w:sz w:val="18"/>
                    </w:rPr>
                  </w:pPr>
                  <w:r w:rsidRPr="004B593C">
                    <w:rPr>
                      <w:rFonts w:asciiTheme="minorHAnsi" w:hAnsiTheme="minorHAnsi"/>
                      <w:sz w:val="18"/>
                    </w:rPr>
                    <w:t>Martin</w:t>
                  </w:r>
                </w:p>
              </w:tc>
              <w:tc>
                <w:tcPr>
                  <w:tcW w:w="2558" w:type="dxa"/>
                </w:tcPr>
                <w:p w:rsidR="00BF679D" w:rsidRPr="004B593C" w:rsidRDefault="007B2627" w:rsidP="00BF679D">
                  <w:pPr>
                    <w:pStyle w:val="Prrafodelista"/>
                    <w:spacing w:after="0" w:line="240" w:lineRule="auto"/>
                    <w:ind w:left="0"/>
                    <w:rPr>
                      <w:rFonts w:asciiTheme="minorHAnsi" w:hAnsiTheme="minorHAnsi"/>
                      <w:sz w:val="18"/>
                    </w:rPr>
                  </w:pPr>
                  <w:r w:rsidRPr="004B593C">
                    <w:rPr>
                      <w:rFonts w:asciiTheme="minorHAnsi" w:hAnsiTheme="minorHAnsi"/>
                      <w:sz w:val="18"/>
                    </w:rPr>
                    <w:t>Mantenimiento</w:t>
                  </w:r>
                </w:p>
              </w:tc>
              <w:tc>
                <w:tcPr>
                  <w:tcW w:w="811" w:type="dxa"/>
                </w:tcPr>
                <w:p w:rsidR="00BF679D" w:rsidRPr="004B593C" w:rsidRDefault="00BF679D" w:rsidP="00BF679D">
                  <w:pPr>
                    <w:pStyle w:val="Prrafodelista"/>
                    <w:spacing w:after="0" w:line="240" w:lineRule="auto"/>
                    <w:ind w:left="0"/>
                    <w:rPr>
                      <w:rFonts w:asciiTheme="minorHAnsi" w:hAnsiTheme="minorHAnsi"/>
                      <w:sz w:val="18"/>
                    </w:rPr>
                  </w:pPr>
                </w:p>
              </w:tc>
            </w:tr>
            <w:tr w:rsidR="0026486F" w:rsidRPr="004B593C" w:rsidTr="006A097C">
              <w:trPr>
                <w:trHeight w:val="211"/>
              </w:trPr>
              <w:tc>
                <w:tcPr>
                  <w:tcW w:w="1191" w:type="dxa"/>
                </w:tcPr>
                <w:p w:rsidR="00BF679D" w:rsidRPr="004B593C" w:rsidRDefault="007B2627" w:rsidP="00BF679D">
                  <w:pPr>
                    <w:pStyle w:val="Prrafodelista"/>
                    <w:spacing w:after="0" w:line="240" w:lineRule="auto"/>
                    <w:ind w:left="0"/>
                    <w:rPr>
                      <w:rFonts w:asciiTheme="minorHAnsi" w:hAnsiTheme="minorHAnsi"/>
                      <w:sz w:val="18"/>
                    </w:rPr>
                  </w:pPr>
                  <w:r w:rsidRPr="004B593C">
                    <w:rPr>
                      <w:rFonts w:asciiTheme="minorHAnsi" w:hAnsiTheme="minorHAnsi"/>
                      <w:sz w:val="18"/>
                    </w:rPr>
                    <w:t>Alejandra</w:t>
                  </w:r>
                </w:p>
              </w:tc>
              <w:tc>
                <w:tcPr>
                  <w:tcW w:w="2558" w:type="dxa"/>
                </w:tcPr>
                <w:p w:rsidR="00BF679D" w:rsidRPr="004B593C" w:rsidRDefault="007B2627" w:rsidP="00BF679D">
                  <w:pPr>
                    <w:pStyle w:val="Prrafodelista"/>
                    <w:spacing w:after="0" w:line="240" w:lineRule="auto"/>
                    <w:ind w:left="0"/>
                    <w:rPr>
                      <w:rFonts w:asciiTheme="minorHAnsi" w:hAnsiTheme="minorHAnsi"/>
                      <w:sz w:val="18"/>
                    </w:rPr>
                  </w:pPr>
                  <w:r w:rsidRPr="004B593C">
                    <w:rPr>
                      <w:rFonts w:asciiTheme="minorHAnsi" w:hAnsiTheme="minorHAnsi"/>
                      <w:sz w:val="18"/>
                    </w:rPr>
                    <w:t>Facturacion</w:t>
                  </w:r>
                </w:p>
              </w:tc>
              <w:tc>
                <w:tcPr>
                  <w:tcW w:w="811" w:type="dxa"/>
                </w:tcPr>
                <w:p w:rsidR="00BF679D" w:rsidRPr="004B593C" w:rsidRDefault="00BF679D" w:rsidP="00BF679D">
                  <w:pPr>
                    <w:pStyle w:val="Prrafodelista"/>
                    <w:spacing w:after="0" w:line="240" w:lineRule="auto"/>
                    <w:ind w:left="0"/>
                    <w:rPr>
                      <w:rFonts w:asciiTheme="minorHAnsi" w:hAnsiTheme="minorHAnsi"/>
                      <w:sz w:val="18"/>
                    </w:rPr>
                  </w:pPr>
                </w:p>
              </w:tc>
            </w:tr>
            <w:tr w:rsidR="0026486F" w:rsidRPr="004B593C" w:rsidTr="006A097C">
              <w:trPr>
                <w:trHeight w:val="222"/>
              </w:trPr>
              <w:tc>
                <w:tcPr>
                  <w:tcW w:w="1191" w:type="dxa"/>
                </w:tcPr>
                <w:p w:rsidR="00BF679D" w:rsidRPr="004B593C" w:rsidRDefault="007B2627" w:rsidP="00BF679D">
                  <w:pPr>
                    <w:pStyle w:val="Prrafodelista"/>
                    <w:spacing w:after="0" w:line="240" w:lineRule="auto"/>
                    <w:ind w:left="0"/>
                    <w:rPr>
                      <w:rFonts w:asciiTheme="minorHAnsi" w:hAnsiTheme="minorHAnsi"/>
                      <w:sz w:val="18"/>
                    </w:rPr>
                  </w:pPr>
                  <w:r w:rsidRPr="004B593C">
                    <w:rPr>
                      <w:rFonts w:asciiTheme="minorHAnsi" w:hAnsiTheme="minorHAnsi"/>
                      <w:sz w:val="18"/>
                    </w:rPr>
                    <w:t>Jorge</w:t>
                  </w:r>
                </w:p>
              </w:tc>
              <w:tc>
                <w:tcPr>
                  <w:tcW w:w="2558" w:type="dxa"/>
                </w:tcPr>
                <w:p w:rsidR="00BF679D" w:rsidRPr="004B593C" w:rsidRDefault="007B2627" w:rsidP="00BF679D">
                  <w:pPr>
                    <w:pStyle w:val="Prrafodelista"/>
                    <w:spacing w:after="0" w:line="240" w:lineRule="auto"/>
                    <w:ind w:left="0"/>
                    <w:rPr>
                      <w:rFonts w:asciiTheme="minorHAnsi" w:hAnsiTheme="minorHAnsi"/>
                      <w:sz w:val="18"/>
                    </w:rPr>
                  </w:pPr>
                  <w:r w:rsidRPr="004B593C">
                    <w:rPr>
                      <w:rFonts w:asciiTheme="minorHAnsi" w:hAnsiTheme="minorHAnsi"/>
                      <w:sz w:val="18"/>
                    </w:rPr>
                    <w:t>Sistemas</w:t>
                  </w:r>
                </w:p>
              </w:tc>
              <w:tc>
                <w:tcPr>
                  <w:tcW w:w="811" w:type="dxa"/>
                </w:tcPr>
                <w:p w:rsidR="00BF679D" w:rsidRPr="004B593C" w:rsidRDefault="00BF679D" w:rsidP="00BF679D">
                  <w:pPr>
                    <w:pStyle w:val="Prrafodelista"/>
                    <w:spacing w:after="0" w:line="240" w:lineRule="auto"/>
                    <w:ind w:left="0"/>
                    <w:rPr>
                      <w:rFonts w:asciiTheme="minorHAnsi" w:hAnsiTheme="minorHAnsi"/>
                      <w:sz w:val="18"/>
                    </w:rPr>
                  </w:pPr>
                </w:p>
              </w:tc>
            </w:tr>
            <w:tr w:rsidR="0026486F" w:rsidRPr="004B593C" w:rsidTr="006A097C">
              <w:trPr>
                <w:trHeight w:val="211"/>
              </w:trPr>
              <w:tc>
                <w:tcPr>
                  <w:tcW w:w="1191" w:type="dxa"/>
                </w:tcPr>
                <w:p w:rsidR="00BF679D" w:rsidRPr="004B593C" w:rsidRDefault="007B2627" w:rsidP="00BF679D">
                  <w:pPr>
                    <w:pStyle w:val="Prrafodelista"/>
                    <w:spacing w:after="0" w:line="240" w:lineRule="auto"/>
                    <w:ind w:left="0"/>
                    <w:rPr>
                      <w:rFonts w:asciiTheme="minorHAnsi" w:hAnsiTheme="minorHAnsi"/>
                      <w:sz w:val="18"/>
                    </w:rPr>
                  </w:pPr>
                  <w:r w:rsidRPr="004B593C">
                    <w:rPr>
                      <w:rFonts w:asciiTheme="minorHAnsi" w:hAnsiTheme="minorHAnsi"/>
                      <w:sz w:val="18"/>
                    </w:rPr>
                    <w:t>Carmen</w:t>
                  </w:r>
                </w:p>
              </w:tc>
              <w:tc>
                <w:tcPr>
                  <w:tcW w:w="2558" w:type="dxa"/>
                </w:tcPr>
                <w:p w:rsidR="00BF679D" w:rsidRPr="004B593C" w:rsidRDefault="007B2627" w:rsidP="00BF679D">
                  <w:pPr>
                    <w:pStyle w:val="Prrafodelista"/>
                    <w:spacing w:after="0" w:line="240" w:lineRule="auto"/>
                    <w:ind w:left="0"/>
                    <w:rPr>
                      <w:rFonts w:asciiTheme="minorHAnsi" w:hAnsiTheme="minorHAnsi"/>
                      <w:sz w:val="18"/>
                    </w:rPr>
                  </w:pPr>
                  <w:r w:rsidRPr="004B593C">
                    <w:rPr>
                      <w:rFonts w:asciiTheme="minorHAnsi" w:hAnsiTheme="minorHAnsi"/>
                      <w:sz w:val="18"/>
                    </w:rPr>
                    <w:t>Contabilidad</w:t>
                  </w:r>
                </w:p>
              </w:tc>
              <w:tc>
                <w:tcPr>
                  <w:tcW w:w="811" w:type="dxa"/>
                </w:tcPr>
                <w:p w:rsidR="00BF679D" w:rsidRPr="004B593C" w:rsidRDefault="00BF679D" w:rsidP="00BF679D">
                  <w:pPr>
                    <w:pStyle w:val="Prrafodelista"/>
                    <w:spacing w:after="0" w:line="240" w:lineRule="auto"/>
                    <w:ind w:left="0"/>
                    <w:rPr>
                      <w:rFonts w:asciiTheme="minorHAnsi" w:hAnsiTheme="minorHAnsi"/>
                      <w:sz w:val="18"/>
                    </w:rPr>
                  </w:pPr>
                </w:p>
              </w:tc>
            </w:tr>
            <w:tr w:rsidR="0026486F" w:rsidRPr="004B593C" w:rsidTr="006A097C">
              <w:trPr>
                <w:trHeight w:val="211"/>
              </w:trPr>
              <w:tc>
                <w:tcPr>
                  <w:tcW w:w="1191" w:type="dxa"/>
                </w:tcPr>
                <w:p w:rsidR="00BF679D" w:rsidRPr="004B593C" w:rsidRDefault="007B2627" w:rsidP="00BF679D">
                  <w:pPr>
                    <w:pStyle w:val="Prrafodelista"/>
                    <w:spacing w:after="0" w:line="240" w:lineRule="auto"/>
                    <w:ind w:left="0"/>
                    <w:rPr>
                      <w:rFonts w:asciiTheme="minorHAnsi" w:hAnsiTheme="minorHAnsi"/>
                      <w:sz w:val="18"/>
                    </w:rPr>
                  </w:pPr>
                  <w:r w:rsidRPr="004B593C">
                    <w:rPr>
                      <w:rFonts w:asciiTheme="minorHAnsi" w:hAnsiTheme="minorHAnsi"/>
                      <w:sz w:val="18"/>
                    </w:rPr>
                    <w:t>Rosa</w:t>
                  </w:r>
                </w:p>
              </w:tc>
              <w:tc>
                <w:tcPr>
                  <w:tcW w:w="2558" w:type="dxa"/>
                </w:tcPr>
                <w:p w:rsidR="00BF679D" w:rsidRPr="00056681" w:rsidRDefault="00056681" w:rsidP="00BF679D">
                  <w:pPr>
                    <w:pStyle w:val="Prrafodelista"/>
                    <w:spacing w:after="0" w:line="240" w:lineRule="auto"/>
                    <w:ind w:left="0"/>
                    <w:rPr>
                      <w:rFonts w:asciiTheme="minorHAnsi" w:hAnsiTheme="minorHAnsi"/>
                      <w:sz w:val="18"/>
                      <w:lang w:val="es-MX"/>
                    </w:rPr>
                  </w:pPr>
                  <w:r>
                    <w:rPr>
                      <w:rFonts w:asciiTheme="minorHAnsi" w:hAnsiTheme="minorHAnsi"/>
                      <w:sz w:val="18"/>
                      <w:lang w:val="es-MX"/>
                    </w:rPr>
                    <w:t>Contab</w:t>
                  </w:r>
                  <w:r w:rsidR="007B2627" w:rsidRPr="00056681">
                    <w:rPr>
                      <w:rFonts w:asciiTheme="minorHAnsi" w:hAnsiTheme="minorHAnsi"/>
                      <w:sz w:val="18"/>
                      <w:lang w:val="es-MX"/>
                    </w:rPr>
                    <w:t>i</w:t>
                  </w:r>
                  <w:r>
                    <w:rPr>
                      <w:rFonts w:asciiTheme="minorHAnsi" w:hAnsiTheme="minorHAnsi"/>
                      <w:sz w:val="18"/>
                      <w:lang w:val="es-MX"/>
                    </w:rPr>
                    <w:t>li</w:t>
                  </w:r>
                  <w:r w:rsidR="007B2627" w:rsidRPr="00056681">
                    <w:rPr>
                      <w:rFonts w:asciiTheme="minorHAnsi" w:hAnsiTheme="minorHAnsi"/>
                      <w:sz w:val="18"/>
                      <w:lang w:val="es-MX"/>
                    </w:rPr>
                    <w:t>dad</w:t>
                  </w:r>
                </w:p>
              </w:tc>
              <w:tc>
                <w:tcPr>
                  <w:tcW w:w="811" w:type="dxa"/>
                </w:tcPr>
                <w:p w:rsidR="00BF679D" w:rsidRPr="004B593C" w:rsidRDefault="00BF679D" w:rsidP="00BF679D">
                  <w:pPr>
                    <w:pStyle w:val="Prrafodelista"/>
                    <w:spacing w:after="0" w:line="240" w:lineRule="auto"/>
                    <w:ind w:left="0"/>
                    <w:rPr>
                      <w:rFonts w:asciiTheme="minorHAnsi" w:hAnsiTheme="minorHAnsi"/>
                      <w:sz w:val="18"/>
                    </w:rPr>
                  </w:pPr>
                </w:p>
              </w:tc>
            </w:tr>
            <w:tr w:rsidR="0026486F" w:rsidRPr="004B593C" w:rsidTr="006A097C">
              <w:trPr>
                <w:trHeight w:val="222"/>
              </w:trPr>
              <w:tc>
                <w:tcPr>
                  <w:tcW w:w="1191" w:type="dxa"/>
                </w:tcPr>
                <w:p w:rsidR="00BF679D" w:rsidRPr="004B593C" w:rsidRDefault="007B2627" w:rsidP="00BF679D">
                  <w:pPr>
                    <w:pStyle w:val="Prrafodelista"/>
                    <w:spacing w:after="0" w:line="240" w:lineRule="auto"/>
                    <w:ind w:left="0"/>
                    <w:rPr>
                      <w:rFonts w:asciiTheme="minorHAnsi" w:hAnsiTheme="minorHAnsi"/>
                      <w:sz w:val="18"/>
                    </w:rPr>
                  </w:pPr>
                  <w:r w:rsidRPr="004B593C">
                    <w:rPr>
                      <w:rFonts w:asciiTheme="minorHAnsi" w:hAnsiTheme="minorHAnsi"/>
                      <w:sz w:val="18"/>
                    </w:rPr>
                    <w:t>Jared</w:t>
                  </w:r>
                </w:p>
              </w:tc>
              <w:tc>
                <w:tcPr>
                  <w:tcW w:w="2558" w:type="dxa"/>
                </w:tcPr>
                <w:p w:rsidR="00BF679D" w:rsidRPr="00056681" w:rsidRDefault="007B2627" w:rsidP="00BF679D">
                  <w:pPr>
                    <w:pStyle w:val="Prrafodelista"/>
                    <w:spacing w:after="0" w:line="240" w:lineRule="auto"/>
                    <w:ind w:left="0"/>
                    <w:rPr>
                      <w:rFonts w:asciiTheme="minorHAnsi" w:hAnsiTheme="minorHAnsi"/>
                      <w:sz w:val="18"/>
                      <w:lang w:val="es-MX"/>
                    </w:rPr>
                  </w:pPr>
                  <w:r w:rsidRPr="004B593C">
                    <w:rPr>
                      <w:rFonts w:asciiTheme="minorHAnsi" w:hAnsiTheme="minorHAnsi"/>
                      <w:sz w:val="18"/>
                    </w:rPr>
                    <w:t>Sistemas</w:t>
                  </w:r>
                </w:p>
              </w:tc>
              <w:tc>
                <w:tcPr>
                  <w:tcW w:w="811" w:type="dxa"/>
                </w:tcPr>
                <w:p w:rsidR="00BF679D" w:rsidRPr="004B593C" w:rsidRDefault="00BF679D" w:rsidP="00BF679D">
                  <w:pPr>
                    <w:pStyle w:val="Prrafodelista"/>
                    <w:spacing w:after="0" w:line="240" w:lineRule="auto"/>
                    <w:ind w:left="0"/>
                    <w:rPr>
                      <w:rFonts w:asciiTheme="minorHAnsi" w:hAnsiTheme="minorHAnsi"/>
                      <w:sz w:val="18"/>
                    </w:rPr>
                  </w:pPr>
                </w:p>
              </w:tc>
            </w:tr>
            <w:tr w:rsidR="0026486F" w:rsidRPr="004B593C" w:rsidTr="00294D0F">
              <w:trPr>
                <w:trHeight w:val="250"/>
              </w:trPr>
              <w:tc>
                <w:tcPr>
                  <w:tcW w:w="1191" w:type="dxa"/>
                </w:tcPr>
                <w:p w:rsidR="00BF679D" w:rsidRPr="004B593C" w:rsidRDefault="007B2627" w:rsidP="00BF679D">
                  <w:pPr>
                    <w:pStyle w:val="Prrafodelista"/>
                    <w:spacing w:after="0" w:line="240" w:lineRule="auto"/>
                    <w:ind w:left="0"/>
                    <w:rPr>
                      <w:rFonts w:asciiTheme="minorHAnsi" w:hAnsiTheme="minorHAnsi"/>
                      <w:sz w:val="18"/>
                    </w:rPr>
                  </w:pPr>
                  <w:r w:rsidRPr="004B593C">
                    <w:rPr>
                      <w:rFonts w:asciiTheme="minorHAnsi" w:hAnsiTheme="minorHAnsi"/>
                      <w:sz w:val="18"/>
                    </w:rPr>
                    <w:t>Ramiro</w:t>
                  </w:r>
                </w:p>
              </w:tc>
              <w:tc>
                <w:tcPr>
                  <w:tcW w:w="2558" w:type="dxa"/>
                </w:tcPr>
                <w:p w:rsidR="00BF679D" w:rsidRPr="004B593C" w:rsidRDefault="007B2627" w:rsidP="00056681">
                  <w:pPr>
                    <w:pStyle w:val="Prrafodelista"/>
                    <w:spacing w:after="0" w:line="240" w:lineRule="auto"/>
                    <w:ind w:left="0"/>
                    <w:rPr>
                      <w:rFonts w:asciiTheme="minorHAnsi" w:hAnsiTheme="minorHAnsi"/>
                      <w:sz w:val="18"/>
                    </w:rPr>
                  </w:pPr>
                  <w:r w:rsidRPr="004B593C">
                    <w:rPr>
                      <w:rFonts w:asciiTheme="minorHAnsi" w:hAnsiTheme="minorHAnsi"/>
                      <w:sz w:val="18"/>
                    </w:rPr>
                    <w:t>Inspector de</w:t>
                  </w:r>
                  <w:r w:rsidRPr="00056681">
                    <w:rPr>
                      <w:rFonts w:asciiTheme="minorHAnsi" w:hAnsiTheme="minorHAnsi"/>
                      <w:sz w:val="18"/>
                      <w:lang w:val="es-MX"/>
                    </w:rPr>
                    <w:t xml:space="preserve"> tr</w:t>
                  </w:r>
                  <w:r w:rsidR="00056681">
                    <w:rPr>
                      <w:rFonts w:asciiTheme="minorHAnsi" w:hAnsiTheme="minorHAnsi"/>
                      <w:sz w:val="18"/>
                      <w:lang w:val="es-MX"/>
                    </w:rPr>
                    <w:t>á</w:t>
                  </w:r>
                  <w:r w:rsidRPr="00056681">
                    <w:rPr>
                      <w:rFonts w:asciiTheme="minorHAnsi" w:hAnsiTheme="minorHAnsi"/>
                      <w:sz w:val="18"/>
                      <w:lang w:val="es-MX"/>
                    </w:rPr>
                    <w:t>fico</w:t>
                  </w:r>
                </w:p>
              </w:tc>
              <w:tc>
                <w:tcPr>
                  <w:tcW w:w="811" w:type="dxa"/>
                </w:tcPr>
                <w:p w:rsidR="00BF679D" w:rsidRPr="004B593C" w:rsidRDefault="00BF679D" w:rsidP="00BF679D">
                  <w:pPr>
                    <w:pStyle w:val="Prrafodelista"/>
                    <w:spacing w:after="0" w:line="240" w:lineRule="auto"/>
                    <w:ind w:left="0"/>
                    <w:rPr>
                      <w:rFonts w:asciiTheme="minorHAnsi" w:hAnsiTheme="minorHAnsi"/>
                      <w:sz w:val="18"/>
                    </w:rPr>
                  </w:pPr>
                </w:p>
              </w:tc>
            </w:tr>
            <w:tr w:rsidR="0026486F" w:rsidRPr="004B593C" w:rsidTr="006A097C">
              <w:trPr>
                <w:trHeight w:val="233"/>
              </w:trPr>
              <w:tc>
                <w:tcPr>
                  <w:tcW w:w="1191" w:type="dxa"/>
                </w:tcPr>
                <w:p w:rsidR="00BF679D" w:rsidRPr="004B593C" w:rsidRDefault="007B2627" w:rsidP="00BF679D">
                  <w:pPr>
                    <w:pStyle w:val="Prrafodelista"/>
                    <w:spacing w:after="0" w:line="240" w:lineRule="auto"/>
                    <w:ind w:left="0"/>
                    <w:rPr>
                      <w:rFonts w:asciiTheme="minorHAnsi" w:hAnsiTheme="minorHAnsi"/>
                      <w:sz w:val="18"/>
                    </w:rPr>
                  </w:pPr>
                  <w:r w:rsidRPr="004B593C">
                    <w:rPr>
                      <w:rFonts w:asciiTheme="minorHAnsi" w:hAnsiTheme="minorHAnsi"/>
                      <w:sz w:val="18"/>
                    </w:rPr>
                    <w:t>Arturo</w:t>
                  </w:r>
                </w:p>
              </w:tc>
              <w:tc>
                <w:tcPr>
                  <w:tcW w:w="2558" w:type="dxa"/>
                </w:tcPr>
                <w:p w:rsidR="00BF679D" w:rsidRPr="004B593C" w:rsidRDefault="007B2627" w:rsidP="00BF679D">
                  <w:pPr>
                    <w:pStyle w:val="Prrafodelista"/>
                    <w:spacing w:after="0" w:line="240" w:lineRule="auto"/>
                    <w:ind w:left="0"/>
                    <w:rPr>
                      <w:rFonts w:asciiTheme="minorHAnsi" w:hAnsiTheme="minorHAnsi"/>
                      <w:sz w:val="18"/>
                    </w:rPr>
                  </w:pPr>
                  <w:r w:rsidRPr="004B593C">
                    <w:rPr>
                      <w:rFonts w:asciiTheme="minorHAnsi" w:hAnsiTheme="minorHAnsi"/>
                      <w:sz w:val="18"/>
                    </w:rPr>
                    <w:t xml:space="preserve">Inspector de </w:t>
                  </w:r>
                  <w:r w:rsidR="00056681" w:rsidRPr="00056681">
                    <w:rPr>
                      <w:rFonts w:asciiTheme="minorHAnsi" w:hAnsiTheme="minorHAnsi"/>
                      <w:sz w:val="18"/>
                      <w:lang w:val="es-MX"/>
                    </w:rPr>
                    <w:t>tr</w:t>
                  </w:r>
                  <w:r w:rsidR="00056681">
                    <w:rPr>
                      <w:rFonts w:asciiTheme="minorHAnsi" w:hAnsiTheme="minorHAnsi"/>
                      <w:sz w:val="18"/>
                      <w:lang w:val="es-MX"/>
                    </w:rPr>
                    <w:t>á</w:t>
                  </w:r>
                  <w:r w:rsidR="00056681" w:rsidRPr="00056681">
                    <w:rPr>
                      <w:rFonts w:asciiTheme="minorHAnsi" w:hAnsiTheme="minorHAnsi"/>
                      <w:sz w:val="18"/>
                      <w:lang w:val="es-MX"/>
                    </w:rPr>
                    <w:t>fico</w:t>
                  </w:r>
                </w:p>
              </w:tc>
              <w:tc>
                <w:tcPr>
                  <w:tcW w:w="811" w:type="dxa"/>
                </w:tcPr>
                <w:p w:rsidR="00BF679D" w:rsidRPr="004B593C" w:rsidRDefault="00BF679D" w:rsidP="00BF679D">
                  <w:pPr>
                    <w:pStyle w:val="Prrafodelista"/>
                    <w:spacing w:after="0" w:line="240" w:lineRule="auto"/>
                    <w:ind w:left="0"/>
                    <w:rPr>
                      <w:rFonts w:asciiTheme="minorHAnsi" w:hAnsiTheme="minorHAnsi"/>
                      <w:sz w:val="18"/>
                    </w:rPr>
                  </w:pPr>
                </w:p>
              </w:tc>
            </w:tr>
            <w:tr w:rsidR="0026486F" w:rsidRPr="004B593C" w:rsidTr="00294D0F">
              <w:trPr>
                <w:trHeight w:val="157"/>
              </w:trPr>
              <w:tc>
                <w:tcPr>
                  <w:tcW w:w="1191" w:type="dxa"/>
                </w:tcPr>
                <w:p w:rsidR="00BF679D" w:rsidRPr="004B593C" w:rsidRDefault="00BF679D" w:rsidP="00BF679D">
                  <w:pPr>
                    <w:pStyle w:val="Prrafodelista"/>
                    <w:spacing w:after="0" w:line="240" w:lineRule="auto"/>
                    <w:ind w:left="0"/>
                    <w:rPr>
                      <w:rFonts w:asciiTheme="minorHAnsi" w:hAnsiTheme="minorHAnsi"/>
                      <w:sz w:val="18"/>
                    </w:rPr>
                  </w:pPr>
                </w:p>
              </w:tc>
              <w:tc>
                <w:tcPr>
                  <w:tcW w:w="2558" w:type="dxa"/>
                </w:tcPr>
                <w:p w:rsidR="00BF679D" w:rsidRPr="004B593C" w:rsidRDefault="007B2627" w:rsidP="00BF679D">
                  <w:pPr>
                    <w:pStyle w:val="Prrafodelista"/>
                    <w:spacing w:after="0" w:line="240" w:lineRule="auto"/>
                    <w:ind w:left="0"/>
                    <w:rPr>
                      <w:rFonts w:asciiTheme="minorHAnsi" w:hAnsiTheme="minorHAnsi"/>
                      <w:sz w:val="18"/>
                    </w:rPr>
                  </w:pPr>
                  <w:r w:rsidRPr="004B593C">
                    <w:rPr>
                      <w:rFonts w:asciiTheme="minorHAnsi" w:hAnsiTheme="minorHAnsi"/>
                      <w:sz w:val="18"/>
                    </w:rPr>
                    <w:t xml:space="preserve">Inspector de </w:t>
                  </w:r>
                  <w:r w:rsidR="00056681" w:rsidRPr="00056681">
                    <w:rPr>
                      <w:rFonts w:asciiTheme="minorHAnsi" w:hAnsiTheme="minorHAnsi"/>
                      <w:sz w:val="18"/>
                      <w:lang w:val="es-MX"/>
                    </w:rPr>
                    <w:t>tr</w:t>
                  </w:r>
                  <w:r w:rsidR="00056681">
                    <w:rPr>
                      <w:rFonts w:asciiTheme="minorHAnsi" w:hAnsiTheme="minorHAnsi"/>
                      <w:sz w:val="18"/>
                      <w:lang w:val="es-MX"/>
                    </w:rPr>
                    <w:t>á</w:t>
                  </w:r>
                  <w:r w:rsidR="00056681" w:rsidRPr="00056681">
                    <w:rPr>
                      <w:rFonts w:asciiTheme="minorHAnsi" w:hAnsiTheme="minorHAnsi"/>
                      <w:sz w:val="18"/>
                      <w:lang w:val="es-MX"/>
                    </w:rPr>
                    <w:t>fico</w:t>
                  </w:r>
                </w:p>
              </w:tc>
              <w:tc>
                <w:tcPr>
                  <w:tcW w:w="811" w:type="dxa"/>
                </w:tcPr>
                <w:p w:rsidR="00BF679D" w:rsidRPr="004B593C" w:rsidRDefault="00BF679D" w:rsidP="00BF679D">
                  <w:pPr>
                    <w:pStyle w:val="Prrafodelista"/>
                    <w:spacing w:after="0" w:line="240" w:lineRule="auto"/>
                    <w:ind w:left="0"/>
                    <w:rPr>
                      <w:rFonts w:asciiTheme="minorHAnsi" w:hAnsiTheme="minorHAnsi"/>
                      <w:sz w:val="18"/>
                    </w:rPr>
                  </w:pPr>
                </w:p>
              </w:tc>
            </w:tr>
            <w:tr w:rsidR="0026486F" w:rsidRPr="004B593C" w:rsidTr="00294D0F">
              <w:trPr>
                <w:trHeight w:val="162"/>
              </w:trPr>
              <w:tc>
                <w:tcPr>
                  <w:tcW w:w="1191" w:type="dxa"/>
                </w:tcPr>
                <w:p w:rsidR="00BF679D" w:rsidRPr="004B593C" w:rsidRDefault="007B2627" w:rsidP="00BF679D">
                  <w:pPr>
                    <w:pStyle w:val="Prrafodelista"/>
                    <w:spacing w:after="0" w:line="240" w:lineRule="auto"/>
                    <w:ind w:left="0"/>
                    <w:rPr>
                      <w:rFonts w:asciiTheme="minorHAnsi" w:hAnsiTheme="minorHAnsi"/>
                      <w:sz w:val="18"/>
                    </w:rPr>
                  </w:pPr>
                  <w:r w:rsidRPr="004B593C">
                    <w:rPr>
                      <w:rFonts w:asciiTheme="minorHAnsi" w:hAnsiTheme="minorHAnsi"/>
                      <w:sz w:val="18"/>
                    </w:rPr>
                    <w:t>David</w:t>
                  </w:r>
                </w:p>
              </w:tc>
              <w:tc>
                <w:tcPr>
                  <w:tcW w:w="2558" w:type="dxa"/>
                </w:tcPr>
                <w:p w:rsidR="00BF679D" w:rsidRPr="004B593C" w:rsidRDefault="007B2627" w:rsidP="00BF679D">
                  <w:pPr>
                    <w:pStyle w:val="Prrafodelista"/>
                    <w:spacing w:after="0" w:line="240" w:lineRule="auto"/>
                    <w:ind w:left="0"/>
                    <w:rPr>
                      <w:rFonts w:asciiTheme="minorHAnsi" w:hAnsiTheme="minorHAnsi"/>
                      <w:sz w:val="18"/>
                    </w:rPr>
                  </w:pPr>
                  <w:r w:rsidRPr="004B593C">
                    <w:rPr>
                      <w:rFonts w:asciiTheme="minorHAnsi" w:hAnsiTheme="minorHAnsi"/>
                      <w:sz w:val="18"/>
                    </w:rPr>
                    <w:t xml:space="preserve">Inspector de </w:t>
                  </w:r>
                  <w:r w:rsidR="00056681" w:rsidRPr="00056681">
                    <w:rPr>
                      <w:rFonts w:asciiTheme="minorHAnsi" w:hAnsiTheme="minorHAnsi"/>
                      <w:sz w:val="18"/>
                      <w:lang w:val="es-MX"/>
                    </w:rPr>
                    <w:t>tr</w:t>
                  </w:r>
                  <w:r w:rsidR="00056681">
                    <w:rPr>
                      <w:rFonts w:asciiTheme="minorHAnsi" w:hAnsiTheme="minorHAnsi"/>
                      <w:sz w:val="18"/>
                      <w:lang w:val="es-MX"/>
                    </w:rPr>
                    <w:t>á</w:t>
                  </w:r>
                  <w:r w:rsidR="00056681" w:rsidRPr="00056681">
                    <w:rPr>
                      <w:rFonts w:asciiTheme="minorHAnsi" w:hAnsiTheme="minorHAnsi"/>
                      <w:sz w:val="18"/>
                      <w:lang w:val="es-MX"/>
                    </w:rPr>
                    <w:t>fico</w:t>
                  </w:r>
                </w:p>
              </w:tc>
              <w:tc>
                <w:tcPr>
                  <w:tcW w:w="811" w:type="dxa"/>
                </w:tcPr>
                <w:p w:rsidR="00BF679D" w:rsidRPr="004B593C" w:rsidRDefault="00BF679D" w:rsidP="00BF679D">
                  <w:pPr>
                    <w:pStyle w:val="Prrafodelista"/>
                    <w:spacing w:after="0" w:line="240" w:lineRule="auto"/>
                    <w:ind w:left="0"/>
                    <w:rPr>
                      <w:rFonts w:asciiTheme="minorHAnsi" w:hAnsiTheme="minorHAnsi"/>
                      <w:sz w:val="18"/>
                    </w:rPr>
                  </w:pPr>
                </w:p>
              </w:tc>
            </w:tr>
          </w:tbl>
          <w:p w:rsidR="00154336" w:rsidRPr="004B593C" w:rsidRDefault="00154336" w:rsidP="00C61681">
            <w:pPr>
              <w:spacing w:after="0" w:line="240" w:lineRule="auto"/>
              <w:rPr>
                <w:rFonts w:asciiTheme="minorHAnsi" w:hAnsiTheme="minorHAnsi"/>
                <w:lang w:val="es-CL"/>
              </w:rPr>
            </w:pPr>
          </w:p>
        </w:tc>
        <w:tc>
          <w:tcPr>
            <w:tcW w:w="6379" w:type="dxa"/>
            <w:shd w:val="clear" w:color="auto" w:fill="auto"/>
          </w:tcPr>
          <w:p w:rsidR="004A0562" w:rsidRPr="004B593C" w:rsidRDefault="004A0562" w:rsidP="004309A9">
            <w:pPr>
              <w:pStyle w:val="Prrafodelista"/>
              <w:spacing w:after="0" w:line="240" w:lineRule="auto"/>
              <w:rPr>
                <w:rFonts w:asciiTheme="minorHAnsi" w:hAnsiTheme="minorHAnsi"/>
                <w:sz w:val="18"/>
              </w:rPr>
            </w:pPr>
          </w:p>
          <w:p w:rsidR="00BF679D" w:rsidRPr="004B593C" w:rsidRDefault="00BF679D" w:rsidP="004309A9">
            <w:pPr>
              <w:pStyle w:val="Prrafodelista"/>
              <w:spacing w:after="0" w:line="240" w:lineRule="auto"/>
              <w:rPr>
                <w:rFonts w:asciiTheme="minorHAnsi" w:hAnsiTheme="minorHAnsi"/>
                <w:sz w:val="18"/>
              </w:rPr>
            </w:pPr>
          </w:p>
          <w:tbl>
            <w:tblPr>
              <w:tblW w:w="5796" w:type="dxa"/>
              <w:tblInd w:w="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636"/>
              <w:gridCol w:w="1160"/>
            </w:tblGrid>
            <w:tr w:rsidR="00535A19" w:rsidRPr="004B593C" w:rsidTr="00175D6E">
              <w:trPr>
                <w:trHeight w:val="158"/>
              </w:trPr>
              <w:tc>
                <w:tcPr>
                  <w:tcW w:w="4636" w:type="dxa"/>
                  <w:tcBorders>
                    <w:top w:val="nil"/>
                    <w:left w:val="nil"/>
                  </w:tcBorders>
                  <w:shd w:val="clear" w:color="auto" w:fill="auto"/>
                  <w:noWrap/>
                  <w:vAlign w:val="bottom"/>
                </w:tcPr>
                <w:p w:rsidR="00535A19" w:rsidRPr="00175D6E" w:rsidRDefault="00535A19" w:rsidP="00BF679D">
                  <w:pPr>
                    <w:spacing w:after="0" w:line="240" w:lineRule="auto"/>
                    <w:rPr>
                      <w:rFonts w:asciiTheme="minorHAnsi" w:eastAsia="Times New Roman" w:hAnsiTheme="minorHAnsi"/>
                      <w:sz w:val="18"/>
                      <w:szCs w:val="20"/>
                      <w:lang w:val="es-MX" w:eastAsia="es-MX"/>
                    </w:rPr>
                  </w:pP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bottom"/>
                </w:tcPr>
                <w:p w:rsidR="00535A19" w:rsidRPr="00175D6E" w:rsidRDefault="00294D0F" w:rsidP="00294D0F">
                  <w:pPr>
                    <w:spacing w:after="0" w:line="240" w:lineRule="auto"/>
                    <w:jc w:val="center"/>
                    <w:rPr>
                      <w:rFonts w:asciiTheme="minorHAnsi" w:eastAsia="Times New Roman" w:hAnsiTheme="minorHAnsi"/>
                      <w:b/>
                      <w:sz w:val="18"/>
                      <w:szCs w:val="20"/>
                      <w:lang w:val="es-MX" w:eastAsia="es-MX"/>
                    </w:rPr>
                  </w:pPr>
                  <w:r w:rsidRPr="00175D6E">
                    <w:rPr>
                      <w:rFonts w:asciiTheme="minorHAnsi" w:eastAsia="Times New Roman" w:hAnsiTheme="minorHAnsi"/>
                      <w:b/>
                      <w:color w:val="000000"/>
                      <w:sz w:val="18"/>
                      <w:lang w:val="es-MX" w:eastAsia="es-MX"/>
                    </w:rPr>
                    <w:t>REVISADO</w:t>
                  </w:r>
                </w:p>
              </w:tc>
            </w:tr>
            <w:tr w:rsidR="00EC09AB" w:rsidRPr="004B593C" w:rsidTr="00294D0F">
              <w:trPr>
                <w:trHeight w:val="300"/>
              </w:trPr>
              <w:tc>
                <w:tcPr>
                  <w:tcW w:w="4636" w:type="dxa"/>
                  <w:shd w:val="clear" w:color="auto" w:fill="auto"/>
                  <w:noWrap/>
                  <w:vAlign w:val="bottom"/>
                  <w:hideMark/>
                </w:tcPr>
                <w:p w:rsidR="00BF679D" w:rsidRPr="00BF679D" w:rsidRDefault="00BF679D" w:rsidP="00BF679D">
                  <w:pPr>
                    <w:spacing w:after="0" w:line="240" w:lineRule="auto"/>
                    <w:rPr>
                      <w:rFonts w:asciiTheme="minorHAnsi" w:eastAsia="Times New Roman" w:hAnsiTheme="minorHAnsi"/>
                      <w:color w:val="000000"/>
                      <w:sz w:val="18"/>
                      <w:lang w:val="es-MX" w:eastAsia="es-MX"/>
                    </w:rPr>
                  </w:pPr>
                  <w:r w:rsidRPr="00BF679D">
                    <w:rPr>
                      <w:rFonts w:asciiTheme="minorHAnsi" w:eastAsia="Times New Roman" w:hAnsiTheme="minorHAnsi"/>
                      <w:color w:val="000000"/>
                      <w:sz w:val="18"/>
                      <w:lang w:val="es-MX" w:eastAsia="es-MX"/>
                    </w:rPr>
                    <w:t>1.- Revisión de la información de la reunión anterior. Seguimiento a pendientes.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center"/>
                  <w:hideMark/>
                </w:tcPr>
                <w:p w:rsidR="00BF679D" w:rsidRPr="00BF679D" w:rsidRDefault="00BF679D" w:rsidP="00BF679D">
                  <w:pPr>
                    <w:spacing w:after="0" w:line="240" w:lineRule="auto"/>
                    <w:jc w:val="center"/>
                    <w:rPr>
                      <w:rFonts w:asciiTheme="minorHAnsi" w:eastAsia="Times New Roman" w:hAnsiTheme="minorHAnsi"/>
                      <w:color w:val="000000"/>
                      <w:sz w:val="18"/>
                      <w:lang w:val="es-MX" w:eastAsia="es-MX"/>
                    </w:rPr>
                  </w:pPr>
                  <w:r w:rsidRPr="00BF679D">
                    <w:rPr>
                      <w:rFonts w:asciiTheme="minorHAnsi" w:eastAsia="Times New Roman" w:hAnsiTheme="minorHAnsi"/>
                      <w:color w:val="000000"/>
                      <w:sz w:val="18"/>
                      <w:lang w:val="es-MX" w:eastAsia="es-MX"/>
                    </w:rPr>
                    <w:t> </w:t>
                  </w:r>
                </w:p>
              </w:tc>
            </w:tr>
            <w:tr w:rsidR="00EC09AB" w:rsidRPr="004B593C" w:rsidTr="00294D0F">
              <w:trPr>
                <w:trHeight w:val="300"/>
              </w:trPr>
              <w:tc>
                <w:tcPr>
                  <w:tcW w:w="4636" w:type="dxa"/>
                  <w:shd w:val="clear" w:color="auto" w:fill="auto"/>
                  <w:noWrap/>
                  <w:vAlign w:val="bottom"/>
                  <w:hideMark/>
                </w:tcPr>
                <w:p w:rsidR="00BF679D" w:rsidRPr="00BF679D" w:rsidRDefault="00BF679D" w:rsidP="00BF679D">
                  <w:pPr>
                    <w:spacing w:after="0" w:line="240" w:lineRule="auto"/>
                    <w:rPr>
                      <w:rFonts w:asciiTheme="minorHAnsi" w:eastAsia="Times New Roman" w:hAnsiTheme="minorHAnsi"/>
                      <w:color w:val="000000"/>
                      <w:sz w:val="18"/>
                      <w:lang w:val="es-MX" w:eastAsia="es-MX"/>
                    </w:rPr>
                  </w:pPr>
                  <w:r w:rsidRPr="00BF679D">
                    <w:rPr>
                      <w:rFonts w:asciiTheme="minorHAnsi" w:eastAsia="Times New Roman" w:hAnsiTheme="minorHAnsi"/>
                      <w:color w:val="000000"/>
                      <w:sz w:val="18"/>
                      <w:lang w:val="es-MX" w:eastAsia="es-MX"/>
                    </w:rPr>
                    <w:t>2.- Revisión de indicadores por área.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center"/>
                  <w:hideMark/>
                </w:tcPr>
                <w:p w:rsidR="00BF679D" w:rsidRPr="00BF679D" w:rsidRDefault="00BF679D" w:rsidP="00BF679D">
                  <w:pPr>
                    <w:spacing w:after="0" w:line="240" w:lineRule="auto"/>
                    <w:jc w:val="center"/>
                    <w:rPr>
                      <w:rFonts w:asciiTheme="minorHAnsi" w:eastAsia="Times New Roman" w:hAnsiTheme="minorHAnsi"/>
                      <w:color w:val="000000"/>
                      <w:sz w:val="18"/>
                      <w:lang w:val="es-MX" w:eastAsia="es-MX"/>
                    </w:rPr>
                  </w:pPr>
                  <w:r w:rsidRPr="00BF679D">
                    <w:rPr>
                      <w:rFonts w:asciiTheme="minorHAnsi" w:eastAsia="Times New Roman" w:hAnsiTheme="minorHAnsi"/>
                      <w:color w:val="000000"/>
                      <w:sz w:val="18"/>
                      <w:lang w:val="es-MX" w:eastAsia="es-MX"/>
                    </w:rPr>
                    <w:t> </w:t>
                  </w:r>
                </w:p>
              </w:tc>
            </w:tr>
            <w:tr w:rsidR="00EC09AB" w:rsidRPr="004B593C" w:rsidTr="00294D0F">
              <w:trPr>
                <w:trHeight w:val="300"/>
              </w:trPr>
              <w:tc>
                <w:tcPr>
                  <w:tcW w:w="4636" w:type="dxa"/>
                  <w:shd w:val="clear" w:color="auto" w:fill="auto"/>
                  <w:noWrap/>
                  <w:vAlign w:val="bottom"/>
                  <w:hideMark/>
                </w:tcPr>
                <w:p w:rsidR="00BF679D" w:rsidRPr="00BF679D" w:rsidRDefault="00BF679D" w:rsidP="00BF679D">
                  <w:pPr>
                    <w:spacing w:after="0" w:line="240" w:lineRule="auto"/>
                    <w:rPr>
                      <w:rFonts w:asciiTheme="minorHAnsi" w:eastAsia="Times New Roman" w:hAnsiTheme="minorHAnsi"/>
                      <w:color w:val="000000"/>
                      <w:sz w:val="18"/>
                      <w:lang w:val="es-MX" w:eastAsia="es-MX"/>
                    </w:rPr>
                  </w:pPr>
                  <w:r w:rsidRPr="00BF679D">
                    <w:rPr>
                      <w:rFonts w:asciiTheme="minorHAnsi" w:eastAsia="Times New Roman" w:hAnsiTheme="minorHAnsi"/>
                      <w:color w:val="000000"/>
                      <w:sz w:val="18"/>
                      <w:lang w:val="es-MX" w:eastAsia="es-MX"/>
                    </w:rPr>
                    <w:t xml:space="preserve">3.- Pendientes por resolver de </w:t>
                  </w:r>
                  <w:r w:rsidR="00294D0F" w:rsidRPr="00175D6E">
                    <w:rPr>
                      <w:rFonts w:asciiTheme="minorHAnsi" w:eastAsia="Times New Roman" w:hAnsiTheme="minorHAnsi"/>
                      <w:color w:val="000000"/>
                      <w:sz w:val="18"/>
                      <w:lang w:val="es-MX" w:eastAsia="es-MX"/>
                    </w:rPr>
                    <w:t>auditorías</w:t>
                  </w:r>
                  <w:r w:rsidRPr="00BF679D">
                    <w:rPr>
                      <w:rFonts w:asciiTheme="minorHAnsi" w:eastAsia="Times New Roman" w:hAnsiTheme="minorHAnsi"/>
                      <w:color w:val="000000"/>
                      <w:sz w:val="18"/>
                      <w:lang w:val="es-MX" w:eastAsia="es-MX"/>
                    </w:rPr>
                    <w:t>.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center"/>
                  <w:hideMark/>
                </w:tcPr>
                <w:p w:rsidR="00BF679D" w:rsidRPr="00BF679D" w:rsidRDefault="00BF679D" w:rsidP="00BF679D">
                  <w:pPr>
                    <w:spacing w:after="0" w:line="240" w:lineRule="auto"/>
                    <w:jc w:val="center"/>
                    <w:rPr>
                      <w:rFonts w:asciiTheme="minorHAnsi" w:eastAsia="Times New Roman" w:hAnsiTheme="minorHAnsi"/>
                      <w:color w:val="000000"/>
                      <w:sz w:val="18"/>
                      <w:lang w:val="es-MX" w:eastAsia="es-MX"/>
                    </w:rPr>
                  </w:pPr>
                  <w:r w:rsidRPr="00BF679D">
                    <w:rPr>
                      <w:rFonts w:asciiTheme="minorHAnsi" w:eastAsia="Times New Roman" w:hAnsiTheme="minorHAnsi"/>
                      <w:color w:val="000000"/>
                      <w:sz w:val="18"/>
                      <w:lang w:val="es-MX" w:eastAsia="es-MX"/>
                    </w:rPr>
                    <w:t> </w:t>
                  </w:r>
                </w:p>
              </w:tc>
            </w:tr>
            <w:tr w:rsidR="00EC09AB" w:rsidRPr="004B593C" w:rsidTr="00294D0F">
              <w:trPr>
                <w:trHeight w:val="300"/>
              </w:trPr>
              <w:tc>
                <w:tcPr>
                  <w:tcW w:w="4636" w:type="dxa"/>
                  <w:shd w:val="clear" w:color="auto" w:fill="auto"/>
                  <w:noWrap/>
                  <w:vAlign w:val="bottom"/>
                  <w:hideMark/>
                </w:tcPr>
                <w:p w:rsidR="00BF679D" w:rsidRPr="00BF679D" w:rsidRDefault="00BF679D" w:rsidP="00BF679D">
                  <w:pPr>
                    <w:spacing w:after="0" w:line="240" w:lineRule="auto"/>
                    <w:rPr>
                      <w:rFonts w:asciiTheme="minorHAnsi" w:eastAsia="Times New Roman" w:hAnsiTheme="minorHAnsi"/>
                      <w:color w:val="000000"/>
                      <w:sz w:val="18"/>
                      <w:lang w:val="es-MX" w:eastAsia="es-MX"/>
                    </w:rPr>
                  </w:pPr>
                  <w:r w:rsidRPr="00BF679D">
                    <w:rPr>
                      <w:rFonts w:asciiTheme="minorHAnsi" w:eastAsia="Times New Roman" w:hAnsiTheme="minorHAnsi"/>
                      <w:color w:val="000000"/>
                      <w:sz w:val="18"/>
                      <w:lang w:val="es-MX" w:eastAsia="es-MX"/>
                    </w:rPr>
                    <w:t>4.- Retroalimentación del cliente.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center"/>
                  <w:hideMark/>
                </w:tcPr>
                <w:p w:rsidR="00BF679D" w:rsidRPr="00BF679D" w:rsidRDefault="00BF679D" w:rsidP="00BF679D">
                  <w:pPr>
                    <w:spacing w:after="0" w:line="240" w:lineRule="auto"/>
                    <w:jc w:val="center"/>
                    <w:rPr>
                      <w:rFonts w:asciiTheme="minorHAnsi" w:eastAsia="Times New Roman" w:hAnsiTheme="minorHAnsi"/>
                      <w:color w:val="000000"/>
                      <w:sz w:val="18"/>
                      <w:lang w:val="es-MX" w:eastAsia="es-MX"/>
                    </w:rPr>
                  </w:pPr>
                  <w:r w:rsidRPr="00BF679D">
                    <w:rPr>
                      <w:rFonts w:asciiTheme="minorHAnsi" w:eastAsia="Times New Roman" w:hAnsiTheme="minorHAnsi"/>
                      <w:color w:val="000000"/>
                      <w:sz w:val="18"/>
                      <w:lang w:val="es-MX" w:eastAsia="es-MX"/>
                    </w:rPr>
                    <w:t> </w:t>
                  </w:r>
                </w:p>
              </w:tc>
            </w:tr>
            <w:tr w:rsidR="00EC09AB" w:rsidRPr="004B593C" w:rsidTr="00294D0F">
              <w:trPr>
                <w:trHeight w:val="300"/>
              </w:trPr>
              <w:tc>
                <w:tcPr>
                  <w:tcW w:w="4636" w:type="dxa"/>
                  <w:shd w:val="clear" w:color="auto" w:fill="auto"/>
                  <w:noWrap/>
                  <w:vAlign w:val="bottom"/>
                  <w:hideMark/>
                </w:tcPr>
                <w:p w:rsidR="00BF679D" w:rsidRPr="00BF679D" w:rsidRDefault="00BF679D" w:rsidP="00BF679D">
                  <w:pPr>
                    <w:spacing w:after="0" w:line="240" w:lineRule="auto"/>
                    <w:rPr>
                      <w:rFonts w:asciiTheme="minorHAnsi" w:eastAsia="Times New Roman" w:hAnsiTheme="minorHAnsi"/>
                      <w:color w:val="000000"/>
                      <w:sz w:val="18"/>
                      <w:lang w:val="es-MX" w:eastAsia="es-MX"/>
                    </w:rPr>
                  </w:pPr>
                  <w:r w:rsidRPr="00BF679D">
                    <w:rPr>
                      <w:rFonts w:asciiTheme="minorHAnsi" w:eastAsia="Times New Roman" w:hAnsiTheme="minorHAnsi"/>
                      <w:color w:val="000000"/>
                      <w:sz w:val="18"/>
                      <w:lang w:val="es-MX" w:eastAsia="es-MX"/>
                    </w:rPr>
                    <w:t>5.- Desempeño de procesos.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center"/>
                  <w:hideMark/>
                </w:tcPr>
                <w:p w:rsidR="00BF679D" w:rsidRPr="00BF679D" w:rsidRDefault="00BF679D" w:rsidP="00BF679D">
                  <w:pPr>
                    <w:spacing w:after="0" w:line="240" w:lineRule="auto"/>
                    <w:jc w:val="center"/>
                    <w:rPr>
                      <w:rFonts w:asciiTheme="minorHAnsi" w:eastAsia="Times New Roman" w:hAnsiTheme="minorHAnsi"/>
                      <w:color w:val="000000"/>
                      <w:sz w:val="18"/>
                      <w:lang w:val="es-MX" w:eastAsia="es-MX"/>
                    </w:rPr>
                  </w:pPr>
                  <w:r w:rsidRPr="00BF679D">
                    <w:rPr>
                      <w:rFonts w:asciiTheme="minorHAnsi" w:eastAsia="Times New Roman" w:hAnsiTheme="minorHAnsi"/>
                      <w:color w:val="000000"/>
                      <w:sz w:val="18"/>
                      <w:lang w:val="es-MX" w:eastAsia="es-MX"/>
                    </w:rPr>
                    <w:t> </w:t>
                  </w:r>
                </w:p>
              </w:tc>
            </w:tr>
            <w:tr w:rsidR="00EC09AB" w:rsidRPr="004B593C" w:rsidTr="00294D0F">
              <w:trPr>
                <w:trHeight w:val="300"/>
              </w:trPr>
              <w:tc>
                <w:tcPr>
                  <w:tcW w:w="4636" w:type="dxa"/>
                  <w:shd w:val="clear" w:color="auto" w:fill="auto"/>
                  <w:noWrap/>
                  <w:vAlign w:val="bottom"/>
                  <w:hideMark/>
                </w:tcPr>
                <w:p w:rsidR="00BF679D" w:rsidRPr="00BF679D" w:rsidRDefault="00BF679D" w:rsidP="00BF679D">
                  <w:pPr>
                    <w:spacing w:after="0" w:line="240" w:lineRule="auto"/>
                    <w:rPr>
                      <w:rFonts w:asciiTheme="minorHAnsi" w:eastAsia="Times New Roman" w:hAnsiTheme="minorHAnsi"/>
                      <w:color w:val="000000"/>
                      <w:sz w:val="18"/>
                      <w:lang w:val="es-MX" w:eastAsia="es-MX"/>
                    </w:rPr>
                  </w:pPr>
                  <w:r w:rsidRPr="00BF679D">
                    <w:rPr>
                      <w:rFonts w:asciiTheme="minorHAnsi" w:eastAsia="Times New Roman" w:hAnsiTheme="minorHAnsi"/>
                      <w:color w:val="000000"/>
                      <w:sz w:val="18"/>
                      <w:lang w:val="es-MX" w:eastAsia="es-MX"/>
                    </w:rPr>
                    <w:t>6.- Acciones correctivas y preventivas.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center"/>
                  <w:hideMark/>
                </w:tcPr>
                <w:p w:rsidR="00BF679D" w:rsidRPr="00BF679D" w:rsidRDefault="00BF679D" w:rsidP="00BF679D">
                  <w:pPr>
                    <w:spacing w:after="0" w:line="240" w:lineRule="auto"/>
                    <w:jc w:val="center"/>
                    <w:rPr>
                      <w:rFonts w:asciiTheme="minorHAnsi" w:eastAsia="Times New Roman" w:hAnsiTheme="minorHAnsi"/>
                      <w:color w:val="000000"/>
                      <w:sz w:val="18"/>
                      <w:lang w:val="es-MX" w:eastAsia="es-MX"/>
                    </w:rPr>
                  </w:pPr>
                  <w:r w:rsidRPr="00BF679D">
                    <w:rPr>
                      <w:rFonts w:asciiTheme="minorHAnsi" w:eastAsia="Times New Roman" w:hAnsiTheme="minorHAnsi"/>
                      <w:color w:val="000000"/>
                      <w:sz w:val="18"/>
                      <w:lang w:val="es-MX" w:eastAsia="es-MX"/>
                    </w:rPr>
                    <w:t> </w:t>
                  </w:r>
                </w:p>
              </w:tc>
            </w:tr>
            <w:tr w:rsidR="00EC09AB" w:rsidRPr="004B593C" w:rsidTr="00294D0F">
              <w:trPr>
                <w:trHeight w:val="300"/>
              </w:trPr>
              <w:tc>
                <w:tcPr>
                  <w:tcW w:w="4636" w:type="dxa"/>
                  <w:shd w:val="clear" w:color="auto" w:fill="auto"/>
                  <w:noWrap/>
                  <w:vAlign w:val="bottom"/>
                  <w:hideMark/>
                </w:tcPr>
                <w:p w:rsidR="00BF679D" w:rsidRPr="00BF679D" w:rsidRDefault="00BF679D" w:rsidP="00BF679D">
                  <w:pPr>
                    <w:spacing w:after="0" w:line="240" w:lineRule="auto"/>
                    <w:rPr>
                      <w:rFonts w:asciiTheme="minorHAnsi" w:eastAsia="Times New Roman" w:hAnsiTheme="minorHAnsi"/>
                      <w:color w:val="000000"/>
                      <w:sz w:val="18"/>
                      <w:lang w:val="es-MX" w:eastAsia="es-MX"/>
                    </w:rPr>
                  </w:pPr>
                  <w:r w:rsidRPr="00BF679D">
                    <w:rPr>
                      <w:rFonts w:asciiTheme="minorHAnsi" w:eastAsia="Times New Roman" w:hAnsiTheme="minorHAnsi"/>
                      <w:color w:val="000000"/>
                      <w:sz w:val="18"/>
                      <w:lang w:val="es-MX" w:eastAsia="es-MX"/>
                    </w:rPr>
                    <w:t>7.-Cambios que podrían afectar el sistema de gestión de calidad.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center"/>
                  <w:hideMark/>
                </w:tcPr>
                <w:p w:rsidR="00BF679D" w:rsidRPr="00BF679D" w:rsidRDefault="00BF679D" w:rsidP="00BF679D">
                  <w:pPr>
                    <w:spacing w:after="0" w:line="240" w:lineRule="auto"/>
                    <w:jc w:val="center"/>
                    <w:rPr>
                      <w:rFonts w:asciiTheme="minorHAnsi" w:eastAsia="Times New Roman" w:hAnsiTheme="minorHAnsi"/>
                      <w:color w:val="000000"/>
                      <w:sz w:val="18"/>
                      <w:lang w:val="es-MX" w:eastAsia="es-MX"/>
                    </w:rPr>
                  </w:pPr>
                  <w:r w:rsidRPr="00BF679D">
                    <w:rPr>
                      <w:rFonts w:asciiTheme="minorHAnsi" w:eastAsia="Times New Roman" w:hAnsiTheme="minorHAnsi"/>
                      <w:color w:val="000000"/>
                      <w:sz w:val="18"/>
                      <w:lang w:val="es-MX" w:eastAsia="es-MX"/>
                    </w:rPr>
                    <w:t> </w:t>
                  </w:r>
                </w:p>
              </w:tc>
            </w:tr>
            <w:tr w:rsidR="00EC09AB" w:rsidRPr="004B593C" w:rsidTr="00294D0F">
              <w:trPr>
                <w:trHeight w:val="300"/>
              </w:trPr>
              <w:tc>
                <w:tcPr>
                  <w:tcW w:w="4636" w:type="dxa"/>
                  <w:shd w:val="clear" w:color="auto" w:fill="auto"/>
                  <w:noWrap/>
                  <w:vAlign w:val="bottom"/>
                  <w:hideMark/>
                </w:tcPr>
                <w:p w:rsidR="00BF679D" w:rsidRPr="00BF679D" w:rsidRDefault="00BF679D" w:rsidP="00BF679D">
                  <w:pPr>
                    <w:spacing w:after="0" w:line="240" w:lineRule="auto"/>
                    <w:rPr>
                      <w:rFonts w:asciiTheme="minorHAnsi" w:eastAsia="Times New Roman" w:hAnsiTheme="minorHAnsi"/>
                      <w:color w:val="000000"/>
                      <w:sz w:val="18"/>
                      <w:lang w:val="es-MX" w:eastAsia="es-MX"/>
                    </w:rPr>
                  </w:pPr>
                  <w:r w:rsidRPr="00BF679D">
                    <w:rPr>
                      <w:rFonts w:asciiTheme="minorHAnsi" w:eastAsia="Times New Roman" w:hAnsiTheme="minorHAnsi"/>
                      <w:color w:val="000000"/>
                      <w:sz w:val="18"/>
                      <w:lang w:val="es-MX" w:eastAsia="es-MX"/>
                    </w:rPr>
                    <w:t>8.- Recomendaciones de mejora.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center"/>
                  <w:hideMark/>
                </w:tcPr>
                <w:p w:rsidR="00BF679D" w:rsidRPr="00BF679D" w:rsidRDefault="00BF679D" w:rsidP="00BF679D">
                  <w:pPr>
                    <w:spacing w:after="0" w:line="240" w:lineRule="auto"/>
                    <w:jc w:val="center"/>
                    <w:rPr>
                      <w:rFonts w:asciiTheme="minorHAnsi" w:eastAsia="Times New Roman" w:hAnsiTheme="minorHAnsi"/>
                      <w:color w:val="000000"/>
                      <w:sz w:val="18"/>
                      <w:lang w:val="es-MX" w:eastAsia="es-MX"/>
                    </w:rPr>
                  </w:pPr>
                  <w:r w:rsidRPr="00BF679D">
                    <w:rPr>
                      <w:rFonts w:asciiTheme="minorHAnsi" w:eastAsia="Times New Roman" w:hAnsiTheme="minorHAnsi"/>
                      <w:color w:val="000000"/>
                      <w:sz w:val="18"/>
                      <w:lang w:val="es-MX" w:eastAsia="es-MX"/>
                    </w:rPr>
                    <w:t> </w:t>
                  </w:r>
                </w:p>
              </w:tc>
            </w:tr>
          </w:tbl>
          <w:p w:rsidR="00BF679D" w:rsidRPr="004B593C" w:rsidRDefault="00BF679D" w:rsidP="004309A9">
            <w:pPr>
              <w:pStyle w:val="Prrafodelista"/>
              <w:spacing w:after="0" w:line="240" w:lineRule="auto"/>
              <w:rPr>
                <w:rFonts w:asciiTheme="minorHAnsi" w:hAnsiTheme="minorHAnsi"/>
                <w:sz w:val="18"/>
              </w:rPr>
            </w:pPr>
          </w:p>
        </w:tc>
      </w:tr>
      <w:tr w:rsidR="004A0562" w:rsidRPr="004B593C" w:rsidTr="004B593C">
        <w:trPr>
          <w:trHeight w:val="5961"/>
        </w:trPr>
        <w:tc>
          <w:tcPr>
            <w:tcW w:w="11160" w:type="dxa"/>
            <w:gridSpan w:val="2"/>
            <w:shd w:val="clear" w:color="auto" w:fill="E2EFD9"/>
          </w:tcPr>
          <w:p w:rsidR="004A0562" w:rsidRPr="004B593C" w:rsidRDefault="004A0562" w:rsidP="00043CB1">
            <w:pPr>
              <w:spacing w:after="0"/>
              <w:rPr>
                <w:rFonts w:asciiTheme="minorHAnsi" w:hAnsiTheme="minorHAnsi"/>
                <w:b/>
                <w:lang w:val="es-CL"/>
              </w:rPr>
            </w:pPr>
            <w:r w:rsidRPr="004B593C">
              <w:rPr>
                <w:rFonts w:asciiTheme="minorHAnsi" w:hAnsiTheme="minorHAnsi"/>
                <w:b/>
                <w:lang w:val="es-CL"/>
              </w:rPr>
              <w:t>1</w:t>
            </w:r>
            <w:r w:rsidRPr="004B593C">
              <w:rPr>
                <w:rFonts w:asciiTheme="minorHAnsi" w:hAnsiTheme="minorHAnsi"/>
                <w:b/>
                <w:lang w:val="es-CL"/>
              </w:rPr>
              <w:t>.- Revisión de Acuerdos Anteriores</w:t>
            </w:r>
          </w:p>
          <w:tbl>
            <w:tblPr>
              <w:tblW w:w="10797" w:type="dxa"/>
              <w:tblBorders>
                <w:top w:val="single" w:sz="4" w:space="0" w:color="A8D08D"/>
                <w:left w:val="single" w:sz="4" w:space="0" w:color="A8D08D"/>
                <w:bottom w:val="single" w:sz="4" w:space="0" w:color="A8D08D"/>
                <w:right w:val="single" w:sz="4" w:space="0" w:color="A8D08D"/>
                <w:insideH w:val="single" w:sz="4" w:space="0" w:color="A8D08D"/>
                <w:insideV w:val="single" w:sz="4" w:space="0" w:color="A8D08D"/>
              </w:tblBorders>
              <w:tblLayout w:type="fixed"/>
              <w:tblLook w:val="0220" w:firstRow="1" w:lastRow="0" w:firstColumn="0" w:lastColumn="0" w:noHBand="1" w:noVBand="0"/>
            </w:tblPr>
            <w:tblGrid>
              <w:gridCol w:w="414"/>
              <w:gridCol w:w="1375"/>
              <w:gridCol w:w="717"/>
              <w:gridCol w:w="1546"/>
              <w:gridCol w:w="1905"/>
              <w:gridCol w:w="1093"/>
              <w:gridCol w:w="3747"/>
            </w:tblGrid>
            <w:tr w:rsidR="00B54895" w:rsidRPr="004B593C" w:rsidTr="00B54895">
              <w:trPr>
                <w:trHeight w:val="435"/>
              </w:trPr>
              <w:tc>
                <w:tcPr>
                  <w:tcW w:w="192" w:type="pct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nil"/>
                  </w:tcBorders>
                  <w:shd w:val="clear" w:color="auto" w:fill="70AD47"/>
                </w:tcPr>
                <w:p w:rsidR="004A0562" w:rsidRPr="004B593C" w:rsidRDefault="004A0562" w:rsidP="00043CB1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b/>
                      <w:bCs/>
                      <w:color w:val="FFFFFF"/>
                      <w:sz w:val="20"/>
                      <w:lang w:val="es-CL"/>
                    </w:rPr>
                  </w:pPr>
                  <w:r w:rsidRPr="004B593C">
                    <w:rPr>
                      <w:rFonts w:asciiTheme="minorHAnsi" w:hAnsiTheme="minorHAnsi"/>
                      <w:b/>
                      <w:bCs/>
                      <w:color w:val="FFFFFF"/>
                      <w:sz w:val="20"/>
                      <w:lang w:val="es-CL"/>
                    </w:rPr>
                    <w:t>#</w:t>
                  </w:r>
                </w:p>
              </w:tc>
              <w:tc>
                <w:tcPr>
                  <w:tcW w:w="637" w:type="pct"/>
                  <w:tcBorders>
                    <w:top w:val="single" w:sz="4" w:space="0" w:color="70AD47"/>
                    <w:left w:val="nil"/>
                    <w:bottom w:val="single" w:sz="4" w:space="0" w:color="70AD47"/>
                    <w:right w:val="nil"/>
                  </w:tcBorders>
                  <w:shd w:val="clear" w:color="auto" w:fill="70AD47"/>
                </w:tcPr>
                <w:p w:rsidR="004A0562" w:rsidRPr="004B593C" w:rsidRDefault="004A0562" w:rsidP="00043CB1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b/>
                      <w:bCs/>
                      <w:color w:val="FFFFFF"/>
                      <w:sz w:val="20"/>
                      <w:lang w:val="es-CL"/>
                    </w:rPr>
                  </w:pPr>
                  <w:r w:rsidRPr="004B593C">
                    <w:rPr>
                      <w:rFonts w:asciiTheme="minorHAnsi" w:hAnsiTheme="minorHAnsi"/>
                      <w:b/>
                      <w:bCs/>
                      <w:color w:val="FFFFFF"/>
                      <w:sz w:val="20"/>
                      <w:lang w:val="es-CL"/>
                    </w:rPr>
                    <w:t>Compromiso</w:t>
                  </w:r>
                </w:p>
              </w:tc>
              <w:tc>
                <w:tcPr>
                  <w:tcW w:w="332" w:type="pct"/>
                  <w:tcBorders>
                    <w:top w:val="single" w:sz="4" w:space="0" w:color="70AD47"/>
                    <w:left w:val="nil"/>
                    <w:bottom w:val="single" w:sz="4" w:space="0" w:color="70AD47"/>
                    <w:right w:val="nil"/>
                  </w:tcBorders>
                  <w:shd w:val="clear" w:color="auto" w:fill="70AD47"/>
                </w:tcPr>
                <w:p w:rsidR="004A0562" w:rsidRPr="004B593C" w:rsidRDefault="004A0562" w:rsidP="00043CB1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b/>
                      <w:bCs/>
                      <w:color w:val="FFFFFF"/>
                      <w:sz w:val="20"/>
                      <w:lang w:val="es-CL"/>
                    </w:rPr>
                  </w:pPr>
                  <w:proofErr w:type="spellStart"/>
                  <w:r w:rsidRPr="004B593C">
                    <w:rPr>
                      <w:rFonts w:asciiTheme="minorHAnsi" w:hAnsiTheme="minorHAnsi"/>
                      <w:b/>
                      <w:bCs/>
                      <w:color w:val="FFFFFF"/>
                      <w:sz w:val="20"/>
                      <w:lang w:val="es-CL"/>
                    </w:rPr>
                    <w:t>Resp</w:t>
                  </w:r>
                  <w:proofErr w:type="spellEnd"/>
                </w:p>
              </w:tc>
              <w:tc>
                <w:tcPr>
                  <w:tcW w:w="716" w:type="pct"/>
                  <w:tcBorders>
                    <w:top w:val="single" w:sz="4" w:space="0" w:color="70AD47"/>
                    <w:left w:val="nil"/>
                    <w:bottom w:val="single" w:sz="4" w:space="0" w:color="70AD47"/>
                    <w:right w:val="nil"/>
                  </w:tcBorders>
                  <w:shd w:val="clear" w:color="auto" w:fill="70AD47"/>
                </w:tcPr>
                <w:p w:rsidR="004A0562" w:rsidRPr="004B593C" w:rsidRDefault="004A0562" w:rsidP="00043CB1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b/>
                      <w:bCs/>
                      <w:color w:val="FFFFFF"/>
                      <w:sz w:val="20"/>
                      <w:lang w:val="es-CL"/>
                    </w:rPr>
                  </w:pPr>
                  <w:r w:rsidRPr="004B593C">
                    <w:rPr>
                      <w:rFonts w:asciiTheme="minorHAnsi" w:hAnsiTheme="minorHAnsi"/>
                      <w:b/>
                      <w:bCs/>
                      <w:color w:val="FFFFFF"/>
                      <w:sz w:val="20"/>
                      <w:lang w:val="es-CL"/>
                    </w:rPr>
                    <w:t>Fecha solicitud</w:t>
                  </w:r>
                </w:p>
              </w:tc>
              <w:tc>
                <w:tcPr>
                  <w:tcW w:w="882" w:type="pct"/>
                  <w:tcBorders>
                    <w:top w:val="single" w:sz="4" w:space="0" w:color="70AD47"/>
                    <w:left w:val="nil"/>
                    <w:bottom w:val="single" w:sz="4" w:space="0" w:color="70AD47"/>
                    <w:right w:val="nil"/>
                  </w:tcBorders>
                  <w:shd w:val="clear" w:color="auto" w:fill="70AD47"/>
                </w:tcPr>
                <w:p w:rsidR="004A0562" w:rsidRPr="004B593C" w:rsidRDefault="004A0562" w:rsidP="00EC1C94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b/>
                      <w:bCs/>
                      <w:color w:val="FFFFFF"/>
                      <w:sz w:val="20"/>
                      <w:lang w:val="es-CL"/>
                    </w:rPr>
                  </w:pPr>
                  <w:r w:rsidRPr="004B593C">
                    <w:rPr>
                      <w:rFonts w:asciiTheme="minorHAnsi" w:hAnsiTheme="minorHAnsi"/>
                      <w:b/>
                      <w:bCs/>
                      <w:color w:val="FFFFFF"/>
                      <w:sz w:val="20"/>
                      <w:lang w:val="es-CL"/>
                    </w:rPr>
                    <w:t>Fecha Compr</w:t>
                  </w:r>
                  <w:r w:rsidR="00EC1C94" w:rsidRPr="004B593C">
                    <w:rPr>
                      <w:rFonts w:asciiTheme="minorHAnsi" w:hAnsiTheme="minorHAnsi"/>
                      <w:b/>
                      <w:bCs/>
                      <w:color w:val="FFFFFF"/>
                      <w:sz w:val="20"/>
                      <w:lang w:val="es-CL"/>
                    </w:rPr>
                    <w:t>o</w:t>
                  </w:r>
                  <w:r w:rsidR="00B54895">
                    <w:rPr>
                      <w:rFonts w:asciiTheme="minorHAnsi" w:hAnsiTheme="minorHAnsi"/>
                      <w:b/>
                      <w:bCs/>
                      <w:color w:val="FFFFFF"/>
                      <w:sz w:val="20"/>
                      <w:lang w:val="es-CL"/>
                    </w:rPr>
                    <w:t>miso</w:t>
                  </w:r>
                </w:p>
              </w:tc>
              <w:tc>
                <w:tcPr>
                  <w:tcW w:w="506" w:type="pct"/>
                  <w:tcBorders>
                    <w:top w:val="single" w:sz="4" w:space="0" w:color="70AD47"/>
                    <w:left w:val="nil"/>
                    <w:bottom w:val="single" w:sz="4" w:space="0" w:color="70AD47"/>
                    <w:right w:val="nil"/>
                  </w:tcBorders>
                  <w:shd w:val="clear" w:color="auto" w:fill="70AD47"/>
                </w:tcPr>
                <w:p w:rsidR="004A0562" w:rsidRPr="004B593C" w:rsidRDefault="004A0562" w:rsidP="00043CB1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b/>
                      <w:bCs/>
                      <w:color w:val="FFFFFF"/>
                      <w:sz w:val="20"/>
                      <w:lang w:val="es-CL"/>
                    </w:rPr>
                  </w:pPr>
                  <w:r w:rsidRPr="004B593C">
                    <w:rPr>
                      <w:rFonts w:asciiTheme="minorHAnsi" w:hAnsiTheme="minorHAnsi"/>
                      <w:b/>
                      <w:bCs/>
                      <w:color w:val="FFFFFF"/>
                      <w:sz w:val="20"/>
                      <w:lang w:val="es-CL"/>
                    </w:rPr>
                    <w:t>% avance</w:t>
                  </w:r>
                </w:p>
              </w:tc>
              <w:tc>
                <w:tcPr>
                  <w:tcW w:w="1735" w:type="pct"/>
                  <w:tcBorders>
                    <w:top w:val="single" w:sz="4" w:space="0" w:color="70AD47"/>
                    <w:left w:val="nil"/>
                    <w:bottom w:val="single" w:sz="4" w:space="0" w:color="70AD47"/>
                    <w:right w:val="single" w:sz="4" w:space="0" w:color="70AD47"/>
                  </w:tcBorders>
                  <w:shd w:val="clear" w:color="auto" w:fill="70AD47"/>
                </w:tcPr>
                <w:p w:rsidR="004A0562" w:rsidRPr="004B593C" w:rsidRDefault="004A0562" w:rsidP="00043CB1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b/>
                      <w:bCs/>
                      <w:color w:val="FFFFFF"/>
                      <w:sz w:val="20"/>
                      <w:lang w:val="es-MX"/>
                    </w:rPr>
                  </w:pPr>
                  <w:r w:rsidRPr="004B593C">
                    <w:rPr>
                      <w:rFonts w:asciiTheme="minorHAnsi" w:hAnsiTheme="minorHAnsi"/>
                      <w:b/>
                      <w:bCs/>
                      <w:color w:val="FFFFFF"/>
                      <w:sz w:val="20"/>
                      <w:lang w:val="es-CL"/>
                    </w:rPr>
                    <w:t>OBSERVACIONES</w:t>
                  </w:r>
                </w:p>
              </w:tc>
            </w:tr>
            <w:tr w:rsidR="00B54895" w:rsidRPr="004B593C" w:rsidTr="00B54895">
              <w:trPr>
                <w:trHeight w:val="202"/>
              </w:trPr>
              <w:tc>
                <w:tcPr>
                  <w:tcW w:w="192" w:type="pct"/>
                  <w:shd w:val="clear" w:color="auto" w:fill="E2EFD9"/>
                </w:tcPr>
                <w:p w:rsidR="004A0562" w:rsidRPr="004B593C" w:rsidRDefault="004A0562" w:rsidP="004A0562">
                  <w:pPr>
                    <w:spacing w:after="0" w:line="240" w:lineRule="auto"/>
                    <w:rPr>
                      <w:rFonts w:asciiTheme="minorHAnsi" w:hAnsiTheme="minorHAnsi"/>
                      <w:b/>
                      <w:sz w:val="18"/>
                      <w:lang w:val="es-ES_tradnl"/>
                    </w:rPr>
                  </w:pPr>
                  <w:r w:rsidRPr="004B593C">
                    <w:rPr>
                      <w:rFonts w:asciiTheme="minorHAnsi" w:hAnsiTheme="minorHAnsi"/>
                      <w:b/>
                      <w:sz w:val="18"/>
                      <w:lang w:val="es-ES_tradnl"/>
                    </w:rPr>
                    <w:t>1</w:t>
                  </w:r>
                </w:p>
              </w:tc>
              <w:tc>
                <w:tcPr>
                  <w:tcW w:w="637" w:type="pct"/>
                  <w:shd w:val="clear" w:color="auto" w:fill="auto"/>
                </w:tcPr>
                <w:p w:rsidR="004A0562" w:rsidRPr="004B593C" w:rsidRDefault="004A0562" w:rsidP="00043CB1">
                  <w:pPr>
                    <w:spacing w:after="0" w:line="240" w:lineRule="auto"/>
                    <w:rPr>
                      <w:rFonts w:asciiTheme="minorHAnsi" w:hAnsiTheme="minorHAnsi"/>
                      <w:sz w:val="18"/>
                      <w:lang w:val="es-ES_tradnl"/>
                    </w:rPr>
                  </w:pPr>
                </w:p>
              </w:tc>
              <w:tc>
                <w:tcPr>
                  <w:tcW w:w="332" w:type="pct"/>
                  <w:shd w:val="clear" w:color="auto" w:fill="E2EFD9"/>
                </w:tcPr>
                <w:p w:rsidR="004A0562" w:rsidRPr="004B593C" w:rsidRDefault="004A0562" w:rsidP="00043CB1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b/>
                      <w:i/>
                      <w:sz w:val="18"/>
                      <w:lang w:val="es-CL"/>
                    </w:rPr>
                  </w:pPr>
                </w:p>
              </w:tc>
              <w:tc>
                <w:tcPr>
                  <w:tcW w:w="716" w:type="pct"/>
                  <w:shd w:val="clear" w:color="auto" w:fill="auto"/>
                </w:tcPr>
                <w:p w:rsidR="004A0562" w:rsidRPr="004B593C" w:rsidRDefault="004A0562" w:rsidP="00043CB1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i/>
                      <w:sz w:val="18"/>
                      <w:lang w:val="es-CL"/>
                    </w:rPr>
                  </w:pPr>
                </w:p>
              </w:tc>
              <w:tc>
                <w:tcPr>
                  <w:tcW w:w="882" w:type="pct"/>
                  <w:shd w:val="clear" w:color="auto" w:fill="E2EFD9"/>
                </w:tcPr>
                <w:p w:rsidR="004A0562" w:rsidRPr="004B593C" w:rsidRDefault="004A0562" w:rsidP="00043CB1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i/>
                      <w:sz w:val="18"/>
                      <w:lang w:val="es-CL"/>
                    </w:rPr>
                  </w:pPr>
                </w:p>
              </w:tc>
              <w:tc>
                <w:tcPr>
                  <w:tcW w:w="506" w:type="pct"/>
                  <w:shd w:val="clear" w:color="auto" w:fill="auto"/>
                </w:tcPr>
                <w:p w:rsidR="004A0562" w:rsidRPr="004B593C" w:rsidRDefault="004A0562" w:rsidP="00043CB1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i/>
                      <w:sz w:val="18"/>
                      <w:lang w:val="es-CL"/>
                    </w:rPr>
                  </w:pPr>
                </w:p>
              </w:tc>
              <w:tc>
                <w:tcPr>
                  <w:tcW w:w="1735" w:type="pct"/>
                  <w:shd w:val="clear" w:color="auto" w:fill="E2EFD9"/>
                </w:tcPr>
                <w:p w:rsidR="004A0562" w:rsidRPr="004B593C" w:rsidRDefault="004A0562" w:rsidP="00043CB1">
                  <w:pPr>
                    <w:spacing w:after="0" w:line="240" w:lineRule="auto"/>
                    <w:rPr>
                      <w:rFonts w:asciiTheme="minorHAnsi" w:hAnsiTheme="minorHAnsi"/>
                      <w:i/>
                      <w:sz w:val="18"/>
                      <w:lang w:val="es-CL"/>
                    </w:rPr>
                  </w:pPr>
                </w:p>
              </w:tc>
            </w:tr>
            <w:tr w:rsidR="00B54895" w:rsidRPr="004B593C" w:rsidTr="00B54895">
              <w:trPr>
                <w:trHeight w:val="192"/>
              </w:trPr>
              <w:tc>
                <w:tcPr>
                  <w:tcW w:w="192" w:type="pct"/>
                  <w:shd w:val="clear" w:color="auto" w:fill="E2EFD9"/>
                </w:tcPr>
                <w:p w:rsidR="004A0562" w:rsidRPr="004B593C" w:rsidRDefault="004A0562" w:rsidP="00043CB1">
                  <w:pPr>
                    <w:spacing w:after="0" w:line="240" w:lineRule="auto"/>
                    <w:rPr>
                      <w:rFonts w:asciiTheme="minorHAnsi" w:hAnsiTheme="minorHAnsi"/>
                      <w:b/>
                      <w:sz w:val="18"/>
                      <w:lang w:val="es-ES_tradnl"/>
                    </w:rPr>
                  </w:pPr>
                  <w:r w:rsidRPr="004B593C">
                    <w:rPr>
                      <w:rFonts w:asciiTheme="minorHAnsi" w:hAnsiTheme="minorHAnsi"/>
                      <w:b/>
                      <w:sz w:val="18"/>
                      <w:lang w:val="es-ES_tradnl"/>
                    </w:rPr>
                    <w:t>2</w:t>
                  </w:r>
                </w:p>
              </w:tc>
              <w:tc>
                <w:tcPr>
                  <w:tcW w:w="637" w:type="pct"/>
                  <w:shd w:val="clear" w:color="auto" w:fill="auto"/>
                </w:tcPr>
                <w:p w:rsidR="004A0562" w:rsidRPr="004B593C" w:rsidRDefault="004A0562" w:rsidP="00043CB1">
                  <w:pPr>
                    <w:spacing w:after="0" w:line="240" w:lineRule="auto"/>
                    <w:rPr>
                      <w:rFonts w:asciiTheme="minorHAnsi" w:hAnsiTheme="minorHAnsi"/>
                      <w:sz w:val="18"/>
                      <w:lang w:val="es-ES_tradnl"/>
                    </w:rPr>
                  </w:pPr>
                </w:p>
              </w:tc>
              <w:tc>
                <w:tcPr>
                  <w:tcW w:w="332" w:type="pct"/>
                  <w:shd w:val="clear" w:color="auto" w:fill="E2EFD9"/>
                </w:tcPr>
                <w:p w:rsidR="004A0562" w:rsidRPr="004B593C" w:rsidRDefault="004A0562" w:rsidP="00043CB1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b/>
                      <w:i/>
                      <w:sz w:val="18"/>
                      <w:lang w:val="es-CL"/>
                    </w:rPr>
                  </w:pPr>
                </w:p>
              </w:tc>
              <w:tc>
                <w:tcPr>
                  <w:tcW w:w="716" w:type="pct"/>
                  <w:shd w:val="clear" w:color="auto" w:fill="auto"/>
                </w:tcPr>
                <w:p w:rsidR="004A0562" w:rsidRPr="004B593C" w:rsidRDefault="004A0562" w:rsidP="00043CB1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i/>
                      <w:sz w:val="18"/>
                      <w:lang w:val="es-CL"/>
                    </w:rPr>
                  </w:pPr>
                </w:p>
              </w:tc>
              <w:tc>
                <w:tcPr>
                  <w:tcW w:w="882" w:type="pct"/>
                  <w:shd w:val="clear" w:color="auto" w:fill="E2EFD9"/>
                </w:tcPr>
                <w:p w:rsidR="004A0562" w:rsidRPr="004B593C" w:rsidRDefault="004A0562" w:rsidP="00043CB1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i/>
                      <w:sz w:val="18"/>
                      <w:lang w:val="es-CL"/>
                    </w:rPr>
                  </w:pPr>
                </w:p>
              </w:tc>
              <w:tc>
                <w:tcPr>
                  <w:tcW w:w="506" w:type="pct"/>
                  <w:shd w:val="clear" w:color="auto" w:fill="auto"/>
                </w:tcPr>
                <w:p w:rsidR="004A0562" w:rsidRPr="004B593C" w:rsidRDefault="004A0562" w:rsidP="00043CB1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i/>
                      <w:sz w:val="18"/>
                      <w:lang w:val="es-CL"/>
                    </w:rPr>
                  </w:pPr>
                </w:p>
              </w:tc>
              <w:tc>
                <w:tcPr>
                  <w:tcW w:w="1735" w:type="pct"/>
                  <w:shd w:val="clear" w:color="auto" w:fill="E2EFD9"/>
                </w:tcPr>
                <w:p w:rsidR="004A0562" w:rsidRPr="004B593C" w:rsidRDefault="004A0562" w:rsidP="00043CB1">
                  <w:pPr>
                    <w:spacing w:after="0" w:line="240" w:lineRule="auto"/>
                    <w:rPr>
                      <w:rFonts w:asciiTheme="minorHAnsi" w:hAnsiTheme="minorHAnsi"/>
                      <w:sz w:val="18"/>
                      <w:lang w:val="es-ES_tradnl"/>
                    </w:rPr>
                  </w:pPr>
                </w:p>
              </w:tc>
            </w:tr>
            <w:tr w:rsidR="00B54895" w:rsidRPr="004B593C" w:rsidTr="00B54895">
              <w:trPr>
                <w:trHeight w:val="192"/>
              </w:trPr>
              <w:tc>
                <w:tcPr>
                  <w:tcW w:w="192" w:type="pct"/>
                  <w:shd w:val="clear" w:color="auto" w:fill="E2EFD9"/>
                </w:tcPr>
                <w:p w:rsidR="004A0562" w:rsidRPr="004B593C" w:rsidRDefault="004A0562" w:rsidP="00043CB1">
                  <w:pPr>
                    <w:spacing w:after="0" w:line="240" w:lineRule="auto"/>
                    <w:rPr>
                      <w:rFonts w:asciiTheme="minorHAnsi" w:hAnsiTheme="minorHAnsi"/>
                      <w:b/>
                      <w:sz w:val="18"/>
                      <w:lang w:val="es-ES_tradnl"/>
                    </w:rPr>
                  </w:pPr>
                </w:p>
              </w:tc>
              <w:tc>
                <w:tcPr>
                  <w:tcW w:w="637" w:type="pct"/>
                  <w:shd w:val="clear" w:color="auto" w:fill="auto"/>
                </w:tcPr>
                <w:p w:rsidR="004A0562" w:rsidRPr="004B593C" w:rsidRDefault="004A0562" w:rsidP="00043CB1">
                  <w:pPr>
                    <w:spacing w:after="0" w:line="240" w:lineRule="auto"/>
                    <w:rPr>
                      <w:rFonts w:asciiTheme="minorHAnsi" w:hAnsiTheme="minorHAnsi"/>
                      <w:sz w:val="18"/>
                      <w:lang w:val="es-ES_tradnl"/>
                    </w:rPr>
                  </w:pPr>
                </w:p>
              </w:tc>
              <w:tc>
                <w:tcPr>
                  <w:tcW w:w="332" w:type="pct"/>
                  <w:shd w:val="clear" w:color="auto" w:fill="E2EFD9"/>
                </w:tcPr>
                <w:p w:rsidR="004A0562" w:rsidRPr="004B593C" w:rsidRDefault="004A0562" w:rsidP="00043CB1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b/>
                      <w:i/>
                      <w:sz w:val="18"/>
                      <w:lang w:val="es-CL"/>
                    </w:rPr>
                  </w:pPr>
                </w:p>
              </w:tc>
              <w:tc>
                <w:tcPr>
                  <w:tcW w:w="716" w:type="pct"/>
                  <w:shd w:val="clear" w:color="auto" w:fill="auto"/>
                </w:tcPr>
                <w:p w:rsidR="004A0562" w:rsidRPr="004B593C" w:rsidRDefault="004A0562" w:rsidP="00043CB1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i/>
                      <w:sz w:val="18"/>
                      <w:lang w:val="es-CL"/>
                    </w:rPr>
                  </w:pPr>
                </w:p>
              </w:tc>
              <w:tc>
                <w:tcPr>
                  <w:tcW w:w="882" w:type="pct"/>
                  <w:shd w:val="clear" w:color="auto" w:fill="E2EFD9"/>
                </w:tcPr>
                <w:p w:rsidR="004A0562" w:rsidRPr="004B593C" w:rsidRDefault="004A0562" w:rsidP="00043CB1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i/>
                      <w:sz w:val="18"/>
                      <w:lang w:val="es-CL"/>
                    </w:rPr>
                  </w:pPr>
                </w:p>
              </w:tc>
              <w:tc>
                <w:tcPr>
                  <w:tcW w:w="506" w:type="pct"/>
                  <w:shd w:val="clear" w:color="auto" w:fill="auto"/>
                </w:tcPr>
                <w:p w:rsidR="004A0562" w:rsidRPr="004B593C" w:rsidRDefault="004A0562" w:rsidP="00043CB1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i/>
                      <w:sz w:val="18"/>
                      <w:lang w:val="es-CL"/>
                    </w:rPr>
                  </w:pPr>
                </w:p>
              </w:tc>
              <w:tc>
                <w:tcPr>
                  <w:tcW w:w="1735" w:type="pct"/>
                  <w:shd w:val="clear" w:color="auto" w:fill="E2EFD9"/>
                </w:tcPr>
                <w:p w:rsidR="004A0562" w:rsidRPr="004B593C" w:rsidRDefault="004A0562" w:rsidP="00043CB1">
                  <w:pPr>
                    <w:spacing w:after="0" w:line="240" w:lineRule="auto"/>
                    <w:rPr>
                      <w:rFonts w:asciiTheme="minorHAnsi" w:hAnsiTheme="minorHAnsi"/>
                      <w:sz w:val="18"/>
                      <w:lang w:val="es-ES_tradnl"/>
                    </w:rPr>
                  </w:pPr>
                </w:p>
              </w:tc>
            </w:tr>
            <w:tr w:rsidR="00B54895" w:rsidRPr="004B593C" w:rsidTr="00B54895">
              <w:trPr>
                <w:trHeight w:val="202"/>
              </w:trPr>
              <w:tc>
                <w:tcPr>
                  <w:tcW w:w="192" w:type="pct"/>
                  <w:shd w:val="clear" w:color="auto" w:fill="E2EFD9"/>
                </w:tcPr>
                <w:p w:rsidR="004A0562" w:rsidRPr="004B593C" w:rsidRDefault="004A0562" w:rsidP="00043CB1">
                  <w:pPr>
                    <w:spacing w:after="0" w:line="240" w:lineRule="auto"/>
                    <w:rPr>
                      <w:rFonts w:asciiTheme="minorHAnsi" w:hAnsiTheme="minorHAnsi"/>
                      <w:b/>
                      <w:sz w:val="18"/>
                      <w:lang w:val="es-ES_tradnl"/>
                    </w:rPr>
                  </w:pPr>
                </w:p>
              </w:tc>
              <w:tc>
                <w:tcPr>
                  <w:tcW w:w="637" w:type="pct"/>
                  <w:shd w:val="clear" w:color="auto" w:fill="auto"/>
                </w:tcPr>
                <w:p w:rsidR="004A0562" w:rsidRPr="004B593C" w:rsidRDefault="004A0562" w:rsidP="00043CB1">
                  <w:pPr>
                    <w:spacing w:after="0" w:line="240" w:lineRule="auto"/>
                    <w:rPr>
                      <w:rFonts w:asciiTheme="minorHAnsi" w:hAnsiTheme="minorHAnsi"/>
                      <w:sz w:val="18"/>
                      <w:lang w:val="es-ES_tradnl"/>
                    </w:rPr>
                  </w:pPr>
                </w:p>
              </w:tc>
              <w:tc>
                <w:tcPr>
                  <w:tcW w:w="332" w:type="pct"/>
                  <w:shd w:val="clear" w:color="auto" w:fill="E2EFD9"/>
                </w:tcPr>
                <w:p w:rsidR="004A0562" w:rsidRPr="004B593C" w:rsidRDefault="004A0562" w:rsidP="00043CB1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b/>
                      <w:i/>
                      <w:sz w:val="18"/>
                      <w:lang w:val="es-CL"/>
                    </w:rPr>
                  </w:pPr>
                </w:p>
              </w:tc>
              <w:tc>
                <w:tcPr>
                  <w:tcW w:w="716" w:type="pct"/>
                  <w:shd w:val="clear" w:color="auto" w:fill="auto"/>
                </w:tcPr>
                <w:p w:rsidR="004A0562" w:rsidRPr="004B593C" w:rsidRDefault="004A0562" w:rsidP="00043CB1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i/>
                      <w:sz w:val="18"/>
                      <w:lang w:val="es-CL"/>
                    </w:rPr>
                  </w:pPr>
                </w:p>
              </w:tc>
              <w:tc>
                <w:tcPr>
                  <w:tcW w:w="882" w:type="pct"/>
                  <w:shd w:val="clear" w:color="auto" w:fill="E2EFD9"/>
                </w:tcPr>
                <w:p w:rsidR="004A0562" w:rsidRPr="004B593C" w:rsidRDefault="004A0562" w:rsidP="00043CB1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i/>
                      <w:sz w:val="18"/>
                      <w:lang w:val="es-CL"/>
                    </w:rPr>
                  </w:pPr>
                </w:p>
              </w:tc>
              <w:tc>
                <w:tcPr>
                  <w:tcW w:w="506" w:type="pct"/>
                  <w:shd w:val="clear" w:color="auto" w:fill="auto"/>
                </w:tcPr>
                <w:p w:rsidR="004A0562" w:rsidRPr="004B593C" w:rsidRDefault="004A0562" w:rsidP="00043CB1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i/>
                      <w:sz w:val="18"/>
                      <w:lang w:val="es-CL"/>
                    </w:rPr>
                  </w:pPr>
                </w:p>
              </w:tc>
              <w:tc>
                <w:tcPr>
                  <w:tcW w:w="1735" w:type="pct"/>
                  <w:shd w:val="clear" w:color="auto" w:fill="E2EFD9"/>
                </w:tcPr>
                <w:p w:rsidR="004A0562" w:rsidRPr="004B593C" w:rsidRDefault="004A0562" w:rsidP="00043CB1">
                  <w:pPr>
                    <w:spacing w:after="0" w:line="240" w:lineRule="auto"/>
                    <w:rPr>
                      <w:rFonts w:asciiTheme="minorHAnsi" w:hAnsiTheme="minorHAnsi"/>
                      <w:sz w:val="18"/>
                      <w:lang w:val="es-ES_tradnl"/>
                    </w:rPr>
                  </w:pPr>
                </w:p>
              </w:tc>
            </w:tr>
          </w:tbl>
          <w:p w:rsidR="004A0562" w:rsidRPr="004B593C" w:rsidRDefault="004A0562" w:rsidP="00382EC1">
            <w:pPr>
              <w:spacing w:after="0"/>
              <w:rPr>
                <w:rFonts w:asciiTheme="minorHAnsi" w:hAnsiTheme="minorHAnsi"/>
                <w:lang w:val="es-CL"/>
              </w:rPr>
            </w:pPr>
          </w:p>
          <w:p w:rsidR="00EC1C94" w:rsidRPr="004B593C" w:rsidRDefault="00EC1C94" w:rsidP="00382EC1">
            <w:pPr>
              <w:spacing w:after="0"/>
              <w:rPr>
                <w:rFonts w:asciiTheme="minorHAnsi" w:hAnsiTheme="minorHAnsi"/>
                <w:b/>
                <w:lang w:val="es-CL"/>
              </w:rPr>
            </w:pPr>
            <w:r w:rsidRPr="004B593C">
              <w:rPr>
                <w:rFonts w:asciiTheme="minorHAnsi" w:hAnsiTheme="minorHAnsi"/>
                <w:b/>
                <w:lang w:val="es-CL"/>
              </w:rPr>
              <w:t>2.- Revisión de indicadores por área</w:t>
            </w:r>
          </w:p>
          <w:p w:rsidR="00EC1C94" w:rsidRPr="004B593C" w:rsidRDefault="00EC1C94" w:rsidP="00382EC1">
            <w:pPr>
              <w:spacing w:after="0"/>
              <w:rPr>
                <w:rFonts w:asciiTheme="minorHAnsi" w:hAnsiTheme="minorHAnsi"/>
                <w:b/>
                <w:lang w:val="es-CL"/>
              </w:rPr>
            </w:pPr>
          </w:p>
          <w:p w:rsidR="00EC1C94" w:rsidRPr="004B593C" w:rsidRDefault="00EC1C94" w:rsidP="00382EC1">
            <w:pPr>
              <w:spacing w:after="0"/>
              <w:rPr>
                <w:rFonts w:asciiTheme="minorHAnsi" w:hAnsiTheme="minorHAnsi"/>
                <w:b/>
                <w:lang w:val="es-CL"/>
              </w:rPr>
            </w:pPr>
            <w:r w:rsidRPr="004B593C">
              <w:rPr>
                <w:rFonts w:asciiTheme="minorHAnsi" w:hAnsiTheme="minorHAnsi"/>
                <w:b/>
                <w:lang w:val="es-CL"/>
              </w:rPr>
              <w:t>3.- Pendientes por resolver de auditorias</w:t>
            </w:r>
          </w:p>
          <w:p w:rsidR="00EC1C94" w:rsidRPr="004B593C" w:rsidRDefault="00EC1C94" w:rsidP="00382EC1">
            <w:pPr>
              <w:spacing w:after="0"/>
              <w:rPr>
                <w:rFonts w:asciiTheme="minorHAnsi" w:hAnsiTheme="minorHAnsi"/>
                <w:b/>
                <w:lang w:val="es-CL"/>
              </w:rPr>
            </w:pPr>
          </w:p>
          <w:p w:rsidR="00EC1C94" w:rsidRPr="004B593C" w:rsidRDefault="00EC1C94" w:rsidP="00382EC1">
            <w:pPr>
              <w:spacing w:after="0"/>
              <w:rPr>
                <w:rFonts w:asciiTheme="minorHAnsi" w:hAnsiTheme="minorHAnsi"/>
                <w:b/>
                <w:lang w:val="es-CL"/>
              </w:rPr>
            </w:pPr>
            <w:r w:rsidRPr="004B593C">
              <w:rPr>
                <w:rFonts w:asciiTheme="minorHAnsi" w:hAnsiTheme="minorHAnsi"/>
                <w:b/>
                <w:lang w:val="es-CL"/>
              </w:rPr>
              <w:t>4.-Retroalimentación del cliente</w:t>
            </w:r>
          </w:p>
          <w:p w:rsidR="00EC1C94" w:rsidRPr="004B593C" w:rsidRDefault="00EC1C94" w:rsidP="00382EC1">
            <w:pPr>
              <w:spacing w:after="0"/>
              <w:rPr>
                <w:rFonts w:asciiTheme="minorHAnsi" w:hAnsiTheme="minorHAnsi"/>
                <w:b/>
                <w:lang w:val="es-CL"/>
              </w:rPr>
            </w:pPr>
          </w:p>
          <w:p w:rsidR="00EC1C94" w:rsidRPr="004B593C" w:rsidRDefault="00EC1C94" w:rsidP="00382EC1">
            <w:pPr>
              <w:spacing w:after="0"/>
              <w:rPr>
                <w:rFonts w:asciiTheme="minorHAnsi" w:hAnsiTheme="minorHAnsi"/>
                <w:b/>
                <w:lang w:val="es-CL"/>
              </w:rPr>
            </w:pPr>
            <w:r w:rsidRPr="004B593C">
              <w:rPr>
                <w:rFonts w:asciiTheme="minorHAnsi" w:hAnsiTheme="minorHAnsi"/>
                <w:b/>
                <w:lang w:val="es-CL"/>
              </w:rPr>
              <w:t>5.- Desempeño de procesos</w:t>
            </w:r>
          </w:p>
          <w:p w:rsidR="00EC1C94" w:rsidRPr="004B593C" w:rsidRDefault="00EC1C94" w:rsidP="00382EC1">
            <w:pPr>
              <w:spacing w:after="0"/>
              <w:rPr>
                <w:rFonts w:asciiTheme="minorHAnsi" w:hAnsiTheme="minorHAnsi"/>
                <w:b/>
                <w:lang w:val="es-CL"/>
              </w:rPr>
            </w:pPr>
          </w:p>
          <w:p w:rsidR="00EC1C94" w:rsidRPr="004B593C" w:rsidRDefault="00EC1C94" w:rsidP="00382EC1">
            <w:pPr>
              <w:spacing w:after="0"/>
              <w:rPr>
                <w:rFonts w:asciiTheme="minorHAnsi" w:hAnsiTheme="minorHAnsi"/>
                <w:b/>
                <w:lang w:val="es-CL"/>
              </w:rPr>
            </w:pPr>
            <w:r w:rsidRPr="004B593C">
              <w:rPr>
                <w:rFonts w:asciiTheme="minorHAnsi" w:hAnsiTheme="minorHAnsi"/>
                <w:b/>
                <w:lang w:val="es-CL"/>
              </w:rPr>
              <w:t>6.- Acciones correctivas y preventivas</w:t>
            </w:r>
          </w:p>
          <w:p w:rsidR="00EC1C94" w:rsidRPr="004B593C" w:rsidRDefault="00EC1C94" w:rsidP="00382EC1">
            <w:pPr>
              <w:spacing w:after="0"/>
              <w:rPr>
                <w:rFonts w:asciiTheme="minorHAnsi" w:hAnsiTheme="minorHAnsi"/>
                <w:b/>
                <w:lang w:val="es-CL"/>
              </w:rPr>
            </w:pPr>
          </w:p>
          <w:p w:rsidR="00EC1C94" w:rsidRPr="004B593C" w:rsidRDefault="00EC1C94" w:rsidP="00382EC1">
            <w:pPr>
              <w:spacing w:after="0"/>
              <w:rPr>
                <w:rFonts w:asciiTheme="minorHAnsi" w:hAnsiTheme="minorHAnsi"/>
                <w:b/>
                <w:lang w:val="es-CL"/>
              </w:rPr>
            </w:pPr>
            <w:r w:rsidRPr="004B593C">
              <w:rPr>
                <w:rFonts w:asciiTheme="minorHAnsi" w:hAnsiTheme="minorHAnsi"/>
                <w:b/>
                <w:lang w:val="es-CL"/>
              </w:rPr>
              <w:t>7.-Cambios que podrían afectar el sistema de gestión de calidad</w:t>
            </w:r>
          </w:p>
          <w:p w:rsidR="00EC1C94" w:rsidRPr="004B593C" w:rsidRDefault="00EC1C94" w:rsidP="00382EC1">
            <w:pPr>
              <w:spacing w:after="0"/>
              <w:rPr>
                <w:rFonts w:asciiTheme="minorHAnsi" w:hAnsiTheme="minorHAnsi"/>
                <w:b/>
                <w:lang w:val="es-CL"/>
              </w:rPr>
            </w:pPr>
          </w:p>
          <w:p w:rsidR="00EC1C94" w:rsidRPr="004B593C" w:rsidRDefault="00EC1C94" w:rsidP="00382EC1">
            <w:pPr>
              <w:spacing w:after="0"/>
              <w:rPr>
                <w:rFonts w:asciiTheme="minorHAnsi" w:hAnsiTheme="minorHAnsi"/>
                <w:b/>
                <w:lang w:val="es-CL"/>
              </w:rPr>
            </w:pPr>
            <w:r w:rsidRPr="004B593C">
              <w:rPr>
                <w:rFonts w:asciiTheme="minorHAnsi" w:hAnsiTheme="minorHAnsi"/>
                <w:b/>
                <w:lang w:val="es-CL"/>
              </w:rPr>
              <w:t>8.-Recomendaciones de mejora</w:t>
            </w:r>
          </w:p>
          <w:p w:rsidR="004A0562" w:rsidRDefault="004A0562" w:rsidP="00382EC1">
            <w:pPr>
              <w:spacing w:after="0"/>
              <w:rPr>
                <w:rFonts w:asciiTheme="minorHAnsi" w:hAnsiTheme="minorHAnsi"/>
                <w:lang w:val="es-CL"/>
              </w:rPr>
            </w:pPr>
          </w:p>
          <w:p w:rsidR="00663E77" w:rsidRPr="004B593C" w:rsidRDefault="00663E77" w:rsidP="00382EC1">
            <w:pPr>
              <w:spacing w:after="0"/>
              <w:rPr>
                <w:rFonts w:asciiTheme="minorHAnsi" w:hAnsiTheme="minorHAnsi"/>
                <w:lang w:val="es-CL"/>
              </w:rPr>
            </w:pPr>
            <w:bookmarkStart w:id="0" w:name="_GoBack"/>
            <w:bookmarkEnd w:id="0"/>
          </w:p>
          <w:p w:rsidR="004A0562" w:rsidRPr="004B593C" w:rsidRDefault="004D6ACB" w:rsidP="00382EC1">
            <w:pPr>
              <w:spacing w:after="0"/>
              <w:rPr>
                <w:rFonts w:asciiTheme="minorHAnsi" w:hAnsiTheme="minorHAnsi"/>
                <w:b/>
                <w:lang w:val="es-CL"/>
              </w:rPr>
            </w:pPr>
            <w:r w:rsidRPr="004B593C">
              <w:rPr>
                <w:rFonts w:asciiTheme="minorHAnsi" w:hAnsiTheme="minorHAnsi"/>
                <w:b/>
                <w:lang w:val="es-CL"/>
              </w:rPr>
              <w:lastRenderedPageBreak/>
              <w:t>9</w:t>
            </w:r>
            <w:r w:rsidR="004A0562" w:rsidRPr="004B593C">
              <w:rPr>
                <w:rFonts w:asciiTheme="minorHAnsi" w:hAnsiTheme="minorHAnsi"/>
                <w:b/>
                <w:lang w:val="es-CL"/>
              </w:rPr>
              <w:t xml:space="preserve">.- </w:t>
            </w:r>
            <w:r w:rsidRPr="004B593C">
              <w:rPr>
                <w:rFonts w:asciiTheme="minorHAnsi" w:hAnsiTheme="minorHAnsi"/>
                <w:b/>
                <w:lang w:val="es-CL"/>
              </w:rPr>
              <w:t>Reporte de acciones generados</w:t>
            </w:r>
          </w:p>
          <w:tbl>
            <w:tblPr>
              <w:tblW w:w="9512" w:type="dxa"/>
              <w:tblBorders>
                <w:top w:val="single" w:sz="4" w:space="0" w:color="A8D08D"/>
                <w:left w:val="single" w:sz="4" w:space="0" w:color="A8D08D"/>
                <w:bottom w:val="single" w:sz="4" w:space="0" w:color="A8D08D"/>
                <w:right w:val="single" w:sz="4" w:space="0" w:color="A8D08D"/>
                <w:insideH w:val="single" w:sz="4" w:space="0" w:color="A8D08D"/>
                <w:insideV w:val="single" w:sz="4" w:space="0" w:color="A8D08D"/>
              </w:tblBorders>
              <w:tblLayout w:type="fixed"/>
              <w:tblLook w:val="0220" w:firstRow="1" w:lastRow="0" w:firstColumn="0" w:lastColumn="0" w:noHBand="1" w:noVBand="0"/>
            </w:tblPr>
            <w:tblGrid>
              <w:gridCol w:w="492"/>
              <w:gridCol w:w="2222"/>
              <w:gridCol w:w="662"/>
              <w:gridCol w:w="1037"/>
              <w:gridCol w:w="1046"/>
              <w:gridCol w:w="785"/>
              <w:gridCol w:w="3268"/>
            </w:tblGrid>
            <w:tr w:rsidR="004A0562" w:rsidRPr="004B593C" w:rsidTr="004A6E51">
              <w:trPr>
                <w:trHeight w:val="477"/>
              </w:trPr>
              <w:tc>
                <w:tcPr>
                  <w:tcW w:w="492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nil"/>
                  </w:tcBorders>
                  <w:shd w:val="clear" w:color="auto" w:fill="70AD47"/>
                </w:tcPr>
                <w:p w:rsidR="004A0562" w:rsidRPr="004B593C" w:rsidRDefault="004A0562" w:rsidP="00382EC1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b/>
                      <w:bCs/>
                      <w:color w:val="FFFFFF"/>
                      <w:sz w:val="20"/>
                      <w:lang w:val="es-CL"/>
                    </w:rPr>
                  </w:pPr>
                  <w:r w:rsidRPr="004B593C">
                    <w:rPr>
                      <w:rFonts w:asciiTheme="minorHAnsi" w:hAnsiTheme="minorHAnsi"/>
                      <w:b/>
                      <w:bCs/>
                      <w:color w:val="FFFFFF"/>
                      <w:sz w:val="20"/>
                      <w:lang w:val="es-CL"/>
                    </w:rPr>
                    <w:t>#</w:t>
                  </w:r>
                </w:p>
              </w:tc>
              <w:tc>
                <w:tcPr>
                  <w:tcW w:w="2222" w:type="dxa"/>
                  <w:tcBorders>
                    <w:top w:val="single" w:sz="4" w:space="0" w:color="70AD47"/>
                    <w:left w:val="nil"/>
                    <w:bottom w:val="single" w:sz="4" w:space="0" w:color="70AD47"/>
                    <w:right w:val="nil"/>
                  </w:tcBorders>
                  <w:shd w:val="clear" w:color="auto" w:fill="70AD47"/>
                </w:tcPr>
                <w:p w:rsidR="004A0562" w:rsidRPr="004B593C" w:rsidRDefault="004A0562" w:rsidP="00382EC1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b/>
                      <w:bCs/>
                      <w:color w:val="FFFFFF"/>
                      <w:sz w:val="20"/>
                      <w:lang w:val="es-CL"/>
                    </w:rPr>
                  </w:pPr>
                  <w:r w:rsidRPr="004B593C">
                    <w:rPr>
                      <w:rFonts w:asciiTheme="minorHAnsi" w:hAnsiTheme="minorHAnsi"/>
                      <w:b/>
                      <w:bCs/>
                      <w:color w:val="FFFFFF"/>
                      <w:sz w:val="20"/>
                      <w:lang w:val="es-CL"/>
                    </w:rPr>
                    <w:t>Compromiso</w:t>
                  </w:r>
                </w:p>
              </w:tc>
              <w:tc>
                <w:tcPr>
                  <w:tcW w:w="662" w:type="dxa"/>
                  <w:tcBorders>
                    <w:top w:val="single" w:sz="4" w:space="0" w:color="70AD47"/>
                    <w:left w:val="nil"/>
                    <w:bottom w:val="single" w:sz="4" w:space="0" w:color="70AD47"/>
                    <w:right w:val="nil"/>
                  </w:tcBorders>
                  <w:shd w:val="clear" w:color="auto" w:fill="70AD47"/>
                </w:tcPr>
                <w:p w:rsidR="004A0562" w:rsidRPr="004B593C" w:rsidRDefault="004A0562" w:rsidP="00382EC1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b/>
                      <w:bCs/>
                      <w:color w:val="FFFFFF"/>
                      <w:sz w:val="20"/>
                      <w:lang w:val="es-CL"/>
                    </w:rPr>
                  </w:pPr>
                  <w:proofErr w:type="spellStart"/>
                  <w:r w:rsidRPr="004B593C">
                    <w:rPr>
                      <w:rFonts w:asciiTheme="minorHAnsi" w:hAnsiTheme="minorHAnsi"/>
                      <w:b/>
                      <w:bCs/>
                      <w:color w:val="FFFFFF"/>
                      <w:sz w:val="20"/>
                      <w:lang w:val="es-CL"/>
                    </w:rPr>
                    <w:t>Resp</w:t>
                  </w:r>
                  <w:proofErr w:type="spellEnd"/>
                </w:p>
              </w:tc>
              <w:tc>
                <w:tcPr>
                  <w:tcW w:w="1037" w:type="dxa"/>
                  <w:tcBorders>
                    <w:top w:val="single" w:sz="4" w:space="0" w:color="70AD47"/>
                    <w:left w:val="nil"/>
                    <w:bottom w:val="single" w:sz="4" w:space="0" w:color="70AD47"/>
                    <w:right w:val="nil"/>
                  </w:tcBorders>
                  <w:shd w:val="clear" w:color="auto" w:fill="70AD47"/>
                </w:tcPr>
                <w:p w:rsidR="004A0562" w:rsidRPr="004B593C" w:rsidRDefault="004A0562" w:rsidP="00382EC1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b/>
                      <w:bCs/>
                      <w:color w:val="FFFFFF"/>
                      <w:sz w:val="20"/>
                      <w:lang w:val="es-CL"/>
                    </w:rPr>
                  </w:pPr>
                  <w:r w:rsidRPr="004B593C">
                    <w:rPr>
                      <w:rFonts w:asciiTheme="minorHAnsi" w:hAnsiTheme="minorHAnsi"/>
                      <w:b/>
                      <w:bCs/>
                      <w:color w:val="FFFFFF"/>
                      <w:sz w:val="20"/>
                      <w:lang w:val="es-CL"/>
                    </w:rPr>
                    <w:t>Fecha solicitud</w:t>
                  </w:r>
                </w:p>
              </w:tc>
              <w:tc>
                <w:tcPr>
                  <w:tcW w:w="1046" w:type="dxa"/>
                  <w:tcBorders>
                    <w:top w:val="single" w:sz="4" w:space="0" w:color="70AD47"/>
                    <w:left w:val="nil"/>
                    <w:bottom w:val="single" w:sz="4" w:space="0" w:color="70AD47"/>
                    <w:right w:val="nil"/>
                  </w:tcBorders>
                  <w:shd w:val="clear" w:color="auto" w:fill="70AD47"/>
                </w:tcPr>
                <w:p w:rsidR="004A0562" w:rsidRPr="004B593C" w:rsidRDefault="004A0562" w:rsidP="00382EC1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b/>
                      <w:bCs/>
                      <w:color w:val="FFFFFF"/>
                      <w:sz w:val="20"/>
                      <w:lang w:val="es-CL"/>
                    </w:rPr>
                  </w:pPr>
                  <w:r w:rsidRPr="004B593C">
                    <w:rPr>
                      <w:rFonts w:asciiTheme="minorHAnsi" w:hAnsiTheme="minorHAnsi"/>
                      <w:b/>
                      <w:bCs/>
                      <w:color w:val="FFFFFF"/>
                      <w:sz w:val="20"/>
                      <w:lang w:val="es-CL"/>
                    </w:rPr>
                    <w:t>Fecha Compr</w:t>
                  </w:r>
                </w:p>
              </w:tc>
              <w:tc>
                <w:tcPr>
                  <w:tcW w:w="785" w:type="dxa"/>
                  <w:tcBorders>
                    <w:top w:val="single" w:sz="4" w:space="0" w:color="70AD47"/>
                    <w:left w:val="nil"/>
                    <w:bottom w:val="single" w:sz="4" w:space="0" w:color="70AD47"/>
                    <w:right w:val="nil"/>
                  </w:tcBorders>
                  <w:shd w:val="clear" w:color="auto" w:fill="70AD47"/>
                </w:tcPr>
                <w:p w:rsidR="004A0562" w:rsidRPr="004B593C" w:rsidRDefault="004A0562" w:rsidP="00382EC1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b/>
                      <w:bCs/>
                      <w:color w:val="FFFFFF"/>
                      <w:sz w:val="20"/>
                      <w:lang w:val="es-CL"/>
                    </w:rPr>
                  </w:pPr>
                  <w:r w:rsidRPr="004B593C">
                    <w:rPr>
                      <w:rFonts w:asciiTheme="minorHAnsi" w:hAnsiTheme="minorHAnsi"/>
                      <w:b/>
                      <w:bCs/>
                      <w:color w:val="FFFFFF"/>
                      <w:sz w:val="20"/>
                      <w:lang w:val="es-CL"/>
                    </w:rPr>
                    <w:t>% avance</w:t>
                  </w:r>
                </w:p>
              </w:tc>
              <w:tc>
                <w:tcPr>
                  <w:tcW w:w="3268" w:type="dxa"/>
                  <w:tcBorders>
                    <w:top w:val="single" w:sz="4" w:space="0" w:color="70AD47"/>
                    <w:left w:val="nil"/>
                    <w:bottom w:val="single" w:sz="4" w:space="0" w:color="70AD47"/>
                    <w:right w:val="single" w:sz="4" w:space="0" w:color="70AD47"/>
                  </w:tcBorders>
                  <w:shd w:val="clear" w:color="auto" w:fill="70AD47"/>
                </w:tcPr>
                <w:p w:rsidR="004A0562" w:rsidRPr="004B593C" w:rsidRDefault="004A0562" w:rsidP="00382EC1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b/>
                      <w:bCs/>
                      <w:color w:val="FFFFFF"/>
                      <w:sz w:val="20"/>
                      <w:lang w:val="es-CL"/>
                    </w:rPr>
                  </w:pPr>
                  <w:r w:rsidRPr="004B593C">
                    <w:rPr>
                      <w:rFonts w:asciiTheme="minorHAnsi" w:hAnsiTheme="minorHAnsi"/>
                      <w:b/>
                      <w:bCs/>
                      <w:color w:val="FFFFFF"/>
                      <w:sz w:val="20"/>
                      <w:lang w:val="es-CL"/>
                    </w:rPr>
                    <w:t>OBSERVACIONES</w:t>
                  </w:r>
                </w:p>
              </w:tc>
            </w:tr>
            <w:tr w:rsidR="004A0562" w:rsidRPr="004B593C" w:rsidTr="004A6E51">
              <w:trPr>
                <w:trHeight w:val="223"/>
              </w:trPr>
              <w:tc>
                <w:tcPr>
                  <w:tcW w:w="492" w:type="dxa"/>
                  <w:shd w:val="clear" w:color="auto" w:fill="E2EFD9"/>
                </w:tcPr>
                <w:p w:rsidR="004A0562" w:rsidRPr="004B593C" w:rsidRDefault="004A0562" w:rsidP="00382EC1">
                  <w:pPr>
                    <w:spacing w:after="0" w:line="240" w:lineRule="auto"/>
                    <w:rPr>
                      <w:rFonts w:asciiTheme="minorHAnsi" w:hAnsiTheme="minorHAnsi"/>
                      <w:b/>
                      <w:sz w:val="18"/>
                      <w:lang w:val="es-ES_tradnl"/>
                    </w:rPr>
                  </w:pPr>
                  <w:r w:rsidRPr="004B593C">
                    <w:rPr>
                      <w:rFonts w:asciiTheme="minorHAnsi" w:hAnsiTheme="minorHAnsi"/>
                      <w:b/>
                      <w:sz w:val="18"/>
                      <w:lang w:val="es-ES_tradnl"/>
                    </w:rPr>
                    <w:t>1</w:t>
                  </w:r>
                </w:p>
              </w:tc>
              <w:tc>
                <w:tcPr>
                  <w:tcW w:w="2222" w:type="dxa"/>
                  <w:shd w:val="clear" w:color="auto" w:fill="auto"/>
                </w:tcPr>
                <w:p w:rsidR="004A0562" w:rsidRPr="004B593C" w:rsidRDefault="004A0562" w:rsidP="00382EC1">
                  <w:pPr>
                    <w:spacing w:after="0" w:line="240" w:lineRule="auto"/>
                    <w:rPr>
                      <w:rFonts w:asciiTheme="minorHAnsi" w:hAnsiTheme="minorHAnsi"/>
                      <w:sz w:val="18"/>
                      <w:lang w:val="es-ES_tradnl"/>
                    </w:rPr>
                  </w:pPr>
                </w:p>
              </w:tc>
              <w:tc>
                <w:tcPr>
                  <w:tcW w:w="662" w:type="dxa"/>
                  <w:shd w:val="clear" w:color="auto" w:fill="E2EFD9"/>
                </w:tcPr>
                <w:p w:rsidR="004A0562" w:rsidRPr="004B593C" w:rsidRDefault="004A0562" w:rsidP="00382EC1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b/>
                      <w:i/>
                      <w:sz w:val="18"/>
                      <w:lang w:val="es-CL"/>
                    </w:rPr>
                  </w:pPr>
                </w:p>
              </w:tc>
              <w:tc>
                <w:tcPr>
                  <w:tcW w:w="1037" w:type="dxa"/>
                  <w:shd w:val="clear" w:color="auto" w:fill="auto"/>
                </w:tcPr>
                <w:p w:rsidR="004A0562" w:rsidRPr="004B593C" w:rsidRDefault="004A0562" w:rsidP="00382EC1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i/>
                      <w:sz w:val="18"/>
                      <w:lang w:val="es-CL"/>
                    </w:rPr>
                  </w:pPr>
                </w:p>
              </w:tc>
              <w:tc>
                <w:tcPr>
                  <w:tcW w:w="1046" w:type="dxa"/>
                  <w:shd w:val="clear" w:color="auto" w:fill="E2EFD9"/>
                </w:tcPr>
                <w:p w:rsidR="004A0562" w:rsidRPr="004B593C" w:rsidRDefault="004A0562" w:rsidP="00382EC1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i/>
                      <w:sz w:val="18"/>
                      <w:lang w:val="es-CL"/>
                    </w:rPr>
                  </w:pPr>
                </w:p>
              </w:tc>
              <w:tc>
                <w:tcPr>
                  <w:tcW w:w="785" w:type="dxa"/>
                  <w:shd w:val="clear" w:color="auto" w:fill="auto"/>
                </w:tcPr>
                <w:p w:rsidR="004A0562" w:rsidRPr="004B593C" w:rsidRDefault="004A0562" w:rsidP="00382EC1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i/>
                      <w:sz w:val="18"/>
                      <w:lang w:val="es-CL"/>
                    </w:rPr>
                  </w:pPr>
                </w:p>
              </w:tc>
              <w:tc>
                <w:tcPr>
                  <w:tcW w:w="3268" w:type="dxa"/>
                  <w:shd w:val="clear" w:color="auto" w:fill="E2EFD9"/>
                </w:tcPr>
                <w:p w:rsidR="004A0562" w:rsidRPr="004B593C" w:rsidRDefault="004A0562" w:rsidP="00382EC1">
                  <w:pPr>
                    <w:spacing w:after="0" w:line="240" w:lineRule="auto"/>
                    <w:rPr>
                      <w:rFonts w:asciiTheme="minorHAnsi" w:hAnsiTheme="minorHAnsi"/>
                      <w:i/>
                      <w:sz w:val="18"/>
                      <w:lang w:val="es-CL"/>
                    </w:rPr>
                  </w:pPr>
                  <w:r w:rsidRPr="004B593C">
                    <w:rPr>
                      <w:rFonts w:asciiTheme="minorHAnsi" w:hAnsiTheme="minorHAnsi"/>
                      <w:i/>
                      <w:sz w:val="18"/>
                      <w:lang w:val="es-CL"/>
                    </w:rPr>
                    <w:t xml:space="preserve"> </w:t>
                  </w:r>
                </w:p>
              </w:tc>
            </w:tr>
            <w:tr w:rsidR="004A0562" w:rsidRPr="004B593C" w:rsidTr="004A6E51">
              <w:trPr>
                <w:trHeight w:val="212"/>
              </w:trPr>
              <w:tc>
                <w:tcPr>
                  <w:tcW w:w="492" w:type="dxa"/>
                  <w:shd w:val="clear" w:color="auto" w:fill="E2EFD9"/>
                </w:tcPr>
                <w:p w:rsidR="004A0562" w:rsidRPr="004B593C" w:rsidRDefault="004A0562" w:rsidP="00382EC1">
                  <w:pPr>
                    <w:spacing w:after="0" w:line="240" w:lineRule="auto"/>
                    <w:rPr>
                      <w:rFonts w:asciiTheme="minorHAnsi" w:hAnsiTheme="minorHAnsi"/>
                      <w:b/>
                      <w:sz w:val="18"/>
                      <w:lang w:val="es-ES_tradnl"/>
                    </w:rPr>
                  </w:pPr>
                  <w:r w:rsidRPr="004B593C">
                    <w:rPr>
                      <w:rFonts w:asciiTheme="minorHAnsi" w:hAnsiTheme="minorHAnsi"/>
                      <w:b/>
                      <w:sz w:val="18"/>
                      <w:lang w:val="es-ES_tradnl"/>
                    </w:rPr>
                    <w:t>2</w:t>
                  </w:r>
                </w:p>
              </w:tc>
              <w:tc>
                <w:tcPr>
                  <w:tcW w:w="2222" w:type="dxa"/>
                  <w:shd w:val="clear" w:color="auto" w:fill="auto"/>
                </w:tcPr>
                <w:p w:rsidR="004A0562" w:rsidRPr="004B593C" w:rsidRDefault="004A0562" w:rsidP="00382EC1">
                  <w:pPr>
                    <w:spacing w:after="0" w:line="240" w:lineRule="auto"/>
                    <w:rPr>
                      <w:rFonts w:asciiTheme="minorHAnsi" w:hAnsiTheme="minorHAnsi"/>
                      <w:sz w:val="18"/>
                      <w:lang w:val="es-ES_tradnl"/>
                    </w:rPr>
                  </w:pPr>
                </w:p>
              </w:tc>
              <w:tc>
                <w:tcPr>
                  <w:tcW w:w="662" w:type="dxa"/>
                  <w:shd w:val="clear" w:color="auto" w:fill="E2EFD9"/>
                </w:tcPr>
                <w:p w:rsidR="004A0562" w:rsidRPr="004B593C" w:rsidRDefault="004A0562" w:rsidP="00382EC1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b/>
                      <w:i/>
                      <w:sz w:val="18"/>
                      <w:lang w:val="es-CL"/>
                    </w:rPr>
                  </w:pPr>
                </w:p>
              </w:tc>
              <w:tc>
                <w:tcPr>
                  <w:tcW w:w="1037" w:type="dxa"/>
                  <w:shd w:val="clear" w:color="auto" w:fill="auto"/>
                </w:tcPr>
                <w:p w:rsidR="004A0562" w:rsidRPr="004B593C" w:rsidRDefault="004A0562" w:rsidP="00382EC1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i/>
                      <w:sz w:val="18"/>
                      <w:lang w:val="es-CL"/>
                    </w:rPr>
                  </w:pPr>
                </w:p>
              </w:tc>
              <w:tc>
                <w:tcPr>
                  <w:tcW w:w="1046" w:type="dxa"/>
                  <w:shd w:val="clear" w:color="auto" w:fill="E2EFD9"/>
                </w:tcPr>
                <w:p w:rsidR="004A0562" w:rsidRPr="004B593C" w:rsidRDefault="004A0562" w:rsidP="00382EC1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i/>
                      <w:sz w:val="18"/>
                      <w:lang w:val="es-CL"/>
                    </w:rPr>
                  </w:pPr>
                </w:p>
              </w:tc>
              <w:tc>
                <w:tcPr>
                  <w:tcW w:w="785" w:type="dxa"/>
                  <w:shd w:val="clear" w:color="auto" w:fill="auto"/>
                </w:tcPr>
                <w:p w:rsidR="004A0562" w:rsidRPr="004B593C" w:rsidRDefault="004A0562" w:rsidP="00382EC1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i/>
                      <w:sz w:val="18"/>
                      <w:lang w:val="es-CL"/>
                    </w:rPr>
                  </w:pPr>
                </w:p>
              </w:tc>
              <w:tc>
                <w:tcPr>
                  <w:tcW w:w="3268" w:type="dxa"/>
                  <w:shd w:val="clear" w:color="auto" w:fill="E2EFD9"/>
                </w:tcPr>
                <w:p w:rsidR="004A0562" w:rsidRPr="004B593C" w:rsidRDefault="004A0562" w:rsidP="00382EC1">
                  <w:pPr>
                    <w:spacing w:after="0" w:line="240" w:lineRule="auto"/>
                    <w:rPr>
                      <w:rFonts w:asciiTheme="minorHAnsi" w:hAnsiTheme="minorHAnsi"/>
                      <w:sz w:val="18"/>
                      <w:lang w:val="es-ES_tradnl"/>
                    </w:rPr>
                  </w:pPr>
                </w:p>
              </w:tc>
            </w:tr>
            <w:tr w:rsidR="004A0562" w:rsidRPr="004B593C" w:rsidTr="004A6E51">
              <w:trPr>
                <w:trHeight w:val="212"/>
              </w:trPr>
              <w:tc>
                <w:tcPr>
                  <w:tcW w:w="492" w:type="dxa"/>
                  <w:shd w:val="clear" w:color="auto" w:fill="E2EFD9"/>
                </w:tcPr>
                <w:p w:rsidR="004A0562" w:rsidRPr="004B593C" w:rsidRDefault="004A0562" w:rsidP="00382EC1">
                  <w:pPr>
                    <w:spacing w:after="0" w:line="240" w:lineRule="auto"/>
                    <w:rPr>
                      <w:rFonts w:asciiTheme="minorHAnsi" w:hAnsiTheme="minorHAnsi"/>
                      <w:b/>
                      <w:sz w:val="18"/>
                      <w:lang w:val="es-ES_tradnl"/>
                    </w:rPr>
                  </w:pPr>
                  <w:r w:rsidRPr="004B593C">
                    <w:rPr>
                      <w:rFonts w:asciiTheme="minorHAnsi" w:hAnsiTheme="minorHAnsi"/>
                      <w:b/>
                      <w:sz w:val="18"/>
                      <w:lang w:val="es-ES_tradnl"/>
                    </w:rPr>
                    <w:t>3</w:t>
                  </w:r>
                </w:p>
              </w:tc>
              <w:tc>
                <w:tcPr>
                  <w:tcW w:w="2222" w:type="dxa"/>
                  <w:shd w:val="clear" w:color="auto" w:fill="auto"/>
                </w:tcPr>
                <w:p w:rsidR="004A0562" w:rsidRPr="004B593C" w:rsidRDefault="004A0562" w:rsidP="00382EC1">
                  <w:pPr>
                    <w:spacing w:after="0" w:line="240" w:lineRule="auto"/>
                    <w:rPr>
                      <w:rFonts w:asciiTheme="minorHAnsi" w:hAnsiTheme="minorHAnsi"/>
                      <w:sz w:val="18"/>
                      <w:lang w:val="es-ES_tradnl"/>
                    </w:rPr>
                  </w:pPr>
                </w:p>
              </w:tc>
              <w:tc>
                <w:tcPr>
                  <w:tcW w:w="662" w:type="dxa"/>
                  <w:shd w:val="clear" w:color="auto" w:fill="E2EFD9"/>
                </w:tcPr>
                <w:p w:rsidR="004A0562" w:rsidRPr="004B593C" w:rsidRDefault="004A0562" w:rsidP="00382EC1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b/>
                      <w:i/>
                      <w:sz w:val="18"/>
                      <w:lang w:val="es-CL"/>
                    </w:rPr>
                  </w:pPr>
                </w:p>
              </w:tc>
              <w:tc>
                <w:tcPr>
                  <w:tcW w:w="1037" w:type="dxa"/>
                  <w:shd w:val="clear" w:color="auto" w:fill="auto"/>
                </w:tcPr>
                <w:p w:rsidR="004A0562" w:rsidRPr="004B593C" w:rsidRDefault="004A0562" w:rsidP="00382EC1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i/>
                      <w:sz w:val="18"/>
                      <w:lang w:val="es-CL"/>
                    </w:rPr>
                  </w:pPr>
                </w:p>
              </w:tc>
              <w:tc>
                <w:tcPr>
                  <w:tcW w:w="1046" w:type="dxa"/>
                  <w:shd w:val="clear" w:color="auto" w:fill="E2EFD9"/>
                </w:tcPr>
                <w:p w:rsidR="004A0562" w:rsidRPr="004B593C" w:rsidRDefault="004A0562" w:rsidP="00382EC1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i/>
                      <w:sz w:val="18"/>
                      <w:lang w:val="es-CL"/>
                    </w:rPr>
                  </w:pPr>
                </w:p>
              </w:tc>
              <w:tc>
                <w:tcPr>
                  <w:tcW w:w="785" w:type="dxa"/>
                  <w:shd w:val="clear" w:color="auto" w:fill="auto"/>
                </w:tcPr>
                <w:p w:rsidR="004A0562" w:rsidRPr="004B593C" w:rsidRDefault="004A0562" w:rsidP="00382EC1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i/>
                      <w:sz w:val="18"/>
                      <w:lang w:val="es-CL"/>
                    </w:rPr>
                  </w:pPr>
                </w:p>
              </w:tc>
              <w:tc>
                <w:tcPr>
                  <w:tcW w:w="3268" w:type="dxa"/>
                  <w:shd w:val="clear" w:color="auto" w:fill="E2EFD9"/>
                </w:tcPr>
                <w:p w:rsidR="004A0562" w:rsidRPr="004B593C" w:rsidRDefault="004A0562" w:rsidP="00382EC1">
                  <w:pPr>
                    <w:spacing w:after="0" w:line="240" w:lineRule="auto"/>
                    <w:rPr>
                      <w:rFonts w:asciiTheme="minorHAnsi" w:hAnsiTheme="minorHAnsi"/>
                      <w:sz w:val="18"/>
                      <w:lang w:val="es-ES_tradnl"/>
                    </w:rPr>
                  </w:pPr>
                </w:p>
              </w:tc>
            </w:tr>
            <w:tr w:rsidR="004A0562" w:rsidRPr="004B593C" w:rsidTr="004A6E51">
              <w:trPr>
                <w:trHeight w:val="223"/>
              </w:trPr>
              <w:tc>
                <w:tcPr>
                  <w:tcW w:w="492" w:type="dxa"/>
                  <w:shd w:val="clear" w:color="auto" w:fill="E2EFD9"/>
                </w:tcPr>
                <w:p w:rsidR="004A0562" w:rsidRPr="004B593C" w:rsidRDefault="004A0562" w:rsidP="00382EC1">
                  <w:pPr>
                    <w:spacing w:after="0" w:line="240" w:lineRule="auto"/>
                    <w:rPr>
                      <w:rFonts w:asciiTheme="minorHAnsi" w:hAnsiTheme="minorHAnsi"/>
                      <w:b/>
                      <w:sz w:val="18"/>
                      <w:lang w:val="es-ES_tradnl"/>
                    </w:rPr>
                  </w:pPr>
                  <w:r w:rsidRPr="004B593C">
                    <w:rPr>
                      <w:rFonts w:asciiTheme="minorHAnsi" w:hAnsiTheme="minorHAnsi"/>
                      <w:b/>
                      <w:sz w:val="18"/>
                      <w:lang w:val="es-ES_tradnl"/>
                    </w:rPr>
                    <w:t>4</w:t>
                  </w:r>
                </w:p>
              </w:tc>
              <w:tc>
                <w:tcPr>
                  <w:tcW w:w="2222" w:type="dxa"/>
                  <w:shd w:val="clear" w:color="auto" w:fill="auto"/>
                </w:tcPr>
                <w:p w:rsidR="004A0562" w:rsidRPr="004B593C" w:rsidRDefault="004A0562" w:rsidP="00382EC1">
                  <w:pPr>
                    <w:spacing w:after="0" w:line="240" w:lineRule="auto"/>
                    <w:rPr>
                      <w:rFonts w:asciiTheme="minorHAnsi" w:hAnsiTheme="minorHAnsi"/>
                      <w:sz w:val="18"/>
                      <w:lang w:val="es-ES_tradnl"/>
                    </w:rPr>
                  </w:pPr>
                </w:p>
              </w:tc>
              <w:tc>
                <w:tcPr>
                  <w:tcW w:w="662" w:type="dxa"/>
                  <w:shd w:val="clear" w:color="auto" w:fill="E2EFD9"/>
                </w:tcPr>
                <w:p w:rsidR="004A0562" w:rsidRPr="004B593C" w:rsidRDefault="004A0562" w:rsidP="00382EC1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b/>
                      <w:i/>
                      <w:sz w:val="18"/>
                      <w:lang w:val="es-CL"/>
                    </w:rPr>
                  </w:pPr>
                </w:p>
              </w:tc>
              <w:tc>
                <w:tcPr>
                  <w:tcW w:w="1037" w:type="dxa"/>
                  <w:shd w:val="clear" w:color="auto" w:fill="auto"/>
                </w:tcPr>
                <w:p w:rsidR="004A0562" w:rsidRPr="004B593C" w:rsidRDefault="004A0562" w:rsidP="00382EC1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i/>
                      <w:sz w:val="18"/>
                      <w:lang w:val="es-CL"/>
                    </w:rPr>
                  </w:pPr>
                </w:p>
              </w:tc>
              <w:tc>
                <w:tcPr>
                  <w:tcW w:w="1046" w:type="dxa"/>
                  <w:shd w:val="clear" w:color="auto" w:fill="E2EFD9"/>
                </w:tcPr>
                <w:p w:rsidR="004A0562" w:rsidRPr="004B593C" w:rsidRDefault="004A0562" w:rsidP="00382EC1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i/>
                      <w:sz w:val="18"/>
                      <w:lang w:val="es-CL"/>
                    </w:rPr>
                  </w:pPr>
                </w:p>
              </w:tc>
              <w:tc>
                <w:tcPr>
                  <w:tcW w:w="785" w:type="dxa"/>
                  <w:shd w:val="clear" w:color="auto" w:fill="auto"/>
                </w:tcPr>
                <w:p w:rsidR="004A0562" w:rsidRPr="004B593C" w:rsidRDefault="004A0562" w:rsidP="00382EC1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i/>
                      <w:sz w:val="18"/>
                      <w:lang w:val="es-CL"/>
                    </w:rPr>
                  </w:pPr>
                </w:p>
              </w:tc>
              <w:tc>
                <w:tcPr>
                  <w:tcW w:w="3268" w:type="dxa"/>
                  <w:shd w:val="clear" w:color="auto" w:fill="E2EFD9"/>
                </w:tcPr>
                <w:p w:rsidR="004A0562" w:rsidRPr="004B593C" w:rsidRDefault="004A0562" w:rsidP="00382EC1">
                  <w:pPr>
                    <w:spacing w:after="0" w:line="240" w:lineRule="auto"/>
                    <w:rPr>
                      <w:rFonts w:asciiTheme="minorHAnsi" w:hAnsiTheme="minorHAnsi"/>
                      <w:sz w:val="18"/>
                      <w:lang w:val="es-ES_tradnl"/>
                    </w:rPr>
                  </w:pPr>
                </w:p>
              </w:tc>
            </w:tr>
          </w:tbl>
          <w:p w:rsidR="004A0562" w:rsidRPr="004B593C" w:rsidRDefault="004A0562" w:rsidP="00382EC1">
            <w:pPr>
              <w:spacing w:after="0"/>
              <w:rPr>
                <w:rFonts w:asciiTheme="minorHAnsi" w:hAnsiTheme="minorHAnsi"/>
                <w:b/>
                <w:lang w:val="es-CL"/>
              </w:rPr>
            </w:pPr>
          </w:p>
          <w:p w:rsidR="004D6ACB" w:rsidRPr="004B593C" w:rsidRDefault="004D6ACB" w:rsidP="004D6ACB">
            <w:pPr>
              <w:spacing w:after="0"/>
              <w:rPr>
                <w:rFonts w:asciiTheme="minorHAnsi" w:hAnsiTheme="minorHAnsi"/>
                <w:lang w:val="es-CL"/>
              </w:rPr>
            </w:pPr>
            <w:r w:rsidRPr="004B593C">
              <w:rPr>
                <w:rFonts w:asciiTheme="minorHAnsi" w:hAnsiTheme="minorHAnsi"/>
                <w:b/>
                <w:lang w:val="es-CL"/>
              </w:rPr>
              <w:t>Resumen Ejecutivo:</w:t>
            </w:r>
          </w:p>
          <w:p w:rsidR="004D6ACB" w:rsidRPr="004B593C" w:rsidRDefault="004D6ACB" w:rsidP="00382EC1">
            <w:pPr>
              <w:spacing w:after="0"/>
              <w:rPr>
                <w:rFonts w:asciiTheme="minorHAnsi" w:hAnsiTheme="minorHAnsi"/>
                <w:b/>
                <w:lang w:val="es-CL"/>
              </w:rPr>
            </w:pPr>
          </w:p>
          <w:p w:rsidR="004A0562" w:rsidRPr="004B593C" w:rsidRDefault="004A0562" w:rsidP="00C61681">
            <w:pPr>
              <w:spacing w:after="0" w:line="240" w:lineRule="auto"/>
              <w:rPr>
                <w:rFonts w:asciiTheme="minorHAnsi" w:hAnsiTheme="minorHAnsi"/>
                <w:lang w:val="es-CL"/>
              </w:rPr>
            </w:pPr>
          </w:p>
        </w:tc>
      </w:tr>
    </w:tbl>
    <w:p w:rsidR="00537347" w:rsidRPr="004B593C" w:rsidRDefault="00537347" w:rsidP="00537347">
      <w:pPr>
        <w:spacing w:after="0"/>
        <w:rPr>
          <w:rFonts w:asciiTheme="minorHAnsi" w:hAnsiTheme="minorHAnsi"/>
          <w:b/>
          <w:lang w:val="es-CL"/>
        </w:rPr>
      </w:pPr>
    </w:p>
    <w:sectPr w:rsidR="00537347" w:rsidRPr="004B593C" w:rsidSect="004A0562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B20" w:rsidRDefault="00A12B20" w:rsidP="00C876BE">
      <w:pPr>
        <w:spacing w:after="0" w:line="240" w:lineRule="auto"/>
      </w:pPr>
      <w:r>
        <w:separator/>
      </w:r>
    </w:p>
  </w:endnote>
  <w:endnote w:type="continuationSeparator" w:id="0">
    <w:p w:rsidR="00A12B20" w:rsidRDefault="00A12B20" w:rsidP="00C8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6466612"/>
      <w:docPartObj>
        <w:docPartGallery w:val="Page Numbers (Bottom of Page)"/>
        <w:docPartUnique/>
      </w:docPartObj>
    </w:sdtPr>
    <w:sdtContent>
      <w:p w:rsidR="00803D13" w:rsidRDefault="00803D1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6E39" w:rsidRPr="00AC6E39">
          <w:rPr>
            <w:noProof/>
            <w:lang w:val="es-ES"/>
          </w:rPr>
          <w:t>2</w:t>
        </w:r>
        <w:r>
          <w:fldChar w:fldCharType="end"/>
        </w:r>
      </w:p>
    </w:sdtContent>
  </w:sdt>
  <w:p w:rsidR="00914318" w:rsidRPr="00134582" w:rsidRDefault="00914318" w:rsidP="00134582">
    <w:pPr>
      <w:pStyle w:val="Piedepgina"/>
      <w:pBdr>
        <w:top w:val="single" w:sz="4" w:space="1" w:color="auto"/>
      </w:pBdr>
      <w:jc w:val="right"/>
      <w:rPr>
        <w:lang w:val="es-C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B20" w:rsidRDefault="00A12B20" w:rsidP="00C876BE">
      <w:pPr>
        <w:spacing w:after="0" w:line="240" w:lineRule="auto"/>
      </w:pPr>
      <w:r>
        <w:separator/>
      </w:r>
    </w:p>
  </w:footnote>
  <w:footnote w:type="continuationSeparator" w:id="0">
    <w:p w:rsidR="00A12B20" w:rsidRDefault="00A12B20" w:rsidP="00C8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318" w:rsidRDefault="009028E5" w:rsidP="00F3337C">
    <w:pPr>
      <w:pStyle w:val="Encabezado"/>
      <w:pBdr>
        <w:bottom w:val="single" w:sz="4" w:space="1" w:color="auto"/>
      </w:pBdr>
    </w:pPr>
    <w:r>
      <w:rPr>
        <w:noProof/>
        <w:lang w:val="es-MX" w:eastAsia="es-MX"/>
      </w:rPr>
      <w:drawing>
        <wp:inline distT="0" distB="0" distL="0" distR="0">
          <wp:extent cx="504825" cy="552450"/>
          <wp:effectExtent l="0" t="0" r="9525" b="0"/>
          <wp:docPr id="1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4767D">
      <w:rPr>
        <w:noProof/>
      </w:rPr>
      <w:tab/>
    </w:r>
    <w:r w:rsidR="0094767D" w:rsidRPr="00394283">
      <w:rPr>
        <w:b/>
        <w:noProof/>
        <w:color w:val="04980B"/>
      </w:rPr>
      <w:t>TRANSPORTES Y SEGURIDAD EMPRESARIAL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70BCD"/>
    <w:multiLevelType w:val="hybridMultilevel"/>
    <w:tmpl w:val="F8B00B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D34C9E"/>
    <w:multiLevelType w:val="hybridMultilevel"/>
    <w:tmpl w:val="3250A0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171DF8"/>
    <w:multiLevelType w:val="hybridMultilevel"/>
    <w:tmpl w:val="0660DA38"/>
    <w:lvl w:ilvl="0" w:tplc="260E4D2C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E5770"/>
    <w:multiLevelType w:val="hybridMultilevel"/>
    <w:tmpl w:val="5DE8FF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F1A07"/>
    <w:multiLevelType w:val="hybridMultilevel"/>
    <w:tmpl w:val="7762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8C7B99"/>
    <w:multiLevelType w:val="hybridMultilevel"/>
    <w:tmpl w:val="D20CA7F0"/>
    <w:lvl w:ilvl="0" w:tplc="040A0011">
      <w:start w:val="1"/>
      <w:numFmt w:val="decimal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D4767C"/>
    <w:multiLevelType w:val="hybridMultilevel"/>
    <w:tmpl w:val="EF06474A"/>
    <w:lvl w:ilvl="0" w:tplc="157A57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DA04DC"/>
    <w:multiLevelType w:val="hybridMultilevel"/>
    <w:tmpl w:val="543A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BD16C1"/>
    <w:multiLevelType w:val="hybridMultilevel"/>
    <w:tmpl w:val="F7D07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9E4F25"/>
    <w:multiLevelType w:val="hybridMultilevel"/>
    <w:tmpl w:val="2BE68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46206"/>
    <w:multiLevelType w:val="hybridMultilevel"/>
    <w:tmpl w:val="78D2AED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B014D7"/>
    <w:multiLevelType w:val="hybridMultilevel"/>
    <w:tmpl w:val="46A8FFA0"/>
    <w:lvl w:ilvl="0" w:tplc="56FA1660">
      <w:start w:val="27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6A7776"/>
    <w:multiLevelType w:val="hybridMultilevel"/>
    <w:tmpl w:val="B420A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6E54EA"/>
    <w:multiLevelType w:val="hybridMultilevel"/>
    <w:tmpl w:val="24E271F2"/>
    <w:lvl w:ilvl="0" w:tplc="94ECA93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5722009"/>
    <w:multiLevelType w:val="hybridMultilevel"/>
    <w:tmpl w:val="6EC04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A75F33"/>
    <w:multiLevelType w:val="hybridMultilevel"/>
    <w:tmpl w:val="13AE44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FE0A1B"/>
    <w:multiLevelType w:val="hybridMultilevel"/>
    <w:tmpl w:val="65BA2452"/>
    <w:lvl w:ilvl="0" w:tplc="6E3C7C5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9A77D2"/>
    <w:multiLevelType w:val="hybridMultilevel"/>
    <w:tmpl w:val="06902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1E2C95"/>
    <w:multiLevelType w:val="hybridMultilevel"/>
    <w:tmpl w:val="20A6D0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F60DDD"/>
    <w:multiLevelType w:val="hybridMultilevel"/>
    <w:tmpl w:val="AA341BBE"/>
    <w:lvl w:ilvl="0" w:tplc="B8D44BB4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030304"/>
    <w:multiLevelType w:val="hybridMultilevel"/>
    <w:tmpl w:val="AAFA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2D7198"/>
    <w:multiLevelType w:val="hybridMultilevel"/>
    <w:tmpl w:val="574C9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4F5B43"/>
    <w:multiLevelType w:val="hybridMultilevel"/>
    <w:tmpl w:val="B8E4A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0E26FA"/>
    <w:multiLevelType w:val="hybridMultilevel"/>
    <w:tmpl w:val="1D186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177548"/>
    <w:multiLevelType w:val="hybridMultilevel"/>
    <w:tmpl w:val="63A0733A"/>
    <w:lvl w:ilvl="0" w:tplc="56FA166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6B6CCD"/>
    <w:multiLevelType w:val="hybridMultilevel"/>
    <w:tmpl w:val="40BC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9D461A"/>
    <w:multiLevelType w:val="hybridMultilevel"/>
    <w:tmpl w:val="E8AED76A"/>
    <w:lvl w:ilvl="0" w:tplc="56FA1660">
      <w:start w:val="27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CB6F3B"/>
    <w:multiLevelType w:val="hybridMultilevel"/>
    <w:tmpl w:val="D8B8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C65219"/>
    <w:multiLevelType w:val="hybridMultilevel"/>
    <w:tmpl w:val="90E8B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9"/>
  </w:num>
  <w:num w:numId="4">
    <w:abstractNumId w:val="2"/>
  </w:num>
  <w:num w:numId="5">
    <w:abstractNumId w:val="5"/>
  </w:num>
  <w:num w:numId="6">
    <w:abstractNumId w:val="16"/>
  </w:num>
  <w:num w:numId="7">
    <w:abstractNumId w:val="4"/>
  </w:num>
  <w:num w:numId="8">
    <w:abstractNumId w:val="6"/>
  </w:num>
  <w:num w:numId="9">
    <w:abstractNumId w:val="22"/>
  </w:num>
  <w:num w:numId="10">
    <w:abstractNumId w:val="9"/>
  </w:num>
  <w:num w:numId="11">
    <w:abstractNumId w:val="25"/>
  </w:num>
  <w:num w:numId="12">
    <w:abstractNumId w:val="14"/>
  </w:num>
  <w:num w:numId="13">
    <w:abstractNumId w:val="27"/>
  </w:num>
  <w:num w:numId="14">
    <w:abstractNumId w:val="8"/>
  </w:num>
  <w:num w:numId="15">
    <w:abstractNumId w:val="28"/>
  </w:num>
  <w:num w:numId="16">
    <w:abstractNumId w:val="23"/>
  </w:num>
  <w:num w:numId="17">
    <w:abstractNumId w:val="7"/>
  </w:num>
  <w:num w:numId="18">
    <w:abstractNumId w:val="21"/>
  </w:num>
  <w:num w:numId="19">
    <w:abstractNumId w:val="17"/>
  </w:num>
  <w:num w:numId="20">
    <w:abstractNumId w:val="20"/>
  </w:num>
  <w:num w:numId="21">
    <w:abstractNumId w:val="12"/>
  </w:num>
  <w:num w:numId="22">
    <w:abstractNumId w:val="0"/>
  </w:num>
  <w:num w:numId="23">
    <w:abstractNumId w:val="26"/>
  </w:num>
  <w:num w:numId="24">
    <w:abstractNumId w:val="11"/>
  </w:num>
  <w:num w:numId="25">
    <w:abstractNumId w:val="24"/>
  </w:num>
  <w:num w:numId="26">
    <w:abstractNumId w:val="15"/>
  </w:num>
  <w:num w:numId="27">
    <w:abstractNumId w:val="3"/>
  </w:num>
  <w:num w:numId="28">
    <w:abstractNumId w:val="1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9F2"/>
    <w:rsid w:val="0001539A"/>
    <w:rsid w:val="00020BD8"/>
    <w:rsid w:val="000236EC"/>
    <w:rsid w:val="00025BB5"/>
    <w:rsid w:val="0003386F"/>
    <w:rsid w:val="00037025"/>
    <w:rsid w:val="000438CF"/>
    <w:rsid w:val="00043CB1"/>
    <w:rsid w:val="00045164"/>
    <w:rsid w:val="00051AB9"/>
    <w:rsid w:val="00052EBD"/>
    <w:rsid w:val="00056681"/>
    <w:rsid w:val="00060D35"/>
    <w:rsid w:val="00062179"/>
    <w:rsid w:val="00066081"/>
    <w:rsid w:val="0006623D"/>
    <w:rsid w:val="000711ED"/>
    <w:rsid w:val="00073B1D"/>
    <w:rsid w:val="000751EC"/>
    <w:rsid w:val="00080D3D"/>
    <w:rsid w:val="00084FDF"/>
    <w:rsid w:val="00087422"/>
    <w:rsid w:val="000B5821"/>
    <w:rsid w:val="000C4CAF"/>
    <w:rsid w:val="000C6664"/>
    <w:rsid w:val="000D0BAB"/>
    <w:rsid w:val="000D0D60"/>
    <w:rsid w:val="000E3E15"/>
    <w:rsid w:val="000E6388"/>
    <w:rsid w:val="000F037B"/>
    <w:rsid w:val="000F4F6D"/>
    <w:rsid w:val="001031FF"/>
    <w:rsid w:val="001064C4"/>
    <w:rsid w:val="001109B3"/>
    <w:rsid w:val="00110FD4"/>
    <w:rsid w:val="0011199A"/>
    <w:rsid w:val="001119F2"/>
    <w:rsid w:val="001144AD"/>
    <w:rsid w:val="00134582"/>
    <w:rsid w:val="00134ED0"/>
    <w:rsid w:val="00152A06"/>
    <w:rsid w:val="00153402"/>
    <w:rsid w:val="00154336"/>
    <w:rsid w:val="00154E36"/>
    <w:rsid w:val="00155AF4"/>
    <w:rsid w:val="00166D39"/>
    <w:rsid w:val="001701A8"/>
    <w:rsid w:val="00175D6E"/>
    <w:rsid w:val="00175FD3"/>
    <w:rsid w:val="00176796"/>
    <w:rsid w:val="00182BA8"/>
    <w:rsid w:val="001836E7"/>
    <w:rsid w:val="00183A21"/>
    <w:rsid w:val="00185AE3"/>
    <w:rsid w:val="00192E5A"/>
    <w:rsid w:val="001A7453"/>
    <w:rsid w:val="001B436E"/>
    <w:rsid w:val="001C066B"/>
    <w:rsid w:val="001C5467"/>
    <w:rsid w:val="001C67CD"/>
    <w:rsid w:val="001C6EA6"/>
    <w:rsid w:val="001D273F"/>
    <w:rsid w:val="001D3360"/>
    <w:rsid w:val="001D6D66"/>
    <w:rsid w:val="001E0CFF"/>
    <w:rsid w:val="001E2C19"/>
    <w:rsid w:val="001E7ECA"/>
    <w:rsid w:val="001F075C"/>
    <w:rsid w:val="001F0DC6"/>
    <w:rsid w:val="001F7C34"/>
    <w:rsid w:val="00203532"/>
    <w:rsid w:val="00215F17"/>
    <w:rsid w:val="00227708"/>
    <w:rsid w:val="00244793"/>
    <w:rsid w:val="00245488"/>
    <w:rsid w:val="00254FC1"/>
    <w:rsid w:val="002561FF"/>
    <w:rsid w:val="0026486F"/>
    <w:rsid w:val="002727EA"/>
    <w:rsid w:val="002876E2"/>
    <w:rsid w:val="00290578"/>
    <w:rsid w:val="00290793"/>
    <w:rsid w:val="00290C37"/>
    <w:rsid w:val="00292496"/>
    <w:rsid w:val="00294D0F"/>
    <w:rsid w:val="002A2500"/>
    <w:rsid w:val="002A7C1E"/>
    <w:rsid w:val="002B261A"/>
    <w:rsid w:val="002B5B79"/>
    <w:rsid w:val="002B7230"/>
    <w:rsid w:val="002C38AC"/>
    <w:rsid w:val="002C3CAB"/>
    <w:rsid w:val="002D0EA3"/>
    <w:rsid w:val="002D514F"/>
    <w:rsid w:val="002E57CB"/>
    <w:rsid w:val="002F6304"/>
    <w:rsid w:val="0030410D"/>
    <w:rsid w:val="0033329C"/>
    <w:rsid w:val="003332E2"/>
    <w:rsid w:val="00344711"/>
    <w:rsid w:val="00351569"/>
    <w:rsid w:val="003532F9"/>
    <w:rsid w:val="003557C9"/>
    <w:rsid w:val="00361CB5"/>
    <w:rsid w:val="003627A8"/>
    <w:rsid w:val="00362D2B"/>
    <w:rsid w:val="00373642"/>
    <w:rsid w:val="00382EC1"/>
    <w:rsid w:val="00390F6B"/>
    <w:rsid w:val="00393A40"/>
    <w:rsid w:val="00394283"/>
    <w:rsid w:val="003B6369"/>
    <w:rsid w:val="003E5B98"/>
    <w:rsid w:val="003F45B4"/>
    <w:rsid w:val="00407ECB"/>
    <w:rsid w:val="00407FF0"/>
    <w:rsid w:val="00413540"/>
    <w:rsid w:val="0042287D"/>
    <w:rsid w:val="0042415A"/>
    <w:rsid w:val="00430567"/>
    <w:rsid w:val="004309A9"/>
    <w:rsid w:val="00434D8C"/>
    <w:rsid w:val="004351FF"/>
    <w:rsid w:val="00440CAB"/>
    <w:rsid w:val="004465F0"/>
    <w:rsid w:val="004506E3"/>
    <w:rsid w:val="00472C94"/>
    <w:rsid w:val="004A0562"/>
    <w:rsid w:val="004A6E51"/>
    <w:rsid w:val="004B0BF5"/>
    <w:rsid w:val="004B12F1"/>
    <w:rsid w:val="004B3313"/>
    <w:rsid w:val="004B593C"/>
    <w:rsid w:val="004B7F63"/>
    <w:rsid w:val="004C4560"/>
    <w:rsid w:val="004C4B0A"/>
    <w:rsid w:val="004D0213"/>
    <w:rsid w:val="004D31A3"/>
    <w:rsid w:val="004D37C6"/>
    <w:rsid w:val="004D6ACB"/>
    <w:rsid w:val="004E68F5"/>
    <w:rsid w:val="004E6DCF"/>
    <w:rsid w:val="005065CB"/>
    <w:rsid w:val="00520F63"/>
    <w:rsid w:val="0052245E"/>
    <w:rsid w:val="005305C3"/>
    <w:rsid w:val="00535A19"/>
    <w:rsid w:val="00537347"/>
    <w:rsid w:val="00542B10"/>
    <w:rsid w:val="005439B3"/>
    <w:rsid w:val="00550670"/>
    <w:rsid w:val="00561480"/>
    <w:rsid w:val="0056584F"/>
    <w:rsid w:val="005662F5"/>
    <w:rsid w:val="00573D63"/>
    <w:rsid w:val="005B365F"/>
    <w:rsid w:val="005B63E2"/>
    <w:rsid w:val="005B72A1"/>
    <w:rsid w:val="005B783A"/>
    <w:rsid w:val="005C1E3F"/>
    <w:rsid w:val="005C2408"/>
    <w:rsid w:val="005C2CDF"/>
    <w:rsid w:val="005F3B5F"/>
    <w:rsid w:val="006071B8"/>
    <w:rsid w:val="00614A8F"/>
    <w:rsid w:val="00621616"/>
    <w:rsid w:val="00622F8A"/>
    <w:rsid w:val="00632E3B"/>
    <w:rsid w:val="006372C1"/>
    <w:rsid w:val="0066069D"/>
    <w:rsid w:val="00663E77"/>
    <w:rsid w:val="00670590"/>
    <w:rsid w:val="0067143B"/>
    <w:rsid w:val="0067443D"/>
    <w:rsid w:val="006778CE"/>
    <w:rsid w:val="006818E0"/>
    <w:rsid w:val="00683304"/>
    <w:rsid w:val="00685025"/>
    <w:rsid w:val="006925C0"/>
    <w:rsid w:val="006A097C"/>
    <w:rsid w:val="006A1121"/>
    <w:rsid w:val="006B1931"/>
    <w:rsid w:val="006B35DD"/>
    <w:rsid w:val="006B3744"/>
    <w:rsid w:val="006B44C8"/>
    <w:rsid w:val="006D4461"/>
    <w:rsid w:val="006F2BA3"/>
    <w:rsid w:val="006F522F"/>
    <w:rsid w:val="00712C6B"/>
    <w:rsid w:val="00714CDE"/>
    <w:rsid w:val="00715403"/>
    <w:rsid w:val="007212CC"/>
    <w:rsid w:val="007227C3"/>
    <w:rsid w:val="007313A8"/>
    <w:rsid w:val="007316E8"/>
    <w:rsid w:val="007405B0"/>
    <w:rsid w:val="00752DDA"/>
    <w:rsid w:val="007633B5"/>
    <w:rsid w:val="0076404D"/>
    <w:rsid w:val="00765139"/>
    <w:rsid w:val="0077136A"/>
    <w:rsid w:val="007734FB"/>
    <w:rsid w:val="00776996"/>
    <w:rsid w:val="0078274A"/>
    <w:rsid w:val="0078455F"/>
    <w:rsid w:val="007B2627"/>
    <w:rsid w:val="007C7CC6"/>
    <w:rsid w:val="007D58E3"/>
    <w:rsid w:val="007E576A"/>
    <w:rsid w:val="007F37D5"/>
    <w:rsid w:val="00803D13"/>
    <w:rsid w:val="00810270"/>
    <w:rsid w:val="0081051E"/>
    <w:rsid w:val="008160D7"/>
    <w:rsid w:val="00823A8F"/>
    <w:rsid w:val="008338DF"/>
    <w:rsid w:val="00837743"/>
    <w:rsid w:val="00837F43"/>
    <w:rsid w:val="008630A5"/>
    <w:rsid w:val="0086775F"/>
    <w:rsid w:val="008739B6"/>
    <w:rsid w:val="008756D7"/>
    <w:rsid w:val="0087754A"/>
    <w:rsid w:val="0088245C"/>
    <w:rsid w:val="00882D33"/>
    <w:rsid w:val="00890DCB"/>
    <w:rsid w:val="00892C4D"/>
    <w:rsid w:val="00893333"/>
    <w:rsid w:val="008A2FD1"/>
    <w:rsid w:val="008A32FC"/>
    <w:rsid w:val="008B4763"/>
    <w:rsid w:val="008B49F2"/>
    <w:rsid w:val="008D3A2C"/>
    <w:rsid w:val="008D3B0E"/>
    <w:rsid w:val="008E1531"/>
    <w:rsid w:val="008E31B6"/>
    <w:rsid w:val="008F3083"/>
    <w:rsid w:val="00900BCD"/>
    <w:rsid w:val="009015D7"/>
    <w:rsid w:val="009028E5"/>
    <w:rsid w:val="0090630F"/>
    <w:rsid w:val="00910295"/>
    <w:rsid w:val="00913B62"/>
    <w:rsid w:val="00914318"/>
    <w:rsid w:val="00916D79"/>
    <w:rsid w:val="0092280F"/>
    <w:rsid w:val="00927D9C"/>
    <w:rsid w:val="00933BD3"/>
    <w:rsid w:val="00942DAA"/>
    <w:rsid w:val="00943099"/>
    <w:rsid w:val="00943A47"/>
    <w:rsid w:val="0094767D"/>
    <w:rsid w:val="00951FC8"/>
    <w:rsid w:val="00955B5A"/>
    <w:rsid w:val="009645EB"/>
    <w:rsid w:val="00965B1E"/>
    <w:rsid w:val="00980478"/>
    <w:rsid w:val="0098455A"/>
    <w:rsid w:val="009865CA"/>
    <w:rsid w:val="009E570D"/>
    <w:rsid w:val="009E7B02"/>
    <w:rsid w:val="009F2311"/>
    <w:rsid w:val="009F7676"/>
    <w:rsid w:val="00A02C5C"/>
    <w:rsid w:val="00A12B20"/>
    <w:rsid w:val="00A16189"/>
    <w:rsid w:val="00A319A7"/>
    <w:rsid w:val="00A4352F"/>
    <w:rsid w:val="00A4559A"/>
    <w:rsid w:val="00A459B1"/>
    <w:rsid w:val="00A567AA"/>
    <w:rsid w:val="00A61E78"/>
    <w:rsid w:val="00A85DA7"/>
    <w:rsid w:val="00A87000"/>
    <w:rsid w:val="00A87F93"/>
    <w:rsid w:val="00AA6D8D"/>
    <w:rsid w:val="00AB1728"/>
    <w:rsid w:val="00AB54D1"/>
    <w:rsid w:val="00AC6E39"/>
    <w:rsid w:val="00AD4805"/>
    <w:rsid w:val="00AE573F"/>
    <w:rsid w:val="00AF6C84"/>
    <w:rsid w:val="00AF73FE"/>
    <w:rsid w:val="00B04D49"/>
    <w:rsid w:val="00B21A00"/>
    <w:rsid w:val="00B31088"/>
    <w:rsid w:val="00B34F63"/>
    <w:rsid w:val="00B37885"/>
    <w:rsid w:val="00B40351"/>
    <w:rsid w:val="00B41118"/>
    <w:rsid w:val="00B47FB4"/>
    <w:rsid w:val="00B54895"/>
    <w:rsid w:val="00B70D63"/>
    <w:rsid w:val="00B826AF"/>
    <w:rsid w:val="00B852C4"/>
    <w:rsid w:val="00B86AF1"/>
    <w:rsid w:val="00BA6485"/>
    <w:rsid w:val="00BD49DF"/>
    <w:rsid w:val="00BD7EB2"/>
    <w:rsid w:val="00BF679D"/>
    <w:rsid w:val="00C04E97"/>
    <w:rsid w:val="00C069A9"/>
    <w:rsid w:val="00C12FCC"/>
    <w:rsid w:val="00C155BC"/>
    <w:rsid w:val="00C26D91"/>
    <w:rsid w:val="00C41A68"/>
    <w:rsid w:val="00C50646"/>
    <w:rsid w:val="00C51B86"/>
    <w:rsid w:val="00C51FBE"/>
    <w:rsid w:val="00C543FC"/>
    <w:rsid w:val="00C61681"/>
    <w:rsid w:val="00C65C3A"/>
    <w:rsid w:val="00C72FBF"/>
    <w:rsid w:val="00C82F67"/>
    <w:rsid w:val="00C876BE"/>
    <w:rsid w:val="00C95B6C"/>
    <w:rsid w:val="00CA72A4"/>
    <w:rsid w:val="00CB117C"/>
    <w:rsid w:val="00CB1FB1"/>
    <w:rsid w:val="00CB6E9C"/>
    <w:rsid w:val="00CC504A"/>
    <w:rsid w:val="00CC74A6"/>
    <w:rsid w:val="00CC7D0A"/>
    <w:rsid w:val="00CD390C"/>
    <w:rsid w:val="00CD3CBC"/>
    <w:rsid w:val="00CD6F48"/>
    <w:rsid w:val="00CD7790"/>
    <w:rsid w:val="00CE2EFE"/>
    <w:rsid w:val="00CE5988"/>
    <w:rsid w:val="00CF4A02"/>
    <w:rsid w:val="00D02405"/>
    <w:rsid w:val="00D13951"/>
    <w:rsid w:val="00D1592E"/>
    <w:rsid w:val="00D27EE5"/>
    <w:rsid w:val="00D31EBE"/>
    <w:rsid w:val="00D3571B"/>
    <w:rsid w:val="00D364A7"/>
    <w:rsid w:val="00D36D3A"/>
    <w:rsid w:val="00D4532B"/>
    <w:rsid w:val="00D53470"/>
    <w:rsid w:val="00D63997"/>
    <w:rsid w:val="00D66484"/>
    <w:rsid w:val="00D702A1"/>
    <w:rsid w:val="00D81931"/>
    <w:rsid w:val="00D82EF4"/>
    <w:rsid w:val="00D84A9D"/>
    <w:rsid w:val="00D86ACF"/>
    <w:rsid w:val="00D87B01"/>
    <w:rsid w:val="00D903E7"/>
    <w:rsid w:val="00DA1AE3"/>
    <w:rsid w:val="00DA7C84"/>
    <w:rsid w:val="00DD299E"/>
    <w:rsid w:val="00DD4A1F"/>
    <w:rsid w:val="00DF040D"/>
    <w:rsid w:val="00DF361A"/>
    <w:rsid w:val="00DF61F4"/>
    <w:rsid w:val="00E063FB"/>
    <w:rsid w:val="00E14A7C"/>
    <w:rsid w:val="00E17839"/>
    <w:rsid w:val="00E22A10"/>
    <w:rsid w:val="00E265D7"/>
    <w:rsid w:val="00E272AB"/>
    <w:rsid w:val="00E27319"/>
    <w:rsid w:val="00E30967"/>
    <w:rsid w:val="00E30ECB"/>
    <w:rsid w:val="00E34A3C"/>
    <w:rsid w:val="00E44E38"/>
    <w:rsid w:val="00E452F8"/>
    <w:rsid w:val="00E6528A"/>
    <w:rsid w:val="00E65DBE"/>
    <w:rsid w:val="00E704C8"/>
    <w:rsid w:val="00E71900"/>
    <w:rsid w:val="00E72F3B"/>
    <w:rsid w:val="00E84708"/>
    <w:rsid w:val="00E866BD"/>
    <w:rsid w:val="00EA2A48"/>
    <w:rsid w:val="00EC09AB"/>
    <w:rsid w:val="00EC1C94"/>
    <w:rsid w:val="00EC5538"/>
    <w:rsid w:val="00ED5926"/>
    <w:rsid w:val="00ED687D"/>
    <w:rsid w:val="00F03129"/>
    <w:rsid w:val="00F049E5"/>
    <w:rsid w:val="00F119F7"/>
    <w:rsid w:val="00F1458D"/>
    <w:rsid w:val="00F15850"/>
    <w:rsid w:val="00F22196"/>
    <w:rsid w:val="00F22DDF"/>
    <w:rsid w:val="00F31348"/>
    <w:rsid w:val="00F31804"/>
    <w:rsid w:val="00F3337C"/>
    <w:rsid w:val="00F36878"/>
    <w:rsid w:val="00F4152F"/>
    <w:rsid w:val="00F514EA"/>
    <w:rsid w:val="00F53933"/>
    <w:rsid w:val="00F53F9B"/>
    <w:rsid w:val="00F5742A"/>
    <w:rsid w:val="00F67E1B"/>
    <w:rsid w:val="00F834AE"/>
    <w:rsid w:val="00F86067"/>
    <w:rsid w:val="00F937D7"/>
    <w:rsid w:val="00F937EE"/>
    <w:rsid w:val="00F96C26"/>
    <w:rsid w:val="00FB1F90"/>
    <w:rsid w:val="00FB4711"/>
    <w:rsid w:val="00FC4BF0"/>
    <w:rsid w:val="00FD1499"/>
    <w:rsid w:val="00FD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6AA0D0-D0E9-449F-A02B-658A8B8B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0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0D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7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76BE"/>
  </w:style>
  <w:style w:type="paragraph" w:styleId="Piedepgina">
    <w:name w:val="footer"/>
    <w:basedOn w:val="Normal"/>
    <w:link w:val="PiedepginaCar"/>
    <w:uiPriority w:val="99"/>
    <w:unhideWhenUsed/>
    <w:rsid w:val="00C87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76BE"/>
  </w:style>
  <w:style w:type="table" w:styleId="Tablaconcuadrcula">
    <w:name w:val="Table Grid"/>
    <w:basedOn w:val="Tablanormal"/>
    <w:uiPriority w:val="59"/>
    <w:rsid w:val="00C876B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34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134582"/>
    <w:rPr>
      <w:rFonts w:ascii="Tahoma" w:hAnsi="Tahoma" w:cs="Tahoma"/>
      <w:sz w:val="16"/>
      <w:szCs w:val="16"/>
    </w:rPr>
  </w:style>
  <w:style w:type="paragraph" w:styleId="Listavistosa-nfasis1">
    <w:name w:val="Colorful List Accent 1"/>
    <w:basedOn w:val="Normal"/>
    <w:qFormat/>
    <w:rsid w:val="004B3313"/>
    <w:pPr>
      <w:ind w:left="720"/>
      <w:contextualSpacing/>
    </w:pPr>
  </w:style>
  <w:style w:type="table" w:styleId="Citadestacada">
    <w:name w:val="Intense Quote"/>
    <w:basedOn w:val="Tablanormal"/>
    <w:uiPriority w:val="60"/>
    <w:qFormat/>
    <w:rsid w:val="00C12FCC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stamedia2-nfasis1">
    <w:name w:val="Medium List 2 Accent 1"/>
    <w:basedOn w:val="Tablanormal"/>
    <w:uiPriority w:val="61"/>
    <w:rsid w:val="00C12FC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Cuadrculamedia2-nfasis1">
    <w:name w:val="Medium Grid 2 Accent 1"/>
    <w:basedOn w:val="Tablanormal"/>
    <w:uiPriority w:val="63"/>
    <w:rsid w:val="00C12FCC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vistosa">
    <w:name w:val="Colorful List"/>
    <w:basedOn w:val="Tablanormal"/>
    <w:uiPriority w:val="63"/>
    <w:rsid w:val="00CC7D0A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vistoso-nfasis4">
    <w:name w:val="Colorful Shading Accent 4"/>
    <w:basedOn w:val="Tablanormal"/>
    <w:uiPriority w:val="62"/>
    <w:rsid w:val="00CC7D0A"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ourier" w:eastAsia="Tms Rmn" w:hAnsi="Courier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ourier" w:eastAsia="Tms Rmn" w:hAnsi="Courier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ourier" w:eastAsia="Tms Rmn" w:hAnsi="Courier" w:cs="Times New Roman"/>
        <w:b/>
        <w:bCs/>
      </w:rPr>
    </w:tblStylePr>
    <w:tblStylePr w:type="lastCol">
      <w:rPr>
        <w:rFonts w:ascii="Courier" w:eastAsia="Tms Rmn" w:hAnsi="Courier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Cuadrculavistosa-nfasis6">
    <w:name w:val="Colorful Grid Accent 6"/>
    <w:basedOn w:val="Tablanormal"/>
    <w:uiPriority w:val="64"/>
    <w:rsid w:val="0039428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Tabladecuadrcula4-nfasis6">
    <w:name w:val="Grid Table 4 Accent 6"/>
    <w:basedOn w:val="Tablanormal"/>
    <w:uiPriority w:val="49"/>
    <w:rsid w:val="00394283"/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paragraph" w:styleId="Prrafodelista">
    <w:name w:val="List Paragraph"/>
    <w:basedOn w:val="Normal"/>
    <w:uiPriority w:val="72"/>
    <w:qFormat/>
    <w:rsid w:val="004A0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0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528FAD-C6E9-4732-AB5A-90E2EAEAE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Minuta de reuniones</vt:lpstr>
      <vt:lpstr>Minuta de reuniones</vt:lpstr>
    </vt:vector>
  </TitlesOfParts>
  <Manager>Patricio Larraín</Manager>
  <Company>N/A</Company>
  <LinksUpToDate>false</LinksUpToDate>
  <CharactersWithSpaces>1476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reuniones</dc:title>
  <dc:subject>Minuta de reuniones y compromisos</dc:subject>
  <dc:creator>Jared Quezada</dc:creator>
  <cp:keywords>plantillas, orden</cp:keywords>
  <dc:description>Plantilla que podemos utilizar para tomar acuerdos en nuestras reuniones.</dc:description>
  <cp:lastModifiedBy>Transportes Y Seguridad Empresarial</cp:lastModifiedBy>
  <cp:revision>4</cp:revision>
  <cp:lastPrinted>2012-04-03T22:29:00Z</cp:lastPrinted>
  <dcterms:created xsi:type="dcterms:W3CDTF">2016-04-29T20:02:00Z</dcterms:created>
  <dcterms:modified xsi:type="dcterms:W3CDTF">2016-04-29T23:22:00Z</dcterms:modified>
  <cp:category>Plantillas</cp:category>
</cp:coreProperties>
</file>