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Тестирование требований.</w:t>
      </w:r>
    </w:p>
    <w:p>
      <w:pPr>
        <w:shd w:val="clear" w:color="auto" w:fill="FFFFFF"/>
        <w:spacing w:after="15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Суть проекта: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 разработка учебного приложения для парковочной автостоянки.</w:t>
      </w:r>
    </w:p>
    <w:p>
      <w:pPr>
        <w:shd w:val="clear" w:color="auto" w:fill="FFFFFF"/>
        <w:spacing w:after="150" w:line="360" w:lineRule="auto"/>
        <w:ind w:left="360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Цели проекта: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удобного приложения для работы с парковочной стоянкой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учебных целях</w:t>
      </w:r>
    </w:p>
    <w:p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Метрики достижения целей: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учебного приложения в целях учебной практики</w:t>
      </w:r>
    </w:p>
    <w:p>
      <w:pPr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Риски:</w:t>
      </w:r>
    </w:p>
    <w:p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 </w:t>
      </w:r>
    </w:p>
    <w:p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Уровень пользовательских требований.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Разработанное приложение будет использовать только ограниченный круг людей, поэтому уровень пользовательских требований невысокий.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для данного приложения</w:t>
      </w:r>
    </w:p>
    <w:p>
      <w:pPr>
        <w:ind w:firstLine="36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065395" cy="4250055"/>
            <wp:effectExtent l="0" t="0" r="1905" b="17145"/>
            <wp:docPr id="1" name="Picture 1" descr="Д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ДВ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1. Системные требования: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СХ-1: Приложение является оконным.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СХ-2: Для работы приложение использует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Microsoft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Visual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Studio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2022.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СХ-3: Приложение подходит только для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OC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2. Пользовательские требования: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Также см. диаграмму вариантов использования.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ПТ-1: Запуск и остановка приложения.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ПТ-1.1: Запуск приложения производится из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Microsoft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Visual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Studio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2022 при нажатии кнопки запуска в проекте с данной программой.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ПТ-1.2: Остановка приложения производится с помощью выхода из него.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ПТ-2: Конфигурирование приложения.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ПТ-2.1: Конфигурирование приложения сводится к его настройке.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ПТ-2.2: Целевой кодировкой является UTF8.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ПТ-3: Просмотр журнала работы приложения.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ПТ-3.1: В процессе работы приложение должно работать стабильно и без ошибок.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3. Бизнес-правила: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БП-1: Источник и приёмник файлов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БП-1.1: Каталоги, являющиеся источником исходных и приёмником конечных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файлов не должны совпадать.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БП-1.2: Каталог, являющийся приёмником конечных файлов, не может быть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подкаталогом источника.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4. Атрибуты качества: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АК-1: Производительность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АК-1.1: Приложение должно стабильно работать.</w:t>
      </w:r>
    </w:p>
    <w:p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АК-2: Устойчивость к входным данным.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АК-2.1: Приложение должно иметь функцию загрузки данных из файла.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АК-2.2: Приложение должно иметь функцию загрузки данных в файл.</w:t>
      </w: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5. Ограничения: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6. Пользовательские требования: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Пример: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Проанализируем предложенный набор требований с точки зрения свойств качественных требований и сформулируем вопросы заказчику, которые позволят улучшить этот набор требований.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Системные требования: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СХ-1: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 Приложение является оконным.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СХ-2: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 Для работы приложение использует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среду разработки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Microsoft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Visual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Studio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2022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СХ-3: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Приложение является не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кроссплатформенным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Пользовательские требования: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B510A"/>
    <w:multiLevelType w:val="multilevel"/>
    <w:tmpl w:val="044B510A"/>
    <w:lvl w:ilvl="0" w:tentative="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D03675E"/>
    <w:multiLevelType w:val="multilevel"/>
    <w:tmpl w:val="0D0367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0895419"/>
    <w:multiLevelType w:val="multilevel"/>
    <w:tmpl w:val="208954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3A65B7F"/>
    <w:multiLevelType w:val="multilevel"/>
    <w:tmpl w:val="23A65B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4C3202A"/>
    <w:multiLevelType w:val="multilevel"/>
    <w:tmpl w:val="44C320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FEB2476"/>
    <w:multiLevelType w:val="multilevel"/>
    <w:tmpl w:val="4FEB24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2AD6F13"/>
    <w:multiLevelType w:val="multilevel"/>
    <w:tmpl w:val="52AD6F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73B361D"/>
    <w:multiLevelType w:val="multilevel"/>
    <w:tmpl w:val="573B361D"/>
    <w:lvl w:ilvl="0" w:tentative="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CB85B1C"/>
    <w:multiLevelType w:val="multilevel"/>
    <w:tmpl w:val="5CB85B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C7"/>
    <w:rsid w:val="00150BC7"/>
    <w:rsid w:val="001F6CC6"/>
    <w:rsid w:val="00344A93"/>
    <w:rsid w:val="004B5172"/>
    <w:rsid w:val="006F3FC9"/>
    <w:rsid w:val="00746592"/>
    <w:rsid w:val="00A53D5C"/>
    <w:rsid w:val="00BD6D7B"/>
    <w:rsid w:val="0648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332</Words>
  <Characters>1894</Characters>
  <Lines>15</Lines>
  <Paragraphs>4</Paragraphs>
  <TotalTime>0</TotalTime>
  <ScaleCrop>false</ScaleCrop>
  <LinksUpToDate>false</LinksUpToDate>
  <CharactersWithSpaces>2222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2024-06-05T10:33:00Z</dcterms:created>
  <dc:creator>Genius_of_thought Father_of Russian_democracy</dc:creator>
  <cp:lastModifiedBy>User</cp:lastModifiedBy>
  <dcterms:modified xsi:type="dcterms:W3CDTF">2024-06-30T23:05:01Z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E7213D9681F94968901222A213AAF089_13</vt:lpwstr>
  </property>
</Properties>
</file>