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C26E7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Построение матрицы разграничения прав доступа для прикладной программы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79A6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2C26E7" w:rsidRDefault="002C26E7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матрицу разграничения прав доступа для прикладной программы.</w:t>
      </w:r>
    </w:p>
    <w:p w:rsidR="002C26E7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C26E7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C26E7" w:rsidRDefault="002C26E7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системы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C26E7" w:rsidRDefault="002C26E7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 «мебельная индустрия» представляет собой систему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 xml:space="preserve"> управления мебельным предприятием</w:t>
      </w:r>
      <w:r>
        <w:rPr>
          <w:rFonts w:ascii="Times New Roman" w:eastAsia="Times New Roman" w:hAnsi="Times New Roman" w:cs="Times New Roman"/>
          <w:sz w:val="28"/>
          <w:szCs w:val="28"/>
        </w:rPr>
        <w:t>, в котор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присутствуют два субъекта</w:t>
      </w:r>
      <w:r w:rsidRPr="002C26E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БД. Данные субъекты имеют доступ и действия направленные к объектам системы.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Пользователь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добавление, изменение, удаление данных перечисленных объектов. БД имеет доступ к объектам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поставщики, продукция, заказы, клиенты, материалы. Действиями данного субъекта являются</w:t>
      </w:r>
      <w:r w:rsidR="002D3C92" w:rsidRPr="002D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D3C92">
        <w:rPr>
          <w:rFonts w:ascii="Times New Roman" w:eastAsia="Times New Roman" w:hAnsi="Times New Roman" w:cs="Times New Roman"/>
          <w:sz w:val="28"/>
          <w:szCs w:val="28"/>
        </w:rPr>
        <w:t>обновление и хранение данных перечисленных объектов.</w:t>
      </w:r>
    </w:p>
    <w:p w:rsidR="00317AE8" w:rsidRDefault="00317AE8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6E7" w:rsidRPr="00317AE8" w:rsidRDefault="00317AE8" w:rsidP="00093A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="00093AD2">
        <w:rPr>
          <w:rFonts w:ascii="Times New Roman" w:eastAsia="Times New Roman" w:hAnsi="Times New Roman" w:cs="Times New Roman"/>
          <w:sz w:val="28"/>
          <w:szCs w:val="28"/>
        </w:rPr>
        <w:t xml:space="preserve"> прав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1843"/>
        <w:gridCol w:w="1276"/>
        <w:gridCol w:w="1417"/>
        <w:gridCol w:w="1843"/>
      </w:tblGrid>
      <w:tr w:rsidR="00093AD2" w:rsidRPr="002C26E7" w:rsidTr="00317AE8">
        <w:tc>
          <w:tcPr>
            <w:tcW w:w="2269" w:type="dxa"/>
          </w:tcPr>
          <w:p w:rsidR="00317AE8" w:rsidRPr="002D3C92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Субъект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55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1276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417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1843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Материалы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559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dyi</w:t>
            </w:r>
          </w:p>
        </w:tc>
        <w:tc>
          <w:tcPr>
            <w:tcW w:w="1843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dyi</w:t>
            </w:r>
          </w:p>
        </w:tc>
        <w:tc>
          <w:tcPr>
            <w:tcW w:w="1276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dyi</w:t>
            </w:r>
          </w:p>
        </w:tc>
        <w:tc>
          <w:tcPr>
            <w:tcW w:w="1417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dyi</w:t>
            </w:r>
          </w:p>
        </w:tc>
        <w:tc>
          <w:tcPr>
            <w:tcW w:w="1843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dyi</w:t>
            </w:r>
          </w:p>
        </w:tc>
      </w:tr>
      <w:tr w:rsidR="00093AD2" w:rsidRPr="002C26E7" w:rsidTr="00317AE8">
        <w:tc>
          <w:tcPr>
            <w:tcW w:w="2269" w:type="dxa"/>
          </w:tcPr>
          <w:p w:rsidR="00317AE8" w:rsidRPr="002C26E7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1559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</w:t>
            </w:r>
          </w:p>
        </w:tc>
        <w:tc>
          <w:tcPr>
            <w:tcW w:w="1843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</w:t>
            </w:r>
          </w:p>
        </w:tc>
        <w:tc>
          <w:tcPr>
            <w:tcW w:w="1276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</w:t>
            </w:r>
          </w:p>
        </w:tc>
        <w:tc>
          <w:tcPr>
            <w:tcW w:w="1417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</w:t>
            </w:r>
          </w:p>
        </w:tc>
        <w:tc>
          <w:tcPr>
            <w:tcW w:w="1843" w:type="dxa"/>
          </w:tcPr>
          <w:p w:rsidR="00317AE8" w:rsidRPr="00317AE8" w:rsidRDefault="00317AE8" w:rsidP="00093A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</w:t>
            </w:r>
          </w:p>
        </w:tc>
      </w:tr>
    </w:tbl>
    <w:p w:rsidR="00317AE8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17AE8" w:rsidRDefault="00317AE8" w:rsidP="00093A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Обозначения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добавление,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удаление,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хранение,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317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–обновление.</w:t>
      </w:r>
    </w:p>
    <w:p w:rsidR="00093AD2" w:rsidRDefault="00093AD2" w:rsidP="00093A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93AD2" w:rsidRPr="00093AD2" w:rsidRDefault="00093AD2" w:rsidP="00093A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выработал навыки построения матрицы прав доступа для прикладной программы.</w:t>
      </w:r>
      <w:bookmarkStart w:id="0" w:name="_GoBack"/>
      <w:bookmarkEnd w:id="0"/>
    </w:p>
    <w:sectPr w:rsidR="00093AD2" w:rsidRPr="00093A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8A" w:rsidRDefault="00F1668A">
      <w:pPr>
        <w:spacing w:line="240" w:lineRule="auto"/>
      </w:pPr>
      <w:r>
        <w:separator/>
      </w:r>
    </w:p>
  </w:endnote>
  <w:endnote w:type="continuationSeparator" w:id="0">
    <w:p w:rsidR="00F1668A" w:rsidRDefault="00F166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8A" w:rsidRDefault="00F1668A">
      <w:pPr>
        <w:spacing w:after="0"/>
      </w:pPr>
      <w:r>
        <w:separator/>
      </w:r>
    </w:p>
  </w:footnote>
  <w:footnote w:type="continuationSeparator" w:id="0">
    <w:p w:rsidR="00F1668A" w:rsidRDefault="00F16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6"/>
  </w:num>
  <w:num w:numId="6">
    <w:abstractNumId w:val="4"/>
  </w:num>
  <w:num w:numId="7">
    <w:abstractNumId w:val="21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3"/>
  </w:num>
  <w:num w:numId="13">
    <w:abstractNumId w:val="5"/>
  </w:num>
  <w:num w:numId="14">
    <w:abstractNumId w:val="6"/>
  </w:num>
  <w:num w:numId="15">
    <w:abstractNumId w:val="22"/>
  </w:num>
  <w:num w:numId="16">
    <w:abstractNumId w:val="19"/>
  </w:num>
  <w:num w:numId="17">
    <w:abstractNumId w:val="17"/>
  </w:num>
  <w:num w:numId="18">
    <w:abstractNumId w:val="12"/>
  </w:num>
  <w:num w:numId="19">
    <w:abstractNumId w:val="10"/>
  </w:num>
  <w:num w:numId="20">
    <w:abstractNumId w:val="2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35804"/>
    <w:rsid w:val="00243F3F"/>
    <w:rsid w:val="002C26E7"/>
    <w:rsid w:val="002D3C92"/>
    <w:rsid w:val="00302A60"/>
    <w:rsid w:val="00316B22"/>
    <w:rsid w:val="00317AE8"/>
    <w:rsid w:val="00324F17"/>
    <w:rsid w:val="003764DC"/>
    <w:rsid w:val="003A520B"/>
    <w:rsid w:val="004356B8"/>
    <w:rsid w:val="00477DAA"/>
    <w:rsid w:val="004B6A33"/>
    <w:rsid w:val="00527631"/>
    <w:rsid w:val="0058399C"/>
    <w:rsid w:val="0063565F"/>
    <w:rsid w:val="006859EA"/>
    <w:rsid w:val="006A4FFD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81A5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A79A6"/>
    <w:rsid w:val="00CB6048"/>
    <w:rsid w:val="00CF342D"/>
    <w:rsid w:val="00D24FDA"/>
    <w:rsid w:val="00D55B0E"/>
    <w:rsid w:val="00DC4128"/>
    <w:rsid w:val="00DE4C22"/>
    <w:rsid w:val="00E03EB6"/>
    <w:rsid w:val="00E12FCE"/>
    <w:rsid w:val="00E709BB"/>
    <w:rsid w:val="00EE38A6"/>
    <w:rsid w:val="00F1668A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850D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2025-01-24T06:29:00Z</dcterms:created>
  <dcterms:modified xsi:type="dcterms:W3CDTF">2025-01-24T06:29:00Z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