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spacing w:after="0" w:before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работа</w:t>
      </w:r>
    </w:p>
    <w:p w:rsidR="00000000" w:rsidDel="00000000" w:rsidP="00000000" w:rsidRDefault="00000000" w:rsidRPr="00000000" w14:paraId="00000002">
      <w:pPr>
        <w:keepNext w:val="1"/>
        <w:keepLines w:val="1"/>
        <w:spacing w:after="0" w:before="200" w:line="276" w:lineRule="auto"/>
        <w:jc w:val="center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Подбор конфигурации аппаратного и программного обеспечения компьютера.</w:t>
      </w:r>
    </w:p>
    <w:p w:rsidR="00000000" w:rsidDel="00000000" w:rsidP="00000000" w:rsidRDefault="00000000" w:rsidRPr="00000000" w14:paraId="00000003">
      <w:pPr>
        <w:keepNext w:val="1"/>
        <w:keepLines w:val="1"/>
        <w:spacing w:after="0" w:line="276" w:lineRule="auto"/>
        <w:ind w:left="141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ind w:left="1843" w:hanging="1843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Подобрать необходимое аппаратное и программное обеспечение компьютера для выполнения задач, связанных с созданием представленного проекта. </w:t>
      </w:r>
    </w:p>
    <w:p w:rsidR="00000000" w:rsidDel="00000000" w:rsidP="00000000" w:rsidRDefault="00000000" w:rsidRPr="00000000" w14:paraId="00000006">
      <w:pPr>
        <w:keepNext w:val="1"/>
        <w:keepLines w:val="1"/>
        <w:spacing w:after="0" w:before="480" w:line="276" w:lineRule="auto"/>
        <w:ind w:left="141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Материал для изучения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Компьютеры прошли довольно большой путь, на котором его постоянно изменяли, модернизировали, улучшали. Конечно, многое изменилось в парке компьютерной техники, однако принципиальных изменений не произошло. По-прежнему, все действия в компьютере основаны на вычислениях, которые делаются согласно той логике, которую заложил человек при разработке аппаратного и программного обеспечения.</w:t>
      </w:r>
    </w:p>
    <w:p w:rsidR="00000000" w:rsidDel="00000000" w:rsidP="00000000" w:rsidRDefault="00000000" w:rsidRPr="00000000" w14:paraId="00000008">
      <w:pPr>
        <w:rPr>
          <w:rFonts w:ascii="var(--ricos-font-family,unset)" w:cs="var(--ricos-font-family,unset)" w:eastAsia="var(--ricos-font-family,unset)" w:hAnsi="var(--ricos-font-family,unset)"/>
          <w:color w:val="000000"/>
        </w:rPr>
      </w:pPr>
      <w:r w:rsidDel="00000000" w:rsidR="00000000" w:rsidRPr="00000000">
        <w:rPr>
          <w:rFonts w:ascii="inherit" w:cs="inherit" w:eastAsia="inherit" w:hAnsi="inherit"/>
          <w:b w:val="1"/>
          <w:i w:val="1"/>
          <w:color w:val="000000"/>
          <w:rtl w:val="0"/>
        </w:rPr>
        <w:t xml:space="preserve">Аппаратное обеспечение</w:t>
      </w: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color w:val="00000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i w:val="1"/>
          <w:color w:val="000000"/>
          <w:rtl w:val="0"/>
        </w:rPr>
        <w:t xml:space="preserve">(англ.</w:t>
      </w: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color w:val="00000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i w:val="1"/>
          <w:color w:val="000000"/>
          <w:rtl w:val="0"/>
        </w:rPr>
        <w:t xml:space="preserve">hardware</w:t>
      </w: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color w:val="00000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i w:val="1"/>
          <w:color w:val="000000"/>
          <w:rtl w:val="0"/>
        </w:rPr>
        <w:t xml:space="preserve">– аппаратные средства, технические средства) включает в себя все физические части компьютера, но не включает программное обеспечение, которое им управляет, и не включает информацию, имеющуюся на компьютере.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компьютерном жаргоне hardware означает «железо» Аппаратное обеспечение без программного обеспечения действительно представляет из себя всего лишь навсего железо. Аппаратное обеспечение компьютера можно разделить на две части: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устройства компьютера;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дополнительные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устройства компьютера.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основным</w:t>
      </w: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устройствам компьютера относятся: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монитор (или дисплей) – устройство вывода информации;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клавиатура – устройство ввода информации;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системный блок.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Эти устройства называются </w:t>
      </w:r>
      <w:r w:rsidDel="00000000" w:rsidR="00000000" w:rsidRPr="00000000">
        <w:rPr>
          <w:rFonts w:ascii="inherit" w:cs="inherit" w:eastAsia="inherit" w:hAnsi="inheri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основными</w:t>
      </w: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потому что без них невозможна работа на компьютере. Самым важным из этих трех устройств является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системный блок</w:t>
      </w: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системном блоке располагаются основные элементы компьютера: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микропроцессор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(центральный процессор) – электронная микросхема, предназначенная для обеспечения общего управления компьютером, а также для выполнения всех операций, команд и программ;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сопроцессор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устройство (микросхема), обеспечивающая повышение производительности компьютера. Работает сопроцессор не всегда, а только в тех случаях, действительно «две головы лучше»;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оперативная память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(ОЗУ или RAM) – область памяти, предназначенная для временного хранения программ и данных. После включения компьютера, туда помещается выполняемая в данное время программа, и компьютер работает с ней. При выключении питания ЭВМ, содержание оперативной памяти теряется;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кэш-память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сверхбыстродействующая память, которая является промежуточной между основной памятью и процессором. Кэш диска – область оперативной памяти, в которой операционная система сохраняет содержимое части магнитного диска, к которой происходили обращения. В результате при повторном обращении к диску данные выбираются из дискового КЭШа, не требуя выполнения медленных операций ввода-вывода.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постоянная память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(ПЗУ или ROM) содержит программы и данные, определяющие работу ПЭВМ после включения питания. Информация в ПЗУ заносится на заводе-изготовителе один раз и навсегда, то есть содержимое этой области памяти (реализованной чаще всего на одной микросхеме) не может быть изменено пользователем.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 не стоит забывать о том, что компьютеры могут быть не только </w:t>
      </w:r>
      <w:r w:rsidDel="00000000" w:rsidR="00000000" w:rsidRPr="00000000">
        <w:rPr>
          <w:rFonts w:ascii="inherit" w:cs="inherit" w:eastAsia="inherit" w:hAnsi="inheri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стационарными</w:t>
      </w: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Очень популярны в наши дни </w:t>
      </w:r>
      <w:r w:rsidDel="00000000" w:rsidR="00000000" w:rsidRPr="00000000">
        <w:rPr>
          <w:rFonts w:ascii="inherit" w:cs="inherit" w:eastAsia="inherit" w:hAnsi="inheri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моноблоки</w:t>
      </w: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(компьютеры, в которых системный блок и монитор объединены в одну конструкцию), а также </w:t>
      </w:r>
      <w:r w:rsidDel="00000000" w:rsidR="00000000" w:rsidRPr="00000000">
        <w:rPr>
          <w:rFonts w:ascii="inherit" w:cs="inherit" w:eastAsia="inherit" w:hAnsi="inheri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ноутбуки</w:t>
      </w: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(переносные портативные компьютеры, которые зачастую не уступают мощностям стационарных машин).</w:t>
      </w:r>
    </w:p>
    <w:p w:rsidR="00000000" w:rsidDel="00000000" w:rsidP="00000000" w:rsidRDefault="00000000" w:rsidRPr="00000000" w14:paraId="00000017">
      <w:pPr>
        <w:rPr>
          <w:rFonts w:ascii="var(--ricos-font-family,unset)" w:cs="var(--ricos-font-family,unset)" w:eastAsia="var(--ricos-font-family,unset)" w:hAnsi="var(--ricos-font-family,unset)"/>
          <w:color w:val="000000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Остальные устройства компьютера называют 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дополнительными</w:t>
      </w: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потому что они дают дополнительные возможности при работе на компьютере. По-другому эти устройства называются периферийные или периферия. К ним относят: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мышь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устройство, позволяющее управлять курсором, и предназначенное для ввода информации в компьютер;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принтер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(печатающее устройство) – устройство, предназначенное для вывода информации на бумагу. Принтеры бывают матричные (печатает при помощи ленты), струйные (при помощи специальных чернил) и лазерные (используют порошок).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сканер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устройство, предназначенное для считывания текстовой и графической информации с бумаги при помощи оптических средств, их кодирования и ввода в компьютер. И т.д.</w:t>
      </w:r>
    </w:p>
    <w:p w:rsidR="00000000" w:rsidDel="00000000" w:rsidP="00000000" w:rsidRDefault="00000000" w:rsidRPr="00000000" w14:paraId="0000001C">
      <w:pPr>
        <w:rPr>
          <w:rFonts w:ascii="var(--ricos-font-family,unset)" w:cs="var(--ricos-font-family,unset)" w:eastAsia="var(--ricos-font-family,unset)" w:hAnsi="var(--ricos-font-family,unset)"/>
          <w:color w:val="000000"/>
        </w:rPr>
      </w:pPr>
      <w:r w:rsidDel="00000000" w:rsidR="00000000" w:rsidRPr="00000000">
        <w:rPr>
          <w:rFonts w:ascii="inherit" w:cs="inherit" w:eastAsia="inherit" w:hAnsi="inherit"/>
          <w:b w:val="1"/>
          <w:i w:val="1"/>
          <w:color w:val="000000"/>
          <w:rtl w:val="0"/>
        </w:rPr>
        <w:t xml:space="preserve">Программное обеспечение</w:t>
      </w: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color w:val="00000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i w:val="1"/>
          <w:color w:val="000000"/>
          <w:rtl w:val="0"/>
        </w:rPr>
        <w:t xml:space="preserve">(англ.</w:t>
      </w: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color w:val="00000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i w:val="1"/>
          <w:color w:val="000000"/>
          <w:rtl w:val="0"/>
        </w:rPr>
        <w:t xml:space="preserve">soft ware</w:t>
      </w: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color w:val="000000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i w:val="1"/>
          <w:color w:val="000000"/>
          <w:rtl w:val="0"/>
        </w:rPr>
        <w:t xml:space="preserve">– математическое обеспечение, программное обеспечение, сокращенно «ПО») включает комплекс необходимых программ – инструкций для компьютера, записанных в понятной компьютеру форме, как ему следует выполнять ту или иную задачу: как вводить исходные данные, как их надо обрабатывать и как выводить результаты.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компьютерном сленге вместо длинного словосочетания «программное обеспечение» давно употребляют короткое «софт». Программное обеспечение, можно условно разделить на три категории: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системное ПО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(программы общего пользования), выполняющие различные вспомогательные функции, например создание копий используемой информации, выдачу справочной информации о компьютере, проверку работоспособности устройств компьютера и т.д.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прикладное ПО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обеспечивающее выполнение необходимых работ на ПК: редактирование текстовых документов, создание рисунков или картинок, обработка информационных массивов и т.д.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инструментальное ПО</w:t>
      </w: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(системы программирования), обеспечивающее разработку  новых программ для компьютера на языке программирования.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системному ПО относятся: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операционные системы (эта программа загружается в ОЗУ при включении компьютера);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программы – оболочки (обеспечивают более удобный и наглядный способ общения с компьютером, чем с помощью командной строки DOS, например, Norton Commander);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операционные оболочки – интерфейсные системы, которые используются для создания графических интерфейсов, мультипрограммирования и.т.;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Драйверы (программы, предназначенные для управления портами периферийных устройств, обычно загружаются в оперативную память при запуске компьютера);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утилиты (вспомогательные или служебные программы, которые представляют пользователю ряд дополнительных услуг).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Аппаратное и программное обеспечение неразрывно связаны друг с другом. Без программ аппаратура является просто железом, а без аппаратуры программы будут никому не нужными инструкциями для выполнения каких-то действий.</w:t>
      </w:r>
    </w:p>
    <w:p w:rsidR="00000000" w:rsidDel="00000000" w:rsidP="00000000" w:rsidRDefault="00000000" w:rsidRPr="00000000" w14:paraId="00000028">
      <w:pPr>
        <w:rPr>
          <w:rFonts w:ascii="var(--ricos-font-family,unset)" w:cs="var(--ricos-font-family,unset)" w:eastAsia="var(--ricos-font-family,unset)" w:hAnsi="var(--ricos-font-family,unset)"/>
          <w:color w:val="000000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color w:val="000000"/>
          <w:rtl w:val="0"/>
        </w:rPr>
        <w:br w:type="textWrapping"/>
        <w:t xml:space="preserve">также см. по ссылке </w:t>
      </w:r>
      <w:hyperlink r:id="rId6">
        <w:r w:rsidDel="00000000" w:rsidR="00000000" w:rsidRPr="00000000">
          <w:rPr>
            <w:rFonts w:ascii="var(--ricos-font-family,unset)" w:cs="var(--ricos-font-family,unset)" w:eastAsia="var(--ricos-font-family,unset)" w:hAnsi="var(--ricos-font-family,unset)"/>
            <w:color w:val="0000ff"/>
            <w:u w:val="single"/>
            <w:rtl w:val="0"/>
          </w:rPr>
          <w:t xml:space="preserve">https://studopedia.net/6_2550_lektsiya---konfigurirovanie-apparatno--programmnih-sistem.html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spacing w:after="0" w:before="480" w:line="276" w:lineRule="auto"/>
        <w:ind w:left="141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Используя интернет, выбрать такую конфигурацию компьютера, который будет эффективно справляться с профессиональными задачами, связанными с Вашей профессиональной деятельностью. Подобрать основные и дополнительные устройства. Рассчитать стоимость;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Перечислить, какое программное обеспечение нужно установить на рабочий компьютер, чтобы решение профессиональных задач было эффективным;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Объяснить свой выбор с точки зрения Вашей профессиональной деятельности.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Аппаратное обеспечение: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вид компьютера (стационарный, моноблок, ноутбук). Объяснить свой выбор.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Подберите нужную конфигурацию для Вашего компьютера. Занесите данные в таблицу 1:</w:t>
      </w:r>
    </w:p>
    <w:p w:rsidR="00000000" w:rsidDel="00000000" w:rsidP="00000000" w:rsidRDefault="00000000" w:rsidRPr="00000000" w14:paraId="00000030">
      <w:pPr>
        <w:rPr>
          <w:rFonts w:ascii="var(--ricos-font-family,unset)" w:cs="var(--ricos-font-family,unset)" w:eastAsia="var(--ricos-font-family,unset)" w:hAnsi="var(--ricos-font-family,unset)"/>
          <w:color w:val="000000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color w:val="000000"/>
        </w:rPr>
        <w:drawing>
          <wp:inline distB="0" distT="0" distL="0" distR="0">
            <wp:extent cx="5390523" cy="4887893"/>
            <wp:effectExtent b="0" l="0" r="0" t="0"/>
            <wp:docPr descr="https://static.wixstatic.com/media/a27d24_9ec06ae9778247339083add82d569aa9~mv2.png/v1/fill/w_740,h_671,al_c,q_90,usm_0.66_1.00_0.01,enc_auto/a27d24_9ec06ae9778247339083add82d569aa9~mv2.png" id="1" name="image1.png"/>
            <a:graphic>
              <a:graphicData uri="http://schemas.openxmlformats.org/drawingml/2006/picture">
                <pic:pic>
                  <pic:nvPicPr>
                    <pic:cNvPr descr="https://static.wixstatic.com/media/a27d24_9ec06ae9778247339083add82d569aa9~mv2.png/v1/fill/w_740,h_671,al_c,q_90,usm_0.66_1.00_0.01,enc_auto/a27d24_9ec06ae9778247339083add82d569aa9~mv2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0523" cy="4887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Программное обеспечение: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Системное ПО. Выбрать, на какой операционной системе будет работать Ваш компьютер (Windows, macOS, Linux). Объяснить свой выбор.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Подумайте, какое основное прикладное ПО Вам понадобится для выполнения основных профессиональных задач. Объясните свой выбор. Занесите данные в таблицу 2:</w:t>
      </w:r>
    </w:p>
    <w:p w:rsidR="00000000" w:rsidDel="00000000" w:rsidP="00000000" w:rsidRDefault="00000000" w:rsidRPr="00000000" w14:paraId="00000034">
      <w:pPr>
        <w:rPr>
          <w:rFonts w:ascii="var(--ricos-font-family,unset)" w:cs="var(--ricos-font-family,unset)" w:eastAsia="var(--ricos-font-family,unset)" w:hAnsi="var(--ricos-font-family,unset)"/>
          <w:color w:val="000000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color w:val="000000"/>
        </w:rPr>
        <w:drawing>
          <wp:inline distB="0" distT="0" distL="0" distR="0">
            <wp:extent cx="5608537" cy="2561738"/>
            <wp:effectExtent b="0" l="0" r="0" t="0"/>
            <wp:docPr descr="https://static.wixstatic.com/media/a27d24_e9a2667a1a5944cc9540d214c86cb6a4~mv2.png/v1/fill/w_740,h_338,al_c,q_85,usm_0.66_1.00_0.01,enc_auto/a27d24_e9a2667a1a5944cc9540d214c86cb6a4~mv2.png" id="3" name="image3.png"/>
            <a:graphic>
              <a:graphicData uri="http://schemas.openxmlformats.org/drawingml/2006/picture">
                <pic:pic>
                  <pic:nvPicPr>
                    <pic:cNvPr descr="https://static.wixstatic.com/media/a27d24_e9a2667a1a5944cc9540d214c86cb6a4~mv2.png/v1/fill/w_740,h_338,al_c,q_85,usm_0.66_1.00_0.01,enc_auto/a27d24_e9a2667a1a5944cc9540d214c86cb6a4~mv2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537" cy="256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ar(--ricos-font-family,unset)" w:cs="var(--ricos-font-family,unset)" w:eastAsia="var(--ricos-font-family,unset)" w:hAnsi="var(--ricos-font-family,unset)"/>
          <w:color w:val="000000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6">
      <w:pPr>
        <w:rPr>
          <w:rFonts w:ascii="var(--ricos-font-family,unset)" w:cs="var(--ricos-font-family,unset)" w:eastAsia="var(--ricos-font-family,unset)" w:hAnsi="var(--ricos-font-family,unset)"/>
          <w:color w:val="000000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7">
      <w:pPr>
        <w:pStyle w:val="Heading1"/>
        <w:spacing w:after="0" w:before="0" w:lineRule="auto"/>
        <w:rPr>
          <w:rFonts w:ascii="var(--ricos-font-family,unset)" w:cs="var(--ricos-font-family,unset)" w:eastAsia="var(--ricos-font-family,unset)" w:hAnsi="var(--ricos-font-family,unset)"/>
          <w:color w:val="000000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rtl w:val="0"/>
        </w:rPr>
        <w:t xml:space="preserve">Пример выполненной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0" w:before="0" w:lineRule="auto"/>
        <w:rPr>
          <w:rFonts w:ascii="var(--ricos-font-family,unset)" w:cs="var(--ricos-font-family,unset)" w:eastAsia="var(--ricos-font-family,unset)" w:hAnsi="var(--ricos-font-family,unset)"/>
          <w:color w:val="000000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Аппаратное обеспечение: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выполнения профессиональной деятельности (преподаватель) я выберу ноутбук. Мой выбор обусловлен тем, что ноутбук имеет небольшие размеры, имеет должную производительность для выполнения всех профессиональных задач, а именно - ведению педагогической деятельности в аудитории с проектором.</w:t>
      </w:r>
    </w:p>
    <w:p w:rsidR="00000000" w:rsidDel="00000000" w:rsidP="00000000" w:rsidRDefault="00000000" w:rsidRPr="00000000" w14:paraId="0000003B">
      <w:pPr>
        <w:rPr>
          <w:rFonts w:ascii="var(--ricos-font-family,unset)" w:cs="var(--ricos-font-family,unset)" w:eastAsia="var(--ricos-font-family,unset)" w:hAnsi="var(--ricos-font-family,unset)"/>
          <w:color w:val="000000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того, чтобы моя деятельность была эффективной, мне нужен ноутбук со следующей конфигурацией, а также дополнительное оборудование:</w:t>
      </w:r>
    </w:p>
    <w:p w:rsidR="00000000" w:rsidDel="00000000" w:rsidP="00000000" w:rsidRDefault="00000000" w:rsidRPr="00000000" w14:paraId="0000003D">
      <w:pPr>
        <w:rPr>
          <w:rFonts w:ascii="var(--ricos-font-family,unset)" w:cs="var(--ricos-font-family,unset)" w:eastAsia="var(--ricos-font-family,unset)" w:hAnsi="var(--ricos-font-family,unset)"/>
          <w:color w:val="000000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1</w:t>
      </w:r>
    </w:p>
    <w:p w:rsidR="00000000" w:rsidDel="00000000" w:rsidP="00000000" w:rsidRDefault="00000000" w:rsidRPr="00000000" w14:paraId="0000003F">
      <w:pPr>
        <w:rPr>
          <w:rFonts w:ascii="var(--ricos-font-family,unset)" w:cs="var(--ricos-font-family,unset)" w:eastAsia="var(--ricos-font-family,unset)" w:hAnsi="var(--ricos-font-family,unset)"/>
          <w:color w:val="000000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color w:val="000000"/>
        </w:rPr>
        <w:drawing>
          <wp:inline distB="0" distT="0" distL="0" distR="0">
            <wp:extent cx="5052336" cy="7045961"/>
            <wp:effectExtent b="0" l="0" r="0" t="0"/>
            <wp:docPr descr="https://static.wixstatic.com/media/a27d24_d92955bad1644e6395c001fed82e8bc2~mv2.png/v1/fill/w_740,h_1032,al_c,q_90,usm_0.66_1.00_0.01,enc_auto/a27d24_d92955bad1644e6395c001fed82e8bc2~mv2.png" id="2" name="image2.png"/>
            <a:graphic>
              <a:graphicData uri="http://schemas.openxmlformats.org/drawingml/2006/picture">
                <pic:pic>
                  <pic:nvPicPr>
                    <pic:cNvPr descr="https://static.wixstatic.com/media/a27d24_d92955bad1644e6395c001fed82e8bc2~mv2.png/v1/fill/w_740,h_1032,al_c,q_90,usm_0.66_1.00_0.01,enc_auto/a27d24_d92955bad1644e6395c001fed82e8bc2~mv2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2336" cy="7045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Программное обеспечение: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комфортной работы на данном оборудовании мне будет необходима современная операционная система, соответствующая всем нормам и подходящая для реализации любых профессиональных задач. Я остановлю свой выбор на Windows 8. Мой выбор обусловлен тем, что под эту систему адаптировано большинство прикладных программ. И моя работа будет наименее осложнена установкой нужного для меня программного обеспечения.</w:t>
      </w:r>
    </w:p>
    <w:p w:rsidR="00000000" w:rsidDel="00000000" w:rsidP="00000000" w:rsidRDefault="00000000" w:rsidRPr="00000000" w14:paraId="00000042">
      <w:pPr>
        <w:rPr>
          <w:rFonts w:ascii="var(--ricos-font-family,unset)" w:cs="var(--ricos-font-family,unset)" w:eastAsia="var(--ricos-font-family,unset)" w:hAnsi="var(--ricos-font-family,unset)"/>
          <w:color w:val="000000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Выбор прикладного программного обеспечения:</w:t>
      </w:r>
    </w:p>
    <w:p w:rsidR="00000000" w:rsidDel="00000000" w:rsidP="00000000" w:rsidRDefault="00000000" w:rsidRPr="00000000" w14:paraId="00000044">
      <w:pPr>
        <w:rPr>
          <w:rFonts w:ascii="var(--ricos-font-family,unset)" w:cs="var(--ricos-font-family,unset)" w:eastAsia="var(--ricos-font-family,unset)" w:hAnsi="var(--ricos-font-family,unset)"/>
          <w:color w:val="000000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2</w:t>
      </w:r>
    </w:p>
    <w:p w:rsidR="00000000" w:rsidDel="00000000" w:rsidP="00000000" w:rsidRDefault="00000000" w:rsidRPr="00000000" w14:paraId="00000046">
      <w:pPr>
        <w:rPr>
          <w:rFonts w:ascii="var(--ricos-font-family,unset)" w:cs="var(--ricos-font-family,unset)" w:eastAsia="var(--ricos-font-family,unset)" w:hAnsi="var(--ricos-font-family,unset)"/>
          <w:color w:val="000000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color w:val="000000"/>
        </w:rPr>
        <w:drawing>
          <wp:inline distB="0" distT="0" distL="0" distR="0">
            <wp:extent cx="5568491" cy="3928043"/>
            <wp:effectExtent b="0" l="0" r="0" t="0"/>
            <wp:docPr descr="https://static.wixstatic.com/media/a27d24_19b8fbb542c04f1a925bdffc7d71217a~mv2.png/v1/fill/w_740,h_522,al_c,q_90,usm_0.66_1.00_0.01,enc_auto/a27d24_19b8fbb542c04f1a925bdffc7d71217a~mv2.png" id="4" name="image4.png"/>
            <a:graphic>
              <a:graphicData uri="http://schemas.openxmlformats.org/drawingml/2006/picture">
                <pic:pic>
                  <pic:nvPicPr>
                    <pic:cNvPr descr="https://static.wixstatic.com/media/a27d24_19b8fbb542c04f1a925bdffc7d71217a~mv2.png/v1/fill/w_740,h_522,al_c,q_90,usm_0.66_1.00_0.01,enc_auto/a27d24_19b8fbb542c04f1a925bdffc7d71217a~mv2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8491" cy="3928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var(--ricos-font-family,unset)" w:cs="var(--ricos-font-family,unset)" w:eastAsia="var(--ricos-font-family,unset)" w:hAnsi="var(--ricos-font-family,unset)"/>
          <w:color w:val="000000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8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ambria"/>
  <w:font w:name="var(--ricos-font-family,unset)"/>
  <w:font w:name="inherit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studopedia.net/6_2550_lektsiya---konfigurirovanie-apparatno--programmnih-sistem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