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6FBE" w14:textId="704AA27C" w:rsidR="00D27AA0" w:rsidRPr="00C40530" w:rsidRDefault="00CB7C2A" w:rsidP="00C40530">
      <w:pPr>
        <w:pStyle w:val="1"/>
      </w:pPr>
      <w:r w:rsidRPr="00C40530">
        <w:rPr>
          <w:rFonts w:hint="eastAsia"/>
        </w:rPr>
        <w:t>设计思路分析：</w:t>
      </w:r>
    </w:p>
    <w:p w14:paraId="4B4DB9A1" w14:textId="0D9D75A4" w:rsidR="00CB7C2A" w:rsidRDefault="00CB7C2A" w:rsidP="00E31210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本次实验提交所采用的设计模式为：简单工厂和</w:t>
      </w:r>
      <w:r w:rsidR="00F226D5">
        <w:rPr>
          <w:rFonts w:hint="eastAsia"/>
          <w:lang w:val="en-GB"/>
        </w:rPr>
        <w:t>外观模式</w:t>
      </w:r>
      <w:r>
        <w:rPr>
          <w:rFonts w:hint="eastAsia"/>
          <w:lang w:val="en-GB"/>
        </w:rPr>
        <w:t>。</w:t>
      </w:r>
    </w:p>
    <w:p w14:paraId="6E00949E" w14:textId="471D82FE" w:rsidR="00E31210" w:rsidRDefault="00CB7C2A" w:rsidP="00C40530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简单工厂</w:t>
      </w:r>
      <w:r w:rsidR="00C40530">
        <w:rPr>
          <w:rFonts w:hint="eastAsia"/>
          <w:lang w:val="en-GB"/>
        </w:rPr>
        <w:t>模式</w:t>
      </w:r>
      <w:r>
        <w:rPr>
          <w:rFonts w:hint="eastAsia"/>
          <w:lang w:val="en-GB"/>
        </w:rPr>
        <w:t>是</w:t>
      </w:r>
      <w:r w:rsidR="00B57B27">
        <w:rPr>
          <w:rFonts w:hint="eastAsia"/>
          <w:lang w:val="en-GB"/>
        </w:rPr>
        <w:t>将顾客（Customer）和管理员（Administrator）分开注册，在User</w:t>
      </w:r>
      <w:r w:rsidR="00B57B27">
        <w:rPr>
          <w:lang w:val="en-GB"/>
        </w:rPr>
        <w:t>Factory</w:t>
      </w:r>
      <w:r w:rsidR="00B57B27">
        <w:rPr>
          <w:rFonts w:hint="eastAsia"/>
          <w:lang w:val="en-GB"/>
        </w:rPr>
        <w:t>类中通过String类型变量控制用户注册的是Customer类还是Administrator类</w:t>
      </w:r>
      <w:r>
        <w:rPr>
          <w:rFonts w:hint="eastAsia"/>
          <w:lang w:val="en-GB"/>
        </w:rPr>
        <w:t>。</w:t>
      </w:r>
      <w:r w:rsidR="00C40530">
        <w:rPr>
          <w:rFonts w:hint="eastAsia"/>
          <w:lang w:val="en-GB"/>
        </w:rPr>
        <w:t>输入相关参数后通过工厂创建相应的对象。</w:t>
      </w:r>
    </w:p>
    <w:p w14:paraId="7DC50C64" w14:textId="3AD2F290" w:rsidR="00C40530" w:rsidRDefault="00C40530" w:rsidP="00C40530">
      <w:pPr>
        <w:ind w:firstLineChars="200" w:firstLine="420"/>
        <w:rPr>
          <w:lang w:val="en-GB"/>
        </w:rPr>
      </w:pPr>
      <w:r>
        <w:rPr>
          <w:noProof/>
        </w:rPr>
        <w:drawing>
          <wp:inline distT="0" distB="0" distL="0" distR="0" wp14:anchorId="49B053CE" wp14:editId="7CB32C48">
            <wp:extent cx="5274310" cy="890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9ABC" w14:textId="56E922E2" w:rsidR="00C40530" w:rsidRDefault="00C40530" w:rsidP="00C40530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再将对象打印出来，方便观察：</w:t>
      </w:r>
    </w:p>
    <w:p w14:paraId="48EC11A4" w14:textId="03FDADAD" w:rsidR="00C40530" w:rsidRDefault="00C40530" w:rsidP="00C40530">
      <w:pPr>
        <w:ind w:firstLineChars="200" w:firstLine="420"/>
        <w:rPr>
          <w:lang w:val="en-GB"/>
        </w:rPr>
      </w:pPr>
      <w:r>
        <w:rPr>
          <w:noProof/>
        </w:rPr>
        <w:drawing>
          <wp:inline distT="0" distB="0" distL="0" distR="0" wp14:anchorId="35FC6757" wp14:editId="2D59D7E7">
            <wp:extent cx="5274310" cy="165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B287" w14:textId="666964B5" w:rsidR="00E31210" w:rsidRDefault="00E31210" w:rsidP="00C40530">
      <w:pPr>
        <w:rPr>
          <w:lang w:val="en-GB"/>
        </w:rPr>
      </w:pPr>
    </w:p>
    <w:p w14:paraId="74496A5D" w14:textId="2E8117BB" w:rsidR="00C40530" w:rsidRDefault="00C40530" w:rsidP="00C40530">
      <w:pPr>
        <w:rPr>
          <w:lang w:val="en-GB"/>
        </w:rPr>
      </w:pPr>
      <w:r>
        <w:rPr>
          <w:rFonts w:hint="eastAsia"/>
          <w:lang w:val="en-GB"/>
        </w:rPr>
        <w:t>外观模式是使用Restaurant</w:t>
      </w:r>
      <w:r>
        <w:rPr>
          <w:lang w:val="en-GB"/>
        </w:rPr>
        <w:t>Facade</w:t>
      </w:r>
      <w:r>
        <w:rPr>
          <w:rFonts w:hint="eastAsia"/>
          <w:lang w:val="en-GB"/>
        </w:rPr>
        <w:t>类作为中介将用户和后台的需求操作分离，用户直接与Restaurant</w:t>
      </w:r>
      <w:r>
        <w:rPr>
          <w:lang w:val="en-GB"/>
        </w:rPr>
        <w:t>Facade</w:t>
      </w:r>
      <w:r>
        <w:rPr>
          <w:rFonts w:hint="eastAsia"/>
          <w:lang w:val="en-GB"/>
        </w:rPr>
        <w:t>类交流，后台的实现类直接与Restaurant</w:t>
      </w:r>
      <w:r>
        <w:rPr>
          <w:lang w:val="en-GB"/>
        </w:rPr>
        <w:t>Facade</w:t>
      </w:r>
      <w:r>
        <w:rPr>
          <w:rFonts w:hint="eastAsia"/>
          <w:lang w:val="en-GB"/>
        </w:rPr>
        <w:t>类，而用户与后台实现类不直接交流。</w:t>
      </w:r>
    </w:p>
    <w:p w14:paraId="29782439" w14:textId="10175850" w:rsidR="00C40530" w:rsidRDefault="00C40530" w:rsidP="00C40530">
      <w:pPr>
        <w:rPr>
          <w:lang w:val="en-GB"/>
        </w:rPr>
      </w:pPr>
      <w:r>
        <w:rPr>
          <w:noProof/>
        </w:rPr>
        <w:drawing>
          <wp:inline distT="0" distB="0" distL="0" distR="0" wp14:anchorId="240A0050" wp14:editId="40B237E6">
            <wp:extent cx="5274310" cy="1087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9BCC" w14:textId="1174984C" w:rsidR="00C40530" w:rsidRDefault="00C40530" w:rsidP="00C40530">
      <w:pPr>
        <w:rPr>
          <w:lang w:val="en-GB"/>
        </w:rPr>
      </w:pPr>
      <w:r>
        <w:rPr>
          <w:rFonts w:hint="eastAsia"/>
          <w:lang w:val="en-GB"/>
        </w:rPr>
        <w:t>用户直接向Restaurant</w:t>
      </w:r>
      <w:r>
        <w:rPr>
          <w:lang w:val="en-GB"/>
        </w:rPr>
        <w:t>Facade</w:t>
      </w:r>
      <w:r>
        <w:rPr>
          <w:rFonts w:hint="eastAsia"/>
          <w:lang w:val="en-GB"/>
        </w:rPr>
        <w:t>类发请求，</w:t>
      </w:r>
      <w:r w:rsidR="00357E20">
        <w:rPr>
          <w:rFonts w:hint="eastAsia"/>
          <w:lang w:val="en-GB"/>
        </w:rPr>
        <w:t>得到实现的反馈信息：</w:t>
      </w:r>
    </w:p>
    <w:p w14:paraId="410349FE" w14:textId="633B3D0F" w:rsidR="00357E20" w:rsidRDefault="00357E20" w:rsidP="00C40530">
      <w:pPr>
        <w:rPr>
          <w:lang w:val="en-GB"/>
        </w:rPr>
      </w:pPr>
      <w:r>
        <w:rPr>
          <w:noProof/>
        </w:rPr>
        <w:drawing>
          <wp:inline distT="0" distB="0" distL="0" distR="0" wp14:anchorId="72A2450F" wp14:editId="7363AA90">
            <wp:extent cx="2087217" cy="146824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092" cy="15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D7C" w14:textId="7482A6FB" w:rsidR="00CB7C2A" w:rsidRPr="00357E20" w:rsidRDefault="00CB7C2A" w:rsidP="00357E20">
      <w:pPr>
        <w:pStyle w:val="1"/>
      </w:pPr>
      <w:r w:rsidRPr="00357E20">
        <w:t>使用</w:t>
      </w:r>
      <w:r w:rsidR="00E31210" w:rsidRPr="00357E20">
        <w:rPr>
          <w:rFonts w:hint="eastAsia"/>
        </w:rPr>
        <w:t>简单</w:t>
      </w:r>
      <w:r w:rsidRPr="00357E20">
        <w:t>工厂的优点:</w:t>
      </w:r>
    </w:p>
    <w:p w14:paraId="6EFF0BEC" w14:textId="52EB1F9B" w:rsidR="00E31210" w:rsidRDefault="00E31210" w:rsidP="00E31210">
      <w:pPr>
        <w:ind w:firstLineChars="200" w:firstLine="420"/>
        <w:rPr>
          <w:lang w:val="en-GB"/>
        </w:rPr>
      </w:pPr>
      <w:r w:rsidRPr="00E31210">
        <w:rPr>
          <w:rFonts w:hint="eastAsia"/>
          <w:lang w:val="en-GB"/>
        </w:rPr>
        <w:t>实现了对象创建和使用的分离,客户端无须知道所创建的具体产品类的类名，只需要知道具体产品类所对应的参数即可,通过引入配置文件,可以在不修改任何客户端代码的情况下更换和增加新的具体产品类，在一定程度上提高了系统的灵活性</w:t>
      </w:r>
      <w:r w:rsidR="00C40530">
        <w:rPr>
          <w:rFonts w:hint="eastAsia"/>
          <w:lang w:val="en-GB"/>
        </w:rPr>
        <w:t>，在本次实验中</w:t>
      </w:r>
      <w:r w:rsidR="00357E20">
        <w:rPr>
          <w:rFonts w:hint="eastAsia"/>
          <w:lang w:val="en-GB"/>
        </w:rPr>
        <w:t>将顾客（Customer）和管理员（Administrator）分开注册，使得在将来若需要再添加新的User类子类变得更加方便快捷。</w:t>
      </w:r>
    </w:p>
    <w:p w14:paraId="21286503" w14:textId="737BB04E" w:rsidR="00E31210" w:rsidRPr="00357E20" w:rsidRDefault="00357E20" w:rsidP="00357E20">
      <w:pPr>
        <w:pStyle w:val="1"/>
      </w:pPr>
      <w:r w:rsidRPr="00357E20">
        <w:lastRenderedPageBreak/>
        <w:t>使用外观模式的</w:t>
      </w:r>
      <w:r w:rsidRPr="00357E20">
        <w:rPr>
          <w:rFonts w:hint="eastAsia"/>
        </w:rPr>
        <w:t>优点：</w:t>
      </w:r>
    </w:p>
    <w:p w14:paraId="68A5D471" w14:textId="1A2EEDF6" w:rsidR="00CB7C2A" w:rsidRDefault="004010A4" w:rsidP="004010A4">
      <w:pPr>
        <w:ind w:firstLineChars="200" w:firstLine="420"/>
      </w:pPr>
      <w:r w:rsidRPr="004010A4">
        <w:rPr>
          <w:rFonts w:hint="eastAsia"/>
          <w:lang w:val="en-GB"/>
        </w:rPr>
        <w:t>引入一个新的外观类</w:t>
      </w:r>
      <w:r w:rsidRPr="004010A4">
        <w:rPr>
          <w:lang w:val="en-GB"/>
        </w:rPr>
        <w:t>(</w:t>
      </w:r>
      <w:r w:rsidR="009448D8">
        <w:rPr>
          <w:lang w:val="en-GB"/>
        </w:rPr>
        <w:t>Restaurant</w:t>
      </w:r>
      <w:r w:rsidRPr="004010A4">
        <w:rPr>
          <w:lang w:val="en-GB"/>
        </w:rPr>
        <w:t>Facade)来负责和多个业务类【子系统(Subsystem)】进行交互，而客户类只需与外观类交互</w:t>
      </w:r>
      <w:r>
        <w:rPr>
          <w:rFonts w:hint="eastAsia"/>
          <w:lang w:val="en-GB"/>
        </w:rPr>
        <w:t>。</w:t>
      </w:r>
      <w:r w:rsidRPr="004010A4">
        <w:rPr>
          <w:rFonts w:hint="eastAsia"/>
          <w:lang w:val="en-GB"/>
        </w:rPr>
        <w:t>为多个业务类的调用提供了一个统一的入口，简化了类与类之间的交互</w:t>
      </w:r>
      <w:r>
        <w:rPr>
          <w:rFonts w:hint="eastAsia"/>
          <w:lang w:val="en-GB"/>
        </w:rPr>
        <w:t>。</w:t>
      </w:r>
      <w:r w:rsidRPr="004010A4">
        <w:rPr>
          <w:rFonts w:hint="eastAsia"/>
        </w:rPr>
        <w:t>客户类只需要直接与外观类交互，客户类与子系统之间原有的复杂引用关系由外观类来实现，从而降低了系统的耦合度</w:t>
      </w:r>
    </w:p>
    <w:p w14:paraId="3F6BA38B" w14:textId="77777777" w:rsidR="004010A4" w:rsidRPr="004010A4" w:rsidRDefault="004010A4" w:rsidP="004010A4">
      <w:pPr>
        <w:ind w:firstLine="420"/>
      </w:pPr>
      <w:r w:rsidRPr="004010A4">
        <w:rPr>
          <w:rFonts w:hint="eastAsia"/>
        </w:rPr>
        <w:t>它对客户端屏蔽了子系统组件，减少了客户端所需处理的对象数目，并使得子系统使用起来更加容易</w:t>
      </w:r>
    </w:p>
    <w:p w14:paraId="1F6DD7A0" w14:textId="77777777" w:rsidR="004010A4" w:rsidRPr="004010A4" w:rsidRDefault="004010A4" w:rsidP="004010A4">
      <w:pPr>
        <w:ind w:firstLine="420"/>
      </w:pPr>
      <w:r w:rsidRPr="004010A4">
        <w:rPr>
          <w:rFonts w:hint="eastAsia"/>
        </w:rPr>
        <w:t>它实现了子系统与客户端之间的松耦合关系，这使得子系统的变化不会影响到调用它的客户端，只需要调整外观类即可</w:t>
      </w:r>
    </w:p>
    <w:p w14:paraId="102E72D4" w14:textId="42EBF267" w:rsidR="004010A4" w:rsidRPr="004010A4" w:rsidRDefault="004010A4" w:rsidP="004010A4">
      <w:pPr>
        <w:ind w:firstLine="420"/>
      </w:pPr>
      <w:r w:rsidRPr="004010A4">
        <w:rPr>
          <w:rFonts w:hint="eastAsia"/>
        </w:rPr>
        <w:t>一个子系统的修改对其他子系统没有任何影响，而且子系统的内部变化也不会影响到外观对象</w:t>
      </w:r>
    </w:p>
    <w:sectPr w:rsidR="004010A4" w:rsidRPr="0040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31CB"/>
    <w:multiLevelType w:val="hybridMultilevel"/>
    <w:tmpl w:val="F8A46440"/>
    <w:lvl w:ilvl="0" w:tplc="7D6CFCF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18D39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E094F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70E09B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4AC7ED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6EE00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5C0BB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16266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AE0AA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FCC3CC4"/>
    <w:multiLevelType w:val="hybridMultilevel"/>
    <w:tmpl w:val="B4802E12"/>
    <w:lvl w:ilvl="0" w:tplc="B85AEF1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D44B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BA61B6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8A40F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C6D69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6A462A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C6922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A4051C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767B7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EB31A2B"/>
    <w:multiLevelType w:val="hybridMultilevel"/>
    <w:tmpl w:val="4AB8D27A"/>
    <w:lvl w:ilvl="0" w:tplc="38E0795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E42C1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C0C10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C2C365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663DB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68EE5D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2A2AC7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68DAB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80BC1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2A"/>
    <w:rsid w:val="00357E20"/>
    <w:rsid w:val="003C0103"/>
    <w:rsid w:val="004010A4"/>
    <w:rsid w:val="009448D8"/>
    <w:rsid w:val="00B57B27"/>
    <w:rsid w:val="00C40530"/>
    <w:rsid w:val="00CB7C2A"/>
    <w:rsid w:val="00D27AA0"/>
    <w:rsid w:val="00E31210"/>
    <w:rsid w:val="00F2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B75"/>
  <w15:chartTrackingRefBased/>
  <w15:docId w15:val="{5291DE15-39A0-4046-935E-BA343D6E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530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1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1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121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40530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4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7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1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20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0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3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2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25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6479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千禹</dc:creator>
  <cp:keywords/>
  <dc:description/>
  <cp:lastModifiedBy>黄 千禹</cp:lastModifiedBy>
  <cp:revision>3</cp:revision>
  <dcterms:created xsi:type="dcterms:W3CDTF">2020-10-22T03:46:00Z</dcterms:created>
  <dcterms:modified xsi:type="dcterms:W3CDTF">2020-10-26T15:53:00Z</dcterms:modified>
</cp:coreProperties>
</file>