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szCs w:val="21"/>
        </w:rPr>
      </w:pPr>
    </w:p>
    <w:p>
      <w:pPr>
        <w:numPr>
          <w:ilvl w:val="0"/>
          <w:numId w:val="0"/>
        </w:numPr>
        <w:jc w:val="both"/>
        <w:rPr>
          <w:szCs w:val="21"/>
        </w:rPr>
      </w:pPr>
      <w:r>
        <w:rPr>
          <w:rFonts w:hint="eastAsia"/>
          <w:b/>
          <w:bCs/>
          <w:szCs w:val="21"/>
          <w:lang w:val="en-US" w:eastAsia="zh-Hans"/>
        </w:rPr>
        <w:t>第五章</w:t>
      </w:r>
      <w:r>
        <w:rPr>
          <w:b/>
          <w:bCs/>
          <w:szCs w:val="21"/>
        </w:rPr>
        <w:t>作业：</w:t>
      </w:r>
      <w:r>
        <w:rPr>
          <w:szCs w:val="21"/>
        </w:rPr>
        <w:t>（</w:t>
      </w:r>
      <w:r>
        <w:rPr>
          <w:rFonts w:hint="eastAsia"/>
          <w:szCs w:val="21"/>
          <w:lang w:val="en-US" w:eastAsia="zh-Hans"/>
        </w:rPr>
        <w:t>共</w:t>
      </w:r>
      <w:r>
        <w:rPr>
          <w:rFonts w:hint="default"/>
          <w:szCs w:val="21"/>
          <w:lang w:eastAsia="zh-Hans"/>
        </w:rPr>
        <w:t>20</w:t>
      </w:r>
      <w:r>
        <w:rPr>
          <w:rFonts w:hint="eastAsia"/>
          <w:szCs w:val="21"/>
          <w:lang w:val="en-US" w:eastAsia="zh-Hans"/>
        </w:rPr>
        <w:t>分</w:t>
      </w:r>
      <w:r>
        <w:rPr>
          <w:szCs w:val="21"/>
        </w:rPr>
        <w:t>）</w:t>
      </w:r>
      <w:bookmarkStart w:id="0" w:name="_GoBack"/>
      <w:bookmarkEnd w:id="0"/>
    </w:p>
    <w:p>
      <w:pPr>
        <w:numPr>
          <w:ilvl w:val="0"/>
          <w:numId w:val="0"/>
        </w:numPr>
        <w:jc w:val="both"/>
        <w:rPr>
          <w:szCs w:val="21"/>
        </w:rPr>
      </w:pPr>
      <w:r>
        <w:rPr>
          <w:szCs w:val="21"/>
        </w:rPr>
        <w:t>（单选（0.5分）</w:t>
      </w:r>
      <w:r>
        <w:rPr>
          <w:rFonts w:hint="default" w:ascii="Times New Roman Regular" w:hAnsi="Times New Roman Regular" w:cs="Times New Roman Regular"/>
          <w:szCs w:val="21"/>
        </w:rPr>
        <w:t>×6</w:t>
      </w:r>
      <w:r>
        <w:rPr>
          <w:szCs w:val="21"/>
        </w:rPr>
        <w:t>，多选（1分）</w:t>
      </w:r>
      <w:r>
        <w:rPr>
          <w:rFonts w:hint="default" w:ascii="Arial" w:hAnsi="Arial" w:cs="Arial"/>
          <w:szCs w:val="21"/>
        </w:rPr>
        <w:t>×</w:t>
      </w:r>
      <w:r>
        <w:rPr>
          <w:rFonts w:hint="default" w:ascii="Times New Roman Regular" w:hAnsi="Times New Roman Regular" w:cs="Times New Roman Regular"/>
          <w:szCs w:val="21"/>
        </w:rPr>
        <w:t>3</w:t>
      </w:r>
      <w:r>
        <w:rPr>
          <w:szCs w:val="21"/>
        </w:rPr>
        <w:t>，大题（14分））</w:t>
      </w:r>
    </w:p>
    <w:p>
      <w:pPr>
        <w:numPr>
          <w:ilvl w:val="0"/>
          <w:numId w:val="0"/>
        </w:numPr>
        <w:jc w:val="both"/>
        <w:rPr>
          <w:rFonts w:hint="eastAsia"/>
          <w:szCs w:val="21"/>
        </w:rPr>
      </w:pPr>
      <w:r>
        <w:rPr>
          <w:rFonts w:hint="eastAsia"/>
          <w:szCs w:val="21"/>
        </w:rPr>
        <w:t>1.</w:t>
      </w:r>
      <w:r>
        <w:rPr>
          <w:rFonts w:hint="default"/>
          <w:szCs w:val="21"/>
        </w:rPr>
        <w:t>【</w:t>
      </w:r>
      <w:r>
        <w:rPr>
          <w:rFonts w:hint="eastAsia"/>
          <w:szCs w:val="21"/>
        </w:rPr>
        <w:t>单选</w:t>
      </w:r>
      <w:r>
        <w:rPr>
          <w:rFonts w:hint="default"/>
          <w:szCs w:val="21"/>
        </w:rPr>
        <w:t>】</w:t>
      </w:r>
      <w:r>
        <w:rPr>
          <w:rFonts w:hint="eastAsia"/>
          <w:szCs w:val="21"/>
        </w:rPr>
        <w:t>最大似然估计中，使用对数似然函数是为了__</w:t>
      </w:r>
      <w:r>
        <w:rPr>
          <w:rFonts w:hint="default" w:ascii="Times New Roman Bold" w:hAnsi="Times New Roman Bold" w:cs="Times New Roman Bold"/>
          <w:b/>
          <w:bCs/>
          <w:color w:val="0000FF"/>
          <w:szCs w:val="21"/>
        </w:rPr>
        <w:t>D_</w:t>
      </w:r>
      <w:r>
        <w:rPr>
          <w:rFonts w:hint="eastAsia"/>
          <w:szCs w:val="21"/>
        </w:rPr>
        <w:t>_。</w:t>
      </w:r>
    </w:p>
    <w:p>
      <w:pPr>
        <w:numPr>
          <w:ilvl w:val="0"/>
          <w:numId w:val="0"/>
        </w:numPr>
        <w:jc w:val="both"/>
        <w:rPr>
          <w:rFonts w:hint="eastAsia"/>
          <w:szCs w:val="21"/>
        </w:rPr>
      </w:pPr>
      <w:r>
        <w:rPr>
          <w:rFonts w:hint="eastAsia"/>
          <w:szCs w:val="21"/>
        </w:rPr>
        <w:t>A.提高似然函数灵敏度</w:t>
      </w:r>
      <w:r>
        <w:rPr>
          <w:rFonts w:hint="default"/>
          <w:szCs w:val="21"/>
        </w:rPr>
        <w:t xml:space="preserve"> </w:t>
      </w:r>
      <w:r>
        <w:rPr>
          <w:rFonts w:hint="default"/>
          <w:szCs w:val="21"/>
        </w:rPr>
        <w:tab/>
      </w:r>
      <w:r>
        <w:rPr>
          <w:rFonts w:hint="eastAsia"/>
          <w:szCs w:val="21"/>
        </w:rPr>
        <w:t>B.将求极大值问题转化为求极小值问题</w:t>
      </w:r>
    </w:p>
    <w:p>
      <w:pPr>
        <w:numPr>
          <w:ilvl w:val="0"/>
          <w:numId w:val="0"/>
        </w:numPr>
        <w:jc w:val="both"/>
        <w:rPr>
          <w:szCs w:val="21"/>
        </w:rPr>
      </w:pPr>
      <w:r>
        <w:rPr>
          <w:rFonts w:hint="eastAsia"/>
          <w:szCs w:val="21"/>
        </w:rPr>
        <w:t>C.便于对似然函数求和</w:t>
      </w:r>
      <w:r>
        <w:rPr>
          <w:rFonts w:hint="default"/>
          <w:szCs w:val="21"/>
        </w:rPr>
        <w:tab/>
      </w:r>
      <w:r>
        <w:rPr>
          <w:rFonts w:hint="default"/>
          <w:szCs w:val="21"/>
        </w:rPr>
        <w:tab/>
      </w:r>
      <w:r>
        <w:rPr>
          <w:rFonts w:hint="eastAsia"/>
          <w:szCs w:val="21"/>
        </w:rPr>
        <w:t>D.便于对似然函数求导</w:t>
      </w:r>
    </w:p>
    <w:p>
      <w:pPr>
        <w:jc w:val="both"/>
        <w:rPr>
          <w:rFonts w:hint="eastAsia"/>
          <w:szCs w:val="21"/>
        </w:rPr>
      </w:pPr>
    </w:p>
    <w:p>
      <w:pPr>
        <w:jc w:val="both"/>
        <w:rPr>
          <w:rFonts w:hint="default"/>
          <w:szCs w:val="21"/>
        </w:rPr>
      </w:pPr>
      <w:r>
        <w:rPr>
          <w:rFonts w:hint="default"/>
          <w:szCs w:val="21"/>
        </w:rPr>
        <w:t>2.【单选】已知要估计的概率密度函数是多峰的，则选择_</w:t>
      </w:r>
      <w:r>
        <w:rPr>
          <w:rFonts w:hint="default" w:ascii="Times New Roman Bold" w:hAnsi="Times New Roman Bold" w:cs="Times New Roman Bold"/>
          <w:b/>
          <w:bCs/>
          <w:color w:val="0000FF"/>
          <w:szCs w:val="21"/>
        </w:rPr>
        <w:t>B</w:t>
      </w:r>
      <w:r>
        <w:rPr>
          <w:rFonts w:hint="default"/>
          <w:szCs w:val="21"/>
        </w:rPr>
        <w:t>_法能够得到一个相对较好的密度曲线估计。</w:t>
      </w:r>
    </w:p>
    <w:p>
      <w:pPr>
        <w:jc w:val="both"/>
        <w:rPr>
          <w:rFonts w:hint="default"/>
          <w:szCs w:val="21"/>
        </w:rPr>
      </w:pPr>
      <w:r>
        <w:rPr>
          <w:rFonts w:hint="default"/>
          <w:szCs w:val="21"/>
        </w:rPr>
        <w:t>A.贝叶斯估计    B.使用正态窗函数的parzen窗</w:t>
      </w:r>
    </w:p>
    <w:p>
      <w:pPr>
        <w:jc w:val="both"/>
        <w:rPr>
          <w:rFonts w:hint="default"/>
          <w:szCs w:val="21"/>
        </w:rPr>
      </w:pPr>
      <w:r>
        <w:rPr>
          <w:rFonts w:hint="default"/>
          <w:szCs w:val="21"/>
        </w:rPr>
        <w:t>C. Kn近邻法     D.最大似然估计</w:t>
      </w:r>
    </w:p>
    <w:p>
      <w:pPr>
        <w:jc w:val="both"/>
        <w:rPr>
          <w:rFonts w:hint="default"/>
          <w:szCs w:val="21"/>
        </w:rPr>
      </w:pPr>
    </w:p>
    <w:p>
      <w:pPr>
        <w:jc w:val="both"/>
        <w:rPr>
          <w:rFonts w:hint="eastAsia"/>
          <w:szCs w:val="21"/>
        </w:rPr>
      </w:pPr>
      <w:r>
        <w:rPr>
          <w:rFonts w:hint="default"/>
          <w:szCs w:val="21"/>
        </w:rPr>
        <w:t>3</w:t>
      </w:r>
      <w:r>
        <w:rPr>
          <w:rFonts w:hint="eastAsia"/>
          <w:szCs w:val="21"/>
        </w:rPr>
        <w:t>.</w:t>
      </w:r>
      <w:r>
        <w:rPr>
          <w:rFonts w:hint="default"/>
          <w:szCs w:val="21"/>
        </w:rPr>
        <w:t>【单选】</w:t>
      </w:r>
      <w:r>
        <w:rPr>
          <w:rFonts w:hint="eastAsia"/>
          <w:szCs w:val="21"/>
        </w:rPr>
        <w:t>下面关于贝叶斯分类</w:t>
      </w:r>
      <w:r>
        <w:rPr>
          <w:rFonts w:hint="eastAsia"/>
          <w:szCs w:val="21"/>
          <w:lang w:val="en-US" w:eastAsia="zh-Hans"/>
        </w:rPr>
        <w:t>器</w:t>
      </w:r>
      <w:r>
        <w:rPr>
          <w:rFonts w:hint="eastAsia"/>
          <w:szCs w:val="21"/>
        </w:rPr>
        <w:t xml:space="preserve">的论述中，（ </w:t>
      </w:r>
      <w:r>
        <w:rPr>
          <w:rFonts w:hint="default" w:ascii="Times New Roman Bold" w:hAnsi="Times New Roman Bold" w:cs="Times New Roman Bold"/>
          <w:b/>
          <w:bCs/>
          <w:color w:val="0000FF"/>
          <w:szCs w:val="21"/>
        </w:rPr>
        <w:t>C</w:t>
      </w:r>
      <w:r>
        <w:rPr>
          <w:rFonts w:hint="eastAsia"/>
          <w:szCs w:val="21"/>
        </w:rPr>
        <w:t xml:space="preserve"> ）是错误的。</w:t>
      </w:r>
    </w:p>
    <w:p>
      <w:pPr>
        <w:jc w:val="both"/>
        <w:rPr>
          <w:rFonts w:hint="eastAsia"/>
          <w:szCs w:val="21"/>
          <w:lang w:val="en-US" w:eastAsia="zh-Hans"/>
        </w:rPr>
      </w:pPr>
      <w:r>
        <w:rPr>
          <w:rFonts w:hint="eastAsia"/>
          <w:szCs w:val="21"/>
        </w:rPr>
        <w:t xml:space="preserve">A. </w:t>
      </w:r>
      <w:r>
        <w:rPr>
          <w:rFonts w:hint="eastAsia"/>
          <w:szCs w:val="21"/>
          <w:lang w:val="en-US" w:eastAsia="zh-Hans"/>
        </w:rPr>
        <w:t>贝叶斯分类器的分类决策边界可以是线性的</w:t>
      </w:r>
      <w:r>
        <w:rPr>
          <w:rFonts w:hint="default"/>
          <w:szCs w:val="21"/>
          <w:lang w:eastAsia="zh-Hans"/>
        </w:rPr>
        <w:t>，</w:t>
      </w:r>
      <w:r>
        <w:rPr>
          <w:rFonts w:hint="eastAsia"/>
          <w:szCs w:val="21"/>
          <w:lang w:val="en-US" w:eastAsia="zh-Hans"/>
        </w:rPr>
        <w:t>也可以是非线性的</w:t>
      </w:r>
    </w:p>
    <w:p>
      <w:pPr>
        <w:jc w:val="both"/>
        <w:rPr>
          <w:rFonts w:hint="eastAsia"/>
          <w:szCs w:val="21"/>
        </w:rPr>
      </w:pPr>
      <w:r>
        <w:rPr>
          <w:rFonts w:hint="eastAsia"/>
          <w:szCs w:val="21"/>
        </w:rPr>
        <w:t xml:space="preserve">B. </w:t>
      </w:r>
      <w:r>
        <w:rPr>
          <w:rFonts w:hint="eastAsia"/>
          <w:szCs w:val="21"/>
          <w:lang w:val="en-US" w:eastAsia="zh-Hans"/>
        </w:rPr>
        <w:t>贝叶斯分类器是最小化分类错误率的分类器</w:t>
      </w:r>
    </w:p>
    <w:p>
      <w:pPr>
        <w:jc w:val="both"/>
        <w:rPr>
          <w:rFonts w:hint="eastAsia"/>
          <w:szCs w:val="21"/>
        </w:rPr>
      </w:pPr>
      <w:r>
        <w:rPr>
          <w:rFonts w:hint="eastAsia"/>
          <w:szCs w:val="21"/>
        </w:rPr>
        <w:t>C. 最小化错误率</w:t>
      </w:r>
      <w:r>
        <w:rPr>
          <w:rFonts w:hint="eastAsia"/>
          <w:szCs w:val="21"/>
          <w:lang w:val="en-US" w:eastAsia="zh-Hans"/>
        </w:rPr>
        <w:t>的贝叶斯分类器等价于</w:t>
      </w:r>
      <w:r>
        <w:rPr>
          <w:rFonts w:hint="eastAsia"/>
          <w:szCs w:val="21"/>
        </w:rPr>
        <w:t>最小化风险</w:t>
      </w:r>
      <w:r>
        <w:rPr>
          <w:rFonts w:hint="eastAsia"/>
          <w:szCs w:val="21"/>
          <w:lang w:val="en-US" w:eastAsia="zh-Hans"/>
        </w:rPr>
        <w:t>的贝叶斯分类器</w:t>
      </w:r>
    </w:p>
    <w:p>
      <w:pPr>
        <w:jc w:val="both"/>
        <w:rPr>
          <w:rFonts w:hint="eastAsia"/>
          <w:szCs w:val="21"/>
        </w:rPr>
      </w:pPr>
      <w:r>
        <w:rPr>
          <w:rFonts w:hint="eastAsia"/>
          <w:szCs w:val="21"/>
        </w:rPr>
        <w:t>D. 最小化错误率的</w:t>
      </w:r>
      <w:r>
        <w:rPr>
          <w:rFonts w:hint="eastAsia"/>
          <w:szCs w:val="21"/>
          <w:lang w:val="en-US" w:eastAsia="zh-Hans"/>
        </w:rPr>
        <w:t>贝叶斯</w:t>
      </w:r>
      <w:r>
        <w:rPr>
          <w:rFonts w:hint="eastAsia"/>
          <w:szCs w:val="21"/>
        </w:rPr>
        <w:t>分类</w:t>
      </w:r>
      <w:r>
        <w:rPr>
          <w:rFonts w:hint="eastAsia"/>
          <w:szCs w:val="21"/>
          <w:lang w:val="en-US" w:eastAsia="zh-Hans"/>
        </w:rPr>
        <w:t>器没有考虑</w:t>
      </w:r>
      <w:r>
        <w:rPr>
          <w:rFonts w:hint="eastAsia"/>
          <w:szCs w:val="21"/>
        </w:rPr>
        <w:t>不同的错分类的代价</w:t>
      </w:r>
    </w:p>
    <w:p>
      <w:pPr>
        <w:jc w:val="both"/>
        <w:rPr>
          <w:rFonts w:hint="eastAsia"/>
          <w:szCs w:val="21"/>
          <w:lang w:val="en-US" w:eastAsia="zh-Hans"/>
        </w:rPr>
      </w:pPr>
    </w:p>
    <w:p>
      <w:pPr>
        <w:jc w:val="both"/>
        <w:rPr>
          <w:rFonts w:hint="default"/>
          <w:szCs w:val="21"/>
          <w:lang w:eastAsia="zh-Hans"/>
        </w:rPr>
      </w:pPr>
      <w:r>
        <w:rPr>
          <w:rFonts w:hint="default"/>
          <w:szCs w:val="21"/>
          <w:lang w:eastAsia="zh-Hans"/>
        </w:rPr>
        <w:t>4</w:t>
      </w:r>
      <w:r>
        <w:rPr>
          <w:rFonts w:hint="eastAsia"/>
          <w:szCs w:val="21"/>
          <w:lang w:val="en-US" w:eastAsia="zh-Hans"/>
        </w:rPr>
        <w:t>.</w:t>
      </w:r>
      <w:r>
        <w:rPr>
          <w:rFonts w:hint="default"/>
          <w:szCs w:val="21"/>
          <w:lang w:eastAsia="zh-Hans"/>
        </w:rPr>
        <w:t>【</w:t>
      </w:r>
      <w:r>
        <w:rPr>
          <w:rFonts w:hint="eastAsia"/>
          <w:szCs w:val="21"/>
          <w:lang w:val="en-US" w:eastAsia="zh-Hans"/>
        </w:rPr>
        <w:t>单选</w:t>
      </w:r>
      <w:r>
        <w:rPr>
          <w:rFonts w:hint="default"/>
          <w:szCs w:val="21"/>
          <w:lang w:eastAsia="zh-Hans"/>
        </w:rPr>
        <w:t>】以下关于K近邻分类器</w:t>
      </w:r>
      <w:r>
        <w:rPr>
          <w:rFonts w:hint="eastAsia"/>
          <w:szCs w:val="21"/>
          <w:lang w:val="en-US" w:eastAsia="zh-Hans"/>
        </w:rPr>
        <w:t>的</w:t>
      </w:r>
      <w:r>
        <w:rPr>
          <w:rFonts w:hint="default"/>
          <w:szCs w:val="21"/>
          <w:lang w:eastAsia="zh-Hans"/>
        </w:rPr>
        <w:t>描述</w:t>
      </w:r>
      <w:r>
        <w:rPr>
          <w:rFonts w:hint="eastAsia"/>
          <w:szCs w:val="21"/>
          <w:lang w:val="en-US" w:eastAsia="zh-Hans"/>
        </w:rPr>
        <w:t>错误</w:t>
      </w:r>
      <w:r>
        <w:rPr>
          <w:rFonts w:hint="default"/>
          <w:szCs w:val="21"/>
          <w:lang w:eastAsia="zh-Hans"/>
        </w:rPr>
        <w:t>的</w:t>
      </w:r>
      <w:r>
        <w:rPr>
          <w:rFonts w:hint="eastAsia"/>
          <w:szCs w:val="21"/>
          <w:lang w:val="en-US" w:eastAsia="zh-Hans"/>
        </w:rPr>
        <w:t>是</w:t>
      </w:r>
      <w:r>
        <w:rPr>
          <w:rFonts w:hint="default"/>
          <w:szCs w:val="21"/>
          <w:lang w:eastAsia="zh-Hans"/>
        </w:rPr>
        <w:t>__</w:t>
      </w:r>
      <w:r>
        <w:rPr>
          <w:rFonts w:hint="default" w:ascii="Times New Roman Bold" w:hAnsi="Times New Roman Bold" w:cs="Times New Roman Bold"/>
          <w:b/>
          <w:bCs/>
          <w:color w:val="0000FF"/>
          <w:szCs w:val="21"/>
          <w:lang w:eastAsia="zh-Hans"/>
        </w:rPr>
        <w:t>D</w:t>
      </w:r>
      <w:r>
        <w:rPr>
          <w:rFonts w:hint="default"/>
          <w:szCs w:val="21"/>
          <w:lang w:eastAsia="zh-Hans"/>
        </w:rPr>
        <w:t xml:space="preserve">___.    </w:t>
      </w:r>
    </w:p>
    <w:p>
      <w:pPr>
        <w:jc w:val="both"/>
        <w:rPr>
          <w:rFonts w:hint="default"/>
          <w:szCs w:val="21"/>
          <w:lang w:eastAsia="zh-Hans"/>
        </w:rPr>
      </w:pPr>
      <w:r>
        <w:rPr>
          <w:rFonts w:hint="default"/>
          <w:szCs w:val="21"/>
          <w:lang w:eastAsia="zh-Hans"/>
        </w:rPr>
        <w:t>A. K近邻分类器是一个非线性分类器。</w:t>
      </w:r>
    </w:p>
    <w:p>
      <w:pPr>
        <w:jc w:val="both"/>
        <w:rPr>
          <w:rFonts w:hint="default"/>
          <w:szCs w:val="21"/>
          <w:lang w:eastAsia="zh-Hans"/>
        </w:rPr>
      </w:pPr>
      <w:r>
        <w:rPr>
          <w:rFonts w:hint="default"/>
          <w:szCs w:val="21"/>
          <w:lang w:eastAsia="zh-Hans"/>
        </w:rPr>
        <w:t>B. K近邻分类器可以直接用于多类的分类问题。</w:t>
      </w:r>
    </w:p>
    <w:p>
      <w:pPr>
        <w:jc w:val="both"/>
        <w:rPr>
          <w:rFonts w:hint="default"/>
          <w:szCs w:val="21"/>
          <w:lang w:eastAsia="zh-Hans"/>
        </w:rPr>
      </w:pPr>
      <w:r>
        <w:rPr>
          <w:rFonts w:hint="default"/>
          <w:szCs w:val="21"/>
          <w:lang w:eastAsia="zh-Hans"/>
        </w:rPr>
        <w:t>C. SVM和贝叶斯分类器需要提前训练好分类器才能用于分类，而K近邻分类器不需要提前训练分类器。</w:t>
      </w:r>
    </w:p>
    <w:p>
      <w:pPr>
        <w:jc w:val="both"/>
        <w:rPr>
          <w:rFonts w:hint="eastAsia"/>
          <w:szCs w:val="21"/>
          <w:lang w:eastAsia="zh-Hans"/>
        </w:rPr>
      </w:pPr>
      <w:r>
        <w:rPr>
          <w:rFonts w:hint="default"/>
          <w:szCs w:val="21"/>
          <w:lang w:eastAsia="zh-Hans"/>
        </w:rPr>
        <w:t>D. K近邻分类器的分类结果不受距离函数的选择的影响。</w:t>
      </w:r>
    </w:p>
    <w:p>
      <w:pPr>
        <w:jc w:val="both"/>
        <w:rPr>
          <w:rFonts w:hint="eastAsia"/>
          <w:szCs w:val="21"/>
          <w:lang w:val="en-US" w:eastAsia="zh-Hans"/>
        </w:rPr>
      </w:pPr>
    </w:p>
    <w:p>
      <w:pPr>
        <w:jc w:val="both"/>
        <w:rPr>
          <w:rFonts w:hint="default"/>
          <w:szCs w:val="21"/>
          <w:lang w:eastAsia="zh-Hans"/>
        </w:rPr>
      </w:pPr>
      <w:r>
        <w:rPr>
          <w:rFonts w:hint="default"/>
          <w:szCs w:val="21"/>
          <w:lang w:eastAsia="zh-Hans"/>
        </w:rPr>
        <w:t>5.【</w:t>
      </w:r>
      <w:r>
        <w:rPr>
          <w:rFonts w:hint="eastAsia"/>
          <w:szCs w:val="21"/>
          <w:lang w:val="en-US" w:eastAsia="zh-Hans"/>
        </w:rPr>
        <w:t>单选</w:t>
      </w:r>
      <w:r>
        <w:rPr>
          <w:rFonts w:hint="default"/>
          <w:szCs w:val="21"/>
          <w:lang w:eastAsia="zh-Hans"/>
        </w:rPr>
        <w:t>】在2维的坐标系中，距离原点的ℓ_1范数距离(曼哈顿距离)等于1的点的轨迹是_</w:t>
      </w:r>
      <w:r>
        <w:rPr>
          <w:rFonts w:hint="default" w:ascii="Times New Roman Bold" w:hAnsi="Times New Roman Bold" w:cs="Times New Roman Bold"/>
          <w:b/>
          <w:bCs/>
          <w:color w:val="0000FF"/>
          <w:szCs w:val="21"/>
          <w:lang w:eastAsia="zh-Hans"/>
        </w:rPr>
        <w:t>A</w:t>
      </w:r>
      <w:r>
        <w:rPr>
          <w:rFonts w:hint="default"/>
          <w:szCs w:val="21"/>
          <w:lang w:eastAsia="zh-Hans"/>
        </w:rPr>
        <w:t>_。</w:t>
      </w:r>
    </w:p>
    <w:p>
      <w:pPr>
        <w:jc w:val="both"/>
        <w:rPr>
          <w:rFonts w:hint="default"/>
          <w:szCs w:val="21"/>
          <w:lang w:eastAsia="zh-Hans"/>
        </w:rPr>
      </w:pPr>
      <w:r>
        <w:rPr>
          <w:rFonts w:hint="default"/>
          <w:szCs w:val="21"/>
          <w:lang w:eastAsia="zh-Hans"/>
        </w:rPr>
        <w:t>A. 以原点为中心，以两个坐标轴为对角线，边长为根号2的正方</w:t>
      </w:r>
      <w:r>
        <w:rPr>
          <w:rFonts w:hint="eastAsia"/>
          <w:szCs w:val="21"/>
          <w:lang w:val="en-US" w:eastAsia="zh-Hans"/>
        </w:rPr>
        <w:t>形</w:t>
      </w:r>
    </w:p>
    <w:p>
      <w:pPr>
        <w:jc w:val="both"/>
        <w:rPr>
          <w:rFonts w:hint="default"/>
          <w:szCs w:val="21"/>
          <w:lang w:eastAsia="zh-Hans"/>
        </w:rPr>
      </w:pPr>
      <w:r>
        <w:rPr>
          <w:rFonts w:hint="default"/>
          <w:szCs w:val="21"/>
          <w:lang w:eastAsia="zh-Hans"/>
        </w:rPr>
        <w:t>B. 以原点为中心，边长为2，各个边与坐标轴平行的正方形</w:t>
      </w:r>
    </w:p>
    <w:p>
      <w:pPr>
        <w:jc w:val="both"/>
        <w:rPr>
          <w:rFonts w:hint="default"/>
          <w:szCs w:val="21"/>
          <w:lang w:eastAsia="zh-Hans"/>
        </w:rPr>
      </w:pPr>
      <w:r>
        <w:rPr>
          <w:rFonts w:hint="default"/>
          <w:szCs w:val="21"/>
          <w:lang w:eastAsia="zh-Hans"/>
        </w:rPr>
        <w:t>C. 以原点为中心，半径为1的圆</w:t>
      </w:r>
    </w:p>
    <w:p>
      <w:pPr>
        <w:jc w:val="both"/>
        <w:rPr>
          <w:rFonts w:hint="default"/>
          <w:szCs w:val="21"/>
          <w:lang w:eastAsia="zh-Hans"/>
        </w:rPr>
      </w:pPr>
      <w:r>
        <w:rPr>
          <w:rFonts w:hint="default"/>
          <w:szCs w:val="21"/>
          <w:lang w:eastAsia="zh-Hans"/>
        </w:rPr>
        <w:t>D. 以原点为中心，边长为根号2，各个边与坐标轴平行的正方形</w:t>
      </w:r>
    </w:p>
    <w:p>
      <w:pPr>
        <w:jc w:val="both"/>
        <w:rPr>
          <w:rFonts w:hint="eastAsia"/>
          <w:szCs w:val="21"/>
          <w:lang w:eastAsia="zh-Hans"/>
        </w:rPr>
      </w:pPr>
    </w:p>
    <w:p>
      <w:pPr>
        <w:jc w:val="both"/>
        <w:rPr>
          <w:rFonts w:hint="eastAsia"/>
          <w:szCs w:val="21"/>
          <w:lang w:val="en-US" w:eastAsia="zh-Hans"/>
        </w:rPr>
      </w:pPr>
      <w:r>
        <w:rPr>
          <w:rFonts w:hint="default"/>
          <w:szCs w:val="21"/>
          <w:lang w:eastAsia="zh-Hans"/>
        </w:rPr>
        <w:t>6</w:t>
      </w:r>
      <w:r>
        <w:rPr>
          <w:rFonts w:hint="eastAsia"/>
          <w:szCs w:val="21"/>
          <w:lang w:val="en-US" w:eastAsia="zh-Hans"/>
        </w:rPr>
        <w:t>.</w:t>
      </w:r>
      <w:r>
        <w:rPr>
          <w:rFonts w:hint="default"/>
          <w:szCs w:val="21"/>
          <w:lang w:eastAsia="zh-Hans"/>
        </w:rPr>
        <w:t>【</w:t>
      </w:r>
      <w:r>
        <w:rPr>
          <w:rFonts w:hint="eastAsia"/>
          <w:szCs w:val="21"/>
          <w:lang w:val="en-US" w:eastAsia="zh-Hans"/>
        </w:rPr>
        <w:t>单选</w:t>
      </w:r>
      <w:r>
        <w:rPr>
          <w:rFonts w:hint="default"/>
          <w:szCs w:val="21"/>
          <w:lang w:eastAsia="zh-Hans"/>
        </w:rPr>
        <w:t>】</w:t>
      </w:r>
      <w:r>
        <w:rPr>
          <w:rFonts w:hint="eastAsia"/>
          <w:szCs w:val="21"/>
          <w:lang w:val="en-US" w:eastAsia="zh-Hans"/>
        </w:rPr>
        <w:t>以下关于特征归一化/标准化的描述错误的是_</w:t>
      </w:r>
      <w:r>
        <w:rPr>
          <w:rFonts w:hint="default" w:ascii="Times New Roman Bold" w:hAnsi="Times New Roman Bold" w:cs="Times New Roman Bold"/>
          <w:b/>
          <w:bCs/>
          <w:color w:val="0000FF"/>
          <w:szCs w:val="21"/>
          <w:lang w:eastAsia="zh-Hans"/>
        </w:rPr>
        <w:t>B</w:t>
      </w:r>
      <w:r>
        <w:rPr>
          <w:rFonts w:hint="eastAsia"/>
          <w:szCs w:val="21"/>
          <w:lang w:val="en-US" w:eastAsia="zh-Hans"/>
        </w:rPr>
        <w:t>__.</w:t>
      </w:r>
      <w:r>
        <w:rPr>
          <w:rFonts w:hint="default"/>
          <w:szCs w:val="21"/>
          <w:lang w:eastAsia="zh-Hans"/>
        </w:rPr>
        <w:t xml:space="preserve"> </w:t>
      </w:r>
    </w:p>
    <w:p>
      <w:pPr>
        <w:jc w:val="both"/>
        <w:rPr>
          <w:rFonts w:hint="eastAsia"/>
          <w:szCs w:val="21"/>
          <w:lang w:val="en-US" w:eastAsia="zh-Hans"/>
        </w:rPr>
      </w:pPr>
      <w:r>
        <w:rPr>
          <w:rFonts w:hint="eastAsia"/>
          <w:szCs w:val="21"/>
          <w:lang w:val="en-US" w:eastAsia="zh-Hans"/>
        </w:rPr>
        <w:t>A.特征归一化的目的是近似地均衡每维特征的影响，使每维的特征在距离计算中有近似相同的作用。</w:t>
      </w:r>
    </w:p>
    <w:p>
      <w:pPr>
        <w:jc w:val="both"/>
        <w:rPr>
          <w:rFonts w:hint="eastAsia"/>
          <w:szCs w:val="21"/>
          <w:lang w:val="en-US" w:eastAsia="zh-Hans"/>
        </w:rPr>
      </w:pPr>
      <w:r>
        <w:rPr>
          <w:rFonts w:hint="eastAsia"/>
          <w:szCs w:val="21"/>
          <w:lang w:val="en-US" w:eastAsia="zh-Hans"/>
        </w:rPr>
        <w:t>B.特征归一化在任何的数据集上都是适用的</w:t>
      </w:r>
      <w:r>
        <w:rPr>
          <w:rFonts w:hint="default"/>
          <w:szCs w:val="21"/>
          <w:lang w:eastAsia="zh-Hans"/>
        </w:rPr>
        <w:t>。</w:t>
      </w:r>
    </w:p>
    <w:p>
      <w:pPr>
        <w:jc w:val="both"/>
        <w:rPr>
          <w:rFonts w:hint="eastAsia"/>
          <w:szCs w:val="21"/>
          <w:lang w:val="en-US" w:eastAsia="zh-Hans"/>
        </w:rPr>
      </w:pPr>
      <w:r>
        <w:rPr>
          <w:rFonts w:hint="eastAsia"/>
          <w:szCs w:val="21"/>
          <w:lang w:val="en-US" w:eastAsia="zh-Hans"/>
        </w:rPr>
        <w:t>C.对某一维度的特征进行z-score标准化后，该维度特征的均值为0，方差为1。</w:t>
      </w:r>
    </w:p>
    <w:p>
      <w:pPr>
        <w:jc w:val="both"/>
        <w:rPr>
          <w:rFonts w:hint="eastAsia"/>
          <w:szCs w:val="21"/>
          <w:lang w:val="en-US" w:eastAsia="zh-Hans"/>
        </w:rPr>
      </w:pPr>
      <w:r>
        <w:rPr>
          <w:rFonts w:hint="eastAsia"/>
          <w:szCs w:val="21"/>
          <w:lang w:val="en-US" w:eastAsia="zh-Hans"/>
        </w:rPr>
        <w:t>D.对数据集进行min-max标准化会将每个维度上的特征值变换到相同的取值范围内。</w:t>
      </w:r>
    </w:p>
    <w:p>
      <w:pPr>
        <w:jc w:val="both"/>
        <w:rPr>
          <w:rFonts w:hint="eastAsia"/>
          <w:szCs w:val="21"/>
          <w:lang w:eastAsia="zh-Hans"/>
        </w:rPr>
      </w:pPr>
    </w:p>
    <w:p>
      <w:pPr>
        <w:jc w:val="both"/>
        <w:rPr>
          <w:rFonts w:hint="default"/>
          <w:szCs w:val="21"/>
          <w:lang w:eastAsia="zh-Hans"/>
        </w:rPr>
      </w:pPr>
      <w:r>
        <w:rPr>
          <w:rFonts w:hint="default"/>
          <w:szCs w:val="21"/>
          <w:lang w:eastAsia="zh-Hans"/>
        </w:rPr>
        <w:t>7.【</w:t>
      </w:r>
      <w:r>
        <w:rPr>
          <w:rFonts w:hint="eastAsia"/>
          <w:szCs w:val="21"/>
          <w:lang w:val="en-US" w:eastAsia="zh-Hans"/>
        </w:rPr>
        <w:t>多选</w:t>
      </w:r>
      <w:r>
        <w:rPr>
          <w:rFonts w:hint="default"/>
          <w:szCs w:val="21"/>
          <w:lang w:eastAsia="zh-Hans"/>
        </w:rPr>
        <w:t>】关于距离，下列说法正确的是__</w:t>
      </w:r>
      <w:r>
        <w:rPr>
          <w:rFonts w:hint="default" w:ascii="Times New Roman Bold" w:hAnsi="Times New Roman Bold" w:cs="Times New Roman Bold"/>
          <w:b/>
          <w:bCs/>
          <w:color w:val="0000FF"/>
          <w:szCs w:val="21"/>
          <w:lang w:eastAsia="zh-Hans"/>
        </w:rPr>
        <w:t>ABD</w:t>
      </w:r>
      <w:r>
        <w:rPr>
          <w:rFonts w:hint="default"/>
          <w:szCs w:val="21"/>
          <w:lang w:eastAsia="zh-Hans"/>
        </w:rPr>
        <w:t>___.</w:t>
      </w:r>
    </w:p>
    <w:p>
      <w:pPr>
        <w:jc w:val="both"/>
        <w:rPr>
          <w:rFonts w:hint="default"/>
          <w:szCs w:val="21"/>
          <w:lang w:eastAsia="zh-Hans"/>
        </w:rPr>
      </w:pPr>
      <w:r>
        <w:rPr>
          <w:rFonts w:hint="default"/>
          <w:szCs w:val="21"/>
          <w:lang w:eastAsia="zh-Hans"/>
        </w:rPr>
        <w:t>A. 欧式距离就是两点之间的直线距离。</w:t>
      </w:r>
    </w:p>
    <w:p>
      <w:pPr>
        <w:jc w:val="both"/>
        <w:rPr>
          <w:rFonts w:hint="default"/>
          <w:szCs w:val="21"/>
          <w:lang w:eastAsia="zh-Hans"/>
        </w:rPr>
      </w:pPr>
      <w:r>
        <w:rPr>
          <w:rFonts w:hint="default"/>
          <w:szCs w:val="21"/>
          <w:lang w:eastAsia="zh-Hans"/>
        </w:rPr>
        <w:t>B. 曼哈顿距离是两个点在所有维度上的距离之和，其中在每个维度上的距离为两个点在该维度上的坐标值之差的绝对值。</w:t>
      </w:r>
    </w:p>
    <w:p>
      <w:pPr>
        <w:jc w:val="both"/>
        <w:rPr>
          <w:rFonts w:hint="default"/>
          <w:szCs w:val="21"/>
          <w:lang w:eastAsia="zh-Hans"/>
        </w:rPr>
      </w:pPr>
      <w:r>
        <w:rPr>
          <w:rFonts w:hint="default"/>
          <w:szCs w:val="21"/>
          <w:lang w:eastAsia="zh-Hans"/>
        </w:rPr>
        <w:t>C. ℓ_∞范数距离又称为城市街区距离。</w:t>
      </w:r>
    </w:p>
    <w:p>
      <w:pPr>
        <w:jc w:val="both"/>
        <w:rPr>
          <w:rFonts w:hint="default"/>
          <w:szCs w:val="21"/>
          <w:lang w:eastAsia="zh-Hans"/>
        </w:rPr>
      </w:pPr>
      <w:r>
        <w:rPr>
          <w:rFonts w:hint="default"/>
          <w:szCs w:val="21"/>
          <w:lang w:eastAsia="zh-Hans"/>
        </w:rPr>
        <w:t>D. ℓ_∞范数距离是两个点在各个维度上距离的最大值。</w:t>
      </w:r>
    </w:p>
    <w:p>
      <w:pPr>
        <w:jc w:val="both"/>
        <w:rPr>
          <w:rFonts w:hint="default"/>
          <w:szCs w:val="21"/>
        </w:rPr>
      </w:pPr>
    </w:p>
    <w:p>
      <w:pPr>
        <w:jc w:val="both"/>
        <w:rPr>
          <w:rFonts w:hint="default"/>
          <w:szCs w:val="21"/>
        </w:rPr>
      </w:pPr>
      <w:r>
        <w:rPr>
          <w:rFonts w:hint="default"/>
          <w:szCs w:val="21"/>
        </w:rPr>
        <w:t>8.【多选】贝叶斯分类器的训练，就是利用训练样本集估计出__</w:t>
      </w:r>
      <w:r>
        <w:rPr>
          <w:rFonts w:hint="default" w:ascii="Times New Roman Bold" w:hAnsi="Times New Roman Bold" w:cs="Times New Roman Bold"/>
          <w:b/>
          <w:bCs/>
          <w:color w:val="0000FF"/>
          <w:szCs w:val="21"/>
        </w:rPr>
        <w:t>BD</w:t>
      </w:r>
      <w:r>
        <w:rPr>
          <w:rFonts w:hint="default"/>
          <w:szCs w:val="21"/>
        </w:rPr>
        <w:t>__。</w:t>
      </w:r>
    </w:p>
    <w:p>
      <w:pPr>
        <w:jc w:val="both"/>
        <w:rPr>
          <w:rFonts w:hint="default"/>
          <w:szCs w:val="21"/>
        </w:rPr>
      </w:pPr>
      <w:r>
        <w:rPr>
          <w:rFonts w:hint="default"/>
          <w:szCs w:val="21"/>
        </w:rPr>
        <w:t>A.全概率        B.类条件概率/概率密度</w:t>
      </w:r>
    </w:p>
    <w:p>
      <w:pPr>
        <w:jc w:val="both"/>
        <w:rPr>
          <w:rFonts w:hint="default"/>
          <w:szCs w:val="21"/>
        </w:rPr>
      </w:pPr>
      <w:r>
        <w:rPr>
          <w:rFonts w:hint="default"/>
          <w:szCs w:val="21"/>
        </w:rPr>
        <w:t>C.后验概率      D.先验概率</w:t>
      </w:r>
    </w:p>
    <w:p>
      <w:pPr>
        <w:jc w:val="both"/>
        <w:rPr>
          <w:rFonts w:hint="default"/>
          <w:szCs w:val="21"/>
        </w:rPr>
      </w:pPr>
    </w:p>
    <w:p>
      <w:pPr>
        <w:jc w:val="both"/>
        <w:rPr>
          <w:rFonts w:hint="default"/>
          <w:szCs w:val="21"/>
        </w:rPr>
      </w:pPr>
      <w:r>
        <w:rPr>
          <w:rFonts w:hint="default"/>
          <w:szCs w:val="21"/>
        </w:rPr>
        <w:t>9.【多选】下列描述正确的是__</w:t>
      </w:r>
      <w:r>
        <w:rPr>
          <w:rFonts w:hint="default" w:ascii="Times New Roman Bold" w:hAnsi="Times New Roman Bold" w:cs="Times New Roman Bold"/>
          <w:b/>
          <w:bCs/>
          <w:color w:val="0000FF"/>
          <w:szCs w:val="21"/>
        </w:rPr>
        <w:t>ABCD</w:t>
      </w:r>
      <w:r>
        <w:rPr>
          <w:rFonts w:hint="default"/>
          <w:szCs w:val="21"/>
        </w:rPr>
        <w:t>__。</w:t>
      </w:r>
    </w:p>
    <w:p>
      <w:pPr>
        <w:jc w:val="both"/>
        <w:rPr>
          <w:rFonts w:hint="default"/>
          <w:szCs w:val="21"/>
        </w:rPr>
      </w:pPr>
      <w:r>
        <w:rPr>
          <w:rFonts w:hint="default"/>
          <w:szCs w:val="21"/>
        </w:rPr>
        <w:t>A.非参数化的估计方法直接对概率密度函数p(x|ω_j)本身进行估计，而不必假设p(x|ω_j)具有某个确定的分布形式。</w:t>
      </w:r>
    </w:p>
    <w:p>
      <w:pPr>
        <w:jc w:val="both"/>
        <w:rPr>
          <w:rFonts w:hint="default"/>
          <w:szCs w:val="21"/>
        </w:rPr>
      </w:pPr>
      <w:r>
        <w:rPr>
          <w:rFonts w:hint="default"/>
          <w:szCs w:val="21"/>
        </w:rPr>
        <w:t>B.贝叶斯估计法把待估计的参数θ看作是随机量，服从某个已知的先验分布。</w:t>
      </w:r>
    </w:p>
    <w:p>
      <w:pPr>
        <w:jc w:val="both"/>
        <w:rPr>
          <w:rFonts w:hint="default"/>
          <w:szCs w:val="21"/>
        </w:rPr>
      </w:pPr>
      <w:r>
        <w:rPr>
          <w:rFonts w:hint="default"/>
          <w:szCs w:val="21"/>
        </w:rPr>
        <w:t>C.参数化方法假定p(x|ω_j)具有某种确定的分布形式，但是分布的参数未知，然后利用训练集对分布的参数进行估计。</w:t>
      </w:r>
    </w:p>
    <w:p>
      <w:pPr>
        <w:jc w:val="both"/>
        <w:rPr>
          <w:rFonts w:hint="default"/>
          <w:szCs w:val="21"/>
        </w:rPr>
      </w:pPr>
      <w:r>
        <w:rPr>
          <w:rFonts w:hint="default"/>
          <w:szCs w:val="21"/>
        </w:rPr>
        <w:t>D.利用最大似然估计法对某类的类条件概率密度函数p(x|ω_j)进行估计时，需要假设该类中的样本是独立同分布的。</w:t>
      </w:r>
    </w:p>
    <w:p>
      <w:pPr>
        <w:jc w:val="both"/>
        <w:rPr>
          <w:rFonts w:hint="default"/>
          <w:szCs w:val="21"/>
        </w:rPr>
      </w:pPr>
    </w:p>
    <w:p>
      <w:pPr>
        <w:jc w:val="both"/>
        <w:rPr>
          <w:rFonts w:hint="default"/>
          <w:szCs w:val="21"/>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right="0" w:rightChars="0"/>
        <w:jc w:val="both"/>
        <w:textAlignment w:val="auto"/>
        <w:outlineLvl w:val="9"/>
        <w:rPr>
          <w:rFonts w:ascii="Cambria Math" w:hAnsi="Cambria Math"/>
          <w:i w:val="0"/>
        </w:rPr>
      </w:pPr>
      <w:r>
        <w:rPr>
          <w:rFonts w:hint="default"/>
          <w:lang w:eastAsia="zh-Hans"/>
        </w:rPr>
        <w:t xml:space="preserve">10. </w:t>
      </w:r>
      <w:r>
        <w:rPr>
          <w:rFonts w:hint="eastAsia"/>
          <w:lang w:val="en-US" w:eastAsia="zh-Hans"/>
        </w:rPr>
        <w:t>已知一个样本集是一维的</w:t>
      </w:r>
      <w:r>
        <w:rPr>
          <w:rFonts w:hint="default"/>
          <w:lang w:eastAsia="zh-Hans"/>
        </w:rPr>
        <w:t>，</w:t>
      </w:r>
      <w:r>
        <w:rPr>
          <w:rFonts w:hint="eastAsia"/>
          <w:lang w:val="en-US" w:eastAsia="zh-Hans"/>
        </w:rPr>
        <w:t>包含</w:t>
      </w:r>
      <m:oMath>
        <m:sSub>
          <m:sSubPr>
            <m:ctrlPr>
              <w:rPr>
                <w:rFonts w:ascii="Cambria Math" w:hAnsi="Cambria Math"/>
                <w:i/>
                <w:lang w:val="en-US"/>
              </w:rPr>
            </m:ctrlPr>
          </m:sSubPr>
          <m:e>
            <m:r>
              <w:rPr>
                <w:rFonts w:ascii="Cambria Math" w:hAnsi="Cambria Math"/>
                <w:lang w:val="en-US"/>
              </w:rPr>
              <m:t>ω</m:t>
            </m:r>
            <m:ctrlPr>
              <w:rPr>
                <w:rFonts w:ascii="Cambria Math" w:hAnsi="Cambria Math"/>
                <w:i/>
                <w:lang w:val="en-US"/>
              </w:rPr>
            </m:ctrlPr>
          </m:e>
          <m:sub>
            <m:r>
              <w:rPr>
                <w:rFonts w:ascii="Cambria Math" w:hAnsi="Cambria Math"/>
                <w:lang w:val="en-US"/>
              </w:rPr>
              <m:t>1</m:t>
            </m:r>
            <m:ctrlPr>
              <w:rPr>
                <w:rFonts w:ascii="Cambria Math" w:hAnsi="Cambria Math"/>
                <w:i/>
                <w:lang w:val="en-US"/>
              </w:rPr>
            </m:ctrlPr>
          </m:sub>
        </m:sSub>
      </m:oMath>
      <w:r>
        <w:rPr>
          <w:rFonts w:hint="eastAsia" w:ascii="Cambria Math" w:hAnsi="Cambria Math"/>
          <w:i w:val="0"/>
          <w:lang w:val="en-US" w:eastAsia="zh-Hans"/>
        </w:rPr>
        <w:t>和</w:t>
      </w:r>
      <m:oMath>
        <m:sSub>
          <m:sSubPr>
            <m:ctrlPr>
              <w:rPr>
                <w:rFonts w:ascii="Cambria Math" w:hAnsi="Cambria Math"/>
                <w:i/>
                <w:lang w:val="en-US"/>
              </w:rPr>
            </m:ctrlPr>
          </m:sSubPr>
          <m:e>
            <m:r>
              <w:rPr>
                <w:rFonts w:ascii="Cambria Math" w:hAnsi="Cambria Math"/>
                <w:lang w:val="en-US"/>
              </w:rPr>
              <m:t>ω</m:t>
            </m:r>
            <m:ctrlPr>
              <w:rPr>
                <w:rFonts w:ascii="Cambria Math" w:hAnsi="Cambria Math"/>
                <w:i/>
                <w:lang w:val="en-US"/>
              </w:rPr>
            </m:ctrlPr>
          </m:e>
          <m:sub>
            <m:r>
              <w:rPr>
                <w:rFonts w:ascii="Cambria Math" w:hAnsi="Cambria Math"/>
                <w:lang w:val="en-US"/>
              </w:rPr>
              <m:t>2</m:t>
            </m:r>
            <m:ctrlPr>
              <w:rPr>
                <w:rFonts w:ascii="Cambria Math" w:hAnsi="Cambria Math"/>
                <w:i/>
                <w:lang w:val="en-US"/>
              </w:rPr>
            </m:ctrlPr>
          </m:sub>
        </m:sSub>
      </m:oMath>
      <w:r>
        <w:rPr>
          <w:rFonts w:hint="eastAsia"/>
          <w:lang w:val="en-US" w:eastAsia="zh-Hans"/>
        </w:rPr>
        <w:t>两个类别的样本</w:t>
      </w:r>
      <w:r>
        <w:rPr>
          <w:rFonts w:hint="default"/>
          <w:lang w:eastAsia="zh-Hans"/>
        </w:rPr>
        <w:t>，</w:t>
      </w:r>
      <w:r>
        <w:rPr>
          <w:rFonts w:hint="eastAsia"/>
          <w:lang w:val="en-US" w:eastAsia="zh-Hans"/>
        </w:rPr>
        <w:t>每类样本出现的先验概率相同</w:t>
      </w:r>
      <w:r>
        <w:rPr>
          <w:rFonts w:hint="default"/>
          <w:lang w:eastAsia="zh-Hans"/>
        </w:rPr>
        <w:t>：</w:t>
      </w:r>
      <m:oMath>
        <m:r>
          <m:rPr>
            <m:sty m:val="p"/>
          </m:rPr>
          <w:rPr>
            <w:rFonts w:ascii="Cambria Math" w:hAnsi="Cambria Math"/>
            <w:lang w:val="en-US"/>
          </w:rPr>
          <m:t>P(</m:t>
        </m:r>
        <m:sSub>
          <m:sSubPr>
            <m:ctrlPr>
              <w:rPr>
                <w:rFonts w:ascii="Cambria Math" w:hAnsi="Cambria Math"/>
                <w:i/>
                <w:lang w:val="en-US"/>
              </w:rPr>
            </m:ctrlPr>
          </m:sSubPr>
          <m:e>
            <m:r>
              <w:rPr>
                <w:rFonts w:ascii="Cambria Math" w:hAnsi="Cambria Math"/>
                <w:lang w:val="en-US"/>
              </w:rPr>
              <m:t>ω</m:t>
            </m:r>
            <m:ctrlPr>
              <w:rPr>
                <w:rFonts w:ascii="Cambria Math" w:hAnsi="Cambria Math"/>
                <w:i/>
                <w:lang w:val="en-US"/>
              </w:rPr>
            </m:ctrlPr>
          </m:e>
          <m:sub>
            <m:r>
              <w:rPr>
                <w:rFonts w:ascii="Cambria Math" w:hAnsi="Cambria Math"/>
                <w:lang w:val="en-US"/>
              </w:rPr>
              <m:t>1</m:t>
            </m:r>
            <m:ctrlPr>
              <w:rPr>
                <w:rFonts w:ascii="Cambria Math" w:hAnsi="Cambria Math"/>
                <w:i/>
                <w:lang w:val="en-US"/>
              </w:rPr>
            </m:ctrlPr>
          </m:sub>
        </m:sSub>
        <m:r>
          <w:rPr>
            <w:rFonts w:ascii="Cambria Math" w:hAnsi="Cambria Math"/>
            <w:lang w:val="en-US"/>
          </w:rPr>
          <m:t>)=</m:t>
        </m:r>
        <m:r>
          <m:rPr>
            <m:sty m:val="p"/>
          </m:rPr>
          <w:rPr>
            <w:rFonts w:ascii="Cambria Math" w:hAnsi="Cambria Math"/>
            <w:lang w:val="en-US"/>
          </w:rPr>
          <m:t>P(</m:t>
        </m:r>
        <m:sSub>
          <m:sSubPr>
            <m:ctrlPr>
              <w:rPr>
                <w:rFonts w:ascii="Cambria Math" w:hAnsi="Cambria Math"/>
                <w:i/>
                <w:lang w:val="en-US"/>
              </w:rPr>
            </m:ctrlPr>
          </m:sSubPr>
          <m:e>
            <m:r>
              <w:rPr>
                <w:rFonts w:ascii="Cambria Math" w:hAnsi="Cambria Math"/>
                <w:lang w:val="en-US"/>
              </w:rPr>
              <m:t>ω</m:t>
            </m:r>
            <m:ctrlPr>
              <w:rPr>
                <w:rFonts w:ascii="Cambria Math" w:hAnsi="Cambria Math"/>
                <w:i/>
                <w:lang w:val="en-US"/>
              </w:rPr>
            </m:ctrlPr>
          </m:e>
          <m:sub>
            <m:r>
              <w:rPr>
                <w:rFonts w:ascii="Cambria Math" w:hAnsi="Cambria Math"/>
                <w:lang w:val="en-US"/>
              </w:rPr>
              <m:t>2</m:t>
            </m:r>
            <m:ctrlPr>
              <w:rPr>
                <w:rFonts w:ascii="Cambria Math" w:hAnsi="Cambria Math"/>
                <w:i/>
                <w:lang w:val="en-US"/>
              </w:rPr>
            </m:ctrlPr>
          </m:sub>
        </m:sSub>
        <m:r>
          <w:rPr>
            <w:rFonts w:ascii="Cambria Math" w:hAnsi="Cambria Math"/>
            <w:lang w:val="en-US"/>
          </w:rPr>
          <m:t xml:space="preserve">) </m:t>
        </m:r>
      </m:oMath>
      <w:r>
        <w:rPr>
          <w:rFonts w:ascii="Cambria Math" w:hAnsi="Cambria Math"/>
          <w:i w:val="0"/>
        </w:rPr>
        <w:t>，</w:t>
      </w:r>
      <w:r>
        <w:rPr>
          <w:rFonts w:hint="eastAsia" w:ascii="Cambria Math" w:hAnsi="Cambria Math"/>
          <w:i w:val="0"/>
          <w:lang w:val="en-US" w:eastAsia="zh-Hans"/>
        </w:rPr>
        <w:t>且</w:t>
      </w:r>
      <w:r>
        <w:rPr>
          <w:rFonts w:hint="eastAsia"/>
          <w:lang w:val="en-US" w:eastAsia="zh-Hans"/>
        </w:rPr>
        <w:t>类条件概率密度函数为</w:t>
      </w:r>
      <w:r>
        <w:rPr>
          <w:rFonts w:hint="default"/>
          <w:lang w:eastAsia="zh-Hans"/>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right="0" w:rightChars="0"/>
        <w:jc w:val="both"/>
        <w:textAlignment w:val="auto"/>
        <w:outlineLvl w:val="9"/>
        <w:rPr>
          <w:rFonts w:ascii="Cambria Math" w:hAnsi="Cambria Math"/>
          <w:i w:val="0"/>
        </w:rPr>
      </w:pPr>
      <m:oMathPara>
        <m:oMathParaPr>
          <m:jc m:val="center"/>
        </m:oMathParaPr>
        <m:oMath>
          <m:r>
            <m:rPr>
              <m:sty m:val="p"/>
            </m:rPr>
            <w:rPr>
              <w:rFonts w:ascii="Cambria Math" w:hAnsi="Cambria Math"/>
              <w:lang w:val="en-US"/>
            </w:rPr>
            <m:t>p(x|</m:t>
          </m:r>
          <m:sSub>
            <m:sSubPr>
              <m:ctrlPr>
                <w:rPr>
                  <w:rFonts w:ascii="Cambria Math" w:hAnsi="Cambria Math"/>
                  <w:i/>
                  <w:lang w:val="en-US"/>
                </w:rPr>
              </m:ctrlPr>
            </m:sSubPr>
            <m:e>
              <m:r>
                <w:rPr>
                  <w:rFonts w:ascii="Cambria Math" w:hAnsi="Cambria Math"/>
                  <w:lang w:val="en-US"/>
                </w:rPr>
                <m:t>ω</m:t>
              </m:r>
              <m:ctrlPr>
                <w:rPr>
                  <w:rFonts w:ascii="Cambria Math" w:hAnsi="Cambria Math"/>
                  <w:i/>
                  <w:lang w:val="en-US"/>
                </w:rPr>
              </m:ctrlPr>
            </m:e>
            <m:sub>
              <m:r>
                <w:rPr>
                  <w:rFonts w:ascii="Cambria Math" w:hAnsi="Cambria Math"/>
                  <w:lang w:val="en-US"/>
                </w:rPr>
                <m:t>1</m:t>
              </m:r>
              <m:ctrlPr>
                <w:rPr>
                  <w:rFonts w:ascii="Cambria Math" w:hAnsi="Cambria Math"/>
                  <w:i/>
                  <w:lang w:val="en-US"/>
                </w:rPr>
              </m:ctrlPr>
            </m:sub>
          </m:sSub>
          <m:r>
            <m:rPr>
              <m:sty m:val="p"/>
            </m:rPr>
            <w:rPr>
              <w:rFonts w:ascii="Cambria Math" w:hAnsi="Cambria Math"/>
              <w:lang w:val="en-US"/>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lang w:val="en-US"/>
                          </w:rPr>
                          <m:t>2x</m:t>
                        </m:r>
                        <m:r>
                          <m:rPr>
                            <m:sty m:val="p"/>
                          </m:rPr>
                          <w:rPr>
                            <w:rFonts w:ascii="Cambria Math" w:hAnsi="Cambria Math"/>
                            <w:lang w:val="en-US"/>
                          </w:rPr>
                          <m:t>,</m:t>
                        </m:r>
                        <m:ctrlPr>
                          <w:rPr>
                            <w:rFonts w:ascii="Cambria Math" w:hAnsi="Cambria Math"/>
                            <w:i/>
                          </w:rPr>
                        </m:ctrlPr>
                      </m:e>
                      <m:e>
                        <m:r>
                          <w:rPr>
                            <w:rFonts w:ascii="Cambria Math" w:hAnsi="Cambria Math"/>
                            <w:lang w:val="en-US"/>
                          </w:rPr>
                          <m:t>0≤x≤1</m:t>
                        </m:r>
                        <m:ctrlPr>
                          <w:rPr>
                            <w:rFonts w:ascii="Cambria Math" w:hAnsi="Cambria Math"/>
                            <w:i/>
                          </w:rPr>
                        </m:ctrlPr>
                      </m:e>
                    </m:mr>
                  </m:m>
                  <m:ctrlPr>
                    <w:rPr>
                      <w:rFonts w:ascii="Cambria Math" w:hAnsi="Cambria Math"/>
                      <w:i/>
                    </w:rPr>
                  </m:ctrlPr>
                </m:e>
                <m:e>
                  <m:m>
                    <m:mPr>
                      <m:mcs>
                        <m:mc>
                          <m:mcPr>
                            <m:count m:val="2"/>
                            <m:mcJc m:val="center"/>
                          </m:mcPr>
                        </m:mc>
                      </m:mcs>
                      <m:ctrlPr>
                        <w:rPr>
                          <w:rFonts w:ascii="Cambria Math" w:hAnsi="Cambria Math"/>
                          <w:i/>
                        </w:rPr>
                      </m:ctrlPr>
                    </m:mPr>
                    <m:mr>
                      <m:e>
                        <m:r>
                          <w:rPr>
                            <w:rFonts w:ascii="Cambria Math" w:hAnsi="Cambria Math"/>
                            <w:lang w:val="en-US"/>
                          </w:rPr>
                          <m:t>0，</m:t>
                        </m:r>
                        <m:ctrlPr>
                          <w:rPr>
                            <w:rFonts w:ascii="Cambria Math" w:hAnsi="Cambria Math"/>
                            <w:i/>
                          </w:rPr>
                        </m:ctrlPr>
                      </m:e>
                      <m:e>
                        <m:r>
                          <m:rPr>
                            <m:sty m:val="p"/>
                          </m:rPr>
                          <w:rPr>
                            <w:rFonts w:ascii="Cambria Math" w:hAnsi="Cambria Math"/>
                            <w:lang w:val="en-US"/>
                          </w:rPr>
                          <m:t>否则</m:t>
                        </m:r>
                        <m:r>
                          <w:rPr>
                            <w:rFonts w:ascii="Cambria Math" w:hAnsi="Cambria Math"/>
                            <w:lang w:val="en-US"/>
                          </w:rPr>
                          <m:t xml:space="preserve">       </m:t>
                        </m:r>
                        <m:ctrlPr>
                          <w:rPr>
                            <w:rFonts w:ascii="Cambria Math" w:hAnsi="Cambria Math"/>
                            <w:i/>
                          </w:rPr>
                        </m:ctrlPr>
                      </m:e>
                    </m:mr>
                  </m:m>
                  <m:ctrlPr>
                    <w:rPr>
                      <w:rFonts w:ascii="Cambria Math" w:hAnsi="Cambria Math"/>
                      <w:i/>
                    </w:rPr>
                  </m:ctrlPr>
                </m:e>
              </m:eqArr>
              <m:ctrlPr>
                <w:rPr>
                  <w:rFonts w:ascii="Cambria Math" w:hAnsi="Cambria Math"/>
                  <w:i/>
                </w:rPr>
              </m:ctrlPr>
            </m:e>
          </m:d>
        </m:oMath>
      </m:oMathPara>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right="0" w:rightChars="0" w:firstLine="210" w:firstLineChars="100"/>
        <w:jc w:val="both"/>
        <w:textAlignment w:val="auto"/>
        <w:outlineLvl w:val="9"/>
        <w:rPr>
          <w:rFonts w:ascii="Cambria Math" w:hAnsi="Cambria Math"/>
          <w:i w:val="0"/>
        </w:rPr>
      </w:pPr>
      <m:oMathPara>
        <m:oMath>
          <m:r>
            <m:rPr>
              <m:sty m:val="p"/>
            </m:rPr>
            <w:rPr>
              <w:rFonts w:ascii="Cambria Math" w:hAnsi="Cambria Math"/>
              <w:lang w:val="en-US"/>
            </w:rPr>
            <m:t>p(x|</m:t>
          </m:r>
          <m:sSub>
            <m:sSubPr>
              <m:ctrlPr>
                <w:rPr>
                  <w:rFonts w:ascii="Cambria Math" w:hAnsi="Cambria Math"/>
                  <w:i/>
                  <w:lang w:val="en-US"/>
                </w:rPr>
              </m:ctrlPr>
            </m:sSubPr>
            <m:e>
              <m:r>
                <w:rPr>
                  <w:rFonts w:ascii="Cambria Math" w:hAnsi="Cambria Math"/>
                  <w:lang w:val="en-US"/>
                </w:rPr>
                <m:t>ω</m:t>
              </m:r>
              <m:ctrlPr>
                <w:rPr>
                  <w:rFonts w:ascii="Cambria Math" w:hAnsi="Cambria Math"/>
                  <w:i/>
                  <w:lang w:val="en-US"/>
                </w:rPr>
              </m:ctrlPr>
            </m:e>
            <m:sub>
              <m:r>
                <w:rPr>
                  <w:rFonts w:ascii="Cambria Math" w:hAnsi="Cambria Math"/>
                  <w:lang w:val="en-US"/>
                </w:rPr>
                <m:t>2</m:t>
              </m:r>
              <m:ctrlPr>
                <w:rPr>
                  <w:rFonts w:ascii="Cambria Math" w:hAnsi="Cambria Math"/>
                  <w:i/>
                  <w:lang w:val="en-US"/>
                </w:rPr>
              </m:ctrlPr>
            </m:sub>
          </m:sSub>
          <m:r>
            <m:rPr>
              <m:sty m:val="p"/>
            </m:rPr>
            <w:rPr>
              <w:rFonts w:ascii="Cambria Math" w:hAnsi="Cambria Math"/>
              <w:lang w:val="en-US"/>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lang w:val="en-US"/>
                          </w:rPr>
                          <m:t>2−2x</m:t>
                        </m:r>
                        <m:r>
                          <m:rPr>
                            <m:sty m:val="p"/>
                          </m:rPr>
                          <w:rPr>
                            <w:rFonts w:ascii="Cambria Math" w:hAnsi="Cambria Math"/>
                            <w:lang w:val="en-US"/>
                          </w:rPr>
                          <m:t>,</m:t>
                        </m:r>
                        <m:ctrlPr>
                          <w:rPr>
                            <w:rFonts w:ascii="Cambria Math" w:hAnsi="Cambria Math"/>
                            <w:i/>
                          </w:rPr>
                        </m:ctrlPr>
                      </m:e>
                      <m:e>
                        <m:r>
                          <w:rPr>
                            <w:rFonts w:ascii="Cambria Math" w:hAnsi="Cambria Math"/>
                            <w:lang w:val="en-US"/>
                          </w:rPr>
                          <m:t>0≤x≤1</m:t>
                        </m:r>
                        <m:ctrlPr>
                          <w:rPr>
                            <w:rFonts w:ascii="Cambria Math" w:hAnsi="Cambria Math"/>
                            <w:i/>
                          </w:rPr>
                        </m:ctrlPr>
                      </m:e>
                    </m:mr>
                  </m:m>
                  <m:ctrlPr>
                    <w:rPr>
                      <w:rFonts w:ascii="Cambria Math" w:hAnsi="Cambria Math"/>
                      <w:i/>
                    </w:rPr>
                  </m:ctrlPr>
                </m:e>
                <m:e>
                  <m:m>
                    <m:mPr>
                      <m:mcs>
                        <m:mc>
                          <m:mcPr>
                            <m:count m:val="2"/>
                            <m:mcJc m:val="center"/>
                          </m:mcPr>
                        </m:mc>
                      </m:mcs>
                      <m:ctrlPr>
                        <w:rPr>
                          <w:rFonts w:ascii="Cambria Math" w:hAnsi="Cambria Math"/>
                          <w:i/>
                        </w:rPr>
                      </m:ctrlPr>
                    </m:mPr>
                    <m:mr>
                      <m:e>
                        <m:r>
                          <w:rPr>
                            <w:rFonts w:ascii="Cambria Math" w:hAnsi="Cambria Math"/>
                            <w:lang w:val="en-US"/>
                          </w:rPr>
                          <m:t>0，</m:t>
                        </m:r>
                        <m:ctrlPr>
                          <w:rPr>
                            <w:rFonts w:ascii="Cambria Math" w:hAnsi="Cambria Math"/>
                            <w:i/>
                          </w:rPr>
                        </m:ctrlPr>
                      </m:e>
                      <m:e>
                        <m:r>
                          <m:rPr>
                            <m:sty m:val="p"/>
                          </m:rPr>
                          <w:rPr>
                            <w:rFonts w:ascii="Cambria Math" w:hAnsi="Cambria Math"/>
                            <w:lang w:val="en-US"/>
                          </w:rPr>
                          <m:t>否则</m:t>
                        </m:r>
                        <m:r>
                          <w:rPr>
                            <w:rFonts w:ascii="Cambria Math" w:hAnsi="Cambria Math"/>
                            <w:lang w:val="en-US"/>
                          </w:rPr>
                          <m:t xml:space="preserve">       </m:t>
                        </m:r>
                        <m:ctrlPr>
                          <w:rPr>
                            <w:rFonts w:ascii="Cambria Math" w:hAnsi="Cambria Math"/>
                            <w:i/>
                          </w:rPr>
                        </m:ctrlPr>
                      </m:e>
                    </m:mr>
                  </m:m>
                  <m:ctrlPr>
                    <w:rPr>
                      <w:rFonts w:ascii="Cambria Math" w:hAnsi="Cambria Math"/>
                      <w:i/>
                    </w:rPr>
                  </m:ctrlPr>
                </m:e>
              </m:eqArr>
              <m:ctrlPr>
                <w:rPr>
                  <w:rFonts w:ascii="Cambria Math" w:hAnsi="Cambria Math"/>
                  <w:i/>
                </w:rPr>
              </m:ctrlPr>
            </m:e>
          </m:d>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ambria Math" w:hAnsi="Cambria Math"/>
          <w:i w:val="0"/>
          <w:lang w:eastAsia="zh-Hans"/>
        </w:rPr>
      </w:pPr>
      <w:r>
        <w:rPr>
          <w:rFonts w:hint="default" w:ascii="Cambria Math" w:hAnsi="Cambria Math"/>
          <w:i w:val="0"/>
          <w:lang w:eastAsia="zh-Hans"/>
        </w:rPr>
        <w:t>(1)</w:t>
      </w:r>
      <w:r>
        <w:rPr>
          <w:rFonts w:hint="eastAsia" w:ascii="Cambria Math" w:hAnsi="Cambria Math"/>
          <w:i w:val="0"/>
          <w:lang w:val="en-US" w:eastAsia="zh-Hans"/>
        </w:rPr>
        <w:t>根据贝叶斯分类规则</w:t>
      </w:r>
      <w:r>
        <w:rPr>
          <w:rFonts w:hint="default" w:ascii="Cambria Math" w:hAnsi="Cambria Math"/>
          <w:i w:val="0"/>
          <w:lang w:eastAsia="zh-Hans"/>
        </w:rPr>
        <w:t>，</w:t>
      </w:r>
      <w:r>
        <w:rPr>
          <w:rFonts w:hint="eastAsia" w:ascii="Cambria Math" w:hAnsi="Cambria Math"/>
          <w:i w:val="0"/>
          <w:lang w:val="en-US" w:eastAsia="zh-Hans"/>
        </w:rPr>
        <w:t>判断应该将新样本</w:t>
      </w:r>
      <m:oMath>
        <m:r>
          <w:rPr>
            <w:rFonts w:hint="default" w:ascii="Cambria Math" w:hAnsi="Cambria Math"/>
            <w:lang w:eastAsia="zh-Hans"/>
          </w:rPr>
          <m:t>x</m:t>
        </m:r>
        <m:r>
          <w:rPr>
            <w:rFonts w:ascii="Cambria Math" w:hAnsi="Cambria Math"/>
            <w:lang w:val="en-US"/>
          </w:rPr>
          <m:t>=0.3</m:t>
        </m:r>
      </m:oMath>
      <w:r>
        <w:rPr>
          <w:rFonts w:hint="eastAsia" w:ascii="Cambria Math" w:hAnsi="Cambria Math"/>
          <w:i w:val="0"/>
          <w:lang w:val="en-US" w:eastAsia="zh-Hans"/>
        </w:rPr>
        <w:t>预测为哪一类</w:t>
      </w:r>
      <w:r>
        <w:rPr>
          <w:rFonts w:hint="default" w:ascii="Cambria Math" w:hAnsi="Cambria Math"/>
          <w:i w:val="0"/>
          <w:lang w:eastAsia="zh-Hans"/>
        </w:rPr>
        <w:t>？</w:t>
      </w:r>
      <w:r>
        <w:rPr>
          <w:rFonts w:hint="default"/>
        </w:rPr>
        <w:t>（2分）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rPr>
      </w:pPr>
      <w:r>
        <w:rPr>
          <w:rFonts w:hint="default" w:ascii="Cambria Math" w:hAnsi="Cambria Math"/>
          <w:i w:val="0"/>
          <w:lang w:eastAsia="zh-Hans"/>
        </w:rPr>
        <w:t>(2)</w:t>
      </w:r>
      <w:r>
        <w:rPr>
          <w:rFonts w:hint="eastAsia" w:ascii="Cambria Math" w:hAnsi="Cambria Math"/>
          <w:i w:val="0"/>
          <w:lang w:val="en-US" w:eastAsia="zh-Hans"/>
        </w:rPr>
        <w:t>记</w:t>
      </w:r>
      <m:oMath>
        <m:sSub>
          <m:sSubPr>
            <m:ctrlPr>
              <w:rPr>
                <w:rFonts w:hint="default" w:ascii="Cambria Math" w:hAnsi="Cambria Math"/>
                <w:i w:val="0"/>
                <w:lang w:eastAsia="zh-Hans"/>
              </w:rPr>
            </m:ctrlPr>
          </m:sSubPr>
          <m:e>
            <m:r>
              <m:rPr>
                <m:sty m:val="p"/>
              </m:rPr>
              <w:rPr>
                <w:rFonts w:ascii="Cambria Math" w:hAnsi="Cambria Math"/>
                <w:lang w:val="en-US"/>
              </w:rPr>
              <m:t>λ</m:t>
            </m:r>
            <m:ctrlPr>
              <w:rPr>
                <w:rFonts w:hint="default" w:ascii="Cambria Math" w:hAnsi="Cambria Math"/>
                <w:i w:val="0"/>
                <w:lang w:eastAsia="zh-Hans"/>
              </w:rPr>
            </m:ctrlPr>
          </m:e>
          <m:sub>
            <m:r>
              <m:rPr>
                <m:sty m:val="p"/>
              </m:rPr>
              <w:rPr>
                <w:rFonts w:hint="default" w:ascii="Cambria Math" w:hAnsi="Cambria Math"/>
                <w:lang w:val="en-US" w:eastAsia="zh-Hans"/>
              </w:rPr>
              <m:t>i,j</m:t>
            </m:r>
            <m:ctrlPr>
              <w:rPr>
                <w:rFonts w:hint="default" w:ascii="Cambria Math" w:hAnsi="Cambria Math"/>
                <w:i w:val="0"/>
                <w:lang w:eastAsia="zh-Hans"/>
              </w:rPr>
            </m:ctrlPr>
          </m:sub>
        </m:sSub>
        <m:r>
          <m:rPr>
            <m:sty m:val="p"/>
          </m:rPr>
          <w:rPr>
            <w:rFonts w:hint="default" w:ascii="Cambria Math" w:hAnsi="Cambria Math"/>
            <w:lang w:val="en-US" w:eastAsia="zh-Hans"/>
          </w:rPr>
          <m:t>=</m:t>
        </m:r>
        <m:r>
          <m:rPr>
            <m:sty m:val="p"/>
          </m:rPr>
          <w:rPr>
            <w:rFonts w:ascii="Cambria Math" w:hAnsi="Cambria Math"/>
            <w:lang w:val="en-US"/>
          </w:rPr>
          <m:t>λ(</m:t>
        </m:r>
        <m:sSub>
          <m:sSubPr>
            <m:ctrlPr>
              <w:rPr>
                <w:rFonts w:ascii="Cambria Math" w:hAnsi="Cambria Math"/>
                <w:i/>
                <w:lang w:val="en-US"/>
              </w:rPr>
            </m:ctrlPr>
          </m:sSubPr>
          <m:e>
            <m:r>
              <w:rPr>
                <w:rFonts w:ascii="Cambria Math" w:hAnsi="Cambria Math"/>
                <w:lang w:val="en-US"/>
              </w:rPr>
              <m:t>ω</m:t>
            </m:r>
            <m:ctrlPr>
              <w:rPr>
                <w:rFonts w:ascii="Cambria Math" w:hAnsi="Cambria Math"/>
                <w:i/>
                <w:lang w:val="en-US"/>
              </w:rPr>
            </m:ctrlPr>
          </m:e>
          <m:sub>
            <m:r>
              <w:rPr>
                <w:rFonts w:ascii="Cambria Math" w:hAnsi="Cambria Math"/>
                <w:lang w:val="en-US"/>
              </w:rPr>
              <m:t>i</m:t>
            </m:r>
            <m:ctrlPr>
              <w:rPr>
                <w:rFonts w:ascii="Cambria Math" w:hAnsi="Cambria Math"/>
                <w:i/>
                <w:lang w:val="en-US"/>
              </w:rPr>
            </m:ctrlPr>
          </m:sub>
        </m:sSub>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ctrlPr>
              <w:rPr>
                <w:rFonts w:ascii="Cambria Math" w:hAnsi="Cambria Math"/>
                <w:i/>
                <w:lang w:val="en-US"/>
              </w:rPr>
            </m:ctrlPr>
          </m:e>
          <m:sub>
            <m:r>
              <w:rPr>
                <w:rFonts w:ascii="Cambria Math" w:hAnsi="Cambria Math"/>
                <w:lang w:val="en-US"/>
              </w:rPr>
              <m:t>j</m:t>
            </m:r>
            <m:ctrlPr>
              <w:rPr>
                <w:rFonts w:ascii="Cambria Math" w:hAnsi="Cambria Math"/>
                <w:i/>
                <w:lang w:val="en-US"/>
              </w:rPr>
            </m:ctrlPr>
          </m:sub>
        </m:sSub>
        <m:r>
          <m:rPr>
            <m:sty m:val="p"/>
          </m:rPr>
          <w:rPr>
            <w:rFonts w:ascii="Cambria Math" w:hAnsi="Cambria Math"/>
            <w:lang w:val="en-US"/>
          </w:rPr>
          <m:t>)</m:t>
        </m:r>
      </m:oMath>
      <w:r>
        <w:rPr>
          <w:rFonts w:hint="eastAsia" w:ascii="Cambria Math" w:hAnsi="Cambria Math"/>
          <w:b w:val="0"/>
          <w:i w:val="0"/>
          <w:lang w:val="en-US" w:eastAsia="zh-Hans"/>
        </w:rPr>
        <w:t>表示一个样本的真实类别为</w:t>
      </w:r>
      <m:oMath>
        <m:sSub>
          <m:sSubPr>
            <m:ctrlPr>
              <w:rPr>
                <w:rFonts w:ascii="Cambria Math" w:hAnsi="Cambria Math"/>
                <w:i/>
                <w:lang w:val="en-US"/>
              </w:rPr>
            </m:ctrlPr>
          </m:sSubPr>
          <m:e>
            <m:r>
              <w:rPr>
                <w:rFonts w:ascii="Cambria Math" w:hAnsi="Cambria Math"/>
                <w:lang w:val="en-US"/>
              </w:rPr>
              <m:t>ω</m:t>
            </m:r>
            <m:ctrlPr>
              <w:rPr>
                <w:rFonts w:ascii="Cambria Math" w:hAnsi="Cambria Math"/>
                <w:i/>
                <w:lang w:val="en-US"/>
              </w:rPr>
            </m:ctrlPr>
          </m:e>
          <m:sub>
            <m:r>
              <w:rPr>
                <w:rFonts w:ascii="Cambria Math" w:hAnsi="Cambria Math"/>
                <w:lang w:val="en-US"/>
              </w:rPr>
              <m:t>j</m:t>
            </m:r>
            <m:ctrlPr>
              <w:rPr>
                <w:rFonts w:ascii="Cambria Math" w:hAnsi="Cambria Math"/>
                <w:i/>
                <w:lang w:val="en-US"/>
              </w:rPr>
            </m:ctrlPr>
          </m:sub>
        </m:sSub>
      </m:oMath>
      <w:r>
        <w:rPr>
          <w:rFonts w:hint="eastAsia" w:ascii="Cambria Math" w:hAnsi="Cambria Math"/>
          <w:i w:val="0"/>
          <w:lang w:val="en-US" w:eastAsia="zh-Hans"/>
        </w:rPr>
        <w:t>时</w:t>
      </w:r>
      <w:r>
        <w:rPr>
          <w:rFonts w:hint="default" w:ascii="Cambria Math" w:hAnsi="Cambria Math"/>
          <w:i w:val="0"/>
          <w:lang w:eastAsia="zh-Hans"/>
        </w:rPr>
        <w:t>，</w:t>
      </w:r>
      <w:r>
        <w:rPr>
          <w:rFonts w:hint="eastAsia" w:ascii="Cambria Math" w:hAnsi="Cambria Math"/>
          <w:i w:val="0"/>
          <w:lang w:val="en-US" w:eastAsia="zh-Hans"/>
        </w:rPr>
        <w:t>将其预测为</w:t>
      </w:r>
      <m:oMath>
        <m:sSub>
          <m:sSubPr>
            <m:ctrlPr>
              <w:rPr>
                <w:rFonts w:ascii="Cambria Math" w:hAnsi="Cambria Math"/>
                <w:i/>
                <w:lang w:val="en-US"/>
              </w:rPr>
            </m:ctrlPr>
          </m:sSubPr>
          <m:e>
            <m:r>
              <w:rPr>
                <w:rFonts w:ascii="Cambria Math" w:hAnsi="Cambria Math"/>
                <w:lang w:val="en-US"/>
              </w:rPr>
              <m:t>ω</m:t>
            </m:r>
            <m:ctrlPr>
              <w:rPr>
                <w:rFonts w:ascii="Cambria Math" w:hAnsi="Cambria Math"/>
                <w:i/>
                <w:lang w:val="en-US"/>
              </w:rPr>
            </m:ctrlPr>
          </m:e>
          <m:sub>
            <m:r>
              <w:rPr>
                <w:rFonts w:ascii="Cambria Math" w:hAnsi="Cambria Math"/>
                <w:lang w:val="en-US"/>
              </w:rPr>
              <m:t>i</m:t>
            </m:r>
            <m:ctrlPr>
              <w:rPr>
                <w:rFonts w:ascii="Cambria Math" w:hAnsi="Cambria Math"/>
                <w:i/>
                <w:lang w:val="en-US"/>
              </w:rPr>
            </m:ctrlPr>
          </m:sub>
        </m:sSub>
      </m:oMath>
      <w:r>
        <w:rPr>
          <w:rFonts w:hint="eastAsia" w:ascii="Cambria Math" w:hAnsi="Cambria Math"/>
          <w:i w:val="0"/>
          <w:lang w:val="en-US" w:eastAsia="zh-Hans"/>
        </w:rPr>
        <w:t>类所产生的损失</w:t>
      </w:r>
      <w:r>
        <w:rPr>
          <w:rFonts w:hint="default" w:ascii="Cambria Math" w:hAnsi="Cambria Math"/>
          <w:i w:val="0"/>
          <w:lang w:eastAsia="zh-Hans"/>
        </w:rPr>
        <w:t>，</w:t>
      </w:r>
      <w:r>
        <w:rPr>
          <w:rFonts w:hint="eastAsia" w:ascii="Cambria Math" w:hAnsi="Cambria Math"/>
          <w:i w:val="0"/>
          <w:lang w:val="en-US" w:eastAsia="zh-Hans"/>
        </w:rPr>
        <w:t>且</w:t>
      </w:r>
      <m:oMath>
        <m:sSub>
          <m:sSubPr>
            <m:ctrlPr>
              <w:rPr>
                <w:rFonts w:hint="default" w:ascii="Cambria Math" w:hAnsi="Cambria Math"/>
                <w:i w:val="0"/>
                <w:lang w:eastAsia="zh-Hans"/>
              </w:rPr>
            </m:ctrlPr>
          </m:sSubPr>
          <m:e>
            <m:r>
              <m:rPr>
                <m:sty m:val="p"/>
              </m:rPr>
              <w:rPr>
                <w:rFonts w:ascii="Cambria Math" w:hAnsi="Cambria Math"/>
                <w:lang w:val="en-US"/>
              </w:rPr>
              <m:t>λ</m:t>
            </m:r>
            <m:ctrlPr>
              <w:rPr>
                <w:rFonts w:hint="default" w:ascii="Cambria Math" w:hAnsi="Cambria Math"/>
                <w:i w:val="0"/>
                <w:lang w:eastAsia="zh-Hans"/>
              </w:rPr>
            </m:ctrlPr>
          </m:e>
          <m:sub>
            <m:r>
              <m:rPr>
                <m:sty m:val="p"/>
              </m:rPr>
              <w:rPr>
                <w:rFonts w:hint="default" w:ascii="Cambria Math" w:hAnsi="Cambria Math"/>
                <w:lang w:val="en-US" w:eastAsia="zh-Hans"/>
              </w:rPr>
              <m:t>1,1</m:t>
            </m:r>
            <m:ctrlPr>
              <w:rPr>
                <w:rFonts w:hint="default" w:ascii="Cambria Math" w:hAnsi="Cambria Math"/>
                <w:i w:val="0"/>
                <w:lang w:eastAsia="zh-Hans"/>
              </w:rPr>
            </m:ctrlPr>
          </m:sub>
        </m:sSub>
        <m:r>
          <m:rPr>
            <m:sty m:val="p"/>
          </m:rPr>
          <w:rPr>
            <w:rFonts w:hint="default" w:ascii="Cambria Math" w:hAnsi="Cambria Math"/>
            <w:lang w:val="en-US" w:eastAsia="zh-Hans"/>
          </w:rPr>
          <m:t>=</m:t>
        </m:r>
        <m:sSub>
          <m:sSubPr>
            <m:ctrlPr>
              <w:rPr>
                <w:rFonts w:hint="default" w:ascii="Cambria Math" w:hAnsi="Cambria Math"/>
                <w:i w:val="0"/>
                <w:lang w:eastAsia="zh-Hans"/>
              </w:rPr>
            </m:ctrlPr>
          </m:sSubPr>
          <m:e>
            <m:r>
              <m:rPr>
                <m:sty m:val="p"/>
              </m:rPr>
              <w:rPr>
                <w:rFonts w:ascii="Cambria Math" w:hAnsi="Cambria Math"/>
                <w:lang w:val="en-US"/>
              </w:rPr>
              <m:t>λ</m:t>
            </m:r>
            <m:ctrlPr>
              <w:rPr>
                <w:rFonts w:hint="default" w:ascii="Cambria Math" w:hAnsi="Cambria Math"/>
                <w:i w:val="0"/>
                <w:lang w:eastAsia="zh-Hans"/>
              </w:rPr>
            </m:ctrlPr>
          </m:e>
          <m:sub>
            <m:r>
              <m:rPr>
                <m:sty m:val="p"/>
              </m:rPr>
              <w:rPr>
                <w:rFonts w:hint="default" w:ascii="Cambria Math" w:hAnsi="Cambria Math"/>
                <w:lang w:val="en-US" w:eastAsia="zh-Hans"/>
              </w:rPr>
              <m:t>2,2</m:t>
            </m:r>
            <m:ctrlPr>
              <w:rPr>
                <w:rFonts w:hint="default" w:ascii="Cambria Math" w:hAnsi="Cambria Math"/>
                <w:i w:val="0"/>
                <w:lang w:eastAsia="zh-Hans"/>
              </w:rPr>
            </m:ctrlPr>
          </m:sub>
        </m:sSub>
        <m:r>
          <m:rPr>
            <m:sty m:val="p"/>
          </m:rPr>
          <w:rPr>
            <w:rFonts w:hint="default" w:ascii="Cambria Math" w:hAnsi="Cambria Math"/>
            <w:lang w:val="en-US" w:eastAsia="zh-Hans"/>
          </w:rPr>
          <m:t>=0</m:t>
        </m:r>
      </m:oMath>
      <w:r>
        <w:rPr>
          <w:rFonts w:hint="default" w:ascii="Cambria Math" w:hAnsi="Cambria Math"/>
          <w:i w:val="0"/>
          <w:lang w:eastAsia="zh-Hans"/>
        </w:rPr>
        <w:t>，</w:t>
      </w:r>
      <m:oMath>
        <m:sSub>
          <m:sSubPr>
            <m:ctrlPr>
              <w:rPr>
                <w:rFonts w:hint="default" w:ascii="Cambria Math" w:hAnsi="Cambria Math"/>
                <w:i w:val="0"/>
                <w:lang w:eastAsia="zh-Hans"/>
              </w:rPr>
            </m:ctrlPr>
          </m:sSubPr>
          <m:e>
            <m:r>
              <m:rPr>
                <m:sty m:val="p"/>
              </m:rPr>
              <w:rPr>
                <w:rFonts w:ascii="Cambria Math" w:hAnsi="Cambria Math"/>
                <w:lang w:val="en-US"/>
              </w:rPr>
              <m:t>λ</m:t>
            </m:r>
            <m:ctrlPr>
              <w:rPr>
                <w:rFonts w:hint="default" w:ascii="Cambria Math" w:hAnsi="Cambria Math"/>
                <w:i w:val="0"/>
                <w:lang w:eastAsia="zh-Hans"/>
              </w:rPr>
            </m:ctrlPr>
          </m:e>
          <m:sub>
            <m:r>
              <m:rPr>
                <m:sty m:val="p"/>
              </m:rPr>
              <w:rPr>
                <w:rFonts w:hint="default" w:ascii="Cambria Math" w:hAnsi="Cambria Math"/>
                <w:lang w:val="en-US" w:eastAsia="zh-Hans"/>
              </w:rPr>
              <m:t>1,2</m:t>
            </m:r>
            <m:ctrlPr>
              <w:rPr>
                <w:rFonts w:hint="default" w:ascii="Cambria Math" w:hAnsi="Cambria Math"/>
                <w:i w:val="0"/>
                <w:lang w:eastAsia="zh-Hans"/>
              </w:rPr>
            </m:ctrlPr>
          </m:sub>
        </m:sSub>
        <m:r>
          <m:rPr>
            <m:sty m:val="p"/>
          </m:rPr>
          <w:rPr>
            <w:rFonts w:hint="default" w:ascii="Cambria Math" w:hAnsi="Cambria Math"/>
            <w:lang w:val="en-US" w:eastAsia="zh-Hans"/>
          </w:rPr>
          <m:t>=0.2</m:t>
        </m:r>
      </m:oMath>
      <w:r>
        <w:rPr>
          <w:rFonts w:hint="default" w:ascii="Cambria Math" w:hAnsi="Cambria Math"/>
          <w:b w:val="0"/>
          <w:i w:val="0"/>
          <w:lang w:eastAsia="zh-Hans"/>
        </w:rPr>
        <w:t>，</w:t>
      </w:r>
      <m:oMath>
        <m:sSub>
          <m:sSubPr>
            <m:ctrlPr>
              <w:rPr>
                <w:rFonts w:hint="default" w:ascii="Cambria Math" w:hAnsi="Cambria Math"/>
                <w:i w:val="0"/>
                <w:lang w:eastAsia="zh-Hans"/>
              </w:rPr>
            </m:ctrlPr>
          </m:sSubPr>
          <m:e>
            <m:r>
              <m:rPr>
                <m:sty m:val="p"/>
              </m:rPr>
              <w:rPr>
                <w:rFonts w:ascii="Cambria Math" w:hAnsi="Cambria Math"/>
                <w:lang w:val="en-US"/>
              </w:rPr>
              <m:t>λ</m:t>
            </m:r>
            <m:ctrlPr>
              <w:rPr>
                <w:rFonts w:hint="default" w:ascii="Cambria Math" w:hAnsi="Cambria Math"/>
                <w:i w:val="0"/>
                <w:lang w:eastAsia="zh-Hans"/>
              </w:rPr>
            </m:ctrlPr>
          </m:e>
          <m:sub>
            <m:r>
              <m:rPr>
                <m:sty m:val="p"/>
              </m:rPr>
              <w:rPr>
                <w:rFonts w:hint="default" w:ascii="Cambria Math" w:hAnsi="Cambria Math"/>
                <w:lang w:val="en-US" w:eastAsia="zh-Hans"/>
              </w:rPr>
              <m:t>2,1</m:t>
            </m:r>
            <m:ctrlPr>
              <w:rPr>
                <w:rFonts w:hint="default" w:ascii="Cambria Math" w:hAnsi="Cambria Math"/>
                <w:i w:val="0"/>
                <w:lang w:eastAsia="zh-Hans"/>
              </w:rPr>
            </m:ctrlPr>
          </m:sub>
        </m:sSub>
        <m:r>
          <m:rPr>
            <m:sty m:val="p"/>
          </m:rPr>
          <w:rPr>
            <w:rFonts w:hint="default" w:ascii="Cambria Math" w:hAnsi="Cambria Math"/>
            <w:lang w:val="en-US" w:eastAsia="zh-Hans"/>
          </w:rPr>
          <m:t>=0.8</m:t>
        </m:r>
      </m:oMath>
      <w:r>
        <w:rPr>
          <w:rFonts w:hint="default" w:ascii="Cambria Math" w:hAnsi="Cambria Math"/>
          <w:b w:val="0"/>
          <w:i w:val="0"/>
          <w:lang w:eastAsia="zh-Hans"/>
        </w:rPr>
        <w:t>，</w:t>
      </w:r>
      <w:r>
        <w:rPr>
          <w:rFonts w:hint="eastAsia" w:ascii="Cambria Math" w:hAnsi="Cambria Math"/>
          <w:b w:val="0"/>
          <w:i w:val="0"/>
          <w:lang w:val="en-US" w:eastAsia="zh-Hans"/>
        </w:rPr>
        <w:t>根据最小化风险贝叶斯分类规则</w:t>
      </w:r>
      <w:r>
        <w:rPr>
          <w:rFonts w:hint="default" w:ascii="Cambria Math" w:hAnsi="Cambria Math"/>
          <w:b w:val="0"/>
          <w:i w:val="0"/>
          <w:lang w:eastAsia="zh-Hans"/>
        </w:rPr>
        <w:t>，</w:t>
      </w:r>
      <w:r>
        <w:rPr>
          <w:rFonts w:hint="eastAsia" w:ascii="Cambria Math" w:hAnsi="Cambria Math"/>
          <w:b w:val="0"/>
          <w:i w:val="0"/>
          <w:lang w:val="en-US" w:eastAsia="zh-Hans"/>
        </w:rPr>
        <w:t>判断</w:t>
      </w:r>
      <w:r>
        <w:rPr>
          <w:rFonts w:hint="eastAsia" w:ascii="Cambria Math" w:hAnsi="Cambria Math"/>
          <w:i w:val="0"/>
          <w:lang w:val="en-US" w:eastAsia="zh-Hans"/>
        </w:rPr>
        <w:t>将新样本</w:t>
      </w:r>
      <m:oMath>
        <m:r>
          <w:rPr>
            <w:rFonts w:hint="default" w:ascii="Cambria Math" w:hAnsi="Cambria Math"/>
            <w:lang w:eastAsia="zh-Hans"/>
          </w:rPr>
          <m:t>x</m:t>
        </m:r>
        <m:r>
          <w:rPr>
            <w:rFonts w:ascii="Cambria Math" w:hAnsi="Cambria Math"/>
            <w:lang w:val="en-US"/>
          </w:rPr>
          <m:t>=0.3</m:t>
        </m:r>
      </m:oMath>
      <w:r>
        <w:rPr>
          <w:rFonts w:hint="eastAsia" w:ascii="Cambria Math" w:hAnsi="Cambria Math"/>
          <w:i w:val="0"/>
          <w:lang w:val="en-US" w:eastAsia="zh-Hans"/>
        </w:rPr>
        <w:t>预测为哪一类</w:t>
      </w:r>
      <w:r>
        <w:rPr>
          <w:rFonts w:hint="default" w:ascii="Cambria Math" w:hAnsi="Cambria Math"/>
          <w:i w:val="0"/>
          <w:lang w:eastAsia="zh-Hans"/>
        </w:rPr>
        <w:t>？（</w:t>
      </w:r>
      <w:r>
        <w:rPr>
          <w:rFonts w:hint="default"/>
        </w:rPr>
        <w:t>2分）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color w:val="0000FF"/>
          <w:lang w:eastAsia="zh-Hans"/>
        </w:rPr>
      </w:pPr>
      <w:r>
        <w:rPr>
          <w:rFonts w:hint="eastAsia"/>
          <w:color w:val="0000FF"/>
          <w:lang w:val="en-US" w:eastAsia="zh-Hans"/>
        </w:rPr>
        <w:t>解答</w:t>
      </w:r>
      <w:r>
        <w:rPr>
          <w:rFonts w:hint="default"/>
          <w:color w:val="0000FF"/>
          <w:lang w:eastAsia="zh-Hans"/>
        </w:rPr>
        <w:t xml:space="preserve">：(1)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color w:val="0000FF"/>
          <w:sz w:val="20"/>
          <w:szCs w:val="20"/>
          <w:lang w:eastAsia="zh-Hans"/>
        </w:rPr>
      </w:pPr>
      <m:oMathPara>
        <m:oMath>
          <m:r>
            <m:rPr>
              <m:sty m:val="p"/>
            </m:rPr>
            <w:rPr>
              <w:rFonts w:ascii="Cambria Math" w:hAnsi="Cambria Math"/>
              <w:color w:val="0000FF"/>
              <w:sz w:val="20"/>
              <w:szCs w:val="20"/>
              <w:lang w:val="en-US"/>
            </w:rPr>
            <m:t>P(</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1</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r>
            <w:rPr>
              <w:rFonts w:ascii="Cambria Math" w:hAnsi="Cambria Math"/>
              <w:color w:val="0000FF"/>
              <w:sz w:val="20"/>
              <w:szCs w:val="20"/>
              <w:lang w:val="en-US"/>
            </w:rPr>
            <m:t>x</m:t>
          </m:r>
          <m:r>
            <m:rPr>
              <m:sty m:val="p"/>
            </m:rPr>
            <w:rPr>
              <w:rFonts w:ascii="Cambria Math" w:hAnsi="Cambria Math"/>
              <w:color w:val="0000FF"/>
              <w:sz w:val="20"/>
              <w:szCs w:val="20"/>
              <w:lang w:val="en-US"/>
            </w:rPr>
            <m:t>)=</m:t>
          </m:r>
          <m:f>
            <m:fPr>
              <m:ctrlPr>
                <w:rPr>
                  <w:rFonts w:ascii="Cambria Math" w:hAnsi="Cambria Math"/>
                  <w:b w:val="0"/>
                  <w:i w:val="0"/>
                  <w:color w:val="0000FF"/>
                  <w:sz w:val="20"/>
                  <w:szCs w:val="20"/>
                  <w:lang w:val="en-US"/>
                </w:rPr>
              </m:ctrlPr>
            </m:fPr>
            <m:num>
              <m:r>
                <m:rPr>
                  <m:sty m:val="p"/>
                </m:rPr>
                <w:rPr>
                  <w:rFonts w:ascii="Cambria Math" w:hAnsi="Cambria Math"/>
                  <w:color w:val="0000FF"/>
                  <w:sz w:val="20"/>
                  <w:szCs w:val="20"/>
                  <w:lang w:val="en-US"/>
                </w:rPr>
                <m:t>P(</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1</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)p(</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x|ω</m:t>
                  </m:r>
                  <m:ctrlPr>
                    <w:rPr>
                      <w:rFonts w:ascii="Cambria Math" w:hAnsi="Cambria Math"/>
                      <w:i/>
                      <w:color w:val="0000FF"/>
                      <w:sz w:val="20"/>
                      <w:szCs w:val="20"/>
                      <w:lang w:val="en-US"/>
                    </w:rPr>
                  </m:ctrlPr>
                </m:e>
                <m:sub>
                  <m:r>
                    <w:rPr>
                      <w:rFonts w:ascii="Cambria Math" w:hAnsi="Cambria Math"/>
                      <w:color w:val="0000FF"/>
                      <w:sz w:val="20"/>
                      <w:szCs w:val="20"/>
                      <w:lang w:val="en-US"/>
                    </w:rPr>
                    <m:t>1</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ctrlPr>
                <w:rPr>
                  <w:rFonts w:ascii="Cambria Math" w:hAnsi="Cambria Math"/>
                  <w:b w:val="0"/>
                  <w:i w:val="0"/>
                  <w:color w:val="0000FF"/>
                  <w:sz w:val="20"/>
                  <w:szCs w:val="20"/>
                  <w:lang w:val="en-US"/>
                </w:rPr>
              </m:ctrlPr>
            </m:num>
            <m:den>
              <m:r>
                <m:rPr>
                  <m:sty m:val="p"/>
                </m:rPr>
                <w:rPr>
                  <w:rFonts w:ascii="Cambria Math" w:hAnsi="Cambria Math"/>
                  <w:color w:val="0000FF"/>
                  <w:sz w:val="20"/>
                  <w:szCs w:val="20"/>
                  <w:lang w:val="en-US"/>
                </w:rPr>
                <m:t>p(</m:t>
              </m:r>
              <m:r>
                <w:rPr>
                  <w:rFonts w:ascii="Cambria Math" w:hAnsi="Cambria Math"/>
                  <w:color w:val="0000FF"/>
                  <w:sz w:val="20"/>
                  <w:szCs w:val="20"/>
                  <w:lang w:val="en-US"/>
                </w:rPr>
                <m:t>x</m:t>
              </m:r>
              <m:r>
                <m:rPr>
                  <m:sty m:val="p"/>
                </m:rPr>
                <w:rPr>
                  <w:rFonts w:ascii="Cambria Math" w:hAnsi="Cambria Math"/>
                  <w:color w:val="0000FF"/>
                  <w:sz w:val="20"/>
                  <w:szCs w:val="20"/>
                  <w:lang w:val="en-US"/>
                </w:rPr>
                <m:t>)</m:t>
              </m:r>
              <m:ctrlPr>
                <w:rPr>
                  <w:rFonts w:ascii="Cambria Math" w:hAnsi="Cambria Math"/>
                  <w:b w:val="0"/>
                  <w:i w:val="0"/>
                  <w:color w:val="0000FF"/>
                  <w:sz w:val="20"/>
                  <w:szCs w:val="20"/>
                  <w:lang w:val="en-US"/>
                </w:rPr>
              </m:ctrlPr>
            </m:den>
          </m:f>
          <m:r>
            <m:rPr>
              <m:sty m:val="p"/>
            </m:rPr>
            <w:rPr>
              <w:rFonts w:ascii="Cambria Math" w:hAnsi="Cambria Math"/>
              <w:color w:val="0000FF"/>
              <w:sz w:val="20"/>
              <w:szCs w:val="20"/>
              <w:lang w:val="en-US"/>
            </w:rPr>
            <m:t>=</m:t>
          </m:r>
          <m:f>
            <m:fPr>
              <m:ctrlPr>
                <w:rPr>
                  <w:rFonts w:ascii="Cambria Math" w:hAnsi="Cambria Math"/>
                  <w:b w:val="0"/>
                  <w:i w:val="0"/>
                  <w:color w:val="0000FF"/>
                  <w:sz w:val="20"/>
                  <w:szCs w:val="20"/>
                  <w:lang w:val="en-US"/>
                </w:rPr>
              </m:ctrlPr>
            </m:fPr>
            <m:num>
              <m:r>
                <m:rPr>
                  <m:sty m:val="p"/>
                </m:rPr>
                <w:rPr>
                  <w:rFonts w:ascii="Cambria Math" w:hAnsi="Cambria Math"/>
                  <w:color w:val="0000FF"/>
                  <w:sz w:val="20"/>
                  <w:szCs w:val="20"/>
                  <w:lang w:val="en-US"/>
                </w:rPr>
                <m:t>P(</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1</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r>
                <w:rPr>
                  <w:rFonts w:ascii="Cambria Math" w:hAnsi="Cambria Math"/>
                  <w:color w:val="0000FF"/>
                  <w:sz w:val="20"/>
                  <w:szCs w:val="20"/>
                  <w:lang w:val="en-US"/>
                </w:rPr>
                <m:t>p</m:t>
              </m:r>
              <m:r>
                <m:rPr>
                  <m:sty m:val="p"/>
                </m:rPr>
                <w:rPr>
                  <w:rFonts w:ascii="Cambria Math" w:hAnsi="Cambria Math"/>
                  <w:color w:val="0000FF"/>
                  <w:sz w:val="20"/>
                  <w:szCs w:val="20"/>
                  <w:lang w:val="en-US"/>
                </w:rPr>
                <m:t>(</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x|ω</m:t>
                  </m:r>
                  <m:ctrlPr>
                    <w:rPr>
                      <w:rFonts w:ascii="Cambria Math" w:hAnsi="Cambria Math"/>
                      <w:i/>
                      <w:color w:val="0000FF"/>
                      <w:sz w:val="20"/>
                      <w:szCs w:val="20"/>
                      <w:lang w:val="en-US"/>
                    </w:rPr>
                  </m:ctrlPr>
                </m:e>
                <m:sub>
                  <m:r>
                    <w:rPr>
                      <w:rFonts w:ascii="Cambria Math" w:hAnsi="Cambria Math"/>
                      <w:color w:val="0000FF"/>
                      <w:sz w:val="20"/>
                      <w:szCs w:val="20"/>
                      <w:lang w:val="en-US"/>
                    </w:rPr>
                    <m:t>1</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ctrlPr>
                <w:rPr>
                  <w:rFonts w:ascii="Cambria Math" w:hAnsi="Cambria Math"/>
                  <w:b w:val="0"/>
                  <w:i w:val="0"/>
                  <w:color w:val="0000FF"/>
                  <w:sz w:val="20"/>
                  <w:szCs w:val="20"/>
                  <w:lang w:val="en-US"/>
                </w:rPr>
              </m:ctrlPr>
            </m:num>
            <m:den>
              <m:r>
                <m:rPr>
                  <m:sty m:val="p"/>
                </m:rPr>
                <w:rPr>
                  <w:rFonts w:ascii="Cambria Math" w:hAnsi="Cambria Math"/>
                  <w:color w:val="0000FF"/>
                  <w:sz w:val="20"/>
                  <w:szCs w:val="20"/>
                  <w:lang w:val="en-US"/>
                </w:rPr>
                <m:t>P(</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1</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r>
                <w:rPr>
                  <w:rFonts w:ascii="Cambria Math" w:hAnsi="Cambria Math"/>
                  <w:color w:val="0000FF"/>
                  <w:sz w:val="20"/>
                  <w:szCs w:val="20"/>
                  <w:lang w:val="en-US"/>
                </w:rPr>
                <m:t>p</m:t>
              </m:r>
              <m:r>
                <m:rPr>
                  <m:sty m:val="p"/>
                </m:rPr>
                <w:rPr>
                  <w:rFonts w:ascii="Cambria Math" w:hAnsi="Cambria Math"/>
                  <w:color w:val="0000FF"/>
                  <w:sz w:val="20"/>
                  <w:szCs w:val="20"/>
                  <w:lang w:val="en-US"/>
                </w:rPr>
                <m:t>(</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x|ω</m:t>
                  </m:r>
                  <m:ctrlPr>
                    <w:rPr>
                      <w:rFonts w:ascii="Cambria Math" w:hAnsi="Cambria Math"/>
                      <w:i/>
                      <w:color w:val="0000FF"/>
                      <w:sz w:val="20"/>
                      <w:szCs w:val="20"/>
                      <w:lang w:val="en-US"/>
                    </w:rPr>
                  </m:ctrlPr>
                </m:e>
                <m:sub>
                  <m:r>
                    <w:rPr>
                      <w:rFonts w:ascii="Cambria Math" w:hAnsi="Cambria Math"/>
                      <w:color w:val="0000FF"/>
                      <w:sz w:val="20"/>
                      <w:szCs w:val="20"/>
                      <w:lang w:val="en-US"/>
                    </w:rPr>
                    <m:t>1</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)+P(</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2</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r>
                <w:rPr>
                  <w:rFonts w:ascii="Cambria Math" w:hAnsi="Cambria Math"/>
                  <w:color w:val="0000FF"/>
                  <w:sz w:val="20"/>
                  <w:szCs w:val="20"/>
                  <w:lang w:val="en-US"/>
                </w:rPr>
                <m:t>p</m:t>
              </m:r>
              <m:r>
                <m:rPr>
                  <m:sty m:val="p"/>
                </m:rPr>
                <w:rPr>
                  <w:rFonts w:ascii="Cambria Math" w:hAnsi="Cambria Math"/>
                  <w:color w:val="0000FF"/>
                  <w:sz w:val="20"/>
                  <w:szCs w:val="20"/>
                  <w:lang w:val="en-US"/>
                </w:rPr>
                <m:t>(</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x|ω</m:t>
                  </m:r>
                  <m:ctrlPr>
                    <w:rPr>
                      <w:rFonts w:ascii="Cambria Math" w:hAnsi="Cambria Math"/>
                      <w:i/>
                      <w:color w:val="0000FF"/>
                      <w:sz w:val="20"/>
                      <w:szCs w:val="20"/>
                      <w:lang w:val="en-US"/>
                    </w:rPr>
                  </m:ctrlPr>
                </m:e>
                <m:sub>
                  <m:r>
                    <w:rPr>
                      <w:rFonts w:ascii="Cambria Math" w:hAnsi="Cambria Math"/>
                      <w:color w:val="0000FF"/>
                      <w:sz w:val="20"/>
                      <w:szCs w:val="20"/>
                      <w:lang w:val="en-US"/>
                    </w:rPr>
                    <m:t>2</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ctrlPr>
                <w:rPr>
                  <w:rFonts w:ascii="Cambria Math" w:hAnsi="Cambria Math"/>
                  <w:b w:val="0"/>
                  <w:i w:val="0"/>
                  <w:color w:val="0000FF"/>
                  <w:sz w:val="20"/>
                  <w:szCs w:val="20"/>
                  <w:lang w:val="en-US"/>
                </w:rPr>
              </m:ctrlPr>
            </m:den>
          </m:f>
          <m:r>
            <m:rPr>
              <m:sty m:val="p"/>
            </m:rPr>
            <w:rPr>
              <w:rFonts w:ascii="Cambria Math" w:hAnsi="Cambria Math"/>
              <w:color w:val="0000FF"/>
              <w:sz w:val="20"/>
              <w:szCs w:val="20"/>
              <w:lang w:val="en-US"/>
            </w:rPr>
            <m:t>=</m:t>
          </m:r>
          <m:f>
            <m:fPr>
              <m:ctrlPr>
                <w:rPr>
                  <w:rFonts w:ascii="Cambria Math" w:hAnsi="Cambria Math"/>
                  <w:b w:val="0"/>
                  <w:i w:val="0"/>
                  <w:color w:val="0000FF"/>
                  <w:sz w:val="20"/>
                  <w:szCs w:val="20"/>
                  <w:lang w:val="en-US"/>
                </w:rPr>
              </m:ctrlPr>
            </m:fPr>
            <m:num>
              <m:r>
                <m:rPr>
                  <m:sty m:val="p"/>
                </m:rPr>
                <w:rPr>
                  <w:rFonts w:ascii="Cambria Math" w:hAnsi="Cambria Math"/>
                  <w:color w:val="0000FF"/>
                  <w:sz w:val="20"/>
                  <w:szCs w:val="20"/>
                  <w:lang w:val="en-US"/>
                </w:rPr>
                <m:t>0.6</m:t>
              </m:r>
              <m:ctrlPr>
                <w:rPr>
                  <w:rFonts w:ascii="Cambria Math" w:hAnsi="Cambria Math"/>
                  <w:b w:val="0"/>
                  <w:i w:val="0"/>
                  <w:color w:val="0000FF"/>
                  <w:sz w:val="20"/>
                  <w:szCs w:val="20"/>
                  <w:lang w:val="en-US"/>
                </w:rPr>
              </m:ctrlPr>
            </m:num>
            <m:den>
              <m:r>
                <m:rPr>
                  <m:sty m:val="p"/>
                </m:rPr>
                <w:rPr>
                  <w:rFonts w:ascii="Cambria Math" w:hAnsi="Cambria Math"/>
                  <w:color w:val="0000FF"/>
                  <w:sz w:val="20"/>
                  <w:szCs w:val="20"/>
                  <w:lang w:val="en-US"/>
                </w:rPr>
                <m:t>0.6+1.4</m:t>
              </m:r>
              <m:ctrlPr>
                <w:rPr>
                  <w:rFonts w:ascii="Cambria Math" w:hAnsi="Cambria Math"/>
                  <w:b w:val="0"/>
                  <w:i w:val="0"/>
                  <w:color w:val="0000FF"/>
                  <w:sz w:val="20"/>
                  <w:szCs w:val="20"/>
                  <w:lang w:val="en-US"/>
                </w:rPr>
              </m:ctrlPr>
            </m:den>
          </m:f>
          <m:r>
            <m:rPr>
              <m:sty m:val="p"/>
            </m:rPr>
            <w:rPr>
              <w:rFonts w:ascii="Cambria Math" w:hAnsi="Cambria Math"/>
              <w:color w:val="0000FF"/>
              <w:sz w:val="20"/>
              <w:szCs w:val="20"/>
              <w:lang w:val="en-US"/>
            </w:rPr>
            <m:t>=0.3</m:t>
          </m:r>
        </m:oMath>
      </m:oMathPara>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Cambria Math" w:hAnsi="Cambria Math"/>
          <w:b w:val="0"/>
          <w:i w:val="0"/>
          <w:color w:val="0000FF"/>
          <w:sz w:val="20"/>
          <w:szCs w:val="20"/>
          <w:lang w:val="en-US" w:eastAsia="zh-Hans"/>
        </w:rPr>
      </w:pPr>
      <m:oMathPara>
        <m:oMath>
          <m:r>
            <m:rPr>
              <m:sty m:val="p"/>
            </m:rPr>
            <w:rPr>
              <w:rFonts w:ascii="Cambria Math" w:hAnsi="Cambria Math"/>
              <w:color w:val="0000FF"/>
              <w:sz w:val="20"/>
              <w:szCs w:val="20"/>
              <w:lang w:val="en-US"/>
            </w:rPr>
            <m:t>P(</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2</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r>
            <w:rPr>
              <w:rFonts w:ascii="Cambria Math" w:hAnsi="Cambria Math"/>
              <w:color w:val="0000FF"/>
              <w:sz w:val="20"/>
              <w:szCs w:val="20"/>
              <w:lang w:val="en-US"/>
            </w:rPr>
            <m:t>x</m:t>
          </m:r>
          <m:r>
            <m:rPr>
              <m:sty m:val="p"/>
            </m:rPr>
            <w:rPr>
              <w:rFonts w:ascii="Cambria Math" w:hAnsi="Cambria Math"/>
              <w:color w:val="0000FF"/>
              <w:sz w:val="20"/>
              <w:szCs w:val="20"/>
              <w:lang w:val="en-US"/>
            </w:rPr>
            <m:t>)=</m:t>
          </m:r>
          <m:f>
            <m:fPr>
              <m:ctrlPr>
                <w:rPr>
                  <w:rFonts w:ascii="Cambria Math" w:hAnsi="Cambria Math"/>
                  <w:b w:val="0"/>
                  <w:i w:val="0"/>
                  <w:color w:val="0000FF"/>
                  <w:sz w:val="20"/>
                  <w:szCs w:val="20"/>
                  <w:lang w:val="en-US"/>
                </w:rPr>
              </m:ctrlPr>
            </m:fPr>
            <m:num>
              <m:r>
                <m:rPr>
                  <m:sty m:val="p"/>
                </m:rPr>
                <w:rPr>
                  <w:rFonts w:ascii="Cambria Math" w:hAnsi="Cambria Math"/>
                  <w:color w:val="0000FF"/>
                  <w:sz w:val="20"/>
                  <w:szCs w:val="20"/>
                  <w:lang w:val="en-US"/>
                </w:rPr>
                <m:t>P(</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2</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)p(</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x|ω</m:t>
                  </m:r>
                  <m:ctrlPr>
                    <w:rPr>
                      <w:rFonts w:ascii="Cambria Math" w:hAnsi="Cambria Math"/>
                      <w:i/>
                      <w:color w:val="0000FF"/>
                      <w:sz w:val="20"/>
                      <w:szCs w:val="20"/>
                      <w:lang w:val="en-US"/>
                    </w:rPr>
                  </m:ctrlPr>
                </m:e>
                <m:sub>
                  <m:r>
                    <w:rPr>
                      <w:rFonts w:ascii="Cambria Math" w:hAnsi="Cambria Math"/>
                      <w:color w:val="0000FF"/>
                      <w:sz w:val="20"/>
                      <w:szCs w:val="20"/>
                      <w:lang w:val="en-US"/>
                    </w:rPr>
                    <m:t>2</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ctrlPr>
                <w:rPr>
                  <w:rFonts w:ascii="Cambria Math" w:hAnsi="Cambria Math"/>
                  <w:b w:val="0"/>
                  <w:i w:val="0"/>
                  <w:color w:val="0000FF"/>
                  <w:sz w:val="20"/>
                  <w:szCs w:val="20"/>
                  <w:lang w:val="en-US"/>
                </w:rPr>
              </m:ctrlPr>
            </m:num>
            <m:den>
              <m:r>
                <m:rPr>
                  <m:sty m:val="p"/>
                </m:rPr>
                <w:rPr>
                  <w:rFonts w:ascii="Cambria Math" w:hAnsi="Cambria Math"/>
                  <w:color w:val="0000FF"/>
                  <w:sz w:val="20"/>
                  <w:szCs w:val="20"/>
                  <w:lang w:val="en-US"/>
                </w:rPr>
                <m:t>p(</m:t>
              </m:r>
              <m:r>
                <w:rPr>
                  <w:rFonts w:ascii="Cambria Math" w:hAnsi="Cambria Math"/>
                  <w:color w:val="0000FF"/>
                  <w:sz w:val="20"/>
                  <w:szCs w:val="20"/>
                  <w:lang w:val="en-US"/>
                </w:rPr>
                <m:t>x</m:t>
              </m:r>
              <m:r>
                <m:rPr>
                  <m:sty m:val="p"/>
                </m:rPr>
                <w:rPr>
                  <w:rFonts w:ascii="Cambria Math" w:hAnsi="Cambria Math"/>
                  <w:color w:val="0000FF"/>
                  <w:sz w:val="20"/>
                  <w:szCs w:val="20"/>
                  <w:lang w:val="en-US"/>
                </w:rPr>
                <m:t>)</m:t>
              </m:r>
              <m:ctrlPr>
                <w:rPr>
                  <w:rFonts w:ascii="Cambria Math" w:hAnsi="Cambria Math"/>
                  <w:b w:val="0"/>
                  <w:i w:val="0"/>
                  <w:color w:val="0000FF"/>
                  <w:sz w:val="20"/>
                  <w:szCs w:val="20"/>
                  <w:lang w:val="en-US"/>
                </w:rPr>
              </m:ctrlPr>
            </m:den>
          </m:f>
          <m:r>
            <m:rPr>
              <m:sty m:val="p"/>
            </m:rPr>
            <w:rPr>
              <w:rFonts w:ascii="Cambria Math" w:hAnsi="Cambria Math"/>
              <w:color w:val="0000FF"/>
              <w:sz w:val="20"/>
              <w:szCs w:val="20"/>
              <w:lang w:val="en-US"/>
            </w:rPr>
            <m:t>=</m:t>
          </m:r>
          <m:f>
            <m:fPr>
              <m:ctrlPr>
                <w:rPr>
                  <w:rFonts w:ascii="Cambria Math" w:hAnsi="Cambria Math"/>
                  <w:b w:val="0"/>
                  <w:i w:val="0"/>
                  <w:color w:val="0000FF"/>
                  <w:sz w:val="20"/>
                  <w:szCs w:val="20"/>
                  <w:lang w:val="en-US"/>
                </w:rPr>
              </m:ctrlPr>
            </m:fPr>
            <m:num>
              <m:r>
                <m:rPr>
                  <m:sty m:val="p"/>
                </m:rPr>
                <w:rPr>
                  <w:rFonts w:ascii="Cambria Math" w:hAnsi="Cambria Math"/>
                  <w:color w:val="0000FF"/>
                  <w:sz w:val="20"/>
                  <w:szCs w:val="20"/>
                  <w:lang w:val="en-US"/>
                </w:rPr>
                <m:t>P(</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2</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r>
                <w:rPr>
                  <w:rFonts w:ascii="Cambria Math" w:hAnsi="Cambria Math"/>
                  <w:color w:val="0000FF"/>
                  <w:sz w:val="20"/>
                  <w:szCs w:val="20"/>
                  <w:lang w:val="en-US"/>
                </w:rPr>
                <m:t>p</m:t>
              </m:r>
              <m:r>
                <m:rPr>
                  <m:sty m:val="p"/>
                </m:rPr>
                <w:rPr>
                  <w:rFonts w:ascii="Cambria Math" w:hAnsi="Cambria Math"/>
                  <w:color w:val="0000FF"/>
                  <w:sz w:val="20"/>
                  <w:szCs w:val="20"/>
                  <w:lang w:val="en-US"/>
                </w:rPr>
                <m:t>(</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x|ω</m:t>
                  </m:r>
                  <m:ctrlPr>
                    <w:rPr>
                      <w:rFonts w:ascii="Cambria Math" w:hAnsi="Cambria Math"/>
                      <w:i/>
                      <w:color w:val="0000FF"/>
                      <w:sz w:val="20"/>
                      <w:szCs w:val="20"/>
                      <w:lang w:val="en-US"/>
                    </w:rPr>
                  </m:ctrlPr>
                </m:e>
                <m:sub>
                  <m:r>
                    <w:rPr>
                      <w:rFonts w:ascii="Cambria Math" w:hAnsi="Cambria Math"/>
                      <w:color w:val="0000FF"/>
                      <w:sz w:val="20"/>
                      <w:szCs w:val="20"/>
                      <w:lang w:val="en-US"/>
                    </w:rPr>
                    <m:t>2</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ctrlPr>
                <w:rPr>
                  <w:rFonts w:ascii="Cambria Math" w:hAnsi="Cambria Math"/>
                  <w:b w:val="0"/>
                  <w:i w:val="0"/>
                  <w:color w:val="0000FF"/>
                  <w:sz w:val="20"/>
                  <w:szCs w:val="20"/>
                  <w:lang w:val="en-US"/>
                </w:rPr>
              </m:ctrlPr>
            </m:num>
            <m:den>
              <m:r>
                <m:rPr>
                  <m:sty m:val="p"/>
                </m:rPr>
                <w:rPr>
                  <w:rFonts w:ascii="Cambria Math" w:hAnsi="Cambria Math"/>
                  <w:color w:val="0000FF"/>
                  <w:sz w:val="20"/>
                  <w:szCs w:val="20"/>
                  <w:lang w:val="en-US"/>
                </w:rPr>
                <m:t>P(</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1</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r>
                <w:rPr>
                  <w:rFonts w:ascii="Cambria Math" w:hAnsi="Cambria Math"/>
                  <w:color w:val="0000FF"/>
                  <w:sz w:val="20"/>
                  <w:szCs w:val="20"/>
                  <w:lang w:val="en-US"/>
                </w:rPr>
                <m:t>p</m:t>
              </m:r>
              <m:r>
                <m:rPr>
                  <m:sty m:val="p"/>
                </m:rPr>
                <w:rPr>
                  <w:rFonts w:ascii="Cambria Math" w:hAnsi="Cambria Math"/>
                  <w:color w:val="0000FF"/>
                  <w:sz w:val="20"/>
                  <w:szCs w:val="20"/>
                  <w:lang w:val="en-US"/>
                </w:rPr>
                <m:t>(</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x|ω</m:t>
                  </m:r>
                  <m:ctrlPr>
                    <w:rPr>
                      <w:rFonts w:ascii="Cambria Math" w:hAnsi="Cambria Math"/>
                      <w:i/>
                      <w:color w:val="0000FF"/>
                      <w:sz w:val="20"/>
                      <w:szCs w:val="20"/>
                      <w:lang w:val="en-US"/>
                    </w:rPr>
                  </m:ctrlPr>
                </m:e>
                <m:sub>
                  <m:r>
                    <w:rPr>
                      <w:rFonts w:ascii="Cambria Math" w:hAnsi="Cambria Math"/>
                      <w:color w:val="0000FF"/>
                      <w:sz w:val="20"/>
                      <w:szCs w:val="20"/>
                      <w:lang w:val="en-US"/>
                    </w:rPr>
                    <m:t>1</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)+P(</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2</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r>
                <w:rPr>
                  <w:rFonts w:ascii="Cambria Math" w:hAnsi="Cambria Math"/>
                  <w:color w:val="0000FF"/>
                  <w:sz w:val="20"/>
                  <w:szCs w:val="20"/>
                  <w:lang w:val="en-US"/>
                </w:rPr>
                <m:t>p</m:t>
              </m:r>
              <m:r>
                <m:rPr>
                  <m:sty m:val="p"/>
                </m:rPr>
                <w:rPr>
                  <w:rFonts w:ascii="Cambria Math" w:hAnsi="Cambria Math"/>
                  <w:color w:val="0000FF"/>
                  <w:sz w:val="20"/>
                  <w:szCs w:val="20"/>
                  <w:lang w:val="en-US"/>
                </w:rPr>
                <m:t>(</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x|ω</m:t>
                  </m:r>
                  <m:ctrlPr>
                    <w:rPr>
                      <w:rFonts w:ascii="Cambria Math" w:hAnsi="Cambria Math"/>
                      <w:i/>
                      <w:color w:val="0000FF"/>
                      <w:sz w:val="20"/>
                      <w:szCs w:val="20"/>
                      <w:lang w:val="en-US"/>
                    </w:rPr>
                  </m:ctrlPr>
                </m:e>
                <m:sub>
                  <m:r>
                    <w:rPr>
                      <w:rFonts w:ascii="Cambria Math" w:hAnsi="Cambria Math"/>
                      <w:color w:val="0000FF"/>
                      <w:sz w:val="20"/>
                      <w:szCs w:val="20"/>
                      <w:lang w:val="en-US"/>
                    </w:rPr>
                    <m:t>2</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ctrlPr>
                <w:rPr>
                  <w:rFonts w:ascii="Cambria Math" w:hAnsi="Cambria Math"/>
                  <w:b w:val="0"/>
                  <w:i w:val="0"/>
                  <w:color w:val="0000FF"/>
                  <w:sz w:val="20"/>
                  <w:szCs w:val="20"/>
                  <w:lang w:val="en-US"/>
                </w:rPr>
              </m:ctrlPr>
            </m:den>
          </m:f>
          <m:r>
            <m:rPr>
              <m:sty m:val="p"/>
            </m:rPr>
            <w:rPr>
              <w:rFonts w:ascii="Cambria Math" w:hAnsi="Cambria Math"/>
              <w:color w:val="0000FF"/>
              <w:sz w:val="20"/>
              <w:szCs w:val="20"/>
              <w:lang w:val="en-US"/>
            </w:rPr>
            <m:t>=</m:t>
          </m:r>
          <m:f>
            <m:fPr>
              <m:ctrlPr>
                <w:rPr>
                  <w:rFonts w:ascii="Cambria Math" w:hAnsi="Cambria Math"/>
                  <w:b w:val="0"/>
                  <w:i w:val="0"/>
                  <w:color w:val="0000FF"/>
                  <w:sz w:val="20"/>
                  <w:szCs w:val="20"/>
                  <w:lang w:val="en-US"/>
                </w:rPr>
              </m:ctrlPr>
            </m:fPr>
            <m:num>
              <m:r>
                <m:rPr>
                  <m:sty m:val="p"/>
                </m:rPr>
                <w:rPr>
                  <w:rFonts w:ascii="Cambria Math" w:hAnsi="Cambria Math"/>
                  <w:color w:val="0000FF"/>
                  <w:sz w:val="20"/>
                  <w:szCs w:val="20"/>
                  <w:lang w:val="en-US"/>
                </w:rPr>
                <m:t>1.4</m:t>
              </m:r>
              <m:ctrlPr>
                <w:rPr>
                  <w:rFonts w:ascii="Cambria Math" w:hAnsi="Cambria Math"/>
                  <w:b w:val="0"/>
                  <w:i w:val="0"/>
                  <w:color w:val="0000FF"/>
                  <w:sz w:val="20"/>
                  <w:szCs w:val="20"/>
                  <w:lang w:val="en-US"/>
                </w:rPr>
              </m:ctrlPr>
            </m:num>
            <m:den>
              <m:r>
                <m:rPr>
                  <m:sty m:val="p"/>
                </m:rPr>
                <w:rPr>
                  <w:rFonts w:ascii="Cambria Math" w:hAnsi="Cambria Math"/>
                  <w:color w:val="0000FF"/>
                  <w:sz w:val="20"/>
                  <w:szCs w:val="20"/>
                  <w:lang w:val="en-US"/>
                </w:rPr>
                <m:t>0.6+1.4</m:t>
              </m:r>
              <m:ctrlPr>
                <w:rPr>
                  <w:rFonts w:ascii="Cambria Math" w:hAnsi="Cambria Math"/>
                  <w:b w:val="0"/>
                  <w:i w:val="0"/>
                  <w:color w:val="0000FF"/>
                  <w:sz w:val="20"/>
                  <w:szCs w:val="20"/>
                  <w:lang w:val="en-US"/>
                </w:rPr>
              </m:ctrlPr>
            </m:den>
          </m:f>
          <m:r>
            <m:rPr>
              <m:sty m:val="p"/>
            </m:rPr>
            <w:rPr>
              <w:rFonts w:ascii="Cambria Math" w:hAnsi="Cambria Math"/>
              <w:color w:val="0000FF"/>
              <w:sz w:val="20"/>
              <w:szCs w:val="20"/>
              <w:lang w:val="en-US"/>
            </w:rPr>
            <m:t>=0.7</m:t>
          </m:r>
        </m:oMath>
      </m:oMathPara>
    </w:p>
    <w:p>
      <w:pPr>
        <w:spacing w:line="360" w:lineRule="auto"/>
        <w:rPr>
          <w:rFonts w:hint="default" w:ascii="Cambria Math" w:hAnsi="Cambria Math"/>
          <w:i w:val="0"/>
          <w:color w:val="0000FF"/>
          <w:lang w:eastAsia="zh-Hans"/>
        </w:rPr>
      </w:pPr>
      <w:r>
        <w:rPr>
          <w:rFonts w:hint="eastAsia"/>
          <w:color w:val="0000FF"/>
          <w:lang w:val="en-US" w:eastAsia="zh-Hans"/>
        </w:rPr>
        <w:t>因为</w:t>
      </w:r>
      <w:r>
        <w:rPr>
          <w:rFonts w:hint="default"/>
          <w:color w:val="0000FF"/>
          <w:lang w:eastAsia="zh-Hans"/>
        </w:rPr>
        <w:t>，</w:t>
      </w:r>
      <m:oMath>
        <m:r>
          <m:rPr>
            <m:sty m:val="p"/>
          </m:rPr>
          <w:rPr>
            <w:rFonts w:ascii="Cambria Math" w:hAnsi="Cambria Math"/>
            <w:color w:val="0000FF"/>
            <w:sz w:val="20"/>
            <w:szCs w:val="20"/>
            <w:lang w:val="en-US"/>
          </w:rPr>
          <m:t>P(</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1</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r>
          <w:rPr>
            <w:rFonts w:ascii="Cambria Math" w:hAnsi="Cambria Math"/>
            <w:color w:val="0000FF"/>
            <w:sz w:val="20"/>
            <w:szCs w:val="20"/>
            <w:lang w:val="en-US"/>
          </w:rPr>
          <m:t>x</m:t>
        </m:r>
        <m:r>
          <m:rPr>
            <m:sty m:val="p"/>
          </m:rPr>
          <w:rPr>
            <w:rFonts w:ascii="Cambria Math" w:hAnsi="Cambria Math"/>
            <w:color w:val="0000FF"/>
            <w:sz w:val="20"/>
            <w:szCs w:val="20"/>
            <w:lang w:val="en-US"/>
          </w:rPr>
          <m:t>)&lt;P(</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2</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r>
          <w:rPr>
            <w:rFonts w:ascii="Cambria Math" w:hAnsi="Cambria Math"/>
            <w:color w:val="0000FF"/>
            <w:sz w:val="20"/>
            <w:szCs w:val="20"/>
            <w:lang w:val="en-US"/>
          </w:rPr>
          <m:t>x</m:t>
        </m:r>
        <m:r>
          <m:rPr>
            <m:sty m:val="p"/>
          </m:rPr>
          <w:rPr>
            <w:rFonts w:ascii="Cambria Math" w:hAnsi="Cambria Math"/>
            <w:color w:val="0000FF"/>
            <w:sz w:val="20"/>
            <w:szCs w:val="20"/>
            <w:lang w:val="en-US"/>
          </w:rPr>
          <m:t>)</m:t>
        </m:r>
      </m:oMath>
      <w:r>
        <w:rPr>
          <w:rFonts w:ascii="Cambria Math" w:hAnsi="Cambria Math"/>
          <w:b w:val="0"/>
          <w:i w:val="0"/>
          <w:color w:val="0000FF"/>
          <w:sz w:val="20"/>
          <w:szCs w:val="20"/>
        </w:rPr>
        <w:t>，</w:t>
      </w:r>
      <w:r>
        <w:rPr>
          <w:rFonts w:hint="eastAsia" w:ascii="Cambria Math" w:hAnsi="Cambria Math"/>
          <w:b w:val="0"/>
          <w:i w:val="0"/>
          <w:color w:val="0000FF"/>
          <w:sz w:val="20"/>
          <w:szCs w:val="20"/>
          <w:lang w:val="en-US" w:eastAsia="zh-Hans"/>
        </w:rPr>
        <w:t>所以</w:t>
      </w:r>
      <w:r>
        <w:rPr>
          <w:rFonts w:hint="eastAsia" w:ascii="Cambria Math" w:hAnsi="Cambria Math"/>
          <w:i w:val="0"/>
          <w:color w:val="0000FF"/>
          <w:lang w:val="en-US" w:eastAsia="zh-Hans"/>
        </w:rPr>
        <w:t>将新样本</w:t>
      </w:r>
      <m:oMath>
        <m:r>
          <w:rPr>
            <w:rFonts w:hint="default" w:ascii="Cambria Math" w:hAnsi="Cambria Math"/>
            <w:color w:val="0000FF"/>
            <w:lang w:eastAsia="zh-Hans"/>
          </w:rPr>
          <m:t>x</m:t>
        </m:r>
        <m:r>
          <w:rPr>
            <w:rFonts w:ascii="Cambria Math" w:hAnsi="Cambria Math"/>
            <w:color w:val="0000FF"/>
            <w:lang w:val="en-US"/>
          </w:rPr>
          <m:t>=0.3</m:t>
        </m:r>
      </m:oMath>
      <w:r>
        <w:rPr>
          <w:rFonts w:hint="eastAsia" w:ascii="Cambria Math" w:hAnsi="Cambria Math"/>
          <w:i w:val="0"/>
          <w:color w:val="0000FF"/>
          <w:lang w:val="en-US" w:eastAsia="zh-Hans"/>
        </w:rPr>
        <w:t>预测为</w:t>
      </w:r>
      <m:oMath>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2</m:t>
            </m:r>
            <m:ctrlPr>
              <w:rPr>
                <w:rFonts w:ascii="Cambria Math" w:hAnsi="Cambria Math"/>
                <w:i/>
                <w:color w:val="0000FF"/>
                <w:sz w:val="20"/>
                <w:szCs w:val="20"/>
                <w:lang w:val="en-US"/>
              </w:rPr>
            </m:ctrlPr>
          </m:sub>
        </m:sSub>
      </m:oMath>
      <w:r>
        <w:rPr>
          <w:rFonts w:hint="eastAsia" w:ascii="Cambria Math" w:hAnsi="Cambria Math"/>
          <w:i w:val="0"/>
          <w:color w:val="0000FF"/>
          <w:lang w:val="en-US" w:eastAsia="zh-Hans"/>
        </w:rPr>
        <w:t>类</w:t>
      </w:r>
      <w:r>
        <w:rPr>
          <w:rFonts w:hint="default" w:ascii="Cambria Math" w:hAnsi="Cambria Math"/>
          <w:i w:val="0"/>
          <w:color w:val="0000FF"/>
          <w:lang w:eastAsia="zh-Hans"/>
        </w:rPr>
        <w:t>。</w:t>
      </w:r>
      <w:r>
        <w:rPr>
          <w:rFonts w:hint="default" w:ascii="Cambria Math" w:hAnsi="Cambria Math"/>
          <w:i w:val="0"/>
          <w:color w:val="0000FF"/>
          <w:lang w:eastAsia="zh-Hans"/>
        </w:rPr>
        <w:tab/>
      </w:r>
      <w:r>
        <w:rPr>
          <w:rFonts w:hint="default" w:ascii="Cambria Math" w:hAnsi="Cambria Math"/>
          <w:i w:val="0"/>
          <w:color w:val="0000FF"/>
          <w:lang w:eastAsia="zh-Hans"/>
        </w:rPr>
        <w:tab/>
      </w:r>
      <w:r>
        <w:rPr>
          <w:rFonts w:hint="default" w:ascii="Cambria Math" w:hAnsi="Cambria Math"/>
          <w:i w:val="0"/>
          <w:color w:val="0000FF"/>
          <w:lang w:eastAsia="zh-Hans"/>
        </w:rPr>
        <w:tab/>
      </w:r>
      <w:r>
        <w:rPr>
          <w:rFonts w:hint="default" w:ascii="Cambria Math" w:hAnsi="Cambria Math"/>
          <w:i w:val="0"/>
          <w:color w:val="0000FF"/>
          <w:lang w:eastAsia="zh-Hans"/>
        </w:rPr>
        <w:t xml:space="preserve">   </w:t>
      </w:r>
      <w:r>
        <w:rPr>
          <w:rFonts w:ascii="Cambria Math" w:hAnsi="Cambria Math"/>
          <w:b/>
          <w:bCs/>
          <w:i w:val="0"/>
          <w:color w:val="0000FF"/>
        </w:rPr>
        <w:t>(2分)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630" w:firstLineChars="300"/>
        <w:jc w:val="both"/>
        <w:textAlignment w:val="auto"/>
        <w:outlineLvl w:val="9"/>
        <w:rPr>
          <w:rFonts w:hint="default" w:ascii="Cambria Math" w:hAnsi="Cambria Math"/>
          <w:i w:val="0"/>
          <w:color w:val="0000FF"/>
          <w:lang w:eastAsia="zh-Hans"/>
        </w:rPr>
      </w:pPr>
      <w:r>
        <w:rPr>
          <w:rFonts w:hint="default" w:ascii="Cambria Math" w:hAnsi="Cambria Math"/>
          <w:i w:val="0"/>
          <w:color w:val="0000FF"/>
          <w:lang w:eastAsia="zh-Hans"/>
        </w:rPr>
        <w:t>(2)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ascii="Cambria Math" w:hAnsi="Cambria Math"/>
          <w:i w:val="0"/>
          <w:color w:val="0000FF"/>
          <w:lang w:val="en-US" w:eastAsia="zh-Hans"/>
        </w:rPr>
      </w:pPr>
      <m:oMathPara>
        <m:oMath>
          <m:r>
            <m:rPr>
              <m:sty m:val="p"/>
            </m:rPr>
            <w:rPr>
              <w:rFonts w:ascii="Cambria Math" w:hAnsi="Cambria Math"/>
              <w:color w:val="0000FF"/>
              <w:sz w:val="20"/>
              <w:szCs w:val="20"/>
              <w:lang w:val="en-US"/>
            </w:rPr>
            <m:t>R(</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1</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r>
            <w:rPr>
              <w:rFonts w:ascii="Cambria Math" w:hAnsi="Cambria Math"/>
              <w:color w:val="0000FF"/>
              <w:sz w:val="20"/>
              <w:szCs w:val="20"/>
              <w:lang w:val="en-US"/>
            </w:rPr>
            <m:t>x</m:t>
          </m:r>
          <m:r>
            <m:rPr>
              <m:sty m:val="p"/>
            </m:rPr>
            <w:rPr>
              <w:rFonts w:ascii="Cambria Math" w:hAnsi="Cambria Math"/>
              <w:color w:val="0000FF"/>
              <w:sz w:val="20"/>
              <w:szCs w:val="20"/>
              <w:lang w:val="en-US"/>
            </w:rPr>
            <m:t>)=P(</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1</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r>
            <w:rPr>
              <w:rFonts w:ascii="Cambria Math" w:hAnsi="Cambria Math"/>
              <w:color w:val="0000FF"/>
              <w:sz w:val="20"/>
              <w:szCs w:val="20"/>
              <w:lang w:val="en-US"/>
            </w:rPr>
            <m:t>x</m:t>
          </m:r>
          <m:r>
            <m:rPr>
              <m:sty m:val="p"/>
            </m:rPr>
            <w:rPr>
              <w:rFonts w:ascii="Cambria Math" w:hAnsi="Cambria Math"/>
              <w:color w:val="0000FF"/>
              <w:sz w:val="20"/>
              <w:szCs w:val="20"/>
              <w:lang w:val="en-US"/>
            </w:rPr>
            <m:t>)*</m:t>
          </m:r>
          <m:sSub>
            <m:sSubPr>
              <m:ctrlPr>
                <w:rPr>
                  <w:rFonts w:hint="default" w:ascii="Cambria Math" w:hAnsi="Cambria Math"/>
                  <w:i w:val="0"/>
                  <w:color w:val="0000FF"/>
                  <w:lang w:eastAsia="zh-Hans"/>
                </w:rPr>
              </m:ctrlPr>
            </m:sSubPr>
            <m:e>
              <m:r>
                <m:rPr>
                  <m:sty m:val="p"/>
                </m:rPr>
                <w:rPr>
                  <w:rFonts w:ascii="Cambria Math" w:hAnsi="Cambria Math"/>
                  <w:color w:val="0000FF"/>
                  <w:lang w:val="en-US"/>
                </w:rPr>
                <m:t>λ</m:t>
              </m:r>
              <m:ctrlPr>
                <w:rPr>
                  <w:rFonts w:hint="default" w:ascii="Cambria Math" w:hAnsi="Cambria Math"/>
                  <w:i w:val="0"/>
                  <w:color w:val="0000FF"/>
                  <w:lang w:eastAsia="zh-Hans"/>
                </w:rPr>
              </m:ctrlPr>
            </m:e>
            <m:sub>
              <m:r>
                <m:rPr>
                  <m:sty m:val="p"/>
                </m:rPr>
                <w:rPr>
                  <w:rFonts w:hint="default" w:ascii="Cambria Math" w:hAnsi="Cambria Math"/>
                  <w:color w:val="0000FF"/>
                  <w:lang w:val="en-US" w:eastAsia="zh-Hans"/>
                </w:rPr>
                <m:t>1,1</m:t>
              </m:r>
              <m:ctrlPr>
                <w:rPr>
                  <w:rFonts w:hint="default" w:ascii="Cambria Math" w:hAnsi="Cambria Math"/>
                  <w:i w:val="0"/>
                  <w:color w:val="0000FF"/>
                  <w:lang w:eastAsia="zh-Hans"/>
                </w:rPr>
              </m:ctrlPr>
            </m:sub>
          </m:sSub>
          <m:r>
            <m:rPr>
              <m:sty m:val="p"/>
            </m:rPr>
            <w:rPr>
              <w:rFonts w:hint="default" w:ascii="Cambria Math" w:hAnsi="Cambria Math"/>
              <w:color w:val="0000FF"/>
              <w:lang w:val="en-US" w:eastAsia="zh-Hans"/>
            </w:rPr>
            <m:t>+</m:t>
          </m:r>
          <m:r>
            <m:rPr>
              <m:sty m:val="p"/>
            </m:rPr>
            <w:rPr>
              <w:rFonts w:ascii="Cambria Math" w:hAnsi="Cambria Math"/>
              <w:color w:val="0000FF"/>
              <w:sz w:val="20"/>
              <w:szCs w:val="20"/>
              <w:lang w:val="en-US"/>
            </w:rPr>
            <m:t>P(</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2</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r>
            <w:rPr>
              <w:rFonts w:ascii="Cambria Math" w:hAnsi="Cambria Math"/>
              <w:color w:val="0000FF"/>
              <w:sz w:val="20"/>
              <w:szCs w:val="20"/>
              <w:lang w:val="en-US"/>
            </w:rPr>
            <m:t>x</m:t>
          </m:r>
          <m:r>
            <m:rPr>
              <m:sty m:val="p"/>
            </m:rPr>
            <w:rPr>
              <w:rFonts w:ascii="Cambria Math" w:hAnsi="Cambria Math"/>
              <w:color w:val="0000FF"/>
              <w:sz w:val="20"/>
              <w:szCs w:val="20"/>
              <w:lang w:val="en-US"/>
            </w:rPr>
            <m:t>)*</m:t>
          </m:r>
          <m:sSub>
            <m:sSubPr>
              <m:ctrlPr>
                <w:rPr>
                  <w:rFonts w:hint="default" w:ascii="Cambria Math" w:hAnsi="Cambria Math"/>
                  <w:i w:val="0"/>
                  <w:color w:val="0000FF"/>
                  <w:lang w:eastAsia="zh-Hans"/>
                </w:rPr>
              </m:ctrlPr>
            </m:sSubPr>
            <m:e>
              <m:r>
                <m:rPr>
                  <m:sty m:val="p"/>
                </m:rPr>
                <w:rPr>
                  <w:rFonts w:ascii="Cambria Math" w:hAnsi="Cambria Math"/>
                  <w:color w:val="0000FF"/>
                  <w:lang w:val="en-US"/>
                </w:rPr>
                <m:t>λ</m:t>
              </m:r>
              <m:ctrlPr>
                <w:rPr>
                  <w:rFonts w:hint="default" w:ascii="Cambria Math" w:hAnsi="Cambria Math"/>
                  <w:i w:val="0"/>
                  <w:color w:val="0000FF"/>
                  <w:lang w:eastAsia="zh-Hans"/>
                </w:rPr>
              </m:ctrlPr>
            </m:e>
            <m:sub>
              <m:r>
                <m:rPr>
                  <m:sty m:val="p"/>
                </m:rPr>
                <w:rPr>
                  <w:rFonts w:hint="default" w:ascii="Cambria Math" w:hAnsi="Cambria Math"/>
                  <w:color w:val="0000FF"/>
                  <w:lang w:val="en-US" w:eastAsia="zh-Hans"/>
                </w:rPr>
                <m:t>1,2</m:t>
              </m:r>
              <m:ctrlPr>
                <w:rPr>
                  <w:rFonts w:hint="default" w:ascii="Cambria Math" w:hAnsi="Cambria Math"/>
                  <w:i w:val="0"/>
                  <w:color w:val="0000FF"/>
                  <w:lang w:eastAsia="zh-Hans"/>
                </w:rPr>
              </m:ctrlPr>
            </m:sub>
          </m:sSub>
          <m:r>
            <m:rPr>
              <m:sty m:val="p"/>
            </m:rPr>
            <w:rPr>
              <w:rFonts w:hint="default" w:ascii="Cambria Math" w:hAnsi="Cambria Math"/>
              <w:color w:val="0000FF"/>
              <w:lang w:val="en-US" w:eastAsia="zh-Hans"/>
            </w:rPr>
            <m:t>=0.14</m:t>
          </m:r>
        </m:oMath>
      </m:oMathPara>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ascii="Cambria Math" w:hAnsi="Cambria Math"/>
          <w:i w:val="0"/>
          <w:color w:val="0000FF"/>
          <w:lang w:val="en-US" w:eastAsia="zh-Hans"/>
        </w:rPr>
      </w:pPr>
      <m:oMathPara>
        <m:oMath>
          <m:r>
            <m:rPr>
              <m:sty m:val="p"/>
            </m:rPr>
            <w:rPr>
              <w:rFonts w:ascii="Cambria Math" w:hAnsi="Cambria Math"/>
              <w:color w:val="0000FF"/>
              <w:sz w:val="20"/>
              <w:szCs w:val="20"/>
              <w:lang w:val="en-US"/>
            </w:rPr>
            <m:t>R(</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2</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r>
            <w:rPr>
              <w:rFonts w:ascii="Cambria Math" w:hAnsi="Cambria Math"/>
              <w:color w:val="0000FF"/>
              <w:sz w:val="20"/>
              <w:szCs w:val="20"/>
              <w:lang w:val="en-US"/>
            </w:rPr>
            <m:t>x</m:t>
          </m:r>
          <m:r>
            <m:rPr>
              <m:sty m:val="p"/>
            </m:rPr>
            <w:rPr>
              <w:rFonts w:ascii="Cambria Math" w:hAnsi="Cambria Math"/>
              <w:color w:val="0000FF"/>
              <w:sz w:val="20"/>
              <w:szCs w:val="20"/>
              <w:lang w:val="en-US"/>
            </w:rPr>
            <m:t>)=P(</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1</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r>
            <w:rPr>
              <w:rFonts w:ascii="Cambria Math" w:hAnsi="Cambria Math"/>
              <w:color w:val="0000FF"/>
              <w:sz w:val="20"/>
              <w:szCs w:val="20"/>
              <w:lang w:val="en-US"/>
            </w:rPr>
            <m:t>x</m:t>
          </m:r>
          <m:r>
            <m:rPr>
              <m:sty m:val="p"/>
            </m:rPr>
            <w:rPr>
              <w:rFonts w:ascii="Cambria Math" w:hAnsi="Cambria Math"/>
              <w:color w:val="0000FF"/>
              <w:sz w:val="20"/>
              <w:szCs w:val="20"/>
              <w:lang w:val="en-US"/>
            </w:rPr>
            <m:t>)*</m:t>
          </m:r>
          <m:sSub>
            <m:sSubPr>
              <m:ctrlPr>
                <w:rPr>
                  <w:rFonts w:hint="default" w:ascii="Cambria Math" w:hAnsi="Cambria Math"/>
                  <w:i w:val="0"/>
                  <w:color w:val="0000FF"/>
                  <w:lang w:eastAsia="zh-Hans"/>
                </w:rPr>
              </m:ctrlPr>
            </m:sSubPr>
            <m:e>
              <m:r>
                <m:rPr>
                  <m:sty m:val="p"/>
                </m:rPr>
                <w:rPr>
                  <w:rFonts w:ascii="Cambria Math" w:hAnsi="Cambria Math"/>
                  <w:color w:val="0000FF"/>
                  <w:lang w:val="en-US"/>
                </w:rPr>
                <m:t>λ</m:t>
              </m:r>
              <m:ctrlPr>
                <w:rPr>
                  <w:rFonts w:hint="default" w:ascii="Cambria Math" w:hAnsi="Cambria Math"/>
                  <w:i w:val="0"/>
                  <w:color w:val="0000FF"/>
                  <w:lang w:eastAsia="zh-Hans"/>
                </w:rPr>
              </m:ctrlPr>
            </m:e>
            <m:sub>
              <m:r>
                <m:rPr>
                  <m:sty m:val="p"/>
                </m:rPr>
                <w:rPr>
                  <w:rFonts w:hint="default" w:ascii="Cambria Math" w:hAnsi="Cambria Math"/>
                  <w:color w:val="0000FF"/>
                  <w:lang w:val="en-US" w:eastAsia="zh-Hans"/>
                </w:rPr>
                <m:t>2,1</m:t>
              </m:r>
              <m:ctrlPr>
                <w:rPr>
                  <w:rFonts w:hint="default" w:ascii="Cambria Math" w:hAnsi="Cambria Math"/>
                  <w:i w:val="0"/>
                  <w:color w:val="0000FF"/>
                  <w:lang w:eastAsia="zh-Hans"/>
                </w:rPr>
              </m:ctrlPr>
            </m:sub>
          </m:sSub>
          <m:r>
            <m:rPr>
              <m:sty m:val="p"/>
            </m:rPr>
            <w:rPr>
              <w:rFonts w:hint="default" w:ascii="Cambria Math" w:hAnsi="Cambria Math"/>
              <w:color w:val="0000FF"/>
              <w:lang w:val="en-US" w:eastAsia="zh-Hans"/>
            </w:rPr>
            <m:t>+</m:t>
          </m:r>
          <m:r>
            <m:rPr>
              <m:sty m:val="p"/>
            </m:rPr>
            <w:rPr>
              <w:rFonts w:ascii="Cambria Math" w:hAnsi="Cambria Math"/>
              <w:color w:val="0000FF"/>
              <w:sz w:val="20"/>
              <w:szCs w:val="20"/>
              <w:lang w:val="en-US"/>
            </w:rPr>
            <m:t>P(</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2</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r>
            <w:rPr>
              <w:rFonts w:ascii="Cambria Math" w:hAnsi="Cambria Math"/>
              <w:color w:val="0000FF"/>
              <w:sz w:val="20"/>
              <w:szCs w:val="20"/>
              <w:lang w:val="en-US"/>
            </w:rPr>
            <m:t>x</m:t>
          </m:r>
          <m:r>
            <m:rPr>
              <m:sty m:val="p"/>
            </m:rPr>
            <w:rPr>
              <w:rFonts w:ascii="Cambria Math" w:hAnsi="Cambria Math"/>
              <w:color w:val="0000FF"/>
              <w:sz w:val="20"/>
              <w:szCs w:val="20"/>
              <w:lang w:val="en-US"/>
            </w:rPr>
            <m:t>)*</m:t>
          </m:r>
          <m:sSub>
            <m:sSubPr>
              <m:ctrlPr>
                <w:rPr>
                  <w:rFonts w:hint="default" w:ascii="Cambria Math" w:hAnsi="Cambria Math"/>
                  <w:i w:val="0"/>
                  <w:color w:val="0000FF"/>
                  <w:lang w:eastAsia="zh-Hans"/>
                </w:rPr>
              </m:ctrlPr>
            </m:sSubPr>
            <m:e>
              <m:r>
                <m:rPr>
                  <m:sty m:val="p"/>
                </m:rPr>
                <w:rPr>
                  <w:rFonts w:ascii="Cambria Math" w:hAnsi="Cambria Math"/>
                  <w:color w:val="0000FF"/>
                  <w:lang w:val="en-US"/>
                </w:rPr>
                <m:t>λ</m:t>
              </m:r>
              <m:ctrlPr>
                <w:rPr>
                  <w:rFonts w:hint="default" w:ascii="Cambria Math" w:hAnsi="Cambria Math"/>
                  <w:i w:val="0"/>
                  <w:color w:val="0000FF"/>
                  <w:lang w:eastAsia="zh-Hans"/>
                </w:rPr>
              </m:ctrlPr>
            </m:e>
            <m:sub>
              <m:r>
                <m:rPr>
                  <m:sty m:val="p"/>
                </m:rPr>
                <w:rPr>
                  <w:rFonts w:hint="default" w:ascii="Cambria Math" w:hAnsi="Cambria Math"/>
                  <w:color w:val="0000FF"/>
                  <w:lang w:val="en-US" w:eastAsia="zh-Hans"/>
                </w:rPr>
                <m:t>2,2</m:t>
              </m:r>
              <m:ctrlPr>
                <w:rPr>
                  <w:rFonts w:hint="default" w:ascii="Cambria Math" w:hAnsi="Cambria Math"/>
                  <w:i w:val="0"/>
                  <w:color w:val="0000FF"/>
                  <w:lang w:eastAsia="zh-Hans"/>
                </w:rPr>
              </m:ctrlPr>
            </m:sub>
          </m:sSub>
          <m:r>
            <m:rPr>
              <m:sty m:val="p"/>
            </m:rPr>
            <w:rPr>
              <w:rFonts w:hint="default" w:ascii="Cambria Math" w:hAnsi="Cambria Math"/>
              <w:color w:val="0000FF"/>
              <w:lang w:val="en-US" w:eastAsia="zh-Hans"/>
            </w:rPr>
            <m:t>=0.24</m:t>
          </m:r>
        </m:oMath>
      </m:oMathPara>
    </w:p>
    <w:p>
      <w:pPr>
        <w:spacing w:line="360" w:lineRule="auto"/>
        <w:rPr>
          <w:rFonts w:hint="eastAsia"/>
          <w:color w:val="0000FF"/>
        </w:rPr>
      </w:pPr>
      <w:r>
        <w:rPr>
          <w:rFonts w:hint="eastAsia"/>
          <w:color w:val="0000FF"/>
          <w:lang w:val="en-US" w:eastAsia="zh-Hans"/>
        </w:rPr>
        <w:t>因为</w:t>
      </w:r>
      <w:r>
        <w:rPr>
          <w:rFonts w:hint="default"/>
          <w:color w:val="0000FF"/>
          <w:lang w:eastAsia="zh-Hans"/>
        </w:rPr>
        <w:t>，</w:t>
      </w:r>
      <m:oMath>
        <m:r>
          <w:rPr>
            <w:rFonts w:hint="default"/>
            <w:color w:val="0000FF"/>
            <w:lang w:eastAsia="zh-Hans"/>
          </w:rPr>
          <m:t>R</m:t>
        </m:r>
        <m:r>
          <m:rPr>
            <m:sty m:val="p"/>
          </m:rPr>
          <w:rPr>
            <w:rFonts w:ascii="Cambria Math" w:hAnsi="Cambria Math"/>
            <w:color w:val="0000FF"/>
            <w:sz w:val="20"/>
            <w:szCs w:val="20"/>
            <w:lang w:val="en-US"/>
          </w:rPr>
          <m:t>(</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1</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r>
          <w:rPr>
            <w:rFonts w:ascii="Cambria Math" w:hAnsi="Cambria Math"/>
            <w:color w:val="0000FF"/>
            <w:sz w:val="20"/>
            <w:szCs w:val="20"/>
            <w:lang w:val="en-US"/>
          </w:rPr>
          <m:t>x</m:t>
        </m:r>
        <m:r>
          <m:rPr>
            <m:sty m:val="p"/>
          </m:rPr>
          <w:rPr>
            <w:rFonts w:ascii="Cambria Math" w:hAnsi="Cambria Math"/>
            <w:color w:val="0000FF"/>
            <w:sz w:val="20"/>
            <w:szCs w:val="20"/>
            <w:lang w:val="en-US"/>
          </w:rPr>
          <m:t>)&lt;R(</m:t>
        </m:r>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2</m:t>
            </m:r>
            <m:ctrlPr>
              <w:rPr>
                <w:rFonts w:ascii="Cambria Math" w:hAnsi="Cambria Math"/>
                <w:i/>
                <w:color w:val="0000FF"/>
                <w:sz w:val="20"/>
                <w:szCs w:val="20"/>
                <w:lang w:val="en-US"/>
              </w:rPr>
            </m:ctrlPr>
          </m:sub>
        </m:sSub>
        <m:r>
          <m:rPr>
            <m:sty m:val="p"/>
          </m:rPr>
          <w:rPr>
            <w:rFonts w:ascii="Cambria Math" w:hAnsi="Cambria Math"/>
            <w:color w:val="0000FF"/>
            <w:sz w:val="20"/>
            <w:szCs w:val="20"/>
            <w:lang w:val="en-US"/>
          </w:rPr>
          <m:t>|</m:t>
        </m:r>
        <m:r>
          <w:rPr>
            <w:rFonts w:ascii="Cambria Math" w:hAnsi="Cambria Math"/>
            <w:color w:val="0000FF"/>
            <w:sz w:val="20"/>
            <w:szCs w:val="20"/>
            <w:lang w:val="en-US"/>
          </w:rPr>
          <m:t>x</m:t>
        </m:r>
        <m:r>
          <m:rPr>
            <m:sty m:val="p"/>
          </m:rPr>
          <w:rPr>
            <w:rFonts w:ascii="Cambria Math" w:hAnsi="Cambria Math"/>
            <w:color w:val="0000FF"/>
            <w:sz w:val="20"/>
            <w:szCs w:val="20"/>
            <w:lang w:val="en-US"/>
          </w:rPr>
          <m:t>)</m:t>
        </m:r>
      </m:oMath>
      <w:r>
        <w:rPr>
          <w:rFonts w:ascii="Cambria Math" w:hAnsi="Cambria Math"/>
          <w:b w:val="0"/>
          <w:i w:val="0"/>
          <w:color w:val="0000FF"/>
          <w:sz w:val="20"/>
          <w:szCs w:val="20"/>
        </w:rPr>
        <w:t>，</w:t>
      </w:r>
      <w:r>
        <w:rPr>
          <w:rFonts w:hint="eastAsia" w:ascii="Cambria Math" w:hAnsi="Cambria Math"/>
          <w:b w:val="0"/>
          <w:i w:val="0"/>
          <w:color w:val="0000FF"/>
          <w:sz w:val="20"/>
          <w:szCs w:val="20"/>
          <w:lang w:val="en-US" w:eastAsia="zh-Hans"/>
        </w:rPr>
        <w:t>所以</w:t>
      </w:r>
      <w:r>
        <w:rPr>
          <w:rFonts w:hint="eastAsia" w:ascii="Cambria Math" w:hAnsi="Cambria Math"/>
          <w:i w:val="0"/>
          <w:color w:val="0000FF"/>
          <w:lang w:val="en-US" w:eastAsia="zh-Hans"/>
        </w:rPr>
        <w:t>将新样本</w:t>
      </w:r>
      <m:oMath>
        <m:r>
          <w:rPr>
            <w:rFonts w:hint="default" w:ascii="Cambria Math" w:hAnsi="Cambria Math"/>
            <w:color w:val="0000FF"/>
            <w:lang w:eastAsia="zh-Hans"/>
          </w:rPr>
          <m:t>x</m:t>
        </m:r>
        <m:r>
          <w:rPr>
            <w:rFonts w:ascii="Cambria Math" w:hAnsi="Cambria Math"/>
            <w:color w:val="0000FF"/>
            <w:lang w:val="en-US"/>
          </w:rPr>
          <m:t>=0.3</m:t>
        </m:r>
      </m:oMath>
      <w:r>
        <w:rPr>
          <w:rFonts w:hint="eastAsia" w:ascii="Cambria Math" w:hAnsi="Cambria Math"/>
          <w:i w:val="0"/>
          <w:color w:val="0000FF"/>
          <w:lang w:val="en-US" w:eastAsia="zh-Hans"/>
        </w:rPr>
        <w:t>预测为</w:t>
      </w:r>
      <m:oMath>
        <m:sSub>
          <m:sSubPr>
            <m:ctrlPr>
              <w:rPr>
                <w:rFonts w:ascii="Cambria Math" w:hAnsi="Cambria Math"/>
                <w:i/>
                <w:color w:val="0000FF"/>
                <w:sz w:val="20"/>
                <w:szCs w:val="20"/>
                <w:lang w:val="en-US"/>
              </w:rPr>
            </m:ctrlPr>
          </m:sSubPr>
          <m:e>
            <m:r>
              <w:rPr>
                <w:rFonts w:ascii="Cambria Math" w:hAnsi="Cambria Math"/>
                <w:color w:val="0000FF"/>
                <w:sz w:val="20"/>
                <w:szCs w:val="20"/>
                <w:lang w:val="en-US"/>
              </w:rPr>
              <m:t>ω</m:t>
            </m:r>
            <m:ctrlPr>
              <w:rPr>
                <w:rFonts w:ascii="Cambria Math" w:hAnsi="Cambria Math"/>
                <w:i/>
                <w:color w:val="0000FF"/>
                <w:sz w:val="20"/>
                <w:szCs w:val="20"/>
                <w:lang w:val="en-US"/>
              </w:rPr>
            </m:ctrlPr>
          </m:e>
          <m:sub>
            <m:r>
              <w:rPr>
                <w:rFonts w:ascii="Cambria Math" w:hAnsi="Cambria Math"/>
                <w:color w:val="0000FF"/>
                <w:sz w:val="20"/>
                <w:szCs w:val="20"/>
                <w:lang w:val="en-US"/>
              </w:rPr>
              <m:t>1</m:t>
            </m:r>
            <m:ctrlPr>
              <w:rPr>
                <w:rFonts w:ascii="Cambria Math" w:hAnsi="Cambria Math"/>
                <w:i/>
                <w:color w:val="0000FF"/>
                <w:sz w:val="20"/>
                <w:szCs w:val="20"/>
                <w:lang w:val="en-US"/>
              </w:rPr>
            </m:ctrlPr>
          </m:sub>
        </m:sSub>
      </m:oMath>
      <w:r>
        <w:rPr>
          <w:rFonts w:hint="eastAsia" w:ascii="Cambria Math" w:hAnsi="Cambria Math"/>
          <w:i w:val="0"/>
          <w:color w:val="0000FF"/>
          <w:lang w:val="en-US" w:eastAsia="zh-Hans"/>
        </w:rPr>
        <w:t>类</w:t>
      </w:r>
      <w:r>
        <w:rPr>
          <w:rFonts w:hint="default" w:ascii="Cambria Math" w:hAnsi="Cambria Math"/>
          <w:i w:val="0"/>
          <w:color w:val="0000FF"/>
          <w:lang w:eastAsia="zh-Hans"/>
        </w:rPr>
        <w:t xml:space="preserve">。      </w:t>
      </w:r>
      <w:r>
        <w:rPr>
          <w:rFonts w:hint="default" w:ascii="Cambria Math" w:hAnsi="Cambria Math"/>
          <w:i w:val="0"/>
          <w:lang w:eastAsia="zh-Hans"/>
        </w:rPr>
        <w:t xml:space="preserve">      </w:t>
      </w:r>
      <w:r>
        <w:rPr>
          <w:rFonts w:hint="default" w:ascii="Cambria Math" w:hAnsi="Cambria Math"/>
          <w:i w:val="0"/>
          <w:color w:val="0000FF"/>
          <w:lang w:eastAsia="zh-Hans"/>
        </w:rPr>
        <w:t xml:space="preserve"> </w:t>
      </w:r>
      <w:r>
        <w:rPr>
          <w:rFonts w:ascii="Cambria Math" w:hAnsi="Cambria Math"/>
          <w:b/>
          <w:bCs/>
          <w:i w:val="0"/>
          <w:color w:val="0000FF"/>
        </w:rPr>
        <w:t>(2分)</w:t>
      </w:r>
    </w:p>
    <w:p>
      <w:pPr>
        <w:jc w:val="both"/>
        <w:rPr>
          <w:rFonts w:hint="default"/>
        </w:rPr>
      </w:pPr>
    </w:p>
    <w:p>
      <w:pPr>
        <w:jc w:val="both"/>
        <w:rPr>
          <w:rFonts w:hint="default"/>
        </w:rPr>
      </w:pPr>
    </w:p>
    <w:p>
      <w:pPr>
        <w:jc w:val="both"/>
        <w:rPr>
          <w:rFonts w:hint="default"/>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jc w:val="left"/>
        <w:textAlignment w:val="auto"/>
        <w:outlineLvl w:val="9"/>
        <w:rPr>
          <w:rFonts w:hint="default" w:ascii="Cambria Math" w:hAnsi="Cambria Math"/>
          <w:b w:val="0"/>
          <w:i w:val="0"/>
          <w:lang w:eastAsia="zh-Hans"/>
        </w:rPr>
      </w:pPr>
      <w:r>
        <w:rPr>
          <w:rFonts w:hint="default"/>
          <w:lang w:eastAsia="zh-Hans"/>
        </w:rPr>
        <w:t xml:space="preserve">11. </w:t>
      </w:r>
      <w:r>
        <w:rPr>
          <w:rFonts w:hint="eastAsia"/>
          <w:lang w:val="en-US" w:eastAsia="zh-Hans"/>
        </w:rPr>
        <w:t>在两类三维空间的分类问题中</w:t>
      </w:r>
      <w:r>
        <w:rPr>
          <w:rFonts w:hint="default"/>
          <w:lang w:eastAsia="zh-Hans"/>
        </w:rPr>
        <w:t>，</w:t>
      </w:r>
      <w:r>
        <w:rPr>
          <w:rFonts w:hint="eastAsia"/>
          <w:lang w:val="en-US" w:eastAsia="zh-Hans"/>
        </w:rPr>
        <w:t>第一类的特征向量样本服从三维正态分布</w:t>
      </w:r>
      <m:oMath>
        <m:r>
          <m:rPr>
            <m:sty m:val="p"/>
            <m:scr m:val="script"/>
          </m:rPr>
          <w:rPr>
            <w:rFonts w:ascii="Cambria Math" w:hAnsi="Cambria Math"/>
            <w:lang w:val="en-US"/>
          </w:rPr>
          <m:t>N</m:t>
        </m:r>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μ</m:t>
            </m:r>
            <m:ctrlPr>
              <w:rPr>
                <w:rFonts w:ascii="Cambria Math" w:hAnsi="Cambria Math"/>
                <w:lang w:val="en-US"/>
              </w:rPr>
            </m:ctrlPr>
          </m:e>
          <m:sub>
            <m:r>
              <m:rPr>
                <m:sty m:val="p"/>
              </m:rPr>
              <w:rPr>
                <w:rFonts w:ascii="Cambria Math" w:hAnsi="Cambria Math"/>
                <w:lang w:val="en-US"/>
              </w:rPr>
              <m:t>1</m:t>
            </m:r>
            <m:ctrlPr>
              <w:rPr>
                <w:rFonts w:ascii="Cambria Math" w:hAnsi="Cambria Math"/>
                <w:lang w:val="en-US"/>
              </w:rPr>
            </m:ctrlPr>
          </m:sub>
        </m:sSub>
        <m:r>
          <m:rPr>
            <m:sty m:val="p"/>
          </m:rPr>
          <w:rPr>
            <w:rFonts w:ascii="Cambria Math" w:hAnsi="Cambria Math"/>
            <w:lang w:val="en-US"/>
          </w:rPr>
          <m:t>,Σ)</m:t>
        </m:r>
      </m:oMath>
      <w:r>
        <w:rPr>
          <w:rFonts w:ascii="Cambria Math" w:hAnsi="Cambria Math"/>
          <w:i w:val="0"/>
        </w:rPr>
        <w:t>，</w:t>
      </w:r>
      <w:r>
        <w:rPr>
          <w:rFonts w:hint="eastAsia" w:ascii="Cambria Math" w:hAnsi="Cambria Math"/>
          <w:i w:val="0"/>
          <w:lang w:val="en-US" w:eastAsia="zh-Hans"/>
        </w:rPr>
        <w:t>第二类特征向量服从三维正态分布</w:t>
      </w:r>
      <m:oMath>
        <m:r>
          <m:rPr>
            <m:sty m:val="p"/>
            <m:scr m:val="script"/>
          </m:rPr>
          <w:rPr>
            <w:rFonts w:ascii="Cambria Math" w:hAnsi="Cambria Math"/>
            <w:lang w:val="en-US"/>
          </w:rPr>
          <m:t>N</m:t>
        </m:r>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μ</m:t>
            </m:r>
            <m:ctrlPr>
              <w:rPr>
                <w:rFonts w:ascii="Cambria Math" w:hAnsi="Cambria Math"/>
                <w:lang w:val="en-US"/>
              </w:rPr>
            </m:ctrlPr>
          </m:e>
          <m:sub>
            <m:r>
              <m:rPr>
                <m:sty m:val="p"/>
              </m:rPr>
              <w:rPr>
                <w:rFonts w:ascii="Cambria Math" w:hAnsi="Cambria Math"/>
                <w:lang w:val="en-US"/>
              </w:rPr>
              <m:t>2</m:t>
            </m:r>
            <m:ctrlPr>
              <w:rPr>
                <w:rFonts w:ascii="Cambria Math" w:hAnsi="Cambria Math"/>
                <w:lang w:val="en-US"/>
              </w:rPr>
            </m:ctrlPr>
          </m:sub>
        </m:sSub>
        <m:r>
          <m:rPr>
            <m:sty m:val="p"/>
          </m:rPr>
          <w:rPr>
            <w:rFonts w:ascii="Cambria Math" w:hAnsi="Cambria Math"/>
            <w:lang w:val="en-US"/>
          </w:rPr>
          <m:t>,Σ)</m:t>
        </m:r>
      </m:oMath>
      <w:r>
        <w:rPr>
          <w:rFonts w:ascii="Cambria Math" w:hAnsi="Cambria Math"/>
          <w:b w:val="0"/>
          <w:i w:val="0"/>
        </w:rPr>
        <w:t>，</w:t>
      </w:r>
      <w:r>
        <w:rPr>
          <w:rFonts w:hint="eastAsia" w:ascii="Cambria Math" w:hAnsi="Cambria Math"/>
          <w:b w:val="0"/>
          <w:i w:val="0"/>
          <w:lang w:val="en-US" w:eastAsia="zh-Hans"/>
        </w:rPr>
        <w:t>其中</w:t>
      </w:r>
      <m:oMath>
        <m:sSub>
          <m:sSubPr>
            <m:ctrlPr>
              <w:rPr>
                <w:rFonts w:ascii="Cambria Math" w:hAnsi="Cambria Math"/>
                <w:lang w:val="en-US"/>
              </w:rPr>
            </m:ctrlPr>
          </m:sSubPr>
          <m:e>
            <m:r>
              <m:rPr>
                <m:sty m:val="p"/>
              </m:rPr>
              <w:rPr>
                <w:rFonts w:ascii="Cambria Math" w:hAnsi="Cambria Math"/>
                <w:lang w:val="en-US"/>
              </w:rPr>
              <m:t>μ</m:t>
            </m:r>
            <m:ctrlPr>
              <w:rPr>
                <w:rFonts w:ascii="Cambria Math" w:hAnsi="Cambria Math"/>
                <w:lang w:val="en-US"/>
              </w:rPr>
            </m:ctrlPr>
          </m:e>
          <m:sub>
            <m:r>
              <m:rPr>
                <m:sty m:val="p"/>
              </m:rPr>
              <w:rPr>
                <w:rFonts w:ascii="Cambria Math" w:hAnsi="Cambria Math"/>
                <w:lang w:val="en-US"/>
              </w:rPr>
              <m:t>1</m:t>
            </m:r>
            <m:ctrlPr>
              <w:rPr>
                <w:rFonts w:ascii="Cambria Math" w:hAnsi="Cambria Math"/>
                <w:lang w:val="en-US"/>
              </w:rPr>
            </m:ctrlPr>
          </m:sub>
        </m:sSub>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[0,0,0]</m:t>
            </m:r>
            <m:ctrlPr>
              <w:rPr>
                <w:rFonts w:ascii="Cambria Math" w:hAnsi="Cambria Math"/>
                <w:lang w:val="en-US"/>
              </w:rPr>
            </m:ctrlPr>
          </m:e>
          <m:sup>
            <m:r>
              <m:rPr>
                <m:sty m:val="p"/>
              </m:rPr>
              <w:rPr>
                <w:rFonts w:ascii="Cambria Math" w:hAnsi="Cambria Math"/>
                <w:lang w:val="en-US"/>
              </w:rPr>
              <m:t>⊺</m:t>
            </m:r>
            <m:ctrlPr>
              <w:rPr>
                <w:rFonts w:ascii="Cambria Math" w:hAnsi="Cambria Math"/>
                <w:lang w:val="en-US"/>
              </w:rPr>
            </m:ctrlPr>
          </m:sup>
        </m:sSup>
      </m:oMath>
      <w:r>
        <w:rPr>
          <w:rFonts w:ascii="Cambria Math" w:hAnsi="Cambria Math"/>
          <w:i w:val="0"/>
        </w:rPr>
        <w:t>，</w:t>
      </w:r>
      <m:oMath>
        <m:sSub>
          <m:sSubPr>
            <m:ctrlPr>
              <w:rPr>
                <w:rFonts w:ascii="Cambria Math" w:hAnsi="Cambria Math"/>
                <w:lang w:val="en-US"/>
              </w:rPr>
            </m:ctrlPr>
          </m:sSubPr>
          <m:e>
            <m:r>
              <m:rPr>
                <m:sty m:val="p"/>
              </m:rPr>
              <w:rPr>
                <w:rFonts w:ascii="Cambria Math" w:hAnsi="Cambria Math"/>
                <w:lang w:val="en-US"/>
              </w:rPr>
              <m:t>μ</m:t>
            </m:r>
            <m:ctrlPr>
              <w:rPr>
                <w:rFonts w:ascii="Cambria Math" w:hAnsi="Cambria Math"/>
                <w:lang w:val="en-US"/>
              </w:rPr>
            </m:ctrlPr>
          </m:e>
          <m:sub>
            <m:r>
              <m:rPr>
                <m:sty m:val="p"/>
              </m:rPr>
              <w:rPr>
                <w:rFonts w:ascii="Cambria Math" w:hAnsi="Cambria Math"/>
                <w:lang w:val="en-US"/>
              </w:rPr>
              <m:t>2</m:t>
            </m:r>
            <m:ctrlPr>
              <w:rPr>
                <w:rFonts w:ascii="Cambria Math" w:hAnsi="Cambria Math"/>
                <w:lang w:val="en-US"/>
              </w:rPr>
            </m:ctrlPr>
          </m:sub>
        </m:sSub>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[0.5, 0.5, 0.5]</m:t>
            </m:r>
            <m:ctrlPr>
              <w:rPr>
                <w:rFonts w:ascii="Cambria Math" w:hAnsi="Cambria Math"/>
                <w:lang w:val="en-US"/>
              </w:rPr>
            </m:ctrlPr>
          </m:e>
          <m:sup>
            <m:r>
              <m:rPr>
                <m:sty m:val="p"/>
              </m:rPr>
              <w:rPr>
                <w:rFonts w:ascii="Cambria Math" w:hAnsi="Cambria Math"/>
                <w:lang w:val="en-US"/>
              </w:rPr>
              <m:t>⊺</m:t>
            </m:r>
            <m:ctrlPr>
              <w:rPr>
                <w:rFonts w:ascii="Cambria Math" w:hAnsi="Cambria Math"/>
                <w:lang w:val="en-US"/>
              </w:rPr>
            </m:ctrlPr>
          </m:sup>
        </m:sSup>
      </m:oMath>
      <w:r>
        <w:rPr>
          <w:rFonts w:ascii="Cambria Math" w:hAnsi="Cambria Math"/>
          <w:i w:val="0"/>
        </w:rPr>
        <w:t>，</w:t>
      </w:r>
      <m:oMath>
        <m:r>
          <m:rPr>
            <m:sty m:val="p"/>
          </m:rPr>
          <w:rPr>
            <w:rFonts w:ascii="Cambria Math" w:hAnsi="Cambria Math"/>
            <w:lang w:val="en-US"/>
          </w:rPr>
          <m:t>Σ=</m:t>
        </m:r>
        <m:d>
          <m:dPr>
            <m:begChr m:val="["/>
            <m:endChr m:val="]"/>
            <m:ctrlPr>
              <w:rPr>
                <w:rFonts w:ascii="Cambria Math" w:hAnsi="Cambria Math"/>
                <w:b w:val="0"/>
                <w:i w:val="0"/>
                <w:lang w:val="en-US"/>
              </w:rPr>
            </m:ctrlPr>
          </m:dPr>
          <m:e>
            <m:m>
              <m:mPr>
                <m:mcs>
                  <m:mc>
                    <m:mcPr>
                      <m:count m:val="3"/>
                      <m:mcJc m:val="center"/>
                    </m:mcPr>
                  </m:mc>
                </m:mcs>
                <m:ctrlPr>
                  <w:rPr>
                    <w:rFonts w:ascii="Cambria Math" w:hAnsi="Cambria Math"/>
                    <w:b w:val="0"/>
                    <w:i w:val="0"/>
                    <w:lang w:val="en-US"/>
                  </w:rPr>
                </m:ctrlPr>
              </m:mPr>
              <m:mr>
                <m:e>
                  <m:r>
                    <m:rPr>
                      <m:sty m:val="p"/>
                    </m:rPr>
                    <w:rPr>
                      <w:rFonts w:ascii="Cambria Math" w:hAnsi="Cambria Math"/>
                      <w:lang w:val="en-US"/>
                    </w:rPr>
                    <m:t>0.2</m:t>
                  </m:r>
                  <m:ctrlPr>
                    <w:rPr>
                      <w:rFonts w:ascii="Cambria Math" w:hAnsi="Cambria Math"/>
                      <w:b w:val="0"/>
                      <w:i w:val="0"/>
                      <w:lang w:val="en-US"/>
                    </w:rPr>
                  </m:ctrlPr>
                </m:e>
                <m:e>
                  <m:r>
                    <m:rPr>
                      <m:sty m:val="p"/>
                    </m:rPr>
                    <w:rPr>
                      <w:rFonts w:ascii="Cambria Math" w:hAnsi="Cambria Math"/>
                      <w:lang w:val="en-US"/>
                    </w:rPr>
                    <m:t>0</m:t>
                  </m:r>
                  <m:ctrlPr>
                    <w:rPr>
                      <w:rFonts w:ascii="Cambria Math" w:hAnsi="Cambria Math"/>
                      <w:b w:val="0"/>
                      <w:i w:val="0"/>
                      <w:lang w:val="en-US"/>
                    </w:rPr>
                  </m:ctrlPr>
                </m:e>
                <m:e>
                  <m:r>
                    <m:rPr>
                      <m:sty m:val="p"/>
                    </m:rPr>
                    <w:rPr>
                      <w:rFonts w:ascii="Cambria Math" w:hAnsi="Cambria Math"/>
                      <w:lang w:val="en-US"/>
                    </w:rPr>
                    <m:t>0</m:t>
                  </m:r>
                  <m:ctrlPr>
                    <w:rPr>
                      <w:rFonts w:ascii="Cambria Math" w:hAnsi="Cambria Math"/>
                      <w:b w:val="0"/>
                      <w:i w:val="0"/>
                      <w:lang w:val="en-US"/>
                    </w:rPr>
                  </m:ctrlPr>
                </m:e>
              </m:mr>
              <m:mr>
                <m:e>
                  <m:r>
                    <m:rPr>
                      <m:sty m:val="p"/>
                    </m:rPr>
                    <w:rPr>
                      <w:rFonts w:ascii="Cambria Math" w:hAnsi="Cambria Math"/>
                      <w:lang w:val="en-US"/>
                    </w:rPr>
                    <m:t>0</m:t>
                  </m:r>
                  <m:ctrlPr>
                    <w:rPr>
                      <w:rFonts w:ascii="Cambria Math" w:hAnsi="Cambria Math"/>
                      <w:b w:val="0"/>
                      <w:i w:val="0"/>
                      <w:lang w:val="en-US"/>
                    </w:rPr>
                  </m:ctrlPr>
                </m:e>
                <m:e>
                  <m:r>
                    <m:rPr>
                      <m:sty m:val="p"/>
                    </m:rPr>
                    <w:rPr>
                      <w:rFonts w:ascii="Cambria Math" w:hAnsi="Cambria Math"/>
                      <w:lang w:val="en-US"/>
                    </w:rPr>
                    <m:t>0.2</m:t>
                  </m:r>
                  <m:ctrlPr>
                    <w:rPr>
                      <w:rFonts w:ascii="Cambria Math" w:hAnsi="Cambria Math"/>
                      <w:b w:val="0"/>
                      <w:i w:val="0"/>
                      <w:lang w:val="en-US"/>
                    </w:rPr>
                  </m:ctrlPr>
                </m:e>
                <m:e>
                  <m:r>
                    <m:rPr>
                      <m:sty m:val="p"/>
                    </m:rPr>
                    <w:rPr>
                      <w:rFonts w:ascii="Cambria Math" w:hAnsi="Cambria Math"/>
                      <w:lang w:val="en-US"/>
                    </w:rPr>
                    <m:t>0</m:t>
                  </m:r>
                  <m:ctrlPr>
                    <w:rPr>
                      <w:rFonts w:ascii="Cambria Math" w:hAnsi="Cambria Math"/>
                      <w:b w:val="0"/>
                      <w:i w:val="0"/>
                      <w:lang w:val="en-US"/>
                    </w:rPr>
                  </m:ctrlPr>
                </m:e>
              </m:mr>
              <m:mr>
                <m:e>
                  <m:r>
                    <m:rPr>
                      <m:sty m:val="p"/>
                    </m:rPr>
                    <w:rPr>
                      <w:rFonts w:ascii="Cambria Math" w:hAnsi="Cambria Math"/>
                      <w:lang w:val="en-US"/>
                    </w:rPr>
                    <m:t>0</m:t>
                  </m:r>
                  <m:ctrlPr>
                    <w:rPr>
                      <w:rFonts w:ascii="Cambria Math" w:hAnsi="Cambria Math"/>
                      <w:b w:val="0"/>
                      <w:i w:val="0"/>
                      <w:lang w:val="en-US"/>
                    </w:rPr>
                  </m:ctrlPr>
                </m:e>
                <m:e>
                  <m:r>
                    <m:rPr>
                      <m:sty m:val="p"/>
                    </m:rPr>
                    <w:rPr>
                      <w:rFonts w:ascii="Cambria Math" w:hAnsi="Cambria Math"/>
                      <w:lang w:val="en-US"/>
                    </w:rPr>
                    <m:t>0</m:t>
                  </m:r>
                  <m:ctrlPr>
                    <w:rPr>
                      <w:rFonts w:ascii="Cambria Math" w:hAnsi="Cambria Math"/>
                      <w:b w:val="0"/>
                      <w:i w:val="0"/>
                      <w:lang w:val="en-US"/>
                    </w:rPr>
                  </m:ctrlPr>
                </m:e>
                <m:e>
                  <m:r>
                    <m:rPr>
                      <m:sty m:val="p"/>
                    </m:rPr>
                    <w:rPr>
                      <w:rFonts w:ascii="Cambria Math" w:hAnsi="Cambria Math"/>
                      <w:lang w:val="en-US"/>
                    </w:rPr>
                    <m:t>0.2</m:t>
                  </m:r>
                  <m:ctrlPr>
                    <w:rPr>
                      <w:rFonts w:ascii="Cambria Math" w:hAnsi="Cambria Math"/>
                      <w:b w:val="0"/>
                      <w:i w:val="0"/>
                      <w:lang w:val="en-US"/>
                    </w:rPr>
                  </m:ctrlPr>
                </m:e>
              </m:mr>
            </m:m>
            <m:ctrlPr>
              <w:rPr>
                <w:rFonts w:ascii="Cambria Math" w:hAnsi="Cambria Math"/>
                <w:b w:val="0"/>
                <w:i w:val="0"/>
                <w:lang w:val="en-US"/>
              </w:rPr>
            </m:ctrlPr>
          </m:e>
        </m:d>
      </m:oMath>
      <w:r>
        <w:rPr>
          <w:rFonts w:ascii="Cambria Math" w:hAnsi="Cambria Math"/>
          <w:b w:val="0"/>
          <w:i w:val="0"/>
        </w:rPr>
        <w:t>，</w:t>
      </w:r>
      <w:r>
        <w:rPr>
          <w:rFonts w:hint="eastAsia" w:ascii="Cambria Math" w:hAnsi="Cambria Math"/>
          <w:b w:val="0"/>
          <w:i w:val="0"/>
          <w:lang w:val="en-US" w:eastAsia="zh-Hans"/>
        </w:rPr>
        <w:t>且两类特征向量出现的概率相等</w:t>
      </w:r>
      <w:r>
        <w:rPr>
          <w:rFonts w:hint="default" w:ascii="Cambria Math" w:hAnsi="Cambria Math"/>
          <w:b w:val="0"/>
          <w:i w:val="0"/>
          <w:lang w:eastAsia="zh-Hans"/>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rPr>
          <w:rFonts w:hint="default"/>
        </w:rPr>
      </w:pPr>
      <w:r>
        <w:rPr>
          <w:rFonts w:hint="default"/>
        </w:rPr>
        <w:t>(1)</w:t>
      </w:r>
      <w:r>
        <w:rPr>
          <w:rFonts w:hint="eastAsia" w:ascii="Cambria Math" w:hAnsi="Cambria Math"/>
          <w:i w:val="0"/>
          <w:lang w:val="en-US" w:eastAsia="zh-Hans"/>
        </w:rPr>
        <w:t>试写出将贝叶斯分类规则通过判别函数表示法表示时</w:t>
      </w:r>
      <w:r>
        <w:rPr>
          <w:rFonts w:hint="default" w:ascii="Cambria Math" w:hAnsi="Cambria Math"/>
          <w:i w:val="0"/>
          <w:lang w:eastAsia="zh-Hans"/>
        </w:rPr>
        <w:t>，</w:t>
      </w:r>
      <w:r>
        <w:rPr>
          <w:rFonts w:hint="eastAsia" w:ascii="Cambria Math" w:hAnsi="Cambria Math"/>
          <w:i w:val="0"/>
          <w:lang w:val="en-US" w:eastAsia="zh-Hans"/>
        </w:rPr>
        <w:t>相应的两个判别函数的方程和分类决策面的方程各是什么</w:t>
      </w:r>
      <w:r>
        <w:rPr>
          <w:rFonts w:hint="default" w:ascii="Cambria Math" w:hAnsi="Cambria Math"/>
          <w:i w:val="0"/>
          <w:lang w:eastAsia="zh-Hans"/>
        </w:rPr>
        <w:t>。</w:t>
      </w:r>
      <w:r>
        <w:rPr>
          <w:rFonts w:hint="default"/>
        </w:rPr>
        <w:t>（2分）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rPr>
          <w:rFonts w:hint="default"/>
          <w:b w:val="0"/>
          <w:bCs/>
        </w:rPr>
      </w:pPr>
      <w:r>
        <w:rPr>
          <w:rFonts w:hint="default"/>
        </w:rPr>
        <w:t>(2)</w:t>
      </w:r>
      <w:r>
        <w:rPr>
          <w:rFonts w:hint="eastAsia"/>
          <w:lang w:val="en-US" w:eastAsia="zh-Hans"/>
        </w:rPr>
        <w:t>根据贝叶斯分类规则判断应该将一个样本</w:t>
      </w:r>
      <m:oMath>
        <m:r>
          <m:rPr>
            <m:sty m:val="bi"/>
          </m:rPr>
          <w:rPr>
            <w:rFonts w:ascii="Cambria Math" w:hAnsi="Cambria Math"/>
            <w:lang w:val="en-US"/>
          </w:rPr>
          <m:t>x=[</m:t>
        </m:r>
        <m:r>
          <w:rPr>
            <w:rFonts w:ascii="Cambria Math" w:hAnsi="Cambria Math"/>
            <w:lang w:val="en-US"/>
          </w:rPr>
          <m:t>0.1, 0.3, 0.4</m:t>
        </m:r>
        <m:r>
          <m:rPr>
            <m:sty m:val="bi"/>
          </m:rPr>
          <w:rPr>
            <w:rFonts w:ascii="Cambria Math" w:hAnsi="Cambria Math"/>
            <w:lang w:val="en-US"/>
          </w:rPr>
          <m:t>]</m:t>
        </m:r>
      </m:oMath>
      <w:r>
        <w:rPr>
          <w:rFonts w:hint="eastAsia" w:ascii="Cambria Math" w:hAnsi="Cambria Math"/>
          <w:b w:val="0"/>
          <w:bCs/>
          <w:i w:val="0"/>
          <w:lang w:val="en-US" w:eastAsia="zh-Hans"/>
        </w:rPr>
        <w:t>分为哪一类</w:t>
      </w:r>
      <w:r>
        <w:rPr>
          <w:rFonts w:hint="default" w:ascii="Cambria Math" w:hAnsi="Cambria Math"/>
          <w:b w:val="0"/>
          <w:bCs/>
          <w:i w:val="0"/>
          <w:lang w:eastAsia="zh-Hans"/>
        </w:rPr>
        <w:t>？</w:t>
      </w:r>
      <w:r>
        <w:rPr>
          <w:rFonts w:hint="default"/>
        </w:rPr>
        <w:t>（2分）</w:t>
      </w:r>
    </w:p>
    <w:p>
      <w:pPr>
        <w:numPr>
          <w:ilvl w:val="0"/>
          <w:numId w:val="0"/>
        </w:numPr>
        <w:rPr>
          <w:rFonts w:hint="eastAsia"/>
          <w:color w:val="0000FF"/>
          <w:lang w:val="en-US" w:eastAsia="zh-Hans"/>
        </w:rPr>
      </w:pPr>
      <w:r>
        <w:rPr>
          <w:rFonts w:hint="eastAsia"/>
          <w:color w:val="0000FF"/>
          <w:lang w:val="en-US" w:eastAsia="zh-Hans"/>
        </w:rPr>
        <w:t>解答</w:t>
      </w:r>
      <w:r>
        <w:rPr>
          <w:rFonts w:hint="default"/>
          <w:color w:val="0000FF"/>
          <w:lang w:eastAsia="zh-Hans"/>
        </w:rPr>
        <w:t>：(1)</w:t>
      </w:r>
      <w:r>
        <w:rPr>
          <w:rFonts w:hint="eastAsia"/>
          <w:color w:val="0000FF"/>
          <w:lang w:val="en-US" w:eastAsia="zh-Hans"/>
        </w:rPr>
        <w:t>由题目可得</w:t>
      </w:r>
      <w:r>
        <w:rPr>
          <w:rFonts w:hint="default"/>
          <w:color w:val="0000FF"/>
          <w:lang w:eastAsia="zh-Hans"/>
        </w:rPr>
        <w:t>：</w:t>
      </w:r>
      <m:oMath>
        <m:r>
          <m:rPr>
            <m:sty m:val="p"/>
          </m:rPr>
          <w:rPr>
            <w:rFonts w:ascii="Cambria Math" w:hAnsi="Cambria Math"/>
            <w:color w:val="0000FF"/>
            <w:lang w:val="en-US"/>
          </w:rPr>
          <m:t>Σ=</m:t>
        </m:r>
        <m:sSup>
          <m:sSupPr>
            <m:ctrlPr>
              <w:rPr>
                <w:rFonts w:ascii="Cambria Math" w:hAnsi="Cambria Math"/>
                <w:b w:val="0"/>
                <w:color w:val="0000FF"/>
                <w:lang w:val="en-US"/>
              </w:rPr>
            </m:ctrlPr>
          </m:sSupPr>
          <m:e>
            <m:r>
              <m:rPr>
                <m:sty m:val="p"/>
              </m:rPr>
              <w:rPr>
                <w:rFonts w:ascii="Cambria Math" w:hAnsi="Cambria Math"/>
                <w:color w:val="0000FF"/>
                <w:lang w:val="en-US"/>
              </w:rPr>
              <m:t>δ</m:t>
            </m:r>
            <m:ctrlPr>
              <w:rPr>
                <w:rFonts w:ascii="Cambria Math" w:hAnsi="Cambria Math"/>
                <w:b w:val="0"/>
                <w:i w:val="0"/>
                <w:color w:val="0000FF"/>
                <w:lang w:val="en-US"/>
              </w:rPr>
            </m:ctrlPr>
          </m:e>
          <m:sup>
            <m:r>
              <m:rPr>
                <m:sty m:val="p"/>
              </m:rPr>
              <w:rPr>
                <w:rFonts w:ascii="Cambria Math" w:hAnsi="Cambria Math"/>
                <w:color w:val="0000FF"/>
                <w:lang w:val="en-US"/>
              </w:rPr>
              <m:t>2</m:t>
            </m:r>
            <m:ctrlPr>
              <w:rPr>
                <w:rFonts w:ascii="Cambria Math" w:hAnsi="Cambria Math"/>
                <w:b w:val="0"/>
                <w:i w:val="0"/>
                <w:color w:val="0000FF"/>
                <w:lang w:val="en-US"/>
              </w:rPr>
            </m:ctrlPr>
          </m:sup>
        </m:sSup>
        <m:r>
          <m:rPr>
            <m:sty m:val="b"/>
          </m:rPr>
          <w:rPr>
            <w:rFonts w:ascii="Cambria Math" w:hAnsi="Cambria Math"/>
            <w:color w:val="0000FF"/>
            <w:lang w:val="en-US"/>
          </w:rPr>
          <m:t>I=</m:t>
        </m:r>
        <m:r>
          <m:rPr>
            <m:sty m:val="p"/>
          </m:rPr>
          <w:rPr>
            <w:rFonts w:ascii="Cambria Math" w:hAnsi="Cambria Math"/>
            <w:color w:val="0000FF"/>
            <w:lang w:val="en-US"/>
          </w:rPr>
          <m:t xml:space="preserve">0.2 </m:t>
        </m:r>
        <m:r>
          <m:rPr>
            <m:sty m:val="b"/>
          </m:rPr>
          <w:rPr>
            <w:rFonts w:ascii="Cambria Math" w:hAnsi="Cambria Math"/>
            <w:color w:val="0000FF"/>
            <w:lang w:val="en-US"/>
          </w:rPr>
          <m:t>I</m:t>
        </m:r>
      </m:oMath>
      <w:r>
        <w:rPr>
          <w:rFonts w:ascii="Cambria Math" w:hAnsi="Cambria Math"/>
          <w:b/>
          <w:bCs/>
          <w:i w:val="0"/>
          <w:color w:val="0000FF"/>
        </w:rPr>
        <w:t>，</w:t>
      </w:r>
      <w:r>
        <w:rPr>
          <w:rFonts w:hint="eastAsia"/>
          <w:color w:val="0000FF"/>
          <w:lang w:val="en-US" w:eastAsia="zh-Hans"/>
        </w:rPr>
        <w:t>代入下面的判别函数方程</w:t>
      </w:r>
      <w:r>
        <w:rPr>
          <w:rFonts w:hint="default"/>
          <w:color w:val="0000FF"/>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center"/>
        <w:textAlignment w:val="auto"/>
        <w:outlineLvl w:val="9"/>
        <w:rPr>
          <w:color w:val="0000FF"/>
        </w:rPr>
      </w:pPr>
      <w:r>
        <w:rPr>
          <w:color w:val="0000FF"/>
        </w:rPr>
        <w:drawing>
          <wp:inline distT="0" distB="0" distL="114300" distR="114300">
            <wp:extent cx="2860675" cy="332740"/>
            <wp:effectExtent l="0" t="0" r="9525" b="2286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4"/>
                    <a:stretch>
                      <a:fillRect/>
                    </a:stretch>
                  </pic:blipFill>
                  <pic:spPr>
                    <a:xfrm>
                      <a:off x="0" y="0"/>
                      <a:ext cx="2860675" cy="3327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ascii="Cambria Math" w:hAnsi="Cambria Math"/>
          <w:b/>
          <w:bCs/>
          <w:i w:val="0"/>
          <w:color w:val="0000FF"/>
          <w:lang w:val="en-US"/>
        </w:rPr>
      </w:pPr>
      <w:r>
        <w:rPr>
          <w:rFonts w:hint="eastAsia"/>
          <w:color w:val="0000FF"/>
          <w:lang w:val="en-US" w:eastAsia="zh-Hans"/>
        </w:rPr>
        <w:t>可得</w:t>
      </w:r>
      <w:r>
        <w:rPr>
          <w:rFonts w:hint="default"/>
          <w:color w:val="0000FF"/>
          <w:lang w:eastAsia="zh-Hans"/>
        </w:rPr>
        <w:t>：</w:t>
      </w:r>
      <m:oMath>
        <m:sSub>
          <m:sSubPr>
            <m:ctrlPr>
              <w:rPr>
                <w:rFonts w:ascii="Cambria Math" w:hAnsi="Cambria Math"/>
                <w:i/>
                <w:color w:val="0000FF"/>
              </w:rPr>
            </m:ctrlPr>
          </m:sSubPr>
          <m:e>
            <m:r>
              <w:rPr>
                <w:rFonts w:ascii="Cambria Math" w:hAnsi="Cambria Math"/>
                <w:color w:val="0000FF"/>
                <w:lang w:val="en-US"/>
              </w:rPr>
              <m:t>g</m:t>
            </m:r>
            <m:ctrlPr>
              <w:rPr>
                <w:rFonts w:ascii="Cambria Math" w:hAnsi="Cambria Math"/>
                <w:i/>
                <w:color w:val="0000FF"/>
              </w:rPr>
            </m:ctrlPr>
          </m:e>
          <m:sub>
            <m:r>
              <w:rPr>
                <w:rFonts w:ascii="Cambria Math" w:hAnsi="Cambria Math"/>
                <w:color w:val="0000FF"/>
                <w:lang w:val="en-US"/>
              </w:rPr>
              <m:t>1</m:t>
            </m:r>
            <m:ctrlPr>
              <w:rPr>
                <w:rFonts w:ascii="Cambria Math" w:hAnsi="Cambria Math"/>
                <w:i/>
                <w:color w:val="0000FF"/>
              </w:rPr>
            </m:ctrlPr>
          </m:sub>
        </m:sSub>
        <m:r>
          <w:rPr>
            <w:rFonts w:ascii="Cambria Math" w:hAnsi="Cambria Math"/>
            <w:color w:val="0000FF"/>
            <w:lang w:val="en-US"/>
          </w:rPr>
          <m:t>(x)=−2.5*</m:t>
        </m:r>
        <m:sSup>
          <m:sSupPr>
            <m:ctrlPr>
              <w:rPr>
                <w:rFonts w:ascii="Cambria Math" w:hAnsi="Cambria Math"/>
                <w:i/>
                <w:color w:val="0000FF"/>
                <w:lang w:val="en-US"/>
              </w:rPr>
            </m:ctrlPr>
          </m:sSupPr>
          <m:e>
            <m:d>
              <m:dPr>
                <m:begChr m:val="‖"/>
                <m:endChr m:val="‖"/>
                <m:ctrlPr>
                  <w:rPr>
                    <w:rFonts w:ascii="Cambria Math" w:hAnsi="Cambria Math"/>
                    <w:i/>
                    <w:color w:val="0000FF"/>
                    <w:lang w:val="en-US"/>
                  </w:rPr>
                </m:ctrlPr>
              </m:dPr>
              <m:e>
                <m:r>
                  <w:rPr>
                    <w:rFonts w:ascii="Cambria Math" w:hAnsi="Cambria Math"/>
                    <w:color w:val="0000FF"/>
                    <w:lang w:val="en-US"/>
                  </w:rPr>
                  <m:t>x−</m:t>
                </m:r>
                <m:sSub>
                  <m:sSubPr>
                    <m:ctrlPr>
                      <w:rPr>
                        <w:rFonts w:ascii="Cambria Math" w:hAnsi="Cambria Math"/>
                        <w:color w:val="0000FF"/>
                        <w:lang w:val="en-US"/>
                      </w:rPr>
                    </m:ctrlPr>
                  </m:sSubPr>
                  <m:e>
                    <m:r>
                      <m:rPr>
                        <m:sty m:val="p"/>
                      </m:rPr>
                      <w:rPr>
                        <w:rFonts w:ascii="Cambria Math" w:hAnsi="Cambria Math"/>
                        <w:color w:val="0000FF"/>
                        <w:lang w:val="en-US"/>
                      </w:rPr>
                      <m:t>μ</m:t>
                    </m:r>
                    <m:ctrlPr>
                      <w:rPr>
                        <w:rFonts w:ascii="Cambria Math" w:hAnsi="Cambria Math"/>
                        <w:color w:val="0000FF"/>
                        <w:lang w:val="en-US"/>
                      </w:rPr>
                    </m:ctrlPr>
                  </m:e>
                  <m:sub>
                    <m:r>
                      <m:rPr>
                        <m:sty m:val="p"/>
                      </m:rPr>
                      <w:rPr>
                        <w:rFonts w:ascii="Cambria Math" w:hAnsi="Cambria Math"/>
                        <w:color w:val="0000FF"/>
                        <w:lang w:val="en-US"/>
                      </w:rPr>
                      <m:t>1</m:t>
                    </m:r>
                    <m:ctrlPr>
                      <w:rPr>
                        <w:rFonts w:ascii="Cambria Math" w:hAnsi="Cambria Math"/>
                        <w:color w:val="0000FF"/>
                        <w:lang w:val="en-US"/>
                      </w:rPr>
                    </m:ctrlPr>
                  </m:sub>
                </m:sSub>
                <m:ctrlPr>
                  <w:rPr>
                    <w:rFonts w:ascii="Cambria Math" w:hAnsi="Cambria Math"/>
                    <w:i/>
                    <w:color w:val="0000FF"/>
                    <w:lang w:val="en-US"/>
                  </w:rPr>
                </m:ctrlPr>
              </m:e>
            </m:d>
            <m:ctrlPr>
              <w:rPr>
                <w:rFonts w:ascii="Cambria Math" w:hAnsi="Cambria Math"/>
                <w:i/>
                <w:color w:val="0000FF"/>
                <w:lang w:val="en-US"/>
              </w:rPr>
            </m:ctrlPr>
          </m:e>
          <m:sup>
            <m:r>
              <w:rPr>
                <w:rFonts w:ascii="Cambria Math" w:hAnsi="Cambria Math"/>
                <w:color w:val="0000FF"/>
                <w:lang w:val="en-US"/>
              </w:rPr>
              <m:t>2</m:t>
            </m:r>
            <m:ctrlPr>
              <w:rPr>
                <w:rFonts w:ascii="Cambria Math" w:hAnsi="Cambria Math"/>
                <w:i/>
                <w:color w:val="0000FF"/>
                <w:lang w:val="en-US"/>
              </w:rPr>
            </m:ctrlPr>
          </m:sup>
        </m:sSup>
      </m:oMath>
      <w:r>
        <w:rPr>
          <w:rFonts w:ascii="Cambria Math" w:hAnsi="Cambria Math"/>
          <w:i w:val="0"/>
          <w:color w:val="0000FF"/>
        </w:rPr>
        <w:t>，</w:t>
      </w:r>
      <m:oMath>
        <m:sSub>
          <m:sSubPr>
            <m:ctrlPr>
              <w:rPr>
                <w:rFonts w:ascii="Cambria Math" w:hAnsi="Cambria Math"/>
                <w:i/>
                <w:color w:val="0000FF"/>
              </w:rPr>
            </m:ctrlPr>
          </m:sSubPr>
          <m:e>
            <m:r>
              <w:rPr>
                <w:rFonts w:ascii="Cambria Math" w:hAnsi="Cambria Math"/>
                <w:color w:val="0000FF"/>
                <w:lang w:val="en-US"/>
              </w:rPr>
              <m:t>g</m:t>
            </m:r>
            <m:ctrlPr>
              <w:rPr>
                <w:rFonts w:ascii="Cambria Math" w:hAnsi="Cambria Math"/>
                <w:i/>
                <w:color w:val="0000FF"/>
              </w:rPr>
            </m:ctrlPr>
          </m:e>
          <m:sub>
            <m:r>
              <w:rPr>
                <w:rFonts w:ascii="Cambria Math" w:hAnsi="Cambria Math"/>
                <w:color w:val="0000FF"/>
                <w:lang w:val="en-US"/>
              </w:rPr>
              <m:t>2</m:t>
            </m:r>
            <m:ctrlPr>
              <w:rPr>
                <w:rFonts w:ascii="Cambria Math" w:hAnsi="Cambria Math"/>
                <w:i/>
                <w:color w:val="0000FF"/>
              </w:rPr>
            </m:ctrlPr>
          </m:sub>
        </m:sSub>
        <m:r>
          <w:rPr>
            <w:rFonts w:ascii="Cambria Math" w:hAnsi="Cambria Math"/>
            <w:color w:val="0000FF"/>
            <w:lang w:val="en-US"/>
          </w:rPr>
          <m:t>(x)=−2.5*</m:t>
        </m:r>
        <m:sSup>
          <m:sSupPr>
            <m:ctrlPr>
              <w:rPr>
                <w:rFonts w:ascii="Cambria Math" w:hAnsi="Cambria Math"/>
                <w:i/>
                <w:color w:val="0000FF"/>
                <w:lang w:val="en-US"/>
              </w:rPr>
            </m:ctrlPr>
          </m:sSupPr>
          <m:e>
            <m:d>
              <m:dPr>
                <m:begChr m:val="‖"/>
                <m:endChr m:val="‖"/>
                <m:ctrlPr>
                  <w:rPr>
                    <w:rFonts w:ascii="Cambria Math" w:hAnsi="Cambria Math"/>
                    <w:i/>
                    <w:color w:val="0000FF"/>
                    <w:lang w:val="en-US"/>
                  </w:rPr>
                </m:ctrlPr>
              </m:dPr>
              <m:e>
                <m:r>
                  <w:rPr>
                    <w:rFonts w:ascii="Cambria Math" w:hAnsi="Cambria Math"/>
                    <w:color w:val="0000FF"/>
                    <w:lang w:val="en-US"/>
                  </w:rPr>
                  <m:t>x−</m:t>
                </m:r>
                <m:sSub>
                  <m:sSubPr>
                    <m:ctrlPr>
                      <w:rPr>
                        <w:rFonts w:ascii="Cambria Math" w:hAnsi="Cambria Math"/>
                        <w:color w:val="0000FF"/>
                        <w:lang w:val="en-US"/>
                      </w:rPr>
                    </m:ctrlPr>
                  </m:sSubPr>
                  <m:e>
                    <m:r>
                      <m:rPr>
                        <m:sty m:val="p"/>
                      </m:rPr>
                      <w:rPr>
                        <w:rFonts w:ascii="Cambria Math" w:hAnsi="Cambria Math"/>
                        <w:color w:val="0000FF"/>
                        <w:lang w:val="en-US"/>
                      </w:rPr>
                      <m:t>μ</m:t>
                    </m:r>
                    <m:ctrlPr>
                      <w:rPr>
                        <w:rFonts w:ascii="Cambria Math" w:hAnsi="Cambria Math"/>
                        <w:color w:val="0000FF"/>
                        <w:lang w:val="en-US"/>
                      </w:rPr>
                    </m:ctrlPr>
                  </m:e>
                  <m:sub>
                    <m:r>
                      <m:rPr>
                        <m:sty m:val="p"/>
                      </m:rPr>
                      <w:rPr>
                        <w:rFonts w:ascii="Cambria Math" w:hAnsi="Cambria Math"/>
                        <w:color w:val="0000FF"/>
                        <w:lang w:val="en-US"/>
                      </w:rPr>
                      <m:t>2</m:t>
                    </m:r>
                    <m:ctrlPr>
                      <w:rPr>
                        <w:rFonts w:ascii="Cambria Math" w:hAnsi="Cambria Math"/>
                        <w:color w:val="0000FF"/>
                        <w:lang w:val="en-US"/>
                      </w:rPr>
                    </m:ctrlPr>
                  </m:sub>
                </m:sSub>
                <m:ctrlPr>
                  <w:rPr>
                    <w:rFonts w:ascii="Cambria Math" w:hAnsi="Cambria Math"/>
                    <w:i/>
                    <w:color w:val="0000FF"/>
                    <w:lang w:val="en-US"/>
                  </w:rPr>
                </m:ctrlPr>
              </m:e>
            </m:d>
            <m:ctrlPr>
              <w:rPr>
                <w:rFonts w:ascii="Cambria Math" w:hAnsi="Cambria Math"/>
                <w:i/>
                <w:color w:val="0000FF"/>
                <w:lang w:val="en-US"/>
              </w:rPr>
            </m:ctrlPr>
          </m:e>
          <m:sup>
            <m:r>
              <w:rPr>
                <w:rFonts w:ascii="Cambria Math" w:hAnsi="Cambria Math"/>
                <w:color w:val="0000FF"/>
                <w:lang w:val="en-US"/>
              </w:rPr>
              <m:t>2</m:t>
            </m:r>
            <m:ctrlPr>
              <w:rPr>
                <w:rFonts w:ascii="Cambria Math" w:hAnsi="Cambria Math"/>
                <w:i/>
                <w:color w:val="0000FF"/>
                <w:lang w:val="en-US"/>
              </w:rPr>
            </m:ctrlPr>
          </m:sup>
        </m:sSup>
      </m:oMath>
      <w:r>
        <w:rPr>
          <w:rFonts w:ascii="Cambria Math" w:hAnsi="Cambria Math"/>
          <w:i w:val="0"/>
          <w:color w:val="0000FF"/>
        </w:rPr>
        <w:t xml:space="preserve">  </w:t>
      </w:r>
      <w:r>
        <w:rPr>
          <w:rFonts w:ascii="Cambria Math" w:hAnsi="Cambria Math"/>
          <w:i w:val="0"/>
          <w:color w:val="0000FF"/>
        </w:rPr>
        <w:tab/>
      </w:r>
      <w:r>
        <w:rPr>
          <w:rFonts w:ascii="Cambria Math" w:hAnsi="Cambria Math"/>
          <w:i w:val="0"/>
          <w:color w:val="0000FF"/>
        </w:rPr>
        <w:tab/>
      </w:r>
      <w:r>
        <w:rPr>
          <w:rFonts w:ascii="Cambria Math" w:hAnsi="Cambria Math"/>
          <w:i w:val="0"/>
          <w:color w:val="0000FF"/>
        </w:rPr>
        <w:tab/>
      </w:r>
      <w:r>
        <w:rPr>
          <w:rFonts w:ascii="Cambria Math" w:hAnsi="Cambria Math"/>
          <w:i w:val="0"/>
          <w:color w:val="0000FF"/>
        </w:rPr>
        <w:t xml:space="preserve">  </w:t>
      </w:r>
      <w:r>
        <w:rPr>
          <w:rFonts w:ascii="Cambria Math" w:hAnsi="Cambria Math"/>
          <w:b/>
          <w:bCs/>
          <w:i w:val="0"/>
          <w:color w:val="0000FF"/>
        </w:rPr>
        <w:t>(1</w:t>
      </w:r>
      <w:r>
        <w:rPr>
          <w:rFonts w:hint="eastAsia" w:ascii="Cambria Math" w:hAnsi="Cambria Math"/>
          <w:b/>
          <w:bCs/>
          <w:i w:val="0"/>
          <w:color w:val="0000FF"/>
          <w:lang w:val="en-US" w:eastAsia="zh-Hans"/>
        </w:rPr>
        <w:t>分</w:t>
      </w:r>
      <w:r>
        <w:rPr>
          <w:rFonts w:ascii="Cambria Math" w:hAnsi="Cambria Math"/>
          <w:b/>
          <w:bCs/>
          <w:i w:val="0"/>
          <w:color w:val="0000FF"/>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ascii="Cambria Math" w:hAnsi="Cambria Math"/>
          <w:i w:val="0"/>
          <w:color w:val="0000FF"/>
        </w:rPr>
      </w:pPr>
      <w:r>
        <w:rPr>
          <w:rFonts w:hint="eastAsia" w:ascii="Cambria Math" w:hAnsi="Cambria Math"/>
          <w:i w:val="0"/>
          <w:color w:val="0000FF"/>
          <w:lang w:val="en-US" w:eastAsia="zh-Hans"/>
        </w:rPr>
        <w:t>分类决策面方程为</w:t>
      </w:r>
      <w:r>
        <w:rPr>
          <w:rFonts w:hint="default" w:ascii="Cambria Math" w:hAnsi="Cambria Math"/>
          <w:i w:val="0"/>
          <w:color w:val="0000FF"/>
          <w:lang w:eastAsia="zh-Hans"/>
        </w:rPr>
        <w:t>:</w:t>
      </w:r>
      <m:oMath>
        <m:sSup>
          <m:sSupPr>
            <m:ctrlPr>
              <w:rPr>
                <w:rFonts w:ascii="Cambria Math" w:hAnsi="Cambria Math"/>
                <w:i/>
                <w:color w:val="0000FF"/>
              </w:rPr>
            </m:ctrlPr>
          </m:sSupPr>
          <m:e>
            <m:r>
              <m:rPr>
                <m:sty m:val="p"/>
              </m:rPr>
              <w:rPr>
                <w:rFonts w:ascii="Cambria Math" w:hAnsi="Cambria Math"/>
                <w:color w:val="0000FF"/>
                <w:lang w:val="en-US"/>
              </w:rPr>
              <m:t>w</m:t>
            </m:r>
            <m:ctrlPr>
              <w:rPr>
                <w:rFonts w:ascii="Cambria Math" w:hAnsi="Cambria Math"/>
                <w:i/>
                <w:color w:val="0000FF"/>
              </w:rPr>
            </m:ctrlPr>
          </m:e>
          <m:sup>
            <m:r>
              <m:rPr>
                <m:sty m:val="p"/>
              </m:rPr>
              <w:rPr>
                <w:rFonts w:ascii="Cambria Math" w:hAnsi="Cambria Math"/>
                <w:color w:val="0000FF"/>
                <w:lang w:val="en-US"/>
              </w:rPr>
              <m:t>⊺</m:t>
            </m:r>
            <m:ctrlPr>
              <w:rPr>
                <w:rFonts w:ascii="Cambria Math" w:hAnsi="Cambria Math"/>
                <w:i/>
                <w:color w:val="0000FF"/>
              </w:rPr>
            </m:ctrlPr>
          </m:sup>
        </m:sSup>
        <m:r>
          <w:rPr>
            <w:rFonts w:ascii="Cambria Math" w:hAnsi="Cambria Math"/>
            <w:color w:val="0000FF"/>
            <w:lang w:val="en-US"/>
          </w:rPr>
          <m:t>(</m:t>
        </m:r>
        <m:r>
          <m:rPr>
            <m:sty m:val="p"/>
          </m:rPr>
          <w:rPr>
            <w:rFonts w:ascii="Cambria Math" w:hAnsi="Cambria Math"/>
            <w:color w:val="0000FF"/>
            <w:lang w:val="en-US"/>
          </w:rPr>
          <m:t>x− b</m:t>
        </m:r>
        <m:r>
          <w:rPr>
            <w:rFonts w:ascii="Cambria Math" w:hAnsi="Cambria Math"/>
            <w:color w:val="0000FF"/>
            <w:lang w:val="en-US"/>
          </w:rPr>
          <m:t>)=0</m:t>
        </m:r>
      </m:oMath>
      <w:r>
        <w:rPr>
          <w:rFonts w:ascii="Cambria Math" w:hAnsi="Cambria Math"/>
          <w:i w:val="0"/>
          <w:color w:val="0000FF"/>
        </w:rPr>
        <w:t>，</w:t>
      </w:r>
      <w:r>
        <w:rPr>
          <w:rFonts w:hint="eastAsia"/>
          <w:color w:val="0000FF"/>
          <w:lang w:val="en-US" w:eastAsia="zh-Hans"/>
        </w:rPr>
        <w:t>其中</w:t>
      </w:r>
      <m:oMath>
        <m:r>
          <w:rPr>
            <w:rFonts w:hint="eastAsia"/>
            <w:color w:val="0000FF"/>
            <w:lang w:val="en-US" w:eastAsia="zh-Hans"/>
          </w:rPr>
          <m:t>w</m:t>
        </m:r>
        <m:r>
          <m:rPr>
            <m:sty m:val="p"/>
          </m:rPr>
          <w:rPr>
            <w:rFonts w:ascii="Cambria Math" w:hAnsi="Cambria Math" w:cs="Times New Roman"/>
            <w:color w:val="0000FF"/>
            <w:kern w:val="2"/>
            <w:sz w:val="21"/>
            <w:szCs w:val="24"/>
            <w:lang w:val="en-US" w:eastAsia="zh-Hans" w:bidi="ar-SA"/>
          </w:rPr>
          <m:t>=</m:t>
        </m:r>
        <m:sSup>
          <m:sSupPr>
            <m:ctrlPr>
              <w:rPr>
                <w:rFonts w:ascii="Cambria Math" w:hAnsi="Cambria Math"/>
                <w:color w:val="0000FF"/>
                <w:lang w:val="en-US"/>
              </w:rPr>
            </m:ctrlPr>
          </m:sSupPr>
          <m:e>
            <m:r>
              <m:rPr>
                <m:sty m:val="p"/>
              </m:rPr>
              <w:rPr>
                <w:rFonts w:ascii="Cambria Math" w:hAnsi="Cambria Math"/>
                <w:color w:val="0000FF"/>
                <w:lang w:val="en-US"/>
              </w:rPr>
              <m:t>[0.5, 0.5, 0.5]</m:t>
            </m:r>
            <m:ctrlPr>
              <w:rPr>
                <w:rFonts w:ascii="Cambria Math" w:hAnsi="Cambria Math"/>
                <w:color w:val="0000FF"/>
                <w:lang w:val="en-US"/>
              </w:rPr>
            </m:ctrlPr>
          </m:e>
          <m:sup>
            <m:r>
              <m:rPr>
                <m:sty m:val="p"/>
              </m:rPr>
              <w:rPr>
                <w:rFonts w:ascii="Cambria Math" w:hAnsi="Cambria Math"/>
                <w:color w:val="0000FF"/>
                <w:lang w:val="en-US"/>
              </w:rPr>
              <m:t>⊺</m:t>
            </m:r>
            <m:ctrlPr>
              <w:rPr>
                <w:rFonts w:ascii="Cambria Math" w:hAnsi="Cambria Math"/>
                <w:color w:val="0000FF"/>
                <w:lang w:val="en-US"/>
              </w:rPr>
            </m:ctrlPr>
          </m:sup>
        </m:sSup>
      </m:oMath>
      <w:r>
        <w:rPr>
          <w:rFonts w:ascii="Cambria Math" w:hAnsi="Cambria Math"/>
          <w:i w:val="0"/>
          <w:color w:val="0000FF"/>
        </w:rPr>
        <w:t>，</w:t>
      </w:r>
      <m:oMath>
        <m:r>
          <w:rPr>
            <w:rFonts w:hint="default" w:ascii="Cambria Math" w:hAnsi="Cambria Math"/>
            <w:color w:val="0000FF"/>
            <w:lang w:eastAsia="zh-Hans"/>
          </w:rPr>
          <m:t>b</m:t>
        </m:r>
        <m:r>
          <m:rPr>
            <m:sty m:val="bi"/>
          </m:rPr>
          <w:rPr>
            <w:rFonts w:hint="default" w:ascii="Cambria Math" w:hAnsi="Cambria Math"/>
            <w:color w:val="0000FF"/>
            <w:lang w:eastAsia="zh-Hans"/>
          </w:rPr>
          <m:t xml:space="preserve"> </m:t>
        </m:r>
        <m:r>
          <m:rPr>
            <m:sty m:val="p"/>
          </m:rPr>
          <w:rPr>
            <w:rFonts w:ascii="Cambria Math" w:hAnsi="Cambria Math" w:cs="Times New Roman"/>
            <w:color w:val="0000FF"/>
            <w:kern w:val="2"/>
            <w:sz w:val="21"/>
            <w:szCs w:val="24"/>
            <w:lang w:val="en-US" w:eastAsia="zh-Hans" w:bidi="ar-SA"/>
          </w:rPr>
          <m:t>=</m:t>
        </m:r>
        <m:sSup>
          <m:sSupPr>
            <m:ctrlPr>
              <w:rPr>
                <w:rFonts w:ascii="Cambria Math" w:hAnsi="Cambria Math"/>
                <w:color w:val="0000FF"/>
                <w:lang w:val="en-US"/>
              </w:rPr>
            </m:ctrlPr>
          </m:sSupPr>
          <m:e>
            <m:r>
              <m:rPr>
                <m:sty m:val="p"/>
              </m:rPr>
              <w:rPr>
                <w:rFonts w:ascii="Cambria Math" w:hAnsi="Cambria Math"/>
                <w:color w:val="0000FF"/>
                <w:lang w:val="en-US"/>
              </w:rPr>
              <m:t>[0.25, 0.25, 0.25]</m:t>
            </m:r>
            <m:ctrlPr>
              <w:rPr>
                <w:rFonts w:ascii="Cambria Math" w:hAnsi="Cambria Math"/>
                <w:color w:val="0000FF"/>
                <w:lang w:val="en-US"/>
              </w:rPr>
            </m:ctrlPr>
          </m:e>
          <m:sup>
            <m:r>
              <m:rPr>
                <m:sty m:val="p"/>
              </m:rPr>
              <w:rPr>
                <w:rFonts w:ascii="Cambria Math" w:hAnsi="Cambria Math"/>
                <w:color w:val="0000FF"/>
                <w:lang w:val="en-US"/>
              </w:rPr>
              <m:t>⊺</m:t>
            </m:r>
            <m:ctrlPr>
              <w:rPr>
                <w:rFonts w:ascii="Cambria Math" w:hAnsi="Cambria Math"/>
                <w:color w:val="0000FF"/>
                <w:lang w:val="en-US"/>
              </w:rPr>
            </m:ctrlPr>
          </m:sup>
        </m:sSup>
      </m:oMath>
      <w:r>
        <w:rPr>
          <w:rFonts w:ascii="Cambria Math" w:hAnsi="Cambria Math"/>
          <w:i w:val="0"/>
          <w:color w:val="0000FF"/>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6300" w:leftChars="0" w:right="0" w:rightChars="0" w:firstLine="525" w:firstLineChars="250"/>
        <w:jc w:val="both"/>
        <w:textAlignment w:val="auto"/>
        <w:outlineLvl w:val="9"/>
        <w:rPr>
          <w:rFonts w:ascii="Cambria Math" w:hAnsi="Cambria Math"/>
          <w:i w:val="0"/>
          <w:color w:val="0000FF"/>
        </w:rPr>
      </w:pPr>
      <w:r>
        <w:rPr>
          <w:rFonts w:ascii="Cambria Math" w:hAnsi="Cambria Math"/>
          <w:i w:val="0"/>
          <w:color w:val="0000FF"/>
        </w:rPr>
        <w:t xml:space="preserve"> </w:t>
      </w:r>
      <w:r>
        <w:rPr>
          <w:rFonts w:ascii="Cambria Math" w:hAnsi="Cambria Math"/>
          <w:b/>
          <w:bCs/>
          <w:i w:val="0"/>
          <w:color w:val="0000FF"/>
        </w:rPr>
        <w:t>(1</w:t>
      </w:r>
      <w:r>
        <w:rPr>
          <w:rFonts w:hint="eastAsia" w:ascii="Cambria Math" w:hAnsi="Cambria Math"/>
          <w:b/>
          <w:bCs/>
          <w:i w:val="0"/>
          <w:color w:val="0000FF"/>
          <w:lang w:val="en-US" w:eastAsia="zh-Hans"/>
        </w:rPr>
        <w:t>分</w:t>
      </w:r>
      <w:r>
        <w:rPr>
          <w:rFonts w:ascii="Cambria Math" w:hAnsi="Cambria Math"/>
          <w:b/>
          <w:bCs/>
          <w:i w:val="0"/>
          <w:color w:val="0000FF"/>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Cambria Math" w:hAnsi="Cambria Math"/>
          <w:i w:val="0"/>
          <w:color w:val="0000FF"/>
          <w:lang w:val="en-US" w:eastAsia="zh-Hans"/>
        </w:rPr>
      </w:pPr>
      <w:r>
        <w:rPr>
          <w:rFonts w:hint="eastAsia" w:ascii="Cambria Math" w:hAnsi="Cambria Math"/>
          <w:i w:val="0"/>
          <w:color w:val="0000FF"/>
          <w:lang w:val="en-US" w:eastAsia="zh-Hans"/>
        </w:rPr>
        <w:t>因为</w:t>
      </w:r>
      <m:oMath>
        <m:sSup>
          <m:sSupPr>
            <m:ctrlPr>
              <w:rPr>
                <w:rFonts w:ascii="Cambria Math" w:hAnsi="Cambria Math"/>
                <w:i/>
                <w:color w:val="0000FF"/>
                <w:lang w:val="en-US"/>
              </w:rPr>
            </m:ctrlPr>
          </m:sSupPr>
          <m:e>
            <m:d>
              <m:dPr>
                <m:begChr m:val="‖"/>
                <m:endChr m:val="‖"/>
                <m:ctrlPr>
                  <w:rPr>
                    <w:rFonts w:ascii="Cambria Math" w:hAnsi="Cambria Math"/>
                    <w:i/>
                    <w:color w:val="0000FF"/>
                    <w:lang w:val="en-US"/>
                  </w:rPr>
                </m:ctrlPr>
              </m:dPr>
              <m:e>
                <m:r>
                  <w:rPr>
                    <w:rFonts w:ascii="Cambria Math" w:hAnsi="Cambria Math"/>
                    <w:color w:val="0000FF"/>
                    <w:lang w:val="en-US"/>
                  </w:rPr>
                  <m:t>x−</m:t>
                </m:r>
                <m:sSub>
                  <m:sSubPr>
                    <m:ctrlPr>
                      <w:rPr>
                        <w:rFonts w:ascii="Cambria Math" w:hAnsi="Cambria Math"/>
                        <w:color w:val="0000FF"/>
                        <w:lang w:val="en-US"/>
                      </w:rPr>
                    </m:ctrlPr>
                  </m:sSubPr>
                  <m:e>
                    <m:r>
                      <m:rPr>
                        <m:sty m:val="p"/>
                      </m:rPr>
                      <w:rPr>
                        <w:rFonts w:ascii="Cambria Math" w:hAnsi="Cambria Math"/>
                        <w:color w:val="0000FF"/>
                        <w:lang w:val="en-US"/>
                      </w:rPr>
                      <m:t>μ</m:t>
                    </m:r>
                    <m:ctrlPr>
                      <w:rPr>
                        <w:rFonts w:ascii="Cambria Math" w:hAnsi="Cambria Math"/>
                        <w:color w:val="0000FF"/>
                        <w:lang w:val="en-US"/>
                      </w:rPr>
                    </m:ctrlPr>
                  </m:e>
                  <m:sub>
                    <m:r>
                      <m:rPr>
                        <m:sty m:val="p"/>
                      </m:rPr>
                      <w:rPr>
                        <w:rFonts w:ascii="Cambria Math" w:hAnsi="Cambria Math"/>
                        <w:color w:val="0000FF"/>
                        <w:lang w:val="en-US"/>
                      </w:rPr>
                      <m:t>1</m:t>
                    </m:r>
                    <m:ctrlPr>
                      <w:rPr>
                        <w:rFonts w:ascii="Cambria Math" w:hAnsi="Cambria Math"/>
                        <w:color w:val="0000FF"/>
                        <w:lang w:val="en-US"/>
                      </w:rPr>
                    </m:ctrlPr>
                  </m:sub>
                </m:sSub>
                <m:ctrlPr>
                  <w:rPr>
                    <w:rFonts w:ascii="Cambria Math" w:hAnsi="Cambria Math"/>
                    <w:i/>
                    <w:color w:val="0000FF"/>
                    <w:lang w:val="en-US"/>
                  </w:rPr>
                </m:ctrlPr>
              </m:e>
            </m:d>
            <m:ctrlPr>
              <w:rPr>
                <w:rFonts w:ascii="Cambria Math" w:hAnsi="Cambria Math"/>
                <w:i/>
                <w:color w:val="0000FF"/>
                <w:lang w:val="en-US"/>
              </w:rPr>
            </m:ctrlPr>
          </m:e>
          <m:sup>
            <m:r>
              <w:rPr>
                <w:rFonts w:ascii="Cambria Math" w:hAnsi="Cambria Math"/>
                <w:color w:val="0000FF"/>
                <w:lang w:val="en-US"/>
              </w:rPr>
              <m:t xml:space="preserve">2 </m:t>
            </m:r>
            <m:ctrlPr>
              <w:rPr>
                <w:rFonts w:ascii="Cambria Math" w:hAnsi="Cambria Math"/>
                <w:i/>
                <w:color w:val="0000FF"/>
                <w:lang w:val="en-US"/>
              </w:rPr>
            </m:ctrlPr>
          </m:sup>
        </m:sSup>
        <m:r>
          <w:rPr>
            <w:rFonts w:ascii="Cambria Math" w:hAnsi="Cambria Math"/>
            <w:color w:val="0000FF"/>
            <w:lang w:val="en-US"/>
          </w:rPr>
          <m:t>=</m:t>
        </m:r>
        <m:sSup>
          <m:sSupPr>
            <m:ctrlPr>
              <w:rPr>
                <w:rFonts w:ascii="Cambria Math" w:hAnsi="Cambria Math"/>
                <w:i/>
                <w:color w:val="0000FF"/>
                <w:lang w:val="en-US"/>
              </w:rPr>
            </m:ctrlPr>
          </m:sSupPr>
          <m:e>
            <m:r>
              <w:rPr>
                <w:rFonts w:ascii="Cambria Math" w:hAnsi="Cambria Math"/>
                <w:color w:val="0000FF"/>
                <w:lang w:val="en-US"/>
              </w:rPr>
              <m:t>0.1</m:t>
            </m:r>
            <m:ctrlPr>
              <w:rPr>
                <w:rFonts w:ascii="Cambria Math" w:hAnsi="Cambria Math"/>
                <w:i/>
                <w:color w:val="0000FF"/>
                <w:lang w:val="en-US"/>
              </w:rPr>
            </m:ctrlPr>
          </m:e>
          <m:sup>
            <m:r>
              <w:rPr>
                <w:rFonts w:ascii="Cambria Math" w:hAnsi="Cambria Math"/>
                <w:color w:val="0000FF"/>
                <w:lang w:val="en-US"/>
              </w:rPr>
              <m:t>2</m:t>
            </m:r>
            <m:ctrlPr>
              <w:rPr>
                <w:rFonts w:ascii="Cambria Math" w:hAnsi="Cambria Math"/>
                <w:i/>
                <w:color w:val="0000FF"/>
                <w:lang w:val="en-US"/>
              </w:rPr>
            </m:ctrlPr>
          </m:sup>
        </m:sSup>
        <m:r>
          <w:rPr>
            <w:rFonts w:ascii="Cambria Math" w:hAnsi="Cambria Math"/>
            <w:color w:val="0000FF"/>
            <w:lang w:val="en-US"/>
          </w:rPr>
          <m:t>+</m:t>
        </m:r>
        <m:sSup>
          <m:sSupPr>
            <m:ctrlPr>
              <w:rPr>
                <w:rFonts w:ascii="Cambria Math" w:hAnsi="Cambria Math"/>
                <w:i/>
                <w:color w:val="0000FF"/>
                <w:lang w:val="en-US"/>
              </w:rPr>
            </m:ctrlPr>
          </m:sSupPr>
          <m:e>
            <m:r>
              <w:rPr>
                <w:rFonts w:ascii="Cambria Math" w:hAnsi="Cambria Math"/>
                <w:color w:val="0000FF"/>
                <w:lang w:val="en-US"/>
              </w:rPr>
              <m:t>0.3</m:t>
            </m:r>
            <m:ctrlPr>
              <w:rPr>
                <w:rFonts w:ascii="Cambria Math" w:hAnsi="Cambria Math"/>
                <w:i/>
                <w:color w:val="0000FF"/>
                <w:lang w:val="en-US"/>
              </w:rPr>
            </m:ctrlPr>
          </m:e>
          <m:sup>
            <m:r>
              <w:rPr>
                <w:rFonts w:ascii="Cambria Math" w:hAnsi="Cambria Math"/>
                <w:color w:val="0000FF"/>
                <w:lang w:val="en-US"/>
              </w:rPr>
              <m:t>2</m:t>
            </m:r>
            <m:ctrlPr>
              <w:rPr>
                <w:rFonts w:ascii="Cambria Math" w:hAnsi="Cambria Math"/>
                <w:i/>
                <w:color w:val="0000FF"/>
                <w:lang w:val="en-US"/>
              </w:rPr>
            </m:ctrlPr>
          </m:sup>
        </m:sSup>
        <m:r>
          <w:rPr>
            <w:rFonts w:ascii="Cambria Math" w:hAnsi="Cambria Math"/>
            <w:color w:val="0000FF"/>
            <w:lang w:val="en-US"/>
          </w:rPr>
          <m:t>+</m:t>
        </m:r>
        <m:sSup>
          <m:sSupPr>
            <m:ctrlPr>
              <w:rPr>
                <w:rFonts w:ascii="Cambria Math" w:hAnsi="Cambria Math"/>
                <w:i/>
                <w:color w:val="0000FF"/>
                <w:lang w:val="en-US"/>
              </w:rPr>
            </m:ctrlPr>
          </m:sSupPr>
          <m:e>
            <m:r>
              <w:rPr>
                <w:rFonts w:ascii="Cambria Math" w:hAnsi="Cambria Math"/>
                <w:color w:val="0000FF"/>
                <w:lang w:val="en-US"/>
              </w:rPr>
              <m:t>0.4</m:t>
            </m:r>
            <m:ctrlPr>
              <w:rPr>
                <w:rFonts w:ascii="Cambria Math" w:hAnsi="Cambria Math"/>
                <w:i/>
                <w:color w:val="0000FF"/>
                <w:lang w:val="en-US"/>
              </w:rPr>
            </m:ctrlPr>
          </m:e>
          <m:sup>
            <m:r>
              <w:rPr>
                <w:rFonts w:ascii="Cambria Math" w:hAnsi="Cambria Math"/>
                <w:color w:val="0000FF"/>
                <w:lang w:val="en-US"/>
              </w:rPr>
              <m:t>2</m:t>
            </m:r>
            <m:ctrlPr>
              <w:rPr>
                <w:rFonts w:ascii="Cambria Math" w:hAnsi="Cambria Math"/>
                <w:i/>
                <w:color w:val="0000FF"/>
                <w:lang w:val="en-US"/>
              </w:rPr>
            </m:ctrlPr>
          </m:sup>
        </m:sSup>
      </m:oMath>
      <w:r>
        <w:rPr>
          <w:rFonts w:ascii="Cambria Math" w:hAnsi="Cambria Math"/>
          <w:i w:val="0"/>
          <w:color w:val="0000FF"/>
        </w:rPr>
        <w:t xml:space="preserve">, </w:t>
      </w:r>
      <m:oMath>
        <m:sSup>
          <m:sSupPr>
            <m:ctrlPr>
              <w:rPr>
                <w:rFonts w:ascii="Cambria Math" w:hAnsi="Cambria Math"/>
                <w:i/>
                <w:color w:val="0000FF"/>
                <w:lang w:val="en-US"/>
              </w:rPr>
            </m:ctrlPr>
          </m:sSupPr>
          <m:e>
            <m:d>
              <m:dPr>
                <m:begChr m:val="‖"/>
                <m:endChr m:val="‖"/>
                <m:ctrlPr>
                  <w:rPr>
                    <w:rFonts w:ascii="Cambria Math" w:hAnsi="Cambria Math"/>
                    <w:i/>
                    <w:color w:val="0000FF"/>
                    <w:lang w:val="en-US"/>
                  </w:rPr>
                </m:ctrlPr>
              </m:dPr>
              <m:e>
                <m:r>
                  <w:rPr>
                    <w:rFonts w:ascii="Cambria Math" w:hAnsi="Cambria Math"/>
                    <w:color w:val="0000FF"/>
                    <w:lang w:val="en-US"/>
                  </w:rPr>
                  <m:t>x−</m:t>
                </m:r>
                <m:sSub>
                  <m:sSubPr>
                    <m:ctrlPr>
                      <w:rPr>
                        <w:rFonts w:ascii="Cambria Math" w:hAnsi="Cambria Math"/>
                        <w:color w:val="0000FF"/>
                        <w:lang w:val="en-US"/>
                      </w:rPr>
                    </m:ctrlPr>
                  </m:sSubPr>
                  <m:e>
                    <m:r>
                      <m:rPr>
                        <m:sty m:val="p"/>
                      </m:rPr>
                      <w:rPr>
                        <w:rFonts w:ascii="Cambria Math" w:hAnsi="Cambria Math"/>
                        <w:color w:val="0000FF"/>
                        <w:lang w:val="en-US"/>
                      </w:rPr>
                      <m:t>μ</m:t>
                    </m:r>
                    <m:ctrlPr>
                      <w:rPr>
                        <w:rFonts w:ascii="Cambria Math" w:hAnsi="Cambria Math"/>
                        <w:color w:val="0000FF"/>
                        <w:lang w:val="en-US"/>
                      </w:rPr>
                    </m:ctrlPr>
                  </m:e>
                  <m:sub>
                    <m:r>
                      <m:rPr>
                        <m:sty m:val="p"/>
                      </m:rPr>
                      <w:rPr>
                        <w:rFonts w:ascii="Cambria Math" w:hAnsi="Cambria Math"/>
                        <w:color w:val="0000FF"/>
                        <w:lang w:val="en-US"/>
                      </w:rPr>
                      <m:t>2</m:t>
                    </m:r>
                    <m:ctrlPr>
                      <w:rPr>
                        <w:rFonts w:ascii="Cambria Math" w:hAnsi="Cambria Math"/>
                        <w:color w:val="0000FF"/>
                        <w:lang w:val="en-US"/>
                      </w:rPr>
                    </m:ctrlPr>
                  </m:sub>
                </m:sSub>
                <m:ctrlPr>
                  <w:rPr>
                    <w:rFonts w:ascii="Cambria Math" w:hAnsi="Cambria Math"/>
                    <w:i/>
                    <w:color w:val="0000FF"/>
                    <w:lang w:val="en-US"/>
                  </w:rPr>
                </m:ctrlPr>
              </m:e>
            </m:d>
            <m:ctrlPr>
              <w:rPr>
                <w:rFonts w:ascii="Cambria Math" w:hAnsi="Cambria Math"/>
                <w:i/>
                <w:color w:val="0000FF"/>
                <w:lang w:val="en-US"/>
              </w:rPr>
            </m:ctrlPr>
          </m:e>
          <m:sup>
            <m:r>
              <w:rPr>
                <w:rFonts w:ascii="Cambria Math" w:hAnsi="Cambria Math"/>
                <w:color w:val="0000FF"/>
                <w:lang w:val="en-US"/>
              </w:rPr>
              <m:t>2</m:t>
            </m:r>
            <m:ctrlPr>
              <w:rPr>
                <w:rFonts w:ascii="Cambria Math" w:hAnsi="Cambria Math"/>
                <w:i/>
                <w:color w:val="0000FF"/>
                <w:lang w:val="en-US"/>
              </w:rPr>
            </m:ctrlPr>
          </m:sup>
        </m:sSup>
        <m:r>
          <w:rPr>
            <w:rFonts w:ascii="Cambria Math" w:hAnsi="Cambria Math"/>
            <w:color w:val="0000FF"/>
            <w:lang w:val="en-US"/>
          </w:rPr>
          <m:t>=</m:t>
        </m:r>
        <m:sSup>
          <m:sSupPr>
            <m:ctrlPr>
              <w:rPr>
                <w:rFonts w:ascii="Cambria Math" w:hAnsi="Cambria Math"/>
                <w:i/>
                <w:color w:val="0000FF"/>
                <w:lang w:val="en-US"/>
              </w:rPr>
            </m:ctrlPr>
          </m:sSupPr>
          <m:e>
            <m:r>
              <w:rPr>
                <w:rFonts w:ascii="Cambria Math" w:hAnsi="Cambria Math"/>
                <w:color w:val="0000FF"/>
                <w:lang w:val="en-US"/>
              </w:rPr>
              <m:t>0.4</m:t>
            </m:r>
            <m:ctrlPr>
              <w:rPr>
                <w:rFonts w:ascii="Cambria Math" w:hAnsi="Cambria Math"/>
                <w:i/>
                <w:color w:val="0000FF"/>
                <w:lang w:val="en-US"/>
              </w:rPr>
            </m:ctrlPr>
          </m:e>
          <m:sup>
            <m:r>
              <w:rPr>
                <w:rFonts w:ascii="Cambria Math" w:hAnsi="Cambria Math"/>
                <w:color w:val="0000FF"/>
                <w:lang w:val="en-US"/>
              </w:rPr>
              <m:t>2</m:t>
            </m:r>
            <m:ctrlPr>
              <w:rPr>
                <w:rFonts w:ascii="Cambria Math" w:hAnsi="Cambria Math"/>
                <w:i/>
                <w:color w:val="0000FF"/>
                <w:lang w:val="en-US"/>
              </w:rPr>
            </m:ctrlPr>
          </m:sup>
        </m:sSup>
        <m:r>
          <w:rPr>
            <w:rFonts w:ascii="Cambria Math" w:hAnsi="Cambria Math"/>
            <w:color w:val="0000FF"/>
            <w:lang w:val="en-US"/>
          </w:rPr>
          <m:t>+</m:t>
        </m:r>
        <m:sSup>
          <m:sSupPr>
            <m:ctrlPr>
              <w:rPr>
                <w:rFonts w:ascii="Cambria Math" w:hAnsi="Cambria Math"/>
                <w:i/>
                <w:color w:val="0000FF"/>
                <w:lang w:val="en-US"/>
              </w:rPr>
            </m:ctrlPr>
          </m:sSupPr>
          <m:e>
            <m:r>
              <w:rPr>
                <w:rFonts w:ascii="Cambria Math" w:hAnsi="Cambria Math"/>
                <w:color w:val="0000FF"/>
                <w:lang w:val="en-US"/>
              </w:rPr>
              <m:t>0.2</m:t>
            </m:r>
            <m:ctrlPr>
              <w:rPr>
                <w:rFonts w:ascii="Cambria Math" w:hAnsi="Cambria Math"/>
                <w:i/>
                <w:color w:val="0000FF"/>
                <w:lang w:val="en-US"/>
              </w:rPr>
            </m:ctrlPr>
          </m:e>
          <m:sup>
            <m:r>
              <w:rPr>
                <w:rFonts w:ascii="Cambria Math" w:hAnsi="Cambria Math"/>
                <w:color w:val="0000FF"/>
                <w:lang w:val="en-US"/>
              </w:rPr>
              <m:t>2</m:t>
            </m:r>
            <m:ctrlPr>
              <w:rPr>
                <w:rFonts w:ascii="Cambria Math" w:hAnsi="Cambria Math"/>
                <w:i/>
                <w:color w:val="0000FF"/>
                <w:lang w:val="en-US"/>
              </w:rPr>
            </m:ctrlPr>
          </m:sup>
        </m:sSup>
        <m:r>
          <w:rPr>
            <w:rFonts w:ascii="Cambria Math" w:hAnsi="Cambria Math"/>
            <w:color w:val="0000FF"/>
            <w:lang w:val="en-US"/>
          </w:rPr>
          <m:t>+</m:t>
        </m:r>
        <m:sSup>
          <m:sSupPr>
            <m:ctrlPr>
              <w:rPr>
                <w:rFonts w:ascii="Cambria Math" w:hAnsi="Cambria Math"/>
                <w:i/>
                <w:color w:val="0000FF"/>
                <w:lang w:val="en-US"/>
              </w:rPr>
            </m:ctrlPr>
          </m:sSupPr>
          <m:e>
            <m:r>
              <w:rPr>
                <w:rFonts w:ascii="Cambria Math" w:hAnsi="Cambria Math"/>
                <w:color w:val="0000FF"/>
                <w:lang w:val="en-US"/>
              </w:rPr>
              <m:t>0.1</m:t>
            </m:r>
            <m:ctrlPr>
              <w:rPr>
                <w:rFonts w:ascii="Cambria Math" w:hAnsi="Cambria Math"/>
                <w:i/>
                <w:color w:val="0000FF"/>
                <w:lang w:val="en-US"/>
              </w:rPr>
            </m:ctrlPr>
          </m:e>
          <m:sup>
            <m:r>
              <w:rPr>
                <w:rFonts w:ascii="Cambria Math" w:hAnsi="Cambria Math"/>
                <w:color w:val="0000FF"/>
                <w:lang w:val="en-US"/>
              </w:rPr>
              <m:t>2</m:t>
            </m:r>
            <m:ctrlPr>
              <w:rPr>
                <w:rFonts w:ascii="Cambria Math" w:hAnsi="Cambria Math"/>
                <w:i/>
                <w:color w:val="0000FF"/>
                <w:lang w:val="en-US"/>
              </w:rPr>
            </m:ctrlPr>
          </m:sup>
        </m:sSup>
      </m:oMath>
      <w:r>
        <w:rPr>
          <w:rFonts w:ascii="Cambria Math" w:hAnsi="Cambria Math"/>
          <w:i w:val="0"/>
          <w:color w:val="0000FF"/>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Cambria Math" w:hAnsi="Cambria Math"/>
          <w:b/>
          <w:bCs w:val="0"/>
          <w:i w:val="0"/>
          <w:color w:val="0000FF"/>
          <w:lang w:eastAsia="zh-Hans"/>
        </w:rPr>
      </w:pPr>
      <m:oMath>
        <m:sSup>
          <m:sSupPr>
            <m:ctrlPr>
              <w:rPr>
                <w:rFonts w:ascii="Cambria Math" w:hAnsi="Cambria Math"/>
                <w:i/>
                <w:color w:val="0000FF"/>
                <w:lang w:val="en-US"/>
              </w:rPr>
            </m:ctrlPr>
          </m:sSupPr>
          <m:e>
            <m:d>
              <m:dPr>
                <m:begChr m:val="‖"/>
                <m:endChr m:val="‖"/>
                <m:ctrlPr>
                  <w:rPr>
                    <w:rFonts w:ascii="Cambria Math" w:hAnsi="Cambria Math"/>
                    <w:i/>
                    <w:color w:val="0000FF"/>
                    <w:lang w:val="en-US"/>
                  </w:rPr>
                </m:ctrlPr>
              </m:dPr>
              <m:e>
                <m:r>
                  <w:rPr>
                    <w:rFonts w:ascii="Cambria Math" w:hAnsi="Cambria Math"/>
                    <w:color w:val="0000FF"/>
                    <w:lang w:val="en-US"/>
                  </w:rPr>
                  <m:t>x−</m:t>
                </m:r>
                <m:sSub>
                  <m:sSubPr>
                    <m:ctrlPr>
                      <w:rPr>
                        <w:rFonts w:ascii="Cambria Math" w:hAnsi="Cambria Math"/>
                        <w:color w:val="0000FF"/>
                        <w:lang w:val="en-US"/>
                      </w:rPr>
                    </m:ctrlPr>
                  </m:sSubPr>
                  <m:e>
                    <m:r>
                      <m:rPr>
                        <m:sty m:val="p"/>
                      </m:rPr>
                      <w:rPr>
                        <w:rFonts w:ascii="Cambria Math" w:hAnsi="Cambria Math"/>
                        <w:color w:val="0000FF"/>
                        <w:lang w:val="en-US"/>
                      </w:rPr>
                      <m:t>μ</m:t>
                    </m:r>
                    <m:ctrlPr>
                      <w:rPr>
                        <w:rFonts w:ascii="Cambria Math" w:hAnsi="Cambria Math"/>
                        <w:color w:val="0000FF"/>
                        <w:lang w:val="en-US"/>
                      </w:rPr>
                    </m:ctrlPr>
                  </m:e>
                  <m:sub>
                    <m:r>
                      <m:rPr>
                        <m:sty m:val="p"/>
                      </m:rPr>
                      <w:rPr>
                        <w:rFonts w:ascii="Cambria Math" w:hAnsi="Cambria Math"/>
                        <w:color w:val="0000FF"/>
                        <w:lang w:val="en-US"/>
                      </w:rPr>
                      <m:t>1</m:t>
                    </m:r>
                    <m:ctrlPr>
                      <w:rPr>
                        <w:rFonts w:ascii="Cambria Math" w:hAnsi="Cambria Math"/>
                        <w:color w:val="0000FF"/>
                        <w:lang w:val="en-US"/>
                      </w:rPr>
                    </m:ctrlPr>
                  </m:sub>
                </m:sSub>
                <m:ctrlPr>
                  <w:rPr>
                    <w:rFonts w:ascii="Cambria Math" w:hAnsi="Cambria Math"/>
                    <w:i/>
                    <w:color w:val="0000FF"/>
                    <w:lang w:val="en-US"/>
                  </w:rPr>
                </m:ctrlPr>
              </m:e>
            </m:d>
            <m:ctrlPr>
              <w:rPr>
                <w:rFonts w:ascii="Cambria Math" w:hAnsi="Cambria Math"/>
                <w:i/>
                <w:color w:val="0000FF"/>
                <w:lang w:val="en-US"/>
              </w:rPr>
            </m:ctrlPr>
          </m:e>
          <m:sup>
            <m:r>
              <w:rPr>
                <w:rFonts w:ascii="Cambria Math" w:hAnsi="Cambria Math"/>
                <w:color w:val="0000FF"/>
                <w:lang w:val="en-US"/>
              </w:rPr>
              <m:t xml:space="preserve">2 </m:t>
            </m:r>
            <m:ctrlPr>
              <w:rPr>
                <w:rFonts w:ascii="Cambria Math" w:hAnsi="Cambria Math"/>
                <w:i/>
                <w:color w:val="0000FF"/>
                <w:lang w:val="en-US"/>
              </w:rPr>
            </m:ctrlPr>
          </m:sup>
        </m:sSup>
        <m:r>
          <w:rPr>
            <w:rFonts w:ascii="Cambria Math" w:hAnsi="Cambria Math"/>
            <w:color w:val="0000FF"/>
            <w:lang w:val="en-US"/>
          </w:rPr>
          <m:t>&gt;</m:t>
        </m:r>
        <m:sSup>
          <m:sSupPr>
            <m:ctrlPr>
              <w:rPr>
                <w:rFonts w:ascii="Cambria Math" w:hAnsi="Cambria Math"/>
                <w:i/>
                <w:color w:val="0000FF"/>
                <w:lang w:val="en-US"/>
              </w:rPr>
            </m:ctrlPr>
          </m:sSupPr>
          <m:e>
            <m:d>
              <m:dPr>
                <m:begChr m:val="‖"/>
                <m:endChr m:val="‖"/>
                <m:ctrlPr>
                  <w:rPr>
                    <w:rFonts w:ascii="Cambria Math" w:hAnsi="Cambria Math"/>
                    <w:i/>
                    <w:color w:val="0000FF"/>
                    <w:lang w:val="en-US"/>
                  </w:rPr>
                </m:ctrlPr>
              </m:dPr>
              <m:e>
                <m:r>
                  <w:rPr>
                    <w:rFonts w:ascii="Cambria Math" w:hAnsi="Cambria Math"/>
                    <w:color w:val="0000FF"/>
                    <w:lang w:val="en-US"/>
                  </w:rPr>
                  <m:t>x−</m:t>
                </m:r>
                <m:sSub>
                  <m:sSubPr>
                    <m:ctrlPr>
                      <w:rPr>
                        <w:rFonts w:ascii="Cambria Math" w:hAnsi="Cambria Math"/>
                        <w:color w:val="0000FF"/>
                        <w:lang w:val="en-US"/>
                      </w:rPr>
                    </m:ctrlPr>
                  </m:sSubPr>
                  <m:e>
                    <m:r>
                      <m:rPr>
                        <m:sty m:val="p"/>
                      </m:rPr>
                      <w:rPr>
                        <w:rFonts w:ascii="Cambria Math" w:hAnsi="Cambria Math"/>
                        <w:color w:val="0000FF"/>
                        <w:lang w:val="en-US"/>
                      </w:rPr>
                      <m:t>μ</m:t>
                    </m:r>
                    <m:ctrlPr>
                      <w:rPr>
                        <w:rFonts w:ascii="Cambria Math" w:hAnsi="Cambria Math"/>
                        <w:color w:val="0000FF"/>
                        <w:lang w:val="en-US"/>
                      </w:rPr>
                    </m:ctrlPr>
                  </m:e>
                  <m:sub>
                    <m:r>
                      <m:rPr>
                        <m:sty m:val="p"/>
                      </m:rPr>
                      <w:rPr>
                        <w:rFonts w:ascii="Cambria Math" w:hAnsi="Cambria Math"/>
                        <w:color w:val="0000FF"/>
                        <w:lang w:val="en-US"/>
                      </w:rPr>
                      <m:t>2</m:t>
                    </m:r>
                    <m:ctrlPr>
                      <w:rPr>
                        <w:rFonts w:ascii="Cambria Math" w:hAnsi="Cambria Math"/>
                        <w:color w:val="0000FF"/>
                        <w:lang w:val="en-US"/>
                      </w:rPr>
                    </m:ctrlPr>
                  </m:sub>
                </m:sSub>
                <m:ctrlPr>
                  <w:rPr>
                    <w:rFonts w:ascii="Cambria Math" w:hAnsi="Cambria Math"/>
                    <w:i/>
                    <w:color w:val="0000FF"/>
                    <w:lang w:val="en-US"/>
                  </w:rPr>
                </m:ctrlPr>
              </m:e>
            </m:d>
            <m:ctrlPr>
              <w:rPr>
                <w:rFonts w:ascii="Cambria Math" w:hAnsi="Cambria Math"/>
                <w:i/>
                <w:color w:val="0000FF"/>
                <w:lang w:val="en-US"/>
              </w:rPr>
            </m:ctrlPr>
          </m:e>
          <m:sup>
            <m:r>
              <w:rPr>
                <w:rFonts w:ascii="Cambria Math" w:hAnsi="Cambria Math"/>
                <w:color w:val="0000FF"/>
                <w:lang w:val="en-US"/>
              </w:rPr>
              <m:t>2</m:t>
            </m:r>
            <m:ctrlPr>
              <w:rPr>
                <w:rFonts w:ascii="Cambria Math" w:hAnsi="Cambria Math"/>
                <w:i/>
                <w:color w:val="0000FF"/>
                <w:lang w:val="en-US"/>
              </w:rPr>
            </m:ctrlPr>
          </m:sup>
        </m:sSup>
      </m:oMath>
      <w:r>
        <w:rPr>
          <w:rFonts w:ascii="Cambria Math" w:hAnsi="Cambria Math"/>
          <w:i w:val="0"/>
          <w:color w:val="0000FF"/>
        </w:rPr>
        <w:t>，</w:t>
      </w:r>
      <w:r>
        <w:rPr>
          <w:rFonts w:hint="eastAsia" w:ascii="Cambria Math" w:hAnsi="Cambria Math"/>
          <w:i w:val="0"/>
          <w:color w:val="0000FF"/>
          <w:lang w:val="en-US" w:eastAsia="zh-Hans"/>
        </w:rPr>
        <w:t>所以应该将</w:t>
      </w:r>
      <m:oMath>
        <m:r>
          <m:rPr>
            <m:sty m:val="bi"/>
          </m:rPr>
          <w:rPr>
            <w:rFonts w:ascii="Cambria Math" w:hAnsi="Cambria Math"/>
            <w:color w:val="0000FF"/>
            <w:lang w:val="en-US"/>
          </w:rPr>
          <m:t>x=[</m:t>
        </m:r>
        <m:r>
          <w:rPr>
            <w:rFonts w:ascii="Cambria Math" w:hAnsi="Cambria Math"/>
            <w:color w:val="0000FF"/>
            <w:lang w:val="en-US"/>
          </w:rPr>
          <m:t>0.1, 0.3, 0.4</m:t>
        </m:r>
        <m:r>
          <m:rPr>
            <m:sty m:val="bi"/>
          </m:rPr>
          <w:rPr>
            <w:rFonts w:ascii="Cambria Math" w:hAnsi="Cambria Math"/>
            <w:color w:val="0000FF"/>
            <w:lang w:val="en-US"/>
          </w:rPr>
          <m:t>]</m:t>
        </m:r>
      </m:oMath>
      <w:r>
        <w:rPr>
          <w:rFonts w:hint="eastAsia" w:ascii="Cambria Math" w:hAnsi="Cambria Math"/>
          <w:b w:val="0"/>
          <w:bCs/>
          <w:i w:val="0"/>
          <w:color w:val="0000FF"/>
          <w:lang w:val="en-US" w:eastAsia="zh-Hans"/>
        </w:rPr>
        <w:t>分为第二类</w:t>
      </w:r>
      <w:r>
        <w:rPr>
          <w:rFonts w:hint="default" w:ascii="Cambria Math" w:hAnsi="Cambria Math"/>
          <w:b w:val="0"/>
          <w:bCs/>
          <w:i w:val="0"/>
          <w:color w:val="0000FF"/>
          <w:lang w:eastAsia="zh-Hans"/>
        </w:rPr>
        <w:t>。</w:t>
      </w:r>
      <w:r>
        <w:rPr>
          <w:rFonts w:hint="default" w:ascii="Cambria Math" w:hAnsi="Cambria Math"/>
          <w:b/>
          <w:bCs w:val="0"/>
          <w:i w:val="0"/>
          <w:color w:val="0000FF"/>
          <w:lang w:eastAsia="zh-Hans"/>
        </w:rPr>
        <w:t>(2</w:t>
      </w:r>
      <w:r>
        <w:rPr>
          <w:rFonts w:hint="eastAsia" w:ascii="Cambria Math" w:hAnsi="Cambria Math"/>
          <w:b/>
          <w:bCs w:val="0"/>
          <w:i w:val="0"/>
          <w:color w:val="0000FF"/>
          <w:lang w:val="en-US" w:eastAsia="zh-Hans"/>
        </w:rPr>
        <w:t>分</w:t>
      </w:r>
      <w:r>
        <w:rPr>
          <w:rFonts w:hint="default" w:ascii="Cambria Math" w:hAnsi="Cambria Math"/>
          <w:b/>
          <w:bCs w:val="0"/>
          <w:i w:val="0"/>
          <w:color w:val="0000FF"/>
          <w:lang w:eastAsia="zh-Hans"/>
        </w:rPr>
        <w:t>)</w:t>
      </w:r>
    </w:p>
    <w:p>
      <w:pPr>
        <w:jc w:val="both"/>
        <w:rPr>
          <w:rFonts w:hint="default"/>
          <w:szCs w:val="21"/>
        </w:rPr>
      </w:pPr>
    </w:p>
    <w:p>
      <w:pPr>
        <w:jc w:val="both"/>
        <w:rPr>
          <w:rFonts w:hint="default"/>
          <w:szCs w:val="21"/>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rPr>
          <w:rFonts w:hint="eastAsia"/>
        </w:rPr>
      </w:pPr>
      <w:r>
        <w:rPr>
          <w:rFonts w:hint="default"/>
        </w:rPr>
        <w:t xml:space="preserve">12. </w:t>
      </w:r>
      <w:r>
        <w:rPr>
          <w:rFonts w:hint="eastAsia"/>
        </w:rPr>
        <w:t>假设</w:t>
      </w:r>
      <w:r>
        <w:rPr>
          <w:rFonts w:hint="default"/>
        </w:rPr>
        <w:t>一个一维样本集D={</w:t>
      </w:r>
      <m:oMath>
        <m:sSub>
          <m:sSubPr>
            <m:ctrlPr>
              <w:rPr>
                <w:rFonts w:hint="default" w:ascii="Cambria Math" w:hAnsi="Cambria Math"/>
                <w:i/>
              </w:rPr>
            </m:ctrlPr>
          </m:sSubPr>
          <m:e>
            <m:r>
              <w:rPr>
                <w:rFonts w:hint="default" w:ascii="Cambria Math" w:hAnsi="Cambria Math"/>
                <w:lang w:val="en-US"/>
              </w:rPr>
              <m:t>x</m:t>
            </m:r>
            <m:ctrlPr>
              <w:rPr>
                <w:rFonts w:hint="default" w:ascii="Cambria Math" w:hAnsi="Cambria Math"/>
                <w:i/>
              </w:rPr>
            </m:ctrlPr>
          </m:e>
          <m:sub>
            <m:r>
              <w:rPr>
                <w:rFonts w:hint="default" w:ascii="Cambria Math" w:hAnsi="Cambria Math"/>
                <w:lang w:val="en-US"/>
              </w:rPr>
              <m:t>1</m:t>
            </m:r>
            <m:ctrlPr>
              <w:rPr>
                <w:rFonts w:hint="default" w:ascii="Cambria Math" w:hAnsi="Cambria Math"/>
                <w:i/>
              </w:rPr>
            </m:ctrlPr>
          </m:sub>
        </m:sSub>
        <m:r>
          <w:rPr>
            <w:rFonts w:hint="default" w:ascii="Cambria Math" w:hAnsi="Cambria Math"/>
            <w:lang w:val="en-US"/>
          </w:rPr>
          <m:t>,</m:t>
        </m:r>
        <m:sSub>
          <m:sSubPr>
            <m:ctrlPr>
              <w:rPr>
                <w:rFonts w:hint="default" w:ascii="Cambria Math" w:hAnsi="Cambria Math"/>
                <w:i/>
              </w:rPr>
            </m:ctrlPr>
          </m:sSubPr>
          <m:e>
            <m:r>
              <w:rPr>
                <w:rFonts w:hint="default" w:ascii="Cambria Math" w:hAnsi="Cambria Math"/>
                <w:lang w:val="en-US"/>
              </w:rPr>
              <m:t>x</m:t>
            </m:r>
            <m:ctrlPr>
              <w:rPr>
                <w:rFonts w:hint="default" w:ascii="Cambria Math" w:hAnsi="Cambria Math"/>
                <w:i/>
              </w:rPr>
            </m:ctrlPr>
          </m:e>
          <m:sub>
            <m:r>
              <w:rPr>
                <w:rFonts w:hint="default" w:ascii="Cambria Math" w:hAnsi="Cambria Math"/>
                <w:lang w:val="en-US"/>
              </w:rPr>
              <m:t>2</m:t>
            </m:r>
            <m:ctrlPr>
              <w:rPr>
                <w:rFonts w:hint="default" w:ascii="Cambria Math" w:hAnsi="Cambria Math"/>
                <w:i/>
              </w:rPr>
            </m:ctrlPr>
          </m:sub>
        </m:sSub>
      </m:oMath>
      <w:r>
        <w:rPr>
          <w:rFonts w:ascii="Cambria Math" w:hAnsi="Cambria Math"/>
          <w:i w:val="0"/>
        </w:rPr>
        <w:t>,</w:t>
      </w:r>
      <m:oMath>
        <m:sSub>
          <m:sSubPr>
            <m:ctrlPr>
              <w:rPr>
                <w:rFonts w:hint="default" w:ascii="Cambria Math" w:hAnsi="Cambria Math"/>
                <w:i/>
              </w:rPr>
            </m:ctrlPr>
          </m:sSubPr>
          <m:e>
            <m:r>
              <w:rPr>
                <w:rFonts w:hint="default" w:ascii="Cambria Math" w:hAnsi="Cambria Math"/>
              </w:rPr>
              <m:t>⋯⋯</m:t>
            </m:r>
            <m:r>
              <w:rPr>
                <w:rFonts w:hint="default" w:ascii="Cambria Math" w:hAnsi="Cambria Math"/>
                <w:lang w:val="en-US"/>
              </w:rPr>
              <m:t>x</m:t>
            </m:r>
            <m:ctrlPr>
              <w:rPr>
                <w:rFonts w:hint="default" w:ascii="Cambria Math" w:hAnsi="Cambria Math"/>
                <w:i/>
              </w:rPr>
            </m:ctrlPr>
          </m:e>
          <m:sub>
            <m:r>
              <w:rPr>
                <w:rFonts w:hint="default" w:ascii="Cambria Math" w:hAnsi="Cambria Math"/>
                <w:lang w:val="en-US"/>
              </w:rPr>
              <m:t>n</m:t>
            </m:r>
            <m:ctrlPr>
              <w:rPr>
                <w:rFonts w:hint="default" w:ascii="Cambria Math" w:hAnsi="Cambria Math"/>
                <w:i/>
              </w:rPr>
            </m:ctrlPr>
          </m:sub>
        </m:sSub>
      </m:oMath>
      <w:r>
        <w:rPr>
          <w:rFonts w:hint="default"/>
        </w:rPr>
        <w:t>}</w:t>
      </w:r>
      <w:r>
        <w:rPr>
          <w:rFonts w:hint="eastAsia"/>
        </w:rPr>
        <w:t>是根据</w:t>
      </w:r>
      <w:r>
        <w:rPr>
          <w:rFonts w:hint="default"/>
        </w:rPr>
        <w:t>参数</w:t>
      </w:r>
      <w:r>
        <w:rPr>
          <w:rFonts w:hint="eastAsia"/>
        </w:rPr>
        <w:t>θ</w:t>
      </w:r>
      <w:r>
        <w:rPr>
          <w:rFonts w:hint="default"/>
        </w:rPr>
        <w:t>未知的伯努利分布</w:t>
      </w:r>
      <w:r>
        <w:rPr>
          <w:rFonts w:hint="default" w:ascii="Times New Roman" w:hAnsi="Times New Roman" w:cs="Times New Roman"/>
        </w:rPr>
        <w:t>Bernoulli(θ)</w:t>
      </w:r>
      <w:r>
        <w:rPr>
          <w:rFonts w:hint="eastAsia"/>
        </w:rPr>
        <w:t>采样得到的，即</w:t>
      </w:r>
      <m:oMath>
        <m:r>
          <m:rPr>
            <m:sty m:val="p"/>
          </m:rPr>
          <w:rPr>
            <w:rFonts w:hint="eastAsia" w:ascii="Cambria Math" w:hAnsi="Cambria Math"/>
          </w:rPr>
          <m:t>P(</m:t>
        </m:r>
        <m:r>
          <w:rPr>
            <w:rFonts w:hint="eastAsia" w:ascii="Cambria Math" w:hAnsi="Cambria Math"/>
          </w:rPr>
          <m:t>x</m:t>
        </m:r>
        <m:r>
          <m:rPr>
            <m:sty m:val="p"/>
          </m:rPr>
          <w:rPr>
            <w:rFonts w:hint="eastAsia" w:ascii="Cambria Math" w:hAnsi="Cambria Math"/>
          </w:rPr>
          <m:t>|θ)=</m:t>
        </m:r>
        <m:sSup>
          <m:sSupPr>
            <m:ctrlPr>
              <w:rPr>
                <w:rFonts w:hint="eastAsia" w:ascii="Cambria Math" w:hAnsi="Cambria Math"/>
              </w:rPr>
            </m:ctrlPr>
          </m:sSupPr>
          <m:e>
            <m:r>
              <m:rPr>
                <m:sty m:val="p"/>
              </m:rPr>
              <w:rPr>
                <w:rFonts w:hint="eastAsia" w:ascii="Cambria Math" w:hAnsi="Cambria Math"/>
              </w:rPr>
              <m:t>θ</m:t>
            </m:r>
            <m:ctrlPr>
              <w:rPr>
                <w:rFonts w:hint="eastAsia" w:ascii="Cambria Math" w:hAnsi="Cambria Math"/>
              </w:rPr>
            </m:ctrlPr>
          </m:e>
          <m:sup>
            <m:r>
              <w:rPr>
                <w:rFonts w:hint="eastAsia" w:ascii="Cambria Math" w:hAnsi="Cambria Math"/>
                <w:lang w:val="en-US"/>
              </w:rPr>
              <m:t>x</m:t>
            </m:r>
            <m:ctrlPr>
              <w:rPr>
                <w:rFonts w:hint="eastAsia" w:ascii="Cambria Math" w:hAnsi="Cambria Math"/>
              </w:rPr>
            </m:ctrlPr>
          </m:sup>
        </m:sSup>
        <m:sSup>
          <m:sSupPr>
            <m:ctrlPr>
              <w:rPr>
                <w:rFonts w:hint="eastAsia" w:ascii="Cambria Math" w:hAnsi="Cambria Math"/>
              </w:rPr>
            </m:ctrlPr>
          </m:sSupPr>
          <m:e>
            <m:r>
              <m:rPr>
                <m:sty m:val="p"/>
              </m:rPr>
              <w:rPr>
                <w:rFonts w:hint="eastAsia" w:ascii="Cambria Math" w:hAnsi="Cambria Math"/>
                <w:lang w:val="en-US"/>
              </w:rPr>
              <m:t>(1−</m:t>
            </m:r>
            <m:r>
              <m:rPr>
                <m:sty m:val="p"/>
              </m:rPr>
              <w:rPr>
                <w:rFonts w:hint="eastAsia" w:ascii="Cambria Math" w:hAnsi="Cambria Math"/>
              </w:rPr>
              <m:t>θ</m:t>
            </m:r>
            <m:r>
              <m:rPr>
                <m:sty m:val="p"/>
              </m:rPr>
              <w:rPr>
                <w:rFonts w:hint="eastAsia" w:ascii="Cambria Math" w:hAnsi="Cambria Math"/>
                <w:lang w:val="en-US"/>
              </w:rPr>
              <m:t>)</m:t>
            </m:r>
            <m:ctrlPr>
              <w:rPr>
                <w:rFonts w:hint="eastAsia" w:ascii="Cambria Math" w:hAnsi="Cambria Math"/>
              </w:rPr>
            </m:ctrlPr>
          </m:e>
          <m:sup>
            <m:r>
              <m:rPr>
                <m:sty m:val="p"/>
              </m:rPr>
              <w:rPr>
                <w:rFonts w:hint="eastAsia" w:ascii="Cambria Math" w:hAnsi="Cambria Math"/>
                <w:lang w:val="en-US"/>
              </w:rPr>
              <m:t>1−</m:t>
            </m:r>
            <m:r>
              <w:rPr>
                <w:rFonts w:hint="eastAsia" w:ascii="Cambria Math" w:hAnsi="Cambria Math"/>
                <w:lang w:val="en-US"/>
              </w:rPr>
              <m:t>x</m:t>
            </m:r>
            <m:ctrlPr>
              <w:rPr>
                <w:rFonts w:hint="eastAsia" w:ascii="Cambria Math" w:hAnsi="Cambria Math"/>
              </w:rPr>
            </m:ctrlPr>
          </m:sup>
        </m:sSup>
      </m:oMath>
      <w:r>
        <w:rPr>
          <w:rFonts w:hint="eastAsia"/>
        </w:rPr>
        <w:t>，</w:t>
      </w:r>
      <w:r>
        <w:rPr>
          <w:rFonts w:hint="default"/>
        </w:rPr>
        <w:t xml:space="preserve"> </w:t>
      </w:r>
      <w:r>
        <w:rPr>
          <w:rFonts w:hint="eastAsia"/>
        </w:rPr>
        <w:t>其中</w:t>
      </w:r>
      <w:r>
        <w:rPr>
          <w:rFonts w:hint="eastAsia"/>
          <w:i/>
          <w:iCs/>
        </w:rPr>
        <w:t>x</w:t>
      </w:r>
      <w:r>
        <w:rPr>
          <w:rFonts w:hint="eastAsia"/>
        </w:rPr>
        <w:t>=0或1，0≤θ≤1</w:t>
      </w:r>
      <w:r>
        <w:rPr>
          <w:rFonts w:hint="default"/>
        </w:rPr>
        <w:t>，请采用最大似然估计法给出</w:t>
      </w:r>
      <w:r>
        <w:rPr>
          <w:rFonts w:hint="eastAsia"/>
        </w:rPr>
        <w:t>θ</w:t>
      </w:r>
      <w:r>
        <w:rPr>
          <w:rFonts w:hint="default"/>
        </w:rPr>
        <w:t>的估计，写出详细的推导步骤。（3分）</w:t>
      </w:r>
    </w:p>
    <w:p>
      <w:pPr>
        <w:spacing w:line="360" w:lineRule="auto"/>
        <w:rPr>
          <w:rFonts w:hint="eastAsia"/>
          <w:color w:val="0000FF"/>
        </w:rPr>
      </w:pPr>
      <w:r>
        <w:rPr>
          <w:rFonts w:ascii="ˎ̥" w:hAnsi="ˎ̥"/>
          <w:color w:val="0000FF"/>
          <w:szCs w:val="21"/>
        </w:rPr>
        <w:t>解答：</w:t>
      </w:r>
      <w:r>
        <w:rPr>
          <w:rFonts w:hint="default"/>
          <w:color w:val="0000FF"/>
        </w:rPr>
        <w:t>似然函数可以表示为：</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0" w:firstLineChars="0"/>
        <w:jc w:val="right"/>
        <w:textAlignment w:val="auto"/>
        <w:outlineLvl w:val="9"/>
        <w:rPr>
          <w:rFonts w:hint="eastAsia" w:ascii="Cambria Math" w:hAnsi="Cambria Math"/>
          <w:i w:val="0"/>
          <w:color w:val="0000FF"/>
          <w:sz w:val="24"/>
          <w:szCs w:val="24"/>
        </w:rPr>
      </w:pPr>
      <m:oMath>
        <m:r>
          <m:rPr>
            <m:sty m:val="p"/>
          </m:rPr>
          <w:rPr>
            <w:rFonts w:hint="eastAsia" w:ascii="Cambria Math" w:hAnsi="Cambria Math"/>
            <w:color w:val="0000FF"/>
            <w:sz w:val="24"/>
            <w:szCs w:val="24"/>
          </w:rPr>
          <m:t>P(</m:t>
        </m:r>
        <m:r>
          <m:rPr>
            <m:sty m:val="p"/>
          </m:rPr>
          <w:rPr>
            <w:rFonts w:hint="default"/>
            <w:color w:val="0000FF"/>
            <w:sz w:val="24"/>
            <w:szCs w:val="24"/>
          </w:rPr>
          <m:t>D</m:t>
        </m:r>
        <m:r>
          <m:rPr>
            <m:sty m:val="p"/>
          </m:rPr>
          <w:rPr>
            <w:rFonts w:hint="eastAsia" w:ascii="Cambria Math" w:hAnsi="Cambria Math"/>
            <w:color w:val="0000FF"/>
            <w:sz w:val="24"/>
            <w:szCs w:val="24"/>
          </w:rPr>
          <m:t>|θ)</m:t>
        </m:r>
        <m:r>
          <m:rPr>
            <m:sty m:val="p"/>
          </m:rPr>
          <w:rPr>
            <w:rFonts w:hint="eastAsia" w:ascii="Cambria Math" w:hAnsi="Cambria Math"/>
            <w:color w:val="0000FF"/>
            <w:sz w:val="24"/>
            <w:szCs w:val="24"/>
            <w:lang w:val="en-US"/>
          </w:rPr>
          <m:t>=</m:t>
        </m:r>
        <m:r>
          <m:rPr>
            <m:sty m:val="p"/>
          </m:rPr>
          <w:rPr>
            <w:rFonts w:hint="eastAsia" w:ascii="Cambria Math" w:hAnsi="Cambria Math"/>
            <w:color w:val="0000FF"/>
            <w:sz w:val="24"/>
            <w:szCs w:val="24"/>
          </w:rPr>
          <m:t>P(</m:t>
        </m:r>
        <m:sSub>
          <m:sSubPr>
            <m:ctrlPr>
              <w:rPr>
                <w:rFonts w:ascii="Cambria Math" w:hAnsi="Cambria Math"/>
                <w:i/>
                <w:color w:val="0000FF"/>
                <w:sz w:val="24"/>
                <w:szCs w:val="24"/>
              </w:rPr>
            </m:ctrlPr>
          </m:sSubPr>
          <m:e>
            <m:r>
              <w:rPr>
                <w:rFonts w:ascii="Cambria Math" w:hAnsi="Cambria Math"/>
                <w:color w:val="0000FF"/>
                <w:sz w:val="24"/>
                <w:szCs w:val="24"/>
                <w:lang w:val="en-US"/>
              </w:rPr>
              <m:t>x</m:t>
            </m:r>
            <m:ctrlPr>
              <w:rPr>
                <w:rFonts w:ascii="Cambria Math" w:hAnsi="Cambria Math"/>
                <w:i/>
                <w:color w:val="0000FF"/>
                <w:sz w:val="24"/>
                <w:szCs w:val="24"/>
              </w:rPr>
            </m:ctrlPr>
          </m:e>
          <m:sub>
            <m:r>
              <w:rPr>
                <w:rFonts w:ascii="Cambria Math" w:hAnsi="Cambria Math"/>
                <w:color w:val="0000FF"/>
                <w:sz w:val="24"/>
                <w:szCs w:val="24"/>
                <w:lang w:val="en-US"/>
              </w:rPr>
              <m:t>1</m:t>
            </m:r>
            <m:ctrlPr>
              <w:rPr>
                <w:rFonts w:ascii="Cambria Math" w:hAnsi="Cambria Math"/>
                <w:i/>
                <w:color w:val="0000FF"/>
                <w:sz w:val="24"/>
                <w:szCs w:val="24"/>
              </w:rPr>
            </m:ctrlPr>
          </m:sub>
        </m:sSub>
        <m:r>
          <w:rPr>
            <w:rFonts w:ascii="Cambria Math" w:hAnsi="Cambria Math"/>
            <w:color w:val="0000FF"/>
            <w:sz w:val="24"/>
            <w:szCs w:val="24"/>
            <w:lang w:val="en-US"/>
          </w:rPr>
          <m:t>,</m:t>
        </m:r>
        <m:sSub>
          <m:sSubPr>
            <m:ctrlPr>
              <w:rPr>
                <w:rFonts w:ascii="Cambria Math" w:hAnsi="Cambria Math"/>
                <w:i/>
                <w:color w:val="0000FF"/>
                <w:sz w:val="24"/>
                <w:szCs w:val="24"/>
              </w:rPr>
            </m:ctrlPr>
          </m:sSubPr>
          <m:e>
            <m:r>
              <w:rPr>
                <w:rFonts w:ascii="Cambria Math" w:hAnsi="Cambria Math"/>
                <w:color w:val="0000FF"/>
                <w:sz w:val="24"/>
                <w:szCs w:val="24"/>
                <w:lang w:val="en-US"/>
              </w:rPr>
              <m:t>x</m:t>
            </m:r>
            <m:ctrlPr>
              <w:rPr>
                <w:rFonts w:ascii="Cambria Math" w:hAnsi="Cambria Math"/>
                <w:i/>
                <w:color w:val="0000FF"/>
                <w:sz w:val="24"/>
                <w:szCs w:val="24"/>
              </w:rPr>
            </m:ctrlPr>
          </m:e>
          <m:sub>
            <m:r>
              <w:rPr>
                <w:rFonts w:ascii="Cambria Math" w:hAnsi="Cambria Math"/>
                <w:color w:val="0000FF"/>
                <w:sz w:val="24"/>
                <w:szCs w:val="24"/>
                <w:lang w:val="en-US"/>
              </w:rPr>
              <m:t>2</m:t>
            </m:r>
            <m:ctrlPr>
              <w:rPr>
                <w:rFonts w:ascii="Cambria Math" w:hAnsi="Cambria Math"/>
                <w:i/>
                <w:color w:val="0000FF"/>
                <w:sz w:val="24"/>
                <w:szCs w:val="24"/>
              </w:rPr>
            </m:ctrlPr>
          </m:sub>
        </m:sSub>
        <m:r>
          <m:rPr>
            <m:sty m:val="p"/>
          </m:rPr>
          <w:rPr>
            <w:rFonts w:ascii="Cambria Math" w:hAnsi="Cambria Math"/>
            <w:color w:val="0000FF"/>
            <w:sz w:val="24"/>
            <w:szCs w:val="24"/>
          </w:rPr>
          <m:t>,</m:t>
        </m:r>
        <m:sSub>
          <m:sSubPr>
            <m:ctrlPr>
              <w:rPr>
                <w:rFonts w:ascii="Cambria Math" w:hAnsi="Cambria Math"/>
                <w:i/>
                <w:color w:val="0000FF"/>
                <w:sz w:val="24"/>
                <w:szCs w:val="24"/>
              </w:rPr>
            </m:ctrlPr>
          </m:sSubPr>
          <m:e>
            <m:r>
              <w:rPr>
                <w:rFonts w:ascii="Cambria Math" w:hAnsi="Cambria Math"/>
                <w:color w:val="0000FF"/>
                <w:sz w:val="24"/>
                <w:szCs w:val="24"/>
              </w:rPr>
              <m:t>⋯⋯</m:t>
            </m:r>
            <m:r>
              <w:rPr>
                <w:rFonts w:ascii="Cambria Math" w:hAnsi="Cambria Math"/>
                <w:color w:val="0000FF"/>
                <w:sz w:val="24"/>
                <w:szCs w:val="24"/>
                <w:lang w:val="en-US"/>
              </w:rPr>
              <m:t>x</m:t>
            </m:r>
            <m:ctrlPr>
              <w:rPr>
                <w:rFonts w:ascii="Cambria Math" w:hAnsi="Cambria Math"/>
                <w:i/>
                <w:color w:val="0000FF"/>
                <w:sz w:val="24"/>
                <w:szCs w:val="24"/>
              </w:rPr>
            </m:ctrlPr>
          </m:e>
          <m:sub>
            <m:r>
              <w:rPr>
                <w:rFonts w:ascii="Cambria Math" w:hAnsi="Cambria Math"/>
                <w:color w:val="0000FF"/>
                <w:sz w:val="24"/>
                <w:szCs w:val="24"/>
                <w:lang w:val="en-US"/>
              </w:rPr>
              <m:t>n</m:t>
            </m:r>
            <m:ctrlPr>
              <w:rPr>
                <w:rFonts w:ascii="Cambria Math" w:hAnsi="Cambria Math"/>
                <w:i/>
                <w:color w:val="0000FF"/>
                <w:sz w:val="24"/>
                <w:szCs w:val="24"/>
              </w:rPr>
            </m:ctrlPr>
          </m:sub>
        </m:sSub>
        <m:r>
          <m:rPr>
            <m:sty m:val="p"/>
          </m:rPr>
          <w:rPr>
            <w:rFonts w:hint="eastAsia" w:ascii="Cambria Math" w:hAnsi="Cambria Math"/>
            <w:color w:val="0000FF"/>
            <w:sz w:val="24"/>
            <w:szCs w:val="24"/>
          </w:rPr>
          <m:t>|θ)</m:t>
        </m:r>
        <m:r>
          <m:rPr>
            <m:sty m:val="p"/>
          </m:rPr>
          <w:rPr>
            <w:rFonts w:hint="eastAsia" w:ascii="Cambria Math" w:hAnsi="Cambria Math"/>
            <w:color w:val="0000FF"/>
            <w:sz w:val="24"/>
            <w:szCs w:val="24"/>
            <w:lang w:val="en-US"/>
          </w:rPr>
          <m:t>=</m:t>
        </m:r>
        <m:nary>
          <m:naryPr>
            <m:chr m:val="∏"/>
            <m:limLoc m:val="subSup"/>
            <m:ctrlPr>
              <w:rPr>
                <w:rFonts w:hint="eastAsia" w:ascii="Cambria Math" w:hAnsi="Cambria Math"/>
                <w:b w:val="0"/>
                <w:i w:val="0"/>
                <w:color w:val="0000FF"/>
                <w:sz w:val="24"/>
                <w:szCs w:val="24"/>
                <w:lang w:val="en-US"/>
              </w:rPr>
            </m:ctrlPr>
          </m:naryPr>
          <m:sub>
            <m:r>
              <m:rPr>
                <m:sty m:val="p"/>
              </m:rPr>
              <w:rPr>
                <w:rFonts w:hint="eastAsia" w:ascii="Cambria Math" w:hAnsi="Cambria Math"/>
                <w:color w:val="0000FF"/>
                <w:sz w:val="24"/>
                <w:szCs w:val="24"/>
                <w:lang w:val="en-US"/>
              </w:rPr>
              <m:t>i=1</m:t>
            </m:r>
            <m:ctrlPr>
              <w:rPr>
                <w:rFonts w:hint="eastAsia" w:ascii="Cambria Math" w:hAnsi="Cambria Math"/>
                <w:b w:val="0"/>
                <w:i w:val="0"/>
                <w:color w:val="0000FF"/>
                <w:sz w:val="24"/>
                <w:szCs w:val="24"/>
                <w:lang w:val="en-US"/>
              </w:rPr>
            </m:ctrlPr>
          </m:sub>
          <m:sup>
            <m:r>
              <m:rPr>
                <m:sty m:val="p"/>
              </m:rPr>
              <w:rPr>
                <w:rFonts w:hint="eastAsia" w:ascii="Cambria Math" w:hAnsi="Cambria Math"/>
                <w:color w:val="0000FF"/>
                <w:sz w:val="24"/>
                <w:szCs w:val="24"/>
                <w:lang w:val="en-US"/>
              </w:rPr>
              <m:t>n</m:t>
            </m:r>
            <m:ctrlPr>
              <w:rPr>
                <w:rFonts w:hint="eastAsia" w:ascii="Cambria Math" w:hAnsi="Cambria Math"/>
                <w:b w:val="0"/>
                <w:i w:val="0"/>
                <w:color w:val="0000FF"/>
                <w:sz w:val="24"/>
                <w:szCs w:val="24"/>
                <w:lang w:val="en-US"/>
              </w:rPr>
            </m:ctrlPr>
          </m:sup>
          <m:e>
            <m:r>
              <m:rPr>
                <m:sty m:val="p"/>
              </m:rPr>
              <w:rPr>
                <w:rFonts w:hint="eastAsia" w:ascii="Cambria Math" w:hAnsi="Cambria Math"/>
                <w:color w:val="0000FF"/>
                <w:sz w:val="24"/>
                <w:szCs w:val="24"/>
              </w:rPr>
              <m:t>P(</m:t>
            </m:r>
            <m:sSub>
              <m:sSubPr>
                <m:ctrlPr>
                  <w:rPr>
                    <w:rFonts w:ascii="Cambria Math" w:hAnsi="Cambria Math"/>
                    <w:i/>
                    <w:color w:val="0000FF"/>
                    <w:sz w:val="24"/>
                    <w:szCs w:val="24"/>
                  </w:rPr>
                </m:ctrlPr>
              </m:sSubPr>
              <m:e>
                <m:r>
                  <w:rPr>
                    <w:rFonts w:ascii="Cambria Math" w:hAnsi="Cambria Math"/>
                    <w:color w:val="0000FF"/>
                    <w:sz w:val="24"/>
                    <w:szCs w:val="24"/>
                    <w:lang w:val="en-US"/>
                  </w:rPr>
                  <m:t>x</m:t>
                </m:r>
                <m:ctrlPr>
                  <w:rPr>
                    <w:rFonts w:ascii="Cambria Math" w:hAnsi="Cambria Math"/>
                    <w:i/>
                    <w:color w:val="0000FF"/>
                    <w:sz w:val="24"/>
                    <w:szCs w:val="24"/>
                  </w:rPr>
                </m:ctrlPr>
              </m:e>
              <m:sub>
                <m:r>
                  <w:rPr>
                    <w:rFonts w:ascii="Cambria Math" w:hAnsi="Cambria Math"/>
                    <w:color w:val="0000FF"/>
                    <w:sz w:val="24"/>
                    <w:szCs w:val="24"/>
                    <w:lang w:val="en-US"/>
                  </w:rPr>
                  <m:t>i</m:t>
                </m:r>
                <m:ctrlPr>
                  <w:rPr>
                    <w:rFonts w:ascii="Cambria Math" w:hAnsi="Cambria Math"/>
                    <w:i/>
                    <w:color w:val="0000FF"/>
                    <w:sz w:val="24"/>
                    <w:szCs w:val="24"/>
                  </w:rPr>
                </m:ctrlPr>
              </m:sub>
            </m:sSub>
            <m:r>
              <m:rPr>
                <m:sty m:val="p"/>
              </m:rPr>
              <w:rPr>
                <w:rFonts w:hint="eastAsia" w:ascii="Cambria Math" w:hAnsi="Cambria Math"/>
                <w:color w:val="0000FF"/>
                <w:sz w:val="24"/>
                <w:szCs w:val="24"/>
              </w:rPr>
              <m:t>|θ)</m:t>
            </m:r>
            <m:ctrlPr>
              <w:rPr>
                <w:rFonts w:hint="eastAsia" w:ascii="Cambria Math" w:hAnsi="Cambria Math"/>
                <w:b w:val="0"/>
                <w:i w:val="0"/>
                <w:color w:val="0000FF"/>
                <w:sz w:val="24"/>
                <w:szCs w:val="24"/>
                <w:lang w:val="en-US"/>
              </w:rPr>
            </m:ctrlPr>
          </m:e>
        </m:nary>
        <m:r>
          <m:rPr>
            <m:sty m:val="p"/>
          </m:rPr>
          <w:rPr>
            <w:rFonts w:hint="eastAsia" w:ascii="Cambria Math" w:hAnsi="Cambria Math"/>
            <w:color w:val="0000FF"/>
            <w:sz w:val="24"/>
            <w:szCs w:val="24"/>
            <w:lang w:val="en-US"/>
          </w:rPr>
          <m:t>=</m:t>
        </m:r>
        <m:sSup>
          <m:sSupPr>
            <m:ctrlPr>
              <w:rPr>
                <w:rFonts w:hint="eastAsia" w:ascii="Cambria Math" w:hAnsi="Cambria Math"/>
                <w:color w:val="0000FF"/>
                <w:sz w:val="24"/>
                <w:szCs w:val="24"/>
              </w:rPr>
            </m:ctrlPr>
          </m:sSupPr>
          <m:e>
            <m:r>
              <m:rPr>
                <m:sty m:val="p"/>
              </m:rPr>
              <w:rPr>
                <w:rFonts w:hint="eastAsia" w:ascii="Cambria Math" w:hAnsi="Cambria Math"/>
                <w:color w:val="0000FF"/>
                <w:sz w:val="24"/>
                <w:szCs w:val="24"/>
              </w:rPr>
              <m:t>θ</m:t>
            </m:r>
            <m:ctrlPr>
              <w:rPr>
                <w:rFonts w:hint="eastAsia" w:ascii="Cambria Math" w:hAnsi="Cambria Math"/>
                <w:color w:val="0000FF"/>
                <w:sz w:val="24"/>
                <w:szCs w:val="24"/>
              </w:rPr>
            </m:ctrlPr>
          </m:e>
          <m:sup>
            <m:nary>
              <m:naryPr>
                <m:chr m:val="∑"/>
                <m:limLoc m:val="subSup"/>
                <m:ctrlPr>
                  <w:rPr>
                    <w:rFonts w:hint="eastAsia" w:ascii="Cambria Math" w:hAnsi="Cambria Math"/>
                    <w:i/>
                    <w:color w:val="0000FF"/>
                    <w:sz w:val="24"/>
                    <w:szCs w:val="24"/>
                  </w:rPr>
                </m:ctrlPr>
              </m:naryPr>
              <m:sub>
                <m:r>
                  <w:rPr>
                    <w:rFonts w:hint="eastAsia" w:ascii="Cambria Math" w:hAnsi="Cambria Math"/>
                    <w:color w:val="0000FF"/>
                    <w:sz w:val="24"/>
                    <w:szCs w:val="24"/>
                    <w:lang w:val="en-US"/>
                  </w:rPr>
                  <m:t>i=1</m:t>
                </m:r>
                <m:ctrlPr>
                  <w:rPr>
                    <w:rFonts w:hint="eastAsia" w:ascii="Cambria Math" w:hAnsi="Cambria Math"/>
                    <w:i/>
                    <w:color w:val="0000FF"/>
                    <w:sz w:val="24"/>
                    <w:szCs w:val="24"/>
                  </w:rPr>
                </m:ctrlPr>
              </m:sub>
              <m:sup>
                <m:r>
                  <w:rPr>
                    <w:rFonts w:hint="eastAsia" w:ascii="Cambria Math" w:hAnsi="Cambria Math"/>
                    <w:color w:val="0000FF"/>
                    <w:sz w:val="24"/>
                    <w:szCs w:val="24"/>
                    <w:lang w:val="en-US"/>
                  </w:rPr>
                  <m:t>n</m:t>
                </m:r>
                <m:ctrlPr>
                  <w:rPr>
                    <w:rFonts w:hint="eastAsia" w:ascii="Cambria Math" w:hAnsi="Cambria Math"/>
                    <w:i/>
                    <w:color w:val="0000FF"/>
                    <w:sz w:val="24"/>
                    <w:szCs w:val="24"/>
                  </w:rPr>
                </m:ctrlPr>
              </m:sup>
              <m:e>
                <m:sSub>
                  <m:sSubPr>
                    <m:ctrlPr>
                      <w:rPr>
                        <w:rFonts w:ascii="Cambria Math" w:hAnsi="Cambria Math"/>
                        <w:i/>
                        <w:color w:val="0000FF"/>
                        <w:sz w:val="24"/>
                        <w:szCs w:val="24"/>
                      </w:rPr>
                    </m:ctrlPr>
                  </m:sSubPr>
                  <m:e>
                    <m:r>
                      <w:rPr>
                        <w:rFonts w:ascii="Cambria Math" w:hAnsi="Cambria Math"/>
                        <w:color w:val="0000FF"/>
                        <w:sz w:val="24"/>
                        <w:szCs w:val="24"/>
                        <w:lang w:val="en-US"/>
                      </w:rPr>
                      <m:t>x</m:t>
                    </m:r>
                    <m:ctrlPr>
                      <w:rPr>
                        <w:rFonts w:ascii="Cambria Math" w:hAnsi="Cambria Math"/>
                        <w:i/>
                        <w:color w:val="0000FF"/>
                        <w:sz w:val="24"/>
                        <w:szCs w:val="24"/>
                      </w:rPr>
                    </m:ctrlPr>
                  </m:e>
                  <m:sub>
                    <m:r>
                      <w:rPr>
                        <w:rFonts w:ascii="Cambria Math" w:hAnsi="Cambria Math"/>
                        <w:color w:val="0000FF"/>
                        <w:sz w:val="24"/>
                        <w:szCs w:val="24"/>
                        <w:lang w:val="en-US"/>
                      </w:rPr>
                      <m:t>i</m:t>
                    </m:r>
                    <m:ctrlPr>
                      <w:rPr>
                        <w:rFonts w:ascii="Cambria Math" w:hAnsi="Cambria Math"/>
                        <w:i/>
                        <w:color w:val="0000FF"/>
                        <w:sz w:val="24"/>
                        <w:szCs w:val="24"/>
                      </w:rPr>
                    </m:ctrlPr>
                  </m:sub>
                </m:sSub>
                <m:ctrlPr>
                  <w:rPr>
                    <w:rFonts w:hint="eastAsia" w:ascii="Cambria Math" w:hAnsi="Cambria Math"/>
                    <w:i/>
                    <w:color w:val="0000FF"/>
                    <w:sz w:val="24"/>
                    <w:szCs w:val="24"/>
                  </w:rPr>
                </m:ctrlPr>
              </m:e>
            </m:nary>
            <m:ctrlPr>
              <w:rPr>
                <w:rFonts w:hint="eastAsia" w:ascii="Cambria Math" w:hAnsi="Cambria Math"/>
                <w:color w:val="0000FF"/>
                <w:sz w:val="24"/>
                <w:szCs w:val="24"/>
              </w:rPr>
            </m:ctrlPr>
          </m:sup>
        </m:sSup>
        <m:sSup>
          <m:sSupPr>
            <m:ctrlPr>
              <w:rPr>
                <w:rFonts w:hint="eastAsia" w:ascii="Cambria Math" w:hAnsi="Cambria Math"/>
                <w:color w:val="0000FF"/>
                <w:sz w:val="24"/>
                <w:szCs w:val="24"/>
              </w:rPr>
            </m:ctrlPr>
          </m:sSupPr>
          <m:e>
            <m:r>
              <m:rPr>
                <m:sty m:val="p"/>
              </m:rPr>
              <w:rPr>
                <w:rFonts w:hint="eastAsia" w:ascii="Cambria Math" w:hAnsi="Cambria Math"/>
                <w:color w:val="0000FF"/>
                <w:sz w:val="24"/>
                <w:szCs w:val="24"/>
                <w:lang w:val="en-US"/>
              </w:rPr>
              <m:t>(1−</m:t>
            </m:r>
            <m:r>
              <m:rPr>
                <m:sty m:val="p"/>
              </m:rPr>
              <w:rPr>
                <w:rFonts w:hint="eastAsia" w:ascii="Cambria Math" w:hAnsi="Cambria Math"/>
                <w:color w:val="0000FF"/>
                <w:sz w:val="24"/>
                <w:szCs w:val="24"/>
              </w:rPr>
              <m:t>θ</m:t>
            </m:r>
            <m:r>
              <m:rPr>
                <m:sty m:val="p"/>
              </m:rPr>
              <w:rPr>
                <w:rFonts w:hint="eastAsia" w:ascii="Cambria Math" w:hAnsi="Cambria Math"/>
                <w:color w:val="0000FF"/>
                <w:sz w:val="24"/>
                <w:szCs w:val="24"/>
                <w:lang w:val="en-US"/>
              </w:rPr>
              <m:t>)</m:t>
            </m:r>
            <m:ctrlPr>
              <w:rPr>
                <w:rFonts w:hint="eastAsia" w:ascii="Cambria Math" w:hAnsi="Cambria Math"/>
                <w:color w:val="0000FF"/>
                <w:sz w:val="24"/>
                <w:szCs w:val="24"/>
              </w:rPr>
            </m:ctrlPr>
          </m:e>
          <m:sup>
            <m:nary>
              <m:naryPr>
                <m:chr m:val="∑"/>
                <m:limLoc m:val="subSup"/>
                <m:ctrlPr>
                  <w:rPr>
                    <w:rFonts w:hint="eastAsia" w:ascii="Cambria Math" w:hAnsi="Cambria Math"/>
                    <w:color w:val="0000FF"/>
                    <w:sz w:val="24"/>
                    <w:szCs w:val="24"/>
                  </w:rPr>
                </m:ctrlPr>
              </m:naryPr>
              <m:sub>
                <m:r>
                  <w:rPr>
                    <w:rFonts w:hint="eastAsia" w:ascii="Cambria Math" w:hAnsi="Cambria Math"/>
                    <w:color w:val="0000FF"/>
                    <w:sz w:val="24"/>
                    <w:szCs w:val="24"/>
                    <w:lang w:val="en-US"/>
                  </w:rPr>
                  <m:t>i</m:t>
                </m:r>
                <m:r>
                  <m:rPr>
                    <m:sty m:val="p"/>
                  </m:rPr>
                  <w:rPr>
                    <w:rFonts w:hint="eastAsia" w:ascii="Cambria Math" w:hAnsi="Cambria Math"/>
                    <w:color w:val="0000FF"/>
                    <w:sz w:val="24"/>
                    <w:szCs w:val="24"/>
                    <w:lang w:val="en-US"/>
                  </w:rPr>
                  <m:t>=1</m:t>
                </m:r>
                <m:ctrlPr>
                  <w:rPr>
                    <w:rFonts w:hint="eastAsia" w:ascii="Cambria Math" w:hAnsi="Cambria Math"/>
                    <w:color w:val="0000FF"/>
                    <w:sz w:val="24"/>
                    <w:szCs w:val="24"/>
                  </w:rPr>
                </m:ctrlPr>
              </m:sub>
              <m:sup>
                <m:r>
                  <m:rPr>
                    <m:sty m:val="p"/>
                  </m:rPr>
                  <w:rPr>
                    <w:rFonts w:hint="eastAsia" w:ascii="Cambria Math" w:hAnsi="Cambria Math"/>
                    <w:color w:val="0000FF"/>
                    <w:sz w:val="24"/>
                    <w:szCs w:val="24"/>
                    <w:lang w:val="en-US"/>
                  </w:rPr>
                  <m:t>n</m:t>
                </m:r>
                <m:ctrlPr>
                  <w:rPr>
                    <w:rFonts w:hint="eastAsia" w:ascii="Cambria Math" w:hAnsi="Cambria Math"/>
                    <w:color w:val="0000FF"/>
                    <w:sz w:val="24"/>
                    <w:szCs w:val="24"/>
                  </w:rPr>
                </m:ctrlPr>
              </m:sup>
              <m:e>
                <m:r>
                  <m:rPr>
                    <m:sty m:val="p"/>
                  </m:rPr>
                  <w:rPr>
                    <w:rFonts w:hint="eastAsia" w:ascii="Cambria Math" w:hAnsi="Cambria Math"/>
                    <w:color w:val="0000FF"/>
                    <w:sz w:val="24"/>
                    <w:szCs w:val="24"/>
                    <w:lang w:val="en-US"/>
                  </w:rPr>
                  <m:t>(1−</m:t>
                </m:r>
                <m:sSub>
                  <m:sSubPr>
                    <m:ctrlPr>
                      <w:rPr>
                        <w:rFonts w:ascii="Cambria Math" w:hAnsi="Cambria Math"/>
                        <w:i/>
                        <w:color w:val="0000FF"/>
                        <w:sz w:val="24"/>
                        <w:szCs w:val="24"/>
                      </w:rPr>
                    </m:ctrlPr>
                  </m:sSubPr>
                  <m:e>
                    <m:r>
                      <w:rPr>
                        <w:rFonts w:ascii="Cambria Math" w:hAnsi="Cambria Math"/>
                        <w:color w:val="0000FF"/>
                        <w:sz w:val="24"/>
                        <w:szCs w:val="24"/>
                        <w:lang w:val="en-US"/>
                      </w:rPr>
                      <m:t>x</m:t>
                    </m:r>
                    <m:ctrlPr>
                      <w:rPr>
                        <w:rFonts w:ascii="Cambria Math" w:hAnsi="Cambria Math"/>
                        <w:i/>
                        <w:color w:val="0000FF"/>
                        <w:sz w:val="24"/>
                        <w:szCs w:val="24"/>
                      </w:rPr>
                    </m:ctrlPr>
                  </m:e>
                  <m:sub>
                    <m:r>
                      <w:rPr>
                        <w:rFonts w:ascii="Cambria Math" w:hAnsi="Cambria Math"/>
                        <w:color w:val="0000FF"/>
                        <w:sz w:val="24"/>
                        <w:szCs w:val="24"/>
                        <w:lang w:val="en-US"/>
                      </w:rPr>
                      <m:t>i</m:t>
                    </m:r>
                    <m:ctrlPr>
                      <w:rPr>
                        <w:rFonts w:ascii="Cambria Math" w:hAnsi="Cambria Math"/>
                        <w:i/>
                        <w:color w:val="0000FF"/>
                        <w:sz w:val="24"/>
                        <w:szCs w:val="24"/>
                      </w:rPr>
                    </m:ctrlPr>
                  </m:sub>
                </m:sSub>
                <m:r>
                  <w:rPr>
                    <w:rFonts w:ascii="Cambria Math" w:hAnsi="Cambria Math"/>
                    <w:color w:val="0000FF"/>
                    <w:sz w:val="24"/>
                    <w:szCs w:val="24"/>
                    <w:lang w:val="en-US"/>
                  </w:rPr>
                  <m:t>)</m:t>
                </m:r>
                <m:ctrlPr>
                  <w:rPr>
                    <w:rFonts w:hint="eastAsia" w:ascii="Cambria Math" w:hAnsi="Cambria Math"/>
                    <w:color w:val="0000FF"/>
                    <w:sz w:val="24"/>
                    <w:szCs w:val="24"/>
                  </w:rPr>
                </m:ctrlPr>
              </m:e>
            </m:nary>
            <m:ctrlPr>
              <w:rPr>
                <w:rFonts w:hint="eastAsia" w:ascii="Cambria Math" w:hAnsi="Cambria Math"/>
                <w:color w:val="0000FF"/>
                <w:sz w:val="24"/>
                <w:szCs w:val="24"/>
              </w:rPr>
            </m:ctrlPr>
          </m:sup>
        </m:sSup>
      </m:oMath>
      <w:r>
        <w:rPr>
          <w:rFonts w:hint="default" w:ascii="Cambria Math" w:hAnsi="Cambria Math"/>
          <w:i w:val="0"/>
          <w:color w:val="0000FF"/>
          <w:sz w:val="24"/>
          <w:szCs w:val="24"/>
        </w:rPr>
        <w:t xml:space="preserve">  </w:t>
      </w:r>
      <w:r>
        <w:rPr>
          <w:rFonts w:hint="default" w:ascii="Cambria Math" w:hAnsi="Cambria Math"/>
          <w:b/>
          <w:bCs/>
          <w:i w:val="0"/>
          <w:color w:val="0000FF"/>
          <w:sz w:val="22"/>
          <w:szCs w:val="22"/>
        </w:rPr>
        <w:t>(1分)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rPr>
          <w:rFonts w:hint="eastAsia" w:ascii="Cambria Math" w:hAnsi="Cambria Math"/>
          <w:i w:val="0"/>
          <w:color w:val="0000FF"/>
          <w:sz w:val="21"/>
          <w:szCs w:val="21"/>
        </w:rPr>
      </w:pPr>
      <w:r>
        <w:rPr>
          <w:rFonts w:hint="default" w:ascii="Cambria Math" w:hAnsi="Cambria Math"/>
          <w:i w:val="0"/>
          <w:color w:val="0000FF"/>
          <w:sz w:val="21"/>
          <w:szCs w:val="21"/>
        </w:rPr>
        <w:t>对数似然函数可以表示为：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right"/>
        <w:textAlignment w:val="auto"/>
        <w:outlineLvl w:val="9"/>
        <w:rPr>
          <w:rFonts w:hint="eastAsia"/>
          <w:color w:val="0000FF"/>
          <w:sz w:val="20"/>
          <w:szCs w:val="22"/>
        </w:rPr>
      </w:pPr>
      <m:oMath>
        <m:func>
          <m:funcPr>
            <m:ctrlPr>
              <w:rPr>
                <w:rFonts w:hint="eastAsia" w:ascii="Cambria Math" w:hAnsi="Cambria Math"/>
                <w:b w:val="0"/>
                <w:color w:val="0000FF"/>
                <w:sz w:val="24"/>
                <w:szCs w:val="24"/>
              </w:rPr>
            </m:ctrlPr>
          </m:funcPr>
          <m:fName>
            <m:r>
              <m:rPr>
                <m:sty m:val="p"/>
              </m:rPr>
              <w:rPr>
                <w:rFonts w:ascii="Cambria Math" w:hAnsi="Cambria Math"/>
                <w:color w:val="0000FF"/>
                <w:sz w:val="24"/>
                <w:szCs w:val="24"/>
              </w:rPr>
              <m:t>ln</m:t>
            </m:r>
            <m:ctrlPr>
              <w:rPr>
                <w:rFonts w:hint="eastAsia" w:ascii="Cambria Math" w:hAnsi="Cambria Math"/>
                <w:b w:val="0"/>
                <w:i w:val="0"/>
                <w:color w:val="0000FF"/>
                <w:sz w:val="24"/>
                <w:szCs w:val="24"/>
              </w:rPr>
            </m:ctrlPr>
          </m:fName>
          <m:e>
            <m:r>
              <m:rPr>
                <m:sty m:val="p"/>
              </m:rPr>
              <w:rPr>
                <w:rFonts w:hint="eastAsia" w:ascii="Cambria Math" w:hAnsi="Cambria Math"/>
                <w:color w:val="0000FF"/>
                <w:sz w:val="24"/>
                <w:szCs w:val="24"/>
              </w:rPr>
              <m:t>P(</m:t>
            </m:r>
            <m:r>
              <m:rPr>
                <m:sty m:val="p"/>
              </m:rPr>
              <w:rPr>
                <w:rFonts w:hint="default"/>
                <w:color w:val="0000FF"/>
                <w:sz w:val="24"/>
                <w:szCs w:val="24"/>
              </w:rPr>
              <m:t>D</m:t>
            </m:r>
            <m:r>
              <m:rPr>
                <m:sty m:val="p"/>
              </m:rPr>
              <w:rPr>
                <w:rFonts w:hint="eastAsia" w:ascii="Cambria Math" w:hAnsi="Cambria Math"/>
                <w:color w:val="0000FF"/>
                <w:sz w:val="24"/>
                <w:szCs w:val="24"/>
              </w:rPr>
              <m:t>|θ)</m:t>
            </m:r>
            <m:ctrlPr>
              <w:rPr>
                <w:rFonts w:hint="eastAsia" w:ascii="Cambria Math" w:hAnsi="Cambria Math"/>
                <w:b w:val="0"/>
                <w:i w:val="0"/>
                <w:color w:val="0000FF"/>
                <w:sz w:val="24"/>
                <w:szCs w:val="24"/>
              </w:rPr>
            </m:ctrlPr>
          </m:e>
        </m:func>
        <m:r>
          <m:rPr>
            <m:sty m:val="p"/>
          </m:rPr>
          <w:rPr>
            <w:rFonts w:hint="eastAsia" w:ascii="Cambria Math" w:hAnsi="Cambria Math"/>
            <w:color w:val="0000FF"/>
            <w:sz w:val="24"/>
            <w:szCs w:val="24"/>
            <w:lang w:val="en-US"/>
          </w:rPr>
          <m:t>=</m:t>
        </m:r>
        <m:r>
          <m:rPr>
            <m:sty m:val="p"/>
          </m:rPr>
          <w:rPr>
            <w:rFonts w:ascii="Cambria Math" w:hAnsi="Cambria Math"/>
            <w:color w:val="0000FF"/>
            <w:sz w:val="24"/>
            <w:szCs w:val="24"/>
          </w:rPr>
          <m:t>ln</m:t>
        </m:r>
        <m:r>
          <m:rPr>
            <m:sty m:val="p"/>
          </m:rPr>
          <w:rPr>
            <w:rFonts w:hint="eastAsia" w:ascii="Cambria Math" w:hAnsi="Cambria Math"/>
            <w:color w:val="0000FF"/>
            <w:sz w:val="24"/>
            <w:szCs w:val="24"/>
          </w:rPr>
          <m:t>θ</m:t>
        </m:r>
        <m:nary>
          <m:naryPr>
            <m:chr m:val="∑"/>
            <m:limLoc m:val="subSup"/>
            <m:ctrlPr>
              <w:rPr>
                <w:rFonts w:hint="eastAsia" w:ascii="Cambria Math" w:hAnsi="Cambria Math"/>
                <w:i/>
                <w:color w:val="0000FF"/>
                <w:sz w:val="24"/>
                <w:szCs w:val="24"/>
              </w:rPr>
            </m:ctrlPr>
          </m:naryPr>
          <m:sub>
            <m:r>
              <w:rPr>
                <w:rFonts w:hint="eastAsia" w:ascii="Cambria Math" w:hAnsi="Cambria Math"/>
                <w:color w:val="0000FF"/>
                <w:sz w:val="24"/>
                <w:szCs w:val="24"/>
                <w:lang w:val="en-US"/>
              </w:rPr>
              <m:t>i=1</m:t>
            </m:r>
            <m:ctrlPr>
              <w:rPr>
                <w:rFonts w:hint="eastAsia" w:ascii="Cambria Math" w:hAnsi="Cambria Math"/>
                <w:i/>
                <w:color w:val="0000FF"/>
                <w:sz w:val="24"/>
                <w:szCs w:val="24"/>
              </w:rPr>
            </m:ctrlPr>
          </m:sub>
          <m:sup>
            <m:r>
              <w:rPr>
                <w:rFonts w:hint="eastAsia" w:ascii="Cambria Math" w:hAnsi="Cambria Math"/>
                <w:color w:val="0000FF"/>
                <w:sz w:val="24"/>
                <w:szCs w:val="24"/>
                <w:lang w:val="en-US"/>
              </w:rPr>
              <m:t>n</m:t>
            </m:r>
            <m:ctrlPr>
              <w:rPr>
                <w:rFonts w:hint="eastAsia" w:ascii="Cambria Math" w:hAnsi="Cambria Math"/>
                <w:i/>
                <w:color w:val="0000FF"/>
                <w:sz w:val="24"/>
                <w:szCs w:val="24"/>
              </w:rPr>
            </m:ctrlPr>
          </m:sup>
          <m:e>
            <m:sSub>
              <m:sSubPr>
                <m:ctrlPr>
                  <w:rPr>
                    <w:rFonts w:ascii="Cambria Math" w:hAnsi="Cambria Math"/>
                    <w:i/>
                    <w:color w:val="0000FF"/>
                    <w:sz w:val="24"/>
                    <w:szCs w:val="24"/>
                  </w:rPr>
                </m:ctrlPr>
              </m:sSubPr>
              <m:e>
                <m:r>
                  <w:rPr>
                    <w:rFonts w:ascii="Cambria Math" w:hAnsi="Cambria Math"/>
                    <w:color w:val="0000FF"/>
                    <w:sz w:val="24"/>
                    <w:szCs w:val="24"/>
                    <w:lang w:val="en-US"/>
                  </w:rPr>
                  <m:t>x</m:t>
                </m:r>
                <m:ctrlPr>
                  <w:rPr>
                    <w:rFonts w:ascii="Cambria Math" w:hAnsi="Cambria Math"/>
                    <w:i/>
                    <w:color w:val="0000FF"/>
                    <w:sz w:val="24"/>
                    <w:szCs w:val="24"/>
                  </w:rPr>
                </m:ctrlPr>
              </m:e>
              <m:sub>
                <m:r>
                  <w:rPr>
                    <w:rFonts w:ascii="Cambria Math" w:hAnsi="Cambria Math"/>
                    <w:color w:val="0000FF"/>
                    <w:sz w:val="24"/>
                    <w:szCs w:val="24"/>
                    <w:lang w:val="en-US"/>
                  </w:rPr>
                  <m:t>i</m:t>
                </m:r>
                <m:ctrlPr>
                  <w:rPr>
                    <w:rFonts w:ascii="Cambria Math" w:hAnsi="Cambria Math"/>
                    <w:i/>
                    <w:color w:val="0000FF"/>
                    <w:sz w:val="24"/>
                    <w:szCs w:val="24"/>
                  </w:rPr>
                </m:ctrlPr>
              </m:sub>
            </m:sSub>
            <m:ctrlPr>
              <w:rPr>
                <w:rFonts w:hint="eastAsia" w:ascii="Cambria Math" w:hAnsi="Cambria Math"/>
                <w:i/>
                <w:color w:val="0000FF"/>
                <w:sz w:val="24"/>
                <w:szCs w:val="24"/>
              </w:rPr>
            </m:ctrlPr>
          </m:e>
        </m:nary>
        <m:r>
          <m:rPr>
            <m:sty m:val="p"/>
          </m:rPr>
          <w:rPr>
            <w:rFonts w:hint="eastAsia" w:ascii="Cambria Math" w:hAnsi="Cambria Math"/>
            <w:color w:val="0000FF"/>
            <w:sz w:val="24"/>
            <w:szCs w:val="24"/>
            <w:lang w:val="en-US"/>
          </w:rPr>
          <m:t>+</m:t>
        </m:r>
        <m:r>
          <m:rPr>
            <m:sty m:val="p"/>
          </m:rPr>
          <w:rPr>
            <w:rFonts w:ascii="Cambria Math" w:hAnsi="Cambria Math"/>
            <w:color w:val="0000FF"/>
            <w:sz w:val="24"/>
            <w:szCs w:val="24"/>
          </w:rPr>
          <m:t>ln</m:t>
        </m:r>
        <m:r>
          <m:rPr>
            <m:sty m:val="p"/>
          </m:rPr>
          <w:rPr>
            <w:rFonts w:ascii="Cambria Math" w:hAnsi="Cambria Math"/>
            <w:color w:val="0000FF"/>
            <w:sz w:val="24"/>
            <w:szCs w:val="24"/>
            <w:lang w:val="en-US"/>
          </w:rPr>
          <m:t>(1−</m:t>
        </m:r>
        <m:r>
          <m:rPr>
            <m:sty m:val="p"/>
          </m:rPr>
          <w:rPr>
            <w:rFonts w:hint="eastAsia" w:ascii="Cambria Math" w:hAnsi="Cambria Math"/>
            <w:color w:val="0000FF"/>
            <w:sz w:val="24"/>
            <w:szCs w:val="24"/>
          </w:rPr>
          <m:t>θ</m:t>
        </m:r>
        <m:r>
          <m:rPr>
            <m:sty m:val="p"/>
          </m:rPr>
          <w:rPr>
            <w:rFonts w:ascii="Cambria Math" w:hAnsi="Cambria Math"/>
            <w:color w:val="0000FF"/>
            <w:sz w:val="24"/>
            <w:szCs w:val="24"/>
            <w:lang w:val="en-US"/>
          </w:rPr>
          <m:t>)</m:t>
        </m:r>
        <m:nary>
          <m:naryPr>
            <m:chr m:val="∑"/>
            <m:limLoc m:val="subSup"/>
            <m:ctrlPr>
              <w:rPr>
                <w:rFonts w:hint="eastAsia" w:ascii="Cambria Math" w:hAnsi="Cambria Math"/>
                <w:color w:val="0000FF"/>
                <w:sz w:val="24"/>
                <w:szCs w:val="24"/>
              </w:rPr>
            </m:ctrlPr>
          </m:naryPr>
          <m:sub>
            <m:r>
              <w:rPr>
                <w:rFonts w:hint="eastAsia" w:ascii="Cambria Math" w:hAnsi="Cambria Math"/>
                <w:color w:val="0000FF"/>
                <w:sz w:val="24"/>
                <w:szCs w:val="24"/>
                <w:lang w:val="en-US"/>
              </w:rPr>
              <m:t>i</m:t>
            </m:r>
            <m:r>
              <m:rPr>
                <m:sty m:val="p"/>
              </m:rPr>
              <w:rPr>
                <w:rFonts w:hint="eastAsia" w:ascii="Cambria Math" w:hAnsi="Cambria Math"/>
                <w:color w:val="0000FF"/>
                <w:sz w:val="24"/>
                <w:szCs w:val="24"/>
                <w:lang w:val="en-US"/>
              </w:rPr>
              <m:t>=1</m:t>
            </m:r>
            <m:ctrlPr>
              <w:rPr>
                <w:rFonts w:hint="eastAsia" w:ascii="Cambria Math" w:hAnsi="Cambria Math"/>
                <w:color w:val="0000FF"/>
                <w:sz w:val="24"/>
                <w:szCs w:val="24"/>
              </w:rPr>
            </m:ctrlPr>
          </m:sub>
          <m:sup>
            <m:r>
              <m:rPr>
                <m:sty m:val="p"/>
              </m:rPr>
              <w:rPr>
                <w:rFonts w:hint="eastAsia" w:ascii="Cambria Math" w:hAnsi="Cambria Math"/>
                <w:color w:val="0000FF"/>
                <w:sz w:val="24"/>
                <w:szCs w:val="24"/>
                <w:lang w:val="en-US"/>
              </w:rPr>
              <m:t>n</m:t>
            </m:r>
            <m:ctrlPr>
              <w:rPr>
                <w:rFonts w:hint="eastAsia" w:ascii="Cambria Math" w:hAnsi="Cambria Math"/>
                <w:color w:val="0000FF"/>
                <w:sz w:val="24"/>
                <w:szCs w:val="24"/>
              </w:rPr>
            </m:ctrlPr>
          </m:sup>
          <m:e>
            <m:r>
              <m:rPr>
                <m:sty m:val="p"/>
              </m:rPr>
              <w:rPr>
                <w:rFonts w:hint="eastAsia" w:ascii="Cambria Math" w:hAnsi="Cambria Math"/>
                <w:color w:val="0000FF"/>
                <w:sz w:val="24"/>
                <w:szCs w:val="24"/>
                <w:lang w:val="en-US"/>
              </w:rPr>
              <m:t>(1−</m:t>
            </m:r>
            <m:sSub>
              <m:sSubPr>
                <m:ctrlPr>
                  <w:rPr>
                    <w:rFonts w:ascii="Cambria Math" w:hAnsi="Cambria Math"/>
                    <w:i/>
                    <w:color w:val="0000FF"/>
                    <w:sz w:val="24"/>
                    <w:szCs w:val="24"/>
                  </w:rPr>
                </m:ctrlPr>
              </m:sSubPr>
              <m:e>
                <m:r>
                  <w:rPr>
                    <w:rFonts w:ascii="Cambria Math" w:hAnsi="Cambria Math"/>
                    <w:color w:val="0000FF"/>
                    <w:sz w:val="24"/>
                    <w:szCs w:val="24"/>
                    <w:lang w:val="en-US"/>
                  </w:rPr>
                  <m:t>x</m:t>
                </m:r>
                <m:ctrlPr>
                  <w:rPr>
                    <w:rFonts w:ascii="Cambria Math" w:hAnsi="Cambria Math"/>
                    <w:i/>
                    <w:color w:val="0000FF"/>
                    <w:sz w:val="24"/>
                    <w:szCs w:val="24"/>
                  </w:rPr>
                </m:ctrlPr>
              </m:e>
              <m:sub>
                <m:r>
                  <w:rPr>
                    <w:rFonts w:ascii="Cambria Math" w:hAnsi="Cambria Math"/>
                    <w:color w:val="0000FF"/>
                    <w:sz w:val="24"/>
                    <w:szCs w:val="24"/>
                    <w:lang w:val="en-US"/>
                  </w:rPr>
                  <m:t>i</m:t>
                </m:r>
                <m:ctrlPr>
                  <w:rPr>
                    <w:rFonts w:ascii="Cambria Math" w:hAnsi="Cambria Math"/>
                    <w:i/>
                    <w:color w:val="0000FF"/>
                    <w:sz w:val="24"/>
                    <w:szCs w:val="24"/>
                  </w:rPr>
                </m:ctrlPr>
              </m:sub>
            </m:sSub>
            <m:r>
              <w:rPr>
                <w:rFonts w:ascii="Cambria Math" w:hAnsi="Cambria Math"/>
                <w:color w:val="0000FF"/>
                <w:sz w:val="24"/>
                <w:szCs w:val="24"/>
                <w:lang w:val="en-US"/>
              </w:rPr>
              <m:t>)</m:t>
            </m:r>
            <m:ctrlPr>
              <w:rPr>
                <w:rFonts w:hint="eastAsia" w:ascii="Cambria Math" w:hAnsi="Cambria Math"/>
                <w:color w:val="0000FF"/>
                <w:sz w:val="24"/>
                <w:szCs w:val="24"/>
              </w:rPr>
            </m:ctrlPr>
          </m:e>
        </m:nary>
      </m:oMath>
      <w:r>
        <w:rPr>
          <w:rFonts w:hint="default" w:ascii="Cambria Math" w:hAnsi="Cambria Math"/>
          <w:i w:val="0"/>
          <w:color w:val="0000FF"/>
          <w:sz w:val="24"/>
          <w:szCs w:val="24"/>
        </w:rPr>
        <w:t xml:space="preserve">   </w:t>
      </w:r>
      <w:r>
        <w:rPr>
          <w:rFonts w:hint="default" w:ascii="Cambria Math" w:hAnsi="Cambria Math"/>
          <w:b/>
          <w:bCs/>
          <w:i w:val="0"/>
          <w:color w:val="0000FF"/>
          <w:sz w:val="22"/>
          <w:szCs w:val="22"/>
        </w:rPr>
        <w:t>(1分)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ascii="Cambria Math" w:hAnsi="Cambria Math"/>
          <w:b w:val="0"/>
          <w:i w:val="0"/>
          <w:color w:val="0000FF"/>
          <w:sz w:val="21"/>
          <w:szCs w:val="21"/>
        </w:rPr>
      </w:pPr>
      <w:r>
        <w:rPr>
          <w:rFonts w:hint="default"/>
          <w:color w:val="0000FF"/>
          <w:sz w:val="21"/>
          <w:szCs w:val="21"/>
        </w:rPr>
        <w:t>对</w:t>
      </w:r>
      <m:oMath>
        <m:func>
          <m:funcPr>
            <m:ctrlPr>
              <w:rPr>
                <w:rFonts w:hint="eastAsia" w:ascii="Cambria Math" w:hAnsi="Cambria Math"/>
                <w:b w:val="0"/>
                <w:color w:val="0000FF"/>
                <w:sz w:val="21"/>
                <w:szCs w:val="21"/>
              </w:rPr>
            </m:ctrlPr>
          </m:funcPr>
          <m:fName>
            <m:r>
              <m:rPr>
                <m:sty m:val="p"/>
              </m:rPr>
              <w:rPr>
                <w:rFonts w:ascii="Cambria Math" w:hAnsi="Cambria Math"/>
                <w:color w:val="0000FF"/>
                <w:sz w:val="21"/>
                <w:szCs w:val="21"/>
              </w:rPr>
              <m:t>ln</m:t>
            </m:r>
            <m:ctrlPr>
              <w:rPr>
                <w:rFonts w:hint="eastAsia" w:ascii="Cambria Math" w:hAnsi="Cambria Math"/>
                <w:b w:val="0"/>
                <w:i w:val="0"/>
                <w:color w:val="0000FF"/>
                <w:sz w:val="21"/>
                <w:szCs w:val="21"/>
              </w:rPr>
            </m:ctrlPr>
          </m:fName>
          <m:e>
            <m:r>
              <m:rPr>
                <m:sty m:val="p"/>
              </m:rPr>
              <w:rPr>
                <w:rFonts w:hint="eastAsia" w:ascii="Cambria Math" w:hAnsi="Cambria Math"/>
                <w:color w:val="0000FF"/>
                <w:sz w:val="21"/>
                <w:szCs w:val="21"/>
              </w:rPr>
              <m:t>P(</m:t>
            </m:r>
            <m:r>
              <m:rPr>
                <m:sty m:val="p"/>
              </m:rPr>
              <w:rPr>
                <w:rFonts w:hint="default"/>
                <w:color w:val="0000FF"/>
                <w:sz w:val="21"/>
                <w:szCs w:val="21"/>
              </w:rPr>
              <m:t>D</m:t>
            </m:r>
            <m:r>
              <m:rPr>
                <m:sty m:val="p"/>
              </m:rPr>
              <w:rPr>
                <w:rFonts w:hint="eastAsia" w:ascii="Cambria Math" w:hAnsi="Cambria Math"/>
                <w:color w:val="0000FF"/>
                <w:sz w:val="21"/>
                <w:szCs w:val="21"/>
              </w:rPr>
              <m:t>|θ)</m:t>
            </m:r>
            <m:ctrlPr>
              <w:rPr>
                <w:rFonts w:hint="eastAsia" w:ascii="Cambria Math" w:hAnsi="Cambria Math"/>
                <w:b w:val="0"/>
                <w:i w:val="0"/>
                <w:color w:val="0000FF"/>
                <w:sz w:val="21"/>
                <w:szCs w:val="21"/>
              </w:rPr>
            </m:ctrlPr>
          </m:e>
        </m:func>
      </m:oMath>
      <w:r>
        <w:rPr>
          <w:rFonts w:hint="default" w:ascii="Cambria Math" w:hAnsi="Cambria Math"/>
          <w:b w:val="0"/>
          <w:i w:val="0"/>
          <w:color w:val="0000FF"/>
          <w:sz w:val="21"/>
          <w:szCs w:val="21"/>
        </w:rPr>
        <w:t>关于</w:t>
      </w:r>
      <m:oMath>
        <m:r>
          <m:rPr>
            <m:sty m:val="p"/>
          </m:rPr>
          <w:rPr>
            <w:rFonts w:hint="eastAsia" w:ascii="Cambria Math" w:hAnsi="Cambria Math"/>
            <w:color w:val="0000FF"/>
            <w:sz w:val="21"/>
            <w:szCs w:val="21"/>
          </w:rPr>
          <m:t>θ</m:t>
        </m:r>
      </m:oMath>
      <w:r>
        <w:rPr>
          <w:rFonts w:hint="default" w:ascii="Cambria Math" w:hAnsi="Cambria Math"/>
          <w:b w:val="0"/>
          <w:i w:val="0"/>
          <w:color w:val="0000FF"/>
          <w:sz w:val="21"/>
          <w:szCs w:val="21"/>
        </w:rPr>
        <w:t>求导，令导数为0，得到：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Cambria Math" w:hAnsi="Cambria Math"/>
          <w:b w:val="0"/>
          <w:i w:val="0"/>
          <w:color w:val="0000FF"/>
          <w:sz w:val="24"/>
          <w:szCs w:val="24"/>
        </w:rPr>
      </w:pPr>
      <m:oMathPara>
        <m:oMathParaPr>
          <m:jc m:val="center"/>
        </m:oMathParaPr>
        <m:oMath>
          <m:f>
            <m:fPr>
              <m:ctrlPr>
                <w:rPr>
                  <w:rFonts w:hint="eastAsia" w:ascii="Cambria Math" w:hAnsi="Cambria Math"/>
                  <w:i w:val="0"/>
                  <w:color w:val="0000FF"/>
                  <w:sz w:val="24"/>
                  <w:szCs w:val="24"/>
                </w:rPr>
              </m:ctrlPr>
            </m:fPr>
            <m:num>
              <m:r>
                <m:rPr>
                  <m:sty m:val="p"/>
                </m:rPr>
                <w:rPr>
                  <w:rFonts w:hint="eastAsia" w:ascii="Cambria Math" w:hAnsi="Cambria Math"/>
                  <w:color w:val="0000FF"/>
                  <w:sz w:val="24"/>
                  <w:szCs w:val="24"/>
                  <w:lang w:val="en-US"/>
                </w:rPr>
                <m:t>1</m:t>
              </m:r>
              <m:ctrlPr>
                <w:rPr>
                  <w:rFonts w:hint="eastAsia" w:ascii="Cambria Math" w:hAnsi="Cambria Math"/>
                  <w:i w:val="0"/>
                  <w:color w:val="0000FF"/>
                  <w:sz w:val="24"/>
                  <w:szCs w:val="24"/>
                </w:rPr>
              </m:ctrlPr>
            </m:num>
            <m:den>
              <m:r>
                <m:rPr>
                  <m:sty m:val="p"/>
                </m:rPr>
                <w:rPr>
                  <w:rFonts w:hint="eastAsia" w:ascii="Cambria Math" w:hAnsi="Cambria Math"/>
                  <w:color w:val="0000FF"/>
                  <w:sz w:val="24"/>
                  <w:szCs w:val="24"/>
                </w:rPr>
                <m:t>θ</m:t>
              </m:r>
              <m:ctrlPr>
                <w:rPr>
                  <w:rFonts w:hint="eastAsia" w:ascii="Cambria Math" w:hAnsi="Cambria Math"/>
                  <w:i w:val="0"/>
                  <w:color w:val="0000FF"/>
                  <w:sz w:val="24"/>
                  <w:szCs w:val="24"/>
                </w:rPr>
              </m:ctrlPr>
            </m:den>
          </m:f>
          <m:nary>
            <m:naryPr>
              <m:chr m:val="∑"/>
              <m:limLoc m:val="subSup"/>
              <m:ctrlPr>
                <w:rPr>
                  <w:rFonts w:hint="eastAsia" w:ascii="Cambria Math" w:hAnsi="Cambria Math"/>
                  <w:i/>
                  <w:color w:val="0000FF"/>
                  <w:sz w:val="24"/>
                  <w:szCs w:val="24"/>
                </w:rPr>
              </m:ctrlPr>
            </m:naryPr>
            <m:sub>
              <m:r>
                <w:rPr>
                  <w:rFonts w:hint="eastAsia" w:ascii="Cambria Math" w:hAnsi="Cambria Math"/>
                  <w:color w:val="0000FF"/>
                  <w:sz w:val="24"/>
                  <w:szCs w:val="24"/>
                  <w:lang w:val="en-US"/>
                </w:rPr>
                <m:t>i=1</m:t>
              </m:r>
              <m:ctrlPr>
                <w:rPr>
                  <w:rFonts w:hint="eastAsia" w:ascii="Cambria Math" w:hAnsi="Cambria Math"/>
                  <w:i/>
                  <w:color w:val="0000FF"/>
                  <w:sz w:val="24"/>
                  <w:szCs w:val="24"/>
                </w:rPr>
              </m:ctrlPr>
            </m:sub>
            <m:sup>
              <m:r>
                <w:rPr>
                  <w:rFonts w:hint="eastAsia" w:ascii="Cambria Math" w:hAnsi="Cambria Math"/>
                  <w:color w:val="0000FF"/>
                  <w:sz w:val="24"/>
                  <w:szCs w:val="24"/>
                  <w:lang w:val="en-US"/>
                </w:rPr>
                <m:t>n</m:t>
              </m:r>
              <m:ctrlPr>
                <w:rPr>
                  <w:rFonts w:hint="eastAsia" w:ascii="Cambria Math" w:hAnsi="Cambria Math"/>
                  <w:i/>
                  <w:color w:val="0000FF"/>
                  <w:sz w:val="24"/>
                  <w:szCs w:val="24"/>
                </w:rPr>
              </m:ctrlPr>
            </m:sup>
            <m:e>
              <m:sSub>
                <m:sSubPr>
                  <m:ctrlPr>
                    <w:rPr>
                      <w:rFonts w:ascii="Cambria Math" w:hAnsi="Cambria Math"/>
                      <w:i/>
                      <w:color w:val="0000FF"/>
                      <w:sz w:val="24"/>
                      <w:szCs w:val="24"/>
                    </w:rPr>
                  </m:ctrlPr>
                </m:sSubPr>
                <m:e>
                  <m:r>
                    <w:rPr>
                      <w:rFonts w:ascii="Cambria Math" w:hAnsi="Cambria Math"/>
                      <w:color w:val="0000FF"/>
                      <w:sz w:val="24"/>
                      <w:szCs w:val="24"/>
                      <w:lang w:val="en-US"/>
                    </w:rPr>
                    <m:t>x</m:t>
                  </m:r>
                  <m:ctrlPr>
                    <w:rPr>
                      <w:rFonts w:ascii="Cambria Math" w:hAnsi="Cambria Math"/>
                      <w:i/>
                      <w:color w:val="0000FF"/>
                      <w:sz w:val="24"/>
                      <w:szCs w:val="24"/>
                    </w:rPr>
                  </m:ctrlPr>
                </m:e>
                <m:sub>
                  <m:r>
                    <w:rPr>
                      <w:rFonts w:ascii="Cambria Math" w:hAnsi="Cambria Math"/>
                      <w:color w:val="0000FF"/>
                      <w:sz w:val="24"/>
                      <w:szCs w:val="24"/>
                      <w:lang w:val="en-US"/>
                    </w:rPr>
                    <m:t>i</m:t>
                  </m:r>
                  <m:ctrlPr>
                    <w:rPr>
                      <w:rFonts w:ascii="Cambria Math" w:hAnsi="Cambria Math"/>
                      <w:i/>
                      <w:color w:val="0000FF"/>
                      <w:sz w:val="24"/>
                      <w:szCs w:val="24"/>
                    </w:rPr>
                  </m:ctrlPr>
                </m:sub>
              </m:sSub>
              <m:ctrlPr>
                <w:rPr>
                  <w:rFonts w:hint="eastAsia" w:ascii="Cambria Math" w:hAnsi="Cambria Math"/>
                  <w:i/>
                  <w:color w:val="0000FF"/>
                  <w:sz w:val="24"/>
                  <w:szCs w:val="24"/>
                </w:rPr>
              </m:ctrlPr>
            </m:e>
          </m:nary>
          <m:r>
            <w:rPr>
              <w:rFonts w:hint="eastAsia" w:ascii="Cambria Math" w:hAnsi="Cambria Math"/>
              <w:color w:val="0000FF"/>
              <w:sz w:val="24"/>
              <w:szCs w:val="24"/>
              <w:lang w:val="en-US"/>
            </w:rPr>
            <m:t>−</m:t>
          </m:r>
          <m:f>
            <m:fPr>
              <m:ctrlPr>
                <w:rPr>
                  <w:rFonts w:hint="eastAsia" w:ascii="Cambria Math" w:hAnsi="Cambria Math"/>
                  <w:i w:val="0"/>
                  <w:color w:val="0000FF"/>
                  <w:sz w:val="24"/>
                  <w:szCs w:val="24"/>
                </w:rPr>
              </m:ctrlPr>
            </m:fPr>
            <m:num>
              <m:r>
                <m:rPr>
                  <m:sty m:val="p"/>
                </m:rPr>
                <w:rPr>
                  <w:rFonts w:hint="eastAsia" w:ascii="Cambria Math" w:hAnsi="Cambria Math"/>
                  <w:color w:val="0000FF"/>
                  <w:sz w:val="24"/>
                  <w:szCs w:val="24"/>
                  <w:lang w:val="en-US"/>
                </w:rPr>
                <m:t>1</m:t>
              </m:r>
              <m:ctrlPr>
                <w:rPr>
                  <w:rFonts w:hint="eastAsia" w:ascii="Cambria Math" w:hAnsi="Cambria Math"/>
                  <w:i w:val="0"/>
                  <w:color w:val="0000FF"/>
                  <w:sz w:val="24"/>
                  <w:szCs w:val="24"/>
                </w:rPr>
              </m:ctrlPr>
            </m:num>
            <m:den>
              <m:r>
                <m:rPr>
                  <m:sty m:val="p"/>
                </m:rPr>
                <w:rPr>
                  <w:rFonts w:hint="eastAsia" w:ascii="Cambria Math" w:hAnsi="Cambria Math"/>
                  <w:color w:val="0000FF"/>
                  <w:sz w:val="24"/>
                  <w:szCs w:val="24"/>
                  <w:lang w:val="en-US"/>
                </w:rPr>
                <m:t>1−</m:t>
              </m:r>
              <m:r>
                <m:rPr>
                  <m:sty m:val="p"/>
                </m:rPr>
                <w:rPr>
                  <w:rFonts w:hint="eastAsia" w:ascii="Cambria Math" w:hAnsi="Cambria Math"/>
                  <w:color w:val="0000FF"/>
                  <w:sz w:val="24"/>
                  <w:szCs w:val="24"/>
                </w:rPr>
                <m:t>θ</m:t>
              </m:r>
              <m:ctrlPr>
                <w:rPr>
                  <w:rFonts w:hint="eastAsia" w:ascii="Cambria Math" w:hAnsi="Cambria Math"/>
                  <w:i w:val="0"/>
                  <w:color w:val="0000FF"/>
                  <w:sz w:val="24"/>
                  <w:szCs w:val="24"/>
                </w:rPr>
              </m:ctrlPr>
            </m:den>
          </m:f>
          <m:nary>
            <m:naryPr>
              <m:chr m:val="∑"/>
              <m:limLoc m:val="subSup"/>
              <m:ctrlPr>
                <w:rPr>
                  <w:rFonts w:hint="eastAsia" w:ascii="Cambria Math" w:hAnsi="Cambria Math"/>
                  <w:color w:val="0000FF"/>
                  <w:sz w:val="24"/>
                  <w:szCs w:val="24"/>
                </w:rPr>
              </m:ctrlPr>
            </m:naryPr>
            <m:sub>
              <m:r>
                <w:rPr>
                  <w:rFonts w:hint="eastAsia" w:ascii="Cambria Math" w:hAnsi="Cambria Math"/>
                  <w:color w:val="0000FF"/>
                  <w:sz w:val="24"/>
                  <w:szCs w:val="24"/>
                  <w:lang w:val="en-US"/>
                </w:rPr>
                <m:t>i</m:t>
              </m:r>
              <m:r>
                <m:rPr>
                  <m:sty m:val="p"/>
                </m:rPr>
                <w:rPr>
                  <w:rFonts w:hint="eastAsia" w:ascii="Cambria Math" w:hAnsi="Cambria Math"/>
                  <w:color w:val="0000FF"/>
                  <w:sz w:val="24"/>
                  <w:szCs w:val="24"/>
                  <w:lang w:val="en-US"/>
                </w:rPr>
                <m:t>=1</m:t>
              </m:r>
              <m:ctrlPr>
                <w:rPr>
                  <w:rFonts w:hint="eastAsia" w:ascii="Cambria Math" w:hAnsi="Cambria Math"/>
                  <w:color w:val="0000FF"/>
                  <w:sz w:val="24"/>
                  <w:szCs w:val="24"/>
                </w:rPr>
              </m:ctrlPr>
            </m:sub>
            <m:sup>
              <m:r>
                <m:rPr>
                  <m:sty m:val="p"/>
                </m:rPr>
                <w:rPr>
                  <w:rFonts w:hint="eastAsia" w:ascii="Cambria Math" w:hAnsi="Cambria Math"/>
                  <w:color w:val="0000FF"/>
                  <w:sz w:val="24"/>
                  <w:szCs w:val="24"/>
                  <w:lang w:val="en-US"/>
                </w:rPr>
                <m:t>n</m:t>
              </m:r>
              <m:ctrlPr>
                <w:rPr>
                  <w:rFonts w:hint="eastAsia" w:ascii="Cambria Math" w:hAnsi="Cambria Math"/>
                  <w:color w:val="0000FF"/>
                  <w:sz w:val="24"/>
                  <w:szCs w:val="24"/>
                </w:rPr>
              </m:ctrlPr>
            </m:sup>
            <m:e>
              <m:r>
                <m:rPr>
                  <m:sty m:val="p"/>
                </m:rPr>
                <w:rPr>
                  <w:rFonts w:hint="eastAsia" w:ascii="Cambria Math" w:hAnsi="Cambria Math"/>
                  <w:color w:val="0000FF"/>
                  <w:sz w:val="24"/>
                  <w:szCs w:val="24"/>
                  <w:lang w:val="en-US"/>
                </w:rPr>
                <m:t>(1−</m:t>
              </m:r>
              <m:sSub>
                <m:sSubPr>
                  <m:ctrlPr>
                    <w:rPr>
                      <w:rFonts w:ascii="Cambria Math" w:hAnsi="Cambria Math"/>
                      <w:i/>
                      <w:color w:val="0000FF"/>
                      <w:sz w:val="24"/>
                      <w:szCs w:val="24"/>
                    </w:rPr>
                  </m:ctrlPr>
                </m:sSubPr>
                <m:e>
                  <m:r>
                    <w:rPr>
                      <w:rFonts w:ascii="Cambria Math" w:hAnsi="Cambria Math"/>
                      <w:color w:val="0000FF"/>
                      <w:sz w:val="24"/>
                      <w:szCs w:val="24"/>
                      <w:lang w:val="en-US"/>
                    </w:rPr>
                    <m:t>x</m:t>
                  </m:r>
                  <m:ctrlPr>
                    <w:rPr>
                      <w:rFonts w:ascii="Cambria Math" w:hAnsi="Cambria Math"/>
                      <w:i/>
                      <w:color w:val="0000FF"/>
                      <w:sz w:val="24"/>
                      <w:szCs w:val="24"/>
                    </w:rPr>
                  </m:ctrlPr>
                </m:e>
                <m:sub>
                  <m:r>
                    <w:rPr>
                      <w:rFonts w:ascii="Cambria Math" w:hAnsi="Cambria Math"/>
                      <w:color w:val="0000FF"/>
                      <w:sz w:val="24"/>
                      <w:szCs w:val="24"/>
                      <w:lang w:val="en-US"/>
                    </w:rPr>
                    <m:t>i</m:t>
                  </m:r>
                  <m:ctrlPr>
                    <w:rPr>
                      <w:rFonts w:ascii="Cambria Math" w:hAnsi="Cambria Math"/>
                      <w:i/>
                      <w:color w:val="0000FF"/>
                      <w:sz w:val="24"/>
                      <w:szCs w:val="24"/>
                    </w:rPr>
                  </m:ctrlPr>
                </m:sub>
              </m:sSub>
              <m:r>
                <w:rPr>
                  <w:rFonts w:ascii="Cambria Math" w:hAnsi="Cambria Math"/>
                  <w:color w:val="0000FF"/>
                  <w:sz w:val="24"/>
                  <w:szCs w:val="24"/>
                  <w:lang w:val="en-US"/>
                </w:rPr>
                <m:t>)</m:t>
              </m:r>
              <m:ctrlPr>
                <w:rPr>
                  <w:rFonts w:hint="eastAsia" w:ascii="Cambria Math" w:hAnsi="Cambria Math"/>
                  <w:color w:val="0000FF"/>
                  <w:sz w:val="24"/>
                  <w:szCs w:val="24"/>
                </w:rPr>
              </m:ctrlPr>
            </m:e>
          </m:nary>
          <m:r>
            <m:rPr>
              <m:sty m:val="p"/>
            </m:rPr>
            <w:rPr>
              <w:rFonts w:hint="eastAsia" w:ascii="Cambria Math" w:hAnsi="Cambria Math"/>
              <w:color w:val="0000FF"/>
              <w:sz w:val="24"/>
              <w:szCs w:val="24"/>
              <w:lang w:val="en-US"/>
            </w:rPr>
            <m:t>=0</m:t>
          </m:r>
        </m:oMath>
      </m:oMathPara>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ascii="Cambria Math" w:hAnsi="Cambria Math"/>
          <w:i w:val="0"/>
          <w:color w:val="0000FF"/>
          <w:sz w:val="20"/>
          <w:szCs w:val="22"/>
        </w:rPr>
      </w:pPr>
      <w:r>
        <w:rPr>
          <w:rFonts w:hint="default"/>
          <w:color w:val="0000FF"/>
        </w:rPr>
        <w:t>求解上述方程得到：</w:t>
      </w:r>
      <m:oMath>
        <m:r>
          <m:rPr>
            <m:sty m:val="p"/>
          </m:rPr>
          <w:rPr>
            <w:rFonts w:hint="eastAsia" w:ascii="Cambria Math" w:hAnsi="Cambria Math"/>
            <w:color w:val="0000FF"/>
            <w:sz w:val="24"/>
            <w:szCs w:val="24"/>
          </w:rPr>
          <m:t>θ</m:t>
        </m:r>
        <m:r>
          <m:rPr>
            <m:sty m:val="p"/>
          </m:rPr>
          <w:rPr>
            <w:rFonts w:hint="eastAsia" w:ascii="Cambria Math" w:hAnsi="Cambria Math"/>
            <w:color w:val="0000FF"/>
            <w:sz w:val="24"/>
            <w:szCs w:val="24"/>
            <w:lang w:val="en-US"/>
          </w:rPr>
          <m:t>=</m:t>
        </m:r>
        <m:f>
          <m:fPr>
            <m:ctrlPr>
              <w:rPr>
                <w:rFonts w:hint="eastAsia" w:ascii="Cambria Math" w:hAnsi="Cambria Math"/>
                <w:i w:val="0"/>
                <w:color w:val="0000FF"/>
                <w:sz w:val="24"/>
                <w:szCs w:val="24"/>
              </w:rPr>
            </m:ctrlPr>
          </m:fPr>
          <m:num>
            <m:r>
              <m:rPr>
                <m:sty m:val="p"/>
              </m:rPr>
              <w:rPr>
                <w:rFonts w:hint="eastAsia" w:ascii="Cambria Math" w:hAnsi="Cambria Math"/>
                <w:color w:val="0000FF"/>
                <w:sz w:val="24"/>
                <w:szCs w:val="24"/>
                <w:lang w:val="en-US"/>
              </w:rPr>
              <m:t>1</m:t>
            </m:r>
            <m:ctrlPr>
              <w:rPr>
                <w:rFonts w:hint="eastAsia" w:ascii="Cambria Math" w:hAnsi="Cambria Math"/>
                <w:i w:val="0"/>
                <w:color w:val="0000FF"/>
                <w:sz w:val="24"/>
                <w:szCs w:val="24"/>
              </w:rPr>
            </m:ctrlPr>
          </m:num>
          <m:den>
            <m:r>
              <w:rPr>
                <w:rFonts w:hint="eastAsia" w:ascii="Cambria Math" w:hAnsi="Cambria Math"/>
                <w:color w:val="0000FF"/>
                <w:sz w:val="24"/>
                <w:szCs w:val="24"/>
                <w:lang w:val="en-US"/>
              </w:rPr>
              <m:t>n</m:t>
            </m:r>
            <m:ctrlPr>
              <w:rPr>
                <w:rFonts w:hint="eastAsia" w:ascii="Cambria Math" w:hAnsi="Cambria Math"/>
                <w:i w:val="0"/>
                <w:color w:val="0000FF"/>
                <w:sz w:val="24"/>
                <w:szCs w:val="24"/>
              </w:rPr>
            </m:ctrlPr>
          </m:den>
        </m:f>
        <m:nary>
          <m:naryPr>
            <m:chr m:val="∑"/>
            <m:limLoc m:val="subSup"/>
            <m:ctrlPr>
              <w:rPr>
                <w:rFonts w:hint="eastAsia" w:ascii="Cambria Math" w:hAnsi="Cambria Math"/>
                <w:i/>
                <w:color w:val="0000FF"/>
                <w:sz w:val="24"/>
                <w:szCs w:val="24"/>
              </w:rPr>
            </m:ctrlPr>
          </m:naryPr>
          <m:sub>
            <m:r>
              <w:rPr>
                <w:rFonts w:hint="eastAsia" w:ascii="Cambria Math" w:hAnsi="Cambria Math"/>
                <w:color w:val="0000FF"/>
                <w:sz w:val="24"/>
                <w:szCs w:val="24"/>
                <w:lang w:val="en-US"/>
              </w:rPr>
              <m:t>i=1</m:t>
            </m:r>
            <m:ctrlPr>
              <w:rPr>
                <w:rFonts w:hint="eastAsia" w:ascii="Cambria Math" w:hAnsi="Cambria Math"/>
                <w:i/>
                <w:color w:val="0000FF"/>
                <w:sz w:val="24"/>
                <w:szCs w:val="24"/>
              </w:rPr>
            </m:ctrlPr>
          </m:sub>
          <m:sup>
            <m:r>
              <w:rPr>
                <w:rFonts w:hint="eastAsia" w:ascii="Cambria Math" w:hAnsi="Cambria Math"/>
                <w:color w:val="0000FF"/>
                <w:sz w:val="24"/>
                <w:szCs w:val="24"/>
                <w:lang w:val="en-US"/>
              </w:rPr>
              <m:t>n</m:t>
            </m:r>
            <m:ctrlPr>
              <w:rPr>
                <w:rFonts w:hint="eastAsia" w:ascii="Cambria Math" w:hAnsi="Cambria Math"/>
                <w:i/>
                <w:color w:val="0000FF"/>
                <w:sz w:val="24"/>
                <w:szCs w:val="24"/>
              </w:rPr>
            </m:ctrlPr>
          </m:sup>
          <m:e>
            <m:sSub>
              <m:sSubPr>
                <m:ctrlPr>
                  <w:rPr>
                    <w:rFonts w:ascii="Cambria Math" w:hAnsi="Cambria Math"/>
                    <w:i/>
                    <w:color w:val="0000FF"/>
                    <w:sz w:val="24"/>
                    <w:szCs w:val="24"/>
                  </w:rPr>
                </m:ctrlPr>
              </m:sSubPr>
              <m:e>
                <m:r>
                  <w:rPr>
                    <w:rFonts w:ascii="Cambria Math" w:hAnsi="Cambria Math"/>
                    <w:color w:val="0000FF"/>
                    <w:sz w:val="24"/>
                    <w:szCs w:val="24"/>
                    <w:lang w:val="en-US"/>
                  </w:rPr>
                  <m:t>x</m:t>
                </m:r>
                <m:ctrlPr>
                  <w:rPr>
                    <w:rFonts w:ascii="Cambria Math" w:hAnsi="Cambria Math"/>
                    <w:i/>
                    <w:color w:val="0000FF"/>
                    <w:sz w:val="24"/>
                    <w:szCs w:val="24"/>
                  </w:rPr>
                </m:ctrlPr>
              </m:e>
              <m:sub>
                <m:r>
                  <w:rPr>
                    <w:rFonts w:ascii="Cambria Math" w:hAnsi="Cambria Math"/>
                    <w:color w:val="0000FF"/>
                    <w:sz w:val="24"/>
                    <w:szCs w:val="24"/>
                    <w:lang w:val="en-US"/>
                  </w:rPr>
                  <m:t>i</m:t>
                </m:r>
                <m:ctrlPr>
                  <w:rPr>
                    <w:rFonts w:ascii="Cambria Math" w:hAnsi="Cambria Math"/>
                    <w:i/>
                    <w:color w:val="0000FF"/>
                    <w:sz w:val="24"/>
                    <w:szCs w:val="24"/>
                  </w:rPr>
                </m:ctrlPr>
              </m:sub>
            </m:sSub>
            <m:ctrlPr>
              <w:rPr>
                <w:rFonts w:hint="eastAsia" w:ascii="Cambria Math" w:hAnsi="Cambria Math"/>
                <w:i/>
                <w:color w:val="0000FF"/>
                <w:sz w:val="24"/>
                <w:szCs w:val="24"/>
              </w:rPr>
            </m:ctrlPr>
          </m:e>
        </m:nary>
      </m:oMath>
      <w:r>
        <w:rPr>
          <w:rFonts w:hint="default" w:ascii="Cambria Math" w:hAnsi="Cambria Math"/>
          <w:i w:val="0"/>
          <w:color w:val="0000FF"/>
          <w:sz w:val="24"/>
          <w:szCs w:val="24"/>
        </w:rPr>
        <w:t xml:space="preserve">         </w:t>
      </w:r>
      <w:r>
        <w:rPr>
          <w:rFonts w:hint="default" w:ascii="Cambria Math" w:hAnsi="Cambria Math"/>
          <w:i w:val="0"/>
          <w:color w:val="0000FF"/>
          <w:sz w:val="22"/>
          <w:szCs w:val="22"/>
        </w:rPr>
        <w:t xml:space="preserve"> </w:t>
      </w:r>
      <w:r>
        <w:rPr>
          <w:rFonts w:hint="default" w:ascii="Cambria Math" w:hAnsi="Cambria Math"/>
          <w:b/>
          <w:bCs/>
          <w:i w:val="0"/>
          <w:color w:val="0000FF"/>
          <w:sz w:val="22"/>
          <w:szCs w:val="22"/>
        </w:rPr>
        <w:t>(1分)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pPr>
      <w:r>
        <w:t>13. 已知二维空间中的3个点</w:t>
      </w:r>
      <m:oMath>
        <m:sSub>
          <m:sSubPr>
            <m:ctrlPr>
              <w:rPr>
                <w:rFonts w:ascii="Cambria Math" w:hAnsi="Cambria Math"/>
                <w:i/>
              </w:rPr>
            </m:ctrlPr>
          </m:sSubPr>
          <m:e>
            <m:r>
              <w:rPr>
                <w:rFonts w:ascii="Cambria Math" w:hAnsi="Cambria Math"/>
                <w:lang w:val="en-US"/>
              </w:rPr>
              <m:t>x</m:t>
            </m:r>
            <m:ctrlPr>
              <w:rPr>
                <w:rFonts w:ascii="Cambria Math" w:hAnsi="Cambria Math"/>
                <w:i/>
              </w:rPr>
            </m:ctrlPr>
          </m:e>
          <m:sub>
            <m:r>
              <w:rPr>
                <w:rFonts w:ascii="Cambria Math" w:hAnsi="Cambria Math"/>
                <w:lang w:val="en-US"/>
              </w:rPr>
              <m:t>1</m:t>
            </m:r>
            <m:ctrlPr>
              <w:rPr>
                <w:rFonts w:ascii="Cambria Math" w:hAnsi="Cambria Math"/>
                <w:i/>
              </w:rPr>
            </m:ctrlPr>
          </m:sub>
        </m:sSub>
        <m:r>
          <w:rPr>
            <w:rFonts w:ascii="Cambria Math" w:hAnsi="Cambria Math"/>
            <w:lang w:val="en-US"/>
          </w:rPr>
          <m:t>=(1,1)</m:t>
        </m:r>
      </m:oMath>
      <w:r>
        <w:rPr>
          <w:rFonts w:ascii="Cambria Math" w:hAnsi="Cambria Math"/>
          <w:i w:val="0"/>
        </w:rPr>
        <w:t>，</w:t>
      </w:r>
      <m:oMath>
        <m:sSub>
          <m:sSubPr>
            <m:ctrlPr>
              <w:rPr>
                <w:rFonts w:ascii="Cambria Math" w:hAnsi="Cambria Math"/>
                <w:i/>
              </w:rPr>
            </m:ctrlPr>
          </m:sSubPr>
          <m:e>
            <m:r>
              <w:rPr>
                <w:rFonts w:ascii="Cambria Math" w:hAnsi="Cambria Math"/>
                <w:lang w:val="en-US"/>
              </w:rPr>
              <m:t>x</m:t>
            </m:r>
            <m:ctrlPr>
              <w:rPr>
                <w:rFonts w:ascii="Cambria Math" w:hAnsi="Cambria Math"/>
                <w:i/>
              </w:rPr>
            </m:ctrlPr>
          </m:e>
          <m:sub>
            <m:r>
              <w:rPr>
                <w:rFonts w:ascii="Cambria Math" w:hAnsi="Cambria Math"/>
                <w:lang w:val="en-US"/>
              </w:rPr>
              <m:t>2</m:t>
            </m:r>
            <m:ctrlPr>
              <w:rPr>
                <w:rFonts w:ascii="Cambria Math" w:hAnsi="Cambria Math"/>
                <w:i/>
              </w:rPr>
            </m:ctrlPr>
          </m:sub>
        </m:sSub>
        <m:r>
          <w:rPr>
            <w:rFonts w:ascii="Cambria Math" w:hAnsi="Cambria Math"/>
            <w:lang w:val="en-US"/>
          </w:rPr>
          <m:t>=(5,1)</m:t>
        </m:r>
      </m:oMath>
      <w:r>
        <w:rPr>
          <w:rFonts w:ascii="Cambria Math" w:hAnsi="Cambria Math"/>
          <w:i w:val="0"/>
        </w:rPr>
        <w:t>，</w:t>
      </w:r>
      <m:oMath>
        <m:sSub>
          <m:sSubPr>
            <m:ctrlPr>
              <w:rPr>
                <w:rFonts w:ascii="Cambria Math" w:hAnsi="Cambria Math"/>
                <w:i/>
              </w:rPr>
            </m:ctrlPr>
          </m:sSubPr>
          <m:e>
            <m:r>
              <w:rPr>
                <w:rFonts w:ascii="Cambria Math" w:hAnsi="Cambria Math"/>
                <w:lang w:val="en-US"/>
              </w:rPr>
              <m:t>x</m:t>
            </m:r>
            <m:ctrlPr>
              <w:rPr>
                <w:rFonts w:ascii="Cambria Math" w:hAnsi="Cambria Math"/>
                <w:i/>
              </w:rPr>
            </m:ctrlPr>
          </m:e>
          <m:sub>
            <m:r>
              <w:rPr>
                <w:rFonts w:ascii="Cambria Math" w:hAnsi="Cambria Math"/>
                <w:lang w:val="en-US"/>
              </w:rPr>
              <m:t>3</m:t>
            </m:r>
            <m:ctrlPr>
              <w:rPr>
                <w:rFonts w:ascii="Cambria Math" w:hAnsi="Cambria Math"/>
                <w:i/>
              </w:rPr>
            </m:ctrlPr>
          </m:sub>
        </m:sSub>
        <m:r>
          <w:rPr>
            <w:rFonts w:ascii="Cambria Math" w:hAnsi="Cambria Math"/>
            <w:lang w:val="en-US"/>
          </w:rPr>
          <m:t>=(4, 4)</m:t>
        </m:r>
      </m:oMath>
      <w:r>
        <w:rPr>
          <w:rFonts w:ascii="Cambria Math" w:hAnsi="Cambria Math"/>
          <w:i w:val="0"/>
        </w:rPr>
        <w:t>，试求在</w:t>
      </w:r>
      <m:oMath>
        <m:r>
          <w:rPr>
            <w:rFonts w:ascii="Cambria Math" w:hAnsi="Cambria Math"/>
            <w:lang w:val="en-US"/>
          </w:rPr>
          <m:t>p</m:t>
        </m:r>
      </m:oMath>
      <w:r>
        <w:rPr>
          <w:rFonts w:ascii="Cambria Math" w:hAnsi="Cambria Math"/>
          <w:i w:val="0"/>
        </w:rPr>
        <w:t>分别取1，2和</w:t>
      </w:r>
      <m:oMath>
        <m:r>
          <m:rPr>
            <m:sty m:val="p"/>
          </m:rPr>
          <w:rPr>
            <w:rFonts w:ascii="Cambria Math" w:hAnsi="Cambria Math"/>
          </w:rPr>
          <m:t>∞</m:t>
        </m:r>
      </m:oMath>
      <w:r>
        <w:rPr>
          <w:rFonts w:ascii="Cambria Math" w:hAnsi="Cambria Math"/>
          <w:i w:val="0"/>
        </w:rPr>
        <w:t>时，在</w:t>
      </w:r>
      <m:oMath>
        <m:sSub>
          <m:sSubPr>
            <m:ctrlPr>
              <w:rPr>
                <w:rFonts w:ascii="Cambria Math" w:hAnsi="Cambria Math"/>
                <w:i/>
              </w:rPr>
            </m:ctrlPr>
          </m:sSubPr>
          <m:e>
            <m:r>
              <w:rPr>
                <w:rFonts w:ascii="Cambria Math" w:hAnsi="Cambria Math"/>
              </w:rPr>
              <m:t>ℓ</m:t>
            </m:r>
            <m:ctrlPr>
              <w:rPr>
                <w:rFonts w:ascii="Cambria Math" w:hAnsi="Cambria Math"/>
                <w:i/>
              </w:rPr>
            </m:ctrlPr>
          </m:e>
          <m:sub>
            <m:r>
              <w:rPr>
                <w:rFonts w:ascii="Cambria Math" w:hAnsi="Cambria Math"/>
                <w:lang w:val="en-US"/>
              </w:rPr>
              <m:t>p</m:t>
            </m:r>
            <m:ctrlPr>
              <w:rPr>
                <w:rFonts w:ascii="Cambria Math" w:hAnsi="Cambria Math"/>
                <w:i/>
              </w:rPr>
            </m:ctrlPr>
          </m:sub>
        </m:sSub>
      </m:oMath>
      <w:r>
        <w:rPr>
          <w:rFonts w:ascii="Cambria Math" w:hAnsi="Cambria Math"/>
          <w:i w:val="0"/>
        </w:rPr>
        <w:t>范数距离下</w:t>
      </w:r>
      <m:oMath>
        <m:sSub>
          <m:sSubPr>
            <m:ctrlPr>
              <w:rPr>
                <w:rFonts w:ascii="Cambria Math" w:hAnsi="Cambria Math"/>
                <w:i/>
              </w:rPr>
            </m:ctrlPr>
          </m:sSubPr>
          <m:e>
            <m:r>
              <w:rPr>
                <w:rFonts w:ascii="Cambria Math" w:hAnsi="Cambria Math"/>
                <w:lang w:val="en-US"/>
              </w:rPr>
              <m:t>x</m:t>
            </m:r>
            <m:ctrlPr>
              <w:rPr>
                <w:rFonts w:ascii="Cambria Math" w:hAnsi="Cambria Math"/>
                <w:i/>
              </w:rPr>
            </m:ctrlPr>
          </m:e>
          <m:sub>
            <m:r>
              <w:rPr>
                <w:rFonts w:ascii="Cambria Math" w:hAnsi="Cambria Math"/>
                <w:lang w:val="en-US"/>
              </w:rPr>
              <m:t>1</m:t>
            </m:r>
            <m:ctrlPr>
              <w:rPr>
                <w:rFonts w:ascii="Cambria Math" w:hAnsi="Cambria Math"/>
                <w:i/>
              </w:rPr>
            </m:ctrlPr>
          </m:sub>
        </m:sSub>
      </m:oMath>
      <w:r>
        <w:rPr>
          <w:rFonts w:ascii="Cambria Math" w:hAnsi="Cambria Math"/>
          <w:i w:val="0"/>
        </w:rPr>
        <w:t>的最近邻点。</w:t>
      </w:r>
      <w:r>
        <w:rPr>
          <w:rFonts w:hint="default"/>
        </w:rPr>
        <w:t>（3分）</w:t>
      </w:r>
    </w:p>
    <w:p>
      <w:pPr>
        <w:spacing w:line="360" w:lineRule="auto"/>
        <w:rPr>
          <w:rFonts w:ascii="ˎ̥" w:hAnsi="ˎ̥"/>
          <w:color w:val="0000FF"/>
          <w:szCs w:val="21"/>
        </w:rPr>
      </w:pPr>
      <w:r>
        <w:rPr>
          <w:rFonts w:ascii="ˎ̥" w:hAnsi="ˎ̥"/>
          <w:color w:val="0000FF"/>
          <w:szCs w:val="21"/>
        </w:rPr>
        <w:t>解答：</w:t>
      </w:r>
    </w:p>
    <w:p>
      <w:pPr>
        <w:spacing w:line="360" w:lineRule="auto"/>
        <w:rPr>
          <w:rFonts w:ascii="Cambria Math" w:hAnsi="Cambria Math"/>
          <w:i w:val="0"/>
          <w:color w:val="0000FF"/>
        </w:rPr>
      </w:pPr>
      <m:oMath>
        <m:sSub>
          <m:sSubPr>
            <m:ctrlPr>
              <w:rPr>
                <w:rFonts w:ascii="Cambria Math" w:hAnsi="Cambria Math"/>
                <w:i/>
                <w:color w:val="0000FF"/>
              </w:rPr>
            </m:ctrlPr>
          </m:sSubPr>
          <m:e>
            <m:r>
              <w:rPr>
                <w:rFonts w:ascii="Cambria Math" w:hAnsi="Cambria Math"/>
                <w:color w:val="0000FF"/>
              </w:rPr>
              <m:t>ℓ</m:t>
            </m:r>
            <m:ctrlPr>
              <w:rPr>
                <w:rFonts w:ascii="Cambria Math" w:hAnsi="Cambria Math"/>
                <w:i/>
                <w:color w:val="0000FF"/>
              </w:rPr>
            </m:ctrlPr>
          </m:e>
          <m:sub>
            <m:r>
              <w:rPr>
                <w:rFonts w:ascii="Cambria Math" w:hAnsi="Cambria Math"/>
                <w:color w:val="0000FF"/>
                <w:lang w:val="en-US"/>
              </w:rPr>
              <m:t>1</m:t>
            </m:r>
            <m:ctrlPr>
              <w:rPr>
                <w:rFonts w:ascii="Cambria Math" w:hAnsi="Cambria Math"/>
                <w:i/>
                <w:color w:val="0000FF"/>
              </w:rPr>
            </m:ctrlPr>
          </m:sub>
        </m:sSub>
        <m:r>
          <w:rPr>
            <w:rFonts w:ascii="Cambria Math" w:hAnsi="Cambria Math"/>
            <w:color w:val="0000FF"/>
            <w:lang w:val="en-US"/>
          </w:rPr>
          <m:t>(</m:t>
        </m:r>
        <m:sSub>
          <m:sSubPr>
            <m:ctrlPr>
              <w:rPr>
                <w:rFonts w:ascii="Cambria Math" w:hAnsi="Cambria Math"/>
                <w:i/>
                <w:color w:val="0000FF"/>
              </w:rPr>
            </m:ctrlPr>
          </m:sSubPr>
          <m:e>
            <m:r>
              <w:rPr>
                <w:rFonts w:ascii="Cambria Math" w:hAnsi="Cambria Math"/>
                <w:color w:val="0000FF"/>
                <w:lang w:val="en-US"/>
              </w:rPr>
              <m:t>x</m:t>
            </m:r>
            <m:ctrlPr>
              <w:rPr>
                <w:rFonts w:ascii="Cambria Math" w:hAnsi="Cambria Math"/>
                <w:i/>
                <w:color w:val="0000FF"/>
              </w:rPr>
            </m:ctrlPr>
          </m:e>
          <m:sub>
            <m:r>
              <w:rPr>
                <w:rFonts w:ascii="Cambria Math" w:hAnsi="Cambria Math"/>
                <w:color w:val="0000FF"/>
                <w:lang w:val="en-US"/>
              </w:rPr>
              <m:t>1</m:t>
            </m:r>
            <m:ctrlPr>
              <w:rPr>
                <w:rFonts w:ascii="Cambria Math" w:hAnsi="Cambria Math"/>
                <w:i/>
                <w:color w:val="0000FF"/>
              </w:rPr>
            </m:ctrlPr>
          </m:sub>
        </m:sSub>
        <m:r>
          <w:rPr>
            <w:rFonts w:ascii="Cambria Math" w:hAnsi="Cambria Math"/>
            <w:color w:val="0000FF"/>
            <w:lang w:val="en-US"/>
          </w:rPr>
          <m:t>,</m:t>
        </m:r>
        <m:sSub>
          <m:sSubPr>
            <m:ctrlPr>
              <w:rPr>
                <w:rFonts w:ascii="Cambria Math" w:hAnsi="Cambria Math"/>
                <w:i/>
                <w:color w:val="0000FF"/>
              </w:rPr>
            </m:ctrlPr>
          </m:sSubPr>
          <m:e>
            <m:r>
              <w:rPr>
                <w:rFonts w:ascii="Cambria Math" w:hAnsi="Cambria Math"/>
                <w:color w:val="0000FF"/>
                <w:lang w:val="en-US"/>
              </w:rPr>
              <m:t>x</m:t>
            </m:r>
            <m:ctrlPr>
              <w:rPr>
                <w:rFonts w:ascii="Cambria Math" w:hAnsi="Cambria Math"/>
                <w:i/>
                <w:color w:val="0000FF"/>
              </w:rPr>
            </m:ctrlPr>
          </m:e>
          <m:sub>
            <m:r>
              <w:rPr>
                <w:rFonts w:ascii="Cambria Math" w:hAnsi="Cambria Math"/>
                <w:color w:val="0000FF"/>
                <w:lang w:val="en-US"/>
              </w:rPr>
              <m:t>2</m:t>
            </m:r>
            <m:ctrlPr>
              <w:rPr>
                <w:rFonts w:ascii="Cambria Math" w:hAnsi="Cambria Math"/>
                <w:i/>
                <w:color w:val="0000FF"/>
              </w:rPr>
            </m:ctrlPr>
          </m:sub>
        </m:sSub>
        <m:r>
          <w:rPr>
            <w:rFonts w:ascii="Cambria Math" w:hAnsi="Cambria Math"/>
            <w:color w:val="0000FF"/>
            <w:lang w:val="en-US"/>
          </w:rPr>
          <m:t>)=</m:t>
        </m:r>
      </m:oMath>
      <w:r>
        <w:rPr>
          <w:rFonts w:ascii="Cambria Math" w:hAnsi="Cambria Math"/>
          <w:i w:val="0"/>
          <w:color w:val="0000FF"/>
        </w:rPr>
        <w:t>4，</w:t>
      </w:r>
      <m:oMath>
        <m:sSub>
          <m:sSubPr>
            <m:ctrlPr>
              <w:rPr>
                <w:rFonts w:ascii="Cambria Math" w:hAnsi="Cambria Math"/>
                <w:i/>
                <w:color w:val="0000FF"/>
              </w:rPr>
            </m:ctrlPr>
          </m:sSubPr>
          <m:e>
            <m:r>
              <w:rPr>
                <w:rFonts w:ascii="Cambria Math" w:hAnsi="Cambria Math"/>
                <w:color w:val="0000FF"/>
              </w:rPr>
              <m:t>ℓ</m:t>
            </m:r>
            <m:ctrlPr>
              <w:rPr>
                <w:rFonts w:ascii="Cambria Math" w:hAnsi="Cambria Math"/>
                <w:i/>
                <w:color w:val="0000FF"/>
              </w:rPr>
            </m:ctrlPr>
          </m:e>
          <m:sub>
            <m:r>
              <w:rPr>
                <w:rFonts w:ascii="Cambria Math" w:hAnsi="Cambria Math"/>
                <w:color w:val="0000FF"/>
                <w:lang w:val="en-US"/>
              </w:rPr>
              <m:t>1</m:t>
            </m:r>
            <m:ctrlPr>
              <w:rPr>
                <w:rFonts w:ascii="Cambria Math" w:hAnsi="Cambria Math"/>
                <w:i/>
                <w:color w:val="0000FF"/>
              </w:rPr>
            </m:ctrlPr>
          </m:sub>
        </m:sSub>
        <m:r>
          <w:rPr>
            <w:rFonts w:ascii="Cambria Math" w:hAnsi="Cambria Math"/>
            <w:color w:val="0000FF"/>
            <w:lang w:val="en-US"/>
          </w:rPr>
          <m:t>(</m:t>
        </m:r>
        <m:sSub>
          <m:sSubPr>
            <m:ctrlPr>
              <w:rPr>
                <w:rFonts w:ascii="Cambria Math" w:hAnsi="Cambria Math"/>
                <w:i/>
                <w:color w:val="0000FF"/>
              </w:rPr>
            </m:ctrlPr>
          </m:sSubPr>
          <m:e>
            <m:r>
              <w:rPr>
                <w:rFonts w:ascii="Cambria Math" w:hAnsi="Cambria Math"/>
                <w:color w:val="0000FF"/>
                <w:lang w:val="en-US"/>
              </w:rPr>
              <m:t>x</m:t>
            </m:r>
            <m:ctrlPr>
              <w:rPr>
                <w:rFonts w:ascii="Cambria Math" w:hAnsi="Cambria Math"/>
                <w:i/>
                <w:color w:val="0000FF"/>
              </w:rPr>
            </m:ctrlPr>
          </m:e>
          <m:sub>
            <m:r>
              <w:rPr>
                <w:rFonts w:ascii="Cambria Math" w:hAnsi="Cambria Math"/>
                <w:color w:val="0000FF"/>
                <w:lang w:val="en-US"/>
              </w:rPr>
              <m:t>1</m:t>
            </m:r>
            <m:ctrlPr>
              <w:rPr>
                <w:rFonts w:ascii="Cambria Math" w:hAnsi="Cambria Math"/>
                <w:i/>
                <w:color w:val="0000FF"/>
              </w:rPr>
            </m:ctrlPr>
          </m:sub>
        </m:sSub>
        <m:r>
          <w:rPr>
            <w:rFonts w:ascii="Cambria Math" w:hAnsi="Cambria Math"/>
            <w:color w:val="0000FF"/>
            <w:lang w:val="en-US"/>
          </w:rPr>
          <m:t>,</m:t>
        </m:r>
        <m:sSub>
          <m:sSubPr>
            <m:ctrlPr>
              <w:rPr>
                <w:rFonts w:ascii="Cambria Math" w:hAnsi="Cambria Math"/>
                <w:i/>
                <w:color w:val="0000FF"/>
              </w:rPr>
            </m:ctrlPr>
          </m:sSubPr>
          <m:e>
            <m:r>
              <w:rPr>
                <w:rFonts w:ascii="Cambria Math" w:hAnsi="Cambria Math"/>
                <w:color w:val="0000FF"/>
                <w:lang w:val="en-US"/>
              </w:rPr>
              <m:t>x</m:t>
            </m:r>
            <m:ctrlPr>
              <w:rPr>
                <w:rFonts w:ascii="Cambria Math" w:hAnsi="Cambria Math"/>
                <w:i/>
                <w:color w:val="0000FF"/>
              </w:rPr>
            </m:ctrlPr>
          </m:e>
          <m:sub>
            <m:r>
              <w:rPr>
                <w:rFonts w:ascii="Cambria Math" w:hAnsi="Cambria Math"/>
                <w:color w:val="0000FF"/>
                <w:lang w:val="en-US"/>
              </w:rPr>
              <m:t>3</m:t>
            </m:r>
            <m:ctrlPr>
              <w:rPr>
                <w:rFonts w:ascii="Cambria Math" w:hAnsi="Cambria Math"/>
                <w:i/>
                <w:color w:val="0000FF"/>
              </w:rPr>
            </m:ctrlPr>
          </m:sub>
        </m:sSub>
        <m:r>
          <w:rPr>
            <w:rFonts w:ascii="Cambria Math" w:hAnsi="Cambria Math"/>
            <w:color w:val="0000FF"/>
            <w:lang w:val="en-US"/>
          </w:rPr>
          <m:t>)=6</m:t>
        </m:r>
      </m:oMath>
      <w:r>
        <w:rPr>
          <w:rFonts w:ascii="Cambria Math" w:hAnsi="Cambria Math"/>
          <w:i w:val="0"/>
          <w:color w:val="0000FF"/>
        </w:rPr>
        <w:t>，所以，在</w:t>
      </w:r>
      <m:oMath>
        <m:sSub>
          <m:sSubPr>
            <m:ctrlPr>
              <w:rPr>
                <w:rFonts w:ascii="Cambria Math" w:hAnsi="Cambria Math"/>
                <w:i/>
                <w:color w:val="0000FF"/>
              </w:rPr>
            </m:ctrlPr>
          </m:sSubPr>
          <m:e>
            <m:r>
              <w:rPr>
                <w:rFonts w:ascii="Cambria Math" w:hAnsi="Cambria Math"/>
                <w:color w:val="0000FF"/>
              </w:rPr>
              <m:t>ℓ</m:t>
            </m:r>
            <m:ctrlPr>
              <w:rPr>
                <w:rFonts w:ascii="Cambria Math" w:hAnsi="Cambria Math"/>
                <w:i/>
                <w:color w:val="0000FF"/>
              </w:rPr>
            </m:ctrlPr>
          </m:e>
          <m:sub>
            <m:r>
              <w:rPr>
                <w:rFonts w:ascii="Cambria Math" w:hAnsi="Cambria Math"/>
                <w:color w:val="0000FF"/>
                <w:lang w:val="en-US"/>
              </w:rPr>
              <m:t>1</m:t>
            </m:r>
            <m:ctrlPr>
              <w:rPr>
                <w:rFonts w:ascii="Cambria Math" w:hAnsi="Cambria Math"/>
                <w:i/>
                <w:color w:val="0000FF"/>
              </w:rPr>
            </m:ctrlPr>
          </m:sub>
        </m:sSub>
      </m:oMath>
      <w:r>
        <w:rPr>
          <w:rFonts w:ascii="Cambria Math" w:hAnsi="Cambria Math"/>
          <w:i w:val="0"/>
          <w:color w:val="0000FF"/>
        </w:rPr>
        <w:t>范数距离下</w:t>
      </w:r>
      <m:oMath>
        <m:sSub>
          <m:sSubPr>
            <m:ctrlPr>
              <w:rPr>
                <w:rFonts w:ascii="Cambria Math" w:hAnsi="Cambria Math"/>
                <w:i/>
                <w:color w:val="0000FF"/>
              </w:rPr>
            </m:ctrlPr>
          </m:sSubPr>
          <m:e>
            <m:r>
              <w:rPr>
                <w:rFonts w:ascii="Cambria Math" w:hAnsi="Cambria Math"/>
                <w:color w:val="0000FF"/>
                <w:lang w:val="en-US"/>
              </w:rPr>
              <m:t>x</m:t>
            </m:r>
            <m:ctrlPr>
              <w:rPr>
                <w:rFonts w:ascii="Cambria Math" w:hAnsi="Cambria Math"/>
                <w:i/>
                <w:color w:val="0000FF"/>
              </w:rPr>
            </m:ctrlPr>
          </m:e>
          <m:sub>
            <m:r>
              <w:rPr>
                <w:rFonts w:ascii="Cambria Math" w:hAnsi="Cambria Math"/>
                <w:color w:val="0000FF"/>
                <w:lang w:val="en-US"/>
              </w:rPr>
              <m:t>1</m:t>
            </m:r>
            <m:ctrlPr>
              <w:rPr>
                <w:rFonts w:ascii="Cambria Math" w:hAnsi="Cambria Math"/>
                <w:i/>
                <w:color w:val="0000FF"/>
              </w:rPr>
            </m:ctrlPr>
          </m:sub>
        </m:sSub>
      </m:oMath>
      <w:r>
        <w:rPr>
          <w:rFonts w:ascii="Cambria Math" w:hAnsi="Cambria Math"/>
          <w:i w:val="0"/>
          <w:color w:val="0000FF"/>
        </w:rPr>
        <w:t>的最近邻点是</w:t>
      </w:r>
      <m:oMath>
        <m:sSub>
          <m:sSubPr>
            <m:ctrlPr>
              <w:rPr>
                <w:rFonts w:ascii="Cambria Math" w:hAnsi="Cambria Math"/>
                <w:i/>
                <w:color w:val="0000FF"/>
              </w:rPr>
            </m:ctrlPr>
          </m:sSubPr>
          <m:e>
            <m:r>
              <w:rPr>
                <w:rFonts w:ascii="Cambria Math" w:hAnsi="Cambria Math"/>
                <w:color w:val="0000FF"/>
                <w:lang w:val="en-US"/>
              </w:rPr>
              <m:t>x</m:t>
            </m:r>
            <m:ctrlPr>
              <w:rPr>
                <w:rFonts w:ascii="Cambria Math" w:hAnsi="Cambria Math"/>
                <w:i/>
                <w:color w:val="0000FF"/>
              </w:rPr>
            </m:ctrlPr>
          </m:e>
          <m:sub>
            <m:r>
              <w:rPr>
                <w:rFonts w:ascii="Cambria Math" w:hAnsi="Cambria Math"/>
                <w:color w:val="0000FF"/>
                <w:lang w:val="en-US"/>
              </w:rPr>
              <m:t>2</m:t>
            </m:r>
            <m:ctrlPr>
              <w:rPr>
                <w:rFonts w:ascii="Cambria Math" w:hAnsi="Cambria Math"/>
                <w:i/>
                <w:color w:val="0000FF"/>
              </w:rPr>
            </m:ctrlPr>
          </m:sub>
        </m:sSub>
      </m:oMath>
      <w:r>
        <w:rPr>
          <w:rFonts w:ascii="Cambria Math" w:hAnsi="Cambria Math"/>
          <w:i w:val="0"/>
          <w:color w:val="0000FF"/>
        </w:rPr>
        <w:t xml:space="preserve">。 </w:t>
      </w:r>
      <w:r>
        <w:rPr>
          <w:rFonts w:ascii="Cambria Math" w:hAnsi="Cambria Math"/>
          <w:b/>
          <w:bCs/>
          <w:i w:val="0"/>
          <w:color w:val="0000FF"/>
        </w:rPr>
        <w:t>(1分)</w:t>
      </w:r>
    </w:p>
    <w:p>
      <w:pPr>
        <w:spacing w:line="360" w:lineRule="auto"/>
        <w:rPr>
          <w:rFonts w:ascii="Cambria Math" w:hAnsi="Cambria Math"/>
          <w:i w:val="0"/>
          <w:color w:val="0000FF"/>
        </w:rPr>
      </w:pPr>
      <m:oMath>
        <m:sSub>
          <m:sSubPr>
            <m:ctrlPr>
              <w:rPr>
                <w:rFonts w:ascii="Cambria Math" w:hAnsi="Cambria Math"/>
                <w:i/>
                <w:color w:val="0000FF"/>
              </w:rPr>
            </m:ctrlPr>
          </m:sSubPr>
          <m:e>
            <m:r>
              <w:rPr>
                <w:rFonts w:ascii="Cambria Math" w:hAnsi="Cambria Math"/>
                <w:color w:val="0000FF"/>
              </w:rPr>
              <m:t>ℓ</m:t>
            </m:r>
            <m:ctrlPr>
              <w:rPr>
                <w:rFonts w:ascii="Cambria Math" w:hAnsi="Cambria Math"/>
                <w:i/>
                <w:color w:val="0000FF"/>
              </w:rPr>
            </m:ctrlPr>
          </m:e>
          <m:sub>
            <m:r>
              <w:rPr>
                <w:rFonts w:ascii="Cambria Math" w:hAnsi="Cambria Math"/>
                <w:color w:val="0000FF"/>
                <w:lang w:val="en-US"/>
              </w:rPr>
              <m:t>2</m:t>
            </m:r>
            <m:ctrlPr>
              <w:rPr>
                <w:rFonts w:ascii="Cambria Math" w:hAnsi="Cambria Math"/>
                <w:i/>
                <w:color w:val="0000FF"/>
              </w:rPr>
            </m:ctrlPr>
          </m:sub>
        </m:sSub>
        <m:r>
          <w:rPr>
            <w:rFonts w:ascii="Cambria Math" w:hAnsi="Cambria Math"/>
            <w:color w:val="0000FF"/>
            <w:lang w:val="en-US"/>
          </w:rPr>
          <m:t>(</m:t>
        </m:r>
        <m:sSub>
          <m:sSubPr>
            <m:ctrlPr>
              <w:rPr>
                <w:rFonts w:ascii="Cambria Math" w:hAnsi="Cambria Math"/>
                <w:i/>
                <w:color w:val="0000FF"/>
              </w:rPr>
            </m:ctrlPr>
          </m:sSubPr>
          <m:e>
            <m:r>
              <w:rPr>
                <w:rFonts w:ascii="Cambria Math" w:hAnsi="Cambria Math"/>
                <w:color w:val="0000FF"/>
                <w:lang w:val="en-US"/>
              </w:rPr>
              <m:t>x</m:t>
            </m:r>
            <m:ctrlPr>
              <w:rPr>
                <w:rFonts w:ascii="Cambria Math" w:hAnsi="Cambria Math"/>
                <w:i/>
                <w:color w:val="0000FF"/>
              </w:rPr>
            </m:ctrlPr>
          </m:e>
          <m:sub>
            <m:r>
              <w:rPr>
                <w:rFonts w:ascii="Cambria Math" w:hAnsi="Cambria Math"/>
                <w:color w:val="0000FF"/>
                <w:lang w:val="en-US"/>
              </w:rPr>
              <m:t>1</m:t>
            </m:r>
            <m:ctrlPr>
              <w:rPr>
                <w:rFonts w:ascii="Cambria Math" w:hAnsi="Cambria Math"/>
                <w:i/>
                <w:color w:val="0000FF"/>
              </w:rPr>
            </m:ctrlPr>
          </m:sub>
        </m:sSub>
        <m:r>
          <w:rPr>
            <w:rFonts w:ascii="Cambria Math" w:hAnsi="Cambria Math"/>
            <w:color w:val="0000FF"/>
            <w:lang w:val="en-US"/>
          </w:rPr>
          <m:t>,</m:t>
        </m:r>
        <m:sSub>
          <m:sSubPr>
            <m:ctrlPr>
              <w:rPr>
                <w:rFonts w:ascii="Cambria Math" w:hAnsi="Cambria Math"/>
                <w:i/>
                <w:color w:val="0000FF"/>
              </w:rPr>
            </m:ctrlPr>
          </m:sSubPr>
          <m:e>
            <m:r>
              <w:rPr>
                <w:rFonts w:ascii="Cambria Math" w:hAnsi="Cambria Math"/>
                <w:color w:val="0000FF"/>
                <w:lang w:val="en-US"/>
              </w:rPr>
              <m:t>x</m:t>
            </m:r>
            <m:ctrlPr>
              <w:rPr>
                <w:rFonts w:ascii="Cambria Math" w:hAnsi="Cambria Math"/>
                <w:i/>
                <w:color w:val="0000FF"/>
              </w:rPr>
            </m:ctrlPr>
          </m:e>
          <m:sub>
            <m:r>
              <w:rPr>
                <w:rFonts w:ascii="Cambria Math" w:hAnsi="Cambria Math"/>
                <w:color w:val="0000FF"/>
                <w:lang w:val="en-US"/>
              </w:rPr>
              <m:t>2</m:t>
            </m:r>
            <m:ctrlPr>
              <w:rPr>
                <w:rFonts w:ascii="Cambria Math" w:hAnsi="Cambria Math"/>
                <w:i/>
                <w:color w:val="0000FF"/>
              </w:rPr>
            </m:ctrlPr>
          </m:sub>
        </m:sSub>
        <m:r>
          <w:rPr>
            <w:rFonts w:ascii="Cambria Math" w:hAnsi="Cambria Math"/>
            <w:color w:val="0000FF"/>
            <w:lang w:val="en-US"/>
          </w:rPr>
          <m:t>)=</m:t>
        </m:r>
      </m:oMath>
      <w:r>
        <w:rPr>
          <w:rFonts w:ascii="Cambria Math" w:hAnsi="Cambria Math"/>
          <w:i w:val="0"/>
          <w:color w:val="0000FF"/>
        </w:rPr>
        <w:t>4，</w:t>
      </w:r>
      <m:oMath>
        <m:sSub>
          <m:sSubPr>
            <m:ctrlPr>
              <w:rPr>
                <w:rFonts w:ascii="Cambria Math" w:hAnsi="Cambria Math"/>
                <w:i/>
                <w:color w:val="0000FF"/>
              </w:rPr>
            </m:ctrlPr>
          </m:sSubPr>
          <m:e>
            <m:r>
              <w:rPr>
                <w:rFonts w:ascii="Cambria Math" w:hAnsi="Cambria Math"/>
                <w:color w:val="0000FF"/>
              </w:rPr>
              <m:t>ℓ</m:t>
            </m:r>
            <m:ctrlPr>
              <w:rPr>
                <w:rFonts w:ascii="Cambria Math" w:hAnsi="Cambria Math"/>
                <w:i/>
                <w:color w:val="0000FF"/>
              </w:rPr>
            </m:ctrlPr>
          </m:e>
          <m:sub>
            <m:r>
              <w:rPr>
                <w:rFonts w:ascii="Cambria Math" w:hAnsi="Cambria Math"/>
                <w:color w:val="0000FF"/>
                <w:lang w:val="en-US"/>
              </w:rPr>
              <m:t>2</m:t>
            </m:r>
            <m:ctrlPr>
              <w:rPr>
                <w:rFonts w:ascii="Cambria Math" w:hAnsi="Cambria Math"/>
                <w:i/>
                <w:color w:val="0000FF"/>
              </w:rPr>
            </m:ctrlPr>
          </m:sub>
        </m:sSub>
        <m:r>
          <w:rPr>
            <w:rFonts w:ascii="Cambria Math" w:hAnsi="Cambria Math"/>
            <w:color w:val="0000FF"/>
            <w:lang w:val="en-US"/>
          </w:rPr>
          <m:t>(</m:t>
        </m:r>
        <m:sSub>
          <m:sSubPr>
            <m:ctrlPr>
              <w:rPr>
                <w:rFonts w:ascii="Cambria Math" w:hAnsi="Cambria Math"/>
                <w:i/>
                <w:color w:val="0000FF"/>
              </w:rPr>
            </m:ctrlPr>
          </m:sSubPr>
          <m:e>
            <m:r>
              <w:rPr>
                <w:rFonts w:ascii="Cambria Math" w:hAnsi="Cambria Math"/>
                <w:color w:val="0000FF"/>
                <w:lang w:val="en-US"/>
              </w:rPr>
              <m:t>x</m:t>
            </m:r>
            <m:ctrlPr>
              <w:rPr>
                <w:rFonts w:ascii="Cambria Math" w:hAnsi="Cambria Math"/>
                <w:i/>
                <w:color w:val="0000FF"/>
              </w:rPr>
            </m:ctrlPr>
          </m:e>
          <m:sub>
            <m:r>
              <w:rPr>
                <w:rFonts w:ascii="Cambria Math" w:hAnsi="Cambria Math"/>
                <w:color w:val="0000FF"/>
                <w:lang w:val="en-US"/>
              </w:rPr>
              <m:t>1</m:t>
            </m:r>
            <m:ctrlPr>
              <w:rPr>
                <w:rFonts w:ascii="Cambria Math" w:hAnsi="Cambria Math"/>
                <w:i/>
                <w:color w:val="0000FF"/>
              </w:rPr>
            </m:ctrlPr>
          </m:sub>
        </m:sSub>
        <m:r>
          <w:rPr>
            <w:rFonts w:ascii="Cambria Math" w:hAnsi="Cambria Math"/>
            <w:color w:val="0000FF"/>
            <w:lang w:val="en-US"/>
          </w:rPr>
          <m:t>,</m:t>
        </m:r>
        <m:sSub>
          <m:sSubPr>
            <m:ctrlPr>
              <w:rPr>
                <w:rFonts w:ascii="Cambria Math" w:hAnsi="Cambria Math"/>
                <w:i/>
                <w:color w:val="0000FF"/>
              </w:rPr>
            </m:ctrlPr>
          </m:sSubPr>
          <m:e>
            <m:r>
              <w:rPr>
                <w:rFonts w:ascii="Cambria Math" w:hAnsi="Cambria Math"/>
                <w:color w:val="0000FF"/>
                <w:lang w:val="en-US"/>
              </w:rPr>
              <m:t>x</m:t>
            </m:r>
            <m:ctrlPr>
              <w:rPr>
                <w:rFonts w:ascii="Cambria Math" w:hAnsi="Cambria Math"/>
                <w:i/>
                <w:color w:val="0000FF"/>
              </w:rPr>
            </m:ctrlPr>
          </m:e>
          <m:sub>
            <m:r>
              <w:rPr>
                <w:rFonts w:ascii="Cambria Math" w:hAnsi="Cambria Math"/>
                <w:color w:val="0000FF"/>
                <w:lang w:val="en-US"/>
              </w:rPr>
              <m:t>3</m:t>
            </m:r>
            <m:ctrlPr>
              <w:rPr>
                <w:rFonts w:ascii="Cambria Math" w:hAnsi="Cambria Math"/>
                <w:i/>
                <w:color w:val="0000FF"/>
              </w:rPr>
            </m:ctrlPr>
          </m:sub>
        </m:sSub>
        <m:r>
          <w:rPr>
            <w:rFonts w:ascii="Cambria Math" w:hAnsi="Cambria Math"/>
            <w:color w:val="0000FF"/>
            <w:lang w:val="en-US"/>
          </w:rPr>
          <m:t>)=4.242</m:t>
        </m:r>
      </m:oMath>
      <w:r>
        <w:rPr>
          <w:rFonts w:ascii="Cambria Math" w:hAnsi="Cambria Math"/>
          <w:i w:val="0"/>
          <w:color w:val="0000FF"/>
        </w:rPr>
        <w:t>，所以在</w:t>
      </w:r>
      <m:oMath>
        <m:sSub>
          <m:sSubPr>
            <m:ctrlPr>
              <w:rPr>
                <w:rFonts w:ascii="Cambria Math" w:hAnsi="Cambria Math"/>
                <w:i/>
                <w:color w:val="0000FF"/>
              </w:rPr>
            </m:ctrlPr>
          </m:sSubPr>
          <m:e>
            <m:r>
              <w:rPr>
                <w:rFonts w:ascii="Cambria Math" w:hAnsi="Cambria Math"/>
                <w:color w:val="0000FF"/>
              </w:rPr>
              <m:t>ℓ</m:t>
            </m:r>
            <m:ctrlPr>
              <w:rPr>
                <w:rFonts w:ascii="Cambria Math" w:hAnsi="Cambria Math"/>
                <w:i/>
                <w:color w:val="0000FF"/>
              </w:rPr>
            </m:ctrlPr>
          </m:e>
          <m:sub>
            <m:r>
              <w:rPr>
                <w:rFonts w:ascii="Cambria Math" w:hAnsi="Cambria Math"/>
                <w:color w:val="0000FF"/>
                <w:lang w:val="en-US"/>
              </w:rPr>
              <m:t>2</m:t>
            </m:r>
            <m:ctrlPr>
              <w:rPr>
                <w:rFonts w:ascii="Cambria Math" w:hAnsi="Cambria Math"/>
                <w:i/>
                <w:color w:val="0000FF"/>
              </w:rPr>
            </m:ctrlPr>
          </m:sub>
        </m:sSub>
      </m:oMath>
      <w:r>
        <w:rPr>
          <w:rFonts w:ascii="Cambria Math" w:hAnsi="Cambria Math"/>
          <w:i w:val="0"/>
          <w:color w:val="0000FF"/>
        </w:rPr>
        <w:t>范数距离下</w:t>
      </w:r>
      <m:oMath>
        <m:sSub>
          <m:sSubPr>
            <m:ctrlPr>
              <w:rPr>
                <w:rFonts w:ascii="Cambria Math" w:hAnsi="Cambria Math"/>
                <w:i/>
                <w:color w:val="0000FF"/>
              </w:rPr>
            </m:ctrlPr>
          </m:sSubPr>
          <m:e>
            <m:r>
              <w:rPr>
                <w:rFonts w:ascii="Cambria Math" w:hAnsi="Cambria Math"/>
                <w:color w:val="0000FF"/>
                <w:lang w:val="en-US"/>
              </w:rPr>
              <m:t>x</m:t>
            </m:r>
            <m:ctrlPr>
              <w:rPr>
                <w:rFonts w:ascii="Cambria Math" w:hAnsi="Cambria Math"/>
                <w:i/>
                <w:color w:val="0000FF"/>
              </w:rPr>
            </m:ctrlPr>
          </m:e>
          <m:sub>
            <m:r>
              <w:rPr>
                <w:rFonts w:ascii="Cambria Math" w:hAnsi="Cambria Math"/>
                <w:color w:val="0000FF"/>
                <w:lang w:val="en-US"/>
              </w:rPr>
              <m:t>1</m:t>
            </m:r>
            <m:ctrlPr>
              <w:rPr>
                <w:rFonts w:ascii="Cambria Math" w:hAnsi="Cambria Math"/>
                <w:i/>
                <w:color w:val="0000FF"/>
              </w:rPr>
            </m:ctrlPr>
          </m:sub>
        </m:sSub>
      </m:oMath>
      <w:r>
        <w:rPr>
          <w:rFonts w:ascii="Cambria Math" w:hAnsi="Cambria Math"/>
          <w:i w:val="0"/>
          <w:color w:val="0000FF"/>
        </w:rPr>
        <w:t>的最近邻点是</w:t>
      </w:r>
      <m:oMath>
        <m:sSub>
          <m:sSubPr>
            <m:ctrlPr>
              <w:rPr>
                <w:rFonts w:ascii="Cambria Math" w:hAnsi="Cambria Math"/>
                <w:i/>
                <w:color w:val="0000FF"/>
              </w:rPr>
            </m:ctrlPr>
          </m:sSubPr>
          <m:e>
            <m:r>
              <w:rPr>
                <w:rFonts w:ascii="Cambria Math" w:hAnsi="Cambria Math"/>
                <w:color w:val="0000FF"/>
                <w:lang w:val="en-US"/>
              </w:rPr>
              <m:t>x</m:t>
            </m:r>
            <m:ctrlPr>
              <w:rPr>
                <w:rFonts w:ascii="Cambria Math" w:hAnsi="Cambria Math"/>
                <w:i/>
                <w:color w:val="0000FF"/>
              </w:rPr>
            </m:ctrlPr>
          </m:e>
          <m:sub>
            <m:r>
              <w:rPr>
                <w:rFonts w:ascii="Cambria Math" w:hAnsi="Cambria Math"/>
                <w:color w:val="0000FF"/>
                <w:lang w:val="en-US"/>
              </w:rPr>
              <m:t>2</m:t>
            </m:r>
            <m:ctrlPr>
              <w:rPr>
                <w:rFonts w:ascii="Cambria Math" w:hAnsi="Cambria Math"/>
                <w:i/>
                <w:color w:val="0000FF"/>
              </w:rPr>
            </m:ctrlPr>
          </m:sub>
        </m:sSub>
      </m:oMath>
      <w:r>
        <w:rPr>
          <w:rFonts w:ascii="Cambria Math" w:hAnsi="Cambria Math"/>
          <w:i w:val="0"/>
          <w:color w:val="0000FF"/>
        </w:rPr>
        <w:t>。</w:t>
      </w:r>
      <w:r>
        <w:rPr>
          <w:rFonts w:ascii="Cambria Math" w:hAnsi="Cambria Math"/>
          <w:b/>
          <w:bCs/>
          <w:i w:val="0"/>
          <w:color w:val="0000FF"/>
        </w:rPr>
        <w:t>(1分)</w:t>
      </w:r>
    </w:p>
    <w:p>
      <w:pPr>
        <w:spacing w:line="360" w:lineRule="auto"/>
        <w:rPr>
          <w:rFonts w:ascii="ˎ̥" w:hAnsi="ˎ̥"/>
          <w:color w:val="0000FF"/>
          <w:szCs w:val="21"/>
        </w:rPr>
      </w:pPr>
      <m:oMath>
        <m:sSub>
          <m:sSubPr>
            <m:ctrlPr>
              <w:rPr>
                <w:rFonts w:ascii="Cambria Math" w:hAnsi="Cambria Math"/>
                <w:i/>
                <w:color w:val="0000FF"/>
              </w:rPr>
            </m:ctrlPr>
          </m:sSubPr>
          <m:e>
            <m:r>
              <w:rPr>
                <w:rFonts w:ascii="Cambria Math" w:hAnsi="Cambria Math"/>
                <w:color w:val="0000FF"/>
              </w:rPr>
              <m:t>ℓ</m:t>
            </m:r>
            <m:ctrlPr>
              <w:rPr>
                <w:rFonts w:ascii="Cambria Math" w:hAnsi="Cambria Math"/>
                <w:i/>
                <w:color w:val="0000FF"/>
              </w:rPr>
            </m:ctrlPr>
          </m:e>
          <m:sub>
            <m:r>
              <m:rPr>
                <m:sty m:val="p"/>
              </m:rPr>
              <w:rPr>
                <w:rFonts w:ascii="Cambria Math" w:hAnsi="Cambria Math"/>
                <w:color w:val="0000FF"/>
              </w:rPr>
              <m:t>∞</m:t>
            </m:r>
            <m:ctrlPr>
              <w:rPr>
                <w:rFonts w:ascii="Cambria Math" w:hAnsi="Cambria Math"/>
                <w:i/>
                <w:color w:val="0000FF"/>
              </w:rPr>
            </m:ctrlPr>
          </m:sub>
        </m:sSub>
        <m:r>
          <w:rPr>
            <w:rFonts w:ascii="Cambria Math" w:hAnsi="Cambria Math"/>
            <w:color w:val="0000FF"/>
            <w:lang w:val="en-US"/>
          </w:rPr>
          <m:t>(</m:t>
        </m:r>
        <m:sSub>
          <m:sSubPr>
            <m:ctrlPr>
              <w:rPr>
                <w:rFonts w:ascii="Cambria Math" w:hAnsi="Cambria Math"/>
                <w:i/>
                <w:color w:val="0000FF"/>
              </w:rPr>
            </m:ctrlPr>
          </m:sSubPr>
          <m:e>
            <m:r>
              <w:rPr>
                <w:rFonts w:ascii="Cambria Math" w:hAnsi="Cambria Math"/>
                <w:color w:val="0000FF"/>
                <w:lang w:val="en-US"/>
              </w:rPr>
              <m:t>x</m:t>
            </m:r>
            <m:ctrlPr>
              <w:rPr>
                <w:rFonts w:ascii="Cambria Math" w:hAnsi="Cambria Math"/>
                <w:i/>
                <w:color w:val="0000FF"/>
              </w:rPr>
            </m:ctrlPr>
          </m:e>
          <m:sub>
            <m:r>
              <w:rPr>
                <w:rFonts w:ascii="Cambria Math" w:hAnsi="Cambria Math"/>
                <w:color w:val="0000FF"/>
                <w:lang w:val="en-US"/>
              </w:rPr>
              <m:t>1</m:t>
            </m:r>
            <m:ctrlPr>
              <w:rPr>
                <w:rFonts w:ascii="Cambria Math" w:hAnsi="Cambria Math"/>
                <w:i/>
                <w:color w:val="0000FF"/>
              </w:rPr>
            </m:ctrlPr>
          </m:sub>
        </m:sSub>
        <m:r>
          <w:rPr>
            <w:rFonts w:ascii="Cambria Math" w:hAnsi="Cambria Math"/>
            <w:color w:val="0000FF"/>
            <w:lang w:val="en-US"/>
          </w:rPr>
          <m:t>,</m:t>
        </m:r>
        <m:sSub>
          <m:sSubPr>
            <m:ctrlPr>
              <w:rPr>
                <w:rFonts w:ascii="Cambria Math" w:hAnsi="Cambria Math"/>
                <w:i/>
                <w:color w:val="0000FF"/>
              </w:rPr>
            </m:ctrlPr>
          </m:sSubPr>
          <m:e>
            <m:r>
              <w:rPr>
                <w:rFonts w:ascii="Cambria Math" w:hAnsi="Cambria Math"/>
                <w:color w:val="0000FF"/>
                <w:lang w:val="en-US"/>
              </w:rPr>
              <m:t>x</m:t>
            </m:r>
            <m:ctrlPr>
              <w:rPr>
                <w:rFonts w:ascii="Cambria Math" w:hAnsi="Cambria Math"/>
                <w:i/>
                <w:color w:val="0000FF"/>
              </w:rPr>
            </m:ctrlPr>
          </m:e>
          <m:sub>
            <m:r>
              <w:rPr>
                <w:rFonts w:ascii="Cambria Math" w:hAnsi="Cambria Math"/>
                <w:color w:val="0000FF"/>
                <w:lang w:val="en-US"/>
              </w:rPr>
              <m:t>2</m:t>
            </m:r>
            <m:ctrlPr>
              <w:rPr>
                <w:rFonts w:ascii="Cambria Math" w:hAnsi="Cambria Math"/>
                <w:i/>
                <w:color w:val="0000FF"/>
              </w:rPr>
            </m:ctrlPr>
          </m:sub>
        </m:sSub>
        <m:r>
          <w:rPr>
            <w:rFonts w:ascii="Cambria Math" w:hAnsi="Cambria Math"/>
            <w:color w:val="0000FF"/>
            <w:lang w:val="en-US"/>
          </w:rPr>
          <m:t>)=</m:t>
        </m:r>
      </m:oMath>
      <w:r>
        <w:rPr>
          <w:rFonts w:ascii="Cambria Math" w:hAnsi="Cambria Math"/>
          <w:i w:val="0"/>
          <w:color w:val="0000FF"/>
        </w:rPr>
        <w:t>4，</w:t>
      </w:r>
      <m:oMath>
        <m:sSub>
          <m:sSubPr>
            <m:ctrlPr>
              <w:rPr>
                <w:rFonts w:ascii="Cambria Math" w:hAnsi="Cambria Math"/>
                <w:i/>
                <w:color w:val="0000FF"/>
              </w:rPr>
            </m:ctrlPr>
          </m:sSubPr>
          <m:e>
            <m:r>
              <w:rPr>
                <w:rFonts w:ascii="Cambria Math" w:hAnsi="Cambria Math"/>
                <w:color w:val="0000FF"/>
              </w:rPr>
              <m:t>ℓ</m:t>
            </m:r>
            <m:ctrlPr>
              <w:rPr>
                <w:rFonts w:ascii="Cambria Math" w:hAnsi="Cambria Math"/>
                <w:i/>
                <w:color w:val="0000FF"/>
              </w:rPr>
            </m:ctrlPr>
          </m:e>
          <m:sub>
            <m:r>
              <m:rPr>
                <m:sty m:val="p"/>
              </m:rPr>
              <w:rPr>
                <w:rFonts w:ascii="Cambria Math" w:hAnsi="Cambria Math"/>
                <w:color w:val="0000FF"/>
              </w:rPr>
              <m:t>∞</m:t>
            </m:r>
            <m:ctrlPr>
              <w:rPr>
                <w:rFonts w:ascii="Cambria Math" w:hAnsi="Cambria Math"/>
                <w:i/>
                <w:color w:val="0000FF"/>
              </w:rPr>
            </m:ctrlPr>
          </m:sub>
        </m:sSub>
        <m:r>
          <w:rPr>
            <w:rFonts w:ascii="Cambria Math" w:hAnsi="Cambria Math"/>
            <w:color w:val="0000FF"/>
            <w:lang w:val="en-US"/>
          </w:rPr>
          <m:t>(</m:t>
        </m:r>
        <m:sSub>
          <m:sSubPr>
            <m:ctrlPr>
              <w:rPr>
                <w:rFonts w:ascii="Cambria Math" w:hAnsi="Cambria Math"/>
                <w:i/>
                <w:color w:val="0000FF"/>
              </w:rPr>
            </m:ctrlPr>
          </m:sSubPr>
          <m:e>
            <m:r>
              <w:rPr>
                <w:rFonts w:ascii="Cambria Math" w:hAnsi="Cambria Math"/>
                <w:color w:val="0000FF"/>
                <w:lang w:val="en-US"/>
              </w:rPr>
              <m:t>x</m:t>
            </m:r>
            <m:ctrlPr>
              <w:rPr>
                <w:rFonts w:ascii="Cambria Math" w:hAnsi="Cambria Math"/>
                <w:i/>
                <w:color w:val="0000FF"/>
              </w:rPr>
            </m:ctrlPr>
          </m:e>
          <m:sub>
            <m:r>
              <w:rPr>
                <w:rFonts w:ascii="Cambria Math" w:hAnsi="Cambria Math"/>
                <w:color w:val="0000FF"/>
                <w:lang w:val="en-US"/>
              </w:rPr>
              <m:t>1</m:t>
            </m:r>
            <m:ctrlPr>
              <w:rPr>
                <w:rFonts w:ascii="Cambria Math" w:hAnsi="Cambria Math"/>
                <w:i/>
                <w:color w:val="0000FF"/>
              </w:rPr>
            </m:ctrlPr>
          </m:sub>
        </m:sSub>
        <m:r>
          <w:rPr>
            <w:rFonts w:ascii="Cambria Math" w:hAnsi="Cambria Math"/>
            <w:color w:val="0000FF"/>
            <w:lang w:val="en-US"/>
          </w:rPr>
          <m:t>,</m:t>
        </m:r>
        <m:sSub>
          <m:sSubPr>
            <m:ctrlPr>
              <w:rPr>
                <w:rFonts w:ascii="Cambria Math" w:hAnsi="Cambria Math"/>
                <w:i/>
                <w:color w:val="0000FF"/>
              </w:rPr>
            </m:ctrlPr>
          </m:sSubPr>
          <m:e>
            <m:r>
              <w:rPr>
                <w:rFonts w:ascii="Cambria Math" w:hAnsi="Cambria Math"/>
                <w:color w:val="0000FF"/>
                <w:lang w:val="en-US"/>
              </w:rPr>
              <m:t>x</m:t>
            </m:r>
            <m:ctrlPr>
              <w:rPr>
                <w:rFonts w:ascii="Cambria Math" w:hAnsi="Cambria Math"/>
                <w:i/>
                <w:color w:val="0000FF"/>
              </w:rPr>
            </m:ctrlPr>
          </m:e>
          <m:sub>
            <m:r>
              <w:rPr>
                <w:rFonts w:ascii="Cambria Math" w:hAnsi="Cambria Math"/>
                <w:color w:val="0000FF"/>
                <w:lang w:val="en-US"/>
              </w:rPr>
              <m:t>3</m:t>
            </m:r>
            <m:ctrlPr>
              <w:rPr>
                <w:rFonts w:ascii="Cambria Math" w:hAnsi="Cambria Math"/>
                <w:i/>
                <w:color w:val="0000FF"/>
              </w:rPr>
            </m:ctrlPr>
          </m:sub>
        </m:sSub>
        <m:r>
          <w:rPr>
            <w:rFonts w:ascii="Cambria Math" w:hAnsi="Cambria Math"/>
            <w:color w:val="0000FF"/>
            <w:lang w:val="en-US"/>
          </w:rPr>
          <m:t>)=3</m:t>
        </m:r>
      </m:oMath>
      <w:r>
        <w:rPr>
          <w:rFonts w:ascii="Cambria Math" w:hAnsi="Cambria Math"/>
          <w:i w:val="0"/>
          <w:color w:val="0000FF"/>
        </w:rPr>
        <w:t>，所以，在</w:t>
      </w:r>
      <m:oMath>
        <m:sSub>
          <m:sSubPr>
            <m:ctrlPr>
              <w:rPr>
                <w:rFonts w:ascii="Cambria Math" w:hAnsi="Cambria Math"/>
                <w:i/>
                <w:color w:val="0000FF"/>
              </w:rPr>
            </m:ctrlPr>
          </m:sSubPr>
          <m:e>
            <m:r>
              <w:rPr>
                <w:rFonts w:ascii="Cambria Math" w:hAnsi="Cambria Math"/>
                <w:color w:val="0000FF"/>
              </w:rPr>
              <m:t>ℓ</m:t>
            </m:r>
            <m:ctrlPr>
              <w:rPr>
                <w:rFonts w:ascii="Cambria Math" w:hAnsi="Cambria Math"/>
                <w:i/>
                <w:color w:val="0000FF"/>
              </w:rPr>
            </m:ctrlPr>
          </m:e>
          <m:sub>
            <m:r>
              <m:rPr>
                <m:sty m:val="p"/>
              </m:rPr>
              <w:rPr>
                <w:rFonts w:ascii="Cambria Math" w:hAnsi="Cambria Math"/>
                <w:color w:val="0000FF"/>
              </w:rPr>
              <m:t>∞</m:t>
            </m:r>
            <m:ctrlPr>
              <w:rPr>
                <w:rFonts w:ascii="Cambria Math" w:hAnsi="Cambria Math"/>
                <w:i/>
                <w:color w:val="0000FF"/>
              </w:rPr>
            </m:ctrlPr>
          </m:sub>
        </m:sSub>
      </m:oMath>
      <w:r>
        <w:rPr>
          <w:rFonts w:ascii="Cambria Math" w:hAnsi="Cambria Math"/>
          <w:i w:val="0"/>
          <w:color w:val="0000FF"/>
        </w:rPr>
        <w:t>范数距离下</w:t>
      </w:r>
      <m:oMath>
        <m:sSub>
          <m:sSubPr>
            <m:ctrlPr>
              <w:rPr>
                <w:rFonts w:ascii="Cambria Math" w:hAnsi="Cambria Math"/>
                <w:i/>
                <w:color w:val="0000FF"/>
              </w:rPr>
            </m:ctrlPr>
          </m:sSubPr>
          <m:e>
            <m:r>
              <w:rPr>
                <w:rFonts w:ascii="Cambria Math" w:hAnsi="Cambria Math"/>
                <w:color w:val="0000FF"/>
                <w:lang w:val="en-US"/>
              </w:rPr>
              <m:t>x</m:t>
            </m:r>
            <m:ctrlPr>
              <w:rPr>
                <w:rFonts w:ascii="Cambria Math" w:hAnsi="Cambria Math"/>
                <w:i/>
                <w:color w:val="0000FF"/>
              </w:rPr>
            </m:ctrlPr>
          </m:e>
          <m:sub>
            <m:r>
              <w:rPr>
                <w:rFonts w:ascii="Cambria Math" w:hAnsi="Cambria Math"/>
                <w:color w:val="0000FF"/>
                <w:lang w:val="en-US"/>
              </w:rPr>
              <m:t>1</m:t>
            </m:r>
            <m:ctrlPr>
              <w:rPr>
                <w:rFonts w:ascii="Cambria Math" w:hAnsi="Cambria Math"/>
                <w:i/>
                <w:color w:val="0000FF"/>
              </w:rPr>
            </m:ctrlPr>
          </m:sub>
        </m:sSub>
      </m:oMath>
      <w:r>
        <w:rPr>
          <w:rFonts w:ascii="Cambria Math" w:hAnsi="Cambria Math"/>
          <w:i w:val="0"/>
          <w:color w:val="0000FF"/>
        </w:rPr>
        <w:t>的最近邻点是</w:t>
      </w:r>
      <m:oMath>
        <m:sSub>
          <m:sSubPr>
            <m:ctrlPr>
              <w:rPr>
                <w:rFonts w:ascii="Cambria Math" w:hAnsi="Cambria Math"/>
                <w:i/>
                <w:color w:val="0000FF"/>
              </w:rPr>
            </m:ctrlPr>
          </m:sSubPr>
          <m:e>
            <m:r>
              <w:rPr>
                <w:rFonts w:ascii="Cambria Math" w:hAnsi="Cambria Math"/>
                <w:color w:val="0000FF"/>
                <w:lang w:val="en-US"/>
              </w:rPr>
              <m:t>x</m:t>
            </m:r>
            <m:ctrlPr>
              <w:rPr>
                <w:rFonts w:ascii="Cambria Math" w:hAnsi="Cambria Math"/>
                <w:i/>
                <w:color w:val="0000FF"/>
              </w:rPr>
            </m:ctrlPr>
          </m:e>
          <m:sub>
            <m:r>
              <w:rPr>
                <w:rFonts w:ascii="Cambria Math" w:hAnsi="Cambria Math"/>
                <w:color w:val="0000FF"/>
                <w:lang w:val="en-US"/>
              </w:rPr>
              <m:t>3</m:t>
            </m:r>
            <m:ctrlPr>
              <w:rPr>
                <w:rFonts w:ascii="Cambria Math" w:hAnsi="Cambria Math"/>
                <w:i/>
                <w:color w:val="0000FF"/>
              </w:rPr>
            </m:ctrlPr>
          </m:sub>
        </m:sSub>
      </m:oMath>
      <w:r>
        <w:rPr>
          <w:rFonts w:ascii="Cambria Math" w:hAnsi="Cambria Math"/>
          <w:i w:val="0"/>
          <w:color w:val="0000FF"/>
        </w:rPr>
        <w:t xml:space="preserve">。 </w:t>
      </w:r>
      <w:r>
        <w:rPr>
          <w:rFonts w:ascii="Cambria Math" w:hAnsi="Cambria Math"/>
          <w:b/>
          <w:bCs/>
          <w:i w:val="0"/>
          <w:color w:val="0000FF"/>
        </w:rPr>
        <w:t>(1分)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jc w:val="both"/>
        <w:textAlignment w:val="auto"/>
        <w:outlineLvl w:val="9"/>
        <w:rPr>
          <w:rFonts w:hint="eastAsia"/>
        </w:rPr>
      </w:pPr>
    </w:p>
    <w:p>
      <w:pPr>
        <w:numPr>
          <w:ilvl w:val="0"/>
          <w:numId w:val="0"/>
        </w:numPr>
        <w:jc w:val="both"/>
        <w:rPr>
          <w:szCs w:val="21"/>
        </w:rPr>
      </w:pPr>
    </w:p>
    <w:p>
      <w:pPr>
        <w:numPr>
          <w:ilvl w:val="0"/>
          <w:numId w:val="0"/>
        </w:numPr>
        <w:jc w:val="both"/>
        <w:rPr>
          <w:rFonts w:hint="default"/>
          <w:szCs w:val="21"/>
          <w:lang w:eastAsia="zh-Hans"/>
        </w:rPr>
      </w:pPr>
      <w:r>
        <w:rPr>
          <w:rFonts w:hint="eastAsia"/>
          <w:b/>
          <w:bCs/>
          <w:szCs w:val="21"/>
          <w:lang w:val="en-US" w:eastAsia="zh-Hans"/>
        </w:rPr>
        <w:t>第六章</w:t>
      </w:r>
      <w:r>
        <w:rPr>
          <w:b/>
          <w:bCs/>
          <w:szCs w:val="21"/>
        </w:rPr>
        <w:t>作业：</w:t>
      </w:r>
      <w:r>
        <w:rPr>
          <w:szCs w:val="21"/>
        </w:rPr>
        <w:t>（</w:t>
      </w:r>
      <w:r>
        <w:rPr>
          <w:rFonts w:hint="eastAsia"/>
          <w:szCs w:val="21"/>
          <w:lang w:val="en-US" w:eastAsia="zh-Hans"/>
        </w:rPr>
        <w:t>共</w:t>
      </w:r>
      <w:r>
        <w:rPr>
          <w:rFonts w:hint="default"/>
          <w:szCs w:val="21"/>
          <w:lang w:eastAsia="zh-Hans"/>
        </w:rPr>
        <w:t>10</w:t>
      </w:r>
      <w:r>
        <w:rPr>
          <w:rFonts w:hint="eastAsia"/>
          <w:szCs w:val="21"/>
          <w:lang w:val="en-US" w:eastAsia="zh-Hans"/>
        </w:rPr>
        <w:t>分</w:t>
      </w:r>
      <w:r>
        <w:rPr>
          <w:szCs w:val="21"/>
        </w:rPr>
        <w:t>）（</w:t>
      </w:r>
      <w:r>
        <w:rPr>
          <w:rFonts w:hint="eastAsia"/>
          <w:szCs w:val="21"/>
          <w:lang w:val="en-US" w:eastAsia="zh-Hans"/>
        </w:rPr>
        <w:t>多</w:t>
      </w:r>
      <w:r>
        <w:rPr>
          <w:szCs w:val="21"/>
        </w:rPr>
        <w:t>选（1分）</w:t>
      </w:r>
      <w:r>
        <w:rPr>
          <w:rFonts w:hint="default" w:ascii="Arial" w:hAnsi="Arial" w:cs="Arial"/>
          <w:szCs w:val="21"/>
        </w:rPr>
        <w:t>×1</w:t>
      </w:r>
      <w:r>
        <w:rPr>
          <w:szCs w:val="21"/>
        </w:rPr>
        <w:t>，大题（9分））</w:t>
      </w:r>
    </w:p>
    <w:p>
      <w:pPr>
        <w:jc w:val="both"/>
        <w:rPr>
          <w:rFonts w:hint="eastAsia"/>
          <w:szCs w:val="21"/>
          <w:lang w:eastAsia="zh-Hans"/>
        </w:rPr>
      </w:pPr>
      <w:r>
        <w:rPr>
          <w:rFonts w:hint="default"/>
          <w:szCs w:val="21"/>
          <w:lang w:eastAsia="zh-Hans"/>
        </w:rPr>
        <w:t>1.【</w:t>
      </w:r>
      <w:r>
        <w:rPr>
          <w:rFonts w:hint="eastAsia"/>
          <w:szCs w:val="21"/>
          <w:lang w:val="en-US" w:eastAsia="zh-Hans"/>
        </w:rPr>
        <w:t>多选</w:t>
      </w:r>
      <w:r>
        <w:rPr>
          <w:rFonts w:hint="default"/>
          <w:szCs w:val="21"/>
          <w:lang w:eastAsia="zh-Hans"/>
        </w:rPr>
        <w:t>】</w:t>
      </w:r>
      <w:r>
        <w:rPr>
          <w:rFonts w:hint="eastAsia"/>
          <w:szCs w:val="21"/>
          <w:lang w:val="en-US" w:eastAsia="zh-Hans"/>
        </w:rPr>
        <w:t>下列描述正确的有</w:t>
      </w:r>
      <w:r>
        <w:rPr>
          <w:rFonts w:hint="default"/>
          <w:szCs w:val="21"/>
          <w:lang w:eastAsia="zh-Hans"/>
        </w:rPr>
        <w:t>__</w:t>
      </w:r>
      <w:r>
        <w:rPr>
          <w:rFonts w:hint="default" w:ascii="Times New Roman Bold" w:hAnsi="Times New Roman Bold" w:cs="Times New Roman Bold"/>
          <w:b/>
          <w:bCs/>
          <w:color w:val="0000FF"/>
          <w:szCs w:val="21"/>
          <w:lang w:eastAsia="zh-Hans"/>
        </w:rPr>
        <w:t>BD</w:t>
      </w:r>
      <w:r>
        <w:rPr>
          <w:rFonts w:hint="default"/>
          <w:szCs w:val="21"/>
          <w:lang w:eastAsia="zh-Hans"/>
        </w:rPr>
        <w:t xml:space="preserve">___. </w:t>
      </w:r>
    </w:p>
    <w:p>
      <w:pPr>
        <w:jc w:val="both"/>
        <w:rPr>
          <w:rFonts w:hint="default"/>
          <w:szCs w:val="21"/>
          <w:lang w:eastAsia="zh-Hans"/>
        </w:rPr>
      </w:pPr>
      <w:r>
        <w:rPr>
          <w:rFonts w:hint="default"/>
          <w:szCs w:val="21"/>
          <w:lang w:eastAsia="zh-Hans"/>
        </w:rPr>
        <w:t>A. PCA寻找的是能够有效分类的方向，</w:t>
      </w:r>
      <w:r>
        <w:rPr>
          <w:rFonts w:hint="eastAsia"/>
          <w:szCs w:val="21"/>
          <w:lang w:val="en-US" w:eastAsia="zh-Hans"/>
        </w:rPr>
        <w:t>而</w:t>
      </w:r>
      <w:r>
        <w:rPr>
          <w:rFonts w:hint="default"/>
          <w:szCs w:val="21"/>
          <w:lang w:eastAsia="zh-Hans"/>
        </w:rPr>
        <w:t>FDA寻找的是能够有效表示数据的</w:t>
      </w:r>
      <w:r>
        <w:rPr>
          <w:rFonts w:hint="eastAsia"/>
          <w:szCs w:val="21"/>
          <w:lang w:val="en-US" w:eastAsia="zh-Hans"/>
        </w:rPr>
        <w:t>方向</w:t>
      </w:r>
      <w:r>
        <w:rPr>
          <w:rFonts w:hint="default"/>
          <w:szCs w:val="21"/>
          <w:lang w:eastAsia="zh-Hans"/>
        </w:rPr>
        <w:t>。</w:t>
      </w:r>
    </w:p>
    <w:p>
      <w:pPr>
        <w:jc w:val="both"/>
        <w:rPr>
          <w:rFonts w:hint="eastAsia"/>
          <w:szCs w:val="21"/>
          <w:lang w:eastAsia="zh-Hans"/>
        </w:rPr>
      </w:pPr>
      <w:r>
        <w:rPr>
          <w:rFonts w:hint="default"/>
          <w:szCs w:val="21"/>
          <w:lang w:eastAsia="zh-Hans"/>
        </w:rPr>
        <w:t>B. FDA寻找到的最优投影方向满足：不同类的投影点的均值之间的差距最大，同类的投影点的分散程度(方差)最小。</w:t>
      </w:r>
    </w:p>
    <w:p>
      <w:pPr>
        <w:jc w:val="both"/>
        <w:rPr>
          <w:rFonts w:hint="eastAsia"/>
          <w:szCs w:val="21"/>
          <w:lang w:eastAsia="zh-Hans"/>
        </w:rPr>
      </w:pPr>
      <w:r>
        <w:rPr>
          <w:rFonts w:hint="default"/>
          <w:szCs w:val="21"/>
          <w:lang w:eastAsia="zh-Hans"/>
        </w:rPr>
        <w:t xml:space="preserve">C. </w:t>
      </w:r>
      <w:r>
        <w:rPr>
          <w:rFonts w:hint="eastAsia"/>
          <w:szCs w:val="21"/>
          <w:lang w:eastAsia="zh-Hans"/>
        </w:rPr>
        <w:t>数据集的本征维度是表示数据集所需要的最小变量数，与数据集的原始维度不同，一般地，本征维度大于原始维度。</w:t>
      </w:r>
    </w:p>
    <w:p>
      <w:pPr>
        <w:jc w:val="both"/>
        <w:rPr>
          <w:rFonts w:hint="default"/>
          <w:szCs w:val="21"/>
          <w:lang w:eastAsia="zh-Hans"/>
        </w:rPr>
      </w:pPr>
      <w:r>
        <w:rPr>
          <w:rFonts w:hint="default"/>
          <w:szCs w:val="21"/>
          <w:lang w:eastAsia="zh-Hans"/>
        </w:rPr>
        <w:t>D. PCA是无监督的降维方法，不考虑样本集的类标信息，而FDA则是有监督的降维方法，需要知道样本集的类标信息。</w:t>
      </w:r>
    </w:p>
    <w:p>
      <w:pPr>
        <w:jc w:val="both"/>
        <w:rPr>
          <w:rFonts w:hint="eastAsia"/>
          <w:szCs w:val="21"/>
          <w:lang w:eastAsia="zh-Hans"/>
        </w:rPr>
      </w:pPr>
    </w:p>
    <w:p>
      <w:pPr>
        <w:spacing w:line="300" w:lineRule="auto"/>
        <w:rPr>
          <w:rFonts w:ascii="Cambria Math" w:hAnsi="Cambria Math"/>
        </w:rPr>
      </w:pPr>
      <w:r>
        <w:rPr>
          <w:rFonts w:hint="default" w:ascii="Times New Roman Regular" w:hAnsi="Times New Roman Regular" w:cs="Times New Roman Regular"/>
          <w:b w:val="0"/>
          <w:bCs w:val="0"/>
          <w:i w:val="0"/>
          <w:lang w:eastAsia="zh-Hans"/>
        </w:rPr>
        <w:t>2</w:t>
      </w:r>
      <w:r>
        <w:rPr>
          <w:rFonts w:hint="default" w:ascii="Times New Roman Regular" w:hAnsi="Times New Roman Regular" w:cs="Times New Roman Regular"/>
          <w:b w:val="0"/>
          <w:bCs w:val="0"/>
          <w:i w:val="0"/>
          <w:lang w:val="en-US" w:eastAsia="zh-Hans"/>
        </w:rPr>
        <w:t>.</w:t>
      </w:r>
      <w:r>
        <w:rPr>
          <w:rFonts w:hint="default" w:ascii="Times New Roman Regular" w:hAnsi="Times New Roman Regular" w:cs="Times New Roman Regular"/>
          <w:b w:val="0"/>
          <w:bCs w:val="0"/>
          <w:i w:val="0"/>
          <w:lang w:eastAsia="zh-Hans"/>
        </w:rPr>
        <w:t xml:space="preserve"> </w:t>
      </w:r>
      <w:r>
        <w:rPr>
          <w:rFonts w:ascii="Cambria Math" w:hAnsi="Cambria Math"/>
          <w:kern w:val="1"/>
          <w:szCs w:val="20"/>
          <w:lang w:eastAsia="hi-IN" w:bidi="hi-IN"/>
        </w:rPr>
        <w:t>PCA算法的主成分</w:t>
      </w:r>
      <w:r>
        <w:rPr>
          <w:rFonts w:ascii="Cambria Math" w:hAnsi="Cambria Math" w:eastAsia="宋体-简"/>
        </w:rPr>
        <w:t xml:space="preserve">e_1, e_2,..., e_k之间有什么关系? 每个主成分的模是多少? </w:t>
      </w:r>
      <w:r>
        <w:t>(1</w:t>
      </w:r>
      <w:r>
        <w:rPr>
          <w:rFonts w:hint="eastAsia"/>
          <w:lang w:eastAsia="zh-Hans"/>
        </w:rPr>
        <w:t>分</w:t>
      </w:r>
      <w: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b/>
          <w:bCs/>
          <w:color w:val="0000FF"/>
        </w:rPr>
      </w:pPr>
      <w:r>
        <w:rPr>
          <w:b/>
          <w:bCs/>
          <w:color w:val="0000FF"/>
        </w:rPr>
        <w:t>解答：</w:t>
      </w:r>
      <w:r>
        <w:rPr>
          <w:rFonts w:hint="eastAsia"/>
          <w:color w:val="0000FF"/>
          <w:szCs w:val="21"/>
        </w:rPr>
        <w:t>任意两个</w:t>
      </w:r>
      <w:r>
        <w:rPr>
          <w:rFonts w:hint="eastAsia"/>
          <w:color w:val="0000FF"/>
          <w:szCs w:val="21"/>
          <w:lang w:val="en-US" w:eastAsia="zh-Hans"/>
        </w:rPr>
        <w:t>主成分</w:t>
      </w:r>
      <w:r>
        <w:rPr>
          <w:rFonts w:hint="eastAsia"/>
          <w:color w:val="0000FF"/>
          <w:szCs w:val="21"/>
        </w:rPr>
        <w:t>都互相垂直，且每个主成分的模为</w:t>
      </w:r>
      <w:r>
        <w:rPr>
          <w:b/>
          <w:bCs/>
          <w:color w:val="0000FF"/>
          <w:szCs w:val="21"/>
        </w:rPr>
        <w:t>1.</w:t>
      </w:r>
    </w:p>
    <w:p>
      <w:pPr>
        <w:jc w:val="both"/>
        <w:rPr>
          <w:rFonts w:hint="eastAsia"/>
          <w:szCs w:val="21"/>
          <w:lang w:eastAsia="zh-Hans"/>
        </w:rPr>
      </w:pPr>
    </w:p>
    <w:p>
      <w:pPr>
        <w:jc w:val="both"/>
        <w:rPr>
          <w:rFonts w:hint="eastAsia"/>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pPr>
      <w:r>
        <w:rPr>
          <w:rFonts w:hint="default" w:ascii="Times Regular" w:hAnsi="Times Regular" w:cs="Times Regular"/>
        </w:rPr>
        <w:t>3.</w:t>
      </w:r>
      <w:r>
        <w:rPr>
          <w:rFonts w:hint="default" w:ascii="Cambria Math" w:hAnsi="Cambria Math"/>
        </w:rPr>
        <w:t xml:space="preserve"> </w:t>
      </w:r>
      <w:r>
        <w:rPr>
          <w:rFonts w:hint="eastAsia" w:ascii="Cambria Math" w:hAnsi="Cambria Math"/>
        </w:rPr>
        <w:t>给定d维的样本集D={x_1,</w:t>
      </w:r>
      <w:r>
        <w:rPr>
          <w:rFonts w:ascii="Cambria Math" w:hAnsi="Cambria Math"/>
        </w:rPr>
        <w:t xml:space="preserve"> </w:t>
      </w:r>
      <w:r>
        <w:rPr>
          <w:rFonts w:hint="eastAsia" w:ascii="Cambria Math" w:hAnsi="Cambria Math"/>
        </w:rPr>
        <w:t>x_2,⋯</w:t>
      </w:r>
      <w:r>
        <w:rPr>
          <w:rFonts w:ascii="Cambria Math" w:hAnsi="Cambria Math"/>
        </w:rPr>
        <w:t xml:space="preserve">, </w:t>
      </w:r>
      <w:r>
        <w:rPr>
          <w:rFonts w:hint="eastAsia" w:ascii="Cambria Math" w:hAnsi="Cambria Math"/>
        </w:rPr>
        <w:t>x_n}</w:t>
      </w:r>
      <w:r>
        <w:rPr>
          <w:rFonts w:ascii="Cambria Math" w:hAnsi="Cambria Math"/>
        </w:rPr>
        <w:t>，</w:t>
      </w:r>
      <w:r>
        <w:rPr>
          <w:rFonts w:hint="eastAsia" w:ascii="Cambria Math" w:hAnsi="Cambria Math"/>
        </w:rPr>
        <w:t>μ为样本集的均值向量</w:t>
      </w:r>
      <w:r>
        <w:rPr>
          <w:rFonts w:ascii="Cambria Math" w:hAnsi="Cambria Math"/>
        </w:rPr>
        <w:t>，</w:t>
      </w:r>
      <w:r>
        <w:rPr>
          <w:rFonts w:hint="eastAsia" w:ascii="Cambria Math" w:hAnsi="Cambria Math"/>
          <w:lang w:val="en-US" w:eastAsia="zh-Hans"/>
        </w:rPr>
        <w:t>已知</w:t>
      </w:r>
      <w:r>
        <w:rPr>
          <w:rFonts w:ascii="Cambria Math" w:hAnsi="Cambria Math"/>
        </w:rPr>
        <w:t>样本的</w:t>
      </w:r>
      <w:r>
        <w:rPr>
          <w:rFonts w:ascii="Cambria Math" w:hAnsi="Cambria Math"/>
          <w:b/>
          <w:bCs/>
        </w:rPr>
        <w:t>协方差矩阵</w:t>
      </w:r>
      <w:r>
        <w:rPr>
          <w:rFonts w:ascii="Cambria Math" w:hAnsi="Cambria Math"/>
        </w:rPr>
        <w:t>定义为</w:t>
      </w:r>
      <m:oMath>
        <m:r>
          <m:rPr>
            <m:sty m:val="b"/>
          </m:rPr>
          <w:rPr>
            <w:rFonts w:ascii="Cambria Math" w:hAnsi="Cambria Math"/>
          </w:rPr>
          <m:t>Σ</m:t>
        </m:r>
        <m:r>
          <m:rPr>
            <m:sty m:val="p"/>
          </m:rPr>
          <w:rPr>
            <w:rFonts w:ascii="Cambria Math" w:hAnsi="Cambria Math"/>
            <w:kern w:val="1"/>
            <w:szCs w:val="20"/>
            <w:lang w:eastAsia="hi-IN" w:bidi="hi-IN"/>
          </w:rPr>
          <m:t xml:space="preserve">= </m:t>
        </m:r>
        <m:f>
          <m:fPr>
            <m:ctrlPr>
              <w:rPr>
                <w:rFonts w:ascii="Cambria Math" w:hAnsi="Cambria Math"/>
                <w:kern w:val="1"/>
                <w:szCs w:val="20"/>
                <w:lang w:eastAsia="hi-IN" w:bidi="hi-IN"/>
              </w:rPr>
            </m:ctrlPr>
          </m:fPr>
          <m:num>
            <m:r>
              <m:rPr>
                <m:sty m:val="p"/>
              </m:rPr>
              <w:rPr>
                <w:rFonts w:ascii="Cambria Math" w:hAnsi="Cambria Math"/>
                <w:kern w:val="1"/>
                <w:szCs w:val="20"/>
                <w:lang w:eastAsia="hi-IN" w:bidi="hi-IN"/>
              </w:rPr>
              <m:t>1</m:t>
            </m:r>
            <m:ctrlPr>
              <w:rPr>
                <w:rFonts w:ascii="Cambria Math" w:hAnsi="Cambria Math"/>
                <w:kern w:val="1"/>
                <w:szCs w:val="20"/>
                <w:lang w:eastAsia="hi-IN" w:bidi="hi-IN"/>
              </w:rPr>
            </m:ctrlPr>
          </m:num>
          <m:den>
            <m:r>
              <m:rPr>
                <m:sty m:val="p"/>
              </m:rPr>
              <w:rPr>
                <w:rFonts w:ascii="Cambria Math" w:hAnsi="Cambria Math"/>
                <w:kern w:val="1"/>
                <w:szCs w:val="20"/>
                <w:lang w:eastAsia="hi-IN" w:bidi="hi-IN"/>
              </w:rPr>
              <m:t>n-1</m:t>
            </m:r>
            <m:ctrlPr>
              <w:rPr>
                <w:rFonts w:ascii="Cambria Math" w:hAnsi="Cambria Math"/>
                <w:kern w:val="1"/>
                <w:szCs w:val="20"/>
                <w:lang w:eastAsia="hi-IN" w:bidi="hi-IN"/>
              </w:rPr>
            </m:ctrlPr>
          </m:den>
        </m:f>
        <m:nary>
          <m:naryPr>
            <m:chr m:val="∑"/>
            <m:limLoc m:val="subSup"/>
            <m:ctrlPr>
              <w:rPr>
                <w:rFonts w:ascii="Cambria Math" w:hAnsi="Cambria Math"/>
                <w:kern w:val="1"/>
                <w:szCs w:val="20"/>
                <w:lang w:eastAsia="hi-IN" w:bidi="hi-IN"/>
              </w:rPr>
            </m:ctrlPr>
          </m:naryPr>
          <m:sub>
            <m:r>
              <m:rPr>
                <m:sty m:val="p"/>
              </m:rPr>
              <w:rPr>
                <w:rFonts w:ascii="Cambria Math" w:hAnsi="Cambria Math"/>
                <w:kern w:val="1"/>
                <w:szCs w:val="20"/>
                <w:lang w:eastAsia="hi-IN" w:bidi="hi-IN"/>
              </w:rPr>
              <m:t>i=1</m:t>
            </m:r>
            <m:ctrlPr>
              <w:rPr>
                <w:rFonts w:ascii="Cambria Math" w:hAnsi="Cambria Math"/>
                <w:kern w:val="1"/>
                <w:szCs w:val="20"/>
                <w:lang w:eastAsia="hi-IN" w:bidi="hi-IN"/>
              </w:rPr>
            </m:ctrlPr>
          </m:sub>
          <m:sup>
            <m:r>
              <m:rPr>
                <m:sty m:val="p"/>
              </m:rPr>
              <w:rPr>
                <w:rFonts w:ascii="Cambria Math" w:hAnsi="Cambria Math"/>
                <w:kern w:val="1"/>
                <w:szCs w:val="20"/>
                <w:lang w:eastAsia="hi-IN" w:bidi="hi-IN"/>
              </w:rPr>
              <m:t>n</m:t>
            </m:r>
            <m:ctrlPr>
              <w:rPr>
                <w:rFonts w:ascii="Cambria Math" w:hAnsi="Cambria Math"/>
                <w:kern w:val="1"/>
                <w:szCs w:val="20"/>
                <w:lang w:eastAsia="hi-IN" w:bidi="hi-IN"/>
              </w:rPr>
            </m:ctrlPr>
          </m:sup>
          <m:e>
            <m:r>
              <m:rPr>
                <m:sty m:val="p"/>
              </m:rPr>
              <w:rPr>
                <w:rFonts w:ascii="Cambria Math" w:hAnsi="Cambria Math"/>
                <w:kern w:val="1"/>
                <w:szCs w:val="20"/>
                <w:lang w:eastAsia="hi-IN" w:bidi="hi-IN"/>
              </w:rPr>
              <m:t>(x_i-</m:t>
            </m:r>
            <m:r>
              <m:rPr>
                <m:sty m:val="p"/>
              </m:rPr>
              <w:rPr>
                <w:rFonts w:hint="eastAsia" w:ascii="Cambria Math" w:hAnsi="Cambria Math"/>
              </w:rPr>
              <m:t>μ</m:t>
            </m:r>
            <m:r>
              <m:rPr>
                <m:sty m:val="p"/>
              </m:rPr>
              <w:rPr>
                <w:rFonts w:ascii="Cambria Math" w:hAnsi="Cambria Math"/>
                <w:kern w:val="1"/>
                <w:szCs w:val="20"/>
                <w:lang w:eastAsia="hi-IN" w:bidi="hi-IN"/>
              </w:rPr>
              <m:t>)</m:t>
            </m:r>
            <m:sSup>
              <m:sSupPr>
                <m:ctrlPr>
                  <w:rPr>
                    <w:rFonts w:ascii="Cambria Math" w:hAnsi="Cambria Math"/>
                    <w:kern w:val="1"/>
                    <w:szCs w:val="20"/>
                    <w:lang w:eastAsia="hi-IN" w:bidi="hi-IN"/>
                  </w:rPr>
                </m:ctrlPr>
              </m:sSupPr>
              <m:e>
                <m:r>
                  <m:rPr>
                    <m:sty m:val="p"/>
                  </m:rPr>
                  <w:rPr>
                    <w:rFonts w:ascii="Cambria Math" w:hAnsi="Cambria Math"/>
                    <w:kern w:val="1"/>
                    <w:szCs w:val="20"/>
                    <w:lang w:eastAsia="hi-IN" w:bidi="hi-IN"/>
                  </w:rPr>
                  <m:t>(x_i-</m:t>
                </m:r>
                <m:r>
                  <m:rPr>
                    <m:sty m:val="p"/>
                  </m:rPr>
                  <w:rPr>
                    <w:rFonts w:hint="eastAsia" w:ascii="Cambria Math" w:hAnsi="Cambria Math"/>
                  </w:rPr>
                  <m:t>μ</m:t>
                </m:r>
                <m:r>
                  <m:rPr>
                    <m:sty m:val="p"/>
                  </m:rPr>
                  <w:rPr>
                    <w:rFonts w:ascii="Cambria Math" w:hAnsi="Cambria Math"/>
                    <w:kern w:val="1"/>
                    <w:szCs w:val="20"/>
                    <w:lang w:eastAsia="hi-IN" w:bidi="hi-IN"/>
                  </w:rPr>
                  <m:t>)</m:t>
                </m:r>
                <m:ctrlPr>
                  <w:rPr>
                    <w:rFonts w:ascii="Cambria Math" w:hAnsi="Cambria Math"/>
                    <w:kern w:val="1"/>
                    <w:szCs w:val="20"/>
                    <w:lang w:eastAsia="hi-IN" w:bidi="hi-IN"/>
                  </w:rPr>
                </m:ctrlPr>
              </m:e>
              <m:sup>
                <m:r>
                  <m:rPr>
                    <m:sty m:val="p"/>
                  </m:rPr>
                  <w:rPr>
                    <w:rFonts w:hint="eastAsia" w:ascii="Cambria Math" w:hAnsi="Cambria Math"/>
                    <w:kern w:val="1"/>
                    <w:szCs w:val="20"/>
                    <w:lang w:eastAsia="hi-IN" w:bidi="hi-IN"/>
                  </w:rPr>
                  <m:t>⊤</m:t>
                </m:r>
                <m:ctrlPr>
                  <w:rPr>
                    <w:rFonts w:ascii="Cambria Math" w:hAnsi="Cambria Math"/>
                    <w:kern w:val="1"/>
                    <w:szCs w:val="20"/>
                    <w:lang w:eastAsia="hi-IN" w:bidi="hi-IN"/>
                  </w:rPr>
                </m:ctrlPr>
              </m:sup>
            </m:sSup>
            <m:ctrlPr>
              <w:rPr>
                <w:rFonts w:ascii="Cambria Math" w:hAnsi="Cambria Math"/>
                <w:kern w:val="1"/>
                <w:szCs w:val="20"/>
                <w:lang w:eastAsia="hi-IN" w:bidi="hi-IN"/>
              </w:rPr>
            </m:ctrlPr>
          </m:e>
        </m:nary>
      </m:oMath>
      <w:r>
        <w:rPr>
          <w:rFonts w:ascii="Cambria Math" w:hAnsi="Cambria Math"/>
          <w:kern w:val="1"/>
          <w:szCs w:val="20"/>
          <w:lang w:eastAsia="hi-IN" w:bidi="hi-IN"/>
        </w:rPr>
        <w:t>, 这里符号</w:t>
      </w:r>
      <m:oMath>
        <m:sSup>
          <m:sSupPr>
            <m:ctrlPr>
              <w:rPr>
                <w:rFonts w:ascii="Cambria Math" w:hAnsi="Cambria Math"/>
                <w:i/>
                <w:kern w:val="1"/>
                <w:szCs w:val="20"/>
                <w:lang w:bidi="hi-IN"/>
              </w:rPr>
            </m:ctrlPr>
          </m:sSupPr>
          <m:e>
            <m:ctrlPr>
              <w:rPr>
                <w:rFonts w:ascii="Cambria Math" w:hAnsi="Cambria Math"/>
                <w:i/>
                <w:kern w:val="1"/>
                <w:szCs w:val="20"/>
                <w:lang w:bidi="hi-IN"/>
              </w:rPr>
            </m:ctrlPr>
          </m:e>
          <m:sup>
            <m:r>
              <m:rPr>
                <m:sty m:val="p"/>
              </m:rPr>
              <w:rPr>
                <w:rFonts w:hint="eastAsia" w:ascii="Cambria Math" w:hAnsi="Cambria Math"/>
                <w:kern w:val="1"/>
                <w:szCs w:val="20"/>
                <w:lang w:eastAsia="hi-IN" w:bidi="hi-IN"/>
              </w:rPr>
              <m:t>⊤</m:t>
            </m:r>
            <m:ctrlPr>
              <w:rPr>
                <w:rFonts w:ascii="Cambria Math" w:hAnsi="Cambria Math"/>
                <w:i/>
                <w:kern w:val="1"/>
                <w:szCs w:val="20"/>
                <w:lang w:bidi="hi-IN"/>
              </w:rPr>
            </m:ctrlPr>
          </m:sup>
        </m:sSup>
      </m:oMath>
      <w:r>
        <w:rPr>
          <w:rFonts w:ascii="Cambria Math" w:hAnsi="Cambria Math"/>
          <w:kern w:val="1"/>
          <w:szCs w:val="20"/>
          <w:lang w:eastAsia="hi-IN" w:bidi="hi-IN"/>
        </w:rPr>
        <w:t>表示矩阵的转置运算。在PCA中，</w:t>
      </w:r>
      <w:r>
        <w:rPr>
          <w:rFonts w:ascii="Cambria Math" w:hAnsi="Cambria Math"/>
          <w:b/>
          <w:bCs/>
          <w:kern w:val="1"/>
          <w:szCs w:val="20"/>
          <w:lang w:eastAsia="hi-IN" w:bidi="hi-IN"/>
        </w:rPr>
        <w:t>散布矩阵</w:t>
      </w:r>
      <w:r>
        <w:rPr>
          <w:rFonts w:ascii="Cambria Math" w:hAnsi="Cambria Math"/>
          <w:kern w:val="1"/>
          <w:szCs w:val="20"/>
          <w:lang w:eastAsia="hi-IN" w:bidi="hi-IN"/>
        </w:rPr>
        <w:t>定义为</w:t>
      </w:r>
      <m:oMath>
        <m:r>
          <m:rPr>
            <m:sty m:val="p"/>
          </m:rPr>
          <w:rPr>
            <w:rFonts w:ascii="Cambria Math" w:hAnsi="Cambria Math"/>
            <w:kern w:val="1"/>
            <w:szCs w:val="20"/>
            <w:lang w:eastAsia="hi-IN" w:bidi="hi-IN"/>
          </w:rPr>
          <m:t>S=</m:t>
        </m:r>
        <m:nary>
          <m:naryPr>
            <m:chr m:val="∑"/>
            <m:limLoc m:val="subSup"/>
            <m:ctrlPr>
              <w:rPr>
                <w:rFonts w:ascii="Cambria Math" w:hAnsi="Cambria Math"/>
                <w:kern w:val="1"/>
                <w:szCs w:val="20"/>
                <w:lang w:eastAsia="hi-IN" w:bidi="hi-IN"/>
              </w:rPr>
            </m:ctrlPr>
          </m:naryPr>
          <m:sub>
            <m:r>
              <m:rPr>
                <m:sty m:val="p"/>
              </m:rPr>
              <w:rPr>
                <w:rFonts w:ascii="Cambria Math" w:hAnsi="Cambria Math"/>
                <w:kern w:val="1"/>
                <w:szCs w:val="20"/>
                <w:lang w:eastAsia="hi-IN" w:bidi="hi-IN"/>
              </w:rPr>
              <m:t>i=1</m:t>
            </m:r>
            <m:ctrlPr>
              <w:rPr>
                <w:rFonts w:ascii="Cambria Math" w:hAnsi="Cambria Math"/>
                <w:kern w:val="1"/>
                <w:szCs w:val="20"/>
                <w:lang w:eastAsia="hi-IN" w:bidi="hi-IN"/>
              </w:rPr>
            </m:ctrlPr>
          </m:sub>
          <m:sup>
            <m:r>
              <m:rPr>
                <m:sty m:val="p"/>
              </m:rPr>
              <w:rPr>
                <w:rFonts w:ascii="Cambria Math" w:hAnsi="Cambria Math"/>
                <w:kern w:val="1"/>
                <w:szCs w:val="20"/>
                <w:lang w:eastAsia="hi-IN" w:bidi="hi-IN"/>
              </w:rPr>
              <m:t>n</m:t>
            </m:r>
            <m:ctrlPr>
              <w:rPr>
                <w:rFonts w:ascii="Cambria Math" w:hAnsi="Cambria Math"/>
                <w:kern w:val="1"/>
                <w:szCs w:val="20"/>
                <w:lang w:eastAsia="hi-IN" w:bidi="hi-IN"/>
              </w:rPr>
            </m:ctrlPr>
          </m:sup>
          <m:e>
            <m:r>
              <m:rPr>
                <m:sty m:val="p"/>
              </m:rPr>
              <w:rPr>
                <w:rFonts w:ascii="Cambria Math" w:hAnsi="Cambria Math"/>
                <w:kern w:val="1"/>
                <w:szCs w:val="20"/>
                <w:lang w:eastAsia="hi-IN" w:bidi="hi-IN"/>
              </w:rPr>
              <m:t>(x_i-</m:t>
            </m:r>
            <m:r>
              <m:rPr>
                <m:sty m:val="p"/>
              </m:rPr>
              <w:rPr>
                <w:rFonts w:hint="eastAsia" w:ascii="Cambria Math" w:hAnsi="Cambria Math"/>
              </w:rPr>
              <m:t>μ</m:t>
            </m:r>
            <m:r>
              <m:rPr>
                <m:sty m:val="p"/>
              </m:rPr>
              <w:rPr>
                <w:rFonts w:ascii="Cambria Math" w:hAnsi="Cambria Math"/>
                <w:kern w:val="1"/>
                <w:szCs w:val="20"/>
                <w:lang w:eastAsia="hi-IN" w:bidi="hi-IN"/>
              </w:rPr>
              <m:t>)</m:t>
            </m:r>
            <m:sSup>
              <m:sSupPr>
                <m:ctrlPr>
                  <w:rPr>
                    <w:rFonts w:ascii="Cambria Math" w:hAnsi="Cambria Math"/>
                    <w:kern w:val="1"/>
                    <w:szCs w:val="20"/>
                    <w:lang w:eastAsia="hi-IN" w:bidi="hi-IN"/>
                  </w:rPr>
                </m:ctrlPr>
              </m:sSupPr>
              <m:e>
                <m:r>
                  <m:rPr>
                    <m:sty m:val="p"/>
                  </m:rPr>
                  <w:rPr>
                    <w:rFonts w:ascii="Cambria Math" w:hAnsi="Cambria Math"/>
                    <w:kern w:val="1"/>
                    <w:szCs w:val="20"/>
                    <w:lang w:eastAsia="hi-IN" w:bidi="hi-IN"/>
                  </w:rPr>
                  <m:t>(x_i-</m:t>
                </m:r>
                <m:r>
                  <m:rPr>
                    <m:sty m:val="p"/>
                  </m:rPr>
                  <w:rPr>
                    <w:rFonts w:hint="eastAsia" w:ascii="Cambria Math" w:hAnsi="Cambria Math"/>
                  </w:rPr>
                  <m:t>μ</m:t>
                </m:r>
                <m:r>
                  <m:rPr>
                    <m:sty m:val="p"/>
                  </m:rPr>
                  <w:rPr>
                    <w:rFonts w:ascii="Cambria Math" w:hAnsi="Cambria Math"/>
                    <w:kern w:val="1"/>
                    <w:szCs w:val="20"/>
                    <w:lang w:eastAsia="hi-IN" w:bidi="hi-IN"/>
                  </w:rPr>
                  <m:t>)</m:t>
                </m:r>
                <m:ctrlPr>
                  <w:rPr>
                    <w:rFonts w:ascii="Cambria Math" w:hAnsi="Cambria Math"/>
                    <w:kern w:val="1"/>
                    <w:szCs w:val="20"/>
                    <w:lang w:eastAsia="hi-IN" w:bidi="hi-IN"/>
                  </w:rPr>
                </m:ctrlPr>
              </m:e>
              <m:sup>
                <m:r>
                  <m:rPr>
                    <m:sty m:val="p"/>
                  </m:rPr>
                  <w:rPr>
                    <w:rFonts w:hint="eastAsia" w:ascii="Cambria Math" w:hAnsi="Cambria Math"/>
                    <w:kern w:val="1"/>
                    <w:szCs w:val="20"/>
                    <w:lang w:eastAsia="hi-IN" w:bidi="hi-IN"/>
                  </w:rPr>
                  <m:t>⊤</m:t>
                </m:r>
                <m:ctrlPr>
                  <w:rPr>
                    <w:rFonts w:ascii="Cambria Math" w:hAnsi="Cambria Math"/>
                    <w:kern w:val="1"/>
                    <w:szCs w:val="20"/>
                    <w:lang w:eastAsia="hi-IN" w:bidi="hi-IN"/>
                  </w:rPr>
                </m:ctrlPr>
              </m:sup>
            </m:sSup>
            <m:ctrlPr>
              <w:rPr>
                <w:rFonts w:ascii="Cambria Math" w:hAnsi="Cambria Math"/>
                <w:kern w:val="1"/>
                <w:szCs w:val="20"/>
                <w:lang w:eastAsia="hi-IN" w:bidi="hi-IN"/>
              </w:rPr>
            </m:ctrlPr>
          </m:e>
        </m:nary>
      </m:oMath>
      <w:r>
        <w:rPr>
          <w:rFonts w:ascii="Cambria Math" w:hAnsi="Cambria Math"/>
          <w:kern w:val="1"/>
          <w:szCs w:val="20"/>
          <w:lang w:eastAsia="hi-IN" w:bidi="hi-IN"/>
        </w:rPr>
        <w:t>，可以看到散布矩阵是协方差矩阵的</w:t>
      </w:r>
      <m:oMath>
        <m:r>
          <m:rPr>
            <m:sty m:val="p"/>
          </m:rPr>
          <w:rPr>
            <w:rFonts w:ascii="Cambria Math" w:hAnsi="Cambria Math"/>
            <w:kern w:val="1"/>
            <w:szCs w:val="20"/>
            <w:lang w:eastAsia="hi-IN" w:bidi="hi-IN"/>
          </w:rPr>
          <m:t>n-1</m:t>
        </m:r>
      </m:oMath>
      <w:r>
        <w:rPr>
          <w:rFonts w:ascii="Cambria Math" w:hAnsi="Cambria Math"/>
          <w:kern w:val="1"/>
          <w:szCs w:val="20"/>
          <w:lang w:eastAsia="hi-IN" w:bidi="hi-IN"/>
        </w:rPr>
        <w:t>倍。试分析在PCA用协方差矩阵来代替散布矩阵会有什么样的影响，会影响PCA降维的结果吗？</w:t>
      </w:r>
      <w:r>
        <w:t>(2</w:t>
      </w:r>
      <w:r>
        <w:rPr>
          <w:rFonts w:hint="eastAsia"/>
          <w:lang w:eastAsia="zh-Hans"/>
        </w:rPr>
        <w:t>分</w:t>
      </w:r>
      <w:r>
        <w:t>)</w:t>
      </w:r>
    </w:p>
    <w:p>
      <w:pPr>
        <w:jc w:val="both"/>
        <w:rPr>
          <w:rFonts w:hint="eastAsia"/>
          <w:szCs w:val="21"/>
          <w:lang w:eastAsia="zh-Hans"/>
        </w:rPr>
      </w:pPr>
      <w:r>
        <w:rPr>
          <w:highlight w:val="blue"/>
        </w:rPr>
        <w:drawing>
          <wp:inline distT="0" distB="0" distL="0" distR="0">
            <wp:extent cx="4953000" cy="1695450"/>
            <wp:effectExtent l="12700" t="12700" r="12700" b="190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4953000" cy="1695326"/>
                    </a:xfrm>
                    <a:prstGeom prst="rect">
                      <a:avLst/>
                    </a:prstGeom>
                    <a:ln>
                      <a:solidFill>
                        <a:schemeClr val="accent1"/>
                      </a:solid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both"/>
        <w:textAlignment w:val="auto"/>
        <w:rPr>
          <w:rFonts w:hint="eastAsia"/>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jc w:val="both"/>
        <w:textAlignment w:val="auto"/>
        <w:rPr>
          <w:rFonts w:hint="eastAsia" w:ascii="Times New Roman" w:hAnsi="Times New Roman" w:eastAsia="宋体"/>
        </w:rPr>
      </w:pPr>
      <w:r>
        <w:rPr>
          <w:rFonts w:hint="default" w:eastAsia="Songti SC" w:cs="Times New Roman Regular"/>
        </w:rPr>
        <w:t>4</w:t>
      </w:r>
      <w:r>
        <w:rPr>
          <w:rFonts w:hint="default" w:ascii="Times New Roman" w:hAnsi="Times New Roman" w:eastAsia="Songti SC" w:cs="Times New Roman Regular"/>
        </w:rPr>
        <w:t>.</w:t>
      </w:r>
      <w:r>
        <w:rPr>
          <w:rFonts w:hint="default" w:eastAsia="Songti SC" w:cs="Times New Roman Regular"/>
        </w:rPr>
        <w:t xml:space="preserve"> </w:t>
      </w:r>
      <w:r>
        <w:rPr>
          <w:rFonts w:hint="default" w:ascii="Times New Roman" w:hAnsi="Times New Roman" w:eastAsia="宋体"/>
        </w:rPr>
        <w:t>设原始数据集</w:t>
      </w:r>
      <w:r>
        <w:rPr>
          <w:rFonts w:hint="eastAsia" w:ascii="Times New Roman" w:hAnsi="Times New Roman" w:eastAsia="宋体"/>
        </w:rPr>
        <w:t>D={x_1,</w:t>
      </w:r>
      <w:r>
        <w:rPr>
          <w:rFonts w:hint="default" w:ascii="Times New Roman" w:hAnsi="Times New Roman" w:eastAsia="宋体"/>
        </w:rPr>
        <w:t xml:space="preserve"> </w:t>
      </w:r>
      <w:r>
        <w:rPr>
          <w:rFonts w:hint="eastAsia" w:ascii="Times New Roman" w:hAnsi="Times New Roman" w:eastAsia="宋体"/>
        </w:rPr>
        <w:t>x_2,⋯</w:t>
      </w:r>
      <w:r>
        <w:rPr>
          <w:rFonts w:hint="default" w:ascii="Times New Roman" w:hAnsi="Times New Roman" w:eastAsia="宋体"/>
        </w:rPr>
        <w:t xml:space="preserve">, </w:t>
      </w:r>
      <w:r>
        <w:rPr>
          <w:rFonts w:hint="eastAsia" w:ascii="Times New Roman" w:hAnsi="Times New Roman" w:eastAsia="宋体"/>
        </w:rPr>
        <w:t>x_n}</w:t>
      </w:r>
      <w:r>
        <w:rPr>
          <w:rFonts w:hint="default" w:ascii="Times New Roman" w:hAnsi="Times New Roman" w:eastAsia="宋体"/>
        </w:rPr>
        <w:t>是d维的，采用</w:t>
      </w:r>
      <w:r>
        <w:rPr>
          <w:rFonts w:hint="default" w:ascii="Times New Roman" w:hAnsi="Times New Roman" w:eastAsia="宋体" w:cs="Times New Roman"/>
          <w:kern w:val="1"/>
          <w:szCs w:val="20"/>
          <w:lang w:eastAsia="hi-IN" w:bidi="hi-IN"/>
        </w:rPr>
        <w:t>PCA降维后，变成k</w:t>
      </w:r>
      <w:r>
        <w:rPr>
          <w:rFonts w:hint="default" w:ascii="Times New Roman" w:hAnsi="Times New Roman" w:eastAsia="宋体"/>
        </w:rPr>
        <w:t>维的，其中k</w:t>
      </w:r>
      <m:oMath>
        <m:r>
          <m:rPr>
            <m:sty m:val="p"/>
          </m:rPr>
          <w:rPr>
            <w:rFonts w:ascii="Cambria Math" w:hAnsi="Cambria Math" w:eastAsia="宋体"/>
          </w:rPr>
          <m:t>≤</m:t>
        </m:r>
      </m:oMath>
      <w:r>
        <w:rPr>
          <w:rFonts w:hint="default" w:ascii="Times New Roman" w:hAnsi="Times New Roman" w:eastAsia="宋体"/>
        </w:rPr>
        <w:t>d。设</w:t>
      </w:r>
      <w:r>
        <w:rPr>
          <w:rFonts w:hint="default" w:ascii="Times New Roman" w:hAnsi="Times New Roman" w:eastAsia="宋体" w:cs="Times New Roman"/>
          <w:kern w:val="1"/>
          <w:szCs w:val="20"/>
          <w:lang w:eastAsia="hi-IN" w:bidi="hi-IN"/>
        </w:rPr>
        <w:t>PCA找到的k</w:t>
      </w:r>
      <w:r>
        <w:rPr>
          <w:rFonts w:hint="default" w:ascii="Times New Roman" w:hAnsi="Times New Roman" w:eastAsia="宋体"/>
        </w:rPr>
        <w:t>个主成分依次为e_1, e_2,..., e_k，则任意的d维样本x进行</w:t>
      </w:r>
      <w:r>
        <w:rPr>
          <w:rFonts w:hint="default" w:ascii="Times New Roman" w:hAnsi="Times New Roman" w:eastAsia="宋体" w:cs="Times New Roman"/>
          <w:kern w:val="1"/>
          <w:szCs w:val="20"/>
          <w:lang w:eastAsia="hi-IN" w:bidi="hi-IN"/>
        </w:rPr>
        <w:t>PCA降维后，在第r个主成分上的坐标为：</w:t>
      </w:r>
      <m:oMath>
        <m:sSup>
          <m:sSupPr>
            <m:ctrlPr>
              <w:rPr>
                <w:rFonts w:ascii="Cambria Math" w:hAnsi="Cambria Math" w:eastAsia="宋体" w:cs="Times New Roman"/>
                <w:kern w:val="1"/>
                <w:sz w:val="21"/>
                <w:szCs w:val="20"/>
                <w:lang w:val="en-US" w:eastAsia="hi-IN" w:bidi="hi-IN"/>
              </w:rPr>
            </m:ctrlPr>
          </m:sSupPr>
          <m:e>
            <m:r>
              <m:rPr>
                <m:sty m:val="p"/>
              </m:rPr>
              <w:rPr>
                <w:rFonts w:hint="default" w:ascii="Cambria Math" w:hAnsi="Cambria Math" w:eastAsia="宋体"/>
              </w:rPr>
              <m:t>e_</m:t>
            </m:r>
            <m:r>
              <m:rPr>
                <m:sty m:val="p"/>
              </m:rPr>
              <w:rPr>
                <w:rFonts w:hint="default" w:ascii="Cambria Math" w:hAnsi="Cambria Math" w:eastAsia="宋体"/>
                <w:lang w:val="en-US"/>
              </w:rPr>
              <m:t>r</m:t>
            </m:r>
            <m:ctrlPr>
              <w:rPr>
                <w:rFonts w:ascii="Cambria Math" w:hAnsi="Cambria Math" w:eastAsia="宋体" w:cs="Times New Roman"/>
                <w:kern w:val="1"/>
                <w:sz w:val="21"/>
                <w:szCs w:val="20"/>
                <w:lang w:val="en-US" w:eastAsia="hi-IN" w:bidi="hi-IN"/>
              </w:rPr>
            </m:ctrlPr>
          </m:e>
          <m:sup>
            <m:r>
              <m:rPr>
                <m:sty m:val="p"/>
              </m:rPr>
              <w:rPr>
                <w:rFonts w:hint="eastAsia" w:ascii="Cambria Math" w:hAnsi="Cambria Math" w:eastAsia="宋体" w:cs="Times New Roman"/>
                <w:kern w:val="1"/>
                <w:sz w:val="21"/>
                <w:szCs w:val="20"/>
                <w:lang w:val="en-US" w:eastAsia="hi-IN" w:bidi="hi-IN"/>
              </w:rPr>
              <m:t>⊤</m:t>
            </m:r>
            <m:ctrlPr>
              <w:rPr>
                <w:rFonts w:ascii="Cambria Math" w:hAnsi="Cambria Math" w:eastAsia="宋体" w:cs="Times New Roman"/>
                <w:kern w:val="1"/>
                <w:sz w:val="21"/>
                <w:szCs w:val="20"/>
                <w:lang w:val="en-US" w:eastAsia="hi-IN" w:bidi="hi-IN"/>
              </w:rPr>
            </m:ctrlPr>
          </m:sup>
        </m:sSup>
        <m:r>
          <m:rPr>
            <m:sty m:val="p"/>
          </m:rPr>
          <w:rPr>
            <w:rFonts w:ascii="Cambria Math" w:hAnsi="Cambria Math" w:eastAsia="宋体" w:cs="Times New Roman"/>
            <w:kern w:val="1"/>
            <w:sz w:val="21"/>
            <w:szCs w:val="20"/>
            <w:lang w:val="en-US" w:eastAsia="hi-IN" w:bidi="hi-IN"/>
          </w:rPr>
          <m:t>(x−</m:t>
        </m:r>
        <m:r>
          <m:rPr>
            <m:sty m:val="p"/>
          </m:rPr>
          <w:rPr>
            <w:rFonts w:hint="eastAsia" w:ascii="Cambria Math" w:hAnsi="Cambria Math" w:eastAsia="宋体"/>
          </w:rPr>
          <m:t>μ</m:t>
        </m:r>
        <m:r>
          <m:rPr>
            <m:sty m:val="p"/>
          </m:rPr>
          <w:rPr>
            <w:rFonts w:ascii="Cambria Math" w:hAnsi="Cambria Math" w:eastAsia="宋体" w:cs="Times New Roman"/>
            <w:kern w:val="1"/>
            <w:sz w:val="21"/>
            <w:szCs w:val="20"/>
            <w:lang w:val="en-US" w:eastAsia="hi-IN" w:bidi="hi-IN"/>
          </w:rPr>
          <m:t>)</m:t>
        </m:r>
      </m:oMath>
      <w:r>
        <w:rPr>
          <w:rFonts w:ascii="Times New Roman" w:hAnsi="Times New Roman" w:eastAsia="宋体" w:cs="Times New Roman"/>
          <w:i w:val="0"/>
          <w:kern w:val="1"/>
          <w:sz w:val="21"/>
          <w:szCs w:val="20"/>
          <w:lang w:eastAsia="hi-IN" w:bidi="hi-IN"/>
        </w:rPr>
        <w:t>，</w:t>
      </w:r>
      <w:r>
        <w:rPr>
          <w:rFonts w:hint="default" w:ascii="Times New Roman" w:hAnsi="Times New Roman" w:eastAsia="宋体"/>
        </w:rPr>
        <w:t>其中</w:t>
      </w:r>
      <m:oMath>
        <m:r>
          <m:rPr>
            <m:sty m:val="p"/>
          </m:rPr>
          <w:rPr>
            <w:rFonts w:hint="eastAsia" w:ascii="Cambria Math" w:hAnsi="Cambria Math" w:eastAsia="宋体"/>
          </w:rPr>
          <m:t>μ</m:t>
        </m:r>
        <m:r>
          <w:rPr>
            <w:rFonts w:ascii="Cambria Math" w:hAnsi="Cambria Math" w:eastAsia="宋体"/>
            <w:lang w:val="en-US"/>
          </w:rPr>
          <m:t>=</m:t>
        </m:r>
        <m:f>
          <m:fPr>
            <m:ctrlPr>
              <w:rPr>
                <w:rFonts w:ascii="Cambria Math" w:hAnsi="Cambria Math" w:eastAsia="宋体"/>
                <w:i/>
                <w:lang w:val="en-US"/>
              </w:rPr>
            </m:ctrlPr>
          </m:fPr>
          <m:num>
            <m:r>
              <w:rPr>
                <w:rFonts w:ascii="Cambria Math" w:hAnsi="Cambria Math" w:eastAsia="宋体"/>
                <w:lang w:val="en-US"/>
              </w:rPr>
              <m:t>1</m:t>
            </m:r>
            <m:ctrlPr>
              <w:rPr>
                <w:rFonts w:ascii="Cambria Math" w:hAnsi="Cambria Math" w:eastAsia="宋体"/>
                <w:i/>
                <w:lang w:val="en-US"/>
              </w:rPr>
            </m:ctrlPr>
          </m:num>
          <m:den>
            <m:r>
              <w:rPr>
                <w:rFonts w:ascii="Cambria Math" w:hAnsi="Cambria Math" w:eastAsia="宋体"/>
                <w:lang w:val="en-US"/>
              </w:rPr>
              <m:t>n</m:t>
            </m:r>
            <m:ctrlPr>
              <w:rPr>
                <w:rFonts w:ascii="Cambria Math" w:hAnsi="Cambria Math" w:eastAsia="宋体"/>
                <w:i/>
                <w:lang w:val="en-US"/>
              </w:rPr>
            </m:ctrlPr>
          </m:den>
        </m:f>
        <m:nary>
          <m:naryPr>
            <m:chr m:val="∑"/>
            <m:limLoc m:val="subSup"/>
            <m:ctrlPr>
              <w:rPr>
                <w:rFonts w:ascii="Cambria Math" w:hAnsi="Cambria Math" w:eastAsia="宋体"/>
                <w:i/>
                <w:lang w:val="en-US"/>
              </w:rPr>
            </m:ctrlPr>
          </m:naryPr>
          <m:sub>
            <m:r>
              <w:rPr>
                <w:rFonts w:ascii="Cambria Math" w:hAnsi="Cambria Math" w:eastAsia="宋体"/>
                <w:lang w:val="en-US"/>
              </w:rPr>
              <m:t>i=1</m:t>
            </m:r>
            <m:ctrlPr>
              <w:rPr>
                <w:rFonts w:ascii="Cambria Math" w:hAnsi="Cambria Math" w:eastAsia="宋体"/>
                <w:i/>
                <w:lang w:val="en-US"/>
              </w:rPr>
            </m:ctrlPr>
          </m:sub>
          <m:sup>
            <m:r>
              <w:rPr>
                <w:rFonts w:ascii="Cambria Math" w:hAnsi="Cambria Math" w:eastAsia="宋体"/>
                <w:lang w:val="en-US"/>
              </w:rPr>
              <m:t>n</m:t>
            </m:r>
            <m:ctrlPr>
              <w:rPr>
                <w:rFonts w:ascii="Cambria Math" w:hAnsi="Cambria Math" w:eastAsia="宋体"/>
                <w:i/>
                <w:lang w:val="en-US"/>
              </w:rPr>
            </m:ctrlPr>
          </m:sup>
          <m:e>
            <m:r>
              <m:rPr>
                <m:sty m:val="p"/>
              </m:rPr>
              <w:rPr>
                <w:rFonts w:ascii="Cambria Math" w:hAnsi="Cambria Math" w:eastAsia="宋体"/>
                <w:lang w:val="en-US"/>
              </w:rPr>
              <m:t>x_i</m:t>
            </m:r>
            <m:ctrlPr>
              <w:rPr>
                <w:rFonts w:ascii="Cambria Math" w:hAnsi="Cambria Math" w:eastAsia="宋体"/>
                <w:i/>
                <w:lang w:val="en-US"/>
              </w:rPr>
            </m:ctrlPr>
          </m:e>
        </m:nary>
      </m:oMath>
      <w:r>
        <w:rPr>
          <w:rFonts w:hint="default" w:ascii="Times New Roman" w:hAnsi="Times New Roman" w:eastAsia="宋体"/>
        </w:rPr>
        <w:t>。因此，</w:t>
      </w:r>
      <w:r>
        <w:rPr>
          <w:rFonts w:hint="default" w:ascii="Times New Roman" w:hAnsi="Times New Roman" w:eastAsia="宋体" w:cs="Nanum Gothic"/>
        </w:rPr>
        <w:t>第i</w:t>
      </w:r>
      <w:r>
        <w:rPr>
          <w:rFonts w:hint="default" w:ascii="Times New Roman" w:hAnsi="Times New Roman" w:eastAsia="宋体"/>
          <w:i w:val="0"/>
        </w:rPr>
        <w:t>个</w:t>
      </w:r>
      <w:r>
        <w:rPr>
          <w:rFonts w:hint="default" w:ascii="Times New Roman" w:hAnsi="Times New Roman" w:eastAsia="宋体" w:cs="Nanum Gothic"/>
        </w:rPr>
        <w:t>样本在</w:t>
      </w:r>
      <w:r>
        <w:rPr>
          <w:rFonts w:hint="default" w:ascii="Times New Roman" w:hAnsi="Times New Roman" w:eastAsia="宋体" w:cs="Times New Roman"/>
          <w:kern w:val="1"/>
          <w:szCs w:val="20"/>
          <w:lang w:eastAsia="hi-IN" w:bidi="hi-IN"/>
        </w:rPr>
        <w:t>第r个主成分上的投影点可以表示为</w:t>
      </w:r>
      <m:oMath>
        <m:r>
          <m:rPr>
            <m:sty m:val="p"/>
          </m:rPr>
          <w:rPr>
            <w:rFonts w:hint="default" w:ascii="Cambria Math" w:hAnsi="Cambria Math" w:eastAsia="宋体"/>
          </w:rPr>
          <m:t xml:space="preserve">y_i </m:t>
        </m:r>
        <m:r>
          <w:rPr>
            <w:rFonts w:hint="default" w:ascii="Cambria Math" w:hAnsi="Cambria Math" w:eastAsia="宋体"/>
          </w:rPr>
          <m:t xml:space="preserve">= </m:t>
        </m:r>
        <m:sSup>
          <m:sSupPr>
            <m:ctrlPr>
              <w:rPr>
                <w:rFonts w:ascii="Cambria Math" w:hAnsi="Cambria Math" w:eastAsia="宋体" w:cs="Times New Roman"/>
                <w:kern w:val="1"/>
                <w:sz w:val="21"/>
                <w:szCs w:val="20"/>
                <w:lang w:val="en-US" w:eastAsia="hi-IN" w:bidi="hi-IN"/>
              </w:rPr>
            </m:ctrlPr>
          </m:sSupPr>
          <m:e>
            <m:r>
              <m:rPr>
                <m:sty m:val="p"/>
              </m:rPr>
              <w:rPr>
                <w:rFonts w:hint="default" w:ascii="Cambria Math" w:hAnsi="Cambria Math" w:eastAsia="宋体"/>
              </w:rPr>
              <m:t>e_</m:t>
            </m:r>
            <m:r>
              <m:rPr>
                <m:sty m:val="p"/>
              </m:rPr>
              <w:rPr>
                <w:rFonts w:hint="default" w:ascii="Cambria Math" w:hAnsi="Cambria Math" w:eastAsia="宋体"/>
                <w:lang w:val="en-US"/>
              </w:rPr>
              <m:t>r</m:t>
            </m:r>
            <m:ctrlPr>
              <w:rPr>
                <w:rFonts w:ascii="Cambria Math" w:hAnsi="Cambria Math" w:eastAsia="宋体" w:cs="Times New Roman"/>
                <w:kern w:val="1"/>
                <w:sz w:val="21"/>
                <w:szCs w:val="20"/>
                <w:lang w:val="en-US" w:eastAsia="hi-IN" w:bidi="hi-IN"/>
              </w:rPr>
            </m:ctrlPr>
          </m:e>
          <m:sup>
            <m:r>
              <m:rPr>
                <m:sty m:val="p"/>
              </m:rPr>
              <w:rPr>
                <w:rFonts w:hint="eastAsia" w:ascii="Cambria Math" w:hAnsi="Cambria Math" w:eastAsia="宋体" w:cs="Times New Roman"/>
                <w:kern w:val="1"/>
                <w:sz w:val="21"/>
                <w:szCs w:val="20"/>
                <w:lang w:val="en-US" w:eastAsia="hi-IN" w:bidi="hi-IN"/>
              </w:rPr>
              <m:t>⊤</m:t>
            </m:r>
            <m:ctrlPr>
              <w:rPr>
                <w:rFonts w:ascii="Cambria Math" w:hAnsi="Cambria Math" w:eastAsia="宋体" w:cs="Times New Roman"/>
                <w:kern w:val="1"/>
                <w:sz w:val="21"/>
                <w:szCs w:val="20"/>
                <w:lang w:val="en-US" w:eastAsia="hi-IN" w:bidi="hi-IN"/>
              </w:rPr>
            </m:ctrlPr>
          </m:sup>
        </m:sSup>
        <m:r>
          <m:rPr>
            <m:sty m:val="p"/>
          </m:rPr>
          <w:rPr>
            <w:rFonts w:ascii="Cambria Math" w:hAnsi="Cambria Math" w:eastAsia="宋体" w:cs="Times New Roman"/>
            <w:kern w:val="1"/>
            <w:sz w:val="21"/>
            <w:szCs w:val="20"/>
            <w:lang w:val="en-US" w:eastAsia="hi-IN" w:bidi="hi-IN"/>
          </w:rPr>
          <m:t>(</m:t>
        </m:r>
        <m:r>
          <m:rPr>
            <m:sty m:val="p"/>
          </m:rPr>
          <w:rPr>
            <w:rFonts w:hint="eastAsia" w:ascii="Cambria Math" w:hAnsi="Cambria Math" w:eastAsia="宋体"/>
          </w:rPr>
          <m:t>x_</m:t>
        </m:r>
        <m:r>
          <m:rPr>
            <m:sty m:val="p"/>
          </m:rPr>
          <w:rPr>
            <w:rFonts w:hint="eastAsia" w:ascii="Cambria Math" w:hAnsi="Cambria Math" w:eastAsia="宋体"/>
            <w:lang w:val="en-US"/>
          </w:rPr>
          <m:t>i</m:t>
        </m:r>
        <m:r>
          <m:rPr>
            <m:sty m:val="p"/>
          </m:rPr>
          <w:rPr>
            <w:rFonts w:ascii="Cambria Math" w:hAnsi="Cambria Math" w:eastAsia="宋体" w:cs="Times New Roman"/>
            <w:kern w:val="1"/>
            <w:sz w:val="21"/>
            <w:szCs w:val="20"/>
            <w:lang w:val="en-US" w:eastAsia="hi-IN" w:bidi="hi-IN"/>
          </w:rPr>
          <m:t>−</m:t>
        </m:r>
        <m:r>
          <m:rPr>
            <m:sty m:val="p"/>
          </m:rPr>
          <w:rPr>
            <w:rFonts w:hint="eastAsia" w:ascii="Cambria Math" w:hAnsi="Cambria Math" w:eastAsia="宋体"/>
          </w:rPr>
          <m:t>μ</m:t>
        </m:r>
        <m:r>
          <m:rPr>
            <m:sty m:val="p"/>
          </m:rPr>
          <w:rPr>
            <w:rFonts w:ascii="Cambria Math" w:hAnsi="Cambria Math" w:eastAsia="宋体" w:cs="Times New Roman"/>
            <w:kern w:val="1"/>
            <w:sz w:val="21"/>
            <w:szCs w:val="20"/>
            <w:lang w:val="en-US" w:eastAsia="hi-IN" w:bidi="hi-IN"/>
          </w:rPr>
          <m:t>)</m:t>
        </m:r>
      </m:oMath>
      <w:r>
        <w:rPr>
          <w:rFonts w:ascii="Times New Roman" w:hAnsi="Times New Roman" w:eastAsia="宋体" w:cs="Times New Roman"/>
          <w:b w:val="0"/>
          <w:i w:val="0"/>
          <w:kern w:val="1"/>
          <w:sz w:val="21"/>
          <w:szCs w:val="20"/>
          <w:lang w:eastAsia="hi-IN" w:bidi="hi-IN"/>
        </w:rPr>
        <w:t>，所以，所有样本在</w:t>
      </w:r>
      <w:r>
        <w:rPr>
          <w:rFonts w:hint="default" w:ascii="Times New Roman" w:hAnsi="Times New Roman" w:eastAsia="宋体" w:cs="Times New Roman"/>
          <w:kern w:val="1"/>
          <w:szCs w:val="20"/>
          <w:lang w:eastAsia="hi-IN" w:bidi="hi-IN"/>
        </w:rPr>
        <w:t>第r个主成分上的投影点</w:t>
      </w:r>
      <w:r>
        <w:rPr>
          <w:rFonts w:ascii="Times New Roman" w:hAnsi="Times New Roman" w:eastAsia="宋体" w:cs="Times New Roman"/>
          <w:b w:val="0"/>
          <w:i w:val="0"/>
          <w:kern w:val="1"/>
          <w:sz w:val="21"/>
          <w:szCs w:val="20"/>
          <w:lang w:eastAsia="hi-IN" w:bidi="hi-IN"/>
        </w:rPr>
        <w:t>依次为y_1, y_2, ...y_n，共n个投影点。</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329" w:firstLineChars="0"/>
        <w:jc w:val="both"/>
        <w:textAlignment w:val="auto"/>
        <w:outlineLvl w:val="9"/>
        <w:rPr>
          <w:rFonts w:ascii="Times New Roman" w:hAnsi="Times New Roman" w:eastAsia="宋体" w:cs="Times New Roman"/>
          <w:b w:val="0"/>
          <w:i w:val="0"/>
          <w:kern w:val="1"/>
          <w:sz w:val="21"/>
          <w:szCs w:val="20"/>
          <w:lang w:eastAsia="hi-IN" w:bidi="hi-IN"/>
        </w:rPr>
      </w:pPr>
      <w:r>
        <w:rPr>
          <w:rFonts w:hint="eastAsia" w:ascii="Times New Roman" w:hAnsi="Times New Roman" w:eastAsia="宋体" w:cs="Nanum Gothic"/>
        </w:rPr>
        <w:t>①</w:t>
      </w:r>
      <w:r>
        <w:rPr>
          <w:rFonts w:hint="default" w:ascii="Times New Roman" w:hAnsi="Times New Roman" w:eastAsia="宋体"/>
        </w:rPr>
        <w:t>计算这</w:t>
      </w:r>
      <w:r>
        <w:rPr>
          <w:rFonts w:ascii="Times New Roman" w:hAnsi="Times New Roman" w:eastAsia="宋体" w:cs="Times New Roman"/>
          <w:b w:val="0"/>
          <w:i w:val="0"/>
          <w:kern w:val="1"/>
          <w:sz w:val="21"/>
          <w:szCs w:val="20"/>
          <w:lang w:eastAsia="hi-IN" w:bidi="hi-IN"/>
        </w:rPr>
        <w:t>n个投影点的均值</w:t>
      </w:r>
      <m:oMath>
        <m:acc>
          <m:accPr>
            <m:chr m:val="̅"/>
            <m:ctrlPr>
              <w:rPr>
                <w:rFonts w:ascii="Cambria Math" w:hAnsi="Cambria Math" w:eastAsia="宋体"/>
                <w:i/>
              </w:rPr>
            </m:ctrlPr>
          </m:accPr>
          <m:e>
            <m:r>
              <w:rPr>
                <w:rFonts w:ascii="Cambria Math" w:hAnsi="Cambria Math" w:eastAsia="宋体"/>
                <w:lang w:val="en-US"/>
              </w:rPr>
              <m:t>y</m:t>
            </m:r>
            <m:ctrlPr>
              <w:rPr>
                <w:rFonts w:ascii="Cambria Math" w:hAnsi="Cambria Math" w:eastAsia="宋体"/>
                <w:i/>
              </w:rPr>
            </m:ctrlPr>
          </m:e>
        </m:acc>
      </m:oMath>
      <w:r>
        <w:rPr>
          <w:rFonts w:ascii="Times New Roman" w:hAnsi="Times New Roman" w:eastAsia="宋体" w:cs="Times New Roman"/>
          <w:b w:val="0"/>
          <w:i w:val="0"/>
          <w:kern w:val="1"/>
          <w:sz w:val="21"/>
          <w:szCs w:val="20"/>
          <w:lang w:eastAsia="hi-IN" w:bidi="hi-IN"/>
        </w:rPr>
        <w:t>;   (</w:t>
      </w:r>
      <w:r>
        <w:rPr>
          <w:rFonts w:cs="Times New Roman"/>
          <w:b w:val="0"/>
          <w:i w:val="0"/>
          <w:kern w:val="1"/>
          <w:sz w:val="21"/>
          <w:szCs w:val="20"/>
          <w:lang w:eastAsia="hi-IN" w:bidi="hi-IN"/>
        </w:rPr>
        <w:t>1</w:t>
      </w:r>
      <w:r>
        <w:rPr>
          <w:rFonts w:hint="eastAsia" w:ascii="Times New Roman" w:hAnsi="Times New Roman" w:eastAsia="宋体" w:cs="Times New Roman"/>
          <w:b w:val="0"/>
          <w:i w:val="0"/>
          <w:kern w:val="1"/>
          <w:sz w:val="21"/>
          <w:szCs w:val="20"/>
          <w:lang w:val="en-US" w:eastAsia="zh-Hans" w:bidi="hi-IN"/>
        </w:rPr>
        <w:t>分</w:t>
      </w:r>
      <w:r>
        <w:rPr>
          <w:rFonts w:ascii="Times New Roman" w:hAnsi="Times New Roman" w:eastAsia="宋体" w:cs="Times New Roman"/>
          <w:b w:val="0"/>
          <w:i w:val="0"/>
          <w:kern w:val="1"/>
          <w:sz w:val="21"/>
          <w:szCs w:val="20"/>
          <w:lang w:eastAsia="hi-IN" w:bidi="hi-I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329" w:firstLineChars="0"/>
        <w:jc w:val="both"/>
        <w:textAlignment w:val="auto"/>
        <w:rPr>
          <w:rFonts w:ascii="Times New Roman" w:hAnsi="Times New Roman" w:eastAsia="宋体" w:cs="Times New Roman"/>
          <w:b w:val="0"/>
          <w:i w:val="0"/>
          <w:kern w:val="1"/>
          <w:sz w:val="21"/>
          <w:szCs w:val="20"/>
          <w:lang w:eastAsia="hi-IN" w:bidi="hi-IN"/>
        </w:rPr>
      </w:pPr>
      <w:r>
        <w:rPr>
          <w:rFonts w:hint="eastAsia" w:ascii="Times New Roman" w:hAnsi="Times New Roman" w:eastAsia="宋体" w:cs="Nanum Gothic"/>
        </w:rPr>
        <w:t>②</w:t>
      </w:r>
      <w:r>
        <w:rPr>
          <w:rFonts w:hint="default" w:ascii="Times New Roman" w:hAnsi="Times New Roman" w:eastAsia="宋体"/>
        </w:rPr>
        <w:t>计算这</w:t>
      </w:r>
      <w:r>
        <w:rPr>
          <w:rFonts w:ascii="Times New Roman" w:hAnsi="Times New Roman" w:eastAsia="宋体" w:cs="Times New Roman"/>
          <w:b w:val="0"/>
          <w:i w:val="0"/>
          <w:kern w:val="1"/>
          <w:sz w:val="21"/>
          <w:szCs w:val="20"/>
          <w:lang w:eastAsia="hi-IN" w:bidi="hi-IN"/>
        </w:rPr>
        <w:t>n个投影点的方差；（注意使用样本方差公式）（</w:t>
      </w:r>
      <w:r>
        <w:rPr>
          <w:rFonts w:cs="Times New Roman"/>
          <w:b w:val="0"/>
          <w:i w:val="0"/>
          <w:kern w:val="1"/>
          <w:sz w:val="21"/>
          <w:szCs w:val="20"/>
          <w:lang w:eastAsia="hi-IN" w:bidi="hi-IN"/>
        </w:rPr>
        <w:t>4</w:t>
      </w:r>
      <w:r>
        <w:rPr>
          <w:rFonts w:hint="eastAsia" w:ascii="Times New Roman" w:hAnsi="Times New Roman" w:eastAsia="宋体" w:cs="Times New Roman"/>
          <w:b w:val="0"/>
          <w:i w:val="0"/>
          <w:kern w:val="1"/>
          <w:sz w:val="21"/>
          <w:szCs w:val="20"/>
          <w:lang w:val="en-US" w:eastAsia="zh-Hans" w:bidi="hi-IN"/>
        </w:rPr>
        <w:t>分</w:t>
      </w:r>
      <w:r>
        <w:rPr>
          <w:rFonts w:ascii="Times New Roman" w:hAnsi="Times New Roman" w:eastAsia="宋体" w:cs="Times New Roman"/>
          <w:b w:val="0"/>
          <w:i w:val="0"/>
          <w:kern w:val="1"/>
          <w:sz w:val="21"/>
          <w:szCs w:val="20"/>
          <w:lang w:eastAsia="hi-IN" w:bidi="hi-I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329" w:firstLineChars="0"/>
        <w:jc w:val="both"/>
        <w:textAlignment w:val="auto"/>
        <w:outlineLvl w:val="9"/>
        <w:rPr>
          <w:rFonts w:hint="eastAsia" w:ascii="Times New Roman" w:hAnsi="Times New Roman" w:eastAsia="宋体"/>
        </w:rPr>
      </w:pPr>
      <w:r>
        <w:rPr>
          <w:rFonts w:hint="eastAsia" w:ascii="Times New Roman" w:hAnsi="Times New Roman" w:eastAsia="宋体" w:cs="Nanum Gothic"/>
          <w:b w:val="0"/>
          <w:i w:val="0"/>
          <w:lang w:eastAsia="hi-IN"/>
        </w:rPr>
        <w:t>③</w:t>
      </w:r>
      <w:r>
        <w:rPr>
          <w:rFonts w:hint="default" w:ascii="Times New Roman" w:hAnsi="Times New Roman" w:eastAsia="宋体" w:cs="Times New Roman"/>
          <w:i w:val="0"/>
          <w:kern w:val="1"/>
          <w:sz w:val="21"/>
          <w:szCs w:val="20"/>
          <w:lang w:eastAsia="hi-IN" w:bidi="hi-IN"/>
        </w:rPr>
        <w:t>利用上面的结果来说明，PCA的</w:t>
      </w:r>
      <w:r>
        <w:rPr>
          <w:rFonts w:hint="default" w:ascii="Times New Roman" w:hAnsi="Times New Roman" w:eastAsia="宋体"/>
        </w:rPr>
        <w:t>第一主成分就是所有样本投影到该方向上的投影点的方差最大的方向。（1</w:t>
      </w:r>
      <w:r>
        <w:rPr>
          <w:rFonts w:hint="eastAsia" w:ascii="Times New Roman" w:hAnsi="Times New Roman" w:eastAsia="宋体"/>
          <w:lang w:val="en-US" w:eastAsia="zh-Hans"/>
        </w:rPr>
        <w:t>分</w:t>
      </w:r>
      <w:r>
        <w:rPr>
          <w:rFonts w:hint="default" w:ascii="Times New Roman" w:hAnsi="Times New Roman" w:eastAsia="宋体"/>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Nanum Gothic"/>
          <w:color w:val="0000FF"/>
          <w:lang w:eastAsia="zh-Hans"/>
        </w:rPr>
      </w:pPr>
      <w:r>
        <w:rPr>
          <w:rFonts w:hint="eastAsia" w:ascii="Times New Roman" w:hAnsi="Times New Roman" w:eastAsia="宋体" w:cs="Nanum Gothic"/>
          <w:color w:val="0000FF"/>
        </w:rPr>
        <w:t>①</w:t>
      </w:r>
      <w:r>
        <w:rPr>
          <w:rFonts w:hint="eastAsia" w:ascii="AR PL KaitiM GB" w:hAnsi="AR PL KaitiM GB"/>
          <w:b/>
          <w:bCs/>
          <w:color w:val="0000FF"/>
          <w:lang w:val="en-US" w:eastAsia="zh-Hans"/>
        </w:rPr>
        <w:t>解答</w:t>
      </w:r>
      <w:r>
        <w:rPr>
          <w:rFonts w:hint="default" w:ascii="AR PL KaitiM GB" w:hAnsi="AR PL KaitiM GB"/>
          <w:b/>
          <w:bCs/>
          <w:color w:val="0000FF"/>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 PL KaitiM GB" w:hAnsi="AR PL KaitiM GB"/>
          <w:b/>
          <w:bCs/>
          <w:lang w:eastAsia="zh-Hans"/>
        </w:rPr>
      </w:pPr>
      <w:r>
        <w:drawing>
          <wp:inline distT="0" distB="0" distL="114300" distR="114300">
            <wp:extent cx="5420360" cy="576580"/>
            <wp:effectExtent l="0" t="0" r="15240" b="762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6"/>
                    <a:stretch>
                      <a:fillRect/>
                    </a:stretch>
                  </pic:blipFill>
                  <pic:spPr>
                    <a:xfrm>
                      <a:off x="0" y="0"/>
                      <a:ext cx="5420360" cy="5765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YuGothic" w:hAnsi="YuGothic" w:eastAsia="YuGothic" w:cs="YuGothic"/>
          <w:color w:val="0000FF"/>
        </w:rPr>
      </w:pPr>
      <w:r>
        <w:rPr>
          <w:rFonts w:hint="eastAsia" w:ascii="YuGothic" w:hAnsi="YuGothic" w:eastAsia="YuGothic" w:cs="YuGothic"/>
          <w:color w:val="0000FF"/>
        </w:rPr>
        <w:t>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YuGothic" w:hAnsi="YuGothic" w:eastAsia="YuGothic" w:cs="YuGothic"/>
          <w:lang w:val="en-US" w:eastAsia="zh-Hans"/>
        </w:rPr>
      </w:pPr>
      <w:r>
        <w:rPr>
          <w:sz w:val="21"/>
        </w:rPr>
        <mc:AlternateContent>
          <mc:Choice Requires="wps">
            <w:drawing>
              <wp:anchor distT="0" distB="0" distL="114300" distR="114300" simplePos="0" relativeHeight="251681792" behindDoc="0" locked="0" layoutInCell="1" allowOverlap="1">
                <wp:simplePos x="0" y="0"/>
                <wp:positionH relativeFrom="column">
                  <wp:posOffset>5007610</wp:posOffset>
                </wp:positionH>
                <wp:positionV relativeFrom="paragraph">
                  <wp:posOffset>1892935</wp:posOffset>
                </wp:positionV>
                <wp:extent cx="724535" cy="283845"/>
                <wp:effectExtent l="6350" t="6350" r="31115" b="14605"/>
                <wp:wrapNone/>
                <wp:docPr id="24" name="文本框 24"/>
                <wp:cNvGraphicFramePr/>
                <a:graphic xmlns:a="http://schemas.openxmlformats.org/drawingml/2006/main">
                  <a:graphicData uri="http://schemas.microsoft.com/office/word/2010/wordprocessingShape">
                    <wps:wsp>
                      <wps:cNvSpPr txBox="1"/>
                      <wps:spPr>
                        <a:xfrm>
                          <a:off x="0" y="0"/>
                          <a:ext cx="724535" cy="2838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highlight w:val="yellow"/>
                              </w:rPr>
                            </w:pPr>
                            <w:r>
                              <w:rPr>
                                <w:highlight w:val="yellow"/>
                              </w:rPr>
                              <w:t>（1</w:t>
                            </w:r>
                            <w:r>
                              <w:rPr>
                                <w:rFonts w:hint="eastAsia"/>
                                <w:highlight w:val="yellow"/>
                                <w:lang w:val="en-US" w:eastAsia="zh-Hans"/>
                              </w:rPr>
                              <w:t>分</w:t>
                            </w:r>
                            <w:r>
                              <w:rPr>
                                <w:rFonts w:hint="default"/>
                                <w:highlight w:val="yellow"/>
                                <w:lang w:eastAsia="zh-Han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4.3pt;margin-top:149.05pt;height:22.35pt;width:57.05pt;z-index:251681792;mso-width-relative:page;mso-height-relative:page;" fillcolor="#FFFFFF [3201]" filled="t" stroked="t" coordsize="21600,21600" o:gfxdata="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D8oAnM2AAAAAsB&#10;AAAPAAAAAAAAAAEAIAAAADgAAABkcnMvZG93bnJldi54bWxQSwECFAAUAAAACACHTuJAL/B64j4C&#10;AABqBAAADgAAAAAAAAABACAAAAA9AQAAZHJzL2Uyb0RvYy54bWxQSwUGAAAAAAYABgBZAQAA7QUA&#10;AAAA&#10;">
                <v:fill on="t" focussize="0,0"/>
                <v:stroke weight="0.5pt" color="#000000 [3204]" joinstyle="round"/>
                <v:imagedata o:title=""/>
                <o:lock v:ext="edit" aspectratio="f"/>
                <v:textbox>
                  <w:txbxContent>
                    <w:p>
                      <w:pPr>
                        <w:rPr>
                          <w:highlight w:val="yellow"/>
                        </w:rPr>
                      </w:pPr>
                      <w:r>
                        <w:rPr>
                          <w:highlight w:val="yellow"/>
                        </w:rPr>
                        <w:t>（1</w:t>
                      </w:r>
                      <w:r>
                        <w:rPr>
                          <w:rFonts w:hint="eastAsia"/>
                          <w:highlight w:val="yellow"/>
                          <w:lang w:val="en-US" w:eastAsia="zh-Hans"/>
                        </w:rPr>
                        <w:t>分</w:t>
                      </w:r>
                      <w:r>
                        <w:rPr>
                          <w:rFonts w:hint="default"/>
                          <w:highlight w:val="yellow"/>
                          <w:lang w:eastAsia="zh-Hans"/>
                        </w:rPr>
                        <w:t>）</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5019675</wp:posOffset>
                </wp:positionH>
                <wp:positionV relativeFrom="paragraph">
                  <wp:posOffset>843915</wp:posOffset>
                </wp:positionV>
                <wp:extent cx="724535" cy="283845"/>
                <wp:effectExtent l="6350" t="6350" r="31115" b="14605"/>
                <wp:wrapNone/>
                <wp:docPr id="21" name="文本框 21"/>
                <wp:cNvGraphicFramePr/>
                <a:graphic xmlns:a="http://schemas.openxmlformats.org/drawingml/2006/main">
                  <a:graphicData uri="http://schemas.microsoft.com/office/word/2010/wordprocessingShape">
                    <wps:wsp>
                      <wps:cNvSpPr txBox="1"/>
                      <wps:spPr>
                        <a:xfrm>
                          <a:off x="5808345" y="7006590"/>
                          <a:ext cx="724535" cy="2838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highlight w:val="yellow"/>
                              </w:rPr>
                            </w:pPr>
                            <w:r>
                              <w:rPr>
                                <w:highlight w:val="yellow"/>
                              </w:rPr>
                              <w:t>（2</w:t>
                            </w:r>
                            <w:r>
                              <w:rPr>
                                <w:rFonts w:hint="eastAsia"/>
                                <w:highlight w:val="yellow"/>
                                <w:lang w:val="en-US" w:eastAsia="zh-Hans"/>
                              </w:rPr>
                              <w:t>分</w:t>
                            </w:r>
                            <w:r>
                              <w:rPr>
                                <w:rFonts w:hint="default"/>
                                <w:highlight w:val="yellow"/>
                                <w:lang w:eastAsia="zh-Han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5.25pt;margin-top:66.45pt;height:22.35pt;width:57.05pt;z-index:251669504;mso-width-relative:page;mso-height-relative:page;" fillcolor="#FFFFFF [3201]" filled="t" stroked="t" coordsize="21600,21600" o:gfxdata="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bU1389gAAAALAQAADwAAAAAAAAABACAAAAA4AAAAZHJzL2Rvd25yZXYueG1sUEsBAhQAFAAAAAgA&#10;h07iQIMYAv9IAgAAdgQAAA4AAAAAAAAAAQAgAAAAPQEAAGRycy9lMm9Eb2MueG1sUEsFBgAAAAAG&#10;AAYAWQEAAPcFAAAAAA==&#10;">
                <v:fill on="t" focussize="0,0"/>
                <v:stroke weight="0.5pt" color="#000000 [3204]" joinstyle="round"/>
                <v:imagedata o:title=""/>
                <o:lock v:ext="edit" aspectratio="f"/>
                <v:textbox>
                  <w:txbxContent>
                    <w:p>
                      <w:pPr>
                        <w:rPr>
                          <w:highlight w:val="yellow"/>
                        </w:rPr>
                      </w:pPr>
                      <w:r>
                        <w:rPr>
                          <w:highlight w:val="yellow"/>
                        </w:rPr>
                        <w:t>（2</w:t>
                      </w:r>
                      <w:r>
                        <w:rPr>
                          <w:rFonts w:hint="eastAsia"/>
                          <w:highlight w:val="yellow"/>
                          <w:lang w:val="en-US" w:eastAsia="zh-Hans"/>
                        </w:rPr>
                        <w:t>分</w:t>
                      </w:r>
                      <w:r>
                        <w:rPr>
                          <w:rFonts w:hint="default"/>
                          <w:highlight w:val="yellow"/>
                          <w:lang w:eastAsia="zh-Hans"/>
                        </w:rPr>
                        <w:t>）</w:t>
                      </w:r>
                    </w:p>
                  </w:txbxContent>
                </v:textbox>
              </v:shap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5003800</wp:posOffset>
                </wp:positionH>
                <wp:positionV relativeFrom="paragraph">
                  <wp:posOffset>2388870</wp:posOffset>
                </wp:positionV>
                <wp:extent cx="724535" cy="283845"/>
                <wp:effectExtent l="6350" t="6350" r="31115" b="14605"/>
                <wp:wrapNone/>
                <wp:docPr id="25" name="文本框 25"/>
                <wp:cNvGraphicFramePr/>
                <a:graphic xmlns:a="http://schemas.openxmlformats.org/drawingml/2006/main">
                  <a:graphicData uri="http://schemas.microsoft.com/office/word/2010/wordprocessingShape">
                    <wps:wsp>
                      <wps:cNvSpPr txBox="1"/>
                      <wps:spPr>
                        <a:xfrm>
                          <a:off x="0" y="0"/>
                          <a:ext cx="724535" cy="2838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highlight w:val="yellow"/>
                              </w:rPr>
                            </w:pPr>
                            <w:r>
                              <w:rPr>
                                <w:highlight w:val="yellow"/>
                              </w:rPr>
                              <w:t>（1</w:t>
                            </w:r>
                            <w:r>
                              <w:rPr>
                                <w:rFonts w:hint="eastAsia"/>
                                <w:highlight w:val="yellow"/>
                                <w:lang w:val="en-US" w:eastAsia="zh-Hans"/>
                              </w:rPr>
                              <w:t>分</w:t>
                            </w:r>
                            <w:r>
                              <w:rPr>
                                <w:rFonts w:hint="default"/>
                                <w:highlight w:val="yellow"/>
                                <w:lang w:eastAsia="zh-Han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4pt;margin-top:188.1pt;height:22.35pt;width:57.05pt;z-index:251706368;mso-width-relative:page;mso-height-relative:page;" fillcolor="#FFFFFF [3201]" filled="t" stroked="t" coordsize="21600,21600" o:gfxdata="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CIA7Eg2AAA&#10;AAsBAAAPAAAAAAAAAAEAIAAAADgAAABkcnMvZG93bnJldi54bWxQSwECFAAUAAAACACHTuJAa59H&#10;VUECAABqBAAADgAAAAAAAAABACAAAAA9AQAAZHJzL2Uyb0RvYy54bWxQSwUGAAAAAAYABgBZAQAA&#10;8AUAAAAA&#10;">
                <v:fill on="t" focussize="0,0"/>
                <v:stroke weight="0.5pt" color="#000000 [3204]" joinstyle="round"/>
                <v:imagedata o:title=""/>
                <o:lock v:ext="edit" aspectratio="f"/>
                <v:textbox>
                  <w:txbxContent>
                    <w:p>
                      <w:pPr>
                        <w:rPr>
                          <w:highlight w:val="yellow"/>
                        </w:rPr>
                      </w:pPr>
                      <w:r>
                        <w:rPr>
                          <w:highlight w:val="yellow"/>
                        </w:rPr>
                        <w:t>（1</w:t>
                      </w:r>
                      <w:r>
                        <w:rPr>
                          <w:rFonts w:hint="eastAsia"/>
                          <w:highlight w:val="yellow"/>
                          <w:lang w:val="en-US" w:eastAsia="zh-Hans"/>
                        </w:rPr>
                        <w:t>分</w:t>
                      </w:r>
                      <w:r>
                        <w:rPr>
                          <w:rFonts w:hint="default"/>
                          <w:highlight w:val="yellow"/>
                          <w:lang w:eastAsia="zh-Hans"/>
                        </w:rPr>
                        <w:t>）</w:t>
                      </w:r>
                    </w:p>
                  </w:txbxContent>
                </v:textbox>
              </v:shape>
            </w:pict>
          </mc:Fallback>
        </mc:AlternateContent>
      </w:r>
      <w:r>
        <w:drawing>
          <wp:inline distT="0" distB="0" distL="114300" distR="114300">
            <wp:extent cx="5765165" cy="2435860"/>
            <wp:effectExtent l="0" t="0" r="635" b="254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7"/>
                    <a:stretch>
                      <a:fillRect/>
                    </a:stretch>
                  </pic:blipFill>
                  <pic:spPr>
                    <a:xfrm>
                      <a:off x="0" y="0"/>
                      <a:ext cx="5765165" cy="243586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r>
        <w:drawing>
          <wp:inline distT="0" distB="0" distL="114300" distR="114300">
            <wp:extent cx="3619500" cy="272415"/>
            <wp:effectExtent l="0" t="0" r="12700" b="698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8"/>
                    <a:stretch>
                      <a:fillRect/>
                    </a:stretch>
                  </pic:blipFill>
                  <pic:spPr>
                    <a:xfrm>
                      <a:off x="0" y="0"/>
                      <a:ext cx="3619500" cy="2724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Cambria Math" w:hAnsi="Cambria Math"/>
          <w:b w:val="0"/>
          <w:bCs w:val="0"/>
          <w:i w:val="0"/>
          <w:lang w:val="en-US" w:eastAsia="zh-Hans"/>
        </w:rPr>
      </w:pPr>
      <w:r>
        <w:rPr>
          <w:rFonts w:hint="eastAsia" w:ascii="YuGothic" w:hAnsi="YuGothic" w:eastAsia="YuGothic" w:cs="YuGothic"/>
          <w:color w:val="0000FF"/>
        </w:rPr>
        <w:t>③</w:t>
      </w:r>
      <w:r>
        <w:rPr>
          <w:rFonts w:hint="eastAsia" w:ascii="AR PL KaitiM GB" w:hAnsi="AR PL KaitiM GB"/>
          <w:b/>
          <w:bCs/>
          <w:color w:val="0000FF"/>
          <w:lang w:val="en-US" w:eastAsia="zh-Hans"/>
        </w:rPr>
        <w:t>解答</w:t>
      </w:r>
      <w:r>
        <w:rPr>
          <w:rFonts w:hint="default" w:ascii="AR PL KaitiM GB" w:hAnsi="AR PL KaitiM GB"/>
          <w:b/>
          <w:bCs/>
          <w:lang w:eastAsia="zh-Hans"/>
        </w:rPr>
        <w:t>：</w:t>
      </w:r>
      <w:r>
        <w:rPr>
          <w:rFonts w:ascii="宋体" w:hAnsi="宋体" w:eastAsia="宋体" w:cs="宋体"/>
          <w:color w:val="0000FF"/>
          <w:kern w:val="0"/>
          <w:sz w:val="21"/>
          <w:szCs w:val="21"/>
          <w:lang w:val="en-US" w:eastAsia="zh-CN" w:bidi="ar"/>
        </w:rPr>
        <w:t>所有样本在第一个主成分上的投影点的方差为</w:t>
      </w:r>
      <w:r>
        <w:rPr>
          <w:rFonts w:ascii="Cambria Math" w:hAnsi="Cambria Math" w:eastAsia="Cambria Math" w:cs="Cambria Math"/>
          <w:color w:val="0000FF"/>
          <w:kern w:val="0"/>
          <w:sz w:val="21"/>
          <w:szCs w:val="21"/>
          <w:lang w:val="en-US" w:eastAsia="zh-CN" w:bidi="ar"/>
        </w:rPr>
        <w:t>λ</w:t>
      </w:r>
      <w:r>
        <w:rPr>
          <w:rFonts w:hint="default" w:ascii="Cambria Math" w:hAnsi="Cambria Math" w:eastAsia="Cambria Math" w:cs="Cambria Math"/>
          <w:color w:val="0000FF"/>
          <w:kern w:val="0"/>
          <w:sz w:val="15"/>
          <w:szCs w:val="15"/>
          <w:lang w:val="en-US" w:eastAsia="zh-CN" w:bidi="ar"/>
        </w:rPr>
        <w:t>1</w:t>
      </w:r>
      <w:r>
        <w:rPr>
          <w:rFonts w:ascii="宋体" w:hAnsi="宋体" w:eastAsia="宋体" w:cs="宋体"/>
          <w:color w:val="0000FF"/>
          <w:kern w:val="0"/>
          <w:sz w:val="21"/>
          <w:szCs w:val="21"/>
          <w:lang w:val="en-US" w:eastAsia="zh-CN" w:bidi="ar"/>
        </w:rPr>
        <w:t>，而</w:t>
      </w:r>
      <w:r>
        <w:rPr>
          <w:rFonts w:hint="default" w:ascii="Cambria Math" w:hAnsi="Cambria Math" w:eastAsia="Cambria Math" w:cs="Cambria Math"/>
          <w:color w:val="0000FF"/>
          <w:kern w:val="0"/>
          <w:sz w:val="21"/>
          <w:szCs w:val="21"/>
          <w:lang w:val="en-US" w:eastAsia="zh-CN" w:bidi="ar"/>
        </w:rPr>
        <w:t>λ</w:t>
      </w:r>
      <w:r>
        <w:rPr>
          <w:rFonts w:hint="default" w:ascii="Cambria Math" w:hAnsi="Cambria Math" w:eastAsia="Cambria Math" w:cs="Cambria Math"/>
          <w:color w:val="0000FF"/>
          <w:kern w:val="0"/>
          <w:sz w:val="15"/>
          <w:szCs w:val="15"/>
          <w:lang w:val="en-US" w:eastAsia="zh-CN" w:bidi="ar"/>
        </w:rPr>
        <w:t>1</w:t>
      </w:r>
      <w:r>
        <w:rPr>
          <w:rFonts w:ascii="宋体" w:hAnsi="宋体" w:eastAsia="宋体" w:cs="宋体"/>
          <w:color w:val="0000FF"/>
          <w:kern w:val="0"/>
          <w:sz w:val="21"/>
          <w:szCs w:val="21"/>
          <w:lang w:val="en-US" w:eastAsia="zh-CN" w:bidi="ar"/>
        </w:rPr>
        <w:t xml:space="preserve">是所有特征值中最大的那个。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Cambria Math" w:hAnsi="Cambria Math"/>
          <w:b w:val="0"/>
          <w:bCs w:val="0"/>
          <w:i w:val="0"/>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Cambria Math" w:hAnsi="Cambria Math"/>
          <w:b w:val="0"/>
          <w:bCs w:val="0"/>
          <w:i w:val="0"/>
          <w:lang w:val="en-US" w:eastAsia="zh-Han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楷体_GB2312">
    <w:altName w:val="汉仪楷体简"/>
    <w:panose1 w:val="02010609030101010101"/>
    <w:charset w:val="00"/>
    <w:family w:val="modern"/>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Cambria Math">
    <w:panose1 w:val="02040503050406030204"/>
    <w:charset w:val="00"/>
    <w:family w:val="auto"/>
    <w:pitch w:val="default"/>
    <w:sig w:usb0="E00006FF" w:usb1="420024FF" w:usb2="02000000" w:usb3="00000000" w:csb0="2000019F" w:csb1="00000000"/>
  </w:font>
  <w:font w:name="汉仪楷体KW">
    <w:panose1 w:val="00020600040101010101"/>
    <w:charset w:val="86"/>
    <w:family w:val="auto"/>
    <w:pitch w:val="default"/>
    <w:sig w:usb0="A00002BF" w:usb1="18EF7CFA" w:usb2="00000016" w:usb3="00000000" w:csb0="00040000" w:csb1="00000000"/>
  </w:font>
  <w:font w:name="_x000B__x000C_">
    <w:altName w:val="苹方-简"/>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ˎ̥">
    <w:altName w:val="苹方-简"/>
    <w:panose1 w:val="00000000000000000000"/>
    <w:charset w:val="00"/>
    <w:family w:val="roman"/>
    <w:pitch w:val="default"/>
    <w:sig w:usb0="00000000" w:usb1="00000000"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Arial Unicode MS">
    <w:panose1 w:val="020B0604020202020204"/>
    <w:charset w:val="86"/>
    <w:family w:val="auto"/>
    <w:pitch w:val="default"/>
    <w:sig w:usb0="FFFFFFFF" w:usb1="E9FFFFFF" w:usb2="0000003F" w:usb3="00000000" w:csb0="603F01FF" w:csb1="FFFF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Symbol">
    <w:altName w:val="Kingsoft Sign"/>
    <w:panose1 w:val="05050102010706020507"/>
    <w:charset w:val="00"/>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黑体">
    <w:altName w:val="汉仪中黑KW"/>
    <w:panose1 w:val="02010609060101010101"/>
    <w:charset w:val="00"/>
    <w:family w:val="auto"/>
    <w:pitch w:val="default"/>
    <w:sig w:usb0="00000000" w:usb1="00000000" w:usb2="00000016" w:usb3="00000000" w:csb0="00040001" w:csb1="00000000"/>
  </w:font>
  <w:font w:name="楷体-简">
    <w:panose1 w:val="02010600040101010101"/>
    <w:charset w:val="86"/>
    <w:family w:val="auto"/>
    <w:pitch w:val="default"/>
    <w:sig w:usb0="80000287" w:usb1="280F3C52" w:usb2="00000016" w:usb3="00000000" w:csb0="0004001F" w:csb1="00000000"/>
  </w:font>
  <w:font w:name="华文行楷">
    <w:altName w:val="行楷-简"/>
    <w:panose1 w:val="02010800040101010101"/>
    <w:charset w:val="00"/>
    <w:family w:val="auto"/>
    <w:pitch w:val="default"/>
    <w:sig w:usb0="00000000" w:usb1="00000000" w:usb2="00000010" w:usb3="00000000" w:csb0="00040000" w:csb1="00000000"/>
  </w:font>
  <w:font w:name="AR PL KaitiM GB">
    <w:altName w:val="苹方-简"/>
    <w:panose1 w:val="00000000000000000000"/>
    <w:charset w:val="00"/>
    <w:family w:val="auto"/>
    <w:pitch w:val="default"/>
    <w:sig w:usb0="00000000" w:usb1="00000000"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行楷-简">
    <w:panose1 w:val="02010800040101010101"/>
    <w:charset w:val="86"/>
    <w:family w:val="auto"/>
    <w:pitch w:val="default"/>
    <w:sig w:usb0="00000001" w:usb1="080F0000" w:usb2="00000000" w:usb3="00000000" w:csb0="00040000" w:csb1="00000000"/>
  </w:font>
  <w:font w:name="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i">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e">
    <w:altName w:val="苹方-简"/>
    <w:panose1 w:val="00000000000000000000"/>
    <w:charset w:val="00"/>
    <w:family w:val="auto"/>
    <w:pitch w:val="default"/>
    <w:sig w:usb0="00000000" w:usb1="00000000" w:usb2="00000000" w:usb3="00000000" w:csb0="00000000" w:csb1="00000000"/>
  </w:font>
  <w:font w:name="Tiem">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n">
    <w:altName w:val="苹方-简"/>
    <w:panose1 w:val="00000000000000000000"/>
    <w:charset w:val="00"/>
    <w:family w:val="auto"/>
    <w:pitch w:val="default"/>
    <w:sig w:usb0="00000000" w:usb1="00000000" w:usb2="00000000" w:usb3="00000000" w:csb0="00000000" w:csb1="00000000"/>
  </w:font>
  <w:font w:name="Nanum Gothic">
    <w:panose1 w:val="020D0604000000000000"/>
    <w:charset w:val="81"/>
    <w:family w:val="auto"/>
    <w:pitch w:val="default"/>
    <w:sig w:usb0="900002A7" w:usb1="29D7FCFB" w:usb2="00000010" w:usb3="00000000" w:csb0="00080001" w:csb1="00000000"/>
  </w:font>
  <w:font w:name="s">
    <w:altName w:val="苹方-简"/>
    <w:panose1 w:val="00000000000000000000"/>
    <w:charset w:val="00"/>
    <w:family w:val="auto"/>
    <w:pitch w:val="default"/>
    <w:sig w:usb0="00000000" w:usb1="00000000" w:usb2="00000000" w:usb3="00000000" w:csb0="00000000" w:csb1="00000000"/>
  </w:font>
  <w:font w:name="so">
    <w:altName w:val="苹方-简"/>
    <w:panose1 w:val="00000000000000000000"/>
    <w:charset w:val="00"/>
    <w:family w:val="auto"/>
    <w:pitch w:val="default"/>
    <w:sig w:usb0="00000000" w:usb1="00000000" w:usb2="00000000" w:usb3="00000000" w:csb0="00000000" w:csb1="00000000"/>
  </w:font>
  <w:font w:name="son">
    <w:altName w:val="苹方-简"/>
    <w:panose1 w:val="00000000000000000000"/>
    <w:charset w:val="00"/>
    <w:family w:val="auto"/>
    <w:pitch w:val="default"/>
    <w:sig w:usb0="00000000" w:usb1="00000000" w:usb2="00000000" w:usb3="00000000" w:csb0="00000000" w:csb1="00000000"/>
  </w:font>
  <w:font w:name="song">
    <w:altName w:val="苹方-简"/>
    <w:panose1 w:val="00000000000000000000"/>
    <w:charset w:val="00"/>
    <w:family w:val="auto"/>
    <w:pitch w:val="default"/>
    <w:sig w:usb0="00000000" w:usb1="00000000" w:usb2="00000000" w:usb3="00000000" w:csb0="00000000" w:csb1="00000000"/>
  </w:font>
  <w:font w:name="songt">
    <w:altName w:val="苹方-简"/>
    <w:panose1 w:val="00000000000000000000"/>
    <w:charset w:val="00"/>
    <w:family w:val="auto"/>
    <w:pitch w:val="default"/>
    <w:sig w:usb0="00000000" w:usb1="00000000" w:usb2="00000000" w:usb3="00000000" w:csb0="00000000" w:csb1="00000000"/>
  </w:font>
  <w:font w:name="ca">
    <w:altName w:val="苹方-简"/>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courier">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宋体-">
    <w:altName w:val="苹方-简"/>
    <w:panose1 w:val="00000000000000000000"/>
    <w:charset w:val="00"/>
    <w:family w:val="auto"/>
    <w:pitch w:val="default"/>
    <w:sig w:usb0="00000000" w:usb1="00000000" w:usb2="00000000" w:usb3="00000000" w:csb0="00000000" w:csb1="00000000"/>
  </w:font>
  <w:font w:name="imes">
    <w:altName w:val="苹方-简"/>
    <w:panose1 w:val="00000000000000000000"/>
    <w:charset w:val="00"/>
    <w:family w:val="auto"/>
    <w:pitch w:val="default"/>
    <w:sig w:usb0="00000000" w:usb1="00000000" w:usb2="00000000" w:usb3="00000000" w:csb0="00000000" w:csb1="00000000"/>
  </w:font>
  <w:font w:name="ime">
    <w:altName w:val="苹方-简"/>
    <w:panose1 w:val="00000000000000000000"/>
    <w:charset w:val="00"/>
    <w:family w:val="auto"/>
    <w:pitch w:val="default"/>
    <w:sig w:usb0="00000000" w:usb1="00000000" w:usb2="00000000" w:usb3="00000000" w:csb0="00000000" w:csb1="00000000"/>
  </w:font>
  <w:font w:name="im">
    <w:altName w:val="苹方-简"/>
    <w:panose1 w:val="00000000000000000000"/>
    <w:charset w:val="00"/>
    <w:family w:val="auto"/>
    <w:pitch w:val="default"/>
    <w:sig w:usb0="00000000" w:usb1="00000000" w:usb2="00000000" w:usb3="00000000" w:csb0="00000000" w:csb1="00000000"/>
  </w:font>
  <w:font w:name="i">
    <w:altName w:val="苹方-简"/>
    <w:panose1 w:val="00000000000000000000"/>
    <w:charset w:val="00"/>
    <w:family w:val="auto"/>
    <w:pitch w:val="default"/>
    <w:sig w:usb0="00000000" w:usb1="00000000" w:usb2="00000000" w:usb3="00000000" w:csb0="00000000" w:csb1="00000000"/>
  </w:font>
  <w:font w:name="sont">
    <w:altName w:val="苹方-简"/>
    <w:panose1 w:val="00000000000000000000"/>
    <w:charset w:val="00"/>
    <w:family w:val="auto"/>
    <w:pitch w:val="default"/>
    <w:sig w:usb0="00000000" w:usb1="00000000" w:usb2="00000000" w:usb3="00000000" w:csb0="00000000" w:csb1="00000000"/>
  </w:font>
  <w:font w:name="圆体-繁">
    <w:panose1 w:val="02010600040101010101"/>
    <w:charset w:val="86"/>
    <w:family w:val="auto"/>
    <w:pitch w:val="default"/>
    <w:sig w:usb0="80000287" w:usb1="280F3C52" w:usb2="00000016" w:usb3="00000000" w:csb0="0004001F" w:csb1="00000000"/>
  </w:font>
  <w:font w:name="PingFangHK">
    <w:altName w:val="苹方-简"/>
    <w:panose1 w:val="00000000000000000000"/>
    <w:charset w:val="00"/>
    <w:family w:val="auto"/>
    <w:pitch w:val="default"/>
    <w:sig w:usb0="00000000" w:usb1="00000000" w:usb2="00000000" w:usb3="00000000" w:csb0="00000000" w:csb1="00000000"/>
  </w:font>
  <w:font w:name="凌慧体-繁">
    <w:panose1 w:val="03050602040302020204"/>
    <w:charset w:val="86"/>
    <w:family w:val="auto"/>
    <w:pitch w:val="default"/>
    <w:sig w:usb0="A00002FF" w:usb1="7ACFFCFB" w:usb2="0000001E" w:usb3="00000000" w:csb0="20140183" w:csb1="00000000"/>
  </w:font>
  <w:font w:name="汉仪楷体简">
    <w:panose1 w:val="02010600000101010101"/>
    <w:charset w:val="86"/>
    <w:family w:val="auto"/>
    <w:pitch w:val="default"/>
    <w:sig w:usb0="00000001" w:usb1="080E0800" w:usb2="00000002"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Songti SC">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儷宋 Pro">
    <w:panose1 w:val="02020300000000000000"/>
    <w:charset w:val="88"/>
    <w:family w:val="auto"/>
    <w:pitch w:val="default"/>
    <w:sig w:usb0="80000001" w:usb1="28091800" w:usb2="00000016" w:usb3="00000000" w:csb0="00100000" w:csb1="00000000"/>
  </w:font>
  <w:font w:name="兰亭黑-繁">
    <w:panose1 w:val="03000509000000000000"/>
    <w:charset w:val="88"/>
    <w:family w:val="auto"/>
    <w:pitch w:val="default"/>
    <w:sig w:usb0="00000001" w:usb1="080E0000" w:usb2="00000000" w:usb3="00000000" w:csb0="00100000" w:csb1="00000000"/>
  </w:font>
  <w:font w:name="兰亭黑-简">
    <w:panose1 w:val="02000000000000000000"/>
    <w:charset w:val="86"/>
    <w:family w:val="auto"/>
    <w:pitch w:val="default"/>
    <w:sig w:usb0="00000001" w:usb1="08000000" w:usb2="00000000" w:usb3="00000000" w:csb0="00040000" w:csb1="00000000"/>
  </w:font>
  <w:font w:name="华文楷体">
    <w:panose1 w:val="02010600040101010101"/>
    <w:charset w:val="86"/>
    <w:family w:val="auto"/>
    <w:pitch w:val="default"/>
    <w:sig w:usb0="80000287" w:usb1="280F3C52" w:usb2="00000016" w:usb3="00000000" w:csb0="0004001F" w:csb1="00000000"/>
  </w:font>
  <w:font w:name="iems">
    <w:altName w:val="苹方-简"/>
    <w:panose1 w:val="00000000000000000000"/>
    <w:charset w:val="00"/>
    <w:family w:val="auto"/>
    <w:pitch w:val="default"/>
    <w:sig w:usb0="00000000" w:usb1="00000000" w:usb2="00000000" w:usb3="00000000" w:csb0="00000000" w:csb1="00000000"/>
  </w:font>
  <w:font w:name="iem">
    <w:altName w:val="苹方-简"/>
    <w:panose1 w:val="00000000000000000000"/>
    <w:charset w:val="00"/>
    <w:family w:val="auto"/>
    <w:pitch w:val="default"/>
    <w:sig w:usb0="00000000" w:usb1="00000000" w:usb2="00000000" w:usb3="00000000" w:csb0="00000000" w:csb1="00000000"/>
  </w:font>
  <w:font w:name="ie">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system-ui">
    <w:altName w:val="苹方-简"/>
    <w:panose1 w:val="00000000000000000000"/>
    <w:charset w:val="00"/>
    <w:family w:val="auto"/>
    <w:pitch w:val="default"/>
    <w:sig w:usb0="00000000" w:usb1="00000000" w:usb2="00000000" w:usb3="00000000" w:csb0="00000000" w:csb1="00000000"/>
  </w:font>
  <w:font w:name="Lantinghei SC Extralight">
    <w:panose1 w:val="02000000000000000000"/>
    <w:charset w:val="86"/>
    <w:family w:val="auto"/>
    <w:pitch w:val="default"/>
    <w:sig w:usb0="00000001" w:usb1="08000000" w:usb2="00000000" w:usb3="00000000" w:csb0="00040000" w:csb1="00000000"/>
  </w:font>
  <w:font w:name="Chalkboard SE Regular">
    <w:panose1 w:val="03050602040202020205"/>
    <w:charset w:val="00"/>
    <w:family w:val="auto"/>
    <w:pitch w:val="default"/>
    <w:sig w:usb0="80000023" w:usb1="00000000" w:usb2="00000000" w:usb3="00000000" w:csb0="20000001" w:csb1="00000000"/>
  </w:font>
  <w:font w:name="Mshtakan Regular">
    <w:panose1 w:val="02000400000000000000"/>
    <w:charset w:val="00"/>
    <w:family w:val="auto"/>
    <w:pitch w:val="default"/>
    <w:sig w:usb0="8000040B" w:usb1="4000404A" w:usb2="00000000" w:usb3="00000000" w:csb0="00000001" w:csb1="00000000"/>
  </w:font>
  <w:font w:name="Songti SC Regular">
    <w:panose1 w:val="02010800040101010101"/>
    <w:charset w:val="86"/>
    <w:family w:val="auto"/>
    <w:pitch w:val="default"/>
    <w:sig w:usb0="00000001" w:usb1="080F0000" w:usb2="00000000" w:usb3="00000000" w:csb0="00040000" w:csb1="00000000"/>
  </w:font>
  <w:font w:name="HYShuSongErKW">
    <w:panose1 w:val="00020600040101010101"/>
    <w:charset w:val="86"/>
    <w:family w:val="auto"/>
    <w:pitch w:val="default"/>
    <w:sig w:usb0="A00002BF" w:usb1="18EF7CFA" w:usb2="00000016" w:usb3="00000000" w:csb0="00040000" w:csb1="00000000"/>
  </w:font>
  <w:font w:name="Adobe 楷体 Std">
    <w:panose1 w:val="02020400000000000000"/>
    <w:charset w:val="86"/>
    <w:family w:val="auto"/>
    <w:pitch w:val="default"/>
    <w:sig w:usb0="00000001" w:usb1="0A0F1810" w:usb2="00000016" w:usb3="00000000" w:csb0="00060007" w:csb1="00000000"/>
  </w:font>
  <w:font w:name="Times New Roman Bold">
    <w:panose1 w:val="02020503050405090304"/>
    <w:charset w:val="00"/>
    <w:family w:val="auto"/>
    <w:pitch w:val="default"/>
    <w:sig w:usb0="E0000AFF" w:usb1="00007843" w:usb2="00000001" w:usb3="00000000" w:csb0="400001BF" w:csb1="DFF70000"/>
  </w:font>
  <w:font w:name="Wingdings 2">
    <w:panose1 w:val="05020102010507070707"/>
    <w:charset w:val="00"/>
    <w:family w:val="auto"/>
    <w:pitch w:val="default"/>
    <w:sig w:usb0="00000000" w:usb1="00000000" w:usb2="00000000" w:usb3="00000000" w:csb0="80000000" w:csb1="00000000"/>
  </w:font>
  <w:font w:name="YuKyokasho">
    <w:panose1 w:val="02000500000000000000"/>
    <w:charset w:val="80"/>
    <w:family w:val="auto"/>
    <w:pitch w:val="default"/>
    <w:sig w:usb0="000002C7" w:usb1="2AC71C10" w:usb2="00000012" w:usb3="00000000" w:csb0="0002000D" w:csb1="00000000"/>
  </w:font>
  <w:font w:name="YuGothic">
    <w:panose1 w:val="020B0500000000000000"/>
    <w:charset w:val="80"/>
    <w:family w:val="auto"/>
    <w:pitch w:val="default"/>
    <w:sig w:usb0="000002D7" w:usb1="2AC71C11" w:usb2="00000012" w:usb3="00000000" w:csb0="2002009F" w:csb1="00000000"/>
  </w:font>
  <w:font w:name="黑体">
    <w:altName w:val="汉仪中黑KW"/>
    <w:panose1 w:val="02010609060101010101"/>
    <w:charset w:val="86"/>
    <w:family w:val="modern"/>
    <w:pitch w:val="default"/>
    <w:sig w:usb0="00000000" w:usb1="00000000" w:usb2="00000016" w:usb3="00000000" w:csb0="00040001" w:csb1="00000000"/>
  </w:font>
  <w:font w:name="华文行楷">
    <w:altName w:val="行楷-简"/>
    <w:panose1 w:val="02010800040101010101"/>
    <w:charset w:val="86"/>
    <w:family w:val="auto"/>
    <w:pitch w:val="default"/>
    <w:sig w:usb0="00000000" w:usb1="00000000" w:usb2="00000010" w:usb3="00000000" w:csb0="00040000" w:csb1="00000000"/>
  </w:font>
  <w:font w:name="Times Regular">
    <w:panose1 w:val="00000500000000020000"/>
    <w:charset w:val="00"/>
    <w:family w:val="auto"/>
    <w:pitch w:val="default"/>
    <w:sig w:usb0="E00002FF" w:usb1="5000205A" w:usb2="00000000" w:usb3="00000000" w:csb0="2000019F" w:csb1="4F010000"/>
  </w:font>
  <w:font w:name="Wingdings">
    <w:panose1 w:val="05000000000000000000"/>
    <w:charset w:val="02"/>
    <w:family w:val="auto"/>
    <w:pitch w:val="default"/>
    <w:sig w:usb0="00000000" w:usb1="00000000" w:usb2="00000000" w:usb3="00000000" w:csb0="80000000" w:csb1="00000000"/>
  </w:font>
  <w:font w:name="Mangal">
    <w:altName w:val="苹方-简"/>
    <w:panose1 w:val="00000400000000000000"/>
    <w:charset w:val="00"/>
    <w:family w:val="roman"/>
    <w:pitch w:val="default"/>
    <w:sig w:usb0="00000000" w:usb1="00000000" w:usb2="00000000" w:usb3="00000000" w:csb0="00000001" w:csb1="00000000"/>
  </w:font>
  <w:font w:name="TimesNewRomanPS-BoldMT">
    <w:panose1 w:val="02020503050405090304"/>
    <w:charset w:val="00"/>
    <w:family w:val="auto"/>
    <w:pitch w:val="default"/>
    <w:sig w:usb0="E0000AFF" w:usb1="00007843" w:usb2="00000001" w:usb3="00000000" w:csb0="400001BF" w:csb1="DFF70000"/>
  </w:font>
  <w:font w:name="Wingdings-Regular">
    <w:panose1 w:val="05000000000000000000"/>
    <w:charset w:val="00"/>
    <w:family w:val="auto"/>
    <w:pitch w:val="default"/>
    <w:sig w:usb0="00000000" w:usb1="00000000" w:usb2="00000000" w:usb3="00000000" w:csb0="80000000" w:csb1="00000000"/>
  </w:font>
  <w:font w:name="Menlo">
    <w:panose1 w:val="020B0609030804020204"/>
    <w:charset w:val="00"/>
    <w:family w:val="auto"/>
    <w:pitch w:val="default"/>
    <w:sig w:usb0="E60022FF" w:usb1="D200F9FB" w:usb2="02000028" w:usb3="00000000" w:csb0="600001DF" w:csb1="FFDF0000"/>
  </w:font>
  <w:font w:name="Times New Roman Italic">
    <w:panose1 w:val="02020503050405090304"/>
    <w:charset w:val="00"/>
    <w:family w:val="auto"/>
    <w:pitch w:val="default"/>
    <w:sig w:usb0="E0000AFF" w:usb1="00007843" w:usb2="00000001" w:usb3="00000000" w:csb0="400001BF" w:csb1="DFF70000"/>
  </w:font>
  <w:font w:name="Times New Roman Bold Italic">
    <w:panose1 w:val="02020503050405090304"/>
    <w:charset w:val="00"/>
    <w:family w:val="auto"/>
    <w:pitch w:val="default"/>
    <w:sig w:usb0="E0000AFF" w:usb1="00007843" w:usb2="00000001" w:usb3="00000000" w:csb0="400001BF" w:csb1="DFF70000"/>
  </w:font>
  <w:font w:name="YuGothic Medium">
    <w:panose1 w:val="020B0500000000000000"/>
    <w:charset w:val="80"/>
    <w:family w:val="auto"/>
    <w:pitch w:val="default"/>
    <w:sig w:usb0="000002D7" w:usb1="2AC71C11" w:usb2="00000012" w:usb3="00000000" w:csb0="2002009F" w:csb1="00000000"/>
  </w:font>
  <w:font w:name="Helvetica">
    <w:panose1 w:val="00000000000000000000"/>
    <w:charset w:val="00"/>
    <w:family w:val="swiss"/>
    <w:pitch w:val="default"/>
    <w:sig w:usb0="E00002FF" w:usb1="5000785B" w:usb2="00000000" w:usb3="00000000" w:csb0="2000019F" w:csb1="4F010000"/>
  </w:font>
  <w:font w:name="Songti SC Bold">
    <w:panose1 w:val="02010800040101010101"/>
    <w:charset w:val="86"/>
    <w:family w:val="auto"/>
    <w:pitch w:val="default"/>
    <w:sig w:usb0="00000001" w:usb1="080F0000" w:usb2="00000000" w:usb3="00000000" w:csb0="00040000"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Malgun Gothic">
    <w:altName w:val="Apple SD Gothic Neo"/>
    <w:panose1 w:val="020B0503020000020004"/>
    <w:charset w:val="81"/>
    <w:family w:val="auto"/>
    <w:pitch w:val="default"/>
    <w:sig w:usb0="00000000" w:usb1="00000000" w:usb2="00000012" w:usb3="00000000" w:csb0="00080001" w:csb1="00000000"/>
  </w:font>
  <w:font w:name="Apple SD Gothic Neo">
    <w:panose1 w:val="02000300000000000000"/>
    <w:charset w:val="81"/>
    <w:family w:val="auto"/>
    <w:pitch w:val="default"/>
    <w:sig w:usb0="00000203" w:usb1="21D12C10" w:usb2="00000010" w:usb3="00000000" w:csb0="0028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A0B36"/>
    <w:multiLevelType w:val="singleLevel"/>
    <w:tmpl w:val="619A0B36"/>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2FED604"/>
    <w:rsid w:val="F2FED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Office_4.0.1.6533_F1E327BC-269C-435d-A152-05C5408002CA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2022-03-05T09:24:00Z</dcterms:created>
  <dc:creator>ditingting</dc:creator>
  <cp:lastModifiedBy>ditingting</cp:lastModifiedBy>
  <dcterms:modified xsi:type="dcterms:W3CDTF">2022-03-05T09:25:13Z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2052-4.0.1.6533</vt:lpwstr>
  </property>
</Properties>
</file>