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811480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D0CEA" w:rsidRDefault="004D0CEA">
          <w:pPr>
            <w:pStyle w:val="TOCHeading"/>
          </w:pPr>
          <w:r>
            <w:t>Contents</w:t>
          </w:r>
        </w:p>
        <w:p w:rsidR="00EF0C68" w:rsidRDefault="004D0CEA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5597516" w:history="1">
            <w:r w:rsidR="00EF0C68" w:rsidRPr="00E62F97">
              <w:rPr>
                <w:rStyle w:val="Hyperlink"/>
                <w:noProof/>
              </w:rPr>
              <w:t>1. Set testing environment</w:t>
            </w:r>
            <w:r w:rsidR="00EF0C68">
              <w:rPr>
                <w:noProof/>
                <w:webHidden/>
              </w:rPr>
              <w:tab/>
            </w:r>
            <w:r w:rsidR="00EF0C68">
              <w:rPr>
                <w:noProof/>
                <w:webHidden/>
              </w:rPr>
              <w:fldChar w:fldCharType="begin"/>
            </w:r>
            <w:r w:rsidR="00EF0C68">
              <w:rPr>
                <w:noProof/>
                <w:webHidden/>
              </w:rPr>
              <w:instrText xml:space="preserve"> PAGEREF _Toc35597516 \h </w:instrText>
            </w:r>
            <w:r w:rsidR="00EF0C68">
              <w:rPr>
                <w:noProof/>
                <w:webHidden/>
              </w:rPr>
            </w:r>
            <w:r w:rsidR="00EF0C68">
              <w:rPr>
                <w:noProof/>
                <w:webHidden/>
              </w:rPr>
              <w:fldChar w:fldCharType="separate"/>
            </w:r>
            <w:r w:rsidR="00EF0C68">
              <w:rPr>
                <w:noProof/>
                <w:webHidden/>
              </w:rPr>
              <w:t>2</w:t>
            </w:r>
            <w:r w:rsidR="00EF0C68">
              <w:rPr>
                <w:noProof/>
                <w:webHidden/>
              </w:rPr>
              <w:fldChar w:fldCharType="end"/>
            </w:r>
          </w:hyperlink>
        </w:p>
        <w:p w:rsidR="00EF0C68" w:rsidRDefault="00EF0C68">
          <w:pPr>
            <w:pStyle w:val="TOC1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5597517" w:history="1">
            <w:r w:rsidRPr="00E62F97">
              <w:rPr>
                <w:rStyle w:val="Hyperlink"/>
                <w:noProof/>
              </w:rPr>
              <w:t>2. Test script descript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68" w:rsidRDefault="00EF0C6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5597518" w:history="1">
            <w:r w:rsidRPr="00E62F97">
              <w:rPr>
                <w:rStyle w:val="Hyperlink"/>
                <w:noProof/>
              </w:rPr>
              <w:t>2.1 button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68" w:rsidRDefault="00EF0C6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5597519" w:history="1">
            <w:r w:rsidRPr="00E62F97">
              <w:rPr>
                <w:rStyle w:val="Hyperlink"/>
                <w:noProof/>
              </w:rPr>
              <w:t>2.2 I2C inventory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68" w:rsidRDefault="00EF0C6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5597520" w:history="1">
            <w:r w:rsidRPr="00E62F97">
              <w:rPr>
                <w:rStyle w:val="Hyperlink"/>
                <w:noProof/>
              </w:rPr>
              <w:t>2.3 PA fault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68" w:rsidRDefault="00EF0C6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5597521" w:history="1">
            <w:r w:rsidRPr="00E62F97">
              <w:rPr>
                <w:rStyle w:val="Hyperlink"/>
                <w:noProof/>
              </w:rPr>
              <w:t>2.4 BT paring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68" w:rsidRDefault="00EF0C6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5597522" w:history="1">
            <w:r w:rsidRPr="00E62F97">
              <w:rPr>
                <w:rStyle w:val="Hyperlink"/>
                <w:noProof/>
              </w:rPr>
              <w:t>2.5 Set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68" w:rsidRDefault="00EF0C6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5597523" w:history="1">
            <w:r w:rsidRPr="00E62F97">
              <w:rPr>
                <w:rStyle w:val="Hyperlink"/>
                <w:noProof/>
              </w:rPr>
              <w:t>2.6 Get NTC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68" w:rsidRDefault="00EF0C6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5597524" w:history="1">
            <w:r w:rsidRPr="00E62F97">
              <w:rPr>
                <w:rStyle w:val="Hyperlink"/>
                <w:noProof/>
              </w:rPr>
              <w:t>2.7 GPIO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68" w:rsidRDefault="00EF0C6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5597525" w:history="1">
            <w:r w:rsidRPr="00E62F97">
              <w:rPr>
                <w:rStyle w:val="Hyperlink"/>
                <w:noProof/>
              </w:rPr>
              <w:t>2.8 Audio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68" w:rsidRDefault="00EF0C6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5597526" w:history="1">
            <w:r w:rsidRPr="00E62F97">
              <w:rPr>
                <w:rStyle w:val="Hyperlink"/>
                <w:noProof/>
              </w:rPr>
              <w:t>2.9 volume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68" w:rsidRDefault="00EF0C6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5597527" w:history="1">
            <w:r w:rsidRPr="00E62F97">
              <w:rPr>
                <w:rStyle w:val="Hyperlink"/>
                <w:noProof/>
              </w:rPr>
              <w:t>2.10 Mic loopback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68" w:rsidRDefault="00EF0C6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5597528" w:history="1">
            <w:r w:rsidRPr="00E62F97">
              <w:rPr>
                <w:rStyle w:val="Hyperlink"/>
                <w:noProof/>
              </w:rPr>
              <w:t>2.11 burn in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C68" w:rsidRDefault="00EF0C6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hyperlink w:anchor="_Toc35597529" w:history="1">
            <w:r w:rsidRPr="00E62F97">
              <w:rPr>
                <w:rStyle w:val="Hyperlink"/>
                <w:noProof/>
              </w:rPr>
              <w:t>2.12 battery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_Toc35597529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EF0C68" w:rsidRDefault="00EF0C68">
          <w:pPr>
            <w:pStyle w:val="TOC2"/>
            <w:tabs>
              <w:tab w:val="right" w:leader="dot" w:pos="10070"/>
            </w:tabs>
            <w:rPr>
              <w:noProof/>
              <w:sz w:val="22"/>
              <w:szCs w:val="22"/>
            </w:rPr>
          </w:pPr>
          <w:r w:rsidRPr="00EF0C68">
            <w:rPr>
              <w:rStyle w:val="Hyperlink"/>
              <w:noProof/>
              <w:highlight w:val="yellow"/>
            </w:rPr>
            <w:fldChar w:fldCharType="begin"/>
          </w:r>
          <w:r w:rsidRPr="00EF0C68">
            <w:rPr>
              <w:rStyle w:val="Hyperlink"/>
              <w:noProof/>
              <w:highlight w:val="yellow"/>
            </w:rPr>
            <w:instrText xml:space="preserve"> </w:instrText>
          </w:r>
          <w:r w:rsidRPr="00EF0C68">
            <w:rPr>
              <w:noProof/>
              <w:highlight w:val="yellow"/>
            </w:rPr>
            <w:instrText>HYPERLINK \l "_Toc35597530"</w:instrText>
          </w:r>
          <w:r w:rsidRPr="00EF0C68">
            <w:rPr>
              <w:rStyle w:val="Hyperlink"/>
              <w:noProof/>
              <w:highlight w:val="yellow"/>
            </w:rPr>
            <w:instrText xml:space="preserve"> </w:instrText>
          </w:r>
          <w:r w:rsidRPr="00EF0C68">
            <w:rPr>
              <w:rStyle w:val="Hyperlink"/>
              <w:noProof/>
              <w:highlight w:val="yellow"/>
            </w:rPr>
          </w:r>
          <w:r w:rsidRPr="00EF0C68">
            <w:rPr>
              <w:rStyle w:val="Hyperlink"/>
              <w:noProof/>
              <w:highlight w:val="yellow"/>
            </w:rPr>
            <w:fldChar w:fldCharType="separate"/>
          </w:r>
          <w:r w:rsidRPr="00EF0C68">
            <w:rPr>
              <w:rStyle w:val="Hyperlink"/>
              <w:noProof/>
              <w:highlight w:val="yellow"/>
            </w:rPr>
            <w:t>2.13 NVRAM operate</w:t>
          </w:r>
          <w:r w:rsidRPr="00EF0C68">
            <w:rPr>
              <w:noProof/>
              <w:webHidden/>
              <w:highlight w:val="yellow"/>
            </w:rPr>
            <w:tab/>
          </w:r>
          <w:r w:rsidRPr="00EF0C68">
            <w:rPr>
              <w:noProof/>
              <w:webHidden/>
              <w:highlight w:val="yellow"/>
            </w:rPr>
            <w:fldChar w:fldCharType="begin"/>
          </w:r>
          <w:r w:rsidRPr="00EF0C68">
            <w:rPr>
              <w:noProof/>
              <w:webHidden/>
              <w:highlight w:val="yellow"/>
            </w:rPr>
            <w:instrText xml:space="preserve"> PAGEREF _Toc35597530 \h </w:instrText>
          </w:r>
          <w:r w:rsidRPr="00EF0C68">
            <w:rPr>
              <w:noProof/>
              <w:webHidden/>
              <w:highlight w:val="yellow"/>
            </w:rPr>
          </w:r>
          <w:r w:rsidRPr="00EF0C68">
            <w:rPr>
              <w:noProof/>
              <w:webHidden/>
              <w:highlight w:val="yellow"/>
            </w:rPr>
            <w:fldChar w:fldCharType="separate"/>
          </w:r>
          <w:r w:rsidRPr="00EF0C68">
            <w:rPr>
              <w:noProof/>
              <w:webHidden/>
              <w:highlight w:val="yellow"/>
            </w:rPr>
            <w:t>10</w:t>
          </w:r>
          <w:r w:rsidRPr="00EF0C68">
            <w:rPr>
              <w:noProof/>
              <w:webHidden/>
              <w:highlight w:val="yellow"/>
            </w:rPr>
            <w:fldChar w:fldCharType="end"/>
          </w:r>
          <w:r w:rsidRPr="00EF0C68">
            <w:rPr>
              <w:rStyle w:val="Hyperlink"/>
              <w:noProof/>
              <w:highlight w:val="yellow"/>
            </w:rPr>
            <w:fldChar w:fldCharType="end"/>
          </w:r>
        </w:p>
        <w:p w:rsidR="004D0CEA" w:rsidRDefault="004D0CEA">
          <w:r>
            <w:rPr>
              <w:b/>
              <w:bCs/>
              <w:noProof/>
            </w:rPr>
            <w:fldChar w:fldCharType="end"/>
          </w:r>
        </w:p>
      </w:sdtContent>
    </w:sdt>
    <w:p w:rsidR="00DD394D" w:rsidRDefault="00DD394D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4D0CEA" w:rsidRDefault="004D0CEA"/>
    <w:p w:rsidR="00376120" w:rsidRDefault="00376120"/>
    <w:p w:rsidR="00376120" w:rsidRDefault="00376120" w:rsidP="0067026B">
      <w:pPr>
        <w:pStyle w:val="Heading1"/>
      </w:pPr>
      <w:bookmarkStart w:id="1" w:name="_Toc35597516"/>
      <w:r>
        <w:t>1.</w:t>
      </w:r>
      <w:r w:rsidRPr="0067026B">
        <w:rPr>
          <w:rStyle w:val="Heading1Char"/>
        </w:rPr>
        <w:t xml:space="preserve"> Set testing environment</w:t>
      </w:r>
      <w:bookmarkEnd w:id="1"/>
    </w:p>
    <w:p w:rsidR="00376120" w:rsidRDefault="00376120"/>
    <w:p w:rsidR="0067026B" w:rsidRDefault="00724052">
      <w:r>
        <w:t>Step 1:</w:t>
      </w:r>
    </w:p>
    <w:p w:rsidR="00724052" w:rsidRDefault="00724052">
      <w:r>
        <w:t xml:space="preserve">Use </w:t>
      </w:r>
      <w:proofErr w:type="spellStart"/>
      <w:r>
        <w:t>adb</w:t>
      </w:r>
      <w:proofErr w:type="spellEnd"/>
      <w:r>
        <w:t xml:space="preserve"> push factory test script to device</w:t>
      </w:r>
    </w:p>
    <w:p w:rsidR="00724052" w:rsidRDefault="00724052">
      <w:proofErr w:type="spellStart"/>
      <w:r>
        <w:t>Exp</w:t>
      </w:r>
      <w:proofErr w:type="spellEnd"/>
      <w:r>
        <w:t>:</w:t>
      </w:r>
    </w:p>
    <w:p w:rsidR="00724052" w:rsidRDefault="00724052">
      <w:r>
        <w:rPr>
          <w:noProof/>
        </w:rPr>
        <w:drawing>
          <wp:inline distT="0" distB="0" distL="0" distR="0" wp14:anchorId="597BC82E" wp14:editId="1A25F14C">
            <wp:extent cx="6400800" cy="453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2" w:rsidRDefault="00724052"/>
    <w:p w:rsidR="00724052" w:rsidRDefault="00724052">
      <w:r>
        <w:t>Run set_env.sh</w:t>
      </w:r>
    </w:p>
    <w:p w:rsidR="00724052" w:rsidRDefault="00724052">
      <w:proofErr w:type="spellStart"/>
      <w:proofErr w:type="gramStart"/>
      <w:r>
        <w:t>adb</w:t>
      </w:r>
      <w:proofErr w:type="spellEnd"/>
      <w:proofErr w:type="gramEnd"/>
      <w:r>
        <w:t xml:space="preserve"> shell </w:t>
      </w:r>
      <w:proofErr w:type="spellStart"/>
      <w:r>
        <w:t>chmod</w:t>
      </w:r>
      <w:proofErr w:type="spellEnd"/>
      <w:r>
        <w:t xml:space="preserve"> +x &lt;set_env.sh path&gt;</w:t>
      </w:r>
    </w:p>
    <w:p w:rsidR="00724052" w:rsidRDefault="00724052">
      <w:r>
        <w:t>&lt;</w:t>
      </w:r>
      <w:proofErr w:type="gramStart"/>
      <w:r>
        <w:t>set_env.sh</w:t>
      </w:r>
      <w:proofErr w:type="gramEnd"/>
      <w:r>
        <w:t xml:space="preserve"> path&gt;</w:t>
      </w:r>
    </w:p>
    <w:p w:rsidR="00724052" w:rsidRDefault="00724052"/>
    <w:p w:rsidR="00724052" w:rsidRDefault="00724052">
      <w:proofErr w:type="spellStart"/>
      <w:r>
        <w:t>Exp</w:t>
      </w:r>
      <w:proofErr w:type="spellEnd"/>
      <w:r>
        <w:t>:</w:t>
      </w:r>
    </w:p>
    <w:p w:rsidR="00724052" w:rsidRDefault="00724052">
      <w:r>
        <w:rPr>
          <w:noProof/>
        </w:rPr>
        <w:drawing>
          <wp:inline distT="0" distB="0" distL="0" distR="0" wp14:anchorId="35B39B34" wp14:editId="31B58318">
            <wp:extent cx="6400800" cy="595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052" w:rsidRDefault="00724052"/>
    <w:p w:rsidR="00724052" w:rsidRDefault="00724052">
      <w:r>
        <w:t>Then all the test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 available.</w:t>
      </w:r>
    </w:p>
    <w:p w:rsidR="00724052" w:rsidRDefault="00724052"/>
    <w:p w:rsidR="00724052" w:rsidRDefault="00724052" w:rsidP="00724052">
      <w:pPr>
        <w:pStyle w:val="Heading1"/>
      </w:pPr>
    </w:p>
    <w:p w:rsidR="00724052" w:rsidRDefault="00724052" w:rsidP="00724052">
      <w:pPr>
        <w:pStyle w:val="Heading1"/>
      </w:pPr>
      <w:bookmarkStart w:id="2" w:name="_Toc35597517"/>
      <w:r>
        <w:t>2. Test script descript</w:t>
      </w:r>
      <w:bookmarkEnd w:id="2"/>
    </w:p>
    <w:p w:rsidR="00521072" w:rsidRDefault="00521072" w:rsidP="00724052"/>
    <w:p w:rsidR="00724052" w:rsidRDefault="00521072" w:rsidP="00724052">
      <w:r>
        <w:t>Test script fold tree as below:</w:t>
      </w:r>
    </w:p>
    <w:p w:rsidR="00521072" w:rsidRDefault="00521072" w:rsidP="00724052">
      <w:r>
        <w:t xml:space="preserve">Factory test                   </w:t>
      </w:r>
      <w:r>
        <w:tab/>
      </w:r>
      <w:r>
        <w:tab/>
      </w:r>
      <w:r>
        <w:tab/>
      </w:r>
      <w:r>
        <w:tab/>
        <w:t>------- main fold</w:t>
      </w:r>
    </w:p>
    <w:p w:rsidR="00521072" w:rsidRDefault="00521072" w:rsidP="00724052">
      <w:r>
        <w:t xml:space="preserve">| </w:t>
      </w:r>
      <w:proofErr w:type="gramStart"/>
      <w:r>
        <w:t>----  platform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main script for whole platform</w:t>
      </w:r>
    </w:p>
    <w:p w:rsidR="00521072" w:rsidRDefault="00521072" w:rsidP="00724052">
      <w:proofErr w:type="gramStart"/>
      <w:r>
        <w:t xml:space="preserve">|-----  </w:t>
      </w:r>
      <w:proofErr w:type="spellStart"/>
      <w:r>
        <w:t>zepp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------- project fold test script for specify project</w:t>
      </w:r>
    </w:p>
    <w:p w:rsidR="00521072" w:rsidRDefault="00521072" w:rsidP="00724052">
      <w:r>
        <w:t xml:space="preserve">               |----- </w:t>
      </w:r>
      <w:proofErr w:type="spellStart"/>
      <w:r>
        <w:t>conf</w:t>
      </w:r>
      <w:proofErr w:type="spellEnd"/>
      <w:r>
        <w:tab/>
      </w:r>
      <w:r>
        <w:tab/>
      </w:r>
      <w:r>
        <w:tab/>
      </w:r>
      <w:r>
        <w:tab/>
        <w:t>------- configure file for specify script</w:t>
      </w:r>
    </w:p>
    <w:p w:rsidR="00521072" w:rsidRDefault="00521072" w:rsidP="00724052">
      <w:r>
        <w:t>For testing running the script at project fold (</w:t>
      </w:r>
      <w:proofErr w:type="spellStart"/>
      <w:r>
        <w:t>exp</w:t>
      </w:r>
      <w:proofErr w:type="spellEnd"/>
      <w:r>
        <w:t xml:space="preserve">: </w:t>
      </w:r>
      <w:proofErr w:type="spellStart"/>
      <w:r>
        <w:t>zepp</w:t>
      </w:r>
      <w:proofErr w:type="spellEnd"/>
      <w:r>
        <w:t>)</w:t>
      </w:r>
    </w:p>
    <w:p w:rsidR="00521072" w:rsidRDefault="00521072" w:rsidP="00724052">
      <w:r>
        <w:t>To configure specify test script: modify the .</w:t>
      </w:r>
      <w:proofErr w:type="spellStart"/>
      <w:r>
        <w:t>conf</w:t>
      </w:r>
      <w:proofErr w:type="spellEnd"/>
      <w:r>
        <w:t xml:space="preserve"> file at </w:t>
      </w:r>
      <w:proofErr w:type="spellStart"/>
      <w:r>
        <w:t>conf</w:t>
      </w:r>
      <w:proofErr w:type="spellEnd"/>
      <w:r>
        <w:t xml:space="preserve"> fold.</w:t>
      </w:r>
    </w:p>
    <w:p w:rsidR="00521072" w:rsidRDefault="00521072" w:rsidP="00724052"/>
    <w:p w:rsidR="00724052" w:rsidRDefault="00724052" w:rsidP="00521072">
      <w:pPr>
        <w:pStyle w:val="Heading2"/>
      </w:pPr>
      <w:bookmarkStart w:id="3" w:name="_Toc35597518"/>
      <w:r>
        <w:t xml:space="preserve">2.1 </w:t>
      </w:r>
      <w:r w:rsidR="00521072">
        <w:t>button check</w:t>
      </w:r>
      <w:bookmarkEnd w:id="3"/>
    </w:p>
    <w:p w:rsidR="00724052" w:rsidRDefault="00521072" w:rsidP="00724052">
      <w:r>
        <w:t xml:space="preserve">Run button check script </w:t>
      </w:r>
      <w:r w:rsidR="00C97CA4">
        <w:t>“</w:t>
      </w:r>
      <w:r>
        <w:t>button_f_check.sh</w:t>
      </w:r>
      <w:r w:rsidR="00C97CA4">
        <w:t>”</w:t>
      </w:r>
      <w:r>
        <w:t xml:space="preserve"> then push the button will get the test result. This script will wait 10S for pushing button.</w:t>
      </w:r>
    </w:p>
    <w:p w:rsidR="00521072" w:rsidRDefault="00521072" w:rsidP="00724052">
      <w:r>
        <w:t xml:space="preserve">All key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 w:rsidR="00C97CA4">
        <w:t>key_list.conf</w:t>
      </w:r>
      <w:proofErr w:type="spellEnd"/>
      <w:r>
        <w:t>”</w:t>
      </w:r>
      <w:r w:rsidR="00C97CA4">
        <w:t>. 1</w:t>
      </w:r>
      <w:r w:rsidR="00971369" w:rsidRPr="00971369">
        <w:rPr>
          <w:vertAlign w:val="superscript"/>
        </w:rPr>
        <w:t>st</w:t>
      </w:r>
      <w:r w:rsidR="00971369">
        <w:t xml:space="preserve"> </w:t>
      </w:r>
      <w:r w:rsidR="00C97CA4">
        <w:t xml:space="preserve">row as key code using Hex form and 4bytes. </w:t>
      </w:r>
      <w:r w:rsidR="00971369">
        <w:t>2</w:t>
      </w:r>
      <w:r w:rsidR="00971369" w:rsidRPr="00971369">
        <w:rPr>
          <w:vertAlign w:val="superscript"/>
        </w:rPr>
        <w:t>nd</w:t>
      </w:r>
      <w:r w:rsidR="00971369">
        <w:t xml:space="preserve"> </w:t>
      </w:r>
      <w:r w:rsidR="00C97CA4">
        <w:t>row as key name</w:t>
      </w:r>
    </w:p>
    <w:p w:rsidR="00C97CA4" w:rsidRDefault="00C97CA4" w:rsidP="00724052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t>0066 KEY_FORMATION</w:t>
      </w:r>
    </w:p>
    <w:p w:rsidR="00C97CA4" w:rsidRDefault="00C97CA4" w:rsidP="00C97CA4">
      <w:r>
        <w:t>00a4 KEY_PLAY_PASUE</w:t>
      </w:r>
    </w:p>
    <w:p w:rsidR="00C97CA4" w:rsidRDefault="00C97CA4" w:rsidP="00C97CA4"/>
    <w:p w:rsidR="00C97CA4" w:rsidRDefault="00C97CA4" w:rsidP="00C97CA4">
      <w:r>
        <w:t>Test command:</w:t>
      </w:r>
    </w:p>
    <w:p w:rsidR="00C97CA4" w:rsidRDefault="00C97CA4" w:rsidP="00C97CA4">
      <w:r w:rsidRPr="00C97CA4">
        <w:t xml:space="preserve"> </w:t>
      </w:r>
      <w:proofErr w:type="spellStart"/>
      <w:proofErr w:type="gramStart"/>
      <w:r w:rsidRPr="00C97CA4">
        <w:t>adb</w:t>
      </w:r>
      <w:proofErr w:type="spellEnd"/>
      <w:proofErr w:type="gramEnd"/>
      <w:r w:rsidRPr="00C97CA4">
        <w:t xml:space="preserve"> shell /run/factory-test/zepp/button_f_check.sh</w:t>
      </w:r>
    </w:p>
    <w:p w:rsidR="00C97CA4" w:rsidRDefault="00C97CA4" w:rsidP="00C97CA4">
      <w:proofErr w:type="spellStart"/>
      <w:r>
        <w:t>Exp</w:t>
      </w:r>
      <w:proofErr w:type="spellEnd"/>
      <w:r>
        <w:t>:</w:t>
      </w:r>
    </w:p>
    <w:p w:rsidR="00C97CA4" w:rsidRDefault="00C97CA4" w:rsidP="00C97CA4">
      <w:r>
        <w:rPr>
          <w:noProof/>
        </w:rPr>
        <w:drawing>
          <wp:inline distT="0" distB="0" distL="0" distR="0" wp14:anchorId="0BB268A4" wp14:editId="333556A1">
            <wp:extent cx="58864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A4" w:rsidRDefault="00C97CA4" w:rsidP="00724052"/>
    <w:p w:rsidR="00C97CA4" w:rsidRDefault="00C97CA4" w:rsidP="00C97CA4">
      <w:pPr>
        <w:pStyle w:val="Heading2"/>
      </w:pPr>
      <w:bookmarkStart w:id="4" w:name="_Toc35597519"/>
      <w:r>
        <w:t>2.2 I2C inventory check</w:t>
      </w:r>
      <w:bookmarkEnd w:id="4"/>
    </w:p>
    <w:p w:rsidR="00C97CA4" w:rsidRDefault="00C97CA4" w:rsidP="00724052"/>
    <w:p w:rsidR="00C97CA4" w:rsidRDefault="00C97CA4" w:rsidP="00724052">
      <w:r>
        <w:t>Run “inventory.sh”</w:t>
      </w:r>
    </w:p>
    <w:p w:rsidR="00C97CA4" w:rsidRDefault="00C97CA4" w:rsidP="00724052">
      <w:r>
        <w:lastRenderedPageBreak/>
        <w:t xml:space="preserve">All I2C chip define at </w:t>
      </w:r>
      <w:proofErr w:type="spellStart"/>
      <w:r>
        <w:t>conf</w:t>
      </w:r>
      <w:proofErr w:type="spellEnd"/>
      <w:r>
        <w:t xml:space="preserve"> file “</w:t>
      </w:r>
      <w:proofErr w:type="spellStart"/>
      <w:r>
        <w:t>inventory.conf</w:t>
      </w:r>
      <w:proofErr w:type="spellEnd"/>
      <w:r>
        <w:t>”</w:t>
      </w:r>
      <w:r w:rsidR="00971369">
        <w:t xml:space="preserve">.  </w:t>
      </w:r>
      <w:proofErr w:type="gramStart"/>
      <w:r>
        <w:t>1</w:t>
      </w:r>
      <w:r w:rsidR="00971369" w:rsidRPr="00971369">
        <w:rPr>
          <w:vertAlign w:val="superscript"/>
        </w:rPr>
        <w:t>st</w:t>
      </w:r>
      <w:r w:rsidR="00971369">
        <w:t xml:space="preserve">  row</w:t>
      </w:r>
      <w:proofErr w:type="gramEnd"/>
      <w:r w:rsidR="00971369">
        <w:t xml:space="preserve"> was i2c bus name , 2</w:t>
      </w:r>
      <w:r w:rsidR="00971369" w:rsidRPr="00971369">
        <w:rPr>
          <w:vertAlign w:val="superscript"/>
        </w:rPr>
        <w:t>nd</w:t>
      </w:r>
      <w:r w:rsidR="00971369">
        <w:rPr>
          <w:vertAlign w:val="superscript"/>
        </w:rPr>
        <w:t xml:space="preserve"> </w:t>
      </w:r>
      <w:r w:rsidR="00971369">
        <w:t xml:space="preserve"> row was I2C address, 3</w:t>
      </w:r>
      <w:r w:rsidR="00971369" w:rsidRPr="00971369">
        <w:rPr>
          <w:vertAlign w:val="superscript"/>
        </w:rPr>
        <w:t>rd</w:t>
      </w:r>
      <w:r w:rsidR="00971369">
        <w:t xml:space="preserve"> row was chip names.</w:t>
      </w:r>
    </w:p>
    <w:p w:rsidR="00C97CA4" w:rsidRDefault="00971369" w:rsidP="00724052">
      <w:pPr>
        <w:rPr>
          <w:b/>
        </w:rPr>
      </w:pPr>
      <w:r w:rsidRPr="00971369">
        <w:rPr>
          <w:b/>
          <w:color w:val="FF0000"/>
        </w:rPr>
        <w:t>Notice: I2C address using 7bits address and Hex form.</w:t>
      </w:r>
      <w:r>
        <w:rPr>
          <w:b/>
          <w:color w:val="FF0000"/>
        </w:rPr>
        <w:t xml:space="preserve">   </w:t>
      </w:r>
      <w:r>
        <w:rPr>
          <w:b/>
        </w:rPr>
        <w:t>(</w:t>
      </w:r>
      <w:proofErr w:type="spellStart"/>
      <w:proofErr w:type="gramStart"/>
      <w:r>
        <w:rPr>
          <w:b/>
        </w:rPr>
        <w:t>exp</w:t>
      </w:r>
      <w:proofErr w:type="spellEnd"/>
      <w:proofErr w:type="gramEnd"/>
      <w:r>
        <w:rPr>
          <w:b/>
        </w:rPr>
        <w:t>: Address “0x40” will be “0x40/2”  only use the digital part “20”)</w:t>
      </w:r>
    </w:p>
    <w:p w:rsidR="00971369" w:rsidRDefault="00971369" w:rsidP="00724052">
      <w:pPr>
        <w:rPr>
          <w:b/>
        </w:rPr>
      </w:pPr>
      <w:proofErr w:type="spellStart"/>
      <w:r>
        <w:rPr>
          <w:b/>
        </w:rPr>
        <w:t>Conf</w:t>
      </w:r>
      <w:proofErr w:type="spellEnd"/>
      <w:r>
        <w:rPr>
          <w:b/>
        </w:rPr>
        <w:t xml:space="preserve"> file </w:t>
      </w:r>
      <w:proofErr w:type="spellStart"/>
      <w:r>
        <w:rPr>
          <w:b/>
        </w:rPr>
        <w:t>exp</w:t>
      </w:r>
      <w:proofErr w:type="spellEnd"/>
      <w:r>
        <w:rPr>
          <w:b/>
        </w:rPr>
        <w:t>:</w:t>
      </w:r>
    </w:p>
    <w:p w:rsidR="00971369" w:rsidRDefault="00971369" w:rsidP="00971369">
      <w:proofErr w:type="gramStart"/>
      <w:r>
        <w:t>i2c-2</w:t>
      </w:r>
      <w:proofErr w:type="gramEnd"/>
      <w:r>
        <w:t xml:space="preserve"> 20 PA1-MA12070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21 PA2-MA12070 </w:t>
      </w:r>
    </w:p>
    <w:p w:rsidR="00971369" w:rsidRDefault="00971369" w:rsidP="00971369">
      <w:proofErr w:type="gramStart"/>
      <w:r>
        <w:t>i2c-2</w:t>
      </w:r>
      <w:proofErr w:type="gramEnd"/>
      <w:r>
        <w:t xml:space="preserve"> 22 PA3-MA12070 </w:t>
      </w:r>
    </w:p>
    <w:p w:rsidR="00971369" w:rsidRDefault="00971369" w:rsidP="00971369">
      <w:proofErr w:type="gramStart"/>
      <w:r>
        <w:t>i2c-3</w:t>
      </w:r>
      <w:proofErr w:type="gramEnd"/>
      <w:r>
        <w:t xml:space="preserve"> 64 VLED-IS31FL3196A</w:t>
      </w:r>
    </w:p>
    <w:p w:rsidR="00971369" w:rsidRDefault="00971369" w:rsidP="00971369">
      <w:proofErr w:type="gramStart"/>
      <w:r>
        <w:t>i2c-3</w:t>
      </w:r>
      <w:proofErr w:type="gramEnd"/>
      <w:r>
        <w:t xml:space="preserve"> 67 KB-LED-IS31FL3196A</w:t>
      </w:r>
    </w:p>
    <w:p w:rsidR="00971369" w:rsidRDefault="00971369" w:rsidP="00971369"/>
    <w:p w:rsidR="00971369" w:rsidRDefault="00971369" w:rsidP="00971369"/>
    <w:p w:rsidR="00971369" w:rsidRDefault="00971369" w:rsidP="00971369">
      <w:r>
        <w:t xml:space="preserve">Test </w:t>
      </w:r>
      <w:proofErr w:type="gramStart"/>
      <w:r>
        <w:t>command :</w:t>
      </w:r>
      <w:proofErr w:type="gramEnd"/>
    </w:p>
    <w:p w:rsidR="00971369" w:rsidRDefault="00971369" w:rsidP="00971369">
      <w:proofErr w:type="spellStart"/>
      <w:proofErr w:type="gramStart"/>
      <w:r w:rsidRPr="00971369">
        <w:t>adb</w:t>
      </w:r>
      <w:proofErr w:type="spellEnd"/>
      <w:proofErr w:type="gramEnd"/>
      <w:r w:rsidRPr="00971369">
        <w:t xml:space="preserve"> shell /run/factory-test/zepp/inventory.sh</w:t>
      </w:r>
    </w:p>
    <w:p w:rsidR="00971369" w:rsidRDefault="00971369" w:rsidP="00971369"/>
    <w:p w:rsidR="00971369" w:rsidRDefault="00971369" w:rsidP="00971369">
      <w:proofErr w:type="spellStart"/>
      <w:proofErr w:type="gramStart"/>
      <w:r>
        <w:t>exp</w:t>
      </w:r>
      <w:proofErr w:type="spellEnd"/>
      <w:proofErr w:type="gramEnd"/>
      <w:r>
        <w:t>:</w:t>
      </w:r>
    </w:p>
    <w:p w:rsidR="00971369" w:rsidRDefault="00971369" w:rsidP="00971369">
      <w:r>
        <w:rPr>
          <w:noProof/>
        </w:rPr>
        <w:drawing>
          <wp:inline distT="0" distB="0" distL="0" distR="0" wp14:anchorId="5D0FBA2F" wp14:editId="5993792D">
            <wp:extent cx="55435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9" w:rsidRDefault="00971369" w:rsidP="00971369"/>
    <w:p w:rsidR="00971369" w:rsidRDefault="00971369" w:rsidP="00971369">
      <w:pPr>
        <w:pStyle w:val="Heading2"/>
      </w:pPr>
      <w:bookmarkStart w:id="5" w:name="_Toc35597520"/>
      <w:r>
        <w:t>2.3 PA fault check</w:t>
      </w:r>
      <w:bookmarkEnd w:id="5"/>
    </w:p>
    <w:p w:rsidR="00971369" w:rsidRDefault="00971369" w:rsidP="00971369">
      <w:r>
        <w:t>Run “</w:t>
      </w:r>
      <w:r w:rsidR="00BB7733" w:rsidRPr="00B71C97">
        <w:t>get_pa_fault.sh</w:t>
      </w:r>
      <w:r>
        <w:t>”</w:t>
      </w:r>
    </w:p>
    <w:p w:rsidR="00971369" w:rsidRDefault="00971369" w:rsidP="00971369">
      <w:r>
        <w:t>PA fault pin define at file “</w:t>
      </w:r>
      <w:proofErr w:type="spellStart"/>
      <w:r>
        <w:t>pa_fault.conf</w:t>
      </w:r>
      <w:proofErr w:type="spellEnd"/>
      <w:r>
        <w:t>”.  1</w:t>
      </w:r>
      <w:r w:rsidRPr="00971369">
        <w:rPr>
          <w:vertAlign w:val="superscript"/>
        </w:rPr>
        <w:t>st</w:t>
      </w:r>
      <w:r>
        <w:t xml:space="preserve"> row as </w:t>
      </w:r>
      <w:proofErr w:type="spellStart"/>
      <w:r>
        <w:t>gpio</w:t>
      </w:r>
      <w:proofErr w:type="spellEnd"/>
      <w:r>
        <w:t xml:space="preserve"> number. </w:t>
      </w:r>
      <w:r w:rsidR="00B71C97">
        <w:t xml:space="preserve"> 2</w:t>
      </w:r>
      <w:r w:rsidR="00B71C97" w:rsidRPr="00B71C97">
        <w:rPr>
          <w:vertAlign w:val="superscript"/>
        </w:rPr>
        <w:t>nd</w:t>
      </w:r>
      <w:r w:rsidR="00B71C97">
        <w:t xml:space="preserve"> row as </w:t>
      </w:r>
      <w:proofErr w:type="spellStart"/>
      <w:r w:rsidR="00B71C97">
        <w:t>gpio</w:t>
      </w:r>
      <w:proofErr w:type="spellEnd"/>
      <w:r w:rsidR="00B71C97">
        <w:t xml:space="preserve"> name. </w:t>
      </w:r>
    </w:p>
    <w:p w:rsidR="00B71C97" w:rsidRDefault="00B71C97" w:rsidP="00971369">
      <w:proofErr w:type="spellStart"/>
      <w:r>
        <w:t>Exp</w:t>
      </w:r>
      <w:proofErr w:type="spellEnd"/>
      <w:r>
        <w:t>:</w:t>
      </w:r>
    </w:p>
    <w:p w:rsidR="00B71C97" w:rsidRDefault="00B71C97" w:rsidP="00B71C97">
      <w:r>
        <w:t>81 PA1-fault</w:t>
      </w:r>
    </w:p>
    <w:p w:rsidR="00B71C97" w:rsidRDefault="00B71C97" w:rsidP="00B71C97">
      <w:r>
        <w:t>22 PA2-fault</w:t>
      </w:r>
    </w:p>
    <w:p w:rsidR="00B71C97" w:rsidRDefault="00B71C97" w:rsidP="00B71C97">
      <w:r>
        <w:t>23 PA3-fault</w:t>
      </w:r>
    </w:p>
    <w:p w:rsidR="00B71C97" w:rsidRDefault="00B71C97" w:rsidP="00B71C97">
      <w:r>
        <w:t xml:space="preserve">Test </w:t>
      </w:r>
      <w:proofErr w:type="gramStart"/>
      <w:r>
        <w:t>command :</w:t>
      </w:r>
      <w:proofErr w:type="gramEnd"/>
    </w:p>
    <w:p w:rsidR="00B71C97" w:rsidRDefault="00B71C97" w:rsidP="00B71C97">
      <w:proofErr w:type="spellStart"/>
      <w:proofErr w:type="gramStart"/>
      <w:r w:rsidRPr="00B71C97">
        <w:t>adb</w:t>
      </w:r>
      <w:proofErr w:type="spellEnd"/>
      <w:proofErr w:type="gramEnd"/>
      <w:r w:rsidRPr="00B71C97">
        <w:t xml:space="preserve"> shell /run/factory-test/</w:t>
      </w:r>
      <w:proofErr w:type="spellStart"/>
      <w:r w:rsidRPr="00B71C97">
        <w:t>zepp</w:t>
      </w:r>
      <w:proofErr w:type="spellEnd"/>
      <w:r w:rsidRPr="00B71C97">
        <w:t>/</w:t>
      </w:r>
    </w:p>
    <w:p w:rsidR="00B71C97" w:rsidRDefault="00B71C97" w:rsidP="00B71C97">
      <w:proofErr w:type="spellStart"/>
      <w:r>
        <w:t>Exp</w:t>
      </w:r>
      <w:proofErr w:type="spellEnd"/>
      <w:r>
        <w:t xml:space="preserve">: (currently those </w:t>
      </w:r>
      <w:proofErr w:type="spellStart"/>
      <w:r>
        <w:t>gpio</w:t>
      </w:r>
      <w:proofErr w:type="spellEnd"/>
      <w:r>
        <w:t xml:space="preserve"> didn’t mount to system so this </w:t>
      </w:r>
      <w:proofErr w:type="spellStart"/>
      <w:r>
        <w:t>exp</w:t>
      </w:r>
      <w:proofErr w:type="spellEnd"/>
      <w:r>
        <w:t xml:space="preserve"> was fail </w:t>
      </w:r>
      <w:proofErr w:type="spellStart"/>
      <w:r>
        <w:t>exp</w:t>
      </w:r>
      <w:proofErr w:type="spellEnd"/>
      <w:r>
        <w:t>)</w:t>
      </w:r>
    </w:p>
    <w:p w:rsidR="00B71C97" w:rsidRDefault="00B71C97" w:rsidP="00B71C97"/>
    <w:p w:rsidR="00971369" w:rsidRDefault="00BB7733" w:rsidP="00BB7733">
      <w:pPr>
        <w:pStyle w:val="Heading2"/>
      </w:pPr>
      <w:bookmarkStart w:id="6" w:name="_Toc35597521"/>
      <w:r>
        <w:lastRenderedPageBreak/>
        <w:t>2.4 BT paring</w:t>
      </w:r>
      <w:bookmarkEnd w:id="6"/>
    </w:p>
    <w:p w:rsidR="00BB7733" w:rsidRDefault="00BB7733" w:rsidP="00BB7733">
      <w:r>
        <w:t>Run “bt_paring.sh”</w:t>
      </w:r>
    </w:p>
    <w:p w:rsidR="00BB7733" w:rsidRDefault="00BB7733" w:rsidP="00BB7733">
      <w:r>
        <w:t>And BT will enter paring state. Using smart phone can search devices name.</w:t>
      </w:r>
    </w:p>
    <w:p w:rsidR="00BB7733" w:rsidRDefault="00BB7733" w:rsidP="00BB7733">
      <w:r>
        <w:rPr>
          <w:noProof/>
        </w:rPr>
        <w:drawing>
          <wp:inline distT="0" distB="0" distL="0" distR="0" wp14:anchorId="529DE7E5" wp14:editId="33A31D0D">
            <wp:extent cx="6400800" cy="97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E8381D">
      <w:pPr>
        <w:pStyle w:val="Heading2"/>
      </w:pPr>
      <w:bookmarkStart w:id="7" w:name="_Toc35597522"/>
      <w:r>
        <w:t>2.5 Set LED</w:t>
      </w:r>
      <w:bookmarkEnd w:id="7"/>
    </w:p>
    <w:p w:rsidR="00BB7733" w:rsidRDefault="00BB7733" w:rsidP="00BB7733">
      <w:r>
        <w:t>Run “set_led.sh”</w:t>
      </w:r>
    </w:p>
    <w:p w:rsidR="00BB7733" w:rsidRDefault="00BB7733" w:rsidP="00BB7733">
      <w:r>
        <w:t>Led name and number define at file “</w:t>
      </w:r>
      <w:proofErr w:type="spellStart"/>
      <w:r>
        <w:t>led.conf</w:t>
      </w:r>
      <w:proofErr w:type="spellEnd"/>
      <w:r>
        <w:t>”. 1</w:t>
      </w:r>
      <w:r w:rsidRPr="00BB7733">
        <w:rPr>
          <w:vertAlign w:val="superscript"/>
        </w:rPr>
        <w:t>st</w:t>
      </w:r>
      <w:r>
        <w:t xml:space="preserve"> row as led name. 2</w:t>
      </w:r>
      <w:r w:rsidRPr="00BB7733">
        <w:rPr>
          <w:vertAlign w:val="superscript"/>
        </w:rPr>
        <w:t>nd</w:t>
      </w:r>
      <w:r>
        <w:t xml:space="preserve"> row as led number</w:t>
      </w:r>
    </w:p>
    <w:p w:rsidR="00BB7733" w:rsidRDefault="00BB7733" w:rsidP="00BB7733">
      <w:proofErr w:type="spellStart"/>
      <w:r>
        <w:t>Exp</w:t>
      </w:r>
      <w:proofErr w:type="spellEnd"/>
      <w:r>
        <w:t>:</w:t>
      </w:r>
    </w:p>
    <w:p w:rsidR="00BB7733" w:rsidRDefault="00BB7733" w:rsidP="00BB7733">
      <w:proofErr w:type="gramStart"/>
      <w:r>
        <w:t>led-formation1</w:t>
      </w:r>
      <w:proofErr w:type="gramEnd"/>
      <w:r>
        <w:t xml:space="preserve"> 1</w:t>
      </w:r>
    </w:p>
    <w:p w:rsidR="00BB7733" w:rsidRDefault="00BB7733" w:rsidP="00BB7733">
      <w:proofErr w:type="gramStart"/>
      <w:r>
        <w:t>led-formation2</w:t>
      </w:r>
      <w:proofErr w:type="gramEnd"/>
      <w:r>
        <w:t xml:space="preserve"> 2</w:t>
      </w:r>
    </w:p>
    <w:p w:rsidR="00BB7733" w:rsidRDefault="00BB7733" w:rsidP="00BB7733">
      <w:proofErr w:type="gramStart"/>
      <w:r>
        <w:t>led-voice-service1</w:t>
      </w:r>
      <w:proofErr w:type="gramEnd"/>
      <w:r>
        <w:t xml:space="preserve"> 3</w:t>
      </w:r>
    </w:p>
    <w:p w:rsidR="00BB7733" w:rsidRDefault="00BB7733" w:rsidP="00BB7733">
      <w:proofErr w:type="gramStart"/>
      <w:r>
        <w:t>led-voice-service2</w:t>
      </w:r>
      <w:proofErr w:type="gramEnd"/>
      <w:r>
        <w:t xml:space="preserve"> 4</w:t>
      </w:r>
    </w:p>
    <w:p w:rsidR="00BB7733" w:rsidRDefault="00BB7733" w:rsidP="00BB7733">
      <w:proofErr w:type="gramStart"/>
      <w:r>
        <w:t>all</w:t>
      </w:r>
      <w:proofErr w:type="gramEnd"/>
      <w:r>
        <w:t xml:space="preserve"> </w:t>
      </w:r>
      <w:proofErr w:type="spellStart"/>
      <w:r>
        <w:t>all</w:t>
      </w:r>
      <w:proofErr w:type="spellEnd"/>
    </w:p>
    <w:p w:rsidR="00BB7733" w:rsidRDefault="00BB7733" w:rsidP="00BB7733">
      <w:r>
        <w:t>Parameter “all” support to operate all the available LED.</w:t>
      </w:r>
    </w:p>
    <w:p w:rsidR="00BB7733" w:rsidRDefault="00BB7733" w:rsidP="00BB7733"/>
    <w:p w:rsidR="00BB7733" w:rsidRDefault="00BB7733" w:rsidP="00BB7733">
      <w:r>
        <w:t>Command form:</w:t>
      </w:r>
    </w:p>
    <w:p w:rsidR="00BB7733" w:rsidRDefault="00CE34F2" w:rsidP="00BB7733">
      <w:r>
        <w:t xml:space="preserve">set_led.sh </w:t>
      </w:r>
      <w:r w:rsidR="00BB7733">
        <w:t>&lt;Led name</w:t>
      </w:r>
      <w:proofErr w:type="gramStart"/>
      <w:r w:rsidR="00BB7733">
        <w:t>&gt;  &lt;</w:t>
      </w:r>
      <w:proofErr w:type="gramEnd"/>
      <w:r w:rsidR="00BB7733">
        <w:t>R brightness&gt;</w:t>
      </w:r>
      <w:r>
        <w:t xml:space="preserve"> </w:t>
      </w:r>
      <w:r w:rsidR="00BB7733">
        <w:t>&lt;G</w:t>
      </w:r>
      <w:r>
        <w:t xml:space="preserve"> brightness</w:t>
      </w:r>
      <w:r w:rsidR="00BB7733">
        <w:t>&gt;</w:t>
      </w:r>
      <w:r>
        <w:t xml:space="preserve"> &lt;B brightness&gt;</w:t>
      </w:r>
    </w:p>
    <w:p w:rsidR="00CE34F2" w:rsidRDefault="00CE34F2" w:rsidP="00BB7733">
      <w:r>
        <w:t>Brightness range: 0~255</w:t>
      </w:r>
    </w:p>
    <w:p w:rsidR="00CE34F2" w:rsidRDefault="00CE34F2" w:rsidP="00BB7733">
      <w:proofErr w:type="spellStart"/>
      <w:r>
        <w:t>Exp</w:t>
      </w:r>
      <w:proofErr w:type="spellEnd"/>
      <w:r>
        <w:t>:</w:t>
      </w:r>
    </w:p>
    <w:p w:rsidR="00CE34F2" w:rsidRDefault="00CE34F2" w:rsidP="00BB7733">
      <w:r>
        <w:rPr>
          <w:noProof/>
        </w:rPr>
        <w:drawing>
          <wp:inline distT="0" distB="0" distL="0" distR="0" wp14:anchorId="3A897E03" wp14:editId="5A5EB146">
            <wp:extent cx="64008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33" w:rsidRDefault="00BB7733" w:rsidP="00BB7733"/>
    <w:p w:rsidR="00BB7733" w:rsidRDefault="00BB7733" w:rsidP="00BB7733"/>
    <w:p w:rsidR="00BB7733" w:rsidRDefault="00D41DD2" w:rsidP="002825E6">
      <w:pPr>
        <w:pStyle w:val="Heading2"/>
      </w:pPr>
      <w:bookmarkStart w:id="8" w:name="_Toc35597523"/>
      <w:r>
        <w:t>2.6 Get NTC</w:t>
      </w:r>
      <w:bookmarkEnd w:id="8"/>
    </w:p>
    <w:p w:rsidR="00D41DD2" w:rsidRDefault="00D41DD2" w:rsidP="00BB7733">
      <w:r>
        <w:t xml:space="preserve">Run “get_ntc.sh” </w:t>
      </w:r>
    </w:p>
    <w:p w:rsidR="00D41DD2" w:rsidRDefault="00D41DD2" w:rsidP="00BB7733">
      <w:r>
        <w:t>Thermal zone define at “</w:t>
      </w:r>
      <w:proofErr w:type="spellStart"/>
      <w:r>
        <w:t>ntc.conf</w:t>
      </w:r>
      <w:proofErr w:type="spellEnd"/>
      <w:r>
        <w:t xml:space="preserve">”. </w:t>
      </w:r>
      <w:proofErr w:type="gramStart"/>
      <w:r>
        <w:t>1</w:t>
      </w:r>
      <w:r w:rsidRPr="00D41DD2">
        <w:rPr>
          <w:vertAlign w:val="superscript"/>
        </w:rPr>
        <w:t>st</w:t>
      </w:r>
      <w:r>
        <w:rPr>
          <w:vertAlign w:val="superscript"/>
        </w:rPr>
        <w:t xml:space="preserve"> </w:t>
      </w:r>
      <w:r>
        <w:t xml:space="preserve"> row</w:t>
      </w:r>
      <w:proofErr w:type="gramEnd"/>
      <w:r>
        <w:t xml:space="preserve"> as thermal zone name.  2</w:t>
      </w:r>
      <w:r w:rsidRPr="00D41DD2">
        <w:rPr>
          <w:vertAlign w:val="superscript"/>
        </w:rPr>
        <w:t>nd</w:t>
      </w:r>
      <w:r>
        <w:t xml:space="preserve"> row as thermal zone number</w:t>
      </w:r>
    </w:p>
    <w:p w:rsidR="00D41DD2" w:rsidRDefault="00D41DD2" w:rsidP="00BB7733">
      <w:proofErr w:type="spellStart"/>
      <w:proofErr w:type="gramStart"/>
      <w:r>
        <w:t>Exp</w:t>
      </w:r>
      <w:proofErr w:type="spellEnd"/>
      <w:r>
        <w:t xml:space="preserve"> :</w:t>
      </w:r>
      <w:proofErr w:type="gramEnd"/>
      <w:r>
        <w:t xml:space="preserve"> </w:t>
      </w:r>
    </w:p>
    <w:p w:rsidR="00D41DD2" w:rsidRDefault="00D41DD2" w:rsidP="00BB7733">
      <w:r>
        <w:t>thermal_zone4 4</w:t>
      </w:r>
    </w:p>
    <w:p w:rsidR="00D41DD2" w:rsidRDefault="00D41DD2" w:rsidP="00BB7733"/>
    <w:p w:rsidR="00D41DD2" w:rsidRDefault="00D41DD2" w:rsidP="00BB7733">
      <w:proofErr w:type="gramStart"/>
      <w:r>
        <w:lastRenderedPageBreak/>
        <w:t>output</w:t>
      </w:r>
      <w:proofErr w:type="gramEnd"/>
      <w:r>
        <w:t xml:space="preserve"> form: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zone name&gt;</w:t>
      </w:r>
    </w:p>
    <w:p w:rsidR="00D41DD2" w:rsidRDefault="00D41DD2" w:rsidP="00BB7733">
      <w:r>
        <w:t>&lt;</w:t>
      </w:r>
      <w:proofErr w:type="gramStart"/>
      <w:r>
        <w:t>type</w:t>
      </w:r>
      <w:proofErr w:type="gramEnd"/>
      <w:r>
        <w:t xml:space="preserve">&gt; </w:t>
      </w:r>
      <w:r>
        <w:tab/>
      </w:r>
      <w:r>
        <w:tab/>
        <w:t xml:space="preserve">                    ----- name define at thermal driver</w:t>
      </w:r>
    </w:p>
    <w:p w:rsidR="00D41DD2" w:rsidRDefault="00D41DD2" w:rsidP="00BB7733">
      <w:r>
        <w:t>&lt;</w:t>
      </w:r>
      <w:proofErr w:type="gramStart"/>
      <w:r>
        <w:t>thermal</w:t>
      </w:r>
      <w:proofErr w:type="gramEnd"/>
      <w:r>
        <w:t xml:space="preserve"> value&gt;                     ------ value of micro Celsius degree</w:t>
      </w:r>
    </w:p>
    <w:p w:rsidR="00D41DD2" w:rsidRDefault="00D41DD2" w:rsidP="00BB7733">
      <w:proofErr w:type="spellStart"/>
      <w:r>
        <w:t>Exp</w:t>
      </w:r>
      <w:proofErr w:type="spellEnd"/>
      <w:r>
        <w:t>:</w:t>
      </w:r>
    </w:p>
    <w:p w:rsidR="00D41DD2" w:rsidRDefault="00D41DD2" w:rsidP="00BB7733">
      <w:r>
        <w:rPr>
          <w:noProof/>
        </w:rPr>
        <w:drawing>
          <wp:inline distT="0" distB="0" distL="0" distR="0" wp14:anchorId="3C16F3FE" wp14:editId="776637B0">
            <wp:extent cx="3181350" cy="222180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505" cy="2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Default="006B7069" w:rsidP="00BB7733"/>
    <w:p w:rsidR="006B7069" w:rsidRDefault="006B7069" w:rsidP="006B7069">
      <w:pPr>
        <w:pStyle w:val="Heading2"/>
      </w:pPr>
      <w:bookmarkStart w:id="9" w:name="_Toc35597524"/>
      <w:r>
        <w:t>2.7 GPIO set</w:t>
      </w:r>
      <w:bookmarkEnd w:id="9"/>
    </w:p>
    <w:p w:rsidR="006B7069" w:rsidRDefault="006B7069" w:rsidP="006B7069">
      <w:r>
        <w:t>Run “set_gpio.sh”</w:t>
      </w:r>
    </w:p>
    <w:p w:rsidR="006B7069" w:rsidRDefault="006B7069" w:rsidP="006B7069">
      <w:r>
        <w:t>GPIO list define at “</w:t>
      </w:r>
      <w:proofErr w:type="spellStart"/>
      <w:r>
        <w:t>gpio.conf</w:t>
      </w:r>
      <w:proofErr w:type="spellEnd"/>
      <w:proofErr w:type="gramStart"/>
      <w:r>
        <w:t>”  1</w:t>
      </w:r>
      <w:r w:rsidRPr="006B7069">
        <w:rPr>
          <w:vertAlign w:val="superscript"/>
        </w:rPr>
        <w:t>st</w:t>
      </w:r>
      <w:proofErr w:type="gramEnd"/>
      <w:r>
        <w:t xml:space="preserve"> row as </w:t>
      </w:r>
      <w:proofErr w:type="spellStart"/>
      <w:r>
        <w:t>gpio</w:t>
      </w:r>
      <w:proofErr w:type="spellEnd"/>
      <w:r>
        <w:t xml:space="preserve"> name. 2</w:t>
      </w:r>
      <w:r w:rsidRPr="006B7069">
        <w:rPr>
          <w:vertAlign w:val="superscript"/>
        </w:rPr>
        <w:t>nd</w:t>
      </w:r>
      <w:r>
        <w:t xml:space="preserve"> row as </w:t>
      </w:r>
      <w:proofErr w:type="spellStart"/>
      <w:r>
        <w:t>gpio</w:t>
      </w:r>
      <w:proofErr w:type="spellEnd"/>
      <w:r>
        <w:t xml:space="preserve"> number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proofErr w:type="gramStart"/>
      <w:r>
        <w:t>pa-mute</w:t>
      </w:r>
      <w:proofErr w:type="gramEnd"/>
      <w:r>
        <w:t xml:space="preserve"> 42</w:t>
      </w:r>
    </w:p>
    <w:p w:rsidR="006B7069" w:rsidRDefault="006B7069" w:rsidP="006B7069">
      <w:proofErr w:type="gramStart"/>
      <w:r>
        <w:t>pa-</w:t>
      </w:r>
      <w:proofErr w:type="spellStart"/>
      <w:r>
        <w:t>en</w:t>
      </w:r>
      <w:proofErr w:type="spellEnd"/>
      <w:proofErr w:type="gramEnd"/>
      <w:r>
        <w:t xml:space="preserve"> 40</w:t>
      </w:r>
    </w:p>
    <w:p w:rsidR="006B7069" w:rsidRDefault="006B7069" w:rsidP="006B7069"/>
    <w:p w:rsidR="006B7069" w:rsidRDefault="006B7069" w:rsidP="006B7069">
      <w:r>
        <w:t>Command form:</w:t>
      </w:r>
    </w:p>
    <w:p w:rsidR="006B7069" w:rsidRDefault="006B7069" w:rsidP="006B7069">
      <w:r>
        <w:t>./set_</w:t>
      </w:r>
      <w:proofErr w:type="gramStart"/>
      <w:r>
        <w:t>gpio.sh  &lt;</w:t>
      </w:r>
      <w:proofErr w:type="spellStart"/>
      <w:proofErr w:type="gramEnd"/>
      <w:r>
        <w:t>gpio</w:t>
      </w:r>
      <w:proofErr w:type="spellEnd"/>
      <w:r>
        <w:t xml:space="preserve"> name&gt; &lt;value&gt;</w:t>
      </w:r>
    </w:p>
    <w:p w:rsidR="006B7069" w:rsidRDefault="006B7069" w:rsidP="006B7069">
      <w:proofErr w:type="spellStart"/>
      <w:r>
        <w:t>Exp</w:t>
      </w:r>
      <w:proofErr w:type="spellEnd"/>
      <w:r>
        <w:t>:</w:t>
      </w:r>
    </w:p>
    <w:p w:rsidR="006B7069" w:rsidRDefault="006B7069" w:rsidP="006B7069">
      <w:r>
        <w:rPr>
          <w:noProof/>
        </w:rPr>
        <w:drawing>
          <wp:inline distT="0" distB="0" distL="0" distR="0" wp14:anchorId="53131AED" wp14:editId="5EC96ED4">
            <wp:extent cx="4124587" cy="74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782" cy="7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9" w:rsidRPr="006B7069" w:rsidRDefault="006B7069" w:rsidP="006B7069"/>
    <w:p w:rsidR="006B7069" w:rsidRDefault="006B7069" w:rsidP="006B7069">
      <w:pPr>
        <w:pStyle w:val="Heading2"/>
      </w:pPr>
      <w:bookmarkStart w:id="10" w:name="_Toc35597525"/>
      <w:r>
        <w:t>2.8 Audio set</w:t>
      </w:r>
      <w:bookmarkEnd w:id="10"/>
    </w:p>
    <w:p w:rsidR="006B7069" w:rsidRDefault="006B7069" w:rsidP="006B7069">
      <w:r>
        <w:t>Audio set using single script for each setting. Table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6B7069" w:rsidTr="006B7069"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6B7069" w:rsidRPr="006B7069" w:rsidRDefault="006B7069" w:rsidP="006B7069">
            <w:pPr>
              <w:rPr>
                <w:b/>
              </w:rPr>
            </w:pPr>
            <w:r w:rsidRPr="006B7069">
              <w:rPr>
                <w:b/>
              </w:rPr>
              <w:t>function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lastRenderedPageBreak/>
              <w:t>EQ_bypass.sh</w:t>
            </w:r>
          </w:p>
        </w:tc>
        <w:tc>
          <w:tcPr>
            <w:tcW w:w="5035" w:type="dxa"/>
          </w:tcPr>
          <w:p w:rsidR="006B7069" w:rsidRDefault="006B7069" w:rsidP="006B7069">
            <w:r>
              <w:t>Set EQ (DSP) bypass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EQ_enable.sh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Enable EQ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WF_enable.sh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WF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LMF_mute.sh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6B7069" w:rsidP="006B7069">
            <w:r>
              <w:t>LMF_enable.sh</w:t>
            </w:r>
          </w:p>
        </w:tc>
        <w:tc>
          <w:tcPr>
            <w:tcW w:w="5035" w:type="dxa"/>
          </w:tcPr>
          <w:p w:rsidR="006B7069" w:rsidRDefault="006B7069" w:rsidP="006B7069">
            <w:r>
              <w:t>LMF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RMF_mute.sh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RMF_enable.sh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RMF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LHF_enable.sh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LHF enable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RHF_mute.sh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mute</w:t>
            </w:r>
          </w:p>
        </w:tc>
      </w:tr>
      <w:tr w:rsidR="006B7069" w:rsidTr="006B7069">
        <w:tc>
          <w:tcPr>
            <w:tcW w:w="5035" w:type="dxa"/>
          </w:tcPr>
          <w:p w:rsidR="006B7069" w:rsidRDefault="004C2675" w:rsidP="006B7069">
            <w:r>
              <w:t>RHF_enable.sh</w:t>
            </w:r>
          </w:p>
        </w:tc>
        <w:tc>
          <w:tcPr>
            <w:tcW w:w="5035" w:type="dxa"/>
          </w:tcPr>
          <w:p w:rsidR="006B7069" w:rsidRDefault="004C2675" w:rsidP="006B7069">
            <w:r>
              <w:t>RHF enable</w:t>
            </w:r>
          </w:p>
        </w:tc>
      </w:tr>
      <w:tr w:rsidR="006B7069" w:rsidTr="006B7069">
        <w:tc>
          <w:tcPr>
            <w:tcW w:w="5035" w:type="dxa"/>
          </w:tcPr>
          <w:p w:rsidR="006B7069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AEC_L_mute.sh</w:t>
            </w:r>
          </w:p>
        </w:tc>
        <w:tc>
          <w:tcPr>
            <w:tcW w:w="5035" w:type="dxa"/>
          </w:tcPr>
          <w:p w:rsidR="006B7069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Mute AEC L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AEC_L_enable.sh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Enable AEC L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AEC_R_mute.sh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Mute AEC R</w:t>
            </w:r>
          </w:p>
        </w:tc>
      </w:tr>
      <w:tr w:rsidR="004C2675" w:rsidTr="006B7069"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AEC_R_enable.sh</w:t>
            </w:r>
          </w:p>
        </w:tc>
        <w:tc>
          <w:tcPr>
            <w:tcW w:w="5035" w:type="dxa"/>
          </w:tcPr>
          <w:p w:rsidR="004C2675" w:rsidRPr="007701D4" w:rsidRDefault="004C2675" w:rsidP="006B7069">
            <w:pPr>
              <w:rPr>
                <w:strike/>
              </w:rPr>
            </w:pPr>
            <w:r w:rsidRPr="007701D4">
              <w:rPr>
                <w:strike/>
              </w:rPr>
              <w:t>Enable AEC R</w:t>
            </w:r>
          </w:p>
        </w:tc>
      </w:tr>
      <w:tr w:rsidR="007701D4" w:rsidTr="006B7069">
        <w:tc>
          <w:tcPr>
            <w:tcW w:w="5035" w:type="dxa"/>
          </w:tcPr>
          <w:p w:rsidR="007701D4" w:rsidRPr="007701D4" w:rsidRDefault="007701D4" w:rsidP="006B7069">
            <w:pPr>
              <w:rPr>
                <w:highlight w:val="yellow"/>
              </w:rPr>
            </w:pPr>
            <w:r w:rsidRPr="007701D4">
              <w:rPr>
                <w:highlight w:val="yellow"/>
              </w:rPr>
              <w:t>master_mute.sh</w:t>
            </w:r>
          </w:p>
        </w:tc>
        <w:tc>
          <w:tcPr>
            <w:tcW w:w="5035" w:type="dxa"/>
          </w:tcPr>
          <w:p w:rsidR="007701D4" w:rsidRPr="007701D4" w:rsidRDefault="007701D4" w:rsidP="006B7069">
            <w:pPr>
              <w:rPr>
                <w:highlight w:val="yellow"/>
              </w:rPr>
            </w:pPr>
            <w:r w:rsidRPr="007701D4">
              <w:rPr>
                <w:highlight w:val="yellow"/>
              </w:rPr>
              <w:t>Mute all</w:t>
            </w:r>
          </w:p>
        </w:tc>
      </w:tr>
      <w:tr w:rsidR="007701D4" w:rsidTr="006B7069">
        <w:tc>
          <w:tcPr>
            <w:tcW w:w="5035" w:type="dxa"/>
          </w:tcPr>
          <w:p w:rsidR="007701D4" w:rsidRPr="007701D4" w:rsidRDefault="007701D4" w:rsidP="006B7069">
            <w:pPr>
              <w:rPr>
                <w:highlight w:val="yellow"/>
              </w:rPr>
            </w:pPr>
            <w:r w:rsidRPr="007701D4">
              <w:rPr>
                <w:highlight w:val="yellow"/>
              </w:rPr>
              <w:t>master_enable.sh</w:t>
            </w:r>
          </w:p>
        </w:tc>
        <w:tc>
          <w:tcPr>
            <w:tcW w:w="5035" w:type="dxa"/>
          </w:tcPr>
          <w:p w:rsidR="007701D4" w:rsidRPr="007701D4" w:rsidRDefault="007701D4" w:rsidP="006B7069">
            <w:pPr>
              <w:rPr>
                <w:highlight w:val="yellow"/>
              </w:rPr>
            </w:pPr>
            <w:r w:rsidRPr="007701D4">
              <w:rPr>
                <w:highlight w:val="yellow"/>
              </w:rPr>
              <w:t>Unmute all</w:t>
            </w:r>
          </w:p>
        </w:tc>
      </w:tr>
      <w:tr w:rsidR="007701D4" w:rsidTr="006B7069">
        <w:tc>
          <w:tcPr>
            <w:tcW w:w="5035" w:type="dxa"/>
          </w:tcPr>
          <w:p w:rsidR="007701D4" w:rsidRPr="007701D4" w:rsidRDefault="007701D4" w:rsidP="006B7069">
            <w:pPr>
              <w:rPr>
                <w:highlight w:val="yellow"/>
              </w:rPr>
            </w:pPr>
            <w:r w:rsidRPr="007701D4">
              <w:rPr>
                <w:highlight w:val="yellow"/>
              </w:rPr>
              <w:t>set_master_source.sh</w:t>
            </w:r>
          </w:p>
        </w:tc>
        <w:tc>
          <w:tcPr>
            <w:tcW w:w="5035" w:type="dxa"/>
          </w:tcPr>
          <w:p w:rsidR="007701D4" w:rsidRPr="007701D4" w:rsidRDefault="007701D4" w:rsidP="006B7069">
            <w:pPr>
              <w:rPr>
                <w:highlight w:val="yellow"/>
              </w:rPr>
            </w:pPr>
            <w:r w:rsidRPr="007701D4">
              <w:rPr>
                <w:highlight w:val="yellow"/>
              </w:rPr>
              <w:t xml:space="preserve">Set master source:      </w:t>
            </w:r>
            <w:proofErr w:type="spellStart"/>
            <w:r w:rsidRPr="007701D4">
              <w:rPr>
                <w:highlight w:val="yellow"/>
              </w:rPr>
              <w:t>soc</w:t>
            </w:r>
            <w:proofErr w:type="spellEnd"/>
            <w:r w:rsidRPr="007701D4">
              <w:rPr>
                <w:highlight w:val="yellow"/>
              </w:rPr>
              <w:t>/local/</w:t>
            </w:r>
            <w:proofErr w:type="spellStart"/>
            <w:r w:rsidRPr="007701D4">
              <w:rPr>
                <w:highlight w:val="yellow"/>
              </w:rPr>
              <w:t>spdif</w:t>
            </w:r>
            <w:proofErr w:type="spellEnd"/>
          </w:p>
        </w:tc>
      </w:tr>
      <w:tr w:rsidR="007701D4" w:rsidTr="006B7069">
        <w:tc>
          <w:tcPr>
            <w:tcW w:w="5035" w:type="dxa"/>
          </w:tcPr>
          <w:p w:rsidR="007701D4" w:rsidRPr="007701D4" w:rsidRDefault="007701D4" w:rsidP="006B7069">
            <w:pPr>
              <w:rPr>
                <w:highlight w:val="yellow"/>
              </w:rPr>
            </w:pPr>
            <w:r w:rsidRPr="007701D4">
              <w:rPr>
                <w:highlight w:val="yellow"/>
              </w:rPr>
              <w:t>get_dsp_version.sh</w:t>
            </w:r>
          </w:p>
        </w:tc>
        <w:tc>
          <w:tcPr>
            <w:tcW w:w="5035" w:type="dxa"/>
          </w:tcPr>
          <w:p w:rsidR="007701D4" w:rsidRPr="007701D4" w:rsidRDefault="007701D4" w:rsidP="006B7069">
            <w:pPr>
              <w:rPr>
                <w:highlight w:val="yellow"/>
              </w:rPr>
            </w:pPr>
            <w:r w:rsidRPr="007701D4">
              <w:rPr>
                <w:highlight w:val="yellow"/>
              </w:rPr>
              <w:t xml:space="preserve">Get DSP version </w:t>
            </w:r>
          </w:p>
        </w:tc>
      </w:tr>
      <w:tr w:rsidR="007701D4" w:rsidTr="006B7069">
        <w:tc>
          <w:tcPr>
            <w:tcW w:w="5035" w:type="dxa"/>
          </w:tcPr>
          <w:p w:rsidR="007701D4" w:rsidRPr="007701D4" w:rsidRDefault="007701D4" w:rsidP="006B7069">
            <w:pPr>
              <w:rPr>
                <w:highlight w:val="yellow"/>
              </w:rPr>
            </w:pPr>
            <w:r w:rsidRPr="007701D4">
              <w:rPr>
                <w:highlight w:val="yellow"/>
              </w:rPr>
              <w:t>l_tone1_enable.sh</w:t>
            </w:r>
          </w:p>
        </w:tc>
        <w:tc>
          <w:tcPr>
            <w:tcW w:w="5035" w:type="dxa"/>
          </w:tcPr>
          <w:p w:rsidR="007701D4" w:rsidRPr="007701D4" w:rsidRDefault="007701D4" w:rsidP="006B7069">
            <w:pPr>
              <w:rPr>
                <w:highlight w:val="yellow"/>
              </w:rPr>
            </w:pPr>
            <w:r w:rsidRPr="007701D4">
              <w:rPr>
                <w:highlight w:val="yellow"/>
              </w:rPr>
              <w:t>L channel tone1 enable</w:t>
            </w:r>
          </w:p>
        </w:tc>
      </w:tr>
      <w:tr w:rsidR="007701D4" w:rsidTr="006B7069">
        <w:tc>
          <w:tcPr>
            <w:tcW w:w="5035" w:type="dxa"/>
          </w:tcPr>
          <w:p w:rsidR="007701D4" w:rsidRPr="007701D4" w:rsidRDefault="007701D4" w:rsidP="006B7069">
            <w:pPr>
              <w:rPr>
                <w:highlight w:val="yellow"/>
              </w:rPr>
            </w:pPr>
            <w:r w:rsidRPr="007701D4">
              <w:rPr>
                <w:highlight w:val="yellow"/>
              </w:rPr>
              <w:t>l_tone1_disable.sh</w:t>
            </w:r>
          </w:p>
        </w:tc>
        <w:tc>
          <w:tcPr>
            <w:tcW w:w="5035" w:type="dxa"/>
          </w:tcPr>
          <w:p w:rsidR="007701D4" w:rsidRPr="007701D4" w:rsidRDefault="007701D4" w:rsidP="006B7069">
            <w:pPr>
              <w:rPr>
                <w:highlight w:val="yellow"/>
              </w:rPr>
            </w:pPr>
            <w:r w:rsidRPr="007701D4">
              <w:rPr>
                <w:highlight w:val="yellow"/>
              </w:rPr>
              <w:t>L channel tone1 disable</w:t>
            </w:r>
          </w:p>
        </w:tc>
      </w:tr>
      <w:tr w:rsidR="007701D4" w:rsidTr="006B7069">
        <w:tc>
          <w:tcPr>
            <w:tcW w:w="5035" w:type="dxa"/>
          </w:tcPr>
          <w:p w:rsidR="007701D4" w:rsidRPr="007701D4" w:rsidRDefault="007701D4" w:rsidP="006B7069">
            <w:pPr>
              <w:rPr>
                <w:highlight w:val="yellow"/>
              </w:rPr>
            </w:pPr>
            <w:r w:rsidRPr="007701D4">
              <w:rPr>
                <w:highlight w:val="yellow"/>
              </w:rPr>
              <w:t>r_tone1_enable.sh</w:t>
            </w:r>
          </w:p>
        </w:tc>
        <w:tc>
          <w:tcPr>
            <w:tcW w:w="5035" w:type="dxa"/>
          </w:tcPr>
          <w:p w:rsidR="007701D4" w:rsidRPr="007701D4" w:rsidRDefault="007701D4" w:rsidP="006B7069">
            <w:pPr>
              <w:rPr>
                <w:highlight w:val="yellow"/>
              </w:rPr>
            </w:pPr>
            <w:r w:rsidRPr="007701D4">
              <w:rPr>
                <w:highlight w:val="yellow"/>
              </w:rPr>
              <w:t>R channel tone1 enable</w:t>
            </w:r>
          </w:p>
        </w:tc>
      </w:tr>
      <w:tr w:rsidR="007701D4" w:rsidTr="006B7069">
        <w:tc>
          <w:tcPr>
            <w:tcW w:w="5035" w:type="dxa"/>
          </w:tcPr>
          <w:p w:rsidR="007701D4" w:rsidRPr="007701D4" w:rsidRDefault="007701D4" w:rsidP="006B7069">
            <w:pPr>
              <w:rPr>
                <w:highlight w:val="yellow"/>
              </w:rPr>
            </w:pPr>
            <w:r w:rsidRPr="007701D4">
              <w:rPr>
                <w:highlight w:val="yellow"/>
              </w:rPr>
              <w:t>r_tone1_disable.sh</w:t>
            </w:r>
          </w:p>
        </w:tc>
        <w:tc>
          <w:tcPr>
            <w:tcW w:w="5035" w:type="dxa"/>
          </w:tcPr>
          <w:p w:rsidR="007701D4" w:rsidRPr="007701D4" w:rsidRDefault="007701D4" w:rsidP="006B7069">
            <w:pPr>
              <w:rPr>
                <w:highlight w:val="yellow"/>
              </w:rPr>
            </w:pPr>
            <w:r w:rsidRPr="007701D4">
              <w:rPr>
                <w:highlight w:val="yellow"/>
              </w:rPr>
              <w:t>R channel tone1 disable</w:t>
            </w:r>
          </w:p>
        </w:tc>
      </w:tr>
    </w:tbl>
    <w:p w:rsidR="006B7069" w:rsidRDefault="006B7069" w:rsidP="006B7069"/>
    <w:p w:rsidR="004C2675" w:rsidRDefault="004C2675" w:rsidP="006B7069">
      <w:proofErr w:type="spellStart"/>
      <w:r>
        <w:t>Exp</w:t>
      </w:r>
      <w:proofErr w:type="spellEnd"/>
      <w:r>
        <w:t>:</w:t>
      </w:r>
    </w:p>
    <w:p w:rsidR="004C2675" w:rsidRDefault="004C2675" w:rsidP="006B7069">
      <w:r>
        <w:rPr>
          <w:noProof/>
        </w:rPr>
        <w:drawing>
          <wp:inline distT="0" distB="0" distL="0" distR="0" wp14:anchorId="6E845F88" wp14:editId="54E304B6">
            <wp:extent cx="3695503" cy="14859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0790" cy="14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675" w:rsidRDefault="004C2675" w:rsidP="006B7069"/>
    <w:p w:rsidR="006B7069" w:rsidRDefault="006B7069" w:rsidP="006B7069">
      <w:pPr>
        <w:pStyle w:val="Heading2"/>
      </w:pPr>
      <w:bookmarkStart w:id="11" w:name="_Toc35597526"/>
      <w:r>
        <w:t>2.9 volume set</w:t>
      </w:r>
      <w:bookmarkEnd w:id="11"/>
    </w:p>
    <w:p w:rsidR="004C2675" w:rsidRDefault="004C2675" w:rsidP="004C2675">
      <w:r>
        <w:t>Run “set_volume.sh”</w:t>
      </w:r>
    </w:p>
    <w:p w:rsidR="004C2675" w:rsidRDefault="004C2675" w:rsidP="004C2675">
      <w:r>
        <w:t xml:space="preserve">Volume detail data define at </w:t>
      </w:r>
      <w:proofErr w:type="spellStart"/>
      <w:proofErr w:type="gramStart"/>
      <w:r>
        <w:t>volume.conf</w:t>
      </w:r>
      <w:proofErr w:type="spellEnd"/>
      <w:r>
        <w:t xml:space="preserve">  from</w:t>
      </w:r>
      <w:proofErr w:type="gramEnd"/>
      <w:r>
        <w:t xml:space="preserve"> 1</w:t>
      </w:r>
      <w:r w:rsidRPr="004C2675">
        <w:rPr>
          <w:vertAlign w:val="superscript"/>
        </w:rPr>
        <w:t>st</w:t>
      </w:r>
      <w:r>
        <w:t xml:space="preserve"> line to last line was mute volume to max volume</w:t>
      </w:r>
    </w:p>
    <w:p w:rsidR="004C2675" w:rsidRDefault="004C2675" w:rsidP="004C2675"/>
    <w:p w:rsidR="004C2675" w:rsidRDefault="004C2675" w:rsidP="004C2675">
      <w:r>
        <w:t>Command form:</w:t>
      </w:r>
    </w:p>
    <w:p w:rsidR="004C2675" w:rsidRDefault="004C2675" w:rsidP="004C2675">
      <w:r>
        <w:t>./set_volumen.sh &lt;value&gt;</w:t>
      </w:r>
    </w:p>
    <w:p w:rsidR="004C2675" w:rsidRDefault="004C2675" w:rsidP="004C2675">
      <w:r>
        <w:t>Value support number from 0~max volume level   also “mute”, “max”</w:t>
      </w:r>
    </w:p>
    <w:p w:rsidR="008B284A" w:rsidRDefault="008B284A" w:rsidP="004C2675"/>
    <w:p w:rsidR="008B284A" w:rsidRDefault="008B284A" w:rsidP="004C2675">
      <w:proofErr w:type="spellStart"/>
      <w:r>
        <w:t>Exp</w:t>
      </w:r>
      <w:proofErr w:type="spellEnd"/>
      <w:r>
        <w:t>:</w:t>
      </w:r>
    </w:p>
    <w:p w:rsidR="008B284A" w:rsidRDefault="008B284A" w:rsidP="004C2675">
      <w:r>
        <w:rPr>
          <w:noProof/>
        </w:rPr>
        <w:drawing>
          <wp:inline distT="0" distB="0" distL="0" distR="0" wp14:anchorId="2A454CBE" wp14:editId="40E968FC">
            <wp:extent cx="4368540" cy="727622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180" cy="73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0B" w:rsidRDefault="0097120B" w:rsidP="004C2675"/>
    <w:p w:rsidR="0097120B" w:rsidRDefault="0097120B" w:rsidP="004C2675"/>
    <w:p w:rsidR="0097120B" w:rsidRDefault="0097120B" w:rsidP="004C2675"/>
    <w:p w:rsidR="0097120B" w:rsidRDefault="0097120B" w:rsidP="0097120B">
      <w:pPr>
        <w:pStyle w:val="Heading2"/>
      </w:pPr>
      <w:bookmarkStart w:id="12" w:name="_Toc35597527"/>
      <w:r>
        <w:t>2.10 Mic loopback</w:t>
      </w:r>
      <w:bookmarkEnd w:id="12"/>
    </w:p>
    <w:p w:rsidR="0097120B" w:rsidRDefault="0097120B" w:rsidP="0097120B">
      <w:r>
        <w:t>Run “</w:t>
      </w:r>
      <w:r w:rsidR="00D43794" w:rsidRPr="00D43794">
        <w:t>loopback_mic.sh</w:t>
      </w:r>
      <w:r>
        <w:t>”</w:t>
      </w:r>
      <w:r w:rsidR="00D43794">
        <w:t xml:space="preserve"> to start mic loopback.</w:t>
      </w:r>
    </w:p>
    <w:p w:rsidR="00D43794" w:rsidRDefault="00D43794" w:rsidP="0097120B">
      <w:r>
        <w:rPr>
          <w:noProof/>
        </w:rPr>
        <w:drawing>
          <wp:inline distT="0" distB="0" distL="0" distR="0" wp14:anchorId="6B764C2A" wp14:editId="5993B23E">
            <wp:extent cx="6400800" cy="7023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794" w:rsidRDefault="00D43794" w:rsidP="0097120B"/>
    <w:p w:rsidR="00D43794" w:rsidRDefault="00D43794" w:rsidP="0097120B"/>
    <w:p w:rsidR="00D43794" w:rsidRDefault="00D43794" w:rsidP="0097120B">
      <w:r>
        <w:t>Run “loopback_close.sh” to close mic loopback. Or force close the script to stop it.</w:t>
      </w:r>
    </w:p>
    <w:p w:rsidR="00F15375" w:rsidRDefault="00F15375" w:rsidP="0097120B">
      <w:r>
        <w:rPr>
          <w:noProof/>
        </w:rPr>
        <w:drawing>
          <wp:inline distT="0" distB="0" distL="0" distR="0" wp14:anchorId="67AC27E1" wp14:editId="7F85E909">
            <wp:extent cx="4165600" cy="5732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189" cy="5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375" w:rsidRDefault="00F15375" w:rsidP="0097120B"/>
    <w:p w:rsidR="00F15375" w:rsidRDefault="00F15375" w:rsidP="0097120B"/>
    <w:p w:rsidR="00F15375" w:rsidRDefault="00F15375" w:rsidP="00F15375">
      <w:pPr>
        <w:pStyle w:val="Heading2"/>
      </w:pPr>
      <w:bookmarkStart w:id="13" w:name="_Toc35597528"/>
      <w:r>
        <w:t>2.11 burn in mode</w:t>
      </w:r>
      <w:bookmarkEnd w:id="13"/>
    </w:p>
    <w:p w:rsidR="00F15375" w:rsidRDefault="00F15375" w:rsidP="00F15375">
      <w:r>
        <w:t>Run “set_burn_in.sh” to mark burn in mode.</w:t>
      </w:r>
    </w:p>
    <w:p w:rsidR="00F15375" w:rsidRDefault="00F15375" w:rsidP="00F15375">
      <w:r>
        <w:rPr>
          <w:noProof/>
        </w:rPr>
        <w:drawing>
          <wp:inline distT="0" distB="0" distL="0" distR="0" wp14:anchorId="2C012907" wp14:editId="79C5D675">
            <wp:extent cx="3905250" cy="435586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000" cy="4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E9F" w:rsidRDefault="00927E9F" w:rsidP="00F15375">
      <w:r>
        <w:t>This script will cope files that burn in mode need to /data</w:t>
      </w:r>
    </w:p>
    <w:p w:rsidR="00927E9F" w:rsidRDefault="00927E9F" w:rsidP="00F15375"/>
    <w:p w:rsidR="00927E9F" w:rsidRDefault="00927E9F" w:rsidP="00F15375">
      <w:r>
        <w:t>Run “burn_in_check.sh” will check the burn in mark, if it exi</w:t>
      </w:r>
      <w:r>
        <w:rPr>
          <w:rFonts w:hint="eastAsia"/>
        </w:rPr>
        <w:t>st</w:t>
      </w:r>
      <w:r>
        <w:t xml:space="preserve"> run the loop play </w:t>
      </w:r>
      <w:proofErr w:type="spellStart"/>
      <w:r>
        <w:t>pinknoise</w:t>
      </w:r>
      <w:proofErr w:type="spellEnd"/>
      <w:r>
        <w:t>.</w:t>
      </w:r>
    </w:p>
    <w:p w:rsidR="00927E9F" w:rsidRDefault="00927E9F" w:rsidP="00F15375"/>
    <w:p w:rsidR="00E66A38" w:rsidRDefault="00E66A38" w:rsidP="00F15375">
      <w:r>
        <w:rPr>
          <w:noProof/>
        </w:rPr>
        <w:drawing>
          <wp:inline distT="0" distB="0" distL="0" distR="0" wp14:anchorId="48788A8C" wp14:editId="341C36BE">
            <wp:extent cx="5118113" cy="2057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7246" cy="20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38" w:rsidRDefault="00E66A38" w:rsidP="00F15375">
      <w:r>
        <w:t xml:space="preserve">Currently auto running burn_in_check.sh can’t keep looping play </w:t>
      </w:r>
      <w:proofErr w:type="spellStart"/>
      <w:r>
        <w:t>pinknoise</w:t>
      </w:r>
      <w:proofErr w:type="spellEnd"/>
      <w:r>
        <w:t>.  When run on command line. It work.</w:t>
      </w:r>
    </w:p>
    <w:p w:rsidR="00387B41" w:rsidRDefault="00387B41" w:rsidP="00F15375"/>
    <w:p w:rsidR="00387B41" w:rsidRDefault="00387B41" w:rsidP="00F15375"/>
    <w:p w:rsidR="00387B41" w:rsidRDefault="00387B41" w:rsidP="00387B41">
      <w:pPr>
        <w:pStyle w:val="Heading2"/>
      </w:pPr>
      <w:bookmarkStart w:id="14" w:name="_Toc35597529"/>
      <w:r>
        <w:t>2.12 battery info</w:t>
      </w:r>
      <w:bookmarkEnd w:id="14"/>
    </w:p>
    <w:p w:rsidR="00387B41" w:rsidRDefault="00387B41" w:rsidP="00387B41"/>
    <w:p w:rsidR="00387B41" w:rsidRDefault="00387B41" w:rsidP="00387B41">
      <w:r>
        <w:t>Get battery capacity run “get_batt_capacity.sh”</w:t>
      </w:r>
    </w:p>
    <w:p w:rsidR="00387B41" w:rsidRDefault="00387B41" w:rsidP="00387B41">
      <w:r>
        <w:t>Get battery temperature run “get_batt_temp.sh”</w:t>
      </w:r>
    </w:p>
    <w:p w:rsidR="00387B41" w:rsidRDefault="00387B41" w:rsidP="00387B41">
      <w:r>
        <w:t>Get battery current run “get_batt_current.sh</w:t>
      </w:r>
      <w:proofErr w:type="gramStart"/>
      <w:r>
        <w:t>” .</w:t>
      </w:r>
      <w:proofErr w:type="gramEnd"/>
      <w:r>
        <w:t xml:space="preserve">  </w:t>
      </w:r>
      <w:proofErr w:type="gramStart"/>
      <w:r>
        <w:t>if</w:t>
      </w:r>
      <w:proofErr w:type="gramEnd"/>
      <w:r>
        <w:t xml:space="preserve"> the value was minus means charge out. </w:t>
      </w:r>
    </w:p>
    <w:p w:rsidR="00387B41" w:rsidRDefault="00387B41" w:rsidP="00387B41">
      <w:r>
        <w:t>Get battery voltage run “get_batt_voltage.sh”</w:t>
      </w:r>
    </w:p>
    <w:p w:rsidR="00217080" w:rsidRDefault="00217080" w:rsidP="00387B41"/>
    <w:p w:rsidR="00217080" w:rsidRDefault="00217080" w:rsidP="00217080">
      <w:pPr>
        <w:pStyle w:val="Heading2"/>
      </w:pPr>
      <w:bookmarkStart w:id="15" w:name="_Toc35597530"/>
      <w:r>
        <w:t>2.13 NVRAM operate</w:t>
      </w:r>
      <w:bookmarkEnd w:id="15"/>
    </w:p>
    <w:p w:rsidR="00217080" w:rsidRPr="00867CFE" w:rsidRDefault="00217080" w:rsidP="0021708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217080" w:rsidRPr="00867CFE" w:rsidTr="00217080">
        <w:tc>
          <w:tcPr>
            <w:tcW w:w="5035" w:type="dxa"/>
          </w:tcPr>
          <w:p w:rsidR="00217080" w:rsidRPr="00867CFE" w:rsidRDefault="00217080" w:rsidP="00217080">
            <w:pPr>
              <w:rPr>
                <w:b/>
              </w:rPr>
            </w:pPr>
            <w:r w:rsidRPr="00867CFE">
              <w:rPr>
                <w:b/>
              </w:rPr>
              <w:t>Script</w:t>
            </w:r>
          </w:p>
        </w:tc>
        <w:tc>
          <w:tcPr>
            <w:tcW w:w="5035" w:type="dxa"/>
          </w:tcPr>
          <w:p w:rsidR="00217080" w:rsidRPr="00867CFE" w:rsidRDefault="00217080" w:rsidP="00217080">
            <w:pPr>
              <w:rPr>
                <w:b/>
              </w:rPr>
            </w:pPr>
            <w:r w:rsidRPr="00867CFE">
              <w:rPr>
                <w:b/>
              </w:rPr>
              <w:t>Function</w:t>
            </w:r>
          </w:p>
        </w:tc>
      </w:tr>
      <w:tr w:rsidR="00867CFE" w:rsidTr="00217080">
        <w:tc>
          <w:tcPr>
            <w:tcW w:w="5035" w:type="dxa"/>
          </w:tcPr>
          <w:p w:rsidR="00867CFE" w:rsidRDefault="007E676C" w:rsidP="00217080">
            <w:r>
              <w:t>nvram_fs.sh</w:t>
            </w:r>
          </w:p>
        </w:tc>
        <w:tc>
          <w:tcPr>
            <w:tcW w:w="5035" w:type="dxa"/>
          </w:tcPr>
          <w:p w:rsidR="00867CFE" w:rsidRDefault="007E676C" w:rsidP="00217080">
            <w:pPr>
              <w:rPr>
                <w:rFonts w:hint="eastAsia"/>
              </w:rPr>
            </w:pPr>
            <w:r>
              <w:t>Formal NVRAM, after formal need to reboot to active it.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get_assembly.sh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Get ASSEMBLY No. 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Set_assembly.sh</w:t>
            </w:r>
          </w:p>
        </w:tc>
        <w:tc>
          <w:tcPr>
            <w:tcW w:w="5035" w:type="dxa"/>
          </w:tcPr>
          <w:p w:rsidR="00217080" w:rsidRDefault="00217080" w:rsidP="00217080">
            <w:r>
              <w:t>Set ASSEMBLY No.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get_board_version.sh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Get </w:t>
            </w:r>
            <w:proofErr w:type="spellStart"/>
            <w:r>
              <w:t>board</w:t>
            </w:r>
            <w:proofErr w:type="spellEnd"/>
            <w:r>
              <w:t xml:space="preserve"> version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get_country_code.sh</w:t>
            </w:r>
          </w:p>
        </w:tc>
        <w:tc>
          <w:tcPr>
            <w:tcW w:w="5035" w:type="dxa"/>
          </w:tcPr>
          <w:p w:rsidR="00217080" w:rsidRDefault="00217080" w:rsidP="00217080">
            <w:r>
              <w:t>Get country code</w:t>
            </w:r>
          </w:p>
        </w:tc>
      </w:tr>
      <w:tr w:rsidR="00217080" w:rsidTr="00217080">
        <w:tc>
          <w:tcPr>
            <w:tcW w:w="5035" w:type="dxa"/>
          </w:tcPr>
          <w:p w:rsidR="00217080" w:rsidRDefault="00217080" w:rsidP="00217080">
            <w:r>
              <w:t>set_country_code.sh</w:t>
            </w:r>
          </w:p>
        </w:tc>
        <w:tc>
          <w:tcPr>
            <w:tcW w:w="5035" w:type="dxa"/>
          </w:tcPr>
          <w:p w:rsidR="00217080" w:rsidRDefault="00217080" w:rsidP="00217080">
            <w:r>
              <w:t xml:space="preserve">Set country code   </w:t>
            </w:r>
            <w:proofErr w:type="spellStart"/>
            <w:r>
              <w:t>exp</w:t>
            </w:r>
            <w:proofErr w:type="spellEnd"/>
            <w:r>
              <w:t>: US</w:t>
            </w:r>
          </w:p>
        </w:tc>
      </w:tr>
      <w:tr w:rsidR="00217080" w:rsidTr="00217080">
        <w:tc>
          <w:tcPr>
            <w:tcW w:w="5035" w:type="dxa"/>
          </w:tcPr>
          <w:p w:rsidR="00217080" w:rsidRDefault="001151C6" w:rsidP="00217080">
            <w:r>
              <w:t>get_eth0_mac_addr.sh</w:t>
            </w:r>
          </w:p>
        </w:tc>
        <w:tc>
          <w:tcPr>
            <w:tcW w:w="5035" w:type="dxa"/>
          </w:tcPr>
          <w:p w:rsidR="00217080" w:rsidRDefault="001151C6" w:rsidP="00217080">
            <w:r>
              <w:t>Get ETH0 MAC address</w:t>
            </w:r>
          </w:p>
        </w:tc>
      </w:tr>
      <w:tr w:rsidR="00217080" w:rsidTr="00217080">
        <w:tc>
          <w:tcPr>
            <w:tcW w:w="5035" w:type="dxa"/>
          </w:tcPr>
          <w:p w:rsidR="00217080" w:rsidRDefault="001151C6" w:rsidP="00217080">
            <w:r>
              <w:t>set_eth0_mac_addr.sh</w:t>
            </w:r>
          </w:p>
        </w:tc>
        <w:tc>
          <w:tcPr>
            <w:tcW w:w="5035" w:type="dxa"/>
          </w:tcPr>
          <w:p w:rsidR="00217080" w:rsidRDefault="001151C6" w:rsidP="00217080">
            <w:r>
              <w:t>Set ETH0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CD0312" w:rsidP="00217080">
            <w:r>
              <w:t>get_wlan0_mac_addr.sh</w:t>
            </w:r>
          </w:p>
        </w:tc>
        <w:tc>
          <w:tcPr>
            <w:tcW w:w="5035" w:type="dxa"/>
          </w:tcPr>
          <w:p w:rsidR="001151C6" w:rsidRDefault="00CD0312" w:rsidP="00217080">
            <w:r>
              <w:t>Get WLAN0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CD0312" w:rsidP="00217080">
            <w:r>
              <w:t>set_wlan0_mac_addr.sh</w:t>
            </w:r>
          </w:p>
        </w:tc>
        <w:tc>
          <w:tcPr>
            <w:tcW w:w="5035" w:type="dxa"/>
          </w:tcPr>
          <w:p w:rsidR="001151C6" w:rsidRDefault="00CD0312" w:rsidP="00217080">
            <w:r>
              <w:t>Set WLAN0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get_wlan1_mac_addr.sh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Get WLAN1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set_wlan1_mac_addr.sh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Set WLAN1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get_wlan2_mac_addr.sh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Get WLAN2 MAC address</w:t>
            </w:r>
          </w:p>
        </w:tc>
      </w:tr>
      <w:tr w:rsidR="00CD0312" w:rsidTr="00217080">
        <w:tc>
          <w:tcPr>
            <w:tcW w:w="5035" w:type="dxa"/>
          </w:tcPr>
          <w:p w:rsidR="00CD0312" w:rsidRDefault="00CD0312" w:rsidP="00CD0312">
            <w:r>
              <w:t>set_wlan2_mac_addr.sh</w:t>
            </w:r>
          </w:p>
        </w:tc>
        <w:tc>
          <w:tcPr>
            <w:tcW w:w="5035" w:type="dxa"/>
          </w:tcPr>
          <w:p w:rsidR="00CD0312" w:rsidRDefault="00CD0312" w:rsidP="00CD0312">
            <w:r>
              <w:t>Set WLAN2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1C2C22" w:rsidP="00217080">
            <w:r>
              <w:t>g</w:t>
            </w:r>
            <w:r w:rsidR="00867CFE">
              <w:t>et_bt0_mac_addr.sh</w:t>
            </w:r>
          </w:p>
        </w:tc>
        <w:tc>
          <w:tcPr>
            <w:tcW w:w="5035" w:type="dxa"/>
          </w:tcPr>
          <w:p w:rsidR="001151C6" w:rsidRDefault="00867CFE" w:rsidP="00217080">
            <w:r>
              <w:t>Get BT0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1C2C22" w:rsidP="00217080">
            <w:r>
              <w:t>s</w:t>
            </w:r>
            <w:r w:rsidR="00867CFE">
              <w:t>et_bt0_mac_addr.sh</w:t>
            </w:r>
          </w:p>
        </w:tc>
        <w:tc>
          <w:tcPr>
            <w:tcW w:w="5035" w:type="dxa"/>
          </w:tcPr>
          <w:p w:rsidR="001151C6" w:rsidRDefault="001C2C22" w:rsidP="00217080">
            <w:r>
              <w:t>Set BT0 MAC address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get_base_mac_addr.sh</w:t>
            </w:r>
          </w:p>
        </w:tc>
        <w:tc>
          <w:tcPr>
            <w:tcW w:w="5035" w:type="dxa"/>
          </w:tcPr>
          <w:p w:rsidR="007E676C" w:rsidRDefault="007E676C" w:rsidP="00217080">
            <w:r>
              <w:t>Get BASE MAC address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set_base_mac_addr.sh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BASE MAC address</w:t>
            </w:r>
          </w:p>
        </w:tc>
      </w:tr>
      <w:tr w:rsidR="001151C6" w:rsidTr="00217080">
        <w:tc>
          <w:tcPr>
            <w:tcW w:w="5035" w:type="dxa"/>
          </w:tcPr>
          <w:p w:rsidR="001151C6" w:rsidRDefault="007E676C" w:rsidP="00217080">
            <w:r>
              <w:t>get_fp_part.sh</w:t>
            </w:r>
          </w:p>
        </w:tc>
        <w:tc>
          <w:tcPr>
            <w:tcW w:w="5035" w:type="dxa"/>
          </w:tcPr>
          <w:p w:rsidR="001151C6" w:rsidRDefault="007E676C" w:rsidP="00217080">
            <w:r>
              <w:t xml:space="preserve">Get FP part 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Set_fp_part.sh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FP part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get_unused0.sh</w:t>
            </w:r>
          </w:p>
        </w:tc>
        <w:tc>
          <w:tcPr>
            <w:tcW w:w="5035" w:type="dxa"/>
          </w:tcPr>
          <w:p w:rsidR="007E676C" w:rsidRDefault="007E676C" w:rsidP="00217080">
            <w:r>
              <w:t>Get UNUSED0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217080">
            <w:r>
              <w:t>set_unused0.sh</w:t>
            </w:r>
          </w:p>
        </w:tc>
        <w:tc>
          <w:tcPr>
            <w:tcW w:w="5035" w:type="dxa"/>
          </w:tcPr>
          <w:p w:rsidR="007E676C" w:rsidRDefault="007E676C" w:rsidP="00217080">
            <w:r>
              <w:t>Set UNUSED0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get_unused1.sh</w:t>
            </w:r>
          </w:p>
        </w:tc>
        <w:tc>
          <w:tcPr>
            <w:tcW w:w="5035" w:type="dxa"/>
          </w:tcPr>
          <w:p w:rsidR="007E676C" w:rsidRDefault="007E676C" w:rsidP="007E676C">
            <w:r>
              <w:t>Get UNUSED1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set_unused1.sh</w:t>
            </w:r>
          </w:p>
        </w:tc>
        <w:tc>
          <w:tcPr>
            <w:tcW w:w="5035" w:type="dxa"/>
          </w:tcPr>
          <w:p w:rsidR="007E676C" w:rsidRDefault="007E676C" w:rsidP="007E676C">
            <w:r>
              <w:t>Set UNUSED1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get_model.sh</w:t>
            </w:r>
          </w:p>
        </w:tc>
        <w:tc>
          <w:tcPr>
            <w:tcW w:w="5035" w:type="dxa"/>
          </w:tcPr>
          <w:p w:rsidR="007E676C" w:rsidRDefault="007E676C" w:rsidP="007E676C">
            <w:r>
              <w:t>Get MODEL name</w:t>
            </w:r>
          </w:p>
        </w:tc>
      </w:tr>
      <w:tr w:rsidR="007E676C" w:rsidTr="00217080">
        <w:tc>
          <w:tcPr>
            <w:tcW w:w="5035" w:type="dxa"/>
          </w:tcPr>
          <w:p w:rsidR="007E676C" w:rsidRDefault="007E676C" w:rsidP="007E676C">
            <w:r>
              <w:t>set_model.sh</w:t>
            </w:r>
          </w:p>
        </w:tc>
        <w:tc>
          <w:tcPr>
            <w:tcW w:w="5035" w:type="dxa"/>
          </w:tcPr>
          <w:p w:rsidR="007E676C" w:rsidRDefault="007E676C" w:rsidP="007E676C">
            <w:r>
              <w:t>Set MODEL name</w:t>
            </w:r>
          </w:p>
        </w:tc>
      </w:tr>
    </w:tbl>
    <w:p w:rsidR="00217080" w:rsidRDefault="00217080" w:rsidP="00217080"/>
    <w:p w:rsidR="00217080" w:rsidRDefault="00217080" w:rsidP="00217080">
      <w:r w:rsidRPr="00217080">
        <w:rPr>
          <w:highlight w:val="yellow"/>
        </w:rPr>
        <w:t>Currently only wlan1 and bt0 mac address will set to modules. Others just store at NVRAM, and can be read. FW must have “</w:t>
      </w:r>
      <w:proofErr w:type="spellStart"/>
      <w:r w:rsidRPr="00217080">
        <w:rPr>
          <w:highlight w:val="yellow"/>
        </w:rPr>
        <w:t>nvram</w:t>
      </w:r>
      <w:proofErr w:type="spellEnd"/>
      <w:r w:rsidRPr="00217080">
        <w:rPr>
          <w:highlight w:val="yellow"/>
        </w:rPr>
        <w:t>” tool.</w:t>
      </w:r>
    </w:p>
    <w:p w:rsidR="00217080" w:rsidRDefault="00217080" w:rsidP="00217080">
      <w:r>
        <w:t>Formal:</w:t>
      </w:r>
    </w:p>
    <w:p w:rsidR="00217080" w:rsidRDefault="00217080" w:rsidP="00217080">
      <w:r>
        <w:lastRenderedPageBreak/>
        <w:t>./set_xxxx.sh   &lt;context&gt;</w:t>
      </w:r>
    </w:p>
    <w:p w:rsidR="007E676C" w:rsidRDefault="00CC1B30" w:rsidP="00217080">
      <w:proofErr w:type="spellStart"/>
      <w:r>
        <w:t>Exp</w:t>
      </w:r>
      <w:proofErr w:type="spellEnd"/>
      <w:r>
        <w:t>:</w:t>
      </w:r>
    </w:p>
    <w:p w:rsidR="00CC1B30" w:rsidRDefault="00CC1B30" w:rsidP="00217080"/>
    <w:p w:rsidR="007E676C" w:rsidRPr="00217080" w:rsidRDefault="00CC1B30" w:rsidP="00217080">
      <w:r>
        <w:rPr>
          <w:noProof/>
        </w:rPr>
        <w:drawing>
          <wp:inline distT="0" distB="0" distL="0" distR="0" wp14:anchorId="40415117" wp14:editId="12453D5F">
            <wp:extent cx="5495925" cy="136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76C" w:rsidRPr="00217080" w:rsidSect="00376120">
      <w:headerReference w:type="default" r:id="rId2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26C" w:rsidRDefault="00FE126C" w:rsidP="00376120">
      <w:pPr>
        <w:spacing w:after="0" w:line="240" w:lineRule="auto"/>
      </w:pPr>
      <w:r>
        <w:separator/>
      </w:r>
    </w:p>
  </w:endnote>
  <w:endnote w:type="continuationSeparator" w:id="0">
    <w:p w:rsidR="00FE126C" w:rsidRDefault="00FE126C" w:rsidP="00376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26C" w:rsidRDefault="00FE126C" w:rsidP="00376120">
      <w:pPr>
        <w:spacing w:after="0" w:line="240" w:lineRule="auto"/>
      </w:pPr>
      <w:r>
        <w:separator/>
      </w:r>
    </w:p>
  </w:footnote>
  <w:footnote w:type="continuationSeparator" w:id="0">
    <w:p w:rsidR="00FE126C" w:rsidRDefault="00FE126C" w:rsidP="00376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120" w:rsidRDefault="00FE126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46pt;height:23.25pt">
          <v:imagedata r:id="rId1" o:title="TYMPHANY Chinese LOGO_Type 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723E26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ED6"/>
    <w:rsid w:val="000D2CF9"/>
    <w:rsid w:val="001151C6"/>
    <w:rsid w:val="001C2C22"/>
    <w:rsid w:val="00217080"/>
    <w:rsid w:val="002536B3"/>
    <w:rsid w:val="002825E6"/>
    <w:rsid w:val="002A2BA4"/>
    <w:rsid w:val="00376120"/>
    <w:rsid w:val="00387B41"/>
    <w:rsid w:val="003A6204"/>
    <w:rsid w:val="004C2675"/>
    <w:rsid w:val="004D0CEA"/>
    <w:rsid w:val="00521072"/>
    <w:rsid w:val="0067026B"/>
    <w:rsid w:val="006B7069"/>
    <w:rsid w:val="006C5EE5"/>
    <w:rsid w:val="00720BAA"/>
    <w:rsid w:val="00724052"/>
    <w:rsid w:val="007701D4"/>
    <w:rsid w:val="007B2AEF"/>
    <w:rsid w:val="007E676C"/>
    <w:rsid w:val="00867CFE"/>
    <w:rsid w:val="008B284A"/>
    <w:rsid w:val="008C3ED6"/>
    <w:rsid w:val="00927E9F"/>
    <w:rsid w:val="0097120B"/>
    <w:rsid w:val="00971369"/>
    <w:rsid w:val="00B71C97"/>
    <w:rsid w:val="00BB1357"/>
    <w:rsid w:val="00BB7733"/>
    <w:rsid w:val="00C97CA4"/>
    <w:rsid w:val="00CC1B30"/>
    <w:rsid w:val="00CD0312"/>
    <w:rsid w:val="00CD7388"/>
    <w:rsid w:val="00CE34F2"/>
    <w:rsid w:val="00D41DD2"/>
    <w:rsid w:val="00D43794"/>
    <w:rsid w:val="00D64D95"/>
    <w:rsid w:val="00DC5359"/>
    <w:rsid w:val="00DD394D"/>
    <w:rsid w:val="00E66A38"/>
    <w:rsid w:val="00E8381D"/>
    <w:rsid w:val="00EF0C68"/>
    <w:rsid w:val="00F15375"/>
    <w:rsid w:val="00F91295"/>
    <w:rsid w:val="00FE126C"/>
    <w:rsid w:val="00FE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7D5AF-7AFC-4E3F-A8F7-78B8ADE6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052"/>
  </w:style>
  <w:style w:type="paragraph" w:styleId="Heading1">
    <w:name w:val="heading 1"/>
    <w:basedOn w:val="Normal"/>
    <w:next w:val="Normal"/>
    <w:link w:val="Heading1Char"/>
    <w:uiPriority w:val="9"/>
    <w:qFormat/>
    <w:rsid w:val="0072405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405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5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5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5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5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5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5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20"/>
  </w:style>
  <w:style w:type="paragraph" w:styleId="Footer">
    <w:name w:val="footer"/>
    <w:basedOn w:val="Normal"/>
    <w:link w:val="FooterChar"/>
    <w:uiPriority w:val="99"/>
    <w:unhideWhenUsed/>
    <w:rsid w:val="00376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20"/>
  </w:style>
  <w:style w:type="character" w:customStyle="1" w:styleId="Heading1Char">
    <w:name w:val="Heading 1 Char"/>
    <w:basedOn w:val="DefaultParagraphFont"/>
    <w:link w:val="Heading1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2405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5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5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5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5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5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5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5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405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40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405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2405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24052"/>
    <w:rPr>
      <w:b/>
      <w:bCs/>
    </w:rPr>
  </w:style>
  <w:style w:type="character" w:styleId="Emphasis">
    <w:name w:val="Emphasis"/>
    <w:basedOn w:val="DefaultParagraphFont"/>
    <w:uiPriority w:val="20"/>
    <w:qFormat/>
    <w:rsid w:val="00724052"/>
    <w:rPr>
      <w:i/>
      <w:iCs/>
    </w:rPr>
  </w:style>
  <w:style w:type="paragraph" w:styleId="NoSpacing">
    <w:name w:val="No Spacing"/>
    <w:uiPriority w:val="1"/>
    <w:qFormat/>
    <w:rsid w:val="007240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405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40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5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5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2405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40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405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2405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240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240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0C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0CEA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4D0C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35130-83C0-41B8-9EA6-BEC00723E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11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Tymphany</Company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 (陈梓湖)</dc:creator>
  <cp:keywords/>
  <dc:description/>
  <cp:lastModifiedBy>Colin Chen (陈梓湖)</cp:lastModifiedBy>
  <cp:revision>16</cp:revision>
  <dcterms:created xsi:type="dcterms:W3CDTF">2020-01-09T02:38:00Z</dcterms:created>
  <dcterms:modified xsi:type="dcterms:W3CDTF">2020-03-20T03:51:00Z</dcterms:modified>
</cp:coreProperties>
</file>