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color w:val="00000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b/>
          <w:color w:val="000000"/>
          <w:sz w:val="32"/>
          <w:szCs w:val="32"/>
          <w:lang w:val="en-US" w:eastAsia="zh-CN"/>
        </w:rPr>
        <w:t xml:space="preserve">观点选择： </w:t>
      </w:r>
      <w:r>
        <w:rPr>
          <w:rFonts w:hint="eastAsia" w:ascii="Times New Roman" w:hAnsi="Times New Roman"/>
          <w:b/>
          <w:bCs w:val="0"/>
          <w:color w:val="000000"/>
          <w:sz w:val="32"/>
          <w:szCs w:val="32"/>
          <w:u w:val="none"/>
          <w:lang w:val="en-US" w:eastAsia="zh-CN"/>
        </w:rPr>
        <w:t>option choice choose decision</w:t>
      </w: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ascii="Times New Roman" w:hAnsi="Times New Roman" w:cs="Times New Roman"/>
          <w:sz w:val="15"/>
          <w:szCs w:val="18"/>
        </w:rPr>
      </w:pPr>
      <w:r>
        <w:rPr>
          <w:rFonts w:ascii="Times New Roman" w:hAnsi="Times New Roman" w:cs="Times New Roman"/>
          <w:sz w:val="15"/>
          <w:szCs w:val="18"/>
        </w:rPr>
        <w:t>Suppose y</w:t>
      </w:r>
      <w:r>
        <w:rPr>
          <w:rFonts w:ascii="Times New Roman" w:hAnsi="Times New Roman" w:cs="Times New Roman"/>
          <w:sz w:val="21"/>
          <w:szCs w:val="24"/>
          <w:u w:val="single"/>
        </w:rPr>
        <w:t xml:space="preserve">ou have two </w:t>
      </w:r>
      <w:r>
        <w:rPr>
          <w:rFonts w:ascii="Times New Roman" w:hAnsi="Times New Roman" w:cs="Times New Roman"/>
          <w:b/>
          <w:bCs/>
          <w:sz w:val="21"/>
          <w:szCs w:val="24"/>
          <w:u w:val="single"/>
        </w:rPr>
        <w:t>options</w:t>
      </w:r>
      <w:r>
        <w:rPr>
          <w:rFonts w:ascii="Times New Roman" w:hAnsi="Times New Roman" w:cs="Times New Roman"/>
          <w:b/>
          <w:bCs/>
          <w:sz w:val="15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upon graduation:</w:t>
      </w:r>
      <w:r>
        <w:rPr>
          <w:rFonts w:ascii="Times New Roman" w:hAnsi="Times New Roman" w:cs="Times New Roman"/>
          <w:sz w:val="15"/>
          <w:szCs w:val="18"/>
        </w:rPr>
        <w:t xml:space="preserve"> on</w:t>
      </w:r>
      <w:r>
        <w:rPr>
          <w:rFonts w:ascii="Times New Roman" w:hAnsi="Times New Roman" w:cs="Times New Roman"/>
          <w:sz w:val="20"/>
          <w:szCs w:val="22"/>
        </w:rPr>
        <w:t>e is to find a job somewhere</w:t>
      </w:r>
      <w:r>
        <w:rPr>
          <w:rFonts w:ascii="Times New Roman" w:hAnsi="Times New Roman" w:cs="Times New Roman"/>
          <w:sz w:val="15"/>
          <w:szCs w:val="18"/>
        </w:rPr>
        <w:t xml:space="preserve"> and</w:t>
      </w:r>
      <w:r>
        <w:rPr>
          <w:rFonts w:ascii="Times New Roman" w:hAnsi="Times New Roman" w:cs="Times New Roman"/>
          <w:sz w:val="20"/>
          <w:szCs w:val="22"/>
        </w:rPr>
        <w:t xml:space="preserve"> the other to start a business of your own</w:t>
      </w:r>
    </w:p>
    <w:p>
      <w:pPr>
        <w:rPr>
          <w:rFonts w:hint="eastAsia" w:ascii="Times New Roman" w:hAnsi="Times New Roman"/>
          <w:b/>
          <w:color w:val="000000"/>
          <w:sz w:val="13"/>
          <w:szCs w:val="13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13"/>
          <w:szCs w:val="13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1"/>
          <w:szCs w:val="21"/>
          <w:lang w:val="en-US" w:eastAsia="zh-CN"/>
        </w:rPr>
        <w:t>三个段落</w:t>
      </w:r>
    </w:p>
    <w:p>
      <w:p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1段： 阐述问题，（列出不同观点，做出选择）过渡句4句。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2段： 6句话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 xml:space="preserve">第1句：论点1 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第2句：论据1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X3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/>
          <w:color w:val="000000"/>
          <w:sz w:val="40"/>
          <w:szCs w:val="40"/>
          <w:u w:val="single"/>
          <w:lang w:val="en-US" w:eastAsia="zh-CN"/>
        </w:rPr>
      </w:pPr>
    </w:p>
    <w:p>
      <w:pPr>
        <w:ind w:firstLine="482" w:firstLineChars="200"/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000000"/>
          <w:sz w:val="24"/>
          <w:szCs w:val="24"/>
          <w:u w:val="none"/>
          <w:lang w:val="en-US" w:eastAsia="zh-CN"/>
        </w:rPr>
        <w:t>With the rapid (development/</w:t>
      </w:r>
      <w:r>
        <w:rPr>
          <w:rFonts w:hint="eastAsia" w:ascii="Times New Roman" w:hAnsi="Times New Roman"/>
          <w:b/>
          <w:bCs w:val="0"/>
          <w:color w:val="000000"/>
          <w:sz w:val="24"/>
          <w:szCs w:val="24"/>
          <w:u w:val="single"/>
          <w:lang w:val="en-US" w:eastAsia="zh-CN"/>
        </w:rPr>
        <w:t>communication/globalization)</w:t>
      </w:r>
      <w:r>
        <w:rPr>
          <w:rFonts w:hint="eastAsia" w:ascii="Times New Roman" w:hAnsi="Times New Roman"/>
          <w:b/>
          <w:bCs w:val="0"/>
          <w:color w:val="000000"/>
          <w:sz w:val="24"/>
          <w:szCs w:val="24"/>
          <w:u w:val="none"/>
          <w:lang w:val="en-US" w:eastAsia="zh-CN"/>
        </w:rPr>
        <w:t xml:space="preserve"> of (economy/culture/society/ technology/medical service/education)</w:t>
      </w:r>
      <w:r>
        <w:rPr>
          <w:rFonts w:hint="eastAsia" w:ascii="Times New Roman" w:hAnsi="Times New Roman"/>
          <w:b/>
          <w:bCs w:val="0"/>
          <w:color w:val="000000"/>
          <w:sz w:val="44"/>
          <w:szCs w:val="44"/>
          <w:u w:val="none"/>
          <w:lang w:val="en-US" w:eastAsia="zh-CN"/>
        </w:rPr>
        <w:t>,</w:t>
      </w:r>
      <w:r>
        <w:rPr>
          <w:rFonts w:hint="eastAsia" w:ascii="Times New Roman" w:hAnsi="Times New Roman"/>
          <w:b/>
          <w:bCs w:val="0"/>
          <w:color w:val="000000"/>
          <w:sz w:val="24"/>
          <w:szCs w:val="24"/>
          <w:u w:val="none"/>
          <w:lang w:val="en-US" w:eastAsia="zh-CN"/>
        </w:rPr>
        <w:t xml:space="preserve"> nowadays 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>youngsters/students</w:t>
      </w:r>
      <w:r>
        <w:rPr>
          <w:rFonts w:hint="eastAsia" w:ascii="Times New Roman" w:hAnsi="Times New Roman"/>
          <w:b/>
          <w:bCs w:val="0"/>
          <w:color w:val="000000"/>
          <w:sz w:val="24"/>
          <w:szCs w:val="24"/>
          <w:u w:val="none"/>
          <w:lang w:val="en-US" w:eastAsia="zh-CN"/>
        </w:rPr>
        <w:t xml:space="preserve"> have different options upon 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single"/>
          <w:lang w:val="en-US" w:eastAsia="zh-CN"/>
        </w:rPr>
        <w:t xml:space="preserve">graduation. </w:t>
      </w:r>
      <w:r>
        <w:rPr>
          <w:rFonts w:hint="eastAsia" w:ascii="Times New Roman" w:hAnsi="Times New Roman"/>
          <w:b w:val="0"/>
          <w:bCs/>
          <w:color w:val="000000"/>
          <w:sz w:val="24"/>
          <w:szCs w:val="24"/>
          <w:u w:val="none"/>
          <w:lang w:val="en-US" w:eastAsia="zh-CN"/>
        </w:rPr>
        <w:t xml:space="preserve">Some thinks that </w:t>
      </w:r>
      <w:r>
        <w:rPr>
          <w:rFonts w:ascii="Times New Roman" w:hAnsi="Times New Roman" w:cs="Times New Roman"/>
          <w:sz w:val="22"/>
          <w:szCs w:val="28"/>
          <w:u w:val="single"/>
        </w:rPr>
        <w:t>to find a job somewhere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 xml:space="preserve"> is beneficial, while others think</w:t>
      </w:r>
      <w:r>
        <w:rPr>
          <w:rFonts w:ascii="Times New Roman" w:hAnsi="Times New Roman" w:cs="Times New Roman"/>
          <w:sz w:val="22"/>
          <w:szCs w:val="28"/>
          <w:u w:val="single"/>
        </w:rPr>
        <w:t xml:space="preserve"> to start a business of your own</w:t>
      </w:r>
      <w:r>
        <w:rPr>
          <w:rFonts w:hint="eastAsia" w:ascii="Times New Roman" w:hAnsi="Times New Roman" w:cs="Times New Roman"/>
          <w:sz w:val="22"/>
          <w:szCs w:val="28"/>
          <w:u w:val="none"/>
          <w:lang w:val="en-US" w:eastAsia="zh-CN"/>
        </w:rPr>
        <w:t xml:space="preserve"> is a better choice. Personally, I prefer </w:t>
      </w:r>
      <w:r>
        <w:rPr>
          <w:rFonts w:hint="eastAsia" w:ascii="Times New Roman" w:hAnsi="Times New Roman" w:cs="Times New Roman"/>
          <w:sz w:val="22"/>
          <w:szCs w:val="28"/>
          <w:u w:val="single"/>
          <w:lang w:val="en-US" w:eastAsia="zh-CN"/>
        </w:rPr>
        <w:t>the former/latter</w:t>
      </w:r>
      <w:r>
        <w:rPr>
          <w:rFonts w:hint="eastAsia" w:ascii="Times New Roman" w:hAnsi="Times New Roman" w:cs="Times New Roman"/>
          <w:sz w:val="22"/>
          <w:szCs w:val="28"/>
          <w:u w:val="none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The following reasons can account for my preference.</w:t>
      </w:r>
    </w:p>
    <w:p>
      <w:pPr>
        <w:ind w:firstLine="482" w:firstLineChars="200"/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First and foremost,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highlight w:val="yellow"/>
          <w:u w:val="none"/>
          <w:lang w:val="en-US" w:eastAsia="zh-CN"/>
        </w:rPr>
        <w:t xml:space="preserve">there is no doubt that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to find a job somewhere is more free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. Based on a most recent survey, it is revealed that a majority of successful social elites admitted that ____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their careers are free_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___. Additionally,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highlight w:val="yellow"/>
          <w:u w:val="none"/>
          <w:lang w:val="en-US" w:eastAsia="zh-CN"/>
        </w:rPr>
        <w:t xml:space="preserve"> it is obvious tha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we can make useful friend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s when we have a decent job.Where there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>are jobs/work places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>, there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single"/>
          <w:lang w:val="en-US" w:eastAsia="zh-CN"/>
        </w:rPr>
        <w:t xml:space="preserve"> are friends. L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ast but not least,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highlight w:val="yellow"/>
          <w:u w:val="none"/>
          <w:lang w:val="en-US" w:eastAsia="zh-CN"/>
        </w:rPr>
        <w:t>no one can deny tha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 xml:space="preserve">to find a job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32"/>
          <w:u w:val="none"/>
          <w:lang w:val="en-US" w:eastAsia="zh-CN"/>
        </w:rPr>
        <w:t xml:space="preserve">is easier than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single"/>
          <w:lang w:val="en-US" w:eastAsia="zh-CN"/>
        </w:rPr>
        <w:t>to start a company.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32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1"/>
          <w:szCs w:val="24"/>
          <w:u w:val="none"/>
          <w:lang w:val="en-US" w:eastAsia="zh-CN"/>
        </w:rPr>
        <w:t xml:space="preserve">Though </w:t>
      </w:r>
      <w:r>
        <w:rPr>
          <w:rFonts w:hint="eastAsia" w:ascii="Times New Roman" w:hAnsi="Times New Roman" w:cs="Times New Roman"/>
          <w:b/>
          <w:bCs/>
          <w:color w:val="auto"/>
          <w:sz w:val="21"/>
          <w:szCs w:val="24"/>
          <w:u w:val="single"/>
          <w:lang w:val="en-US" w:eastAsia="zh-CN"/>
        </w:rPr>
        <w:t>some people do succeed in starting a business of their own</w:t>
      </w:r>
      <w:r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color w:val="auto"/>
          <w:sz w:val="32"/>
          <w:szCs w:val="40"/>
          <w:u w:val="single"/>
          <w:lang w:val="en-US" w:eastAsia="zh-CN"/>
        </w:rPr>
        <w:t>most of entroprenuers failed when they just start</w:t>
      </w:r>
      <w:r>
        <w:rPr>
          <w:rFonts w:hint="eastAsia" w:ascii="Times New Roman" w:hAnsi="Times New Roman" w:cs="Times New Roman"/>
          <w:b w:val="0"/>
          <w:bCs w:val="0"/>
          <w:color w:val="auto"/>
          <w:sz w:val="40"/>
          <w:szCs w:val="48"/>
          <w:u w:val="none"/>
          <w:lang w:val="en-US" w:eastAsia="zh-CN"/>
        </w:rPr>
        <w:t xml:space="preserve">. </w:t>
      </w:r>
    </w:p>
    <w:p>
      <w:pPr>
        <w:ind w:firstLine="560" w:firstLineChars="200"/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  <w:t>结尾段：重申观点+提出期望</w:t>
      </w:r>
    </w:p>
    <w:p>
      <w:pPr>
        <w:ind w:firstLine="560" w:firstLineChars="200"/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  <w:t>In a word, A is better/more suitable than B. If we spare no efforts to ___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36"/>
          <w:u w:val="single"/>
          <w:lang w:val="en-US" w:eastAsia="zh-CN"/>
        </w:rPr>
        <w:t>work hard in our career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  <w:t xml:space="preserve">, the future of __our life_ will be promosing and </w:t>
      </w:r>
      <w:r>
        <w:rPr>
          <w:rFonts w:hint="eastAsia" w:ascii="Times New Roman" w:hAnsi="Times New Roman" w:cs="Times New Roman"/>
          <w:b/>
          <w:bCs/>
          <w:color w:val="auto"/>
          <w:sz w:val="28"/>
          <w:szCs w:val="36"/>
          <w:u w:val="single"/>
          <w:lang w:val="en-US" w:eastAsia="zh-CN"/>
        </w:rPr>
        <w:t>rosy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36"/>
          <w:u w:val="none"/>
          <w:lang w:val="en-US" w:eastAsia="zh-CN"/>
        </w:rPr>
        <w:t>.</w:t>
      </w: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/>
          <w:b/>
          <w:color w:val="000000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0"/>
          <w:szCs w:val="20"/>
          <w:lang w:val="en-US" w:eastAsia="zh-CN"/>
        </w:rPr>
        <w:t>2016 上半年 应用文---感谢信</w:t>
      </w:r>
    </w:p>
    <w:p>
      <w:pPr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write a</w:t>
      </w:r>
      <w:r>
        <w:rPr>
          <w:rFonts w:ascii="Times New Roman" w:hAnsi="Times New Roman"/>
          <w:b/>
          <w:bCs/>
          <w:color w:val="000000"/>
          <w:sz w:val="16"/>
          <w:szCs w:val="16"/>
          <w:u w:val="single"/>
        </w:rPr>
        <w:t xml:space="preserve"> </w:t>
      </w:r>
      <w:r>
        <w:rPr>
          <w:rFonts w:ascii="Times New Roman" w:hAnsi="Times New Roman"/>
          <w:b/>
          <w:bCs/>
          <w:color w:val="000000"/>
          <w:sz w:val="22"/>
          <w:szCs w:val="22"/>
          <w:u w:val="single"/>
        </w:rPr>
        <w:t xml:space="preserve">letter </w:t>
      </w:r>
      <w:r>
        <w:rPr>
          <w:rFonts w:ascii="Times New Roman" w:hAnsi="Times New Roman"/>
          <w:color w:val="000000"/>
          <w:sz w:val="16"/>
          <w:szCs w:val="16"/>
        </w:rPr>
        <w:t xml:space="preserve">to </w:t>
      </w:r>
      <w:r>
        <w:rPr>
          <w:rFonts w:ascii="Times New Roman" w:hAnsi="Times New Roman"/>
          <w:b/>
          <w:bCs/>
          <w:color w:val="000000"/>
          <w:sz w:val="16"/>
          <w:szCs w:val="16"/>
        </w:rPr>
        <w:t>express your thanks to your parents or any family members upon making memorable achievement.</w:t>
      </w:r>
    </w:p>
    <w:p>
      <w:pPr>
        <w:rPr>
          <w:rFonts w:hint="default" w:ascii="Times New Roman" w:hAnsi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 xml:space="preserve"> 2016下半年 议论文--观点选择</w:t>
      </w:r>
    </w:p>
    <w:p>
      <w:pPr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Suppose y</w:t>
      </w:r>
      <w:r>
        <w:rPr>
          <w:rFonts w:ascii="Times New Roman" w:hAnsi="Times New Roman" w:cs="Times New Roman"/>
          <w:sz w:val="32"/>
          <w:szCs w:val="40"/>
          <w:u w:val="single"/>
        </w:rPr>
        <w:t xml:space="preserve">ou have two 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options</w:t>
      </w:r>
      <w:r>
        <w:rPr>
          <w:rFonts w:ascii="Times New Roman" w:hAnsi="Times New Roman" w:cs="Times New Roman"/>
          <w:b/>
          <w:bCs/>
          <w:sz w:val="21"/>
          <w:szCs w:val="24"/>
        </w:rPr>
        <w:t xml:space="preserve"> </w:t>
      </w:r>
      <w:r>
        <w:rPr>
          <w:rFonts w:ascii="Times New Roman" w:hAnsi="Times New Roman" w:cs="Times New Roman"/>
          <w:sz w:val="21"/>
          <w:szCs w:val="24"/>
        </w:rPr>
        <w:t>upon graduation: one is to find a job somewhere and the other to start a business of your own</w:t>
      </w:r>
    </w:p>
    <w:p>
      <w:pPr>
        <w:rPr>
          <w:rFonts w:hint="eastAsia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>2017上半年---应用文--写广告</w:t>
      </w:r>
      <w:r>
        <w:rPr>
          <w:rFonts w:ascii="Times New Roman" w:hAnsi="Times New Roman"/>
          <w:i/>
          <w:sz w:val="24"/>
          <w:szCs w:val="24"/>
          <w:lang w:eastAsia="en-US"/>
        </w:rPr>
        <w:t xml:space="preserve">write an </w:t>
      </w:r>
      <w:r>
        <w:rPr>
          <w:rFonts w:ascii="Times New Roman" w:hAnsi="Times New Roman"/>
          <w:b/>
          <w:bCs/>
          <w:i/>
          <w:sz w:val="24"/>
          <w:szCs w:val="24"/>
          <w:u w:val="single"/>
          <w:lang w:eastAsia="en-US"/>
        </w:rPr>
        <w:t xml:space="preserve">advertisement </w:t>
      </w:r>
      <w:r>
        <w:rPr>
          <w:rFonts w:ascii="Times New Roman" w:hAnsi="Times New Roman"/>
          <w:i/>
          <w:sz w:val="24"/>
          <w:szCs w:val="24"/>
          <w:lang w:eastAsia="en-US"/>
        </w:rPr>
        <w:t>on your campus website to sell a bicycle you used at college.</w:t>
      </w:r>
      <w:r>
        <w:rPr>
          <w:rFonts w:hint="eastAsia" w:ascii="Times New Roman" w:hAnsi="Times New Roman"/>
          <w:i/>
          <w:sz w:val="24"/>
          <w:szCs w:val="24"/>
          <w:lang w:val="en-US" w:eastAsia="zh-CN"/>
        </w:rPr>
        <w:t>--</w:t>
      </w:r>
      <w:r>
        <w:rPr>
          <w:rFonts w:ascii="Times New Roman" w:hAnsi="Times New Roman"/>
          <w:i/>
          <w:sz w:val="24"/>
          <w:szCs w:val="24"/>
          <w:lang w:eastAsia="en-US"/>
        </w:rPr>
        <w:t xml:space="preserve"> </w:t>
      </w:r>
    </w:p>
    <w:p>
      <w:pPr>
        <w:rPr>
          <w:rFonts w:hint="default" w:ascii="Times New Roman" w:hAnsi="Times New Roman" w:cs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4"/>
          <w:lang w:val="en-US" w:eastAsia="zh-CN"/>
        </w:rPr>
        <w:t>2017 下半年--议论文 问题解决</w:t>
      </w:r>
    </w:p>
    <w:p>
      <w:pPr>
        <w:rPr>
          <w:rFonts w:ascii="Times New Roman" w:hAnsi="Times New Roman"/>
          <w:b/>
          <w:color w:val="333333"/>
          <w:sz w:val="21"/>
          <w:szCs w:val="21"/>
        </w:rPr>
      </w:pPr>
      <w:r>
        <w:rPr>
          <w:rFonts w:ascii="Times New Roman" w:hAnsi="Times New Roman"/>
          <w:i/>
          <w:sz w:val="24"/>
          <w:szCs w:val="24"/>
          <w:lang w:eastAsia="en-US"/>
        </w:rPr>
        <w:t xml:space="preserve">. </w:t>
      </w:r>
      <w:r>
        <w:rPr>
          <w:rFonts w:ascii="Times New Roman" w:hAnsi="Times New Roman"/>
          <w:b w:val="0"/>
          <w:bCs/>
          <w:color w:val="333333"/>
          <w:sz w:val="28"/>
          <w:szCs w:val="28"/>
          <w:u w:val="single"/>
        </w:rPr>
        <w:t xml:space="preserve">how to </w:t>
      </w:r>
      <w:r>
        <w:rPr>
          <w:rFonts w:ascii="Times New Roman" w:hAnsi="Times New Roman"/>
          <w:b/>
          <w:color w:val="333333"/>
          <w:sz w:val="21"/>
          <w:szCs w:val="21"/>
        </w:rPr>
        <w:t xml:space="preserve">best handle the relationship between </w:t>
      </w:r>
      <w:r>
        <w:rPr>
          <w:rFonts w:hint="eastAsia" w:ascii="Times New Roman" w:hAnsi="Times New Roman"/>
          <w:b/>
          <w:color w:val="333333"/>
          <w:sz w:val="21"/>
          <w:szCs w:val="21"/>
        </w:rPr>
        <w:t>teachers</w:t>
      </w:r>
      <w:r>
        <w:rPr>
          <w:rFonts w:ascii="Times New Roman" w:hAnsi="Times New Roman"/>
          <w:b/>
          <w:color w:val="333333"/>
          <w:sz w:val="21"/>
          <w:szCs w:val="21"/>
        </w:rPr>
        <w:t xml:space="preserve"> and </w:t>
      </w:r>
      <w:r>
        <w:rPr>
          <w:rFonts w:hint="eastAsia" w:ascii="Times New Roman" w:hAnsi="Times New Roman"/>
          <w:b/>
          <w:color w:val="333333"/>
          <w:sz w:val="21"/>
          <w:szCs w:val="21"/>
        </w:rPr>
        <w:t>students</w:t>
      </w:r>
      <w:r>
        <w:rPr>
          <w:rFonts w:ascii="Times New Roman" w:hAnsi="Times New Roman"/>
          <w:b/>
          <w:color w:val="333333"/>
          <w:sz w:val="21"/>
          <w:szCs w:val="21"/>
        </w:rPr>
        <w:t xml:space="preserve">. </w:t>
      </w:r>
    </w:p>
    <w:p>
      <w:pPr>
        <w:rPr>
          <w:rFonts w:hint="default" w:ascii="Times New Roman" w:hAnsi="Times New Roman"/>
          <w:b/>
          <w:color w:val="333333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color w:val="333333"/>
          <w:sz w:val="21"/>
          <w:szCs w:val="21"/>
          <w:lang w:val="en-US" w:eastAsia="zh-CN"/>
        </w:rPr>
        <w:t>2018上半年--议论文--问题解决</w:t>
      </w:r>
    </w:p>
    <w:p>
      <w:pPr>
        <w:rPr>
          <w:rFonts w:hint="default" w:ascii="Times New Roman" w:hAnsi="Times New Roman"/>
          <w:i/>
          <w:iCs/>
          <w:color w:val="000000"/>
          <w:sz w:val="21"/>
          <w:szCs w:val="21"/>
        </w:rPr>
      </w:pPr>
      <w:r>
        <w:rPr>
          <w:rFonts w:hint="default" w:ascii="Times New Roman" w:hAnsi="Times New Roman"/>
          <w:b/>
          <w:color w:val="000000"/>
          <w:sz w:val="21"/>
          <w:szCs w:val="21"/>
        </w:rPr>
        <w:t>Directions:</w:t>
      </w:r>
      <w:r>
        <w:rPr>
          <w:rFonts w:hint="default" w:ascii="Times New Roman" w:hAnsi="Times New Roman"/>
          <w:color w:val="000000"/>
          <w:sz w:val="21"/>
          <w:szCs w:val="21"/>
        </w:rPr>
        <w:t> </w:t>
      </w:r>
      <w:r>
        <w:rPr>
          <w:rFonts w:hint="default" w:ascii="Times New Roman" w:hAnsi="Times New Roman"/>
          <w:i/>
          <w:iCs/>
          <w:color w:val="000000"/>
          <w:sz w:val="21"/>
          <w:szCs w:val="21"/>
        </w:rPr>
        <w:t>For this part, you are allowed 30minutes to write a short essay on</w:t>
      </w:r>
      <w:r>
        <w:rPr>
          <w:rFonts w:hint="default" w:ascii="Times New Roman" w:hAnsi="Times New Roman"/>
          <w:b/>
          <w:bCs/>
          <w:i/>
          <w:iCs/>
          <w:color w:val="000000"/>
          <w:sz w:val="21"/>
          <w:szCs w:val="21"/>
        </w:rPr>
        <w:t> the importance</w:t>
      </w:r>
      <w:r>
        <w:rPr>
          <w:rFonts w:hint="eastAsia" w:ascii="Times New Roman" w:hAnsi="Times New Roman"/>
          <w:b/>
          <w:bCs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color w:val="000000"/>
          <w:sz w:val="21"/>
          <w:szCs w:val="21"/>
        </w:rPr>
        <w:t>of </w:t>
      </w:r>
      <w:r>
        <w:rPr>
          <w:rFonts w:hint="eastAsia" w:ascii="Times New Roman" w:hAnsi="Times New Roman"/>
          <w:b/>
          <w:bCs/>
          <w:i/>
          <w:iCs/>
          <w:color w:val="000000"/>
          <w:sz w:val="21"/>
          <w:szCs w:val="21"/>
          <w:lang w:val="en-US" w:eastAsia="zh-CN"/>
        </w:rPr>
        <w:t>s</w:t>
      </w:r>
      <w:r>
        <w:rPr>
          <w:rFonts w:hint="eastAsia" w:ascii="Times New Roman" w:hAnsi="Times New Roman"/>
          <w:b/>
          <w:bCs/>
          <w:i/>
          <w:iCs/>
          <w:color w:val="000000"/>
          <w:sz w:val="44"/>
          <w:szCs w:val="44"/>
          <w:u w:val="single"/>
          <w:lang w:val="en-US" w:eastAsia="zh-CN"/>
        </w:rPr>
        <w:t>peaking</w:t>
      </w:r>
      <w:r>
        <w:rPr>
          <w:rFonts w:hint="default" w:ascii="Times New Roman" w:hAnsi="Times New Roman"/>
          <w:b/>
          <w:bCs/>
          <w:i/>
          <w:iCs/>
          <w:color w:val="000000"/>
          <w:sz w:val="44"/>
          <w:szCs w:val="44"/>
          <w:u w:val="single"/>
        </w:rPr>
        <w:t> ability and how to develop it</w:t>
      </w:r>
      <w:r>
        <w:rPr>
          <w:rFonts w:hint="default" w:ascii="Times New Roman" w:hAnsi="Times New Roman"/>
          <w:b/>
          <w:bCs/>
          <w:i/>
          <w:iCs/>
          <w:color w:val="000000"/>
          <w:sz w:val="21"/>
          <w:szCs w:val="21"/>
        </w:rPr>
        <w:t>.</w:t>
      </w:r>
      <w:r>
        <w:rPr>
          <w:rFonts w:hint="default" w:ascii="Times New Roman" w:hAnsi="Times New Roman"/>
          <w:i/>
          <w:iCs/>
          <w:color w:val="000000"/>
          <w:sz w:val="21"/>
          <w:szCs w:val="21"/>
        </w:rPr>
        <w:t> You should write at least 120 words but no more than180 words.</w:t>
      </w:r>
    </w:p>
    <w:p>
      <w:pP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2018下半年--议论文--现象解释</w:t>
      </w:r>
    </w:p>
    <w:p>
      <w:pPr>
        <w:rPr>
          <w:rFonts w:ascii="Times New Roman" w:hAnsi="Times New Roman"/>
          <w:color w:val="333333"/>
          <w:sz w:val="56"/>
          <w:szCs w:val="56"/>
        </w:rPr>
      </w:pPr>
      <w:r>
        <w:rPr>
          <w:rFonts w:hint="eastAsia" w:ascii="Times New Roman" w:hAnsi="Times New Roman"/>
          <w:b/>
          <w:color w:val="333333"/>
          <w:sz w:val="56"/>
          <w:szCs w:val="56"/>
        </w:rPr>
        <w:t xml:space="preserve">the </w:t>
      </w:r>
      <w:r>
        <w:rPr>
          <w:rFonts w:hint="eastAsia" w:ascii="Times New Roman" w:hAnsi="Times New Roman"/>
          <w:b/>
          <w:color w:val="333333"/>
          <w:sz w:val="56"/>
          <w:szCs w:val="56"/>
          <w:lang w:val="en-US" w:eastAsia="zh-CN"/>
        </w:rPr>
        <w:t>challenges of living in a big city</w:t>
      </w:r>
      <w:r>
        <w:rPr>
          <w:rFonts w:hint="eastAsia" w:ascii="Times New Roman" w:hAnsi="Times New Roman"/>
          <w:b/>
          <w:color w:val="333333"/>
          <w:sz w:val="56"/>
          <w:szCs w:val="56"/>
        </w:rPr>
        <w:t>.</w:t>
      </w:r>
    </w:p>
    <w:p>
      <w:pPr>
        <w:rPr>
          <w:rFonts w:hint="eastAsia" w:ascii="Times New Roman" w:hAnsi="Times New Roman"/>
          <w:color w:val="333333"/>
          <w:sz w:val="40"/>
          <w:szCs w:val="40"/>
          <w:lang w:val="en-US" w:eastAsia="zh-CN"/>
        </w:rPr>
      </w:pPr>
      <w:r>
        <w:rPr>
          <w:rFonts w:hint="eastAsia" w:ascii="Times New Roman" w:hAnsi="Times New Roman"/>
          <w:color w:val="333333"/>
          <w:sz w:val="40"/>
          <w:szCs w:val="40"/>
          <w:lang w:val="en-US" w:eastAsia="zh-CN"/>
        </w:rPr>
        <w:t>2019年上半年-应用文-news report新闻报道</w:t>
      </w: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</w:p>
    <w:p>
      <w:pPr>
        <w:rPr>
          <w:rFonts w:hint="default"/>
          <w:sz w:val="56"/>
          <w:szCs w:val="96"/>
          <w:lang w:val="en-US" w:eastAsia="zh-CN"/>
        </w:rPr>
      </w:pPr>
      <w:r>
        <w:rPr>
          <w:sz w:val="72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3788410</wp:posOffset>
            </wp:positionV>
            <wp:extent cx="5260340" cy="2489835"/>
            <wp:effectExtent l="0" t="0" r="10160" b="12065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012C"/>
    <w:rsid w:val="01DA012C"/>
    <w:rsid w:val="6E2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2019-11-11T05:49:00Z</dcterms:created>
  <dc:creator>Ray</dc:creator>
  <cp:lastModifiedBy>Ray</cp:lastModifiedBy>
  <dcterms:modified xsi:type="dcterms:W3CDTF">2020-09-13T12:11:39Z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