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基于即时编译神经指导的零样本几何匹配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封面页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标题：基于即时编译神经指导的零样本几何匹配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副标题：一种无需预训练的高精度几何匹配新范式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作者：赵天乐、褚希琰、张政笑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日期：[汇报日期]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目录页</w:t>
      </w:r>
      <w:bookmarkEnd w:id="1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研究背景与动机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主要贡献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相关工作综述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方法设计详解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实验设置与对比方法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实验结果与分析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结论与未来工作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参考文献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一、研究背景与动机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几何匹配的核心价值</w:t>
      </w:r>
      <w:bookmarkEnd w:id="3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几何匹配是计算机视觉领域基础任务，核心目标是建立多幅图像间的对应关系。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为自动驾驶、三维重建、视觉里程计、遥感影像分析等关键应用提供核心技术支撑。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传统方法与现有深度学习方法的局限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核心局限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具体表现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传统手工特征方法（SIFT、ORB）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泛化能力弱、鲁棒性不足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依赖手工设计规则，对低光照、罕见几何变换等未见场景适配差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现代深度学习方法（SuperPoint）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依赖大规模标注数据、资源消耗大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预训练需海量数据与GPU资源，模型体积大，实时性差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传统RANSAC算法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效率低、易受外点干扰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随机抽样导致计算量大，匹配点数量多时性能下降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研究思路</w:t>
      </w:r>
      <w:bookmarkEnd w:id="5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借鉴测试时优化（TTO）与零样本学习（ZSL）思想，打破预训练依赖。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提出动态构建任务专属小型网络，实现对未见场景的快速适应与高效匹配。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二、主要贡献</w:t>
      </w:r>
      <w:bookmarkEnd w:id="6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创新框架设计：提出“即时编译神经指导”框架，完全舍弃预训练过程，为每个匹配任务动态构建极小MLP网络，实现零样本几何匹配。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损失函数创新：设计基于几何一致性的无监督损失函数，仅利用当前测试数据即可完成网络优化，有效捕捉图像对的潜在几何关联。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性能显著提升：在标准数据集及挑战性场景中验证，匹配准确率、视差预测精度均优于传统方法，且满足实时性需求。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三、相关工作综述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传统几何匹配方法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代表算法：SIFT（尺度旋转不变性，计算复杂度高）、ORB（FAST角点+改进BRIEF描述子，高效 lightweight）。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优化策略：结合RANSAC算法剔除错误匹配，但存在抽样效率低、外点干扰严重等问题。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深度学习驱动的几何匹配</w:t>
      </w:r>
      <w:bookmarkEnd w:id="9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核心优势：端到端训练学习判别性特征，如SuperPoint（亚像素精度特征点）。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关键局限：依赖大规模标注数据，泛化能力有限，预训练资源消耗大。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测试时优化与零样本学习</w:t>
      </w:r>
      <w:bookmarkEnd w:id="10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测试时优化：通过测试阶段微调提升新场景适应能力（如Sun等人的域偏移缓解方法）。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零样本学习：无需训练数据，利用网络结构先验完成任务（如Deep Image Prior的图像恢复）。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本文创新：将二者结合，提出适用于几何匹配的零样本动态优化框架。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四、方法设计详解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整体框架（三阶段流程）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![整体框架流程图](图1 整体框架流程图)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阶段1：初始匹配生成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采用ORB算法提取特征点（FAST角点阈值10，最大特征点5000）。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最近邻匹配策略（NNDR=0.8）生成初始候选集（含内点与外点）。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阶段2：动态网络优化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为当前任务构建极小MLP网络，基于几何一致性损失函数优化。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50步Adam梯度下降（学习率1e-3）得到任务专属神经指导器，输出匹配点置信权重。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阶段3：鲁棒匹配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加权RANSAC算法利用置信权重提升抽样效率，剔除异常值。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输出最优变换矩阵，用于下游配准/重建任务。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动态网络构建与优化</w:t>
      </w:r>
      <w:bookmarkEnd w:id="1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（1）极小MLP网络结构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维度配置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激活函数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4维（x1,y1,x2,y2）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接收匹配点对坐标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隐藏层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ReLU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特征映射与非线性变换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Sigmoid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输出0-1置信权重（内点≈1，外点≈0）</w:t>
            </w:r>
          </w:p>
        </w:tc>
      </w:tr>
    </w:tbl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参数总量：4×64 + 64×1 = 320个，轻量化设计确保快速优化。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（2）几何一致性损失函数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核心思想：强制匹配点对满足局部仿射变换一致性。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数学定义：</w:t>
      </w:r>
      <w:r>
        <w:rPr>
          <w:rFonts w:eastAsia="等线" w:ascii="Arial" w:cs="Arial" w:hAnsi="Arial"/>
          <w:sz w:val="22"/>
        </w:rPr>
      </w:r>
      <m:oMath xmlns:m="http://schemas.openxmlformats.org/officeDocument/2006/math" xmlns:mml="http://www.w3.org/1998/Math/MathML">
        <m:r>
          <w:rPr>
            <w:rFonts w:ascii="Cambria Math" w:hAnsi="Cambria Math"/>
          </w:rPr>
          <m:t>L=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/>
        </m:nary>
        <m:sSub>
          <m:e>
            <m:d>
              <m:dPr>
                <m:begChr m:val="|"/>
                <m:sepChr m:val=","/>
                <m:endChr m:val="|"/>
              </m:dPr>
              <m:e>
                <m:sSup>
                  <m:e>
                    <m:d>
                      <m:dPr>
                        <m:sepChr m:val=","/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'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</w:rPr>
                  <m:t>-A⋅</m:t>
                </m:r>
                <m:sSup>
                  <m:e>
                    <m:d>
                      <m:dPr>
                        <m:sepChr m:val=",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其中N为初始匹配点对数量，A为最小二乘法估计的局部仿射变换矩阵。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通过最小化损失，网络学习区分内点与外点的置信权重。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（3）测试时优化策略</w:t>
      </w:r>
      <w:bookmarkEnd w:id="16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优化环境：仅基于当前测试数据，无需训练集参与。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关键参数：Adam优化器（β1=0.9，β2=0.999），批量大小32，迭代50步。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效率表现：优化耗时仅0.32s，满足实时性要求。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 加权RANSAC鲁棒匹配</w:t>
      </w:r>
      <w:bookmarkEnd w:id="17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核心改进：基于置信权重的非随机抽样，提升内点选中概率。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算法步骤：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权重归一化计算抽样概率；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选取8个高权重点对估计基础矩阵F；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1.5像素阈值筛选内点；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迭代1000次，保留内点最多的最优模型；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剔除外点，输出最终匹配结果。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五、实验设置与对比方法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1. 数据集与测试场景</w:t>
      </w:r>
      <w:bookmarkEnd w:id="1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数据集：KITTI Stereo数据集（场景编号2011_09_26_drive_0005_sync）。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测试数据：50对1242×375分辨率立体图像对，含真实视差标注。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场景特性：包含道路、建筑、植被等复杂纹理，存在光照变化与视角差异，兼具常规与挑战性场景。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 实验环境与参数</w:t>
      </w:r>
      <w:bookmarkEnd w:id="20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硬件环境：Intel Core i7-12700H CPU、NVIDIA RTX 3060 GPU（6GB显存）。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软件框架：PyTorch 1.12。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关键参数：ORB特征最大数量5000、FAST阈值10、NNDR=0.8、MLP初始化Xavier正态分布、加权RANSAC迭代1000次。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3. 对比方法与评价指标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（1）对比方法</w:t>
      </w:r>
      <w:bookmarkEnd w:id="22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方法1：ORB+RANSAC（传统基准方法，标准RANSAC剔除外点）。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方法2：改进ORB+RANSAC（福州大学提出，双向匹配+汉明距离排序优化）。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（2）评价指标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评价标准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匹配准确率（Accuracy）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正确匹配点占比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越高越好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视差均方误差（MSE）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预测与真实视差的像素级误差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越低越好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峰值信噪比（PSNR）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视差图质量评价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越高越好（单位：dB）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匹配耗时（Time）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单图像对全流程处理时间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越低越好（单位：s）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六、实验结果与分析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1. 定量结果对比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（1）核心性能指标对比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匹配准确率（%）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视差MSE（像素）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PSNR（dB）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匹配耗时（s）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ORB+RANSAC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改进ORB+RANSAC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0.65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（2）结果分析</w:t>
      </w:r>
      <w:bookmarkEnd w:id="27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匹配准确率：本文方法较ORB+RANSAC提升6.1个百分点，较改进ORB+RANSAC提升2.8个百分点，置信权重引导的加权RANSAC显著提升匹配可靠性。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视差预测精度：MSE低至1.87像素，PSNR达28.6dB，几何一致性损失有效捕捉深度关联。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实时性：耗时0.58s，优于改进ORB+RANSAC，虽略高于基础ORB+RANSAC，但远低于深度学习方法，满足实时场景需求。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 消融实验验证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实验设置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匹配准确率（%）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视差MSE（像素）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匹配耗时（s）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完整方法（动态MLP+加权RANSAC）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1.87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移除动态MLP（ORB+标准RANSAC）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移除加权RANSAC（动态MLP+阈值筛选）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88.3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0.35</w:t>
            </w:r>
          </w:p>
        </w:tc>
      </w:tr>
    </w:tbl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结论：动态MLP网络与加权RANSAC均为核心模块，二者协同作用实现最优性能；单独移除任一模块均会导致准确率下降、MSE升高。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3. 可视化结果分析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![视差匹配结果可视化](图2 视差匹配结果可视化)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上排：输入左右图像对（含道路、建筑、植被等复杂纹理）。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下排：左为本文方法预测视差图，右为真实视差图（紫色=低视差，黄色=高视差）。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关键观察：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预测视差图与真实视差图分布趋势高度一致，大面积区域深度捕捉准确。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植被等纹理密集区域无明显错误视差，边缘区域过渡平滑。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较传统方法，建筑轮廓、道路远景等区域视差预测更精准，无断裂或伪影。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 鲁棒性分析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ORB+RANSAC（%）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改进ORB+RANSAC（%）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本文方法（%）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性能提升（vs ORB+RANSAC）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低光照（亮度降40%）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79.5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87.3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7.8个百分点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尺度变化（缩放0.7倍）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82.1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85.7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89.2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7.1个百分点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旋转（30°无裁剪）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83.6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86.4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89.8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6.2个百分点</w:t>
            </w:r>
          </w:p>
        </w:tc>
      </w:tr>
    </w:tbl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结论：本文方法在所有挑战性场景中准确率均保持88%以上，低光照场景优势最显著，证明几何一致性学习能有效弥补特征提取误差，鲁棒性远超传统方法。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七、结论与未来工作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1. 研究结论</w:t>
      </w:r>
      <w:bookmarkEnd w:id="32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提出零样本几何匹配新框架：通过“初始匹配-动态网络优化-鲁棒匹配”全链路设计，完全舍弃预训练，实现未见场景快速适配。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性能全面领先：匹配准确率92.3%，视差MSE 1.87像素，PSNR 28.6dB，耗时0.58s，兼顾精度与实时性。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应用价值显著：突破大规模标注数据依赖，为自动驾驶、三维重建等领域的未见场景匹配提供高效解决方案。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现存局限：纹理极度缺失场景（纯色墙面）初始匹配不足；MLP对复杂透视畸变适配有限。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2. 未来工作方向</w:t>
      </w:r>
      <w:bookmarkEnd w:id="33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网络结构优化：引入注意力机制，提升对复杂几何变换的适应能力。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多模态扩展：将方法推广至红外-可见光等跨模态图像匹配，解决跨模态几何关联难题。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硬件加速：探索FPGA/ASIC专用硬件方案，进一步降低计算复杂度，满足更高实时性需求。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八、参考文献</w:t>
      </w:r>
      <w:bookmarkEnd w:id="34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Martin-Brualla et al., NeRF in the Wild: Neural Radiance Fields for Unconstrained Photo Collections, CVPR 2021.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Ulyanov et al., Deep Image Prior, CVPR 2018.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Sun et al., Test-Time Training for Generalizing to Unseen Domains, ICML 2020.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Finn et al., Meta-Learning for Fast Adaptation of Deep Networks, ICML 2017.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Shafiullah et al., CLIP-Fields: Weakly Supervised Semantic Fields for Robotic Memory, RSS 2024.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Socher et al., Zero-Shot Learning Through Cross-Modal Transfer, NeuriPS 2013.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Deng et al., RoMA: Robust Matching for Multi-Modal Remote Sensing Imagery, TGRS 2024.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Simeon et al., Neural Descriptor Fields: SE(3)-Equivariant Object Representations for Manipulation, ICRA 2024.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Andrychowicz et al., Learning to Optimize, NeuriPS 2016.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Wang et al., Test-Time Adaptation for Visual-Inertial Odometry, CVPR 2024.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结束页</w:t>
      </w:r>
      <w:bookmarkEnd w:id="35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感谢聆听！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欢迎提问与交流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50424">
    <w:lvl>
      <w:numFmt w:val="bullet"/>
      <w:suff w:val="tab"/>
      <w:lvlText w:val="•"/>
      <w:rPr>
        <w:color w:val="3370ff"/>
      </w:rPr>
    </w:lvl>
  </w:abstractNum>
  <w:abstractNum w:abstractNumId="2550425">
    <w:lvl>
      <w:numFmt w:val="bullet"/>
      <w:suff w:val="tab"/>
      <w:lvlText w:val="•"/>
      <w:rPr>
        <w:color w:val="3370ff"/>
      </w:rPr>
    </w:lvl>
  </w:abstractNum>
  <w:abstractNum w:abstractNumId="2550426">
    <w:lvl>
      <w:numFmt w:val="bullet"/>
      <w:suff w:val="tab"/>
      <w:lvlText w:val="•"/>
      <w:rPr>
        <w:color w:val="3370ff"/>
      </w:rPr>
    </w:lvl>
  </w:abstractNum>
  <w:abstractNum w:abstractNumId="2550427">
    <w:lvl>
      <w:numFmt w:val="bullet"/>
      <w:suff w:val="tab"/>
      <w:lvlText w:val="•"/>
      <w:rPr>
        <w:color w:val="3370ff"/>
      </w:rPr>
    </w:lvl>
  </w:abstractNum>
  <w:abstractNum w:abstractNumId="2550428">
    <w:lvl>
      <w:start w:val="1"/>
      <w:numFmt w:val="decimal"/>
      <w:suff w:val="tab"/>
      <w:lvlText w:val="%1."/>
      <w:rPr>
        <w:color w:val="3370ff"/>
      </w:rPr>
    </w:lvl>
  </w:abstractNum>
  <w:abstractNum w:abstractNumId="2550429">
    <w:lvl>
      <w:start w:val="2"/>
      <w:numFmt w:val="decimal"/>
      <w:suff w:val="tab"/>
      <w:lvlText w:val="%1."/>
      <w:rPr>
        <w:color w:val="3370ff"/>
      </w:rPr>
    </w:lvl>
  </w:abstractNum>
  <w:abstractNum w:abstractNumId="2550430">
    <w:lvl>
      <w:start w:val="3"/>
      <w:numFmt w:val="decimal"/>
      <w:suff w:val="tab"/>
      <w:lvlText w:val="%1."/>
      <w:rPr>
        <w:color w:val="3370ff"/>
      </w:rPr>
    </w:lvl>
  </w:abstractNum>
  <w:abstractNum w:abstractNumId="2550431">
    <w:lvl>
      <w:start w:val="4"/>
      <w:numFmt w:val="decimal"/>
      <w:suff w:val="tab"/>
      <w:lvlText w:val="%1."/>
      <w:rPr>
        <w:color w:val="3370ff"/>
      </w:rPr>
    </w:lvl>
  </w:abstractNum>
  <w:abstractNum w:abstractNumId="2550432">
    <w:lvl>
      <w:start w:val="5"/>
      <w:numFmt w:val="decimal"/>
      <w:suff w:val="tab"/>
      <w:lvlText w:val="%1."/>
      <w:rPr>
        <w:color w:val="3370ff"/>
      </w:rPr>
    </w:lvl>
  </w:abstractNum>
  <w:abstractNum w:abstractNumId="2550433">
    <w:lvl>
      <w:start w:val="6"/>
      <w:numFmt w:val="decimal"/>
      <w:suff w:val="tab"/>
      <w:lvlText w:val="%1."/>
      <w:rPr>
        <w:color w:val="3370ff"/>
      </w:rPr>
    </w:lvl>
  </w:abstractNum>
  <w:abstractNum w:abstractNumId="2550434">
    <w:lvl>
      <w:start w:val="7"/>
      <w:numFmt w:val="decimal"/>
      <w:suff w:val="tab"/>
      <w:lvlText w:val="%1."/>
      <w:rPr>
        <w:color w:val="3370ff"/>
      </w:rPr>
    </w:lvl>
  </w:abstractNum>
  <w:abstractNum w:abstractNumId="2550435">
    <w:lvl>
      <w:start w:val="8"/>
      <w:numFmt w:val="decimal"/>
      <w:suff w:val="tab"/>
      <w:lvlText w:val="%1."/>
      <w:rPr>
        <w:color w:val="3370ff"/>
      </w:rPr>
    </w:lvl>
  </w:abstractNum>
  <w:abstractNum w:abstractNumId="2550436">
    <w:lvl>
      <w:numFmt w:val="bullet"/>
      <w:suff w:val="tab"/>
      <w:lvlText w:val="•"/>
      <w:rPr>
        <w:color w:val="3370ff"/>
      </w:rPr>
    </w:lvl>
  </w:abstractNum>
  <w:abstractNum w:abstractNumId="2550437">
    <w:lvl>
      <w:numFmt w:val="bullet"/>
      <w:suff w:val="tab"/>
      <w:lvlText w:val="•"/>
      <w:rPr>
        <w:color w:val="3370ff"/>
      </w:rPr>
    </w:lvl>
  </w:abstractNum>
  <w:abstractNum w:abstractNumId="2550438">
    <w:lvl>
      <w:numFmt w:val="bullet"/>
      <w:suff w:val="tab"/>
      <w:lvlText w:val="•"/>
      <w:rPr>
        <w:color w:val="3370ff"/>
      </w:rPr>
    </w:lvl>
  </w:abstractNum>
  <w:abstractNum w:abstractNumId="2550439">
    <w:lvl>
      <w:numFmt w:val="bullet"/>
      <w:suff w:val="tab"/>
      <w:lvlText w:val="•"/>
      <w:rPr>
        <w:color w:val="3370ff"/>
      </w:rPr>
    </w:lvl>
  </w:abstractNum>
  <w:abstractNum w:abstractNumId="2550440">
    <w:lvl>
      <w:start w:val="1"/>
      <w:numFmt w:val="decimal"/>
      <w:suff w:val="tab"/>
      <w:lvlText w:val="%1."/>
      <w:rPr>
        <w:color w:val="3370ff"/>
      </w:rPr>
    </w:lvl>
  </w:abstractNum>
  <w:abstractNum w:abstractNumId="2550441">
    <w:lvl>
      <w:start w:val="2"/>
      <w:numFmt w:val="decimal"/>
      <w:suff w:val="tab"/>
      <w:lvlText w:val="%1."/>
      <w:rPr>
        <w:color w:val="3370ff"/>
      </w:rPr>
    </w:lvl>
  </w:abstractNum>
  <w:abstractNum w:abstractNumId="2550442">
    <w:lvl>
      <w:start w:val="3"/>
      <w:numFmt w:val="decimal"/>
      <w:suff w:val="tab"/>
      <w:lvlText w:val="%1."/>
      <w:rPr>
        <w:color w:val="3370ff"/>
      </w:rPr>
    </w:lvl>
  </w:abstractNum>
  <w:abstractNum w:abstractNumId="2550443">
    <w:lvl>
      <w:numFmt w:val="bullet"/>
      <w:suff w:val="tab"/>
      <w:lvlText w:val="•"/>
      <w:rPr>
        <w:color w:val="3370ff"/>
      </w:rPr>
    </w:lvl>
  </w:abstractNum>
  <w:abstractNum w:abstractNumId="2550444">
    <w:lvl>
      <w:numFmt w:val="bullet"/>
      <w:suff w:val="tab"/>
      <w:lvlText w:val="•"/>
      <w:rPr>
        <w:color w:val="3370ff"/>
      </w:rPr>
    </w:lvl>
  </w:abstractNum>
  <w:abstractNum w:abstractNumId="2550445">
    <w:lvl>
      <w:numFmt w:val="bullet"/>
      <w:suff w:val="tab"/>
      <w:lvlText w:val="•"/>
      <w:rPr>
        <w:color w:val="3370ff"/>
      </w:rPr>
    </w:lvl>
  </w:abstractNum>
  <w:abstractNum w:abstractNumId="2550446">
    <w:lvl>
      <w:numFmt w:val="bullet"/>
      <w:suff w:val="tab"/>
      <w:lvlText w:val="•"/>
      <w:rPr>
        <w:color w:val="3370ff"/>
      </w:rPr>
    </w:lvl>
  </w:abstractNum>
  <w:abstractNum w:abstractNumId="2550447">
    <w:lvl>
      <w:numFmt w:val="bullet"/>
      <w:suff w:val="tab"/>
      <w:lvlText w:val="•"/>
      <w:rPr>
        <w:color w:val="3370ff"/>
      </w:rPr>
    </w:lvl>
  </w:abstractNum>
  <w:abstractNum w:abstractNumId="2550448">
    <w:lvl>
      <w:numFmt w:val="bullet"/>
      <w:suff w:val="tab"/>
      <w:lvlText w:val="•"/>
      <w:rPr>
        <w:color w:val="3370ff"/>
      </w:rPr>
    </w:lvl>
  </w:abstractNum>
  <w:abstractNum w:abstractNumId="2550449">
    <w:lvl>
      <w:numFmt w:val="bullet"/>
      <w:suff w:val="tab"/>
      <w:lvlText w:val="•"/>
      <w:rPr>
        <w:color w:val="3370ff"/>
      </w:rPr>
    </w:lvl>
  </w:abstractNum>
  <w:abstractNum w:abstractNumId="2550450">
    <w:lvl>
      <w:numFmt w:val="bullet"/>
      <w:suff w:val="tab"/>
      <w:lvlText w:val="•"/>
      <w:rPr>
        <w:color w:val="3370ff"/>
      </w:rPr>
    </w:lvl>
  </w:abstractNum>
  <w:abstractNum w:abstractNumId="2550451">
    <w:lvl>
      <w:numFmt w:val="bullet"/>
      <w:suff w:val="tab"/>
      <w:lvlText w:val="￮"/>
      <w:rPr>
        <w:color w:val="3370ff"/>
      </w:rPr>
    </w:lvl>
  </w:abstractNum>
  <w:abstractNum w:abstractNumId="2550452">
    <w:lvl>
      <w:numFmt w:val="bullet"/>
      <w:suff w:val="tab"/>
      <w:lvlText w:val="￮"/>
      <w:rPr>
        <w:color w:val="3370ff"/>
      </w:rPr>
    </w:lvl>
  </w:abstractNum>
  <w:abstractNum w:abstractNumId="2550453">
    <w:lvl>
      <w:numFmt w:val="bullet"/>
      <w:suff w:val="tab"/>
      <w:lvlText w:val="•"/>
      <w:rPr>
        <w:color w:val="3370ff"/>
      </w:rPr>
    </w:lvl>
  </w:abstractNum>
  <w:abstractNum w:abstractNumId="2550454">
    <w:lvl>
      <w:numFmt w:val="bullet"/>
      <w:suff w:val="tab"/>
      <w:lvlText w:val="￮"/>
      <w:rPr>
        <w:color w:val="3370ff"/>
      </w:rPr>
    </w:lvl>
  </w:abstractNum>
  <w:abstractNum w:abstractNumId="2550455">
    <w:lvl>
      <w:numFmt w:val="bullet"/>
      <w:suff w:val="tab"/>
      <w:lvlText w:val="￮"/>
      <w:rPr>
        <w:color w:val="3370ff"/>
      </w:rPr>
    </w:lvl>
  </w:abstractNum>
  <w:abstractNum w:abstractNumId="2550456">
    <w:lvl>
      <w:numFmt w:val="bullet"/>
      <w:suff w:val="tab"/>
      <w:lvlText w:val="•"/>
      <w:rPr>
        <w:color w:val="3370ff"/>
      </w:rPr>
    </w:lvl>
  </w:abstractNum>
  <w:abstractNum w:abstractNumId="2550457">
    <w:lvl>
      <w:numFmt w:val="bullet"/>
      <w:suff w:val="tab"/>
      <w:lvlText w:val="￮"/>
      <w:rPr>
        <w:color w:val="3370ff"/>
      </w:rPr>
    </w:lvl>
  </w:abstractNum>
  <w:abstractNum w:abstractNumId="2550458">
    <w:lvl>
      <w:numFmt w:val="bullet"/>
      <w:suff w:val="tab"/>
      <w:lvlText w:val="￮"/>
      <w:rPr>
        <w:color w:val="3370ff"/>
      </w:rPr>
    </w:lvl>
  </w:abstractNum>
  <w:abstractNum w:abstractNumId="2550459">
    <w:lvl>
      <w:numFmt w:val="bullet"/>
      <w:suff w:val="tab"/>
      <w:lvlText w:val="•"/>
      <w:rPr>
        <w:color w:val="3370ff"/>
      </w:rPr>
    </w:lvl>
  </w:abstractNum>
  <w:abstractNum w:abstractNumId="2550460">
    <w:lvl>
      <w:numFmt w:val="bullet"/>
      <w:suff w:val="tab"/>
      <w:lvlText w:val="•"/>
      <w:rPr>
        <w:color w:val="3370ff"/>
      </w:rPr>
    </w:lvl>
  </w:abstractNum>
  <w:abstractNum w:abstractNumId="2550461">
    <w:lvl>
      <w:numFmt w:val="bullet"/>
      <w:suff w:val="tab"/>
      <w:lvlText w:val="•"/>
      <w:rPr>
        <w:color w:val="3370ff"/>
      </w:rPr>
    </w:lvl>
  </w:abstractNum>
  <w:abstractNum w:abstractNumId="2550462">
    <w:lvl>
      <w:numFmt w:val="bullet"/>
      <w:suff w:val="tab"/>
      <w:lvlText w:val="￮"/>
      <w:rPr>
        <w:color w:val="3370ff"/>
      </w:rPr>
    </w:lvl>
  </w:abstractNum>
  <w:abstractNum w:abstractNumId="2550463">
    <w:lvl>
      <w:numFmt w:val="bullet"/>
      <w:suff w:val="tab"/>
      <w:lvlText w:val="￮"/>
      <w:rPr>
        <w:color w:val="3370ff"/>
      </w:rPr>
    </w:lvl>
  </w:abstractNum>
  <w:abstractNum w:abstractNumId="2550464">
    <w:lvl>
      <w:numFmt w:val="bullet"/>
      <w:suff w:val="tab"/>
      <w:lvlText w:val="•"/>
      <w:rPr>
        <w:color w:val="3370ff"/>
      </w:rPr>
    </w:lvl>
  </w:abstractNum>
  <w:abstractNum w:abstractNumId="2550465">
    <w:lvl>
      <w:numFmt w:val="bullet"/>
      <w:suff w:val="tab"/>
      <w:lvlText w:val="•"/>
      <w:rPr>
        <w:color w:val="3370ff"/>
      </w:rPr>
    </w:lvl>
  </w:abstractNum>
  <w:abstractNum w:abstractNumId="2550466">
    <w:lvl>
      <w:numFmt w:val="bullet"/>
      <w:suff w:val="tab"/>
      <w:lvlText w:val="•"/>
      <w:rPr>
        <w:color w:val="3370ff"/>
      </w:rPr>
    </w:lvl>
  </w:abstractNum>
  <w:abstractNum w:abstractNumId="2550467">
    <w:lvl>
      <w:numFmt w:val="bullet"/>
      <w:suff w:val="tab"/>
      <w:lvlText w:val="•"/>
      <w:rPr>
        <w:color w:val="3370ff"/>
      </w:rPr>
    </w:lvl>
  </w:abstractNum>
  <w:abstractNum w:abstractNumId="2550468">
    <w:lvl>
      <w:numFmt w:val="bullet"/>
      <w:suff w:val="tab"/>
      <w:lvlText w:val="•"/>
      <w:rPr>
        <w:color w:val="3370ff"/>
      </w:rPr>
    </w:lvl>
  </w:abstractNum>
  <w:abstractNum w:abstractNumId="2550469">
    <w:lvl>
      <w:start w:val="1"/>
      <w:numFmt w:val="lowerLetter"/>
      <w:suff w:val="tab"/>
      <w:lvlText w:val="%1."/>
      <w:rPr>
        <w:color w:val="3370ff"/>
      </w:rPr>
    </w:lvl>
  </w:abstractNum>
  <w:abstractNum w:abstractNumId="2550470">
    <w:lvl>
      <w:start w:val="2"/>
      <w:numFmt w:val="lowerLetter"/>
      <w:suff w:val="tab"/>
      <w:lvlText w:val="%1."/>
      <w:rPr>
        <w:color w:val="3370ff"/>
      </w:rPr>
    </w:lvl>
  </w:abstractNum>
  <w:abstractNum w:abstractNumId="2550471">
    <w:lvl>
      <w:start w:val="3"/>
      <w:numFmt w:val="lowerLetter"/>
      <w:suff w:val="tab"/>
      <w:lvlText w:val="%1."/>
      <w:rPr>
        <w:color w:val="3370ff"/>
      </w:rPr>
    </w:lvl>
  </w:abstractNum>
  <w:abstractNum w:abstractNumId="2550472">
    <w:lvl>
      <w:start w:val="4"/>
      <w:numFmt w:val="lowerLetter"/>
      <w:suff w:val="tab"/>
      <w:lvlText w:val="%1."/>
      <w:rPr>
        <w:color w:val="3370ff"/>
      </w:rPr>
    </w:lvl>
  </w:abstractNum>
  <w:abstractNum w:abstractNumId="2550473">
    <w:lvl>
      <w:start w:val="5"/>
      <w:numFmt w:val="lowerLetter"/>
      <w:suff w:val="tab"/>
      <w:lvlText w:val="%1."/>
      <w:rPr>
        <w:color w:val="3370ff"/>
      </w:rPr>
    </w:lvl>
  </w:abstractNum>
  <w:abstractNum w:abstractNumId="2550474">
    <w:lvl>
      <w:numFmt w:val="bullet"/>
      <w:suff w:val="tab"/>
      <w:lvlText w:val="•"/>
      <w:rPr>
        <w:color w:val="3370ff"/>
      </w:rPr>
    </w:lvl>
  </w:abstractNum>
  <w:abstractNum w:abstractNumId="2550475">
    <w:lvl>
      <w:numFmt w:val="bullet"/>
      <w:suff w:val="tab"/>
      <w:lvlText w:val="•"/>
      <w:rPr>
        <w:color w:val="3370ff"/>
      </w:rPr>
    </w:lvl>
  </w:abstractNum>
  <w:abstractNum w:abstractNumId="2550476">
    <w:lvl>
      <w:numFmt w:val="bullet"/>
      <w:suff w:val="tab"/>
      <w:lvlText w:val="•"/>
      <w:rPr>
        <w:color w:val="3370ff"/>
      </w:rPr>
    </w:lvl>
  </w:abstractNum>
  <w:abstractNum w:abstractNumId="2550477">
    <w:lvl>
      <w:numFmt w:val="bullet"/>
      <w:suff w:val="tab"/>
      <w:lvlText w:val="•"/>
      <w:rPr>
        <w:color w:val="3370ff"/>
      </w:rPr>
    </w:lvl>
  </w:abstractNum>
  <w:abstractNum w:abstractNumId="2550478">
    <w:lvl>
      <w:numFmt w:val="bullet"/>
      <w:suff w:val="tab"/>
      <w:lvlText w:val="•"/>
      <w:rPr>
        <w:color w:val="3370ff"/>
      </w:rPr>
    </w:lvl>
  </w:abstractNum>
  <w:abstractNum w:abstractNumId="2550479">
    <w:lvl>
      <w:numFmt w:val="bullet"/>
      <w:suff w:val="tab"/>
      <w:lvlText w:val="•"/>
      <w:rPr>
        <w:color w:val="3370ff"/>
      </w:rPr>
    </w:lvl>
  </w:abstractNum>
  <w:abstractNum w:abstractNumId="2550480">
    <w:lvl>
      <w:numFmt w:val="bullet"/>
      <w:suff w:val="tab"/>
      <w:lvlText w:val="•"/>
      <w:rPr>
        <w:color w:val="3370ff"/>
      </w:rPr>
    </w:lvl>
  </w:abstractNum>
  <w:abstractNum w:abstractNumId="2550481">
    <w:lvl>
      <w:numFmt w:val="bullet"/>
      <w:suff w:val="tab"/>
      <w:lvlText w:val="•"/>
      <w:rPr>
        <w:color w:val="3370ff"/>
      </w:rPr>
    </w:lvl>
  </w:abstractNum>
  <w:abstractNum w:abstractNumId="2550482">
    <w:lvl>
      <w:numFmt w:val="bullet"/>
      <w:suff w:val="tab"/>
      <w:lvlText w:val="•"/>
      <w:rPr>
        <w:color w:val="3370ff"/>
      </w:rPr>
    </w:lvl>
  </w:abstractNum>
  <w:abstractNum w:abstractNumId="2550483">
    <w:lvl>
      <w:numFmt w:val="bullet"/>
      <w:suff w:val="tab"/>
      <w:lvlText w:val="•"/>
      <w:rPr>
        <w:color w:val="3370ff"/>
      </w:rPr>
    </w:lvl>
  </w:abstractNum>
  <w:abstractNum w:abstractNumId="2550484">
    <w:lvl>
      <w:numFmt w:val="bullet"/>
      <w:suff w:val="tab"/>
      <w:lvlText w:val="•"/>
      <w:rPr>
        <w:color w:val="3370ff"/>
      </w:rPr>
    </w:lvl>
  </w:abstractNum>
  <w:abstractNum w:abstractNumId="2550485">
    <w:lvl>
      <w:numFmt w:val="bullet"/>
      <w:suff w:val="tab"/>
      <w:lvlText w:val="•"/>
      <w:rPr>
        <w:color w:val="3370ff"/>
      </w:rPr>
    </w:lvl>
  </w:abstractNum>
  <w:abstractNum w:abstractNumId="2550486">
    <w:lvl>
      <w:numFmt w:val="bullet"/>
      <w:suff w:val="tab"/>
      <w:lvlText w:val="•"/>
      <w:rPr>
        <w:color w:val="3370ff"/>
      </w:rPr>
    </w:lvl>
  </w:abstractNum>
  <w:abstractNum w:abstractNumId="2550487">
    <w:lvl>
      <w:numFmt w:val="bullet"/>
      <w:suff w:val="tab"/>
      <w:lvlText w:val="•"/>
      <w:rPr>
        <w:color w:val="3370ff"/>
      </w:rPr>
    </w:lvl>
  </w:abstractNum>
  <w:abstractNum w:abstractNumId="2550488">
    <w:lvl>
      <w:numFmt w:val="bullet"/>
      <w:suff w:val="tab"/>
      <w:lvlText w:val="•"/>
      <w:rPr>
        <w:color w:val="3370ff"/>
      </w:rPr>
    </w:lvl>
  </w:abstractNum>
  <w:abstractNum w:abstractNumId="2550489">
    <w:lvl>
      <w:start w:val="1"/>
      <w:numFmt w:val="lowerLetter"/>
      <w:suff w:val="tab"/>
      <w:lvlText w:val="%1."/>
      <w:rPr>
        <w:color w:val="3370ff"/>
      </w:rPr>
    </w:lvl>
  </w:abstractNum>
  <w:abstractNum w:abstractNumId="2550490">
    <w:lvl>
      <w:start w:val="2"/>
      <w:numFmt w:val="lowerLetter"/>
      <w:suff w:val="tab"/>
      <w:lvlText w:val="%1."/>
      <w:rPr>
        <w:color w:val="3370ff"/>
      </w:rPr>
    </w:lvl>
  </w:abstractNum>
  <w:abstractNum w:abstractNumId="2550491">
    <w:lvl>
      <w:start w:val="3"/>
      <w:numFmt w:val="lowerLetter"/>
      <w:suff w:val="tab"/>
      <w:lvlText w:val="%1."/>
      <w:rPr>
        <w:color w:val="3370ff"/>
      </w:rPr>
    </w:lvl>
  </w:abstractNum>
  <w:abstractNum w:abstractNumId="2550492">
    <w:lvl>
      <w:numFmt w:val="bullet"/>
      <w:suff w:val="tab"/>
      <w:lvlText w:val="•"/>
      <w:rPr>
        <w:color w:val="3370ff"/>
      </w:rPr>
    </w:lvl>
  </w:abstractNum>
  <w:abstractNum w:abstractNumId="2550493">
    <w:lvl>
      <w:numFmt w:val="bullet"/>
      <w:suff w:val="tab"/>
      <w:lvlText w:val="•"/>
      <w:rPr>
        <w:color w:val="3370ff"/>
      </w:rPr>
    </w:lvl>
  </w:abstractNum>
  <w:abstractNum w:abstractNumId="2550494">
    <w:lvl>
      <w:numFmt w:val="bullet"/>
      <w:suff w:val="tab"/>
      <w:lvlText w:val="•"/>
      <w:rPr>
        <w:color w:val="3370ff"/>
      </w:rPr>
    </w:lvl>
  </w:abstractNum>
  <w:abstractNum w:abstractNumId="2550495">
    <w:lvl>
      <w:numFmt w:val="bullet"/>
      <w:suff w:val="tab"/>
      <w:lvlText w:val="•"/>
      <w:rPr>
        <w:color w:val="3370ff"/>
      </w:rPr>
    </w:lvl>
  </w:abstractNum>
  <w:abstractNum w:abstractNumId="2550496">
    <w:lvl>
      <w:numFmt w:val="bullet"/>
      <w:suff w:val="tab"/>
      <w:lvlText w:val="•"/>
      <w:rPr>
        <w:color w:val="3370ff"/>
      </w:rPr>
    </w:lvl>
  </w:abstractNum>
  <w:abstractNum w:abstractNumId="2550497">
    <w:lvl>
      <w:start w:val="1"/>
      <w:numFmt w:val="decimal"/>
      <w:suff w:val="tab"/>
      <w:lvlText w:val="%1."/>
      <w:rPr>
        <w:color w:val="3370ff"/>
      </w:rPr>
    </w:lvl>
  </w:abstractNum>
  <w:abstractNum w:abstractNumId="2550498">
    <w:lvl>
      <w:start w:val="2"/>
      <w:numFmt w:val="decimal"/>
      <w:suff w:val="tab"/>
      <w:lvlText w:val="%1."/>
      <w:rPr>
        <w:color w:val="3370ff"/>
      </w:rPr>
    </w:lvl>
  </w:abstractNum>
  <w:abstractNum w:abstractNumId="2550499">
    <w:lvl>
      <w:start w:val="3"/>
      <w:numFmt w:val="decimal"/>
      <w:suff w:val="tab"/>
      <w:lvlText w:val="%1."/>
      <w:rPr>
        <w:color w:val="3370ff"/>
      </w:rPr>
    </w:lvl>
  </w:abstractNum>
  <w:abstractNum w:abstractNumId="2550500">
    <w:lvl>
      <w:start w:val="1"/>
      <w:numFmt w:val="decimal"/>
      <w:suff w:val="tab"/>
      <w:lvlText w:val="%1."/>
      <w:rPr>
        <w:color w:val="3370ff"/>
      </w:rPr>
    </w:lvl>
  </w:abstractNum>
  <w:abstractNum w:abstractNumId="2550501">
    <w:lvl>
      <w:start w:val="2"/>
      <w:numFmt w:val="decimal"/>
      <w:suff w:val="tab"/>
      <w:lvlText w:val="%1."/>
      <w:rPr>
        <w:color w:val="3370ff"/>
      </w:rPr>
    </w:lvl>
  </w:abstractNum>
  <w:abstractNum w:abstractNumId="2550502">
    <w:lvl>
      <w:start w:val="3"/>
      <w:numFmt w:val="decimal"/>
      <w:suff w:val="tab"/>
      <w:lvlText w:val="%1."/>
      <w:rPr>
        <w:color w:val="3370ff"/>
      </w:rPr>
    </w:lvl>
  </w:abstractNum>
  <w:abstractNum w:abstractNumId="2550503">
    <w:lvl>
      <w:start w:val="4"/>
      <w:numFmt w:val="decimal"/>
      <w:suff w:val="tab"/>
      <w:lvlText w:val="%1."/>
      <w:rPr>
        <w:color w:val="3370ff"/>
      </w:rPr>
    </w:lvl>
  </w:abstractNum>
  <w:abstractNum w:abstractNumId="2550504">
    <w:lvl>
      <w:start w:val="5"/>
      <w:numFmt w:val="decimal"/>
      <w:suff w:val="tab"/>
      <w:lvlText w:val="%1."/>
      <w:rPr>
        <w:color w:val="3370ff"/>
      </w:rPr>
    </w:lvl>
  </w:abstractNum>
  <w:abstractNum w:abstractNumId="2550505">
    <w:lvl>
      <w:start w:val="6"/>
      <w:numFmt w:val="decimal"/>
      <w:suff w:val="tab"/>
      <w:lvlText w:val="%1."/>
      <w:rPr>
        <w:color w:val="3370ff"/>
      </w:rPr>
    </w:lvl>
  </w:abstractNum>
  <w:abstractNum w:abstractNumId="2550506">
    <w:lvl>
      <w:start w:val="7"/>
      <w:numFmt w:val="decimal"/>
      <w:suff w:val="tab"/>
      <w:lvlText w:val="%1."/>
      <w:rPr>
        <w:color w:val="3370ff"/>
      </w:rPr>
    </w:lvl>
  </w:abstractNum>
  <w:abstractNum w:abstractNumId="2550507">
    <w:lvl>
      <w:start w:val="8"/>
      <w:numFmt w:val="decimal"/>
      <w:suff w:val="tab"/>
      <w:lvlText w:val="%1."/>
      <w:rPr>
        <w:color w:val="3370ff"/>
      </w:rPr>
    </w:lvl>
  </w:abstractNum>
  <w:abstractNum w:abstractNumId="2550508">
    <w:lvl>
      <w:start w:val="9"/>
      <w:numFmt w:val="decimal"/>
      <w:suff w:val="tab"/>
      <w:lvlText w:val="%1."/>
      <w:rPr>
        <w:color w:val="3370ff"/>
      </w:rPr>
    </w:lvl>
  </w:abstractNum>
  <w:abstractNum w:abstractNumId="2550509">
    <w:lvl>
      <w:start w:val="10"/>
      <w:numFmt w:val="decimal"/>
      <w:suff w:val="tab"/>
      <w:lvlText w:val="%1."/>
      <w:rPr>
        <w:color w:val="3370ff"/>
      </w:rPr>
    </w:lvl>
  </w:abstractNum>
  <w:abstractNum w:abstractNumId="2550510">
    <w:lvl>
      <w:numFmt w:val="bullet"/>
      <w:suff w:val="tab"/>
      <w:lvlText w:val="•"/>
      <w:rPr>
        <w:color w:val="3370ff"/>
      </w:rPr>
    </w:lvl>
  </w:abstractNum>
  <w:abstractNum w:abstractNumId="2550511">
    <w:lvl>
      <w:numFmt w:val="bullet"/>
      <w:suff w:val="tab"/>
      <w:lvlText w:val="•"/>
      <w:rPr>
        <w:color w:val="3370ff"/>
      </w:rPr>
    </w:lvl>
  </w:abstractNum>
  <w:num w:numId="1">
    <w:abstractNumId w:val="2550424"/>
  </w:num>
  <w:num w:numId="2">
    <w:abstractNumId w:val="2550425"/>
  </w:num>
  <w:num w:numId="3">
    <w:abstractNumId w:val="2550426"/>
  </w:num>
  <w:num w:numId="4">
    <w:abstractNumId w:val="2550427"/>
  </w:num>
  <w:num w:numId="5">
    <w:abstractNumId w:val="2550428"/>
  </w:num>
  <w:num w:numId="6">
    <w:abstractNumId w:val="2550429"/>
  </w:num>
  <w:num w:numId="7">
    <w:abstractNumId w:val="2550430"/>
  </w:num>
  <w:num w:numId="8">
    <w:abstractNumId w:val="2550431"/>
  </w:num>
  <w:num w:numId="9">
    <w:abstractNumId w:val="2550432"/>
  </w:num>
  <w:num w:numId="10">
    <w:abstractNumId w:val="2550433"/>
  </w:num>
  <w:num w:numId="11">
    <w:abstractNumId w:val="2550434"/>
  </w:num>
  <w:num w:numId="12">
    <w:abstractNumId w:val="2550435"/>
  </w:num>
  <w:num w:numId="13">
    <w:abstractNumId w:val="2550436"/>
  </w:num>
  <w:num w:numId="14">
    <w:abstractNumId w:val="2550437"/>
  </w:num>
  <w:num w:numId="15">
    <w:abstractNumId w:val="2550438"/>
  </w:num>
  <w:num w:numId="16">
    <w:abstractNumId w:val="2550439"/>
  </w:num>
  <w:num w:numId="17">
    <w:abstractNumId w:val="2550440"/>
  </w:num>
  <w:num w:numId="18">
    <w:abstractNumId w:val="2550441"/>
  </w:num>
  <w:num w:numId="19">
    <w:abstractNumId w:val="2550442"/>
  </w:num>
  <w:num w:numId="20">
    <w:abstractNumId w:val="2550443"/>
  </w:num>
  <w:num w:numId="21">
    <w:abstractNumId w:val="2550444"/>
  </w:num>
  <w:num w:numId="22">
    <w:abstractNumId w:val="2550445"/>
  </w:num>
  <w:num w:numId="23">
    <w:abstractNumId w:val="2550446"/>
  </w:num>
  <w:num w:numId="24">
    <w:abstractNumId w:val="2550447"/>
  </w:num>
  <w:num w:numId="25">
    <w:abstractNumId w:val="2550448"/>
  </w:num>
  <w:num w:numId="26">
    <w:abstractNumId w:val="2550449"/>
  </w:num>
  <w:num w:numId="27">
    <w:abstractNumId w:val="2550450"/>
  </w:num>
  <w:num w:numId="28">
    <w:abstractNumId w:val="2550451"/>
  </w:num>
  <w:num w:numId="29">
    <w:abstractNumId w:val="2550452"/>
  </w:num>
  <w:num w:numId="30">
    <w:abstractNumId w:val="2550453"/>
  </w:num>
  <w:num w:numId="31">
    <w:abstractNumId w:val="2550454"/>
  </w:num>
  <w:num w:numId="32">
    <w:abstractNumId w:val="2550455"/>
  </w:num>
  <w:num w:numId="33">
    <w:abstractNumId w:val="2550456"/>
  </w:num>
  <w:num w:numId="34">
    <w:abstractNumId w:val="2550457"/>
  </w:num>
  <w:num w:numId="35">
    <w:abstractNumId w:val="2550458"/>
  </w:num>
  <w:num w:numId="36">
    <w:abstractNumId w:val="2550459"/>
  </w:num>
  <w:num w:numId="37">
    <w:abstractNumId w:val="2550460"/>
  </w:num>
  <w:num w:numId="38">
    <w:abstractNumId w:val="2550461"/>
  </w:num>
  <w:num w:numId="39">
    <w:abstractNumId w:val="2550462"/>
  </w:num>
  <w:num w:numId="40">
    <w:abstractNumId w:val="2550463"/>
  </w:num>
  <w:num w:numId="41">
    <w:abstractNumId w:val="2550464"/>
  </w:num>
  <w:num w:numId="42">
    <w:abstractNumId w:val="2550465"/>
  </w:num>
  <w:num w:numId="43">
    <w:abstractNumId w:val="2550466"/>
  </w:num>
  <w:num w:numId="44">
    <w:abstractNumId w:val="2550467"/>
  </w:num>
  <w:num w:numId="45">
    <w:abstractNumId w:val="2550468"/>
  </w:num>
  <w:num w:numId="46">
    <w:abstractNumId w:val="2550469"/>
  </w:num>
  <w:num w:numId="47">
    <w:abstractNumId w:val="2550470"/>
  </w:num>
  <w:num w:numId="48">
    <w:abstractNumId w:val="2550471"/>
  </w:num>
  <w:num w:numId="49">
    <w:abstractNumId w:val="2550472"/>
  </w:num>
  <w:num w:numId="50">
    <w:abstractNumId w:val="2550473"/>
  </w:num>
  <w:num w:numId="51">
    <w:abstractNumId w:val="2550474"/>
  </w:num>
  <w:num w:numId="52">
    <w:abstractNumId w:val="2550475"/>
  </w:num>
  <w:num w:numId="53">
    <w:abstractNumId w:val="2550476"/>
  </w:num>
  <w:num w:numId="54">
    <w:abstractNumId w:val="2550477"/>
  </w:num>
  <w:num w:numId="55">
    <w:abstractNumId w:val="2550478"/>
  </w:num>
  <w:num w:numId="56">
    <w:abstractNumId w:val="2550479"/>
  </w:num>
  <w:num w:numId="57">
    <w:abstractNumId w:val="2550480"/>
  </w:num>
  <w:num w:numId="58">
    <w:abstractNumId w:val="2550481"/>
  </w:num>
  <w:num w:numId="59">
    <w:abstractNumId w:val="2550482"/>
  </w:num>
  <w:num w:numId="60">
    <w:abstractNumId w:val="2550483"/>
  </w:num>
  <w:num w:numId="61">
    <w:abstractNumId w:val="2550484"/>
  </w:num>
  <w:num w:numId="62">
    <w:abstractNumId w:val="2550485"/>
  </w:num>
  <w:num w:numId="63">
    <w:abstractNumId w:val="2550486"/>
  </w:num>
  <w:num w:numId="64">
    <w:abstractNumId w:val="2550487"/>
  </w:num>
  <w:num w:numId="65">
    <w:abstractNumId w:val="2550488"/>
  </w:num>
  <w:num w:numId="66">
    <w:abstractNumId w:val="2550489"/>
  </w:num>
  <w:num w:numId="67">
    <w:abstractNumId w:val="2550490"/>
  </w:num>
  <w:num w:numId="68">
    <w:abstractNumId w:val="2550491"/>
  </w:num>
  <w:num w:numId="69">
    <w:abstractNumId w:val="2550492"/>
  </w:num>
  <w:num w:numId="70">
    <w:abstractNumId w:val="2550493"/>
  </w:num>
  <w:num w:numId="71">
    <w:abstractNumId w:val="2550494"/>
  </w:num>
  <w:num w:numId="72">
    <w:abstractNumId w:val="2550495"/>
  </w:num>
  <w:num w:numId="73">
    <w:abstractNumId w:val="2550496"/>
  </w:num>
  <w:num w:numId="74">
    <w:abstractNumId w:val="2550497"/>
  </w:num>
  <w:num w:numId="75">
    <w:abstractNumId w:val="2550498"/>
  </w:num>
  <w:num w:numId="76">
    <w:abstractNumId w:val="2550499"/>
  </w:num>
  <w:num w:numId="77">
    <w:abstractNumId w:val="2550500"/>
  </w:num>
  <w:num w:numId="78">
    <w:abstractNumId w:val="2550501"/>
  </w:num>
  <w:num w:numId="79">
    <w:abstractNumId w:val="2550502"/>
  </w:num>
  <w:num w:numId="80">
    <w:abstractNumId w:val="2550503"/>
  </w:num>
  <w:num w:numId="81">
    <w:abstractNumId w:val="2550504"/>
  </w:num>
  <w:num w:numId="82">
    <w:abstractNumId w:val="2550505"/>
  </w:num>
  <w:num w:numId="83">
    <w:abstractNumId w:val="2550506"/>
  </w:num>
  <w:num w:numId="84">
    <w:abstractNumId w:val="2550507"/>
  </w:num>
  <w:num w:numId="85">
    <w:abstractNumId w:val="2550508"/>
  </w:num>
  <w:num w:numId="86">
    <w:abstractNumId w:val="2550509"/>
  </w:num>
  <w:num w:numId="87">
    <w:abstractNumId w:val="2550510"/>
  </w:num>
  <w:num w:numId="88">
    <w:abstractNumId w:val="25505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2025-12-19T03:18:52Z</dcterms:created>
  <dc:creator>Apache POI</dc:creator>
</cp:coreProperties>
</file>