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5FFEC" w14:textId="77777777" w:rsidR="00640EBE" w:rsidRDefault="00640EBE">
      <w:pPr>
        <w:autoSpaceDE w:val="0"/>
        <w:autoSpaceDN w:val="0"/>
        <w:spacing w:after="0" w:line="180" w:lineRule="exact"/>
      </w:pPr>
    </w:p>
    <w:tbl>
      <w:tblPr>
        <w:tblW w:w="0" w:type="auto"/>
        <w:tblLayout w:type="fixed"/>
        <w:tblLook w:val="04A0" w:firstRow="1" w:lastRow="0" w:firstColumn="1" w:lastColumn="0" w:noHBand="0" w:noVBand="1"/>
      </w:tblPr>
      <w:tblGrid>
        <w:gridCol w:w="4980"/>
        <w:gridCol w:w="5892"/>
      </w:tblGrid>
      <w:tr w:rsidR="00640EBE" w14:paraId="38051E79" w14:textId="77777777">
        <w:trPr>
          <w:trHeight w:hRule="exact" w:val="2430"/>
        </w:trPr>
        <w:tc>
          <w:tcPr>
            <w:tcW w:w="4980" w:type="dxa"/>
            <w:tcMar>
              <w:left w:w="0" w:type="dxa"/>
              <w:right w:w="0" w:type="dxa"/>
            </w:tcMar>
          </w:tcPr>
          <w:p w14:paraId="1C67EC8F" w14:textId="77777777" w:rsidR="00640EBE" w:rsidRDefault="00C913D0">
            <w:pPr>
              <w:autoSpaceDE w:val="0"/>
              <w:autoSpaceDN w:val="0"/>
              <w:spacing w:before="180" w:after="0" w:line="240" w:lineRule="auto"/>
            </w:pPr>
            <w:r>
              <w:rPr>
                <w:noProof/>
              </w:rPr>
              <w:drawing>
                <wp:inline distT="0" distB="0" distL="0" distR="0" wp14:anchorId="4B715CB1" wp14:editId="56FDDF3F">
                  <wp:extent cx="1371600" cy="1366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371600" cy="1366463"/>
                          </a:xfrm>
                          <a:prstGeom prst="rect">
                            <a:avLst/>
                          </a:prstGeom>
                        </pic:spPr>
                      </pic:pic>
                    </a:graphicData>
                  </a:graphic>
                </wp:inline>
              </w:drawing>
            </w:r>
          </w:p>
        </w:tc>
        <w:tc>
          <w:tcPr>
            <w:tcW w:w="5892" w:type="dxa"/>
            <w:tcMar>
              <w:left w:w="0" w:type="dxa"/>
              <w:right w:w="0" w:type="dxa"/>
            </w:tcMar>
          </w:tcPr>
          <w:p w14:paraId="59EAEC1C" w14:textId="77777777" w:rsidR="00640EBE" w:rsidRDefault="00C913D0">
            <w:pPr>
              <w:autoSpaceDE w:val="0"/>
              <w:autoSpaceDN w:val="0"/>
              <w:spacing w:before="814" w:after="0" w:line="266" w:lineRule="exact"/>
              <w:ind w:left="10" w:right="10"/>
              <w:jc w:val="right"/>
            </w:pPr>
            <w:r>
              <w:rPr>
                <w:rFonts w:ascii="Times Bold" w:eastAsia="Times Bold" w:hAnsi="Times Bold"/>
                <w:b/>
                <w:color w:val="000000"/>
                <w:sz w:val="24"/>
              </w:rPr>
              <w:t xml:space="preserve">Estate Sales By Joann LLC </w:t>
            </w:r>
          </w:p>
          <w:p w14:paraId="2470D6EC" w14:textId="77777777" w:rsidR="00640EBE" w:rsidRDefault="00C913D0">
            <w:pPr>
              <w:autoSpaceDE w:val="0"/>
              <w:autoSpaceDN w:val="0"/>
              <w:spacing w:before="50" w:after="0" w:line="266" w:lineRule="exact"/>
              <w:ind w:left="10" w:right="10"/>
              <w:jc w:val="right"/>
            </w:pPr>
            <w:r>
              <w:rPr>
                <w:rFonts w:ascii="Times Bold" w:eastAsia="Times Bold" w:hAnsi="Times Bold"/>
                <w:b/>
                <w:color w:val="000000"/>
                <w:sz w:val="24"/>
              </w:rPr>
              <w:t xml:space="preserve">810-923-5225 </w:t>
            </w:r>
          </w:p>
          <w:p w14:paraId="17F1F307" w14:textId="77777777" w:rsidR="00640EBE" w:rsidRDefault="00C913D0">
            <w:pPr>
              <w:autoSpaceDE w:val="0"/>
              <w:autoSpaceDN w:val="0"/>
              <w:spacing w:before="12" w:after="0" w:line="320" w:lineRule="exact"/>
              <w:ind w:left="10" w:right="10"/>
              <w:jc w:val="right"/>
            </w:pPr>
            <w:r>
              <w:rPr>
                <w:rFonts w:ascii="Times Bold" w:eastAsia="Times Bold" w:hAnsi="Times Bold"/>
                <w:b/>
                <w:color w:val="000000"/>
                <w:sz w:val="24"/>
              </w:rPr>
              <w:t>campbellmjoann@gmail.com</w:t>
            </w:r>
            <w:r>
              <w:rPr>
                <w:rFonts w:ascii="Times New Roman" w:eastAsia="Times New Roman" w:hAnsi="Times New Roman"/>
                <w:color w:val="000000"/>
                <w:sz w:val="24"/>
              </w:rPr>
              <w:t xml:space="preserve"> </w:t>
            </w:r>
          </w:p>
        </w:tc>
      </w:tr>
    </w:tbl>
    <w:p w14:paraId="376ED403" w14:textId="77777777" w:rsidR="00640EBE" w:rsidRDefault="00C913D0">
      <w:pPr>
        <w:autoSpaceDE w:val="0"/>
        <w:autoSpaceDN w:val="0"/>
        <w:spacing w:before="104" w:after="0" w:line="312" w:lineRule="exact"/>
        <w:jc w:val="center"/>
      </w:pPr>
      <w:r>
        <w:rPr>
          <w:rFonts w:ascii="Times Bold" w:eastAsia="Times Bold" w:hAnsi="Times Bold"/>
          <w:b/>
          <w:color w:val="000000"/>
          <w:sz w:val="28"/>
        </w:rPr>
        <w:t>ESTATE LIQUIDATION AGREEMENT</w:t>
      </w:r>
      <w:r>
        <w:rPr>
          <w:rFonts w:ascii="Times New Roman" w:eastAsia="Times New Roman" w:hAnsi="Times New Roman"/>
          <w:color w:val="000000"/>
        </w:rPr>
        <w:t xml:space="preserve"> </w:t>
      </w:r>
    </w:p>
    <w:p w14:paraId="31C83894" w14:textId="77777777" w:rsidR="00640EBE" w:rsidRDefault="00C913D0">
      <w:pPr>
        <w:autoSpaceDE w:val="0"/>
        <w:autoSpaceDN w:val="0"/>
        <w:spacing w:before="182" w:after="0" w:line="360" w:lineRule="exact"/>
      </w:pPr>
      <w:r>
        <w:rPr>
          <w:rFonts w:ascii="Times" w:eastAsia="Times" w:hAnsi="Times"/>
          <w:color w:val="000000"/>
          <w:sz w:val="26"/>
        </w:rPr>
        <w:t xml:space="preserve">Estate Sales By Joann, LLC (“Liquidator”) agrees to perform services to liquidate the entire contents of the residence located at: </w:t>
      </w:r>
      <w:r>
        <w:rPr>
          <w:rFonts w:ascii="Times New Roman" w:eastAsia="Times New Roman" w:hAnsi="Times New Roman"/>
          <w:color w:val="000000"/>
          <w:sz w:val="26"/>
        </w:rPr>
        <w:t xml:space="preserve"> </w:t>
      </w:r>
    </w:p>
    <w:p w14:paraId="692F5629" w14:textId="77777777" w:rsidR="00640EBE" w:rsidRDefault="00C913D0">
      <w:pPr>
        <w:autoSpaceDE w:val="0"/>
        <w:autoSpaceDN w:val="0"/>
        <w:spacing w:before="118" w:after="0" w:line="344" w:lineRule="exact"/>
      </w:pPr>
      <w:r>
        <w:rPr>
          <w:rFonts w:ascii="Times" w:eastAsia="Times" w:hAnsi="Times"/>
          <w:color w:val="000000"/>
          <w:sz w:val="26"/>
        </w:rPr>
        <w:t>ADDRESS _________________________________ZIP______________</w:t>
      </w:r>
      <w:r>
        <w:rPr>
          <w:rFonts w:ascii="Times New Roman" w:eastAsia="Times New Roman" w:hAnsi="Times New Roman"/>
          <w:color w:val="000000"/>
          <w:sz w:val="26"/>
        </w:rPr>
        <w:t xml:space="preserve"> </w:t>
      </w:r>
    </w:p>
    <w:p w14:paraId="58095F46" w14:textId="77777777" w:rsidR="00640EBE" w:rsidRDefault="00C913D0">
      <w:pPr>
        <w:autoSpaceDE w:val="0"/>
        <w:autoSpaceDN w:val="0"/>
        <w:spacing w:before="98" w:after="0" w:line="352" w:lineRule="exact"/>
      </w:pPr>
      <w:r>
        <w:rPr>
          <w:rFonts w:ascii="Times" w:eastAsia="Times" w:hAnsi="Times"/>
          <w:color w:val="000000"/>
          <w:sz w:val="26"/>
        </w:rPr>
        <w:t xml:space="preserve">PHONE___________________EMAIL__________________________________ (the “Premises”), which personal property (the “Property”) is owned and/or  controlled by </w:t>
      </w:r>
      <w:r>
        <w:br/>
      </w:r>
      <w:r>
        <w:rPr>
          <w:rFonts w:ascii="Times" w:eastAsia="Times" w:hAnsi="Times"/>
          <w:color w:val="000000"/>
          <w:sz w:val="26"/>
        </w:rPr>
        <w:t>PRINT______________________ _____________________  (the “Seller”).</w:t>
      </w:r>
      <w:r>
        <w:rPr>
          <w:rFonts w:ascii="Times New Roman" w:eastAsia="Times New Roman" w:hAnsi="Times New Roman"/>
          <w:color w:val="000000"/>
          <w:sz w:val="26"/>
        </w:rPr>
        <w:t xml:space="preserve"> </w:t>
      </w:r>
    </w:p>
    <w:p w14:paraId="7A98EE59" w14:textId="77777777" w:rsidR="00640EBE" w:rsidRDefault="00C913D0">
      <w:pPr>
        <w:autoSpaceDE w:val="0"/>
        <w:autoSpaceDN w:val="0"/>
        <w:spacing w:before="552" w:after="0" w:line="360" w:lineRule="exact"/>
      </w:pPr>
      <w:r>
        <w:rPr>
          <w:rFonts w:ascii="Times" w:eastAsia="Times" w:hAnsi="Times"/>
          <w:color w:val="000000"/>
          <w:sz w:val="26"/>
        </w:rPr>
        <w:t>Seller warrants and guarantees that it owns or has legal title to the entire contents of the Premises, constituting the Property, free and clear of all liens or other claims of right.</w:t>
      </w:r>
      <w:r>
        <w:rPr>
          <w:rFonts w:ascii="Times New Roman" w:eastAsia="Times New Roman" w:hAnsi="Times New Roman"/>
          <w:color w:val="000000"/>
          <w:sz w:val="26"/>
        </w:rPr>
        <w:t xml:space="preserve"> </w:t>
      </w:r>
    </w:p>
    <w:p w14:paraId="57FCB814" w14:textId="77777777" w:rsidR="00640EBE" w:rsidRDefault="00C913D0">
      <w:pPr>
        <w:autoSpaceDE w:val="0"/>
        <w:autoSpaceDN w:val="0"/>
        <w:spacing w:before="116" w:after="0" w:line="346" w:lineRule="exact"/>
        <w:ind w:left="720" w:right="720"/>
      </w:pPr>
      <w:r>
        <w:rPr>
          <w:rFonts w:ascii="Times" w:eastAsia="Times" w:hAnsi="Times"/>
          <w:color w:val="000000"/>
          <w:sz w:val="26"/>
        </w:rPr>
        <w:t>Seller agrees that the estate liquidation shall be performed on the following terms:</w:t>
      </w:r>
      <w:r>
        <w:rPr>
          <w:rFonts w:ascii="Times New Roman" w:eastAsia="Times New Roman" w:hAnsi="Times New Roman"/>
          <w:color w:val="000000"/>
          <w:sz w:val="26"/>
        </w:rPr>
        <w:t xml:space="preserve"> </w:t>
      </w:r>
    </w:p>
    <w:p w14:paraId="3C781D08" w14:textId="092D02B5" w:rsidR="00640EBE" w:rsidRDefault="00C913D0" w:rsidP="00566EC1">
      <w:pPr>
        <w:autoSpaceDE w:val="0"/>
        <w:autoSpaceDN w:val="0"/>
        <w:spacing w:before="110" w:after="0" w:line="386" w:lineRule="exact"/>
        <w:ind w:left="360" w:right="360"/>
      </w:pPr>
      <w:r>
        <w:rPr>
          <w:rFonts w:ascii="Times" w:eastAsia="Times" w:hAnsi="Times"/>
          <w:color w:val="000000"/>
          <w:sz w:val="28"/>
        </w:rPr>
        <w:t>1.</w:t>
      </w:r>
      <w:r>
        <w:rPr>
          <w:rFonts w:ascii="Arial" w:eastAsia="Arial" w:hAnsi="Arial"/>
          <w:color w:val="000000"/>
          <w:sz w:val="28"/>
        </w:rPr>
        <w:t xml:space="preserve"> </w:t>
      </w:r>
      <w:r w:rsidRPr="00744A07">
        <w:rPr>
          <w:rFonts w:ascii="Times" w:eastAsia="Times" w:hAnsi="Times"/>
          <w:color w:val="000000"/>
          <w:sz w:val="26"/>
          <w:highlight w:val="yellow"/>
        </w:rPr>
        <w:t xml:space="preserve">Seller agrees that all items </w:t>
      </w:r>
      <w:r w:rsidRPr="00744A07">
        <w:rPr>
          <w:rFonts w:ascii="Times Bold" w:eastAsia="Times Bold" w:hAnsi="Times Bold"/>
          <w:b/>
          <w:color w:val="000000"/>
          <w:sz w:val="26"/>
          <w:highlight w:val="yellow"/>
        </w:rPr>
        <w:t xml:space="preserve">not to be sold under this agreement </w:t>
      </w:r>
      <w:r w:rsidRPr="00744A07">
        <w:rPr>
          <w:rFonts w:ascii="Times" w:eastAsia="Times" w:hAnsi="Times"/>
          <w:color w:val="000000"/>
          <w:sz w:val="26"/>
          <w:highlight w:val="yellow"/>
        </w:rPr>
        <w:t>will be removed before Liquidator commences work at the Premises.</w:t>
      </w:r>
      <w:r>
        <w:rPr>
          <w:rFonts w:ascii="Times" w:eastAsia="Times" w:hAnsi="Times"/>
          <w:color w:val="000000"/>
          <w:sz w:val="26"/>
        </w:rPr>
        <w:t xml:space="preserve"> </w:t>
      </w:r>
      <w:r w:rsidRPr="00744A07">
        <w:rPr>
          <w:rFonts w:ascii="Times" w:eastAsia="Times" w:hAnsi="Times"/>
          <w:color w:val="000000"/>
          <w:sz w:val="26"/>
          <w:highlight w:val="yellow"/>
        </w:rPr>
        <w:t xml:space="preserve">Items removed after the execution of the agreement by Seller will result in a </w:t>
      </w:r>
      <w:r w:rsidRPr="00744A07">
        <w:rPr>
          <w:rFonts w:ascii="Times Bold" w:eastAsia="Times Bold" w:hAnsi="Times Bold"/>
          <w:b/>
          <w:color w:val="000000"/>
          <w:sz w:val="26"/>
          <w:highlight w:val="yellow"/>
        </w:rPr>
        <w:t xml:space="preserve">33% </w:t>
      </w:r>
      <w:r w:rsidRPr="00744A07">
        <w:rPr>
          <w:rFonts w:ascii="Times Bold" w:eastAsia="Times Bold" w:hAnsi="Times Bold"/>
          <w:b/>
          <w:color w:val="000009"/>
          <w:sz w:val="26"/>
          <w:highlight w:val="yellow"/>
        </w:rPr>
        <w:t>charge of the valued price of the item or items removed.</w:t>
      </w:r>
      <w:r>
        <w:rPr>
          <w:rFonts w:ascii="Times New Roman" w:eastAsia="Times New Roman" w:hAnsi="Times New Roman"/>
          <w:color w:val="000000"/>
          <w:sz w:val="26"/>
        </w:rPr>
        <w:t xml:space="preserve"> </w:t>
      </w:r>
    </w:p>
    <w:p w14:paraId="4EB55E37" w14:textId="1ECD8E48" w:rsidR="00640EBE" w:rsidRDefault="00C913D0" w:rsidP="00566EC1">
      <w:pPr>
        <w:autoSpaceDE w:val="0"/>
        <w:autoSpaceDN w:val="0"/>
        <w:spacing w:after="0" w:line="366" w:lineRule="exact"/>
        <w:ind w:left="360" w:right="360"/>
      </w:pPr>
      <w:r>
        <w:rPr>
          <w:rFonts w:ascii="Times" w:eastAsia="Times" w:hAnsi="Times"/>
          <w:color w:val="000000"/>
          <w:sz w:val="28"/>
        </w:rPr>
        <w:t>2.</w:t>
      </w:r>
      <w:r>
        <w:rPr>
          <w:rFonts w:ascii="Arial" w:eastAsia="Arial" w:hAnsi="Arial"/>
          <w:color w:val="000000"/>
          <w:sz w:val="28"/>
        </w:rPr>
        <w:t xml:space="preserve"> </w:t>
      </w:r>
      <w:r>
        <w:rPr>
          <w:rFonts w:ascii="Times" w:eastAsia="Times" w:hAnsi="Times"/>
          <w:color w:val="000000"/>
          <w:sz w:val="26"/>
        </w:rPr>
        <w:t xml:space="preserve">________ (initial) The pricing for all of the items to be liquidated shall be established by Liquidator, in its sole and absolute discretion. </w:t>
      </w:r>
      <w:r>
        <w:rPr>
          <w:rFonts w:ascii="Times Bold" w:eastAsia="Times Bold" w:hAnsi="Times Bold"/>
          <w:b/>
          <w:color w:val="000000"/>
          <w:sz w:val="26"/>
        </w:rPr>
        <w:t xml:space="preserve">The last day of the sale discounts are </w:t>
      </w:r>
      <w:r>
        <w:rPr>
          <w:rFonts w:ascii="Times Bold" w:eastAsia="Times Bold" w:hAnsi="Times Bold"/>
          <w:b/>
          <w:color w:val="FF0000"/>
          <w:sz w:val="26"/>
        </w:rPr>
        <w:t>50%</w:t>
      </w:r>
      <w:r>
        <w:rPr>
          <w:rFonts w:ascii="Times" w:eastAsia="Times" w:hAnsi="Times"/>
          <w:color w:val="000000"/>
          <w:sz w:val="26"/>
        </w:rPr>
        <w:t xml:space="preserve">  </w:t>
      </w:r>
      <w:r>
        <w:rPr>
          <w:rFonts w:ascii="Times New Roman" w:eastAsia="Times New Roman" w:hAnsi="Times New Roman"/>
          <w:color w:val="000000"/>
          <w:sz w:val="26"/>
        </w:rPr>
        <w:t xml:space="preserve"> </w:t>
      </w:r>
    </w:p>
    <w:p w14:paraId="688AED45" w14:textId="4ED8204B" w:rsidR="00640EBE" w:rsidRDefault="00C913D0" w:rsidP="00566EC1">
      <w:pPr>
        <w:autoSpaceDE w:val="0"/>
        <w:autoSpaceDN w:val="0"/>
        <w:spacing w:after="0" w:line="374" w:lineRule="exact"/>
        <w:ind w:left="360" w:right="360"/>
      </w:pPr>
      <w:r>
        <w:rPr>
          <w:rFonts w:ascii="Times" w:eastAsia="Times" w:hAnsi="Times"/>
          <w:color w:val="000000"/>
          <w:sz w:val="28"/>
        </w:rPr>
        <w:t>3.</w:t>
      </w:r>
      <w:r>
        <w:rPr>
          <w:rFonts w:ascii="Arial" w:eastAsia="Arial" w:hAnsi="Arial"/>
          <w:color w:val="000000"/>
          <w:sz w:val="28"/>
        </w:rPr>
        <w:t xml:space="preserve"> </w:t>
      </w:r>
      <w:r w:rsidRPr="00D720E6">
        <w:rPr>
          <w:rFonts w:ascii="Times" w:eastAsia="Times" w:hAnsi="Times"/>
          <w:color w:val="000000"/>
          <w:sz w:val="26"/>
          <w:highlight w:val="yellow"/>
        </w:rPr>
        <w:t xml:space="preserve">Seller represents and warrants that it has and shall </w:t>
      </w:r>
      <w:r w:rsidRPr="00D720E6">
        <w:rPr>
          <w:rFonts w:ascii="Times Bold" w:eastAsia="Times Bold" w:hAnsi="Times Bold"/>
          <w:b/>
          <w:color w:val="000000"/>
          <w:sz w:val="26"/>
          <w:highlight w:val="yellow"/>
        </w:rPr>
        <w:t>maintain liability insurance</w:t>
      </w:r>
      <w:r w:rsidRPr="00D720E6">
        <w:rPr>
          <w:rFonts w:ascii="Times" w:eastAsia="Times" w:hAnsi="Times"/>
          <w:color w:val="000000"/>
          <w:sz w:val="26"/>
          <w:highlight w:val="yellow"/>
        </w:rPr>
        <w:t xml:space="preserve"> for the Premises on which the liquidation sale is held and shall indemnify</w:t>
      </w:r>
      <w:r>
        <w:rPr>
          <w:rFonts w:ascii="Times" w:eastAsia="Times" w:hAnsi="Times"/>
          <w:color w:val="000000"/>
          <w:sz w:val="26"/>
        </w:rPr>
        <w:t xml:space="preserve"> and </w:t>
      </w:r>
      <w:r w:rsidRPr="00D720E6">
        <w:rPr>
          <w:rFonts w:ascii="Times" w:eastAsia="Times" w:hAnsi="Times"/>
          <w:color w:val="000000"/>
          <w:sz w:val="26"/>
          <w:highlight w:val="yellow"/>
        </w:rPr>
        <w:t>hold harmless Liquidator and its officers, directors, members, agents and employees from and against all damages to goods and injuries to persons occurring or sustained on the Premises.</w:t>
      </w:r>
      <w:r>
        <w:rPr>
          <w:rFonts w:ascii="Times New Roman" w:eastAsia="Times New Roman" w:hAnsi="Times New Roman"/>
          <w:color w:val="000000"/>
          <w:sz w:val="26"/>
        </w:rPr>
        <w:t xml:space="preserve"> </w:t>
      </w:r>
    </w:p>
    <w:p w14:paraId="5E4A499F" w14:textId="545BC9AB" w:rsidR="00640EBE" w:rsidRDefault="00C913D0" w:rsidP="00566EC1">
      <w:pPr>
        <w:autoSpaceDE w:val="0"/>
        <w:autoSpaceDN w:val="0"/>
        <w:spacing w:after="0" w:line="372" w:lineRule="exact"/>
        <w:ind w:left="360" w:right="360"/>
      </w:pPr>
      <w:r>
        <w:rPr>
          <w:rFonts w:ascii="Times" w:eastAsia="Times" w:hAnsi="Times"/>
          <w:color w:val="000000"/>
          <w:sz w:val="28"/>
        </w:rPr>
        <w:t>4.</w:t>
      </w:r>
      <w:r>
        <w:rPr>
          <w:rFonts w:ascii="Arial" w:eastAsia="Arial" w:hAnsi="Arial"/>
          <w:color w:val="000000"/>
          <w:sz w:val="28"/>
        </w:rPr>
        <w:t xml:space="preserve"> </w:t>
      </w:r>
      <w:r>
        <w:rPr>
          <w:rFonts w:ascii="Times" w:eastAsia="Times" w:hAnsi="Times"/>
          <w:color w:val="000000"/>
          <w:sz w:val="26"/>
        </w:rPr>
        <w:t xml:space="preserve">Liquidator shall not be responsible for any theft or breakage of the Property to be liquidated. </w:t>
      </w:r>
      <w:r w:rsidRPr="00C913D0">
        <w:rPr>
          <w:rFonts w:ascii="Times Bold" w:eastAsia="Times Bold" w:hAnsi="Times Bold"/>
          <w:b/>
          <w:color w:val="000000"/>
          <w:sz w:val="26"/>
          <w:highlight w:val="yellow"/>
        </w:rPr>
        <w:t>Seller shall assume all risk of loss or damage to or destruction</w:t>
      </w:r>
      <w:r w:rsidRPr="00C913D0">
        <w:rPr>
          <w:rFonts w:ascii="Times" w:eastAsia="Times" w:hAnsi="Times"/>
          <w:color w:val="000000"/>
          <w:sz w:val="26"/>
          <w:highlight w:val="yellow"/>
        </w:rPr>
        <w:t xml:space="preserve"> of the Property from any cause whatsoever from the effective date of this agreement until the time the liquidation sale is ended or a purchaser accepts possession of the goods sold.</w:t>
      </w:r>
      <w:r>
        <w:rPr>
          <w:rFonts w:ascii="Times New Roman" w:eastAsia="Times New Roman" w:hAnsi="Times New Roman"/>
          <w:color w:val="000000"/>
          <w:sz w:val="26"/>
        </w:rPr>
        <w:t xml:space="preserve"> </w:t>
      </w:r>
    </w:p>
    <w:p w14:paraId="43C6E84D" w14:textId="60547897" w:rsidR="00640EBE" w:rsidRDefault="00C913D0" w:rsidP="00566EC1">
      <w:pPr>
        <w:autoSpaceDE w:val="0"/>
        <w:autoSpaceDN w:val="0"/>
        <w:spacing w:after="0" w:line="374" w:lineRule="exact"/>
        <w:ind w:left="140" w:right="140"/>
        <w:jc w:val="right"/>
      </w:pPr>
      <w:r>
        <w:rPr>
          <w:rFonts w:ascii="Times" w:eastAsia="Times" w:hAnsi="Times"/>
          <w:color w:val="000000"/>
          <w:sz w:val="28"/>
        </w:rPr>
        <w:t>5.</w:t>
      </w:r>
      <w:r>
        <w:rPr>
          <w:rFonts w:ascii="Arial" w:eastAsia="Arial" w:hAnsi="Arial"/>
          <w:color w:val="000000"/>
          <w:sz w:val="28"/>
        </w:rPr>
        <w:t xml:space="preserve"> </w:t>
      </w:r>
      <w:r w:rsidRPr="00C913D0">
        <w:rPr>
          <w:rFonts w:ascii="Times" w:eastAsia="Times" w:hAnsi="Times"/>
          <w:color w:val="000000"/>
          <w:sz w:val="26"/>
          <w:highlight w:val="yellow"/>
        </w:rPr>
        <w:t xml:space="preserve">Liquidator shall require approximately fifteen </w:t>
      </w:r>
      <w:r w:rsidRPr="00C913D0">
        <w:rPr>
          <w:rFonts w:ascii="Times Bold" w:eastAsia="Times Bold" w:hAnsi="Times Bold"/>
          <w:b/>
          <w:color w:val="000000"/>
          <w:sz w:val="26"/>
          <w:highlight w:val="yellow"/>
        </w:rPr>
        <w:t>(15) business days after the final deposit of the sale to close out the books of the sale</w:t>
      </w:r>
      <w:r w:rsidRPr="00C913D0">
        <w:rPr>
          <w:rFonts w:ascii="Times" w:eastAsia="Times" w:hAnsi="Times"/>
          <w:color w:val="000000"/>
          <w:sz w:val="26"/>
          <w:highlight w:val="yellow"/>
        </w:rPr>
        <w:t>, including the clearing of all checks.</w:t>
      </w:r>
      <w:r>
        <w:rPr>
          <w:rFonts w:ascii="Times New Roman" w:eastAsia="Times New Roman" w:hAnsi="Times New Roman"/>
          <w:color w:val="000000"/>
          <w:sz w:val="26"/>
        </w:rPr>
        <w:t xml:space="preserve"> </w:t>
      </w:r>
      <w:r>
        <w:br/>
      </w:r>
      <w:r>
        <w:rPr>
          <w:rFonts w:ascii="Times" w:eastAsia="Times" w:hAnsi="Times"/>
          <w:color w:val="000000"/>
          <w:sz w:val="26"/>
        </w:rPr>
        <w:t xml:space="preserve"> </w:t>
      </w:r>
    </w:p>
    <w:p w14:paraId="3C16C640" w14:textId="7125CE95" w:rsidR="00640EBE" w:rsidRDefault="00C913D0" w:rsidP="00DA1342">
      <w:pPr>
        <w:autoSpaceDE w:val="0"/>
        <w:autoSpaceDN w:val="0"/>
        <w:spacing w:before="6" w:after="0" w:line="386" w:lineRule="exact"/>
        <w:ind w:left="360" w:right="360"/>
      </w:pPr>
      <w:r>
        <w:rPr>
          <w:rFonts w:ascii="Times" w:eastAsia="Times" w:hAnsi="Times"/>
          <w:color w:val="000000"/>
          <w:sz w:val="28"/>
        </w:rPr>
        <w:t>6.</w:t>
      </w:r>
      <w:r>
        <w:rPr>
          <w:rFonts w:ascii="Arial" w:eastAsia="Arial" w:hAnsi="Arial"/>
          <w:color w:val="000000"/>
          <w:sz w:val="28"/>
        </w:rPr>
        <w:t xml:space="preserve"> </w:t>
      </w:r>
      <w:r>
        <w:rPr>
          <w:rFonts w:ascii="Times Bold" w:eastAsia="Times Bold" w:hAnsi="Times Bold"/>
          <w:b/>
          <w:color w:val="000000"/>
          <w:sz w:val="26"/>
        </w:rPr>
        <w:t xml:space="preserve">Liquidator will be </w:t>
      </w:r>
      <w:r>
        <w:rPr>
          <w:rFonts w:ascii="Times Bold" w:eastAsia="Times Bold" w:hAnsi="Times Bold"/>
          <w:b/>
          <w:color w:val="FF0000"/>
          <w:sz w:val="26"/>
        </w:rPr>
        <w:t xml:space="preserve">furnished a key </w:t>
      </w:r>
      <w:r>
        <w:rPr>
          <w:rFonts w:ascii="Times" w:eastAsia="Times" w:hAnsi="Times"/>
          <w:color w:val="000000"/>
          <w:sz w:val="26"/>
        </w:rPr>
        <w:t>to the residence and any garages or other structures in which the Property being sold is located.  Seller shall be responsible for cleanout after sale, Liquidator shall not be responsible for removal or disposal of any items not sold.</w:t>
      </w:r>
      <w:r>
        <w:rPr>
          <w:rFonts w:ascii="Times New Roman" w:eastAsia="Times New Roman" w:hAnsi="Times New Roman"/>
          <w:color w:val="000000"/>
          <w:sz w:val="26"/>
        </w:rPr>
        <w:t xml:space="preserve"> </w:t>
      </w:r>
    </w:p>
    <w:p w14:paraId="50C05499" w14:textId="77777777" w:rsidR="00640EBE" w:rsidRDefault="00640EBE">
      <w:pPr>
        <w:sectPr w:rsidR="00640EBE">
          <w:pgSz w:w="12240" w:h="15840"/>
          <w:pgMar w:top="360" w:right="638" w:bottom="546" w:left="720" w:header="720" w:footer="720" w:gutter="0"/>
          <w:cols w:space="720"/>
          <w:docGrid w:linePitch="360"/>
        </w:sectPr>
      </w:pPr>
    </w:p>
    <w:p w14:paraId="59BA483D" w14:textId="52732995" w:rsidR="00640EBE" w:rsidRDefault="00C913D0" w:rsidP="00DA1342">
      <w:pPr>
        <w:autoSpaceDE w:val="0"/>
        <w:autoSpaceDN w:val="0"/>
        <w:spacing w:before="336" w:after="0" w:line="386" w:lineRule="exact"/>
        <w:ind w:left="20" w:right="20"/>
        <w:jc w:val="right"/>
      </w:pPr>
      <w:r>
        <w:rPr>
          <w:rFonts w:ascii="Times" w:eastAsia="Times" w:hAnsi="Times"/>
          <w:color w:val="000000"/>
          <w:sz w:val="28"/>
        </w:rPr>
        <w:lastRenderedPageBreak/>
        <w:t>7.</w:t>
      </w:r>
      <w:r>
        <w:rPr>
          <w:rFonts w:ascii="Arial" w:eastAsia="Arial" w:hAnsi="Arial"/>
          <w:color w:val="000000"/>
          <w:sz w:val="28"/>
        </w:rPr>
        <w:t xml:space="preserve"> </w:t>
      </w:r>
      <w:r>
        <w:rPr>
          <w:rFonts w:ascii="Times Bold" w:eastAsia="Times Bold" w:hAnsi="Times Bold"/>
          <w:b/>
          <w:color w:val="000000"/>
          <w:sz w:val="26"/>
        </w:rPr>
        <w:t>Seller agrees to pay Liquidator thirty percent (33%) of the gross proceeds</w:t>
      </w:r>
      <w:r>
        <w:rPr>
          <w:rFonts w:ascii="Times" w:eastAsia="Times" w:hAnsi="Times"/>
          <w:color w:val="000000"/>
          <w:sz w:val="26"/>
        </w:rPr>
        <w:t xml:space="preserve"> of the sale for the services rendered with a minimum charge $1,320.00 (total sales of $4,000 x .33 =$1,320.00). This will be taken out of the final sales.</w:t>
      </w:r>
      <w:r>
        <w:rPr>
          <w:rFonts w:ascii="Times New Roman" w:eastAsia="Times New Roman" w:hAnsi="Times New Roman"/>
          <w:color w:val="000000"/>
          <w:sz w:val="26"/>
        </w:rPr>
        <w:t xml:space="preserve"> </w:t>
      </w:r>
    </w:p>
    <w:p w14:paraId="6A1149AF" w14:textId="4B0AF02D" w:rsidR="00640EBE" w:rsidRDefault="00C913D0" w:rsidP="007565EE">
      <w:pPr>
        <w:autoSpaceDE w:val="0"/>
        <w:autoSpaceDN w:val="0"/>
        <w:spacing w:before="14" w:after="0" w:line="362" w:lineRule="exact"/>
        <w:ind w:left="360" w:right="118"/>
      </w:pPr>
      <w:r>
        <w:rPr>
          <w:rFonts w:ascii="Times" w:eastAsia="Times" w:hAnsi="Times"/>
          <w:color w:val="000000"/>
          <w:sz w:val="28"/>
        </w:rPr>
        <w:t>8.</w:t>
      </w:r>
      <w:r>
        <w:rPr>
          <w:rFonts w:ascii="Arial" w:eastAsia="Arial" w:hAnsi="Arial"/>
          <w:color w:val="000000"/>
          <w:sz w:val="28"/>
        </w:rPr>
        <w:t xml:space="preserve"> </w:t>
      </w:r>
      <w:r>
        <w:rPr>
          <w:rFonts w:ascii="Times" w:eastAsia="Times" w:hAnsi="Times"/>
          <w:color w:val="000000"/>
          <w:sz w:val="26"/>
        </w:rPr>
        <w:t>Vehicles, RVs or Boats over $ 5,000.00 will be at 17%.</w:t>
      </w:r>
      <w:r>
        <w:rPr>
          <w:rFonts w:ascii="Times New Roman" w:eastAsia="Times New Roman" w:hAnsi="Times New Roman"/>
          <w:color w:val="000000"/>
          <w:sz w:val="26"/>
        </w:rPr>
        <w:t xml:space="preserve"> </w:t>
      </w:r>
      <w:r>
        <w:br/>
      </w:r>
      <w:r>
        <w:rPr>
          <w:rFonts w:ascii="Times" w:eastAsia="Times" w:hAnsi="Times"/>
          <w:color w:val="000000"/>
          <w:sz w:val="28"/>
        </w:rPr>
        <w:t>9.</w:t>
      </w:r>
      <w:r>
        <w:rPr>
          <w:rFonts w:ascii="Arial" w:eastAsia="Arial" w:hAnsi="Arial"/>
          <w:color w:val="000000"/>
          <w:sz w:val="28"/>
        </w:rPr>
        <w:t xml:space="preserve"> </w:t>
      </w:r>
      <w:r w:rsidRPr="00D720E6">
        <w:rPr>
          <w:rFonts w:ascii="Times" w:eastAsia="Times" w:hAnsi="Times"/>
          <w:color w:val="000000"/>
          <w:sz w:val="26"/>
          <w:highlight w:val="yellow"/>
        </w:rPr>
        <w:t>Should Seller decide to cancel this agreement for any reason, Liquidator will be paid the sum of One Thousand and 00/100 dollars ($1,000.00) for the time invested in the sale and in addition will be reimbursed for all expenses incurred by Liquidator which were related to the sale in any way.</w:t>
      </w:r>
      <w:r>
        <w:rPr>
          <w:rFonts w:ascii="Times New Roman" w:eastAsia="Times New Roman" w:hAnsi="Times New Roman"/>
          <w:color w:val="000000"/>
          <w:sz w:val="26"/>
        </w:rPr>
        <w:t xml:space="preserve"> </w:t>
      </w:r>
    </w:p>
    <w:p w14:paraId="4AC53C12" w14:textId="23A32009" w:rsidR="00640EBE" w:rsidRDefault="00C913D0" w:rsidP="00566EC1">
      <w:pPr>
        <w:autoSpaceDE w:val="0"/>
        <w:autoSpaceDN w:val="0"/>
        <w:spacing w:before="12" w:after="0" w:line="362" w:lineRule="exact"/>
        <w:ind w:left="360" w:right="290"/>
      </w:pPr>
      <w:r>
        <w:rPr>
          <w:rFonts w:ascii="Times" w:eastAsia="Times" w:hAnsi="Times"/>
          <w:color w:val="000000"/>
          <w:sz w:val="28"/>
        </w:rPr>
        <w:t>10.</w:t>
      </w:r>
      <w:r>
        <w:rPr>
          <w:rFonts w:ascii="Arial" w:eastAsia="Arial" w:hAnsi="Arial"/>
          <w:color w:val="000000"/>
          <w:sz w:val="28"/>
        </w:rPr>
        <w:t xml:space="preserve"> </w:t>
      </w:r>
      <w:r>
        <w:rPr>
          <w:rFonts w:ascii="Times" w:eastAsia="Times" w:hAnsi="Times"/>
          <w:color w:val="000000"/>
          <w:sz w:val="26"/>
        </w:rPr>
        <w:t xml:space="preserve"> The laws of the State of Michigan shall govern this agreement.</w:t>
      </w:r>
      <w:r>
        <w:rPr>
          <w:rFonts w:ascii="Times New Roman" w:eastAsia="Times New Roman" w:hAnsi="Times New Roman"/>
          <w:color w:val="000000"/>
          <w:sz w:val="26"/>
        </w:rPr>
        <w:t xml:space="preserve"> </w:t>
      </w:r>
      <w:r>
        <w:br/>
      </w:r>
      <w:r>
        <w:rPr>
          <w:rFonts w:ascii="Times" w:eastAsia="Times" w:hAnsi="Times"/>
          <w:color w:val="000000"/>
          <w:sz w:val="28"/>
        </w:rPr>
        <w:t>11.</w:t>
      </w:r>
      <w:r>
        <w:rPr>
          <w:rFonts w:ascii="Arial" w:eastAsia="Arial" w:hAnsi="Arial"/>
          <w:color w:val="000000"/>
          <w:sz w:val="28"/>
        </w:rPr>
        <w:t xml:space="preserve"> </w:t>
      </w:r>
      <w:r>
        <w:rPr>
          <w:rFonts w:ascii="Times" w:eastAsia="Times" w:hAnsi="Times"/>
          <w:color w:val="000000"/>
          <w:sz w:val="26"/>
        </w:rPr>
        <w:t xml:space="preserve"> This agreement may only be amended, revoked or modified by a written agreement signed by both parties.</w:t>
      </w:r>
      <w:r>
        <w:rPr>
          <w:rFonts w:ascii="Times New Roman" w:eastAsia="Times New Roman" w:hAnsi="Times New Roman"/>
          <w:color w:val="000000"/>
          <w:sz w:val="26"/>
        </w:rPr>
        <w:t xml:space="preserve"> </w:t>
      </w:r>
    </w:p>
    <w:p w14:paraId="54D99119" w14:textId="4410B151" w:rsidR="00640EBE" w:rsidRDefault="00C913D0" w:rsidP="00566EC1">
      <w:pPr>
        <w:autoSpaceDE w:val="0"/>
        <w:autoSpaceDN w:val="0"/>
        <w:spacing w:after="0" w:line="376" w:lineRule="exact"/>
        <w:ind w:left="360" w:right="360"/>
      </w:pPr>
      <w:r>
        <w:rPr>
          <w:rFonts w:ascii="Times" w:eastAsia="Times" w:hAnsi="Times"/>
          <w:color w:val="000000"/>
          <w:sz w:val="28"/>
        </w:rPr>
        <w:t>12.</w:t>
      </w:r>
      <w:r>
        <w:rPr>
          <w:rFonts w:ascii="Arial" w:eastAsia="Arial" w:hAnsi="Arial"/>
          <w:color w:val="000000"/>
          <w:sz w:val="28"/>
        </w:rPr>
        <w:t xml:space="preserve"> </w:t>
      </w:r>
      <w:r>
        <w:rPr>
          <w:rFonts w:ascii="Times" w:eastAsia="Times" w:hAnsi="Times"/>
          <w:color w:val="000000"/>
          <w:sz w:val="26"/>
        </w:rPr>
        <w:t xml:space="preserve"> This agreement contains the entire agreement of the parties and supersedes any and all prior oral or written understandings and agreements.</w:t>
      </w:r>
      <w:r>
        <w:rPr>
          <w:rFonts w:ascii="Times New Roman" w:eastAsia="Times New Roman" w:hAnsi="Times New Roman"/>
          <w:color w:val="000000"/>
          <w:sz w:val="26"/>
        </w:rPr>
        <w:t xml:space="preserve"> </w:t>
      </w:r>
    </w:p>
    <w:p w14:paraId="57702055" w14:textId="4F6F452B" w:rsidR="00640EBE" w:rsidRDefault="00C913D0" w:rsidP="00566EC1">
      <w:pPr>
        <w:autoSpaceDE w:val="0"/>
        <w:autoSpaceDN w:val="0"/>
        <w:spacing w:after="0" w:line="372" w:lineRule="exact"/>
        <w:ind w:left="360" w:right="360"/>
      </w:pPr>
      <w:r>
        <w:rPr>
          <w:rFonts w:ascii="Times" w:eastAsia="Times" w:hAnsi="Times"/>
          <w:color w:val="000000"/>
          <w:sz w:val="28"/>
        </w:rPr>
        <w:t>13.</w:t>
      </w:r>
      <w:r>
        <w:rPr>
          <w:rFonts w:ascii="Arial" w:eastAsia="Arial" w:hAnsi="Arial"/>
          <w:color w:val="000000"/>
          <w:sz w:val="28"/>
        </w:rPr>
        <w:t xml:space="preserve"> </w:t>
      </w:r>
      <w:r>
        <w:rPr>
          <w:rFonts w:ascii="Times" w:eastAsia="Times" w:hAnsi="Times"/>
          <w:color w:val="000000"/>
          <w:sz w:val="26"/>
        </w:rPr>
        <w:t xml:space="preserve"> No party to this agreement may assign its rights or delegate its duties under this agreement without the prior written approval of the other party.</w:t>
      </w:r>
      <w:r>
        <w:rPr>
          <w:rFonts w:ascii="Times New Roman" w:eastAsia="Times New Roman" w:hAnsi="Times New Roman"/>
          <w:color w:val="000000"/>
          <w:sz w:val="26"/>
        </w:rPr>
        <w:t xml:space="preserve"> </w:t>
      </w:r>
    </w:p>
    <w:p w14:paraId="1060AB80" w14:textId="7ABD6D2A" w:rsidR="00640EBE" w:rsidRDefault="00C913D0" w:rsidP="00566EC1">
      <w:pPr>
        <w:autoSpaceDE w:val="0"/>
        <w:autoSpaceDN w:val="0"/>
        <w:spacing w:after="0" w:line="372" w:lineRule="exact"/>
        <w:ind w:left="360" w:right="360"/>
      </w:pPr>
      <w:r>
        <w:rPr>
          <w:rFonts w:ascii="Times" w:eastAsia="Times" w:hAnsi="Times"/>
          <w:color w:val="000000"/>
          <w:sz w:val="28"/>
        </w:rPr>
        <w:t>14.</w:t>
      </w:r>
      <w:r>
        <w:rPr>
          <w:rFonts w:ascii="Arial" w:eastAsia="Arial" w:hAnsi="Arial"/>
          <w:color w:val="000000"/>
          <w:sz w:val="28"/>
        </w:rPr>
        <w:t xml:space="preserve"> </w:t>
      </w:r>
      <w:r>
        <w:rPr>
          <w:rFonts w:ascii="Times" w:eastAsia="Times" w:hAnsi="Times"/>
          <w:color w:val="000000"/>
          <w:sz w:val="26"/>
        </w:rPr>
        <w:t xml:space="preserve"> Venue for the resolution of any disputes through civil action shall be in </w:t>
      </w:r>
      <w:proofErr w:type="gramStart"/>
      <w:r>
        <w:rPr>
          <w:rFonts w:ascii="Times" w:eastAsia="Times" w:hAnsi="Times"/>
          <w:color w:val="000000"/>
          <w:sz w:val="26"/>
        </w:rPr>
        <w:t>the  County</w:t>
      </w:r>
      <w:proofErr w:type="gramEnd"/>
      <w:r>
        <w:rPr>
          <w:rFonts w:ascii="Times" w:eastAsia="Times" w:hAnsi="Times"/>
          <w:color w:val="000000"/>
          <w:sz w:val="26"/>
        </w:rPr>
        <w:t xml:space="preserve"> Circuit Court where said property resides, as jurisdiction allows.</w:t>
      </w:r>
      <w:r>
        <w:rPr>
          <w:rFonts w:ascii="Times New Roman" w:eastAsia="Times New Roman" w:hAnsi="Times New Roman"/>
          <w:color w:val="000000"/>
          <w:sz w:val="26"/>
        </w:rPr>
        <w:t xml:space="preserve"> </w:t>
      </w:r>
    </w:p>
    <w:p w14:paraId="679FFBE1" w14:textId="77777777" w:rsidR="00640EBE" w:rsidRDefault="00C913D0">
      <w:pPr>
        <w:autoSpaceDE w:val="0"/>
        <w:autoSpaceDN w:val="0"/>
        <w:spacing w:before="188" w:after="0" w:line="320" w:lineRule="exact"/>
      </w:pPr>
      <w:r>
        <w:rPr>
          <w:rFonts w:ascii="Times" w:eastAsia="Times" w:hAnsi="Times"/>
          <w:color w:val="000000"/>
          <w:sz w:val="24"/>
        </w:rPr>
        <w:t xml:space="preserve">THE SERVICES ARE PROVIDED ON A “BEST EFFORTS” BASIS WITHOUT WARRANTY OF ANY KIND, EXPRESS OR IMPLIED, INCLUDING BUT NOT LIMITED TO ANY IMPLIED WARRANTIES, LIQUIDATOR DOES NOT GUARANTEE THAT THE SERVICES WILL RESULT IN ANY PARTICULAR OUTCOME. </w:t>
      </w:r>
      <w:r>
        <w:br/>
      </w:r>
      <w:r>
        <w:rPr>
          <w:rFonts w:ascii="Times" w:eastAsia="Times" w:hAnsi="Times"/>
          <w:color w:val="000000"/>
          <w:sz w:val="24"/>
        </w:rPr>
        <w:t xml:space="preserve"> </w:t>
      </w:r>
      <w:r>
        <w:br/>
      </w:r>
      <w:r>
        <w:rPr>
          <w:rFonts w:ascii="Times" w:eastAsia="Times" w:hAnsi="Times"/>
          <w:color w:val="000000"/>
          <w:sz w:val="24"/>
        </w:rPr>
        <w:t>BY SIGNING THIS AGREEMENT THE SELLER ACKNOWLEDGES AND CONFIRMS THAT HE/SHE HAS READ THE AGREEMENT, UNDERSTANDS THE TERMS AND CONDITIONS SET FORTH HEREIN, AND AGREES TO BE BOUND BY SAID TERMS AND CONDITIONS.</w:t>
      </w:r>
      <w:r>
        <w:rPr>
          <w:rFonts w:ascii="Times New Roman" w:eastAsia="Times New Roman" w:hAnsi="Times New Roman"/>
          <w:color w:val="000000"/>
          <w:sz w:val="24"/>
        </w:rPr>
        <w:t xml:space="preserve"> </w:t>
      </w:r>
    </w:p>
    <w:p w14:paraId="7F8ED148" w14:textId="77777777" w:rsidR="00640EBE" w:rsidRDefault="00C913D0">
      <w:pPr>
        <w:autoSpaceDE w:val="0"/>
        <w:autoSpaceDN w:val="0"/>
        <w:spacing w:before="174" w:after="0" w:line="372" w:lineRule="exact"/>
      </w:pPr>
      <w:r>
        <w:rPr>
          <w:rFonts w:ascii="Times" w:eastAsia="Times" w:hAnsi="Times"/>
          <w:color w:val="000000"/>
          <w:sz w:val="28"/>
        </w:rPr>
        <w:t xml:space="preserve">IN WITNESS WHEREOF, the parties have executed this agreement to be effective on </w:t>
      </w:r>
      <w:r>
        <w:br/>
      </w:r>
      <w:r>
        <w:rPr>
          <w:rFonts w:ascii="Times" w:eastAsia="Times" w:hAnsi="Times"/>
          <w:color w:val="000000"/>
          <w:sz w:val="28"/>
        </w:rPr>
        <w:t>_____________(date).</w:t>
      </w:r>
      <w:r>
        <w:rPr>
          <w:rFonts w:ascii="Times New Roman" w:eastAsia="Times New Roman" w:hAnsi="Times New Roman"/>
          <w:color w:val="000000"/>
        </w:rPr>
        <w:t xml:space="preserve"> </w:t>
      </w:r>
    </w:p>
    <w:p w14:paraId="24FFC29A" w14:textId="77777777" w:rsidR="00640EBE" w:rsidRDefault="00C913D0">
      <w:pPr>
        <w:autoSpaceDE w:val="0"/>
        <w:autoSpaceDN w:val="0"/>
        <w:spacing w:before="178" w:after="0" w:line="312" w:lineRule="exact"/>
      </w:pPr>
      <w:r>
        <w:rPr>
          <w:rFonts w:ascii="Times" w:eastAsia="Times" w:hAnsi="Times"/>
          <w:color w:val="000000"/>
          <w:sz w:val="28"/>
        </w:rPr>
        <w:t xml:space="preserve">By their signatures below, the Seller represents, affirms and agrees to the above conditions:      </w:t>
      </w:r>
      <w:r>
        <w:rPr>
          <w:rFonts w:ascii="Times New Roman" w:eastAsia="Times New Roman" w:hAnsi="Times New Roman"/>
          <w:color w:val="000000"/>
        </w:rPr>
        <w:t xml:space="preserve"> </w:t>
      </w:r>
    </w:p>
    <w:p w14:paraId="02D942C6" w14:textId="77777777" w:rsidR="00640EBE" w:rsidRDefault="00C913D0">
      <w:pPr>
        <w:autoSpaceDE w:val="0"/>
        <w:autoSpaceDN w:val="0"/>
        <w:spacing w:before="178" w:after="0" w:line="312" w:lineRule="exact"/>
      </w:pPr>
      <w:r>
        <w:rPr>
          <w:rFonts w:ascii="Times" w:eastAsia="Times" w:hAnsi="Times"/>
          <w:color w:val="000000"/>
          <w:sz w:val="28"/>
        </w:rPr>
        <w:t>SELLER: ___________________________</w:t>
      </w:r>
      <w:r>
        <w:rPr>
          <w:rFonts w:ascii="Times New Roman" w:eastAsia="Times New Roman" w:hAnsi="Times New Roman"/>
          <w:color w:val="000000"/>
        </w:rPr>
        <w:t xml:space="preserve"> </w:t>
      </w:r>
    </w:p>
    <w:p w14:paraId="63E35B94" w14:textId="77777777" w:rsidR="00640EBE" w:rsidRDefault="00C913D0">
      <w:pPr>
        <w:autoSpaceDE w:val="0"/>
        <w:autoSpaceDN w:val="0"/>
        <w:spacing w:before="178" w:after="0" w:line="312" w:lineRule="exact"/>
      </w:pPr>
      <w:r>
        <w:rPr>
          <w:rFonts w:ascii="Times" w:eastAsia="Times" w:hAnsi="Times"/>
          <w:color w:val="000000"/>
          <w:sz w:val="28"/>
        </w:rPr>
        <w:t>Print Name: ________________________</w:t>
      </w:r>
      <w:r>
        <w:rPr>
          <w:rFonts w:ascii="Times New Roman" w:eastAsia="Times New Roman" w:hAnsi="Times New Roman"/>
          <w:color w:val="000000"/>
        </w:rPr>
        <w:t xml:space="preserve"> </w:t>
      </w:r>
    </w:p>
    <w:p w14:paraId="243D18B5" w14:textId="77777777" w:rsidR="00640EBE" w:rsidRDefault="00C913D0">
      <w:pPr>
        <w:autoSpaceDE w:val="0"/>
        <w:autoSpaceDN w:val="0"/>
        <w:spacing w:before="180" w:after="0" w:line="312" w:lineRule="exact"/>
      </w:pPr>
      <w:r>
        <w:rPr>
          <w:rFonts w:ascii="Times" w:eastAsia="Times" w:hAnsi="Times"/>
          <w:color w:val="000000"/>
          <w:sz w:val="28"/>
        </w:rPr>
        <w:t>LIQUIDATOR: Estate Sales By Joann, LLC</w:t>
      </w:r>
      <w:r>
        <w:rPr>
          <w:rFonts w:ascii="Times New Roman" w:eastAsia="Times New Roman" w:hAnsi="Times New Roman"/>
          <w:color w:val="000000"/>
        </w:rPr>
        <w:t xml:space="preserve"> </w:t>
      </w:r>
    </w:p>
    <w:p w14:paraId="56E99D5C" w14:textId="77777777" w:rsidR="00640EBE" w:rsidRDefault="00C913D0">
      <w:pPr>
        <w:autoSpaceDE w:val="0"/>
        <w:autoSpaceDN w:val="0"/>
        <w:spacing w:before="178" w:after="0" w:line="312" w:lineRule="exact"/>
      </w:pPr>
      <w:r>
        <w:rPr>
          <w:rFonts w:ascii="Times" w:eastAsia="Times" w:hAnsi="Times"/>
          <w:color w:val="000000"/>
          <w:sz w:val="28"/>
        </w:rPr>
        <w:t>_______________________________</w:t>
      </w:r>
      <w:r>
        <w:rPr>
          <w:rFonts w:ascii="Times New Roman" w:eastAsia="Times New Roman" w:hAnsi="Times New Roman"/>
          <w:color w:val="000000"/>
        </w:rPr>
        <w:t xml:space="preserve"> </w:t>
      </w:r>
    </w:p>
    <w:p w14:paraId="5B46C8CF" w14:textId="77777777" w:rsidR="00640EBE" w:rsidRDefault="00C913D0">
      <w:pPr>
        <w:autoSpaceDE w:val="0"/>
        <w:autoSpaceDN w:val="0"/>
        <w:spacing w:before="118" w:after="0" w:line="370" w:lineRule="exact"/>
      </w:pPr>
      <w:r>
        <w:rPr>
          <w:rFonts w:ascii="Times" w:eastAsia="Times" w:hAnsi="Times"/>
          <w:color w:val="000000"/>
          <w:sz w:val="28"/>
        </w:rPr>
        <w:t xml:space="preserve">FORWARDING ADDRESS WHERE CHECK WILL BE MAILED: </w:t>
      </w:r>
      <w:r>
        <w:br/>
      </w:r>
      <w:r>
        <w:rPr>
          <w:rFonts w:ascii="Times" w:eastAsia="Times" w:hAnsi="Times"/>
          <w:color w:val="000000"/>
          <w:sz w:val="28"/>
        </w:rPr>
        <w:t>___________________________________________________</w:t>
      </w:r>
      <w:r>
        <w:rPr>
          <w:rFonts w:ascii="Times New Roman" w:eastAsia="Times New Roman" w:hAnsi="Times New Roman"/>
          <w:color w:val="000000"/>
        </w:rPr>
        <w:t xml:space="preserve"> </w:t>
      </w:r>
    </w:p>
    <w:p w14:paraId="459286BD" w14:textId="77777777" w:rsidR="00640EBE" w:rsidRDefault="00C913D0">
      <w:pPr>
        <w:autoSpaceDE w:val="0"/>
        <w:autoSpaceDN w:val="0"/>
        <w:spacing w:before="180" w:after="0" w:line="312" w:lineRule="exact"/>
      </w:pPr>
      <w:r>
        <w:rPr>
          <w:rFonts w:ascii="Times" w:eastAsia="Times" w:hAnsi="Times"/>
          <w:color w:val="000000"/>
          <w:sz w:val="28"/>
        </w:rPr>
        <w:t>REFERRED BY:_______________________________________________</w:t>
      </w:r>
      <w:r>
        <w:rPr>
          <w:rFonts w:ascii="Times New Roman" w:eastAsia="Times New Roman" w:hAnsi="Times New Roman"/>
          <w:color w:val="000000"/>
        </w:rPr>
        <w:t xml:space="preserve"> </w:t>
      </w:r>
    </w:p>
    <w:p w14:paraId="2147DCD3" w14:textId="77777777" w:rsidR="00640EBE" w:rsidRDefault="00640EBE">
      <w:pPr>
        <w:sectPr w:rsidR="00640EBE">
          <w:pgSz w:w="12240" w:h="15840"/>
          <w:pgMar w:top="336" w:right="648" w:bottom="848" w:left="720" w:header="720" w:footer="720" w:gutter="0"/>
          <w:cols w:space="720"/>
          <w:docGrid w:linePitch="360"/>
        </w:sectPr>
      </w:pPr>
    </w:p>
    <w:p w14:paraId="5CEF4E29" w14:textId="77777777" w:rsidR="00640EBE" w:rsidRDefault="00C913D0">
      <w:pPr>
        <w:autoSpaceDE w:val="0"/>
        <w:autoSpaceDN w:val="0"/>
        <w:spacing w:before="364" w:after="0" w:line="312" w:lineRule="exact"/>
        <w:ind w:left="2628" w:right="2628"/>
        <w:jc w:val="right"/>
      </w:pPr>
      <w:r>
        <w:rPr>
          <w:rFonts w:ascii="Times Bold" w:eastAsia="Times Bold" w:hAnsi="Times Bold"/>
          <w:b/>
          <w:color w:val="000000"/>
          <w:sz w:val="28"/>
        </w:rPr>
        <w:lastRenderedPageBreak/>
        <w:t xml:space="preserve">ADDITIONAL RESOURCES </w:t>
      </w:r>
    </w:p>
    <w:p w14:paraId="63966DFC" w14:textId="77777777" w:rsidR="00640EBE" w:rsidRDefault="00C913D0">
      <w:pPr>
        <w:autoSpaceDE w:val="0"/>
        <w:autoSpaceDN w:val="0"/>
        <w:spacing w:before="590" w:after="86" w:line="312" w:lineRule="exact"/>
      </w:pPr>
      <w:r>
        <w:rPr>
          <w:rFonts w:ascii="Times Bold" w:eastAsia="Times Bold" w:hAnsi="Times Bold"/>
          <w:b/>
          <w:color w:val="000000"/>
          <w:sz w:val="28"/>
        </w:rPr>
        <w:t xml:space="preserve"> Donations:</w:t>
      </w:r>
      <w:r>
        <w:rPr>
          <w:rFonts w:ascii="Times New Roman" w:eastAsia="Times New Roman" w:hAnsi="Times New Roman"/>
          <w:color w:val="000000"/>
        </w:rPr>
        <w:t xml:space="preserve"> </w:t>
      </w:r>
    </w:p>
    <w:tbl>
      <w:tblPr>
        <w:tblW w:w="0" w:type="auto"/>
        <w:tblLayout w:type="fixed"/>
        <w:tblLook w:val="04A0" w:firstRow="1" w:lastRow="0" w:firstColumn="1" w:lastColumn="0" w:noHBand="0" w:noVBand="1"/>
      </w:tblPr>
      <w:tblGrid>
        <w:gridCol w:w="1404"/>
        <w:gridCol w:w="432"/>
        <w:gridCol w:w="816"/>
        <w:gridCol w:w="930"/>
        <w:gridCol w:w="414"/>
        <w:gridCol w:w="4026"/>
      </w:tblGrid>
      <w:tr w:rsidR="00640EBE" w14:paraId="3962A389" w14:textId="77777777" w:rsidTr="00787F35">
        <w:trPr>
          <w:trHeight w:hRule="exact" w:val="490"/>
        </w:trPr>
        <w:tc>
          <w:tcPr>
            <w:tcW w:w="3582" w:type="dxa"/>
            <w:gridSpan w:val="4"/>
            <w:tcMar>
              <w:left w:w="0" w:type="dxa"/>
              <w:right w:w="0" w:type="dxa"/>
            </w:tcMar>
          </w:tcPr>
          <w:p w14:paraId="1D063663" w14:textId="77777777" w:rsidR="00640EBE" w:rsidRDefault="00C913D0">
            <w:pPr>
              <w:autoSpaceDE w:val="0"/>
              <w:autoSpaceDN w:val="0"/>
              <w:spacing w:before="88" w:after="0" w:line="312" w:lineRule="exact"/>
              <w:jc w:val="center"/>
            </w:pPr>
            <w:r>
              <w:rPr>
                <w:rFonts w:ascii="Times" w:eastAsia="Times" w:hAnsi="Times"/>
                <w:color w:val="000000"/>
                <w:sz w:val="28"/>
              </w:rPr>
              <w:t xml:space="preserve">GRACE CENTERS OF HOPE </w:t>
            </w:r>
          </w:p>
        </w:tc>
        <w:tc>
          <w:tcPr>
            <w:tcW w:w="414" w:type="dxa"/>
            <w:vMerge w:val="restart"/>
            <w:tcMar>
              <w:left w:w="0" w:type="dxa"/>
              <w:right w:w="0" w:type="dxa"/>
            </w:tcMar>
          </w:tcPr>
          <w:p w14:paraId="126145A4" w14:textId="77777777" w:rsidR="00640EBE" w:rsidRDefault="00C913D0">
            <w:pPr>
              <w:autoSpaceDE w:val="0"/>
              <w:autoSpaceDN w:val="0"/>
              <w:spacing w:before="578" w:after="0" w:line="312" w:lineRule="exact"/>
              <w:ind w:left="20" w:right="20"/>
            </w:pPr>
            <w:r>
              <w:rPr>
                <w:rFonts w:ascii="Times" w:eastAsia="Times" w:hAnsi="Times"/>
                <w:color w:val="000000"/>
                <w:sz w:val="28"/>
              </w:rPr>
              <w:t xml:space="preserve"> </w:t>
            </w:r>
          </w:p>
        </w:tc>
        <w:tc>
          <w:tcPr>
            <w:tcW w:w="4026" w:type="dxa"/>
            <w:tcMar>
              <w:left w:w="0" w:type="dxa"/>
              <w:right w:w="0" w:type="dxa"/>
            </w:tcMar>
          </w:tcPr>
          <w:p w14:paraId="38B9579B" w14:textId="77777777" w:rsidR="00640EBE" w:rsidRDefault="00C913D0">
            <w:pPr>
              <w:autoSpaceDE w:val="0"/>
              <w:autoSpaceDN w:val="0"/>
              <w:spacing w:before="88" w:after="0" w:line="312" w:lineRule="exact"/>
              <w:ind w:left="326" w:right="326"/>
            </w:pPr>
            <w:r>
              <w:rPr>
                <w:rFonts w:ascii="Times" w:eastAsia="Times" w:hAnsi="Times"/>
                <w:color w:val="000000"/>
                <w:sz w:val="28"/>
              </w:rPr>
              <w:t>586-997-9942</w:t>
            </w:r>
            <w:r>
              <w:rPr>
                <w:rFonts w:ascii="Times New Roman" w:eastAsia="Times New Roman" w:hAnsi="Times New Roman"/>
                <w:color w:val="000000"/>
              </w:rPr>
              <w:t xml:space="preserve"> </w:t>
            </w:r>
          </w:p>
        </w:tc>
      </w:tr>
      <w:tr w:rsidR="00640EBE" w14:paraId="32BB3087" w14:textId="77777777" w:rsidTr="00787F35">
        <w:trPr>
          <w:trHeight w:hRule="exact" w:val="490"/>
        </w:trPr>
        <w:tc>
          <w:tcPr>
            <w:tcW w:w="3582" w:type="dxa"/>
            <w:gridSpan w:val="4"/>
            <w:tcMar>
              <w:left w:w="0" w:type="dxa"/>
              <w:right w:w="0" w:type="dxa"/>
            </w:tcMar>
          </w:tcPr>
          <w:p w14:paraId="18288A86" w14:textId="77777777" w:rsidR="00640EBE" w:rsidRDefault="00C913D0">
            <w:pPr>
              <w:autoSpaceDE w:val="0"/>
              <w:autoSpaceDN w:val="0"/>
              <w:spacing w:before="88" w:after="0" w:line="312" w:lineRule="exact"/>
            </w:pPr>
            <w:r>
              <w:rPr>
                <w:rFonts w:ascii="Times" w:eastAsia="Times" w:hAnsi="Times"/>
                <w:color w:val="000000"/>
                <w:sz w:val="28"/>
              </w:rPr>
              <w:t xml:space="preserve">ST VINCENT DEPAUL </w:t>
            </w:r>
          </w:p>
        </w:tc>
        <w:tc>
          <w:tcPr>
            <w:tcW w:w="414" w:type="dxa"/>
            <w:vMerge/>
          </w:tcPr>
          <w:p w14:paraId="665702A8" w14:textId="77777777" w:rsidR="00640EBE" w:rsidRDefault="00640EBE"/>
        </w:tc>
        <w:tc>
          <w:tcPr>
            <w:tcW w:w="4026" w:type="dxa"/>
            <w:tcMar>
              <w:left w:w="0" w:type="dxa"/>
              <w:right w:w="0" w:type="dxa"/>
            </w:tcMar>
          </w:tcPr>
          <w:p w14:paraId="330DC7EA" w14:textId="77777777" w:rsidR="00640EBE" w:rsidRDefault="00C913D0">
            <w:pPr>
              <w:autoSpaceDE w:val="0"/>
              <w:autoSpaceDN w:val="0"/>
              <w:spacing w:before="88" w:after="0" w:line="312" w:lineRule="exact"/>
              <w:ind w:left="326" w:right="326"/>
            </w:pPr>
            <w:r>
              <w:rPr>
                <w:rFonts w:ascii="Times" w:eastAsia="Times" w:hAnsi="Times"/>
                <w:color w:val="000000"/>
                <w:sz w:val="28"/>
              </w:rPr>
              <w:t>877-783-4623</w:t>
            </w:r>
            <w:r>
              <w:rPr>
                <w:rFonts w:ascii="Times New Roman" w:eastAsia="Times New Roman" w:hAnsi="Times New Roman"/>
                <w:color w:val="000000"/>
              </w:rPr>
              <w:t xml:space="preserve"> </w:t>
            </w:r>
          </w:p>
        </w:tc>
      </w:tr>
      <w:tr w:rsidR="00640EBE" w14:paraId="251099D1" w14:textId="77777777" w:rsidTr="00787F35">
        <w:trPr>
          <w:trHeight w:hRule="exact" w:val="400"/>
        </w:trPr>
        <w:tc>
          <w:tcPr>
            <w:tcW w:w="1404" w:type="dxa"/>
            <w:tcMar>
              <w:left w:w="0" w:type="dxa"/>
              <w:right w:w="0" w:type="dxa"/>
            </w:tcMar>
          </w:tcPr>
          <w:p w14:paraId="524180AF" w14:textId="77777777" w:rsidR="00640EBE" w:rsidRDefault="00C913D0">
            <w:pPr>
              <w:autoSpaceDE w:val="0"/>
              <w:autoSpaceDN w:val="0"/>
              <w:spacing w:before="88" w:after="0" w:line="310" w:lineRule="exact"/>
            </w:pPr>
            <w:r>
              <w:rPr>
                <w:rFonts w:ascii="Times" w:eastAsia="Times" w:hAnsi="Times"/>
                <w:color w:val="000000"/>
                <w:sz w:val="28"/>
              </w:rPr>
              <w:t xml:space="preserve">VVA </w:t>
            </w:r>
          </w:p>
        </w:tc>
        <w:tc>
          <w:tcPr>
            <w:tcW w:w="432" w:type="dxa"/>
            <w:tcMar>
              <w:left w:w="0" w:type="dxa"/>
              <w:right w:w="0" w:type="dxa"/>
            </w:tcMar>
          </w:tcPr>
          <w:p w14:paraId="35F2AB04" w14:textId="77777777" w:rsidR="00640EBE" w:rsidRDefault="00C913D0">
            <w:pPr>
              <w:autoSpaceDE w:val="0"/>
              <w:autoSpaceDN w:val="0"/>
              <w:spacing w:before="88" w:after="0" w:line="310" w:lineRule="exact"/>
              <w:ind w:left="36" w:right="36"/>
            </w:pPr>
            <w:r>
              <w:rPr>
                <w:rFonts w:ascii="Times" w:eastAsia="Times" w:hAnsi="Times"/>
                <w:color w:val="000000"/>
                <w:sz w:val="28"/>
              </w:rPr>
              <w:t xml:space="preserve"> </w:t>
            </w:r>
          </w:p>
        </w:tc>
        <w:tc>
          <w:tcPr>
            <w:tcW w:w="816" w:type="dxa"/>
            <w:tcMar>
              <w:left w:w="0" w:type="dxa"/>
              <w:right w:w="0" w:type="dxa"/>
            </w:tcMar>
          </w:tcPr>
          <w:p w14:paraId="39979271" w14:textId="77777777" w:rsidR="00640EBE" w:rsidRDefault="00C913D0">
            <w:pPr>
              <w:autoSpaceDE w:val="0"/>
              <w:autoSpaceDN w:val="0"/>
              <w:spacing w:before="88" w:after="0" w:line="310" w:lineRule="exact"/>
              <w:ind w:left="324" w:right="324"/>
            </w:pPr>
            <w:r>
              <w:rPr>
                <w:rFonts w:ascii="Times" w:eastAsia="Times" w:hAnsi="Times"/>
                <w:color w:val="000000"/>
                <w:sz w:val="28"/>
              </w:rPr>
              <w:t xml:space="preserve"> </w:t>
            </w:r>
          </w:p>
        </w:tc>
        <w:tc>
          <w:tcPr>
            <w:tcW w:w="930" w:type="dxa"/>
            <w:tcMar>
              <w:left w:w="0" w:type="dxa"/>
              <w:right w:w="0" w:type="dxa"/>
            </w:tcMar>
          </w:tcPr>
          <w:p w14:paraId="06D9D8AA" w14:textId="77777777" w:rsidR="00640EBE" w:rsidRDefault="00C913D0">
            <w:pPr>
              <w:autoSpaceDE w:val="0"/>
              <w:autoSpaceDN w:val="0"/>
              <w:spacing w:before="88" w:after="0" w:line="310" w:lineRule="exact"/>
              <w:ind w:left="228" w:right="228"/>
            </w:pPr>
            <w:r>
              <w:rPr>
                <w:rFonts w:ascii="Times" w:eastAsia="Times" w:hAnsi="Times"/>
                <w:color w:val="000000"/>
                <w:sz w:val="28"/>
              </w:rPr>
              <w:t xml:space="preserve"> </w:t>
            </w:r>
          </w:p>
        </w:tc>
        <w:tc>
          <w:tcPr>
            <w:tcW w:w="414" w:type="dxa"/>
            <w:tcMar>
              <w:left w:w="0" w:type="dxa"/>
              <w:right w:w="0" w:type="dxa"/>
            </w:tcMar>
          </w:tcPr>
          <w:p w14:paraId="6E599C8A" w14:textId="77777777" w:rsidR="00640EBE" w:rsidRDefault="00C913D0">
            <w:pPr>
              <w:autoSpaceDE w:val="0"/>
              <w:autoSpaceDN w:val="0"/>
              <w:spacing w:before="88" w:after="0" w:line="310" w:lineRule="exact"/>
              <w:ind w:left="20" w:right="20"/>
            </w:pPr>
            <w:r>
              <w:rPr>
                <w:rFonts w:ascii="Times" w:eastAsia="Times" w:hAnsi="Times"/>
                <w:color w:val="000000"/>
                <w:sz w:val="28"/>
              </w:rPr>
              <w:t xml:space="preserve"> </w:t>
            </w:r>
          </w:p>
        </w:tc>
        <w:tc>
          <w:tcPr>
            <w:tcW w:w="4026" w:type="dxa"/>
            <w:tcMar>
              <w:left w:w="0" w:type="dxa"/>
              <w:right w:w="0" w:type="dxa"/>
            </w:tcMar>
          </w:tcPr>
          <w:p w14:paraId="7ED74F78" w14:textId="77777777" w:rsidR="00640EBE" w:rsidRDefault="00C913D0">
            <w:pPr>
              <w:autoSpaceDE w:val="0"/>
              <w:autoSpaceDN w:val="0"/>
              <w:spacing w:before="88" w:after="0" w:line="312" w:lineRule="exact"/>
              <w:ind w:left="326" w:right="326"/>
            </w:pPr>
            <w:r>
              <w:rPr>
                <w:rFonts w:ascii="Times" w:eastAsia="Times" w:hAnsi="Times"/>
                <w:color w:val="000000"/>
                <w:sz w:val="28"/>
              </w:rPr>
              <w:t>800-775-8387</w:t>
            </w:r>
            <w:r>
              <w:rPr>
                <w:rFonts w:ascii="Times New Roman" w:eastAsia="Times New Roman" w:hAnsi="Times New Roman"/>
                <w:color w:val="000000"/>
              </w:rPr>
              <w:t xml:space="preserve"> </w:t>
            </w:r>
          </w:p>
        </w:tc>
      </w:tr>
      <w:tr w:rsidR="00640EBE" w14:paraId="5F9B416E" w14:textId="77777777" w:rsidTr="00787F35">
        <w:trPr>
          <w:trHeight w:hRule="exact" w:val="490"/>
        </w:trPr>
        <w:tc>
          <w:tcPr>
            <w:tcW w:w="2652" w:type="dxa"/>
            <w:gridSpan w:val="3"/>
            <w:tcMar>
              <w:left w:w="0" w:type="dxa"/>
              <w:right w:w="0" w:type="dxa"/>
            </w:tcMar>
          </w:tcPr>
          <w:p w14:paraId="08E9BE12" w14:textId="77777777" w:rsidR="00640EBE" w:rsidRDefault="00C913D0">
            <w:pPr>
              <w:autoSpaceDE w:val="0"/>
              <w:autoSpaceDN w:val="0"/>
              <w:spacing w:before="180" w:after="0" w:line="310" w:lineRule="exact"/>
            </w:pPr>
            <w:r>
              <w:rPr>
                <w:rFonts w:ascii="Times" w:eastAsia="Times" w:hAnsi="Times"/>
                <w:color w:val="000000"/>
                <w:sz w:val="28"/>
              </w:rPr>
              <w:t xml:space="preserve">ALVATION ARMY </w:t>
            </w:r>
          </w:p>
        </w:tc>
        <w:tc>
          <w:tcPr>
            <w:tcW w:w="930" w:type="dxa"/>
            <w:tcMar>
              <w:left w:w="0" w:type="dxa"/>
              <w:right w:w="0" w:type="dxa"/>
            </w:tcMar>
          </w:tcPr>
          <w:p w14:paraId="0A2D7589" w14:textId="77777777" w:rsidR="00640EBE" w:rsidRDefault="00C913D0">
            <w:pPr>
              <w:autoSpaceDE w:val="0"/>
              <w:autoSpaceDN w:val="0"/>
              <w:spacing w:before="180" w:after="0" w:line="310" w:lineRule="exact"/>
              <w:ind w:left="228" w:right="228"/>
            </w:pPr>
            <w:r>
              <w:rPr>
                <w:rFonts w:ascii="Times" w:eastAsia="Times" w:hAnsi="Times"/>
                <w:color w:val="000000"/>
                <w:sz w:val="28"/>
              </w:rPr>
              <w:t xml:space="preserve"> </w:t>
            </w:r>
          </w:p>
        </w:tc>
        <w:tc>
          <w:tcPr>
            <w:tcW w:w="414" w:type="dxa"/>
            <w:tcMar>
              <w:left w:w="0" w:type="dxa"/>
              <w:right w:w="0" w:type="dxa"/>
            </w:tcMar>
          </w:tcPr>
          <w:p w14:paraId="0D02B6B4" w14:textId="77777777" w:rsidR="00640EBE" w:rsidRDefault="00C913D0">
            <w:pPr>
              <w:autoSpaceDE w:val="0"/>
              <w:autoSpaceDN w:val="0"/>
              <w:spacing w:before="180" w:after="0" w:line="310" w:lineRule="exact"/>
              <w:ind w:left="20" w:right="20"/>
            </w:pPr>
            <w:r>
              <w:rPr>
                <w:rFonts w:ascii="Times" w:eastAsia="Times" w:hAnsi="Times"/>
                <w:color w:val="000000"/>
                <w:sz w:val="28"/>
              </w:rPr>
              <w:t xml:space="preserve"> </w:t>
            </w:r>
          </w:p>
        </w:tc>
        <w:tc>
          <w:tcPr>
            <w:tcW w:w="4026" w:type="dxa"/>
            <w:tcMar>
              <w:left w:w="0" w:type="dxa"/>
              <w:right w:w="0" w:type="dxa"/>
            </w:tcMar>
          </w:tcPr>
          <w:p w14:paraId="3C27D821" w14:textId="77777777" w:rsidR="00640EBE" w:rsidRDefault="00C913D0">
            <w:pPr>
              <w:autoSpaceDE w:val="0"/>
              <w:autoSpaceDN w:val="0"/>
              <w:spacing w:before="180" w:after="0" w:line="312" w:lineRule="exact"/>
              <w:ind w:left="326" w:right="326"/>
            </w:pPr>
            <w:r>
              <w:rPr>
                <w:rFonts w:ascii="Times" w:eastAsia="Times" w:hAnsi="Times"/>
                <w:color w:val="000000"/>
                <w:sz w:val="28"/>
              </w:rPr>
              <w:t>313-965-7760</w:t>
            </w:r>
            <w:r>
              <w:rPr>
                <w:rFonts w:ascii="Times New Roman" w:eastAsia="Times New Roman" w:hAnsi="Times New Roman"/>
                <w:color w:val="000000"/>
              </w:rPr>
              <w:t xml:space="preserve"> </w:t>
            </w:r>
          </w:p>
        </w:tc>
      </w:tr>
      <w:tr w:rsidR="00640EBE" w14:paraId="73A7C2E0" w14:textId="77777777" w:rsidTr="00787F35">
        <w:trPr>
          <w:trHeight w:hRule="exact" w:val="786"/>
        </w:trPr>
        <w:tc>
          <w:tcPr>
            <w:tcW w:w="1404" w:type="dxa"/>
            <w:tcMar>
              <w:left w:w="0" w:type="dxa"/>
              <w:right w:w="0" w:type="dxa"/>
            </w:tcMar>
          </w:tcPr>
          <w:p w14:paraId="6229F1D3" w14:textId="77777777" w:rsidR="00640EBE" w:rsidRDefault="00C913D0">
            <w:pPr>
              <w:autoSpaceDE w:val="0"/>
              <w:autoSpaceDN w:val="0"/>
              <w:spacing w:before="180" w:after="0" w:line="310" w:lineRule="exact"/>
              <w:jc w:val="center"/>
            </w:pPr>
            <w:r>
              <w:rPr>
                <w:rFonts w:ascii="Times" w:eastAsia="Times" w:hAnsi="Times"/>
                <w:color w:val="000000"/>
                <w:sz w:val="28"/>
              </w:rPr>
              <w:t xml:space="preserve">LOVE INC </w:t>
            </w:r>
          </w:p>
        </w:tc>
        <w:tc>
          <w:tcPr>
            <w:tcW w:w="1248" w:type="dxa"/>
            <w:gridSpan w:val="2"/>
            <w:tcMar>
              <w:left w:w="0" w:type="dxa"/>
              <w:right w:w="0" w:type="dxa"/>
            </w:tcMar>
          </w:tcPr>
          <w:p w14:paraId="7E2F15D2" w14:textId="77777777" w:rsidR="00640EBE" w:rsidRDefault="00C913D0">
            <w:pPr>
              <w:autoSpaceDE w:val="0"/>
              <w:autoSpaceDN w:val="0"/>
              <w:spacing w:before="180" w:after="0" w:line="310" w:lineRule="exact"/>
              <w:ind w:left="422" w:right="422"/>
              <w:jc w:val="right"/>
            </w:pPr>
            <w:r>
              <w:rPr>
                <w:rFonts w:ascii="Times" w:eastAsia="Times" w:hAnsi="Times"/>
                <w:color w:val="000000"/>
                <w:sz w:val="28"/>
              </w:rPr>
              <w:t xml:space="preserve"> </w:t>
            </w:r>
          </w:p>
        </w:tc>
        <w:tc>
          <w:tcPr>
            <w:tcW w:w="930" w:type="dxa"/>
            <w:tcMar>
              <w:left w:w="0" w:type="dxa"/>
              <w:right w:w="0" w:type="dxa"/>
            </w:tcMar>
          </w:tcPr>
          <w:p w14:paraId="6F652840" w14:textId="77777777" w:rsidR="00640EBE" w:rsidRDefault="00C913D0">
            <w:pPr>
              <w:autoSpaceDE w:val="0"/>
              <w:autoSpaceDN w:val="0"/>
              <w:spacing w:before="180" w:after="0" w:line="310" w:lineRule="exact"/>
              <w:ind w:left="228" w:right="228"/>
            </w:pPr>
            <w:r>
              <w:rPr>
                <w:rFonts w:ascii="Times" w:eastAsia="Times" w:hAnsi="Times"/>
                <w:color w:val="000000"/>
                <w:sz w:val="28"/>
              </w:rPr>
              <w:t xml:space="preserve"> </w:t>
            </w:r>
          </w:p>
        </w:tc>
        <w:tc>
          <w:tcPr>
            <w:tcW w:w="414" w:type="dxa"/>
            <w:tcMar>
              <w:left w:w="0" w:type="dxa"/>
              <w:right w:w="0" w:type="dxa"/>
            </w:tcMar>
          </w:tcPr>
          <w:p w14:paraId="16C60EF9" w14:textId="77777777" w:rsidR="00640EBE" w:rsidRDefault="00C913D0">
            <w:pPr>
              <w:autoSpaceDE w:val="0"/>
              <w:autoSpaceDN w:val="0"/>
              <w:spacing w:before="180" w:after="0" w:line="310" w:lineRule="exact"/>
              <w:ind w:left="20" w:right="20"/>
            </w:pPr>
            <w:r>
              <w:rPr>
                <w:rFonts w:ascii="Times" w:eastAsia="Times" w:hAnsi="Times"/>
                <w:color w:val="000000"/>
                <w:sz w:val="28"/>
              </w:rPr>
              <w:t xml:space="preserve"> </w:t>
            </w:r>
          </w:p>
        </w:tc>
        <w:tc>
          <w:tcPr>
            <w:tcW w:w="4026" w:type="dxa"/>
            <w:tcMar>
              <w:left w:w="0" w:type="dxa"/>
              <w:right w:w="0" w:type="dxa"/>
            </w:tcMar>
          </w:tcPr>
          <w:p w14:paraId="47391357" w14:textId="77777777" w:rsidR="00640EBE" w:rsidRDefault="00C913D0">
            <w:pPr>
              <w:autoSpaceDE w:val="0"/>
              <w:autoSpaceDN w:val="0"/>
              <w:spacing w:before="180" w:after="0" w:line="312" w:lineRule="exact"/>
              <w:ind w:left="326" w:right="326"/>
            </w:pPr>
            <w:r>
              <w:rPr>
                <w:rFonts w:ascii="Times" w:eastAsia="Times" w:hAnsi="Times"/>
                <w:color w:val="000000"/>
                <w:sz w:val="28"/>
              </w:rPr>
              <w:t>517-552-3620</w:t>
            </w:r>
            <w:r>
              <w:rPr>
                <w:rFonts w:ascii="Times New Roman" w:eastAsia="Times New Roman" w:hAnsi="Times New Roman"/>
                <w:color w:val="000000"/>
              </w:rPr>
              <w:t xml:space="preserve"> </w:t>
            </w:r>
          </w:p>
        </w:tc>
      </w:tr>
    </w:tbl>
    <w:p w14:paraId="05EBF627" w14:textId="77777777" w:rsidR="00640EBE" w:rsidRDefault="00C913D0">
      <w:pPr>
        <w:autoSpaceDE w:val="0"/>
        <w:autoSpaceDN w:val="0"/>
        <w:spacing w:before="294" w:after="90" w:line="312" w:lineRule="exact"/>
      </w:pPr>
      <w:r>
        <w:rPr>
          <w:rFonts w:ascii="Times Bold" w:eastAsia="Times Bold" w:hAnsi="Times Bold"/>
          <w:b/>
          <w:color w:val="000000"/>
          <w:sz w:val="28"/>
        </w:rPr>
        <w:t>MOVER/PACKER</w:t>
      </w:r>
      <w:r>
        <w:rPr>
          <w:rFonts w:ascii="Times" w:eastAsia="Times" w:hAnsi="Times"/>
          <w:color w:val="000000"/>
          <w:sz w:val="28"/>
        </w:rPr>
        <w:t>:</w:t>
      </w:r>
      <w:r>
        <w:rPr>
          <w:rFonts w:ascii="Times New Roman" w:eastAsia="Times New Roman" w:hAnsi="Times New Roman"/>
          <w:color w:val="000000"/>
        </w:rPr>
        <w:t xml:space="preserve"> </w:t>
      </w:r>
    </w:p>
    <w:tbl>
      <w:tblPr>
        <w:tblW w:w="0" w:type="auto"/>
        <w:tblLayout w:type="fixed"/>
        <w:tblLook w:val="04A0" w:firstRow="1" w:lastRow="0" w:firstColumn="1" w:lastColumn="0" w:noHBand="0" w:noVBand="1"/>
      </w:tblPr>
      <w:tblGrid>
        <w:gridCol w:w="2700"/>
        <w:gridCol w:w="576"/>
        <w:gridCol w:w="720"/>
        <w:gridCol w:w="4026"/>
      </w:tblGrid>
      <w:tr w:rsidR="00640EBE" w14:paraId="485D7526" w14:textId="77777777">
        <w:trPr>
          <w:trHeight w:hRule="exact" w:val="4692"/>
        </w:trPr>
        <w:tc>
          <w:tcPr>
            <w:tcW w:w="2700" w:type="dxa"/>
            <w:tcMar>
              <w:left w:w="0" w:type="dxa"/>
              <w:right w:w="0" w:type="dxa"/>
            </w:tcMar>
          </w:tcPr>
          <w:p w14:paraId="484EE380" w14:textId="77777777" w:rsidR="00640EBE" w:rsidRPr="00787F35" w:rsidRDefault="00C913D0">
            <w:pPr>
              <w:autoSpaceDE w:val="0"/>
              <w:autoSpaceDN w:val="0"/>
              <w:spacing w:before="90" w:after="0" w:line="310" w:lineRule="exact"/>
              <w:rPr>
                <w:b/>
                <w:bCs/>
              </w:rPr>
            </w:pPr>
            <w:r w:rsidRPr="00787F35">
              <w:rPr>
                <w:rFonts w:ascii="Times" w:eastAsia="Times" w:hAnsi="Times"/>
                <w:b/>
                <w:bCs/>
                <w:color w:val="000000"/>
                <w:sz w:val="28"/>
              </w:rPr>
              <w:t xml:space="preserve">JOHN ROBERTSON </w:t>
            </w:r>
          </w:p>
        </w:tc>
        <w:tc>
          <w:tcPr>
            <w:tcW w:w="576" w:type="dxa"/>
            <w:tcMar>
              <w:left w:w="0" w:type="dxa"/>
              <w:right w:w="0" w:type="dxa"/>
            </w:tcMar>
          </w:tcPr>
          <w:p w14:paraId="157A7B39" w14:textId="77777777" w:rsidR="00640EBE" w:rsidRPr="00787F35" w:rsidRDefault="00C913D0">
            <w:pPr>
              <w:autoSpaceDE w:val="0"/>
              <w:autoSpaceDN w:val="0"/>
              <w:spacing w:before="90" w:after="0" w:line="310" w:lineRule="exact"/>
              <w:ind w:left="180" w:right="180"/>
              <w:rPr>
                <w:b/>
                <w:bCs/>
              </w:rPr>
            </w:pPr>
            <w:r w:rsidRPr="00787F35">
              <w:rPr>
                <w:rFonts w:ascii="Times" w:eastAsia="Times" w:hAnsi="Times"/>
                <w:b/>
                <w:bCs/>
                <w:color w:val="000000"/>
                <w:sz w:val="28"/>
              </w:rPr>
              <w:t xml:space="preserve"> </w:t>
            </w:r>
          </w:p>
        </w:tc>
        <w:tc>
          <w:tcPr>
            <w:tcW w:w="720" w:type="dxa"/>
            <w:tcMar>
              <w:left w:w="0" w:type="dxa"/>
              <w:right w:w="0" w:type="dxa"/>
            </w:tcMar>
          </w:tcPr>
          <w:p w14:paraId="16D5E565" w14:textId="77777777" w:rsidR="00640EBE" w:rsidRPr="00787F35" w:rsidRDefault="00C913D0">
            <w:pPr>
              <w:autoSpaceDE w:val="0"/>
              <w:autoSpaceDN w:val="0"/>
              <w:spacing w:before="90" w:after="0" w:line="310" w:lineRule="exact"/>
              <w:jc w:val="center"/>
              <w:rPr>
                <w:b/>
                <w:bCs/>
              </w:rPr>
            </w:pPr>
            <w:r w:rsidRPr="00787F35">
              <w:rPr>
                <w:rFonts w:ascii="Times" w:eastAsia="Times" w:hAnsi="Times"/>
                <w:b/>
                <w:bCs/>
                <w:color w:val="000000"/>
                <w:sz w:val="28"/>
              </w:rPr>
              <w:t xml:space="preserve"> </w:t>
            </w:r>
          </w:p>
        </w:tc>
        <w:tc>
          <w:tcPr>
            <w:tcW w:w="4026" w:type="dxa"/>
            <w:tcMar>
              <w:left w:w="0" w:type="dxa"/>
              <w:right w:w="0" w:type="dxa"/>
            </w:tcMar>
          </w:tcPr>
          <w:p w14:paraId="26CE0333" w14:textId="77777777" w:rsidR="00640EBE" w:rsidRPr="00787F35" w:rsidRDefault="00C913D0">
            <w:pPr>
              <w:autoSpaceDE w:val="0"/>
              <w:autoSpaceDN w:val="0"/>
              <w:spacing w:before="90" w:after="0" w:line="312" w:lineRule="exact"/>
              <w:ind w:left="326" w:right="326"/>
              <w:rPr>
                <w:b/>
                <w:bCs/>
              </w:rPr>
            </w:pPr>
            <w:r w:rsidRPr="00787F35">
              <w:rPr>
                <w:rFonts w:ascii="Times" w:eastAsia="Times" w:hAnsi="Times"/>
                <w:b/>
                <w:bCs/>
                <w:color w:val="000000"/>
                <w:sz w:val="28"/>
              </w:rPr>
              <w:t>248-943-7770</w:t>
            </w:r>
            <w:r w:rsidRPr="00787F35">
              <w:rPr>
                <w:rFonts w:ascii="Times New Roman" w:eastAsia="Times New Roman" w:hAnsi="Times New Roman"/>
                <w:b/>
                <w:bCs/>
                <w:color w:val="000000"/>
              </w:rPr>
              <w:t xml:space="preserve"> </w:t>
            </w:r>
          </w:p>
        </w:tc>
      </w:tr>
    </w:tbl>
    <w:p w14:paraId="4464006E" w14:textId="77777777" w:rsidR="00640EBE" w:rsidRDefault="00640EBE">
      <w:pPr>
        <w:autoSpaceDE w:val="0"/>
        <w:autoSpaceDN w:val="0"/>
        <w:spacing w:after="0" w:line="14" w:lineRule="exact"/>
      </w:pPr>
    </w:p>
    <w:sectPr w:rsidR="00640EBE" w:rsidSect="00034616">
      <w:pgSz w:w="12240" w:h="15840"/>
      <w:pgMar w:top="364"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 Bold">
    <w:altName w:val="Times New Roman"/>
    <w:panose1 w:val="00000000000000000000"/>
    <w:charset w:val="00"/>
    <w:family w:val="roman"/>
    <w:notTrueType/>
    <w:pitch w:val="default"/>
  </w:font>
  <w:font w:name="Times">
    <w:panose1 w:val="020206030504050203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6EC1"/>
    <w:rsid w:val="00640EBE"/>
    <w:rsid w:val="00744A07"/>
    <w:rsid w:val="007565EE"/>
    <w:rsid w:val="00787F35"/>
    <w:rsid w:val="00AA1D8D"/>
    <w:rsid w:val="00B47730"/>
    <w:rsid w:val="00C641B1"/>
    <w:rsid w:val="00C913D0"/>
    <w:rsid w:val="00CB0664"/>
    <w:rsid w:val="00D720E6"/>
    <w:rsid w:val="00D97485"/>
    <w:rsid w:val="00DA1342"/>
    <w:rsid w:val="00F607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CFE342"/>
  <w14:defaultImageDpi w14:val="300"/>
  <w15:docId w15:val="{8259B11A-F628-4D46-A5E9-3935478A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Lullaby</cp:lastModifiedBy>
  <cp:revision>8</cp:revision>
  <dcterms:created xsi:type="dcterms:W3CDTF">2013-12-23T23:15:00Z</dcterms:created>
  <dcterms:modified xsi:type="dcterms:W3CDTF">2021-07-26T06:57:00Z</dcterms:modified>
  <cp:category/>
</cp:coreProperties>
</file>