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weq</w:t>
      </w:r>
    </w:p>
    <w:p w:rsidR="00F266C2" w:rsidRDefault="00F266C2" w:rsidP="009F6334">
      <w:pPr>
        <w:jc w:val="center"/>
        <w:rPr>
          <w:rFonts w:ascii="Century Gothic" w:hAnsi="Century Gothic" w:cs="Arial"/>
          <w:sz w:val="28"/>
        </w:rPr>
      </w:pPr>
      <w:r w:rsidRPr="00F266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e664e62e8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213</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weq</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wqew, qwe, qwe</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03 December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j fd</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weqewq</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ewqewq</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161100</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2</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2</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161100</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ewqeq</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erwe</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sdfsdfs</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December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31 December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weq</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wqe</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weqewq</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ewqewq</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80550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Application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80550</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erwe</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dfsdf</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43</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sdfsdfs</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sdfds</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5</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December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31 December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01 December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02 December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04 December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08 December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10 December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15 December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December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31 December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$80550/YR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0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Application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position w:val="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position w:val="0"/>
                <w:sz w:val="22"/>
                <w:szCs w:val="22"/>
              </w:rPr>
              <w:br/>
              <w:br/>
              <w:t xml:space="preserve"> Key Membership Application features are:</w:t>
            </w:r>
            <w:r>
              <w:rPr>
                <w:rFonts w:ascii="Century Gothic" w:hAnsi="Century Gothic" w:cs="Century Gothic"/>
                <w:color w:val="000000"/>
                <w:position w:val="0"/>
                <w:sz w:val="22"/>
                <w:szCs w:val="22"/>
              </w:rPr>
              <w:br/>
              <w:t xml:space="preserve"> - Individuals / corporations can apply for membership via the public website</w:t>
            </w:r>
            <w:r>
              <w:rPr>
                <w:rFonts w:ascii="Century Gothic" w:hAnsi="Century Gothic" w:cs="Century Gothic"/>
                <w:color w:val="000000"/>
                <w:position w:val="0"/>
                <w:sz w:val="22"/>
                <w:szCs w:val="22"/>
              </w:rPr>
              <w:br/>
              <w:t xml:space="preserve"> - Members can choose applicable options and levels</w:t>
            </w:r>
            <w:r>
              <w:rPr>
                <w:rFonts w:ascii="Century Gothic" w:hAnsi="Century Gothic" w:cs="Century Gothic"/>
                <w:color w:val="000000"/>
                <w:position w:val="0"/>
                <w:sz w:val="22"/>
                <w:szCs w:val="22"/>
              </w:rPr>
              <w:br/>
              <w:t xml:space="preserve"> - Communications and payments are handeled by the system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$80550/YR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reterter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$80550/YR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Application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fdsf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$80550/YR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2F2" w:rsidRDefault="005662F2" w:rsidP="006830D9">
      <w:pPr>
        <w:spacing w:after="0" w:line="240" w:lineRule="auto"/>
      </w:pPr>
      <w:r>
        <w:separator/>
      </w:r>
    </w:p>
  </w:endnote>
  <w:endnote w:type="continuationSeparator" w:id="1">
    <w:p w:rsidR="005662F2" w:rsidRDefault="005662F2"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03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2F2" w:rsidRDefault="005662F2" w:rsidP="006830D9">
      <w:pPr>
        <w:spacing w:after="0" w:line="240" w:lineRule="auto"/>
      </w:pPr>
      <w:r>
        <w:separator/>
      </w:r>
    </w:p>
  </w:footnote>
  <w:footnote w:type="continuationSeparator" w:id="1">
    <w:p w:rsidR="005662F2" w:rsidRDefault="005662F2"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728477">
    <w:multiLevelType w:val="hybridMultilevel"/>
    <w:lvl w:ilvl="0" w:tplc="851862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39728477">
    <w:abstractNumId w:val="3972847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e664e62e82" Type="http://schemas.openxmlformats.org/officeDocument/2006/relationships/image" Target="media/news-bg-img.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218</cp:revision>
  <cp:lastPrinted>2014-05-13T02:22:00Z</cp:lastPrinted>
  <dcterms:created xsi:type="dcterms:W3CDTF">2014-02-03T05:19:00Z</dcterms:created>
  <dcterms:modified xsi:type="dcterms:W3CDTF">2014-10-02T11:04:00Z</dcterms:modified>
</cp:coreProperties>
</file>