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Default Extension="gif" ContentType="image/gi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6830D9" w:rsidRPr="009F4502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4502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I</w:t>
      </w:r>
      <w:r w:rsidR="004958AF" w:rsidRPr="009F4502">
        <w:rPr>
          <w:rFonts w:ascii="Century Gothic" w:hAnsi="Century Gothic" w:cs="Arial"/>
          <w:color w:val="1F497D" w:themeColor="text2"/>
          <w:sz w:val="52"/>
        </w:rPr>
        <w:t>ntroduction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 xml:space="preserve"> &amp;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R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>ationale</w:t>
      </w:r>
    </w:p>
    <w:p w:rsidR="00BF72C3" w:rsidRPr="009F4502" w:rsidRDefault="00BF72C3">
      <w:pPr>
        <w:rPr>
          <w:rFonts w:ascii="Century Gothic" w:hAnsi="Century Gothic" w:cs="Arial"/>
        </w:rPr>
      </w:pPr>
    </w:p>
    <w:p w:rsidR="00E22ABC" w:rsidRDefault="009C59E9" w:rsidP="00BF72C3">
      <w:pPr>
        <w:jc w:val="center"/>
        <w:rPr>
          <w:rFonts w:ascii="Century Gothic" w:hAnsi="Century Gothic" w:cs="Arial"/>
          <w:b/>
          <w:sz w:val="32"/>
        </w:rPr>
      </w:pPr>
      <w:r w:rsidRPr="009C59E9">
        <w:rPr>
          <w:rFonts w:ascii="Century Gothic" w:hAnsi="Century Gothic" w:cs="Arial"/>
          <w:b/>
          <w:sz w:val="32"/>
        </w:rPr>
        <w:t xml:space="preserve">rf</w:t>
      </w:r>
    </w:p>
    <w:p w:rsidR="00DA2C68" w:rsidRDefault="009D23E9" w:rsidP="00BF72C3">
      <w:pPr>
        <w:jc w:val="center"/>
        <w:rPr>
          <w:rFonts w:ascii="Century Gothic" w:hAnsi="Century Gothic" w:cs="Arial"/>
          <w:sz w:val="28"/>
        </w:rPr>
      </w:pPr>
      <w:r w:rsidRPr="009D23E9">
        <w:rPr>
          <w:rFonts w:ascii="Century Gothic" w:hAnsi="Century Gothic" w:cs="Arial"/>
          <w:noProof/>
          <w:sz w:val="28"/>
          <w:lang w:val="en-US"/>
        </w:rPr>
        <w:drawing>
          <wp:inline distT="0" distB="0" distL="0" distR="0">
            <wp:extent cx="2080715" cy="2080715"/>
            <wp:effectExtent l="57150" t="19050" r="14785" b="0"/>
            <wp:docPr id="1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54e17dd73ec8e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15" cy="2080715"/>
                    </a:xfrm>
                    <a:prstGeom prst="rect">
                      <a:avLst/>
                    </a:prstGeom>
                    <a:ln w="190500" cap="sq">
                      <a:noFill/>
                      <a:prstDash val="solid"/>
                      <a:miter lim="800000"/>
                    </a:ln>
                    <a:effectLst>
                      <a:outerShdw sx="1000" sy="1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12700" h="127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9F4502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Student</w:t>
      </w:r>
    </w:p>
    <w:p w:rsidR="00BF72C3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>Lane Number 65</w:t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 xml:space="preserve">Mohali, Punjab, 177214</w:t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9F4502" w:rsidRPr="00FB7C88" w:rsidRDefault="009F4502" w:rsidP="009F4502">
      <w:pPr>
        <w:jc w:val="center"/>
        <w:rPr>
          <w:rFonts w:ascii="Century Gothic" w:hAnsi="Century Gothic" w:cs="Arial"/>
          <w:sz w:val="24"/>
        </w:rPr>
      </w:pPr>
      <w:r w:rsidRPr="00FB7C88">
        <w:rPr>
          <w:rFonts w:ascii="Century Gothic" w:hAnsi="Century Gothic" w:cs="Arial"/>
          <w:sz w:val="24"/>
        </w:rPr>
        <w:t xml:space="preserve">16 February 2015</w:t>
      </w:r>
    </w:p>
    <w:p w:rsidR="006143CD" w:rsidRPr="00FB7C88" w:rsidRDefault="0053599E" w:rsidP="00BF72C3">
      <w:pPr>
        <w:jc w:val="center"/>
        <w:rPr>
          <w:rFonts w:ascii="Century Gothic" w:hAnsi="Century Gothic" w:cs="Arial"/>
          <w:sz w:val="24"/>
        </w:rPr>
      </w:pPr>
      <w:r w:rsidRPr="0053599E">
        <w:rPr>
          <w:rFonts w:ascii="Century Gothic" w:hAnsi="Century Gothic" w:cs="Arial"/>
          <w:sz w:val="24"/>
        </w:rPr>
        <w:t xml:space="preserve">Neeraj Attri</w:t>
      </w:r>
    </w:p>
    <w:p w:rsidR="006143CD" w:rsidRPr="009F4502" w:rsidRDefault="006143CD">
      <w:pPr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br w:type="page"/>
      </w:r>
    </w:p>
    <w:p w:rsidR="009C31E1" w:rsidRPr="009F4502" w:rsidRDefault="00E94F56" w:rsidP="00E94F56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0" w:name="_Toc384199614"/>
      <w:r>
        <w:rPr>
          <w:rFonts w:ascii="Century Gothic" w:hAnsi="Century Gothic" w:cs="Arial"/>
          <w:b w:val="0"/>
        </w:rPr>
        <w:lastRenderedPageBreak/>
        <w:t>About this document</w:t>
      </w:r>
      <w:bookmarkEnd w:id="0"/>
    </w:p>
    <w:p w:rsidR="009C31E1" w:rsidRDefault="009C31E1" w:rsidP="009C31E1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 w:rsidR="00A4558A"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="0053599E" w:rsidRPr="0053599E">
        <w:rPr>
          <w:rFonts w:ascii="Century Gothic" w:hAnsi="Century Gothic" w:cs="Arial"/>
          <w:b/>
        </w:rPr>
        <w:t xml:space="preserve">rf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="00BD5478" w:rsidRPr="00BD5478">
        <w:rPr>
          <w:rFonts w:ascii="Century Gothic" w:hAnsi="Century Gothic" w:cs="Arial"/>
          <w:b/>
        </w:rPr>
        <w:t xml:space="preserve">Student</w:t>
      </w:r>
      <w:r w:rsidRPr="009F4502">
        <w:rPr>
          <w:rFonts w:ascii="Century Gothic" w:hAnsi="Century Gothic" w:cs="Arial"/>
        </w:rPr>
        <w:t xml:space="preserve"> and its stakeholders.</w:t>
      </w:r>
    </w:p>
    <w:p w:rsidR="00261E71" w:rsidRDefault="00261E71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It </w:t>
      </w:r>
      <w:r w:rsidR="00E94F56">
        <w:rPr>
          <w:rFonts w:ascii="Century Gothic" w:hAnsi="Century Gothic" w:cs="Arial"/>
        </w:rPr>
        <w:t>is provided to</w:t>
      </w:r>
      <w:r>
        <w:rPr>
          <w:rFonts w:ascii="Century Gothic" w:hAnsi="Century Gothic" w:cs="Arial"/>
        </w:rPr>
        <w:t>:</w:t>
      </w:r>
    </w:p>
    <w:p w:rsidR="00261E71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I</w:t>
      </w:r>
      <w:r w:rsidR="00E94F56" w:rsidRPr="00261E71">
        <w:rPr>
          <w:rFonts w:ascii="Century Gothic" w:hAnsi="Century Gothic" w:cs="Arial"/>
        </w:rPr>
        <w:t xml:space="preserve">nform stakeholders about our proposed project, resulting systems and key benefits; and </w:t>
      </w:r>
    </w:p>
    <w:p w:rsidR="00E94F56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T</w:t>
      </w:r>
      <w:r w:rsidR="00E94F56" w:rsidRPr="00261E71">
        <w:rPr>
          <w:rFonts w:ascii="Century Gothic" w:hAnsi="Century Gothic" w:cs="Arial"/>
        </w:rPr>
        <w:t xml:space="preserve">o </w:t>
      </w:r>
      <w:r w:rsidRPr="00261E71">
        <w:rPr>
          <w:rFonts w:ascii="Century Gothic" w:hAnsi="Century Gothic" w:cs="Arial"/>
        </w:rPr>
        <w:t xml:space="preserve">assess and </w:t>
      </w:r>
      <w:r w:rsidR="00E94F56" w:rsidRPr="00261E71">
        <w:rPr>
          <w:rFonts w:ascii="Century Gothic" w:hAnsi="Century Gothic" w:cs="Arial"/>
        </w:rPr>
        <w:t xml:space="preserve">attain the, financial </w:t>
      </w:r>
      <w:r>
        <w:rPr>
          <w:rFonts w:ascii="Century Gothic" w:hAnsi="Century Gothic" w:cs="Arial"/>
        </w:rPr>
        <w:t xml:space="preserve">commitment, enthusiasm and </w:t>
      </w:r>
      <w:r w:rsidR="00E94F56" w:rsidRPr="00261E71">
        <w:rPr>
          <w:rFonts w:ascii="Century Gothic" w:hAnsi="Century Gothic" w:cs="Arial"/>
        </w:rPr>
        <w:t xml:space="preserve">endorsement to progress it further.  </w:t>
      </w:r>
    </w:p>
    <w:p w:rsidR="00426E5B" w:rsidRPr="009F4502" w:rsidRDefault="00426E5B" w:rsidP="009C31E1">
      <w:pPr>
        <w:rPr>
          <w:rFonts w:ascii="Century Gothic" w:hAnsi="Century Gothic" w:cs="Arial"/>
        </w:rPr>
      </w:pPr>
    </w:p>
    <w:p w:rsidR="008F3812" w:rsidRPr="0067683C" w:rsidRDefault="008F3812" w:rsidP="0067683C">
      <w:pPr>
        <w:pStyle w:val="Heading1"/>
        <w:numPr>
          <w:ilvl w:val="0"/>
          <w:numId w:val="0"/>
        </w:numPr>
        <w:rPr>
          <w:rFonts w:ascii="Century Gothic" w:hAnsi="Century Gothic" w:cs="Arial"/>
          <w:b w:val="0"/>
        </w:rPr>
      </w:pPr>
      <w:r w:rsidRPr="0067683C">
        <w:rPr>
          <w:rFonts w:ascii="Century Gothic" w:hAnsi="Century Gothic" w:cs="Arial"/>
          <w:b w:val="0"/>
        </w:rPr>
        <w:t>TABLE OF CONTENTS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Executive summary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Key Objectives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Operational savings / Return on Investment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Non-financial benefits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Project Scope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Functional areas to be implemented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Costs and timelines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Timeline &amp; milestones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Roles and responsibilities</w:t>
      </w:r>
    </w:p>
    <w:p w:rsidR="006143CD" w:rsidRPr="0067683C" w:rsidRDefault="0035712D" w:rsidP="0035712D">
      <w:pPr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</w:pPr>
      <w:r w:rsidRPr="0035712D">
        <w:rPr>
          <w:rFonts w:ascii="Century Gothic" w:hAnsi="Century Gothic" w:cs="Arial"/>
        </w:rPr>
        <w:t>Conclusion and Next steps</w:t>
      </w:r>
      <w:r w:rsidR="008F3812" w:rsidRPr="0035712D">
        <w:rPr>
          <w:rFonts w:ascii="Century Gothic" w:hAnsi="Century Gothic" w:cs="Arial"/>
        </w:rPr>
        <w:tab/>
      </w:r>
      <w:r w:rsidR="006143CD" w:rsidRPr="008F3812">
        <w:br w:type="page"/>
      </w:r>
      <w:r w:rsidR="009F645F" w:rsidRPr="0067683C"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  <w:lastRenderedPageBreak/>
        <w:t>Project objectives and benefits</w:t>
      </w:r>
    </w:p>
    <w:p w:rsidR="00E94F56" w:rsidRDefault="00E94F56" w:rsidP="00E94F56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Pr="00426E5B">
        <w:rPr>
          <w:rFonts w:ascii="Century Gothic" w:hAnsi="Century Gothic" w:cs="Arial"/>
          <w:b/>
        </w:rPr>
        <w:t xml:space="preserve">rf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Pr="00426E5B">
        <w:rPr>
          <w:rFonts w:ascii="Century Gothic" w:hAnsi="Century Gothic" w:cs="Arial"/>
          <w:b/>
        </w:rPr>
        <w:t xml:space="preserve">Student</w:t>
      </w:r>
      <w:r w:rsidRPr="009F4502">
        <w:rPr>
          <w:rFonts w:ascii="Century Gothic" w:hAnsi="Century Gothic" w:cs="Arial"/>
        </w:rPr>
        <w:t xml:space="preserve"> and its stakeholders.</w:t>
      </w:r>
      <w:bookmarkStart w:id="1" w:name="_GoBack"/>
      <w:bookmarkEnd w:id="1"/>
    </w:p>
    <w:p w:rsidR="00E94F56" w:rsidRDefault="00E94F56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Assuming that the project progresses we anticipate that it will be completed by </w:t>
      </w:r>
      <w:r w:rsidRPr="004B7D40">
        <w:rPr>
          <w:rFonts w:ascii="Century Gothic" w:hAnsi="Century Gothic" w:cs="Arial"/>
          <w:b/>
        </w:rPr>
        <w:t xml:space="preserve">28 February 2015</w:t>
      </w:r>
      <w:r>
        <w:rPr>
          <w:rFonts w:ascii="Century Gothic" w:hAnsi="Century Gothic" w:cs="Arial"/>
        </w:rPr>
        <w:t xml:space="preserve">, at an expect cost of </w:t>
      </w:r>
      <w:r w:rsidRPr="004B7D40">
        <w:rPr>
          <w:rFonts w:ascii="Century Gothic" w:hAnsi="Century Gothic" w:cs="Arial"/>
          <w:b/>
        </w:rPr>
        <w:t xml:space="preserve">4</w:t>
      </w:r>
      <w:r>
        <w:rPr>
          <w:rFonts w:ascii="Century Gothic" w:hAnsi="Century Gothic" w:cs="Arial"/>
        </w:rPr>
        <w:t>.</w:t>
      </w:r>
    </w:p>
    <w:p w:rsidR="009C31E1" w:rsidRPr="009F4502" w:rsidRDefault="009D2825" w:rsidP="009C31E1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Student</w:t>
      </w:r>
      <w:r>
        <w:rPr>
          <w:rFonts w:ascii="Century Gothic" w:hAnsi="Century Gothic" w:cs="Arial"/>
          <w:b w:val="0"/>
        </w:rPr>
        <w:t xml:space="preserve"> mission</w:t>
      </w:r>
    </w:p>
    <w:p w:rsidR="009D2825" w:rsidRPr="009F4502" w:rsidRDefault="00C95EAC" w:rsidP="009A00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re</w:t>
      </w:r>
    </w:p>
    <w:p w:rsidR="009D2825" w:rsidRPr="009F4502" w:rsidRDefault="009D2825" w:rsidP="009D2825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>Student</w:t>
      </w:r>
      <w:r>
        <w:rPr>
          <w:rFonts w:ascii="Century Gothic" w:hAnsi="Century Gothic" w:cs="Arial"/>
          <w:b w:val="0"/>
        </w:rPr>
        <w:t xml:space="preserve"> goals</w:t>
      </w:r>
    </w:p>
    <w:p w:rsidR="00B93FDA" w:rsidRPr="007A4D56" w:rsidRDefault="002D3DFE" w:rsidP="007A4D56">
      <w:pPr>
        <w:rPr>
          <w:rFonts w:ascii="Century Gothic" w:hAnsi="Century Gothic"/>
        </w:rPr>
      </w:pPr>
      <w:r w:rsidRPr="009F4502">
        <w:rPr>
          <w:rFonts w:ascii="Century Gothic" w:hAnsi="Century Gothic" w:cs="Arial"/>
          <w:color w:val="FF0000"/>
        </w:rPr>
        <w:t xml:space="preserve"> </w:t>
      </w:r>
      <w:r w:rsidR="00C95EAC">
        <w:rPr>
          <w:rFonts w:ascii="Century Gothic" w:hAnsi="Century Gothic"/>
        </w:rPr>
        <w:t xml:space="preserve">e</w:t>
      </w:r>
    </w:p>
    <w:p w:rsidR="006C1E48" w:rsidRPr="009F4502" w:rsidRDefault="00F818F9" w:rsidP="006C1E48">
      <w:pPr>
        <w:pStyle w:val="Heading2"/>
        <w:rPr>
          <w:rFonts w:ascii="Century Gothic" w:hAnsi="Century Gothic" w:cs="Arial"/>
          <w:b w:val="0"/>
        </w:rPr>
      </w:pPr>
      <w:bookmarkStart w:id="2" w:name="_Toc384199617"/>
      <w:r w:rsidRPr="009F4502">
        <w:rPr>
          <w:rFonts w:ascii="Century Gothic" w:hAnsi="Century Gothic" w:cs="Arial"/>
          <w:b w:val="0"/>
        </w:rPr>
        <w:t xml:space="preserve">Operational savings / </w:t>
      </w:r>
      <w:r w:rsidR="006C1E48" w:rsidRPr="009F4502">
        <w:rPr>
          <w:rFonts w:ascii="Century Gothic" w:hAnsi="Century Gothic" w:cs="Arial"/>
          <w:b w:val="0"/>
        </w:rPr>
        <w:t>Return on Investment</w:t>
      </w:r>
      <w:bookmarkEnd w:id="2"/>
      <w:r w:rsidR="006C1E48" w:rsidRPr="009F4502">
        <w:rPr>
          <w:rFonts w:ascii="Century Gothic" w:hAnsi="Century Gothic" w:cs="Arial"/>
          <w:b w:val="0"/>
        </w:rPr>
        <w:t xml:space="preserve"> </w:t>
      </w:r>
    </w:p>
    <w:p w:rsidR="001B778C" w:rsidRPr="009F4502" w:rsidRDefault="00875294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This project </w:t>
      </w:r>
      <w:r w:rsidR="001B778C" w:rsidRPr="009F4502">
        <w:rPr>
          <w:rFonts w:ascii="Century Gothic" w:hAnsi="Century Gothic" w:cs="Arial"/>
        </w:rPr>
        <w:t>is intended to</w:t>
      </w:r>
      <w:r w:rsidRPr="009F4502">
        <w:rPr>
          <w:rFonts w:ascii="Century Gothic" w:hAnsi="Century Gothic" w:cs="Arial"/>
        </w:rPr>
        <w:t xml:space="preserve"> generate </w:t>
      </w:r>
      <w:r w:rsidR="00C96AAA" w:rsidRPr="009F4502">
        <w:rPr>
          <w:rFonts w:ascii="Century Gothic" w:hAnsi="Century Gothic" w:cs="Arial"/>
        </w:rPr>
        <w:t>ongoing</w:t>
      </w:r>
      <w:r w:rsidRPr="009F4502">
        <w:rPr>
          <w:rFonts w:ascii="Century Gothic" w:hAnsi="Century Gothic" w:cs="Arial"/>
        </w:rPr>
        <w:t xml:space="preserve"> </w:t>
      </w:r>
      <w:r w:rsidR="00C96AAA" w:rsidRPr="009F4502">
        <w:rPr>
          <w:rFonts w:ascii="Century Gothic" w:hAnsi="Century Gothic" w:cs="Arial"/>
        </w:rPr>
        <w:t>savings/</w:t>
      </w:r>
      <w:r w:rsidRPr="009F4502">
        <w:rPr>
          <w:rFonts w:ascii="Century Gothic" w:hAnsi="Century Gothic" w:cs="Arial"/>
        </w:rPr>
        <w:t xml:space="preserve">returns against the initial financial investment. Should the project </w:t>
      </w:r>
      <w:r w:rsidR="001B778C" w:rsidRPr="009F4502">
        <w:rPr>
          <w:rFonts w:ascii="Century Gothic" w:hAnsi="Century Gothic" w:cs="Arial"/>
        </w:rPr>
        <w:t xml:space="preserve">proceed to the next planning phase the </w:t>
      </w:r>
      <w:r w:rsidRPr="009F4502">
        <w:rPr>
          <w:rFonts w:ascii="Century Gothic" w:hAnsi="Century Gothic" w:cs="Arial"/>
        </w:rPr>
        <w:t xml:space="preserve">returns will be </w:t>
      </w:r>
      <w:r w:rsidR="00C96AAA" w:rsidRPr="009F4502">
        <w:rPr>
          <w:rFonts w:ascii="Century Gothic" w:hAnsi="Century Gothic" w:cs="Arial"/>
        </w:rPr>
        <w:t xml:space="preserve">quantified through completion of </w:t>
      </w:r>
      <w:r w:rsidR="009F4502">
        <w:rPr>
          <w:rFonts w:ascii="Century Gothic" w:hAnsi="Century Gothic" w:cs="Arial"/>
        </w:rPr>
        <w:t>comprehensive</w:t>
      </w:r>
      <w:r w:rsidR="00C96AAA" w:rsidRPr="009F4502">
        <w:rPr>
          <w:rFonts w:ascii="Century Gothic" w:hAnsi="Century Gothic" w:cs="Arial"/>
        </w:rPr>
        <w:t xml:space="preserve"> functional requirements</w:t>
      </w:r>
      <w:r w:rsidRPr="009F4502">
        <w:rPr>
          <w:rFonts w:ascii="Century Gothic" w:hAnsi="Century Gothic" w:cs="Arial"/>
        </w:rPr>
        <w:t xml:space="preserve">. </w:t>
      </w:r>
    </w:p>
    <w:p w:rsidR="00B93FDA" w:rsidRPr="009F4502" w:rsidRDefault="00875294" w:rsidP="006143CD">
      <w:pPr>
        <w:rPr>
          <w:rFonts w:ascii="Century Gothic" w:hAnsi="Century Gothic" w:cs="Arial"/>
        </w:rPr>
      </w:pPr>
      <w:r w:rsidRPr="001573B9">
        <w:rPr>
          <w:rFonts w:ascii="Century Gothic" w:hAnsi="Century Gothic" w:cs="Arial"/>
        </w:rPr>
        <w:t>At this stage are expecting to create efficiencies and reduce errors in the</w:t>
      </w:r>
      <w:r w:rsidRPr="009F4502">
        <w:rPr>
          <w:rFonts w:ascii="Century Gothic" w:hAnsi="Century Gothic" w:cs="Arial"/>
        </w:rPr>
        <w:t xml:space="preserve"> </w:t>
      </w:r>
      <w:r w:rsidR="005B2498" w:rsidRPr="009F4502">
        <w:rPr>
          <w:rFonts w:ascii="Century Gothic" w:hAnsi="Century Gothic" w:cs="Arial"/>
          <w:b/>
        </w:rPr>
        <w:t xml:space="preserve">0</w:t>
      </w:r>
      <w:r w:rsidR="00F818F9" w:rsidRPr="009F4502">
        <w:rPr>
          <w:rFonts w:ascii="Century Gothic" w:hAnsi="Century Gothic" w:cs="Arial"/>
        </w:rPr>
        <w:t xml:space="preserve"> </w:t>
      </w:r>
      <w:r w:rsidR="009604F1" w:rsidRPr="009F4502">
        <w:rPr>
          <w:rFonts w:ascii="Century Gothic" w:hAnsi="Century Gothic" w:cs="Arial"/>
        </w:rPr>
        <w:t xml:space="preserve">areas listed </w:t>
      </w:r>
      <w:r w:rsidR="00C96AAA" w:rsidRPr="009F4502">
        <w:rPr>
          <w:rFonts w:ascii="Century Gothic" w:hAnsi="Century Gothic" w:cs="Arial"/>
        </w:rPr>
        <w:t xml:space="preserve">below </w:t>
      </w:r>
      <w:r w:rsidR="009604F1" w:rsidRPr="009F4502">
        <w:rPr>
          <w:rFonts w:ascii="Century Gothic" w:hAnsi="Century Gothic" w:cs="Arial"/>
        </w:rPr>
        <w:t xml:space="preserve">in the project scope section of this document. </w:t>
      </w:r>
    </w:p>
    <w:p w:rsidR="00875294" w:rsidRPr="009F4502" w:rsidRDefault="00875294" w:rsidP="00875294">
      <w:pPr>
        <w:pStyle w:val="Heading2"/>
        <w:rPr>
          <w:rFonts w:ascii="Century Gothic" w:hAnsi="Century Gothic" w:cs="Arial"/>
          <w:b w:val="0"/>
        </w:rPr>
      </w:pPr>
      <w:bookmarkStart w:id="3" w:name="_Toc384199618"/>
      <w:r w:rsidRPr="009F4502">
        <w:rPr>
          <w:rFonts w:ascii="Century Gothic" w:hAnsi="Century Gothic" w:cs="Arial"/>
          <w:b w:val="0"/>
        </w:rPr>
        <w:t>Non-financial benefits</w:t>
      </w:r>
      <w:bookmarkEnd w:id="3"/>
    </w:p>
    <w:p w:rsidR="0034379C" w:rsidRPr="001573B9" w:rsidRDefault="00875294" w:rsidP="001573B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In addition to the financial savings we are also expecting to achieve improvements in our operations and service through automation, systemisation and </w:t>
      </w:r>
      <w:r w:rsidR="001B778C" w:rsidRPr="009F4502">
        <w:rPr>
          <w:rFonts w:ascii="Century Gothic" w:hAnsi="Century Gothic" w:cs="Arial"/>
        </w:rPr>
        <w:t xml:space="preserve">enabling </w:t>
      </w:r>
      <w:r w:rsidR="009F7AF2">
        <w:rPr>
          <w:rFonts w:ascii="Century Gothic" w:hAnsi="Century Gothic" w:cs="Arial"/>
        </w:rPr>
        <w:t>'self-</w:t>
      </w:r>
      <w:r w:rsidRPr="009F4502">
        <w:rPr>
          <w:rFonts w:ascii="Century Gothic" w:hAnsi="Century Gothic" w:cs="Arial"/>
        </w:rPr>
        <w:t>service' for the following groups: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</w:tblBorders>
        <w:tblLook w:val="04A0"/>
      </w:tblPr>
      <w:tblGrid>
        <w:gridCol w:w="4077"/>
      </w:tblGrid>
      <w:tr w:rsidR="001573B9" w:rsidRPr="00ED4346" w:rsidTr="00CC5F5A">
        <w:trPr>
          <w:trHeight w:val="269"/>
        </w:trPr>
        <w:tc>
          <w:tcPr>
            <w:tcW w:w="4077" w:type="dxa"/>
          </w:tcPr>
          <w:p w:rsidR="001573B9" w:rsidRPr="00BE5AD3" w:rsidRDefault="001573B9" w:rsidP="0034379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Stakeholder group </w:t>
            </w:r>
          </w:p>
        </w:tc>
      </w:tr>
      <w:tr w:rsidR="001573B9" w:rsidRPr="0034379C" w:rsidTr="00CC5F5A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53599E" w:rsidP="0034379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53599E">
              <w:rPr>
                <w:rFonts w:ascii="Century Gothic" w:hAnsi="Century Gothic" w:cs="Arial"/>
              </w:rPr>
              <w:t>g</w:t>
            </w:r>
          </w:p>
        </w:tc>
      </w:tr>
    </w:tbl>
    <w:p w:rsidR="006C1E48" w:rsidRPr="001830F6" w:rsidRDefault="006C1E48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4" w:name="_Toc384199619"/>
      <w:r w:rsidRPr="001830F6">
        <w:rPr>
          <w:rFonts w:ascii="Century Gothic" w:hAnsi="Century Gothic" w:cs="Arial"/>
          <w:b w:val="0"/>
        </w:rPr>
        <w:t>Project Scope</w:t>
      </w:r>
      <w:bookmarkEnd w:id="4"/>
    </w:p>
    <w:p w:rsidR="00294A47" w:rsidRDefault="00294A47" w:rsidP="006143CD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We have identified </w:t>
      </w:r>
      <w:r w:rsidRPr="009F4502">
        <w:rPr>
          <w:rFonts w:ascii="Century Gothic" w:hAnsi="Century Gothic" w:cs="Arial"/>
          <w:b/>
        </w:rPr>
        <w:t xml:space="preserve">0</w:t>
      </w:r>
      <w:r>
        <w:rPr>
          <w:rFonts w:ascii="Century Gothic" w:hAnsi="Century Gothic" w:cs="Arial"/>
          <w:b/>
        </w:rPr>
        <w:t xml:space="preserve"> </w:t>
      </w:r>
      <w:r>
        <w:rPr>
          <w:rFonts w:ascii="Century Gothic" w:hAnsi="Century Gothic" w:cs="Arial"/>
        </w:rPr>
        <w:t xml:space="preserve">functional areas that the implemented system </w:t>
      </w:r>
      <w:r w:rsidR="0067251B">
        <w:rPr>
          <w:rFonts w:ascii="Century Gothic" w:hAnsi="Century Gothic" w:cs="Arial"/>
        </w:rPr>
        <w:t>will facilitate, t</w:t>
      </w:r>
      <w:r w:rsidR="007D008A">
        <w:rPr>
          <w:rFonts w:ascii="Century Gothic" w:hAnsi="Century Gothic" w:cs="Arial"/>
        </w:rPr>
        <w:t xml:space="preserve">hese are listed below. </w:t>
      </w:r>
    </w:p>
    <w:p w:rsidR="00AF7FE7" w:rsidRPr="009F4502" w:rsidRDefault="009604F1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scope will be </w:t>
      </w:r>
      <w:r w:rsidR="007D008A">
        <w:rPr>
          <w:rFonts w:ascii="Century Gothic" w:hAnsi="Century Gothic" w:cs="Arial"/>
        </w:rPr>
        <w:t xml:space="preserve">further </w:t>
      </w:r>
      <w:r w:rsidRPr="009F4502">
        <w:rPr>
          <w:rFonts w:ascii="Century Gothic" w:hAnsi="Century Gothic" w:cs="Arial"/>
        </w:rPr>
        <w:t xml:space="preserve">defined by specifying </w:t>
      </w:r>
      <w:r w:rsidR="007D008A">
        <w:rPr>
          <w:rFonts w:ascii="Century Gothic" w:hAnsi="Century Gothic" w:cs="Arial"/>
        </w:rPr>
        <w:t xml:space="preserve">a list of key </w:t>
      </w:r>
      <w:r w:rsidRPr="009F4502">
        <w:rPr>
          <w:rFonts w:ascii="Century Gothic" w:hAnsi="Century Gothic" w:cs="Arial"/>
        </w:rPr>
        <w:t xml:space="preserve">features within each of </w:t>
      </w:r>
      <w:r w:rsidR="007D008A">
        <w:rPr>
          <w:rFonts w:ascii="Century Gothic" w:hAnsi="Century Gothic" w:cs="Arial"/>
        </w:rPr>
        <w:t xml:space="preserve">these </w:t>
      </w:r>
      <w:r w:rsidRPr="009F4502">
        <w:rPr>
          <w:rFonts w:ascii="Century Gothic" w:hAnsi="Century Gothic" w:cs="Arial"/>
        </w:rPr>
        <w:t xml:space="preserve">functional areas. </w:t>
      </w:r>
    </w:p>
    <w:p w:rsidR="005725A2" w:rsidRDefault="009604F1" w:rsidP="001E1B7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lastRenderedPageBreak/>
        <w:t xml:space="preserve">The </w:t>
      </w:r>
      <w:r w:rsidR="00AF7FE7" w:rsidRPr="009F4502">
        <w:rPr>
          <w:rFonts w:ascii="Century Gothic" w:hAnsi="Century Gothic" w:cs="Arial"/>
        </w:rPr>
        <w:t>P</w:t>
      </w:r>
      <w:r w:rsidRPr="009F4502">
        <w:rPr>
          <w:rFonts w:ascii="Century Gothic" w:hAnsi="Century Gothic" w:cs="Arial"/>
        </w:rPr>
        <w:t xml:space="preserve">roject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 xml:space="preserve">etail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>o</w:t>
      </w:r>
      <w:r w:rsidR="00AF7FE7" w:rsidRPr="009F4502">
        <w:rPr>
          <w:rFonts w:ascii="Century Gothic" w:hAnsi="Century Gothic" w:cs="Arial"/>
        </w:rPr>
        <w:t xml:space="preserve">cument (a key deliverable of the next project phase), </w:t>
      </w:r>
      <w:r w:rsidRPr="009F4502">
        <w:rPr>
          <w:rFonts w:ascii="Century Gothic" w:hAnsi="Century Gothic" w:cs="Arial"/>
        </w:rPr>
        <w:t xml:space="preserve">will </w:t>
      </w:r>
      <w:r w:rsidR="001B778C" w:rsidRPr="009F4502">
        <w:rPr>
          <w:rFonts w:ascii="Century Gothic" w:hAnsi="Century Gothic" w:cs="Arial"/>
        </w:rPr>
        <w:t>contain</w:t>
      </w:r>
      <w:r w:rsidR="005725A2">
        <w:rPr>
          <w:rFonts w:ascii="Century Gothic" w:hAnsi="Century Gothic" w:cs="Arial"/>
        </w:rPr>
        <w:t>:</w:t>
      </w:r>
    </w:p>
    <w:p w:rsid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>stimate</w:t>
      </w:r>
      <w:r w:rsidR="001B778C" w:rsidRPr="005725A2">
        <w:rPr>
          <w:rFonts w:ascii="Century Gothic" w:hAnsi="Century Gothic" w:cs="Arial"/>
        </w:rPr>
        <w:t>s</w:t>
      </w:r>
      <w:r w:rsidR="009604F1" w:rsidRPr="005725A2">
        <w:rPr>
          <w:rFonts w:ascii="Century Gothic" w:hAnsi="Century Gothic" w:cs="Arial"/>
        </w:rPr>
        <w:t xml:space="preserve"> return on investment</w:t>
      </w:r>
      <w:r w:rsidR="0067251B">
        <w:rPr>
          <w:rFonts w:ascii="Century Gothic" w:hAnsi="Century Gothic" w:cs="Arial"/>
        </w:rPr>
        <w:t xml:space="preserve"> (ROI), </w:t>
      </w:r>
      <w:r w:rsidR="001B778C" w:rsidRPr="005725A2">
        <w:rPr>
          <w:rFonts w:ascii="Century Gothic" w:hAnsi="Century Gothic" w:cs="Arial"/>
        </w:rPr>
        <w:t>saving per year based o</w:t>
      </w:r>
      <w:r>
        <w:rPr>
          <w:rFonts w:ascii="Century Gothic" w:hAnsi="Century Gothic" w:cs="Arial"/>
        </w:rPr>
        <w:t>n the current operations costs, and</w:t>
      </w:r>
    </w:p>
    <w:p w:rsidR="001E1B7D" w:rsidRP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 xml:space="preserve">xpected non-financial </w:t>
      </w:r>
      <w:r w:rsidR="001B778C" w:rsidRPr="005725A2">
        <w:rPr>
          <w:rFonts w:ascii="Century Gothic" w:hAnsi="Century Gothic" w:cs="Arial"/>
        </w:rPr>
        <w:t xml:space="preserve">stakeholder / constituencies </w:t>
      </w:r>
      <w:r w:rsidR="009604F1" w:rsidRPr="005725A2">
        <w:rPr>
          <w:rFonts w:ascii="Century Gothic" w:hAnsi="Century Gothic" w:cs="Arial"/>
        </w:rPr>
        <w:t xml:space="preserve">benefits of these functional areas. </w:t>
      </w:r>
    </w:p>
    <w:p w:rsidR="0067251B" w:rsidRDefault="0067251B" w:rsidP="007B05A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 this stage new additional revenues are not estimated or included in this documentation. </w:t>
      </w:r>
    </w:p>
    <w:p w:rsidR="0017617A" w:rsidRPr="0017617A" w:rsidRDefault="0017617A" w:rsidP="0017617A">
      <w:pPr>
        <w:pStyle w:val="Heading2"/>
        <w:rPr>
          <w:rFonts w:ascii="Century Gothic" w:hAnsi="Century Gothic" w:cs="Arial"/>
          <w:b w:val="0"/>
        </w:rPr>
      </w:pPr>
      <w:bookmarkStart w:id="5" w:name="_Toc384199620"/>
      <w:r w:rsidRPr="0017617A">
        <w:rPr>
          <w:rFonts w:ascii="Century Gothic" w:hAnsi="Century Gothic" w:cs="Arial"/>
          <w:b w:val="0"/>
        </w:rPr>
        <w:t>Functional areas to be implemented</w:t>
      </w:r>
      <w:bookmarkEnd w:id="5"/>
    </w:p>
    <w:p w:rsidR="006C0F59" w:rsidRPr="001573B9" w:rsidRDefault="006C0F59" w:rsidP="007B05A8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 xml:space="preserve">The identified functional areas </w:t>
      </w:r>
      <w:r w:rsidR="0017617A" w:rsidRPr="001573B9">
        <w:rPr>
          <w:rFonts w:ascii="Century Gothic" w:hAnsi="Century Gothic"/>
        </w:rPr>
        <w:t xml:space="preserve">to be implemented </w:t>
      </w:r>
      <w:r w:rsidRPr="001573B9">
        <w:rPr>
          <w:rFonts w:ascii="Century Gothic" w:hAnsi="Century Gothic"/>
        </w:rPr>
        <w:t>are:</w:t>
      </w:r>
    </w:p>
    <w:p w:rsidR="00B01755" w:rsidRPr="0053599E" w:rsidRDefault="0053599E" w:rsidP="00B01755">
      <w:pPr>
        <w:rPr>
          <w:rFonts w:ascii="Century Gothic" w:hAnsi="Century Gothic"/>
        </w:rPr>
      </w:pPr>
      <w:r w:rsidRPr="0053599E">
        <w:rPr>
          <w:rFonts w:ascii="Century Gothic" w:hAnsi="Century Gothic"/>
        </w:rPr>
        <w:t xml:space="preserve"/>
      </w:r>
    </w:p>
    <w:p w:rsidR="00B01755" w:rsidRDefault="00B01755" w:rsidP="007B05A8">
      <w:pPr>
        <w:rPr>
          <w:rFonts w:ascii="Century Gothic" w:hAnsi="Century Gothic"/>
        </w:rPr>
      </w:pPr>
    </w:p>
    <w:p w:rsidR="00B01755" w:rsidRPr="009F4502" w:rsidRDefault="00B01755" w:rsidP="007B05A8">
      <w:pPr>
        <w:rPr>
          <w:rFonts w:ascii="Century Gothic" w:hAnsi="Century Gothic"/>
        </w:rPr>
      </w:pPr>
    </w:p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6C1E48" w:rsidRPr="009F645F" w:rsidRDefault="009F64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6" w:name="_Toc384199621"/>
      <w:r w:rsidRPr="009F645F">
        <w:rPr>
          <w:rFonts w:ascii="Century Gothic" w:hAnsi="Century Gothic" w:cs="Arial"/>
          <w:b w:val="0"/>
        </w:rPr>
        <w:lastRenderedPageBreak/>
        <w:t xml:space="preserve">Price, </w:t>
      </w:r>
      <w:r w:rsidR="002B0C71" w:rsidRPr="009F645F">
        <w:rPr>
          <w:rFonts w:ascii="Century Gothic" w:hAnsi="Century Gothic" w:cs="Arial"/>
          <w:b w:val="0"/>
        </w:rPr>
        <w:t>Process, T</w:t>
      </w:r>
      <w:r w:rsidR="002B49C7" w:rsidRPr="009F645F">
        <w:rPr>
          <w:rFonts w:ascii="Century Gothic" w:hAnsi="Century Gothic" w:cs="Arial"/>
          <w:b w:val="0"/>
        </w:rPr>
        <w:t>imelines</w:t>
      </w:r>
      <w:bookmarkEnd w:id="6"/>
      <w:r w:rsidR="002B0C71" w:rsidRPr="009F645F">
        <w:rPr>
          <w:rFonts w:ascii="Century Gothic" w:hAnsi="Century Gothic" w:cs="Arial"/>
          <w:b w:val="0"/>
        </w:rPr>
        <w:t xml:space="preserve"> &amp; Milestones</w:t>
      </w:r>
    </w:p>
    <w:p w:rsidR="00EE63EB" w:rsidRPr="009F645F" w:rsidRDefault="005F3054" w:rsidP="006143CD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We </w:t>
      </w:r>
      <w:r w:rsidR="00B36EC4" w:rsidRPr="009F645F">
        <w:rPr>
          <w:rFonts w:ascii="Century Gothic" w:hAnsi="Century Gothic" w:cs="Arial"/>
        </w:rPr>
        <w:t xml:space="preserve">intend </w:t>
      </w:r>
      <w:r w:rsidR="00A20008" w:rsidRPr="009F645F">
        <w:rPr>
          <w:rFonts w:ascii="Century Gothic" w:hAnsi="Century Gothic" w:cs="Arial"/>
        </w:rPr>
        <w:t>to "go-</w:t>
      </w:r>
      <w:r w:rsidR="006C1E48" w:rsidRPr="009F645F">
        <w:rPr>
          <w:rFonts w:ascii="Century Gothic" w:hAnsi="Century Gothic" w:cs="Arial"/>
        </w:rPr>
        <w:t>to market</w:t>
      </w:r>
      <w:r w:rsidR="00A20008" w:rsidRPr="009F645F">
        <w:rPr>
          <w:rFonts w:ascii="Century Gothic" w:hAnsi="Century Gothic" w:cs="Arial"/>
        </w:rPr>
        <w:t>"</w:t>
      </w:r>
      <w:r w:rsidR="006C1E48" w:rsidRPr="009F645F">
        <w:rPr>
          <w:rFonts w:ascii="Century Gothic" w:hAnsi="Century Gothic" w:cs="Arial"/>
        </w:rPr>
        <w:t xml:space="preserve"> to finalise pricing, however we are provisionally </w:t>
      </w:r>
      <w:r w:rsidR="00A20008" w:rsidRPr="009F645F">
        <w:rPr>
          <w:rFonts w:ascii="Century Gothic" w:hAnsi="Century Gothic" w:cs="Arial"/>
        </w:rPr>
        <w:t xml:space="preserve">recommending </w:t>
      </w:r>
      <w:r w:rsidR="006C1E48" w:rsidRPr="009F645F">
        <w:rPr>
          <w:rFonts w:ascii="Century Gothic" w:hAnsi="Century Gothic" w:cs="Arial"/>
        </w:rPr>
        <w:t xml:space="preserve">a project budget of </w:t>
      </w:r>
      <w:r w:rsidR="00A65BC9" w:rsidRPr="00A65BC9">
        <w:rPr>
          <w:rFonts w:ascii="Century Gothic" w:hAnsi="Century Gothic" w:cs="Arial"/>
          <w:b/>
        </w:rPr>
        <w:t xml:space="preserve">4</w:t>
      </w:r>
      <w:r w:rsidR="006C1E48" w:rsidRPr="009F645F">
        <w:rPr>
          <w:rFonts w:ascii="Century Gothic" w:hAnsi="Century Gothic" w:cs="Arial"/>
        </w:rPr>
        <w:t xml:space="preserve">. </w:t>
      </w:r>
    </w:p>
    <w:p w:rsidR="00BF7945" w:rsidRPr="009F645F" w:rsidRDefault="00A20008" w:rsidP="00BF7945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In addition to the financial costs, the project will also require the time</w:t>
      </w:r>
      <w:r w:rsidR="004232B4" w:rsidRPr="009F645F">
        <w:rPr>
          <w:rFonts w:ascii="Century Gothic" w:hAnsi="Century Gothic" w:cs="Arial"/>
        </w:rPr>
        <w:t>, input</w:t>
      </w:r>
      <w:r w:rsidRPr="009F645F">
        <w:rPr>
          <w:rFonts w:ascii="Century Gothic" w:hAnsi="Century Gothic" w:cs="Arial"/>
        </w:rPr>
        <w:t xml:space="preserve"> and enthusiasm of </w:t>
      </w:r>
      <w:r w:rsidR="002B49C7" w:rsidRPr="009F645F">
        <w:rPr>
          <w:rFonts w:ascii="Century Gothic" w:hAnsi="Century Gothic" w:cs="Arial"/>
        </w:rPr>
        <w:t xml:space="preserve">the following team members listed in the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oles and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esponsibilities section below. </w:t>
      </w:r>
    </w:p>
    <w:p w:rsidR="00CD5C8E" w:rsidRPr="009F645F" w:rsidRDefault="00CD5C8E" w:rsidP="006C1E48">
      <w:pPr>
        <w:pStyle w:val="Heading2"/>
        <w:rPr>
          <w:rFonts w:ascii="Century Gothic" w:hAnsi="Century Gothic" w:cs="Arial"/>
          <w:b w:val="0"/>
        </w:rPr>
      </w:pPr>
      <w:bookmarkStart w:id="7" w:name="_Toc384199622"/>
      <w:r w:rsidRPr="009F645F">
        <w:rPr>
          <w:rFonts w:ascii="Century Gothic" w:hAnsi="Century Gothic" w:cs="Arial"/>
          <w:b w:val="0"/>
        </w:rPr>
        <w:t>Timeline</w:t>
      </w:r>
      <w:r w:rsidR="00662F1A" w:rsidRPr="009F645F">
        <w:rPr>
          <w:rFonts w:ascii="Century Gothic" w:hAnsi="Century Gothic" w:cs="Arial"/>
          <w:b w:val="0"/>
        </w:rPr>
        <w:t xml:space="preserve"> &amp; milestones</w:t>
      </w:r>
      <w:bookmarkEnd w:id="7"/>
    </w:p>
    <w:p w:rsidR="00BE5FDF" w:rsidRPr="009F645F" w:rsidRDefault="00BE5FDF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duration is expected to be </w:t>
      </w:r>
      <w:r w:rsidR="00B17EA1" w:rsidRPr="009F645F">
        <w:rPr>
          <w:rFonts w:ascii="Century Gothic" w:hAnsi="Century Gothic" w:cs="Arial"/>
          <w:b/>
        </w:rPr>
        <w:t xml:space="preserve">2</w:t>
      </w:r>
      <w:r w:rsidR="00B17EA1" w:rsidRPr="009F645F">
        <w:rPr>
          <w:rFonts w:ascii="Century Gothic" w:hAnsi="Century Gothic" w:cs="Arial"/>
        </w:rPr>
        <w:t xml:space="preserve"> </w:t>
      </w:r>
      <w:r w:rsidRPr="009F645F">
        <w:rPr>
          <w:rFonts w:ascii="Century Gothic" w:hAnsi="Century Gothic" w:cs="Arial"/>
        </w:rPr>
        <w:t xml:space="preserve">days. </w:t>
      </w:r>
    </w:p>
    <w:p w:rsidR="00EE63EB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intended start date is: </w:t>
      </w:r>
      <w:r w:rsidR="0024591E" w:rsidRPr="0024591E">
        <w:rPr>
          <w:rFonts w:ascii="Century Gothic" w:hAnsi="Century Gothic" w:cs="Arial"/>
          <w:b/>
        </w:rPr>
        <w:t xml:space="preserve">26 February 2015</w:t>
      </w:r>
    </w:p>
    <w:p w:rsidR="00BE5FDF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target completion date is:</w:t>
      </w:r>
      <w:r w:rsidR="00B17EA1" w:rsidRPr="009F645F">
        <w:rPr>
          <w:rFonts w:ascii="Century Gothic" w:hAnsi="Century Gothic" w:cs="Arial"/>
        </w:rPr>
        <w:t xml:space="preserve"> </w:t>
      </w:r>
      <w:r w:rsidR="00B17EA1" w:rsidRPr="009F645F">
        <w:rPr>
          <w:rFonts w:ascii="Century Gothic" w:hAnsi="Century Gothic" w:cs="Arial"/>
          <w:b/>
        </w:rPr>
        <w:t xml:space="preserve">28 February 2015</w:t>
      </w:r>
    </w:p>
    <w:p w:rsidR="009F645F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will include key milestones, these will help us monitor and keep the project on time and budget. </w:t>
      </w:r>
    </w:p>
    <w:p w:rsidR="002B49C7" w:rsidRPr="009F4502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946"/>
        <w:gridCol w:w="2487"/>
      </w:tblGrid>
      <w:tr w:rsidR="0057091F" w:rsidRPr="009171E8" w:rsidTr="00950096">
        <w:trPr>
          <w:trHeight w:val="269"/>
        </w:trPr>
        <w:tc>
          <w:tcPr>
            <w:tcW w:w="1809" w:type="dxa"/>
          </w:tcPr>
          <w:p w:rsidR="0057091F" w:rsidRPr="009171E8" w:rsidRDefault="00950096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No.</w:t>
            </w:r>
          </w:p>
        </w:tc>
        <w:tc>
          <w:tcPr>
            <w:tcW w:w="4946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>Milestone name</w:t>
            </w:r>
          </w:p>
        </w:tc>
        <w:tc>
          <w:tcPr>
            <w:tcW w:w="2487" w:type="dxa"/>
          </w:tcPr>
          <w:p w:rsidR="0057091F" w:rsidRPr="009171E8" w:rsidRDefault="0057091F" w:rsidP="00A96F51">
            <w:pPr>
              <w:spacing w:before="40" w:after="40"/>
              <w:rPr>
                <w:rFonts w:ascii="Century Gothic" w:hAnsi="Century Gothic" w:cstheme="minorHAnsi"/>
                <w:sz w:val="24"/>
              </w:rPr>
            </w:pPr>
            <w:r w:rsidRPr="009171E8">
              <w:rPr>
                <w:rFonts w:ascii="Century Gothic" w:hAnsi="Century Gothic" w:cstheme="minorHAnsi"/>
                <w:sz w:val="24"/>
              </w:rPr>
              <w:t xml:space="preserve">Date 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1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Project Commencement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26 February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Supplier engaged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27 February 2015</w:t>
            </w:r>
          </w:p>
        </w:tc>
      </w:tr>
      <w:tr w:rsidR="0057091F" w:rsidRPr="009171E8" w:rsidTr="00950096">
        <w:trPr>
          <w:trHeight w:val="143"/>
        </w:trPr>
        <w:tc>
          <w:tcPr>
            <w:tcW w:w="1809" w:type="dxa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3</w:t>
            </w:r>
          </w:p>
        </w:tc>
        <w:tc>
          <w:tcPr>
            <w:tcW w:w="4946" w:type="dxa"/>
            <w:vAlign w:val="center"/>
          </w:tcPr>
          <w:p w:rsidR="0057091F" w:rsidRPr="009171E8" w:rsidRDefault="0057091F" w:rsidP="009F645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Project Completion</w:t>
            </w:r>
          </w:p>
        </w:tc>
        <w:tc>
          <w:tcPr>
            <w:tcW w:w="2487" w:type="dxa"/>
            <w:vAlign w:val="center"/>
          </w:tcPr>
          <w:p w:rsidR="0057091F" w:rsidRPr="009171E8" w:rsidRDefault="0057091F" w:rsidP="00503E72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9171E8">
              <w:rPr>
                <w:rFonts w:ascii="Century Gothic" w:hAnsi="Century Gothic" w:cs="Arial"/>
                <w:sz w:val="20"/>
                <w:szCs w:val="20"/>
              </w:rPr>
              <w:t>28 February 2015</w:t>
            </w:r>
          </w:p>
        </w:tc>
      </w:tr>
    </w:tbl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112E0D" w:rsidRPr="001830F6" w:rsidRDefault="002B0C71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lastRenderedPageBreak/>
        <w:t>Internal team roles</w:t>
      </w:r>
    </w:p>
    <w:p w:rsidR="000E7418" w:rsidRDefault="00542FA7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4232B4" w:rsidRDefault="004232B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stage of the project will include more detail on this including estimated effort and individual responsibilities. </w:t>
      </w:r>
    </w:p>
    <w:p w:rsidR="00A26A15" w:rsidRDefault="00A26A15" w:rsidP="00A26A15">
      <w:pPr>
        <w:pStyle w:val="Heading2"/>
        <w:rPr>
          <w:rFonts w:ascii="Century Gothic" w:hAnsi="Century Gothic" w:cs="Arial"/>
          <w:b w:val="0"/>
        </w:rPr>
      </w:pPr>
      <w:r w:rsidRPr="00A26A15">
        <w:rPr>
          <w:rFonts w:ascii="Century Gothic" w:hAnsi="Century Gothic" w:cs="Arial"/>
          <w:b w:val="0"/>
        </w:rPr>
        <w:t xml:space="preserve">Project </w:t>
      </w:r>
      <w:r w:rsidR="0001191C">
        <w:rPr>
          <w:rFonts w:ascii="Century Gothic" w:hAnsi="Century Gothic" w:cs="Arial"/>
          <w:b w:val="0"/>
        </w:rPr>
        <w:t>team</w:t>
      </w:r>
    </w:p>
    <w:p w:rsidR="00950096" w:rsidRDefault="0001191C" w:rsidP="0001191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is </w:t>
      </w:r>
      <w:r w:rsidR="00FA60D3" w:rsidRPr="00FA60D3">
        <w:rPr>
          <w:rFonts w:ascii="Century Gothic" w:hAnsi="Century Gothic" w:cs="Arial"/>
          <w:b/>
          <w:color w:val="000000" w:themeColor="text1"/>
        </w:rPr>
        <w:t xml:space="preserve">ed</w:t>
      </w:r>
      <w:r w:rsidRPr="00FA60D3">
        <w:rPr>
          <w:rFonts w:ascii="Century Gothic" w:hAnsi="Century Gothic" w:cs="Arial"/>
          <w:b/>
          <w:color w:val="000000" w:themeColor="text1"/>
        </w:rPr>
        <w:t>.</w:t>
      </w:r>
      <w:r>
        <w:rPr>
          <w:rFonts w:ascii="Century Gothic" w:hAnsi="Century Gothic" w:cs="Arial"/>
        </w:rPr>
        <w:t xml:space="preserve"> </w:t>
      </w:r>
    </w:p>
    <w:tbl>
      <w:tblPr>
        <w:tblStyle w:val="TableGrid"/>
        <w:tblW w:w="903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9039"/>
      </w:tblGrid>
      <w:tr w:rsidR="00950096" w:rsidRPr="00ED4346" w:rsidTr="00950096">
        <w:trPr>
          <w:trHeight w:val="325"/>
        </w:trPr>
        <w:tc>
          <w:tcPr>
            <w:tcW w:w="9039" w:type="dxa"/>
          </w:tcPr>
          <w:p w:rsidR="00950096" w:rsidRPr="00BE5AD3" w:rsidRDefault="00950096" w:rsidP="00AF421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ed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df</w:t>
            </w:r>
          </w:p>
        </w:tc>
      </w:tr>
    </w:tbl>
    <w:p w:rsidR="00EC755F" w:rsidRDefault="00EC755F" w:rsidP="006203BD">
      <w:pPr>
        <w:rPr>
          <w:rFonts w:ascii="Century Gothic" w:hAnsi="Century Gothic" w:cs="Arial"/>
        </w:rPr>
      </w:pPr>
    </w:p>
    <w:p w:rsidR="00EC755F" w:rsidRDefault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:rsidR="00EC755F" w:rsidRPr="001830F6" w:rsidRDefault="00EC75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8" w:name="_Toc384199624"/>
      <w:r>
        <w:rPr>
          <w:rFonts w:ascii="Century Gothic" w:hAnsi="Century Gothic" w:cs="Arial"/>
          <w:b w:val="0"/>
        </w:rPr>
        <w:lastRenderedPageBreak/>
        <w:t>Conclusion and Next steps</w:t>
      </w:r>
      <w:bookmarkEnd w:id="8"/>
    </w:p>
    <w:p w:rsidR="00EC755F" w:rsidRDefault="003B6FF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To achieve the benefits </w:t>
      </w:r>
      <w:r w:rsidR="006F7508">
        <w:rPr>
          <w:rFonts w:ascii="Century Gothic" w:hAnsi="Century Gothic" w:cs="Arial"/>
        </w:rPr>
        <w:t xml:space="preserve">we propose to deliver the project following the milestones outlined. </w:t>
      </w:r>
    </w:p>
    <w:p w:rsidR="006F7508" w:rsidRDefault="006F750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step is to specify the project process and system functionality in greater detail. This will be captured in </w:t>
      </w:r>
      <w:r w:rsidRPr="0024591E">
        <w:rPr>
          <w:rFonts w:ascii="Century Gothic" w:hAnsi="Century Gothic" w:cs="Arial"/>
        </w:rPr>
        <w:t>a 'Project details' document</w:t>
      </w:r>
      <w:r>
        <w:rPr>
          <w:rFonts w:ascii="Century Gothic" w:hAnsi="Century Gothic" w:cs="Arial"/>
        </w:rPr>
        <w:t xml:space="preserve"> which will be the primary reference for all stakeholders. </w:t>
      </w:r>
    </w:p>
    <w:p w:rsidR="00FC1CA2" w:rsidRPr="009F4502" w:rsidRDefault="007714D6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Please contact </w:t>
      </w:r>
      <w:r w:rsidR="00FA60D3" w:rsidRPr="00D94EB1">
        <w:rPr>
          <w:rFonts w:ascii="Century Gothic" w:hAnsi="Century Gothic" w:cs="Arial"/>
        </w:rPr>
        <w:t xml:space="preserve">ed</w:t>
      </w:r>
      <w:r>
        <w:rPr>
          <w:rFonts w:ascii="Century Gothic" w:hAnsi="Century Gothic" w:cs="Arial"/>
        </w:rPr>
        <w:t xml:space="preserve"> on </w:t>
      </w:r>
      <w:r w:rsidR="00FA60D3" w:rsidRPr="00D94EB1">
        <w:rPr>
          <w:rFonts w:ascii="Century Gothic" w:hAnsi="Century Gothic" w:cs="Arial"/>
        </w:rPr>
        <w:t xml:space="preserve">a@yahoo.com</w:t>
      </w:r>
      <w:r w:rsidR="00FA60D3" w:rsidRPr="0024591E">
        <w:rPr>
          <w:rFonts w:ascii="Century Gothic" w:hAnsi="Century Gothic" w:cs="Arial"/>
          <w:color w:val="FF0000"/>
        </w:rPr>
        <w:t xml:space="preserve"> </w:t>
      </w:r>
      <w:r w:rsidRPr="0024591E">
        <w:rPr>
          <w:rFonts w:ascii="Century Gothic" w:hAnsi="Century Gothic" w:cs="Arial"/>
        </w:rPr>
        <w:t>which questions</w:t>
      </w:r>
      <w:r>
        <w:rPr>
          <w:rFonts w:ascii="Century Gothic" w:hAnsi="Century Gothic" w:cs="Arial"/>
        </w:rPr>
        <w:t xml:space="preserve"> and your feedback. </w:t>
      </w:r>
    </w:p>
    <w:p w:rsidR="002B49C7" w:rsidRDefault="00434794" w:rsidP="006203BD">
      <w:pPr>
        <w:rPr>
          <w:rFonts w:ascii="Century Gothic" w:hAnsi="Century Gothic" w:cs="Arial"/>
          <w:sz w:val="28"/>
        </w:rPr>
      </w:pPr>
      <w:r>
        <w:rPr>
          <w:rFonts w:ascii="Century Gothic" w:hAnsi="Century Gothic" w:cs="Arial"/>
          <w:sz w:val="28"/>
        </w:rPr>
        <w:t xml:space="preserve"> </w:t>
      </w:r>
    </w:p>
    <w:p w:rsidR="00B325C9" w:rsidRPr="001830F6" w:rsidRDefault="00B325C9" w:rsidP="00B325C9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>Risk Management</w:t>
      </w:r>
    </w:p>
    <w:p w:rsidR="00904D71" w:rsidRDefault="003B78A6" w:rsidP="00904D71">
      <w:pPr>
        <w:rPr>
          <w:rFonts w:ascii="Century Gothic" w:hAnsi="Century Gothic" w:cs="Arial"/>
        </w:rPr>
      </w:pPr>
      <w:r w:rsidRPr="00D94EB1">
        <w:rPr>
          <w:rFonts w:ascii="Century Gothic" w:hAnsi="Century Gothic" w:cs="Arial"/>
        </w:rPr>
        <w:t>$</w:t>
      </w:r>
      <w:r w:rsidRPr="003B78A6">
        <w:rPr>
          <w:rFonts w:ascii="Century Gothic" w:hAnsi="Century Gothic" w:cs="Arial"/>
        </w:rPr>
        <w:t>riskForProjectRationale</w:t>
      </w:r>
      <w:r w:rsidRPr="00D94EB1">
        <w:rPr>
          <w:rFonts w:ascii="Century Gothic" w:hAnsi="Century Gothic" w:cs="Arial"/>
        </w:rPr>
        <w:t>$</w:t>
      </w:r>
    </w:p>
    <w:sectPr w:rsidR="00904D71" w:rsidSect="007D742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D32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5E8" w:rsidRDefault="00A375E8" w:rsidP="006830D9">
      <w:pPr>
        <w:spacing w:after="0" w:line="240" w:lineRule="auto"/>
      </w:pPr>
      <w:r>
        <w:separator/>
      </w:r>
    </w:p>
  </w:endnote>
  <w:endnote w:type="continuationSeparator" w:id="1">
    <w:p w:rsidR="00A375E8" w:rsidRDefault="00A375E8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16 February 2015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5E8" w:rsidRDefault="00A375E8" w:rsidP="006830D9">
      <w:pPr>
        <w:spacing w:after="0" w:line="240" w:lineRule="auto"/>
      </w:pPr>
      <w:r>
        <w:separator/>
      </w:r>
    </w:p>
  </w:footnote>
  <w:footnote w:type="continuationSeparator" w:id="1">
    <w:p w:rsidR="00A375E8" w:rsidRDefault="00A375E8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799547">
    <w:multiLevelType w:val="hybridMultilevel"/>
    <w:lvl w:ilvl="0" w:tplc="355979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A730E0D"/>
    <w:multiLevelType w:val="hybridMultilevel"/>
    <w:tmpl w:val="7CD45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12E7F"/>
    <w:multiLevelType w:val="hybridMultilevel"/>
    <w:tmpl w:val="F50099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52F7"/>
    <w:multiLevelType w:val="hybridMultilevel"/>
    <w:tmpl w:val="8E1A28BA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0A9"/>
    <w:multiLevelType w:val="hybridMultilevel"/>
    <w:tmpl w:val="368C0A8E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5A01"/>
    <w:multiLevelType w:val="hybridMultilevel"/>
    <w:tmpl w:val="2CB440D2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3878"/>
    <w:multiLevelType w:val="hybridMultilevel"/>
    <w:tmpl w:val="4AE80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87454"/>
    <w:multiLevelType w:val="hybridMultilevel"/>
    <w:tmpl w:val="07DCFE6E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A5D28"/>
    <w:multiLevelType w:val="hybridMultilevel"/>
    <w:tmpl w:val="298EA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932D5"/>
    <w:multiLevelType w:val="hybridMultilevel"/>
    <w:tmpl w:val="167CE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411CD"/>
    <w:multiLevelType w:val="hybridMultilevel"/>
    <w:tmpl w:val="427020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F6238"/>
    <w:multiLevelType w:val="hybridMultilevel"/>
    <w:tmpl w:val="6F66300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0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9"/>
  </w:num>
  <w:num w:numId="24">
    <w:abstractNumId w:val="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25799547">
    <w:abstractNumId w:val="2579954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ubed">
    <w15:presenceInfo w15:providerId="None" w15:userId="Lcub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1B7E"/>
    <w:rsid w:val="000032F4"/>
    <w:rsid w:val="00005FF6"/>
    <w:rsid w:val="0001191C"/>
    <w:rsid w:val="0001455B"/>
    <w:rsid w:val="00031647"/>
    <w:rsid w:val="00031925"/>
    <w:rsid w:val="00037A68"/>
    <w:rsid w:val="000647F6"/>
    <w:rsid w:val="0008326C"/>
    <w:rsid w:val="0008548C"/>
    <w:rsid w:val="00092088"/>
    <w:rsid w:val="00094D2F"/>
    <w:rsid w:val="000C3A3D"/>
    <w:rsid w:val="000C619D"/>
    <w:rsid w:val="000D130C"/>
    <w:rsid w:val="000D238D"/>
    <w:rsid w:val="000D3C8A"/>
    <w:rsid w:val="000E0689"/>
    <w:rsid w:val="000E07E9"/>
    <w:rsid w:val="000E1611"/>
    <w:rsid w:val="000E7418"/>
    <w:rsid w:val="000F10B2"/>
    <w:rsid w:val="00112E0D"/>
    <w:rsid w:val="00120593"/>
    <w:rsid w:val="00127BB6"/>
    <w:rsid w:val="00155670"/>
    <w:rsid w:val="00156B9C"/>
    <w:rsid w:val="00157352"/>
    <w:rsid w:val="001573B9"/>
    <w:rsid w:val="0017617A"/>
    <w:rsid w:val="001830F6"/>
    <w:rsid w:val="00190953"/>
    <w:rsid w:val="00190D5F"/>
    <w:rsid w:val="00192AB2"/>
    <w:rsid w:val="0019784D"/>
    <w:rsid w:val="001B5B8E"/>
    <w:rsid w:val="001B5E4C"/>
    <w:rsid w:val="001B778C"/>
    <w:rsid w:val="001C1AEF"/>
    <w:rsid w:val="001C68F6"/>
    <w:rsid w:val="001E1B7D"/>
    <w:rsid w:val="001F7BE4"/>
    <w:rsid w:val="0020008E"/>
    <w:rsid w:val="00214B2E"/>
    <w:rsid w:val="0021514E"/>
    <w:rsid w:val="0022062D"/>
    <w:rsid w:val="00231E38"/>
    <w:rsid w:val="00236FCB"/>
    <w:rsid w:val="0024591E"/>
    <w:rsid w:val="002557BB"/>
    <w:rsid w:val="00261970"/>
    <w:rsid w:val="00261E71"/>
    <w:rsid w:val="0028217E"/>
    <w:rsid w:val="00285A0B"/>
    <w:rsid w:val="00294A47"/>
    <w:rsid w:val="00294CC8"/>
    <w:rsid w:val="00296E7F"/>
    <w:rsid w:val="002B0C71"/>
    <w:rsid w:val="002B49C7"/>
    <w:rsid w:val="002B63EF"/>
    <w:rsid w:val="002C166D"/>
    <w:rsid w:val="002D3DFE"/>
    <w:rsid w:val="002E4897"/>
    <w:rsid w:val="002F00F8"/>
    <w:rsid w:val="003025F8"/>
    <w:rsid w:val="00305642"/>
    <w:rsid w:val="00306134"/>
    <w:rsid w:val="00310F3C"/>
    <w:rsid w:val="003234B7"/>
    <w:rsid w:val="00331AE9"/>
    <w:rsid w:val="00340769"/>
    <w:rsid w:val="00342BBE"/>
    <w:rsid w:val="0034379C"/>
    <w:rsid w:val="00343E2A"/>
    <w:rsid w:val="00350C20"/>
    <w:rsid w:val="00352FA2"/>
    <w:rsid w:val="00353A48"/>
    <w:rsid w:val="00354C6E"/>
    <w:rsid w:val="00355123"/>
    <w:rsid w:val="0035712D"/>
    <w:rsid w:val="003639FB"/>
    <w:rsid w:val="0037754C"/>
    <w:rsid w:val="00383B2C"/>
    <w:rsid w:val="003862BB"/>
    <w:rsid w:val="00386FE2"/>
    <w:rsid w:val="003A3606"/>
    <w:rsid w:val="003B1F84"/>
    <w:rsid w:val="003B24C7"/>
    <w:rsid w:val="003B6FF8"/>
    <w:rsid w:val="003B78A6"/>
    <w:rsid w:val="003D104F"/>
    <w:rsid w:val="003D4CF7"/>
    <w:rsid w:val="003D4E81"/>
    <w:rsid w:val="003E2118"/>
    <w:rsid w:val="003F1D62"/>
    <w:rsid w:val="004232B4"/>
    <w:rsid w:val="00426E5B"/>
    <w:rsid w:val="00434794"/>
    <w:rsid w:val="004438F2"/>
    <w:rsid w:val="004456E0"/>
    <w:rsid w:val="0045067F"/>
    <w:rsid w:val="00457DF9"/>
    <w:rsid w:val="00463292"/>
    <w:rsid w:val="00474DC1"/>
    <w:rsid w:val="00482E0B"/>
    <w:rsid w:val="00487B5F"/>
    <w:rsid w:val="004904A2"/>
    <w:rsid w:val="004958AF"/>
    <w:rsid w:val="004977CC"/>
    <w:rsid w:val="004A431B"/>
    <w:rsid w:val="004B64F4"/>
    <w:rsid w:val="004B6FBD"/>
    <w:rsid w:val="004B7D40"/>
    <w:rsid w:val="004C3923"/>
    <w:rsid w:val="004C4C6E"/>
    <w:rsid w:val="004D7847"/>
    <w:rsid w:val="00500092"/>
    <w:rsid w:val="00500E58"/>
    <w:rsid w:val="005033F1"/>
    <w:rsid w:val="00503E72"/>
    <w:rsid w:val="00512227"/>
    <w:rsid w:val="0053222D"/>
    <w:rsid w:val="0053599E"/>
    <w:rsid w:val="005407E2"/>
    <w:rsid w:val="00542FA7"/>
    <w:rsid w:val="00554C59"/>
    <w:rsid w:val="0057091F"/>
    <w:rsid w:val="005725A2"/>
    <w:rsid w:val="00577DAB"/>
    <w:rsid w:val="005919FA"/>
    <w:rsid w:val="005B2498"/>
    <w:rsid w:val="005C190B"/>
    <w:rsid w:val="005C4CCD"/>
    <w:rsid w:val="005C72DF"/>
    <w:rsid w:val="005D2137"/>
    <w:rsid w:val="005D4717"/>
    <w:rsid w:val="005E25D3"/>
    <w:rsid w:val="005E7A56"/>
    <w:rsid w:val="005F3054"/>
    <w:rsid w:val="005F6D55"/>
    <w:rsid w:val="006143CD"/>
    <w:rsid w:val="00617E43"/>
    <w:rsid w:val="006203BD"/>
    <w:rsid w:val="00621015"/>
    <w:rsid w:val="0062340C"/>
    <w:rsid w:val="00635D3C"/>
    <w:rsid w:val="006403CD"/>
    <w:rsid w:val="006522C7"/>
    <w:rsid w:val="006530EF"/>
    <w:rsid w:val="00662F1A"/>
    <w:rsid w:val="006655AD"/>
    <w:rsid w:val="00667F2F"/>
    <w:rsid w:val="0067251B"/>
    <w:rsid w:val="0067683C"/>
    <w:rsid w:val="006813D9"/>
    <w:rsid w:val="006830D9"/>
    <w:rsid w:val="006912DD"/>
    <w:rsid w:val="00691622"/>
    <w:rsid w:val="0069480E"/>
    <w:rsid w:val="006A2E7D"/>
    <w:rsid w:val="006B6CAB"/>
    <w:rsid w:val="006C0C1C"/>
    <w:rsid w:val="006C0F59"/>
    <w:rsid w:val="006C1E48"/>
    <w:rsid w:val="006C5D88"/>
    <w:rsid w:val="006E1FB3"/>
    <w:rsid w:val="006E79BE"/>
    <w:rsid w:val="006F212B"/>
    <w:rsid w:val="006F3713"/>
    <w:rsid w:val="006F7508"/>
    <w:rsid w:val="00703CF1"/>
    <w:rsid w:val="00707CA3"/>
    <w:rsid w:val="00707FBC"/>
    <w:rsid w:val="00730819"/>
    <w:rsid w:val="00735E24"/>
    <w:rsid w:val="0074049C"/>
    <w:rsid w:val="00755AFB"/>
    <w:rsid w:val="00763F0E"/>
    <w:rsid w:val="007714D6"/>
    <w:rsid w:val="0077300F"/>
    <w:rsid w:val="00790184"/>
    <w:rsid w:val="007968E9"/>
    <w:rsid w:val="007A246D"/>
    <w:rsid w:val="007A3086"/>
    <w:rsid w:val="007A4D56"/>
    <w:rsid w:val="007A50AB"/>
    <w:rsid w:val="007A554A"/>
    <w:rsid w:val="007A6948"/>
    <w:rsid w:val="007B05A8"/>
    <w:rsid w:val="007C3749"/>
    <w:rsid w:val="007C38A6"/>
    <w:rsid w:val="007D008A"/>
    <w:rsid w:val="007D1F84"/>
    <w:rsid w:val="007D742C"/>
    <w:rsid w:val="007E631B"/>
    <w:rsid w:val="00813317"/>
    <w:rsid w:val="00815ACE"/>
    <w:rsid w:val="00815CAF"/>
    <w:rsid w:val="0081633B"/>
    <w:rsid w:val="008311BA"/>
    <w:rsid w:val="008512B3"/>
    <w:rsid w:val="00854B92"/>
    <w:rsid w:val="00854BFB"/>
    <w:rsid w:val="00855391"/>
    <w:rsid w:val="00862BB6"/>
    <w:rsid w:val="00875294"/>
    <w:rsid w:val="0087551D"/>
    <w:rsid w:val="0088127F"/>
    <w:rsid w:val="00882C50"/>
    <w:rsid w:val="00885F93"/>
    <w:rsid w:val="008906EC"/>
    <w:rsid w:val="008A4318"/>
    <w:rsid w:val="008B6355"/>
    <w:rsid w:val="008C1347"/>
    <w:rsid w:val="008C2FA1"/>
    <w:rsid w:val="008D3527"/>
    <w:rsid w:val="008D7CA0"/>
    <w:rsid w:val="008E01C0"/>
    <w:rsid w:val="008E2399"/>
    <w:rsid w:val="008E51C4"/>
    <w:rsid w:val="008E6FA8"/>
    <w:rsid w:val="008F2A3F"/>
    <w:rsid w:val="008F3812"/>
    <w:rsid w:val="008F64B3"/>
    <w:rsid w:val="00902FCC"/>
    <w:rsid w:val="00903FD4"/>
    <w:rsid w:val="00904D71"/>
    <w:rsid w:val="00911297"/>
    <w:rsid w:val="009171E8"/>
    <w:rsid w:val="0092099F"/>
    <w:rsid w:val="00943A8D"/>
    <w:rsid w:val="00950096"/>
    <w:rsid w:val="009604F1"/>
    <w:rsid w:val="009621EA"/>
    <w:rsid w:val="00982A45"/>
    <w:rsid w:val="00984EF3"/>
    <w:rsid w:val="009A0009"/>
    <w:rsid w:val="009A216D"/>
    <w:rsid w:val="009C0E01"/>
    <w:rsid w:val="009C3103"/>
    <w:rsid w:val="009C31E1"/>
    <w:rsid w:val="009C57BB"/>
    <w:rsid w:val="009C59E9"/>
    <w:rsid w:val="009D23E9"/>
    <w:rsid w:val="009D2825"/>
    <w:rsid w:val="009F4502"/>
    <w:rsid w:val="009F5ADE"/>
    <w:rsid w:val="009F645F"/>
    <w:rsid w:val="009F7AF2"/>
    <w:rsid w:val="00A031E5"/>
    <w:rsid w:val="00A20008"/>
    <w:rsid w:val="00A26A15"/>
    <w:rsid w:val="00A276A3"/>
    <w:rsid w:val="00A326B4"/>
    <w:rsid w:val="00A33C10"/>
    <w:rsid w:val="00A375E8"/>
    <w:rsid w:val="00A4558A"/>
    <w:rsid w:val="00A60CBA"/>
    <w:rsid w:val="00A65BC9"/>
    <w:rsid w:val="00A7783D"/>
    <w:rsid w:val="00A814B1"/>
    <w:rsid w:val="00A81F0D"/>
    <w:rsid w:val="00A93438"/>
    <w:rsid w:val="00A96F51"/>
    <w:rsid w:val="00AA4499"/>
    <w:rsid w:val="00AB4908"/>
    <w:rsid w:val="00AB6541"/>
    <w:rsid w:val="00AE233A"/>
    <w:rsid w:val="00AF4214"/>
    <w:rsid w:val="00AF4CAC"/>
    <w:rsid w:val="00AF7FE7"/>
    <w:rsid w:val="00B01755"/>
    <w:rsid w:val="00B017DA"/>
    <w:rsid w:val="00B05B0B"/>
    <w:rsid w:val="00B110DE"/>
    <w:rsid w:val="00B17EA1"/>
    <w:rsid w:val="00B23E7D"/>
    <w:rsid w:val="00B325C9"/>
    <w:rsid w:val="00B36EC4"/>
    <w:rsid w:val="00B37DF9"/>
    <w:rsid w:val="00B429C1"/>
    <w:rsid w:val="00B45989"/>
    <w:rsid w:val="00B533E9"/>
    <w:rsid w:val="00B63AAA"/>
    <w:rsid w:val="00B70616"/>
    <w:rsid w:val="00B71A54"/>
    <w:rsid w:val="00B73446"/>
    <w:rsid w:val="00B9143F"/>
    <w:rsid w:val="00B93FDA"/>
    <w:rsid w:val="00B97425"/>
    <w:rsid w:val="00B979ED"/>
    <w:rsid w:val="00BA5152"/>
    <w:rsid w:val="00BB16C5"/>
    <w:rsid w:val="00BC11D5"/>
    <w:rsid w:val="00BC36CD"/>
    <w:rsid w:val="00BC49B6"/>
    <w:rsid w:val="00BD21D2"/>
    <w:rsid w:val="00BD5478"/>
    <w:rsid w:val="00BD5654"/>
    <w:rsid w:val="00BD7A97"/>
    <w:rsid w:val="00BE5AD3"/>
    <w:rsid w:val="00BE5FDF"/>
    <w:rsid w:val="00BF2426"/>
    <w:rsid w:val="00BF72C3"/>
    <w:rsid w:val="00BF7945"/>
    <w:rsid w:val="00C245E4"/>
    <w:rsid w:val="00C716A3"/>
    <w:rsid w:val="00C77180"/>
    <w:rsid w:val="00C86179"/>
    <w:rsid w:val="00C95EAC"/>
    <w:rsid w:val="00C96AAA"/>
    <w:rsid w:val="00CA0D29"/>
    <w:rsid w:val="00CB0E1D"/>
    <w:rsid w:val="00CB21BE"/>
    <w:rsid w:val="00CB3254"/>
    <w:rsid w:val="00CC0FAD"/>
    <w:rsid w:val="00CC4284"/>
    <w:rsid w:val="00CC5F5A"/>
    <w:rsid w:val="00CD0377"/>
    <w:rsid w:val="00CD5C8E"/>
    <w:rsid w:val="00CE542D"/>
    <w:rsid w:val="00CF412D"/>
    <w:rsid w:val="00CF6EDD"/>
    <w:rsid w:val="00D0011F"/>
    <w:rsid w:val="00D07CC5"/>
    <w:rsid w:val="00D148F0"/>
    <w:rsid w:val="00D212AD"/>
    <w:rsid w:val="00D233FD"/>
    <w:rsid w:val="00D56C35"/>
    <w:rsid w:val="00D57A4A"/>
    <w:rsid w:val="00D71FB3"/>
    <w:rsid w:val="00D76FED"/>
    <w:rsid w:val="00D94EB1"/>
    <w:rsid w:val="00D96FFF"/>
    <w:rsid w:val="00DA0AD8"/>
    <w:rsid w:val="00DA2C68"/>
    <w:rsid w:val="00DC3BF0"/>
    <w:rsid w:val="00DE1117"/>
    <w:rsid w:val="00DF08B8"/>
    <w:rsid w:val="00DF36CE"/>
    <w:rsid w:val="00E04774"/>
    <w:rsid w:val="00E22ABC"/>
    <w:rsid w:val="00E538B3"/>
    <w:rsid w:val="00E60670"/>
    <w:rsid w:val="00E70A1B"/>
    <w:rsid w:val="00E76B0D"/>
    <w:rsid w:val="00E83DFB"/>
    <w:rsid w:val="00E84AED"/>
    <w:rsid w:val="00E94F56"/>
    <w:rsid w:val="00EC755F"/>
    <w:rsid w:val="00ED127A"/>
    <w:rsid w:val="00ED4346"/>
    <w:rsid w:val="00EE25B1"/>
    <w:rsid w:val="00EE63EB"/>
    <w:rsid w:val="00EE73BF"/>
    <w:rsid w:val="00EE774B"/>
    <w:rsid w:val="00F030BF"/>
    <w:rsid w:val="00F11F12"/>
    <w:rsid w:val="00F366A4"/>
    <w:rsid w:val="00F433B1"/>
    <w:rsid w:val="00F51EF3"/>
    <w:rsid w:val="00F64552"/>
    <w:rsid w:val="00F7686F"/>
    <w:rsid w:val="00F818F9"/>
    <w:rsid w:val="00F924E2"/>
    <w:rsid w:val="00FA60D3"/>
    <w:rsid w:val="00FB1DFC"/>
    <w:rsid w:val="00FB2714"/>
    <w:rsid w:val="00FB7C88"/>
    <w:rsid w:val="00FC1CA2"/>
    <w:rsid w:val="00FE6C65"/>
    <w:rsid w:val="00FF00C1"/>
    <w:rsid w:val="00FF1872"/>
    <w:rsid w:val="00FF3042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2C"/>
  </w:style>
  <w:style w:type="paragraph" w:styleId="Heading1">
    <w:name w:val="heading 1"/>
    <w:basedOn w:val="Normal"/>
    <w:next w:val="Normal"/>
    <w:link w:val="Heading1Char"/>
    <w:uiPriority w:val="9"/>
    <w:qFormat/>
    <w:rsid w:val="001830F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E94F56"/>
    <w:pPr>
      <w:tabs>
        <w:tab w:val="left" w:pos="440"/>
        <w:tab w:val="right" w:leader="dot" w:pos="9016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0F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F56"/>
    <w:pPr>
      <w:tabs>
        <w:tab w:val="right" w:leader="dot" w:pos="9016"/>
      </w:tabs>
      <w:spacing w:before="120" w:after="100"/>
      <w:ind w:left="851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F6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5F"/>
    <w:rPr>
      <w:b/>
      <w:bCs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23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54e17dd73ec8e" Type="http://schemas.openxmlformats.org/officeDocument/2006/relationships/image" Target="media/beavisnbutthead2.gif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5804B-6F05-4BBA-9DA5-20C0C0A3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Lcubed</dc:creator>
  <cp:lastModifiedBy>Shalini</cp:lastModifiedBy>
  <cp:revision>51</cp:revision>
  <dcterms:created xsi:type="dcterms:W3CDTF">2014-05-22T03:09:00Z</dcterms:created>
  <dcterms:modified xsi:type="dcterms:W3CDTF">2015-01-19T09:42:00Z</dcterms:modified>
</cp:coreProperties>
</file>