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b/>
          <w:sz w:val="32"/>
        </w:rPr>
      </w:pPr>
      <w:r w:rsidRPr="00DD5479">
        <w:rPr>
          <w:rFonts w:ascii="Century Gothic" w:hAnsi="Century Gothic" w:cs="Arial"/>
          <w:b/>
          <w:sz w:val="32"/>
        </w:rPr>
        <w:t xml:space="preserve">Project L3</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w:r>
      <w:r>
        <w:rPr>
          <w:color w:val="000000"/>
          <w:sz w:val="24"/>
          <w:szCs w:val="24"/>
        </w:rPr>
        <w:drawing>
          <wp:inline distT="0" distB="0" distL="0" distR="0">
            <wp:extent cx="2160000" cy="1994400"/>
            <wp:docPr id="83011970" name="name1541f947e964c7"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41f947e960da" cstate="print"/>
                    <a:stretch>
                      <a:fillRect/>
                    </a:stretch>
                  </pic:blipFill>
                  <pic:spPr>
                    <a:xfrm>
                      <a:off x="0" y="0"/>
                      <a:ext cx="2160000" cy="1994400"/>
                    </a:xfrm>
                    <a:prstGeom prst="rect">
                      <a:avLst/>
                    </a:prstGeom>
                    <a:ln w="0">
                      <a:noFill/>
                    </a:ln>
                  </pic:spPr>
                </pic:pic>
              </a:graphicData>
            </a:graphic>
          </wp:inline>
        </w:drawing>
      </w:r>
      <w:hyperlink r:id="rId1541f947e96c9c" w:history="1">
        <w:r>
          <w:rPr>
            <w:color w:val="0000CC"/>
            <w:sz w:val="24"/>
            <w:szCs w:val="24"/>
            <w:u w:val="single"/>
          </w:rPr>
          <w:br/>
          <w:t xml:space="preserve">Click here to see Company Logo</w:t>
        </w:r>
      </w:hyperlink>
      <w:r>
        <w:t xml:space="preserve"/>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LCubed</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Level 1, 228 Swan Street</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Richmond, VIC, 3121</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22 September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Juliana Koh</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Project L3</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LCubed</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w:t>
      </w:r>
      <w:proofErr w:type="gramStart"/>
      <w:r w:rsidR="00A031E5" w:rsidRPr="008E3143">
        <w:rPr>
          <w:rFonts w:ascii="Century Gothic" w:hAnsi="Century Gothic" w:cstheme="minorHAnsi"/>
        </w:rPr>
        <w:t>improvements,</w:t>
      </w:r>
      <w:proofErr w:type="gramEnd"/>
      <w:r w:rsidR="00A031E5" w:rsidRPr="008E3143">
        <w:rPr>
          <w:rFonts w:ascii="Century Gothic" w:hAnsi="Century Gothic" w:cstheme="minorHAnsi"/>
        </w:rPr>
        <w:t xml:space="preserve">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93</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5</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Any number of categories/subcategories of products can be defined</w:t>
      </w:r>
      <w:r>
        <w:rPr>
          <w:rFonts w:ascii="Century Gothic" w:hAnsi="Century Gothic" w:cs="Century Gothic"/>
          <w:color w:val="000000"/>
          <w:sz w:val="22"/>
          <w:szCs w:val="22"/>
        </w:rPr>
        <w:br/>
        <w:t xml:space="preserve"> - Online payment can be taken flexibly via payment systems</w:t>
      </w:r>
      <w:r>
        <w:rPr>
          <w:rFonts w:ascii="Century Gothic" w:hAnsi="Century Gothic" w:cs="Century Gothic"/>
          <w:color w:val="000000"/>
          <w:sz w:val="22"/>
          <w:szCs w:val="22"/>
        </w:rPr>
        <w:br/>
        <w:t xml:space="preserve"> - Different shipping methods and pricing can be configured</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87</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01 July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26 September 2014</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LCubed</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Organisations Mission Lorem ipsum dolor sit amet, no urbanitas persecuti vis. Ex sea habeo munere, et scripta vivendo per. Primis tacimates partiendo et qui, has decore qualisque persequeris ei. Eam agam tota ex, qui ex scripta salutandi, erat tation facilisi eum cu.</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Organisational goals Lorem ipsum dolor sit amet, no urbanitas persecuti vis. Ex sea habeo munere, et scripta vivendo per. Primis tacimates partiendo et qui, has decore qualisque persequeris ei. Eam agam tota ex, qui ex scripta salutandi, erat tation facilisi eum cu.</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Projects contribution to your organisations mission Lorem ipsum dolor sit amet, no urbanitas persecuti vis. Ex sea habeo munere, et scripta vivendo per. Primis tacimates partiendo et qui, has decore qualisque persequeris ei. Eam agam tota ex, qui ex scripta salutandi, erat tation facilisi eum cu.</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Project contribution to (medium term) organisational goals Lorem ipsum dolor sit amet, no urbanitas persecuti vis. Ex sea habeo munere, et scripta vivendo per. Primis tacimates partiendo et qui, has decore qualisque persequeris ei. Eam agam tota ex, qui ex scripta salutandi, erat tation facilisi eum cu.</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Jannah Tristen</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Jannah Tristen</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Test</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Sharla Anna</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Test</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Dorris Edric</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Test</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Kinley Finnegan</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Test</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Kiarra Sean</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Test</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 xml:space="preserve">We are expecting the project to be delivered during the following </w:t>
      </w:r>
      <w:proofErr w:type="gramStart"/>
      <w:r w:rsidRPr="008E3143">
        <w:rPr>
          <w:rFonts w:ascii="Century Gothic" w:hAnsi="Century Gothic" w:cstheme="minorHAnsi"/>
        </w:rPr>
        <w:t>period,</w:t>
      </w:r>
      <w:proofErr w:type="gramEnd"/>
      <w:r w:rsidRPr="008E3143">
        <w:rPr>
          <w:rFonts w:ascii="Century Gothic" w:hAnsi="Century Gothic" w:cstheme="minorHAnsi"/>
        </w:rPr>
        <w:t xml:space="preserve">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87</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01 July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26 September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01 July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07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Scoping and planning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11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Interface design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13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5</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Development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16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6</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Changed from User testing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17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7</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Training complete and system live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30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8</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Additional Milestone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01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9</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26 September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w:t>
      </w:r>
      <w:proofErr w:type="gramStart"/>
      <w:r>
        <w:rPr>
          <w:rFonts w:ascii="Century Gothic" w:hAnsi="Century Gothic" w:cstheme="minorHAnsi"/>
        </w:rPr>
        <w:t>response,</w:t>
      </w:r>
      <w:proofErr w:type="gramEnd"/>
      <w:r>
        <w:rPr>
          <w:rFonts w:ascii="Century Gothic" w:hAnsi="Century Gothic" w:cstheme="minorHAnsi"/>
        </w:rPr>
        <w:t xml:space="preserv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93</w:t>
      </w:r>
      <w:r w:rsidRPr="00021F03">
        <w:rPr>
          <w:rFonts w:ascii="Century Gothic" w:hAnsi="Century Gothic"/>
        </w:rPr>
        <w:t xml:space="preserve"> features, broken into </w:t>
      </w:r>
      <w:r w:rsidR="005922C7" w:rsidRPr="00021F03">
        <w:rPr>
          <w:rFonts w:ascii="Century Gothic" w:hAnsi="Century Gothic" w:cs="Arial"/>
        </w:rPr>
        <w:t xml:space="preserve">5</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b/>
          <w:color w:val="000000"/>
          <w:sz w:val="24"/>
          <w:szCs w:val="24"/>
        </w:rPr>
        <w:t xml:space="preserve">Complete Specified Functional Areas are not available.</w:t>
      </w:r>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w:t>
      </w:r>
      <w:proofErr w:type="spellStart"/>
      <w:r w:rsidRPr="00220C86">
        <w:rPr>
          <w:rFonts w:ascii="Century Gothic" w:hAnsi="Century Gothic" w:cstheme="minorHAnsi"/>
          <w:color w:val="FF0000"/>
        </w:rPr>
        <w:t>RFQ_reponse_date</w:t>
      </w:r>
      <w:proofErr w:type="spellEnd"/>
      <w:r w:rsidRPr="00220C86">
        <w:rPr>
          <w:rFonts w:ascii="Century Gothic" w:hAnsi="Century Gothic" w:cstheme="minorHAnsi"/>
          <w:color w:val="FF0000"/>
        </w:rPr>
        <w:t>$</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21E" w:rsidRDefault="008E521E" w:rsidP="006830D9">
      <w:pPr>
        <w:spacing w:after="0" w:line="240" w:lineRule="auto"/>
      </w:pPr>
      <w:r>
        <w:separator/>
      </w:r>
    </w:p>
  </w:endnote>
  <w:endnote w:type="continuationSeparator" w:id="0">
    <w:p w:rsidR="008E521E" w:rsidRDefault="008E521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22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21E" w:rsidRDefault="008E521E" w:rsidP="006830D9">
      <w:pPr>
        <w:spacing w:after="0" w:line="240" w:lineRule="auto"/>
      </w:pPr>
      <w:r>
        <w:separator/>
      </w:r>
    </w:p>
  </w:footnote>
  <w:footnote w:type="continuationSeparator" w:id="0">
    <w:p w:rsidR="008E521E" w:rsidRDefault="008E521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0213148">
    <w:multiLevelType w:val="hybridMultilevel"/>
    <w:lvl w:ilvl="0" w:tplc="2132911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60213148">
    <w:abstractNumId w:val="602131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f947e96c9c" Type="http://schemas.openxmlformats.org/officeDocument/2006/relationships/hyperlink" Target="http://beta.skop.es/wp-content/uploads/companylogos/thumbs/129/cubed_me-01.jpg" TargetMode="External"/><Relationship Id="rId1541f947e960da" Type="http://schemas.openxmlformats.org/officeDocument/2006/relationships/image" Target="http://beta.skop.es/wp-content/uploads/companylogos/thumbs/129/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10</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22</cp:revision>
  <dcterms:created xsi:type="dcterms:W3CDTF">2014-08-26T00:50:00Z</dcterms:created>
  <dcterms:modified xsi:type="dcterms:W3CDTF">2014-09-17T07:13:00Z</dcterms:modified>
</cp:coreProperties>
</file>