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0F10B2">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b/>
          <w:sz w:val="32"/>
        </w:rPr>
      </w:pPr>
      <w:r w:rsidRPr="00DD5479">
        <w:rPr>
          <w:rFonts w:ascii="Century Gothic" w:hAnsi="Century Gothic" w:cs="Arial"/>
          <w:b/>
          <w:sz w:val="32"/>
        </w:rPr>
        <w:t xml:space="preserve">dsfdsfds</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dfdsfd</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dsfdsfdsfdsf</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dsfdsfdsfdsf, dsfdsfdsfds, fdsfdsf</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25 September 2014</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t xml:space="preserve">Vivek Mahajan</w:t>
      </w:r>
    </w:p>
    <w:p w:rsidR="006143CD" w:rsidRPr="008E3143" w:rsidRDefault="006143CD">
      <w:pPr>
        <w:rPr>
          <w:rFonts w:ascii="Century Gothic" w:hAnsi="Century Gothic" w:cstheme="minorHAnsi"/>
          <w:sz w:val="28"/>
        </w:rPr>
      </w:pPr>
      <w:r w:rsidRPr="008E3143">
        <w:rPr>
          <w:rFonts w:ascii="Century Gothic" w:hAnsi="Century Gothic" w:cstheme="minorHAnsi"/>
          <w:sz w:val="28"/>
        </w:rPr>
        <w:br w:type="page"/>
      </w:r>
    </w:p>
    <w:p w:rsidR="00BF72C3" w:rsidRPr="008E3143"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theme="minorHAnsi"/>
          <w:bCs/>
          <w:color w:val="365F91" w:themeColor="accent1" w:themeShade="BF"/>
          <w:sz w:val="32"/>
          <w:szCs w:val="28"/>
        </w:rPr>
      </w:pPr>
      <w:r w:rsidRPr="00B14220">
        <w:rPr>
          <w:rFonts w:ascii="Century Gothic" w:eastAsiaTheme="majorEastAsia" w:hAnsi="Century Gothic" w:cstheme="minorHAnsi"/>
          <w:bCs/>
          <w:color w:val="365F91" w:themeColor="accent1" w:themeShade="BF"/>
          <w:sz w:val="32"/>
          <w:szCs w:val="28"/>
        </w:rPr>
        <w:t>Table of Contents</w:t>
      </w:r>
    </w:p>
    <w:p w:rsidR="00B14220" w:rsidRPr="00B14220" w:rsidRDefault="00B14220" w:rsidP="00B14220">
      <w:pPr>
        <w:rPr>
          <w:rFonts w:ascii="Century Gothic" w:hAnsi="Century Gothic" w:cstheme="minorHAnsi"/>
        </w:rPr>
      </w:pPr>
      <w:r w:rsidRPr="00B14220">
        <w:rPr>
          <w:rFonts w:ascii="Century Gothic" w:hAnsi="Century Gothic" w:cstheme="minorHAnsi"/>
        </w:rPr>
        <w:t>Executive summary</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Key Objectives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Project Scope</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 xml:space="preserve">About dsfdsfds</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P</w:t>
      </w:r>
      <w:r>
        <w:rPr>
          <w:rFonts w:ascii="Century Gothic" w:hAnsi="Century Gothic" w:cstheme="minorHAnsi"/>
        </w:rPr>
        <w:t>roject objectives and benefits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Objectives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Fit with organisational goals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Roles and Responsibilities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Project team</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Process and timelines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Evaluation criteria</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Scope: Features and functions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Functional areas</w:t>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Features by Functional area</w:t>
      </w:r>
    </w:p>
    <w:p w:rsidR="00B14220" w:rsidRPr="00B14220" w:rsidRDefault="00B14220" w:rsidP="00B14220">
      <w:pPr>
        <w:rPr>
          <w:rFonts w:ascii="Century Gothic" w:hAnsi="Century Gothic" w:cstheme="minorHAnsi"/>
        </w:rPr>
      </w:pPr>
      <w:r w:rsidRPr="00B14220">
        <w:rPr>
          <w:rFonts w:ascii="Century Gothic" w:hAnsi="Century Gothic" w:cstheme="minorHAnsi"/>
        </w:rPr>
        <w:t>Submitting your response</w:t>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F74739" w:rsidRPr="00D96F0F" w:rsidRDefault="00F74739" w:rsidP="00F74739">
      <w:pPr>
        <w:pStyle w:val="Heading2"/>
        <w:rPr>
          <w:rFonts w:cs="Arial"/>
          <w:b/>
        </w:rPr>
      </w:pPr>
      <w:bookmarkStart w:id="1" w:name="_Toc384202561"/>
      <w:r w:rsidRPr="00D96F0F">
        <w:rPr>
          <w:rFonts w:cs="Arial"/>
        </w:rPr>
        <w:t>About this document</w:t>
      </w:r>
      <w:bookmarkEnd w:id="1"/>
    </w:p>
    <w:p w:rsidR="00F74739" w:rsidRDefault="00F74739" w:rsidP="00F74739">
      <w:pPr>
        <w:rPr>
          <w:rFonts w:ascii="Century Gothic" w:hAnsi="Century Gothic" w:cstheme="minorHAnsi"/>
        </w:rPr>
      </w:pPr>
      <w:r w:rsidRPr="00D96F0F">
        <w:rPr>
          <w:rFonts w:ascii="Century Gothic" w:hAnsi="Century Gothic" w:cstheme="minorHAnsi"/>
        </w:rPr>
        <w:t xml:space="preserve">This document has been created to brief you and your organisation on our </w:t>
      </w:r>
      <w:r>
        <w:rPr>
          <w:rFonts w:ascii="Century Gothic" w:hAnsi="Century Gothic" w:cstheme="minorHAnsi"/>
        </w:rPr>
        <w:t>upcoming</w:t>
      </w:r>
      <w:r w:rsidRPr="00D96F0F">
        <w:rPr>
          <w:rFonts w:ascii="Century Gothic" w:hAnsi="Century Gothic" w:cstheme="minorHAnsi"/>
        </w:rPr>
        <w:t xml:space="preserve"> project and to </w:t>
      </w:r>
      <w:r>
        <w:rPr>
          <w:rFonts w:ascii="Century Gothic" w:hAnsi="Century Gothic" w:cstheme="minorHAnsi"/>
        </w:rPr>
        <w:t>gather detailed information on how your organisation and technology platform can deliver our requirements</w:t>
      </w:r>
      <w:r w:rsidRPr="00D96F0F">
        <w:rPr>
          <w:rFonts w:ascii="Century Gothic" w:hAnsi="Century Gothic" w:cstheme="minorHAnsi"/>
        </w:rPr>
        <w:t xml:space="preserve">. </w:t>
      </w:r>
    </w:p>
    <w:p w:rsidR="00F74739" w:rsidRPr="00D96F0F" w:rsidRDefault="00F74739" w:rsidP="00F74739">
      <w:pPr>
        <w:rPr>
          <w:rFonts w:ascii="Century Gothic" w:hAnsi="Century Gothic" w:cstheme="minorHAnsi"/>
        </w:rPr>
      </w:pPr>
      <w:r>
        <w:rPr>
          <w:rFonts w:ascii="Century Gothic" w:hAnsi="Century Gothic" w:cstheme="minorHAnsi"/>
        </w:rPr>
        <w:t xml:space="preserve">The document contains background information about </w:t>
      </w:r>
      <w:r w:rsidRPr="00F74739">
        <w:rPr>
          <w:rFonts w:ascii="Century Gothic" w:hAnsi="Century Gothic" w:cstheme="minorHAnsi"/>
        </w:rPr>
        <w:t xml:space="preserve">dfdsfd</w:t>
      </w:r>
      <w:r>
        <w:rPr>
          <w:rFonts w:ascii="Century Gothic" w:hAnsi="Century Gothic" w:cstheme="minorHAnsi"/>
        </w:rPr>
        <w:t xml:space="preserve">, our mission and the project objectives. It also details the functionality that we wish the project and platform to support. </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w:t>
      </w:r>
      <w:proofErr w:type="gramStart"/>
      <w:r w:rsidR="00A031E5" w:rsidRPr="008E3143">
        <w:rPr>
          <w:rFonts w:ascii="Century Gothic" w:hAnsi="Century Gothic" w:cstheme="minorHAnsi"/>
        </w:rPr>
        <w:t>improvements,</w:t>
      </w:r>
      <w:proofErr w:type="gramEnd"/>
      <w:r w:rsidR="00A031E5" w:rsidRPr="008E3143">
        <w:rPr>
          <w:rFonts w:ascii="Century Gothic" w:hAnsi="Century Gothic" w:cstheme="minorHAnsi"/>
        </w:rPr>
        <w:t xml:space="preserve">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Default="005D4C6D" w:rsidP="006143CD">
      <w:pPr>
        <w:rPr>
          <w:rFonts w:ascii="Century Gothic" w:hAnsi="Century Gothic" w:cstheme="minorHAnsi"/>
        </w:rPr>
      </w:pPr>
      <w:r w:rsidRPr="006C195D">
        <w:rPr>
          <w:rFonts w:ascii="Century Gothic" w:hAnsi="Century Gothic" w:cstheme="minorHAnsi"/>
        </w:rPr>
        <w:t>In total there are</w:t>
      </w:r>
      <w:r w:rsidR="00366353">
        <w:rPr>
          <w:rFonts w:ascii="Century Gothic" w:hAnsi="Century Gothic" w:cstheme="minorHAnsi"/>
        </w:rPr>
        <w:t xml:space="preserve"> </w:t>
      </w:r>
      <w:r w:rsidR="00576939" w:rsidRPr="006C195D">
        <w:rPr>
          <w:rFonts w:ascii="Century Gothic" w:hAnsi="Century Gothic" w:cstheme="minorHAnsi"/>
        </w:rPr>
        <w:t xml:space="preserve">97</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9</w:t>
      </w:r>
      <w:r w:rsidR="00366353">
        <w:rPr>
          <w:rFonts w:ascii="Century Gothic" w:hAnsi="Century Gothic" w:cs="Arial"/>
        </w:rPr>
        <w:t xml:space="preserve"> </w:t>
      </w:r>
      <w:r w:rsidRPr="006C195D">
        <w:rPr>
          <w:rFonts w:ascii="Century Gothic" w:hAnsi="Century Gothic" w:cstheme="minorHAnsi"/>
        </w:rPr>
        <w:t xml:space="preserve">Functional areas or groups. </w:t>
      </w:r>
    </w:p>
    <w:p w:rsidR="00272F75" w:rsidRDefault="00272F75" w:rsidP="006143CD">
      <w:pPr>
        <w:rPr>
          <w:rFonts w:ascii="Century Gothic" w:hAnsi="Century Gothic" w:cstheme="minorHAnsi"/>
        </w:rPr>
      </w:pPr>
      <w:r>
        <w:rPr>
          <w:rFonts w:ascii="Century Gothic" w:hAnsi="Century Gothic" w:cstheme="minorHAnsi"/>
        </w:rPr>
        <w:t xml:space="preserve">In this project we wish to implement the following high level functional areas: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br/>
        <w:t xml:space="preserve">Online Store</w:t>
      </w:r>
      <w:r>
        <w:rPr>
          <w:rFonts w:ascii="Century Gothic" w:hAnsi="Century Gothic" w:cs="Century Gothic"/>
          <w:color w:val="000000"/>
          <w:sz w:val="22"/>
          <w:szCs w:val="22"/>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rFonts w:ascii="Century Gothic" w:hAnsi="Century Gothic" w:cs="Century Gothic"/>
          <w:color w:val="000000"/>
          <w:sz w:val="22"/>
          <w:szCs w:val="22"/>
        </w:rPr>
        <w:br/>
        <w:br/>
        <w:t xml:space="preserve"> Online stores can range dramatically in complexity and sophistication, so truly specifying and costing this area of functionality can be difficult.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Any number of categories/subcategories of products can be defined</w:t>
      </w:r>
      <w:r>
        <w:rPr>
          <w:rFonts w:ascii="Century Gothic" w:hAnsi="Century Gothic" w:cs="Century Gothic"/>
          <w:color w:val="000000"/>
          <w:sz w:val="22"/>
          <w:szCs w:val="22"/>
        </w:rPr>
        <w:br/>
        <w:t xml:space="preserve"> - Online payment can be taken flexibly via payment systems</w:t>
      </w:r>
      <w:r>
        <w:rPr>
          <w:rFonts w:ascii="Century Gothic" w:hAnsi="Century Gothic" w:cs="Century Gothic"/>
          <w:color w:val="000000"/>
          <w:sz w:val="22"/>
          <w:szCs w:val="22"/>
        </w:rPr>
        <w:br/>
        <w:t xml:space="preserve"> - Different shipping methods and pricing can be configured</w:t>
      </w:r>
    </w:p>
    <w:p w:rsidR="006C195D" w:rsidRPr="009F6334" w:rsidRDefault="00272F75" w:rsidP="006C195D">
      <w:pPr>
        <w:pStyle w:val="Heading2"/>
        <w:rPr>
          <w:rFonts w:cs="Arial"/>
        </w:rPr>
      </w:pPr>
      <w:bookmarkStart w:id="3" w:name="_Toc381619637"/>
      <w:bookmarkStart w:id="4" w:name="_Toc384205242"/>
      <w:bookmarkStart w:id="5" w:name="_Toc384282167"/>
      <w:r>
        <w:rPr>
          <w:rFonts w:cs="Arial"/>
        </w:rPr>
        <w:t xml:space="preserve">Project </w:t>
      </w:r>
      <w:r w:rsidR="006C195D" w:rsidRPr="009F6334">
        <w:rPr>
          <w:rFonts w:cs="Arial"/>
        </w:rPr>
        <w:t>Timeline</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20</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10 September 2014</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30 September 2014</w:t>
      </w:r>
    </w:p>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dfdsfd</w:t>
      </w:r>
    </w:p>
    <w:p w:rsidR="00F74739" w:rsidRPr="00D96F0F" w:rsidRDefault="00F74739" w:rsidP="00F74739">
      <w:pPr>
        <w:pStyle w:val="Heading2"/>
        <w:rPr>
          <w:rFonts w:cs="Arial"/>
          <w:b/>
        </w:rPr>
      </w:pPr>
      <w:r w:rsidRPr="00FF1220">
        <w:rPr>
          <w:rFonts w:cs="Arial"/>
        </w:rPr>
        <w:t>Our mission</w:t>
      </w:r>
    </w:p>
    <w:p>
      <w:pPr>
        <w:widowControl w:val="on"/>
        <w:pBdr/>
        <w:spacing w:before="0" w:after="0" w:line="240" w:lineRule="auto"/>
        <w:ind w:left="0" w:right="0"/>
        <w:jc w:val="left"/>
      </w:pPr>
      <w:r>
        <w:rPr>
          <w:rFonts w:ascii="Century Gothic" w:hAnsi="Century Gothic" w:cs="Century Gothic"/>
          <w:color w:val="000000"/>
          <w:sz w:val="22"/>
          <w:szCs w:val="22"/>
        </w:rPr>
        <w:t xml:space="preserve">d</w:t>
      </w:r>
    </w:p>
    <w:p w:rsidR="00F74739" w:rsidRPr="00D96F0F"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 xml:space="preserve">Our </w:t>
      </w:r>
      <w:r>
        <w:rPr>
          <w:rFonts w:cs="Arial"/>
        </w:rPr>
        <w:t>short / medium term goals</w:t>
      </w:r>
    </w:p>
    <w:p>
      <w:pPr>
        <w:widowControl w:val="on"/>
        <w:pBdr/>
        <w:spacing w:before="0" w:after="0" w:line="240" w:lineRule="auto"/>
        <w:ind w:left="0" w:right="0"/>
        <w:jc w:val="left"/>
      </w:pPr>
      <w:r>
        <w:rPr>
          <w:rFonts w:ascii="Century Gothic" w:hAnsi="Century Gothic" w:cs="Century Gothic"/>
          <w:color w:val="000000"/>
          <w:sz w:val="22"/>
          <w:szCs w:val="22"/>
        </w:rPr>
        <w:t xml:space="preserve">sdsdadsa</w:t>
      </w:r>
    </w:p>
    <w:p w:rsidR="00F74739" w:rsidRPr="00E9144D" w:rsidRDefault="00F74739" w:rsidP="00F74739">
      <w:pPr>
        <w:rPr>
          <w:rFonts w:ascii="Century Gothic" w:hAnsi="Century Gothic"/>
          <w:highlight w:val="yellow"/>
        </w:rPr>
      </w:pPr>
    </w:p>
    <w:p w:rsidR="006143CD" w:rsidRPr="008E3143" w:rsidRDefault="006143CD" w:rsidP="00244000">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F74739" w:rsidRPr="00FF1220" w:rsidRDefault="00F74739" w:rsidP="00F74739">
      <w:pPr>
        <w:pStyle w:val="Heading2"/>
        <w:rPr>
          <w:rFonts w:cs="Arial"/>
          <w:b/>
        </w:rPr>
      </w:pPr>
      <w:r w:rsidRPr="00FF1220">
        <w:rPr>
          <w:rFonts w:cs="Arial"/>
        </w:rPr>
        <w:t>The projects contribution to our organisations mission</w:t>
      </w:r>
    </w:p>
    <w:p w:rsidR="00F74739" w:rsidRDefault="00F74739" w:rsidP="00F74739">
      <w:pPr>
        <w:rPr>
          <w:rFonts w:ascii="Century Gothic" w:hAnsi="Century Gothic" w:cstheme="minorHAnsi"/>
        </w:rPr>
      </w:pPr>
      <w:r w:rsidRPr="00E9144D">
        <w:rPr>
          <w:rFonts w:ascii="Century Gothic" w:hAnsi="Century Gothic" w:cstheme="minorHAnsi"/>
        </w:rPr>
        <w:t xml:space="preserve">fdsfdsfsd</w:t>
      </w:r>
    </w:p>
    <w:p w:rsidR="00F74739" w:rsidRPr="003E3BBC"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The projects contribution to our organisations current goals</w:t>
      </w:r>
    </w:p>
    <w:p w:rsidR="00F74739" w:rsidRPr="003E3BBC" w:rsidRDefault="00F74739" w:rsidP="00F74739">
      <w:pPr>
        <w:rPr>
          <w:rFonts w:ascii="Century Gothic" w:hAnsi="Century Gothic" w:cstheme="minorHAnsi"/>
        </w:rPr>
      </w:pPr>
      <w:r w:rsidRPr="00E9144D">
        <w:rPr>
          <w:rFonts w:ascii="Century Gothic" w:hAnsi="Century Gothic" w:cstheme="minorHAnsi"/>
        </w:rPr>
        <w:t xml:space="preserve">dsfds</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0" w:name="_Toc384282173"/>
      <w:r w:rsidRPr="008E3143">
        <w:rPr>
          <w:rFonts w:cstheme="minorHAnsi"/>
        </w:rPr>
        <w:lastRenderedPageBreak/>
        <w:t>Roles and Responsibilities</w:t>
      </w:r>
      <w:bookmarkEnd w:id="10"/>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w:t>
      </w:r>
      <w:proofErr w:type="gramStart"/>
      <w:r w:rsidRPr="00542FA7">
        <w:rPr>
          <w:rFonts w:ascii="Century Gothic" w:hAnsi="Century Gothic" w:cs="Arial"/>
        </w:rPr>
        <w:t>members,</w:t>
      </w:r>
      <w:proofErr w:type="gramEnd"/>
      <w:r w:rsidRPr="00542FA7">
        <w:rPr>
          <w:rFonts w:ascii="Century Gothic" w:hAnsi="Century Gothic" w:cs="Arial"/>
        </w:rPr>
        <w:t xml:space="preserve">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141B4C" w:rsidP="00021F03">
      <w:pPr>
        <w:pStyle w:val="Heading2"/>
      </w:pPr>
      <w:bookmarkStart w:id="11" w:name="_Toc384282174"/>
      <w:r>
        <w:t>Our p</w:t>
      </w:r>
      <w:r w:rsidR="00573FA3" w:rsidRPr="00021F03">
        <w:t>roject team</w:t>
      </w:r>
      <w:bookmarkEnd w:id="11"/>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dsadsa</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dsadsa</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gfgfg</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sd</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dfgfdgfdg</w:t>
            </w:r>
          </w:p>
        </w:tc>
      </w:tr>
    </w:tbl>
    <w:p w:rsidR="00CF5321" w:rsidRDefault="00CF5321">
      <w:pPr>
        <w:rPr>
          <w:rFonts w:ascii="Century Gothic" w:hAnsi="Century Gothic" w:cstheme="minorHAnsi"/>
        </w:rPr>
      </w:pPr>
    </w:p>
    <w:p w:rsidR="00CF5321" w:rsidRDefault="00CF5321">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2" w:name="_Toc381968880"/>
      <w:bookmarkStart w:id="13" w:name="_Toc384282175"/>
      <w:r w:rsidRPr="008E3143">
        <w:lastRenderedPageBreak/>
        <w:t>Process and timelines</w:t>
      </w:r>
      <w:bookmarkEnd w:id="12"/>
      <w:bookmarkEnd w:id="13"/>
    </w:p>
    <w:p w:rsidR="00BF6DF7" w:rsidRPr="008E3143" w:rsidRDefault="00BF6DF7" w:rsidP="00BF6DF7">
      <w:pPr>
        <w:rPr>
          <w:rFonts w:ascii="Century Gothic" w:hAnsi="Century Gothic" w:cstheme="minorHAnsi"/>
        </w:rPr>
      </w:pPr>
      <w:r w:rsidRPr="008E3143">
        <w:rPr>
          <w:rFonts w:ascii="Century Gothic" w:hAnsi="Century Gothic" w:cstheme="minorHAnsi"/>
        </w:rPr>
        <w:t xml:space="preserve">We are expecting the project to be delivered during the following </w:t>
      </w:r>
      <w:proofErr w:type="gramStart"/>
      <w:r w:rsidRPr="008E3143">
        <w:rPr>
          <w:rFonts w:ascii="Century Gothic" w:hAnsi="Century Gothic" w:cstheme="minorHAnsi"/>
        </w:rPr>
        <w:t>period,</w:t>
      </w:r>
      <w:proofErr w:type="gramEnd"/>
      <w:r w:rsidRPr="008E3143">
        <w:rPr>
          <w:rFonts w:ascii="Century Gothic" w:hAnsi="Century Gothic" w:cstheme="minorHAnsi"/>
        </w:rPr>
        <w:t xml:space="preserve"> the project is broken into key milestones shown:</w:t>
      </w:r>
    </w:p>
    <w:p w:rsidR="00AF7319" w:rsidRPr="009F4502" w:rsidRDefault="00AF7319" w:rsidP="00AF7319">
      <w:pPr>
        <w:pStyle w:val="Heading2"/>
      </w:pPr>
      <w:bookmarkStart w:id="14" w:name="_Toc384199622"/>
      <w:bookmarkStart w:id="15" w:name="_Toc384282176"/>
      <w:r w:rsidRPr="009F4502">
        <w:t>Timeline &amp; milestones</w:t>
      </w:r>
      <w:bookmarkEnd w:id="14"/>
      <w:bookmarkEnd w:id="15"/>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20</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10 September 2014</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30 September 2014</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Commencement</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10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Supplier engaged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18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3</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Scoping and planning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19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4</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Interface design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20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5</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Development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22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6</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User testing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25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7</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Training complete and system live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27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8</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Completion</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30 September 2014</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16" w:name="_Toc384282177"/>
      <w:r w:rsidRPr="008E3143">
        <w:lastRenderedPageBreak/>
        <w:t>Evaluation criteria</w:t>
      </w:r>
      <w:bookmarkEnd w:id="16"/>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C6829" w:rsidRPr="009F4502" w:rsidTr="00C974C0">
        <w:trPr>
          <w:trHeight w:val="269"/>
        </w:trPr>
        <w:tc>
          <w:tcPr>
            <w:tcW w:w="5920"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Match to functional requirements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Value for money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Organisational fit</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Team (technical &amp; relationship)</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Strength of project process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References (track record)</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Referees (your current clients)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Locations and logistics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Warrantees (products &amp; services)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Company history and stability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bookmarkEnd w:id="17"/>
    </w:tbl>
    <w:p w:rsidR="00AC6829" w:rsidRDefault="00AC6829" w:rsidP="00C82BBA">
      <w:pPr>
        <w:rPr>
          <w:rFonts w:ascii="Century Gothic" w:hAnsi="Century Gothic" w:cstheme="minorHAnsi"/>
        </w:rPr>
      </w:pP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w:t>
      </w:r>
      <w:proofErr w:type="gramStart"/>
      <w:r>
        <w:rPr>
          <w:rFonts w:ascii="Century Gothic" w:hAnsi="Century Gothic" w:cstheme="minorHAnsi"/>
        </w:rPr>
        <w:t>response,</w:t>
      </w:r>
      <w:proofErr w:type="gramEnd"/>
      <w:r>
        <w:rPr>
          <w:rFonts w:ascii="Century Gothic" w:hAnsi="Century Gothic" w:cstheme="minorHAnsi"/>
        </w:rPr>
        <w:t xml:space="preserv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8" w:name="_Scope:_Features_and"/>
      <w:bookmarkStart w:id="19" w:name="_Toc384282178"/>
      <w:bookmarkEnd w:id="18"/>
      <w:r w:rsidRPr="008E3143">
        <w:rPr>
          <w:rFonts w:cstheme="minorHAnsi"/>
        </w:rPr>
        <w:lastRenderedPageBreak/>
        <w:t>Scope: Features and functions</w:t>
      </w:r>
      <w:bookmarkEnd w:id="19"/>
    </w:p>
    <w:p w:rsidR="0031607A" w:rsidRPr="008E3143" w:rsidRDefault="0031607A" w:rsidP="0031607A">
      <w:pPr>
        <w:pStyle w:val="Heading2"/>
      </w:pPr>
      <w:bookmarkStart w:id="20" w:name="_Toc381968883"/>
      <w:bookmarkStart w:id="21" w:name="_Toc384282179"/>
      <w:r w:rsidRPr="008E3143">
        <w:t>Functional areas</w:t>
      </w:r>
      <w:bookmarkEnd w:id="20"/>
      <w:bookmarkEnd w:id="21"/>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97</w:t>
      </w:r>
      <w:r w:rsidRPr="00021F03">
        <w:rPr>
          <w:rFonts w:ascii="Century Gothic" w:hAnsi="Century Gothic"/>
        </w:rPr>
        <w:t xml:space="preserve"> features, broken into </w:t>
      </w:r>
      <w:r w:rsidR="005922C7" w:rsidRPr="00021F03">
        <w:rPr>
          <w:rFonts w:ascii="Century Gothic" w:hAnsi="Century Gothic" w:cs="Arial"/>
        </w:rPr>
        <w:t xml:space="preserve">9</w:t>
      </w:r>
      <w:r w:rsidRPr="00021F03">
        <w:rPr>
          <w:rFonts w:ascii="Century Gothic" w:hAnsi="Century Gothic"/>
        </w:rPr>
        <w:t xml:space="preserve"> groups or functional areas. The functional areas are:</w:t>
      </w:r>
    </w:p>
    <w:p w:rsidR="00CB0E1D" w:rsidRDefault="00CB0E1D" w:rsidP="00CB0E1D">
      <w:pPr>
        <w:rPr>
          <w:rFonts w:ascii="Century Gothic" w:hAnsi="Century Gothic" w:cstheme="minorHAnsi"/>
        </w:rPr>
      </w:pPr>
      <w:bookmarkStart w:id="22" w:name="_GoBack"/>
      <w:bookmarkEnd w:id="22"/>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Via the Contact Database a person's complete relationship with the organisation can be viewed e.g. membership(s), event registrations, online store purchases, email communications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Via the Contact Database a person's complete relationship with the organisation can be viewed e.g. membership(s), event registrations, online store purchases, email communications Yes No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ddedsfdsfdsf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Membership pricing can be configured including early bird discounts, joining fee, late fee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elect to include optional extras to their application e.g. sign up for Special Interest Groups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Early Bird renewal pricing is available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update there own details at any time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receive directory listings as part of their membership benefits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Categories of activities and units awarded can be defined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Menu structures and Information Architectures (site maps) can managed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Online Store</w:t>
      </w:r>
      <w:r>
        <w:rPr>
          <w:rFonts w:ascii="Century Gothic" w:hAnsi="Century Gothic" w:cs="Century Gothic"/>
          <w:color w:val="000000"/>
          <w:sz w:val="22"/>
          <w:szCs w:val="22"/>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rFonts w:ascii="Century Gothic" w:hAnsi="Century Gothic" w:cs="Century Gothic"/>
          <w:color w:val="000000"/>
          <w:sz w:val="22"/>
          <w:szCs w:val="22"/>
        </w:rPr>
        <w:br/>
        <w:br/>
        <w:t xml:space="preserve"> Online stores can range dramatically in complexity and sophistication, so truly specifying and costing this area of functionality can be difficult.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Any number of categories/subcategories of products can be defined</w:t>
      </w:r>
      <w:r>
        <w:rPr>
          <w:rFonts w:ascii="Century Gothic" w:hAnsi="Century Gothic" w:cs="Century Gothic"/>
          <w:color w:val="000000"/>
          <w:sz w:val="22"/>
          <w:szCs w:val="22"/>
        </w:rPr>
        <w:br/>
        <w:t xml:space="preserve"> - Online payment can be taken flexibly via payment systems</w:t>
      </w:r>
      <w:r>
        <w:rPr>
          <w:rFonts w:ascii="Century Gothic" w:hAnsi="Century Gothic" w:cs="Century Gothic"/>
          <w:color w:val="000000"/>
          <w:sz w:val="22"/>
          <w:szCs w:val="22"/>
        </w:rPr>
        <w:br/>
        <w:t xml:space="preserve"> - Different shipping methods and pricing can be configured</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Details presented about each product can be configured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3" w:name="_Toc384282181"/>
      <w:r>
        <w:lastRenderedPageBreak/>
        <w:t>Submitting your response</w:t>
      </w:r>
      <w:bookmarkEnd w:id="23"/>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DF47E3" w:rsidP="00A20D30">
      <w:pPr>
        <w:rPr>
          <w:rFonts w:ascii="Century Gothic" w:hAnsi="Century Gothic" w:cstheme="minorHAnsi"/>
        </w:rPr>
      </w:pPr>
      <w:r>
        <w:rPr>
          <w:rFonts w:ascii="Century Gothic" w:hAnsi="Century Gothic" w:cstheme="minorHAnsi"/>
        </w:rPr>
        <w:t>In the RFQ response we also ask you</w:t>
      </w:r>
      <w:r w:rsidR="00A20D30">
        <w:rPr>
          <w:rFonts w:ascii="Century Gothic" w:hAnsi="Century Gothic" w:cstheme="minorHAnsi"/>
        </w:rPr>
        <w:t xml:space="preserve">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w:t>
      </w:r>
      <w:proofErr w:type="spellStart"/>
      <w:r w:rsidRPr="00220C86">
        <w:rPr>
          <w:rFonts w:ascii="Century Gothic" w:hAnsi="Century Gothic" w:cstheme="minorHAnsi"/>
          <w:color w:val="FF0000"/>
        </w:rPr>
        <w:t>RFQ_reponse_date</w:t>
      </w:r>
      <w:proofErr w:type="spellEnd"/>
      <w:r w:rsidRPr="00220C86">
        <w:rPr>
          <w:rFonts w:ascii="Century Gothic" w:hAnsi="Century Gothic" w:cstheme="minorHAnsi"/>
          <w:color w:val="FF0000"/>
        </w:rPr>
        <w:t>$</w:t>
      </w:r>
    </w:p>
    <w:p w:rsidR="00A20D30" w:rsidRPr="00DF47E3" w:rsidRDefault="00A20D30" w:rsidP="00A20D30">
      <w:pPr>
        <w:rPr>
          <w:rFonts w:ascii="Century Gothic" w:hAnsi="Century Gothic" w:cstheme="minorHAnsi"/>
        </w:rPr>
      </w:pPr>
      <w:r w:rsidRPr="00DF47E3">
        <w:rPr>
          <w:rFonts w:ascii="Century Gothic" w:hAnsi="Century Gothic" w:cstheme="minorHAnsi"/>
        </w:rPr>
        <w:t xml:space="preserve">Once these responses are submitted we will </w:t>
      </w:r>
      <w:r w:rsidR="00DF47E3" w:rsidRPr="00DF47E3">
        <w:rPr>
          <w:rFonts w:ascii="Century Gothic" w:hAnsi="Century Gothic" w:cstheme="minorHAnsi"/>
        </w:rPr>
        <w:t xml:space="preserve">assess them on their merits and contact vendors with further any questions, or the outcome of our decision. </w:t>
      </w:r>
    </w:p>
    <w:p w:rsidR="00997A6B" w:rsidRPr="008E3143" w:rsidRDefault="00997A6B" w:rsidP="007D1F84">
      <w:pPr>
        <w:rPr>
          <w:rFonts w:ascii="Century Gothic" w:hAnsi="Century Gothic"/>
        </w:rPr>
      </w:pPr>
    </w:p>
    <w:sectPr w:rsidR="00997A6B" w:rsidRPr="008E3143"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21E" w:rsidRDefault="008E521E" w:rsidP="006830D9">
      <w:pPr>
        <w:spacing w:after="0" w:line="240" w:lineRule="auto"/>
      </w:pPr>
      <w:r>
        <w:separator/>
      </w:r>
    </w:p>
  </w:endnote>
  <w:endnote w:type="continuationSeparator" w:id="0">
    <w:p w:rsidR="008E521E" w:rsidRDefault="008E521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25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21E" w:rsidRDefault="008E521E" w:rsidP="006830D9">
      <w:pPr>
        <w:spacing w:after="0" w:line="240" w:lineRule="auto"/>
      </w:pPr>
      <w:r>
        <w:separator/>
      </w:r>
    </w:p>
  </w:footnote>
  <w:footnote w:type="continuationSeparator" w:id="0">
    <w:p w:rsidR="008E521E" w:rsidRDefault="008E521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4226025">
    <w:multiLevelType w:val="hybridMultilevel"/>
    <w:lvl w:ilvl="0" w:tplc="3523644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91134C"/>
    <w:multiLevelType w:val="hybridMultilevel"/>
    <w:tmpl w:val="88883F4E"/>
    <w:lvl w:ilvl="0" w:tplc="0A42EE66">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10">
    <w:abstractNumId w:val="5"/>
  </w:num>
  <w:num w:numId="74226025">
    <w:abstractNumId w:val="742260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16420"/>
    <w:rsid w:val="00021F03"/>
    <w:rsid w:val="00045925"/>
    <w:rsid w:val="000710A7"/>
    <w:rsid w:val="0008548C"/>
    <w:rsid w:val="00095D85"/>
    <w:rsid w:val="00097DB0"/>
    <w:rsid w:val="000C03E2"/>
    <w:rsid w:val="000C619D"/>
    <w:rsid w:val="000E3682"/>
    <w:rsid w:val="000F10B2"/>
    <w:rsid w:val="000F51B6"/>
    <w:rsid w:val="0012732D"/>
    <w:rsid w:val="00141B4C"/>
    <w:rsid w:val="001533ED"/>
    <w:rsid w:val="00157352"/>
    <w:rsid w:val="00182C2A"/>
    <w:rsid w:val="00190D5F"/>
    <w:rsid w:val="00192AB2"/>
    <w:rsid w:val="001C1AEF"/>
    <w:rsid w:val="001D4889"/>
    <w:rsid w:val="00211F28"/>
    <w:rsid w:val="002168E3"/>
    <w:rsid w:val="0022092C"/>
    <w:rsid w:val="00220C86"/>
    <w:rsid w:val="00244000"/>
    <w:rsid w:val="002612AE"/>
    <w:rsid w:val="00272F75"/>
    <w:rsid w:val="00282643"/>
    <w:rsid w:val="0028346F"/>
    <w:rsid w:val="00292BE8"/>
    <w:rsid w:val="002A226C"/>
    <w:rsid w:val="002B3730"/>
    <w:rsid w:val="002D260A"/>
    <w:rsid w:val="002E748E"/>
    <w:rsid w:val="002F3E88"/>
    <w:rsid w:val="00303CBD"/>
    <w:rsid w:val="00306134"/>
    <w:rsid w:val="00312A84"/>
    <w:rsid w:val="0031607A"/>
    <w:rsid w:val="003263C7"/>
    <w:rsid w:val="00353FD1"/>
    <w:rsid w:val="00366353"/>
    <w:rsid w:val="00386FE2"/>
    <w:rsid w:val="003C0A8F"/>
    <w:rsid w:val="003F1D62"/>
    <w:rsid w:val="00411C9A"/>
    <w:rsid w:val="004456E0"/>
    <w:rsid w:val="00455247"/>
    <w:rsid w:val="00457DF9"/>
    <w:rsid w:val="00463292"/>
    <w:rsid w:val="004773B5"/>
    <w:rsid w:val="00492FC8"/>
    <w:rsid w:val="004A7806"/>
    <w:rsid w:val="004D3293"/>
    <w:rsid w:val="00500E58"/>
    <w:rsid w:val="00512158"/>
    <w:rsid w:val="00522A27"/>
    <w:rsid w:val="00531AA8"/>
    <w:rsid w:val="0053693F"/>
    <w:rsid w:val="005407E2"/>
    <w:rsid w:val="005425DB"/>
    <w:rsid w:val="00546F2E"/>
    <w:rsid w:val="00573FA3"/>
    <w:rsid w:val="00576939"/>
    <w:rsid w:val="00577DAB"/>
    <w:rsid w:val="00581869"/>
    <w:rsid w:val="005922C7"/>
    <w:rsid w:val="005A2F68"/>
    <w:rsid w:val="005D107E"/>
    <w:rsid w:val="005D4C6D"/>
    <w:rsid w:val="005F064B"/>
    <w:rsid w:val="005F3054"/>
    <w:rsid w:val="005F4AB6"/>
    <w:rsid w:val="006143CD"/>
    <w:rsid w:val="00632411"/>
    <w:rsid w:val="00662F1A"/>
    <w:rsid w:val="006655AD"/>
    <w:rsid w:val="006830D9"/>
    <w:rsid w:val="006912DD"/>
    <w:rsid w:val="006A555F"/>
    <w:rsid w:val="006B0FB3"/>
    <w:rsid w:val="006B6CAB"/>
    <w:rsid w:val="006C195D"/>
    <w:rsid w:val="006C1E48"/>
    <w:rsid w:val="006C72BE"/>
    <w:rsid w:val="007673E2"/>
    <w:rsid w:val="007968E9"/>
    <w:rsid w:val="007A132E"/>
    <w:rsid w:val="007A246D"/>
    <w:rsid w:val="007A3086"/>
    <w:rsid w:val="007A6948"/>
    <w:rsid w:val="007C3749"/>
    <w:rsid w:val="007C7C8B"/>
    <w:rsid w:val="007D1F84"/>
    <w:rsid w:val="007E631B"/>
    <w:rsid w:val="008059B9"/>
    <w:rsid w:val="0081661E"/>
    <w:rsid w:val="00885F93"/>
    <w:rsid w:val="008B2026"/>
    <w:rsid w:val="008C1473"/>
    <w:rsid w:val="008D2446"/>
    <w:rsid w:val="008D3BC9"/>
    <w:rsid w:val="008D7DFF"/>
    <w:rsid w:val="008E3143"/>
    <w:rsid w:val="008E51C4"/>
    <w:rsid w:val="008E521E"/>
    <w:rsid w:val="008F455B"/>
    <w:rsid w:val="0095681E"/>
    <w:rsid w:val="00982A45"/>
    <w:rsid w:val="00997A6B"/>
    <w:rsid w:val="009C0E01"/>
    <w:rsid w:val="009F4F88"/>
    <w:rsid w:val="00A031E5"/>
    <w:rsid w:val="00A035D9"/>
    <w:rsid w:val="00A20616"/>
    <w:rsid w:val="00A20D30"/>
    <w:rsid w:val="00A320A7"/>
    <w:rsid w:val="00A57C8F"/>
    <w:rsid w:val="00A814B1"/>
    <w:rsid w:val="00A81F0D"/>
    <w:rsid w:val="00A84F0A"/>
    <w:rsid w:val="00A87B7E"/>
    <w:rsid w:val="00A93438"/>
    <w:rsid w:val="00A949FE"/>
    <w:rsid w:val="00AB0F12"/>
    <w:rsid w:val="00AB6541"/>
    <w:rsid w:val="00AC6829"/>
    <w:rsid w:val="00AD418F"/>
    <w:rsid w:val="00AD6352"/>
    <w:rsid w:val="00AF7319"/>
    <w:rsid w:val="00B017DA"/>
    <w:rsid w:val="00B14220"/>
    <w:rsid w:val="00B23E7D"/>
    <w:rsid w:val="00B309AC"/>
    <w:rsid w:val="00B342B4"/>
    <w:rsid w:val="00B368FE"/>
    <w:rsid w:val="00B41009"/>
    <w:rsid w:val="00B70616"/>
    <w:rsid w:val="00B97425"/>
    <w:rsid w:val="00BB678D"/>
    <w:rsid w:val="00BB7DD7"/>
    <w:rsid w:val="00BC5460"/>
    <w:rsid w:val="00BD21D2"/>
    <w:rsid w:val="00BD2AAE"/>
    <w:rsid w:val="00BD6114"/>
    <w:rsid w:val="00BE5FDF"/>
    <w:rsid w:val="00BF6DF7"/>
    <w:rsid w:val="00BF72C3"/>
    <w:rsid w:val="00C01A65"/>
    <w:rsid w:val="00C052E8"/>
    <w:rsid w:val="00C245E4"/>
    <w:rsid w:val="00C4490E"/>
    <w:rsid w:val="00C75A29"/>
    <w:rsid w:val="00C82BBA"/>
    <w:rsid w:val="00CA0D29"/>
    <w:rsid w:val="00CA528E"/>
    <w:rsid w:val="00CB0E1D"/>
    <w:rsid w:val="00CB2C96"/>
    <w:rsid w:val="00CD5C8E"/>
    <w:rsid w:val="00CF5321"/>
    <w:rsid w:val="00D56C35"/>
    <w:rsid w:val="00DD5479"/>
    <w:rsid w:val="00DF046A"/>
    <w:rsid w:val="00DF47E3"/>
    <w:rsid w:val="00E346B3"/>
    <w:rsid w:val="00E70A1B"/>
    <w:rsid w:val="00E76211"/>
    <w:rsid w:val="00E80684"/>
    <w:rsid w:val="00E92DE7"/>
    <w:rsid w:val="00EA0892"/>
    <w:rsid w:val="00EA173C"/>
    <w:rsid w:val="00EA366F"/>
    <w:rsid w:val="00EA7683"/>
    <w:rsid w:val="00EA787A"/>
    <w:rsid w:val="00EB6AF6"/>
    <w:rsid w:val="00ED127A"/>
    <w:rsid w:val="00ED3F7A"/>
    <w:rsid w:val="00EE63EB"/>
    <w:rsid w:val="00F0019D"/>
    <w:rsid w:val="00F07146"/>
    <w:rsid w:val="00F46554"/>
    <w:rsid w:val="00F668BE"/>
    <w:rsid w:val="00F74739"/>
    <w:rsid w:val="00F851FF"/>
    <w:rsid w:val="00FA59BF"/>
    <w:rsid w:val="00FD3D70"/>
    <w:rsid w:val="00FE1F1F"/>
    <w:rsid w:val="00FF52D4"/>
    <w:rsid w:val="00FF70EF"/>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177FC-CC15-4392-BC71-441A8D9C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10</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22</cp:revision>
  <dcterms:created xsi:type="dcterms:W3CDTF">2014-08-26T00:50:00Z</dcterms:created>
  <dcterms:modified xsi:type="dcterms:W3CDTF">2014-09-17T07:13:00Z</dcterms:modified>
</cp:coreProperties>
</file>