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Skop es</w:t>
      </w:r>
    </w:p>
    <w:p w:rsidR="00DA2C68" w:rsidRDefault="009D23E9" w:rsidP="00BF72C3">
      <w:pPr>
        <w:jc w:val="center"/>
        <w:rPr>
          <w:rFonts w:ascii="Century Gothic" w:hAnsi="Century Gothic" w:cs="Arial"/>
          <w:sz w:val="28"/>
        </w:rPr>
      </w:pPr>
      <w:r w:rsidRPr="009D23E9">
        <w:rPr>
          <w:rFonts w:ascii="Century Gothic" w:hAnsi="Century Gothic" w:cs="Arial"/>
          <w:sz w:val="28"/>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2d3741964cd">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Art</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Lane number 6 # 321 industrial Area -Mohali</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Punjab, ujy</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02 October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Skop es</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Art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Skop es</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Art</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24 September 2014</w:t>
      </w:r>
      <w:r>
        <w:rPr>
          <w:rFonts w:ascii="Century Gothic" w:hAnsi="Century Gothic" w:cs="Arial"/>
        </w:rPr>
        <w:t xml:space="preserve">, at an expect cost of </w:t>
      </w:r>
      <w:r w:rsidRPr="004B7D40">
        <w:rPr>
          <w:rFonts w:ascii="Century Gothic" w:hAnsi="Century Gothic" w:cs="Arial"/>
          <w:b/>
        </w:rPr>
        <w:t xml:space="preserve">9</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Art</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sdsd</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Art</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dsd</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4</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p</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4</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9</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23</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September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24 September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df</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10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09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02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sdd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23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dfdf</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fdfd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fdfsf</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10</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fdf</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df</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24 September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a</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a</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a</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afgrh</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tr</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a</w:t>
      </w:r>
      <w:r>
        <w:rPr>
          <w:rFonts w:ascii="Century Gothic" w:hAnsi="Century Gothic" w:cs="Arial"/>
        </w:rPr>
        <w:t xml:space="preserve"> on </w:t>
      </w:r>
      <w:r w:rsidR="00FA60D3" w:rsidRPr="00D94EB1">
        <w:rPr>
          <w:rFonts w:ascii="Century Gothic" w:hAnsi="Century Gothic" w:cs="Arial"/>
        </w:rPr>
        <w:t xml:space="preserve">b@yahoo.com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Pr="009F4502" w:rsidRDefault="00434794" w:rsidP="006203BD">
      <w:pPr>
        <w:rPr>
          <w:rFonts w:ascii="Century Gothic" w:hAnsi="Century Gothic" w:cs="Arial"/>
        </w:rPr>
      </w:pPr>
      <w:r>
        <w:rPr>
          <w:rFonts w:ascii="Century Gothic" w:hAnsi="Century Gothic" w:cs="Arial"/>
          <w:sz w:val="28"/>
        </w:rPr>
        <w:t xml:space="preserve"> </w:t>
      </w:r>
    </w:p>
    <w:sectPr w:rsidR="002B49C7" w:rsidRPr="009F4502"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5B1" w:rsidRDefault="00EE25B1" w:rsidP="006830D9">
      <w:pPr>
        <w:spacing w:after="0" w:line="240" w:lineRule="auto"/>
      </w:pPr>
      <w:r>
        <w:separator/>
      </w:r>
    </w:p>
  </w:endnote>
  <w:endnote w:type="continuationSeparator" w:id="1">
    <w:p w:rsidR="00EE25B1" w:rsidRDefault="00EE25B1"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02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5B1" w:rsidRDefault="00EE25B1" w:rsidP="006830D9">
      <w:pPr>
        <w:spacing w:after="0" w:line="240" w:lineRule="auto"/>
      </w:pPr>
      <w:r>
        <w:separator/>
      </w:r>
    </w:p>
  </w:footnote>
  <w:footnote w:type="continuationSeparator" w:id="1">
    <w:p w:rsidR="00EE25B1" w:rsidRDefault="00EE25B1"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872312">
    <w:multiLevelType w:val="hybridMultilevel"/>
    <w:lvl w:ilvl="0" w:tplc="875560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18872312">
    <w:abstractNumId w:val="188723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61970"/>
    <w:rsid w:val="00261E71"/>
    <w:rsid w:val="0028217E"/>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3A48"/>
    <w:rsid w:val="00354C6E"/>
    <w:rsid w:val="00355123"/>
    <w:rsid w:val="0035712D"/>
    <w:rsid w:val="003639FB"/>
    <w:rsid w:val="00383B2C"/>
    <w:rsid w:val="003862BB"/>
    <w:rsid w:val="00386FE2"/>
    <w:rsid w:val="003A3606"/>
    <w:rsid w:val="003B1F84"/>
    <w:rsid w:val="003B24C7"/>
    <w:rsid w:val="003B6FF8"/>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2A3F"/>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49B6"/>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A2C68"/>
    <w:rsid w:val="00DC3BF0"/>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7C88"/>
    <w:rsid w:val="00FC1CA2"/>
    <w:rsid w:val="00FE6C65"/>
    <w:rsid w:val="00FF00C1"/>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2d3741964cd" Type="http://schemas.openxmlformats.org/officeDocument/2006/relationships/image" Target="media/ICC_Logo_300dpi.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1D2C1-EFA8-41FC-98CF-06F3E1BA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40</cp:revision>
  <dcterms:created xsi:type="dcterms:W3CDTF">2014-05-22T03:09:00Z</dcterms:created>
  <dcterms:modified xsi:type="dcterms:W3CDTF">2014-10-02T11:03:00Z</dcterms:modified>
</cp:coreProperties>
</file>