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89134F" w:rsidRDefault="004A7711" w:rsidP="00A532CA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spark计算框架</w:t>
      </w:r>
      <w:r w:rsidR="00216739" w:rsidRPr="00216739">
        <w:rPr>
          <w:rFonts w:ascii="宋体" w:hAnsi="宋体"/>
          <w:b/>
          <w:sz w:val="44"/>
          <w:szCs w:val="44"/>
        </w:rPr>
        <w:t>搭建</w:t>
      </w:r>
    </w:p>
    <w:p w:rsidR="00216739" w:rsidRPr="00336C30" w:rsidRDefault="00216739" w:rsidP="00336C30"/>
    <w:p w:rsidR="009542FB" w:rsidRPr="002B1AFE" w:rsidRDefault="009542FB" w:rsidP="009542FB"/>
    <w:p w:rsidR="009542FB" w:rsidRPr="00AD1F57" w:rsidRDefault="009542FB" w:rsidP="009542FB">
      <w:pPr>
        <w:pStyle w:val="aa"/>
        <w:rPr>
          <w:sz w:val="22"/>
        </w:rPr>
      </w:pPr>
      <w:r w:rsidRPr="00AD1F57">
        <w:rPr>
          <w:rFonts w:hint="eastAsia"/>
          <w:sz w:val="28"/>
        </w:rPr>
        <w:t>版本</w:t>
      </w:r>
      <w:r w:rsidR="00D5684D">
        <w:rPr>
          <w:rFonts w:hint="eastAsia"/>
          <w:sz w:val="28"/>
        </w:rPr>
        <w:t>:2</w:t>
      </w:r>
      <w:bookmarkStart w:id="0" w:name="_GoBack"/>
      <w:bookmarkEnd w:id="0"/>
      <w:r w:rsidRPr="00AD1F57">
        <w:rPr>
          <w:rFonts w:hint="eastAsia"/>
          <w:sz w:val="28"/>
        </w:rPr>
        <w:t>.0</w:t>
      </w:r>
    </w:p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Pr="002B1AFE" w:rsidRDefault="009542FB" w:rsidP="009542FB"/>
    <w:p w:rsidR="009542FB" w:rsidRPr="00AD1F57" w:rsidRDefault="009542FB" w:rsidP="009542FB">
      <w:pPr>
        <w:spacing w:line="360" w:lineRule="exact"/>
        <w:jc w:val="center"/>
        <w:rPr>
          <w:b/>
          <w:bCs/>
          <w:spacing w:val="22"/>
        </w:rPr>
      </w:pPr>
      <w:r w:rsidRPr="00AD1F57">
        <w:rPr>
          <w:rStyle w:val="ab"/>
          <w:rFonts w:hint="eastAsia"/>
          <w:sz w:val="24"/>
        </w:rPr>
        <w:t>Victors</w:t>
      </w:r>
      <w:r w:rsidRPr="00AD1F57">
        <w:rPr>
          <w:rStyle w:val="ab"/>
          <w:rFonts w:hint="eastAsia"/>
          <w:sz w:val="24"/>
        </w:rPr>
        <w:t>团队</w:t>
      </w:r>
    </w:p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92E36" w:rsidRDefault="00677BA8" w:rsidP="00992E36">
      <w:pPr>
        <w:pStyle w:val="2"/>
      </w:pPr>
      <w:r>
        <w:rPr>
          <w:rFonts w:hint="eastAsia"/>
        </w:rPr>
        <w:lastRenderedPageBreak/>
        <w:t>功能任务</w:t>
      </w:r>
    </w:p>
    <w:p w:rsidR="00D708F1" w:rsidRPr="00D708F1" w:rsidRDefault="00D708F1" w:rsidP="00D708F1">
      <w:r>
        <w:tab/>
      </w:r>
      <w:r w:rsidR="00AC57D9">
        <w:rPr>
          <w:rFonts w:hint="eastAsia"/>
        </w:rPr>
        <w:t>spark</w:t>
      </w:r>
      <w:r w:rsidR="008C7464">
        <w:rPr>
          <w:rFonts w:hint="eastAsia"/>
        </w:rPr>
        <w:t>定时</w:t>
      </w:r>
      <w:r w:rsidR="00AC57D9">
        <w:rPr>
          <w:rFonts w:hint="eastAsia"/>
        </w:rPr>
        <w:t>将</w:t>
      </w:r>
      <w:r w:rsidR="00AC57D9">
        <w:rPr>
          <w:rFonts w:hint="eastAsia"/>
        </w:rPr>
        <w:t>elasticsearch</w:t>
      </w:r>
      <w:r w:rsidR="00AC57D9">
        <w:rPr>
          <w:rFonts w:hint="eastAsia"/>
        </w:rPr>
        <w:t>中的数据</w:t>
      </w:r>
      <w:r w:rsidR="008C7464">
        <w:rPr>
          <w:rFonts w:hint="eastAsia"/>
        </w:rPr>
        <w:t>取出并</w:t>
      </w:r>
      <w:r w:rsidR="00D31B79">
        <w:rPr>
          <w:rFonts w:hint="eastAsia"/>
        </w:rPr>
        <w:t>进行计算</w:t>
      </w:r>
      <w:r w:rsidR="008C7464">
        <w:rPr>
          <w:rFonts w:hint="eastAsia"/>
        </w:rPr>
        <w:t>，</w:t>
      </w:r>
      <w:r w:rsidR="009B509F">
        <w:rPr>
          <w:rFonts w:hint="eastAsia"/>
        </w:rPr>
        <w:t>最后把</w:t>
      </w:r>
      <w:r w:rsidR="00D31B79">
        <w:rPr>
          <w:rFonts w:hint="eastAsia"/>
        </w:rPr>
        <w:t>计算结果存入</w:t>
      </w:r>
      <w:r w:rsidR="00D31B79">
        <w:rPr>
          <w:rFonts w:hint="eastAsia"/>
        </w:rPr>
        <w:t>elasticsearch</w:t>
      </w:r>
      <w:r w:rsidR="009B509F">
        <w:rPr>
          <w:rFonts w:hint="eastAsia"/>
        </w:rPr>
        <w:t>供其他模块使用。</w:t>
      </w:r>
      <w:r w:rsidR="00451676">
        <w:rPr>
          <w:rFonts w:hint="eastAsia"/>
        </w:rPr>
        <w:t>其中</w:t>
      </w:r>
      <w:r w:rsidR="00451676">
        <w:rPr>
          <w:rFonts w:hint="eastAsia"/>
        </w:rPr>
        <w:t>spark-master</w:t>
      </w:r>
      <w:r w:rsidR="00451676">
        <w:rPr>
          <w:rFonts w:hint="eastAsia"/>
        </w:rPr>
        <w:t>负责计算任务的分发。</w:t>
      </w:r>
    </w:p>
    <w:p w:rsidR="00376EEB" w:rsidRDefault="00EA65F7" w:rsidP="00376EEB">
      <w:pPr>
        <w:pStyle w:val="2"/>
      </w:pPr>
      <w:r>
        <w:rPr>
          <w:rFonts w:hint="eastAsia"/>
        </w:rPr>
        <w:t>主节点</w:t>
      </w:r>
      <w:r>
        <w:rPr>
          <w:rFonts w:hint="eastAsia"/>
        </w:rPr>
        <w:t>spark</w:t>
      </w:r>
      <w:r w:rsidR="008C7464">
        <w:rPr>
          <w:rFonts w:hint="eastAsia"/>
        </w:rPr>
        <w:t>安装</w:t>
      </w:r>
    </w:p>
    <w:p w:rsidR="00D92127" w:rsidRPr="00D92127" w:rsidRDefault="00D92127" w:rsidP="00D92127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适用节点：</w:t>
      </w:r>
    </w:p>
    <w:p w:rsidR="00D92127" w:rsidRPr="00D92127" w:rsidRDefault="00D92127" w:rsidP="00D92127">
      <w:pPr>
        <w:pStyle w:val="a3"/>
        <w:numPr>
          <w:ilvl w:val="1"/>
          <w:numId w:val="2"/>
        </w:numPr>
        <w:ind w:firstLineChars="0"/>
      </w:pPr>
      <w:r w:rsidRPr="00D92127">
        <w:rPr>
          <w:rFonts w:hint="eastAsia"/>
        </w:rPr>
        <w:t>概括：</w:t>
      </w:r>
      <w:r>
        <w:rPr>
          <w:rFonts w:hint="eastAsia"/>
        </w:rPr>
        <w:t>spark</w:t>
      </w:r>
      <w:r w:rsidR="00451676">
        <w:rPr>
          <w:rFonts w:hint="eastAsia"/>
        </w:rPr>
        <w:t>框架主节点</w:t>
      </w:r>
    </w:p>
    <w:p w:rsidR="00D92127" w:rsidRDefault="00D92127" w:rsidP="00D9212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数量：</w:t>
      </w:r>
      <w:r w:rsidR="00451676">
        <w:rPr>
          <w:rFonts w:hint="eastAsia"/>
        </w:rPr>
        <w:t>1</w:t>
      </w:r>
      <w:r w:rsidR="00451676">
        <w:rPr>
          <w:rFonts w:hint="eastAsia"/>
        </w:rPr>
        <w:t>台</w:t>
      </w:r>
    </w:p>
    <w:p w:rsidR="00451676" w:rsidRDefault="00D92127" w:rsidP="0006383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主机名：主节点：</w:t>
      </w:r>
      <w:r>
        <w:rPr>
          <w:rFonts w:hint="eastAsia"/>
        </w:rPr>
        <w:t>spark-master</w:t>
      </w:r>
      <w:r w:rsidR="00451676">
        <w:rPr>
          <w:rFonts w:hint="eastAsia"/>
        </w:rPr>
        <w:t>；</w:t>
      </w:r>
    </w:p>
    <w:p w:rsidR="00D92127" w:rsidRDefault="00D92127" w:rsidP="0006383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：主节点：</w:t>
      </w:r>
      <w:r w:rsidR="00D5684D">
        <w:rPr>
          <w:rFonts w:hint="eastAsia"/>
        </w:rPr>
        <w:t>192.168.1.100</w:t>
      </w:r>
      <w:r>
        <w:rPr>
          <w:rFonts w:hint="eastAsia"/>
        </w:rPr>
        <w:t>；</w:t>
      </w:r>
    </w:p>
    <w:p w:rsidR="008E4D68" w:rsidRDefault="008C7464" w:rsidP="008C7464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park</w:t>
      </w:r>
      <w:r w:rsidR="0099350C">
        <w:rPr>
          <w:rFonts w:hint="eastAsia"/>
          <w:b/>
        </w:rPr>
        <w:t>下载</w:t>
      </w:r>
      <w:r w:rsidR="00D92127">
        <w:rPr>
          <w:rFonts w:hint="eastAsia"/>
          <w:b/>
        </w:rPr>
        <w:t>：</w:t>
      </w:r>
    </w:p>
    <w:p w:rsidR="00D92127" w:rsidRDefault="00D92127" w:rsidP="00D92127">
      <w:pPr>
        <w:pStyle w:val="a3"/>
        <w:numPr>
          <w:ilvl w:val="0"/>
          <w:numId w:val="22"/>
        </w:numPr>
        <w:ind w:firstLineChars="0"/>
      </w:pPr>
      <w:r>
        <w:t>wget http://d3kbcqa49mib13.cloudfront.net/spark-2.1.0-bin-hadoop2.7.tgz</w:t>
      </w:r>
    </w:p>
    <w:p w:rsidR="00D92127" w:rsidRPr="00D92127" w:rsidRDefault="00D92127" w:rsidP="00D92127">
      <w:pPr>
        <w:pStyle w:val="a3"/>
        <w:numPr>
          <w:ilvl w:val="0"/>
          <w:numId w:val="22"/>
        </w:numPr>
        <w:ind w:firstLineChars="0"/>
      </w:pPr>
      <w:r>
        <w:t>tar –zxvf spark-*</w:t>
      </w:r>
    </w:p>
    <w:p w:rsidR="00D92127" w:rsidRDefault="00D92127" w:rsidP="00D92127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环境依赖：</w:t>
      </w:r>
    </w:p>
    <w:p w:rsidR="00D92127" w:rsidRDefault="00D92127" w:rsidP="00D92127">
      <w:pPr>
        <w:pStyle w:val="a3"/>
        <w:numPr>
          <w:ilvl w:val="1"/>
          <w:numId w:val="2"/>
        </w:numPr>
        <w:ind w:firstLineChars="0"/>
      </w:pPr>
      <w:r w:rsidRPr="00D92127">
        <w:rPr>
          <w:rFonts w:hint="eastAsia"/>
        </w:rPr>
        <w:t>python</w:t>
      </w:r>
      <w:r w:rsidRPr="00D92127">
        <w:rPr>
          <w:rFonts w:hint="eastAsia"/>
        </w:rPr>
        <w:t>依赖</w:t>
      </w:r>
    </w:p>
    <w:p w:rsidR="00D92127" w:rsidRDefault="00D92127" w:rsidP="00D92127">
      <w:pPr>
        <w:pStyle w:val="a3"/>
        <w:ind w:left="1265" w:firstLineChars="0" w:firstLine="0"/>
      </w:pPr>
      <w:r>
        <w:rPr>
          <w:rFonts w:hint="eastAsia"/>
        </w:rPr>
        <w:t>树莓派内置</w:t>
      </w:r>
      <w:r>
        <w:rPr>
          <w:rFonts w:hint="eastAsia"/>
        </w:rPr>
        <w:t>python</w:t>
      </w:r>
      <w:r>
        <w:rPr>
          <w:rFonts w:hint="eastAsia"/>
        </w:rPr>
        <w:t>版本为</w:t>
      </w:r>
      <w:r>
        <w:rPr>
          <w:rFonts w:hint="eastAsia"/>
        </w:rPr>
        <w:t>2.7.11</w:t>
      </w:r>
      <w:r>
        <w:rPr>
          <w:rFonts w:hint="eastAsia"/>
        </w:rPr>
        <w:t>版本，故无需升级。</w:t>
      </w:r>
    </w:p>
    <w:p w:rsidR="00D92127" w:rsidRDefault="00D92127" w:rsidP="00D9212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环境配置</w:t>
      </w:r>
    </w:p>
    <w:p w:rsidR="00BF5970" w:rsidRDefault="00D92127" w:rsidP="00D92127">
      <w:pPr>
        <w:pStyle w:val="a3"/>
        <w:ind w:left="1265" w:firstLineChars="0" w:firstLine="0"/>
      </w:pPr>
      <w:r>
        <w:rPr>
          <w:rFonts w:hint="eastAsia"/>
        </w:rPr>
        <w:t>jdk</w:t>
      </w:r>
      <w:r>
        <w:rPr>
          <w:rFonts w:hint="eastAsia"/>
        </w:rPr>
        <w:t>下载及安装详见基础环境部分</w:t>
      </w:r>
      <w:r>
        <w:rPr>
          <w:rFonts w:hint="eastAsia"/>
        </w:rPr>
        <w:t>java</w:t>
      </w:r>
      <w:r>
        <w:rPr>
          <w:rFonts w:hint="eastAsia"/>
        </w:rPr>
        <w:t>配置文档。</w:t>
      </w:r>
    </w:p>
    <w:p w:rsidR="00D92127" w:rsidRPr="00D92127" w:rsidRDefault="00B40A46" w:rsidP="00D92127">
      <w:pPr>
        <w:pStyle w:val="a3"/>
        <w:ind w:left="1265" w:firstLineChars="0" w:firstLine="0"/>
      </w:pPr>
      <w:hyperlink r:id="rId8" w:history="1">
        <w:r w:rsidR="00BF5970" w:rsidRPr="00BF5970">
          <w:rPr>
            <w:rStyle w:val="a4"/>
          </w:rPr>
          <w:t>..\..\</w:t>
        </w:r>
        <w:r w:rsidR="00BF5970" w:rsidRPr="00BF5970">
          <w:rPr>
            <w:rStyle w:val="a4"/>
          </w:rPr>
          <w:t>基础环境部分</w:t>
        </w:r>
        <w:r w:rsidR="00BF5970" w:rsidRPr="00BF5970">
          <w:rPr>
            <w:rStyle w:val="a4"/>
          </w:rPr>
          <w:t>\java</w:t>
        </w:r>
        <w:r w:rsidR="00BF5970" w:rsidRPr="00BF5970">
          <w:rPr>
            <w:rStyle w:val="a4"/>
          </w:rPr>
          <w:t>环境配置</w:t>
        </w:r>
        <w:r w:rsidR="00BF5970" w:rsidRPr="00BF5970">
          <w:rPr>
            <w:rStyle w:val="a4"/>
          </w:rPr>
          <w:t>.docx</w:t>
        </w:r>
      </w:hyperlink>
    </w:p>
    <w:p w:rsidR="00552F1A" w:rsidRDefault="00EA65F7" w:rsidP="00552F1A">
      <w:pPr>
        <w:pStyle w:val="2"/>
      </w:pPr>
      <w:r>
        <w:rPr>
          <w:rFonts w:hint="eastAsia"/>
        </w:rPr>
        <w:t>主节点</w:t>
      </w:r>
      <w:r>
        <w:rPr>
          <w:rFonts w:hint="eastAsia"/>
        </w:rPr>
        <w:t>spark</w:t>
      </w:r>
      <w:r w:rsidR="008C7464">
        <w:rPr>
          <w:rFonts w:hint="eastAsia"/>
        </w:rPr>
        <w:t>配置</w:t>
      </w:r>
    </w:p>
    <w:p w:rsidR="00163E3F" w:rsidRPr="00DB7E37" w:rsidRDefault="00163E3F" w:rsidP="00163E3F">
      <w:pPr>
        <w:pStyle w:val="a3"/>
        <w:numPr>
          <w:ilvl w:val="0"/>
          <w:numId w:val="24"/>
        </w:numPr>
        <w:ind w:firstLineChars="0"/>
        <w:rPr>
          <w:b/>
        </w:rPr>
      </w:pPr>
      <w:r w:rsidRPr="00DB7E37">
        <w:rPr>
          <w:rFonts w:hint="eastAsia"/>
          <w:b/>
        </w:rPr>
        <w:t>进入</w:t>
      </w:r>
      <w:r w:rsidRPr="00DB7E37">
        <w:rPr>
          <w:rFonts w:hint="eastAsia"/>
          <w:b/>
        </w:rPr>
        <w:t>spark</w:t>
      </w:r>
      <w:r w:rsidRPr="00DB7E37">
        <w:rPr>
          <w:rFonts w:hint="eastAsia"/>
          <w:b/>
        </w:rPr>
        <w:t>主目录</w:t>
      </w:r>
    </w:p>
    <w:p w:rsidR="00163E3F" w:rsidRDefault="00DB7E37" w:rsidP="00DB7E37">
      <w:pPr>
        <w:pStyle w:val="a3"/>
        <w:numPr>
          <w:ilvl w:val="0"/>
          <w:numId w:val="25"/>
        </w:numPr>
        <w:ind w:firstLineChars="0"/>
      </w:pPr>
      <w:r>
        <w:t>mv spark-* spark</w:t>
      </w:r>
    </w:p>
    <w:p w:rsidR="00DB7E37" w:rsidRDefault="00DB7E37" w:rsidP="00DB7E37">
      <w:pPr>
        <w:pStyle w:val="a3"/>
        <w:numPr>
          <w:ilvl w:val="0"/>
          <w:numId w:val="25"/>
        </w:numPr>
        <w:ind w:firstLineChars="0"/>
      </w:pPr>
      <w:r>
        <w:t>cd spark</w:t>
      </w:r>
    </w:p>
    <w:p w:rsidR="00163E3F" w:rsidRPr="00DB7E37" w:rsidRDefault="00163E3F" w:rsidP="00163E3F">
      <w:pPr>
        <w:pStyle w:val="a3"/>
        <w:numPr>
          <w:ilvl w:val="0"/>
          <w:numId w:val="24"/>
        </w:numPr>
        <w:ind w:firstLineChars="0"/>
        <w:rPr>
          <w:b/>
        </w:rPr>
      </w:pPr>
      <w:r w:rsidRPr="00DB7E37">
        <w:rPr>
          <w:rFonts w:hint="eastAsia"/>
          <w:b/>
        </w:rPr>
        <w:t>配置</w:t>
      </w:r>
      <w:r w:rsidRPr="00DB7E37">
        <w:rPr>
          <w:rFonts w:hint="eastAsia"/>
          <w:b/>
        </w:rPr>
        <w:t>spark-env</w:t>
      </w:r>
      <w:r w:rsidRPr="00DB7E37">
        <w:rPr>
          <w:b/>
        </w:rPr>
        <w:t>.sh</w:t>
      </w:r>
    </w:p>
    <w:p w:rsidR="00163E3F" w:rsidRPr="00163E3F" w:rsidRDefault="00163E3F" w:rsidP="00163E3F">
      <w:pPr>
        <w:pStyle w:val="a3"/>
        <w:numPr>
          <w:ilvl w:val="1"/>
          <w:numId w:val="24"/>
        </w:numPr>
        <w:ind w:firstLineChars="0"/>
      </w:pPr>
      <w:r w:rsidRPr="00163E3F">
        <w:t>cp conf/spark-env.sh.template conf/spark-env.sh</w:t>
      </w:r>
    </w:p>
    <w:p w:rsidR="00163E3F" w:rsidRDefault="00DB7E37" w:rsidP="00163E3F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文档中添加如下配置：</w:t>
      </w:r>
    </w:p>
    <w:p w:rsidR="00DB7E37" w:rsidRDefault="00DB7E37" w:rsidP="00DB7E37">
      <w:pPr>
        <w:pStyle w:val="a3"/>
        <w:ind w:left="1260" w:firstLine="360"/>
      </w:pPr>
      <w:r>
        <w:t>export SPARK_MASTER_PORT=7077</w:t>
      </w:r>
    </w:p>
    <w:p w:rsidR="00DB7E37" w:rsidRDefault="00DB7E37" w:rsidP="00DB7E37">
      <w:pPr>
        <w:pStyle w:val="a3"/>
        <w:ind w:left="1260" w:firstLine="360"/>
      </w:pPr>
      <w:r>
        <w:t>ex</w:t>
      </w:r>
      <w:r w:rsidR="00D5684D">
        <w:t>port SPARK_MASTER_IP=192.168.1.10</w:t>
      </w:r>
      <w:r>
        <w:t>0</w:t>
      </w:r>
    </w:p>
    <w:p w:rsidR="00DB7E37" w:rsidRDefault="00DB7E37" w:rsidP="00DB7E37">
      <w:pPr>
        <w:pStyle w:val="a3"/>
        <w:ind w:left="1260" w:firstLine="360"/>
      </w:pPr>
      <w:r>
        <w:t>export SPARK_MASTER_WEBUI_PORT=8080</w:t>
      </w:r>
    </w:p>
    <w:p w:rsidR="00DB7E37" w:rsidRDefault="00DB7E37" w:rsidP="00DB7E37">
      <w:pPr>
        <w:pStyle w:val="a3"/>
        <w:ind w:left="1260" w:firstLine="360"/>
      </w:pPr>
      <w:r>
        <w:t>export JAVA_HOME=/usr/local/java/jdk</w:t>
      </w:r>
    </w:p>
    <w:p w:rsidR="00DB7E37" w:rsidRDefault="00DB7E37" w:rsidP="00DB7E37">
      <w:pPr>
        <w:pStyle w:val="a3"/>
        <w:ind w:left="1260" w:firstLine="360"/>
      </w:pPr>
      <w:r>
        <w:t>export CLASSPATH=.:JAVA_HOME/lib/dt.jar:JAVA_HOME/lib/tools.jar</w:t>
      </w:r>
    </w:p>
    <w:p w:rsidR="00DB7E37" w:rsidRDefault="00DB7E37" w:rsidP="00DB7E37">
      <w:pPr>
        <w:pStyle w:val="a3"/>
        <w:ind w:left="1260" w:firstLine="360"/>
      </w:pPr>
      <w:r>
        <w:t>export SPARK_CLASSPATH=/home/pi/spark/jars</w:t>
      </w:r>
    </w:p>
    <w:p w:rsidR="00DB7E37" w:rsidRDefault="00DB7E37" w:rsidP="00DB7E37">
      <w:pPr>
        <w:pStyle w:val="a3"/>
        <w:ind w:left="1260" w:firstLineChars="0"/>
      </w:pPr>
      <w:r>
        <w:t>export SPARK_HOME=/home/pi/spark</w:t>
      </w:r>
    </w:p>
    <w:p w:rsidR="00DB7E37" w:rsidRPr="00DB7E37" w:rsidRDefault="00DB7E37" w:rsidP="00DB7E37">
      <w:pPr>
        <w:pStyle w:val="a3"/>
        <w:numPr>
          <w:ilvl w:val="0"/>
          <w:numId w:val="24"/>
        </w:numPr>
        <w:ind w:firstLineChars="0"/>
      </w:pPr>
      <w:r>
        <w:rPr>
          <w:rFonts w:hint="eastAsia"/>
          <w:b/>
        </w:rPr>
        <w:t>配置</w:t>
      </w:r>
      <w:r>
        <w:rPr>
          <w:rFonts w:hint="eastAsia"/>
          <w:b/>
        </w:rPr>
        <w:t>slaves</w:t>
      </w:r>
    </w:p>
    <w:p w:rsidR="00DB7E37" w:rsidRPr="00DB7E37" w:rsidRDefault="00DB7E37" w:rsidP="00DB7E37">
      <w:pPr>
        <w:pStyle w:val="a3"/>
        <w:numPr>
          <w:ilvl w:val="0"/>
          <w:numId w:val="26"/>
        </w:numPr>
        <w:ind w:firstLineChars="0"/>
      </w:pPr>
      <w:r w:rsidRPr="00DB7E37">
        <w:t>cp conf/slaves.template conf/slaves</w:t>
      </w:r>
    </w:p>
    <w:p w:rsidR="00DB7E37" w:rsidRDefault="00DB7E37" w:rsidP="00DB7E3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vim conf/slaves</w:t>
      </w:r>
    </w:p>
    <w:p w:rsidR="00DB7E37" w:rsidRDefault="00DB7E37" w:rsidP="00DB7E3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删除文件中</w:t>
      </w:r>
      <w:r>
        <w:rPr>
          <w:rFonts w:hint="eastAsia"/>
        </w:rPr>
        <w:t>localhost</w:t>
      </w:r>
      <w:r>
        <w:rPr>
          <w:rFonts w:hint="eastAsia"/>
        </w:rPr>
        <w:t>并增加如下配置</w:t>
      </w:r>
    </w:p>
    <w:p w:rsidR="00DB7E37" w:rsidRDefault="00DB7E37" w:rsidP="00DB7E37">
      <w:pPr>
        <w:pStyle w:val="a3"/>
        <w:ind w:left="1260" w:firstLine="360"/>
      </w:pPr>
      <w:r>
        <w:t>spark-node1</w:t>
      </w:r>
    </w:p>
    <w:p w:rsidR="00DB7E37" w:rsidRDefault="00DB7E37" w:rsidP="00DB7E37">
      <w:pPr>
        <w:pStyle w:val="a3"/>
        <w:ind w:left="1260" w:firstLine="360"/>
      </w:pPr>
      <w:r>
        <w:lastRenderedPageBreak/>
        <w:t>spark-node2</w:t>
      </w:r>
    </w:p>
    <w:p w:rsidR="00DB7E37" w:rsidRDefault="00DB7E37" w:rsidP="00DB7E37">
      <w:pPr>
        <w:pStyle w:val="a3"/>
        <w:ind w:left="1260" w:firstLineChars="0" w:firstLine="0"/>
      </w:pPr>
      <w:r>
        <w:tab/>
        <w:t>spark-node3</w:t>
      </w:r>
    </w:p>
    <w:p w:rsidR="00DB7E37" w:rsidRDefault="00DB7E37" w:rsidP="00DB7E37">
      <w:pPr>
        <w:pStyle w:val="a3"/>
        <w:ind w:left="1260" w:firstLineChars="0" w:firstLine="0"/>
      </w:pPr>
      <w:r>
        <w:tab/>
      </w:r>
      <w:r>
        <w:tab/>
        <w:t>………</w:t>
      </w:r>
    </w:p>
    <w:p w:rsidR="00DB7E37" w:rsidRDefault="00DB7E37" w:rsidP="00DB7E37">
      <w:pPr>
        <w:pStyle w:val="a3"/>
        <w:ind w:left="1260" w:firstLineChars="0" w:firstLine="0"/>
      </w:pPr>
      <w:r>
        <w:tab/>
        <w:t>spark-node9</w:t>
      </w:r>
    </w:p>
    <w:p w:rsidR="00DB7E37" w:rsidRDefault="00DB7E37" w:rsidP="00DB7E37">
      <w:pPr>
        <w:pStyle w:val="a3"/>
        <w:numPr>
          <w:ilvl w:val="0"/>
          <w:numId w:val="24"/>
        </w:numPr>
        <w:ind w:firstLineChars="0"/>
        <w:rPr>
          <w:b/>
        </w:rPr>
      </w:pPr>
      <w:r w:rsidRPr="00DB7E37">
        <w:rPr>
          <w:rFonts w:hint="eastAsia"/>
          <w:b/>
        </w:rPr>
        <w:t>配置</w:t>
      </w:r>
      <w:r w:rsidRPr="00DB7E37">
        <w:rPr>
          <w:rFonts w:hint="eastAsia"/>
          <w:b/>
        </w:rPr>
        <w:t>spark-defaults</w:t>
      </w:r>
      <w:r w:rsidRPr="00DB7E37">
        <w:rPr>
          <w:b/>
        </w:rPr>
        <w:t>.conf</w:t>
      </w:r>
    </w:p>
    <w:p w:rsidR="00DB7E37" w:rsidRPr="00DB7E37" w:rsidRDefault="00DB7E37" w:rsidP="00DB7E37">
      <w:pPr>
        <w:pStyle w:val="a3"/>
        <w:numPr>
          <w:ilvl w:val="1"/>
          <w:numId w:val="24"/>
        </w:numPr>
        <w:ind w:firstLineChars="0"/>
        <w:rPr>
          <w:b/>
        </w:rPr>
      </w:pPr>
      <w:r>
        <w:rPr>
          <w:rFonts w:hint="eastAsia"/>
        </w:rPr>
        <w:t xml:space="preserve">cp </w:t>
      </w:r>
      <w:r w:rsidRPr="00403413">
        <w:t>spark-defaults.conf</w:t>
      </w:r>
      <w:r>
        <w:t xml:space="preserve">.template </w:t>
      </w:r>
      <w:r w:rsidRPr="00403413">
        <w:t>spark-defaults.conf</w:t>
      </w:r>
    </w:p>
    <w:p w:rsidR="00DB7E37" w:rsidRPr="00DB7E37" w:rsidRDefault="00DB7E37" w:rsidP="00DB7E37">
      <w:pPr>
        <w:pStyle w:val="a3"/>
        <w:numPr>
          <w:ilvl w:val="1"/>
          <w:numId w:val="24"/>
        </w:numPr>
        <w:ind w:firstLineChars="0"/>
        <w:rPr>
          <w:b/>
        </w:rPr>
      </w:pPr>
      <w:r>
        <w:rPr>
          <w:rFonts w:hint="eastAsia"/>
        </w:rPr>
        <w:t>文档中添加如下配置</w:t>
      </w:r>
    </w:p>
    <w:p w:rsidR="00DB7E37" w:rsidRDefault="00DB7E37" w:rsidP="00DB7E37">
      <w:pPr>
        <w:ind w:left="840" w:firstLine="420"/>
      </w:pPr>
      <w:r>
        <w:rPr>
          <w:rFonts w:hint="eastAsia"/>
        </w:rPr>
        <w:t>spark</w:t>
      </w:r>
      <w:r>
        <w:t>.master</w:t>
      </w:r>
      <w:r>
        <w:tab/>
      </w:r>
      <w:r>
        <w:tab/>
      </w:r>
      <w:r>
        <w:tab/>
      </w:r>
      <w:r>
        <w:tab/>
        <w:t>spark://192.168.1.50:7077</w:t>
      </w:r>
    </w:p>
    <w:p w:rsidR="00DB7E37" w:rsidRDefault="00D5684D" w:rsidP="00DB7E37">
      <w:r>
        <w:tab/>
      </w:r>
      <w:r>
        <w:tab/>
      </w:r>
      <w:r>
        <w:tab/>
        <w:t>spark.driver.memory</w:t>
      </w:r>
      <w:r>
        <w:tab/>
      </w:r>
      <w:r>
        <w:tab/>
        <w:t>500</w:t>
      </w:r>
      <w:r w:rsidR="00DB7E37">
        <w:t>m</w:t>
      </w:r>
    </w:p>
    <w:p w:rsidR="00DB7E37" w:rsidRDefault="00DB7E37" w:rsidP="00DB7E37">
      <w:r>
        <w:tab/>
      </w:r>
      <w:r>
        <w:tab/>
      </w:r>
      <w:r>
        <w:tab/>
      </w:r>
      <w:r w:rsidR="00D5684D">
        <w:t>spark.executor.memory</w:t>
      </w:r>
      <w:r w:rsidR="00D5684D">
        <w:tab/>
        <w:t>500</w:t>
      </w:r>
      <w:r>
        <w:t>m</w:t>
      </w:r>
    </w:p>
    <w:p w:rsidR="00677BA8" w:rsidRDefault="00F31F36" w:rsidP="00677BA8">
      <w:pPr>
        <w:pStyle w:val="2"/>
      </w:pPr>
      <w:r>
        <w:rPr>
          <w:rFonts w:hint="eastAsia"/>
        </w:rPr>
        <w:t>服务启动</w:t>
      </w:r>
    </w:p>
    <w:p w:rsidR="00677BA8" w:rsidRPr="00307AE0" w:rsidRDefault="003F0C00" w:rsidP="00677BA8">
      <w:pPr>
        <w:pStyle w:val="a3"/>
        <w:numPr>
          <w:ilvl w:val="0"/>
          <w:numId w:val="14"/>
        </w:numPr>
        <w:ind w:firstLineChars="0"/>
        <w:rPr>
          <w:b/>
        </w:rPr>
      </w:pPr>
      <w:r>
        <w:rPr>
          <w:rFonts w:hint="eastAsia"/>
          <w:b/>
        </w:rPr>
        <w:t>守护进程启动</w:t>
      </w:r>
    </w:p>
    <w:p w:rsidR="000975F2" w:rsidRDefault="003F0C00" w:rsidP="001D2C4A">
      <w:pPr>
        <w:pStyle w:val="a3"/>
        <w:ind w:left="840" w:firstLineChars="0" w:firstLine="0"/>
      </w:pPr>
      <w:r>
        <w:t>./sbin/start-all.sh</w:t>
      </w:r>
    </w:p>
    <w:p w:rsidR="00677BA8" w:rsidRDefault="003F0C00" w:rsidP="00677BA8">
      <w:pPr>
        <w:pStyle w:val="a3"/>
        <w:numPr>
          <w:ilvl w:val="0"/>
          <w:numId w:val="14"/>
        </w:numPr>
        <w:ind w:firstLineChars="0"/>
        <w:rPr>
          <w:b/>
        </w:rPr>
      </w:pPr>
      <w:r>
        <w:rPr>
          <w:rFonts w:hint="eastAsia"/>
          <w:b/>
        </w:rPr>
        <w:t>计算任务启动（</w:t>
      </w:r>
      <w:r>
        <w:rPr>
          <w:rFonts w:hint="eastAsia"/>
          <w:b/>
        </w:rPr>
        <w:t>python</w:t>
      </w:r>
      <w:r>
        <w:rPr>
          <w:rFonts w:hint="eastAsia"/>
          <w:b/>
        </w:rPr>
        <w:t>版）</w:t>
      </w:r>
    </w:p>
    <w:p w:rsidR="00D05B2C" w:rsidRDefault="003F0C00" w:rsidP="00D05B2C">
      <w:pPr>
        <w:ind w:left="840"/>
      </w:pPr>
      <w:r>
        <w:t>./bin/spark-sublit test.py</w:t>
      </w:r>
    </w:p>
    <w:p w:rsidR="003F0C00" w:rsidRDefault="003F0C00" w:rsidP="00D05B2C">
      <w:pPr>
        <w:ind w:left="840"/>
      </w:pPr>
      <w:r>
        <w:t>test.py</w:t>
      </w:r>
      <w:r>
        <w:rPr>
          <w:rFonts w:hint="eastAsia"/>
        </w:rPr>
        <w:t>表示</w:t>
      </w:r>
      <w:r>
        <w:rPr>
          <w:rFonts w:hint="eastAsia"/>
        </w:rPr>
        <w:t>python</w:t>
      </w:r>
      <w:r>
        <w:rPr>
          <w:rFonts w:hint="eastAsia"/>
        </w:rPr>
        <w:t>程序，此处仅叙述启动方式，</w:t>
      </w:r>
      <w:r>
        <w:rPr>
          <w:rFonts w:hint="eastAsia"/>
        </w:rPr>
        <w:t>test</w:t>
      </w:r>
      <w:r>
        <w:t>.py</w:t>
      </w:r>
      <w:r>
        <w:rPr>
          <w:rFonts w:hint="eastAsia"/>
        </w:rPr>
        <w:t>无实际意义。</w:t>
      </w:r>
    </w:p>
    <w:p w:rsidR="00451676" w:rsidRDefault="00451676" w:rsidP="00451676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启动注意：</w:t>
      </w:r>
    </w:p>
    <w:p w:rsidR="00451676" w:rsidRDefault="00451676" w:rsidP="00451676">
      <w:pPr>
        <w:pStyle w:val="a3"/>
        <w:ind w:left="840" w:firstLineChars="0" w:firstLine="0"/>
      </w:pPr>
      <w:r>
        <w:rPr>
          <w:rFonts w:hint="eastAsia"/>
        </w:rPr>
        <w:t>start-all.sh</w:t>
      </w:r>
      <w:r>
        <w:rPr>
          <w:rFonts w:hint="eastAsia"/>
        </w:rPr>
        <w:t>会启动</w:t>
      </w:r>
      <w:r>
        <w:rPr>
          <w:rFonts w:hint="eastAsia"/>
        </w:rPr>
        <w:t>spark</w:t>
      </w:r>
      <w:r>
        <w:rPr>
          <w:rFonts w:hint="eastAsia"/>
        </w:rPr>
        <w:t>所有节点的后台守护进程。故启动时，若所有从节点都未配置完成，则会导致启动失败。（有一台从节点配置好即可启动成功，但建议所有节点配置完成后在开启服务）</w:t>
      </w:r>
    </w:p>
    <w:p w:rsidR="00677BA8" w:rsidRPr="00307AE0" w:rsidRDefault="00677BA8" w:rsidP="0053388B">
      <w:pPr>
        <w:pStyle w:val="2"/>
      </w:pPr>
      <w:r w:rsidRPr="00307AE0">
        <w:rPr>
          <w:rFonts w:hint="eastAsia"/>
        </w:rPr>
        <w:t>注意事项：</w:t>
      </w:r>
    </w:p>
    <w:p w:rsidR="001D2C4A" w:rsidRDefault="003F0C00" w:rsidP="0053388B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查看当前集群状态可登录</w:t>
      </w:r>
      <w:r>
        <w:rPr>
          <w:rFonts w:hint="eastAsia"/>
        </w:rPr>
        <w:t>spark</w:t>
      </w:r>
      <w:r>
        <w:rPr>
          <w:rFonts w:hint="eastAsia"/>
        </w:rPr>
        <w:t>发布的网页查看，网址为</w:t>
      </w:r>
    </w:p>
    <w:p w:rsidR="003F0C00" w:rsidRDefault="00D5684D" w:rsidP="0053388B">
      <w:pPr>
        <w:ind w:left="420" w:firstLine="420"/>
      </w:pPr>
      <w:hyperlink r:id="rId9" w:history="1">
        <w:r w:rsidRPr="00E03CBE">
          <w:rPr>
            <w:rStyle w:val="a4"/>
          </w:rPr>
          <w:t>http://</w:t>
        </w:r>
        <w:r w:rsidRPr="00E03CBE">
          <w:rPr>
            <w:rStyle w:val="a4"/>
            <w:rFonts w:hint="eastAsia"/>
          </w:rPr>
          <w:t>192.168.1.100:8080</w:t>
        </w:r>
      </w:hyperlink>
      <w:r w:rsidR="003F0C00">
        <w:rPr>
          <w:rFonts w:hint="eastAsia"/>
        </w:rPr>
        <w:t>（</w:t>
      </w:r>
      <w:r w:rsidR="003F0C00">
        <w:rPr>
          <w:rFonts w:hint="eastAsia"/>
        </w:rPr>
        <w:t>spark</w:t>
      </w:r>
      <w:r w:rsidR="003F0C00">
        <w:rPr>
          <w:rFonts w:hint="eastAsia"/>
        </w:rPr>
        <w:t>主节点）</w:t>
      </w:r>
    </w:p>
    <w:p w:rsidR="005F7EF3" w:rsidRDefault="003F0C00" w:rsidP="0053388B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spark</w:t>
      </w:r>
      <w:r>
        <w:rPr>
          <w:rFonts w:hint="eastAsia"/>
        </w:rPr>
        <w:t>作业查看可通过</w:t>
      </w:r>
      <w:r>
        <w:rPr>
          <w:rFonts w:hint="eastAsia"/>
        </w:rPr>
        <w:t>spark</w:t>
      </w:r>
      <w:r>
        <w:rPr>
          <w:rFonts w:hint="eastAsia"/>
        </w:rPr>
        <w:t>发布的网页查看，但作业结束后该页面就会关闭。</w:t>
      </w:r>
    </w:p>
    <w:p w:rsidR="003F0C00" w:rsidRDefault="00D5684D" w:rsidP="0053388B">
      <w:pPr>
        <w:ind w:left="420" w:firstLine="420"/>
      </w:pPr>
      <w:hyperlink r:id="rId10" w:history="1">
        <w:r w:rsidRPr="00E03CBE">
          <w:rPr>
            <w:rStyle w:val="a4"/>
            <w:rFonts w:hint="eastAsia"/>
          </w:rPr>
          <w:t>http:</w:t>
        </w:r>
        <w:r w:rsidRPr="00E03CBE">
          <w:rPr>
            <w:rStyle w:val="a4"/>
          </w:rPr>
          <w:t>//192.168.1.100:8080</w:t>
        </w:r>
        <w:r w:rsidRPr="00E03CBE">
          <w:rPr>
            <w:rStyle w:val="a4"/>
          </w:rPr>
          <w:t>（</w:t>
        </w:r>
        <w:r w:rsidRPr="00E03CBE">
          <w:rPr>
            <w:rStyle w:val="a4"/>
            <w:rFonts w:hint="eastAsia"/>
          </w:rPr>
          <w:t>spark</w:t>
        </w:r>
      </w:hyperlink>
      <w:r w:rsidR="003F0C00">
        <w:rPr>
          <w:rFonts w:hint="eastAsia"/>
        </w:rPr>
        <w:t>主节点）</w:t>
      </w:r>
    </w:p>
    <w:p w:rsidR="00267727" w:rsidRDefault="00267727" w:rsidP="0026772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附录：</w:t>
      </w:r>
    </w:p>
    <w:p w:rsidR="00267727" w:rsidRDefault="00267727" w:rsidP="00267727">
      <w:pPr>
        <w:pStyle w:val="a3"/>
        <w:ind w:left="840" w:firstLineChars="0" w:firstLine="0"/>
        <w:rPr>
          <w:rStyle w:val="a4"/>
        </w:rPr>
      </w:pPr>
      <w:r>
        <w:rPr>
          <w:rFonts w:hint="eastAsia"/>
        </w:rPr>
        <w:t>spark</w:t>
      </w:r>
      <w:r>
        <w:rPr>
          <w:rFonts w:hint="eastAsia"/>
        </w:rPr>
        <w:t>计算程序：</w:t>
      </w:r>
      <w:hyperlink r:id="rId11" w:history="1">
        <w:r w:rsidRPr="00267727">
          <w:rPr>
            <w:rStyle w:val="a4"/>
          </w:rPr>
          <w:t>spark</w:t>
        </w:r>
        <w:r w:rsidRPr="00267727">
          <w:rPr>
            <w:rStyle w:val="a4"/>
          </w:rPr>
          <w:t>计</w:t>
        </w:r>
        <w:r w:rsidRPr="00267727">
          <w:rPr>
            <w:rStyle w:val="a4"/>
          </w:rPr>
          <w:t>算程序</w:t>
        </w:r>
        <w:r w:rsidRPr="00267727">
          <w:rPr>
            <w:rStyle w:val="a4"/>
          </w:rPr>
          <w:t>.txt</w:t>
        </w:r>
      </w:hyperlink>
    </w:p>
    <w:p w:rsidR="00451676" w:rsidRPr="00677BA8" w:rsidRDefault="00451676" w:rsidP="00451676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此处的服务启动指该项功能的启动方式，系统具体的调用方式参见构建书综合功能部分相关源码。</w:t>
      </w:r>
    </w:p>
    <w:sectPr w:rsidR="00451676" w:rsidRPr="00677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A46" w:rsidRDefault="00B40A46" w:rsidP="009542FB">
      <w:r>
        <w:separator/>
      </w:r>
    </w:p>
  </w:endnote>
  <w:endnote w:type="continuationSeparator" w:id="0">
    <w:p w:rsidR="00B40A46" w:rsidRDefault="00B40A46" w:rsidP="00954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A46" w:rsidRDefault="00B40A46" w:rsidP="009542FB">
      <w:r>
        <w:separator/>
      </w:r>
    </w:p>
  </w:footnote>
  <w:footnote w:type="continuationSeparator" w:id="0">
    <w:p w:rsidR="00B40A46" w:rsidRDefault="00B40A46" w:rsidP="00954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11DF9"/>
    <w:multiLevelType w:val="hybridMultilevel"/>
    <w:tmpl w:val="8C38E766"/>
    <w:lvl w:ilvl="0" w:tplc="F3CC772E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F3CC772E">
      <w:start w:val="1"/>
      <w:numFmt w:val="decimal"/>
      <w:lvlText w:val="%2."/>
      <w:lvlJc w:val="left"/>
      <w:pPr>
        <w:ind w:left="840" w:hanging="420"/>
      </w:pPr>
      <w:rPr>
        <w:rFonts w:hint="eastAsia"/>
        <w:b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5251E1"/>
    <w:multiLevelType w:val="hybridMultilevel"/>
    <w:tmpl w:val="1BDAE192"/>
    <w:lvl w:ilvl="0" w:tplc="0E180F22">
      <w:start w:val="3"/>
      <w:numFmt w:val="decimal"/>
      <w:lvlText w:val="%1."/>
      <w:lvlJc w:val="left"/>
      <w:pPr>
        <w:ind w:left="84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8158F6"/>
    <w:multiLevelType w:val="hybridMultilevel"/>
    <w:tmpl w:val="3DB0E3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FC465AC"/>
    <w:multiLevelType w:val="hybridMultilevel"/>
    <w:tmpl w:val="7744CF32"/>
    <w:lvl w:ilvl="0" w:tplc="B896FB6C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228A5330"/>
    <w:multiLevelType w:val="hybridMultilevel"/>
    <w:tmpl w:val="2D70AF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99B6CA5"/>
    <w:multiLevelType w:val="hybridMultilevel"/>
    <w:tmpl w:val="28C0D5EC"/>
    <w:lvl w:ilvl="0" w:tplc="648249FA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7F16317"/>
    <w:multiLevelType w:val="hybridMultilevel"/>
    <w:tmpl w:val="691CB54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99D7462"/>
    <w:multiLevelType w:val="hybridMultilevel"/>
    <w:tmpl w:val="10D4DE8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FC9418D"/>
    <w:multiLevelType w:val="hybridMultilevel"/>
    <w:tmpl w:val="D30E5006"/>
    <w:lvl w:ilvl="0" w:tplc="57D4B5CE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0CC2526"/>
    <w:multiLevelType w:val="hybridMultilevel"/>
    <w:tmpl w:val="936AD6F6"/>
    <w:lvl w:ilvl="0" w:tplc="04090013">
      <w:start w:val="1"/>
      <w:numFmt w:val="chineseCountingThousand"/>
      <w:lvlText w:val="%1、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44AF314A"/>
    <w:multiLevelType w:val="hybridMultilevel"/>
    <w:tmpl w:val="8ED62F1E"/>
    <w:lvl w:ilvl="0" w:tplc="04090019">
      <w:start w:val="1"/>
      <w:numFmt w:val="lowerLetter"/>
      <w:lvlText w:val="%1)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1" w15:restartNumberingAfterBreak="0">
    <w:nsid w:val="4D0F0264"/>
    <w:multiLevelType w:val="multilevel"/>
    <w:tmpl w:val="E004739A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4D533837"/>
    <w:multiLevelType w:val="hybridMultilevel"/>
    <w:tmpl w:val="8B664F1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1C07852"/>
    <w:multiLevelType w:val="hybridMultilevel"/>
    <w:tmpl w:val="56B6EED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56647A1B"/>
    <w:multiLevelType w:val="hybridMultilevel"/>
    <w:tmpl w:val="801E6CBC"/>
    <w:lvl w:ilvl="0" w:tplc="033A45A2">
      <w:start w:val="1"/>
      <w:numFmt w:val="lowerLetter"/>
      <w:lvlText w:val="%1)"/>
      <w:lvlJc w:val="left"/>
      <w:pPr>
        <w:ind w:left="126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5" w15:restartNumberingAfterBreak="0">
    <w:nsid w:val="57F23765"/>
    <w:multiLevelType w:val="hybridMultilevel"/>
    <w:tmpl w:val="2A36B2D2"/>
    <w:lvl w:ilvl="0" w:tplc="B41AE190">
      <w:start w:val="6"/>
      <w:numFmt w:val="decimal"/>
      <w:lvlText w:val="%1."/>
      <w:lvlJc w:val="left"/>
      <w:pPr>
        <w:ind w:left="84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AC3302E"/>
    <w:multiLevelType w:val="hybridMultilevel"/>
    <w:tmpl w:val="38BCFE0A"/>
    <w:lvl w:ilvl="0" w:tplc="F3CC772E">
      <w:start w:val="1"/>
      <w:numFmt w:val="decimal"/>
      <w:lvlText w:val="%1."/>
      <w:lvlJc w:val="left"/>
      <w:pPr>
        <w:ind w:left="840" w:hanging="420"/>
      </w:pPr>
      <w:rPr>
        <w:rFonts w:hint="eastAsia"/>
        <w:b/>
      </w:rPr>
    </w:lvl>
    <w:lvl w:ilvl="1" w:tplc="B9C8B0B4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DEE3C28"/>
    <w:multiLevelType w:val="hybridMultilevel"/>
    <w:tmpl w:val="AB520AA0"/>
    <w:lvl w:ilvl="0" w:tplc="08FE5710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4AD1C82"/>
    <w:multiLevelType w:val="hybridMultilevel"/>
    <w:tmpl w:val="B56EEA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650B31E9"/>
    <w:multiLevelType w:val="hybridMultilevel"/>
    <w:tmpl w:val="92E49730"/>
    <w:lvl w:ilvl="0" w:tplc="45182BEE">
      <w:start w:val="3"/>
      <w:numFmt w:val="decimal"/>
      <w:lvlText w:val="%1."/>
      <w:lvlJc w:val="left"/>
      <w:pPr>
        <w:ind w:left="845" w:hanging="420"/>
      </w:pPr>
      <w:rPr>
        <w:rFonts w:hint="eastAsia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B321BD0"/>
    <w:multiLevelType w:val="hybridMultilevel"/>
    <w:tmpl w:val="60C021F4"/>
    <w:lvl w:ilvl="0" w:tplc="061CB94A">
      <w:start w:val="4"/>
      <w:numFmt w:val="decimal"/>
      <w:lvlText w:val="%1."/>
      <w:lvlJc w:val="left"/>
      <w:pPr>
        <w:ind w:left="84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CEA2C35"/>
    <w:multiLevelType w:val="hybridMultilevel"/>
    <w:tmpl w:val="295E6BC4"/>
    <w:lvl w:ilvl="0" w:tplc="B896FB6C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 w15:restartNumberingAfterBreak="0">
    <w:nsid w:val="6D72032A"/>
    <w:multiLevelType w:val="hybridMultilevel"/>
    <w:tmpl w:val="17568A9C"/>
    <w:lvl w:ilvl="0" w:tplc="45182BEE">
      <w:start w:val="3"/>
      <w:numFmt w:val="decimal"/>
      <w:lvlText w:val="%1."/>
      <w:lvlJc w:val="left"/>
      <w:pPr>
        <w:ind w:left="84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0263ECF"/>
    <w:multiLevelType w:val="hybridMultilevel"/>
    <w:tmpl w:val="DDB04EF0"/>
    <w:lvl w:ilvl="0" w:tplc="033A45A2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71AB0CDF"/>
    <w:multiLevelType w:val="hybridMultilevel"/>
    <w:tmpl w:val="DEFCE6EE"/>
    <w:lvl w:ilvl="0" w:tplc="B896FB6C">
      <w:start w:val="1"/>
      <w:numFmt w:val="decimal"/>
      <w:lvlText w:val="%1."/>
      <w:lvlJc w:val="left"/>
      <w:pPr>
        <w:ind w:left="127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 w15:restartNumberingAfterBreak="0">
    <w:nsid w:val="72365FAE"/>
    <w:multiLevelType w:val="hybridMultilevel"/>
    <w:tmpl w:val="7EE229E4"/>
    <w:lvl w:ilvl="0" w:tplc="033A45A2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75116B0C"/>
    <w:multiLevelType w:val="hybridMultilevel"/>
    <w:tmpl w:val="8CA07868"/>
    <w:lvl w:ilvl="0" w:tplc="B896FB6C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7" w15:restartNumberingAfterBreak="0">
    <w:nsid w:val="76434046"/>
    <w:multiLevelType w:val="hybridMultilevel"/>
    <w:tmpl w:val="15829E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3CC772E">
      <w:start w:val="1"/>
      <w:numFmt w:val="decimal"/>
      <w:lvlText w:val="%2."/>
      <w:lvlJc w:val="left"/>
      <w:pPr>
        <w:ind w:left="845" w:hanging="420"/>
      </w:pPr>
      <w:rPr>
        <w:rFonts w:hint="eastAsia"/>
        <w:b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6BC5682"/>
    <w:multiLevelType w:val="hybridMultilevel"/>
    <w:tmpl w:val="761EBAAA"/>
    <w:lvl w:ilvl="0" w:tplc="B67C47F8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7420123"/>
    <w:multiLevelType w:val="hybridMultilevel"/>
    <w:tmpl w:val="453EB366"/>
    <w:lvl w:ilvl="0" w:tplc="70A4C81E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585C142C">
      <w:start w:val="1"/>
      <w:numFmt w:val="decimal"/>
      <w:lvlText w:val="%3)"/>
      <w:lvlJc w:val="left"/>
      <w:pPr>
        <w:ind w:left="162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9"/>
  </w:num>
  <w:num w:numId="2">
    <w:abstractNumId w:val="29"/>
  </w:num>
  <w:num w:numId="3">
    <w:abstractNumId w:val="21"/>
  </w:num>
  <w:num w:numId="4">
    <w:abstractNumId w:val="26"/>
  </w:num>
  <w:num w:numId="5">
    <w:abstractNumId w:val="24"/>
  </w:num>
  <w:num w:numId="6">
    <w:abstractNumId w:val="3"/>
  </w:num>
  <w:num w:numId="7">
    <w:abstractNumId w:val="23"/>
  </w:num>
  <w:num w:numId="8">
    <w:abstractNumId w:val="14"/>
  </w:num>
  <w:num w:numId="9">
    <w:abstractNumId w:val="25"/>
  </w:num>
  <w:num w:numId="10">
    <w:abstractNumId w:val="5"/>
  </w:num>
  <w:num w:numId="11">
    <w:abstractNumId w:val="10"/>
  </w:num>
  <w:num w:numId="12">
    <w:abstractNumId w:val="15"/>
  </w:num>
  <w:num w:numId="13">
    <w:abstractNumId w:val="18"/>
  </w:num>
  <w:num w:numId="14">
    <w:abstractNumId w:val="28"/>
  </w:num>
  <w:num w:numId="15">
    <w:abstractNumId w:val="4"/>
  </w:num>
  <w:num w:numId="16">
    <w:abstractNumId w:val="2"/>
  </w:num>
  <w:num w:numId="17">
    <w:abstractNumId w:val="8"/>
  </w:num>
  <w:num w:numId="18">
    <w:abstractNumId w:val="17"/>
  </w:num>
  <w:num w:numId="19">
    <w:abstractNumId w:val="19"/>
  </w:num>
  <w:num w:numId="20">
    <w:abstractNumId w:val="7"/>
  </w:num>
  <w:num w:numId="21">
    <w:abstractNumId w:val="22"/>
  </w:num>
  <w:num w:numId="22">
    <w:abstractNumId w:val="11"/>
  </w:num>
  <w:num w:numId="23">
    <w:abstractNumId w:val="12"/>
  </w:num>
  <w:num w:numId="24">
    <w:abstractNumId w:val="16"/>
  </w:num>
  <w:num w:numId="25">
    <w:abstractNumId w:val="6"/>
  </w:num>
  <w:num w:numId="26">
    <w:abstractNumId w:val="13"/>
  </w:num>
  <w:num w:numId="27">
    <w:abstractNumId w:val="0"/>
  </w:num>
  <w:num w:numId="28">
    <w:abstractNumId w:val="1"/>
  </w:num>
  <w:num w:numId="29">
    <w:abstractNumId w:val="27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9CB"/>
    <w:rsid w:val="00020FBC"/>
    <w:rsid w:val="000975F2"/>
    <w:rsid w:val="000C09B8"/>
    <w:rsid w:val="000C58B8"/>
    <w:rsid w:val="00163E3F"/>
    <w:rsid w:val="00190B43"/>
    <w:rsid w:val="001974BF"/>
    <w:rsid w:val="001D2C4A"/>
    <w:rsid w:val="001F59A1"/>
    <w:rsid w:val="00216739"/>
    <w:rsid w:val="00267727"/>
    <w:rsid w:val="002A0713"/>
    <w:rsid w:val="002D0EB4"/>
    <w:rsid w:val="002E0FE3"/>
    <w:rsid w:val="00307AE0"/>
    <w:rsid w:val="00320226"/>
    <w:rsid w:val="00336C30"/>
    <w:rsid w:val="00376EEB"/>
    <w:rsid w:val="003A44C8"/>
    <w:rsid w:val="003D4728"/>
    <w:rsid w:val="003F0C00"/>
    <w:rsid w:val="004166EE"/>
    <w:rsid w:val="0044210D"/>
    <w:rsid w:val="00451676"/>
    <w:rsid w:val="004907B0"/>
    <w:rsid w:val="004A7711"/>
    <w:rsid w:val="004B55CA"/>
    <w:rsid w:val="004B5960"/>
    <w:rsid w:val="0053388B"/>
    <w:rsid w:val="0053622D"/>
    <w:rsid w:val="00552F1A"/>
    <w:rsid w:val="005678A9"/>
    <w:rsid w:val="005D055D"/>
    <w:rsid w:val="005D1591"/>
    <w:rsid w:val="005D779D"/>
    <w:rsid w:val="005F7EF3"/>
    <w:rsid w:val="00677BA8"/>
    <w:rsid w:val="00753557"/>
    <w:rsid w:val="00773B14"/>
    <w:rsid w:val="00792D3C"/>
    <w:rsid w:val="007C3FAC"/>
    <w:rsid w:val="00834D4F"/>
    <w:rsid w:val="0085229F"/>
    <w:rsid w:val="0089134F"/>
    <w:rsid w:val="008C7464"/>
    <w:rsid w:val="008E4D68"/>
    <w:rsid w:val="00941683"/>
    <w:rsid w:val="009419CB"/>
    <w:rsid w:val="009542FB"/>
    <w:rsid w:val="00992E36"/>
    <w:rsid w:val="0099350C"/>
    <w:rsid w:val="009B509F"/>
    <w:rsid w:val="009E3F05"/>
    <w:rsid w:val="00A47C5E"/>
    <w:rsid w:val="00A532CA"/>
    <w:rsid w:val="00A6545C"/>
    <w:rsid w:val="00AC57D9"/>
    <w:rsid w:val="00B40A46"/>
    <w:rsid w:val="00B449BF"/>
    <w:rsid w:val="00BA1984"/>
    <w:rsid w:val="00BB0C34"/>
    <w:rsid w:val="00BB239D"/>
    <w:rsid w:val="00BB3E63"/>
    <w:rsid w:val="00BB6511"/>
    <w:rsid w:val="00BD32A4"/>
    <w:rsid w:val="00BF5970"/>
    <w:rsid w:val="00C15E0B"/>
    <w:rsid w:val="00C400CD"/>
    <w:rsid w:val="00C74B89"/>
    <w:rsid w:val="00C80628"/>
    <w:rsid w:val="00CE3B8A"/>
    <w:rsid w:val="00D05B2C"/>
    <w:rsid w:val="00D151FA"/>
    <w:rsid w:val="00D220EE"/>
    <w:rsid w:val="00D31B79"/>
    <w:rsid w:val="00D37F5D"/>
    <w:rsid w:val="00D51E98"/>
    <w:rsid w:val="00D5684D"/>
    <w:rsid w:val="00D708F1"/>
    <w:rsid w:val="00D80EBC"/>
    <w:rsid w:val="00D8114F"/>
    <w:rsid w:val="00D92127"/>
    <w:rsid w:val="00DB7E37"/>
    <w:rsid w:val="00E9260B"/>
    <w:rsid w:val="00EA65F7"/>
    <w:rsid w:val="00EE6A9E"/>
    <w:rsid w:val="00F31F36"/>
    <w:rsid w:val="00FD61A2"/>
    <w:rsid w:val="00FF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C5EEA"/>
  <w15:chartTrackingRefBased/>
  <w15:docId w15:val="{DDF46017-E460-46BB-B223-4237CEBB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5F7"/>
    <w:pPr>
      <w:widowControl w:val="0"/>
      <w:jc w:val="both"/>
    </w:pPr>
    <w:rPr>
      <w:rFonts w:ascii="Consolas" w:eastAsia="宋体" w:hAnsi="Consolas"/>
      <w:sz w:val="18"/>
    </w:rPr>
  </w:style>
  <w:style w:type="paragraph" w:styleId="1">
    <w:name w:val="heading 1"/>
    <w:basedOn w:val="a"/>
    <w:next w:val="a"/>
    <w:link w:val="10"/>
    <w:uiPriority w:val="9"/>
    <w:qFormat/>
    <w:rsid w:val="00376E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42F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6E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6E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42FB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76EE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B23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B239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542FB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954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7">
    <w:name w:val="页眉 字符"/>
    <w:basedOn w:val="a0"/>
    <w:link w:val="a6"/>
    <w:uiPriority w:val="99"/>
    <w:rsid w:val="009542FB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542FB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9">
    <w:name w:val="页脚 字符"/>
    <w:basedOn w:val="a0"/>
    <w:link w:val="a8"/>
    <w:uiPriority w:val="99"/>
    <w:rsid w:val="009542FB"/>
    <w:rPr>
      <w:rFonts w:eastAsia="宋体"/>
      <w:sz w:val="18"/>
      <w:szCs w:val="18"/>
    </w:rPr>
  </w:style>
  <w:style w:type="paragraph" w:customStyle="1" w:styleId="aa">
    <w:name w:val="样式 加粗 居中"/>
    <w:basedOn w:val="a"/>
    <w:rsid w:val="009542FB"/>
    <w:pPr>
      <w:jc w:val="center"/>
    </w:pPr>
    <w:rPr>
      <w:rFonts w:ascii="Times New Roman" w:hAnsi="Times New Roman" w:cs="宋体"/>
      <w:b/>
      <w:bCs/>
      <w:szCs w:val="20"/>
    </w:rPr>
  </w:style>
  <w:style w:type="character" w:customStyle="1" w:styleId="ab">
    <w:name w:val="样式 (中文) 华文中宋 加粗"/>
    <w:rsid w:val="009542FB"/>
    <w:rPr>
      <w:rFonts w:eastAsia="宋体"/>
      <w:b/>
      <w:bCs/>
      <w:spacing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&#22522;&#30784;&#29615;&#22659;&#37096;&#20998;/java&#29615;&#22659;&#37197;&#32622;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spark&#35745;&#31639;&#31243;&#24207;.tx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92.168.1.100:8080&#65288;spar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.100:808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F0D07-04C3-44EE-AFD6-35AA4681B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3</Pages>
  <Words>264</Words>
  <Characters>1505</Characters>
  <Application>Microsoft Office Word</Application>
  <DocSecurity>0</DocSecurity>
  <Lines>12</Lines>
  <Paragraphs>3</Paragraphs>
  <ScaleCrop>false</ScaleCrop>
  <Company>Microsoft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 ZHAO</dc:creator>
  <cp:keywords/>
  <dc:description/>
  <cp:lastModifiedBy>LIUX ZHAO</cp:lastModifiedBy>
  <cp:revision>32</cp:revision>
  <dcterms:created xsi:type="dcterms:W3CDTF">2017-06-22T03:47:00Z</dcterms:created>
  <dcterms:modified xsi:type="dcterms:W3CDTF">2017-09-01T18:39:00Z</dcterms:modified>
</cp:coreProperties>
</file>