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新增需求邮件正文兼容与渲染模块"/>
    <w:p>
      <w:pPr>
        <w:pStyle w:val="Heading1"/>
      </w:pPr>
      <w:r>
        <w:rPr>
          <w:rFonts w:hint="eastAsia"/>
        </w:rPr>
        <w:t xml:space="preserve">新增需求：邮件正文兼容与渲染模块</w:t>
      </w:r>
    </w:p>
    <w:bookmarkEnd w:id="20"/>
    <w:bookmarkStart w:id="21" w:name="一目标"/>
    <w:p>
      <w:pPr>
        <w:pStyle w:val="Heading1"/>
      </w:pPr>
      <w:r>
        <w:rPr>
          <w:rFonts w:hint="eastAsia"/>
        </w:rPr>
        <w:t xml:space="preserve">一、目标</w:t>
      </w:r>
    </w:p>
    <w:p>
      <w:pPr>
        <w:pStyle w:val="FirstParagraph"/>
      </w:pPr>
      <w:r>
        <w:t xml:space="preserve">MailNest </w:t>
      </w:r>
      <w:r>
        <w:rPr>
          <w:rFonts w:hint="eastAsia"/>
        </w:rPr>
        <w:t xml:space="preserve">需要兼容多种邮件正文显示方式，包括纯文本邮件、HTML</w:t>
      </w:r>
      <w:r>
        <w:t xml:space="preserve"> </w:t>
      </w:r>
      <w:r>
        <w:rPr>
          <w:rFonts w:hint="eastAsia"/>
        </w:rPr>
        <w:t xml:space="preserve">邮件、多部分邮件、内嵌图片、附件、复杂表格布局、营销邮件、验证码邮件、银行账单邮件等。</w:t>
      </w:r>
    </w:p>
    <w:p>
      <w:pPr>
        <w:pStyle w:val="BodyText"/>
      </w:pPr>
      <w:r>
        <w:rPr>
          <w:rFonts w:hint="eastAsia"/>
        </w:rPr>
        <w:t xml:space="preserve">邮件正文不能假设只有一种格式。项目必须设计独立的邮件正文解析、清洗、渲染和降级模块，确保不同类型邮件都能尽可能正常显示。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尽可能正确解析不同</w:t>
      </w:r>
      <w:r>
        <w:rPr>
          <w:rStyle w:val="VerbatimChar"/>
        </w:rPr>
        <w:t xml:space="preserve"> MIME </w:t>
      </w:r>
      <w:r>
        <w:rPr>
          <w:rStyle w:val="VerbatimChar"/>
          <w:rFonts w:hint="eastAsia"/>
        </w:rPr>
        <w:t xml:space="preserve">结构。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尽可能安全地展示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邮件。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尽可能兼容移动端和桌面端。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显示失败时不能白屏，需要优雅降级。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第一阶段只做模型、抽象和基础降级，不要求完整兼容所有复杂邮件。</w:t>
      </w:r>
    </w:p>
    <w:bookmarkEnd w:id="21"/>
    <w:bookmarkStart w:id="22" w:name="二需要兼容的邮件类型"/>
    <w:p>
      <w:pPr>
        <w:pStyle w:val="Heading1"/>
      </w:pPr>
      <w:r>
        <w:rPr>
          <w:rFonts w:hint="eastAsia"/>
        </w:rPr>
        <w:t xml:space="preserve">二、需要兼容的邮件类型</w:t>
      </w:r>
    </w:p>
    <w:p>
      <w:pPr>
        <w:pStyle w:val="FirstParagraph"/>
      </w:pPr>
      <w:r>
        <w:rPr>
          <w:rFonts w:hint="eastAsia"/>
        </w:rPr>
        <w:t xml:space="preserve">邮件正文需要尽可能兼容以下类型：</w:t>
      </w:r>
    </w:p>
    <w:p>
      <w:pPr>
        <w:pStyle w:val="SourceCode"/>
      </w:pPr>
      <w:r>
        <w:rPr>
          <w:rStyle w:val="VerbatimChar"/>
        </w:rPr>
        <w:t xml:space="preserve">text/plain</w:t>
      </w:r>
      <w:r>
        <w:br/>
      </w:r>
      <w:r>
        <w:rPr>
          <w:rStyle w:val="VerbatimChar"/>
        </w:rPr>
        <w:t xml:space="preserve">text/html</w:t>
      </w:r>
      <w:r>
        <w:br/>
      </w:r>
      <w:r>
        <w:rPr>
          <w:rStyle w:val="VerbatimChar"/>
        </w:rPr>
        <w:t xml:space="preserve">multipart/alternative</w:t>
      </w:r>
      <w:r>
        <w:br/>
      </w:r>
      <w:r>
        <w:rPr>
          <w:rStyle w:val="VerbatimChar"/>
        </w:rPr>
        <w:t xml:space="preserve">multipart/mixed</w:t>
      </w:r>
      <w:r>
        <w:br/>
      </w:r>
      <w:r>
        <w:rPr>
          <w:rStyle w:val="VerbatimChar"/>
        </w:rPr>
        <w:t xml:space="preserve">multipart/related</w:t>
      </w:r>
      <w:r>
        <w:br/>
      </w:r>
      <w:r>
        <w:rPr>
          <w:rStyle w:val="VerbatimChar"/>
        </w:rPr>
        <w:t xml:space="preserve">multipart/signed</w:t>
      </w:r>
      <w:r>
        <w:br/>
      </w:r>
      <w:r>
        <w:rPr>
          <w:rStyle w:val="VerbatimChar"/>
          <w:rFonts w:hint="eastAsia"/>
        </w:rPr>
        <w:t xml:space="preserve">multipart/encrypted，第一版只提示暂不支持解密</w:t>
      </w:r>
      <w:r>
        <w:br/>
      </w:r>
      <w:r>
        <w:rPr>
          <w:rStyle w:val="VerbatimChar"/>
          <w:rFonts w:hint="eastAsia"/>
        </w:rPr>
        <w:t xml:space="preserve">multipart/multilingual，后续可选</w:t>
      </w:r>
      <w:r>
        <w:br/>
      </w:r>
      <w:r>
        <w:rPr>
          <w:rStyle w:val="VerbatimChar"/>
          <w:rFonts w:hint="eastAsia"/>
        </w:rPr>
        <w:t xml:space="preserve">内嵌图片</w:t>
      </w:r>
      <w:r>
        <w:rPr>
          <w:rStyle w:val="VerbatimChar"/>
        </w:rPr>
        <w:t xml:space="preserve"> cid:</w:t>
      </w:r>
      <w:r>
        <w:br/>
      </w:r>
      <w:r>
        <w:rPr>
          <w:rStyle w:val="VerbatimChar"/>
          <w:rFonts w:hint="eastAsia"/>
        </w:rPr>
        <w:t xml:space="preserve">远程图片</w:t>
      </w:r>
      <w:r>
        <w:br/>
      </w:r>
      <w:r>
        <w:rPr>
          <w:rStyle w:val="VerbatimChar"/>
          <w:rFonts w:hint="eastAsia"/>
        </w:rPr>
        <w:t xml:space="preserve">普通附件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表格布局</w:t>
      </w:r>
      <w:r>
        <w:br/>
      </w:r>
      <w:r>
        <w:rPr>
          <w:rStyle w:val="VerbatimChar"/>
          <w:rFonts w:hint="eastAsia"/>
        </w:rPr>
        <w:t xml:space="preserve">内联</w:t>
      </w:r>
      <w:r>
        <w:rPr>
          <w:rStyle w:val="VerbatimChar"/>
        </w:rPr>
        <w:t xml:space="preserve"> CSS</w:t>
      </w:r>
      <w:r>
        <w:br/>
      </w:r>
      <w:r>
        <w:rPr>
          <w:rStyle w:val="VerbatimChar"/>
        </w:rPr>
        <w:t xml:space="preserve">Base64 </w:t>
      </w:r>
      <w:r>
        <w:rPr>
          <w:rStyle w:val="VerbatimChar"/>
          <w:rFonts w:hint="eastAsia"/>
        </w:rPr>
        <w:t xml:space="preserve">编码</w:t>
      </w:r>
      <w:r>
        <w:br/>
      </w:r>
      <w:r>
        <w:rPr>
          <w:rStyle w:val="VerbatimChar"/>
        </w:rPr>
        <w:t xml:space="preserve">quoted-printable </w:t>
      </w:r>
      <w:r>
        <w:rPr>
          <w:rStyle w:val="VerbatimChar"/>
          <w:rFonts w:hint="eastAsia"/>
        </w:rPr>
        <w:t xml:space="preserve">编码</w:t>
      </w:r>
      <w:r>
        <w:br/>
      </w:r>
      <w:r>
        <w:rPr>
          <w:rStyle w:val="VerbatimChar"/>
        </w:rPr>
        <w:t xml:space="preserve">UTF-8 </w:t>
      </w:r>
      <w:r>
        <w:rPr>
          <w:rStyle w:val="VerbatimChar"/>
          <w:rFonts w:hint="eastAsia"/>
        </w:rPr>
        <w:t xml:space="preserve">编码</w:t>
      </w:r>
      <w:r>
        <w:br/>
      </w:r>
      <w:r>
        <w:rPr>
          <w:rStyle w:val="VerbatimChar"/>
        </w:rPr>
        <w:t xml:space="preserve">GBK </w:t>
      </w:r>
      <w:r>
        <w:rPr>
          <w:rStyle w:val="VerbatimChar"/>
          <w:rFonts w:hint="eastAsia"/>
        </w:rPr>
        <w:t xml:space="preserve">编码，后续可选</w:t>
      </w:r>
      <w:r>
        <w:br/>
      </w:r>
      <w:r>
        <w:rPr>
          <w:rStyle w:val="VerbatimChar"/>
        </w:rPr>
        <w:t xml:space="preserve">GB2312 </w:t>
      </w:r>
      <w:r>
        <w:rPr>
          <w:rStyle w:val="VerbatimChar"/>
          <w:rFonts w:hint="eastAsia"/>
        </w:rPr>
        <w:t xml:space="preserve">编码，后续可选</w:t>
      </w:r>
      <w:r>
        <w:br/>
      </w:r>
      <w:r>
        <w:rPr>
          <w:rStyle w:val="VerbatimChar"/>
        </w:rPr>
        <w:t xml:space="preserve">ISO-8859 </w:t>
      </w:r>
      <w:r>
        <w:rPr>
          <w:rStyle w:val="VerbatimChar"/>
          <w:rFonts w:hint="eastAsia"/>
        </w:rPr>
        <w:t xml:space="preserve">系列编码，后续可选</w:t>
      </w:r>
      <w:r>
        <w:br/>
      </w:r>
      <w:r>
        <w:rPr>
          <w:rStyle w:val="VerbatimChar"/>
          <w:rFonts w:hint="eastAsia"/>
        </w:rPr>
        <w:t xml:space="preserve">转发邮件</w:t>
      </w:r>
      <w:r>
        <w:br/>
      </w:r>
      <w:r>
        <w:rPr>
          <w:rStyle w:val="VerbatimChar"/>
          <w:rFonts w:hint="eastAsia"/>
        </w:rPr>
        <w:t xml:space="preserve">回复链</w:t>
      </w:r>
      <w:r>
        <w:br/>
      </w:r>
      <w:r>
        <w:rPr>
          <w:rStyle w:val="VerbatimChar"/>
          <w:rFonts w:hint="eastAsia"/>
        </w:rPr>
        <w:t xml:space="preserve">邮件签名</w:t>
      </w:r>
      <w:r>
        <w:br/>
      </w:r>
      <w:r>
        <w:rPr>
          <w:rStyle w:val="VerbatimChar"/>
          <w:rFonts w:hint="eastAsia"/>
        </w:rPr>
        <w:t xml:space="preserve">验证码邮件</w:t>
      </w:r>
      <w:r>
        <w:br/>
      </w:r>
      <w:r>
        <w:rPr>
          <w:rStyle w:val="VerbatimChar"/>
          <w:rFonts w:hint="eastAsia"/>
        </w:rPr>
        <w:t xml:space="preserve">营销邮件</w:t>
      </w:r>
      <w:r>
        <w:br/>
      </w:r>
      <w:r>
        <w:rPr>
          <w:rStyle w:val="VerbatimChar"/>
          <w:rFonts w:hint="eastAsia"/>
        </w:rPr>
        <w:t xml:space="preserve">银行账单类复杂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邮件</w:t>
      </w:r>
      <w:r>
        <w:br/>
      </w:r>
      <w:r>
        <w:rPr>
          <w:rStyle w:val="VerbatimChar"/>
          <w:rFonts w:hint="eastAsia"/>
        </w:rPr>
        <w:t xml:space="preserve">通知类系统邮件</w:t>
      </w:r>
    </w:p>
    <w:bookmarkEnd w:id="22"/>
    <w:bookmarkStart w:id="27" w:name="三设计原则"/>
    <w:p>
      <w:pPr>
        <w:pStyle w:val="Heading1"/>
      </w:pPr>
      <w:r>
        <w:rPr>
          <w:rFonts w:hint="eastAsia"/>
        </w:rPr>
        <w:t xml:space="preserve">三、设计原则</w:t>
      </w:r>
    </w:p>
    <w:bookmarkStart w:id="23" w:name="不直接在页面里解析邮件"/>
    <w:p>
      <w:pPr>
        <w:pStyle w:val="Heading2"/>
      </w:pPr>
      <w:r>
        <w:t xml:space="preserve">3.1 </w:t>
      </w:r>
      <w:r>
        <w:rPr>
          <w:rFonts w:hint="eastAsia"/>
        </w:rPr>
        <w:t xml:space="preserve">不直接在页面里解析邮件</w:t>
      </w:r>
    </w:p>
    <w:p>
      <w:pPr>
        <w:pStyle w:val="FirstParagraph"/>
      </w:pPr>
      <w:r>
        <w:rPr>
          <w:rFonts w:hint="eastAsia"/>
        </w:rPr>
        <w:t xml:space="preserve">邮件详情页不能直接处理</w:t>
      </w:r>
      <w:r>
        <w:t xml:space="preserve"> MIME、HTML </w:t>
      </w:r>
      <w:r>
        <w:rPr>
          <w:rFonts w:hint="eastAsia"/>
        </w:rPr>
        <w:t xml:space="preserve">清洗、编码转换、cid</w:t>
      </w:r>
      <w:r>
        <w:t xml:space="preserve"> </w:t>
      </w:r>
      <w:r>
        <w:rPr>
          <w:rFonts w:hint="eastAsia"/>
        </w:rPr>
        <w:t xml:space="preserve">图片替换等复杂逻辑。</w:t>
      </w:r>
    </w:p>
    <w:p>
      <w:pPr>
        <w:pStyle w:val="BodyText"/>
      </w:pPr>
      <w:r>
        <w:rPr>
          <w:rFonts w:hint="eastAsia"/>
        </w:rPr>
        <w:t xml:space="preserve">必须拆分为独立模块：</w:t>
      </w:r>
    </w:p>
    <w:p>
      <w:pPr>
        <w:pStyle w:val="SourceCode"/>
      </w:pPr>
      <w:r>
        <w:rPr>
          <w:rStyle w:val="VerbatimChar"/>
        </w:rPr>
        <w:t xml:space="preserve">MIME </w:t>
      </w:r>
      <w:r>
        <w:rPr>
          <w:rStyle w:val="VerbatimChar"/>
          <w:rFonts w:hint="eastAsia"/>
        </w:rPr>
        <w:t xml:space="preserve">解析层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安全清洗层</w:t>
      </w:r>
      <w:r>
        <w:br/>
      </w:r>
      <w:r>
        <w:rPr>
          <w:rStyle w:val="VerbatimChar"/>
          <w:rFonts w:hint="eastAsia"/>
        </w:rPr>
        <w:t xml:space="preserve">正文渲染层</w:t>
      </w:r>
      <w:r>
        <w:br/>
      </w:r>
      <w:r>
        <w:rPr>
          <w:rStyle w:val="VerbatimChar"/>
          <w:rFonts w:hint="eastAsia"/>
        </w:rPr>
        <w:t xml:space="preserve">平台适配层</w:t>
      </w:r>
      <w:r>
        <w:br/>
      </w:r>
      <w:r>
        <w:rPr>
          <w:rStyle w:val="VerbatimChar"/>
          <w:rFonts w:hint="eastAsia"/>
        </w:rPr>
        <w:t xml:space="preserve">降级展示层</w:t>
      </w:r>
    </w:p>
    <w:p>
      <w:pPr>
        <w:pStyle w:val="FirstParagraph"/>
      </w:pPr>
      <w:r>
        <w:rPr>
          <w:rFonts w:hint="eastAsia"/>
        </w:rPr>
        <w:t xml:space="preserve">推荐目录：</w:t>
      </w:r>
    </w:p>
    <w:p>
      <w:pPr>
        <w:pStyle w:val="SourceCode"/>
      </w:pPr>
      <w:r>
        <w:rPr>
          <w:rStyle w:val="VerbatimChar"/>
        </w:rPr>
        <w:t xml:space="preserve">lib/mail/body/</w:t>
      </w:r>
      <w:r>
        <w:br/>
      </w:r>
      <w:r>
        <w:rPr>
          <w:rStyle w:val="VerbatimChar"/>
        </w:rPr>
        <w:t xml:space="preserve">  parsed_email_body.dart</w:t>
      </w:r>
      <w:r>
        <w:br/>
      </w:r>
      <w:r>
        <w:rPr>
          <w:rStyle w:val="VerbatimChar"/>
        </w:rPr>
        <w:t xml:space="preserve">  inline_image.dart</w:t>
      </w:r>
      <w:r>
        <w:br/>
      </w:r>
      <w:r>
        <w:rPr>
          <w:rStyle w:val="VerbatimChar"/>
        </w:rPr>
        <w:t xml:space="preserve">  email_body_parser.dart</w:t>
      </w:r>
      <w:r>
        <w:br/>
      </w:r>
      <w:r>
        <w:rPr>
          <w:rStyle w:val="VerbatimChar"/>
        </w:rPr>
        <w:t xml:space="preserve">  email_html_sanitizer.dart</w:t>
      </w:r>
      <w:r>
        <w:br/>
      </w:r>
      <w:r>
        <w:rPr>
          <w:rStyle w:val="VerbatimChar"/>
        </w:rPr>
        <w:t xml:space="preserve">  email_body_renderer.dart</w:t>
      </w:r>
      <w:r>
        <w:br/>
      </w:r>
      <w:r>
        <w:rPr>
          <w:rStyle w:val="VerbatimChar"/>
        </w:rPr>
        <w:t xml:space="preserve">  email_render_strategy.dart</w:t>
      </w:r>
      <w:r>
        <w:br/>
      </w:r>
      <w:r>
        <w:rPr>
          <w:rStyle w:val="VerbatimChar"/>
        </w:rPr>
        <w:t xml:space="preserve">  email_body_fallback.dart</w:t>
      </w:r>
    </w:p>
    <w:bookmarkEnd w:id="23"/>
    <w:bookmarkStart w:id="24" w:name="优先显示最佳正文"/>
    <w:p>
      <w:pPr>
        <w:pStyle w:val="Heading2"/>
      </w:pPr>
      <w:r>
        <w:t xml:space="preserve">3.2 </w:t>
      </w:r>
      <w:r>
        <w:rPr>
          <w:rFonts w:hint="eastAsia"/>
        </w:rPr>
        <w:t xml:space="preserve">优先显示最佳正文</w:t>
      </w:r>
    </w:p>
    <w:p>
      <w:pPr>
        <w:pStyle w:val="FirstParagraph"/>
      </w:pPr>
      <w:r>
        <w:rPr>
          <w:rFonts w:hint="eastAsia"/>
        </w:rPr>
        <w:t xml:space="preserve">正文选择规则：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如果存在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text/html，优先展示</w:t>
      </w:r>
      <w:r>
        <w:rPr>
          <w:rStyle w:val="VerbatimChar"/>
        </w:rPr>
        <w:t xml:space="preserve"> 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HTML，则展示</w:t>
      </w:r>
      <w:r>
        <w:rPr>
          <w:rStyle w:val="VerbatimChar"/>
        </w:rPr>
        <w:t xml:space="preserve"> text/plain。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multipart/alternative，优先选择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html，其次</w:t>
      </w:r>
      <w:r>
        <w:rPr>
          <w:rStyle w:val="VerbatimChar"/>
        </w:rPr>
        <w:t xml:space="preserve"> plain text。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multipart/related，需要解析</w:t>
      </w:r>
      <w:r>
        <w:rPr>
          <w:rStyle w:val="VerbatimChar"/>
        </w:rPr>
        <w:t xml:space="preserve"> cid </w:t>
      </w:r>
      <w:r>
        <w:rPr>
          <w:rStyle w:val="VerbatimChar"/>
          <w:rFonts w:hint="eastAsia"/>
        </w:rPr>
        <w:t xml:space="preserve">内嵌图片。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multipart/mixed，需要提取附件。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渲染失败，需要降级到纯文本。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如果纯文本也无法解析，需要展示友好错误和原始内容入口。</w:t>
      </w:r>
    </w:p>
    <w:bookmarkEnd w:id="24"/>
    <w:bookmarkStart w:id="25" w:name="安全优先"/>
    <w:p>
      <w:pPr>
        <w:pStyle w:val="Heading2"/>
      </w:pPr>
      <w:r>
        <w:t xml:space="preserve">3.3 </w:t>
      </w:r>
      <w:r>
        <w:rPr>
          <w:rFonts w:hint="eastAsia"/>
        </w:rPr>
        <w:t xml:space="preserve">安全优先</w:t>
      </w:r>
    </w:p>
    <w:p>
      <w:pPr>
        <w:pStyle w:val="FirstParagraph"/>
      </w:pPr>
      <w:r>
        <w:rPr>
          <w:rFonts w:hint="eastAsia"/>
        </w:rPr>
        <w:t xml:space="preserve">邮件</w:t>
      </w:r>
      <w:r>
        <w:t xml:space="preserve"> HTML </w:t>
      </w:r>
      <w:r>
        <w:rPr>
          <w:rFonts w:hint="eastAsia"/>
        </w:rPr>
        <w:t xml:space="preserve">不可信，不能直接原样渲染。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默认不执行脚本</w:t>
      </w:r>
      <w:r>
        <w:br/>
      </w:r>
      <w:r>
        <w:rPr>
          <w:rStyle w:val="VerbatimChar"/>
          <w:rFonts w:hint="eastAsia"/>
        </w:rPr>
        <w:t xml:space="preserve">默认不加载远程图片</w:t>
      </w:r>
      <w:r>
        <w:br/>
      </w:r>
      <w:r>
        <w:rPr>
          <w:rStyle w:val="VerbatimChar"/>
          <w:rFonts w:hint="eastAsia"/>
        </w:rPr>
        <w:t xml:space="preserve">默认不提交表单</w:t>
      </w:r>
      <w:r>
        <w:br/>
      </w:r>
      <w:r>
        <w:rPr>
          <w:rStyle w:val="VerbatimChar"/>
          <w:rFonts w:hint="eastAsia"/>
        </w:rPr>
        <w:t xml:space="preserve">默认不执行内联事件</w:t>
      </w:r>
      <w:r>
        <w:br/>
      </w:r>
      <w:r>
        <w:rPr>
          <w:rStyle w:val="VerbatimChar"/>
          <w:rFonts w:hint="eastAsia"/>
        </w:rPr>
        <w:t xml:space="preserve">外部链接使用系统浏览器打开</w:t>
      </w:r>
      <w:r>
        <w:br/>
      </w:r>
      <w:r>
        <w:rPr>
          <w:rStyle w:val="VerbatimChar"/>
          <w:rFonts w:hint="eastAsia"/>
        </w:rPr>
        <w:t xml:space="preserve">不允许</w:t>
      </w:r>
      <w:r>
        <w:rPr>
          <w:rStyle w:val="VerbatimChar"/>
        </w:rPr>
        <w:t xml:space="preserve"> javascript: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  <w:rFonts w:hint="eastAsia"/>
        </w:rPr>
        <w:t xml:space="preserve">不允许邮件正文影响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页面结构</w:t>
      </w:r>
    </w:p>
    <w:bookmarkEnd w:id="25"/>
    <w:bookmarkStart w:id="26" w:name="优雅降级"/>
    <w:p>
      <w:pPr>
        <w:pStyle w:val="Heading2"/>
      </w:pPr>
      <w:r>
        <w:t xml:space="preserve">3.4 </w:t>
      </w:r>
      <w:r>
        <w:rPr>
          <w:rFonts w:hint="eastAsia"/>
        </w:rPr>
        <w:t xml:space="preserve">优雅降级</w:t>
      </w:r>
    </w:p>
    <w:p>
      <w:pPr>
        <w:pStyle w:val="FirstParagraph"/>
      </w:pPr>
      <w:r>
        <w:rPr>
          <w:rFonts w:hint="eastAsia"/>
        </w:rPr>
        <w:t xml:space="preserve">不能追求第一版完美兼容所有邮件。</w:t>
      </w:r>
    </w:p>
    <w:p>
      <w:pPr>
        <w:pStyle w:val="BodyText"/>
      </w:pPr>
      <w:r>
        <w:rPr>
          <w:rFonts w:hint="eastAsia"/>
        </w:rPr>
        <w:t xml:space="preserve">必须保证：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普通纯文本邮件可以显示</w:t>
      </w:r>
      <w:r>
        <w:br/>
      </w:r>
      <w:r>
        <w:rPr>
          <w:rStyle w:val="VerbatimChar"/>
          <w:rFonts w:hint="eastAsia"/>
        </w:rPr>
        <w:t xml:space="preserve">常见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邮件可以显示</w:t>
      </w:r>
      <w:r>
        <w:br/>
      </w:r>
      <w:r>
        <w:rPr>
          <w:rStyle w:val="VerbatimChar"/>
          <w:rFonts w:hint="eastAsia"/>
        </w:rPr>
        <w:t xml:space="preserve">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显示失败时可以转纯文本</w:t>
      </w:r>
      <w:r>
        <w:br/>
      </w:r>
      <w:r>
        <w:rPr>
          <w:rStyle w:val="VerbatimChar"/>
          <w:rFonts w:hint="eastAsia"/>
        </w:rPr>
        <w:t xml:space="preserve">无法解析时展示错误提示</w:t>
      </w:r>
      <w:r>
        <w:br/>
      </w:r>
      <w:r>
        <w:rPr>
          <w:rStyle w:val="VerbatimChar"/>
          <w:rFonts w:hint="eastAsia"/>
        </w:rPr>
        <w:t xml:space="preserve">不允许邮件详情页白屏</w:t>
      </w:r>
      <w:r>
        <w:br/>
      </w:r>
      <w:r>
        <w:rPr>
          <w:rStyle w:val="VerbatimChar"/>
          <w:rFonts w:hint="eastAsia"/>
        </w:rPr>
        <w:t xml:space="preserve">不允许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崩溃</w:t>
      </w:r>
    </w:p>
    <w:bookmarkEnd w:id="26"/>
    <w:bookmarkEnd w:id="27"/>
    <w:bookmarkStart w:id="32" w:name="四数据模型设计"/>
    <w:p>
      <w:pPr>
        <w:pStyle w:val="Heading1"/>
      </w:pPr>
      <w:r>
        <w:rPr>
          <w:rFonts w:hint="eastAsia"/>
        </w:rPr>
        <w:t xml:space="preserve">四、数据模型设计</w:t>
      </w:r>
    </w:p>
    <w:bookmarkStart w:id="28" w:name="parsedemailbody"/>
    <w:p>
      <w:pPr>
        <w:pStyle w:val="Heading2"/>
      </w:pPr>
      <w:r>
        <w:t xml:space="preserve">4.1 ParsedEmailBody</w:t>
      </w:r>
    </w:p>
    <w:p>
      <w:pPr>
        <w:pStyle w:val="FirstParagraph"/>
      </w:pPr>
      <w:r>
        <w:rPr>
          <w:rFonts w:hint="eastAsia"/>
        </w:rPr>
        <w:t xml:space="preserve">设计统一的解析结果模型。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ParsedEmailBody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plainText;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html;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InlineImage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inlineImages;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EmailAttachment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attachments;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charset;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contentType;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transferEncoding;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hasRemoteImages;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hasInlineImages;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hasUnsupportedParts;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isEncrypted;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isSigned;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parseFailed;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parseError;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rawPreview;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ParsedEmailBody(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inlineImages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charset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transferEncoding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hasRemoteImages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hasInlineImages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hasUnsupportedParts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inlineimage"/>
    <w:p>
      <w:pPr>
        <w:pStyle w:val="Heading2"/>
      </w:pPr>
      <w:r>
        <w:t xml:space="preserve">4.2 InlineImage</w:t>
      </w:r>
    </w:p>
    <w:p>
      <w:pPr>
        <w:pStyle w:val="FirstParagraph"/>
      </w:pPr>
      <w:r>
        <w:rPr>
          <w:rFonts w:hint="eastAsia"/>
        </w:rPr>
        <w:t xml:space="preserve">用于表示</w:t>
      </w:r>
      <w:r>
        <w:t xml:space="preserve"> </w:t>
      </w:r>
      <w:r>
        <w:rPr>
          <w:rStyle w:val="VerbatimChar"/>
        </w:rPr>
        <w:t xml:space="preserve">cid:</w:t>
      </w:r>
      <w:r>
        <w:t xml:space="preserve"> </w:t>
      </w:r>
      <w:r>
        <w:rPr>
          <w:rFonts w:hint="eastAsia"/>
        </w:rPr>
        <w:t xml:space="preserve">内嵌图片。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InlineImage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mimeType;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size;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localPath;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bytes;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InlineImage(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emailattachment"/>
    <w:p>
      <w:pPr>
        <w:pStyle w:val="Heading2"/>
      </w:pPr>
      <w:r>
        <w:t xml:space="preserve">4.3 EmailAttachment</w:t>
      </w:r>
    </w:p>
    <w:p>
      <w:pPr>
        <w:pStyle w:val="FirstParagraph"/>
      </w:pPr>
      <w:r>
        <w:rPr>
          <w:rFonts w:hint="eastAsia"/>
        </w:rPr>
        <w:t xml:space="preserve">用于表示附件。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EmailAttachment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mimeType;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size;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contentId;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isInline;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downloaded;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localPath;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EmailAttachment(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mimeType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emailrenderoptions"/>
    <w:p>
      <w:pPr>
        <w:pStyle w:val="Heading2"/>
      </w:pPr>
      <w:r>
        <w:t xml:space="preserve">4.4 EmailRenderOptions</w:t>
      </w:r>
    </w:p>
    <w:p>
      <w:pPr>
        <w:pStyle w:val="FirstParagraph"/>
      </w:pPr>
      <w:r>
        <w:rPr>
          <w:rFonts w:hint="eastAsia"/>
        </w:rPr>
        <w:t xml:space="preserve">控制正文渲染行为。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EmailRenderOptions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allowRemoteImages;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allowExternalLinks;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preferPlainText;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enableSelection;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showOriginal;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showTranslated;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EmailRenderOptions(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allowRemoteImages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allowExternalLinks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showTranslated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6" w:name="五邮件正文解析要求"/>
    <w:p>
      <w:pPr>
        <w:pStyle w:val="Heading1"/>
      </w:pPr>
      <w:r>
        <w:rPr>
          <w:rFonts w:hint="eastAsia"/>
        </w:rPr>
        <w:t xml:space="preserve">五、邮件正文解析要求</w:t>
      </w:r>
    </w:p>
    <w:bookmarkStart w:id="33" w:name="mime-解析层"/>
    <w:p>
      <w:pPr>
        <w:pStyle w:val="Heading2"/>
      </w:pPr>
      <w:r>
        <w:t xml:space="preserve">5.1 MIME </w:t>
      </w:r>
      <w:r>
        <w:rPr>
          <w:rFonts w:hint="eastAsia"/>
        </w:rPr>
        <w:t xml:space="preserve">解析层</w:t>
      </w:r>
    </w:p>
    <w:p>
      <w:pPr>
        <w:pStyle w:val="FirstParagraph"/>
      </w:pPr>
      <w:r>
        <w:rPr>
          <w:rFonts w:hint="eastAsia"/>
        </w:rPr>
        <w:t xml:space="preserve">需要设计：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EmailBodyParser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ParsedEmailBody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parse(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rawMessage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第一阶段可以只做基础实现或</w:t>
      </w:r>
      <w:r>
        <w:t xml:space="preserve"> Mock 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SimpleEmailBodyParser</w:t>
      </w:r>
    </w:p>
    <w:p>
      <w:pPr>
        <w:pStyle w:val="FirstParagraph"/>
      </w:pPr>
      <w:r>
        <w:rPr>
          <w:rFonts w:hint="eastAsia"/>
        </w:rPr>
        <w:t xml:space="preserve">后续再接入完整</w:t>
      </w:r>
      <w:r>
        <w:t xml:space="preserve"> MIME </w:t>
      </w:r>
      <w:r>
        <w:rPr>
          <w:rFonts w:hint="eastAsia"/>
        </w:rPr>
        <w:t xml:space="preserve">解析库。</w:t>
      </w:r>
    </w:p>
    <w:bookmarkEnd w:id="33"/>
    <w:bookmarkStart w:id="34" w:name="解析规则"/>
    <w:p>
      <w:pPr>
        <w:pStyle w:val="Heading2"/>
      </w:pPr>
      <w:r>
        <w:t xml:space="preserve">5.2 </w:t>
      </w:r>
      <w:r>
        <w:rPr>
          <w:rFonts w:hint="eastAsia"/>
        </w:rPr>
        <w:t xml:space="preserve">解析规则</w:t>
      </w:r>
    </w:p>
    <w:p>
      <w:pPr>
        <w:pStyle w:val="FirstParagraph"/>
      </w:pPr>
      <w:r>
        <w:rPr>
          <w:rFonts w:hint="eastAsia"/>
        </w:rPr>
        <w:t xml:space="preserve">需要遵循以下规则：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如果邮件包含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text/html，提取</w:t>
      </w:r>
      <w:r>
        <w:rPr>
          <w:rStyle w:val="VerbatimChar"/>
        </w:rPr>
        <w:t xml:space="preserve"> html。</w:t>
      </w:r>
      <w:r>
        <w:br/>
      </w:r>
      <w:r>
        <w:rPr>
          <w:rStyle w:val="VerbatimChar"/>
          <w:rFonts w:hint="eastAsia"/>
        </w:rPr>
        <w:t xml:space="preserve">如果邮件包含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text/plain，提取</w:t>
      </w:r>
      <w:r>
        <w:rPr>
          <w:rStyle w:val="VerbatimChar"/>
        </w:rPr>
        <w:t xml:space="preserve"> plainText。</w:t>
      </w:r>
      <w:r>
        <w:br/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multipart/alternative，优先使用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html，其次</w:t>
      </w:r>
      <w:r>
        <w:rPr>
          <w:rStyle w:val="VerbatimChar"/>
        </w:rPr>
        <w:t xml:space="preserve"> plainText。</w:t>
      </w:r>
      <w:r>
        <w:br/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multipart/related，解析正文和</w:t>
      </w:r>
      <w:r>
        <w:rPr>
          <w:rStyle w:val="VerbatimChar"/>
        </w:rPr>
        <w:t xml:space="preserve"> cid </w:t>
      </w:r>
      <w:r>
        <w:rPr>
          <w:rStyle w:val="VerbatimChar"/>
          <w:rFonts w:hint="eastAsia"/>
        </w:rPr>
        <w:t xml:space="preserve">内嵌图片。</w:t>
      </w:r>
      <w:r>
        <w:br/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multipart/mixed，解析正文和附件。</w:t>
      </w:r>
      <w:r>
        <w:br/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multipart/signed，第一版展示正文，签名验证后续实现。</w:t>
      </w:r>
      <w:r>
        <w:br/>
      </w:r>
      <w:r>
        <w:rPr>
          <w:rStyle w:val="VerbatimChar"/>
          <w:rFonts w:hint="eastAsia"/>
        </w:rPr>
        <w:t xml:space="preserve">如果是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multipart/encrypted，第一版提示当前版本暂不支持解密。</w:t>
      </w:r>
      <w:r>
        <w:br/>
      </w:r>
      <w:r>
        <w:rPr>
          <w:rStyle w:val="VerbatimChar"/>
          <w:rFonts w:hint="eastAsia"/>
        </w:rPr>
        <w:t xml:space="preserve">如果解析失败，保留</w:t>
      </w:r>
      <w:r>
        <w:rPr>
          <w:rStyle w:val="VerbatimChar"/>
        </w:rPr>
        <w:t xml:space="preserve"> rawPreview </w:t>
      </w:r>
      <w:r>
        <w:rPr>
          <w:rStyle w:val="VerbatimChar"/>
          <w:rFonts w:hint="eastAsia"/>
        </w:rPr>
        <w:t xml:space="preserve">作为降级显示。</w:t>
      </w:r>
    </w:p>
    <w:bookmarkEnd w:id="34"/>
    <w:bookmarkStart w:id="35" w:name="编码处理"/>
    <w:p>
      <w:pPr>
        <w:pStyle w:val="Heading2"/>
      </w:pPr>
      <w:r>
        <w:t xml:space="preserve">5.3 </w:t>
      </w:r>
      <w:r>
        <w:rPr>
          <w:rFonts w:hint="eastAsia"/>
        </w:rPr>
        <w:t xml:space="preserve">编码处理</w:t>
      </w:r>
    </w:p>
    <w:p>
      <w:pPr>
        <w:pStyle w:val="FirstParagraph"/>
      </w:pPr>
      <w:r>
        <w:rPr>
          <w:rFonts w:hint="eastAsia"/>
        </w:rPr>
        <w:t xml:space="preserve">需要设计编码处理模块。</w:t>
      </w:r>
    </w:p>
    <w:p>
      <w:pPr>
        <w:pStyle w:val="BodyText"/>
      </w:pPr>
      <w:r>
        <w:rPr>
          <w:rFonts w:hint="eastAsia"/>
        </w:rPr>
        <w:t xml:space="preserve">第一阶段至少考虑：</w:t>
      </w:r>
    </w:p>
    <w:p>
      <w:pPr>
        <w:pStyle w:val="SourceCode"/>
      </w:pPr>
      <w:r>
        <w:rPr>
          <w:rStyle w:val="VerbatimChar"/>
        </w:rPr>
        <w:t xml:space="preserve">UTF-8</w:t>
      </w:r>
      <w:r>
        <w:br/>
      </w:r>
      <w:r>
        <w:rPr>
          <w:rStyle w:val="VerbatimChar"/>
        </w:rPr>
        <w:t xml:space="preserve">Base64</w:t>
      </w:r>
      <w:r>
        <w:br/>
      </w:r>
      <w:r>
        <w:rPr>
          <w:rStyle w:val="VerbatimChar"/>
        </w:rPr>
        <w:t xml:space="preserve">quoted-printable</w:t>
      </w:r>
    </w:p>
    <w:p>
      <w:pPr>
        <w:pStyle w:val="FirstParagraph"/>
      </w:pPr>
      <w:r>
        <w:rPr>
          <w:rFonts w:hint="eastAsia"/>
        </w:rPr>
        <w:t xml:space="preserve">后续扩展：</w:t>
      </w:r>
    </w:p>
    <w:p>
      <w:pPr>
        <w:pStyle w:val="SourceCode"/>
      </w:pPr>
      <w:r>
        <w:rPr>
          <w:rStyle w:val="VerbatimChar"/>
        </w:rPr>
        <w:t xml:space="preserve">GBK</w:t>
      </w:r>
      <w:r>
        <w:br/>
      </w:r>
      <w:r>
        <w:rPr>
          <w:rStyle w:val="VerbatimChar"/>
        </w:rPr>
        <w:t xml:space="preserve">GB2312</w:t>
      </w:r>
      <w:r>
        <w:br/>
      </w:r>
      <w:r>
        <w:rPr>
          <w:rStyle w:val="VerbatimChar"/>
        </w:rPr>
        <w:t xml:space="preserve">Big5</w:t>
      </w:r>
      <w:r>
        <w:br/>
      </w:r>
      <w:r>
        <w:rPr>
          <w:rStyle w:val="VerbatimChar"/>
        </w:rPr>
        <w:t xml:space="preserve">ISO-8859-1</w:t>
      </w:r>
      <w:r>
        <w:br/>
      </w:r>
      <w:r>
        <w:rPr>
          <w:rStyle w:val="VerbatimChar"/>
        </w:rPr>
        <w:t xml:space="preserve">ISO-8859-15</w:t>
      </w:r>
      <w:r>
        <w:br/>
      </w:r>
      <w:r>
        <w:rPr>
          <w:rStyle w:val="VerbatimChar"/>
        </w:rPr>
        <w:t xml:space="preserve">Windows-1252</w:t>
      </w:r>
      <w:r>
        <w:br/>
      </w:r>
      <w:r>
        <w:rPr>
          <w:rStyle w:val="VerbatimChar"/>
        </w:rPr>
        <w:t xml:space="preserve">Shift_JIS</w:t>
      </w:r>
      <w:r>
        <w:br/>
      </w:r>
      <w:r>
        <w:rPr>
          <w:rStyle w:val="VerbatimChar"/>
        </w:rPr>
        <w:t xml:space="preserve">EUC-KR</w:t>
      </w:r>
    </w:p>
    <w:p>
      <w:pPr>
        <w:pStyle w:val="FirstParagraph"/>
      </w:pPr>
      <w:r>
        <w:rPr>
          <w:rFonts w:hint="eastAsia"/>
        </w:rPr>
        <w:t xml:space="preserve">建议设计：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EmailCharsetDecoder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decode(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transferEncoding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先支持</w:t>
      </w:r>
      <w:r>
        <w:rPr>
          <w:rStyle w:val="VerbatimChar"/>
        </w:rPr>
        <w:t xml:space="preserve"> UTF-8、base64、quoted-printable。</w:t>
      </w:r>
      <w:r>
        <w:br/>
      </w:r>
      <w:r>
        <w:rPr>
          <w:rStyle w:val="VerbatimChar"/>
          <w:rFonts w:hint="eastAsia"/>
        </w:rPr>
        <w:t xml:space="preserve">其他编码遇到时降级提示或尽力解码。</w:t>
      </w:r>
    </w:p>
    <w:bookmarkEnd w:id="35"/>
    <w:bookmarkEnd w:id="36"/>
    <w:bookmarkStart w:id="42" w:name="六html-安全清洗要求"/>
    <w:p>
      <w:pPr>
        <w:pStyle w:val="Heading1"/>
      </w:pPr>
      <w:r>
        <w:rPr>
          <w:rFonts w:hint="eastAsia"/>
        </w:rPr>
        <w:t xml:space="preserve">六、HTML</w:t>
      </w:r>
      <w:r>
        <w:t xml:space="preserve"> </w:t>
      </w:r>
      <w:r>
        <w:rPr>
          <w:rFonts w:hint="eastAsia"/>
        </w:rPr>
        <w:t xml:space="preserve">安全清洗要求</w:t>
      </w:r>
    </w:p>
    <w:bookmarkStart w:id="37" w:name="不允许直接渲染原始-html"/>
    <w:p>
      <w:pPr>
        <w:pStyle w:val="Heading2"/>
      </w:pPr>
      <w:r>
        <w:t xml:space="preserve">6.1 </w:t>
      </w:r>
      <w:r>
        <w:rPr>
          <w:rFonts w:hint="eastAsia"/>
        </w:rPr>
        <w:t xml:space="preserve">不允许直接渲染原始</w:t>
      </w:r>
      <w:r>
        <w:t xml:space="preserve"> HTML</w:t>
      </w:r>
    </w:p>
    <w:p>
      <w:pPr>
        <w:pStyle w:val="FirstParagraph"/>
      </w:pPr>
      <w:r>
        <w:rPr>
          <w:rFonts w:hint="eastAsia"/>
        </w:rPr>
        <w:t xml:space="preserve">邮件</w:t>
      </w:r>
      <w:r>
        <w:t xml:space="preserve"> HTML </w:t>
      </w:r>
      <w:r>
        <w:rPr>
          <w:rFonts w:hint="eastAsia"/>
        </w:rPr>
        <w:t xml:space="preserve">需要先经过安全清洗。</w:t>
      </w:r>
    </w:p>
    <w:p>
      <w:pPr>
        <w:pStyle w:val="BodyText"/>
      </w:pPr>
      <w:r>
        <w:rPr>
          <w:rFonts w:hint="eastAsia"/>
        </w:rPr>
        <w:t xml:space="preserve">设计接口：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EmailHtmlSanitizer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sanitize(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allowRemoteImages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必须移除或禁用的内容"/>
    <w:p>
      <w:pPr>
        <w:pStyle w:val="Heading2"/>
      </w:pPr>
      <w:r>
        <w:t xml:space="preserve">6.2 </w:t>
      </w:r>
      <w:r>
        <w:rPr>
          <w:rFonts w:hint="eastAsia"/>
        </w:rPr>
        <w:t xml:space="preserve">必须移除或禁用的内容</w:t>
      </w:r>
    </w:p>
    <w:p>
      <w:pPr>
        <w:pStyle w:val="FirstParagraph"/>
      </w:pPr>
      <w:r>
        <w:rPr>
          <w:rFonts w:hint="eastAsia"/>
        </w:rPr>
        <w:t xml:space="preserve">需要移除：</w:t>
      </w:r>
    </w:p>
    <w:p>
      <w:pPr>
        <w:pStyle w:val="SourceCode"/>
      </w:pPr>
      <w:r>
        <w:rPr>
          <w:rStyle w:val="VerbatimChar"/>
        </w:rPr>
        <w:t xml:space="preserve">script</w:t>
      </w:r>
      <w:r>
        <w:br/>
      </w:r>
      <w:r>
        <w:rPr>
          <w:rStyle w:val="VerbatimChar"/>
        </w:rPr>
        <w:t xml:space="preserve">iframe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embed</w:t>
      </w:r>
      <w:r>
        <w:br/>
      </w: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meta refresh</w:t>
      </w:r>
      <w:r>
        <w:br/>
      </w:r>
      <w:r>
        <w:rPr>
          <w:rStyle w:val="VerbatimChar"/>
        </w:rPr>
        <w:t xml:space="preserve">link </w:t>
      </w:r>
      <w:r>
        <w:rPr>
          <w:rStyle w:val="VerbatimChar"/>
          <w:rFonts w:hint="eastAsia"/>
        </w:rPr>
        <w:t xml:space="preserve">外链样式</w:t>
      </w:r>
      <w:r>
        <w:br/>
      </w:r>
      <w:r>
        <w:rPr>
          <w:rStyle w:val="VerbatimChar"/>
        </w:rPr>
        <w:t xml:space="preserve">style </w:t>
      </w:r>
      <w:r>
        <w:rPr>
          <w:rStyle w:val="VerbatimChar"/>
          <w:rFonts w:hint="eastAsia"/>
        </w:rPr>
        <w:t xml:space="preserve">中的危险表达式</w:t>
      </w:r>
      <w:r>
        <w:br/>
      </w:r>
      <w:r>
        <w:rPr>
          <w:rStyle w:val="VerbatimChar"/>
        </w:rPr>
        <w:t xml:space="preserve">onclick</w:t>
      </w:r>
      <w:r>
        <w:br/>
      </w:r>
      <w:r>
        <w:rPr>
          <w:rStyle w:val="VerbatimChar"/>
        </w:rPr>
        <w:t xml:space="preserve">onload</w:t>
      </w:r>
      <w:r>
        <w:br/>
      </w:r>
      <w:r>
        <w:rPr>
          <w:rStyle w:val="VerbatimChar"/>
        </w:rPr>
        <w:t xml:space="preserve">onerror</w:t>
      </w:r>
      <w:r>
        <w:br/>
      </w:r>
      <w:r>
        <w:rPr>
          <w:rStyle w:val="VerbatimChar"/>
        </w:rPr>
        <w:t xml:space="preserve">onmouseover</w:t>
      </w:r>
      <w:r>
        <w:br/>
      </w:r>
      <w:r>
        <w:rPr>
          <w:rStyle w:val="VerbatimChar"/>
        </w:rPr>
        <w:t xml:space="preserve">onfocus</w:t>
      </w:r>
      <w:r>
        <w:br/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on* </w:t>
      </w:r>
      <w:r>
        <w:rPr>
          <w:rStyle w:val="VerbatimChar"/>
          <w:rFonts w:hint="eastAsia"/>
        </w:rPr>
        <w:t xml:space="preserve">事件属性</w:t>
      </w:r>
      <w:r>
        <w:br/>
      </w:r>
      <w:r>
        <w:rPr>
          <w:rStyle w:val="VerbatimChar"/>
        </w:rPr>
        <w:t xml:space="preserve">javascript: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</w:rPr>
        <w:t xml:space="preserve">vbscript: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</w:rPr>
        <w:t xml:space="preserve">data: </w:t>
      </w:r>
      <w:r>
        <w:rPr>
          <w:rStyle w:val="VerbatimChar"/>
          <w:rFonts w:hint="eastAsia"/>
        </w:rPr>
        <w:t xml:space="preserve">中的危险内容</w:t>
      </w:r>
    </w:p>
    <w:bookmarkEnd w:id="38"/>
    <w:bookmarkStart w:id="39" w:name="允许保留的基础标签"/>
    <w:p>
      <w:pPr>
        <w:pStyle w:val="Heading2"/>
      </w:pPr>
      <w:r>
        <w:t xml:space="preserve">6.3 </w:t>
      </w:r>
      <w:r>
        <w:rPr>
          <w:rFonts w:hint="eastAsia"/>
        </w:rPr>
        <w:t xml:space="preserve">允许保留的基础标签</w:t>
      </w:r>
    </w:p>
    <w:p>
      <w:pPr>
        <w:pStyle w:val="FirstParagraph"/>
      </w:pPr>
      <w:r>
        <w:rPr>
          <w:rFonts w:hint="eastAsia"/>
        </w:rPr>
        <w:t xml:space="preserve">可以保留：</w:t>
      </w:r>
    </w:p>
    <w:p>
      <w:pPr>
        <w:pStyle w:val="SourceCode"/>
      </w:pP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div</w:t>
      </w:r>
      <w:r>
        <w:br/>
      </w:r>
      <w:r>
        <w:rPr>
          <w:rStyle w:val="VerbatimChar"/>
        </w:rPr>
        <w:t xml:space="preserve">span</w:t>
      </w:r>
      <w:r>
        <w:br/>
      </w:r>
      <w:r>
        <w:rPr>
          <w:rStyle w:val="VerbatimChar"/>
        </w:rPr>
        <w:t xml:space="preserve">br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thead</w:t>
      </w:r>
      <w:r>
        <w:br/>
      </w:r>
      <w:r>
        <w:rPr>
          <w:rStyle w:val="VerbatimChar"/>
        </w:rPr>
        <w:t xml:space="preserve">tbody</w:t>
      </w:r>
      <w:r>
        <w:br/>
      </w:r>
      <w:r>
        <w:rPr>
          <w:rStyle w:val="VerbatimChar"/>
        </w:rPr>
        <w:t xml:space="preserve">tfoot</w:t>
      </w:r>
      <w:r>
        <w:br/>
      </w:r>
      <w:r>
        <w:rPr>
          <w:rStyle w:val="VerbatimChar"/>
        </w:rPr>
        <w:t xml:space="preserve">tr</w:t>
      </w:r>
      <w:r>
        <w:br/>
      </w:r>
      <w:r>
        <w:rPr>
          <w:rStyle w:val="VerbatimChar"/>
        </w:rPr>
        <w:t xml:space="preserve">td</w:t>
      </w:r>
      <w:r>
        <w:br/>
      </w:r>
      <w:r>
        <w:rPr>
          <w:rStyle w:val="VerbatimChar"/>
        </w:rPr>
        <w:t xml:space="preserve">th</w:t>
      </w:r>
      <w:r>
        <w:br/>
      </w:r>
      <w:r>
        <w:rPr>
          <w:rStyle w:val="VerbatimChar"/>
        </w:rPr>
        <w:t xml:space="preserve">ul</w:t>
      </w:r>
      <w:r>
        <w:br/>
      </w:r>
      <w:r>
        <w:rPr>
          <w:rStyle w:val="VerbatimChar"/>
        </w:rPr>
        <w:t xml:space="preserve">ol</w:t>
      </w:r>
      <w:r>
        <w:br/>
      </w:r>
      <w:r>
        <w:rPr>
          <w:rStyle w:val="VerbatimChar"/>
        </w:rPr>
        <w:t xml:space="preserve">li</w:t>
      </w:r>
      <w:r>
        <w:br/>
      </w: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img</w:t>
      </w:r>
      <w:r>
        <w:br/>
      </w:r>
      <w:r>
        <w:rPr>
          <w:rStyle w:val="VerbatimChar"/>
        </w:rPr>
        <w:t xml:space="preserve">blockquote</w:t>
      </w:r>
      <w:r>
        <w:br/>
      </w:r>
      <w:r>
        <w:rPr>
          <w:rStyle w:val="VerbatimChar"/>
        </w:rPr>
        <w:t xml:space="preserve">pre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i</w:t>
      </w:r>
      <w:r>
        <w:br/>
      </w:r>
      <w:r>
        <w:rPr>
          <w:rStyle w:val="VerbatimChar"/>
        </w:rPr>
        <w:t xml:space="preserve">u</w:t>
      </w:r>
      <w:r>
        <w:br/>
      </w:r>
      <w:r>
        <w:rPr>
          <w:rStyle w:val="VerbatimChar"/>
        </w:rPr>
        <w:t xml:space="preserve">hr</w:t>
      </w:r>
      <w:r>
        <w:br/>
      </w:r>
      <w:r>
        <w:rPr>
          <w:rStyle w:val="VerbatimChar"/>
        </w:rPr>
        <w:t xml:space="preserve">h1</w:t>
      </w:r>
      <w:r>
        <w:br/>
      </w:r>
      <w:r>
        <w:rPr>
          <w:rStyle w:val="VerbatimChar"/>
        </w:rPr>
        <w:t xml:space="preserve">h2</w:t>
      </w:r>
      <w:r>
        <w:br/>
      </w:r>
      <w:r>
        <w:rPr>
          <w:rStyle w:val="VerbatimChar"/>
        </w:rPr>
        <w:t xml:space="preserve">h3</w:t>
      </w:r>
      <w:r>
        <w:br/>
      </w:r>
      <w:r>
        <w:rPr>
          <w:rStyle w:val="VerbatimChar"/>
        </w:rPr>
        <w:t xml:space="preserve">h4</w:t>
      </w:r>
      <w:r>
        <w:br/>
      </w:r>
      <w:r>
        <w:rPr>
          <w:rStyle w:val="VerbatimChar"/>
        </w:rPr>
        <w:t xml:space="preserve">h5</w:t>
      </w:r>
      <w:r>
        <w:br/>
      </w:r>
      <w:r>
        <w:rPr>
          <w:rStyle w:val="VerbatimChar"/>
        </w:rPr>
        <w:t xml:space="preserve">h6</w:t>
      </w:r>
    </w:p>
    <w:bookmarkEnd w:id="39"/>
    <w:bookmarkStart w:id="40" w:name="允许保留的样式"/>
    <w:p>
      <w:pPr>
        <w:pStyle w:val="Heading2"/>
      </w:pPr>
      <w:r>
        <w:t xml:space="preserve">6.4 </w:t>
      </w:r>
      <w:r>
        <w:rPr>
          <w:rFonts w:hint="eastAsia"/>
        </w:rPr>
        <w:t xml:space="preserve">允许保留的样式</w:t>
      </w:r>
    </w:p>
    <w:p>
      <w:pPr>
        <w:pStyle w:val="FirstParagraph"/>
      </w:pPr>
      <w:r>
        <w:rPr>
          <w:rFonts w:hint="eastAsia"/>
        </w:rPr>
        <w:t xml:space="preserve">可以保留基础内联样式：</w:t>
      </w:r>
    </w:p>
    <w:p>
      <w:pPr>
        <w:pStyle w:val="SourceCode"/>
      </w:pP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background-color</w:t>
      </w:r>
      <w:r>
        <w:br/>
      </w:r>
      <w:r>
        <w:rPr>
          <w:rStyle w:val="VerbatimChar"/>
        </w:rPr>
        <w:t xml:space="preserve">font-size</w:t>
      </w:r>
      <w:r>
        <w:br/>
      </w:r>
      <w:r>
        <w:rPr>
          <w:rStyle w:val="VerbatimChar"/>
        </w:rPr>
        <w:t xml:space="preserve">font-weight</w:t>
      </w:r>
      <w:r>
        <w:br/>
      </w:r>
      <w:r>
        <w:rPr>
          <w:rStyle w:val="VerbatimChar"/>
        </w:rPr>
        <w:t xml:space="preserve">font-style</w:t>
      </w:r>
      <w:r>
        <w:br/>
      </w:r>
      <w:r>
        <w:rPr>
          <w:rStyle w:val="VerbatimChar"/>
        </w:rPr>
        <w:t xml:space="preserve">text-align</w:t>
      </w:r>
      <w:r>
        <w:br/>
      </w:r>
      <w:r>
        <w:rPr>
          <w:rStyle w:val="VerbatimChar"/>
        </w:rPr>
        <w:t xml:space="preserve">line-height</w:t>
      </w:r>
      <w:r>
        <w:br/>
      </w:r>
      <w:r>
        <w:rPr>
          <w:rStyle w:val="VerbatimChar"/>
        </w:rPr>
        <w:t xml:space="preserve">margin</w:t>
      </w:r>
      <w:r>
        <w:br/>
      </w:r>
      <w:r>
        <w:rPr>
          <w:rStyle w:val="VerbatimChar"/>
        </w:rPr>
        <w:t xml:space="preserve">padding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border-collapse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max-width</w:t>
      </w:r>
      <w:r>
        <w:br/>
      </w:r>
      <w:r>
        <w:rPr>
          <w:rStyle w:val="VerbatimChar"/>
        </w:rPr>
        <w:t xml:space="preserve">height</w:t>
      </w:r>
    </w:p>
    <w:p>
      <w:pPr>
        <w:pStyle w:val="FirstParagraph"/>
      </w:pPr>
      <w:r>
        <w:rPr>
          <w:rFonts w:hint="eastAsia"/>
        </w:rPr>
        <w:t xml:space="preserve">不允许：</w:t>
      </w:r>
    </w:p>
    <w:p>
      <w:pPr>
        <w:pStyle w:val="SourceCode"/>
      </w:pPr>
      <w:r>
        <w:rPr>
          <w:rStyle w:val="VerbatimChar"/>
        </w:rPr>
        <w:t xml:space="preserve">position: fixed</w:t>
      </w:r>
      <w:r>
        <w:br/>
      </w:r>
      <w:r>
        <w:rPr>
          <w:rStyle w:val="VerbatimChar"/>
        </w:rPr>
        <w:t xml:space="preserve">position: </w:t>
      </w:r>
      <w:r>
        <w:rPr>
          <w:rStyle w:val="VerbatimChar"/>
          <w:rFonts w:hint="eastAsia"/>
        </w:rPr>
        <w:t xml:space="preserve">absolute，后续谨慎支持</w:t>
      </w:r>
      <w:r>
        <w:br/>
      </w:r>
      <w:r>
        <w:rPr>
          <w:rStyle w:val="VerbatimChar"/>
        </w:rPr>
        <w:t xml:space="preserve">z-index </w:t>
      </w:r>
      <w:r>
        <w:rPr>
          <w:rStyle w:val="VerbatimChar"/>
          <w:rFonts w:hint="eastAsia"/>
        </w:rPr>
        <w:t xml:space="preserve">过大</w:t>
      </w:r>
      <w:r>
        <w:br/>
      </w:r>
      <w:r>
        <w:rPr>
          <w:rStyle w:val="VerbatimChar"/>
        </w:rPr>
        <w:t xml:space="preserve">behavior</w:t>
      </w:r>
      <w:r>
        <w:br/>
      </w:r>
      <w:r>
        <w:rPr>
          <w:rStyle w:val="VerbatimChar"/>
        </w:rPr>
        <w:t xml:space="preserve">expression</w:t>
      </w:r>
      <w:r>
        <w:br/>
      </w:r>
      <w:r>
        <w:rPr>
          <w:rStyle w:val="VerbatimChar"/>
        </w:rPr>
        <w:t xml:space="preserve">url(javascript:)</w:t>
      </w:r>
    </w:p>
    <w:bookmarkEnd w:id="40"/>
    <w:bookmarkStart w:id="41" w:name="图片策略"/>
    <w:p>
      <w:pPr>
        <w:pStyle w:val="Heading2"/>
      </w:pPr>
      <w:r>
        <w:t xml:space="preserve">6.5 </w:t>
      </w:r>
      <w:r>
        <w:rPr>
          <w:rFonts w:hint="eastAsia"/>
        </w:rPr>
        <w:t xml:space="preserve">图片策略</w:t>
      </w:r>
    </w:p>
    <w:p>
      <w:pPr>
        <w:pStyle w:val="FirstParagraph"/>
      </w:pPr>
      <w:r>
        <w:rPr>
          <w:rFonts w:hint="eastAsia"/>
        </w:rPr>
        <w:t xml:space="preserve">图片分为两类：</w:t>
      </w:r>
    </w:p>
    <w:p>
      <w:pPr>
        <w:pStyle w:val="SourceCode"/>
      </w:pPr>
      <w:r>
        <w:rPr>
          <w:rStyle w:val="VerbatimChar"/>
        </w:rPr>
        <w:t xml:space="preserve">cid </w:t>
      </w:r>
      <w:r>
        <w:rPr>
          <w:rStyle w:val="VerbatimChar"/>
          <w:rFonts w:hint="eastAsia"/>
        </w:rPr>
        <w:t xml:space="preserve">内嵌图片</w:t>
      </w:r>
      <w:r>
        <w:br/>
      </w:r>
      <w:r>
        <w:rPr>
          <w:rStyle w:val="VerbatimChar"/>
          <w:rFonts w:hint="eastAsia"/>
        </w:rPr>
        <w:t xml:space="preserve">远程图片</w:t>
      </w:r>
    </w:p>
    <w:p>
      <w:pPr>
        <w:pStyle w:val="FirstParagraph"/>
      </w:pPr>
      <w:r>
        <w:rPr>
          <w:rFonts w:hint="eastAsia"/>
        </w:rPr>
        <w:t xml:space="preserve">策略：</w:t>
      </w:r>
    </w:p>
    <w:p>
      <w:pPr>
        <w:pStyle w:val="SourceCode"/>
      </w:pPr>
      <w:r>
        <w:rPr>
          <w:rStyle w:val="VerbatimChar"/>
        </w:rPr>
        <w:t xml:space="preserve">cid </w:t>
      </w:r>
      <w:r>
        <w:rPr>
          <w:rStyle w:val="VerbatimChar"/>
          <w:rFonts w:hint="eastAsia"/>
        </w:rPr>
        <w:t xml:space="preserve">内嵌图片可以在解析成功后展示。</w:t>
      </w:r>
      <w:r>
        <w:br/>
      </w:r>
      <w:r>
        <w:rPr>
          <w:rStyle w:val="VerbatimChar"/>
          <w:rFonts w:hint="eastAsia"/>
        </w:rPr>
        <w:t xml:space="preserve">远程图片默认阻止。</w:t>
      </w:r>
      <w:r>
        <w:br/>
      </w:r>
      <w:r>
        <w:rPr>
          <w:rStyle w:val="VerbatimChar"/>
          <w:rFonts w:hint="eastAsia"/>
        </w:rPr>
        <w:t xml:space="preserve">邮件详情页显示“此邮件包含远程图片”提示。</w:t>
      </w:r>
      <w:r>
        <w:br/>
      </w:r>
      <w:r>
        <w:rPr>
          <w:rStyle w:val="VerbatimChar"/>
          <w:rFonts w:hint="eastAsia"/>
        </w:rPr>
        <w:t xml:space="preserve">用户点击“加载远程图片”后才显示。</w:t>
      </w:r>
      <w:r>
        <w:br/>
      </w:r>
      <w:r>
        <w:rPr>
          <w:rStyle w:val="VerbatimChar"/>
          <w:rFonts w:hint="eastAsia"/>
        </w:rPr>
        <w:t xml:space="preserve">用户可以为单封邮件临时加载远程图片。</w:t>
      </w:r>
      <w:r>
        <w:br/>
      </w:r>
      <w:r>
        <w:rPr>
          <w:rStyle w:val="VerbatimChar"/>
          <w:rFonts w:hint="eastAsia"/>
        </w:rPr>
        <w:t xml:space="preserve">后续可以支持对某个发件人始终加载远程图片。</w:t>
      </w:r>
    </w:p>
    <w:bookmarkEnd w:id="41"/>
    <w:bookmarkEnd w:id="42"/>
    <w:bookmarkStart w:id="49" w:name="七正文渲染策略"/>
    <w:p>
      <w:pPr>
        <w:pStyle w:val="Heading1"/>
      </w:pPr>
      <w:r>
        <w:rPr>
          <w:rFonts w:hint="eastAsia"/>
        </w:rPr>
        <w:t xml:space="preserve">七、正文渲染策略</w:t>
      </w:r>
    </w:p>
    <w:bookmarkStart w:id="43" w:name="emailbodyrenderer-抽象"/>
    <w:p>
      <w:pPr>
        <w:pStyle w:val="Heading2"/>
      </w:pPr>
      <w:r>
        <w:t xml:space="preserve">7.1 EmailBodyRenderer </w:t>
      </w:r>
      <w:r>
        <w:rPr>
          <w:rFonts w:hint="eastAsia"/>
        </w:rPr>
        <w:t xml:space="preserve">抽象</w:t>
      </w:r>
    </w:p>
    <w:p>
      <w:pPr>
        <w:pStyle w:val="FirstParagraph"/>
      </w:pPr>
      <w:r>
        <w:rPr>
          <w:rFonts w:hint="eastAsia"/>
        </w:rPr>
        <w:t xml:space="preserve">需要设计：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EmailBodyRenderer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 build(</w:t>
      </w:r>
      <w:r>
        <w:br/>
      </w:r>
      <w:r>
        <w:rPr>
          <w:rStyle w:val="NormalTok"/>
        </w:rPr>
        <w:t xml:space="preserve">    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ParsedEmailBody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EmailRenderOptions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渲染优先级"/>
    <w:p>
      <w:pPr>
        <w:pStyle w:val="Heading2"/>
      </w:pPr>
      <w:r>
        <w:t xml:space="preserve">7.2 </w:t>
      </w:r>
      <w:r>
        <w:rPr>
          <w:rFonts w:hint="eastAsia"/>
        </w:rPr>
        <w:t xml:space="preserve">渲染优先级</w:t>
      </w:r>
    </w:p>
    <w:p>
      <w:pPr>
        <w:pStyle w:val="FirstParagraph"/>
      </w:pPr>
      <w:r>
        <w:rPr>
          <w:rFonts w:hint="eastAsia"/>
        </w:rPr>
        <w:t xml:space="preserve">渲染优先级：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用户选择纯文本时，优先显示</w:t>
      </w:r>
      <w:r>
        <w:rPr>
          <w:rStyle w:val="VerbatimChar"/>
        </w:rPr>
        <w:t xml:space="preserve"> plainText。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存在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时，使用</w:t>
      </w:r>
      <w:r>
        <w:rPr>
          <w:rStyle w:val="VerbatimChar"/>
        </w:rPr>
        <w:t xml:space="preserve"> html + sanitizer + HTML renderer。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但有</w:t>
      </w:r>
      <w:r>
        <w:rPr>
          <w:rStyle w:val="VerbatimChar"/>
        </w:rPr>
        <w:t xml:space="preserve"> plainText </w:t>
      </w:r>
      <w:r>
        <w:rPr>
          <w:rStyle w:val="VerbatimChar"/>
          <w:rFonts w:hint="eastAsia"/>
        </w:rPr>
        <w:t xml:space="preserve">时，使用</w:t>
      </w:r>
      <w:r>
        <w:rPr>
          <w:rStyle w:val="VerbatimChar"/>
        </w:rPr>
        <w:t xml:space="preserve"> SelectableText。</w:t>
      </w:r>
      <w:r>
        <w:br/>
      </w:r>
      <w:r>
        <w:rPr>
          <w:rStyle w:val="VerbatimChar"/>
        </w:rPr>
        <w:t xml:space="preserve">4. HTML </w:t>
      </w:r>
      <w:r>
        <w:rPr>
          <w:rStyle w:val="VerbatimChar"/>
          <w:rFonts w:hint="eastAsia"/>
        </w:rPr>
        <w:t xml:space="preserve">渲染失败时，从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提取纯文本展示。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仍然失败时，展示“不支持的邮件格式”提示和</w:t>
      </w:r>
      <w:r>
        <w:rPr>
          <w:rStyle w:val="VerbatimChar"/>
        </w:rPr>
        <w:t xml:space="preserve"> rawPreview。</w:t>
      </w:r>
    </w:p>
    <w:bookmarkEnd w:id="44"/>
    <w:bookmarkStart w:id="45" w:name="纯文本渲染"/>
    <w:p>
      <w:pPr>
        <w:pStyle w:val="Heading2"/>
      </w:pPr>
      <w:r>
        <w:t xml:space="preserve">7.3 </w:t>
      </w:r>
      <w:r>
        <w:rPr>
          <w:rFonts w:hint="eastAsia"/>
        </w:rPr>
        <w:t xml:space="preserve">纯文本渲染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SelectableText。</w:t>
      </w:r>
      <w:r>
        <w:br/>
      </w:r>
      <w:r>
        <w:rPr>
          <w:rStyle w:val="VerbatimChar"/>
          <w:rFonts w:hint="eastAsia"/>
        </w:rPr>
        <w:t xml:space="preserve">保留换行。</w:t>
      </w:r>
      <w:r>
        <w:br/>
      </w:r>
      <w:r>
        <w:rPr>
          <w:rStyle w:val="VerbatimChar"/>
          <w:rFonts w:hint="eastAsia"/>
        </w:rPr>
        <w:t xml:space="preserve">自动识别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URL，后续可选。</w:t>
      </w:r>
      <w:r>
        <w:br/>
      </w:r>
      <w:r>
        <w:rPr>
          <w:rStyle w:val="VerbatimChar"/>
          <w:rFonts w:hint="eastAsia"/>
        </w:rPr>
        <w:t xml:space="preserve">支持复制。</w:t>
      </w:r>
      <w:r>
        <w:br/>
      </w:r>
      <w:r>
        <w:rPr>
          <w:rStyle w:val="VerbatimChar"/>
          <w:rFonts w:hint="eastAsia"/>
        </w:rPr>
        <w:t xml:space="preserve">支持翻译入口。</w:t>
      </w:r>
      <w:r>
        <w:br/>
      </w:r>
      <w:r>
        <w:rPr>
          <w:rStyle w:val="VerbatimChar"/>
          <w:rFonts w:hint="eastAsia"/>
        </w:rPr>
        <w:t xml:space="preserve">支持深色模式。</w:t>
      </w:r>
    </w:p>
    <w:bookmarkEnd w:id="45"/>
    <w:bookmarkStart w:id="46" w:name="简单-html-渲染"/>
    <w:p>
      <w:pPr>
        <w:pStyle w:val="Heading2"/>
      </w:pPr>
      <w:r>
        <w:t xml:space="preserve">7.4 </w:t>
      </w:r>
      <w:r>
        <w:rPr>
          <w:rFonts w:hint="eastAsia"/>
        </w:rPr>
        <w:t xml:space="preserve">简单</w:t>
      </w:r>
      <w:r>
        <w:t xml:space="preserve"> HTML </w:t>
      </w:r>
      <w:r>
        <w:rPr>
          <w:rFonts w:hint="eastAsia"/>
        </w:rPr>
        <w:t xml:space="preserve">渲染</w:t>
      </w:r>
    </w:p>
    <w:p>
      <w:pPr>
        <w:pStyle w:val="FirstParagraph"/>
      </w:pPr>
      <w:r>
        <w:rPr>
          <w:rFonts w:hint="eastAsia"/>
        </w:rPr>
        <w:t xml:space="preserve">第一版可以使用</w:t>
      </w:r>
      <w:r>
        <w:t xml:space="preserve"> Flutter HTML </w:t>
      </w:r>
      <w:r>
        <w:rPr>
          <w:rFonts w:hint="eastAsia"/>
        </w:rPr>
        <w:t xml:space="preserve">渲染组件或占位实现。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展示基础排版。</w:t>
      </w:r>
      <w:r>
        <w:br/>
      </w:r>
      <w:r>
        <w:rPr>
          <w:rStyle w:val="VerbatimChar"/>
          <w:rFonts w:hint="eastAsia"/>
        </w:rPr>
        <w:t xml:space="preserve">支持链接。</w:t>
      </w:r>
      <w:r>
        <w:br/>
      </w:r>
      <w:r>
        <w:rPr>
          <w:rStyle w:val="VerbatimChar"/>
          <w:rFonts w:hint="eastAsia"/>
        </w:rPr>
        <w:t xml:space="preserve">支持表格基础显示。</w:t>
      </w:r>
      <w:r>
        <w:br/>
      </w:r>
      <w:r>
        <w:rPr>
          <w:rStyle w:val="VerbatimChar"/>
          <w:rFonts w:hint="eastAsia"/>
        </w:rPr>
        <w:t xml:space="preserve">支持图片占位。</w:t>
      </w:r>
      <w:r>
        <w:br/>
      </w:r>
      <w:r>
        <w:rPr>
          <w:rStyle w:val="VerbatimChar"/>
          <w:rFonts w:hint="eastAsia"/>
        </w:rPr>
        <w:t xml:space="preserve">支持深色模式适配。</w:t>
      </w:r>
      <w:r>
        <w:br/>
      </w:r>
      <w:r>
        <w:rPr>
          <w:rStyle w:val="VerbatimChar"/>
          <w:rFonts w:hint="eastAsia"/>
        </w:rPr>
        <w:t xml:space="preserve">不执行脚本。</w:t>
      </w:r>
    </w:p>
    <w:bookmarkEnd w:id="46"/>
    <w:bookmarkStart w:id="47" w:name="复杂-html-渲染"/>
    <w:p>
      <w:pPr>
        <w:pStyle w:val="Heading2"/>
      </w:pPr>
      <w:r>
        <w:t xml:space="preserve">7.5 </w:t>
      </w:r>
      <w:r>
        <w:rPr>
          <w:rFonts w:hint="eastAsia"/>
        </w:rPr>
        <w:t xml:space="preserve">复杂</w:t>
      </w:r>
      <w:r>
        <w:t xml:space="preserve"> HTML </w:t>
      </w:r>
      <w:r>
        <w:rPr>
          <w:rFonts w:hint="eastAsia"/>
        </w:rPr>
        <w:t xml:space="preserve">渲染</w:t>
      </w:r>
    </w:p>
    <w:p>
      <w:pPr>
        <w:pStyle w:val="FirstParagraph"/>
      </w:pPr>
      <w:r>
        <w:rPr>
          <w:rFonts w:hint="eastAsia"/>
        </w:rPr>
        <w:t xml:space="preserve">后续阶段实现。</w:t>
      </w:r>
    </w:p>
    <w:p>
      <w:pPr>
        <w:pStyle w:val="BodyText"/>
      </w:pPr>
      <w:r>
        <w:rPr>
          <w:rFonts w:hint="eastAsia"/>
        </w:rPr>
        <w:t xml:space="preserve">策略：</w:t>
      </w:r>
    </w:p>
    <w:p>
      <w:pPr>
        <w:pStyle w:val="SourceCode"/>
      </w:pPr>
      <w:r>
        <w:rPr>
          <w:rStyle w:val="VerbatimChar"/>
        </w:rPr>
        <w:t xml:space="preserve">Android / iOS </w:t>
      </w:r>
      <w:r>
        <w:rPr>
          <w:rStyle w:val="VerbatimChar"/>
          <w:rFonts w:hint="eastAsia"/>
        </w:rPr>
        <w:t xml:space="preserve">可以使用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渲染复杂</w:t>
      </w:r>
      <w:r>
        <w:rPr>
          <w:rStyle w:val="VerbatimChar"/>
        </w:rPr>
        <w:t xml:space="preserve"> HTML。</w:t>
      </w:r>
      <w:r>
        <w:br/>
      </w:r>
      <w:r>
        <w:rPr>
          <w:rStyle w:val="VerbatimChar"/>
        </w:rPr>
        <w:t xml:space="preserve">Windows / macOS / Linux </w:t>
      </w:r>
      <w:r>
        <w:rPr>
          <w:rStyle w:val="VerbatimChar"/>
          <w:rFonts w:hint="eastAsia"/>
        </w:rPr>
        <w:t xml:space="preserve">不能强依赖只支持移动端的</w:t>
      </w:r>
      <w:r>
        <w:rPr>
          <w:rStyle w:val="VerbatimChar"/>
        </w:rPr>
        <w:t xml:space="preserve"> WebView。</w:t>
      </w:r>
      <w:r>
        <w:br/>
      </w:r>
      <w:r>
        <w:rPr>
          <w:rStyle w:val="VerbatimChar"/>
          <w:rFonts w:hint="eastAsia"/>
        </w:rPr>
        <w:t xml:space="preserve">桌面端需要通过平台适配层判断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是否可用。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不可用，降级为</w:t>
      </w:r>
      <w:r>
        <w:rPr>
          <w:rStyle w:val="VerbatimChar"/>
        </w:rPr>
        <w:t xml:space="preserve"> Flutter HTML </w:t>
      </w:r>
      <w:r>
        <w:rPr>
          <w:rStyle w:val="VerbatimChar"/>
          <w:rFonts w:hint="eastAsia"/>
        </w:rPr>
        <w:t xml:space="preserve">或纯文本。</w:t>
      </w:r>
    </w:p>
    <w:bookmarkEnd w:id="47"/>
    <w:bookmarkStart w:id="48" w:name="降级展示"/>
    <w:p>
      <w:pPr>
        <w:pStyle w:val="Heading2"/>
      </w:pPr>
      <w:r>
        <w:t xml:space="preserve">7.6 </w:t>
      </w:r>
      <w:r>
        <w:rPr>
          <w:rFonts w:hint="eastAsia"/>
        </w:rPr>
        <w:t xml:space="preserve">降级展示</w:t>
      </w:r>
    </w:p>
    <w:p>
      <w:pPr>
        <w:pStyle w:val="FirstParagraph"/>
      </w:pPr>
      <w:r>
        <w:rPr>
          <w:rFonts w:hint="eastAsia"/>
        </w:rPr>
        <w:t xml:space="preserve">需要设计：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EmailBodyFallbackView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ParsedEmailBody body;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reason;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展示内容：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此邮件格式暂不完全支持。</w:t>
      </w:r>
      <w:r>
        <w:br/>
      </w:r>
      <w:r>
        <w:rPr>
          <w:rStyle w:val="VerbatimChar"/>
          <w:rFonts w:hint="eastAsia"/>
        </w:rPr>
        <w:t xml:space="preserve">可以尝试以纯文本查看。</w:t>
      </w:r>
      <w:r>
        <w:br/>
      </w:r>
      <w:r>
        <w:rPr>
          <w:rStyle w:val="VerbatimChar"/>
          <w:rFonts w:hint="eastAsia"/>
        </w:rPr>
        <w:t xml:space="preserve">可以复制原始内容。</w:t>
      </w:r>
      <w:r>
        <w:br/>
      </w:r>
      <w:r>
        <w:rPr>
          <w:rStyle w:val="VerbatimChar"/>
          <w:rFonts w:hint="eastAsia"/>
        </w:rPr>
        <w:t xml:space="preserve">查看原始邮件源码，后续可选。</w:t>
      </w:r>
    </w:p>
    <w:bookmarkEnd w:id="48"/>
    <w:bookmarkEnd w:id="49"/>
    <w:bookmarkStart w:id="52" w:name="八平台兼容要求"/>
    <w:p>
      <w:pPr>
        <w:pStyle w:val="Heading1"/>
      </w:pPr>
      <w:r>
        <w:rPr>
          <w:rFonts w:hint="eastAsia"/>
        </w:rPr>
        <w:t xml:space="preserve">八、平台兼容要求</w:t>
      </w:r>
    </w:p>
    <w:bookmarkStart w:id="50" w:name="android-ios"/>
    <w:p>
      <w:pPr>
        <w:pStyle w:val="Heading2"/>
      </w:pPr>
      <w:r>
        <w:t xml:space="preserve">8.1 Android / iOS</w:t>
      </w:r>
    </w:p>
    <w:p>
      <w:pPr>
        <w:pStyle w:val="FirstParagraph"/>
      </w:pPr>
      <w:r>
        <w:rPr>
          <w:rFonts w:hint="eastAsia"/>
        </w:rPr>
        <w:t xml:space="preserve">可以使用</w:t>
      </w:r>
      <w:r>
        <w:t xml:space="preserve"> WebView </w:t>
      </w:r>
      <w:r>
        <w:rPr>
          <w:rFonts w:hint="eastAsia"/>
        </w:rPr>
        <w:t xml:space="preserve">作为复杂</w:t>
      </w:r>
      <w:r>
        <w:t xml:space="preserve"> HTML </w:t>
      </w:r>
      <w:r>
        <w:rPr>
          <w:rFonts w:hint="eastAsia"/>
        </w:rPr>
        <w:t xml:space="preserve">渲染方案，但需要：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禁用</w:t>
      </w:r>
      <w:r>
        <w:rPr>
          <w:rStyle w:val="VerbatimChar"/>
        </w:rPr>
        <w:t xml:space="preserve"> JavaScript</w:t>
      </w:r>
      <w:r>
        <w:br/>
      </w:r>
      <w:r>
        <w:rPr>
          <w:rStyle w:val="VerbatimChar"/>
          <w:rFonts w:hint="eastAsia"/>
        </w:rPr>
        <w:t xml:space="preserve">默认阻止远程图片</w:t>
      </w:r>
      <w:r>
        <w:br/>
      </w:r>
      <w:r>
        <w:rPr>
          <w:rStyle w:val="VerbatimChar"/>
          <w:rFonts w:hint="eastAsia"/>
        </w:rPr>
        <w:t xml:space="preserve">禁止文件访问</w:t>
      </w:r>
      <w:r>
        <w:br/>
      </w:r>
      <w:r>
        <w:rPr>
          <w:rStyle w:val="VerbatimChar"/>
          <w:rFonts w:hint="eastAsia"/>
        </w:rPr>
        <w:t xml:space="preserve">禁止自动打开外部链接</w:t>
      </w:r>
      <w:r>
        <w:br/>
      </w:r>
      <w:r>
        <w:rPr>
          <w:rStyle w:val="VerbatimChar"/>
          <w:rFonts w:hint="eastAsia"/>
        </w:rPr>
        <w:t xml:space="preserve">外部链接交给系统浏览器</w:t>
      </w:r>
    </w:p>
    <w:bookmarkEnd w:id="50"/>
    <w:bookmarkStart w:id="51" w:name="windows-macos-linux"/>
    <w:p>
      <w:pPr>
        <w:pStyle w:val="Heading2"/>
      </w:pPr>
      <w:r>
        <w:t xml:space="preserve">8.2 Windows / macOS / Linux</w:t>
      </w:r>
    </w:p>
    <w:p>
      <w:pPr>
        <w:pStyle w:val="FirstParagraph"/>
      </w:pPr>
      <w:r>
        <w:rPr>
          <w:rFonts w:hint="eastAsia"/>
        </w:rPr>
        <w:t xml:space="preserve">桌面端要求：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不能依赖移动端专属</w:t>
      </w:r>
      <w:r>
        <w:rPr>
          <w:rStyle w:val="VerbatimChar"/>
        </w:rPr>
        <w:t xml:space="preserve"> WebView。</w:t>
      </w:r>
      <w:r>
        <w:br/>
      </w:r>
      <w:r>
        <w:rPr>
          <w:rStyle w:val="VerbatimChar"/>
          <w:rFonts w:hint="eastAsia"/>
        </w:rPr>
        <w:t xml:space="preserve">不能因为</w:t>
      </w:r>
      <w:r>
        <w:rPr>
          <w:rStyle w:val="VerbatimChar"/>
        </w:rPr>
        <w:t xml:space="preserve"> Linux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而导致项目无法启动。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渲染必须有纯</w:t>
      </w:r>
      <w:r>
        <w:rPr>
          <w:rStyle w:val="VerbatimChar"/>
        </w:rPr>
        <w:t xml:space="preserve"> Flutter </w:t>
      </w:r>
      <w:r>
        <w:rPr>
          <w:rStyle w:val="VerbatimChar"/>
          <w:rFonts w:hint="eastAsia"/>
        </w:rPr>
        <w:t xml:space="preserve">降级方案。</w:t>
      </w:r>
      <w:r>
        <w:br/>
      </w:r>
      <w:r>
        <w:rPr>
          <w:rStyle w:val="VerbatimChar"/>
          <w:rFonts w:hint="eastAsia"/>
        </w:rPr>
        <w:t xml:space="preserve">平台差异通过</w:t>
      </w:r>
      <w:r>
        <w:rPr>
          <w:rStyle w:val="VerbatimChar"/>
        </w:rPr>
        <w:t xml:space="preserve"> PlatformEmailBodyRenderer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RendererFactory </w:t>
      </w:r>
      <w:r>
        <w:rPr>
          <w:rStyle w:val="VerbatimChar"/>
          <w:rFonts w:hint="eastAsia"/>
        </w:rPr>
        <w:t xml:space="preserve">封装。</w:t>
      </w:r>
    </w:p>
    <w:p>
      <w:pPr>
        <w:pStyle w:val="FirstParagraph"/>
      </w:pPr>
      <w:r>
        <w:rPr>
          <w:rFonts w:hint="eastAsia"/>
        </w:rPr>
        <w:t xml:space="preserve">建议设计：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EmailBodyRendererFactory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EmailBodyRenderer create(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TargetPlatform 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webViewAvailable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3" w:name="九用户交互要求"/>
    <w:p>
      <w:pPr>
        <w:pStyle w:val="Heading1"/>
      </w:pPr>
      <w:r>
        <w:rPr>
          <w:rFonts w:hint="eastAsia"/>
        </w:rPr>
        <w:t xml:space="preserve">九、用户交互要求</w:t>
      </w:r>
    </w:p>
    <w:p>
      <w:pPr>
        <w:pStyle w:val="FirstParagraph"/>
      </w:pPr>
      <w:r>
        <w:rPr>
          <w:rFonts w:hint="eastAsia"/>
        </w:rPr>
        <w:t xml:space="preserve">邮件详情页需要提供：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显示原文</w:t>
      </w:r>
      <w:r>
        <w:br/>
      </w:r>
      <w:r>
        <w:rPr>
          <w:rStyle w:val="VerbatimChar"/>
          <w:rFonts w:hint="eastAsia"/>
        </w:rPr>
        <w:t xml:space="preserve">显示译文，后续翻译功能</w:t>
      </w:r>
      <w:r>
        <w:br/>
      </w:r>
      <w:r>
        <w:rPr>
          <w:rStyle w:val="VerbatimChar"/>
          <w:rFonts w:hint="eastAsia"/>
        </w:rPr>
        <w:t xml:space="preserve">加载远程图片</w:t>
      </w:r>
      <w:r>
        <w:br/>
      </w:r>
      <w:r>
        <w:rPr>
          <w:rStyle w:val="VerbatimChar"/>
          <w:rFonts w:hint="eastAsia"/>
        </w:rPr>
        <w:t xml:space="preserve">复制正文</w:t>
      </w:r>
      <w:r>
        <w:br/>
      </w:r>
      <w:r>
        <w:rPr>
          <w:rStyle w:val="VerbatimChar"/>
          <w:rFonts w:hint="eastAsia"/>
        </w:rPr>
        <w:t xml:space="preserve">以纯文本查看</w:t>
      </w:r>
      <w:r>
        <w:br/>
      </w:r>
      <w:r>
        <w:rPr>
          <w:rStyle w:val="VerbatimChar"/>
          <w:rFonts w:hint="eastAsia"/>
        </w:rPr>
        <w:t xml:space="preserve">查看原始邮件源码，后续可选</w:t>
      </w:r>
      <w:r>
        <w:br/>
      </w:r>
      <w:r>
        <w:rPr>
          <w:rStyle w:val="VerbatimChar"/>
          <w:rFonts w:hint="eastAsia"/>
        </w:rPr>
        <w:t xml:space="preserve">使用浏览器打开链接</w:t>
      </w:r>
      <w:r>
        <w:br/>
      </w:r>
      <w:r>
        <w:rPr>
          <w:rStyle w:val="VerbatimChar"/>
          <w:rFonts w:hint="eastAsia"/>
        </w:rPr>
        <w:t xml:space="preserve">附件列表</w:t>
      </w:r>
      <w:r>
        <w:br/>
      </w:r>
      <w:r>
        <w:rPr>
          <w:rStyle w:val="VerbatimChar"/>
          <w:rFonts w:hint="eastAsia"/>
        </w:rPr>
        <w:t xml:space="preserve">内嵌图片展示</w:t>
      </w:r>
      <w:r>
        <w:br/>
      </w:r>
      <w:r>
        <w:rPr>
          <w:rStyle w:val="VerbatimChar"/>
          <w:rFonts w:hint="eastAsia"/>
        </w:rPr>
        <w:t xml:space="preserve">重新加载</w:t>
      </w:r>
    </w:p>
    <w:p>
      <w:pPr>
        <w:pStyle w:val="FirstParagraph"/>
      </w:pPr>
      <w:r>
        <w:rPr>
          <w:rFonts w:hint="eastAsia"/>
        </w:rPr>
        <w:t xml:space="preserve">当邮件包含远程图片时：</w:t>
      </w:r>
    </w:p>
    <w:p>
      <w:pPr>
        <w:pStyle w:val="SourceCode"/>
      </w:pPr>
      <w:r>
        <w:rPr>
          <w:rStyle w:val="VerbatimChar"/>
          <w:rFonts w:hint="eastAsia"/>
        </w:rPr>
        <w:t xml:space="preserve">顶部显示提示条：</w:t>
      </w:r>
      <w:r>
        <w:br/>
      </w:r>
      <w:r>
        <w:rPr>
          <w:rStyle w:val="VerbatimChar"/>
          <w:rFonts w:hint="eastAsia"/>
        </w:rPr>
        <w:t xml:space="preserve">“此邮件包含远程图片。为了保护隐私，已默认阻止加载。”</w:t>
      </w:r>
      <w:r>
        <w:br/>
      </w:r>
      <w:r>
        <w:rPr>
          <w:rStyle w:val="VerbatimChar"/>
          <w:rFonts w:hint="eastAsia"/>
        </w:rPr>
        <w:t xml:space="preserve">按钮：</w:t>
      </w:r>
      <w:r>
        <w:br/>
      </w:r>
      <w:r>
        <w:rPr>
          <w:rStyle w:val="VerbatimChar"/>
          <w:rFonts w:hint="eastAsia"/>
        </w:rPr>
        <w:t xml:space="preserve">“加载图片”</w:t>
      </w:r>
    </w:p>
    <w:p>
      <w:pPr>
        <w:pStyle w:val="FirstParagraph"/>
      </w:pPr>
      <w:r>
        <w:rPr>
          <w:rFonts w:hint="eastAsia"/>
        </w:rPr>
        <w:t xml:space="preserve">当邮件格式不支持时：</w:t>
      </w:r>
    </w:p>
    <w:p>
      <w:pPr>
        <w:pStyle w:val="SourceCode"/>
      </w:pPr>
      <w:r>
        <w:rPr>
          <w:rStyle w:val="VerbatimChar"/>
          <w:rFonts w:hint="eastAsia"/>
        </w:rPr>
        <w:t xml:space="preserve">显示：</w:t>
      </w:r>
      <w:r>
        <w:br/>
      </w:r>
      <w:r>
        <w:rPr>
          <w:rStyle w:val="VerbatimChar"/>
          <w:rFonts w:hint="eastAsia"/>
        </w:rPr>
        <w:t xml:space="preserve">“此邮件格式暂不完全支持。”</w:t>
      </w:r>
      <w:r>
        <w:br/>
      </w:r>
      <w:r>
        <w:rPr>
          <w:rStyle w:val="VerbatimChar"/>
          <w:rFonts w:hint="eastAsia"/>
        </w:rPr>
        <w:t xml:space="preserve">按钮：</w:t>
      </w:r>
      <w:r>
        <w:br/>
      </w:r>
      <w:r>
        <w:rPr>
          <w:rStyle w:val="VerbatimChar"/>
          <w:rFonts w:hint="eastAsia"/>
        </w:rPr>
        <w:t xml:space="preserve">“以纯文本查看”</w:t>
      </w:r>
      <w:r>
        <w:br/>
      </w:r>
      <w:r>
        <w:rPr>
          <w:rStyle w:val="VerbatimChar"/>
          <w:rFonts w:hint="eastAsia"/>
        </w:rPr>
        <w:t xml:space="preserve">“复制原始内容”</w:t>
      </w:r>
    </w:p>
    <w:p>
      <w:pPr>
        <w:pStyle w:val="FirstParagraph"/>
      </w:pPr>
      <w:r>
        <w:rPr>
          <w:rFonts w:hint="eastAsia"/>
        </w:rPr>
        <w:t xml:space="preserve">当邮件为加密邮件时：</w:t>
      </w:r>
    </w:p>
    <w:p>
      <w:pPr>
        <w:pStyle w:val="SourceCode"/>
      </w:pPr>
      <w:r>
        <w:rPr>
          <w:rStyle w:val="VerbatimChar"/>
          <w:rFonts w:hint="eastAsia"/>
        </w:rPr>
        <w:t xml:space="preserve">显示：</w:t>
      </w:r>
      <w:r>
        <w:br/>
      </w:r>
      <w:r>
        <w:rPr>
          <w:rStyle w:val="VerbatimChar"/>
          <w:rFonts w:hint="eastAsia"/>
        </w:rPr>
        <w:t xml:space="preserve">“此邮件为加密邮件，当前版本暂不支持解密。”</w:t>
      </w:r>
    </w:p>
    <w:p>
      <w:pPr>
        <w:pStyle w:val="FirstParagraph"/>
      </w:pPr>
      <w:r>
        <w:rPr>
          <w:rFonts w:hint="eastAsia"/>
        </w:rPr>
        <w:t xml:space="preserve">当邮件为签名邮件时：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第一版可以显示正文。</w:t>
      </w:r>
      <w:r>
        <w:br/>
      </w:r>
      <w:r>
        <w:rPr>
          <w:rStyle w:val="VerbatimChar"/>
          <w:rFonts w:hint="eastAsia"/>
        </w:rPr>
        <w:t xml:space="preserve">签名验证状态显示为：</w:t>
      </w:r>
      <w:r>
        <w:br/>
      </w:r>
      <w:r>
        <w:rPr>
          <w:rStyle w:val="VerbatimChar"/>
          <w:rFonts w:hint="eastAsia"/>
        </w:rPr>
        <w:t xml:space="preserve">“签名验证功能将在后续版本支持。”</w:t>
      </w:r>
    </w:p>
    <w:bookmarkEnd w:id="53"/>
    <w:bookmarkStart w:id="54" w:name="十翻译功能联动"/>
    <w:p>
      <w:pPr>
        <w:pStyle w:val="Heading1"/>
      </w:pPr>
      <w:r>
        <w:rPr>
          <w:rFonts w:hint="eastAsia"/>
        </w:rPr>
        <w:t xml:space="preserve">十、翻译功能联动</w:t>
      </w:r>
    </w:p>
    <w:p>
      <w:pPr>
        <w:pStyle w:val="FirstParagraph"/>
      </w:pPr>
      <w:r>
        <w:rPr>
          <w:rFonts w:hint="eastAsia"/>
        </w:rPr>
        <w:t xml:space="preserve">邮件正文渲染模块需要与翻译模块预留联动能力。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翻译服务应优先使用</w:t>
      </w:r>
      <w:r>
        <w:rPr>
          <w:rStyle w:val="VerbatimChar"/>
        </w:rPr>
        <w:t xml:space="preserve"> plainText。</w:t>
      </w:r>
      <w:r>
        <w:br/>
      </w:r>
      <w:r>
        <w:rPr>
          <w:rStyle w:val="VerbatimChar"/>
          <w:rFonts w:hint="eastAsia"/>
        </w:rPr>
        <w:t xml:space="preserve">如果只有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html，需要先提取可读文本再翻译。</w:t>
      </w:r>
      <w:r>
        <w:br/>
      </w:r>
      <w:r>
        <w:rPr>
          <w:rStyle w:val="VerbatimChar"/>
          <w:rFonts w:hint="eastAsia"/>
        </w:rPr>
        <w:t xml:space="preserve">翻译结果不能覆盖原文。</w:t>
      </w:r>
      <w:r>
        <w:br/>
      </w:r>
      <w:r>
        <w:rPr>
          <w:rStyle w:val="VerbatimChar"/>
          <w:rFonts w:hint="eastAsia"/>
        </w:rPr>
        <w:t xml:space="preserve">需要支持原文/译文切换。</w:t>
      </w:r>
      <w:r>
        <w:br/>
      </w:r>
      <w:r>
        <w:rPr>
          <w:rStyle w:val="VerbatimChar"/>
          <w:rFonts w:hint="eastAsia"/>
        </w:rPr>
        <w:t xml:space="preserve">不默认把邮件正文发送到第三方服务。</w:t>
      </w:r>
      <w:r>
        <w:br/>
      </w:r>
      <w:r>
        <w:rPr>
          <w:rStyle w:val="VerbatimChar"/>
          <w:rFonts w:hint="eastAsia"/>
        </w:rPr>
        <w:t xml:space="preserve">第一版只接</w:t>
      </w:r>
      <w:r>
        <w:rPr>
          <w:rStyle w:val="VerbatimChar"/>
        </w:rPr>
        <w:t xml:space="preserve"> MockTranslationService。</w:t>
      </w:r>
    </w:p>
    <w:p>
      <w:pPr>
        <w:pStyle w:val="FirstParagraph"/>
      </w:pPr>
      <w:r>
        <w:rPr>
          <w:rFonts w:hint="eastAsia"/>
        </w:rPr>
        <w:t xml:space="preserve">建议模型：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EmailBodyDisplayState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showTranslated;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translatedText;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AppLanguage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targetLanguage;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remoteImagesAllowed;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preferPlainText;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十一错误处理要求"/>
    <w:p>
      <w:pPr>
        <w:pStyle w:val="Heading1"/>
      </w:pPr>
      <w:r>
        <w:rPr>
          <w:rFonts w:hint="eastAsia"/>
        </w:rPr>
        <w:t xml:space="preserve">十一、错误处理要求</w:t>
      </w:r>
    </w:p>
    <w:p>
      <w:pPr>
        <w:pStyle w:val="FirstParagraph"/>
      </w:pPr>
      <w:r>
        <w:rPr>
          <w:rFonts w:hint="eastAsia"/>
        </w:rPr>
        <w:t xml:space="preserve">需要处理：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正文为空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解析失败</w:t>
      </w:r>
      <w:r>
        <w:br/>
      </w:r>
      <w:r>
        <w:rPr>
          <w:rStyle w:val="VerbatimChar"/>
        </w:rPr>
        <w:t xml:space="preserve">MIME </w:t>
      </w:r>
      <w:r>
        <w:rPr>
          <w:rStyle w:val="VerbatimChar"/>
          <w:rFonts w:hint="eastAsia"/>
        </w:rPr>
        <w:t xml:space="preserve">解析失败</w:t>
      </w:r>
      <w:r>
        <w:br/>
      </w:r>
      <w:r>
        <w:rPr>
          <w:rStyle w:val="VerbatimChar"/>
          <w:rFonts w:hint="eastAsia"/>
        </w:rPr>
        <w:t xml:space="preserve">编码不支持</w:t>
      </w:r>
      <w:r>
        <w:br/>
      </w:r>
      <w:r>
        <w:rPr>
          <w:rStyle w:val="VerbatimChar"/>
          <w:rFonts w:hint="eastAsia"/>
        </w:rPr>
        <w:t xml:space="preserve">附件解析失败</w:t>
      </w:r>
      <w:r>
        <w:br/>
      </w:r>
      <w:r>
        <w:rPr>
          <w:rStyle w:val="VerbatimChar"/>
        </w:rPr>
        <w:t xml:space="preserve">cid </w:t>
      </w:r>
      <w:r>
        <w:rPr>
          <w:rStyle w:val="VerbatimChar"/>
          <w:rFonts w:hint="eastAsia"/>
        </w:rPr>
        <w:t xml:space="preserve">图片丢失</w:t>
      </w:r>
      <w:r>
        <w:br/>
      </w:r>
      <w:r>
        <w:rPr>
          <w:rStyle w:val="VerbatimChar"/>
          <w:rFonts w:hint="eastAsia"/>
        </w:rPr>
        <w:t xml:space="preserve">远程图片加载失败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渲染器不可用</w:t>
      </w:r>
      <w:r>
        <w:br/>
      </w:r>
      <w:r>
        <w:rPr>
          <w:rStyle w:val="VerbatimChar"/>
        </w:rPr>
        <w:t xml:space="preserve">WebView </w:t>
      </w:r>
      <w:r>
        <w:rPr>
          <w:rStyle w:val="VerbatimChar"/>
          <w:rFonts w:hint="eastAsia"/>
        </w:rPr>
        <w:t xml:space="preserve">初始化失败</w:t>
      </w:r>
      <w:r>
        <w:br/>
      </w:r>
      <w:r>
        <w:rPr>
          <w:rStyle w:val="VerbatimChar"/>
          <w:rFonts w:hint="eastAsia"/>
        </w:rPr>
        <w:t xml:space="preserve">加密邮件不支持</w:t>
      </w:r>
      <w:r>
        <w:br/>
      </w:r>
      <w:r>
        <w:rPr>
          <w:rStyle w:val="VerbatimChar"/>
          <w:rFonts w:hint="eastAsia"/>
        </w:rPr>
        <w:t xml:space="preserve">签名邮件无法验证</w:t>
      </w:r>
    </w:p>
    <w:p>
      <w:pPr>
        <w:pStyle w:val="FirstParagraph"/>
      </w:pPr>
      <w:r>
        <w:rPr>
          <w:rFonts w:hint="eastAsia"/>
        </w:rPr>
        <w:t xml:space="preserve">错误提示要求：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用户可理解</w:t>
      </w:r>
      <w:r>
        <w:br/>
      </w:r>
      <w:r>
        <w:rPr>
          <w:rStyle w:val="VerbatimChar"/>
          <w:rFonts w:hint="eastAsia"/>
        </w:rPr>
        <w:t xml:space="preserve">不展示底层异常堆栈</w:t>
      </w:r>
      <w:r>
        <w:br/>
      </w:r>
      <w:r>
        <w:rPr>
          <w:rStyle w:val="VerbatimChar"/>
          <w:rFonts w:hint="eastAsia"/>
        </w:rPr>
        <w:t xml:space="preserve">不导致页面白屏</w:t>
      </w:r>
      <w:r>
        <w:br/>
      </w:r>
      <w:r>
        <w:rPr>
          <w:rStyle w:val="VerbatimChar"/>
          <w:rFonts w:hint="eastAsia"/>
        </w:rPr>
        <w:t xml:space="preserve">不导致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崩溃</w:t>
      </w:r>
      <w:r>
        <w:br/>
      </w:r>
      <w:r>
        <w:rPr>
          <w:rStyle w:val="VerbatimChar"/>
          <w:rFonts w:hint="eastAsia"/>
        </w:rPr>
        <w:t xml:space="preserve">日志中不能打印完整邮件正文</w:t>
      </w:r>
    </w:p>
    <w:bookmarkEnd w:id="55"/>
    <w:bookmarkStart w:id="56" w:name="十二日志与隐私要求"/>
    <w:p>
      <w:pPr>
        <w:pStyle w:val="Heading1"/>
      </w:pPr>
      <w:r>
        <w:rPr>
          <w:rFonts w:hint="eastAsia"/>
        </w:rPr>
        <w:t xml:space="preserve">十二、日志与隐私要求</w:t>
      </w:r>
    </w:p>
    <w:p>
      <w:pPr>
        <w:pStyle w:val="FirstParagraph"/>
      </w:pPr>
      <w:r>
        <w:rPr>
          <w:rFonts w:hint="eastAsia"/>
        </w:rPr>
        <w:t xml:space="preserve">日志禁止输出：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完整邮件正文</w:t>
      </w:r>
      <w:r>
        <w:br/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  <w:rFonts w:hint="eastAsia"/>
        </w:rPr>
        <w:t xml:space="preserve">完整原始邮件源码</w:t>
      </w:r>
      <w:r>
        <w:br/>
      </w:r>
      <w:r>
        <w:rPr>
          <w:rStyle w:val="VerbatimChar"/>
          <w:rFonts w:hint="eastAsia"/>
        </w:rPr>
        <w:t xml:space="preserve">附件内容</w:t>
      </w:r>
      <w:r>
        <w:br/>
      </w:r>
      <w:r>
        <w:rPr>
          <w:rStyle w:val="VerbatimChar"/>
          <w:rFonts w:hint="eastAsia"/>
        </w:rPr>
        <w:t xml:space="preserve">授权码</w:t>
      </w:r>
      <w:r>
        <w:br/>
      </w:r>
      <w:r>
        <w:rPr>
          <w:rStyle w:val="VerbatimChar"/>
          <w:rFonts w:hint="eastAsia"/>
        </w:rPr>
        <w:t xml:space="preserve">密码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Refresh Token</w:t>
      </w:r>
    </w:p>
    <w:p>
      <w:pPr>
        <w:pStyle w:val="FirstParagraph"/>
      </w:pPr>
      <w:r>
        <w:rPr>
          <w:rFonts w:hint="eastAsia"/>
        </w:rPr>
        <w:t xml:space="preserve">允许输出：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邮件本地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  <w:rFonts w:hint="eastAsia"/>
        </w:rPr>
        <w:t xml:space="preserve">账号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  <w:rFonts w:hint="eastAsia"/>
        </w:rPr>
        <w:t xml:space="preserve">正文类型</w:t>
      </w:r>
      <w:r>
        <w:br/>
      </w:r>
      <w:r>
        <w:rPr>
          <w:rStyle w:val="VerbatimChar"/>
          <w:rFonts w:hint="eastAsia"/>
        </w:rPr>
        <w:t xml:space="preserve">解析是否成功</w:t>
      </w:r>
      <w:r>
        <w:br/>
      </w:r>
      <w:r>
        <w:rPr>
          <w:rStyle w:val="VerbatimChar"/>
          <w:rFonts w:hint="eastAsia"/>
        </w:rPr>
        <w:t xml:space="preserve">错误类型</w:t>
      </w:r>
      <w:r>
        <w:br/>
      </w:r>
      <w:r>
        <w:rPr>
          <w:rStyle w:val="VerbatimChar"/>
          <w:rFonts w:hint="eastAsia"/>
        </w:rPr>
        <w:t xml:space="preserve">是否有附件</w:t>
      </w:r>
      <w:r>
        <w:br/>
      </w:r>
      <w:r>
        <w:rPr>
          <w:rStyle w:val="VerbatimChar"/>
          <w:rFonts w:hint="eastAsia"/>
        </w:rPr>
        <w:t xml:space="preserve">是否有远程图片</w:t>
      </w:r>
    </w:p>
    <w:bookmarkEnd w:id="56"/>
    <w:bookmarkStart w:id="57" w:name="十三第一阶段实现范围"/>
    <w:p>
      <w:pPr>
        <w:pStyle w:val="Heading1"/>
      </w:pPr>
      <w:r>
        <w:rPr>
          <w:rFonts w:hint="eastAsia"/>
        </w:rPr>
        <w:t xml:space="preserve">十三、第一阶段实现范围</w:t>
      </w:r>
    </w:p>
    <w:p>
      <w:pPr>
        <w:pStyle w:val="FirstParagraph"/>
      </w:pPr>
      <w:r>
        <w:rPr>
          <w:rFonts w:hint="eastAsia"/>
        </w:rPr>
        <w:t xml:space="preserve">第一阶段只需要完成：</w:t>
      </w:r>
    </w:p>
    <w:p>
      <w:pPr>
        <w:pStyle w:val="SourceCode"/>
      </w:pPr>
      <w:r>
        <w:rPr>
          <w:rStyle w:val="VerbatimChar"/>
        </w:rPr>
        <w:t xml:space="preserve">ParsedEmailBody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InlineImage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EmailAttachment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EmailRenderOptions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EmailBodyParser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SimpleEmailBodyParser </w:t>
      </w:r>
      <w:r>
        <w:rPr>
          <w:rStyle w:val="VerbatimChar"/>
          <w:rFonts w:hint="eastAsia"/>
        </w:rPr>
        <w:t xml:space="preserve">占位实现</w:t>
      </w:r>
      <w:r>
        <w:br/>
      </w:r>
      <w:r>
        <w:rPr>
          <w:rStyle w:val="VerbatimChar"/>
        </w:rPr>
        <w:t xml:space="preserve">EmailHtmlSanitizer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BasicEmailHtmlSanitizer </w:t>
      </w:r>
      <w:r>
        <w:rPr>
          <w:rStyle w:val="VerbatimChar"/>
          <w:rFonts w:hint="eastAsia"/>
        </w:rPr>
        <w:t xml:space="preserve">占位实现</w:t>
      </w:r>
      <w:r>
        <w:br/>
      </w:r>
      <w:r>
        <w:rPr>
          <w:rStyle w:val="VerbatimChar"/>
        </w:rPr>
        <w:t xml:space="preserve">EmailBodyRenderer </w:t>
      </w:r>
      <w:r>
        <w:rPr>
          <w:rStyle w:val="VerbatimChar"/>
          <w:rFonts w:hint="eastAsia"/>
        </w:rPr>
        <w:t xml:space="preserve">抽象接口</w:t>
      </w:r>
      <w:r>
        <w:br/>
      </w:r>
      <w:r>
        <w:rPr>
          <w:rStyle w:val="VerbatimChar"/>
        </w:rPr>
        <w:t xml:space="preserve">BasicEmailBodyRenderer</w:t>
      </w:r>
      <w:r>
        <w:br/>
      </w:r>
      <w:r>
        <w:rPr>
          <w:rStyle w:val="VerbatimChar"/>
          <w:rFonts w:hint="eastAsia"/>
        </w:rPr>
        <w:t xml:space="preserve">纯文本渲染</w:t>
      </w:r>
      <w:r>
        <w:br/>
      </w:r>
      <w:r>
        <w:rPr>
          <w:rStyle w:val="VerbatimChar"/>
          <w:rFonts w:hint="eastAsia"/>
        </w:rPr>
        <w:t xml:space="preserve">简单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渲染占位</w:t>
      </w:r>
      <w:r>
        <w:br/>
      </w:r>
      <w:r>
        <w:rPr>
          <w:rStyle w:val="VerbatimChar"/>
          <w:rFonts w:hint="eastAsia"/>
        </w:rPr>
        <w:t xml:space="preserve">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TODO</w:t>
      </w:r>
      <w:r>
        <w:br/>
      </w:r>
      <w:r>
        <w:rPr>
          <w:rStyle w:val="VerbatimChar"/>
          <w:rFonts w:hint="eastAsia"/>
        </w:rPr>
        <w:t xml:space="preserve">远程图片默认阻止的状态设计</w:t>
      </w:r>
      <w:r>
        <w:br/>
      </w:r>
      <w:r>
        <w:rPr>
          <w:rStyle w:val="VerbatimChar"/>
        </w:rPr>
        <w:t xml:space="preserve">cid </w:t>
      </w:r>
      <w:r>
        <w:rPr>
          <w:rStyle w:val="VerbatimChar"/>
          <w:rFonts w:hint="eastAsia"/>
        </w:rPr>
        <w:t xml:space="preserve">内嵌图片模型设计</w:t>
      </w:r>
      <w:r>
        <w:br/>
      </w:r>
      <w:r>
        <w:rPr>
          <w:rStyle w:val="VerbatimChar"/>
          <w:rFonts w:hint="eastAsia"/>
        </w:rPr>
        <w:t xml:space="preserve">不支持类型的降级提示</w:t>
      </w:r>
      <w:r>
        <w:br/>
      </w:r>
      <w:r>
        <w:rPr>
          <w:rStyle w:val="VerbatimChar"/>
          <w:rFonts w:hint="eastAsia"/>
        </w:rPr>
        <w:t xml:space="preserve">邮件详情页翻译入口预留</w:t>
      </w:r>
      <w:r>
        <w:br/>
      </w:r>
      <w:r>
        <w:rPr>
          <w:rStyle w:val="VerbatimChar"/>
          <w:rFonts w:hint="eastAsia"/>
        </w:rPr>
        <w:t xml:space="preserve">“以纯文本查看”入口预留</w:t>
      </w:r>
      <w:r>
        <w:br/>
      </w:r>
      <w:r>
        <w:rPr>
          <w:rStyle w:val="VerbatimChar"/>
          <w:rFonts w:hint="eastAsia"/>
        </w:rPr>
        <w:t xml:space="preserve">“加载远程图片”入口预留</w:t>
      </w:r>
    </w:p>
    <w:p>
      <w:pPr>
        <w:pStyle w:val="FirstParagraph"/>
      </w:pPr>
      <w:r>
        <w:rPr>
          <w:rFonts w:hint="eastAsia"/>
        </w:rPr>
        <w:t xml:space="preserve">第一阶段不要求：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MIME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  <w:rFonts w:hint="eastAsia"/>
        </w:rPr>
        <w:t xml:space="preserve">完整复杂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兼容</w:t>
      </w:r>
      <w:r>
        <w:br/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cid </w:t>
      </w:r>
      <w:r>
        <w:rPr>
          <w:rStyle w:val="VerbatimChar"/>
          <w:rFonts w:hint="eastAsia"/>
        </w:rPr>
        <w:t xml:space="preserve">图片替换</w:t>
      </w:r>
      <w:r>
        <w:br/>
      </w:r>
      <w:r>
        <w:rPr>
          <w:rStyle w:val="VerbatimChar"/>
          <w:rFonts w:hint="eastAsia"/>
        </w:rPr>
        <w:t xml:space="preserve">完整附件下载</w:t>
      </w:r>
      <w:r>
        <w:br/>
      </w:r>
      <w:r>
        <w:rPr>
          <w:rStyle w:val="VerbatimChar"/>
        </w:rPr>
        <w:t xml:space="preserve">S/MIME </w:t>
      </w:r>
      <w:r>
        <w:rPr>
          <w:rStyle w:val="VerbatimChar"/>
          <w:rFonts w:hint="eastAsia"/>
        </w:rPr>
        <w:t xml:space="preserve">解密</w:t>
      </w:r>
      <w:r>
        <w:br/>
      </w:r>
      <w:r>
        <w:rPr>
          <w:rStyle w:val="VerbatimChar"/>
        </w:rPr>
        <w:t xml:space="preserve">PGP </w:t>
      </w:r>
      <w:r>
        <w:rPr>
          <w:rStyle w:val="VerbatimChar"/>
          <w:rFonts w:hint="eastAsia"/>
        </w:rPr>
        <w:t xml:space="preserve">解密</w:t>
      </w:r>
      <w:r>
        <w:br/>
      </w:r>
      <w:r>
        <w:rPr>
          <w:rStyle w:val="VerbatimChar"/>
        </w:rPr>
        <w:t xml:space="preserve">DKIM/SPF/DMARC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  <w:rFonts w:hint="eastAsia"/>
        </w:rPr>
        <w:t xml:space="preserve">所有邮件编码完全兼容</w:t>
      </w:r>
      <w:r>
        <w:br/>
      </w:r>
      <w:r>
        <w:rPr>
          <w:rStyle w:val="VerbatimChar"/>
          <w:rFonts w:hint="eastAsia"/>
        </w:rPr>
        <w:t xml:space="preserve">真实翻译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  <w:rFonts w:hint="eastAsia"/>
        </w:rPr>
        <w:t xml:space="preserve">远程图片白名单</w:t>
      </w:r>
      <w:r>
        <w:br/>
      </w:r>
      <w:r>
        <w:rPr>
          <w:rStyle w:val="VerbatimChar"/>
          <w:rFonts w:hint="eastAsia"/>
        </w:rPr>
        <w:t xml:space="preserve">查看完整原始源码</w:t>
      </w:r>
    </w:p>
    <w:bookmarkEnd w:id="57"/>
    <w:bookmarkStart w:id="63" w:name="十四后续阶段规划"/>
    <w:p>
      <w:pPr>
        <w:pStyle w:val="Heading1"/>
      </w:pPr>
      <w:r>
        <w:rPr>
          <w:rFonts w:hint="eastAsia"/>
        </w:rPr>
        <w:t xml:space="preserve">十四、后续阶段规划</w:t>
      </w:r>
    </w:p>
    <w:bookmarkStart w:id="58" w:name="阶段-2"/>
    <w:p>
      <w:pPr>
        <w:pStyle w:val="Heading2"/>
      </w:pPr>
      <w:r>
        <w:rPr>
          <w:rFonts w:hint="eastAsia"/>
        </w:rPr>
        <w:t xml:space="preserve">阶段</w:t>
      </w:r>
      <w:r>
        <w:t xml:space="preserve"> 2</w:t>
      </w:r>
    </w:p>
    <w:p>
      <w:pPr>
        <w:pStyle w:val="SourceCode"/>
      </w:pPr>
      <w:r>
        <w:rPr>
          <w:rStyle w:val="VerbatimChar"/>
          <w:rFonts w:hint="eastAsia"/>
        </w:rPr>
        <w:t xml:space="preserve">完善</w:t>
      </w:r>
      <w:r>
        <w:rPr>
          <w:rStyle w:val="VerbatimChar"/>
        </w:rPr>
        <w:t xml:space="preserve"> MIME </w:t>
      </w:r>
      <w:r>
        <w:rPr>
          <w:rStyle w:val="VerbatimChar"/>
          <w:rFonts w:hint="eastAsia"/>
        </w:rPr>
        <w:t xml:space="preserve">解析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multipart/alternative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multipart/mixed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multipart/related</w:t>
      </w:r>
      <w:r>
        <w:br/>
      </w:r>
      <w:r>
        <w:rPr>
          <w:rStyle w:val="VerbatimChar"/>
          <w:rFonts w:hint="eastAsia"/>
        </w:rPr>
        <w:t xml:space="preserve">支持附件元信息</w:t>
      </w:r>
      <w:r>
        <w:br/>
      </w:r>
      <w:r>
        <w:rPr>
          <w:rStyle w:val="VerbatimChar"/>
          <w:rFonts w:hint="eastAsia"/>
        </w:rPr>
        <w:t xml:space="preserve">支持基础</w:t>
      </w:r>
      <w:r>
        <w:rPr>
          <w:rStyle w:val="VerbatimChar"/>
        </w:rPr>
        <w:t xml:space="preserve"> cid </w:t>
      </w:r>
      <w:r>
        <w:rPr>
          <w:rStyle w:val="VerbatimChar"/>
          <w:rFonts w:hint="eastAsia"/>
        </w:rPr>
        <w:t xml:space="preserve">内嵌图片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quoted-printable</w:t>
      </w:r>
    </w:p>
    <w:bookmarkEnd w:id="58"/>
    <w:bookmarkStart w:id="59" w:name="阶段-3"/>
    <w:p>
      <w:pPr>
        <w:pStyle w:val="Heading2"/>
      </w:pPr>
      <w:r>
        <w:rPr>
          <w:rFonts w:hint="eastAsia"/>
        </w:rPr>
        <w:t xml:space="preserve">阶段</w:t>
      </w:r>
      <w:r>
        <w:t xml:space="preserve"> 3</w:t>
      </w:r>
    </w:p>
    <w:p>
      <w:pPr>
        <w:pStyle w:val="SourceCode"/>
      </w:pPr>
      <w:r>
        <w:rPr>
          <w:rStyle w:val="VerbatimChar"/>
          <w:rFonts w:hint="eastAsia"/>
        </w:rPr>
        <w:t xml:space="preserve">完善</w:t>
      </w:r>
      <w:r>
        <w:rPr>
          <w:rStyle w:val="VerbatimChar"/>
        </w:rPr>
        <w:t xml:space="preserve"> HTML sanitizer</w:t>
      </w:r>
      <w:r>
        <w:br/>
      </w:r>
      <w:r>
        <w:rPr>
          <w:rStyle w:val="VerbatimChar"/>
          <w:rFonts w:hint="eastAsia"/>
        </w:rPr>
        <w:t xml:space="preserve">支持复杂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表格</w:t>
      </w:r>
      <w:r>
        <w:br/>
      </w:r>
      <w:r>
        <w:rPr>
          <w:rStyle w:val="VerbatimChar"/>
          <w:rFonts w:hint="eastAsia"/>
        </w:rPr>
        <w:t xml:space="preserve">支持远程图片加载开关</w:t>
      </w:r>
      <w:r>
        <w:br/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转纯文本</w:t>
      </w:r>
      <w:r>
        <w:br/>
      </w:r>
      <w:r>
        <w:rPr>
          <w:rStyle w:val="VerbatimChar"/>
          <w:rFonts w:hint="eastAsia"/>
        </w:rPr>
        <w:t xml:space="preserve">支持复制正文</w:t>
      </w:r>
      <w:r>
        <w:br/>
      </w:r>
      <w:r>
        <w:rPr>
          <w:rStyle w:val="VerbatimChar"/>
          <w:rFonts w:hint="eastAsia"/>
        </w:rPr>
        <w:t xml:space="preserve">支持查看原始内容</w:t>
      </w:r>
    </w:p>
    <w:bookmarkEnd w:id="59"/>
    <w:bookmarkStart w:id="60" w:name="阶段-4"/>
    <w:p>
      <w:pPr>
        <w:pStyle w:val="Heading2"/>
      </w:pPr>
      <w:r>
        <w:rPr>
          <w:rFonts w:hint="eastAsia"/>
        </w:rPr>
        <w:t xml:space="preserve">阶段</w:t>
      </w:r>
      <w:r>
        <w:t xml:space="preserve"> 4</w:t>
      </w:r>
    </w:p>
    <w:p>
      <w:pPr>
        <w:pStyle w:val="SourceCode"/>
      </w:pP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WebView </w:t>
      </w:r>
      <w:r>
        <w:rPr>
          <w:rStyle w:val="VerbatimChar"/>
          <w:rFonts w:hint="eastAsia"/>
        </w:rPr>
        <w:t xml:space="preserve">渲染复杂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  <w:rFonts w:hint="eastAsia"/>
        </w:rPr>
        <w:t xml:space="preserve">桌面端</w:t>
      </w:r>
      <w:r>
        <w:rPr>
          <w:rStyle w:val="VerbatimChar"/>
        </w:rPr>
        <w:t xml:space="preserve"> HTML renderer </w:t>
      </w:r>
      <w:r>
        <w:rPr>
          <w:rStyle w:val="VerbatimChar"/>
          <w:rFonts w:hint="eastAsia"/>
        </w:rPr>
        <w:t xml:space="preserve">适配</w:t>
      </w:r>
      <w:r>
        <w:br/>
      </w:r>
      <w:r>
        <w:rPr>
          <w:rStyle w:val="VerbatimChar"/>
        </w:rPr>
        <w:t xml:space="preserve">Linux </w:t>
      </w:r>
      <w:r>
        <w:rPr>
          <w:rStyle w:val="VerbatimChar"/>
          <w:rFonts w:hint="eastAsia"/>
        </w:rPr>
        <w:t xml:space="preserve">降级策略完善</w:t>
      </w:r>
      <w:r>
        <w:br/>
      </w:r>
      <w:r>
        <w:rPr>
          <w:rStyle w:val="VerbatimChar"/>
          <w:rFonts w:hint="eastAsia"/>
        </w:rPr>
        <w:t xml:space="preserve">复杂邮件兼容测试集</w:t>
      </w:r>
    </w:p>
    <w:bookmarkEnd w:id="60"/>
    <w:bookmarkStart w:id="61" w:name="阶段-5"/>
    <w:p>
      <w:pPr>
        <w:pStyle w:val="Heading2"/>
      </w:pPr>
      <w:r>
        <w:rPr>
          <w:rFonts w:hint="eastAsia"/>
        </w:rPr>
        <w:t xml:space="preserve">阶段</w:t>
      </w:r>
      <w:r>
        <w:t xml:space="preserve"> 5</w:t>
      </w:r>
    </w:p>
    <w:p>
      <w:pPr>
        <w:pStyle w:val="SourceCode"/>
      </w:pPr>
      <w:r>
        <w:rPr>
          <w:rStyle w:val="VerbatimChar"/>
          <w:rFonts w:hint="eastAsia"/>
        </w:rPr>
        <w:t xml:space="preserve">支持更多字符集</w:t>
      </w:r>
      <w:r>
        <w:br/>
      </w:r>
      <w:r>
        <w:rPr>
          <w:rStyle w:val="VerbatimChar"/>
          <w:rFonts w:hint="eastAsia"/>
        </w:rPr>
        <w:t xml:space="preserve">支持营销邮件布局优化</w:t>
      </w:r>
      <w:r>
        <w:br/>
      </w:r>
      <w:r>
        <w:rPr>
          <w:rStyle w:val="VerbatimChar"/>
          <w:rFonts w:hint="eastAsia"/>
        </w:rPr>
        <w:t xml:space="preserve">支持银行账单类邮件显示优化</w:t>
      </w:r>
      <w:r>
        <w:br/>
      </w:r>
      <w:r>
        <w:rPr>
          <w:rStyle w:val="VerbatimChar"/>
          <w:rFonts w:hint="eastAsia"/>
        </w:rPr>
        <w:t xml:space="preserve">支持邮件源码查看</w:t>
      </w:r>
      <w:r>
        <w:br/>
      </w:r>
      <w:r>
        <w:rPr>
          <w:rStyle w:val="VerbatimChar"/>
          <w:rFonts w:hint="eastAsia"/>
        </w:rPr>
        <w:t xml:space="preserve">支持签名邮件提示</w:t>
      </w:r>
    </w:p>
    <w:bookmarkEnd w:id="61"/>
    <w:bookmarkStart w:id="62" w:name="阶段-6长期规划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6，长期规划</w:t>
      </w:r>
    </w:p>
    <w:p>
      <w:pPr>
        <w:pStyle w:val="SourceCode"/>
      </w:pPr>
      <w:r>
        <w:rPr>
          <w:rStyle w:val="VerbatimChar"/>
        </w:rPr>
        <w:t xml:space="preserve">S/MIME </w:t>
      </w:r>
      <w:r>
        <w:rPr>
          <w:rStyle w:val="VerbatimChar"/>
          <w:rFonts w:hint="eastAsia"/>
        </w:rPr>
        <w:t xml:space="preserve">解密</w:t>
      </w:r>
      <w:r>
        <w:br/>
      </w:r>
      <w:r>
        <w:rPr>
          <w:rStyle w:val="VerbatimChar"/>
        </w:rPr>
        <w:t xml:space="preserve">PGP </w:t>
      </w:r>
      <w:r>
        <w:rPr>
          <w:rStyle w:val="VerbatimChar"/>
          <w:rFonts w:hint="eastAsia"/>
        </w:rPr>
        <w:t xml:space="preserve">解密</w:t>
      </w:r>
      <w:r>
        <w:br/>
      </w:r>
      <w:r>
        <w:rPr>
          <w:rStyle w:val="VerbatimChar"/>
          <w:rFonts w:hint="eastAsia"/>
        </w:rPr>
        <w:t xml:space="preserve">签名验证</w:t>
      </w:r>
      <w:r>
        <w:br/>
      </w:r>
      <w:r>
        <w:rPr>
          <w:rStyle w:val="VerbatimChar"/>
        </w:rPr>
        <w:t xml:space="preserve">DKIM/SPF/DMARC </w:t>
      </w:r>
      <w:r>
        <w:rPr>
          <w:rStyle w:val="VerbatimChar"/>
          <w:rFonts w:hint="eastAsia"/>
        </w:rPr>
        <w:t xml:space="preserve">结果展示</w:t>
      </w:r>
      <w:r>
        <w:br/>
      </w:r>
      <w:r>
        <w:rPr>
          <w:rStyle w:val="VerbatimChar"/>
          <w:rFonts w:hint="eastAsia"/>
        </w:rPr>
        <w:t xml:space="preserve">发件人安全提示</w:t>
      </w:r>
      <w:r>
        <w:br/>
      </w:r>
      <w:r>
        <w:rPr>
          <w:rStyle w:val="VerbatimChar"/>
          <w:rFonts w:hint="eastAsia"/>
        </w:rPr>
        <w:t xml:space="preserve">远程图片发件人白名单</w:t>
      </w:r>
      <w:r>
        <w:br/>
      </w:r>
      <w:r>
        <w:rPr>
          <w:rStyle w:val="VerbatimChar"/>
          <w:rFonts w:hint="eastAsia"/>
        </w:rPr>
        <w:t xml:space="preserve">钓鱼链接风险提示</w:t>
      </w:r>
    </w:p>
    <w:bookmarkEnd w:id="62"/>
    <w:bookmarkEnd w:id="63"/>
    <w:bookmarkStart w:id="64" w:name="十五验收标准"/>
    <w:p>
      <w:pPr>
        <w:pStyle w:val="Heading1"/>
      </w:pPr>
      <w:r>
        <w:rPr>
          <w:rFonts w:hint="eastAsia"/>
        </w:rPr>
        <w:t xml:space="preserve">十五、验收标准</w:t>
      </w:r>
    </w:p>
    <w:p>
      <w:pPr>
        <w:pStyle w:val="FirstParagraph"/>
      </w:pPr>
      <w:r>
        <w:rPr>
          <w:rFonts w:hint="eastAsia"/>
        </w:rPr>
        <w:t xml:space="preserve">第一阶段完成后需要满足：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项目中存在独立邮件正文解析与渲染模块。</w:t>
      </w:r>
      <w:r>
        <w:br/>
      </w:r>
      <w:r>
        <w:rPr>
          <w:rStyle w:val="VerbatimChar"/>
          <w:rFonts w:hint="eastAsia"/>
        </w:rPr>
        <w:t xml:space="preserve">邮件详情页不直接解析</w:t>
      </w:r>
      <w:r>
        <w:rPr>
          <w:rStyle w:val="VerbatimChar"/>
        </w:rPr>
        <w:t xml:space="preserve"> MIME。</w:t>
      </w:r>
      <w:r>
        <w:br/>
      </w:r>
      <w:r>
        <w:rPr>
          <w:rStyle w:val="VerbatimChar"/>
        </w:rPr>
        <w:t xml:space="preserve">ParsedEmailBody </w:t>
      </w:r>
      <w:r>
        <w:rPr>
          <w:rStyle w:val="VerbatimChar"/>
          <w:rFonts w:hint="eastAsia"/>
        </w:rPr>
        <w:t xml:space="preserve">模型已创建。</w:t>
      </w:r>
      <w:r>
        <w:br/>
      </w:r>
      <w:r>
        <w:rPr>
          <w:rStyle w:val="VerbatimChar"/>
        </w:rPr>
        <w:t xml:space="preserve">EmailBodyParser </w:t>
      </w:r>
      <w:r>
        <w:rPr>
          <w:rStyle w:val="VerbatimChar"/>
          <w:rFonts w:hint="eastAsia"/>
        </w:rPr>
        <w:t xml:space="preserve">抽象已创建。</w:t>
      </w:r>
      <w:r>
        <w:br/>
      </w:r>
      <w:r>
        <w:rPr>
          <w:rStyle w:val="VerbatimChar"/>
        </w:rPr>
        <w:t xml:space="preserve">EmailHtmlSanitizer </w:t>
      </w:r>
      <w:r>
        <w:rPr>
          <w:rStyle w:val="VerbatimChar"/>
          <w:rFonts w:hint="eastAsia"/>
        </w:rPr>
        <w:t xml:space="preserve">抽象已创建。</w:t>
      </w:r>
      <w:r>
        <w:br/>
      </w:r>
      <w:r>
        <w:rPr>
          <w:rStyle w:val="VerbatimChar"/>
        </w:rPr>
        <w:t xml:space="preserve">EmailBodyRenderer </w:t>
      </w:r>
      <w:r>
        <w:rPr>
          <w:rStyle w:val="VerbatimChar"/>
          <w:rFonts w:hint="eastAsia"/>
        </w:rPr>
        <w:t xml:space="preserve">抽象已创建。</w:t>
      </w:r>
      <w:r>
        <w:br/>
      </w:r>
      <w:r>
        <w:rPr>
          <w:rStyle w:val="VerbatimChar"/>
          <w:rFonts w:hint="eastAsia"/>
        </w:rPr>
        <w:t xml:space="preserve">普通纯文本内容可以显示。</w:t>
      </w:r>
      <w:r>
        <w:br/>
      </w:r>
      <w:r>
        <w:rPr>
          <w:rStyle w:val="VerbatimChar"/>
          <w:rFonts w:hint="eastAsia"/>
        </w:rPr>
        <w:t xml:space="preserve">简单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内容有渲染占位或基础渲染。</w:t>
      </w:r>
      <w:r>
        <w:br/>
      </w:r>
      <w:r>
        <w:rPr>
          <w:rStyle w:val="VerbatimChar"/>
          <w:rFonts w:hint="eastAsia"/>
        </w:rPr>
        <w:t xml:space="preserve">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不会导致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崩溃。</w:t>
      </w:r>
      <w:r>
        <w:br/>
      </w:r>
      <w:r>
        <w:rPr>
          <w:rStyle w:val="VerbatimChar"/>
          <w:rFonts w:hint="eastAsia"/>
        </w:rPr>
        <w:t xml:space="preserve">不支持的邮件格式有友好提示。</w:t>
      </w:r>
      <w:r>
        <w:br/>
      </w:r>
      <w:r>
        <w:rPr>
          <w:rStyle w:val="VerbatimChar"/>
          <w:rFonts w:hint="eastAsia"/>
        </w:rPr>
        <w:t xml:space="preserve">远程图片默认阻止的状态已设计。</w:t>
      </w:r>
      <w:r>
        <w:br/>
      </w:r>
      <w:r>
        <w:rPr>
          <w:rStyle w:val="VerbatimChar"/>
          <w:rFonts w:hint="eastAsia"/>
        </w:rPr>
        <w:t xml:space="preserve">邮件详情页有“加载远程图片”入口。</w:t>
      </w:r>
      <w:r>
        <w:br/>
      </w:r>
      <w:r>
        <w:rPr>
          <w:rStyle w:val="VerbatimChar"/>
          <w:rFonts w:hint="eastAsia"/>
        </w:rPr>
        <w:t xml:space="preserve">邮件详情页有“以纯文本查看”入口。</w:t>
      </w:r>
      <w:r>
        <w:br/>
      </w:r>
      <w:r>
        <w:rPr>
          <w:rStyle w:val="VerbatimChar"/>
          <w:rFonts w:hint="eastAsia"/>
        </w:rPr>
        <w:t xml:space="preserve">邮件详情页有翻译入口预留。</w:t>
      </w:r>
      <w:r>
        <w:br/>
      </w:r>
      <w:r>
        <w:rPr>
          <w:rStyle w:val="VerbatimChar"/>
          <w:rFonts w:hint="eastAsia"/>
        </w:rPr>
        <w:t xml:space="preserve">日志不输出完整邮件正文。</w:t>
      </w:r>
      <w:r>
        <w:br/>
      </w:r>
      <w:r>
        <w:rPr>
          <w:rStyle w:val="VerbatimChar"/>
          <w:rFonts w:hint="eastAsia"/>
        </w:rPr>
        <w:t xml:space="preserve">代码结构方便后续接入完整</w:t>
      </w:r>
      <w:r>
        <w:rPr>
          <w:rStyle w:val="VerbatimChar"/>
        </w:rPr>
        <w:t xml:space="preserve"> MIME </w:t>
      </w:r>
      <w:r>
        <w:rPr>
          <w:rStyle w:val="VerbatimChar"/>
          <w:rFonts w:hint="eastAsia"/>
        </w:rPr>
        <w:t xml:space="preserve">解析库和复杂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渲染器。</w:t>
      </w:r>
    </w:p>
    <w:bookmarkEnd w:id="64"/>
    <w:bookmarkStart w:id="65" w:name="十六给-codex-的执行要求"/>
    <w:p>
      <w:pPr>
        <w:pStyle w:val="Heading1"/>
      </w:pPr>
      <w:r>
        <w:rPr>
          <w:rFonts w:hint="eastAsia"/>
        </w:rPr>
        <w:t xml:space="preserve">十六、给</w:t>
      </w:r>
      <w:r>
        <w:t xml:space="preserve"> Codex </w:t>
      </w:r>
      <w:r>
        <w:rPr>
          <w:rFonts w:hint="eastAsia"/>
        </w:rPr>
        <w:t xml:space="preserve">的执行要求</w:t>
      </w:r>
    </w:p>
    <w:p>
      <w:pPr>
        <w:pStyle w:val="FirstParagraph"/>
      </w:pPr>
      <w:r>
        <w:rPr>
          <w:rFonts w:hint="eastAsia"/>
        </w:rPr>
        <w:t xml:space="preserve">请将本模块追加到</w:t>
      </w:r>
      <w:r>
        <w:t xml:space="preserve"> MailNest </w:t>
      </w:r>
      <w:r>
        <w:rPr>
          <w:rFonts w:hint="eastAsia"/>
        </w:rPr>
        <w:t xml:space="preserve">总需求文档中，并按以下原则执行：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不要在第一阶段追求完整兼容所有邮件格式。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第一阶段只实现模型、抽象、基础纯文本展示、简单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占位、降级提示。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邮件详情页必须通过</w:t>
      </w:r>
      <w:r>
        <w:rPr>
          <w:rStyle w:val="VerbatimChar"/>
        </w:rPr>
        <w:t xml:space="preserve"> EmailBodyRenderer </w:t>
      </w:r>
      <w:r>
        <w:rPr>
          <w:rStyle w:val="VerbatimChar"/>
          <w:rFonts w:hint="eastAsia"/>
        </w:rPr>
        <w:t xml:space="preserve">展示正文。</w:t>
      </w:r>
      <w:r>
        <w:br/>
      </w:r>
      <w:r>
        <w:rPr>
          <w:rStyle w:val="VerbatimChar"/>
        </w:rPr>
        <w:t xml:space="preserve">4. MIME </w:t>
      </w:r>
      <w:r>
        <w:rPr>
          <w:rStyle w:val="VerbatimChar"/>
          <w:rFonts w:hint="eastAsia"/>
        </w:rPr>
        <w:t xml:space="preserve">解析、HTML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清洗、正文渲染、平台适配必须分层。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不要把复杂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渲染逻辑直接写在页面组件中。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不要强依赖移动端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WebView，必须考虑</w:t>
      </w:r>
      <w:r>
        <w:rPr>
          <w:rStyle w:val="VerbatimChar"/>
        </w:rPr>
        <w:t xml:space="preserve"> Windows、macOS、Linux。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邮件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默认不加载远程图片。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邮件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默认不执行脚本。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不要在日志中打印完整邮件正文。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所有正文相关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文案必须走</w:t>
      </w:r>
      <w:r>
        <w:rPr>
          <w:rStyle w:val="VerbatimChar"/>
        </w:rPr>
        <w:t xml:space="preserve"> l10n </w:t>
      </w:r>
      <w:r>
        <w:rPr>
          <w:rStyle w:val="VerbatimChar"/>
          <w:rFonts w:hint="eastAsia"/>
        </w:rPr>
        <w:t xml:space="preserve">国际化。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2026-06-10T03:42:36Z</dcterms:created>
  <dcterms:modified xsi:type="dcterms:W3CDTF">2026-06-10T03:42:36Z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