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before="200" w:line="240" w:lineRule="auto"/>
        <w:ind w:left="-15" w:firstLine="0"/>
        <w:jc w:val="center"/>
        <w:rPr>
          <w:b w:val="1"/>
          <w:sz w:val="30"/>
          <w:szCs w:val="30"/>
        </w:rPr>
      </w:pPr>
      <w:bookmarkStart w:colFirst="0" w:colLast="0" w:name="_5y1h3y354feh" w:id="0"/>
      <w:bookmarkEnd w:id="0"/>
      <w:r w:rsidDel="00000000" w:rsidR="00000000" w:rsidRPr="00000000">
        <w:rPr>
          <w:b w:val="1"/>
          <w:sz w:val="30"/>
          <w:szCs w:val="30"/>
          <w:rtl w:val="0"/>
        </w:rPr>
        <w:t xml:space="preserve">Stars Music Warehouse</w:t>
      </w:r>
      <w:r w:rsidDel="00000000" w:rsidR="00000000" w:rsidRPr="00000000">
        <w:drawing>
          <wp:anchor allowOverlap="1" behindDoc="1" distB="114300" distT="114300" distL="114300" distR="114300" hidden="0" layoutInCell="1" locked="0" relativeHeight="0" simplePos="0">
            <wp:simplePos x="0" y="0"/>
            <wp:positionH relativeFrom="column">
              <wp:posOffset>4248150</wp:posOffset>
            </wp:positionH>
            <wp:positionV relativeFrom="paragraph">
              <wp:posOffset>209550</wp:posOffset>
            </wp:positionV>
            <wp:extent cx="386670" cy="442913"/>
            <wp:effectExtent b="0" l="0" r="0" t="0"/>
            <wp:wrapNone/>
            <wp:docPr id="5" name="image2.png"/>
            <a:graphic>
              <a:graphicData uri="http://schemas.openxmlformats.org/drawingml/2006/picture">
                <pic:pic>
                  <pic:nvPicPr>
                    <pic:cNvPr id="0" name="image2.png"/>
                    <pic:cNvPicPr preferRelativeResize="0"/>
                  </pic:nvPicPr>
                  <pic:blipFill>
                    <a:blip r:embed="rId6"/>
                    <a:srcRect b="30277" l="24940" r="26329" t="13611"/>
                    <a:stretch>
                      <a:fillRect/>
                    </a:stretch>
                  </pic:blipFill>
                  <pic:spPr>
                    <a:xfrm>
                      <a:off x="0" y="0"/>
                      <a:ext cx="386670" cy="4429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1304925</wp:posOffset>
            </wp:positionH>
            <wp:positionV relativeFrom="paragraph">
              <wp:posOffset>295275</wp:posOffset>
            </wp:positionV>
            <wp:extent cx="386670" cy="442913"/>
            <wp:effectExtent b="0" l="0" r="0" t="0"/>
            <wp:wrapNone/>
            <wp:docPr id="4" name="image2.png"/>
            <a:graphic>
              <a:graphicData uri="http://schemas.openxmlformats.org/drawingml/2006/picture">
                <pic:pic>
                  <pic:nvPicPr>
                    <pic:cNvPr id="0" name="image2.png"/>
                    <pic:cNvPicPr preferRelativeResize="0"/>
                  </pic:nvPicPr>
                  <pic:blipFill>
                    <a:blip r:embed="rId6"/>
                    <a:srcRect b="30277" l="24940" r="26329" t="13611"/>
                    <a:stretch>
                      <a:fillRect/>
                    </a:stretch>
                  </pic:blipFill>
                  <pic:spPr>
                    <a:xfrm>
                      <a:off x="0" y="0"/>
                      <a:ext cx="386670" cy="442913"/>
                    </a:xfrm>
                    <a:prstGeom prst="rect"/>
                    <a:ln/>
                  </pic:spPr>
                </pic:pic>
              </a:graphicData>
            </a:graphic>
          </wp:anchor>
        </w:drawing>
      </w:r>
    </w:p>
    <w:p w:rsidR="00000000" w:rsidDel="00000000" w:rsidP="00000000" w:rsidRDefault="00000000" w:rsidRPr="00000000" w14:paraId="00000002">
      <w:pPr>
        <w:spacing w:before="0" w:line="276" w:lineRule="auto"/>
        <w:jc w:val="center"/>
        <w:rPr>
          <w:rFonts w:ascii="Roboto Condensed" w:cs="Roboto Condensed" w:eastAsia="Roboto Condensed" w:hAnsi="Roboto Condensed"/>
          <w:color w:val="000000"/>
          <w:sz w:val="24"/>
          <w:szCs w:val="24"/>
        </w:rPr>
      </w:pPr>
      <w:r w:rsidDel="00000000" w:rsidR="00000000" w:rsidRPr="00000000">
        <w:rPr>
          <w:rFonts w:ascii="Roboto Condensed" w:cs="Roboto Condensed" w:eastAsia="Roboto Condensed" w:hAnsi="Roboto Condensed"/>
          <w:color w:val="000000"/>
          <w:sz w:val="24"/>
          <w:szCs w:val="24"/>
          <w:rtl w:val="0"/>
        </w:rPr>
        <w:t xml:space="preserve">1535 Ventura Drive </w:t>
      </w:r>
      <w:r w:rsidDel="00000000" w:rsidR="00000000" w:rsidRPr="00000000">
        <w:drawing>
          <wp:anchor allowOverlap="1" behindDoc="1" distB="114300" distT="114300" distL="114300" distR="114300" hidden="0" layoutInCell="1" locked="0" relativeHeight="0" simplePos="0">
            <wp:simplePos x="0" y="0"/>
            <wp:positionH relativeFrom="column">
              <wp:posOffset>3724275</wp:posOffset>
            </wp:positionH>
            <wp:positionV relativeFrom="paragraph">
              <wp:posOffset>161925</wp:posOffset>
            </wp:positionV>
            <wp:extent cx="523960" cy="481013"/>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3960" cy="48101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1647825</wp:posOffset>
            </wp:positionH>
            <wp:positionV relativeFrom="paragraph">
              <wp:posOffset>161925</wp:posOffset>
            </wp:positionV>
            <wp:extent cx="523960" cy="481013"/>
            <wp:effectExtent b="0" l="0" r="0" t="0"/>
            <wp:wrapNone/>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3960" cy="481013"/>
                    </a:xfrm>
                    <a:prstGeom prst="rect"/>
                    <a:ln/>
                  </pic:spPr>
                </pic:pic>
              </a:graphicData>
            </a:graphic>
          </wp:anchor>
        </w:drawing>
      </w:r>
    </w:p>
    <w:p w:rsidR="00000000" w:rsidDel="00000000" w:rsidP="00000000" w:rsidRDefault="00000000" w:rsidRPr="00000000" w14:paraId="00000003">
      <w:pPr>
        <w:spacing w:before="0" w:line="276" w:lineRule="auto"/>
        <w:jc w:val="center"/>
        <w:rPr>
          <w:rFonts w:ascii="Roboto Condensed" w:cs="Roboto Condensed" w:eastAsia="Roboto Condensed" w:hAnsi="Roboto Condensed"/>
          <w:color w:val="000000"/>
          <w:sz w:val="24"/>
          <w:szCs w:val="24"/>
        </w:rPr>
      </w:pPr>
      <w:r w:rsidDel="00000000" w:rsidR="00000000" w:rsidRPr="00000000">
        <w:rPr>
          <w:rFonts w:ascii="Roboto Condensed" w:cs="Roboto Condensed" w:eastAsia="Roboto Condensed" w:hAnsi="Roboto Condensed"/>
          <w:color w:val="000000"/>
          <w:sz w:val="24"/>
          <w:szCs w:val="24"/>
          <w:rtl w:val="0"/>
        </w:rPr>
        <w:t xml:space="preserve">Fresno, CA </w:t>
      </w:r>
    </w:p>
    <w:p w:rsidR="00000000" w:rsidDel="00000000" w:rsidP="00000000" w:rsidRDefault="00000000" w:rsidRPr="00000000" w14:paraId="00000004">
      <w:pPr>
        <w:spacing w:before="0" w:line="276" w:lineRule="auto"/>
        <w:jc w:val="center"/>
        <w:rPr>
          <w:rFonts w:ascii="Roboto Condensed" w:cs="Roboto Condensed" w:eastAsia="Roboto Condensed" w:hAnsi="Roboto Condensed"/>
          <w:color w:val="000000"/>
          <w:sz w:val="24"/>
          <w:szCs w:val="24"/>
        </w:rPr>
      </w:pPr>
      <w:r w:rsidDel="00000000" w:rsidR="00000000" w:rsidRPr="00000000">
        <w:rPr>
          <w:rFonts w:ascii="Roboto Condensed" w:cs="Roboto Condensed" w:eastAsia="Roboto Condensed" w:hAnsi="Roboto Condensed"/>
          <w:color w:val="000000"/>
          <w:sz w:val="24"/>
          <w:szCs w:val="24"/>
          <w:rtl w:val="0"/>
        </w:rPr>
        <w:t xml:space="preserve">L5M 1G3 </w:t>
      </w:r>
    </w:p>
    <w:p w:rsidR="00000000" w:rsidDel="00000000" w:rsidP="00000000" w:rsidRDefault="00000000" w:rsidRPr="00000000" w14:paraId="00000005">
      <w:pPr>
        <w:spacing w:before="0" w:line="276" w:lineRule="auto"/>
        <w:jc w:val="center"/>
        <w:rPr>
          <w:rFonts w:ascii="Roboto Condensed" w:cs="Roboto Condensed" w:eastAsia="Roboto Condensed" w:hAnsi="Roboto Condensed"/>
          <w:color w:val="000000"/>
          <w:sz w:val="24"/>
          <w:szCs w:val="24"/>
        </w:rPr>
      </w:pPr>
      <w:r w:rsidDel="00000000" w:rsidR="00000000" w:rsidRPr="00000000">
        <w:rPr>
          <w:rFonts w:ascii="Roboto Condensed" w:cs="Roboto Condensed" w:eastAsia="Roboto Condensed" w:hAnsi="Roboto Condensed"/>
          <w:color w:val="000000"/>
          <w:sz w:val="24"/>
          <w:szCs w:val="24"/>
          <w:rtl w:val="0"/>
        </w:rPr>
        <w:t xml:space="preserve">209 374 5012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66666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e31c60"/>
        </w:rPr>
      </w:pPr>
      <w:r w:rsidDel="00000000" w:rsidR="00000000" w:rsidRPr="00000000">
        <w:rPr>
          <w:rFonts w:ascii="Roboto Condensed" w:cs="Roboto Condensed" w:eastAsia="Roboto Condensed" w:hAnsi="Roboto Condensed"/>
          <w:color w:val="e31c60"/>
          <w:rtl w:val="0"/>
        </w:rPr>
        <w:t xml:space="preserve">March 18, 2024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e31c6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e31c6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76" w:lineRule="auto"/>
        <w:ind w:left="-15" w:firstLine="0"/>
        <w:rPr>
          <w:rFonts w:ascii="Roboto Condensed" w:cs="Roboto Condensed" w:eastAsia="Roboto Condensed" w:hAnsi="Roboto Condensed"/>
          <w:color w:val="e31c60"/>
        </w:rPr>
      </w:pPr>
      <w:r w:rsidDel="00000000" w:rsidR="00000000" w:rsidRPr="00000000">
        <w:rPr>
          <w:rtl w:val="0"/>
        </w:rPr>
      </w:r>
    </w:p>
    <w:p w:rsidR="00000000" w:rsidDel="00000000" w:rsidP="00000000" w:rsidRDefault="00000000" w:rsidRPr="00000000" w14:paraId="0000000C">
      <w:pPr>
        <w:spacing w:before="0" w:line="276" w:lineRule="auto"/>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Ms. Amanda Clark </w:t>
      </w:r>
    </w:p>
    <w:p w:rsidR="00000000" w:rsidDel="00000000" w:rsidP="00000000" w:rsidRDefault="00000000" w:rsidRPr="00000000" w14:paraId="0000000D">
      <w:pPr>
        <w:spacing w:before="0" w:line="276" w:lineRule="auto"/>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46 Freshour Circle</w:t>
      </w:r>
    </w:p>
    <w:p w:rsidR="00000000" w:rsidDel="00000000" w:rsidP="00000000" w:rsidRDefault="00000000" w:rsidRPr="00000000" w14:paraId="0000000E">
      <w:pPr>
        <w:spacing w:before="0" w:line="276" w:lineRule="auto"/>
        <w:rPr>
          <w:rFonts w:ascii="Roboto Condensed" w:cs="Roboto Condensed" w:eastAsia="Roboto Condensed" w:hAnsi="Roboto Condensed"/>
          <w:color w:val="666666"/>
        </w:rPr>
      </w:pPr>
      <w:r w:rsidDel="00000000" w:rsidR="00000000" w:rsidRPr="00000000">
        <w:rPr>
          <w:rFonts w:ascii="Roboto Condensed" w:cs="Roboto Condensed" w:eastAsia="Roboto Condensed" w:hAnsi="Roboto Condensed"/>
          <w:color w:val="666666"/>
          <w:rtl w:val="0"/>
        </w:rPr>
        <w:t xml:space="preserve">Fresno, CA </w:t>
      </w:r>
    </w:p>
    <w:p w:rsidR="00000000" w:rsidDel="00000000" w:rsidP="00000000" w:rsidRDefault="00000000" w:rsidRPr="00000000" w14:paraId="0000000F">
      <w:pPr>
        <w:spacing w:before="0" w:line="276" w:lineRule="auto"/>
        <w:rPr/>
      </w:pPr>
      <w:r w:rsidDel="00000000" w:rsidR="00000000" w:rsidRPr="00000000">
        <w:rPr>
          <w:rFonts w:ascii="Roboto Condensed" w:cs="Roboto Condensed" w:eastAsia="Roboto Condensed" w:hAnsi="Roboto Condensed"/>
          <w:color w:val="666666"/>
          <w:rtl w:val="0"/>
        </w:rPr>
        <w:t xml:space="preserve">L7M 2H0</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480" w:line="360" w:lineRule="auto"/>
        <w:ind w:left="-15" w:firstLine="0"/>
        <w:rPr>
          <w:rFonts w:ascii="Source Code Pro" w:cs="Source Code Pro" w:eastAsia="Source Code Pro" w:hAnsi="Source Code Pro"/>
          <w:color w:val="424242"/>
          <w:sz w:val="32"/>
          <w:szCs w:val="32"/>
        </w:rPr>
      </w:pPr>
      <w:r w:rsidDel="00000000" w:rsidR="00000000" w:rsidRPr="00000000">
        <w:rPr>
          <w:rFonts w:ascii="Source Code Pro" w:cs="Source Code Pro" w:eastAsia="Source Code Pro" w:hAnsi="Source Code Pro"/>
          <w:color w:val="424242"/>
          <w:sz w:val="20"/>
          <w:szCs w:val="20"/>
          <w:rtl w:val="0"/>
        </w:rPr>
        <w:t xml:space="preserve">Dear Ms. </w:t>
      </w:r>
      <w:r w:rsidDel="00000000" w:rsidR="00000000" w:rsidRPr="00000000">
        <w:rPr>
          <w:rtl w:val="0"/>
        </w:rPr>
        <w:t xml:space="preserve">Clark</w:t>
      </w:r>
      <w:r w:rsidDel="00000000" w:rsidR="00000000" w:rsidRPr="00000000">
        <w:rPr>
          <w:rFonts w:ascii="Source Code Pro" w:cs="Source Code Pro" w:eastAsia="Source Code Pro" w:hAnsi="Source Code Pro"/>
          <w:color w:val="424242"/>
          <w:sz w:val="20"/>
          <w:szCs w:val="20"/>
          <w:rtl w:val="0"/>
        </w:rPr>
        <w:t xml:space="preserve">,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hope that this letter finds you well. </w:t>
      </w:r>
      <w:r w:rsidDel="00000000" w:rsidR="00000000" w:rsidRPr="00000000">
        <w:rPr>
          <w:rtl w:val="0"/>
        </w:rPr>
        <w:t xml:space="preserve">Stars Music Warehouse is pleased to inform you that we have accepted your application for the position of sales representative. We congratulate you on acquiring this position. Your interview was enthusiastic and your resume was excellent. We hope that you will accept this position.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In the case that you take on this role there is some information that you will need to know. As a sales representative for Stars Music Warehouse, you will be asked to work with a team to sell Stars Music Warehouse products and services to new and existing customers as well as negotiate sales prices and inform the customer of our products. You are expected to form a relationship with our customers in order to better inform and sell them on a product they should buy.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Stars Music Warehouse sales representatives typically work around 40 - 44 hours a week, Monday to Friday from 8:00 am to 4:00 pm however we can adapt this in order to accommodate you. That being, we do request of our sales reps that they come into our office at least three times a week to form good team communication and an effective work environment for our employees. </w:t>
      </w:r>
      <w:r w:rsidDel="00000000" w:rsidR="00000000" w:rsidRPr="00000000">
        <w:rPr>
          <w:rtl w:val="0"/>
        </w:rPr>
        <w:t xml:space="preserve">Concerning the salary, we are offering an annual salary of $44 373 and health benefits after the first month.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tl w:val="0"/>
        </w:rPr>
        <w:t xml:space="preserve">If you have any additional questions please feel free to contact us. Once again, congratulations on the job. We look forward to working with you soon.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pPr>
      <w:r w:rsidDel="00000000" w:rsidR="00000000" w:rsidRPr="00000000">
        <w:rPr>
          <w:rFonts w:ascii="Source Code Pro" w:cs="Source Code Pro" w:eastAsia="Source Code Pro" w:hAnsi="Source Code Pro"/>
          <w:color w:val="424242"/>
          <w:sz w:val="20"/>
          <w:szCs w:val="20"/>
          <w:rtl w:val="0"/>
        </w:rPr>
        <w:t xml:space="preserve">Sincerely,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Shadows Into Light" w:cs="Shadows Into Light" w:eastAsia="Shadows Into Light" w:hAnsi="Shadows Into Light"/>
          <w:sz w:val="68"/>
          <w:szCs w:val="68"/>
        </w:rPr>
      </w:pPr>
      <w:r w:rsidDel="00000000" w:rsidR="00000000" w:rsidRPr="00000000">
        <w:rPr>
          <w:rFonts w:ascii="Shadows Into Light" w:cs="Shadows Into Light" w:eastAsia="Shadows Into Light" w:hAnsi="Shadows Into Light"/>
          <w:sz w:val="68"/>
          <w:szCs w:val="68"/>
        </w:rPr>
        <w:drawing>
          <wp:inline distB="114300" distT="114300" distL="114300" distR="114300">
            <wp:extent cx="2681117" cy="665162"/>
            <wp:effectExtent b="0" l="0" r="0" t="0"/>
            <wp:docPr descr="PWSignaturetwo" id="2" name="image4.png"/>
            <a:graphic>
              <a:graphicData uri="http://schemas.openxmlformats.org/drawingml/2006/picture">
                <pic:pic>
                  <pic:nvPicPr>
                    <pic:cNvPr descr="PWSignaturetwo" id="0" name="image4.png"/>
                    <pic:cNvPicPr preferRelativeResize="0"/>
                  </pic:nvPicPr>
                  <pic:blipFill>
                    <a:blip r:embed="rId9"/>
                    <a:srcRect b="0" l="0" r="0" t="0"/>
                    <a:stretch>
                      <a:fillRect/>
                    </a:stretch>
                  </pic:blipFill>
                  <pic:spPr>
                    <a:xfrm>
                      <a:off x="0" y="0"/>
                      <a:ext cx="2681117" cy="6651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e31c60"/>
        </w:rPr>
      </w:pPr>
      <w:r w:rsidDel="00000000" w:rsidR="00000000" w:rsidRPr="00000000">
        <w:rPr>
          <w:rFonts w:ascii="Roboto Condensed" w:cs="Roboto Condensed" w:eastAsia="Roboto Condensed" w:hAnsi="Roboto Condensed"/>
          <w:color w:val="e31c60"/>
          <w:rtl w:val="0"/>
        </w:rPr>
        <w:t xml:space="preserve">Adriana Cevada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e31c6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400" w:line="360" w:lineRule="auto"/>
        <w:ind w:left="-15" w:firstLine="0"/>
        <w:rPr>
          <w:rFonts w:ascii="Roboto Condensed" w:cs="Roboto Condensed" w:eastAsia="Roboto Condensed" w:hAnsi="Roboto Condensed"/>
          <w:color w:val="e31c60"/>
        </w:rPr>
      </w:pPr>
      <w:r w:rsidDel="00000000" w:rsidR="00000000" w:rsidRPr="00000000">
        <w:rPr>
          <w:rtl w:val="0"/>
        </w:rPr>
      </w:r>
    </w:p>
    <w:sectPr>
      <w:headerReference r:id="rId10"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Shadows Into Light">
    <w:embedRegular w:fontKey="{00000000-0000-0000-0000-000000000000}" r:id="rId1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ShadowsIntoLight-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