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00" w:line="240" w:lineRule="auto"/>
        <w:ind w:left="-15" w:firstLine="0"/>
        <w:jc w:val="center"/>
        <w:rPr>
          <w:rFonts w:ascii="Oswald" w:cs="Oswald" w:eastAsia="Oswald" w:hAnsi="Oswald"/>
          <w:b w:val="1"/>
          <w:color w:val="424242"/>
          <w:sz w:val="30"/>
          <w:szCs w:val="30"/>
        </w:rPr>
      </w:pPr>
      <w:bookmarkStart w:colFirst="0" w:colLast="0" w:name="_5y1h3y354feh" w:id="0"/>
      <w:bookmarkEnd w:id="0"/>
      <w:r w:rsidDel="00000000" w:rsidR="00000000" w:rsidRPr="00000000">
        <w:rPr>
          <w:rFonts w:ascii="Oswald" w:cs="Oswald" w:eastAsia="Oswald" w:hAnsi="Oswald"/>
          <w:b w:val="1"/>
          <w:color w:val="424242"/>
          <w:sz w:val="30"/>
          <w:szCs w:val="30"/>
          <w:rtl w:val="0"/>
        </w:rPr>
        <w:t xml:space="preserve">Adriana Cevada</w:t>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190500</wp:posOffset>
            </wp:positionV>
            <wp:extent cx="685831" cy="857289"/>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31" cy="857289"/>
                    </a:xfrm>
                    <a:prstGeom prst="rect"/>
                    <a:ln/>
                  </pic:spPr>
                </pic:pic>
              </a:graphicData>
            </a:graphic>
          </wp:anchor>
        </w:drawing>
      </w:r>
    </w:p>
    <w:p w:rsidR="00000000" w:rsidDel="00000000" w:rsidP="00000000" w:rsidRDefault="00000000" w:rsidRPr="00000000" w14:paraId="00000002">
      <w:pPr>
        <w:ind w:left="-15" w:firstLine="0"/>
        <w:jc w:val="center"/>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275 Brisdale Dr, Brampton</w:t>
      </w:r>
      <w:r w:rsidDel="00000000" w:rsidR="00000000" w:rsidRPr="00000000">
        <w:rPr>
          <w:rFonts w:ascii="Roboto Condensed" w:cs="Roboto Condensed" w:eastAsia="Roboto Condensed" w:hAnsi="Roboto Condensed"/>
          <w:sz w:val="24"/>
          <w:szCs w:val="24"/>
          <w:rtl w:val="0"/>
        </w:rPr>
        <w:t xml:space="preserve"> </w:t>
      </w:r>
    </w:p>
    <w:p w:rsidR="00000000" w:rsidDel="00000000" w:rsidP="00000000" w:rsidRDefault="00000000" w:rsidRPr="00000000" w14:paraId="00000003">
      <w:pPr>
        <w:ind w:left="-15" w:firstLine="0"/>
        <w:jc w:val="center"/>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ON L7A 3C&amp; </w:t>
      </w:r>
    </w:p>
    <w:p w:rsidR="00000000" w:rsidDel="00000000" w:rsidP="00000000" w:rsidRDefault="00000000" w:rsidRPr="00000000" w14:paraId="00000004">
      <w:pPr>
        <w:ind w:left="-15" w:firstLine="0"/>
        <w:jc w:val="center"/>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24"/>
          <w:szCs w:val="24"/>
          <w:rtl w:val="0"/>
        </w:rPr>
        <w:t xml:space="preserve">354224003</w:t>
      </w:r>
    </w:p>
    <w:p w:rsidR="00000000" w:rsidDel="00000000" w:rsidP="00000000" w:rsidRDefault="00000000" w:rsidRPr="00000000" w14:paraId="00000005">
      <w:pPr>
        <w:spacing w:line="360" w:lineRule="auto"/>
        <w:ind w:left="-15" w:firstLine="0"/>
        <w:rPr>
          <w:rFonts w:ascii="Proxima Nova" w:cs="Proxima Nova" w:eastAsia="Proxima Nova" w:hAnsi="Proxima Nova"/>
          <w:color w:val="353744"/>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15" w:firstLine="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May 29, 2024</w:t>
      </w:r>
    </w:p>
    <w:p w:rsidR="00000000" w:rsidDel="00000000" w:rsidP="00000000" w:rsidRDefault="00000000" w:rsidRPr="00000000" w14:paraId="00000007">
      <w:pPr>
        <w:spacing w:before="320" w:line="288" w:lineRule="auto"/>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Ms Williams Harvey</w:t>
      </w:r>
    </w:p>
    <w:p w:rsidR="00000000" w:rsidDel="00000000" w:rsidP="00000000" w:rsidRDefault="00000000" w:rsidRPr="00000000" w14:paraId="00000008">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CEO, Stars Music Warehouse</w:t>
      </w:r>
    </w:p>
    <w:p w:rsidR="00000000" w:rsidDel="00000000" w:rsidP="00000000" w:rsidRDefault="00000000" w:rsidRPr="00000000" w14:paraId="00000009">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1535 Ventura Dr. </w:t>
      </w:r>
    </w:p>
    <w:p w:rsidR="00000000" w:rsidDel="00000000" w:rsidP="00000000" w:rsidRDefault="00000000" w:rsidRPr="00000000" w14:paraId="0000000A">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Fresno, CA L5M 1G3</w:t>
      </w:r>
    </w:p>
    <w:p w:rsidR="00000000" w:rsidDel="00000000" w:rsidP="00000000" w:rsidRDefault="00000000" w:rsidRPr="00000000" w14:paraId="0000000B">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209-374-5012</w:t>
      </w:r>
      <w:r w:rsidDel="00000000" w:rsidR="00000000" w:rsidRPr="00000000">
        <w:rPr>
          <w:rtl w:val="0"/>
        </w:rPr>
      </w:r>
    </w:p>
    <w:p w:rsidR="00000000" w:rsidDel="00000000" w:rsidP="00000000" w:rsidRDefault="00000000" w:rsidRPr="00000000" w14:paraId="0000000C">
      <w:pP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Harvey,</w:t>
      </w:r>
    </w:p>
    <w:p w:rsidR="00000000" w:rsidDel="00000000" w:rsidP="00000000" w:rsidRDefault="00000000" w:rsidRPr="00000000" w14:paraId="0000000D">
      <w:pPr>
        <w:spacing w:after="240" w:befor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am writing to express my interest in the sales rep position at Stars Music Warehouse, as advertised in your official website. With my newly completed business credit, I am confident in my ability to fulfill the requirements of this position. </w:t>
      </w:r>
    </w:p>
    <w:p w:rsidR="00000000" w:rsidDel="00000000" w:rsidP="00000000" w:rsidRDefault="00000000" w:rsidRPr="00000000" w14:paraId="0000000E">
      <w:pP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my business class, I have learned many necessary and helpful business skills. This class experience has prepared me with many important skills like data management, teamwork and basic technology. For example, our </w:t>
      </w:r>
      <w:r w:rsidDel="00000000" w:rsidR="00000000" w:rsidRPr="00000000">
        <w:rPr>
          <w:rFonts w:ascii="Proxima Nova" w:cs="Proxima Nova" w:eastAsia="Proxima Nova" w:hAnsi="Proxima Nova"/>
          <w:color w:val="353744"/>
          <w:rtl w:val="0"/>
        </w:rPr>
        <w:t xml:space="preserve">task to write</w:t>
      </w:r>
      <w:r w:rsidDel="00000000" w:rsidR="00000000" w:rsidRPr="00000000">
        <w:rPr>
          <w:rFonts w:ascii="Proxima Nova" w:cs="Proxima Nova" w:eastAsia="Proxima Nova" w:hAnsi="Proxima Nova"/>
          <w:color w:val="353744"/>
          <w:rtl w:val="0"/>
        </w:rPr>
        <w:t xml:space="preserve"> a business letter and create websites using Wix and HTML enhanced these skills which I believe would be valuable in contributing to Stars Music Warehouse. </w:t>
      </w:r>
    </w:p>
    <w:p w:rsidR="00000000" w:rsidDel="00000000" w:rsidP="00000000" w:rsidRDefault="00000000" w:rsidRPr="00000000" w14:paraId="0000000F">
      <w:pP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Also, my business class has assisted me with regards to working towards the ideal Catholic graduate who is a d</w:t>
      </w:r>
      <w:r w:rsidDel="00000000" w:rsidR="00000000" w:rsidRPr="00000000">
        <w:rPr>
          <w:rFonts w:ascii="Proxima Nova" w:cs="Proxima Nova" w:eastAsia="Proxima Nova" w:hAnsi="Proxima Nova"/>
          <w:color w:val="353744"/>
          <w:rtl w:val="0"/>
        </w:rPr>
        <w:t xml:space="preserve">iscerning believer formed in the Catholic faith community, an effective communicator, a reflective and creative thinker, self-directed, responsible, life long learner, a collaborative contributor, a caring family member, a responsible citizen. This is evident in the work that I have competed throughout the course which you can find under the artifacts section of my website. </w:t>
      </w:r>
    </w:p>
    <w:p w:rsidR="00000000" w:rsidDel="00000000" w:rsidP="00000000" w:rsidRDefault="00000000" w:rsidRPr="00000000" w14:paraId="00000010">
      <w:pPr>
        <w:spacing w:after="240" w:befor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 am particularly drawn to Stars Music Warehouse’s specific reputation for an amazing work environment and am eager to add to this. Additionally, I have just completed my business credit and I am ready to start applying the skills I have acquired  to my job experiences. </w:t>
      </w:r>
    </w:p>
    <w:p w:rsidR="00000000" w:rsidDel="00000000" w:rsidP="00000000" w:rsidRDefault="00000000" w:rsidRPr="00000000" w14:paraId="00000011">
      <w:pPr>
        <w:spacing w:after="240" w:befor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Thank you for considering my application. I look forward to the opportunity to discuss how my education, skills, and enthusiasm aligns with the needs of Stars Music Warehouse. Please find my resume attached on my website for your reference and do not hesitate to contact me whenever possible. I look forward to hearing from you soon. </w:t>
      </w:r>
      <w:r w:rsidDel="00000000" w:rsidR="00000000" w:rsidRPr="00000000">
        <w:rPr>
          <w:rtl w:val="0"/>
        </w:rPr>
      </w:r>
    </w:p>
    <w:p w:rsidR="00000000" w:rsidDel="00000000" w:rsidP="00000000" w:rsidRDefault="00000000" w:rsidRPr="00000000" w14:paraId="00000012">
      <w:pP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Sincerely, </w:t>
      </w:r>
    </w:p>
    <w:p w:rsidR="00000000" w:rsidDel="00000000" w:rsidP="00000000" w:rsidRDefault="00000000" w:rsidRPr="00000000" w14:paraId="00000013">
      <w:pPr>
        <w:spacing w:before="400" w:line="360" w:lineRule="auto"/>
        <w:ind w:left="-15" w:firstLine="0"/>
        <w:rPr>
          <w:rFonts w:ascii="Shadows Into Light" w:cs="Shadows Into Light" w:eastAsia="Shadows Into Light" w:hAnsi="Shadows Into Light"/>
          <w:color w:val="424242"/>
          <w:sz w:val="68"/>
          <w:szCs w:val="68"/>
        </w:rPr>
      </w:pPr>
      <w:r w:rsidDel="00000000" w:rsidR="00000000" w:rsidRPr="00000000">
        <w:rPr>
          <w:rFonts w:ascii="Shadows Into Light" w:cs="Shadows Into Light" w:eastAsia="Shadows Into Light" w:hAnsi="Shadows Into Light"/>
          <w:color w:val="424242"/>
          <w:sz w:val="68"/>
          <w:szCs w:val="68"/>
        </w:rPr>
        <w:drawing>
          <wp:inline distB="114300" distT="114300" distL="114300" distR="114300">
            <wp:extent cx="2681117" cy="665162"/>
            <wp:effectExtent b="0" l="0" r="0" t="0"/>
            <wp:docPr descr="PWSignaturetwo" id="3" name="image1.png"/>
            <a:graphic>
              <a:graphicData uri="http://schemas.openxmlformats.org/drawingml/2006/picture">
                <pic:pic>
                  <pic:nvPicPr>
                    <pic:cNvPr descr="PWSignaturetwo" id="0" name="image1.png"/>
                    <pic:cNvPicPr preferRelativeResize="0"/>
                  </pic:nvPicPr>
                  <pic:blipFill>
                    <a:blip r:embed="rId8"/>
                    <a:srcRect b="0" l="0" r="0" t="0"/>
                    <a:stretch>
                      <a:fillRect/>
                    </a:stretch>
                  </pic:blipFill>
                  <pic:spPr>
                    <a:xfrm>
                      <a:off x="0" y="0"/>
                      <a:ext cx="2681117" cy="66516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400" w:line="360" w:lineRule="auto"/>
        <w:ind w:left="-15" w:firstLine="0"/>
        <w:rPr>
          <w:rFonts w:ascii="Proxima Nova" w:cs="Proxima Nova" w:eastAsia="Proxima Nova" w:hAnsi="Proxima Nova"/>
          <w:color w:val="e31c60"/>
          <w:sz w:val="20"/>
          <w:szCs w:val="20"/>
        </w:rPr>
      </w:pPr>
      <w:r w:rsidDel="00000000" w:rsidR="00000000" w:rsidRPr="00000000">
        <w:rPr>
          <w:rFonts w:ascii="Proxima Nova" w:cs="Proxima Nova" w:eastAsia="Proxima Nova" w:hAnsi="Proxima Nova"/>
          <w:color w:val="e31c60"/>
          <w:sz w:val="20"/>
          <w:szCs w:val="20"/>
          <w:rtl w:val="0"/>
        </w:rPr>
        <w:t xml:space="preserve">Adriana Cevada </w:t>
      </w:r>
    </w:p>
    <w:p w:rsidR="00000000" w:rsidDel="00000000" w:rsidP="00000000" w:rsidRDefault="00000000" w:rsidRPr="00000000" w14:paraId="00000015">
      <w:pPr>
        <w:spacing w:before="400" w:line="360" w:lineRule="auto"/>
        <w:ind w:left="-15" w:firstLine="0"/>
        <w:rPr>
          <w:rFonts w:ascii="Shadows Into Light" w:cs="Shadows Into Light" w:eastAsia="Shadows Into Light" w:hAnsi="Shadows Into Light"/>
          <w:color w:val="424242"/>
          <w:sz w:val="68"/>
          <w:szCs w:val="68"/>
        </w:rPr>
      </w:pPr>
      <w:r w:rsidDel="00000000" w:rsidR="00000000" w:rsidRPr="00000000">
        <w:rPr>
          <w:rtl w:val="0"/>
        </w:rPr>
      </w:r>
    </w:p>
    <w:p w:rsidR="00000000" w:rsidDel="00000000" w:rsidP="00000000" w:rsidRDefault="00000000" w:rsidRPr="00000000" w14:paraId="00000016">
      <w:pP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7">
      <w:pP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8">
      <w:pPr>
        <w:spacing w:line="360" w:lineRule="auto"/>
        <w:ind w:left="-15"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9">
      <w:pPr>
        <w:spacing w:line="360" w:lineRule="auto"/>
        <w:ind w:left="-15"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A">
      <w:pPr>
        <w:spacing w:line="360" w:lineRule="auto"/>
        <w:ind w:left="-15" w:firstLine="0"/>
        <w:rPr>
          <w:rFonts w:ascii="Source Code Pro" w:cs="Source Code Pro" w:eastAsia="Source Code Pro" w:hAnsi="Source Code Pro"/>
          <w:color w:val="42424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swald">
    <w:embedRegular w:fontKey="{00000000-0000-0000-0000-000000000000}" r:id="rId13" w:subsetted="0"/>
    <w:embedBold w:fontKey="{00000000-0000-0000-0000-000000000000}" r:id="rId14" w:subsetted="0"/>
  </w:font>
  <w:font w:name="Shadows Into Light">
    <w:embedRegular w:fontKey="{00000000-0000-0000-0000-000000000000}" r:id="rId1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RobotoCondensed-italic.ttf"/><Relationship Id="rId10" Type="http://schemas.openxmlformats.org/officeDocument/2006/relationships/font" Target="fonts/RobotoCondensed-bold.ttf"/><Relationship Id="rId13" Type="http://schemas.openxmlformats.org/officeDocument/2006/relationships/font" Target="fonts/Oswald-regular.ttf"/><Relationship Id="rId12" Type="http://schemas.openxmlformats.org/officeDocument/2006/relationships/font" Target="fonts/RobotoCondensed-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RobotoCondensed-regular.ttf"/><Relationship Id="rId15" Type="http://schemas.openxmlformats.org/officeDocument/2006/relationships/font" Target="fonts/ShadowsIntoLight-regular.ttf"/><Relationship Id="rId14" Type="http://schemas.openxmlformats.org/officeDocument/2006/relationships/font" Target="fonts/Oswald-bold.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