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编码规范</w:t>
      </w:r>
    </w:p>
    <w:p>
      <w:pPr>
        <w:spacing w:before="80" w:after="160" w:line="324" w:lineRule="auto"/>
        <w:ind w:left="340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目标不是"好看"，而是</w:t>
      </w:r>
      <w:r>
        <w:rPr>
          <w:rFonts w:ascii="Times New Roman" w:hAnsi="Times New Roman" w:eastAsia="宋体"/>
          <w:b/>
          <w:color w:val="595959"/>
          <w:sz w:val="21"/>
          <w:lang w:val="en-US" w:eastAsia="zh-CN"/>
        </w:rPr>
        <w:t>减少出错的可能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。每条规则背后都有具体的坑。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命名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对象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风格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示例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函数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模块_动作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，小写下划线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motor_set_pwm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protocol_feed_byte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局部变量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小写下划线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wheel_speed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frame_len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全局变量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g_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前缀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g_fault_code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宏 / 常量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全大写下划线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PROTO_HEAD1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MAX_PAYLOAD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类型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小写 +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_t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后缀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proto_frame_t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pid_t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枚举值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大写下划线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STATE_IDLE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函数名要带模块前缀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motor_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servo_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protocol_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。C 没有命名空间，前缀是唯一的隔离手段，也方便全局搜索。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单位必须写进名字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uint16_t timeout_ms;      /* ✅ */</w:t>
        <w:br/>
      </w:r>
      <w:r>
        <w:rPr>
          <w:rFonts w:ascii="Consolas" w:hAnsi="Consolas" w:eastAsia="宋体"/>
          <w:sz w:val="16"/>
          <w:lang w:val="en-US" w:eastAsia="zh-CN"/>
        </w:rPr>
        <w:t>uint16_t timeout;         /* ❌ 毫秒还是秒？ */</w:t>
        <w:br/>
      </w:r>
      <w:r>
        <w:rPr>
          <w:rFonts w:ascii="Consolas" w:hAnsi="Consolas" w:eastAsia="宋体"/>
          <w:sz w:val="16"/>
          <w:lang w:val="en-US" w:eastAsia="zh-CN"/>
        </w:rPr>
        <w:t>int16_t speed_mm_s;       /* ✅ */</w:t>
        <w:br/>
      </w:r>
      <w:r>
        <w:rPr>
          <w:rFonts w:ascii="Consolas" w:hAnsi="Consolas" w:eastAsia="宋体"/>
          <w:sz w:val="16"/>
          <w:lang w:val="en-US" w:eastAsia="zh-CN"/>
        </w:rPr>
        <w:t>int16_t speed;            /* ❌ 整数还是浮点？什么单位？ */</w:t>
        <w:br/>
      </w:r>
      <w:r>
        <w:rPr>
          <w:rFonts w:ascii="Consolas" w:hAnsi="Consolas" w:eastAsia="宋体"/>
          <w:sz w:val="16"/>
          <w:lang w:val="en-US" w:eastAsia="zh-CN"/>
        </w:rPr>
        <w:t>float angle_deg;          /* ✅ */</w:t>
        <w:br/>
      </w:r>
      <w:r>
        <w:rPr>
          <w:rFonts w:ascii="Consolas" w:hAnsi="Consolas" w:eastAsia="宋体"/>
          <w:sz w:val="16"/>
          <w:lang w:val="en-US" w:eastAsia="zh-CN"/>
        </w:rPr>
        <w:t>float angle_rad;          /* ✅ */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这条规则的收益在调试时最明显：对着串口抓到的 </w:t>
      </w:r>
      <w:r>
        <w:rPr>
          <w:rFonts w:ascii="Consolas" w:hAnsi="Consolas" w:eastAsia="宋体"/>
          <w:b w:val="0"/>
          <w:sz w:val="20"/>
          <w:lang w:val="en-US" w:eastAsia="zh-CN"/>
        </w:rPr>
        <w:t>0x012C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，如果变量名是 </w:t>
      </w:r>
      <w:r>
        <w:rPr>
          <w:rFonts w:ascii="Consolas" w:hAnsi="Consolas" w:eastAsia="宋体"/>
          <w:b w:val="0"/>
          <w:sz w:val="20"/>
          <w:lang w:val="en-US" w:eastAsia="zh-CN"/>
        </w:rPr>
        <w:t>speed_mm_s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，立刻知道是 300 mm/s；如果是 </w:t>
      </w:r>
      <w:r>
        <w:rPr>
          <w:rFonts w:ascii="Consolas" w:hAnsi="Consolas" w:eastAsia="宋体"/>
          <w:b w:val="0"/>
          <w:sz w:val="20"/>
          <w:lang w:val="en-US" w:eastAsia="zh-CN"/>
        </w:rPr>
        <w:t>speed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，还得翻文档。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禁止魔法数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/* ❌ */</w:t>
        <w:br/>
      </w:r>
      <w:r>
        <w:rPr>
          <w:rFonts w:ascii="Consolas" w:hAnsi="Consolas" w:eastAsia="宋体"/>
          <w:sz w:val="16"/>
          <w:lang w:val="en-US" w:eastAsia="zh-CN"/>
        </w:rPr>
        <w:t>if (len &gt; 64) return;</w:t>
        <w:br/>
      </w:r>
      <w:r>
        <w:rPr>
          <w:rFonts w:ascii="Consolas" w:hAnsi="Consolas" w:eastAsia="宋体"/>
          <w:sz w:val="16"/>
          <w:lang w:val="en-US" w:eastAsia="zh-CN"/>
        </w:rPr>
        <w:t>HAL_Delay(200);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/* ✅ */</w:t>
        <w:br/>
      </w:r>
      <w:r>
        <w:rPr>
          <w:rFonts w:ascii="Consolas" w:hAnsi="Consolas" w:eastAsia="宋体"/>
          <w:sz w:val="16"/>
          <w:lang w:val="en-US" w:eastAsia="zh-CN"/>
        </w:rPr>
        <w:t>#define PROTO_MAX_PAYLOAD  64</w:t>
        <w:br/>
      </w:r>
      <w:r>
        <w:rPr>
          <w:rFonts w:ascii="Consolas" w:hAnsi="Consolas" w:eastAsia="宋体"/>
          <w:sz w:val="16"/>
          <w:lang w:val="en-US" w:eastAsia="zh-CN"/>
        </w:rPr>
        <w:t>#define CMD_TIMEOUT_MS     200</w:t>
        <w:br/>
      </w:r>
      <w:r>
        <w:rPr>
          <w:rFonts w:ascii="Consolas" w:hAnsi="Consolas" w:eastAsia="宋体"/>
          <w:sz w:val="16"/>
          <w:lang w:val="en-US" w:eastAsia="zh-CN"/>
        </w:rPr>
        <w:t>if (len &gt; PROTO_MAX_PAYLOAD) return;</w:t>
        <w:br/>
      </w:r>
      <w:r>
        <w:rPr>
          <w:rFonts w:ascii="Consolas" w:hAnsi="Consolas" w:eastAsia="宋体"/>
          <w:sz w:val="16"/>
          <w:lang w:val="en-US" w:eastAsia="zh-CN"/>
        </w:rPr>
        <w:t>HAL_Delay(CMD_TIMEOUT_MS);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例外：</w:t>
      </w:r>
      <w:r>
        <w:rPr>
          <w:rFonts w:ascii="Consolas" w:hAnsi="Consolas" w:eastAsia="宋体"/>
          <w:b w:val="0"/>
          <w:sz w:val="20"/>
          <w:lang w:val="en-US" w:eastAsia="zh-CN"/>
        </w:rPr>
        <w:t>0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</w:t>
      </w:r>
      <w:r>
        <w:rPr>
          <w:rFonts w:ascii="Consolas" w:hAnsi="Consolas" w:eastAsia="宋体"/>
          <w:b w:val="0"/>
          <w:sz w:val="20"/>
          <w:lang w:val="en-US" w:eastAsia="zh-CN"/>
        </w:rPr>
        <w:t>-1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这类显而易见的边界值。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错误处理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返回错误码，不要静默失败。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typedef enum 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PROTO_OK = 0,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PROTO_ERR_CRC,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PROTO_ERR_LEN,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PROTO_ERR_UNKNOWN_CMD,</w:t>
        <w:br/>
      </w:r>
      <w:r>
        <w:rPr>
          <w:rFonts w:ascii="Consolas" w:hAnsi="Consolas" w:eastAsia="宋体"/>
          <w:sz w:val="16"/>
          <w:lang w:val="en-US" w:eastAsia="zh-CN"/>
        </w:rPr>
        <w:t>} proto_result_t;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proto_result_t protocol_feed_byte(uint8_t byte, proto_frame_t *out);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场景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做法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参数非法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返回错误码，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不静默截断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资源不足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返回错误码 + 置故障码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不可恢复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置 FATAL 故障码 + 安全停机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可恢复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记录计数，超过阈值再上报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为什么不能静默截断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：调参时"设了 500 结果生效的是 255"，排查起来要命。宁可返回错误让人看见。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 xml:space="preserve">不要用 </w:t>
      </w:r>
      <w:r>
        <w:rPr>
          <w:rFonts w:ascii="Consolas" w:hAnsi="Consolas" w:eastAsia="宋体"/>
          <w:b/>
          <w:sz w:val="20"/>
          <w:lang w:val="en-US" w:eastAsia="zh-CN"/>
        </w:rPr>
        <w:t>assert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做运行时检查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Consolas" w:hAnsi="Consolas" w:eastAsia="宋体"/>
          <w:b w:val="0"/>
          <w:sz w:val="20"/>
          <w:lang w:val="en-US" w:eastAsia="zh-CN"/>
        </w:rPr>
        <w:t>NDEBUG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一开就全部消失，而嵌入式发布版必然定义 </w:t>
      </w:r>
      <w:r>
        <w:rPr>
          <w:rFonts w:ascii="Consolas" w:hAnsi="Consolas" w:eastAsia="宋体"/>
          <w:b w:val="0"/>
          <w:sz w:val="20"/>
          <w:lang w:val="en-US" w:eastAsia="zh-CN"/>
        </w:rPr>
        <w:t>NDEBUG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。断言只在开发期用于"绝不可能发生"的内部不变量。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中断服务程序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三条铁律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/>
          <w:sz w:val="21"/>
          <w:lang w:val="en-US" w:eastAsia="zh-CN"/>
        </w:rPr>
        <w:t>不阻塞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——不调用 </w:t>
      </w:r>
      <w:r>
        <w:rPr>
          <w:rFonts w:ascii="Consolas" w:hAnsi="Consolas" w:eastAsia="宋体"/>
          <w:b w:val="0"/>
          <w:sz w:val="20"/>
          <w:lang w:val="en-US" w:eastAsia="zh-CN"/>
        </w:rPr>
        <w:t>HAL_Delay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、不轮询等待标志位；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/>
          <w:sz w:val="21"/>
          <w:lang w:val="en-US" w:eastAsia="zh-CN"/>
        </w:rPr>
        <w:t>不动态分配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——不用 </w:t>
      </w:r>
      <w:r>
        <w:rPr>
          <w:rFonts w:ascii="Consolas" w:hAnsi="Consolas" w:eastAsia="宋体"/>
          <w:b w:val="0"/>
          <w:sz w:val="20"/>
          <w:lang w:val="en-US" w:eastAsia="zh-CN"/>
        </w:rPr>
        <w:t>pvPortMalloc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/>
          <w:sz w:val="21"/>
          <w:lang w:val="en-US" w:eastAsia="zh-CN"/>
        </w:rPr>
        <w:t>不打印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</w:t>
      </w:r>
      <w:r>
        <w:rPr>
          <w:rFonts w:ascii="Consolas" w:hAnsi="Consolas" w:eastAsia="宋体"/>
          <w:b w:val="0"/>
          <w:sz w:val="20"/>
          <w:lang w:val="en-US" w:eastAsia="zh-CN"/>
        </w:rPr>
        <w:t>printf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底层阻塞，会把中断拖到毫秒级。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耗时逻辑（协议解析、Flash 写入、复杂计算）交给任务处理，用状态机推进。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ISR 中允许的操作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：读寄存器、置标志位、更新计数器、写 DMA 缓冲区、调用纯计算函数、调用 </w:t>
      </w:r>
      <w:r>
        <w:rPr>
          <w:rFonts w:ascii="Consolas" w:hAnsi="Consolas" w:eastAsia="宋体"/>
          <w:b w:val="0"/>
          <w:sz w:val="20"/>
          <w:lang w:val="en-US" w:eastAsia="zh-CN"/>
        </w:rPr>
        <w:t>xxxFromISR()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版本的 FreeRTOS 接口。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5.1 FreeRTOS 专项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 xml:space="preserve">中断优先级必须 ≥ </w:t>
      </w:r>
      <w:r>
        <w:rPr>
          <w:rFonts w:ascii="Consolas" w:hAnsi="Consolas" w:eastAsia="宋体"/>
          <w:b/>
          <w:sz w:val="20"/>
          <w:lang w:val="en-US" w:eastAsia="zh-CN"/>
        </w:rPr>
        <w:t>configMAX_SYSCALL_INTERRUPT_PRIORITY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才能调用 </w:t>
      </w:r>
      <w:r>
        <w:rPr>
          <w:rFonts w:ascii="Consolas" w:hAnsi="Consolas" w:eastAsia="宋体"/>
          <w:b/>
          <w:sz w:val="20"/>
          <w:lang w:val="en-US" w:eastAsia="zh-CN"/>
        </w:rPr>
        <w:t>FromISR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接口。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Cortex-M 的优先级是</w:t>
      </w:r>
      <w:r>
        <w:rPr>
          <w:rFonts w:ascii="Times New Roman" w:hAnsi="Times New Roman" w:eastAsia="宋体"/>
          <w:b/>
          <w:sz w:val="21"/>
          <w:lang w:val="en-US" w:eastAsia="zh-CN"/>
        </w:rPr>
        <w:t>数值越小优先级越高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，正好和直觉相反。CubeMX 里 </w:t>
      </w:r>
      <w:r>
        <w:rPr>
          <w:rFonts w:ascii="Consolas" w:hAnsi="Consolas" w:eastAsia="宋体"/>
          <w:b w:val="0"/>
          <w:sz w:val="20"/>
          <w:lang w:val="en-US" w:eastAsia="zh-CN"/>
        </w:rPr>
        <w:t>configMAX_SYSCALL_INTERRUPT_PRIORITY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默认是 5（即 NVIC 优先级 5）。把串口中断配成 0~4，它就能在 FreeRTOS 关中断的临界区里插进来，破坏内核链表——现象是随机 HardFault，断点打哪都不对。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用途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允许调用 RTOS API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优先级数值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急停 EXTI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0（最高，不碰内核）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串口 DMA / 编码器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≥ 5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SysTick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是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15（最低）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中断里只通知，不干活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/* 好：只唤醒任务 */</w:t>
        <w:br/>
      </w:r>
      <w:r>
        <w:rPr>
          <w:rFonts w:ascii="Consolas" w:hAnsi="Consolas" w:eastAsia="宋体"/>
          <w:sz w:val="16"/>
          <w:lang w:val="en-US" w:eastAsia="zh-CN"/>
        </w:rPr>
        <w:t>void USART1_IRQHandler(void)</w:t>
        <w:br/>
      </w:r>
      <w:r>
        <w:rPr>
          <w:rFonts w:ascii="Consolas" w:hAnsi="Consolas" w:eastAsia="宋体"/>
          <w:sz w:val="16"/>
          <w:lang w:val="en-US" w:eastAsia="zh-CN"/>
        </w:rPr>
        <w:t>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BaseType_t woken = pdFALSE;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vTaskNotifyGiveFromISR(g_proto_task, &amp;woken);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portYIELD_FROM_ISR(woken);</w:t>
        <w:br/>
      </w:r>
      <w:r>
        <w:rPr>
          <w:rFonts w:ascii="Consolas" w:hAnsi="Consolas" w:eastAsia="宋体"/>
          <w:sz w:val="16"/>
          <w:lang w:val="en-US" w:eastAsia="zh-CN"/>
        </w:rPr>
        <w:t>}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/* 坏：在中断里解析一整帧，还顺便打个日志 */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portYIELD_FROM_ISR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不能漏——漏了的话任务要等到下一个时基才切换，延迟可能到 1 ms。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任务侧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：用 </w:t>
      </w:r>
      <w:r>
        <w:rPr>
          <w:rFonts w:ascii="Consolas" w:hAnsi="Consolas" w:eastAsia="宋体"/>
          <w:b w:val="0"/>
          <w:sz w:val="20"/>
          <w:lang w:val="en-US" w:eastAsia="zh-CN"/>
        </w:rPr>
        <w:t>vTaskDelayUntil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保证周期，不用 </w:t>
      </w:r>
      <w:r>
        <w:rPr>
          <w:rFonts w:ascii="Consolas" w:hAnsi="Consolas" w:eastAsia="宋体"/>
          <w:b w:val="0"/>
          <w:sz w:val="20"/>
          <w:lang w:val="en-US" w:eastAsia="zh-CN"/>
        </w:rPr>
        <w:t>vTaskDelay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（后者会累积漂移）。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TickType_t last = xTaskGetTickCount();</w:t>
        <w:br/>
      </w:r>
      <w:r>
        <w:rPr>
          <w:rFonts w:ascii="Consolas" w:hAnsi="Consolas" w:eastAsia="宋体"/>
          <w:sz w:val="16"/>
          <w:lang w:val="en-US" w:eastAsia="zh-CN"/>
        </w:rPr>
        <w:t>for (;;) 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control_step();                 /* 1 ms 一次的真实工作 */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vTaskDelayUntil(&amp;last, pdMS_TO_TICKS(1));</w:t>
        <w:br/>
      </w:r>
      <w:r>
        <w:rPr>
          <w:rFonts w:ascii="Consolas" w:hAnsi="Consolas" w:eastAsia="宋体"/>
          <w:sz w:val="16"/>
          <w:lang w:val="en-US" w:eastAsia="zh-CN"/>
        </w:rPr>
        <w:t>}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时间预算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：任何 ISR 的执行时间都应控制在 </w:t>
      </w:r>
      <w:r>
        <w:rPr>
          <w:rFonts w:ascii="Times New Roman" w:hAnsi="Times New Roman" w:eastAsia="宋体"/>
          <w:b/>
          <w:sz w:val="21"/>
          <w:lang w:val="en-US" w:eastAsia="zh-CN"/>
        </w:rPr>
        <w:t>10 µs 量级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。用 GPIO 翻转 + 示波器实测，不要估算。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 xml:space="preserve">6. </w:t>
      </w:r>
      <w:r>
        <w:rPr>
          <w:rFonts w:ascii="Consolas" w:hAnsi="Consolas" w:eastAsia="黑体"/>
          <w:b/>
          <w:color w:val="000000"/>
          <w:sz w:val="27"/>
          <w:lang w:val="en-US" w:eastAsia="zh-CN"/>
        </w:rPr>
        <w:t>volatile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用在</w:t>
      </w:r>
      <w:r>
        <w:rPr>
          <w:rFonts w:ascii="Times New Roman" w:hAnsi="Times New Roman" w:eastAsia="宋体"/>
          <w:b/>
          <w:sz w:val="21"/>
          <w:lang w:val="en-US" w:eastAsia="zh-CN"/>
        </w:rPr>
        <w:t>会被中断或硬件修改的变量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上：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static volatile uint8_t g_rx_ready;    /* ISR 写，任务读 */</w:t>
        <w:br/>
      </w:r>
      <w:r>
        <w:rPr>
          <w:rFonts w:ascii="Consolas" w:hAnsi="Consolas" w:eastAsia="宋体"/>
          <w:sz w:val="16"/>
          <w:lang w:val="en-US" w:eastAsia="zh-CN"/>
        </w:rPr>
        <w:t>volatile uint32_t *reg = (volatile uint32_t *)0x40021000;  /* 硬件寄存器 */</w:t>
      </w:r>
    </w:p>
    <w:p>
      <w:r>
        <w:rPr>
          <w:rFonts w:ascii="Consolas" w:hAnsi="Consolas" w:eastAsia="宋体"/>
          <w:b/>
          <w:sz w:val="20"/>
          <w:lang w:val="en-US" w:eastAsia="zh-CN"/>
        </w:rPr>
        <w:t>volatile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不保证原子性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  <w:r>
        <w:rPr>
          <w:rFonts w:ascii="Consolas" w:hAnsi="Consolas" w:eastAsia="宋体"/>
          <w:b w:val="0"/>
          <w:sz w:val="20"/>
          <w:lang w:val="en-US" w:eastAsia="zh-CN"/>
        </w:rPr>
        <w:t>volatile int n; n++;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是读-改-写三步，多上下文共享依然会丢更新。需要原子性用临界区或 </w:t>
      </w:r>
      <w:r>
        <w:rPr>
          <w:rFonts w:ascii="Consolas" w:hAnsi="Consolas" w:eastAsia="宋体"/>
          <w:b w:val="0"/>
          <w:sz w:val="20"/>
          <w:lang w:val="en-US" w:eastAsia="zh-CN"/>
        </w:rPr>
        <w:t>std::atomic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7. 结构体与协议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 xml:space="preserve">不要用结构体直接 </w:t>
      </w:r>
      <w:r>
        <w:rPr>
          <w:rFonts w:ascii="Consolas" w:hAnsi="Consolas" w:eastAsia="宋体"/>
          <w:b/>
          <w:sz w:val="20"/>
          <w:lang w:val="en-US" w:eastAsia="zh-CN"/>
        </w:rPr>
        <w:t>memcpy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收发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填充字节内容未定义，会把栈上残留数据发出去；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两端对齐规则可能不同；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端序可能不同。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显式序列化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static void put_u16_le(uint8_t *buf, uint16_t v)</w:t>
        <w:br/>
      </w:r>
      <w:r>
        <w:rPr>
          <w:rFonts w:ascii="Consolas" w:hAnsi="Consolas" w:eastAsia="宋体"/>
          <w:sz w:val="16"/>
          <w:lang w:val="en-US" w:eastAsia="zh-CN"/>
        </w:rPr>
        <w:t>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buf[0] = (uint8_t)(v &amp; 0xFF);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buf[1] = (uint8_t)(v &gt;&gt; 8);</w:t>
        <w:br/>
      </w:r>
      <w:r>
        <w:rPr>
          <w:rFonts w:ascii="Consolas" w:hAnsi="Consolas" w:eastAsia="宋体"/>
          <w:sz w:val="16"/>
          <w:lang w:val="en-US" w:eastAsia="zh-CN"/>
        </w:rPr>
        <w:t>}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static uint16_t get_u16_le(const uint8_t *buf)</w:t>
        <w:br/>
      </w:r>
      <w:r>
        <w:rPr>
          <w:rFonts w:ascii="Consolas" w:hAnsi="Consolas" w:eastAsia="宋体"/>
          <w:sz w:val="16"/>
          <w:lang w:val="en-US" w:eastAsia="zh-CN"/>
        </w:rPr>
        <w:t>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return (uint16_t)(buf[0] | ((uint16_t)buf[1] &lt;&lt; 8));</w:t>
        <w:br/>
      </w:r>
      <w:r>
        <w:rPr>
          <w:rFonts w:ascii="Consolas" w:hAnsi="Consolas" w:eastAsia="宋体"/>
          <w:sz w:val="16"/>
          <w:lang w:val="en-US" w:eastAsia="zh-CN"/>
        </w:rPr>
        <w:t>}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端序、对齐、平台全都无关了，而且能在 PC 上跑测试。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8. 动态内存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 xml:space="preserve">STM32 侧禁止使用 </w:t>
      </w:r>
      <w:r>
        <w:rPr>
          <w:rFonts w:ascii="Consolas" w:hAnsi="Consolas" w:eastAsia="宋体"/>
          <w:b/>
          <w:sz w:val="20"/>
          <w:lang w:val="en-US" w:eastAsia="zh-CN"/>
        </w:rPr>
        <w:t>malloc/free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，运行期也不调用 </w:t>
      </w:r>
      <w:r>
        <w:rPr>
          <w:rFonts w:ascii="Consolas" w:hAnsi="Consolas" w:eastAsia="宋体"/>
          <w:b/>
          <w:sz w:val="20"/>
          <w:lang w:val="en-US" w:eastAsia="zh-CN"/>
        </w:rPr>
        <w:t>pvPortMalloc</w:t>
      </w:r>
      <w:r>
        <w:rPr>
          <w:rFonts w:ascii="Times New Roman" w:hAnsi="Times New Roman" w:eastAsia="宋体"/>
          <w:b/>
          <w:sz w:val="21"/>
          <w:lang w:val="en-US" w:eastAsia="zh-CN"/>
        </w:rPr>
        <w:t>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理由：碎片不可预测、失败点难处理、实时性无法保证。所有缓冲区在编译期静态分配。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FreeRTOS 的对象也一样：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任务、队列、信号量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在 </w:t>
      </w:r>
      <w:r>
        <w:rPr>
          <w:rFonts w:ascii="Consolas" w:hAnsi="Consolas" w:eastAsia="宋体"/>
          <w:b/>
          <w:sz w:val="20"/>
          <w:lang w:val="en-US" w:eastAsia="zh-CN"/>
        </w:rPr>
        <w:t>MX_FREERTOS_Init()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里一次性创建完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，之后不再增删；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有条件就开 </w:t>
      </w:r>
      <w:r>
        <w:rPr>
          <w:rFonts w:ascii="Consolas" w:hAnsi="Consolas" w:eastAsia="宋体"/>
          <w:b w:val="0"/>
          <w:sz w:val="20"/>
          <w:lang w:val="en-US" w:eastAsia="zh-CN"/>
        </w:rPr>
        <w:t>configSUPPORT_STATIC_ALLOCATION = 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，用 </w:t>
      </w:r>
      <w:r>
        <w:rPr>
          <w:rFonts w:ascii="Consolas" w:hAnsi="Consolas" w:eastAsia="宋体"/>
          <w:b w:val="0"/>
          <w:sz w:val="20"/>
          <w:lang w:val="en-US" w:eastAsia="zh-CN"/>
        </w:rPr>
        <w:t>xTaskCreateStatic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xQueueCreateStatic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，连堆都不需要；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必须用堆时选 </w:t>
      </w:r>
      <w:r>
        <w:rPr>
          <w:rFonts w:ascii="Consolas" w:hAnsi="Consolas" w:eastAsia="宋体"/>
          <w:b w:val="0"/>
          <w:sz w:val="20"/>
          <w:lang w:val="en-US" w:eastAsia="zh-CN"/>
        </w:rPr>
        <w:t>heap_4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（有合并，碎片最少），并核对 </w:t>
      </w:r>
      <w:r>
        <w:rPr>
          <w:rFonts w:ascii="Consolas" w:hAnsi="Consolas" w:eastAsia="宋体"/>
          <w:b w:val="0"/>
          <w:sz w:val="20"/>
          <w:lang w:val="en-US" w:eastAsia="zh-CN"/>
        </w:rPr>
        <w:t>configTOTAL_HEAP_SIZE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与实际用量。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唯一的例外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：bootloader 也不需要——它就是最该简单可靠的那部分。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9. 注释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写"为什么"，不写"是什么"。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/* ❌ 读编码器 */</w:t>
        <w:br/>
      </w:r>
      <w:r>
        <w:rPr>
          <w:rFonts w:ascii="Consolas" w:hAnsi="Consolas" w:eastAsia="宋体"/>
          <w:sz w:val="16"/>
          <w:lang w:val="en-US" w:eastAsia="zh-CN"/>
        </w:rPr>
        <w:t>cnt = get_encoder();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/* ✅ 读完立即清零，避免 16 位计数器溢出丢计数 */</w:t>
        <w:br/>
      </w:r>
      <w:r>
        <w:rPr>
          <w:rFonts w:ascii="Consolas" w:hAnsi="Consolas" w:eastAsia="宋体"/>
          <w:sz w:val="16"/>
          <w:lang w:val="en-US" w:eastAsia="zh-CN"/>
        </w:rPr>
        <w:t>cnt = get_encoder();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/* ✅ 用中值积分而非欧拉积分：转弯时末端误差可降到 1/3 */</w:t>
        <w:br/>
      </w:r>
      <w:r>
        <w:rPr>
          <w:rFonts w:ascii="Consolas" w:hAnsi="Consolas" w:eastAsia="宋体"/>
          <w:sz w:val="16"/>
          <w:lang w:val="en-US" w:eastAsia="zh-CN"/>
        </w:rPr>
        <w:t>x += v * dt * cosf(theta + dtheta / 2.0f);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必须写注释的地方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魔数或特殊取值的来历（如"200ms 取自最大失控距离 10cm / 最大速度 0.5m/s"）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与直觉相反的写法（如"这里必须先关中断再复位外设"）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已知限制和 TODO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协议字段的物理含义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10. 头文件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#ifndef PROTOCOL_H</w:t>
        <w:br/>
      </w:r>
      <w:r>
        <w:rPr>
          <w:rFonts w:ascii="Consolas" w:hAnsi="Consolas" w:eastAsia="宋体"/>
          <w:sz w:val="16"/>
          <w:lang w:val="en-US" w:eastAsia="zh-CN"/>
        </w:rPr>
        <w:t>#define PROTOCOL_H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#include &lt;stdint.h&gt;        /* 只包含真正需要的 */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/* ... */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#endif /* PROTOCOL_H */</w:t>
      </w:r>
    </w:p>
    <w:p>
      <w:r>
        <w:rPr>
          <w:rFonts w:ascii="Consolas" w:hAnsi="Consolas" w:eastAsia="宋体"/>
          <w:b/>
          <w:sz w:val="20"/>
          <w:lang w:val="en-US" w:eastAsia="zh-CN"/>
        </w:rPr>
        <w:t>shared/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下禁止 </w:t>
      </w:r>
      <w:r>
        <w:rPr>
          <w:rFonts w:ascii="Consolas" w:hAnsi="Consolas" w:eastAsia="宋体"/>
          <w:b/>
          <w:sz w:val="20"/>
          <w:lang w:val="en-US" w:eastAsia="zh-CN"/>
        </w:rPr>
        <w:t>#include "stm32f4xx_hal.h"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——这是能在 PC 上跑测试的前提。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头文件里不放变量定义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（只放 </w:t>
      </w:r>
      <w:r>
        <w:rPr>
          <w:rFonts w:ascii="Consolas" w:hAnsi="Consolas" w:eastAsia="宋体"/>
          <w:b w:val="0"/>
          <w:sz w:val="20"/>
          <w:lang w:val="en-US" w:eastAsia="zh-CN"/>
        </w:rPr>
        <w:t>extern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声明），否则多文件包含会重复定义。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11. ROS 2 / C++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对象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风格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示例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类名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大驼峰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BaseBridge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VisionDetector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成员变量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下划线后缀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cmd_sub_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tf_buffer_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成员函数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小写下划线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on_cmd_vel()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文件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小写下划线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base_bridge.cpp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强制项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用 </w:t>
      </w:r>
      <w:r>
        <w:rPr>
          <w:rFonts w:ascii="Consolas" w:hAnsi="Consolas" w:eastAsia="宋体"/>
          <w:b w:val="0"/>
          <w:sz w:val="20"/>
          <w:lang w:val="en-US" w:eastAsia="zh-CN"/>
        </w:rPr>
        <w:t>rclcpp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的智能指针（</w:t>
      </w:r>
      <w:r>
        <w:rPr>
          <w:rFonts w:ascii="Consolas" w:hAnsi="Consolas" w:eastAsia="宋体"/>
          <w:b w:val="0"/>
          <w:sz w:val="20"/>
          <w:lang w:val="en-US" w:eastAsia="zh-CN"/>
        </w:rPr>
        <w:t>create_subscription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返回的对象由节点管理）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不在构造函数里做可能失败的重活，用生命周期节点的 </w:t>
      </w:r>
      <w:r>
        <w:rPr>
          <w:rFonts w:ascii="Consolas" w:hAnsi="Consolas" w:eastAsia="宋体"/>
          <w:b w:val="0"/>
          <w:sz w:val="20"/>
          <w:lang w:val="en-US" w:eastAsia="zh-CN"/>
        </w:rPr>
        <w:t>on_configure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定时器回调里不做阻塞操作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12. Python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遵循 PEP 8，用 </w:t>
      </w:r>
      <w:r>
        <w:rPr>
          <w:rFonts w:ascii="Consolas" w:hAnsi="Consolas" w:eastAsia="宋体"/>
          <w:b w:val="0"/>
          <w:sz w:val="20"/>
          <w:lang w:val="en-US" w:eastAsia="zh-CN"/>
        </w:rPr>
        <w:t>black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格式化、</w:t>
      </w:r>
      <w:r>
        <w:rPr>
          <w:rFonts w:ascii="Consolas" w:hAnsi="Consolas" w:eastAsia="宋体"/>
          <w:b w:val="0"/>
          <w:sz w:val="20"/>
          <w:lang w:val="en-US" w:eastAsia="zh-CN"/>
        </w:rPr>
        <w:t>flake8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检查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类型注解写上：</w:t>
      </w:r>
      <w:r>
        <w:rPr>
          <w:rFonts w:ascii="Consolas" w:hAnsi="Consolas" w:eastAsia="宋体"/>
          <w:b w:val="0"/>
          <w:sz w:val="20"/>
          <w:lang w:val="en-US" w:eastAsia="zh-CN"/>
        </w:rPr>
        <w:t>def parse(cls: str) -&gt; Optional[str]: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不用可变对象作默认参数（</w:t>
      </w:r>
      <w:r>
        <w:rPr>
          <w:rFonts w:ascii="Consolas" w:hAnsi="Consolas" w:eastAsia="宋体"/>
          <w:b w:val="0"/>
          <w:sz w:val="20"/>
          <w:lang w:val="en-US" w:eastAsia="zh-CN"/>
        </w:rPr>
        <w:t>def f(a, b=[])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是经典错误）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异常不要裸 </w:t>
      </w:r>
      <w:r>
        <w:rPr>
          <w:rFonts w:ascii="Consolas" w:hAnsi="Consolas" w:eastAsia="宋体"/>
          <w:b w:val="0"/>
          <w:sz w:val="20"/>
          <w:lang w:val="en-US" w:eastAsia="zh-CN"/>
        </w:rPr>
        <w:t>except: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13. 格式化与静态检查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# C / C++</w:t>
        <w:br/>
      </w:r>
      <w:r>
        <w:rPr>
          <w:rFonts w:ascii="Consolas" w:hAnsi="Consolas" w:eastAsia="宋体"/>
          <w:sz w:val="16"/>
          <w:lang w:val="en-US" w:eastAsia="zh-CN"/>
        </w:rPr>
        <w:t>clang-format -i --style=file firmware/**/*.c firmware/**/*.h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# Python</w:t>
        <w:br/>
      </w:r>
      <w:r>
        <w:rPr>
          <w:rFonts w:ascii="Consolas" w:hAnsi="Consolas" w:eastAsia="宋体"/>
          <w:sz w:val="16"/>
          <w:lang w:val="en-US" w:eastAsia="zh-CN"/>
        </w:rPr>
        <w:t>black ros2_ws/src tools</w:t>
        <w:br/>
      </w:r>
      <w:r>
        <w:rPr>
          <w:rFonts w:ascii="Consolas" w:hAnsi="Consolas" w:eastAsia="宋体"/>
          <w:sz w:val="16"/>
          <w:lang w:val="en-US" w:eastAsia="zh-CN"/>
        </w:rPr>
        <w:t>flake8 ros2_ws/src tools --max-line-length=100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# 编译告警全开（这是最有效的静态检查）</w:t>
        <w:br/>
      </w:r>
      <w:r>
        <w:rPr>
          <w:rFonts w:ascii="Consolas" w:hAnsi="Consolas" w:eastAsia="宋体"/>
          <w:sz w:val="16"/>
          <w:lang w:val="en-US" w:eastAsia="zh-CN"/>
        </w:rPr>
        <w:t>gcc -std=c99 -Wall -Wextra -Wshadow -Wconversion -Werror</w:t>
      </w:r>
    </w:p>
    <w:p>
      <w:r>
        <w:rPr>
          <w:rFonts w:ascii="Consolas" w:hAnsi="Consolas" w:eastAsia="宋体"/>
          <w:b/>
          <w:sz w:val="20"/>
          <w:lang w:val="en-US" w:eastAsia="zh-CN"/>
        </w:rPr>
        <w:t>-Werror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的理由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：告警不处理就会越积越多，最后没人看。一开始就要求零告警，成本最低。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14. 提交前自检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能编译，零告警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没有注释掉的调试代码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没有 </w:t>
      </w:r>
      <w:r>
        <w:rPr>
          <w:rFonts w:ascii="Consolas" w:hAnsi="Consolas" w:eastAsia="宋体"/>
          <w:b w:val="0"/>
          <w:sz w:val="20"/>
          <w:lang w:val="en-US" w:eastAsia="zh-CN"/>
        </w:rPr>
        <w:t>printf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HAL_Delay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留在 ISR 里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没有硬编码的密码、IP、路径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新增的魔数已经定义成宏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单位已经写进变量名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改了协议的话，</w:t>
      </w:r>
      <w:r>
        <w:rPr>
          <w:rFonts w:ascii="Consolas" w:hAnsi="Consolas" w:eastAsia="宋体"/>
          <w:b w:val="0"/>
          <w:sz w:val="20"/>
          <w:lang w:val="en-US" w:eastAsia="zh-CN"/>
        </w:rPr>
        <w:t>docs/protocol.md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同步更新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编码规范  ·  Mobile-Manipulator  ·  2026-10-28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编码规范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