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sz w:val="28"/>
          <w:szCs w:val="28"/>
          <w:shd w:val="clear" w:color="auto" w:fill="auto"/>
        </w:rPr>
        <w:t>오답노</w:t>
      </w:r>
      <w:r>
        <w:rPr>
          <w:b w:val="1"/>
          <w:color w:val="auto"/>
          <w:sz w:val="28"/>
          <w:szCs w:val="28"/>
          <w:shd w:val="clear" w:color="auto" w:fill="auto"/>
          <w:rFonts w:ascii="맑은 고딕" w:eastAsia="맑은 고딕" w:hAnsi="맑은 고딕" w:cs="맑은 고딕"/>
          <w:lang w:eastAsia="ko-KR"/>
        </w:rPr>
        <w:t>트</w:t>
      </w:r>
    </w:p>
    <w:p>
      <w:pPr>
        <w:spacing w:lineRule="auto" w:line="259"/>
        <w:rPr>
          <w:b w:val="1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&lt;html&gt;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시안1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★link로 css파일 연결부터 하기★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header 안에 이름 쓰기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글씨를 써줘야지 태그가 시각화된다.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div 안에 글씨만 쓸 거면 그 안에 또 div를 주지 않아도 된다. 불필요한 요소를 제거하여 마크업을 깔끔하게 하자!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box3에 float 해제 두 번째 방법을 이용한다.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last 클래스를, child 클래스를 가진 div 중 마지막 div에게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clear 클래스를 float 해제하고 싶은 요소 맨 뒤에 추가한다. 기존 요소를 건드는 것이 아니다!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footer를 쓰지 않아도 된다.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시안2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OK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시안3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검색엔진최적화, 웹접근성을 고려하여 태그를 중요한 순서대로 나열한다.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네이버, sns, login까지가 header이다.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같은 범주를 묶는 section. 각각의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section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box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준다.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링크 걸어야 하는 곳에는 a 주기. a를 div로 또 감싸지 않아도 된다.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바로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db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prev와 next에 btn 클래스를 준다.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텍스트 요소를 꾸미고 싶으면 span으로 감싸면 된다. (div: 묶는 영역 디자인, span: 텍스트 디자인)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페이지 번호를 pagination이라고 부름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작동중인 버튼을 표기하기 위해 on 클래스를 준다.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img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여러 개 나오면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wrap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으로 묶는다.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ul은 li를 감싸는 부모다. ul을 계속 쓸 필요없다.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나열한 요소에 이미지와 글씨를 넣고 싶을 때,  ul&gt;li&gt;a에 img와 p를 준다.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시안4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header의 자식부터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box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묶기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ox2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.box3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section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줄 것!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nav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gnb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나열하는 형태는 꼭 ul li 주기!!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시안5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header에는 header만 쓰기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ection.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나눈 뒤에,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inner로 묶어 위 아래 영역 구분하기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nner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ox2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감싸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않는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box는 총 5개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ain 비주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얼 영역의 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prev, next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에 공통으로 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btn 클래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스 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h2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공시사항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작성하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spacing w:lineRule="auto" w:line="259"/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rev, next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wr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>p으</w:t>
      </w:r>
      <w:r>
        <w:rPr>
          <w:color w:val="auto"/>
          <w:sz w:val="20"/>
          <w:szCs w:val="20"/>
          <w:shd w:val="clear" w:color="000000"/>
          <w:rFonts w:ascii="맑은 고딕" w:eastAsia="맑은 고딕" w:hAnsi="맑은 고딕" w:cs="맑은 고딕"/>
          <w:lang w:eastAsia="ko-KR"/>
        </w:rPr>
        <w:t xml:space="preserve">로 감싸기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>---------------------------------------------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--------------------------------------------------------------------------------------</w:t>
      </w:r>
    </w:p>
    <w:p>
      <w:pPr>
        <w:spacing w:lineRule="auto" w:line="259"/>
        <w:rPr>
          <w:b w:val="1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  <w:t>&lt;css&gt;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reset.css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총 5개 태그</w:t>
      </w:r>
    </w:p>
    <w:p>
      <w:pPr>
        <w:spacing w:lineRule="auto" w:line="259"/>
        <w:rPr>
          <w:color w:val="auto"/>
          <w:sz w:val="20"/>
          <w:szCs w:val="20"/>
          <w:shd w:val="solid" w:color="D3D3D3" w:fill="000000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*에다 font, color 주기 (font-size 아님. 그냥 font!!)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ul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에다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lisn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주기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img에다 db 주기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시안1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중요 태그부터 쓴다. body가 header보다 앞에 있어야 한다!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main에 margin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(&gt;)직계 선택자 이용할 것.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모든 mb는 한 번에 적용하기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중복되는 선택자 없을 것 같으면 main 남발하지 않아도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calc() +, - 쓸 때 띄어쓰기 안 하면 계산 안 먹는다; 주의!!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float 해제법 세 번째 가상요소 주는 거 까먹지 말 것!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요소가 두 개고 너비가 같으면(50%), 여백이 생길 수 있도록 너비를 조절하고, float를 주어 좌우로 보내버린다.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시안2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margin 값 4개 연달아 쓰면 시계방향으로 적용된다.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선택자 너무 길어질 것 같으면 적절히 분리해서 쓰기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flr을 주거나 ml을 주기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쓸모없는 중복값 쓰지 않기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시안3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안에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내용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적어야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링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크가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시각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spacing w:lineRule="auto" w:line="259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ain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p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or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.box1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있으니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header에 높이를 줘야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strike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h1에 위치, 크기, 배경을 준다.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치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고,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크기, 배경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줘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도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되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네?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?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&lt;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좋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방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법.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역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구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보이면 바로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db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por은 기준이 되는 요소, poa는 기준이 되는 요소 내에서 절대 위치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.sns와 .login에 fll, flr를 줘서 양쪽으로 보내버리던가, poa를 주고 위치를 잡는다.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(f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loat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해제 안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해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도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되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이유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는?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??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 뒤에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추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가로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오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요소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없어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서.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.btn에 공통 스타일 다 주고, .prev, .next로 위치를 정한다.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poa를 주면 자동으로 dib가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.pagination에 b10을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.pagination span에 m0-5를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float를 주면 요소 간의 여백이 사라진다.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배경이 적용되는 공간은 padding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줘서 만든다. p에 background-color가 적용된다. mX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선택자 중복을 방지하기 위해 부모를 살려서 적는다.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이미지 크기 조절은 img에서 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.w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rap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으로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을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감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싼다.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wrap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m0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-a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m0-a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mr-10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후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가 점수가 더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커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서 전이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무시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img에서 w 100%로 주고, h는 원하는 수치를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부모 크기를 따라가는 경우에 negative margin을 주면, width와 height를 축소 및 확장할 수 있다.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w, m 부모요소에게 줄 수 있으면 부모에게 주자!!</w:t>
      </w:r>
    </w:p>
    <w:p>
      <w:pPr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시안4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header의 box1 클래스에 속성 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spacing w:lineRule="auto" w:line="259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header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box1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이렇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적는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다!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.반복되는데 빼도 중복 안 될 것 같으면 빼버리기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간략하게!!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gnb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전체적 b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g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gnb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링크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를 둘러싼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bg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.gnb ul li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fl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,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 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gnb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u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h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 줬으니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까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li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h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줄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필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요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없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다!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.gnb ul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dib &amp; vot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줘서 글씨 취급 &amp; 여백 없애기 +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gnb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tac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줘서 중앙배열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뒤에 요는 요소가 없으면 float 해제 안 해도 된다.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lh로 행간 조절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width와 margin은 큰 범주에게 주기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.gnb에 h 절대 주지 않는다!!! 그러면 높이가 고정되어 버리니까 ul 변화에 유동적으로 대응 못 함.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이 시안에서 .gnb ul li a는 안 건드려도 됨.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main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1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0-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a,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 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.box2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와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.box2 .top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box2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left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b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g#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.box3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p,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b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g#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box3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ul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a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p 절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대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>X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highlight w:val="green"/>
          <w:rFonts w:ascii="맑은 고딕" w:eastAsia="맑은 고딕" w:hAnsi="맑은 고딕" w:cs="맑은 고딕"/>
          <w:lang w:eastAsia="ko-KR"/>
        </w:rPr>
        <w:t xml:space="preserve">.box3 ul, .box3 ul li를 건드리지 않는다.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box3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ul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a의 m을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건드리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요소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하나하나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영향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까,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.box3 ul li+li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mt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겉에 레이아웃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부 레이아웃만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건든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img에 float를 줬으니 그 부모인 a에 oh를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img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f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ll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mr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 xml:space="preserve">w 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넘치는 부분을 옆으로 빼버리기 위해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oh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준다.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### 시안5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ain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반복 안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됨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.i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nner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0-a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ox1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m10-a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기준이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po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그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안에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요소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poa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전체적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레이아웃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조정하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부모에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oa 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dib 되니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까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따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않는다.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각각의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box3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ul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li의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공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통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속성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작성한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m은 .box3 ul li:nth-child(n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)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에다 각각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ox3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m10-0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.box4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mb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.box4 .wrap .prev에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mr-1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줘서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border 곂치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.p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rev, .n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e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xt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float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것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!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.wrap a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함!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a에다가 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g#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줘야한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li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라!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!!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 xml:space="preserve">.box5 ul li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mb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1</w:t>
      </w:r>
      <w:r>
        <w:rPr>
          <w:b w:val="0"/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0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</w:p>
    <w:p>
      <w:pPr>
        <w:numPr>
          <w:numId w:val="0"/>
          <w:ilvl w:val="0"/>
        </w:numPr>
        <w:spacing w:lineRule="auto" w:line="259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box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ul li에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width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%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a라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실체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가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있어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서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따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로 계산하지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않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고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%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 xml:space="preserve">로 줄 수 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있</w:t>
      </w:r>
      <w:r>
        <w:rPr>
          <w:color w:val="auto"/>
          <w:sz w:val="20"/>
          <w:szCs w:val="20"/>
          <w:shd w:val="clear" w:color="auto" w:fill="auto"/>
          <w:highlight w:val="cyan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trong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준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냥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span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고.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-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ong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위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래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마진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s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trong mt,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mt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따로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고,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0"/>
          <w:szCs w:val="20"/>
          <w:shd w:val="clear" w:color="auto" w:fill="auto"/>
          <w:highlight w:val="yellow"/>
          <w:rFonts w:ascii="맑은 고딕" w:eastAsia="맑은 고딕" w:hAnsi="맑은 고딕" w:cs="맑은 고딕"/>
          <w:lang w:eastAsia="ko-KR"/>
        </w:rPr>
        <w:t>rong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m</w:t>
      </w:r>
      <w:r>
        <w:rPr>
          <w:color w:val="auto"/>
          <w:sz w:val="20"/>
          <w:szCs w:val="20"/>
          <w:shd w:val="clear"/>
          <w:highlight w:val="red"/>
          <w:rFonts w:ascii="맑은 고딕" w:eastAsia="맑은 고딕" w:hAnsi="맑은 고딕" w:cs="맑은 고딕"/>
          <w:lang w:eastAsia="ko-KR"/>
        </w:rPr>
        <w:t>10-0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으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한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작성한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spacing w:lineRule="auto" w:line="259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s</w:t>
      </w:r>
      <w:r>
        <w:rPr>
          <w:color w:val="auto"/>
          <w:sz w:val="20"/>
          <w:szCs w:val="20"/>
          <w:shd w:val="clear"/>
          <w:highlight w:val="yellow"/>
          <w:rFonts w:ascii="맑은 고딕" w:eastAsia="맑은 고딕" w:hAnsi="맑은 고딕" w:cs="맑은 고딕"/>
          <w:lang w:eastAsia="ko-KR"/>
        </w:rPr>
        <w:t>trong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i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nline이니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까 크기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조정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꾸미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기를 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위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d</w:t>
      </w:r>
      <w:r>
        <w:rPr>
          <w:color w:val="auto"/>
          <w:sz w:val="20"/>
          <w:szCs w:val="20"/>
          <w:shd w:val="clear" w:color="auto" w:fill="auto"/>
          <w:highlight w:val="red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준다.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567" w:left="589" w:bottom="680" w:right="545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B4B4B4"/>
        <w:sz w:val="21"/>
        <w:szCs w:val="21"/>
        <w:shd w:val="clear" w:color="auto" w:fill="auto"/>
        <w:rFonts w:ascii="Consolas" w:eastAsia="Consolas" w:hAnsi="Consolas" w:cs="Consolas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dusqls76</dc:creator>
  <cp:lastModifiedBy>dusqls76</cp:lastModifiedBy>
  <cp:version>9.104.151.49087</cp:version>
</cp:coreProperties>
</file>