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259" w:rsidRDefault="00904259" w:rsidP="00904259">
      <w:pPr>
        <w:pStyle w:val="ab"/>
        <w:ind w:leftChars="540" w:left="1134"/>
        <w:jc w:val="left"/>
        <w:rPr>
          <w:rFonts w:ascii="Albertus Medium" w:eastAsia="楷体_GB2312" w:hAnsi="Albertus Medium"/>
          <w:sz w:val="72"/>
        </w:rPr>
      </w:pPr>
      <w:r>
        <w:object w:dxaOrig="2085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3.4pt;height:65.4pt;mso-position-horizontal-relative:page;mso-position-vertical-relative:page" o:ole="" fillcolor="#6d6d6d">
            <v:imagedata r:id="rId7" o:title="" gain="2147483647f" blacklevel="-12452f" grayscale="t" bilevel="t"/>
          </v:shape>
          <o:OLEObject Type="Embed" ProgID="PBrush" ShapeID="对象 1" DrawAspect="Content" ObjectID="_1620077480" r:id="rId8"/>
        </w:object>
      </w:r>
      <w:r>
        <w:t xml:space="preserve">  </w:t>
      </w:r>
      <w:r>
        <w:rPr>
          <w:noProof/>
        </w:rPr>
        <w:drawing>
          <wp:inline distT="0" distB="0" distL="0" distR="0" wp14:anchorId="36288EC6" wp14:editId="4CFA1F97">
            <wp:extent cx="2886075" cy="5772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59" w:rsidRDefault="00904259" w:rsidP="00904259">
      <w:pPr>
        <w:pStyle w:val="ab"/>
      </w:pPr>
      <w:proofErr w:type="gramStart"/>
      <w:r>
        <w:t>SHANGHAI  UNIVERSITY</w:t>
      </w:r>
      <w:proofErr w:type="gramEnd"/>
    </w:p>
    <w:p w:rsidR="00904259" w:rsidRDefault="00904259" w:rsidP="00904259">
      <w:pPr>
        <w:adjustRightInd w:val="0"/>
        <w:snapToGrid w:val="0"/>
        <w:spacing w:beforeLines="100" w:before="312" w:line="300" w:lineRule="auto"/>
        <w:jc w:val="center"/>
        <w:rPr>
          <w:rFonts w:eastAsia="华文楷体"/>
          <w:b/>
          <w:position w:val="-6"/>
          <w:sz w:val="48"/>
          <w:szCs w:val="48"/>
        </w:rPr>
      </w:pPr>
      <w:r>
        <w:rPr>
          <w:rFonts w:eastAsia="华文楷体"/>
          <w:b/>
          <w:position w:val="-6"/>
          <w:sz w:val="48"/>
          <w:szCs w:val="48"/>
        </w:rPr>
        <w:t>&lt;</w:t>
      </w:r>
      <w:r>
        <w:rPr>
          <w:rFonts w:eastAsia="华文楷体" w:hint="eastAsia"/>
          <w:b/>
          <w:position w:val="-6"/>
          <w:sz w:val="48"/>
          <w:szCs w:val="48"/>
        </w:rPr>
        <w:t>编译原理</w:t>
      </w:r>
      <w:r>
        <w:rPr>
          <w:rFonts w:eastAsia="华文楷体"/>
          <w:b/>
          <w:position w:val="-6"/>
          <w:sz w:val="48"/>
          <w:szCs w:val="48"/>
        </w:rPr>
        <w:t>&gt;</w:t>
      </w:r>
      <w:r>
        <w:rPr>
          <w:rFonts w:eastAsia="华文楷体" w:hint="eastAsia"/>
          <w:b/>
          <w:position w:val="-6"/>
          <w:sz w:val="48"/>
          <w:szCs w:val="48"/>
        </w:rPr>
        <w:t>实验报告</w:t>
      </w:r>
    </w:p>
    <w:p w:rsidR="00904259" w:rsidRDefault="00904259" w:rsidP="00904259">
      <w:pPr>
        <w:rPr>
          <w:b/>
          <w:sz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4"/>
        <w:gridCol w:w="4111"/>
      </w:tblGrid>
      <w:tr w:rsidR="00904259" w:rsidTr="004B349B">
        <w:trPr>
          <w:trHeight w:val="740"/>
          <w:jc w:val="center"/>
        </w:trPr>
        <w:tc>
          <w:tcPr>
            <w:tcW w:w="1984" w:type="dxa"/>
            <w:vAlign w:val="bottom"/>
          </w:tcPr>
          <w:p w:rsidR="00904259" w:rsidRDefault="00904259" w:rsidP="004B349B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学</w:t>
            </w:r>
            <w:r>
              <w:rPr>
                <w:b/>
                <w:sz w:val="36"/>
              </w:rPr>
              <w:t xml:space="preserve">    </w:t>
            </w:r>
            <w:r>
              <w:rPr>
                <w:rFonts w:hint="eastAsia"/>
                <w:b/>
                <w:sz w:val="36"/>
              </w:rPr>
              <w:t>院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904259" w:rsidRDefault="00904259" w:rsidP="004B349B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计算机工程与科学学院</w:t>
            </w:r>
          </w:p>
        </w:tc>
      </w:tr>
      <w:tr w:rsidR="00904259" w:rsidTr="004B349B">
        <w:trPr>
          <w:trHeight w:val="740"/>
          <w:jc w:val="center"/>
        </w:trPr>
        <w:tc>
          <w:tcPr>
            <w:tcW w:w="1984" w:type="dxa"/>
            <w:vAlign w:val="bottom"/>
          </w:tcPr>
          <w:p w:rsidR="00904259" w:rsidRDefault="00904259" w:rsidP="004B349B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组</w:t>
            </w:r>
            <w:r>
              <w:rPr>
                <w:b/>
                <w:sz w:val="36"/>
              </w:rPr>
              <w:t xml:space="preserve">    </w:t>
            </w:r>
            <w:r>
              <w:rPr>
                <w:rFonts w:hint="eastAsia"/>
                <w:b/>
                <w:sz w:val="36"/>
              </w:rPr>
              <w:t>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4259" w:rsidRDefault="00904259" w:rsidP="004B34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A04</w:t>
            </w:r>
          </w:p>
        </w:tc>
      </w:tr>
      <w:tr w:rsidR="00904259" w:rsidTr="004B349B">
        <w:trPr>
          <w:trHeight w:val="740"/>
          <w:jc w:val="center"/>
        </w:trPr>
        <w:tc>
          <w:tcPr>
            <w:tcW w:w="1984" w:type="dxa"/>
            <w:vAlign w:val="bottom"/>
          </w:tcPr>
          <w:p w:rsidR="00904259" w:rsidRDefault="00904259" w:rsidP="004B349B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实验题号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4259" w:rsidRDefault="00904259" w:rsidP="004B349B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实验四</w:t>
            </w:r>
            <w:r>
              <w:rPr>
                <w:b/>
                <w:sz w:val="36"/>
              </w:rPr>
              <w:t xml:space="preserve"> </w:t>
            </w:r>
            <w:r>
              <w:rPr>
                <w:rFonts w:hint="eastAsia"/>
                <w:b/>
                <w:sz w:val="36"/>
              </w:rPr>
              <w:t>语义分析</w:t>
            </w:r>
          </w:p>
        </w:tc>
      </w:tr>
      <w:tr w:rsidR="00904259" w:rsidTr="004B349B">
        <w:trPr>
          <w:trHeight w:val="740"/>
          <w:jc w:val="center"/>
        </w:trPr>
        <w:tc>
          <w:tcPr>
            <w:tcW w:w="1984" w:type="dxa"/>
            <w:vAlign w:val="bottom"/>
          </w:tcPr>
          <w:p w:rsidR="00904259" w:rsidRDefault="00904259" w:rsidP="004B349B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姓名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4259" w:rsidRDefault="00904259" w:rsidP="004B349B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刘洋</w:t>
            </w:r>
          </w:p>
        </w:tc>
      </w:tr>
      <w:tr w:rsidR="00904259" w:rsidTr="004B349B">
        <w:trPr>
          <w:trHeight w:val="740"/>
          <w:jc w:val="center"/>
        </w:trPr>
        <w:tc>
          <w:tcPr>
            <w:tcW w:w="1984" w:type="dxa"/>
            <w:vAlign w:val="bottom"/>
          </w:tcPr>
          <w:p w:rsidR="00904259" w:rsidRDefault="00904259" w:rsidP="004B349B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学号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4259" w:rsidRDefault="00904259" w:rsidP="004B349B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1</w:t>
            </w:r>
            <w:r>
              <w:rPr>
                <w:b/>
                <w:sz w:val="36"/>
              </w:rPr>
              <w:t>6121368</w:t>
            </w:r>
          </w:p>
        </w:tc>
      </w:tr>
      <w:tr w:rsidR="00904259" w:rsidTr="004B349B">
        <w:trPr>
          <w:trHeight w:val="740"/>
          <w:jc w:val="center"/>
        </w:trPr>
        <w:tc>
          <w:tcPr>
            <w:tcW w:w="1984" w:type="dxa"/>
            <w:vAlign w:val="bottom"/>
          </w:tcPr>
          <w:p w:rsidR="00904259" w:rsidRDefault="00904259" w:rsidP="004B349B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日期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4259" w:rsidRDefault="00904259" w:rsidP="004B34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2018.5.23</w:t>
            </w:r>
          </w:p>
        </w:tc>
      </w:tr>
    </w:tbl>
    <w:p w:rsidR="00904259" w:rsidRDefault="00904259" w:rsidP="00904259">
      <w:pPr>
        <w:tabs>
          <w:tab w:val="left" w:pos="2700"/>
        </w:tabs>
        <w:adjustRightInd w:val="0"/>
        <w:snapToGrid w:val="0"/>
        <w:spacing w:line="360" w:lineRule="auto"/>
        <w:rPr>
          <w:rFonts w:eastAsia="黑体"/>
          <w:b/>
          <w:sz w:val="36"/>
        </w:rPr>
      </w:pPr>
    </w:p>
    <w:p w:rsidR="00904259" w:rsidRDefault="00904259" w:rsidP="00904259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904259" w:rsidTr="004B349B">
        <w:trPr>
          <w:jc w:val="center"/>
        </w:trPr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</w:tr>
      <w:tr w:rsidR="00904259" w:rsidTr="004B349B">
        <w:trPr>
          <w:jc w:val="center"/>
        </w:trPr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6121348</w:t>
            </w:r>
          </w:p>
        </w:tc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卿波</w:t>
            </w:r>
            <w:proofErr w:type="gramEnd"/>
          </w:p>
        </w:tc>
      </w:tr>
      <w:tr w:rsidR="00904259" w:rsidTr="004B349B">
        <w:trPr>
          <w:jc w:val="center"/>
        </w:trPr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6121368</w:t>
            </w:r>
          </w:p>
        </w:tc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刘洋</w:t>
            </w:r>
          </w:p>
        </w:tc>
      </w:tr>
      <w:tr w:rsidR="00904259" w:rsidTr="004B349B">
        <w:trPr>
          <w:jc w:val="center"/>
        </w:trPr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6121391</w:t>
            </w:r>
          </w:p>
        </w:tc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陈杰</w:t>
            </w:r>
          </w:p>
        </w:tc>
      </w:tr>
      <w:tr w:rsidR="00904259" w:rsidTr="004B349B">
        <w:trPr>
          <w:jc w:val="center"/>
        </w:trPr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sz w:val="28"/>
              </w:rPr>
              <w:t>16122804</w:t>
            </w:r>
          </w:p>
        </w:tc>
        <w:tc>
          <w:tcPr>
            <w:tcW w:w="1701" w:type="dxa"/>
          </w:tcPr>
          <w:p w:rsidR="00904259" w:rsidRDefault="00904259" w:rsidP="004B349B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刘锦</w:t>
            </w:r>
          </w:p>
        </w:tc>
      </w:tr>
    </w:tbl>
    <w:p w:rsidR="00904259" w:rsidRDefault="00904259" w:rsidP="00904259">
      <w:pPr>
        <w:tabs>
          <w:tab w:val="left" w:pos="2700"/>
        </w:tabs>
        <w:adjustRightInd w:val="0"/>
        <w:snapToGrid w:val="0"/>
        <w:spacing w:beforeLines="50" w:before="156" w:line="300" w:lineRule="auto"/>
      </w:pPr>
    </w:p>
    <w:p w:rsidR="00447AEB" w:rsidRDefault="004B349B">
      <w:pPr>
        <w:pStyle w:val="2"/>
      </w:pPr>
      <w:r>
        <w:rPr>
          <w:rFonts w:hint="eastAsia"/>
        </w:rPr>
        <w:lastRenderedPageBreak/>
        <w:t>实验目的</w:t>
      </w:r>
      <w:r>
        <w:rPr>
          <w:rFonts w:hint="eastAsia"/>
        </w:rPr>
        <w:t xml:space="preserve"> </w:t>
      </w:r>
    </w:p>
    <w:p w:rsidR="00447AEB" w:rsidRDefault="004B349B">
      <w:pPr>
        <w:widowControl/>
        <w:jc w:val="left"/>
      </w:pPr>
      <w:r>
        <w:rPr>
          <w:rFonts w:ascii="Wingdings" w:hAnsi="Wingdings" w:cs="Wingdings"/>
          <w:color w:val="000000"/>
          <w:kern w:val="0"/>
          <w:sz w:val="24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通过上机实习，加深对语法制导翻译原理的理解，掌握将语法分析 </w:t>
      </w:r>
    </w:p>
    <w:p w:rsidR="00447AEB" w:rsidRDefault="004B349B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所识别的语法范畴变换为某种中间代码的语义翻译方法。 </w:t>
      </w:r>
    </w:p>
    <w:p w:rsidR="00447AEB" w:rsidRDefault="004B349B">
      <w:pPr>
        <w:widowControl/>
        <w:jc w:val="left"/>
      </w:pPr>
      <w:r>
        <w:rPr>
          <w:rFonts w:ascii="Wingdings" w:hAnsi="Wingdings" w:cs="Wingdings"/>
          <w:color w:val="000000"/>
          <w:kern w:val="0"/>
          <w:sz w:val="24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掌握目前普遍采用的语义分析方法──语法制导翻译技术。 </w:t>
      </w:r>
    </w:p>
    <w:p w:rsidR="00447AEB" w:rsidRDefault="004B349B">
      <w:pPr>
        <w:widowControl/>
        <w:jc w:val="left"/>
      </w:pPr>
      <w:r>
        <w:rPr>
          <w:rFonts w:ascii="Wingdings" w:hAnsi="Wingdings" w:cs="Wingdings"/>
          <w:color w:val="000000"/>
          <w:kern w:val="0"/>
          <w:sz w:val="24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给出 PL/0 文法规范，要求在语法分析程序中添加语义处理，对于语 </w:t>
      </w:r>
    </w:p>
    <w:p w:rsidR="00447AEB" w:rsidRDefault="004B349B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法正确的算术表达式，输出其计算值。 </w:t>
      </w:r>
    </w:p>
    <w:p w:rsidR="00447AEB" w:rsidRDefault="004B349B">
      <w:pPr>
        <w:pStyle w:val="2"/>
      </w:pPr>
      <w:r>
        <w:rPr>
          <w:rFonts w:hint="eastAsia"/>
        </w:rPr>
        <w:t>实验内容：</w:t>
      </w:r>
    </w:p>
    <w:p w:rsidR="00447AEB" w:rsidRDefault="004B349B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已给 PL/0 语言文法，在表达式的语法分析程序里，添加语义处理部分。 </w:t>
      </w:r>
    </w:p>
    <w:p w:rsidR="00447AEB" w:rsidRDefault="00447AEB">
      <w:pPr>
        <w:ind w:firstLine="420"/>
      </w:pPr>
    </w:p>
    <w:p w:rsidR="00447AEB" w:rsidRDefault="004B349B">
      <w:pPr>
        <w:pStyle w:val="2"/>
      </w:pPr>
      <w:r>
        <w:rPr>
          <w:rFonts w:hint="eastAsia"/>
        </w:rPr>
        <w:t>实验要求：</w:t>
      </w:r>
    </w:p>
    <w:p w:rsidR="00447AEB" w:rsidRDefault="004B349B">
      <w:pPr>
        <w:widowControl/>
        <w:jc w:val="left"/>
      </w:pPr>
      <w:r>
        <w:rPr>
          <w:rFonts w:ascii="Wingdings" w:hAnsi="Wingdings" w:cs="Wingdings"/>
          <w:color w:val="000000"/>
          <w:kern w:val="0"/>
          <w:sz w:val="24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语义分析对象重点考虑经过语法分析后已是正确的语法范畴，实习 </w:t>
      </w:r>
    </w:p>
    <w:p w:rsidR="00447AEB" w:rsidRDefault="004B349B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重点是语义子程序。 </w:t>
      </w:r>
    </w:p>
    <w:p w:rsidR="00447AEB" w:rsidRDefault="004B349B">
      <w:pPr>
        <w:widowControl/>
        <w:jc w:val="left"/>
      </w:pPr>
      <w:r>
        <w:rPr>
          <w:rFonts w:ascii="Wingdings" w:hAnsi="Wingdings" w:cs="Wingdings"/>
          <w:color w:val="000000"/>
          <w:kern w:val="0"/>
          <w:sz w:val="24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在实验三“语法分析器”的里面添加 PL/0 语言“表达式”部分的语 </w:t>
      </w:r>
    </w:p>
    <w:p w:rsidR="00447AEB" w:rsidRDefault="004B349B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义处理。 </w:t>
      </w:r>
    </w:p>
    <w:p w:rsidR="00447AEB" w:rsidRDefault="004B349B">
      <w:pPr>
        <w:widowControl/>
        <w:jc w:val="left"/>
      </w:pPr>
      <w:r>
        <w:rPr>
          <w:rFonts w:ascii="Wingdings" w:hAnsi="Wingdings" w:cs="Wingdings"/>
          <w:color w:val="000000"/>
          <w:kern w:val="0"/>
          <w:sz w:val="24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计算表达式的语义值。 </w:t>
      </w:r>
    </w:p>
    <w:p w:rsidR="00447AEB" w:rsidRDefault="004B349B">
      <w:pPr>
        <w:widowControl/>
        <w:jc w:val="left"/>
      </w:pPr>
      <w:r>
        <w:rPr>
          <w:rFonts w:ascii="Wingdings" w:hAnsi="Wingdings" w:cs="Wingdings"/>
          <w:color w:val="000000"/>
          <w:kern w:val="0"/>
          <w:sz w:val="24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准备至少 10 组测试用例，每组测试用例包括：输入文件和输出结果。</w:t>
      </w:r>
    </w:p>
    <w:p w:rsidR="00447AEB" w:rsidRDefault="004B349B">
      <w:pPr>
        <w:pStyle w:val="2"/>
      </w:pPr>
      <w:r>
        <w:rPr>
          <w:rFonts w:hint="eastAsia"/>
        </w:rPr>
        <w:t>算法描述：</w:t>
      </w:r>
    </w:p>
    <w:p w:rsidR="00447AEB" w:rsidRDefault="004B349B">
      <w:pPr>
        <w:ind w:firstLine="420"/>
      </w:pPr>
      <w:r>
        <w:rPr>
          <w:rFonts w:hint="eastAsia"/>
        </w:rPr>
        <w:t>算法描述如下：首先通过词法分析器，将输入的表达式转换成二元组的形式。使用递归调用，对项、因子、表达式进行分析。对于一个表达式，可以是一个单独一个项，也可是表达式</w:t>
      </w:r>
      <w:r>
        <w:rPr>
          <w:rFonts w:hint="eastAsia"/>
        </w:rPr>
        <w:t>+</w:t>
      </w:r>
      <w:r>
        <w:rPr>
          <w:rFonts w:hint="eastAsia"/>
        </w:rPr>
        <w:t>项或表达式</w:t>
      </w:r>
      <w:r>
        <w:rPr>
          <w:rFonts w:hint="eastAsia"/>
        </w:rPr>
        <w:t>-</w:t>
      </w:r>
      <w:r>
        <w:rPr>
          <w:rFonts w:hint="eastAsia"/>
        </w:rPr>
        <w:t>项，</w:t>
      </w:r>
      <w:proofErr w:type="gramStart"/>
      <w:r>
        <w:rPr>
          <w:rFonts w:hint="eastAsia"/>
        </w:rPr>
        <w:t>对于项</w:t>
      </w:r>
      <w:proofErr w:type="gramEnd"/>
      <w:r>
        <w:rPr>
          <w:rFonts w:hint="eastAsia"/>
        </w:rPr>
        <w:t>的成分可以分为因子或者项</w:t>
      </w:r>
      <w:r>
        <w:rPr>
          <w:rFonts w:hint="eastAsia"/>
        </w:rPr>
        <w:t>*</w:t>
      </w:r>
      <w:r>
        <w:rPr>
          <w:rFonts w:hint="eastAsia"/>
        </w:rPr>
        <w:t>因子或者项</w:t>
      </w:r>
      <w:r>
        <w:rPr>
          <w:rFonts w:hint="eastAsia"/>
        </w:rPr>
        <w:t>/</w:t>
      </w:r>
      <w:r>
        <w:rPr>
          <w:rFonts w:hint="eastAsia"/>
        </w:rPr>
        <w:t>因子。最后因子可以是带左右括号的表达式，或者标识符或者无符号整数。当需要对其某一个部分进行分析时调用递归分析的子程序。在分析过程中，在进行分析的过程中保存因子、项或者表达式的值，最后递归结束时，就可以最终计算出表达式的语义值。</w:t>
      </w:r>
    </w:p>
    <w:p w:rsidR="00447AEB" w:rsidRDefault="004B349B">
      <w:pPr>
        <w:pStyle w:val="2"/>
      </w:pPr>
      <w:r>
        <w:rPr>
          <w:rFonts w:hint="eastAsia"/>
        </w:rPr>
        <w:t>实验代码：</w:t>
      </w:r>
    </w:p>
    <w:p w:rsidR="00447AEB" w:rsidRDefault="004B349B">
      <w:r>
        <w:rPr>
          <w:rFonts w:hint="eastAsia"/>
        </w:rPr>
        <w:t>C</w:t>
      </w:r>
      <w:r>
        <w:t>++</w:t>
      </w:r>
      <w:r>
        <w:rPr>
          <w:rFonts w:hint="eastAsia"/>
        </w:rPr>
        <w:t>程序如下：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7AEB">
        <w:tc>
          <w:tcPr>
            <w:tcW w:w="8522" w:type="dxa"/>
          </w:tcPr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bookmarkStart w:id="0" w:name="_Hlk5835442"/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#include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&lt;bits/</w:t>
            </w:r>
            <w:proofErr w:type="spell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stdc</w:t>
            </w:r>
            <w:proofErr w:type="spell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++.h&gt;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using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namespace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std;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//result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词法分析结果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analysis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原表达式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ifstream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infile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"result.txt"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ifstream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infile2(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"in/analysis0.txt"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ofstream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outfile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"result.txt"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map&lt;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string,string</w:t>
            </w:r>
            <w:proofErr w:type="spellEnd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&gt; word;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std::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map&lt;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string,string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&gt;::iterator it;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string str;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读入的字符串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类型符号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string sym2;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值符号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count1=</w:t>
            </w:r>
            <w:proofErr w:type="gramStart"/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,k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,flag=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,conterr=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,lpnum=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expressionAnalysis2();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表达式分析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termAnalysis2();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项分析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factorAnalysis2();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因子分析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map_init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对应关系进行初始化，如下只包括了表达式的相关符号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word[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"+"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"plus"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word[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"-"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"minus"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word[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"*"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"times"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word[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"/"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"slash"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word[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"="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eql</w:t>
            </w:r>
            <w:proofErr w:type="spell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word[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lparen</w:t>
            </w:r>
            <w:proofErr w:type="spell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word[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rparen</w:t>
            </w:r>
            <w:proofErr w:type="spell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lexanalysis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词法分析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-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输出结果至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result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二元式序列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word1;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//string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变量识别单词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str;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//string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变量进行字符识别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ostringstream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buf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buf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&amp;&amp;infile2.get(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buf.put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将文件中的字符读出来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str=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buf.str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将得到的字符储存到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string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类型变量中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csize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str.length</w:t>
            </w:r>
            <w:proofErr w:type="spellEnd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csize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++)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对整个字符串进行遍历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' '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||str[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'\n'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gramStart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若最开始</w:t>
            </w:r>
            <w:proofErr w:type="gramEnd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为空格或换行符，则将指针的位置往后移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isalpha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]))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对标识符和基本字进行识别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,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调用库函数</w:t>
            </w:r>
            <w:proofErr w:type="spellStart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isalpha</w:t>
            </w:r>
            <w:proofErr w:type="spellEnd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()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word1=str[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isalpha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])|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|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isdigit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]))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        word1+=str[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it=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word.find</w:t>
            </w:r>
            <w:proofErr w:type="spellEnd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(word1);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it!=</w:t>
            </w:r>
            <w:proofErr w:type="spellStart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word.end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判断是不是基本字，若为基本字则进行输出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outfile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&lt;&lt;word[word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1]&lt;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&lt;&lt;word1&lt;&lt;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否则直接输出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outfile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"(ident"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&lt;&lt;word1&lt;&lt;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--;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isdigit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]))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判断是不是常数，调用库函数</w:t>
            </w:r>
            <w:proofErr w:type="spellStart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isdigit</w:t>
            </w:r>
            <w:proofErr w:type="spellEnd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()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word1=str[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isdigit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]))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word1+=str[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isalpha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]))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outfile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"error"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outfile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"(number"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&lt;&lt;word1&lt;&lt;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--;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对其他的基本字依次进行判断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word1=str[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it=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word.find</w:t>
            </w:r>
            <w:proofErr w:type="spellEnd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(word1);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it!=</w:t>
            </w:r>
            <w:proofErr w:type="spellStart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word.end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())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outfile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&lt;&lt;word[word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1]&lt;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&lt;&lt;word1&lt;&lt;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outfile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"error"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infile2.close();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advance()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用来读入下一个符号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found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1,found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2;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(!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getline</w:t>
            </w:r>
            <w:proofErr w:type="spellEnd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infile,str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found1=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str.find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','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(found1==-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语法错误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识别字符错误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found2=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str.length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str.substr</w:t>
            </w:r>
            <w:proofErr w:type="spellEnd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,found1-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sym2=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str.substr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(found1+</w:t>
            </w:r>
            <w:proofErr w:type="gramStart"/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,found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2-found1-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2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表达式的语义计算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expressionAnalysis2()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表达式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op;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arg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1,arg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2,result;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arg1=termAnalysis2();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通过项分析得到第一个参数的值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"plus</w:t>
            </w:r>
            <w:proofErr w:type="gram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)|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|(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"minus"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op=sym2;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flag=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advance(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(flag==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语法错误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加法运算符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&gt;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后缺项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arg2=termAnalysis2();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通过项分析得到第二个参数的值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(op==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"+"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若是加法符号则进行加法运算，并对得到的结果进行保存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result=arg1+arg2;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arg1=result;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若是减法符号则进行加法运算，并对得到的结果进行保存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,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均为整数运算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result=arg1-arg2;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arg1=result;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arg1;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返回该表达式所代表的值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termAnalysis2()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项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op;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arg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1,arg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2,result;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arg1=factorAnalysis2();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通过因子分析得到第一个参数的值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"times</w:t>
            </w:r>
            <w:proofErr w:type="gram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)|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|(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"slash"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op=sym2;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flag=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advance(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(flag==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语法错误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乘法运算符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&gt;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后缺因子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arg2=factorAnalysis2();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通过因子分析得到第二个参数的值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(op==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"*"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若是乘法符号则进行加法运算，并对得到的结果进行保存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result=arg1*arg2;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arg1=result;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若是除法符号则进行加法运算，并对得到的结果进行保存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(arg2==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除数不能为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0"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result=arg1/arg2;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arg1=result;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arg1;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返回该项所代表的值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factorAnalysis2()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arg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"ident"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算数表达式中</w:t>
            </w:r>
            <w:proofErr w:type="gramStart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不</w:t>
            </w:r>
            <w:proofErr w:type="gramEnd"/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含有字母，否则无法进行运算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算术表达式中含有字母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"number"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若果是数字，则返回相应的值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arg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atoi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sym2.c_str());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flag=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advance(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lpnum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&amp;&amp;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rparen</w:t>
            </w:r>
            <w:proofErr w:type="spell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语法错误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')'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不匹配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lparen</w:t>
            </w:r>
            <w:proofErr w:type="spell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如果是左括号，则要进行右括号匹配，并判断中间是不是表达式，并得出表达式的值进行返回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lpnum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flag=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advance(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(flag==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语法错误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'('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后缺少表达式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arg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=expressionAnalysis2();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返回表达式的值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(flag==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||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sym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!=</w:t>
            </w:r>
            <w:proofErr w:type="gram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rparen</w:t>
            </w:r>
            <w:proofErr w:type="spellEnd"/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语法错误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表达式后面缺少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')'"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lpnum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--;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flag=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advance(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(flag==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arg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语法错误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因子首部不为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标识符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&gt;|&lt;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无符号整数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&gt;|'('"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arg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返回该因子所代表的值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main(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,num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,result;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开始词法分析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map_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init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lexanalysis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"PL/0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算术表达式的语义计算结果：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flag=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advance(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(flag)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result=expressionAnalysis2();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开始进行表达式分析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flag!=</w:t>
            </w:r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-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&amp;&amp;!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conterr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4B349B">
              <w:rPr>
                <w:rFonts w:ascii="Consolas" w:hAnsi="Consolas" w:cs="宋体"/>
                <w:color w:val="008000"/>
                <w:kern w:val="0"/>
                <w:szCs w:val="21"/>
              </w:rPr>
              <w:t>若表达式正确则输出表达式的值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&lt;&lt;result&lt;&lt;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4B349B">
              <w:rPr>
                <w:rFonts w:ascii="Consolas" w:hAnsi="Consolas" w:cs="宋体"/>
                <w:color w:val="A31515"/>
                <w:kern w:val="0"/>
                <w:szCs w:val="21"/>
              </w:rPr>
              <w:t>"error!"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infile.close</w:t>
            </w:r>
            <w:proofErr w:type="spellEnd"/>
            <w:proofErr w:type="gramEnd"/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4B349B" w:rsidRPr="004B349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4B349B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B349B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447AEB" w:rsidRDefault="004B349B" w:rsidP="004B34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B349B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</w:tc>
      </w:tr>
      <w:bookmarkEnd w:id="0"/>
    </w:tbl>
    <w:p w:rsidR="00447AEB" w:rsidRDefault="00447AEB"/>
    <w:p w:rsidR="00447AEB" w:rsidRDefault="004B349B">
      <w:pPr>
        <w:pStyle w:val="2"/>
      </w:pPr>
      <w:r>
        <w:rPr>
          <w:rFonts w:hint="eastAsia"/>
        </w:rPr>
        <w:lastRenderedPageBreak/>
        <w:t>实验结果：</w:t>
      </w:r>
    </w:p>
    <w:p w:rsidR="00447AEB" w:rsidRDefault="004B349B">
      <w:r>
        <w:t>1</w:t>
      </w:r>
      <w:r>
        <w:rPr>
          <w:rFonts w:hint="eastAsia"/>
        </w:rPr>
        <w:t>、测试样例</w:t>
      </w:r>
      <w:r>
        <w:t>1</w:t>
      </w:r>
      <w:r>
        <w:rPr>
          <w:rFonts w:hint="eastAsia"/>
        </w:rPr>
        <w:t>：</w:t>
      </w:r>
    </w:p>
    <w:p w:rsidR="00447AEB" w:rsidRDefault="004B349B">
      <w:pPr>
        <w:ind w:leftChars="200" w:left="420"/>
      </w:pPr>
      <w:r>
        <w:rPr>
          <w:rFonts w:hint="eastAsia"/>
        </w:rPr>
        <w:t>输入：</w:t>
      </w:r>
    </w:p>
    <w:p w:rsidR="00447AEB" w:rsidRDefault="004B349B">
      <w:pPr>
        <w:ind w:leftChars="200" w:left="420"/>
      </w:pPr>
      <w:r>
        <w:rPr>
          <w:rFonts w:hint="eastAsia"/>
        </w:rPr>
        <w:t>12-2*7/2+6</w:t>
      </w:r>
    </w:p>
    <w:p w:rsidR="00C067F0" w:rsidRDefault="004B349B" w:rsidP="00C067F0">
      <w:pPr>
        <w:ind w:leftChars="200" w:left="420"/>
      </w:pPr>
      <w:r>
        <w:rPr>
          <w:rFonts w:hint="eastAsia"/>
        </w:rPr>
        <w:t>输出：</w:t>
      </w:r>
      <w:r w:rsidR="00C067F0">
        <w:rPr>
          <w:rFonts w:hint="eastAsia"/>
        </w:rPr>
        <w:t>1</w:t>
      </w:r>
      <w:r w:rsidR="00C067F0">
        <w:t>1</w:t>
      </w:r>
    </w:p>
    <w:p w:rsidR="00C067F0" w:rsidRDefault="00C067F0" w:rsidP="00C067F0">
      <w:pPr>
        <w:rPr>
          <w:rFonts w:hint="eastAsia"/>
        </w:rPr>
        <w:sectPr w:rsidR="00C067F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47AEB" w:rsidRDefault="004B349B">
      <w:r>
        <w:rPr>
          <w:rFonts w:hint="eastAsia"/>
        </w:rPr>
        <w:t>2</w:t>
      </w:r>
      <w:r>
        <w:rPr>
          <w:rFonts w:hint="eastAsia"/>
        </w:rPr>
        <w:t>、测试样例</w:t>
      </w:r>
      <w:r>
        <w:t>2</w:t>
      </w:r>
      <w:r>
        <w:rPr>
          <w:rFonts w:hint="eastAsia"/>
        </w:rPr>
        <w:t>：</w:t>
      </w:r>
    </w:p>
    <w:p w:rsidR="00447AEB" w:rsidRDefault="004B349B">
      <w:pPr>
        <w:ind w:firstLine="420"/>
      </w:pPr>
      <w:r>
        <w:rPr>
          <w:rFonts w:hint="eastAsia"/>
        </w:rPr>
        <w:t>输入：</w:t>
      </w:r>
    </w:p>
    <w:p w:rsidR="00447AEB" w:rsidRDefault="004B349B">
      <w:pPr>
        <w:ind w:firstLine="420"/>
      </w:pPr>
      <w:r>
        <w:rPr>
          <w:rFonts w:hint="eastAsia"/>
        </w:rPr>
        <w:t>12+3*6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2+6)</w:t>
      </w:r>
    </w:p>
    <w:p w:rsidR="00447AEB" w:rsidRDefault="004B349B">
      <w:pPr>
        <w:ind w:firstLineChars="200" w:firstLine="420"/>
      </w:pPr>
      <w:r>
        <w:rPr>
          <w:rFonts w:hint="eastAsia"/>
        </w:rPr>
        <w:t>输出：</w:t>
      </w:r>
    </w:p>
    <w:p w:rsidR="00C067F0" w:rsidRDefault="00C067F0" w:rsidP="00C067F0">
      <w:pPr>
        <w:rPr>
          <w:rFonts w:hint="eastAsia"/>
        </w:rPr>
        <w:sectPr w:rsidR="00C067F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47AEB" w:rsidRDefault="004B349B">
      <w:pPr>
        <w:ind w:firstLine="420"/>
      </w:pPr>
      <w:r>
        <w:rPr>
          <w:rFonts w:hint="eastAsia"/>
        </w:rPr>
        <w:lastRenderedPageBreak/>
        <w:t>14</w:t>
      </w:r>
    </w:p>
    <w:p w:rsidR="00447AEB" w:rsidRDefault="004B349B">
      <w:r>
        <w:rPr>
          <w:rFonts w:hint="eastAsia"/>
        </w:rPr>
        <w:t>3</w:t>
      </w:r>
      <w:r>
        <w:rPr>
          <w:rFonts w:hint="eastAsia"/>
        </w:rPr>
        <w:t>、测试样例</w:t>
      </w:r>
      <w:r>
        <w:t>3</w:t>
      </w:r>
      <w:r>
        <w:rPr>
          <w:rFonts w:hint="eastAsia"/>
        </w:rPr>
        <w:t>：</w:t>
      </w:r>
    </w:p>
    <w:p w:rsidR="00447AEB" w:rsidRDefault="004B349B">
      <w:r>
        <w:tab/>
      </w:r>
      <w:r>
        <w:rPr>
          <w:rFonts w:hint="eastAsia"/>
        </w:rPr>
        <w:t>输入：</w:t>
      </w:r>
    </w:p>
    <w:p w:rsidR="00447AEB" w:rsidRDefault="004B349B">
      <w:pPr>
        <w:ind w:firstLine="420"/>
      </w:pPr>
      <w:r>
        <w:rPr>
          <w:rFonts w:hint="eastAsia"/>
        </w:rPr>
        <w:t>(8-3*2*(3+6/2))</w:t>
      </w:r>
    </w:p>
    <w:p w:rsidR="00447AEB" w:rsidRDefault="004B349B">
      <w:r>
        <w:tab/>
      </w:r>
      <w:r>
        <w:rPr>
          <w:rFonts w:hint="eastAsia"/>
        </w:rPr>
        <w:t>输出：</w:t>
      </w:r>
    </w:p>
    <w:p w:rsidR="00447AEB" w:rsidRDefault="004B349B">
      <w:pPr>
        <w:ind w:firstLine="420"/>
      </w:pPr>
      <w:r>
        <w:rPr>
          <w:rFonts w:hint="eastAsia"/>
        </w:rPr>
        <w:t>28</w:t>
      </w:r>
      <w:r>
        <w:tab/>
      </w:r>
    </w:p>
    <w:p w:rsidR="00447AEB" w:rsidRDefault="004B349B">
      <w:r>
        <w:rPr>
          <w:rFonts w:hint="eastAsia"/>
        </w:rPr>
        <w:t>4</w:t>
      </w:r>
      <w:r>
        <w:rPr>
          <w:rFonts w:hint="eastAsia"/>
        </w:rPr>
        <w:t>、测试样例</w:t>
      </w:r>
      <w:r>
        <w:t>4</w:t>
      </w:r>
      <w:r>
        <w:rPr>
          <w:rFonts w:hint="eastAsia"/>
        </w:rPr>
        <w:t>：</w:t>
      </w:r>
    </w:p>
    <w:p w:rsidR="00447AEB" w:rsidRDefault="004B349B">
      <w:pPr>
        <w:ind w:leftChars="200" w:left="420"/>
      </w:pPr>
      <w:r>
        <w:rPr>
          <w:rFonts w:hint="eastAsia"/>
        </w:rPr>
        <w:t>输入：</w:t>
      </w:r>
    </w:p>
    <w:p w:rsidR="00447AEB" w:rsidRDefault="004B349B">
      <w:pPr>
        <w:ind w:firstLine="420"/>
      </w:pPr>
      <w:r>
        <w:rPr>
          <w:rFonts w:hint="eastAsia"/>
        </w:rPr>
        <w:t>(8-</w:t>
      </w:r>
      <w:proofErr w:type="gramStart"/>
      <w:r>
        <w:rPr>
          <w:rFonts w:hint="eastAsia"/>
        </w:rPr>
        <w:t>3)*</w:t>
      </w:r>
      <w:proofErr w:type="gramEnd"/>
      <w:r>
        <w:rPr>
          <w:rFonts w:hint="eastAsia"/>
        </w:rPr>
        <w:t>2*(3+6/2)</w:t>
      </w:r>
    </w:p>
    <w:p w:rsidR="00447AEB" w:rsidRDefault="004B349B">
      <w:pPr>
        <w:ind w:firstLine="420"/>
      </w:pPr>
      <w:r>
        <w:rPr>
          <w:rFonts w:hint="eastAsia"/>
        </w:rPr>
        <w:t>输出：</w:t>
      </w:r>
    </w:p>
    <w:p w:rsidR="00447AEB" w:rsidRDefault="004B349B">
      <w:pPr>
        <w:ind w:firstLine="420"/>
      </w:pPr>
      <w:r>
        <w:rPr>
          <w:rFonts w:hint="eastAsia"/>
        </w:rPr>
        <w:t>60</w:t>
      </w:r>
    </w:p>
    <w:p w:rsidR="00447AEB" w:rsidRDefault="004B349B">
      <w:r>
        <w:rPr>
          <w:rFonts w:hint="eastAsia"/>
        </w:rPr>
        <w:t>5</w:t>
      </w:r>
      <w:r>
        <w:rPr>
          <w:rFonts w:hint="eastAsia"/>
        </w:rPr>
        <w:t>、测试样例</w:t>
      </w:r>
      <w:r>
        <w:t>5</w:t>
      </w:r>
      <w:r>
        <w:rPr>
          <w:rFonts w:hint="eastAsia"/>
        </w:rPr>
        <w:t>：</w:t>
      </w:r>
    </w:p>
    <w:p w:rsidR="00447AEB" w:rsidRDefault="004B349B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(8-3*2*(3+6</w:t>
      </w:r>
      <w:proofErr w:type="gramStart"/>
      <w:r>
        <w:rPr>
          <w:rFonts w:hint="eastAsia"/>
          <w:kern w:val="0"/>
          <w:sz w:val="24"/>
        </w:rPr>
        <w:t>/(</w:t>
      </w:r>
      <w:proofErr w:type="gramEnd"/>
      <w:r>
        <w:rPr>
          <w:rFonts w:hint="eastAsia"/>
          <w:kern w:val="0"/>
          <w:sz w:val="24"/>
        </w:rPr>
        <w:t>3-3)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输出：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除数不能为</w:t>
      </w:r>
      <w:r>
        <w:rPr>
          <w:rFonts w:hint="eastAsia"/>
          <w:kern w:val="0"/>
          <w:sz w:val="24"/>
        </w:rPr>
        <w:t>0</w:t>
      </w:r>
    </w:p>
    <w:p w:rsidR="00447AEB" w:rsidRDefault="004B349B">
      <w:r>
        <w:rPr>
          <w:rFonts w:hint="eastAsia"/>
        </w:rPr>
        <w:t>6</w:t>
      </w:r>
      <w:r>
        <w:rPr>
          <w:rFonts w:hint="eastAsia"/>
        </w:rPr>
        <w:t>、测试样例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447AEB" w:rsidRDefault="004B349B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2+3/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输出：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语法错误</w:t>
      </w:r>
      <w:r>
        <w:rPr>
          <w:rFonts w:hint="eastAsia"/>
          <w:kern w:val="0"/>
          <w:sz w:val="24"/>
        </w:rPr>
        <w:t xml:space="preserve"> &lt;</w:t>
      </w:r>
      <w:r>
        <w:rPr>
          <w:rFonts w:hint="eastAsia"/>
          <w:kern w:val="0"/>
          <w:sz w:val="24"/>
        </w:rPr>
        <w:t>乘法运算符</w:t>
      </w:r>
      <w:r>
        <w:rPr>
          <w:rFonts w:hint="eastAsia"/>
          <w:kern w:val="0"/>
          <w:sz w:val="24"/>
        </w:rPr>
        <w:t>&gt;</w:t>
      </w:r>
      <w:r>
        <w:rPr>
          <w:rFonts w:hint="eastAsia"/>
          <w:kern w:val="0"/>
          <w:sz w:val="24"/>
        </w:rPr>
        <w:t>后缺因子</w:t>
      </w:r>
    </w:p>
    <w:p w:rsidR="00447AEB" w:rsidRDefault="004B349B">
      <w:r>
        <w:rPr>
          <w:rFonts w:hint="eastAsia"/>
        </w:rPr>
        <w:t>7</w:t>
      </w:r>
      <w:r>
        <w:rPr>
          <w:rFonts w:hint="eastAsia"/>
        </w:rPr>
        <w:t>、测试样例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447AEB" w:rsidRDefault="004B349B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</w:t>
      </w:r>
    </w:p>
    <w:p w:rsidR="00447AEB" w:rsidRDefault="004B349B">
      <w:pPr>
        <w:widowControl/>
        <w:ind w:firstLine="210"/>
        <w:jc w:val="left"/>
        <w:rPr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2+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输出：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语法错误</w:t>
      </w:r>
      <w:r>
        <w:rPr>
          <w:rFonts w:hint="eastAsia"/>
          <w:kern w:val="0"/>
          <w:sz w:val="24"/>
        </w:rPr>
        <w:t xml:space="preserve"> &lt;</w:t>
      </w:r>
      <w:r>
        <w:rPr>
          <w:rFonts w:hint="eastAsia"/>
          <w:kern w:val="0"/>
          <w:sz w:val="24"/>
        </w:rPr>
        <w:t>加法运算符</w:t>
      </w:r>
      <w:r>
        <w:rPr>
          <w:rFonts w:hint="eastAsia"/>
          <w:kern w:val="0"/>
          <w:sz w:val="24"/>
        </w:rPr>
        <w:t>&gt;</w:t>
      </w:r>
      <w:r>
        <w:rPr>
          <w:rFonts w:hint="eastAsia"/>
          <w:kern w:val="0"/>
          <w:sz w:val="24"/>
        </w:rPr>
        <w:t>后缺项</w:t>
      </w:r>
    </w:p>
    <w:p w:rsidR="00447AEB" w:rsidRDefault="004B349B">
      <w:r>
        <w:rPr>
          <w:rFonts w:hint="eastAsia"/>
        </w:rPr>
        <w:t>8</w:t>
      </w:r>
      <w:r>
        <w:rPr>
          <w:rFonts w:hint="eastAsia"/>
        </w:rPr>
        <w:t>、测试样例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447AEB" w:rsidRDefault="004B349B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</w:t>
      </w:r>
    </w:p>
    <w:p w:rsidR="00447AEB" w:rsidRDefault="004B349B">
      <w:pPr>
        <w:widowControl/>
        <w:ind w:firstLine="210"/>
        <w:jc w:val="left"/>
        <w:rPr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(2+4*5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输出：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语法错误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表达式后面缺少</w:t>
      </w:r>
      <w:r>
        <w:rPr>
          <w:rFonts w:hint="eastAsia"/>
          <w:kern w:val="0"/>
          <w:sz w:val="24"/>
        </w:rPr>
        <w:t>')'</w:t>
      </w:r>
      <w:bookmarkStart w:id="1" w:name="_GoBack"/>
      <w:bookmarkEnd w:id="1"/>
    </w:p>
    <w:p w:rsidR="00447AEB" w:rsidRDefault="004B349B">
      <w:r>
        <w:rPr>
          <w:rFonts w:hint="eastAsia"/>
        </w:rPr>
        <w:t>9</w:t>
      </w:r>
      <w:r>
        <w:rPr>
          <w:rFonts w:hint="eastAsia"/>
        </w:rPr>
        <w:t>、测试样例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447AEB" w:rsidRDefault="004B349B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</w:t>
      </w:r>
    </w:p>
    <w:p w:rsidR="00447AEB" w:rsidRDefault="004B349B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a*a/6+3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输出：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算术表达式中含有字母</w:t>
      </w:r>
    </w:p>
    <w:p w:rsidR="00447AEB" w:rsidRDefault="004B349B">
      <w:r>
        <w:rPr>
          <w:rFonts w:hint="eastAsia"/>
        </w:rPr>
        <w:t>10</w:t>
      </w:r>
      <w:r>
        <w:rPr>
          <w:rFonts w:hint="eastAsia"/>
        </w:rPr>
        <w:t>、测试样例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447AEB" w:rsidRDefault="004B349B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</w:t>
      </w:r>
    </w:p>
    <w:p w:rsidR="00447AEB" w:rsidRDefault="004B349B">
      <w:pPr>
        <w:widowControl/>
        <w:ind w:firstLineChars="100" w:firstLine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-7+5*6)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输出：</w:t>
      </w:r>
    </w:p>
    <w:p w:rsidR="00447AEB" w:rsidRDefault="004B349B">
      <w:pPr>
        <w:widowControl/>
        <w:ind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语法错误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因子首部不为</w:t>
      </w:r>
      <w:r>
        <w:rPr>
          <w:rFonts w:hint="eastAsia"/>
          <w:kern w:val="0"/>
          <w:sz w:val="24"/>
        </w:rPr>
        <w:t>&lt;</w:t>
      </w:r>
      <w:r>
        <w:rPr>
          <w:rFonts w:hint="eastAsia"/>
          <w:kern w:val="0"/>
          <w:sz w:val="24"/>
        </w:rPr>
        <w:t>标识符</w:t>
      </w:r>
      <w:r>
        <w:rPr>
          <w:rFonts w:hint="eastAsia"/>
          <w:kern w:val="0"/>
          <w:sz w:val="24"/>
        </w:rPr>
        <w:t>&gt;|&lt;</w:t>
      </w:r>
      <w:r>
        <w:rPr>
          <w:rFonts w:hint="eastAsia"/>
          <w:kern w:val="0"/>
          <w:sz w:val="24"/>
        </w:rPr>
        <w:t>无符号整数</w:t>
      </w:r>
      <w:r>
        <w:rPr>
          <w:rFonts w:hint="eastAsia"/>
          <w:kern w:val="0"/>
          <w:sz w:val="24"/>
        </w:rPr>
        <w:t>&gt;|'('</w:t>
      </w:r>
    </w:p>
    <w:p w:rsidR="00447AEB" w:rsidRDefault="00447AEB">
      <w:pPr>
        <w:widowControl/>
        <w:jc w:val="left"/>
        <w:rPr>
          <w:kern w:val="0"/>
          <w:sz w:val="24"/>
        </w:rPr>
        <w:sectPr w:rsidR="00447A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47AEB" w:rsidRDefault="004B349B">
      <w:pPr>
        <w:pStyle w:val="2"/>
        <w:rPr>
          <w:rFonts w:eastAsia="宋体"/>
        </w:rPr>
      </w:pPr>
      <w:r>
        <w:rPr>
          <w:rFonts w:hint="eastAsia"/>
        </w:rPr>
        <w:lastRenderedPageBreak/>
        <w:t>实验体会：</w:t>
      </w:r>
    </w:p>
    <w:p w:rsidR="00447AEB" w:rsidRDefault="00447AEB">
      <w:pPr>
        <w:pStyle w:val="a6"/>
        <w:ind w:left="420" w:firstLineChars="0" w:firstLine="0"/>
      </w:pPr>
    </w:p>
    <w:sectPr w:rsidR="00447AE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BB1" w:rsidRDefault="00045BB1" w:rsidP="00904259">
      <w:r>
        <w:separator/>
      </w:r>
    </w:p>
  </w:endnote>
  <w:endnote w:type="continuationSeparator" w:id="0">
    <w:p w:rsidR="00045BB1" w:rsidRDefault="00045BB1" w:rsidP="0090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ertus 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BB1" w:rsidRDefault="00045BB1" w:rsidP="00904259">
      <w:r>
        <w:separator/>
      </w:r>
    </w:p>
  </w:footnote>
  <w:footnote w:type="continuationSeparator" w:id="0">
    <w:p w:rsidR="00045BB1" w:rsidRDefault="00045BB1" w:rsidP="00904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4"/>
    <w:rsid w:val="0002079D"/>
    <w:rsid w:val="00045BB1"/>
    <w:rsid w:val="000972BC"/>
    <w:rsid w:val="000A1AFB"/>
    <w:rsid w:val="000A3084"/>
    <w:rsid w:val="00113A9F"/>
    <w:rsid w:val="00213886"/>
    <w:rsid w:val="00271480"/>
    <w:rsid w:val="002805DF"/>
    <w:rsid w:val="00284B6D"/>
    <w:rsid w:val="0034103F"/>
    <w:rsid w:val="00343180"/>
    <w:rsid w:val="003A3A21"/>
    <w:rsid w:val="003A64F4"/>
    <w:rsid w:val="003D6EDD"/>
    <w:rsid w:val="00447AEB"/>
    <w:rsid w:val="004B349B"/>
    <w:rsid w:val="004D4E7B"/>
    <w:rsid w:val="00575BFD"/>
    <w:rsid w:val="005C46D6"/>
    <w:rsid w:val="006235D9"/>
    <w:rsid w:val="006440A1"/>
    <w:rsid w:val="007A00FE"/>
    <w:rsid w:val="008C1796"/>
    <w:rsid w:val="00904259"/>
    <w:rsid w:val="00994526"/>
    <w:rsid w:val="00A16DAD"/>
    <w:rsid w:val="00A86A91"/>
    <w:rsid w:val="00AA38F4"/>
    <w:rsid w:val="00B16787"/>
    <w:rsid w:val="00C067F0"/>
    <w:rsid w:val="00C13B3A"/>
    <w:rsid w:val="00CC729F"/>
    <w:rsid w:val="00D606ED"/>
    <w:rsid w:val="00DE3C1A"/>
    <w:rsid w:val="00E078C8"/>
    <w:rsid w:val="00EB7AAB"/>
    <w:rsid w:val="00F33407"/>
    <w:rsid w:val="00F73723"/>
    <w:rsid w:val="27F749BD"/>
    <w:rsid w:val="45D14D04"/>
    <w:rsid w:val="716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BFA5"/>
  <w15:docId w15:val="{988991C2-CD4F-49A1-B3E8-6D98FAAD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04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425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4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4259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Body Text"/>
    <w:basedOn w:val="a"/>
    <w:link w:val="ac"/>
    <w:uiPriority w:val="99"/>
    <w:rsid w:val="00904259"/>
    <w:pPr>
      <w:jc w:val="center"/>
    </w:pPr>
    <w:rPr>
      <w:b/>
      <w:sz w:val="36"/>
      <w:szCs w:val="20"/>
    </w:rPr>
  </w:style>
  <w:style w:type="character" w:customStyle="1" w:styleId="ac">
    <w:name w:val="正文文本 字符"/>
    <w:basedOn w:val="a0"/>
    <w:link w:val="ab"/>
    <w:uiPriority w:val="99"/>
    <w:rsid w:val="00904259"/>
    <w:rPr>
      <w:rFonts w:ascii="Times New Roman" w:eastAsia="宋体" w:hAnsi="Times New Roman" w:cs="Times New Roman"/>
      <w:b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1150</Words>
  <Characters>6558</Characters>
  <Application>Microsoft Office Word</Application>
  <DocSecurity>0</DocSecurity>
  <Lines>54</Lines>
  <Paragraphs>15</Paragraphs>
  <ScaleCrop>false</ScaleCrop>
  <Company>上海大学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洋 刘</cp:lastModifiedBy>
  <cp:revision>3</cp:revision>
  <dcterms:created xsi:type="dcterms:W3CDTF">2019-03-18T01:18:00Z</dcterms:created>
  <dcterms:modified xsi:type="dcterms:W3CDTF">2019-05-22T16:45:00Z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