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1110" w14:textId="6C6C9A05" w:rsidR="004668CD" w:rsidRDefault="00A53E6E">
      <w:r>
        <w:t>Test print</w:t>
      </w:r>
    </w:p>
    <w:sectPr w:rsidR="0046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6E"/>
    <w:rsid w:val="004668CD"/>
    <w:rsid w:val="00A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D722"/>
  <w15:chartTrackingRefBased/>
  <w15:docId w15:val="{0E3F1269-A498-4C9F-9096-CD126781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Sorkhab, Drake Liu</dc:creator>
  <cp:keywords/>
  <dc:description/>
  <cp:lastModifiedBy>Sorkhab, Drake Liu</cp:lastModifiedBy>
  <cp:revision>1</cp:revision>
  <dcterms:created xsi:type="dcterms:W3CDTF">2023-12-22T14:48:00Z</dcterms:created>
  <dcterms:modified xsi:type="dcterms:W3CDTF">2023-12-22T14:49:00Z</dcterms:modified>
</cp:coreProperties>
</file>