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5B6" w:rsidRDefault="00BD15B6" w:rsidP="00BD15B6">
      <w:pPr>
        <w:rPr>
          <w:rFonts w:hint="eastAsia"/>
        </w:rPr>
      </w:pPr>
      <w:proofErr w:type="gramStart"/>
      <w:r>
        <w:rPr>
          <w:rFonts w:hint="eastAsia"/>
        </w:rPr>
        <w:t>conn</w:t>
      </w:r>
      <w:proofErr w:type="gramEnd"/>
      <w:r>
        <w:rPr>
          <w:rFonts w:hint="eastAsia"/>
        </w:rPr>
        <w:t xml:space="preserve"> = sqlite3.connect(</w:t>
      </w:r>
      <w:r>
        <w:t>‘</w:t>
      </w:r>
      <w:proofErr w:type="spellStart"/>
      <w:r>
        <w:rPr>
          <w:rFonts w:hint="eastAsia"/>
        </w:rPr>
        <w:t>test.db</w:t>
      </w:r>
      <w:proofErr w:type="spellEnd"/>
      <w:r>
        <w:t>’</w:t>
      </w:r>
      <w:r>
        <w:rPr>
          <w:rFonts w:hint="eastAsia"/>
        </w:rPr>
        <w:t>)</w:t>
      </w:r>
    </w:p>
    <w:p w:rsidR="00BD15B6" w:rsidRDefault="00BD15B6" w:rsidP="00BD15B6">
      <w:pPr>
        <w:rPr>
          <w:rFonts w:hint="eastAsia"/>
        </w:rPr>
      </w:pPr>
      <w:r>
        <w:t>c = conn.cursor()</w:t>
      </w:r>
    </w:p>
    <w:p w:rsidR="00961DD6" w:rsidRDefault="00961DD6" w:rsidP="00BD15B6">
      <w:pPr>
        <w:rPr>
          <w:rFonts w:hint="eastAsia"/>
        </w:rPr>
      </w:pPr>
      <w:proofErr w:type="spellStart"/>
      <w:r>
        <w:rPr>
          <w:rFonts w:hint="eastAsia"/>
        </w:rPr>
        <w:t>c.execute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</w:t>
      </w:r>
      <w:r w:rsidR="004955A9">
        <w:rPr>
          <w:rFonts w:hint="eastAsia"/>
        </w:rPr>
        <w:tab/>
      </w:r>
      <w:r w:rsidR="004955A9">
        <w:rPr>
          <w:rFonts w:hint="eastAsia"/>
        </w:rPr>
        <w:tab/>
      </w:r>
      <w:r w:rsidR="004955A9">
        <w:rPr>
          <w:rFonts w:hint="eastAsia"/>
        </w:rPr>
        <w:tab/>
      </w:r>
      <w:r w:rsidR="004955A9">
        <w:rPr>
          <w:rFonts w:hint="eastAsia"/>
        </w:rPr>
        <w:tab/>
      </w:r>
      <w:r w:rsidR="004955A9">
        <w:rPr>
          <w:rFonts w:hint="eastAsia"/>
        </w:rPr>
        <w:tab/>
        <w:t xml:space="preserve">   # </w:t>
      </w:r>
      <w:r w:rsidR="004955A9">
        <w:rPr>
          <w:rFonts w:hint="eastAsia"/>
        </w:rPr>
        <w:t>输入</w:t>
      </w:r>
      <w:r w:rsidR="004955A9">
        <w:rPr>
          <w:rFonts w:hint="eastAsia"/>
        </w:rPr>
        <w:t>SQL</w:t>
      </w:r>
      <w:r w:rsidR="004955A9">
        <w:rPr>
          <w:rFonts w:hint="eastAsia"/>
        </w:rPr>
        <w:t>标准语句</w:t>
      </w:r>
    </w:p>
    <w:p w:rsidR="00961DD6" w:rsidRDefault="00961DD6" w:rsidP="00BD15B6">
      <w:pPr>
        <w:rPr>
          <w:rFonts w:hint="eastAsia"/>
        </w:rPr>
      </w:pPr>
      <w:proofErr w:type="spellStart"/>
      <w:r>
        <w:rPr>
          <w:rFonts w:hint="eastAsia"/>
        </w:rPr>
        <w:t>c.fetchall</w:t>
      </w:r>
      <w:proofErr w:type="spellEnd"/>
      <w:r>
        <w:rPr>
          <w:rFonts w:hint="eastAsia"/>
        </w:rPr>
        <w:t xml:space="preserve">() </w:t>
      </w:r>
      <w:r w:rsidR="004955A9">
        <w:rPr>
          <w:rFonts w:hint="eastAsia"/>
        </w:rPr>
        <w:t>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c.fetchone</w:t>
      </w:r>
      <w:proofErr w:type="spellEnd"/>
      <w:r>
        <w:rPr>
          <w:rFonts w:hint="eastAsia"/>
        </w:rPr>
        <w:t xml:space="preserve">()   </w:t>
      </w:r>
      <w:r w:rsidR="004955A9">
        <w:rPr>
          <w:rFonts w:hint="eastAsia"/>
        </w:rPr>
        <w:tab/>
      </w:r>
      <w:r w:rsidR="004955A9">
        <w:rPr>
          <w:rFonts w:hint="eastAsia"/>
        </w:rPr>
        <w:tab/>
        <w:t xml:space="preserve">   </w:t>
      </w:r>
      <w:r>
        <w:rPr>
          <w:rFonts w:hint="eastAsia"/>
        </w:rPr>
        <w:t xml:space="preserve"># </w:t>
      </w:r>
      <w:r>
        <w:rPr>
          <w:rFonts w:hint="eastAsia"/>
        </w:rPr>
        <w:t>对数据库进行读取操作后读出数据</w:t>
      </w:r>
    </w:p>
    <w:p w:rsidR="00961DD6" w:rsidRDefault="004955A9" w:rsidP="00BD15B6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 w:rsidR="00961DD6">
        <w:rPr>
          <w:rFonts w:hint="eastAsia"/>
        </w:rPr>
        <w:t>c.commit</w:t>
      </w:r>
      <w:proofErr w:type="spellEnd"/>
      <w:r w:rsidR="00961DD6">
        <w:rPr>
          <w:rFonts w:hint="eastAsia"/>
        </w:rPr>
        <w:t xml:space="preserve">() </w:t>
      </w:r>
      <w:r>
        <w:rPr>
          <w:rFonts w:hint="eastAsia"/>
        </w:rPr>
        <w:t xml:space="preserve">/ </w:t>
      </w:r>
      <w:proofErr w:type="spellStart"/>
      <w:r w:rsidR="00961DD6">
        <w:rPr>
          <w:rFonts w:hint="eastAsia"/>
        </w:rPr>
        <w:t>c.rollback</w:t>
      </w:r>
      <w:proofErr w:type="spellEnd"/>
      <w:r w:rsidR="00961DD6">
        <w:rPr>
          <w:rFonts w:hint="eastAsia"/>
        </w:rPr>
        <w:t>()</w:t>
      </w:r>
      <w:r w:rsidR="00961DD6">
        <w:rPr>
          <w:rFonts w:hint="eastAsia"/>
        </w:rPr>
        <w:tab/>
        <w:t xml:space="preserve">   # </w:t>
      </w:r>
      <w:r w:rsidR="00961DD6">
        <w:rPr>
          <w:rFonts w:hint="eastAsia"/>
        </w:rPr>
        <w:t>对数据库进行修改后需要提交或者撤销操作</w:t>
      </w:r>
    </w:p>
    <w:p w:rsidR="004955A9" w:rsidRDefault="004955A9" w:rsidP="00BD15B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</w:t>
      </w:r>
      <w:r>
        <w:t>onn.</w:t>
      </w:r>
      <w:r>
        <w:rPr>
          <w:rFonts w:hint="eastAsia"/>
        </w:rPr>
        <w:t>close</w:t>
      </w:r>
      <w:proofErr w:type="spellEnd"/>
      <w:r>
        <w:rPr>
          <w:rFonts w:hint="eastAsia"/>
        </w:rPr>
        <w:t>()</w:t>
      </w:r>
      <w:proofErr w:type="gramEnd"/>
    </w:p>
    <w:p w:rsidR="004955A9" w:rsidRDefault="004955A9" w:rsidP="00BD15B6">
      <w:pPr>
        <w:rPr>
          <w:rFonts w:hint="eastAsia"/>
        </w:rPr>
      </w:pPr>
      <w:bookmarkStart w:id="0" w:name="_GoBack"/>
      <w:bookmarkEnd w:id="0"/>
    </w:p>
    <w:p w:rsidR="007345F1" w:rsidRDefault="007345F1" w:rsidP="00BD15B6">
      <w:pPr>
        <w:rPr>
          <w:rFonts w:hint="eastAsia"/>
        </w:rPr>
      </w:pPr>
    </w:p>
    <w:p w:rsidR="007345F1" w:rsidRDefault="007345F1" w:rsidP="00BD15B6">
      <w:pPr>
        <w:rPr>
          <w:rFonts w:hint="eastAsia"/>
        </w:rPr>
      </w:pPr>
    </w:p>
    <w:p w:rsidR="005B283B" w:rsidRDefault="005B283B" w:rsidP="00BD15B6">
      <w:pPr>
        <w:rPr>
          <w:rFonts w:hint="eastAsia"/>
        </w:rPr>
      </w:pPr>
    </w:p>
    <w:p w:rsidR="005B283B" w:rsidRDefault="005B283B" w:rsidP="00BD15B6">
      <w:pPr>
        <w:rPr>
          <w:rFonts w:hint="eastAsia"/>
        </w:rPr>
      </w:pPr>
    </w:p>
    <w:p w:rsidR="004955A9" w:rsidRDefault="005B283B" w:rsidP="00BD15B6">
      <w:pPr>
        <w:rPr>
          <w:rFonts w:hint="eastAsia"/>
        </w:rPr>
      </w:pPr>
      <w:r>
        <w:rPr>
          <w:rFonts w:hint="eastAsia"/>
        </w:rPr>
        <w:t>说明</w:t>
      </w:r>
      <w:r w:rsidR="004955A9">
        <w:rPr>
          <w:rFonts w:hint="eastAsia"/>
        </w:rPr>
        <w:t>：</w:t>
      </w:r>
    </w:p>
    <w:p w:rsidR="004955A9" w:rsidRDefault="004955A9" w:rsidP="004955A9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c.execute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VALUSE(?, ?)</w:t>
      </w:r>
      <w:r>
        <w:t>”</w:t>
      </w:r>
      <w:r>
        <w:rPr>
          <w:rFonts w:hint="eastAsia"/>
        </w:rPr>
        <w:t>, (col1, col2))</w:t>
      </w:r>
    </w:p>
    <w:p w:rsidR="004955A9" w:rsidRDefault="004955A9" w:rsidP="004955A9">
      <w:pPr>
        <w:ind w:left="420"/>
        <w:rPr>
          <w:rFonts w:hint="eastAsia"/>
        </w:rPr>
      </w:pPr>
      <w:r w:rsidRPr="007345F1">
        <w:rPr>
          <w:rFonts w:hint="eastAsia"/>
          <w:highlight w:val="yellow"/>
        </w:rPr>
        <w:t>使用占位符而不要使用</w:t>
      </w:r>
      <w:r w:rsidRPr="007345F1">
        <w:rPr>
          <w:rFonts w:hint="eastAsia"/>
          <w:highlight w:val="yellow"/>
        </w:rPr>
        <w:t>Python</w:t>
      </w:r>
      <w:r w:rsidRPr="007345F1">
        <w:rPr>
          <w:rFonts w:hint="eastAsia"/>
          <w:highlight w:val="yellow"/>
        </w:rPr>
        <w:t>的格式</w:t>
      </w:r>
      <w:r>
        <w:rPr>
          <w:rFonts w:hint="eastAsia"/>
        </w:rPr>
        <w:t>，比如不推荐下面的写法，该写法面临</w:t>
      </w:r>
      <w:r>
        <w:rPr>
          <w:rFonts w:hint="eastAsia"/>
        </w:rPr>
        <w:t>SQL</w:t>
      </w:r>
      <w:r>
        <w:rPr>
          <w:rFonts w:hint="eastAsia"/>
        </w:rPr>
        <w:t>注入的安全问题：</w:t>
      </w:r>
    </w:p>
    <w:p w:rsidR="004955A9" w:rsidRDefault="004955A9" w:rsidP="004955A9">
      <w:pPr>
        <w:ind w:firstLine="420"/>
        <w:rPr>
          <w:rFonts w:hint="eastAsia"/>
        </w:rPr>
      </w:pPr>
      <w:proofErr w:type="spellStart"/>
      <w:proofErr w:type="gramStart"/>
      <w:r w:rsidRPr="004955A9">
        <w:t>c.execute</w:t>
      </w:r>
      <w:proofErr w:type="spellEnd"/>
      <w:r w:rsidRPr="004955A9">
        <w:t>(</w:t>
      </w:r>
      <w:proofErr w:type="gramEnd"/>
      <w:r w:rsidRPr="004955A9">
        <w:t>"SELECT * FROM stocks WHERE symbol = '%s'" % symbol)</w:t>
      </w:r>
    </w:p>
    <w:p w:rsidR="00F5164C" w:rsidRDefault="00F5164C" w:rsidP="004955A9">
      <w:pPr>
        <w:ind w:firstLine="420"/>
        <w:rPr>
          <w:rFonts w:hint="eastAsia"/>
        </w:rPr>
      </w:pPr>
    </w:p>
    <w:p w:rsidR="00F5164C" w:rsidRDefault="00F5164C" w:rsidP="00F5164C">
      <w:pPr>
        <w:ind w:firstLine="42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sqlite3</w:t>
      </w:r>
      <w:r>
        <w:rPr>
          <w:rFonts w:hint="eastAsia"/>
        </w:rPr>
        <w:t>进行操作时往往需要知道表名以及对应表的字段名，可以用以下语句获取</w:t>
      </w:r>
    </w:p>
    <w:p w:rsidR="00F5164C" w:rsidRDefault="00F5164C" w:rsidP="00F5164C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c.execute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SELECT name FROM </w:t>
      </w:r>
      <w:proofErr w:type="spellStart"/>
      <w:r>
        <w:rPr>
          <w:rFonts w:hint="eastAsia"/>
        </w:rPr>
        <w:t>sqlite_master</w:t>
      </w:r>
      <w:proofErr w:type="spellEnd"/>
      <w:r>
        <w:rPr>
          <w:rFonts w:hint="eastAsia"/>
        </w:rPr>
        <w:t xml:space="preserve"> WHERE type = </w:t>
      </w:r>
      <w:r>
        <w:t>’</w:t>
      </w:r>
      <w:r>
        <w:rPr>
          <w:rFonts w:hint="eastAsia"/>
        </w:rPr>
        <w:t>table</w:t>
      </w:r>
      <w:r>
        <w:t>’”</w:t>
      </w:r>
      <w:r>
        <w:rPr>
          <w:rFonts w:hint="eastAsia"/>
        </w:rPr>
        <w:t>)</w:t>
      </w:r>
    </w:p>
    <w:p w:rsidR="00F5164C" w:rsidRPr="004955A9" w:rsidRDefault="00F5164C" w:rsidP="00F5164C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c.execute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PRAGMA </w:t>
      </w:r>
      <w:proofErr w:type="spellStart"/>
      <w:r>
        <w:rPr>
          <w:rFonts w:hint="eastAsia"/>
        </w:rPr>
        <w:t>table_info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)</w:t>
      </w:r>
      <w:r>
        <w:t>”</w:t>
      </w:r>
      <w:r>
        <w:rPr>
          <w:rFonts w:hint="eastAsia"/>
        </w:rPr>
        <w:t>)</w:t>
      </w:r>
    </w:p>
    <w:p w:rsidR="004955A9" w:rsidRDefault="004955A9" w:rsidP="004955A9">
      <w:pPr>
        <w:ind w:firstLine="420"/>
        <w:rPr>
          <w:rFonts w:hint="eastAsia"/>
        </w:rPr>
      </w:pPr>
    </w:p>
    <w:p w:rsidR="00F5164C" w:rsidRDefault="005B283B" w:rsidP="00F5164C">
      <w:pPr>
        <w:ind w:left="420"/>
        <w:rPr>
          <w:rFonts w:hint="eastAsia"/>
        </w:rPr>
      </w:pPr>
      <w:r>
        <w:rPr>
          <w:rFonts w:hint="eastAsia"/>
        </w:rPr>
        <w:t>进行数据库以及文本读写操作时，使用</w:t>
      </w:r>
      <w:r>
        <w:rPr>
          <w:rFonts w:hint="eastAsia"/>
        </w:rPr>
        <w:t>codecs</w:t>
      </w:r>
      <w:r w:rsidR="00F5164C">
        <w:rPr>
          <w:rFonts w:hint="eastAsia"/>
        </w:rPr>
        <w:t>避免编码问题。可以用以下语句获取数据库的编码格式：</w:t>
      </w:r>
    </w:p>
    <w:p w:rsidR="00F5164C" w:rsidRPr="00F5164C" w:rsidRDefault="00F5164C" w:rsidP="00F5164C">
      <w:pPr>
        <w:ind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c.execute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PRAGMA encoding</w:t>
      </w:r>
      <w:r>
        <w:t>”</w:t>
      </w:r>
      <w:r>
        <w:rPr>
          <w:rFonts w:hint="eastAsia"/>
        </w:rPr>
        <w:t>)</w:t>
      </w:r>
    </w:p>
    <w:p w:rsidR="00F5164C" w:rsidRPr="004955A9" w:rsidRDefault="00F5164C">
      <w:pPr>
        <w:ind w:firstLine="420"/>
      </w:pPr>
    </w:p>
    <w:sectPr w:rsidR="00F5164C" w:rsidRPr="00495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53EE2"/>
    <w:multiLevelType w:val="hybridMultilevel"/>
    <w:tmpl w:val="5DE0E800"/>
    <w:lvl w:ilvl="0" w:tplc="1848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0A"/>
    <w:rsid w:val="000107DD"/>
    <w:rsid w:val="002E0673"/>
    <w:rsid w:val="004955A9"/>
    <w:rsid w:val="005B283B"/>
    <w:rsid w:val="00732931"/>
    <w:rsid w:val="007345F1"/>
    <w:rsid w:val="0087760A"/>
    <w:rsid w:val="00961DD6"/>
    <w:rsid w:val="00BD15B6"/>
    <w:rsid w:val="00E83B66"/>
    <w:rsid w:val="00EF5927"/>
    <w:rsid w:val="00F5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5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5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2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6C351-091A-49B6-8C20-0CF7935C8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2017-07-13T01:34:00Z</dcterms:created>
  <dcterms:modified xsi:type="dcterms:W3CDTF">2017-07-13T03:06:00Z</dcterms:modified>
</cp:coreProperties>
</file>