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22E8B6B7" w:rsidR="0047081A" w:rsidRDefault="0047081A" w:rsidP="00B57D2A">
      <w:pPr>
        <w:pStyle w:val="FigureCaption"/>
        <w:tabs>
          <w:tab w:val="left" w:pos="450"/>
        </w:tabs>
      </w:pPr>
    </w:p>
    <w:p w14:paraId="2712314C" w14:textId="021FC0A4" w:rsidR="00460C10" w:rsidRDefault="00E50348" w:rsidP="00B57D2A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11710143" w14:textId="24A7CC7D" w:rsidR="00DA74CF" w:rsidRDefault="00DA74CF" w:rsidP="00B57D2A">
      <w:pPr>
        <w:pStyle w:val="ObjBL0"/>
        <w:numPr>
          <w:ilvl w:val="0"/>
          <w:numId w:val="0"/>
        </w:numPr>
        <w:spacing w:line="240" w:lineRule="auto"/>
        <w:jc w:val="both"/>
        <w:textAlignment w:val="auto"/>
        <w:rPr>
          <w:b/>
          <w:noProof w:val="0"/>
        </w:rPr>
      </w:pPr>
      <w:r>
        <w:t xml:space="preserve">Learn how to </w:t>
      </w:r>
      <w:proofErr w:type="gramStart"/>
      <w:r w:rsidR="00FE6CE8">
        <w:rPr>
          <w:noProof w:val="0"/>
        </w:rPr>
        <w:t>Using</w:t>
      </w:r>
      <w:proofErr w:type="gramEnd"/>
      <w:r w:rsidR="00FE6CE8">
        <w:rPr>
          <w:noProof w:val="0"/>
        </w:rPr>
        <w:t xml:space="preserve"> Folder Redirection</w:t>
      </w:r>
    </w:p>
    <w:p w14:paraId="648F511B" w14:textId="44D3CEA2" w:rsidR="008020C0" w:rsidRDefault="00E50348" w:rsidP="00B57D2A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72656418" w14:textId="77777777" w:rsidR="006F30DD" w:rsidRDefault="006F30DD" w:rsidP="00B57D2A">
      <w:pPr>
        <w:pStyle w:val="NL"/>
        <w:spacing w:line="240" w:lineRule="auto"/>
      </w:pPr>
      <w:r>
        <w:t xml:space="preserve">Log in to </w:t>
      </w:r>
      <w:r w:rsidRPr="004B3DD1">
        <w:t>Server01</w:t>
      </w:r>
      <w:r>
        <w:t xml:space="preserve"> as the </w:t>
      </w:r>
      <w:r w:rsidRPr="00234A81">
        <w:rPr>
          <w:b/>
        </w:rPr>
        <w:t>Contoso\</w:t>
      </w:r>
      <w:r>
        <w:rPr>
          <w:b/>
        </w:rPr>
        <w:t>A</w:t>
      </w:r>
      <w:r w:rsidRPr="00234A81">
        <w:rPr>
          <w:b/>
        </w:rPr>
        <w:t>dministrator</w:t>
      </w:r>
      <w:r>
        <w:t xml:space="preserve"> user account </w:t>
      </w:r>
      <w:r w:rsidRPr="00E47851">
        <w:t xml:space="preserve">with the password of </w:t>
      </w:r>
      <w:r w:rsidRPr="00E47851">
        <w:rPr>
          <w:b/>
        </w:rPr>
        <w:t>Password01</w:t>
      </w:r>
      <w:r>
        <w:t>. The Server Manager console opens.</w:t>
      </w:r>
    </w:p>
    <w:p w14:paraId="36BDD35F" w14:textId="77777777" w:rsidR="006F30DD" w:rsidRDefault="006F30DD" w:rsidP="00B57D2A">
      <w:pPr>
        <w:pStyle w:val="NL"/>
        <w:spacing w:line="240" w:lineRule="auto"/>
      </w:pPr>
      <w:r w:rsidRPr="004B3DD1">
        <w:rPr>
          <w:b/>
        </w:rPr>
        <w:t>2.</w:t>
      </w:r>
      <w:r>
        <w:tab/>
        <w:t xml:space="preserve">On Server01, create the </w:t>
      </w:r>
      <w:r w:rsidRPr="004B3DD1">
        <w:t>C:\UserData</w:t>
      </w:r>
      <w:r>
        <w:t xml:space="preserve"> folder.</w:t>
      </w:r>
    </w:p>
    <w:p w14:paraId="2B62B7A8" w14:textId="77777777" w:rsidR="006F30DD" w:rsidRDefault="006F30DD" w:rsidP="00B57D2A">
      <w:pPr>
        <w:pStyle w:val="NL"/>
        <w:spacing w:line="240" w:lineRule="auto"/>
      </w:pPr>
      <w:r w:rsidRPr="004B3DD1">
        <w:rPr>
          <w:b/>
        </w:rPr>
        <w:t>3.</w:t>
      </w:r>
      <w:r>
        <w:tab/>
        <w:t xml:space="preserve">Right-click the </w:t>
      </w:r>
      <w:r w:rsidRPr="004B3DD1">
        <w:t>C:\UserData</w:t>
      </w:r>
      <w:r w:rsidRPr="004B64CF">
        <w:t xml:space="preserve"> folder and click </w:t>
      </w:r>
      <w:r w:rsidRPr="004B3DD1">
        <w:t>Properties</w:t>
      </w:r>
      <w:r>
        <w:t>. The Properties dialog box opens.</w:t>
      </w:r>
    </w:p>
    <w:p w14:paraId="052C8133" w14:textId="77777777" w:rsidR="006F30DD" w:rsidRDefault="006F30DD" w:rsidP="00B57D2A">
      <w:pPr>
        <w:pStyle w:val="NL"/>
        <w:spacing w:line="240" w:lineRule="auto"/>
      </w:pPr>
      <w:r w:rsidRPr="004B3DD1">
        <w:rPr>
          <w:b/>
        </w:rPr>
        <w:t>4.</w:t>
      </w:r>
      <w:r>
        <w:tab/>
        <w:t xml:space="preserve">Click the </w:t>
      </w:r>
      <w:r w:rsidRPr="004B3DD1">
        <w:t>Sharing</w:t>
      </w:r>
      <w:r w:rsidRPr="004B64CF">
        <w:t xml:space="preserve"> tab and click </w:t>
      </w:r>
      <w:r w:rsidRPr="004B3DD1">
        <w:t>Advanced Sharing</w:t>
      </w:r>
      <w:r>
        <w:t>. The Advanced Sharing dialog box opens.</w:t>
      </w:r>
    </w:p>
    <w:p w14:paraId="17653ADA" w14:textId="4D1B0E91" w:rsidR="006F30DD" w:rsidRDefault="006F30DD" w:rsidP="00B57D2A">
      <w:pPr>
        <w:pStyle w:val="NL"/>
        <w:spacing w:line="240" w:lineRule="auto"/>
      </w:pPr>
      <w:r w:rsidRPr="004B3DD1">
        <w:rPr>
          <w:b/>
        </w:rPr>
        <w:t>5.</w:t>
      </w:r>
      <w:r>
        <w:tab/>
        <w:t xml:space="preserve">Click </w:t>
      </w:r>
      <w:r w:rsidRPr="004B3DD1">
        <w:t>Share</w:t>
      </w:r>
      <w:r w:rsidRPr="004B64CF">
        <w:t xml:space="preserve"> this folder. Click </w:t>
      </w:r>
      <w:r w:rsidRPr="004B3DD1">
        <w:t>Permissions</w:t>
      </w:r>
      <w:r w:rsidRPr="004B64CF">
        <w:t xml:space="preserve">. Click </w:t>
      </w:r>
      <w:r w:rsidRPr="004B3DD1">
        <w:t>Allow Change permission</w:t>
      </w:r>
      <w:r w:rsidRPr="004B64CF">
        <w:t xml:space="preserve"> for Everyone </w:t>
      </w:r>
    </w:p>
    <w:p w14:paraId="4E1E3481" w14:textId="77777777" w:rsidR="00B57D2A" w:rsidRDefault="00B57D2A" w:rsidP="00A0352E">
      <w:pPr>
        <w:pStyle w:val="NL"/>
        <w:keepNext/>
        <w:spacing w:line="240" w:lineRule="auto"/>
        <w:jc w:val="center"/>
      </w:pPr>
      <w:r>
        <w:drawing>
          <wp:inline distT="0" distB="0" distL="0" distR="0" wp14:anchorId="7AF0FB10" wp14:editId="670F03DC">
            <wp:extent cx="30194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75" t="13681" r="43567" b="12891"/>
                    <a:stretch/>
                  </pic:blipFill>
                  <pic:spPr bwMode="auto">
                    <a:xfrm>
                      <a:off x="0" y="0"/>
                      <a:ext cx="3027304" cy="342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AB8E7" w14:textId="322526C9" w:rsidR="00B57D2A" w:rsidRDefault="00B57D2A" w:rsidP="00A0352E">
      <w:pPr>
        <w:pStyle w:val="Caption"/>
        <w:jc w:val="center"/>
      </w:pPr>
      <w:r>
        <w:t xml:space="preserve">Figure </w:t>
      </w:r>
      <w:r w:rsidR="00027B5C">
        <w:fldChar w:fldCharType="begin"/>
      </w:r>
      <w:r w:rsidR="00027B5C">
        <w:instrText xml:space="preserve"> SEQ Figure \* ARABIC </w:instrText>
      </w:r>
      <w:r w:rsidR="00027B5C">
        <w:fldChar w:fldCharType="separate"/>
      </w:r>
      <w:r w:rsidR="0006188E">
        <w:rPr>
          <w:noProof/>
        </w:rPr>
        <w:t>1</w:t>
      </w:r>
      <w:r w:rsidR="00027B5C">
        <w:rPr>
          <w:noProof/>
        </w:rPr>
        <w:fldChar w:fldCharType="end"/>
      </w:r>
      <w:r>
        <w:t xml:space="preserve"> Screenshot shows change permission has been granted to everyone.</w:t>
      </w:r>
    </w:p>
    <w:p w14:paraId="218F6EF3" w14:textId="77777777" w:rsidR="006F30DD" w:rsidRDefault="006F30DD" w:rsidP="00B57D2A">
      <w:pPr>
        <w:pStyle w:val="NL"/>
        <w:spacing w:line="240" w:lineRule="auto"/>
        <w:rPr>
          <w:noProof w:val="0"/>
        </w:rPr>
      </w:pPr>
      <w:r w:rsidRPr="00A171B0">
        <w:rPr>
          <w:b/>
        </w:rPr>
        <w:t>6.</w:t>
      </w:r>
      <w:r>
        <w:tab/>
      </w:r>
      <w:r>
        <w:rPr>
          <w:noProof w:val="0"/>
        </w:rPr>
        <w:t xml:space="preserve">Take a screen shot of the Permissions for </w:t>
      </w:r>
      <w:proofErr w:type="spellStart"/>
      <w:r>
        <w:rPr>
          <w:noProof w:val="0"/>
        </w:rPr>
        <w:t>UserData</w:t>
      </w:r>
      <w:proofErr w:type="spellEnd"/>
      <w:r>
        <w:rPr>
          <w:noProof w:val="0"/>
        </w:rPr>
        <w:t xml:space="preserve"> dialog box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Lab20_worksheet file in the page provided by pressing </w:t>
      </w:r>
      <w:proofErr w:type="spellStart"/>
      <w:r>
        <w:rPr>
          <w:noProof w:val="0"/>
        </w:rPr>
        <w:t>Ctrl+V</w:t>
      </w:r>
      <w:proofErr w:type="spellEnd"/>
      <w:r>
        <w:rPr>
          <w:noProof w:val="0"/>
        </w:rPr>
        <w:t>.</w:t>
      </w:r>
    </w:p>
    <w:p w14:paraId="16A02B22" w14:textId="77777777" w:rsidR="006F30DD" w:rsidRDefault="006F30DD" w:rsidP="00B57D2A">
      <w:pPr>
        <w:pStyle w:val="NL"/>
        <w:spacing w:line="240" w:lineRule="auto"/>
      </w:pPr>
      <w:r w:rsidRPr="004B3DD1">
        <w:rPr>
          <w:b/>
        </w:rPr>
        <w:t>7.</w:t>
      </w:r>
      <w:r>
        <w:tab/>
        <w:t>C</w:t>
      </w:r>
      <w:r w:rsidRPr="004B64CF">
        <w:t xml:space="preserve">lick </w:t>
      </w:r>
      <w:r w:rsidRPr="004B3DD1">
        <w:t>OK</w:t>
      </w:r>
      <w:r>
        <w:t xml:space="preserve"> to close the Permissions for UserData dialog box and c</w:t>
      </w:r>
      <w:r w:rsidRPr="004B64CF">
        <w:t xml:space="preserve">lick </w:t>
      </w:r>
      <w:r w:rsidRPr="004B3DD1">
        <w:t>OK</w:t>
      </w:r>
      <w:r>
        <w:t xml:space="preserve"> to close the Advanced Sharing dialog box.</w:t>
      </w:r>
    </w:p>
    <w:p w14:paraId="19A37C70" w14:textId="77777777" w:rsidR="006F30DD" w:rsidRDefault="006F30DD" w:rsidP="00B57D2A">
      <w:pPr>
        <w:pStyle w:val="NL"/>
        <w:spacing w:line="240" w:lineRule="auto"/>
      </w:pPr>
      <w:r>
        <w:rPr>
          <w:b/>
        </w:rPr>
        <w:lastRenderedPageBreak/>
        <w:t>8</w:t>
      </w:r>
      <w:r w:rsidRPr="004B3DD1">
        <w:rPr>
          <w:b/>
        </w:rPr>
        <w:t>.</w:t>
      </w:r>
      <w:r>
        <w:tab/>
        <w:t xml:space="preserve">Click </w:t>
      </w:r>
      <w:r w:rsidRPr="004B3DD1">
        <w:t>Close</w:t>
      </w:r>
      <w:r>
        <w:t xml:space="preserve"> to close the UserData Properties dialog box.</w:t>
      </w:r>
    </w:p>
    <w:p w14:paraId="2FE99A4C" w14:textId="77777777" w:rsidR="006F30DD" w:rsidRDefault="006F30DD" w:rsidP="00B57D2A">
      <w:pPr>
        <w:pStyle w:val="NL"/>
        <w:spacing w:line="240" w:lineRule="auto"/>
        <w:rPr>
          <w:noProof w:val="0"/>
        </w:rPr>
      </w:pPr>
      <w:r>
        <w:rPr>
          <w:b/>
        </w:rPr>
        <w:t>9</w:t>
      </w:r>
      <w:r w:rsidRPr="004B3DD1">
        <w:rPr>
          <w:b/>
        </w:rPr>
        <w:t>.</w:t>
      </w:r>
      <w:r>
        <w:tab/>
      </w:r>
      <w:r>
        <w:rPr>
          <w:noProof w:val="0"/>
        </w:rPr>
        <w:t xml:space="preserve">On RWDC01, using Group Policy Management Editor for GPO7, navigate to the </w:t>
      </w:r>
      <w:r w:rsidRPr="004B3DD1">
        <w:rPr>
          <w:noProof w:val="0"/>
        </w:rPr>
        <w:t>\User Configuration\Policies\Windows Settings\Folder Redirection</w:t>
      </w:r>
      <w:r>
        <w:rPr>
          <w:noProof w:val="0"/>
        </w:rPr>
        <w:t xml:space="preserve"> node.</w:t>
      </w:r>
    </w:p>
    <w:p w14:paraId="2FD125A2" w14:textId="77777777" w:rsidR="006F30DD" w:rsidRDefault="006F30DD" w:rsidP="00B57D2A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10</w:t>
      </w:r>
      <w:r w:rsidRPr="004B3DD1">
        <w:rPr>
          <w:b/>
          <w:noProof w:val="0"/>
        </w:rPr>
        <w:t>.</w:t>
      </w:r>
      <w:r>
        <w:rPr>
          <w:noProof w:val="0"/>
        </w:rPr>
        <w:tab/>
        <w:t xml:space="preserve">Right-click the </w:t>
      </w:r>
      <w:r w:rsidRPr="004B3DD1">
        <w:rPr>
          <w:noProof w:val="0"/>
        </w:rPr>
        <w:t>Documents</w:t>
      </w:r>
      <w:r w:rsidRPr="004B64CF">
        <w:rPr>
          <w:noProof w:val="0"/>
        </w:rPr>
        <w:t xml:space="preserve"> folder in the left window pane and select </w:t>
      </w:r>
      <w:r w:rsidRPr="004B3DD1">
        <w:rPr>
          <w:noProof w:val="0"/>
        </w:rPr>
        <w:t>Properties</w:t>
      </w:r>
      <w:r w:rsidRPr="004B64CF">
        <w:rPr>
          <w:noProof w:val="0"/>
        </w:rPr>
        <w:t>.</w:t>
      </w:r>
      <w:r>
        <w:rPr>
          <w:noProof w:val="0"/>
        </w:rPr>
        <w:t xml:space="preserve"> The Documents Properties dialog box opens as shown in Figure 20-2.</w:t>
      </w:r>
    </w:p>
    <w:p w14:paraId="059D9165" w14:textId="77777777" w:rsidR="006F30DD" w:rsidRDefault="006F30DD" w:rsidP="00B57D2A">
      <w:pPr>
        <w:pStyle w:val="ProdNote"/>
      </w:pPr>
      <w:r>
        <w:rPr>
          <w:noProof/>
        </w:rPr>
        <w:drawing>
          <wp:inline distT="0" distB="0" distL="0" distR="0" wp14:anchorId="0BFAD35F" wp14:editId="308B9125">
            <wp:extent cx="5486400" cy="4114800"/>
            <wp:effectExtent l="25400" t="0" r="0" b="0"/>
            <wp:docPr id="2" name="Picture 1" descr="Fig2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57E" w14:textId="77777777" w:rsidR="006F30DD" w:rsidRDefault="006F30DD" w:rsidP="00B57D2A">
      <w:pPr>
        <w:pStyle w:val="FigureNumber"/>
      </w:pPr>
      <w:r>
        <w:t>Figure 20-2</w:t>
      </w:r>
    </w:p>
    <w:p w14:paraId="0210F64A" w14:textId="77777777" w:rsidR="006F30DD" w:rsidRDefault="006F30DD" w:rsidP="00B57D2A">
      <w:pPr>
        <w:pStyle w:val="FigureCaption"/>
      </w:pPr>
      <w:r>
        <w:t>Redirecting the Documents folder</w:t>
      </w:r>
    </w:p>
    <w:p w14:paraId="5FC51B3F" w14:textId="77777777" w:rsidR="006F30DD" w:rsidRDefault="006F30DD" w:rsidP="00B57D2A">
      <w:pPr>
        <w:pStyle w:val="NL"/>
        <w:spacing w:line="240" w:lineRule="auto"/>
        <w:rPr>
          <w:noProof w:val="0"/>
        </w:rPr>
      </w:pPr>
    </w:p>
    <w:p w14:paraId="27B319BB" w14:textId="18310FC6" w:rsidR="006F30DD" w:rsidRDefault="006F30DD" w:rsidP="00B57D2A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11</w:t>
      </w:r>
      <w:r w:rsidRPr="004B3DD1">
        <w:rPr>
          <w:b/>
          <w:noProof w:val="0"/>
        </w:rPr>
        <w:t>.</w:t>
      </w:r>
      <w:r>
        <w:rPr>
          <w:noProof w:val="0"/>
        </w:rPr>
        <w:tab/>
        <w:t xml:space="preserve">Under </w:t>
      </w:r>
      <w:r w:rsidRPr="004B3DD1">
        <w:rPr>
          <w:noProof w:val="0"/>
        </w:rPr>
        <w:t>Setting</w:t>
      </w:r>
      <w:r>
        <w:rPr>
          <w:noProof w:val="0"/>
        </w:rPr>
        <w:t xml:space="preserve">, click </w:t>
      </w:r>
      <w:r w:rsidRPr="004B3DD1">
        <w:rPr>
          <w:i/>
          <w:noProof w:val="0"/>
        </w:rPr>
        <w:t>Basic – Redirect everyone’s folder to the same location</w:t>
      </w:r>
      <w:r>
        <w:rPr>
          <w:noProof w:val="0"/>
        </w:rPr>
        <w:t xml:space="preserve"> as shown in Figure 20-3. Under Root Path, type </w:t>
      </w:r>
      <w:r w:rsidRPr="00300D1D">
        <w:rPr>
          <w:b/>
          <w:noProof w:val="0"/>
        </w:rPr>
        <w:t>\\server01\</w:t>
      </w:r>
      <w:r>
        <w:rPr>
          <w:b/>
          <w:noProof w:val="0"/>
        </w:rPr>
        <w:t>U</w:t>
      </w:r>
      <w:r w:rsidRPr="00300D1D">
        <w:rPr>
          <w:b/>
          <w:noProof w:val="0"/>
        </w:rPr>
        <w:t>ser</w:t>
      </w:r>
      <w:r>
        <w:rPr>
          <w:b/>
          <w:noProof w:val="0"/>
        </w:rPr>
        <w:t>D</w:t>
      </w:r>
      <w:r w:rsidRPr="00300D1D">
        <w:rPr>
          <w:b/>
          <w:noProof w:val="0"/>
        </w:rPr>
        <w:t>ata</w:t>
      </w:r>
      <w:r>
        <w:rPr>
          <w:noProof w:val="0"/>
        </w:rPr>
        <w:t xml:space="preserve">. </w:t>
      </w:r>
    </w:p>
    <w:p w14:paraId="3061CF00" w14:textId="77777777" w:rsidR="0006188E" w:rsidRDefault="005E3507" w:rsidP="0006188E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6C81C2AF" wp14:editId="4C1A45FA">
            <wp:extent cx="5095875" cy="35342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486" t="12704" r="25694" b="17262"/>
                    <a:stretch/>
                  </pic:blipFill>
                  <pic:spPr bwMode="auto">
                    <a:xfrm>
                      <a:off x="0" y="0"/>
                      <a:ext cx="5101345" cy="353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6E0F1" w14:textId="6A17CD36" w:rsidR="005E3507" w:rsidRDefault="0006188E" w:rsidP="0006188E">
      <w:pPr>
        <w:pStyle w:val="Caption"/>
        <w:jc w:val="left"/>
      </w:pPr>
      <w:r>
        <w:t xml:space="preserve">Figure </w:t>
      </w:r>
      <w:r w:rsidR="00027B5C">
        <w:fldChar w:fldCharType="begin"/>
      </w:r>
      <w:r w:rsidR="00027B5C">
        <w:instrText xml:space="preserve"> SEQ Figure \* ARABIC </w:instrText>
      </w:r>
      <w:r w:rsidR="00027B5C">
        <w:fldChar w:fldCharType="separate"/>
      </w:r>
      <w:r>
        <w:rPr>
          <w:noProof/>
        </w:rPr>
        <w:t>2</w:t>
      </w:r>
      <w:r w:rsidR="00027B5C">
        <w:rPr>
          <w:noProof/>
        </w:rPr>
        <w:fldChar w:fldCharType="end"/>
      </w:r>
      <w:r>
        <w:t xml:space="preserve"> Select</w:t>
      </w:r>
      <w:r w:rsidR="005223E8">
        <w:t>ed</w:t>
      </w:r>
      <w:r>
        <w:t xml:space="preserve"> </w:t>
      </w:r>
      <w:r w:rsidRPr="009D768A">
        <w:t xml:space="preserve">Basic – Redirect everyone’s folder to the same </w:t>
      </w:r>
      <w:proofErr w:type="gramStart"/>
      <w:r w:rsidRPr="009D768A">
        <w:t>location</w:t>
      </w:r>
      <w:r w:rsidR="005223E8">
        <w:t>.</w:t>
      </w:r>
      <w:r w:rsidRPr="009D768A">
        <w:t>.</w:t>
      </w:r>
      <w:proofErr w:type="gramEnd"/>
      <w:r w:rsidRPr="009D768A">
        <w:t xml:space="preserve"> </w:t>
      </w:r>
      <w:r w:rsidR="00A0352E">
        <w:t>to the Root Path</w:t>
      </w:r>
      <w:r w:rsidRPr="009D768A">
        <w:t xml:space="preserve"> \\server01\UserData</w:t>
      </w:r>
    </w:p>
    <w:p w14:paraId="1CEEDD3F" w14:textId="77777777" w:rsidR="006F30DD" w:rsidRDefault="006F30DD" w:rsidP="00B57D2A">
      <w:pPr>
        <w:pStyle w:val="ProdNote"/>
      </w:pPr>
      <w:r>
        <w:rPr>
          <w:noProof/>
        </w:rPr>
        <w:drawing>
          <wp:inline distT="0" distB="0" distL="0" distR="0" wp14:anchorId="754C03AB" wp14:editId="00359F0D">
            <wp:extent cx="5486400" cy="4114800"/>
            <wp:effectExtent l="25400" t="0" r="0" b="0"/>
            <wp:docPr id="3" name="Picture 2" descr="Fig2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00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8A37" w14:textId="77777777" w:rsidR="006F30DD" w:rsidRDefault="006F30DD" w:rsidP="00B57D2A">
      <w:pPr>
        <w:pStyle w:val="FigureNumber"/>
      </w:pPr>
      <w:r>
        <w:lastRenderedPageBreak/>
        <w:t>Figure 20-3</w:t>
      </w:r>
    </w:p>
    <w:p w14:paraId="338508AB" w14:textId="77777777" w:rsidR="006F30DD" w:rsidRDefault="006F30DD" w:rsidP="00B57D2A">
      <w:pPr>
        <w:pStyle w:val="FigureCaption"/>
      </w:pPr>
      <w:r>
        <w:t>Selecting basic redirect</w:t>
      </w:r>
    </w:p>
    <w:p w14:paraId="11AA53CD" w14:textId="77777777" w:rsidR="006F30DD" w:rsidRDefault="006F30DD" w:rsidP="00B57D2A">
      <w:pPr>
        <w:pStyle w:val="NL"/>
        <w:spacing w:line="240" w:lineRule="auto"/>
        <w:rPr>
          <w:noProof w:val="0"/>
        </w:rPr>
      </w:pP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6F30DD" w14:paraId="21741F16" w14:textId="77777777" w:rsidTr="004E7D57">
        <w:tc>
          <w:tcPr>
            <w:tcW w:w="1440" w:type="dxa"/>
            <w:shd w:val="clear" w:color="auto" w:fill="808080"/>
            <w:vAlign w:val="center"/>
          </w:tcPr>
          <w:p w14:paraId="4E5DA47B" w14:textId="77777777" w:rsidR="006F30DD" w:rsidRPr="00296AA8" w:rsidRDefault="006F30DD" w:rsidP="00B57D2A">
            <w:pPr>
              <w:pStyle w:val="QuestionHead"/>
              <w:spacing w:line="240" w:lineRule="auto"/>
            </w:pPr>
            <w:r w:rsidRPr="00296AA8">
              <w:t>Question</w:t>
            </w:r>
            <w:r>
              <w:t xml:space="preserve"> 3</w:t>
            </w:r>
          </w:p>
        </w:tc>
        <w:tc>
          <w:tcPr>
            <w:tcW w:w="6300" w:type="dxa"/>
            <w:vAlign w:val="center"/>
          </w:tcPr>
          <w:p w14:paraId="797BE7AF" w14:textId="77777777" w:rsidR="006F30DD" w:rsidRPr="004B64CF" w:rsidRDefault="006F30DD" w:rsidP="00B57D2A">
            <w:pPr>
              <w:pStyle w:val="NoteText"/>
              <w:spacing w:line="240" w:lineRule="auto"/>
              <w:rPr>
                <w:b/>
              </w:rPr>
            </w:pPr>
            <w:r>
              <w:t>If JSmith logs in, where would his Documents folder be located?</w:t>
            </w:r>
          </w:p>
        </w:tc>
      </w:tr>
    </w:tbl>
    <w:p w14:paraId="7ED941DD" w14:textId="77777777" w:rsidR="006F30DD" w:rsidRDefault="006F30DD" w:rsidP="00B57D2A">
      <w:pPr>
        <w:pStyle w:val="NL"/>
        <w:spacing w:line="240" w:lineRule="auto"/>
        <w:rPr>
          <w:noProof w:val="0"/>
        </w:rPr>
      </w:pPr>
    </w:p>
    <w:p w14:paraId="6FC0C84C" w14:textId="77777777" w:rsidR="006F30DD" w:rsidRDefault="006F30DD" w:rsidP="00B57D2A">
      <w:pPr>
        <w:pStyle w:val="NL"/>
        <w:spacing w:line="240" w:lineRule="auto"/>
        <w:rPr>
          <w:noProof w:val="0"/>
        </w:rPr>
      </w:pPr>
      <w:r w:rsidRPr="004B3DD1">
        <w:rPr>
          <w:b/>
          <w:noProof w:val="0"/>
        </w:rPr>
        <w:t>1</w:t>
      </w:r>
      <w:r>
        <w:rPr>
          <w:b/>
          <w:noProof w:val="0"/>
        </w:rPr>
        <w:t>2</w:t>
      </w:r>
      <w:r w:rsidRPr="004B3DD1">
        <w:rPr>
          <w:b/>
          <w:noProof w:val="0"/>
        </w:rPr>
        <w:t>.</w:t>
      </w:r>
      <w:r>
        <w:rPr>
          <w:noProof w:val="0"/>
        </w:rPr>
        <w:tab/>
        <w:t xml:space="preserve">Click </w:t>
      </w:r>
      <w:r w:rsidRPr="004B3DD1">
        <w:rPr>
          <w:noProof w:val="0"/>
        </w:rPr>
        <w:t>OK</w:t>
      </w:r>
      <w:r w:rsidRPr="004B64CF">
        <w:rPr>
          <w:noProof w:val="0"/>
        </w:rPr>
        <w:t xml:space="preserve"> to close Documents Properties dialog box. If a warning appears asking if you want to continue, click </w:t>
      </w:r>
      <w:r w:rsidRPr="004B3DD1">
        <w:rPr>
          <w:noProof w:val="0"/>
        </w:rPr>
        <w:t>Yes</w:t>
      </w:r>
      <w:r>
        <w:rPr>
          <w:noProof w:val="0"/>
        </w:rPr>
        <w:t>.</w:t>
      </w:r>
    </w:p>
    <w:p w14:paraId="51D1061E" w14:textId="77777777" w:rsidR="006F30DD" w:rsidRDefault="006F30DD" w:rsidP="00B57D2A">
      <w:pPr>
        <w:pStyle w:val="NL"/>
        <w:spacing w:line="240" w:lineRule="auto"/>
      </w:pPr>
      <w:r w:rsidRPr="004B3DD1">
        <w:rPr>
          <w:b/>
          <w:noProof w:val="0"/>
        </w:rPr>
        <w:t>1</w:t>
      </w:r>
      <w:r>
        <w:rPr>
          <w:b/>
          <w:noProof w:val="0"/>
        </w:rPr>
        <w:t>3</w:t>
      </w:r>
      <w:r w:rsidRPr="004B3DD1">
        <w:rPr>
          <w:b/>
          <w:noProof w:val="0"/>
        </w:rPr>
        <w:t>.</w:t>
      </w:r>
      <w:r>
        <w:rPr>
          <w:noProof w:val="0"/>
        </w:rPr>
        <w:tab/>
        <w:t>Keep the Group Policy Management Editor window open for the next exercise.</w:t>
      </w:r>
      <w:r>
        <w:t xml:space="preserve"> </w:t>
      </w:r>
    </w:p>
    <w:p w14:paraId="5740299F" w14:textId="1DC93A4C" w:rsidR="00065E50" w:rsidRDefault="006F30DD" w:rsidP="00B57D2A">
      <w:pPr>
        <w:pStyle w:val="BodyText"/>
        <w:spacing w:line="240" w:lineRule="auto"/>
        <w:ind w:left="360"/>
        <w:rPr>
          <w:b/>
        </w:rPr>
      </w:pPr>
      <w:r w:rsidRPr="00E9546A">
        <w:rPr>
          <w:sz w:val="22"/>
        </w:rPr>
        <w:t xml:space="preserve">End of exercise. </w:t>
      </w:r>
      <w:r w:rsidR="00A8651D" w:rsidRPr="00E50348">
        <w:rPr>
          <w:b/>
        </w:rPr>
        <w:t xml:space="preserve"> </w:t>
      </w:r>
    </w:p>
    <w:p w14:paraId="4BCE2B8F" w14:textId="77777777" w:rsidR="007D20C3" w:rsidRDefault="007D20C3" w:rsidP="00B57D2A">
      <w:pPr>
        <w:pStyle w:val="BodyText"/>
        <w:spacing w:line="240" w:lineRule="auto"/>
        <w:ind w:left="360"/>
        <w:rPr>
          <w:b/>
        </w:rPr>
      </w:pPr>
    </w:p>
    <w:p w14:paraId="4F59CCE7" w14:textId="6279019F" w:rsidR="00AE4766" w:rsidRDefault="00AE4766" w:rsidP="00B57D2A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2C304E5D" w14:textId="438F88F4" w:rsidR="008B3200" w:rsidRDefault="008B3200" w:rsidP="00B57D2A">
      <w:pPr>
        <w:pStyle w:val="StyleTBLLeft-001Hanging001"/>
        <w:spacing w:line="240" w:lineRule="auto"/>
      </w:pPr>
      <w:r>
        <w:t xml:space="preserve">During this exercise, </w:t>
      </w:r>
      <w:r w:rsidR="006B07D3">
        <w:t>I</w:t>
      </w:r>
      <w:r>
        <w:t xml:space="preserve"> create</w:t>
      </w:r>
      <w:r w:rsidR="006B07D3">
        <w:t>d</w:t>
      </w:r>
      <w:r>
        <w:t xml:space="preserve"> a UserData folder on a server and redirect</w:t>
      </w:r>
      <w:r w:rsidR="006B07D3">
        <w:t>ed</w:t>
      </w:r>
      <w:r>
        <w:t xml:space="preserve"> the user’s Documents folder to the UserData folder.</w:t>
      </w:r>
      <w:r w:rsidR="00AB2B7D">
        <w:t xml:space="preserve">  Folder redirection allows the files to be secured and audited on the server in a central location.  It elimates the need to worry about where a client saves the files that might pose a security shortf</w:t>
      </w:r>
      <w:bookmarkStart w:id="0" w:name="_GoBack"/>
      <w:bookmarkEnd w:id="0"/>
      <w:r w:rsidR="00AB2B7D">
        <w:t xml:space="preserve">all. </w:t>
      </w:r>
    </w:p>
    <w:p w14:paraId="6CFB38CA" w14:textId="790F7CC1" w:rsidR="00BF0AAF" w:rsidRPr="008609FF" w:rsidRDefault="00BF0AAF" w:rsidP="00B57D2A">
      <w:pPr>
        <w:pStyle w:val="StyleTBLLeft-001Hanging001"/>
        <w:spacing w:line="240" w:lineRule="auto"/>
        <w:rPr>
          <w:noProof w:val="0"/>
          <w:spacing w:val="0"/>
        </w:rPr>
      </w:pPr>
    </w:p>
    <w:sectPr w:rsidR="00BF0AAF" w:rsidRPr="008609FF" w:rsidSect="00E97E5A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0DCAC" w14:textId="77777777" w:rsidR="00027B5C" w:rsidRDefault="00027B5C">
      <w:r>
        <w:separator/>
      </w:r>
    </w:p>
  </w:endnote>
  <w:endnote w:type="continuationSeparator" w:id="0">
    <w:p w14:paraId="2E62FDD4" w14:textId="77777777" w:rsidR="00027B5C" w:rsidRDefault="0002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943D2" w14:textId="77777777" w:rsidR="00027B5C" w:rsidRDefault="00027B5C">
      <w:r>
        <w:separator/>
      </w:r>
    </w:p>
  </w:footnote>
  <w:footnote w:type="continuationSeparator" w:id="0">
    <w:p w14:paraId="4A91788D" w14:textId="77777777" w:rsidR="00027B5C" w:rsidRDefault="00027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63533873" w:rsidR="00A80E95" w:rsidRDefault="00D25720" w:rsidP="009C1EF6">
    <w:pPr>
      <w:pStyle w:val="COPL"/>
      <w:tabs>
        <w:tab w:val="clear" w:pos="360"/>
        <w:tab w:val="clear" w:pos="630"/>
        <w:tab w:val="left" w:pos="720"/>
      </w:tabs>
      <w:jc w:val="both"/>
    </w:pPr>
    <w:r>
      <w:t xml:space="preserve">CST223   </w:t>
    </w:r>
    <w:r w:rsidRPr="00D25720">
      <w:t xml:space="preserve">Assignment </w:t>
    </w:r>
    <w:r w:rsidR="00DD04E2">
      <w:t>–</w:t>
    </w:r>
    <w:r w:rsidRPr="00D25720">
      <w:t xml:space="preserve"> </w:t>
    </w:r>
    <w:r w:rsidR="00FE6CE8">
      <w:t>20</w:t>
    </w:r>
    <w:r w:rsidR="001E1792">
      <w:t>.</w:t>
    </w:r>
    <w:r w:rsidR="00FE6CE8">
      <w:t>2</w:t>
    </w:r>
    <w:r w:rsidR="001E1792">
      <w:t xml:space="preserve"> </w:t>
    </w:r>
    <w:r w:rsidR="00FE6CE8">
      <w:rPr>
        <w:noProof w:val="0"/>
      </w:rPr>
      <w:t>Using Folder Redirection</w:t>
    </w:r>
  </w:p>
  <w:p w14:paraId="5F89399B" w14:textId="74DC6D4C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43198"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t>/</w:t>
    </w:r>
    <w:r w:rsidR="00D47F4D">
      <w:rPr>
        <w:rFonts w:ascii="Arial" w:hAnsi="Arial" w:cs="Arial"/>
        <w:sz w:val="20"/>
      </w:rPr>
      <w:t>9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67F6B9D"/>
    <w:multiLevelType w:val="hybridMultilevel"/>
    <w:tmpl w:val="DA1AAE8C"/>
    <w:lvl w:ilvl="0" w:tplc="A78E8B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27B5C"/>
    <w:rsid w:val="000361E8"/>
    <w:rsid w:val="00040C8A"/>
    <w:rsid w:val="00041170"/>
    <w:rsid w:val="00041F7D"/>
    <w:rsid w:val="00044AC6"/>
    <w:rsid w:val="00045DB9"/>
    <w:rsid w:val="00046A3E"/>
    <w:rsid w:val="00050B54"/>
    <w:rsid w:val="00053546"/>
    <w:rsid w:val="00054260"/>
    <w:rsid w:val="000542C7"/>
    <w:rsid w:val="00056518"/>
    <w:rsid w:val="000578A6"/>
    <w:rsid w:val="0006188E"/>
    <w:rsid w:val="00063221"/>
    <w:rsid w:val="0006332F"/>
    <w:rsid w:val="000633D1"/>
    <w:rsid w:val="00063C9A"/>
    <w:rsid w:val="00064FD2"/>
    <w:rsid w:val="000654F4"/>
    <w:rsid w:val="00065E50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98B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1601"/>
    <w:rsid w:val="000D24B6"/>
    <w:rsid w:val="000D3627"/>
    <w:rsid w:val="000D434B"/>
    <w:rsid w:val="000D4EA5"/>
    <w:rsid w:val="000D6D99"/>
    <w:rsid w:val="000E0993"/>
    <w:rsid w:val="000E35E7"/>
    <w:rsid w:val="000E4D26"/>
    <w:rsid w:val="000F1099"/>
    <w:rsid w:val="000F129F"/>
    <w:rsid w:val="000F1E98"/>
    <w:rsid w:val="000F2783"/>
    <w:rsid w:val="000F3B1C"/>
    <w:rsid w:val="000F4D2A"/>
    <w:rsid w:val="000F5796"/>
    <w:rsid w:val="00101EC1"/>
    <w:rsid w:val="001063FF"/>
    <w:rsid w:val="00106BB4"/>
    <w:rsid w:val="00111163"/>
    <w:rsid w:val="0011141C"/>
    <w:rsid w:val="00113CB3"/>
    <w:rsid w:val="001149AC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66FB"/>
    <w:rsid w:val="00137F24"/>
    <w:rsid w:val="001415F7"/>
    <w:rsid w:val="00142FBF"/>
    <w:rsid w:val="00145962"/>
    <w:rsid w:val="00145EA1"/>
    <w:rsid w:val="0014735A"/>
    <w:rsid w:val="001473C2"/>
    <w:rsid w:val="001502F2"/>
    <w:rsid w:val="00151AC8"/>
    <w:rsid w:val="0015441E"/>
    <w:rsid w:val="0016280F"/>
    <w:rsid w:val="001631BB"/>
    <w:rsid w:val="00167A44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2E74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1792"/>
    <w:rsid w:val="001E2A44"/>
    <w:rsid w:val="001E5C6A"/>
    <w:rsid w:val="001E7A6A"/>
    <w:rsid w:val="001F1A3B"/>
    <w:rsid w:val="001F2729"/>
    <w:rsid w:val="001F3CF9"/>
    <w:rsid w:val="001F3FD5"/>
    <w:rsid w:val="001F4B51"/>
    <w:rsid w:val="00203A80"/>
    <w:rsid w:val="00203CA6"/>
    <w:rsid w:val="0021102D"/>
    <w:rsid w:val="00211912"/>
    <w:rsid w:val="00213515"/>
    <w:rsid w:val="00216453"/>
    <w:rsid w:val="002166D7"/>
    <w:rsid w:val="00221EAC"/>
    <w:rsid w:val="00227691"/>
    <w:rsid w:val="002339E8"/>
    <w:rsid w:val="0023532C"/>
    <w:rsid w:val="002366FF"/>
    <w:rsid w:val="002369A1"/>
    <w:rsid w:val="002411A9"/>
    <w:rsid w:val="002412D8"/>
    <w:rsid w:val="002457C2"/>
    <w:rsid w:val="0024595F"/>
    <w:rsid w:val="0024786E"/>
    <w:rsid w:val="00250400"/>
    <w:rsid w:val="0025055E"/>
    <w:rsid w:val="00250A93"/>
    <w:rsid w:val="002538D1"/>
    <w:rsid w:val="00254867"/>
    <w:rsid w:val="00256D8C"/>
    <w:rsid w:val="0027083B"/>
    <w:rsid w:val="00271C24"/>
    <w:rsid w:val="00276083"/>
    <w:rsid w:val="002769EA"/>
    <w:rsid w:val="002774EE"/>
    <w:rsid w:val="00277CD9"/>
    <w:rsid w:val="0028025F"/>
    <w:rsid w:val="00283429"/>
    <w:rsid w:val="002834D8"/>
    <w:rsid w:val="0028489A"/>
    <w:rsid w:val="002854BD"/>
    <w:rsid w:val="00285503"/>
    <w:rsid w:val="00285980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921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3503C"/>
    <w:rsid w:val="00341C83"/>
    <w:rsid w:val="00342FED"/>
    <w:rsid w:val="00343ACC"/>
    <w:rsid w:val="003443D0"/>
    <w:rsid w:val="00344895"/>
    <w:rsid w:val="003462B0"/>
    <w:rsid w:val="00347CD1"/>
    <w:rsid w:val="00351A8B"/>
    <w:rsid w:val="00352358"/>
    <w:rsid w:val="00352371"/>
    <w:rsid w:val="0035380A"/>
    <w:rsid w:val="0035449C"/>
    <w:rsid w:val="00354D6D"/>
    <w:rsid w:val="003554B2"/>
    <w:rsid w:val="00355A6B"/>
    <w:rsid w:val="00361188"/>
    <w:rsid w:val="00361DDD"/>
    <w:rsid w:val="0036294E"/>
    <w:rsid w:val="00362ED7"/>
    <w:rsid w:val="00367B7F"/>
    <w:rsid w:val="003728FD"/>
    <w:rsid w:val="00372989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06E"/>
    <w:rsid w:val="003959F0"/>
    <w:rsid w:val="00396022"/>
    <w:rsid w:val="00396FCE"/>
    <w:rsid w:val="003A086F"/>
    <w:rsid w:val="003A0B47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C236D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27FB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302D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136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4FE"/>
    <w:rsid w:val="004B0C7F"/>
    <w:rsid w:val="004B7DFB"/>
    <w:rsid w:val="004C0AFA"/>
    <w:rsid w:val="004C1B72"/>
    <w:rsid w:val="004C1DE7"/>
    <w:rsid w:val="004C300D"/>
    <w:rsid w:val="004C58AD"/>
    <w:rsid w:val="004C6290"/>
    <w:rsid w:val="004D0C7C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0E39"/>
    <w:rsid w:val="004E33ED"/>
    <w:rsid w:val="004E4231"/>
    <w:rsid w:val="004E455A"/>
    <w:rsid w:val="004E598C"/>
    <w:rsid w:val="004E631E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4703"/>
    <w:rsid w:val="00515B92"/>
    <w:rsid w:val="00515C32"/>
    <w:rsid w:val="005217F8"/>
    <w:rsid w:val="005223E8"/>
    <w:rsid w:val="00523E8F"/>
    <w:rsid w:val="005256E8"/>
    <w:rsid w:val="00526948"/>
    <w:rsid w:val="00526B28"/>
    <w:rsid w:val="00527626"/>
    <w:rsid w:val="00527A5E"/>
    <w:rsid w:val="00530408"/>
    <w:rsid w:val="00534225"/>
    <w:rsid w:val="005358B7"/>
    <w:rsid w:val="00543198"/>
    <w:rsid w:val="00544539"/>
    <w:rsid w:val="005458DE"/>
    <w:rsid w:val="00552B33"/>
    <w:rsid w:val="00552DDE"/>
    <w:rsid w:val="005539D6"/>
    <w:rsid w:val="00555CEE"/>
    <w:rsid w:val="00561F94"/>
    <w:rsid w:val="00563656"/>
    <w:rsid w:val="005641B7"/>
    <w:rsid w:val="00564201"/>
    <w:rsid w:val="00565B74"/>
    <w:rsid w:val="00566482"/>
    <w:rsid w:val="00566961"/>
    <w:rsid w:val="00570779"/>
    <w:rsid w:val="00571798"/>
    <w:rsid w:val="00574F2D"/>
    <w:rsid w:val="005856F1"/>
    <w:rsid w:val="00585FCD"/>
    <w:rsid w:val="0059001C"/>
    <w:rsid w:val="0059574F"/>
    <w:rsid w:val="0059757D"/>
    <w:rsid w:val="00597EF6"/>
    <w:rsid w:val="005A1D1C"/>
    <w:rsid w:val="005A31B5"/>
    <w:rsid w:val="005A322C"/>
    <w:rsid w:val="005A36A7"/>
    <w:rsid w:val="005A4FEC"/>
    <w:rsid w:val="005A5B8B"/>
    <w:rsid w:val="005A7A09"/>
    <w:rsid w:val="005B032A"/>
    <w:rsid w:val="005B1979"/>
    <w:rsid w:val="005B214C"/>
    <w:rsid w:val="005B31C6"/>
    <w:rsid w:val="005B54B4"/>
    <w:rsid w:val="005B5FC4"/>
    <w:rsid w:val="005B7616"/>
    <w:rsid w:val="005C20E7"/>
    <w:rsid w:val="005C2603"/>
    <w:rsid w:val="005C3BA2"/>
    <w:rsid w:val="005C7E49"/>
    <w:rsid w:val="005D0050"/>
    <w:rsid w:val="005D00E3"/>
    <w:rsid w:val="005D084B"/>
    <w:rsid w:val="005D4F07"/>
    <w:rsid w:val="005D5A6E"/>
    <w:rsid w:val="005E07DA"/>
    <w:rsid w:val="005E30DD"/>
    <w:rsid w:val="005E3507"/>
    <w:rsid w:val="005E4D73"/>
    <w:rsid w:val="005F0603"/>
    <w:rsid w:val="005F2D92"/>
    <w:rsid w:val="005F3BE2"/>
    <w:rsid w:val="005F3CF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179DB"/>
    <w:rsid w:val="006203A4"/>
    <w:rsid w:val="00624E0B"/>
    <w:rsid w:val="006259D5"/>
    <w:rsid w:val="006319A1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46D3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565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A7FB7"/>
    <w:rsid w:val="006B07D3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3941"/>
    <w:rsid w:val="006E65E5"/>
    <w:rsid w:val="006E6742"/>
    <w:rsid w:val="006E6B12"/>
    <w:rsid w:val="006F2B94"/>
    <w:rsid w:val="006F30DD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69A6"/>
    <w:rsid w:val="0072741A"/>
    <w:rsid w:val="0073144E"/>
    <w:rsid w:val="007322D9"/>
    <w:rsid w:val="00735741"/>
    <w:rsid w:val="00735AFE"/>
    <w:rsid w:val="0074066B"/>
    <w:rsid w:val="00743487"/>
    <w:rsid w:val="0074763D"/>
    <w:rsid w:val="00751462"/>
    <w:rsid w:val="00751BB6"/>
    <w:rsid w:val="00751FAF"/>
    <w:rsid w:val="007521A9"/>
    <w:rsid w:val="007532F5"/>
    <w:rsid w:val="00753A23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65DD7"/>
    <w:rsid w:val="0077062D"/>
    <w:rsid w:val="00770B96"/>
    <w:rsid w:val="00772A94"/>
    <w:rsid w:val="00772D18"/>
    <w:rsid w:val="00776835"/>
    <w:rsid w:val="00781952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0E8"/>
    <w:rsid w:val="007C3E2B"/>
    <w:rsid w:val="007C40D3"/>
    <w:rsid w:val="007C4D81"/>
    <w:rsid w:val="007D1EDB"/>
    <w:rsid w:val="007D20C3"/>
    <w:rsid w:val="007D23CF"/>
    <w:rsid w:val="007D47EF"/>
    <w:rsid w:val="007D49A7"/>
    <w:rsid w:val="007D54AE"/>
    <w:rsid w:val="007D683D"/>
    <w:rsid w:val="007E19D6"/>
    <w:rsid w:val="007E2448"/>
    <w:rsid w:val="007E24A0"/>
    <w:rsid w:val="007E2E03"/>
    <w:rsid w:val="007E2EB3"/>
    <w:rsid w:val="007F06A3"/>
    <w:rsid w:val="007F08BC"/>
    <w:rsid w:val="007F20E5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179B7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5D9"/>
    <w:rsid w:val="00835924"/>
    <w:rsid w:val="0083639A"/>
    <w:rsid w:val="00842B8F"/>
    <w:rsid w:val="0085041F"/>
    <w:rsid w:val="00850BA0"/>
    <w:rsid w:val="00853DDA"/>
    <w:rsid w:val="008602C0"/>
    <w:rsid w:val="008609FF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5156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200"/>
    <w:rsid w:val="008B37EE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5570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0B57"/>
    <w:rsid w:val="0095364A"/>
    <w:rsid w:val="00954ED9"/>
    <w:rsid w:val="0095690F"/>
    <w:rsid w:val="00962804"/>
    <w:rsid w:val="009631E0"/>
    <w:rsid w:val="00963870"/>
    <w:rsid w:val="00965103"/>
    <w:rsid w:val="009660DB"/>
    <w:rsid w:val="009701EF"/>
    <w:rsid w:val="00970E26"/>
    <w:rsid w:val="0097256C"/>
    <w:rsid w:val="0097331A"/>
    <w:rsid w:val="009748B1"/>
    <w:rsid w:val="009760BF"/>
    <w:rsid w:val="00977947"/>
    <w:rsid w:val="00977DE7"/>
    <w:rsid w:val="00981057"/>
    <w:rsid w:val="009810FB"/>
    <w:rsid w:val="00981395"/>
    <w:rsid w:val="00981D70"/>
    <w:rsid w:val="00982A17"/>
    <w:rsid w:val="0098373E"/>
    <w:rsid w:val="00984028"/>
    <w:rsid w:val="009868D1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C1EF6"/>
    <w:rsid w:val="009D0D6D"/>
    <w:rsid w:val="009D158D"/>
    <w:rsid w:val="009D65E0"/>
    <w:rsid w:val="009D7CD7"/>
    <w:rsid w:val="009E052E"/>
    <w:rsid w:val="009E2862"/>
    <w:rsid w:val="009E46C7"/>
    <w:rsid w:val="009E4B52"/>
    <w:rsid w:val="009E6696"/>
    <w:rsid w:val="009E677B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352E"/>
    <w:rsid w:val="00A0481A"/>
    <w:rsid w:val="00A05B2D"/>
    <w:rsid w:val="00A07C32"/>
    <w:rsid w:val="00A07D83"/>
    <w:rsid w:val="00A104D9"/>
    <w:rsid w:val="00A157B4"/>
    <w:rsid w:val="00A15AD0"/>
    <w:rsid w:val="00A178F6"/>
    <w:rsid w:val="00A208A9"/>
    <w:rsid w:val="00A22F66"/>
    <w:rsid w:val="00A23264"/>
    <w:rsid w:val="00A233F1"/>
    <w:rsid w:val="00A25D0D"/>
    <w:rsid w:val="00A274E7"/>
    <w:rsid w:val="00A27549"/>
    <w:rsid w:val="00A34E65"/>
    <w:rsid w:val="00A37DCD"/>
    <w:rsid w:val="00A405FF"/>
    <w:rsid w:val="00A41A73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44DE"/>
    <w:rsid w:val="00A84A4C"/>
    <w:rsid w:val="00A8651D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2B7D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5A04"/>
    <w:rsid w:val="00AE6A4C"/>
    <w:rsid w:val="00AE7057"/>
    <w:rsid w:val="00AE7B91"/>
    <w:rsid w:val="00AF153F"/>
    <w:rsid w:val="00AF560E"/>
    <w:rsid w:val="00AF7679"/>
    <w:rsid w:val="00B0207E"/>
    <w:rsid w:val="00B03B55"/>
    <w:rsid w:val="00B04FC3"/>
    <w:rsid w:val="00B05F39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57D2A"/>
    <w:rsid w:val="00B6030A"/>
    <w:rsid w:val="00B61125"/>
    <w:rsid w:val="00B64917"/>
    <w:rsid w:val="00B64F3F"/>
    <w:rsid w:val="00B651B0"/>
    <w:rsid w:val="00B66865"/>
    <w:rsid w:val="00B66B02"/>
    <w:rsid w:val="00B67908"/>
    <w:rsid w:val="00B71365"/>
    <w:rsid w:val="00B7309C"/>
    <w:rsid w:val="00B80036"/>
    <w:rsid w:val="00B8080B"/>
    <w:rsid w:val="00B93EEB"/>
    <w:rsid w:val="00B961FC"/>
    <w:rsid w:val="00B96636"/>
    <w:rsid w:val="00B975BE"/>
    <w:rsid w:val="00B97AED"/>
    <w:rsid w:val="00BA04C5"/>
    <w:rsid w:val="00BA5E87"/>
    <w:rsid w:val="00BA6B0B"/>
    <w:rsid w:val="00BB1DCE"/>
    <w:rsid w:val="00BB348D"/>
    <w:rsid w:val="00BB4008"/>
    <w:rsid w:val="00BB4D3E"/>
    <w:rsid w:val="00BC21EA"/>
    <w:rsid w:val="00BC2458"/>
    <w:rsid w:val="00BC2A8B"/>
    <w:rsid w:val="00BC2C41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3EB8"/>
    <w:rsid w:val="00BE7AB5"/>
    <w:rsid w:val="00BF0AAF"/>
    <w:rsid w:val="00BF0B4E"/>
    <w:rsid w:val="00BF1BB8"/>
    <w:rsid w:val="00BF37F4"/>
    <w:rsid w:val="00BF4C39"/>
    <w:rsid w:val="00C00FDA"/>
    <w:rsid w:val="00C03A28"/>
    <w:rsid w:val="00C03F1F"/>
    <w:rsid w:val="00C0733D"/>
    <w:rsid w:val="00C11285"/>
    <w:rsid w:val="00C14D0D"/>
    <w:rsid w:val="00C1592C"/>
    <w:rsid w:val="00C15F9D"/>
    <w:rsid w:val="00C161AC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60BE"/>
    <w:rsid w:val="00C27482"/>
    <w:rsid w:val="00C322E4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255C"/>
    <w:rsid w:val="00C75A6B"/>
    <w:rsid w:val="00C76D91"/>
    <w:rsid w:val="00C76DDC"/>
    <w:rsid w:val="00C77C06"/>
    <w:rsid w:val="00C81C13"/>
    <w:rsid w:val="00C82692"/>
    <w:rsid w:val="00C849E3"/>
    <w:rsid w:val="00C84DB1"/>
    <w:rsid w:val="00C90304"/>
    <w:rsid w:val="00C92196"/>
    <w:rsid w:val="00C946FA"/>
    <w:rsid w:val="00C95CAB"/>
    <w:rsid w:val="00C96732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3C78"/>
    <w:rsid w:val="00CB56D7"/>
    <w:rsid w:val="00CB5F69"/>
    <w:rsid w:val="00CB7BF6"/>
    <w:rsid w:val="00CB7D05"/>
    <w:rsid w:val="00CC006B"/>
    <w:rsid w:val="00CC102B"/>
    <w:rsid w:val="00CC233B"/>
    <w:rsid w:val="00CC241B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2E93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258EA"/>
    <w:rsid w:val="00D31DD6"/>
    <w:rsid w:val="00D3431D"/>
    <w:rsid w:val="00D40664"/>
    <w:rsid w:val="00D40725"/>
    <w:rsid w:val="00D4073E"/>
    <w:rsid w:val="00D40905"/>
    <w:rsid w:val="00D41700"/>
    <w:rsid w:val="00D43389"/>
    <w:rsid w:val="00D45422"/>
    <w:rsid w:val="00D45D53"/>
    <w:rsid w:val="00D461C4"/>
    <w:rsid w:val="00D47F26"/>
    <w:rsid w:val="00D47F4D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29"/>
    <w:rsid w:val="00D622DE"/>
    <w:rsid w:val="00D629EB"/>
    <w:rsid w:val="00D63897"/>
    <w:rsid w:val="00D64C54"/>
    <w:rsid w:val="00D64E86"/>
    <w:rsid w:val="00D64F04"/>
    <w:rsid w:val="00D66DE9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1F50"/>
    <w:rsid w:val="00D9216C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A74CF"/>
    <w:rsid w:val="00DB12B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527"/>
    <w:rsid w:val="00DD5CCA"/>
    <w:rsid w:val="00DD5F3F"/>
    <w:rsid w:val="00DE32F6"/>
    <w:rsid w:val="00DE38D3"/>
    <w:rsid w:val="00DE54CC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26EE"/>
    <w:rsid w:val="00E13F96"/>
    <w:rsid w:val="00E17BC8"/>
    <w:rsid w:val="00E17C3D"/>
    <w:rsid w:val="00E20DD1"/>
    <w:rsid w:val="00E20E9B"/>
    <w:rsid w:val="00E25841"/>
    <w:rsid w:val="00E265DB"/>
    <w:rsid w:val="00E305DC"/>
    <w:rsid w:val="00E3144C"/>
    <w:rsid w:val="00E320C6"/>
    <w:rsid w:val="00E33777"/>
    <w:rsid w:val="00E33D2A"/>
    <w:rsid w:val="00E34C25"/>
    <w:rsid w:val="00E40E5A"/>
    <w:rsid w:val="00E417BB"/>
    <w:rsid w:val="00E43C3E"/>
    <w:rsid w:val="00E4759A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2BED"/>
    <w:rsid w:val="00E7338E"/>
    <w:rsid w:val="00E735B4"/>
    <w:rsid w:val="00E73D47"/>
    <w:rsid w:val="00E74014"/>
    <w:rsid w:val="00E75116"/>
    <w:rsid w:val="00E771ED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A54C0"/>
    <w:rsid w:val="00EA6197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96D"/>
    <w:rsid w:val="00ED6EAB"/>
    <w:rsid w:val="00EE1277"/>
    <w:rsid w:val="00EE2DCB"/>
    <w:rsid w:val="00EE61AE"/>
    <w:rsid w:val="00EF006E"/>
    <w:rsid w:val="00EF1AC2"/>
    <w:rsid w:val="00F002E5"/>
    <w:rsid w:val="00F0060B"/>
    <w:rsid w:val="00F00AF9"/>
    <w:rsid w:val="00F03332"/>
    <w:rsid w:val="00F05DF2"/>
    <w:rsid w:val="00F062A2"/>
    <w:rsid w:val="00F072B9"/>
    <w:rsid w:val="00F07E05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0BF6"/>
    <w:rsid w:val="00F52E9B"/>
    <w:rsid w:val="00F530F0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6944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8559A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5ADB"/>
    <w:rsid w:val="00FE667E"/>
    <w:rsid w:val="00FE6CE8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DE653-27C1-4C13-B0CC-02C941FB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23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2293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14</cp:revision>
  <cp:lastPrinted>2017-11-23T00:46:00Z</cp:lastPrinted>
  <dcterms:created xsi:type="dcterms:W3CDTF">2017-12-06T23:52:00Z</dcterms:created>
  <dcterms:modified xsi:type="dcterms:W3CDTF">2017-12-08T21:45:00Z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