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3322" w:rsidRPr="00063322" w:rsidRDefault="00063322" w:rsidP="00063322">
      <w:pPr>
        <w:widowControl/>
        <w:spacing w:before="100" w:beforeAutospacing="1" w:after="100" w:afterAutospacing="1"/>
        <w:jc w:val="center"/>
        <w:rPr>
          <w:rFonts w:ascii="宋体" w:eastAsia="宋体" w:hAnsi="宋体" w:cs="宋体"/>
          <w:b/>
          <w:bCs/>
          <w:kern w:val="0"/>
          <w:sz w:val="44"/>
          <w:szCs w:val="44"/>
        </w:rPr>
      </w:pPr>
      <w:r w:rsidRPr="00063322">
        <w:rPr>
          <w:rFonts w:ascii="宋体" w:eastAsia="宋体" w:hAnsi="宋体" w:cs="宋体" w:hint="eastAsia"/>
          <w:b/>
          <w:bCs/>
          <w:kern w:val="0"/>
          <w:sz w:val="44"/>
          <w:szCs w:val="44"/>
        </w:rPr>
        <w:t>计算机图形学</w:t>
      </w:r>
    </w:p>
    <w:p w:rsidR="00063322" w:rsidRPr="00063322" w:rsidRDefault="00063322" w:rsidP="00063322">
      <w:pPr>
        <w:pStyle w:val="1"/>
        <w:jc w:val="center"/>
        <w:rPr>
          <w:color w:val="000000"/>
          <w:sz w:val="44"/>
          <w:szCs w:val="44"/>
        </w:rPr>
      </w:pPr>
      <w:r w:rsidRPr="00063322">
        <w:rPr>
          <w:rFonts w:hint="eastAsia"/>
          <w:color w:val="000000"/>
          <w:sz w:val="44"/>
          <w:szCs w:val="44"/>
        </w:rPr>
        <w:t>图形学作业4-2: 光线投射Ray Casting</w:t>
      </w:r>
    </w:p>
    <w:p w:rsidR="00063322" w:rsidRDefault="00063322" w:rsidP="00063322">
      <w:pPr>
        <w:widowControl/>
        <w:pBdr>
          <w:bottom w:val="single" w:sz="6" w:space="1" w:color="auto"/>
        </w:pBdr>
        <w:spacing w:before="100" w:beforeAutospacing="1" w:after="100" w:afterAutospacing="1"/>
        <w:jc w:val="center"/>
        <w:rPr>
          <w:rFonts w:ascii="宋体" w:eastAsia="宋体" w:hAnsi="宋体" w:cs="宋体"/>
          <w:kern w:val="0"/>
          <w:sz w:val="20"/>
          <w:szCs w:val="20"/>
        </w:rPr>
      </w:pPr>
      <w:r w:rsidRPr="00063322">
        <w:rPr>
          <w:rFonts w:ascii="宋体" w:eastAsia="宋体" w:hAnsi="宋体" w:cs="宋体" w:hint="eastAsia"/>
          <w:kern w:val="0"/>
          <w:sz w:val="20"/>
          <w:szCs w:val="20"/>
        </w:rPr>
        <w:t>姓名:杨杰 班级:111172 学号:20171002157</w:t>
      </w:r>
    </w:p>
    <w:p w:rsidR="00063322" w:rsidRDefault="00063322" w:rsidP="00063322">
      <w:pPr>
        <w:widowControl/>
        <w:spacing w:before="100" w:beforeAutospacing="1" w:after="100" w:afterAutospacing="1"/>
        <w:jc w:val="left"/>
        <w:rPr>
          <w:rFonts w:ascii="宋体" w:eastAsia="宋体" w:hAnsi="宋体" w:cs="宋体"/>
          <w:b/>
          <w:bCs/>
          <w:kern w:val="0"/>
          <w:sz w:val="20"/>
          <w:szCs w:val="20"/>
        </w:rPr>
      </w:pPr>
      <w:r w:rsidRPr="00063322">
        <w:rPr>
          <w:rFonts w:ascii="宋体" w:eastAsia="宋体" w:hAnsi="宋体" w:cs="宋体" w:hint="eastAsia"/>
          <w:b/>
          <w:bCs/>
          <w:kern w:val="0"/>
          <w:sz w:val="20"/>
          <w:szCs w:val="20"/>
        </w:rPr>
        <w:t>问题描述：</w:t>
      </w:r>
    </w:p>
    <w:p w:rsidR="00063322" w:rsidRPr="00063322" w:rsidRDefault="00063322" w:rsidP="00063322">
      <w:pPr>
        <w:widowControl/>
        <w:spacing w:before="100" w:beforeAutospacing="1" w:after="100" w:afterAutospacing="1"/>
        <w:ind w:firstLine="420"/>
        <w:rPr>
          <w:rFonts w:ascii="宋体" w:eastAsia="宋体" w:hAnsi="宋体" w:cs="宋体" w:hint="eastAsia"/>
          <w:kern w:val="0"/>
          <w:szCs w:val="21"/>
        </w:rPr>
      </w:pPr>
      <w:r w:rsidRPr="00063322">
        <w:rPr>
          <w:rFonts w:ascii="宋体" w:eastAsia="宋体" w:hAnsi="宋体" w:cs="宋体"/>
          <w:kern w:val="0"/>
          <w:szCs w:val="21"/>
        </w:rPr>
        <w:t>本次作业中，你要实现基本的光线投射。这是后面许多作业的基础，因此，合适的代码设计是很重要的。正如在课堂中所讲的，光线投射器从每个象素发送一条光线，与场景中的所有物体求交。你需要对球实现正交光线投射。你将使用非常基本的光照模型：物体具有常数颜色。你还要实现显示每个象素到像机的距离t。</w:t>
      </w:r>
    </w:p>
    <w:p w:rsidR="00063322" w:rsidRPr="00063322" w:rsidRDefault="00063322" w:rsidP="00063322">
      <w:pPr>
        <w:widowControl/>
        <w:spacing w:before="100" w:beforeAutospacing="1" w:after="100" w:afterAutospacing="1"/>
        <w:ind w:firstLine="420"/>
        <w:rPr>
          <w:rFonts w:ascii="宋体" w:eastAsia="宋体" w:hAnsi="宋体" w:cs="宋体" w:hint="eastAsia"/>
          <w:kern w:val="0"/>
          <w:szCs w:val="21"/>
        </w:rPr>
      </w:pPr>
      <w:r w:rsidRPr="00063322">
        <w:rPr>
          <w:rFonts w:ascii="宋体" w:eastAsia="宋体" w:hAnsi="宋体" w:cs="宋体"/>
          <w:kern w:val="0"/>
          <w:szCs w:val="21"/>
        </w:rPr>
        <w:t>需要使用面向对象的设计，来使光线投射易扩展。一个抽象的Object3D 类作为所有3D图元的父类。由此导出子类如Sphere, 并在其中实现其特殊属性。在后面的作业中，将扩展更多的基本图元如平面planes和多边形polygons。类似的，此作业需要实现一个通用的Camera类，由此导出</w:t>
      </w:r>
      <w:proofErr w:type="spellStart"/>
      <w:r w:rsidRPr="00063322">
        <w:rPr>
          <w:rFonts w:ascii="宋体" w:eastAsia="宋体" w:hAnsi="宋体" w:cs="宋体"/>
          <w:kern w:val="0"/>
          <w:szCs w:val="21"/>
        </w:rPr>
        <w:t>OrthographicCamera</w:t>
      </w:r>
      <w:proofErr w:type="spellEnd"/>
      <w:r w:rsidRPr="00063322">
        <w:rPr>
          <w:rFonts w:ascii="宋体" w:eastAsia="宋体" w:hAnsi="宋体" w:cs="宋体"/>
          <w:kern w:val="0"/>
          <w:szCs w:val="21"/>
        </w:rPr>
        <w:t>子类。下次作业中，将导出一般的透视投影相机类perspective camera</w:t>
      </w:r>
      <w:r>
        <w:rPr>
          <w:rFonts w:ascii="宋体" w:eastAsia="宋体" w:hAnsi="宋体" w:cs="宋体" w:hint="eastAsia"/>
          <w:kern w:val="0"/>
          <w:szCs w:val="21"/>
        </w:rPr>
        <w:t>。</w:t>
      </w:r>
    </w:p>
    <w:p w:rsidR="00063322" w:rsidRDefault="00063322" w:rsidP="00063322">
      <w:pPr>
        <w:widowControl/>
        <w:spacing w:before="100" w:beforeAutospacing="1" w:after="100" w:afterAutospacing="1"/>
        <w:ind w:firstLine="420"/>
        <w:rPr>
          <w:rFonts w:ascii="宋体" w:eastAsia="宋体" w:hAnsi="宋体" w:cs="宋体"/>
          <w:kern w:val="0"/>
          <w:szCs w:val="21"/>
        </w:rPr>
      </w:pPr>
      <w:r w:rsidRPr="00063322">
        <w:rPr>
          <w:rFonts w:ascii="宋体" w:eastAsia="宋体" w:hAnsi="宋体" w:cs="宋体"/>
          <w:kern w:val="0"/>
          <w:szCs w:val="21"/>
        </w:rPr>
        <w:t>我们提供了光线类（Ray class）和交点类（Hit class） 来管理由照相产生的光线和其交点, 以及材质类（Material class）的框架</w:t>
      </w:r>
      <w:r>
        <w:rPr>
          <w:rFonts w:ascii="宋体" w:eastAsia="宋体" w:hAnsi="宋体" w:cs="宋体" w:hint="eastAsia"/>
          <w:kern w:val="0"/>
          <w:szCs w:val="21"/>
        </w:rPr>
        <w:t>。</w:t>
      </w:r>
    </w:p>
    <w:p w:rsidR="00063322" w:rsidRDefault="00063322" w:rsidP="00063322">
      <w:pPr>
        <w:widowControl/>
        <w:spacing w:before="100" w:beforeAutospacing="1" w:after="100" w:afterAutospacing="1"/>
        <w:rPr>
          <w:rFonts w:ascii="宋体" w:eastAsia="宋体" w:hAnsi="宋体" w:cs="宋体"/>
          <w:b/>
          <w:bCs/>
          <w:kern w:val="0"/>
          <w:szCs w:val="21"/>
        </w:rPr>
      </w:pPr>
      <w:r w:rsidRPr="00063322">
        <w:rPr>
          <w:rFonts w:ascii="宋体" w:eastAsia="宋体" w:hAnsi="宋体" w:cs="宋体" w:hint="eastAsia"/>
          <w:b/>
          <w:bCs/>
          <w:kern w:val="0"/>
          <w:szCs w:val="21"/>
        </w:rPr>
        <w:t>问题解决：</w:t>
      </w:r>
    </w:p>
    <w:p w:rsidR="00063322" w:rsidRPr="00063322" w:rsidRDefault="00063322" w:rsidP="00063322">
      <w:pPr>
        <w:pStyle w:val="a4"/>
        <w:widowControl/>
        <w:numPr>
          <w:ilvl w:val="0"/>
          <w:numId w:val="1"/>
        </w:numPr>
        <w:spacing w:before="100" w:beforeAutospacing="1" w:after="100" w:afterAutospacing="1"/>
        <w:ind w:firstLineChars="0"/>
        <w:rPr>
          <w:rFonts w:ascii="宋体" w:eastAsia="宋体" w:hAnsi="宋体" w:cs="宋体"/>
          <w:b/>
          <w:bCs/>
          <w:kern w:val="0"/>
          <w:szCs w:val="21"/>
        </w:rPr>
      </w:pPr>
      <w:r w:rsidRPr="00063322">
        <w:rPr>
          <w:rFonts w:ascii="宋体" w:eastAsia="宋体" w:hAnsi="宋体" w:cs="宋体"/>
          <w:b/>
          <w:bCs/>
          <w:kern w:val="0"/>
          <w:szCs w:val="21"/>
        </w:rPr>
        <w:t>编写一个虚类Object3D class</w:t>
      </w:r>
    </w:p>
    <w:p w:rsidR="00063322" w:rsidRDefault="00063322" w:rsidP="00063322">
      <w:pPr>
        <w:widowControl/>
        <w:spacing w:before="100" w:beforeAutospacing="1" w:after="100" w:afterAutospacing="1"/>
        <w:ind w:firstLine="420"/>
        <w:rPr>
          <w:rFonts w:ascii="宋体" w:eastAsia="宋体" w:hAnsi="宋体" w:cs="宋体"/>
          <w:kern w:val="0"/>
          <w:szCs w:val="21"/>
        </w:rPr>
      </w:pPr>
      <w:r>
        <w:rPr>
          <w:rFonts w:ascii="宋体" w:eastAsia="宋体" w:hAnsi="宋体" w:cs="宋体" w:hint="eastAsia"/>
          <w:kern w:val="0"/>
          <w:szCs w:val="21"/>
        </w:rPr>
        <w:t>按照文档提示，编写类：</w:t>
      </w:r>
    </w:p>
    <w:p w:rsidR="00063322" w:rsidRDefault="00063322" w:rsidP="00063322">
      <w:pPr>
        <w:widowControl/>
        <w:spacing w:before="100" w:beforeAutospacing="1" w:after="100" w:afterAutospacing="1"/>
        <w:jc w:val="center"/>
        <w:rPr>
          <w:rFonts w:ascii="宋体" w:eastAsia="宋体" w:hAnsi="宋体" w:cs="宋体"/>
          <w:kern w:val="0"/>
          <w:szCs w:val="21"/>
        </w:rPr>
      </w:pPr>
      <w:r w:rsidRPr="00063322">
        <w:rPr>
          <w:rFonts w:ascii="宋体" w:eastAsia="宋体" w:hAnsi="宋体" w:cs="宋体"/>
          <w:kern w:val="0"/>
          <w:szCs w:val="21"/>
        </w:rPr>
        <w:drawing>
          <wp:inline distT="0" distB="0" distL="0" distR="0" wp14:anchorId="5D17664C" wp14:editId="266E3124">
            <wp:extent cx="5270500" cy="1183640"/>
            <wp:effectExtent l="0" t="0" r="0" b="0"/>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183640"/>
                    </a:xfrm>
                    <a:prstGeom prst="rect">
                      <a:avLst/>
                    </a:prstGeom>
                  </pic:spPr>
                </pic:pic>
              </a:graphicData>
            </a:graphic>
          </wp:inline>
        </w:drawing>
      </w:r>
    </w:p>
    <w:p w:rsidR="00063322" w:rsidRPr="00616A26" w:rsidRDefault="00063322" w:rsidP="00063322">
      <w:pPr>
        <w:pStyle w:val="a4"/>
        <w:widowControl/>
        <w:numPr>
          <w:ilvl w:val="0"/>
          <w:numId w:val="1"/>
        </w:numPr>
        <w:spacing w:before="100" w:beforeAutospacing="1" w:after="100" w:afterAutospacing="1"/>
        <w:ind w:firstLineChars="0"/>
        <w:rPr>
          <w:rFonts w:ascii="宋体" w:eastAsia="宋体" w:hAnsi="宋体" w:cs="宋体"/>
          <w:b/>
          <w:bCs/>
          <w:kern w:val="0"/>
          <w:szCs w:val="21"/>
        </w:rPr>
      </w:pPr>
      <w:r w:rsidRPr="00616A26">
        <w:rPr>
          <w:rFonts w:ascii="宋体" w:eastAsia="宋体" w:hAnsi="宋体" w:cs="宋体"/>
          <w:b/>
          <w:bCs/>
          <w:kern w:val="0"/>
          <w:szCs w:val="21"/>
        </w:rPr>
        <w:t>由Object3D导出子类Sphere</w:t>
      </w:r>
    </w:p>
    <w:p w:rsidR="00063322" w:rsidRPr="00063322" w:rsidRDefault="00063322" w:rsidP="00063322">
      <w:pPr>
        <w:pStyle w:val="a4"/>
        <w:widowControl/>
        <w:spacing w:before="100" w:beforeAutospacing="1" w:after="100" w:afterAutospacing="1"/>
        <w:ind w:left="420" w:firstLineChars="0" w:firstLine="0"/>
        <w:rPr>
          <w:rFonts w:ascii="宋体" w:eastAsia="宋体" w:hAnsi="宋体" w:cs="宋体"/>
          <w:kern w:val="0"/>
          <w:szCs w:val="21"/>
        </w:rPr>
      </w:pPr>
      <w:r w:rsidRPr="00063322">
        <w:rPr>
          <w:rFonts w:ascii="宋体" w:eastAsia="宋体" w:hAnsi="宋体" w:cs="宋体" w:hint="eastAsia"/>
          <w:kern w:val="0"/>
          <w:szCs w:val="21"/>
        </w:rPr>
        <w:t>按照文档提示，编写类：</w:t>
      </w:r>
    </w:p>
    <w:p w:rsidR="00063322" w:rsidRPr="00063322" w:rsidRDefault="00063322" w:rsidP="00063322">
      <w:pPr>
        <w:widowControl/>
        <w:spacing w:before="100" w:beforeAutospacing="1" w:after="100" w:afterAutospacing="1"/>
        <w:rPr>
          <w:rFonts w:ascii="宋体" w:eastAsia="宋体" w:hAnsi="宋体" w:cs="宋体" w:hint="eastAsia"/>
          <w:kern w:val="0"/>
          <w:szCs w:val="21"/>
        </w:rPr>
      </w:pPr>
      <w:r>
        <w:rPr>
          <w:rFonts w:ascii="宋体" w:eastAsia="宋体" w:hAnsi="宋体" w:cs="宋体" w:hint="eastAsia"/>
          <w:kern w:val="0"/>
          <w:szCs w:val="21"/>
        </w:rPr>
        <w:t>需要的属性：</w:t>
      </w:r>
      <w:r w:rsidRPr="00063322">
        <w:rPr>
          <w:rFonts w:ascii="宋体" w:eastAsia="宋体" w:hAnsi="宋体" w:cs="宋体"/>
          <w:kern w:val="0"/>
          <w:szCs w:val="21"/>
        </w:rPr>
        <w:drawing>
          <wp:inline distT="0" distB="0" distL="0" distR="0" wp14:anchorId="1AD0C72B" wp14:editId="77004B36">
            <wp:extent cx="2215919" cy="87264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8083" cy="877431"/>
                    </a:xfrm>
                    <a:prstGeom prst="rect">
                      <a:avLst/>
                    </a:prstGeom>
                  </pic:spPr>
                </pic:pic>
              </a:graphicData>
            </a:graphic>
          </wp:inline>
        </w:drawing>
      </w:r>
    </w:p>
    <w:p w:rsidR="00C34522" w:rsidRDefault="00616A26">
      <w:pPr>
        <w:rPr>
          <w:rFonts w:ascii="宋体" w:eastAsia="宋体" w:hAnsi="宋体" w:hint="eastAsia"/>
        </w:rPr>
      </w:pPr>
      <w:r>
        <w:rPr>
          <w:rFonts w:ascii="宋体" w:eastAsia="宋体" w:hAnsi="宋体" w:hint="eastAsia"/>
        </w:rPr>
        <w:lastRenderedPageBreak/>
        <w:t>构造函数:</w:t>
      </w:r>
    </w:p>
    <w:p w:rsidR="00616A26" w:rsidRDefault="00063322" w:rsidP="00616A26">
      <w:pPr>
        <w:jc w:val="center"/>
        <w:rPr>
          <w:rFonts w:ascii="宋体" w:eastAsia="宋体" w:hAnsi="宋体"/>
        </w:rPr>
      </w:pPr>
      <w:r w:rsidRPr="00063322">
        <w:rPr>
          <w:rFonts w:ascii="宋体" w:eastAsia="宋体" w:hAnsi="宋体"/>
        </w:rPr>
        <w:drawing>
          <wp:inline distT="0" distB="0" distL="0" distR="0" wp14:anchorId="340BB54F" wp14:editId="12CE3F5C">
            <wp:extent cx="4138161" cy="991164"/>
            <wp:effectExtent l="0" t="0" r="2540" b="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3589" cy="997254"/>
                    </a:xfrm>
                    <a:prstGeom prst="rect">
                      <a:avLst/>
                    </a:prstGeom>
                  </pic:spPr>
                </pic:pic>
              </a:graphicData>
            </a:graphic>
          </wp:inline>
        </w:drawing>
      </w:r>
    </w:p>
    <w:p w:rsidR="00063322" w:rsidRDefault="00616A26" w:rsidP="00616A26">
      <w:pPr>
        <w:ind w:firstLine="420"/>
        <w:rPr>
          <w:rFonts w:ascii="宋体" w:eastAsia="宋体" w:hAnsi="宋体"/>
        </w:rPr>
      </w:pPr>
      <w:r w:rsidRPr="00616A26">
        <w:rPr>
          <w:rFonts w:ascii="宋体" w:eastAsia="宋体" w:hAnsi="宋体"/>
        </w:rPr>
        <w:t>在求交intersect函数中，需要查找沿光线Ray最近的交点，距离由参数t给定。</w:t>
      </w:r>
      <w:proofErr w:type="spellStart"/>
      <w:r w:rsidRPr="00616A26">
        <w:rPr>
          <w:rFonts w:ascii="宋体" w:eastAsia="宋体" w:hAnsi="宋体"/>
        </w:rPr>
        <w:t>tmin</w:t>
      </w:r>
      <w:proofErr w:type="spellEnd"/>
      <w:r w:rsidRPr="00616A26">
        <w:rPr>
          <w:rFonts w:ascii="宋体" w:eastAsia="宋体" w:hAnsi="宋体"/>
        </w:rPr>
        <w:t xml:space="preserve"> 用于限制交点的范围。如果求得的交点满足 t &gt; </w:t>
      </w:r>
      <w:proofErr w:type="spellStart"/>
      <w:r w:rsidRPr="00616A26">
        <w:rPr>
          <w:rFonts w:ascii="宋体" w:eastAsia="宋体" w:hAnsi="宋体"/>
        </w:rPr>
        <w:t>tmin</w:t>
      </w:r>
      <w:proofErr w:type="spellEnd"/>
      <w:r w:rsidRPr="00616A26">
        <w:rPr>
          <w:rFonts w:ascii="宋体" w:eastAsia="宋体" w:hAnsi="宋体"/>
        </w:rPr>
        <w:t xml:space="preserve"> 且 t 小于当前交点相应t值（该值存储在Hit中），需要更新Hit。如果新的交点比前面求的交点更近，t（距离）和Material（材质）都要更新 。需要注意在求交函数（intersection）中检验 t &gt;= </w:t>
      </w:r>
      <w:proofErr w:type="spellStart"/>
      <w:r w:rsidRPr="00616A26">
        <w:rPr>
          <w:rFonts w:ascii="宋体" w:eastAsia="宋体" w:hAnsi="宋体"/>
        </w:rPr>
        <w:t>tmin</w:t>
      </w:r>
      <w:proofErr w:type="spellEnd"/>
      <w:r w:rsidRPr="00616A26">
        <w:rPr>
          <w:rFonts w:ascii="宋体" w:eastAsia="宋体" w:hAnsi="宋体"/>
        </w:rPr>
        <w:t xml:space="preserve">. </w:t>
      </w:r>
      <w:proofErr w:type="spellStart"/>
      <w:r w:rsidRPr="00616A26">
        <w:rPr>
          <w:rFonts w:ascii="宋体" w:eastAsia="宋体" w:hAnsi="宋体"/>
        </w:rPr>
        <w:t>tmin</w:t>
      </w:r>
      <w:proofErr w:type="spellEnd"/>
      <w:r w:rsidRPr="00616A26">
        <w:rPr>
          <w:rFonts w:ascii="宋体" w:eastAsia="宋体" w:hAnsi="宋体"/>
        </w:rPr>
        <w:t xml:space="preserve"> 依赖于相机camera的类型，求交函数不能修改它。</w:t>
      </w:r>
    </w:p>
    <w:p w:rsidR="00616A26" w:rsidRDefault="00616A26" w:rsidP="00616A26">
      <w:pPr>
        <w:ind w:firstLine="420"/>
        <w:jc w:val="center"/>
        <w:rPr>
          <w:rFonts w:ascii="宋体" w:eastAsia="宋体" w:hAnsi="宋体"/>
        </w:rPr>
      </w:pPr>
      <w:r w:rsidRPr="00616A26">
        <w:rPr>
          <w:rFonts w:ascii="宋体" w:eastAsia="宋体" w:hAnsi="宋体"/>
        </w:rPr>
        <w:drawing>
          <wp:inline distT="0" distB="0" distL="0" distR="0" wp14:anchorId="2B3465F5" wp14:editId="562E9CC1">
            <wp:extent cx="3617554" cy="2773313"/>
            <wp:effectExtent l="0" t="0" r="2540"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5638" cy="2779511"/>
                    </a:xfrm>
                    <a:prstGeom prst="rect">
                      <a:avLst/>
                    </a:prstGeom>
                  </pic:spPr>
                </pic:pic>
              </a:graphicData>
            </a:graphic>
          </wp:inline>
        </w:drawing>
      </w:r>
    </w:p>
    <w:p w:rsidR="00616A26" w:rsidRPr="00616A26" w:rsidRDefault="00616A26" w:rsidP="00616A26">
      <w:pPr>
        <w:pStyle w:val="a4"/>
        <w:widowControl/>
        <w:numPr>
          <w:ilvl w:val="0"/>
          <w:numId w:val="1"/>
        </w:numPr>
        <w:spacing w:before="100" w:beforeAutospacing="1" w:after="100" w:afterAutospacing="1"/>
        <w:ind w:firstLineChars="0"/>
        <w:rPr>
          <w:rFonts w:ascii="宋体" w:eastAsia="宋体" w:hAnsi="宋体" w:cs="宋体"/>
          <w:b/>
          <w:bCs/>
          <w:kern w:val="0"/>
          <w:szCs w:val="21"/>
        </w:rPr>
      </w:pPr>
      <w:r w:rsidRPr="00616A26">
        <w:rPr>
          <w:rFonts w:ascii="宋体" w:eastAsia="宋体" w:hAnsi="宋体" w:cs="宋体"/>
          <w:b/>
          <w:bCs/>
          <w:kern w:val="0"/>
          <w:szCs w:val="21"/>
        </w:rPr>
        <w:t>由Object3D导出子类</w:t>
      </w:r>
      <w:r>
        <w:rPr>
          <w:rFonts w:ascii="宋体" w:eastAsia="宋体" w:hAnsi="宋体" w:cs="宋体"/>
          <w:b/>
          <w:bCs/>
          <w:kern w:val="0"/>
          <w:szCs w:val="21"/>
        </w:rPr>
        <w:t>Group</w:t>
      </w:r>
    </w:p>
    <w:p w:rsidR="00616A26" w:rsidRDefault="00616A26" w:rsidP="00616A26">
      <w:pPr>
        <w:rPr>
          <w:rFonts w:ascii="宋体" w:eastAsia="宋体" w:hAnsi="宋体" w:cs="宋体"/>
          <w:kern w:val="0"/>
          <w:szCs w:val="21"/>
        </w:rPr>
      </w:pPr>
      <w:r w:rsidRPr="00063322">
        <w:rPr>
          <w:rFonts w:ascii="宋体" w:eastAsia="宋体" w:hAnsi="宋体" w:cs="宋体" w:hint="eastAsia"/>
          <w:kern w:val="0"/>
          <w:szCs w:val="21"/>
        </w:rPr>
        <w:t>按照文档提示，编写类</w:t>
      </w:r>
      <w:r>
        <w:rPr>
          <w:rFonts w:ascii="宋体" w:eastAsia="宋体" w:hAnsi="宋体" w:cs="宋体" w:hint="eastAsia"/>
          <w:kern w:val="0"/>
          <w:szCs w:val="21"/>
        </w:rPr>
        <w:t>:</w:t>
      </w:r>
    </w:p>
    <w:p w:rsidR="00616A26" w:rsidRDefault="00616A26" w:rsidP="00616A26">
      <w:pPr>
        <w:rPr>
          <w:rFonts w:ascii="宋体" w:eastAsia="宋体" w:hAnsi="宋体" w:cs="宋体"/>
          <w:kern w:val="0"/>
          <w:szCs w:val="21"/>
        </w:rPr>
      </w:pPr>
      <w:r>
        <w:rPr>
          <w:rFonts w:ascii="宋体" w:eastAsia="宋体" w:hAnsi="宋体" w:cs="宋体" w:hint="eastAsia"/>
          <w:kern w:val="0"/>
          <w:szCs w:val="21"/>
        </w:rPr>
        <w:t>包括的参数有：</w:t>
      </w:r>
    </w:p>
    <w:p w:rsidR="00616A26" w:rsidRDefault="00616A26" w:rsidP="00616A26">
      <w:pPr>
        <w:rPr>
          <w:rFonts w:ascii="宋体" w:eastAsia="宋体" w:hAnsi="宋体"/>
        </w:rPr>
      </w:pPr>
      <w:r w:rsidRPr="00616A26">
        <w:rPr>
          <w:rFonts w:ascii="宋体" w:eastAsia="宋体" w:hAnsi="宋体"/>
        </w:rPr>
        <w:drawing>
          <wp:inline distT="0" distB="0" distL="0" distR="0" wp14:anchorId="7553A60A" wp14:editId="4DC843FF">
            <wp:extent cx="5270500" cy="516255"/>
            <wp:effectExtent l="0" t="0" r="0" b="4445"/>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516255"/>
                    </a:xfrm>
                    <a:prstGeom prst="rect">
                      <a:avLst/>
                    </a:prstGeom>
                  </pic:spPr>
                </pic:pic>
              </a:graphicData>
            </a:graphic>
          </wp:inline>
        </w:drawing>
      </w:r>
    </w:p>
    <w:p w:rsidR="00616A26" w:rsidRDefault="00616A26" w:rsidP="00616A26">
      <w:pPr>
        <w:ind w:firstLine="420"/>
        <w:rPr>
          <w:rFonts w:ascii="宋体" w:eastAsia="宋体" w:hAnsi="宋体"/>
        </w:rPr>
      </w:pPr>
      <w:r w:rsidRPr="00616A26">
        <w:rPr>
          <w:rFonts w:ascii="宋体" w:eastAsia="宋体" w:hAnsi="宋体"/>
        </w:rPr>
        <w:t xml:space="preserve">需要编写Group求交intersect算法，该求交算法对所有的实例，循环调用其求交算法。Group 构造函数以此group所函数对象个数为输入参数。group 应包含增加对象的方法：void </w:t>
      </w:r>
      <w:proofErr w:type="spellStart"/>
      <w:r w:rsidRPr="00616A26">
        <w:rPr>
          <w:rFonts w:ascii="宋体" w:eastAsia="宋体" w:hAnsi="宋体"/>
        </w:rPr>
        <w:t>addObject</w:t>
      </w:r>
      <w:proofErr w:type="spellEnd"/>
      <w:r w:rsidRPr="00616A26">
        <w:rPr>
          <w:rFonts w:ascii="宋体" w:eastAsia="宋体" w:hAnsi="宋体"/>
        </w:rPr>
        <w:t>(int index, Object3D *obj)</w:t>
      </w:r>
      <w:r>
        <w:rPr>
          <w:rFonts w:ascii="宋体" w:eastAsia="宋体" w:hAnsi="宋体"/>
        </w:rPr>
        <w:t>:</w:t>
      </w:r>
    </w:p>
    <w:p w:rsidR="00616A26" w:rsidRDefault="00616A26" w:rsidP="00616A26">
      <w:pPr>
        <w:jc w:val="center"/>
        <w:rPr>
          <w:rFonts w:ascii="宋体" w:eastAsia="宋体" w:hAnsi="宋体"/>
        </w:rPr>
      </w:pPr>
      <w:r w:rsidRPr="00616A26">
        <w:rPr>
          <w:rFonts w:ascii="宋体" w:eastAsia="宋体" w:hAnsi="宋体"/>
        </w:rPr>
        <w:drawing>
          <wp:inline distT="0" distB="0" distL="0" distR="0" wp14:anchorId="205143A6" wp14:editId="348E86FB">
            <wp:extent cx="3197063" cy="1393226"/>
            <wp:effectExtent l="0" t="0" r="3810" b="3810"/>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7949" cy="1397970"/>
                    </a:xfrm>
                    <a:prstGeom prst="rect">
                      <a:avLst/>
                    </a:prstGeom>
                  </pic:spPr>
                </pic:pic>
              </a:graphicData>
            </a:graphic>
          </wp:inline>
        </w:drawing>
      </w:r>
    </w:p>
    <w:p w:rsidR="00616A26" w:rsidRPr="00616A26" w:rsidRDefault="00616A26" w:rsidP="00616A26">
      <w:pPr>
        <w:pStyle w:val="a4"/>
        <w:numPr>
          <w:ilvl w:val="0"/>
          <w:numId w:val="1"/>
        </w:numPr>
        <w:ind w:firstLineChars="0"/>
        <w:rPr>
          <w:rFonts w:ascii="宋体" w:eastAsia="宋体" w:hAnsi="宋体"/>
          <w:b/>
          <w:bCs/>
        </w:rPr>
      </w:pPr>
      <w:r w:rsidRPr="00616A26">
        <w:rPr>
          <w:rFonts w:ascii="宋体" w:eastAsia="宋体" w:hAnsi="宋体"/>
          <w:b/>
          <w:bCs/>
        </w:rPr>
        <w:lastRenderedPageBreak/>
        <w:t>编写纯虚的Camera 类和</w:t>
      </w:r>
      <w:proofErr w:type="spellStart"/>
      <w:r w:rsidRPr="00616A26">
        <w:rPr>
          <w:rFonts w:ascii="宋体" w:eastAsia="宋体" w:hAnsi="宋体"/>
          <w:b/>
          <w:bCs/>
        </w:rPr>
        <w:t>OrthographicCamera</w:t>
      </w:r>
      <w:proofErr w:type="spellEnd"/>
      <w:r w:rsidRPr="00616A26">
        <w:rPr>
          <w:rFonts w:ascii="宋体" w:eastAsia="宋体" w:hAnsi="宋体"/>
          <w:b/>
          <w:bCs/>
        </w:rPr>
        <w:t>子类</w:t>
      </w:r>
    </w:p>
    <w:p w:rsidR="00616A26" w:rsidRPr="00616A26" w:rsidRDefault="00616A26" w:rsidP="00616A26">
      <w:pPr>
        <w:widowControl/>
        <w:jc w:val="left"/>
        <w:rPr>
          <w:rFonts w:ascii="宋体" w:eastAsia="宋体" w:hAnsi="宋体" w:cs="宋体"/>
          <w:kern w:val="0"/>
          <w:szCs w:val="21"/>
        </w:rPr>
      </w:pPr>
      <w:r w:rsidRPr="00616A26">
        <w:rPr>
          <w:rFonts w:ascii="宋体" w:eastAsia="宋体" w:hAnsi="宋体" w:cs="宋体"/>
          <w:color w:val="000000"/>
          <w:kern w:val="0"/>
          <w:szCs w:val="21"/>
          <w:shd w:val="clear" w:color="auto" w:fill="FFFFFF"/>
        </w:rPr>
        <w:t>Camera</w:t>
      </w:r>
      <w:r w:rsidRPr="00616A26">
        <w:rPr>
          <w:rFonts w:ascii="宋体" w:eastAsia="宋体" w:hAnsi="宋体" w:cs="宋体" w:hint="eastAsia"/>
          <w:color w:val="000000"/>
          <w:kern w:val="0"/>
          <w:szCs w:val="21"/>
          <w:shd w:val="clear" w:color="auto" w:fill="FFFFFF"/>
        </w:rPr>
        <w:t> 类有两个纯虚方法:</w:t>
      </w:r>
    </w:p>
    <w:p w:rsidR="00616A26" w:rsidRPr="00616A26" w:rsidRDefault="00616A26" w:rsidP="00616A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16A26">
        <w:rPr>
          <w:rFonts w:ascii="宋体" w:eastAsia="宋体" w:hAnsi="宋体" w:cs="宋体"/>
          <w:color w:val="000000"/>
          <w:kern w:val="0"/>
          <w:szCs w:val="21"/>
        </w:rPr>
        <w:t xml:space="preserve">   virtual Ray </w:t>
      </w:r>
      <w:proofErr w:type="spellStart"/>
      <w:proofErr w:type="gramStart"/>
      <w:r w:rsidRPr="00616A26">
        <w:rPr>
          <w:rFonts w:ascii="宋体" w:eastAsia="宋体" w:hAnsi="宋体" w:cs="宋体"/>
          <w:color w:val="000000"/>
          <w:kern w:val="0"/>
          <w:szCs w:val="21"/>
        </w:rPr>
        <w:t>generateRay</w:t>
      </w:r>
      <w:proofErr w:type="spellEnd"/>
      <w:r w:rsidRPr="00616A26">
        <w:rPr>
          <w:rFonts w:ascii="宋体" w:eastAsia="宋体" w:hAnsi="宋体" w:cs="宋体"/>
          <w:color w:val="000000"/>
          <w:kern w:val="0"/>
          <w:szCs w:val="21"/>
        </w:rPr>
        <w:t>(</w:t>
      </w:r>
      <w:proofErr w:type="gramEnd"/>
      <w:r w:rsidRPr="00616A26">
        <w:rPr>
          <w:rFonts w:ascii="宋体" w:eastAsia="宋体" w:hAnsi="宋体" w:cs="宋体"/>
          <w:color w:val="000000"/>
          <w:kern w:val="0"/>
          <w:szCs w:val="21"/>
        </w:rPr>
        <w:t>Vec2f point) = 0;</w:t>
      </w:r>
    </w:p>
    <w:p w:rsidR="00616A26" w:rsidRPr="00616A26" w:rsidRDefault="00616A26" w:rsidP="00616A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616A26">
        <w:rPr>
          <w:rFonts w:ascii="宋体" w:eastAsia="宋体" w:hAnsi="宋体" w:cs="宋体"/>
          <w:color w:val="000000"/>
          <w:kern w:val="0"/>
          <w:szCs w:val="21"/>
        </w:rPr>
        <w:t xml:space="preserve">   virtual float </w:t>
      </w:r>
      <w:proofErr w:type="spellStart"/>
      <w:proofErr w:type="gramStart"/>
      <w:r w:rsidRPr="00616A26">
        <w:rPr>
          <w:rFonts w:ascii="宋体" w:eastAsia="宋体" w:hAnsi="宋体" w:cs="宋体"/>
          <w:color w:val="000000"/>
          <w:kern w:val="0"/>
          <w:szCs w:val="21"/>
        </w:rPr>
        <w:t>getTMin</w:t>
      </w:r>
      <w:proofErr w:type="spellEnd"/>
      <w:r w:rsidRPr="00616A26">
        <w:rPr>
          <w:rFonts w:ascii="宋体" w:eastAsia="宋体" w:hAnsi="宋体" w:cs="宋体"/>
          <w:color w:val="000000"/>
          <w:kern w:val="0"/>
          <w:szCs w:val="21"/>
        </w:rPr>
        <w:t>(</w:t>
      </w:r>
      <w:proofErr w:type="gramEnd"/>
      <w:r w:rsidRPr="00616A26">
        <w:rPr>
          <w:rFonts w:ascii="宋体" w:eastAsia="宋体" w:hAnsi="宋体" w:cs="宋体"/>
          <w:color w:val="000000"/>
          <w:kern w:val="0"/>
          <w:szCs w:val="21"/>
        </w:rPr>
        <w:t>) const = 0;</w:t>
      </w:r>
    </w:p>
    <w:p w:rsidR="00616A26" w:rsidRDefault="00616A26" w:rsidP="00616A26">
      <w:pPr>
        <w:jc w:val="center"/>
        <w:rPr>
          <w:rFonts w:ascii="宋体" w:eastAsia="宋体" w:hAnsi="宋体"/>
        </w:rPr>
      </w:pPr>
      <w:r w:rsidRPr="00616A26">
        <w:rPr>
          <w:rFonts w:ascii="宋体" w:eastAsia="宋体" w:hAnsi="宋体"/>
        </w:rPr>
        <w:drawing>
          <wp:inline distT="0" distB="0" distL="0" distR="0" wp14:anchorId="6FD16D48" wp14:editId="341EAF24">
            <wp:extent cx="3851978" cy="1423092"/>
            <wp:effectExtent l="0" t="0" r="0" b="0"/>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6095" cy="1424613"/>
                    </a:xfrm>
                    <a:prstGeom prst="rect">
                      <a:avLst/>
                    </a:prstGeom>
                  </pic:spPr>
                </pic:pic>
              </a:graphicData>
            </a:graphic>
          </wp:inline>
        </w:drawing>
      </w:r>
    </w:p>
    <w:p w:rsidR="00616A26" w:rsidRDefault="00616A26" w:rsidP="00616A26">
      <w:pPr>
        <w:ind w:firstLine="420"/>
        <w:rPr>
          <w:rFonts w:ascii="宋体" w:eastAsia="宋体" w:hAnsi="宋体" w:hint="eastAsia"/>
        </w:rPr>
      </w:pPr>
      <w:r w:rsidRPr="00616A26">
        <w:rPr>
          <w:rFonts w:ascii="宋体" w:eastAsia="宋体" w:hAnsi="宋体"/>
        </w:rPr>
        <w:t>前者用于对每个屏幕座标产生一条光线ray, 屏幕坐标用Vec2f描述。由orthographic相机产生的光线的方向direction为常数, 但原点origin是变化的</w:t>
      </w:r>
      <w:r>
        <w:rPr>
          <w:rFonts w:ascii="宋体" w:eastAsia="宋体" w:hAnsi="宋体" w:hint="eastAsia"/>
        </w:rPr>
        <w:t>.</w:t>
      </w:r>
      <w:proofErr w:type="spellStart"/>
      <w:r w:rsidRPr="00616A26">
        <w:rPr>
          <w:rFonts w:ascii="宋体" w:eastAsia="宋体" w:hAnsi="宋体"/>
        </w:rPr>
        <w:t>getTMin</w:t>
      </w:r>
      <w:proofErr w:type="spellEnd"/>
      <w:r w:rsidRPr="00616A26">
        <w:rPr>
          <w:rFonts w:ascii="宋体" w:eastAsia="宋体" w:hAnsi="宋体"/>
        </w:rPr>
        <w:t>()</w:t>
      </w:r>
      <w:r>
        <w:rPr>
          <w:rFonts w:ascii="宋体" w:eastAsia="宋体" w:hAnsi="宋体" w:hint="eastAsia"/>
        </w:rPr>
        <w:t>方法会在光线穿过屏幕时使用。</w:t>
      </w:r>
      <w:r w:rsidRPr="00616A26">
        <w:rPr>
          <w:rFonts w:ascii="宋体" w:eastAsia="宋体" w:hAnsi="宋体"/>
        </w:rPr>
        <w:t xml:space="preserve"> 对orthographic相机, 光线总是始于无限远处，因此</w:t>
      </w:r>
      <w:proofErr w:type="spellStart"/>
      <w:r w:rsidRPr="00616A26">
        <w:rPr>
          <w:rFonts w:ascii="宋体" w:eastAsia="宋体" w:hAnsi="宋体"/>
        </w:rPr>
        <w:t>tmin</w:t>
      </w:r>
      <w:proofErr w:type="spellEnd"/>
      <w:r w:rsidRPr="00616A26">
        <w:rPr>
          <w:rFonts w:ascii="宋体" w:eastAsia="宋体" w:hAnsi="宋体"/>
        </w:rPr>
        <w:t xml:space="preserve"> 应为一个很大的负数。当然，在下一个作业中，需要实现透视perspective相机，而</w:t>
      </w:r>
      <w:proofErr w:type="spellStart"/>
      <w:r w:rsidRPr="00616A26">
        <w:rPr>
          <w:rFonts w:ascii="宋体" w:eastAsia="宋体" w:hAnsi="宋体"/>
        </w:rPr>
        <w:t>tmin</w:t>
      </w:r>
      <w:proofErr w:type="spellEnd"/>
      <w:r w:rsidRPr="00616A26">
        <w:rPr>
          <w:rFonts w:ascii="宋体" w:eastAsia="宋体" w:hAnsi="宋体"/>
        </w:rPr>
        <w:t>的值应为零，以便裁剪视点后面的物体，而不显示</w:t>
      </w:r>
      <w:r w:rsidR="0065405D">
        <w:rPr>
          <w:rFonts w:ascii="宋体" w:eastAsia="宋体" w:hAnsi="宋体" w:hint="eastAsia"/>
        </w:rPr>
        <w:t>。</w:t>
      </w:r>
    </w:p>
    <w:p w:rsidR="00616A26" w:rsidRPr="00616A26" w:rsidRDefault="00616A26" w:rsidP="00616A26">
      <w:pPr>
        <w:ind w:firstLine="420"/>
        <w:rPr>
          <w:rFonts w:ascii="宋体" w:eastAsia="宋体" w:hAnsi="宋体" w:hint="eastAsia"/>
        </w:rPr>
      </w:pPr>
      <w:r w:rsidRPr="00616A26">
        <w:rPr>
          <w:rFonts w:ascii="宋体" w:eastAsia="宋体" w:hAnsi="宋体"/>
        </w:rPr>
        <w:t>正交orthographic相机由一个正交基orthonormal basis (一个点，三个向量)和图像大小(一个浮点数)给定。构造函数的输入包括图像中心, 方向向量, 向上向量（up vector）, 和图像大小。输入的方向direction可能不是单位向量，此时需要单位化（normalized）。输入的向上up向量可能不是单位向量，或者不与方向direction向量垂直。必须进行修改，以实现与方向向量direction正交。第三个基向量，图像平面的水平向量，由方向direction和向上up向量导出(提示: 回忆向量代数和叉积cross)。由相机的屏幕座标产生的光线原点，变化范围为(0,0) -&gt; (1,1), 其规律为：</w:t>
      </w:r>
    </w:p>
    <w:p w:rsidR="00616A26" w:rsidRPr="00616A26" w:rsidRDefault="00616A26" w:rsidP="00616A26">
      <w:pPr>
        <w:ind w:firstLine="420"/>
        <w:rPr>
          <w:rFonts w:ascii="宋体" w:eastAsia="宋体" w:hAnsi="宋体"/>
        </w:rPr>
      </w:pPr>
      <w:r w:rsidRPr="00616A26">
        <w:rPr>
          <w:rFonts w:ascii="宋体" w:eastAsia="宋体" w:hAnsi="宋体"/>
        </w:rPr>
        <w:t xml:space="preserve">   center - (size*up)/2 - (size*horizontal)/</w:t>
      </w:r>
      <w:proofErr w:type="gramStart"/>
      <w:r w:rsidRPr="00616A26">
        <w:rPr>
          <w:rFonts w:ascii="宋体" w:eastAsia="宋体" w:hAnsi="宋体"/>
        </w:rPr>
        <w:t>2  -</w:t>
      </w:r>
      <w:proofErr w:type="gramEnd"/>
      <w:r w:rsidRPr="00616A26">
        <w:rPr>
          <w:rFonts w:ascii="宋体" w:eastAsia="宋体" w:hAnsi="宋体"/>
        </w:rPr>
        <w:t>&gt;  center + (size*up)/2 + (size*horizontal)/2</w:t>
      </w:r>
    </w:p>
    <w:p w:rsidR="00616A26" w:rsidRDefault="00616A26" w:rsidP="00616A26">
      <w:pPr>
        <w:ind w:firstLine="420"/>
        <w:rPr>
          <w:rFonts w:ascii="宋体" w:eastAsia="宋体" w:hAnsi="宋体"/>
        </w:rPr>
      </w:pPr>
      <w:r w:rsidRPr="00616A26">
        <w:rPr>
          <w:rFonts w:ascii="宋体" w:eastAsia="宋体" w:hAnsi="宋体"/>
        </w:rPr>
        <w:t>相机不知道屏幕分辩率。图像分辩率应该在主程序main的循环中处理。对于非正方形图像比例, 剪切掉相应的屏幕座标。</w:t>
      </w:r>
    </w:p>
    <w:p w:rsidR="0065405D" w:rsidRDefault="0065405D" w:rsidP="0065405D">
      <w:pPr>
        <w:jc w:val="center"/>
        <w:rPr>
          <w:rFonts w:ascii="宋体" w:eastAsia="宋体" w:hAnsi="宋体"/>
        </w:rPr>
      </w:pPr>
      <w:r w:rsidRPr="0065405D">
        <w:rPr>
          <w:rFonts w:ascii="宋体" w:eastAsia="宋体" w:hAnsi="宋体"/>
        </w:rPr>
        <w:drawing>
          <wp:inline distT="0" distB="0" distL="0" distR="0" wp14:anchorId="25BB0D67" wp14:editId="0B330DDE">
            <wp:extent cx="3830249" cy="2983902"/>
            <wp:effectExtent l="0" t="0" r="5715" b="63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5387" cy="2987904"/>
                    </a:xfrm>
                    <a:prstGeom prst="rect">
                      <a:avLst/>
                    </a:prstGeom>
                  </pic:spPr>
                </pic:pic>
              </a:graphicData>
            </a:graphic>
          </wp:inline>
        </w:drawing>
      </w:r>
    </w:p>
    <w:p w:rsidR="0065405D" w:rsidRPr="00170603" w:rsidRDefault="0065405D" w:rsidP="0065405D">
      <w:pPr>
        <w:pStyle w:val="a4"/>
        <w:numPr>
          <w:ilvl w:val="0"/>
          <w:numId w:val="1"/>
        </w:numPr>
        <w:ind w:firstLineChars="0"/>
        <w:rPr>
          <w:rFonts w:ascii="宋体" w:eastAsia="宋体" w:hAnsi="宋体"/>
          <w:b/>
          <w:bCs/>
        </w:rPr>
      </w:pPr>
      <w:r w:rsidRPr="00170603">
        <w:rPr>
          <w:rFonts w:ascii="宋体" w:eastAsia="宋体" w:hAnsi="宋体"/>
          <w:b/>
          <w:bCs/>
        </w:rPr>
        <w:lastRenderedPageBreak/>
        <w:t>使用输入文件分析（parsing）代码来装入相机camera, 背景色和场景对象</w:t>
      </w:r>
    </w:p>
    <w:p w:rsidR="0065405D" w:rsidRPr="00170603" w:rsidRDefault="0065405D" w:rsidP="0065405D">
      <w:pPr>
        <w:pStyle w:val="a4"/>
        <w:widowControl/>
        <w:numPr>
          <w:ilvl w:val="0"/>
          <w:numId w:val="1"/>
        </w:numPr>
        <w:ind w:firstLineChars="0"/>
        <w:jc w:val="left"/>
        <w:rPr>
          <w:rFonts w:ascii="宋体" w:eastAsia="宋体" w:hAnsi="宋体" w:cs="宋体"/>
          <w:b/>
          <w:bCs/>
          <w:kern w:val="0"/>
          <w:szCs w:val="21"/>
        </w:rPr>
      </w:pPr>
      <w:r w:rsidRPr="00170603">
        <w:rPr>
          <w:rFonts w:ascii="宋体" w:eastAsia="宋体" w:hAnsi="宋体" w:cs="宋体" w:hint="eastAsia"/>
          <w:b/>
          <w:bCs/>
          <w:color w:val="000000"/>
          <w:kern w:val="0"/>
          <w:szCs w:val="21"/>
          <w:shd w:val="clear" w:color="auto" w:fill="FFFFFF"/>
        </w:rPr>
        <w:t>编写主程序main，其功能包括读入场景(使用所提供的分析parsing代码)</w:t>
      </w:r>
      <w:r w:rsidR="00170603" w:rsidRPr="00170603">
        <w:rPr>
          <w:rFonts w:ascii="宋体" w:eastAsia="宋体" w:hAnsi="宋体"/>
        </w:rPr>
        <w:t xml:space="preserve"> </w:t>
      </w:r>
      <w:r w:rsidR="00170603" w:rsidRPr="00170603">
        <w:rPr>
          <w:rFonts w:ascii="宋体" w:eastAsia="宋体" w:hAnsi="宋体" w:cs="宋体"/>
          <w:b/>
          <w:bCs/>
          <w:color w:val="000000"/>
          <w:kern w:val="0"/>
          <w:szCs w:val="21"/>
          <w:shd w:val="clear" w:color="auto" w:fill="FFFFFF"/>
        </w:rPr>
        <w:t>对图像平面的每个象素循环, 使用你的</w:t>
      </w:r>
      <w:proofErr w:type="spellStart"/>
      <w:r w:rsidR="00170603" w:rsidRPr="00170603">
        <w:rPr>
          <w:rFonts w:ascii="宋体" w:eastAsia="宋体" w:hAnsi="宋体" w:cs="宋体"/>
          <w:b/>
          <w:bCs/>
          <w:color w:val="000000"/>
          <w:kern w:val="0"/>
          <w:szCs w:val="21"/>
          <w:shd w:val="clear" w:color="auto" w:fill="FFFFFF"/>
        </w:rPr>
        <w:t>OrthographicCamera</w:t>
      </w:r>
      <w:proofErr w:type="spellEnd"/>
      <w:r w:rsidR="00170603" w:rsidRPr="00170603">
        <w:rPr>
          <w:rFonts w:ascii="宋体" w:eastAsia="宋体" w:hAnsi="宋体" w:cs="宋体"/>
          <w:b/>
          <w:bCs/>
          <w:color w:val="000000"/>
          <w:kern w:val="0"/>
          <w:szCs w:val="21"/>
          <w:shd w:val="clear" w:color="auto" w:fill="FFFFFF"/>
        </w:rPr>
        <w:t xml:space="preserve"> 类产生光线, 与高层的Group类求交，在该类中存储了场景的对象, 并将最近交点的颜色写到图像文件中。</w:t>
      </w:r>
    </w:p>
    <w:p w:rsidR="00170603" w:rsidRPr="00170603" w:rsidRDefault="00170603" w:rsidP="00170603">
      <w:pPr>
        <w:pStyle w:val="a4"/>
        <w:widowControl/>
        <w:numPr>
          <w:ilvl w:val="0"/>
          <w:numId w:val="1"/>
        </w:numPr>
        <w:ind w:firstLineChars="0"/>
        <w:jc w:val="left"/>
        <w:rPr>
          <w:rFonts w:ascii="宋体" w:eastAsia="宋体" w:hAnsi="宋体" w:cs="宋体"/>
          <w:b/>
          <w:bCs/>
          <w:kern w:val="0"/>
          <w:szCs w:val="21"/>
        </w:rPr>
      </w:pPr>
      <w:r w:rsidRPr="00170603">
        <w:rPr>
          <w:rFonts w:ascii="宋体" w:eastAsia="宋体" w:hAnsi="宋体" w:cs="宋体" w:hint="eastAsia"/>
          <w:b/>
          <w:bCs/>
          <w:color w:val="000000"/>
          <w:kern w:val="0"/>
          <w:szCs w:val="21"/>
          <w:shd w:val="clear" w:color="auto" w:fill="FFFFFF"/>
        </w:rPr>
        <w:t>实现第二种渲染模式，来可视化显示场景中物体的深度</w:t>
      </w:r>
      <w:r w:rsidRPr="00170603">
        <w:rPr>
          <w:rFonts w:ascii="宋体" w:eastAsia="宋体" w:hAnsi="宋体" w:cs="宋体" w:hint="eastAsia"/>
          <w:b/>
          <w:bCs/>
          <w:i/>
          <w:iCs/>
          <w:color w:val="000000"/>
          <w:kern w:val="0"/>
          <w:szCs w:val="21"/>
          <w:shd w:val="clear" w:color="auto" w:fill="FFFFFF"/>
        </w:rPr>
        <w:t>t</w:t>
      </w:r>
      <w:r w:rsidRPr="00170603">
        <w:rPr>
          <w:rFonts w:ascii="宋体" w:eastAsia="宋体" w:hAnsi="宋体" w:cs="宋体" w:hint="eastAsia"/>
          <w:b/>
          <w:bCs/>
          <w:color w:val="000000"/>
          <w:kern w:val="0"/>
          <w:szCs w:val="21"/>
          <w:shd w:val="clear" w:color="auto" w:fill="FFFFFF"/>
        </w:rPr>
        <w:t>。两个输入的深度值指定深度值的范围，该范围内的值对应到灰度值来进行可视化。深度范围外的值可简单地剪掉（clamped）。</w:t>
      </w:r>
    </w:p>
    <w:p w:rsidR="00170603" w:rsidRPr="00170603" w:rsidRDefault="00170603" w:rsidP="00170603">
      <w:pPr>
        <w:widowControl/>
        <w:jc w:val="left"/>
        <w:rPr>
          <w:rFonts w:ascii="宋体" w:eastAsia="宋体" w:hAnsi="宋体" w:cs="宋体" w:hint="eastAsia"/>
          <w:b/>
          <w:bCs/>
          <w:kern w:val="0"/>
          <w:szCs w:val="21"/>
        </w:rPr>
      </w:pPr>
    </w:p>
    <w:p w:rsidR="0065405D" w:rsidRPr="00170603" w:rsidRDefault="0065405D" w:rsidP="00170603">
      <w:pPr>
        <w:ind w:firstLine="420"/>
        <w:rPr>
          <w:rFonts w:ascii="宋体" w:eastAsia="宋体" w:hAnsi="宋体" w:hint="eastAsia"/>
        </w:rPr>
      </w:pPr>
      <w:r w:rsidRPr="00170603">
        <w:rPr>
          <w:rFonts w:ascii="宋体" w:eastAsia="宋体" w:hAnsi="宋体"/>
        </w:rPr>
        <w:t>对于每一个输入数据，生成两张图片，仅包含轮廓信息的图片，开始就设置其背景为输入的 background，对于深度图则将背景设为黑色。根据输入的分辨率，我们将图片坐标（从(0,0)到(</w:t>
      </w:r>
      <w:proofErr w:type="spellStart"/>
      <w:r w:rsidRPr="00170603">
        <w:rPr>
          <w:rFonts w:ascii="宋体" w:eastAsia="宋体" w:hAnsi="宋体"/>
        </w:rPr>
        <w:t>width,high</w:t>
      </w:r>
      <w:proofErr w:type="spellEnd"/>
      <w:r w:rsidRPr="00170603">
        <w:rPr>
          <w:rFonts w:ascii="宋体" w:eastAsia="宋体" w:hAnsi="宋体"/>
        </w:rPr>
        <w:t>)）转化为横纵坐标从‐1到1的输入坐标，这个转化做简单的平移伸缩变换</w:t>
      </w:r>
      <w:r w:rsidRPr="00170603">
        <w:rPr>
          <w:rFonts w:ascii="宋体" w:eastAsia="宋体" w:hAnsi="宋体" w:hint="eastAsia"/>
        </w:rPr>
        <w:t>。</w:t>
      </w:r>
    </w:p>
    <w:p w:rsidR="00170603" w:rsidRPr="00170603" w:rsidRDefault="00170603" w:rsidP="00170603">
      <w:pPr>
        <w:rPr>
          <w:rFonts w:ascii="宋体" w:eastAsia="宋体" w:hAnsi="宋体"/>
        </w:rPr>
      </w:pPr>
      <w:r w:rsidRPr="00170603">
        <w:rPr>
          <w:rFonts w:ascii="宋体" w:eastAsia="宋体" w:hAnsi="宋体"/>
        </w:rPr>
        <w:t xml:space="preserve"> </w:t>
      </w:r>
      <w:r w:rsidRPr="00170603">
        <w:rPr>
          <w:rFonts w:ascii="宋体" w:eastAsia="宋体" w:hAnsi="宋体"/>
        </w:rPr>
        <w:tab/>
      </w:r>
      <w:r w:rsidRPr="00170603">
        <w:rPr>
          <w:rFonts w:ascii="宋体" w:eastAsia="宋体" w:hAnsi="宋体"/>
        </w:rPr>
        <w:t>如果有交点，对于轮廓图我们只需要在相应的图片坐标的位置填充上输入的材质的颜色 即可；而对于深度图，我们根据输入的深度值的范围，以及交点对应的 t 值，进行下列 比值的运算</w:t>
      </w:r>
      <w:r w:rsidRPr="00170603">
        <w:rPr>
          <w:rFonts w:ascii="宋体" w:eastAsia="宋体" w:hAnsi="宋体" w:hint="eastAsia"/>
        </w:rPr>
        <w:t>。</w:t>
      </w:r>
      <w:r w:rsidRPr="00170603">
        <w:rPr>
          <w:rFonts w:ascii="宋体" w:eastAsia="宋体" w:hAnsi="宋体"/>
        </w:rPr>
        <w:t>然后将对应图片坐标位置的RGB值设置为（α,α,α）</w:t>
      </w:r>
      <w:r w:rsidRPr="00170603">
        <w:rPr>
          <w:rFonts w:ascii="宋体" w:eastAsia="宋体" w:hAnsi="宋体" w:hint="eastAsia"/>
        </w:rPr>
        <w:t>。</w:t>
      </w:r>
    </w:p>
    <w:p w:rsidR="00170603" w:rsidRPr="00170603" w:rsidRDefault="00170603" w:rsidP="00170603">
      <w:pPr>
        <w:rPr>
          <w:rFonts w:ascii="宋体" w:eastAsia="宋体" w:hAnsi="宋体"/>
        </w:rPr>
      </w:pPr>
    </w:p>
    <w:p w:rsidR="00170603" w:rsidRPr="00170603" w:rsidRDefault="00170603" w:rsidP="00170603">
      <w:pPr>
        <w:rPr>
          <w:rFonts w:ascii="宋体" w:eastAsia="宋体" w:hAnsi="宋体"/>
          <w:b/>
          <w:bCs/>
        </w:rPr>
      </w:pPr>
      <w:r w:rsidRPr="00170603">
        <w:rPr>
          <w:rFonts w:ascii="宋体" w:eastAsia="宋体" w:hAnsi="宋体" w:hint="eastAsia"/>
          <w:b/>
          <w:bCs/>
        </w:rPr>
        <w:t>测试截图：</w:t>
      </w:r>
    </w:p>
    <w:p w:rsidR="00170603" w:rsidRPr="00170603" w:rsidRDefault="00170603" w:rsidP="00170603">
      <w:pPr>
        <w:rPr>
          <w:rFonts w:ascii="宋体" w:eastAsia="宋体" w:hAnsi="宋体"/>
        </w:rPr>
      </w:pPr>
      <w:r w:rsidRPr="00170603">
        <w:rPr>
          <w:rFonts w:ascii="宋体" w:eastAsia="宋体" w:hAnsi="宋体"/>
          <w:b/>
          <w:bCs/>
        </w:rPr>
        <w:t xml:space="preserve"> </w:t>
      </w:r>
      <w:r w:rsidRPr="00170603">
        <w:rPr>
          <w:rFonts w:ascii="宋体" w:eastAsia="宋体" w:hAnsi="宋体"/>
        </w:rPr>
        <w:t xml:space="preserve"> -input scene1_01.txt -size 200 200 -output output1_01.tga -depth 9 10 depth1_01.tga</w:t>
      </w:r>
    </w:p>
    <w:p w:rsidR="00170603" w:rsidRPr="00170603" w:rsidRDefault="00170603" w:rsidP="00170603">
      <w:pPr>
        <w:jc w:val="center"/>
        <w:rPr>
          <w:rFonts w:ascii="宋体" w:eastAsia="宋体" w:hAnsi="宋体"/>
          <w:noProof/>
        </w:rPr>
      </w:pPr>
      <w:r w:rsidRPr="00170603">
        <w:rPr>
          <w:rFonts w:ascii="宋体" w:eastAsia="宋体" w:hAnsi="宋体"/>
        </w:rPr>
        <w:drawing>
          <wp:inline distT="0" distB="0" distL="0" distR="0" wp14:anchorId="08867F8F" wp14:editId="4367568F">
            <wp:extent cx="2104571" cy="2093317"/>
            <wp:effectExtent l="0" t="0" r="381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3436" cy="2102135"/>
                    </a:xfrm>
                    <a:prstGeom prst="rect">
                      <a:avLst/>
                    </a:prstGeom>
                  </pic:spPr>
                </pic:pic>
              </a:graphicData>
            </a:graphic>
          </wp:inline>
        </w:drawing>
      </w:r>
      <w:r w:rsidRPr="00170603">
        <w:rPr>
          <w:rFonts w:ascii="宋体" w:eastAsia="宋体" w:hAnsi="宋体"/>
        </w:rPr>
        <w:drawing>
          <wp:inline distT="0" distB="0" distL="0" distR="0" wp14:anchorId="5CA3149A" wp14:editId="59F2A0AA">
            <wp:extent cx="2209800" cy="2133600"/>
            <wp:effectExtent l="0" t="0" r="0" b="0"/>
            <wp:docPr id="11" name="图片 11" descr="图片包含 台球&#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9800" cy="2133600"/>
                    </a:xfrm>
                    <a:prstGeom prst="rect">
                      <a:avLst/>
                    </a:prstGeom>
                  </pic:spPr>
                </pic:pic>
              </a:graphicData>
            </a:graphic>
          </wp:inline>
        </w:drawing>
      </w:r>
    </w:p>
    <w:p w:rsidR="00170603" w:rsidRPr="00170603" w:rsidRDefault="00170603" w:rsidP="00170603">
      <w:pPr>
        <w:rPr>
          <w:rFonts w:ascii="宋体" w:eastAsia="宋体" w:hAnsi="宋体"/>
        </w:rPr>
      </w:pPr>
      <w:r w:rsidRPr="00170603">
        <w:rPr>
          <w:rFonts w:ascii="宋体" w:eastAsia="宋体" w:hAnsi="宋体"/>
        </w:rPr>
        <w:t xml:space="preserve">-input scene1_02.txt -size 200 200 -output output1_02.tga -depth 8 12 depth1_02.tga </w:t>
      </w:r>
    </w:p>
    <w:p w:rsidR="00170603" w:rsidRPr="00170603" w:rsidRDefault="00170603" w:rsidP="00170603">
      <w:pPr>
        <w:jc w:val="center"/>
        <w:rPr>
          <w:rFonts w:ascii="宋体" w:eastAsia="宋体" w:hAnsi="宋体"/>
        </w:rPr>
      </w:pPr>
      <w:r w:rsidRPr="00170603">
        <w:rPr>
          <w:rFonts w:ascii="宋体" w:eastAsia="宋体" w:hAnsi="宋体"/>
        </w:rPr>
        <w:drawing>
          <wp:inline distT="0" distB="0" distL="0" distR="0" wp14:anchorId="3EB1B3B3" wp14:editId="546FF5F3">
            <wp:extent cx="1977724" cy="2064657"/>
            <wp:effectExtent l="0" t="0" r="3810" b="5715"/>
            <wp:docPr id="12" name="图片 12" descr="图片包含 矢量图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1364" cy="2068457"/>
                    </a:xfrm>
                    <a:prstGeom prst="rect">
                      <a:avLst/>
                    </a:prstGeom>
                  </pic:spPr>
                </pic:pic>
              </a:graphicData>
            </a:graphic>
          </wp:inline>
        </w:drawing>
      </w:r>
      <w:r w:rsidRPr="00170603">
        <w:rPr>
          <w:rFonts w:ascii="宋体" w:eastAsia="宋体" w:hAnsi="宋体"/>
        </w:rPr>
        <w:drawing>
          <wp:inline distT="0" distB="0" distL="0" distR="0" wp14:anchorId="1F7D6733" wp14:editId="1DD0F13C">
            <wp:extent cx="2075543" cy="2052353"/>
            <wp:effectExtent l="0" t="0" r="0" b="5080"/>
            <wp:docPr id="13" name="图片 13" descr="图片包含 室内, 就坐, 蛋糕, 顶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6399" cy="2063088"/>
                    </a:xfrm>
                    <a:prstGeom prst="rect">
                      <a:avLst/>
                    </a:prstGeom>
                  </pic:spPr>
                </pic:pic>
              </a:graphicData>
            </a:graphic>
          </wp:inline>
        </w:drawing>
      </w:r>
    </w:p>
    <w:p w:rsidR="00170603" w:rsidRPr="00170603" w:rsidRDefault="00170603" w:rsidP="00170603">
      <w:pPr>
        <w:jc w:val="left"/>
        <w:rPr>
          <w:rFonts w:ascii="宋体" w:eastAsia="宋体" w:hAnsi="宋体"/>
        </w:rPr>
      </w:pPr>
      <w:r w:rsidRPr="00170603">
        <w:rPr>
          <w:rFonts w:ascii="宋体" w:eastAsia="宋体" w:hAnsi="宋体"/>
        </w:rPr>
        <w:t xml:space="preserve">  -input scene1_03.txt -size 200 200 -output output1_03.tga -depth 8 12 </w:t>
      </w:r>
      <w:r w:rsidRPr="00170603">
        <w:rPr>
          <w:rFonts w:ascii="宋体" w:eastAsia="宋体" w:hAnsi="宋体"/>
        </w:rPr>
        <w:lastRenderedPageBreak/>
        <w:t>depth1_03.tga</w:t>
      </w:r>
    </w:p>
    <w:p w:rsidR="00170603" w:rsidRPr="00170603" w:rsidRDefault="00170603" w:rsidP="00170603">
      <w:pPr>
        <w:jc w:val="left"/>
        <w:rPr>
          <w:rFonts w:ascii="宋体" w:eastAsia="宋体" w:hAnsi="宋体"/>
          <w:noProof/>
        </w:rPr>
      </w:pPr>
      <w:r w:rsidRPr="00170603">
        <w:rPr>
          <w:rFonts w:ascii="宋体" w:eastAsia="宋体" w:hAnsi="宋体"/>
        </w:rPr>
        <w:drawing>
          <wp:inline distT="0" distB="0" distL="0" distR="0" wp14:anchorId="764B4FFF" wp14:editId="7F1AD30F">
            <wp:extent cx="2425700" cy="2425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5700" cy="2425700"/>
                    </a:xfrm>
                    <a:prstGeom prst="rect">
                      <a:avLst/>
                    </a:prstGeom>
                  </pic:spPr>
                </pic:pic>
              </a:graphicData>
            </a:graphic>
          </wp:inline>
        </w:drawing>
      </w:r>
      <w:r w:rsidRPr="00170603">
        <w:rPr>
          <w:rFonts w:ascii="宋体" w:eastAsia="宋体" w:hAnsi="宋体"/>
          <w:noProof/>
        </w:rPr>
        <w:t xml:space="preserve"> </w:t>
      </w:r>
      <w:r w:rsidRPr="00170603">
        <w:rPr>
          <w:rFonts w:ascii="宋体" w:eastAsia="宋体" w:hAnsi="宋体"/>
        </w:rPr>
        <w:drawing>
          <wp:inline distT="0" distB="0" distL="0" distR="0" wp14:anchorId="010CD266" wp14:editId="13C60178">
            <wp:extent cx="2349500" cy="2425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9500" cy="2425700"/>
                    </a:xfrm>
                    <a:prstGeom prst="rect">
                      <a:avLst/>
                    </a:prstGeom>
                  </pic:spPr>
                </pic:pic>
              </a:graphicData>
            </a:graphic>
          </wp:inline>
        </w:drawing>
      </w:r>
    </w:p>
    <w:p w:rsidR="00170603" w:rsidRPr="00170603" w:rsidRDefault="00170603" w:rsidP="00170603">
      <w:pPr>
        <w:jc w:val="left"/>
        <w:rPr>
          <w:rFonts w:ascii="宋体" w:eastAsia="宋体" w:hAnsi="宋体"/>
        </w:rPr>
      </w:pPr>
      <w:r w:rsidRPr="00170603">
        <w:rPr>
          <w:rFonts w:ascii="宋体" w:eastAsia="宋体" w:hAnsi="宋体"/>
        </w:rPr>
        <w:t>-input scene1_04.txt -size 200 200 -output output1_04.tga -depth 12 17 depth1_04.tga</w:t>
      </w:r>
    </w:p>
    <w:p w:rsidR="00170603" w:rsidRPr="00170603" w:rsidRDefault="00170603" w:rsidP="00170603">
      <w:pPr>
        <w:jc w:val="left"/>
        <w:rPr>
          <w:rFonts w:ascii="宋体" w:eastAsia="宋体" w:hAnsi="宋体"/>
          <w:noProof/>
        </w:rPr>
      </w:pPr>
      <w:r w:rsidRPr="00170603">
        <w:rPr>
          <w:rFonts w:ascii="宋体" w:eastAsia="宋体" w:hAnsi="宋体"/>
        </w:rPr>
        <w:drawing>
          <wp:inline distT="0" distB="0" distL="0" distR="0" wp14:anchorId="109F4E5F" wp14:editId="51955042">
            <wp:extent cx="2104571" cy="2082762"/>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9062" cy="2087206"/>
                    </a:xfrm>
                    <a:prstGeom prst="rect">
                      <a:avLst/>
                    </a:prstGeom>
                  </pic:spPr>
                </pic:pic>
              </a:graphicData>
            </a:graphic>
          </wp:inline>
        </w:drawing>
      </w:r>
      <w:r w:rsidRPr="00170603">
        <w:rPr>
          <w:rFonts w:ascii="宋体" w:eastAsia="宋体" w:hAnsi="宋体"/>
          <w:noProof/>
        </w:rPr>
        <w:t xml:space="preserve"> </w:t>
      </w:r>
      <w:r w:rsidRPr="00170603">
        <w:rPr>
          <w:rFonts w:ascii="宋体" w:eastAsia="宋体" w:hAnsi="宋体"/>
        </w:rPr>
        <w:drawing>
          <wp:inline distT="0" distB="0" distL="0" distR="0" wp14:anchorId="1CE9C8BE" wp14:editId="191DEC52">
            <wp:extent cx="2162629" cy="204445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3893" cy="2045648"/>
                    </a:xfrm>
                    <a:prstGeom prst="rect">
                      <a:avLst/>
                    </a:prstGeom>
                  </pic:spPr>
                </pic:pic>
              </a:graphicData>
            </a:graphic>
          </wp:inline>
        </w:drawing>
      </w:r>
    </w:p>
    <w:p w:rsidR="00170603" w:rsidRPr="00170603" w:rsidRDefault="00170603" w:rsidP="00170603">
      <w:pPr>
        <w:jc w:val="left"/>
        <w:rPr>
          <w:rFonts w:ascii="宋体" w:eastAsia="宋体" w:hAnsi="宋体"/>
        </w:rPr>
      </w:pPr>
      <w:r w:rsidRPr="00170603">
        <w:rPr>
          <w:rFonts w:ascii="宋体" w:eastAsia="宋体" w:hAnsi="宋体"/>
        </w:rPr>
        <w:t xml:space="preserve">  -input scene1_05.txt -size 200 200 -output output1_05.tga -depth 14.5 19.5 depth1_05.tga</w:t>
      </w:r>
    </w:p>
    <w:p w:rsidR="00170603" w:rsidRPr="00170603" w:rsidRDefault="00170603" w:rsidP="00170603">
      <w:pPr>
        <w:jc w:val="left"/>
        <w:rPr>
          <w:rFonts w:ascii="宋体" w:eastAsia="宋体" w:hAnsi="宋体"/>
          <w:noProof/>
        </w:rPr>
      </w:pPr>
      <w:r w:rsidRPr="00170603">
        <w:rPr>
          <w:rFonts w:ascii="宋体" w:eastAsia="宋体" w:hAnsi="宋体"/>
        </w:rPr>
        <w:drawing>
          <wp:inline distT="0" distB="0" distL="0" distR="0" wp14:anchorId="07FA6DA0" wp14:editId="6215156D">
            <wp:extent cx="2476500" cy="2425700"/>
            <wp:effectExtent l="0" t="0" r="0" b="0"/>
            <wp:docPr id="18" name="图片 18" descr="图片包含 矢量图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2425700"/>
                    </a:xfrm>
                    <a:prstGeom prst="rect">
                      <a:avLst/>
                    </a:prstGeom>
                  </pic:spPr>
                </pic:pic>
              </a:graphicData>
            </a:graphic>
          </wp:inline>
        </w:drawing>
      </w:r>
      <w:r w:rsidRPr="00170603">
        <w:rPr>
          <w:rFonts w:ascii="宋体" w:eastAsia="宋体" w:hAnsi="宋体"/>
          <w:noProof/>
        </w:rPr>
        <w:t xml:space="preserve"> </w:t>
      </w:r>
      <w:r w:rsidRPr="00170603">
        <w:rPr>
          <w:rFonts w:ascii="宋体" w:eastAsia="宋体" w:hAnsi="宋体"/>
        </w:rPr>
        <w:drawing>
          <wp:inline distT="0" distB="0" distL="0" distR="0" wp14:anchorId="71E6C0E2" wp14:editId="77200930">
            <wp:extent cx="2374900" cy="2235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4900" cy="2235200"/>
                    </a:xfrm>
                    <a:prstGeom prst="rect">
                      <a:avLst/>
                    </a:prstGeom>
                  </pic:spPr>
                </pic:pic>
              </a:graphicData>
            </a:graphic>
          </wp:inline>
        </w:drawing>
      </w:r>
    </w:p>
    <w:p w:rsidR="00170603" w:rsidRPr="00170603" w:rsidRDefault="00170603" w:rsidP="00170603">
      <w:pPr>
        <w:jc w:val="left"/>
        <w:rPr>
          <w:rFonts w:ascii="宋体" w:eastAsia="宋体" w:hAnsi="宋体"/>
        </w:rPr>
      </w:pPr>
      <w:r w:rsidRPr="00170603">
        <w:rPr>
          <w:rFonts w:ascii="宋体" w:eastAsia="宋体" w:hAnsi="宋体"/>
        </w:rPr>
        <w:t xml:space="preserve">  -input scene1_06.txt -size 200 200 -output output1_06.tga -depth 3 7 depth1_06.tga</w:t>
      </w:r>
    </w:p>
    <w:p w:rsidR="00170603" w:rsidRPr="00170603" w:rsidRDefault="00170603" w:rsidP="00170603">
      <w:pPr>
        <w:jc w:val="left"/>
        <w:rPr>
          <w:rFonts w:ascii="宋体" w:eastAsia="宋体" w:hAnsi="宋体"/>
          <w:noProof/>
        </w:rPr>
      </w:pPr>
      <w:r w:rsidRPr="00170603">
        <w:rPr>
          <w:rFonts w:ascii="宋体" w:eastAsia="宋体" w:hAnsi="宋体"/>
        </w:rPr>
        <w:lastRenderedPageBreak/>
        <w:drawing>
          <wp:inline distT="0" distB="0" distL="0" distR="0" wp14:anchorId="3D2ABE62" wp14:editId="6077DD29">
            <wp:extent cx="2463800" cy="2108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3800" cy="2108200"/>
                    </a:xfrm>
                    <a:prstGeom prst="rect">
                      <a:avLst/>
                    </a:prstGeom>
                  </pic:spPr>
                </pic:pic>
              </a:graphicData>
            </a:graphic>
          </wp:inline>
        </w:drawing>
      </w:r>
      <w:r w:rsidRPr="00170603">
        <w:rPr>
          <w:rFonts w:ascii="宋体" w:eastAsia="宋体" w:hAnsi="宋体"/>
          <w:noProof/>
        </w:rPr>
        <w:t xml:space="preserve"> </w:t>
      </w:r>
      <w:r w:rsidRPr="00170603">
        <w:rPr>
          <w:rFonts w:ascii="宋体" w:eastAsia="宋体" w:hAnsi="宋体"/>
        </w:rPr>
        <w:drawing>
          <wp:inline distT="0" distB="0" distL="0" distR="0" wp14:anchorId="0EFD8852" wp14:editId="1621D17F">
            <wp:extent cx="2387600" cy="2247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7600" cy="2247900"/>
                    </a:xfrm>
                    <a:prstGeom prst="rect">
                      <a:avLst/>
                    </a:prstGeom>
                  </pic:spPr>
                </pic:pic>
              </a:graphicData>
            </a:graphic>
          </wp:inline>
        </w:drawing>
      </w:r>
    </w:p>
    <w:p w:rsidR="00170603" w:rsidRPr="00170603" w:rsidRDefault="00170603" w:rsidP="00170603">
      <w:pPr>
        <w:rPr>
          <w:rFonts w:ascii="宋体" w:eastAsia="宋体" w:hAnsi="宋体" w:hint="eastAsia"/>
          <w:noProof/>
        </w:rPr>
      </w:pPr>
      <w:r w:rsidRPr="00170603">
        <w:rPr>
          <w:rFonts w:ascii="宋体" w:eastAsia="宋体" w:hAnsi="宋体"/>
          <w:noProof/>
        </w:rPr>
        <w:t xml:space="preserve">-input scene1_07.txt -size 200 200 -output output1_07.tga -depth -2 2 depth1_07.tga </w:t>
      </w:r>
      <w:bookmarkStart w:id="0" w:name="_GoBack"/>
      <w:bookmarkEnd w:id="0"/>
    </w:p>
    <w:p w:rsidR="00170603" w:rsidRPr="00170603" w:rsidRDefault="00170603" w:rsidP="00170603">
      <w:pPr>
        <w:jc w:val="left"/>
        <w:rPr>
          <w:rFonts w:ascii="宋体" w:eastAsia="宋体" w:hAnsi="宋体" w:hint="eastAsia"/>
        </w:rPr>
      </w:pPr>
      <w:r w:rsidRPr="00170603">
        <w:rPr>
          <w:rFonts w:ascii="宋体" w:eastAsia="宋体" w:hAnsi="宋体"/>
        </w:rPr>
        <w:drawing>
          <wp:inline distT="0" distB="0" distL="0" distR="0" wp14:anchorId="6B9F1E85" wp14:editId="2FA8DBBB">
            <wp:extent cx="2413000" cy="2222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3000" cy="2222500"/>
                    </a:xfrm>
                    <a:prstGeom prst="rect">
                      <a:avLst/>
                    </a:prstGeom>
                  </pic:spPr>
                </pic:pic>
              </a:graphicData>
            </a:graphic>
          </wp:inline>
        </w:drawing>
      </w:r>
      <w:r w:rsidRPr="00170603">
        <w:rPr>
          <w:rFonts w:ascii="宋体" w:eastAsia="宋体" w:hAnsi="宋体"/>
          <w:noProof/>
        </w:rPr>
        <w:t xml:space="preserve"> </w:t>
      </w:r>
      <w:r w:rsidRPr="00170603">
        <w:rPr>
          <w:rFonts w:ascii="宋体" w:eastAsia="宋体" w:hAnsi="宋体"/>
        </w:rPr>
        <w:drawing>
          <wp:inline distT="0" distB="0" distL="0" distR="0" wp14:anchorId="0A2A9B55" wp14:editId="5130BCD4">
            <wp:extent cx="2222500" cy="2171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2500" cy="2171700"/>
                    </a:xfrm>
                    <a:prstGeom prst="rect">
                      <a:avLst/>
                    </a:prstGeom>
                  </pic:spPr>
                </pic:pic>
              </a:graphicData>
            </a:graphic>
          </wp:inline>
        </w:drawing>
      </w:r>
    </w:p>
    <w:sectPr w:rsidR="00170603" w:rsidRPr="00170603" w:rsidSect="0064529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733C9"/>
    <w:multiLevelType w:val="hybridMultilevel"/>
    <w:tmpl w:val="5652E040"/>
    <w:lvl w:ilvl="0" w:tplc="C03E7D8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22"/>
    <w:rsid w:val="00063322"/>
    <w:rsid w:val="00170603"/>
    <w:rsid w:val="00616A26"/>
    <w:rsid w:val="00645293"/>
    <w:rsid w:val="0065405D"/>
    <w:rsid w:val="00755C0F"/>
    <w:rsid w:val="00C34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6FCC6B"/>
  <w15:chartTrackingRefBased/>
  <w15:docId w15:val="{4F733149-833C-2A49-9B46-1CA429783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6332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63322"/>
    <w:pPr>
      <w:widowControl/>
      <w:spacing w:before="100" w:beforeAutospacing="1" w:after="100" w:afterAutospacing="1"/>
      <w:jc w:val="left"/>
    </w:pPr>
    <w:rPr>
      <w:rFonts w:ascii="宋体" w:eastAsia="宋体" w:hAnsi="宋体" w:cs="宋体"/>
      <w:kern w:val="0"/>
      <w:sz w:val="24"/>
    </w:rPr>
  </w:style>
  <w:style w:type="character" w:customStyle="1" w:styleId="10">
    <w:name w:val="标题 1 字符"/>
    <w:basedOn w:val="a0"/>
    <w:link w:val="1"/>
    <w:uiPriority w:val="9"/>
    <w:rsid w:val="00063322"/>
    <w:rPr>
      <w:rFonts w:ascii="宋体" w:eastAsia="宋体" w:hAnsi="宋体" w:cs="宋体"/>
      <w:b/>
      <w:bCs/>
      <w:kern w:val="36"/>
      <w:sz w:val="48"/>
      <w:szCs w:val="48"/>
    </w:rPr>
  </w:style>
  <w:style w:type="paragraph" w:styleId="a4">
    <w:name w:val="List Paragraph"/>
    <w:basedOn w:val="a"/>
    <w:uiPriority w:val="34"/>
    <w:qFormat/>
    <w:rsid w:val="00063322"/>
    <w:pPr>
      <w:ind w:firstLineChars="200" w:firstLine="420"/>
    </w:pPr>
  </w:style>
  <w:style w:type="character" w:styleId="HTML">
    <w:name w:val="HTML Typewriter"/>
    <w:basedOn w:val="a0"/>
    <w:uiPriority w:val="99"/>
    <w:semiHidden/>
    <w:unhideWhenUsed/>
    <w:rsid w:val="00616A26"/>
    <w:rPr>
      <w:rFonts w:ascii="宋体" w:eastAsia="宋体" w:hAnsi="宋体" w:cs="宋体"/>
      <w:sz w:val="24"/>
      <w:szCs w:val="24"/>
    </w:rPr>
  </w:style>
  <w:style w:type="paragraph" w:styleId="HTML0">
    <w:name w:val="HTML Preformatted"/>
    <w:basedOn w:val="a"/>
    <w:link w:val="HTML1"/>
    <w:uiPriority w:val="99"/>
    <w:semiHidden/>
    <w:unhideWhenUsed/>
    <w:rsid w:val="00616A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616A26"/>
    <w:rPr>
      <w:rFonts w:ascii="宋体" w:eastAsia="宋体" w:hAnsi="宋体" w:cs="宋体"/>
      <w:kern w:val="0"/>
      <w:sz w:val="24"/>
    </w:rPr>
  </w:style>
  <w:style w:type="character" w:styleId="a5">
    <w:name w:val="Emphasis"/>
    <w:basedOn w:val="a0"/>
    <w:uiPriority w:val="20"/>
    <w:qFormat/>
    <w:rsid w:val="001706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2711">
      <w:bodyDiv w:val="1"/>
      <w:marLeft w:val="0"/>
      <w:marRight w:val="0"/>
      <w:marTop w:val="0"/>
      <w:marBottom w:val="0"/>
      <w:divBdr>
        <w:top w:val="none" w:sz="0" w:space="0" w:color="auto"/>
        <w:left w:val="none" w:sz="0" w:space="0" w:color="auto"/>
        <w:bottom w:val="none" w:sz="0" w:space="0" w:color="auto"/>
        <w:right w:val="none" w:sz="0" w:space="0" w:color="auto"/>
      </w:divBdr>
    </w:div>
    <w:div w:id="102700058">
      <w:bodyDiv w:val="1"/>
      <w:marLeft w:val="0"/>
      <w:marRight w:val="0"/>
      <w:marTop w:val="0"/>
      <w:marBottom w:val="0"/>
      <w:divBdr>
        <w:top w:val="none" w:sz="0" w:space="0" w:color="auto"/>
        <w:left w:val="none" w:sz="0" w:space="0" w:color="auto"/>
        <w:bottom w:val="none" w:sz="0" w:space="0" w:color="auto"/>
        <w:right w:val="none" w:sz="0" w:space="0" w:color="auto"/>
      </w:divBdr>
    </w:div>
    <w:div w:id="119149933">
      <w:bodyDiv w:val="1"/>
      <w:marLeft w:val="0"/>
      <w:marRight w:val="0"/>
      <w:marTop w:val="0"/>
      <w:marBottom w:val="0"/>
      <w:divBdr>
        <w:top w:val="none" w:sz="0" w:space="0" w:color="auto"/>
        <w:left w:val="none" w:sz="0" w:space="0" w:color="auto"/>
        <w:bottom w:val="none" w:sz="0" w:space="0" w:color="auto"/>
        <w:right w:val="none" w:sz="0" w:space="0" w:color="auto"/>
      </w:divBdr>
    </w:div>
    <w:div w:id="136917936">
      <w:bodyDiv w:val="1"/>
      <w:marLeft w:val="0"/>
      <w:marRight w:val="0"/>
      <w:marTop w:val="0"/>
      <w:marBottom w:val="0"/>
      <w:divBdr>
        <w:top w:val="none" w:sz="0" w:space="0" w:color="auto"/>
        <w:left w:val="none" w:sz="0" w:space="0" w:color="auto"/>
        <w:bottom w:val="none" w:sz="0" w:space="0" w:color="auto"/>
        <w:right w:val="none" w:sz="0" w:space="0" w:color="auto"/>
      </w:divBdr>
    </w:div>
    <w:div w:id="261189371">
      <w:bodyDiv w:val="1"/>
      <w:marLeft w:val="0"/>
      <w:marRight w:val="0"/>
      <w:marTop w:val="0"/>
      <w:marBottom w:val="0"/>
      <w:divBdr>
        <w:top w:val="none" w:sz="0" w:space="0" w:color="auto"/>
        <w:left w:val="none" w:sz="0" w:space="0" w:color="auto"/>
        <w:bottom w:val="none" w:sz="0" w:space="0" w:color="auto"/>
        <w:right w:val="none" w:sz="0" w:space="0" w:color="auto"/>
      </w:divBdr>
    </w:div>
    <w:div w:id="574826823">
      <w:bodyDiv w:val="1"/>
      <w:marLeft w:val="0"/>
      <w:marRight w:val="0"/>
      <w:marTop w:val="0"/>
      <w:marBottom w:val="0"/>
      <w:divBdr>
        <w:top w:val="none" w:sz="0" w:space="0" w:color="auto"/>
        <w:left w:val="none" w:sz="0" w:space="0" w:color="auto"/>
        <w:bottom w:val="none" w:sz="0" w:space="0" w:color="auto"/>
        <w:right w:val="none" w:sz="0" w:space="0" w:color="auto"/>
      </w:divBdr>
    </w:div>
    <w:div w:id="593322050">
      <w:bodyDiv w:val="1"/>
      <w:marLeft w:val="0"/>
      <w:marRight w:val="0"/>
      <w:marTop w:val="0"/>
      <w:marBottom w:val="0"/>
      <w:divBdr>
        <w:top w:val="none" w:sz="0" w:space="0" w:color="auto"/>
        <w:left w:val="none" w:sz="0" w:space="0" w:color="auto"/>
        <w:bottom w:val="none" w:sz="0" w:space="0" w:color="auto"/>
        <w:right w:val="none" w:sz="0" w:space="0" w:color="auto"/>
      </w:divBdr>
    </w:div>
    <w:div w:id="593824583">
      <w:bodyDiv w:val="1"/>
      <w:marLeft w:val="0"/>
      <w:marRight w:val="0"/>
      <w:marTop w:val="0"/>
      <w:marBottom w:val="0"/>
      <w:divBdr>
        <w:top w:val="none" w:sz="0" w:space="0" w:color="auto"/>
        <w:left w:val="none" w:sz="0" w:space="0" w:color="auto"/>
        <w:bottom w:val="none" w:sz="0" w:space="0" w:color="auto"/>
        <w:right w:val="none" w:sz="0" w:space="0" w:color="auto"/>
      </w:divBdr>
    </w:div>
    <w:div w:id="607665676">
      <w:bodyDiv w:val="1"/>
      <w:marLeft w:val="0"/>
      <w:marRight w:val="0"/>
      <w:marTop w:val="0"/>
      <w:marBottom w:val="0"/>
      <w:divBdr>
        <w:top w:val="none" w:sz="0" w:space="0" w:color="auto"/>
        <w:left w:val="none" w:sz="0" w:space="0" w:color="auto"/>
        <w:bottom w:val="none" w:sz="0" w:space="0" w:color="auto"/>
        <w:right w:val="none" w:sz="0" w:space="0" w:color="auto"/>
      </w:divBdr>
    </w:div>
    <w:div w:id="922759659">
      <w:bodyDiv w:val="1"/>
      <w:marLeft w:val="0"/>
      <w:marRight w:val="0"/>
      <w:marTop w:val="0"/>
      <w:marBottom w:val="0"/>
      <w:divBdr>
        <w:top w:val="none" w:sz="0" w:space="0" w:color="auto"/>
        <w:left w:val="none" w:sz="0" w:space="0" w:color="auto"/>
        <w:bottom w:val="none" w:sz="0" w:space="0" w:color="auto"/>
        <w:right w:val="none" w:sz="0" w:space="0" w:color="auto"/>
      </w:divBdr>
    </w:div>
    <w:div w:id="975525321">
      <w:bodyDiv w:val="1"/>
      <w:marLeft w:val="0"/>
      <w:marRight w:val="0"/>
      <w:marTop w:val="0"/>
      <w:marBottom w:val="0"/>
      <w:divBdr>
        <w:top w:val="none" w:sz="0" w:space="0" w:color="auto"/>
        <w:left w:val="none" w:sz="0" w:space="0" w:color="auto"/>
        <w:bottom w:val="none" w:sz="0" w:space="0" w:color="auto"/>
        <w:right w:val="none" w:sz="0" w:space="0" w:color="auto"/>
      </w:divBdr>
    </w:div>
    <w:div w:id="1106735547">
      <w:bodyDiv w:val="1"/>
      <w:marLeft w:val="0"/>
      <w:marRight w:val="0"/>
      <w:marTop w:val="0"/>
      <w:marBottom w:val="0"/>
      <w:divBdr>
        <w:top w:val="none" w:sz="0" w:space="0" w:color="auto"/>
        <w:left w:val="none" w:sz="0" w:space="0" w:color="auto"/>
        <w:bottom w:val="none" w:sz="0" w:space="0" w:color="auto"/>
        <w:right w:val="none" w:sz="0" w:space="0" w:color="auto"/>
      </w:divBdr>
    </w:div>
    <w:div w:id="1109131328">
      <w:bodyDiv w:val="1"/>
      <w:marLeft w:val="0"/>
      <w:marRight w:val="0"/>
      <w:marTop w:val="0"/>
      <w:marBottom w:val="0"/>
      <w:divBdr>
        <w:top w:val="none" w:sz="0" w:space="0" w:color="auto"/>
        <w:left w:val="none" w:sz="0" w:space="0" w:color="auto"/>
        <w:bottom w:val="none" w:sz="0" w:space="0" w:color="auto"/>
        <w:right w:val="none" w:sz="0" w:space="0" w:color="auto"/>
      </w:divBdr>
      <w:divsChild>
        <w:div w:id="1032733392">
          <w:marLeft w:val="0"/>
          <w:marRight w:val="0"/>
          <w:marTop w:val="0"/>
          <w:marBottom w:val="0"/>
          <w:divBdr>
            <w:top w:val="none" w:sz="0" w:space="0" w:color="auto"/>
            <w:left w:val="none" w:sz="0" w:space="0" w:color="auto"/>
            <w:bottom w:val="none" w:sz="0" w:space="0" w:color="auto"/>
            <w:right w:val="none" w:sz="0" w:space="0" w:color="auto"/>
          </w:divBdr>
          <w:divsChild>
            <w:div w:id="2080249866">
              <w:marLeft w:val="0"/>
              <w:marRight w:val="0"/>
              <w:marTop w:val="0"/>
              <w:marBottom w:val="0"/>
              <w:divBdr>
                <w:top w:val="none" w:sz="0" w:space="0" w:color="auto"/>
                <w:left w:val="none" w:sz="0" w:space="0" w:color="auto"/>
                <w:bottom w:val="none" w:sz="0" w:space="0" w:color="auto"/>
                <w:right w:val="none" w:sz="0" w:space="0" w:color="auto"/>
              </w:divBdr>
              <w:divsChild>
                <w:div w:id="1983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703842">
      <w:bodyDiv w:val="1"/>
      <w:marLeft w:val="0"/>
      <w:marRight w:val="0"/>
      <w:marTop w:val="0"/>
      <w:marBottom w:val="0"/>
      <w:divBdr>
        <w:top w:val="none" w:sz="0" w:space="0" w:color="auto"/>
        <w:left w:val="none" w:sz="0" w:space="0" w:color="auto"/>
        <w:bottom w:val="none" w:sz="0" w:space="0" w:color="auto"/>
        <w:right w:val="none" w:sz="0" w:space="0" w:color="auto"/>
      </w:divBdr>
    </w:div>
    <w:div w:id="1466582916">
      <w:bodyDiv w:val="1"/>
      <w:marLeft w:val="0"/>
      <w:marRight w:val="0"/>
      <w:marTop w:val="0"/>
      <w:marBottom w:val="0"/>
      <w:divBdr>
        <w:top w:val="none" w:sz="0" w:space="0" w:color="auto"/>
        <w:left w:val="none" w:sz="0" w:space="0" w:color="auto"/>
        <w:bottom w:val="none" w:sz="0" w:space="0" w:color="auto"/>
        <w:right w:val="none" w:sz="0" w:space="0" w:color="auto"/>
      </w:divBdr>
    </w:div>
    <w:div w:id="1593975005">
      <w:bodyDiv w:val="1"/>
      <w:marLeft w:val="0"/>
      <w:marRight w:val="0"/>
      <w:marTop w:val="0"/>
      <w:marBottom w:val="0"/>
      <w:divBdr>
        <w:top w:val="none" w:sz="0" w:space="0" w:color="auto"/>
        <w:left w:val="none" w:sz="0" w:space="0" w:color="auto"/>
        <w:bottom w:val="none" w:sz="0" w:space="0" w:color="auto"/>
        <w:right w:val="none" w:sz="0" w:space="0" w:color="auto"/>
      </w:divBdr>
    </w:div>
    <w:div w:id="1619019813">
      <w:bodyDiv w:val="1"/>
      <w:marLeft w:val="0"/>
      <w:marRight w:val="0"/>
      <w:marTop w:val="0"/>
      <w:marBottom w:val="0"/>
      <w:divBdr>
        <w:top w:val="none" w:sz="0" w:space="0" w:color="auto"/>
        <w:left w:val="none" w:sz="0" w:space="0" w:color="auto"/>
        <w:bottom w:val="none" w:sz="0" w:space="0" w:color="auto"/>
        <w:right w:val="none" w:sz="0" w:space="0" w:color="auto"/>
      </w:divBdr>
    </w:div>
    <w:div w:id="1627739248">
      <w:bodyDiv w:val="1"/>
      <w:marLeft w:val="0"/>
      <w:marRight w:val="0"/>
      <w:marTop w:val="0"/>
      <w:marBottom w:val="0"/>
      <w:divBdr>
        <w:top w:val="none" w:sz="0" w:space="0" w:color="auto"/>
        <w:left w:val="none" w:sz="0" w:space="0" w:color="auto"/>
        <w:bottom w:val="none" w:sz="0" w:space="0" w:color="auto"/>
        <w:right w:val="none" w:sz="0" w:space="0" w:color="auto"/>
      </w:divBdr>
    </w:div>
    <w:div w:id="1798328880">
      <w:bodyDiv w:val="1"/>
      <w:marLeft w:val="0"/>
      <w:marRight w:val="0"/>
      <w:marTop w:val="0"/>
      <w:marBottom w:val="0"/>
      <w:divBdr>
        <w:top w:val="none" w:sz="0" w:space="0" w:color="auto"/>
        <w:left w:val="none" w:sz="0" w:space="0" w:color="auto"/>
        <w:bottom w:val="none" w:sz="0" w:space="0" w:color="auto"/>
        <w:right w:val="none" w:sz="0" w:space="0" w:color="auto"/>
      </w:divBdr>
    </w:div>
    <w:div w:id="185934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440</Words>
  <Characters>2509</Characters>
  <Application>Microsoft Office Word</Application>
  <DocSecurity>0</DocSecurity>
  <Lines>20</Lines>
  <Paragraphs>5</Paragraphs>
  <ScaleCrop>false</ScaleCrop>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x3875</dc:creator>
  <cp:keywords/>
  <dc:description/>
  <cp:lastModifiedBy>x3875</cp:lastModifiedBy>
  <cp:revision>1</cp:revision>
  <dcterms:created xsi:type="dcterms:W3CDTF">2019-12-12T10:37:00Z</dcterms:created>
  <dcterms:modified xsi:type="dcterms:W3CDTF">2019-12-12T11:18:00Z</dcterms:modified>
</cp:coreProperties>
</file>