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7640" w14:textId="77777777" w:rsidR="00D2416E" w:rsidRPr="00DD5A52" w:rsidRDefault="00D2416E" w:rsidP="00D2416E">
      <w:pPr>
        <w:spacing w:line="360" w:lineRule="auto"/>
        <w:jc w:val="center"/>
        <w:rPr>
          <w:rFonts w:ascii="华文行楷" w:eastAsia="华文行楷"/>
          <w:b/>
          <w:sz w:val="72"/>
          <w:szCs w:val="84"/>
        </w:rPr>
      </w:pPr>
      <w:r w:rsidRPr="00DD5A52">
        <w:rPr>
          <w:rFonts w:ascii="华文行楷" w:eastAsia="华文行楷"/>
          <w:b/>
          <w:noProof/>
          <w:sz w:val="72"/>
          <w:szCs w:val="84"/>
        </w:rPr>
        <w:drawing>
          <wp:anchor distT="0" distB="0" distL="114300" distR="114300" simplePos="0" relativeHeight="251659264" behindDoc="0" locked="0" layoutInCell="1" allowOverlap="1" wp14:anchorId="42ECBB6C" wp14:editId="302B7BFB">
            <wp:simplePos x="0" y="0"/>
            <wp:positionH relativeFrom="column">
              <wp:posOffset>1473200</wp:posOffset>
            </wp:positionH>
            <wp:positionV relativeFrom="paragraph">
              <wp:posOffset>0</wp:posOffset>
            </wp:positionV>
            <wp:extent cx="2387600" cy="23876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75CA6" w14:textId="531A1B23" w:rsidR="00D2416E" w:rsidRDefault="00D2416E" w:rsidP="00D2416E">
      <w:pPr>
        <w:spacing w:line="360" w:lineRule="auto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 xml:space="preserve"> </w:t>
      </w:r>
      <w:r w:rsidRPr="00D2416E">
        <w:rPr>
          <w:rFonts w:ascii="华文行楷" w:eastAsia="华文行楷" w:hint="eastAsia"/>
          <w:b/>
          <w:sz w:val="72"/>
          <w:szCs w:val="84"/>
        </w:rPr>
        <w:t>图形学作业</w:t>
      </w:r>
      <w:r w:rsidR="007A0AD0">
        <w:rPr>
          <w:rFonts w:ascii="华文行楷" w:eastAsia="华文行楷"/>
          <w:b/>
          <w:sz w:val="72"/>
          <w:szCs w:val="84"/>
        </w:rPr>
        <w:t>2</w:t>
      </w:r>
      <w:r w:rsidRPr="00D2416E">
        <w:rPr>
          <w:rFonts w:ascii="华文行楷" w:eastAsia="华文行楷" w:hint="eastAsia"/>
          <w:b/>
          <w:sz w:val="72"/>
          <w:szCs w:val="84"/>
        </w:rPr>
        <w:t xml:space="preserve">: </w:t>
      </w:r>
    </w:p>
    <w:p w14:paraId="4E8A4D20" w14:textId="79DAEA08" w:rsidR="00D2416E" w:rsidRPr="007A0AD0" w:rsidRDefault="007A0AD0" w:rsidP="00D2416E">
      <w:pPr>
        <w:spacing w:line="360" w:lineRule="auto"/>
        <w:jc w:val="center"/>
        <w:rPr>
          <w:rFonts w:ascii="华文行楷" w:eastAsia="华文行楷"/>
          <w:sz w:val="44"/>
          <w:szCs w:val="44"/>
        </w:rPr>
      </w:pPr>
      <w:r w:rsidRPr="007A0AD0">
        <w:rPr>
          <w:rFonts w:ascii="华文行楷" w:eastAsia="华文行楷" w:hint="eastAsia"/>
          <w:b/>
          <w:sz w:val="44"/>
          <w:szCs w:val="44"/>
        </w:rPr>
        <w:t>层次模型和骨架子空间变换(</w:t>
      </w:r>
      <w:r w:rsidRPr="007A0AD0">
        <w:rPr>
          <w:rFonts w:ascii="华文行楷" w:eastAsia="华文行楷"/>
          <w:b/>
          <w:sz w:val="44"/>
          <w:szCs w:val="44"/>
        </w:rPr>
        <w:t>SSD</w:t>
      </w:r>
      <w:r w:rsidRPr="007A0AD0">
        <w:rPr>
          <w:rFonts w:ascii="华文行楷" w:eastAsia="华文行楷" w:hint="eastAsia"/>
          <w:b/>
          <w:sz w:val="44"/>
          <w:szCs w:val="44"/>
        </w:rPr>
        <w:t>)</w:t>
      </w:r>
    </w:p>
    <w:p w14:paraId="2ABD94F3" w14:textId="61664E8E" w:rsidR="00D2416E" w:rsidRDefault="00D2416E" w:rsidP="00D2416E">
      <w:pPr>
        <w:spacing w:line="360" w:lineRule="auto"/>
        <w:jc w:val="center"/>
        <w:rPr>
          <w:rFonts w:ascii="华文行楷" w:eastAsia="华文行楷"/>
          <w:sz w:val="32"/>
          <w:szCs w:val="32"/>
        </w:rPr>
      </w:pPr>
    </w:p>
    <w:p w14:paraId="2CE08464" w14:textId="3C43ABE6" w:rsidR="00D2416E" w:rsidRDefault="00D2416E" w:rsidP="00D2416E">
      <w:pPr>
        <w:spacing w:line="360" w:lineRule="auto"/>
        <w:jc w:val="center"/>
        <w:rPr>
          <w:rFonts w:ascii="华文行楷" w:eastAsia="华文行楷"/>
          <w:sz w:val="32"/>
          <w:szCs w:val="32"/>
        </w:rPr>
      </w:pPr>
    </w:p>
    <w:p w14:paraId="0B26598B" w14:textId="77777777" w:rsidR="00D2416E" w:rsidRPr="00DD5A52" w:rsidRDefault="00D2416E" w:rsidP="00D2416E">
      <w:pPr>
        <w:spacing w:line="360" w:lineRule="auto"/>
        <w:jc w:val="center"/>
        <w:rPr>
          <w:rFonts w:ascii="华文行楷" w:eastAsia="华文行楷"/>
          <w:sz w:val="32"/>
          <w:szCs w:val="32"/>
        </w:rPr>
      </w:pPr>
    </w:p>
    <w:p w14:paraId="4607FD54" w14:textId="1BE49737" w:rsidR="00D2416E" w:rsidRDefault="00D2416E" w:rsidP="00D2416E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学    </w:t>
      </w:r>
      <w:r w:rsidRPr="00CB5FA9">
        <w:rPr>
          <w:rFonts w:ascii="华文行楷" w:eastAsia="华文行楷" w:hint="eastAsia"/>
          <w:sz w:val="36"/>
          <w:szCs w:val="36"/>
        </w:rPr>
        <w:t>号：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 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>
        <w:rPr>
          <w:rFonts w:ascii="华文行楷" w:eastAsia="华文行楷"/>
          <w:sz w:val="36"/>
          <w:szCs w:val="36"/>
          <w:u w:val="single"/>
        </w:rPr>
        <w:t xml:space="preserve">20171002157   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</w:t>
      </w:r>
    </w:p>
    <w:p w14:paraId="3B8E4B32" w14:textId="6294BDBB" w:rsidR="00D2416E" w:rsidRDefault="00D2416E" w:rsidP="00D2416E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</w:rPr>
      </w:pPr>
      <w:r w:rsidRPr="0026160D">
        <w:rPr>
          <w:rFonts w:ascii="华文行楷" w:eastAsia="华文行楷" w:hint="eastAsia"/>
          <w:sz w:val="36"/>
          <w:szCs w:val="36"/>
        </w:rPr>
        <w:t>班级序号：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    </w:t>
      </w:r>
      <w:r>
        <w:rPr>
          <w:rFonts w:ascii="华文行楷" w:eastAsia="华文行楷"/>
          <w:sz w:val="36"/>
          <w:szCs w:val="36"/>
          <w:u w:val="single"/>
        </w:rPr>
        <w:t>111172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>
        <w:rPr>
          <w:rFonts w:ascii="华文行楷" w:eastAsia="华文行楷"/>
          <w:sz w:val="36"/>
          <w:szCs w:val="36"/>
          <w:u w:val="single"/>
        </w:rPr>
        <w:t xml:space="preserve">  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 </w:t>
      </w:r>
    </w:p>
    <w:p w14:paraId="5CE7822C" w14:textId="7E1C6E81" w:rsidR="00D2416E" w:rsidRDefault="00D2416E" w:rsidP="00D2416E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  <w:u w:val="single"/>
        </w:rPr>
      </w:pPr>
      <w:r w:rsidRPr="00CB5FA9">
        <w:rPr>
          <w:rFonts w:ascii="华文行楷" w:eastAsia="华文行楷" w:hint="eastAsia"/>
          <w:sz w:val="36"/>
          <w:szCs w:val="36"/>
        </w:rPr>
        <w:t>姓</w:t>
      </w:r>
      <w:r>
        <w:rPr>
          <w:rFonts w:ascii="华文行楷" w:eastAsia="华文行楷" w:hint="eastAsia"/>
          <w:sz w:val="36"/>
          <w:szCs w:val="36"/>
        </w:rPr>
        <w:t xml:space="preserve">    </w:t>
      </w:r>
      <w:r w:rsidRPr="00CB5FA9">
        <w:rPr>
          <w:rFonts w:ascii="华文行楷" w:eastAsia="华文行楷" w:hint="eastAsia"/>
          <w:sz w:val="36"/>
          <w:szCs w:val="36"/>
        </w:rPr>
        <w:t>名</w:t>
      </w:r>
      <w:r>
        <w:rPr>
          <w:rFonts w:ascii="华文行楷" w:eastAsia="华文行楷" w:hint="eastAsia"/>
          <w:sz w:val="36"/>
          <w:szCs w:val="36"/>
        </w:rPr>
        <w:t>：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 </w:t>
      </w:r>
      <w:r>
        <w:rPr>
          <w:rFonts w:ascii="华文行楷" w:eastAsia="华文行楷"/>
          <w:sz w:val="36"/>
          <w:szCs w:val="36"/>
          <w:u w:val="single"/>
        </w:rPr>
        <w:t xml:space="preserve"> 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>
        <w:rPr>
          <w:rFonts w:ascii="华文行楷" w:eastAsia="华文行楷" w:hint="eastAsia"/>
          <w:sz w:val="36"/>
          <w:szCs w:val="36"/>
          <w:u w:val="single"/>
        </w:rPr>
        <w:t>杨杰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  </w:t>
      </w:r>
      <w:r>
        <w:rPr>
          <w:rFonts w:ascii="华文行楷" w:eastAsia="华文行楷"/>
          <w:sz w:val="36"/>
          <w:szCs w:val="36"/>
          <w:u w:val="single"/>
        </w:rPr>
        <w:t xml:space="preserve"> 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</w:t>
      </w:r>
    </w:p>
    <w:p w14:paraId="12AD94D5" w14:textId="0F401AC9" w:rsidR="00D2416E" w:rsidRPr="007A0AD0" w:rsidRDefault="00D2416E" w:rsidP="007A0AD0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</w:rPr>
      </w:pPr>
      <w:r w:rsidRPr="009D0FBD">
        <w:rPr>
          <w:rFonts w:ascii="华文行楷" w:eastAsia="华文行楷" w:hint="eastAsia"/>
          <w:sz w:val="36"/>
          <w:szCs w:val="36"/>
        </w:rPr>
        <w:t>指导教师：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  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>
        <w:rPr>
          <w:rFonts w:ascii="华文行楷" w:eastAsia="华文行楷" w:hint="eastAsia"/>
          <w:sz w:val="36"/>
          <w:szCs w:val="36"/>
          <w:u w:val="single"/>
        </w:rPr>
        <w:t>罗忠文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    </w:t>
      </w:r>
    </w:p>
    <w:p w14:paraId="33691563" w14:textId="44FE3B15" w:rsidR="00D2416E" w:rsidRDefault="00D2416E" w:rsidP="00D2416E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14:paraId="682D76EF" w14:textId="77777777" w:rsidR="007A0AD0" w:rsidRDefault="007A0AD0" w:rsidP="00D2416E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14:paraId="001DF7F3" w14:textId="77777777" w:rsidR="00D2416E" w:rsidRPr="00CB5FA9" w:rsidRDefault="00D2416E" w:rsidP="00D2416E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 w:rsidRPr="00CB5FA9">
        <w:rPr>
          <w:rFonts w:eastAsia="华文行楷" w:hint="eastAsia"/>
          <w:b/>
          <w:sz w:val="32"/>
          <w:szCs w:val="32"/>
        </w:rPr>
        <w:t>中国地质大学信息工程学院</w:t>
      </w:r>
      <w:r>
        <w:rPr>
          <w:rFonts w:eastAsia="华文行楷" w:hint="eastAsia"/>
          <w:b/>
          <w:sz w:val="32"/>
          <w:szCs w:val="32"/>
        </w:rPr>
        <w:t>软件工程系</w:t>
      </w:r>
    </w:p>
    <w:p w14:paraId="38FA24AC" w14:textId="14D18594" w:rsidR="0069280C" w:rsidRDefault="00D2416E" w:rsidP="0069280C">
      <w:pPr>
        <w:jc w:val="center"/>
        <w:rPr>
          <w:rFonts w:eastAsia="华文行楷"/>
          <w:b/>
          <w:sz w:val="32"/>
          <w:szCs w:val="32"/>
        </w:rPr>
      </w:pPr>
      <w:r w:rsidRPr="00CB5FA9">
        <w:rPr>
          <w:rFonts w:eastAsia="华文行楷"/>
          <w:b/>
          <w:sz w:val="32"/>
          <w:szCs w:val="32"/>
        </w:rPr>
        <w:t>20</w:t>
      </w:r>
      <w:r>
        <w:rPr>
          <w:rFonts w:eastAsia="华文行楷" w:hint="eastAsia"/>
          <w:b/>
          <w:sz w:val="32"/>
          <w:szCs w:val="32"/>
        </w:rPr>
        <w:t>1</w:t>
      </w:r>
      <w:r>
        <w:rPr>
          <w:rFonts w:eastAsia="华文行楷"/>
          <w:b/>
          <w:sz w:val="32"/>
          <w:szCs w:val="32"/>
        </w:rPr>
        <w:t>9</w:t>
      </w:r>
      <w:r w:rsidRPr="00CB5FA9"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 w:hint="eastAsia"/>
          <w:b/>
          <w:sz w:val="32"/>
          <w:szCs w:val="32"/>
        </w:rPr>
        <w:t xml:space="preserve"> </w:t>
      </w:r>
      <w:r w:rsidR="007A0AD0">
        <w:rPr>
          <w:rFonts w:eastAsia="华文行楷"/>
          <w:b/>
          <w:sz w:val="32"/>
          <w:szCs w:val="32"/>
        </w:rPr>
        <w:t>10</w:t>
      </w:r>
      <w:r w:rsidRPr="00CB5FA9">
        <w:rPr>
          <w:rFonts w:eastAsia="华文行楷" w:hint="eastAsia"/>
          <w:b/>
          <w:sz w:val="32"/>
          <w:szCs w:val="32"/>
        </w:rPr>
        <w:t>月</w:t>
      </w:r>
    </w:p>
    <w:p w14:paraId="4171BD46" w14:textId="4376F661" w:rsidR="0069280C" w:rsidRDefault="0069280C" w:rsidP="0069280C">
      <w:pPr>
        <w:jc w:val="center"/>
        <w:rPr>
          <w:rFonts w:eastAsia="华文行楷"/>
          <w:b/>
          <w:sz w:val="32"/>
          <w:szCs w:val="32"/>
        </w:rPr>
      </w:pPr>
    </w:p>
    <w:p w14:paraId="613BCA2E" w14:textId="77777777" w:rsidR="0069280C" w:rsidRPr="0069280C" w:rsidRDefault="0069280C" w:rsidP="0069280C">
      <w:pPr>
        <w:jc w:val="center"/>
        <w:rPr>
          <w:rFonts w:eastAsia="华文行楷"/>
          <w:b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943723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FC1194" w14:textId="12D41060" w:rsidR="0069280C" w:rsidRPr="0069280C" w:rsidRDefault="0069280C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438E8990" w14:textId="0B4DE28C" w:rsidR="00AD3F2B" w:rsidRDefault="0069280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42992" w:history="1">
            <w:r w:rsidR="00AD3F2B" w:rsidRPr="002E52C1">
              <w:rPr>
                <w:rStyle w:val="aa"/>
                <w:noProof/>
              </w:rPr>
              <w:t>作业简介</w:t>
            </w:r>
            <w:r w:rsidR="00AD3F2B">
              <w:rPr>
                <w:noProof/>
                <w:webHidden/>
              </w:rPr>
              <w:tab/>
            </w:r>
            <w:r w:rsidR="00AD3F2B">
              <w:rPr>
                <w:noProof/>
                <w:webHidden/>
              </w:rPr>
              <w:fldChar w:fldCharType="begin"/>
            </w:r>
            <w:r w:rsidR="00AD3F2B">
              <w:rPr>
                <w:noProof/>
                <w:webHidden/>
              </w:rPr>
              <w:instrText xml:space="preserve"> PAGEREF _Toc23442992 \h </w:instrText>
            </w:r>
            <w:r w:rsidR="00AD3F2B">
              <w:rPr>
                <w:noProof/>
                <w:webHidden/>
              </w:rPr>
            </w:r>
            <w:r w:rsidR="00AD3F2B">
              <w:rPr>
                <w:noProof/>
                <w:webHidden/>
              </w:rPr>
              <w:fldChar w:fldCharType="separate"/>
            </w:r>
            <w:r w:rsidR="00AD3F2B">
              <w:rPr>
                <w:noProof/>
                <w:webHidden/>
              </w:rPr>
              <w:t>2</w:t>
            </w:r>
            <w:r w:rsidR="00AD3F2B">
              <w:rPr>
                <w:noProof/>
                <w:webHidden/>
              </w:rPr>
              <w:fldChar w:fldCharType="end"/>
            </w:r>
          </w:hyperlink>
        </w:p>
        <w:p w14:paraId="4E404150" w14:textId="3C1E5A1B" w:rsidR="00AD3F2B" w:rsidRDefault="00AD3F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3442993" w:history="1">
            <w:r w:rsidRPr="002E52C1">
              <w:rPr>
                <w:rStyle w:val="aa"/>
                <w:noProof/>
              </w:rPr>
              <w:t>具体实现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7866" w14:textId="20E880BD" w:rsidR="00AD3F2B" w:rsidRDefault="00AD3F2B">
          <w:pPr>
            <w:pStyle w:val="TOC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3442994" w:history="1">
            <w:r w:rsidRPr="002E52C1">
              <w:rPr>
                <w:rStyle w:val="aa"/>
                <w:noProof/>
              </w:rPr>
              <w:t>实现矩阵栈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AED6" w14:textId="751306AD" w:rsidR="00AD3F2B" w:rsidRDefault="00AD3F2B">
          <w:pPr>
            <w:pStyle w:val="TOC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3442995" w:history="1">
            <w:r w:rsidRPr="002E52C1">
              <w:rPr>
                <w:rStyle w:val="aa"/>
                <w:noProof/>
              </w:rPr>
              <w:t>层次骨架：输入文件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E9AF" w14:textId="705C414B" w:rsidR="00AD3F2B" w:rsidRDefault="00AD3F2B">
          <w:pPr>
            <w:pStyle w:val="TOC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3442996" w:history="1">
            <w:r w:rsidRPr="002E52C1">
              <w:rPr>
                <w:rStyle w:val="aa"/>
                <w:noProof/>
              </w:rPr>
              <w:t>层次骨架：画杆状图形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C347" w14:textId="6A72CA70" w:rsidR="00AD3F2B" w:rsidRDefault="00AD3F2B">
          <w:pPr>
            <w:pStyle w:val="TOC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3442997" w:history="1">
            <w:r w:rsidRPr="002E52C1">
              <w:rPr>
                <w:rStyle w:val="aa"/>
                <w:noProof/>
              </w:rPr>
              <w:t>层次骨架：用户接口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7082" w14:textId="0D381557" w:rsidR="00AD3F2B" w:rsidRDefault="00AD3F2B">
          <w:pPr>
            <w:pStyle w:val="TOC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3442998" w:history="1">
            <w:r w:rsidRPr="002E52C1">
              <w:rPr>
                <w:rStyle w:val="aa"/>
                <w:noProof/>
              </w:rPr>
              <w:t>骨架子空间变换：文件输入：绑定姿态网格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EC6B" w14:textId="6B8417B0" w:rsidR="00AD3F2B" w:rsidRDefault="00AD3F2B">
          <w:pPr>
            <w:pStyle w:val="TOC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3442999" w:history="1">
            <w:r w:rsidRPr="002E52C1">
              <w:rPr>
                <w:rStyle w:val="aa"/>
                <w:noProof/>
              </w:rPr>
              <w:t>骨架子空间变换：网格渲染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7964" w14:textId="59FCB89D" w:rsidR="00AD3F2B" w:rsidRDefault="00AD3F2B">
          <w:pPr>
            <w:pStyle w:val="TOC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3443000" w:history="1">
            <w:r w:rsidRPr="002E52C1">
              <w:rPr>
                <w:rStyle w:val="aa"/>
                <w:rFonts w:ascii="宋体" w:hAnsi="宋体"/>
                <w:noProof/>
              </w:rPr>
              <w:t>骨架子空间变换：文件输入</w:t>
            </w:r>
            <w:r w:rsidRPr="002E52C1">
              <w:rPr>
                <w:rStyle w:val="aa"/>
                <w:rFonts w:ascii="宋体" w:hAnsi="宋体" w:cs="CMB X 12"/>
                <w:noProof/>
              </w:rPr>
              <w:t>：</w:t>
            </w:r>
            <w:r w:rsidRPr="002E52C1">
              <w:rPr>
                <w:rStyle w:val="aa"/>
                <w:rFonts w:ascii="宋体" w:hAnsi="宋体"/>
                <w:noProof/>
              </w:rPr>
              <w:t>附加权重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B192E" w14:textId="143B573D" w:rsidR="0069280C" w:rsidRDefault="0069280C">
          <w:r>
            <w:rPr>
              <w:b/>
              <w:bCs/>
              <w:lang w:val="zh-CN"/>
            </w:rPr>
            <w:fldChar w:fldCharType="end"/>
          </w:r>
        </w:p>
      </w:sdtContent>
    </w:sdt>
    <w:p w14:paraId="2A49E57F" w14:textId="3DF6F0D0" w:rsidR="0069280C" w:rsidRDefault="0069280C" w:rsidP="0069280C">
      <w:pPr>
        <w:jc w:val="center"/>
        <w:rPr>
          <w:rFonts w:eastAsia="华文行楷"/>
          <w:sz w:val="52"/>
          <w:szCs w:val="52"/>
        </w:rPr>
      </w:pPr>
    </w:p>
    <w:p w14:paraId="45813ACC" w14:textId="09B978C8" w:rsidR="0069280C" w:rsidRDefault="0069280C" w:rsidP="0069280C">
      <w:pPr>
        <w:jc w:val="center"/>
        <w:rPr>
          <w:rFonts w:eastAsia="华文行楷"/>
          <w:sz w:val="52"/>
          <w:szCs w:val="52"/>
        </w:rPr>
      </w:pPr>
    </w:p>
    <w:p w14:paraId="2B5B4DE0" w14:textId="68F6DA9F" w:rsidR="0069280C" w:rsidRDefault="0069280C" w:rsidP="0069280C">
      <w:pPr>
        <w:jc w:val="center"/>
        <w:rPr>
          <w:rFonts w:eastAsia="华文行楷"/>
          <w:sz w:val="52"/>
          <w:szCs w:val="52"/>
        </w:rPr>
      </w:pPr>
    </w:p>
    <w:p w14:paraId="612DFA6C" w14:textId="33691233" w:rsidR="0069280C" w:rsidRDefault="0069280C" w:rsidP="0069280C">
      <w:pPr>
        <w:jc w:val="center"/>
        <w:rPr>
          <w:rFonts w:eastAsia="华文行楷"/>
          <w:sz w:val="52"/>
          <w:szCs w:val="52"/>
        </w:rPr>
      </w:pPr>
    </w:p>
    <w:p w14:paraId="60EBFF86" w14:textId="699FDD82" w:rsidR="0069280C" w:rsidRDefault="0069280C" w:rsidP="0069280C">
      <w:pPr>
        <w:jc w:val="center"/>
        <w:rPr>
          <w:rFonts w:eastAsia="华文行楷"/>
          <w:sz w:val="52"/>
          <w:szCs w:val="52"/>
        </w:rPr>
      </w:pPr>
    </w:p>
    <w:p w14:paraId="3501B00D" w14:textId="4E40CA98" w:rsidR="0069280C" w:rsidRDefault="0069280C" w:rsidP="0069280C">
      <w:pPr>
        <w:jc w:val="center"/>
        <w:rPr>
          <w:rFonts w:eastAsia="华文行楷"/>
          <w:sz w:val="52"/>
          <w:szCs w:val="52"/>
        </w:rPr>
      </w:pPr>
    </w:p>
    <w:p w14:paraId="26A91A23" w14:textId="530B8158" w:rsidR="0069280C" w:rsidRDefault="0069280C" w:rsidP="0069280C">
      <w:pPr>
        <w:jc w:val="center"/>
        <w:rPr>
          <w:rFonts w:eastAsia="华文行楷"/>
          <w:sz w:val="52"/>
          <w:szCs w:val="52"/>
        </w:rPr>
      </w:pPr>
    </w:p>
    <w:p w14:paraId="7B6DF497" w14:textId="6B20DAB1" w:rsidR="0069280C" w:rsidRDefault="0069280C" w:rsidP="0069280C">
      <w:pPr>
        <w:jc w:val="center"/>
        <w:rPr>
          <w:rFonts w:eastAsia="华文行楷"/>
          <w:sz w:val="52"/>
          <w:szCs w:val="52"/>
        </w:rPr>
      </w:pPr>
    </w:p>
    <w:p w14:paraId="6672A65E" w14:textId="650536F0" w:rsidR="0069280C" w:rsidRDefault="0069280C" w:rsidP="0069280C">
      <w:pPr>
        <w:jc w:val="center"/>
        <w:rPr>
          <w:rFonts w:eastAsia="华文行楷"/>
          <w:sz w:val="52"/>
          <w:szCs w:val="52"/>
        </w:rPr>
      </w:pPr>
    </w:p>
    <w:p w14:paraId="48156871" w14:textId="3B56D3A4" w:rsidR="0069280C" w:rsidRDefault="0069280C" w:rsidP="0069280C">
      <w:pPr>
        <w:jc w:val="center"/>
        <w:rPr>
          <w:rFonts w:eastAsia="华文行楷"/>
          <w:sz w:val="52"/>
          <w:szCs w:val="52"/>
        </w:rPr>
      </w:pPr>
    </w:p>
    <w:p w14:paraId="0D021A7D" w14:textId="24BEF412" w:rsidR="0069280C" w:rsidRDefault="0069280C" w:rsidP="0069280C">
      <w:pPr>
        <w:jc w:val="center"/>
        <w:rPr>
          <w:rFonts w:eastAsia="华文行楷"/>
          <w:sz w:val="52"/>
          <w:szCs w:val="52"/>
        </w:rPr>
      </w:pPr>
    </w:p>
    <w:p w14:paraId="4CA61507" w14:textId="635C9B7C" w:rsidR="0069280C" w:rsidRDefault="0069280C" w:rsidP="0069280C">
      <w:pPr>
        <w:jc w:val="center"/>
        <w:rPr>
          <w:rFonts w:eastAsia="华文行楷"/>
          <w:sz w:val="52"/>
          <w:szCs w:val="52"/>
        </w:rPr>
      </w:pPr>
    </w:p>
    <w:p w14:paraId="72C5C347" w14:textId="77777777" w:rsidR="0069280C" w:rsidRPr="0069280C" w:rsidRDefault="0069280C" w:rsidP="0069280C">
      <w:pPr>
        <w:jc w:val="center"/>
        <w:rPr>
          <w:rFonts w:eastAsia="华文行楷"/>
          <w:sz w:val="52"/>
          <w:szCs w:val="52"/>
        </w:rPr>
      </w:pPr>
    </w:p>
    <w:p w14:paraId="6A743485" w14:textId="2CC2A49C" w:rsidR="00D2416E" w:rsidRDefault="00D2416E" w:rsidP="0069280C">
      <w:pPr>
        <w:pStyle w:val="1"/>
      </w:pPr>
      <w:bookmarkStart w:id="1" w:name="_Toc23442992"/>
      <w:r>
        <w:rPr>
          <w:rFonts w:hint="eastAsia"/>
        </w:rPr>
        <w:lastRenderedPageBreak/>
        <w:t>作业简介</w:t>
      </w:r>
      <w:bookmarkEnd w:id="1"/>
    </w:p>
    <w:p w14:paraId="6CD1D73F" w14:textId="40235B94" w:rsidR="00104471" w:rsidRDefault="007A0AD0" w:rsidP="00AA2B7E">
      <w:pPr>
        <w:ind w:firstLine="420"/>
      </w:pPr>
      <w:r w:rsidRPr="007A0AD0">
        <w:rPr>
          <w:rFonts w:hint="eastAsia"/>
        </w:rPr>
        <w:t xml:space="preserve">  </w:t>
      </w:r>
      <w:r w:rsidRPr="007A0AD0">
        <w:rPr>
          <w:rFonts w:hint="eastAsia"/>
        </w:rPr>
        <w:t>在本作业中</w:t>
      </w:r>
      <w:r w:rsidRPr="007A0AD0">
        <w:t xml:space="preserve">, </w:t>
      </w:r>
      <w:r w:rsidRPr="007A0AD0">
        <w:rPr>
          <w:rFonts w:hint="eastAsia"/>
        </w:rPr>
        <w:t>需要构造层次角色模型并能与用户接口交互和控制。层次模型可以表示人形角色</w:t>
      </w:r>
      <w:r w:rsidRPr="007A0AD0">
        <w:t xml:space="preserve"> (</w:t>
      </w:r>
      <w:r w:rsidRPr="007A0AD0">
        <w:rPr>
          <w:rFonts w:hint="eastAsia"/>
        </w:rPr>
        <w:t>如普通人类</w:t>
      </w:r>
      <w:r w:rsidRPr="007A0AD0">
        <w:t xml:space="preserve">, </w:t>
      </w:r>
      <w:r w:rsidRPr="007A0AD0">
        <w:rPr>
          <w:rFonts w:hint="eastAsia"/>
        </w:rPr>
        <w:t>机器人和外星人</w:t>
      </w:r>
      <w:r w:rsidRPr="007A0AD0">
        <w:t xml:space="preserve">), </w:t>
      </w:r>
      <w:r w:rsidRPr="007A0AD0">
        <w:rPr>
          <w:rFonts w:hint="eastAsia"/>
        </w:rPr>
        <w:t>动物</w:t>
      </w:r>
      <w:r w:rsidRPr="007A0AD0">
        <w:t xml:space="preserve"> (</w:t>
      </w:r>
      <w:r w:rsidRPr="007A0AD0">
        <w:rPr>
          <w:rFonts w:hint="eastAsia"/>
        </w:rPr>
        <w:t>狗</w:t>
      </w:r>
      <w:r w:rsidRPr="007A0AD0">
        <w:t xml:space="preserve">, </w:t>
      </w:r>
      <w:r w:rsidRPr="007A0AD0">
        <w:rPr>
          <w:rFonts w:hint="eastAsia"/>
        </w:rPr>
        <w:t>猫</w:t>
      </w:r>
      <w:r w:rsidRPr="007A0AD0">
        <w:t xml:space="preserve">, </w:t>
      </w:r>
      <w:r w:rsidRPr="007A0AD0">
        <w:rPr>
          <w:rFonts w:hint="eastAsia"/>
        </w:rPr>
        <w:t>蜘蛛</w:t>
      </w:r>
      <w:r w:rsidRPr="007A0AD0">
        <w:t xml:space="preserve">), </w:t>
      </w:r>
      <w:r w:rsidRPr="007A0AD0">
        <w:rPr>
          <w:rFonts w:hint="eastAsia"/>
        </w:rPr>
        <w:t>机械装置</w:t>
      </w:r>
      <w:r w:rsidRPr="007A0AD0">
        <w:t>(</w:t>
      </w:r>
      <w:r w:rsidRPr="007A0AD0">
        <w:rPr>
          <w:rFonts w:hint="eastAsia"/>
        </w:rPr>
        <w:t>手表，三轮车</w:t>
      </w:r>
      <w:r w:rsidRPr="007A0AD0">
        <w:t>)</w:t>
      </w:r>
      <w:r w:rsidRPr="007A0AD0">
        <w:rPr>
          <w:rFonts w:hint="eastAsia"/>
        </w:rPr>
        <w:t>等。你需要实现骨架子空间变换，在层次骨架上的简单蒙皮，并且当转动骨架的关节角时蒙皮会自然的变形。</w:t>
      </w:r>
    </w:p>
    <w:p w14:paraId="277D1DA6" w14:textId="7345A521" w:rsidR="00B96BD0" w:rsidRDefault="00B96BD0" w:rsidP="00AA2B7E">
      <w:pPr>
        <w:ind w:firstLine="420"/>
      </w:pPr>
    </w:p>
    <w:p w14:paraId="51DCD15B" w14:textId="77777777" w:rsidR="00B96BD0" w:rsidRPr="007A0AD0" w:rsidRDefault="00B96BD0" w:rsidP="00AA2B7E">
      <w:pPr>
        <w:ind w:firstLine="420"/>
      </w:pPr>
    </w:p>
    <w:p w14:paraId="72C5A793" w14:textId="77777777" w:rsidR="00D2416E" w:rsidRDefault="00D2416E" w:rsidP="0069280C">
      <w:pPr>
        <w:pStyle w:val="1"/>
      </w:pPr>
      <w:bookmarkStart w:id="2" w:name="_Toc23442993"/>
      <w:r>
        <w:rPr>
          <w:rFonts w:hint="eastAsia"/>
        </w:rPr>
        <w:t>具体实现</w:t>
      </w:r>
      <w:bookmarkEnd w:id="2"/>
    </w:p>
    <w:p w14:paraId="5AE297B7" w14:textId="0E14FE1C" w:rsidR="00DF5C8C" w:rsidRDefault="007A0AD0" w:rsidP="0069280C">
      <w:pPr>
        <w:pStyle w:val="2"/>
      </w:pPr>
      <w:bookmarkStart w:id="3" w:name="_Toc23442994"/>
      <w:r w:rsidRPr="007A0AD0">
        <w:rPr>
          <w:rFonts w:hint="eastAsia"/>
        </w:rPr>
        <w:t>实现矩阵栈</w:t>
      </w:r>
      <w:bookmarkEnd w:id="3"/>
    </w:p>
    <w:p w14:paraId="4C39A72B" w14:textId="05E73DD4" w:rsidR="0069245C" w:rsidRDefault="007A0AD0" w:rsidP="004F7515">
      <w:pPr>
        <w:ind w:firstLine="420"/>
      </w:pPr>
      <w:r>
        <w:rPr>
          <w:rFonts w:hint="eastAsia"/>
        </w:rPr>
        <w:t>矩阵栈类</w:t>
      </w:r>
      <w:r w:rsidR="00AA2B7E">
        <w:rPr>
          <w:rFonts w:hint="eastAsia"/>
        </w:rPr>
        <w:t>有一个数据</w:t>
      </w:r>
      <w:r w:rsidR="00AA2B7E" w:rsidRPr="00AA2B7E">
        <w:t>vector&lt; Matrix4f &gt; m_matrices</w:t>
      </w:r>
      <w:r w:rsidR="00AA2B7E">
        <w:rPr>
          <w:rFonts w:hint="eastAsia"/>
        </w:rPr>
        <w:t>的矩阵栈；</w:t>
      </w:r>
      <w:r>
        <w:rPr>
          <w:rFonts w:hint="eastAsia"/>
        </w:rPr>
        <w:t>有五个函数：</w:t>
      </w:r>
      <w:r w:rsidR="00AA2B7E" w:rsidRPr="00AA2B7E">
        <w:rPr>
          <w:rFonts w:hint="eastAsia"/>
        </w:rPr>
        <w:t>用单位矩阵初始化矩阵堆栈</w:t>
      </w:r>
      <w:r w:rsidR="00AA2B7E">
        <w:rPr>
          <w:rFonts w:hint="eastAsia"/>
        </w:rPr>
        <w:t>的构造函数，</w:t>
      </w:r>
      <w:r w:rsidR="00AA2B7E" w:rsidRPr="00AA2B7E">
        <w:rPr>
          <w:rFonts w:hint="eastAsia"/>
        </w:rPr>
        <w:t>恢复为仅包含单位矩阵</w:t>
      </w:r>
      <w:r w:rsidR="00AA2B7E">
        <w:rPr>
          <w:rFonts w:hint="eastAsia"/>
        </w:rPr>
        <w:t>的栈的</w:t>
      </w:r>
      <w:r w:rsidR="00AA2B7E">
        <w:rPr>
          <w:rFonts w:hint="eastAsia"/>
        </w:rPr>
        <w:t>clear(</w:t>
      </w:r>
      <w:r w:rsidR="00AA2B7E">
        <w:t>)</w:t>
      </w:r>
      <w:r w:rsidR="00AA2B7E">
        <w:rPr>
          <w:rFonts w:hint="eastAsia"/>
        </w:rPr>
        <w:t>函数，</w:t>
      </w:r>
      <w:r w:rsidR="00AA2B7E" w:rsidRPr="00AA2B7E">
        <w:rPr>
          <w:rFonts w:hint="eastAsia"/>
        </w:rPr>
        <w:t>返回栈顶</w:t>
      </w:r>
      <w:r w:rsidR="00AA2B7E">
        <w:rPr>
          <w:rFonts w:hint="eastAsia"/>
        </w:rPr>
        <w:t>的</w:t>
      </w:r>
      <w:r w:rsidR="00AA2B7E">
        <w:rPr>
          <w:rFonts w:hint="eastAsia"/>
        </w:rPr>
        <w:t>top</w:t>
      </w:r>
      <w:r w:rsidR="00AA2B7E">
        <w:t>()</w:t>
      </w:r>
      <w:r w:rsidR="00AA2B7E">
        <w:rPr>
          <w:rFonts w:hint="eastAsia"/>
        </w:rPr>
        <w:t>函数，将矩阵放入栈的</w:t>
      </w:r>
      <w:r w:rsidR="00AA2B7E">
        <w:rPr>
          <w:rFonts w:hint="eastAsia"/>
        </w:rPr>
        <w:t>push</w:t>
      </w:r>
      <w:r w:rsidR="00AA2B7E">
        <w:t>()</w:t>
      </w:r>
      <w:r w:rsidR="00AA2B7E">
        <w:rPr>
          <w:rFonts w:hint="eastAsia"/>
        </w:rPr>
        <w:t>函数，</w:t>
      </w:r>
      <w:r w:rsidR="00AA2B7E" w:rsidRPr="00AA2B7E">
        <w:rPr>
          <w:rFonts w:hint="eastAsia"/>
        </w:rPr>
        <w:t>从堆栈中删除顶部元素</w:t>
      </w:r>
      <w:r w:rsidR="00AA2B7E">
        <w:rPr>
          <w:rFonts w:hint="eastAsia"/>
        </w:rPr>
        <w:t>的</w:t>
      </w:r>
      <w:r w:rsidR="00AA2B7E">
        <w:rPr>
          <w:rFonts w:hint="eastAsia"/>
        </w:rPr>
        <w:t>pop</w:t>
      </w:r>
      <w:r w:rsidR="00AA2B7E">
        <w:t>()</w:t>
      </w:r>
      <w:r w:rsidR="00AA2B7E">
        <w:rPr>
          <w:rFonts w:hint="eastAsia"/>
        </w:rPr>
        <w:t>函数。根据提示对</w:t>
      </w:r>
      <w:r w:rsidR="00AA2B7E" w:rsidRPr="00AA2B7E">
        <w:t>vector&lt; Matrix4f &gt; m_matrices</w:t>
      </w:r>
      <w:r w:rsidR="00AA2B7E">
        <w:rPr>
          <w:rFonts w:hint="eastAsia"/>
        </w:rPr>
        <w:t>进行操作实现。</w:t>
      </w:r>
    </w:p>
    <w:p w14:paraId="133B9D4C" w14:textId="6BB2CD30" w:rsidR="00B96BD0" w:rsidRDefault="00B96BD0" w:rsidP="004F7515">
      <w:pPr>
        <w:ind w:firstLine="420"/>
      </w:pPr>
    </w:p>
    <w:p w14:paraId="45769715" w14:textId="77777777" w:rsidR="00B96BD0" w:rsidRPr="004F7515" w:rsidRDefault="00B96BD0" w:rsidP="004F7515">
      <w:pPr>
        <w:ind w:firstLine="420"/>
      </w:pPr>
    </w:p>
    <w:p w14:paraId="584C3C60" w14:textId="6EA4F292" w:rsidR="00D2416E" w:rsidRPr="002043B5" w:rsidRDefault="00AA2B7E" w:rsidP="0069280C">
      <w:pPr>
        <w:pStyle w:val="2"/>
      </w:pPr>
      <w:bookmarkStart w:id="4" w:name="_Toc23442995"/>
      <w:r w:rsidRPr="00AA2B7E">
        <w:rPr>
          <w:rFonts w:hint="eastAsia"/>
        </w:rPr>
        <w:t>层次骨架</w:t>
      </w:r>
      <w:r>
        <w:rPr>
          <w:rFonts w:hint="eastAsia"/>
        </w:rPr>
        <w:t>：输入文件</w:t>
      </w:r>
      <w:bookmarkEnd w:id="4"/>
    </w:p>
    <w:p w14:paraId="2EECE721" w14:textId="16AA47C9" w:rsidR="00335583" w:rsidRDefault="0099667E" w:rsidP="004F7515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 w:rsidRPr="0099667E">
        <w:rPr>
          <w:rFonts w:ascii="宋体" w:hAnsi="宋体" w:cs="宋体" w:hint="eastAsia"/>
          <w:kern w:val="0"/>
          <w:szCs w:val="21"/>
        </w:rPr>
        <w:t>读取骨架文件(.skel)</w:t>
      </w:r>
      <w:r>
        <w:rPr>
          <w:rFonts w:ascii="宋体" w:hAnsi="宋体" w:cs="宋体" w:hint="eastAsia"/>
          <w:kern w:val="0"/>
          <w:szCs w:val="21"/>
        </w:rPr>
        <w:t>，解析骨架。</w:t>
      </w:r>
      <w:r w:rsidR="004F7515" w:rsidRPr="0099667E">
        <w:rPr>
          <w:rFonts w:ascii="宋体" w:hAnsi="宋体" w:cs="宋体" w:hint="eastAsia"/>
          <w:kern w:val="0"/>
          <w:szCs w:val="21"/>
        </w:rPr>
        <w:t>每行包含4个用空格分隔开的字段</w:t>
      </w:r>
      <w:r w:rsidR="004F7515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除第一行</w:t>
      </w:r>
      <w:r w:rsidR="004F7515" w:rsidRPr="004F7515">
        <w:rPr>
          <w:rFonts w:ascii="宋体" w:hAnsi="宋体" w:cs="宋体" w:hint="eastAsia"/>
          <w:kern w:val="0"/>
          <w:szCs w:val="21"/>
        </w:rPr>
        <w:t>是角色在世界中全局位置</w:t>
      </w:r>
      <w:r w:rsidR="004F7515">
        <w:rPr>
          <w:rFonts w:ascii="宋体" w:hAnsi="宋体" w:cs="宋体" w:hint="eastAsia"/>
          <w:kern w:val="0"/>
          <w:szCs w:val="21"/>
        </w:rPr>
        <w:t>外，其他行</w:t>
      </w:r>
      <w:r w:rsidRPr="0099667E">
        <w:rPr>
          <w:rFonts w:ascii="宋体" w:hAnsi="宋体" w:cs="宋体" w:hint="eastAsia"/>
          <w:kern w:val="0"/>
          <w:szCs w:val="21"/>
        </w:rPr>
        <w:t>前三个字段是浮点数给出关节相对其父关节的平移</w:t>
      </w:r>
      <w:r w:rsidR="004F7515">
        <w:rPr>
          <w:rFonts w:ascii="宋体" w:hAnsi="宋体" w:cs="宋体" w:hint="eastAsia"/>
          <w:kern w:val="0"/>
          <w:szCs w:val="21"/>
        </w:rPr>
        <w:t>，</w:t>
      </w:r>
      <w:r w:rsidRPr="0099667E">
        <w:rPr>
          <w:rFonts w:ascii="宋体" w:hAnsi="宋体" w:cs="宋体" w:hint="eastAsia"/>
          <w:kern w:val="0"/>
          <w:szCs w:val="21"/>
        </w:rPr>
        <w:t>第四个字段是其父关节的标号</w:t>
      </w:r>
      <w:r w:rsidR="004F7515">
        <w:rPr>
          <w:rFonts w:ascii="宋体" w:hAnsi="宋体" w:cs="宋体" w:hint="eastAsia"/>
          <w:kern w:val="0"/>
          <w:szCs w:val="21"/>
        </w:rPr>
        <w:t>。用指针</w:t>
      </w:r>
      <w:r w:rsidR="004F7515" w:rsidRPr="004F7515">
        <w:rPr>
          <w:rFonts w:ascii="宋体" w:hAnsi="宋体" w:cs="宋体"/>
          <w:kern w:val="0"/>
          <w:szCs w:val="21"/>
        </w:rPr>
        <w:t>Joint *joint = new Joint</w:t>
      </w:r>
      <w:r w:rsidR="004F7515">
        <w:rPr>
          <w:rFonts w:ascii="宋体" w:hAnsi="宋体" w:cs="宋体" w:hint="eastAsia"/>
          <w:kern w:val="0"/>
          <w:szCs w:val="21"/>
        </w:rPr>
        <w:t>装入关节，并对每个关节的children根据读取到的值进行赋值。</w:t>
      </w:r>
    </w:p>
    <w:p w14:paraId="1D909BC6" w14:textId="7A38DA93" w:rsidR="00B96BD0" w:rsidRDefault="00B96BD0" w:rsidP="004F7515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</w:p>
    <w:p w14:paraId="7226284B" w14:textId="77777777" w:rsidR="00B96BD0" w:rsidRPr="004F7515" w:rsidRDefault="00B96BD0" w:rsidP="004F7515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</w:p>
    <w:p w14:paraId="7C68BCA6" w14:textId="3CE00BFE" w:rsidR="00DF5C8C" w:rsidRDefault="004F7515" w:rsidP="0069280C">
      <w:pPr>
        <w:pStyle w:val="2"/>
      </w:pPr>
      <w:bookmarkStart w:id="5" w:name="_Toc23442996"/>
      <w:r w:rsidRPr="00AA2B7E">
        <w:rPr>
          <w:rFonts w:hint="eastAsia"/>
        </w:rPr>
        <w:t>层次骨架</w:t>
      </w:r>
      <w:r>
        <w:rPr>
          <w:rFonts w:hint="eastAsia"/>
        </w:rPr>
        <w:t>：</w:t>
      </w:r>
      <w:r w:rsidRPr="004F7515">
        <w:rPr>
          <w:rFonts w:hint="eastAsia"/>
        </w:rPr>
        <w:t>画杆状图形</w:t>
      </w:r>
      <w:bookmarkEnd w:id="5"/>
    </w:p>
    <w:p w14:paraId="5C049698" w14:textId="1CE96062" w:rsidR="004F7515" w:rsidRDefault="004F7515" w:rsidP="00B96BD0">
      <w:r>
        <w:tab/>
      </w:r>
      <w:r w:rsidR="00B96BD0" w:rsidRPr="00B96BD0">
        <w:rPr>
          <w:rFonts w:hint="eastAsia"/>
        </w:rPr>
        <w:t>创建一个递归函数，在</w:t>
      </w:r>
      <w:r w:rsidR="00B96BD0" w:rsidRPr="00B96BD0">
        <w:rPr>
          <w:rFonts w:hint="eastAsia"/>
        </w:rPr>
        <w:t>drawJoints</w:t>
      </w:r>
      <w:r w:rsidR="00B96BD0" w:rsidRPr="00B96BD0">
        <w:rPr>
          <w:rFonts w:hint="eastAsia"/>
        </w:rPr>
        <w:t>中调用，是从根出发遍历关节层次，使矩阵栈在每个关节处画一个球。</w:t>
      </w:r>
      <w:r w:rsidR="00B96BD0">
        <w:rPr>
          <w:rFonts w:hint="eastAsia"/>
        </w:rPr>
        <w:t>后续遍历整个</w:t>
      </w:r>
      <w:r w:rsidR="00B96BD0" w:rsidRPr="00B96BD0">
        <w:t>joint-&gt;children[i]</w:t>
      </w:r>
      <w:r w:rsidR="00B96BD0">
        <w:rPr>
          <w:rFonts w:hint="eastAsia"/>
        </w:rPr>
        <w:t>将</w:t>
      </w:r>
      <w:r w:rsidR="00B96BD0" w:rsidRPr="00B96BD0">
        <w:t>joint-&gt;transform</w:t>
      </w:r>
      <w:r w:rsidR="00B96BD0">
        <w:rPr>
          <w:rFonts w:hint="eastAsia"/>
        </w:rPr>
        <w:t>装入</w:t>
      </w:r>
      <w:r w:rsidR="00B96BD0" w:rsidRPr="00B96BD0">
        <w:t>MatrixStack</w:t>
      </w:r>
      <w:r w:rsidR="00B96BD0">
        <w:rPr>
          <w:rFonts w:hint="eastAsia"/>
        </w:rPr>
        <w:t>中，绘图调前使用</w:t>
      </w:r>
      <w:r w:rsidR="00B96BD0">
        <w:rPr>
          <w:rFonts w:hint="eastAsia"/>
        </w:rPr>
        <w:t>glLoadMatrix(</w:t>
      </w:r>
      <w:r w:rsidR="00B96BD0">
        <w:t>)</w:t>
      </w:r>
      <w:r w:rsidR="00B96BD0">
        <w:rPr>
          <w:rFonts w:hint="eastAsia"/>
        </w:rPr>
        <w:t>，使用</w:t>
      </w:r>
      <w:r w:rsidR="00B96BD0" w:rsidRPr="00B96BD0">
        <w:t>glutSolidSphere(0.025f, 12, 12)</w:t>
      </w:r>
      <w:r w:rsidR="00B96BD0">
        <w:rPr>
          <w:rFonts w:hint="eastAsia"/>
        </w:rPr>
        <w:t>绘制图片。</w:t>
      </w:r>
    </w:p>
    <w:p w14:paraId="30E698A2" w14:textId="481B8AA5" w:rsidR="00B96BD0" w:rsidRDefault="00B96BD0" w:rsidP="00B96BD0">
      <w:pPr>
        <w:widowControl/>
        <w:jc w:val="center"/>
        <w:rPr>
          <w:rFonts w:ascii="宋体" w:hAnsi="宋体" w:cs="宋体"/>
          <w:kern w:val="0"/>
          <w:sz w:val="24"/>
        </w:rPr>
      </w:pPr>
      <w:r w:rsidRPr="00B96BD0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0D487CC0" wp14:editId="2F38F12D">
            <wp:extent cx="3086100" cy="347614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20" cy="352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B9D3" w14:textId="53448B36" w:rsidR="00B96BD0" w:rsidRPr="00B96BD0" w:rsidRDefault="00B96BD0" w:rsidP="00B96BD0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5A8A7010" w14:textId="71877628" w:rsidR="00B96BD0" w:rsidRPr="00B96BD0" w:rsidRDefault="00B96BD0" w:rsidP="004F7515">
      <w:r>
        <w:tab/>
      </w:r>
      <w:r>
        <w:rPr>
          <w:rFonts w:hint="eastAsia"/>
        </w:rPr>
        <w:t>绘制骨骼，</w:t>
      </w:r>
      <w:r w:rsidRPr="00B96BD0">
        <w:rPr>
          <w:rFonts w:hint="eastAsia"/>
        </w:rPr>
        <w:t>定义一个递归函数，该函数将遍历关节层次。</w:t>
      </w:r>
      <w:r>
        <w:rPr>
          <w:rFonts w:hint="eastAsia"/>
        </w:rPr>
        <w:t>除根节点外，</w:t>
      </w:r>
      <w:r w:rsidRPr="00B96BD0">
        <w:rPr>
          <w:rFonts w:hint="eastAsia"/>
        </w:rPr>
        <w:t>在每个关节，画一个盒子，该盒子连接关节和其父关节</w:t>
      </w:r>
      <w:r w:rsidR="00F87F7E">
        <w:rPr>
          <w:rFonts w:hint="eastAsia"/>
        </w:rPr>
        <w:t>。</w:t>
      </w:r>
      <w:r w:rsidR="00F87F7E" w:rsidRPr="00F87F7E">
        <w:rPr>
          <w:rFonts w:hint="eastAsia"/>
        </w:rPr>
        <w:t>调用</w:t>
      </w:r>
      <w:r w:rsidR="00F87F7E" w:rsidRPr="00F87F7E">
        <w:t>glutSolidCube( 1.0f )</w:t>
      </w:r>
      <w:r w:rsidR="00F87F7E">
        <w:rPr>
          <w:rFonts w:hint="eastAsia"/>
        </w:rPr>
        <w:t>绘制边长</w:t>
      </w:r>
      <w:r w:rsidR="00F87F7E">
        <w:rPr>
          <w:rFonts w:hint="eastAsia"/>
        </w:rPr>
        <w:t>1</w:t>
      </w:r>
      <w:r w:rsidR="00F87F7E">
        <w:rPr>
          <w:rFonts w:hint="eastAsia"/>
        </w:rPr>
        <w:t>的正方体，</w:t>
      </w:r>
      <w:r w:rsidR="00F87F7E" w:rsidRPr="00F87F7E">
        <w:rPr>
          <w:rFonts w:hint="eastAsia"/>
        </w:rPr>
        <w:t>沿</w:t>
      </w:r>
      <w:r w:rsidR="00F87F7E" w:rsidRPr="00F87F7E">
        <w:t>z</w:t>
      </w:r>
      <w:r w:rsidR="00F87F7E" w:rsidRPr="00F87F7E">
        <w:rPr>
          <w:rFonts w:hint="eastAsia"/>
        </w:rPr>
        <w:t>平移</w:t>
      </w:r>
      <w:r w:rsidR="00F87F7E">
        <w:rPr>
          <w:rFonts w:hint="eastAsia"/>
        </w:rPr>
        <w:t>，</w:t>
      </w:r>
      <w:r w:rsidR="00F87F7E" w:rsidRPr="00F87F7E">
        <w:rPr>
          <w:rFonts w:hint="eastAsia"/>
        </w:rPr>
        <w:t>范围从</w:t>
      </w:r>
      <w:r w:rsidR="00F87F7E" w:rsidRPr="00F87F7E">
        <w:t>[−0.5, −0.5, 0]T</w:t>
      </w:r>
      <w:r w:rsidR="00F87F7E" w:rsidRPr="00F87F7E">
        <w:rPr>
          <w:rFonts w:hint="eastAsia"/>
        </w:rPr>
        <w:t>到</w:t>
      </w:r>
      <w:r w:rsidR="00F87F7E" w:rsidRPr="00F87F7E">
        <w:t xml:space="preserve"> [0.5, 0.5, 1]T</w:t>
      </w:r>
      <w:r w:rsidR="00F87F7E">
        <w:rPr>
          <w:rFonts w:hint="eastAsia"/>
        </w:rPr>
        <w:t>。</w:t>
      </w:r>
      <w:r w:rsidR="00F87F7E" w:rsidRPr="00F87F7E">
        <w:rPr>
          <w:rFonts w:hint="eastAsia"/>
        </w:rPr>
        <w:t>进行缩放变换，将范围从</w:t>
      </w:r>
      <w:r w:rsidR="00F87F7E" w:rsidRPr="00F87F7E">
        <w:t xml:space="preserve">[−0.025, −0.025, 0]T </w:t>
      </w:r>
      <w:r w:rsidR="00F87F7E" w:rsidRPr="00F87F7E">
        <w:rPr>
          <w:rFonts w:hint="eastAsia"/>
        </w:rPr>
        <w:t>到</w:t>
      </w:r>
      <w:r w:rsidR="00F87F7E" w:rsidRPr="00F87F7E">
        <w:t>[0.025, 0.025,L]T</w:t>
      </w:r>
      <w:r w:rsidR="00F87F7E" w:rsidRPr="00F87F7E">
        <w:rPr>
          <w:rFonts w:hint="eastAsia"/>
        </w:rPr>
        <w:t>。</w:t>
      </w:r>
      <w:r w:rsidR="00F87F7E">
        <w:rPr>
          <w:rFonts w:hint="eastAsia"/>
        </w:rPr>
        <w:t>使用</w:t>
      </w:r>
      <w:r w:rsidR="00F87F7E" w:rsidRPr="00F87F7E">
        <w:t>parentOffset.normalized()</w:t>
      </w:r>
      <w:r w:rsidR="00F87F7E" w:rsidRPr="00F87F7E">
        <w:rPr>
          <w:rFonts w:hint="eastAsia"/>
        </w:rPr>
        <w:t>旋转</w:t>
      </w:r>
      <w:r w:rsidR="00F87F7E" w:rsidRPr="00F87F7E">
        <w:t>z</w:t>
      </w:r>
      <w:r w:rsidR="00F87F7E" w:rsidRPr="00F87F7E">
        <w:rPr>
          <w:rFonts w:hint="eastAsia"/>
        </w:rPr>
        <w:t>轴</w:t>
      </w:r>
      <w:r w:rsidR="00F87F7E">
        <w:rPr>
          <w:rFonts w:hint="eastAsia"/>
        </w:rPr>
        <w:t>，</w:t>
      </w:r>
      <w:r w:rsidR="00F87F7E" w:rsidRPr="00F87F7E">
        <w:rPr>
          <w:rFonts w:hint="eastAsia"/>
        </w:rPr>
        <w:t>使与</w:t>
      </w:r>
      <w:r w:rsidR="00F87F7E">
        <w:rPr>
          <w:rFonts w:hint="eastAsia"/>
        </w:rPr>
        <w:t>其</w:t>
      </w:r>
      <w:r w:rsidR="00F87F7E" w:rsidRPr="00F87F7E">
        <w:rPr>
          <w:rFonts w:hint="eastAsia"/>
        </w:rPr>
        <w:t>父关节的方向对齐</w:t>
      </w:r>
      <w:r w:rsidR="00F87F7E">
        <w:rPr>
          <w:rFonts w:hint="eastAsia"/>
        </w:rPr>
        <w:t>。</w:t>
      </w:r>
    </w:p>
    <w:p w14:paraId="51B8B1CD" w14:textId="4495A8EE" w:rsidR="00370969" w:rsidRPr="00E63D27" w:rsidRDefault="00B96BD0" w:rsidP="00F87F7E">
      <w:pPr>
        <w:widowControl/>
        <w:jc w:val="center"/>
        <w:rPr>
          <w:rFonts w:ascii="宋体" w:hAnsi="宋体" w:cs="宋体"/>
          <w:kern w:val="0"/>
          <w:sz w:val="24"/>
        </w:rPr>
      </w:pPr>
      <w:r w:rsidRPr="00B96BD0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B910696" wp14:editId="59010589">
            <wp:extent cx="3078767" cy="4012556"/>
            <wp:effectExtent l="0" t="0" r="762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97" cy="401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9BF7" w14:textId="7B64DB55" w:rsidR="00D2416E" w:rsidRDefault="00F87F7E" w:rsidP="0069280C">
      <w:pPr>
        <w:pStyle w:val="2"/>
      </w:pPr>
      <w:bookmarkStart w:id="6" w:name="_Toc23442997"/>
      <w:r w:rsidRPr="00AA2B7E">
        <w:rPr>
          <w:rFonts w:hint="eastAsia"/>
        </w:rPr>
        <w:lastRenderedPageBreak/>
        <w:t>层次骨架</w:t>
      </w:r>
      <w:r>
        <w:rPr>
          <w:rFonts w:hint="eastAsia"/>
        </w:rPr>
        <w:t>：</w:t>
      </w:r>
      <w:r w:rsidRPr="00F87F7E">
        <w:rPr>
          <w:rFonts w:hint="eastAsia"/>
        </w:rPr>
        <w:t>用户接口</w:t>
      </w:r>
      <w:bookmarkEnd w:id="6"/>
    </w:p>
    <w:p w14:paraId="7CB3F957" w14:textId="0C4FE917" w:rsidR="002043B5" w:rsidRDefault="0055149C" w:rsidP="0055149C">
      <w:pPr>
        <w:ind w:firstLine="420"/>
      </w:pPr>
      <w:r w:rsidRPr="0055149C">
        <w:rPr>
          <w:rFonts w:hint="eastAsia"/>
        </w:rPr>
        <w:t>当拖动关节旋转滑块时，调用</w:t>
      </w:r>
      <w:r w:rsidRPr="0055149C">
        <w:rPr>
          <w:rFonts w:hint="eastAsia"/>
        </w:rPr>
        <w:t xml:space="preserve">setJointTransform, </w:t>
      </w:r>
      <w:r w:rsidRPr="0055149C">
        <w:rPr>
          <w:rFonts w:hint="eastAsia"/>
        </w:rPr>
        <w:t>传入需要更新的关节的序号和用户设置的欧拉角。</w:t>
      </w:r>
      <w:r>
        <w:rPr>
          <w:rFonts w:hint="eastAsia"/>
        </w:rPr>
        <w:t>根据传入的</w:t>
      </w:r>
      <w:r>
        <w:rPr>
          <w:rFonts w:hint="eastAsia"/>
        </w:rPr>
        <w:t>rX</w:t>
      </w:r>
      <w:r>
        <w:rPr>
          <w:rFonts w:hint="eastAsia"/>
        </w:rPr>
        <w:t>、</w:t>
      </w:r>
      <w:r>
        <w:rPr>
          <w:rFonts w:hint="eastAsia"/>
        </w:rPr>
        <w:t>rY</w:t>
      </w:r>
      <w:r>
        <w:rPr>
          <w:rFonts w:hint="eastAsia"/>
        </w:rPr>
        <w:t>、</w:t>
      </w:r>
      <w:r>
        <w:rPr>
          <w:rFonts w:hint="eastAsia"/>
        </w:rPr>
        <w:t>rZ</w:t>
      </w:r>
      <w:r>
        <w:rPr>
          <w:rFonts w:hint="eastAsia"/>
        </w:rPr>
        <w:t>使用</w:t>
      </w:r>
      <w:r w:rsidRPr="0055149C">
        <w:t>rotateX(rX)</w:t>
      </w:r>
      <w:r>
        <w:rPr>
          <w:rFonts w:hint="eastAsia"/>
        </w:rPr>
        <w:t>更函数初始化</w:t>
      </w:r>
      <w:r w:rsidRPr="0055149C">
        <w:t>Matrix4f</w:t>
      </w:r>
      <w:r>
        <w:rPr>
          <w:rFonts w:hint="eastAsia"/>
        </w:rPr>
        <w:t>，相乘后使用</w:t>
      </w:r>
      <w:r w:rsidRPr="0055149C">
        <w:t>getSubmatrix3x3(0, 0)</w:t>
      </w:r>
      <w:r>
        <w:rPr>
          <w:rFonts w:hint="eastAsia"/>
        </w:rPr>
        <w:t>得到</w:t>
      </w:r>
      <w:r w:rsidRPr="0055149C">
        <w:t>Matrix3f</w:t>
      </w:r>
      <w:r>
        <w:rPr>
          <w:rFonts w:hint="eastAsia"/>
        </w:rPr>
        <w:t>。最后使用</w:t>
      </w:r>
      <w:r w:rsidRPr="0055149C">
        <w:t>m_joints[jointIndex]</w:t>
      </w:r>
      <w:r>
        <w:t xml:space="preserve"> </w:t>
      </w:r>
      <w:r w:rsidRPr="0055149C">
        <w:t>-&gt;</w:t>
      </w:r>
      <w:r>
        <w:t xml:space="preserve"> </w:t>
      </w:r>
      <w:r w:rsidRPr="0055149C">
        <w:t>transform.</w:t>
      </w:r>
      <w:r>
        <w:t xml:space="preserve"> </w:t>
      </w:r>
      <w:r w:rsidRPr="0055149C">
        <w:t>setSubmatrix3x3(0, 0, upperLeftR)</w:t>
      </w:r>
      <w:r w:rsidRPr="0055149C">
        <w:rPr>
          <w:rFonts w:hint="eastAsia"/>
        </w:rPr>
        <w:t xml:space="preserve"> </w:t>
      </w:r>
      <w:r w:rsidRPr="0055149C">
        <w:rPr>
          <w:rFonts w:hint="eastAsia"/>
        </w:rPr>
        <w:t>将当前变换旋转矩阵设置为整体旋转矩阵的旋转部分</w:t>
      </w:r>
      <w:r>
        <w:rPr>
          <w:rFonts w:hint="eastAsia"/>
        </w:rPr>
        <w:t>。</w:t>
      </w:r>
    </w:p>
    <w:p w14:paraId="70ADD252" w14:textId="6FE41210" w:rsidR="0055149C" w:rsidRPr="0055149C" w:rsidRDefault="0055149C" w:rsidP="0055149C">
      <w:pPr>
        <w:widowControl/>
        <w:jc w:val="center"/>
        <w:rPr>
          <w:rFonts w:ascii="宋体" w:hAnsi="宋体" w:cs="宋体"/>
          <w:kern w:val="0"/>
          <w:sz w:val="24"/>
        </w:rPr>
      </w:pPr>
      <w:r w:rsidRPr="0055149C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C57B80B" wp14:editId="47AB2081">
            <wp:extent cx="2749543" cy="326561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48" cy="32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5E27" w14:textId="37E172BE" w:rsidR="002043B5" w:rsidRDefault="00BC2E6F" w:rsidP="0069280C">
      <w:pPr>
        <w:pStyle w:val="2"/>
      </w:pPr>
      <w:bookmarkStart w:id="7" w:name="_Toc23442998"/>
      <w:r>
        <w:rPr>
          <w:rFonts w:ascii="Times New Roman" w:hAnsi="Times New Roman" w:hint="eastAsia"/>
          <w:sz w:val="28"/>
          <w:szCs w:val="28"/>
        </w:rPr>
        <w:t>骨架子空间变换：</w:t>
      </w:r>
      <w:r w:rsidRPr="00BC2E6F">
        <w:rPr>
          <w:rFonts w:ascii="Times New Roman" w:hAnsi="Times New Roman" w:hint="eastAsia"/>
          <w:sz w:val="28"/>
          <w:szCs w:val="28"/>
        </w:rPr>
        <w:t>文件输入</w:t>
      </w:r>
      <w:r>
        <w:rPr>
          <w:rFonts w:ascii="Times New Roman" w:hAnsi="Times New Roman" w:hint="eastAsia"/>
          <w:sz w:val="28"/>
          <w:szCs w:val="28"/>
        </w:rPr>
        <w:t>：</w:t>
      </w:r>
      <w:r w:rsidRPr="00BC2E6F">
        <w:rPr>
          <w:rFonts w:ascii="Times New Roman" w:hAnsi="Times New Roman" w:hint="eastAsia"/>
          <w:sz w:val="28"/>
          <w:szCs w:val="28"/>
        </w:rPr>
        <w:t>绑定姿态网格</w:t>
      </w:r>
      <w:bookmarkEnd w:id="7"/>
      <w:r w:rsidR="002E4E91" w:rsidRPr="002E4E91">
        <w:rPr>
          <w:rFonts w:hint="eastAsia"/>
        </w:rPr>
        <w:t xml:space="preserve"> </w:t>
      </w:r>
    </w:p>
    <w:p w14:paraId="0CD6071A" w14:textId="611291A2" w:rsidR="00BC2E6F" w:rsidRDefault="00BC2E6F" w:rsidP="00BC2E6F">
      <w:r>
        <w:tab/>
      </w:r>
      <w:r>
        <w:rPr>
          <w:rFonts w:hint="eastAsia"/>
        </w:rPr>
        <w:t>类似作业</w:t>
      </w:r>
      <w:r>
        <w:rPr>
          <w:rFonts w:hint="eastAsia"/>
        </w:rPr>
        <w:t>0</w:t>
      </w:r>
      <w:r>
        <w:rPr>
          <w:rFonts w:hint="eastAsia"/>
        </w:rPr>
        <w:t>中的读取</w:t>
      </w:r>
      <w:r>
        <w:rPr>
          <w:rFonts w:hint="eastAsia"/>
        </w:rPr>
        <w:t>0bj</w:t>
      </w:r>
      <w:r>
        <w:rPr>
          <w:rFonts w:hint="eastAsia"/>
        </w:rPr>
        <w:t>文件，读取</w:t>
      </w:r>
      <w:r>
        <w:rPr>
          <w:rFonts w:hint="eastAsia"/>
        </w:rPr>
        <w:t>v</w:t>
      </w:r>
      <w:r>
        <w:rPr>
          <w:rFonts w:hint="eastAsia"/>
        </w:rPr>
        <w:t>开头的顶点装入</w:t>
      </w:r>
      <w:r w:rsidRPr="00BC2E6F">
        <w:t>vector&lt; Vector3f &gt; bindVertices</w:t>
      </w:r>
      <w:r>
        <w:rPr>
          <w:rFonts w:hint="eastAsia"/>
        </w:rPr>
        <w:t>，读取</w:t>
      </w:r>
      <w:r>
        <w:rPr>
          <w:rFonts w:hint="eastAsia"/>
        </w:rPr>
        <w:t>f</w:t>
      </w:r>
      <w:r>
        <w:rPr>
          <w:rFonts w:hint="eastAsia"/>
        </w:rPr>
        <w:t>开头的面装入</w:t>
      </w:r>
      <w:r w:rsidRPr="00BC2E6F">
        <w:t>vector&lt; Tuple3u &gt; faces</w:t>
      </w:r>
      <w:r>
        <w:rPr>
          <w:rFonts w:hint="eastAsia"/>
        </w:rPr>
        <w:t>。</w:t>
      </w:r>
    </w:p>
    <w:p w14:paraId="5A968344" w14:textId="383E9E7C" w:rsidR="0013704B" w:rsidRPr="0013704B" w:rsidRDefault="0013704B" w:rsidP="0013704B">
      <w:pPr>
        <w:widowControl/>
        <w:jc w:val="center"/>
        <w:rPr>
          <w:rFonts w:ascii="宋体" w:hAnsi="宋体" w:cs="宋体"/>
          <w:kern w:val="0"/>
          <w:sz w:val="24"/>
        </w:rPr>
      </w:pPr>
      <w:r w:rsidRPr="0013704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740C371" wp14:editId="6D2F1E09">
            <wp:extent cx="3138487" cy="259437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57" cy="260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E751" w14:textId="77777777" w:rsidR="0013704B" w:rsidRPr="0013704B" w:rsidRDefault="0013704B" w:rsidP="00BC2E6F"/>
    <w:p w14:paraId="4E85FA2B" w14:textId="36118E55" w:rsidR="00BC2E6F" w:rsidRDefault="00BC2E6F" w:rsidP="00A97457">
      <w:pPr>
        <w:pStyle w:val="2"/>
        <w:rPr>
          <w:sz w:val="28"/>
          <w:szCs w:val="28"/>
        </w:rPr>
      </w:pPr>
      <w:bookmarkStart w:id="8" w:name="_Toc23442999"/>
      <w:r w:rsidRPr="00BC2E6F">
        <w:rPr>
          <w:rFonts w:ascii="Times New Roman" w:hAnsi="Times New Roman" w:hint="eastAsia"/>
          <w:sz w:val="28"/>
          <w:szCs w:val="28"/>
        </w:rPr>
        <w:lastRenderedPageBreak/>
        <w:t>骨架子空间变换：</w:t>
      </w:r>
      <w:r w:rsidRPr="00BC2E6F">
        <w:rPr>
          <w:rFonts w:hint="eastAsia"/>
          <w:sz w:val="28"/>
          <w:szCs w:val="28"/>
        </w:rPr>
        <w:t>网格渲染</w:t>
      </w:r>
      <w:bookmarkEnd w:id="8"/>
    </w:p>
    <w:p w14:paraId="75DEA295" w14:textId="798E8D8C" w:rsidR="0013704B" w:rsidRPr="00F879F3" w:rsidRDefault="0013704B" w:rsidP="0013704B">
      <w:pPr>
        <w:pStyle w:val="CM11"/>
        <w:spacing w:after="242" w:line="240" w:lineRule="atLeast"/>
        <w:ind w:right="67" w:firstLineChars="300" w:firstLine="600"/>
        <w:jc w:val="both"/>
        <w:rPr>
          <w:rFonts w:asciiTheme="minorEastAsia" w:eastAsiaTheme="minorEastAsia" w:hAnsiTheme="minorEastAsia"/>
          <w:sz w:val="20"/>
          <w:szCs w:val="20"/>
        </w:rPr>
      </w:pPr>
      <w:r w:rsidRPr="003E0189">
        <w:rPr>
          <w:rFonts w:asciiTheme="minorEastAsia" w:eastAsiaTheme="minorEastAsia" w:hAnsiTheme="minorEastAsia" w:hint="eastAsia"/>
          <w:sz w:val="20"/>
          <w:szCs w:val="20"/>
        </w:rPr>
        <w:t>通过渲染网格来验证网格加载程序的正确性。调用</w:t>
      </w:r>
      <w:r w:rsidRPr="00F879F3">
        <w:rPr>
          <w:rFonts w:asciiTheme="minorEastAsia" w:eastAsiaTheme="minorEastAsia" w:hAnsiTheme="minorEastAsia" w:cs="CMT T 10"/>
          <w:sz w:val="20"/>
          <w:szCs w:val="20"/>
        </w:rPr>
        <w:t>Mesh::draw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。一要</w:t>
      </w:r>
      <w:r>
        <w:rPr>
          <w:rFonts w:asciiTheme="minorEastAsia" w:eastAsiaTheme="minorEastAsia" w:hAnsiTheme="minorEastAsia" w:hint="eastAsia"/>
          <w:sz w:val="20"/>
          <w:szCs w:val="20"/>
        </w:rPr>
        <w:t>用</w:t>
      </w:r>
      <w:r w:rsidRPr="00F879F3">
        <w:rPr>
          <w:rFonts w:asciiTheme="minorEastAsia" w:eastAsiaTheme="minorEastAsia" w:hAnsiTheme="minorEastAsia" w:cs="CMT T 10"/>
          <w:sz w:val="20"/>
          <w:szCs w:val="20"/>
        </w:rPr>
        <w:t>m</w:t>
      </w:r>
      <w:r>
        <w:rPr>
          <w:rFonts w:asciiTheme="minorEastAsia" w:eastAsiaTheme="minorEastAsia" w:hAnsiTheme="minorEastAsia" w:hint="eastAsia"/>
          <w:sz w:val="20"/>
          <w:szCs w:val="20"/>
        </w:rPr>
        <w:t>_</w:t>
      </w:r>
      <w:r w:rsidRPr="00F879F3">
        <w:rPr>
          <w:rFonts w:asciiTheme="minorEastAsia" w:eastAsiaTheme="minorEastAsia" w:hAnsiTheme="minorEastAsia" w:cs="CMT T 10"/>
          <w:sz w:val="20"/>
          <w:szCs w:val="20"/>
        </w:rPr>
        <w:t>mesh.currentVertices</w:t>
      </w:r>
      <w:r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14:paraId="15505BD0" w14:textId="4958EF5F" w:rsidR="0013704B" w:rsidRPr="0013704B" w:rsidRDefault="0013704B" w:rsidP="0013704B">
      <w:pPr>
        <w:widowControl/>
        <w:jc w:val="center"/>
        <w:rPr>
          <w:rFonts w:ascii="宋体" w:hAnsi="宋体" w:cs="宋体"/>
          <w:kern w:val="0"/>
          <w:sz w:val="24"/>
        </w:rPr>
      </w:pPr>
      <w:r w:rsidRPr="0013704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7139539" wp14:editId="3D9ECAEF">
            <wp:extent cx="3549374" cy="182340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5" cy="182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1976" w14:textId="79102F01" w:rsidR="00A97457" w:rsidRPr="00A97457" w:rsidRDefault="00A97457" w:rsidP="0013704B"/>
    <w:p w14:paraId="157A5DD6" w14:textId="04D507B7" w:rsidR="0069280C" w:rsidRPr="0013704B" w:rsidRDefault="00BC2E6F" w:rsidP="0013704B">
      <w:pPr>
        <w:pStyle w:val="2"/>
        <w:rPr>
          <w:rFonts w:ascii="宋体" w:hAnsi="宋体"/>
          <w:sz w:val="28"/>
          <w:szCs w:val="28"/>
        </w:rPr>
      </w:pPr>
      <w:bookmarkStart w:id="9" w:name="_Toc23443000"/>
      <w:r w:rsidRPr="00BC2E6F">
        <w:rPr>
          <w:rFonts w:ascii="宋体" w:hAnsi="宋体" w:hint="eastAsia"/>
          <w:sz w:val="28"/>
          <w:szCs w:val="28"/>
        </w:rPr>
        <w:t>骨架子空间变换：文件输入</w:t>
      </w:r>
      <w:r>
        <w:rPr>
          <w:rFonts w:ascii="宋体" w:hAnsi="宋体" w:cs="CMB X 12" w:hint="eastAsia"/>
          <w:sz w:val="28"/>
          <w:szCs w:val="28"/>
        </w:rPr>
        <w:t>：</w:t>
      </w:r>
      <w:r w:rsidRPr="00BC2E6F">
        <w:rPr>
          <w:rFonts w:ascii="宋体" w:hAnsi="宋体" w:hint="eastAsia"/>
          <w:sz w:val="28"/>
          <w:szCs w:val="28"/>
        </w:rPr>
        <w:t>附加权重</w:t>
      </w:r>
      <w:bookmarkEnd w:id="9"/>
    </w:p>
    <w:p w14:paraId="69908D54" w14:textId="72967A65" w:rsidR="00D2416E" w:rsidRDefault="0013704B" w:rsidP="0013704B">
      <w:pPr>
        <w:pStyle w:val="CM11"/>
        <w:spacing w:after="242" w:line="240" w:lineRule="atLeast"/>
        <w:ind w:right="67" w:firstLineChars="200" w:firstLine="4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cs="CMT T 10" w:hint="eastAsia"/>
          <w:sz w:val="20"/>
          <w:szCs w:val="20"/>
        </w:rPr>
        <w:t>完成M</w:t>
      </w:r>
      <w:r w:rsidRPr="00F879F3">
        <w:rPr>
          <w:rFonts w:asciiTheme="minorEastAsia" w:eastAsiaTheme="minorEastAsia" w:hAnsiTheme="minorEastAsia" w:cs="CMT T 10"/>
          <w:sz w:val="20"/>
          <w:szCs w:val="20"/>
        </w:rPr>
        <w:t>esh::loadAttachments</w:t>
      </w:r>
      <w:r>
        <w:rPr>
          <w:rFonts w:asciiTheme="minorEastAsia" w:eastAsiaTheme="minorEastAsia" w:hAnsiTheme="minorEastAsia" w:hint="eastAsia"/>
          <w:sz w:val="20"/>
          <w:szCs w:val="20"/>
        </w:rPr>
        <w:t>，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.</w:t>
      </w:r>
      <w:r>
        <w:rPr>
          <w:rFonts w:asciiTheme="minorEastAsia" w:eastAsiaTheme="minorEastAsia" w:hAnsiTheme="minorEastAsia" w:hint="eastAsia"/>
          <w:sz w:val="20"/>
          <w:szCs w:val="20"/>
        </w:rPr>
        <w:t>attach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包含多行文本，每</w:t>
      </w:r>
      <w:r>
        <w:rPr>
          <w:rFonts w:asciiTheme="minorEastAsia" w:eastAsiaTheme="minorEastAsia" w:hAnsiTheme="minorEastAsia" w:hint="eastAsia"/>
          <w:sz w:val="20"/>
          <w:szCs w:val="20"/>
        </w:rPr>
        <w:t>行是在网络中的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一个</w:t>
      </w:r>
      <w:r>
        <w:rPr>
          <w:rFonts w:asciiTheme="minorEastAsia" w:eastAsiaTheme="minorEastAsia" w:hAnsiTheme="minorEastAsia" w:hint="eastAsia"/>
          <w:sz w:val="20"/>
          <w:szCs w:val="20"/>
        </w:rPr>
        <w:t>结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点。每一行包含</w:t>
      </w:r>
      <w:r>
        <w:rPr>
          <w:rFonts w:asciiTheme="minorEastAsia" w:eastAsiaTheme="minorEastAsia" w:hAnsiTheme="minorEastAsia" w:hint="eastAsia"/>
          <w:sz w:val="20"/>
          <w:szCs w:val="20"/>
        </w:rPr>
        <w:t>所有关节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，</w:t>
      </w:r>
      <w:r>
        <w:rPr>
          <w:rFonts w:asciiTheme="minorEastAsia" w:eastAsiaTheme="minorEastAsia" w:hAnsiTheme="minorEastAsia" w:hint="eastAsia"/>
          <w:sz w:val="20"/>
          <w:szCs w:val="20"/>
        </w:rPr>
        <w:t>-1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，</w:t>
      </w:r>
      <w:r>
        <w:rPr>
          <w:rFonts w:asciiTheme="minorEastAsia" w:eastAsiaTheme="minorEastAsia" w:hAnsiTheme="minorEastAsia" w:hint="eastAsia"/>
          <w:sz w:val="20"/>
          <w:szCs w:val="20"/>
        </w:rPr>
        <w:t>字段用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空</w:t>
      </w:r>
      <w:r>
        <w:rPr>
          <w:rFonts w:asciiTheme="minorEastAsia" w:eastAsiaTheme="minorEastAsia" w:hAnsiTheme="minorEastAsia" w:hint="eastAsia"/>
          <w:sz w:val="20"/>
          <w:szCs w:val="20"/>
        </w:rPr>
        <w:t>格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分隔。每个字段是一个浮点数，表示</w:t>
      </w:r>
      <w:r>
        <w:rPr>
          <w:rFonts w:asciiTheme="minorEastAsia" w:eastAsiaTheme="minorEastAsia" w:hAnsiTheme="minorEastAsia" w:hint="eastAsia"/>
          <w:sz w:val="20"/>
          <w:szCs w:val="20"/>
        </w:rPr>
        <w:t>结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点附着到</w:t>
      </w:r>
      <w:r>
        <w:rPr>
          <w:rFonts w:asciiTheme="minorEastAsia" w:eastAsiaTheme="minorEastAsia" w:hAnsiTheme="minorEastAsia" w:hint="eastAsia"/>
          <w:sz w:val="20"/>
          <w:szCs w:val="20"/>
        </w:rPr>
        <w:t>第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（</w:t>
      </w:r>
      <w:r>
        <w:rPr>
          <w:rFonts w:asciiTheme="minorEastAsia" w:eastAsiaTheme="minorEastAsia" w:hAnsiTheme="minorEastAsia" w:hint="eastAsia"/>
          <w:sz w:val="20"/>
          <w:szCs w:val="20"/>
        </w:rPr>
        <w:t>i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+1）个关节的强度。</w:t>
      </w:r>
      <w:r>
        <w:rPr>
          <w:rFonts w:asciiTheme="minorEastAsia" w:eastAsiaTheme="minorEastAsia" w:hAnsiTheme="minorEastAsia" w:hint="eastAsia"/>
          <w:sz w:val="20"/>
          <w:szCs w:val="20"/>
        </w:rPr>
        <w:t>第0个关节(根关节)的权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重，假定为零。填充网格的</w:t>
      </w:r>
      <w:r w:rsidRPr="00F879F3">
        <w:rPr>
          <w:rFonts w:asciiTheme="minorEastAsia" w:eastAsiaTheme="minorEastAsia" w:hAnsiTheme="minorEastAsia" w:cs="CMT T 10"/>
          <w:sz w:val="20"/>
          <w:szCs w:val="20"/>
        </w:rPr>
        <w:t>attachments</w:t>
      </w:r>
      <w:r w:rsidRPr="003E0189">
        <w:rPr>
          <w:rFonts w:asciiTheme="minorEastAsia" w:eastAsiaTheme="minorEastAsia" w:hAnsiTheme="minorEastAsia" w:hint="eastAsia"/>
          <w:sz w:val="20"/>
          <w:szCs w:val="20"/>
        </w:rPr>
        <w:t>字段。</w:t>
      </w:r>
    </w:p>
    <w:p w14:paraId="2FB08A4B" w14:textId="7C54973A" w:rsidR="0013704B" w:rsidRPr="0013704B" w:rsidRDefault="0013704B" w:rsidP="0013704B">
      <w:pPr>
        <w:widowControl/>
        <w:jc w:val="center"/>
        <w:rPr>
          <w:rFonts w:ascii="宋体" w:hAnsi="宋体" w:cs="宋体"/>
          <w:kern w:val="0"/>
          <w:sz w:val="24"/>
        </w:rPr>
      </w:pPr>
      <w:r w:rsidRPr="0013704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AE2F3D2" wp14:editId="49E57BCC">
            <wp:extent cx="3644001" cy="3108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957" cy="311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6DEE" w14:textId="77777777" w:rsidR="0013704B" w:rsidRPr="0013704B" w:rsidRDefault="0013704B" w:rsidP="0013704B"/>
    <w:sectPr w:rsidR="0013704B" w:rsidRPr="0013704B" w:rsidSect="0069280C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810A5" w14:textId="77777777" w:rsidR="006F5F6F" w:rsidRDefault="006F5F6F" w:rsidP="0069280C">
      <w:r>
        <w:separator/>
      </w:r>
    </w:p>
  </w:endnote>
  <w:endnote w:type="continuationSeparator" w:id="0">
    <w:p w14:paraId="396FA48C" w14:textId="77777777" w:rsidR="006F5F6F" w:rsidRDefault="006F5F6F" w:rsidP="0069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 X 12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MT T 10">
    <w:altName w:val="CMT 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277159"/>
      <w:docPartObj>
        <w:docPartGallery w:val="Page Numbers (Bottom of Page)"/>
        <w:docPartUnique/>
      </w:docPartObj>
    </w:sdtPr>
    <w:sdtEndPr/>
    <w:sdtContent>
      <w:p w14:paraId="68B67432" w14:textId="71FDAF23" w:rsidR="0069280C" w:rsidRDefault="0069280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3B12E1" w14:textId="77777777" w:rsidR="0069280C" w:rsidRDefault="0069280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6E1EA" w14:textId="77777777" w:rsidR="006F5F6F" w:rsidRDefault="006F5F6F" w:rsidP="0069280C">
      <w:r>
        <w:separator/>
      </w:r>
    </w:p>
  </w:footnote>
  <w:footnote w:type="continuationSeparator" w:id="0">
    <w:p w14:paraId="5B8B165D" w14:textId="77777777" w:rsidR="006F5F6F" w:rsidRDefault="006F5F6F" w:rsidP="00692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949C5"/>
    <w:multiLevelType w:val="hybridMultilevel"/>
    <w:tmpl w:val="27683E66"/>
    <w:lvl w:ilvl="0" w:tplc="AE26946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DB"/>
    <w:rsid w:val="00087658"/>
    <w:rsid w:val="00104471"/>
    <w:rsid w:val="0013704B"/>
    <w:rsid w:val="00141C07"/>
    <w:rsid w:val="0015735F"/>
    <w:rsid w:val="001C5FDB"/>
    <w:rsid w:val="002043B5"/>
    <w:rsid w:val="00246D3D"/>
    <w:rsid w:val="002D6807"/>
    <w:rsid w:val="002E4E91"/>
    <w:rsid w:val="00335583"/>
    <w:rsid w:val="003479AB"/>
    <w:rsid w:val="00370969"/>
    <w:rsid w:val="003E752D"/>
    <w:rsid w:val="00441BC2"/>
    <w:rsid w:val="004A0711"/>
    <w:rsid w:val="004C5FE7"/>
    <w:rsid w:val="004F7515"/>
    <w:rsid w:val="0055149C"/>
    <w:rsid w:val="0069245C"/>
    <w:rsid w:val="0069280C"/>
    <w:rsid w:val="00696897"/>
    <w:rsid w:val="006F5F6F"/>
    <w:rsid w:val="00782D00"/>
    <w:rsid w:val="007A0AD0"/>
    <w:rsid w:val="007C3810"/>
    <w:rsid w:val="00881876"/>
    <w:rsid w:val="0088479F"/>
    <w:rsid w:val="0099667E"/>
    <w:rsid w:val="009D79F7"/>
    <w:rsid w:val="009E6FB9"/>
    <w:rsid w:val="00A2430C"/>
    <w:rsid w:val="00A55401"/>
    <w:rsid w:val="00A97457"/>
    <w:rsid w:val="00AA2B7E"/>
    <w:rsid w:val="00AD3F2B"/>
    <w:rsid w:val="00B82BA5"/>
    <w:rsid w:val="00B96BD0"/>
    <w:rsid w:val="00BC2E6F"/>
    <w:rsid w:val="00D15FED"/>
    <w:rsid w:val="00D2416E"/>
    <w:rsid w:val="00DF5C8C"/>
    <w:rsid w:val="00E63D27"/>
    <w:rsid w:val="00F87F7E"/>
    <w:rsid w:val="00FA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AC15"/>
  <w15:chartTrackingRefBased/>
  <w15:docId w15:val="{528C2E4E-D0CA-4946-BDB4-3ACB5AC1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416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782D00"/>
    <w:pPr>
      <w:keepNext/>
      <w:keepLines/>
      <w:spacing w:before="340" w:after="330" w:line="578" w:lineRule="auto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782D00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782D0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782D00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82D00"/>
    <w:pPr>
      <w:keepNext/>
      <w:keepLines/>
      <w:spacing w:before="280" w:after="290" w:line="376" w:lineRule="auto"/>
      <w:outlineLvl w:val="4"/>
    </w:pPr>
    <w:rPr>
      <w:rFonts w:ascii="Calibri" w:hAnsi="Calibri" w:cs="黑体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782D00"/>
    <w:pPr>
      <w:keepNext/>
      <w:keepLines/>
      <w:spacing w:before="240" w:after="64" w:line="320" w:lineRule="auto"/>
      <w:outlineLvl w:val="5"/>
    </w:pPr>
    <w:rPr>
      <w:rFonts w:ascii="Cambria" w:hAnsi="Cambria" w:cs="黑体"/>
      <w:b/>
      <w:bCs/>
      <w:kern w:val="0"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82D00"/>
    <w:pPr>
      <w:keepNext/>
      <w:keepLines/>
      <w:spacing w:before="240" w:after="64" w:line="320" w:lineRule="auto"/>
      <w:outlineLvl w:val="6"/>
    </w:pPr>
    <w:rPr>
      <w:rFonts w:ascii="Calibri" w:hAnsi="Calibri" w:cs="黑体"/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82D0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782D0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无间隔2"/>
    <w:uiPriority w:val="1"/>
    <w:qFormat/>
    <w:rsid w:val="00782D0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TOC2">
    <w:name w:val="TOC 标题2"/>
    <w:basedOn w:val="1"/>
    <w:next w:val="a"/>
    <w:uiPriority w:val="39"/>
    <w:unhideWhenUsed/>
    <w:qFormat/>
    <w:rsid w:val="00782D00"/>
    <w:pPr>
      <w:outlineLvl w:val="9"/>
    </w:pPr>
  </w:style>
  <w:style w:type="character" w:customStyle="1" w:styleId="10">
    <w:name w:val="标题 1 字符"/>
    <w:basedOn w:val="a0"/>
    <w:link w:val="1"/>
    <w:uiPriority w:val="9"/>
    <w:rsid w:val="00782D00"/>
    <w:rPr>
      <w:rFonts w:ascii="Calibri" w:hAnsi="Calibri" w:cs="黑体"/>
      <w:b/>
      <w:bCs/>
      <w:kern w:val="44"/>
      <w:sz w:val="44"/>
      <w:szCs w:val="44"/>
    </w:rPr>
  </w:style>
  <w:style w:type="paragraph" w:customStyle="1" w:styleId="31">
    <w:name w:val="列出段落3"/>
    <w:basedOn w:val="a"/>
    <w:uiPriority w:val="34"/>
    <w:qFormat/>
    <w:rsid w:val="00782D00"/>
    <w:pPr>
      <w:ind w:firstLineChars="200" w:firstLine="420"/>
    </w:pPr>
    <w:rPr>
      <w:rFonts w:ascii="Calibri" w:hAnsi="Calibri" w:cs="黑体"/>
      <w:szCs w:val="22"/>
    </w:rPr>
  </w:style>
  <w:style w:type="character" w:customStyle="1" w:styleId="20">
    <w:name w:val="标题 2 字符"/>
    <w:basedOn w:val="a0"/>
    <w:link w:val="2"/>
    <w:uiPriority w:val="9"/>
    <w:rsid w:val="00782D00"/>
    <w:rPr>
      <w:rFonts w:ascii="Cambria" w:hAnsi="Cambria" w:cs="黑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2D0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2D00"/>
    <w:rPr>
      <w:rFonts w:ascii="Cambria" w:hAnsi="Cambria" w:cs="黑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2D00"/>
    <w:rPr>
      <w:rFonts w:ascii="Calibri" w:hAnsi="Calibri" w:cs="黑体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782D00"/>
    <w:rPr>
      <w:rFonts w:ascii="Cambria" w:hAnsi="Cambria" w:cs="黑体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82D00"/>
    <w:rPr>
      <w:rFonts w:ascii="Calibri" w:hAnsi="Calibri" w:cs="黑体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82D0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782D0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782D0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82D00"/>
    <w:rPr>
      <w:rFonts w:ascii="Cambria" w:hAnsi="Cambria"/>
      <w:b/>
      <w:bCs/>
      <w:sz w:val="32"/>
      <w:szCs w:val="32"/>
    </w:rPr>
  </w:style>
  <w:style w:type="paragraph" w:styleId="a5">
    <w:name w:val="Subtitle"/>
    <w:basedOn w:val="a"/>
    <w:next w:val="a"/>
    <w:link w:val="a6"/>
    <w:qFormat/>
    <w:rsid w:val="00782D0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782D00"/>
    <w:rPr>
      <w:rFonts w:ascii="Cambria" w:hAnsi="Cambria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82D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rsid w:val="00DF5C8C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69280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9280C"/>
    <w:rPr>
      <w:kern w:val="2"/>
      <w:sz w:val="21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69280C"/>
  </w:style>
  <w:style w:type="character" w:styleId="aa">
    <w:name w:val="Hyperlink"/>
    <w:basedOn w:val="a0"/>
    <w:uiPriority w:val="99"/>
    <w:unhideWhenUsed/>
    <w:rsid w:val="0069280C"/>
    <w:rPr>
      <w:color w:val="0000FF" w:themeColor="hyperlink"/>
      <w:u w:val="single"/>
    </w:rPr>
  </w:style>
  <w:style w:type="paragraph" w:styleId="TOC20">
    <w:name w:val="toc 2"/>
    <w:basedOn w:val="a"/>
    <w:next w:val="a"/>
    <w:autoRedefine/>
    <w:uiPriority w:val="39"/>
    <w:unhideWhenUsed/>
    <w:rsid w:val="0069280C"/>
    <w:pPr>
      <w:ind w:leftChars="200" w:left="420"/>
    </w:pPr>
  </w:style>
  <w:style w:type="paragraph" w:styleId="ab">
    <w:name w:val="header"/>
    <w:basedOn w:val="a"/>
    <w:link w:val="ac"/>
    <w:uiPriority w:val="99"/>
    <w:unhideWhenUsed/>
    <w:rsid w:val="0069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9280C"/>
    <w:rPr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92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9280C"/>
    <w:rPr>
      <w:kern w:val="2"/>
      <w:sz w:val="18"/>
      <w:szCs w:val="18"/>
    </w:rPr>
  </w:style>
  <w:style w:type="paragraph" w:customStyle="1" w:styleId="CM11">
    <w:name w:val="CM11"/>
    <w:basedOn w:val="a"/>
    <w:next w:val="a"/>
    <w:uiPriority w:val="99"/>
    <w:rsid w:val="0013704B"/>
    <w:pPr>
      <w:autoSpaceDE w:val="0"/>
      <w:autoSpaceDN w:val="0"/>
      <w:adjustRightInd w:val="0"/>
      <w:jc w:val="left"/>
    </w:pPr>
    <w:rPr>
      <w:rFonts w:ascii="CMB X 12" w:eastAsia="CMB X 12" w:hAnsi="Calibri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328CD-294F-4C2E-A938-EC4D055B1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杨杰</dc:creator>
  <cp:keywords/>
  <dc:description/>
  <cp:lastModifiedBy>杨杰</cp:lastModifiedBy>
  <cp:revision>4</cp:revision>
  <cp:lastPrinted>2019-09-27T12:07:00Z</cp:lastPrinted>
  <dcterms:created xsi:type="dcterms:W3CDTF">2019-09-24T03:37:00Z</dcterms:created>
  <dcterms:modified xsi:type="dcterms:W3CDTF">2019-10-31T11:36:00Z</dcterms:modified>
</cp:coreProperties>
</file>