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C4" w:rsidRDefault="00BD7731" w:rsidP="00BD7731">
      <w:pPr>
        <w:jc w:val="center"/>
      </w:pPr>
      <w:r>
        <w:rPr>
          <w:rFonts w:hint="eastAsia"/>
        </w:rPr>
        <w:t>平台测试及修改建议</w:t>
      </w:r>
    </w:p>
    <w:p w:rsidR="00BD7731" w:rsidRDefault="00BD7731" w:rsidP="00BD7731">
      <w:pPr>
        <w:jc w:val="center"/>
      </w:pPr>
      <w:r>
        <w:rPr>
          <w:rFonts w:hint="eastAsia"/>
        </w:rPr>
        <w:t>201909</w:t>
      </w:r>
      <w:r w:rsidR="009F401B">
        <w:rPr>
          <w:rFonts w:hint="eastAsia"/>
        </w:rPr>
        <w:t>24</w:t>
      </w:r>
    </w:p>
    <w:p w:rsidR="00BD7731" w:rsidRDefault="00BD7731"/>
    <w:p w:rsidR="00BD7731" w:rsidRDefault="00BD7731"/>
    <w:p w:rsidR="00425D30" w:rsidRDefault="00790233" w:rsidP="00425D30">
      <w:r>
        <w:rPr>
          <w:rFonts w:hint="eastAsia"/>
        </w:rPr>
        <w:t>一</w:t>
      </w:r>
      <w:r w:rsidR="00425D30">
        <w:rPr>
          <w:rFonts w:hint="eastAsia"/>
        </w:rPr>
        <w:t>、查询统计</w:t>
      </w:r>
    </w:p>
    <w:p w:rsidR="00F403A7" w:rsidRDefault="00425D30" w:rsidP="00425D30">
      <w:r>
        <w:t xml:space="preserve">1. </w:t>
      </w:r>
      <w:r w:rsidR="00F403A7">
        <w:rPr>
          <w:rFonts w:hint="eastAsia"/>
        </w:rPr>
        <w:t>设备营业额</w:t>
      </w:r>
    </w:p>
    <w:p w:rsidR="00425D30" w:rsidRDefault="00425D30" w:rsidP="00425D30">
      <w:r>
        <w:t>客户表 + 租赁表 + 费用计算方式，按时间统计</w:t>
      </w:r>
      <w:r w:rsidR="00F573E3">
        <w:rPr>
          <w:rFonts w:hint="eastAsia"/>
        </w:rPr>
        <w:t>、按照客户，查询</w:t>
      </w:r>
      <w:r>
        <w:t>销售额</w:t>
      </w:r>
      <w:r w:rsidR="00A41D93">
        <w:rPr>
          <w:rFonts w:hint="eastAsia"/>
        </w:rPr>
        <w:t>（客户的费用）</w:t>
      </w:r>
      <w:r w:rsidR="004E619E">
        <w:rPr>
          <w:rFonts w:hint="eastAsia"/>
        </w:rPr>
        <w:t>，下方显示总数、设备数；</w:t>
      </w:r>
      <w:r w:rsidR="009B58ED" w:rsidRPr="009E4154">
        <w:rPr>
          <w:rFonts w:hint="eastAsia"/>
          <w:color w:val="FF0000"/>
        </w:rPr>
        <w:t>（</w:t>
      </w:r>
      <w:r w:rsidR="00F91526" w:rsidRPr="009E4154">
        <w:rPr>
          <w:rFonts w:hint="eastAsia"/>
          <w:color w:val="FF0000"/>
        </w:rPr>
        <w:t>按照设备显示、客户</w:t>
      </w:r>
      <w:r w:rsidR="009B58ED" w:rsidRPr="009E4154">
        <w:rPr>
          <w:rFonts w:hint="eastAsia"/>
          <w:color w:val="FF0000"/>
        </w:rPr>
        <w:t>）</w:t>
      </w:r>
      <w:r w:rsidR="00B93D04">
        <w:rPr>
          <w:rFonts w:hint="eastAsia"/>
          <w:color w:val="FF0000"/>
        </w:rPr>
        <w:t>默认时间最近一个月</w:t>
      </w:r>
    </w:p>
    <w:p w:rsidR="00D56354" w:rsidRDefault="00AB0109" w:rsidP="00425D30">
      <w:r>
        <w:rPr>
          <w:noProof/>
        </w:rPr>
        <w:drawing>
          <wp:inline distT="0" distB="0" distL="0" distR="0" wp14:anchorId="71E3F26C" wp14:editId="02811FBE">
            <wp:extent cx="5274310" cy="3274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54" w:rsidRDefault="00D56354" w:rsidP="00425D30"/>
    <w:p w:rsidR="00D56354" w:rsidRDefault="00D56354" w:rsidP="00425D30"/>
    <w:p w:rsidR="00F403A7" w:rsidRDefault="00425D30" w:rsidP="00425D30">
      <w:r>
        <w:t xml:space="preserve">2. </w:t>
      </w:r>
      <w:r w:rsidR="00F403A7">
        <w:rPr>
          <w:rFonts w:hint="eastAsia"/>
        </w:rPr>
        <w:t>产量统计</w:t>
      </w:r>
    </w:p>
    <w:p w:rsidR="00425D30" w:rsidRDefault="00425D30" w:rsidP="00425D30">
      <w:r>
        <w:t>生产统计表</w:t>
      </w:r>
      <w:r w:rsidR="006C3D74">
        <w:rPr>
          <w:rFonts w:hint="eastAsia"/>
        </w:rPr>
        <w:t>+租赁表</w:t>
      </w:r>
      <w:r>
        <w:t>，</w:t>
      </w:r>
      <w:r w:rsidR="006C3D74">
        <w:rPr>
          <w:rFonts w:hint="eastAsia"/>
        </w:rPr>
        <w:t>可</w:t>
      </w:r>
      <w:r>
        <w:t>按时间</w:t>
      </w:r>
      <w:r w:rsidR="006C3D74">
        <w:rPr>
          <w:rFonts w:hint="eastAsia"/>
        </w:rPr>
        <w:t>+</w:t>
      </w:r>
      <w:r w:rsidR="00F573E3">
        <w:rPr>
          <w:rFonts w:hint="eastAsia"/>
        </w:rPr>
        <w:t>按客户</w:t>
      </w:r>
      <w:r w:rsidR="006C3D74">
        <w:rPr>
          <w:rFonts w:hint="eastAsia"/>
        </w:rPr>
        <w:t>的与操作</w:t>
      </w:r>
      <w:r w:rsidR="00F573E3">
        <w:rPr>
          <w:rFonts w:hint="eastAsia"/>
        </w:rPr>
        <w:t>，统计</w:t>
      </w:r>
      <w:r>
        <w:t>产量</w:t>
      </w:r>
      <w:r w:rsidR="006C3D74">
        <w:rPr>
          <w:rFonts w:hint="eastAsia"/>
        </w:rPr>
        <w:t>；也可以查询时间+每台设备统计；</w:t>
      </w:r>
      <w:r w:rsidR="004E619E">
        <w:rPr>
          <w:rFonts w:hint="eastAsia"/>
        </w:rPr>
        <w:t>下方显示总数、设备数据 ；</w:t>
      </w:r>
      <w:r w:rsidR="006D4D55" w:rsidRPr="009E4154">
        <w:rPr>
          <w:rFonts w:hint="eastAsia"/>
          <w:color w:val="FF0000"/>
        </w:rPr>
        <w:t>（按照设备显示、客户）</w:t>
      </w:r>
      <w:r w:rsidR="00B93D04">
        <w:rPr>
          <w:rFonts w:hint="eastAsia"/>
          <w:color w:val="FF0000"/>
        </w:rPr>
        <w:t>默认时间最近一个月</w:t>
      </w:r>
    </w:p>
    <w:p w:rsidR="00E43A61" w:rsidRDefault="0078013D" w:rsidP="00425D30">
      <w:r>
        <w:rPr>
          <w:noProof/>
        </w:rPr>
        <w:drawing>
          <wp:inline distT="0" distB="0" distL="0" distR="0" wp14:anchorId="3E2CB9A7" wp14:editId="321BF7EE">
            <wp:extent cx="5274310" cy="25095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61" w:rsidRPr="007273CC" w:rsidRDefault="00E43A61" w:rsidP="00425D30"/>
    <w:p w:rsidR="00425D30" w:rsidRDefault="00750231" w:rsidP="00425D30">
      <w:r>
        <w:rPr>
          <w:rFonts w:hint="eastAsia"/>
        </w:rPr>
        <w:lastRenderedPageBreak/>
        <w:t>5</w:t>
      </w:r>
      <w:r w:rsidR="00FC35CB">
        <w:rPr>
          <w:rFonts w:hint="eastAsia"/>
        </w:rPr>
        <w:t>．设备</w:t>
      </w:r>
      <w:r w:rsidR="00D46B53">
        <w:rPr>
          <w:rFonts w:hint="eastAsia"/>
        </w:rPr>
        <w:t>运行状态</w:t>
      </w:r>
      <w:r w:rsidR="00FC35CB">
        <w:rPr>
          <w:rFonts w:hint="eastAsia"/>
        </w:rPr>
        <w:t>显示</w:t>
      </w:r>
      <w:r w:rsidR="00D46B53">
        <w:rPr>
          <w:rFonts w:hint="eastAsia"/>
        </w:rPr>
        <w:t>：设备在线、设备离线、故障设备、停机设备</w:t>
      </w:r>
      <w:r w:rsidR="00E61D8B">
        <w:rPr>
          <w:rFonts w:hint="eastAsia"/>
        </w:rPr>
        <w:t>，</w:t>
      </w:r>
      <w:r w:rsidR="00FA435D">
        <w:rPr>
          <w:rFonts w:hint="eastAsia"/>
        </w:rPr>
        <w:t>可以考虑以下这主图：</w:t>
      </w:r>
    </w:p>
    <w:p w:rsidR="00E61D8B" w:rsidRDefault="006D4D55" w:rsidP="00425D30">
      <w:r w:rsidRPr="009E4154">
        <w:rPr>
          <w:rFonts w:hint="eastAsia"/>
          <w:color w:val="FF0000"/>
        </w:rPr>
        <w:t>（按照设备显示、客户）</w:t>
      </w:r>
      <w:r w:rsidR="00B93D04">
        <w:rPr>
          <w:rFonts w:hint="eastAsia"/>
          <w:color w:val="FF0000"/>
        </w:rPr>
        <w:t>，默认时间最近一个月</w:t>
      </w:r>
    </w:p>
    <w:p w:rsidR="00E61D8B" w:rsidRDefault="00211932" w:rsidP="00425D30">
      <w:r>
        <w:rPr>
          <w:noProof/>
        </w:rPr>
        <w:drawing>
          <wp:inline distT="0" distB="0" distL="0" distR="0" wp14:anchorId="06EC5EA1" wp14:editId="34F708E0">
            <wp:extent cx="5274310" cy="2013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8B" w:rsidRPr="008247A2" w:rsidRDefault="00E61D8B" w:rsidP="00425D30"/>
    <w:p w:rsidR="00FC35CB" w:rsidRDefault="00FC35CB" w:rsidP="00425D30"/>
    <w:p w:rsidR="006F08A7" w:rsidRDefault="00A874C2" w:rsidP="00425D30">
      <w:r>
        <w:rPr>
          <w:rFonts w:hint="eastAsia"/>
        </w:rPr>
        <w:t>二、业务修改</w:t>
      </w:r>
    </w:p>
    <w:p w:rsidR="00A874C2" w:rsidRDefault="00A874C2" w:rsidP="00425D30">
      <w:r>
        <w:rPr>
          <w:rFonts w:hint="eastAsia"/>
        </w:rPr>
        <w:t>2．暂时隐掉“设备报废”、‘“仓库信息”、’“锁机策略”菜单；</w:t>
      </w:r>
    </w:p>
    <w:p w:rsidR="00D63B58" w:rsidRDefault="00D63B58" w:rsidP="00425D30">
      <w:r>
        <w:rPr>
          <w:rFonts w:hint="eastAsia"/>
        </w:rPr>
        <w:t>3．增加监控图片</w:t>
      </w:r>
      <w:r w:rsidR="00401C02">
        <w:rPr>
          <w:rFonts w:hint="eastAsia"/>
        </w:rPr>
        <w:t>查询</w:t>
      </w:r>
      <w:r w:rsidR="0007532D">
        <w:rPr>
          <w:rFonts w:hint="eastAsia"/>
        </w:rPr>
        <w:t>页面，并增加点击拍摄交互动作</w:t>
      </w:r>
      <w:r w:rsidR="00401C02">
        <w:rPr>
          <w:rFonts w:hint="eastAsia"/>
        </w:rPr>
        <w:t>（在设备应用信息面加）</w:t>
      </w:r>
      <w:r w:rsidR="0007532D">
        <w:rPr>
          <w:rFonts w:hint="eastAsia"/>
        </w:rPr>
        <w:t>。</w:t>
      </w:r>
    </w:p>
    <w:p w:rsidR="006F08A7" w:rsidRDefault="00D63B58" w:rsidP="00425D30">
      <w:r>
        <w:object w:dxaOrig="10465" w:dyaOrig="6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46.55pt" o:ole="">
            <v:imagedata r:id="rId10" o:title=""/>
          </v:shape>
          <o:OLEObject Type="Embed" ProgID="Visio.Drawing.15" ShapeID="_x0000_i1025" DrawAspect="Content" ObjectID="_1632473235" r:id="rId11"/>
        </w:object>
      </w:r>
    </w:p>
    <w:p w:rsidR="00D63B58" w:rsidRDefault="00750231" w:rsidP="00425D30">
      <w:r>
        <w:rPr>
          <w:rFonts w:hint="eastAsia"/>
        </w:rPr>
        <w:t>4．单</w:t>
      </w:r>
      <w:r w:rsidR="00342A7D">
        <w:rPr>
          <w:rFonts w:hint="eastAsia"/>
        </w:rPr>
        <w:t>页</w:t>
      </w:r>
      <w:r>
        <w:rPr>
          <w:rFonts w:hint="eastAsia"/>
        </w:rPr>
        <w:t>平台显示</w:t>
      </w:r>
      <w:r w:rsidR="00342A7D">
        <w:rPr>
          <w:rFonts w:hint="eastAsia"/>
        </w:rPr>
        <w:t>：大屏显示</w:t>
      </w:r>
      <w:r>
        <w:rPr>
          <w:rFonts w:hint="eastAsia"/>
        </w:rPr>
        <w:t xml:space="preserve"> </w:t>
      </w:r>
      <w:r w:rsidR="00055E7B">
        <w:t>(</w:t>
      </w:r>
      <w:r w:rsidR="00055E7B" w:rsidRPr="00055E7B">
        <w:rPr>
          <w:rFonts w:hint="eastAsia"/>
          <w:color w:val="FF0000"/>
        </w:rPr>
        <w:t>可考虑下一步做</w:t>
      </w:r>
      <w:r w:rsidR="00055E7B">
        <w:t>)</w:t>
      </w:r>
    </w:p>
    <w:p w:rsidR="00750231" w:rsidRDefault="00750231" w:rsidP="00750231"/>
    <w:p w:rsidR="00750231" w:rsidRDefault="00750231" w:rsidP="00750231"/>
    <w:p w:rsidR="00750231" w:rsidRDefault="00750231" w:rsidP="00750231">
      <w:r>
        <w:rPr>
          <w:noProof/>
        </w:rPr>
        <w:lastRenderedPageBreak/>
        <w:drawing>
          <wp:inline distT="0" distB="0" distL="0" distR="0" wp14:anchorId="1E122BB0" wp14:editId="3A22C60C">
            <wp:extent cx="5274310" cy="2692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界面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31" w:rsidRDefault="00750231" w:rsidP="00750231">
      <w:r>
        <w:rPr>
          <w:noProof/>
        </w:rPr>
        <w:drawing>
          <wp:inline distT="0" distB="0" distL="0" distR="0" wp14:anchorId="63147C4B" wp14:editId="23F14375">
            <wp:extent cx="2019475" cy="899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A80D6B">
        <w:rPr>
          <w:rFonts w:hint="eastAsia"/>
          <w:color w:val="FF0000"/>
        </w:rPr>
        <w:t>这里少了一个故障设备类，UI麻烦回头加一下</w:t>
      </w:r>
      <w:r>
        <w:rPr>
          <w:rFonts w:hint="eastAsia"/>
        </w:rPr>
        <w:t>）。</w:t>
      </w:r>
    </w:p>
    <w:p w:rsidR="00750231" w:rsidRPr="00750231" w:rsidRDefault="00750231" w:rsidP="00425D30"/>
    <w:p w:rsidR="00D63B58" w:rsidRDefault="00D63B58" w:rsidP="00425D30"/>
    <w:p w:rsidR="00D63B58" w:rsidRDefault="00D63B58" w:rsidP="00425D30"/>
    <w:p w:rsidR="00425D30" w:rsidRPr="00425D30" w:rsidRDefault="006F08A7">
      <w:r>
        <w:rPr>
          <w:rFonts w:hint="eastAsia"/>
        </w:rPr>
        <w:t>三</w:t>
      </w:r>
      <w:r w:rsidR="003F64C9">
        <w:rPr>
          <w:rFonts w:hint="eastAsia"/>
        </w:rPr>
        <w:t>、</w:t>
      </w:r>
      <w:r w:rsidR="00791D6A">
        <w:rPr>
          <w:rFonts w:hint="eastAsia"/>
        </w:rPr>
        <w:t>界面显示与操作问题</w:t>
      </w:r>
    </w:p>
    <w:p w:rsidR="00425D30" w:rsidRDefault="00F00ADD">
      <w:r>
        <w:rPr>
          <w:rFonts w:hint="eastAsia"/>
        </w:rPr>
        <w:t>1．</w:t>
      </w:r>
      <w:r w:rsidR="00791D6A">
        <w:rPr>
          <w:rFonts w:hint="eastAsia"/>
        </w:rPr>
        <w:t>设备信息</w:t>
      </w:r>
      <w:r w:rsidR="008160B3">
        <w:rPr>
          <w:rFonts w:hint="eastAsia"/>
        </w:rPr>
        <w:t>（</w:t>
      </w:r>
      <w:r w:rsidR="00CA289B">
        <w:rPr>
          <w:rFonts w:hint="eastAsia"/>
        </w:rPr>
        <w:t>待修改，将设备应用信息表活加至此</w:t>
      </w:r>
      <w:r w:rsidR="008160B3">
        <w:rPr>
          <w:rFonts w:hint="eastAsia"/>
        </w:rPr>
        <w:t>）</w:t>
      </w:r>
    </w:p>
    <w:p w:rsidR="00FB4F2E" w:rsidRDefault="00FB4F2E">
      <w:r>
        <w:rPr>
          <w:rFonts w:hint="eastAsia"/>
        </w:rPr>
        <w:t>（1）设备状态问题</w:t>
      </w:r>
    </w:p>
    <w:p w:rsidR="00E3693F" w:rsidRDefault="005970FF">
      <w:r>
        <w:rPr>
          <w:noProof/>
        </w:rPr>
        <w:drawing>
          <wp:inline distT="0" distB="0" distL="0" distR="0" wp14:anchorId="7DD19D5B" wp14:editId="18742704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FF" w:rsidRDefault="005B7646">
      <w:r>
        <w:rPr>
          <w:rFonts w:hint="eastAsia"/>
        </w:rPr>
        <w:t>这里的状态字段（</w:t>
      </w:r>
      <w:r>
        <w:t>e_</w:t>
      </w:r>
      <w:r>
        <w:rPr>
          <w:rFonts w:hint="eastAsia"/>
        </w:rPr>
        <w:t>state）作用不大，暂时取消了。因为，反映设备的实际工作状态有设备应用表（</w:t>
      </w:r>
      <w:r w:rsidRPr="005B7646">
        <w:t>EQUIPMENT_ENABLE</w:t>
      </w:r>
      <w:r>
        <w:rPr>
          <w:rFonts w:hint="eastAsia"/>
        </w:rPr>
        <w:t>）中的</w:t>
      </w:r>
      <w:r>
        <w:t>ee_</w:t>
      </w:r>
      <w:r>
        <w:rPr>
          <w:rFonts w:hint="eastAsia"/>
        </w:rPr>
        <w:t>condition字段表示。</w:t>
      </w:r>
    </w:p>
    <w:p w:rsidR="005970FF" w:rsidRDefault="005970FF"/>
    <w:p w:rsidR="004B746A" w:rsidRDefault="004B746A">
      <w:r>
        <w:rPr>
          <w:rFonts w:hint="eastAsia"/>
        </w:rPr>
        <w:t>2．设备应用信息</w:t>
      </w:r>
    </w:p>
    <w:p w:rsidR="0054276E" w:rsidRDefault="0054276E">
      <w:r>
        <w:rPr>
          <w:rFonts w:hint="eastAsia"/>
        </w:rPr>
        <w:t>（1）添加设备应用信息中</w:t>
      </w:r>
    </w:p>
    <w:p w:rsidR="0054276E" w:rsidRDefault="0054276E">
      <w:r>
        <w:rPr>
          <w:noProof/>
        </w:rPr>
        <w:lastRenderedPageBreak/>
        <w:drawing>
          <wp:inline distT="0" distB="0" distL="0" distR="0" wp14:anchorId="630D24F4" wp14:editId="1BFAFB02">
            <wp:extent cx="5274310" cy="5425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6E" w:rsidRDefault="00330E68">
      <w:r>
        <w:rPr>
          <w:rFonts w:hint="eastAsia"/>
        </w:rPr>
        <w:t>A</w:t>
      </w:r>
      <w:r>
        <w:t>.</w:t>
      </w:r>
      <w:r w:rsidR="0054276E">
        <w:rPr>
          <w:rFonts w:hint="eastAsia"/>
        </w:rPr>
        <w:t>设备状态这里应该是</w:t>
      </w:r>
      <w:r w:rsidR="000117B5">
        <w:rPr>
          <w:rFonts w:hint="eastAsia"/>
        </w:rPr>
        <w:t>设备</w:t>
      </w:r>
      <w:r w:rsidR="00AC56F7">
        <w:rPr>
          <w:rFonts w:hint="eastAsia"/>
        </w:rPr>
        <w:t>应用</w:t>
      </w:r>
      <w:r w:rsidR="000117B5">
        <w:rPr>
          <w:rFonts w:hint="eastAsia"/>
        </w:rPr>
        <w:t>表</w:t>
      </w:r>
      <w:r w:rsidR="00AC56F7" w:rsidRPr="00A54911">
        <w:rPr>
          <w:rFonts w:hint="eastAsia"/>
        </w:rPr>
        <w:t>Equipment</w:t>
      </w:r>
      <w:r w:rsidR="00AC56F7">
        <w:t>_enable</w:t>
      </w:r>
      <w:r w:rsidR="00AC56F7">
        <w:rPr>
          <w:rFonts w:hint="eastAsia"/>
        </w:rPr>
        <w:t>中的</w:t>
      </w:r>
      <w:r w:rsidR="00AC56F7">
        <w:t>ee_</w:t>
      </w:r>
      <w:r w:rsidR="00AC56F7">
        <w:rPr>
          <w:rFonts w:hint="eastAsia"/>
        </w:rPr>
        <w:t>condition</w:t>
      </w:r>
      <w:r w:rsidR="000117B5">
        <w:rPr>
          <w:rFonts w:hint="eastAsia"/>
        </w:rPr>
        <w:t>，</w:t>
      </w:r>
      <w:r w:rsidR="00AC56F7" w:rsidRPr="00A54911">
        <w:rPr>
          <w:rFonts w:hint="eastAsia"/>
        </w:rPr>
        <w:t>Equipment</w:t>
      </w:r>
      <w:r w:rsidR="00AC56F7">
        <w:t>_enable</w:t>
      </w:r>
      <w:r w:rsidR="000117B5">
        <w:rPr>
          <w:rFonts w:hint="eastAsia"/>
        </w:rPr>
        <w:t>-</w:t>
      </w:r>
      <w:r w:rsidR="000117B5">
        <w:t>&gt;</w:t>
      </w:r>
      <w:r w:rsidR="000117B5" w:rsidRPr="000117B5">
        <w:t xml:space="preserve"> </w:t>
      </w:r>
      <w:r w:rsidR="00AC56F7">
        <w:t>ee_</w:t>
      </w:r>
      <w:r w:rsidR="00AC56F7">
        <w:rPr>
          <w:rFonts w:hint="eastAsia"/>
        </w:rPr>
        <w:t>condition</w:t>
      </w:r>
      <w:r w:rsidR="0054276E">
        <w:rPr>
          <w:rFonts w:hint="eastAsia"/>
        </w:rPr>
        <w:t>。</w:t>
      </w:r>
      <w:r w:rsidR="00AC56F7">
        <w:rPr>
          <w:rFonts w:hint="eastAsia"/>
        </w:rPr>
        <w:t>这个字段根据实时终端传上来的字段更变化 ，如开机生产中，即变化为“</w:t>
      </w:r>
      <w:r w:rsidR="00AC56F7">
        <w:t>1</w:t>
      </w:r>
      <w:r w:rsidR="00AC56F7">
        <w:rPr>
          <w:rFonts w:hint="eastAsia"/>
        </w:rPr>
        <w:t>：</w:t>
      </w:r>
      <w:r w:rsidR="00AC56F7" w:rsidRPr="00C6692E">
        <w:rPr>
          <w:rFonts w:hint="eastAsia"/>
        </w:rPr>
        <w:t>在线</w:t>
      </w:r>
      <w:r w:rsidR="00AC56F7">
        <w:rPr>
          <w:rFonts w:hint="eastAsia"/>
        </w:rPr>
        <w:t>”；关机后，即为“</w:t>
      </w:r>
      <w:r w:rsidR="00AC56F7">
        <w:t>2</w:t>
      </w:r>
      <w:r w:rsidR="00AC56F7">
        <w:rPr>
          <w:rFonts w:hint="eastAsia"/>
        </w:rPr>
        <w:t>：</w:t>
      </w:r>
      <w:r w:rsidR="00AC56F7" w:rsidRPr="00C6692E">
        <w:rPr>
          <w:rFonts w:hint="eastAsia"/>
        </w:rPr>
        <w:t>离线</w:t>
      </w:r>
      <w:r w:rsidR="00AC56F7">
        <w:rPr>
          <w:rFonts w:hint="eastAsia"/>
        </w:rPr>
        <w:t>”；被关停操作后即为“</w:t>
      </w:r>
      <w:r w:rsidR="00AC56F7">
        <w:t>3</w:t>
      </w:r>
      <w:r w:rsidR="00AC56F7">
        <w:rPr>
          <w:rFonts w:hint="eastAsia"/>
        </w:rPr>
        <w:t>：停机”；如有故障即为“</w:t>
      </w:r>
      <w:r w:rsidR="00AC56F7">
        <w:t>4</w:t>
      </w:r>
      <w:r w:rsidR="00AC56F7">
        <w:rPr>
          <w:rFonts w:hint="eastAsia"/>
        </w:rPr>
        <w:t>：</w:t>
      </w:r>
      <w:r w:rsidR="00AC56F7" w:rsidRPr="00C6692E">
        <w:rPr>
          <w:rFonts w:hint="eastAsia"/>
        </w:rPr>
        <w:t>故障</w:t>
      </w:r>
      <w:r w:rsidR="00AC56F7">
        <w:rPr>
          <w:rFonts w:hint="eastAsia"/>
        </w:rPr>
        <w:t>”，；其它的情况为“9：其它”。</w:t>
      </w:r>
      <w:r w:rsidR="007919D5">
        <w:rPr>
          <w:rFonts w:hint="eastAsia"/>
        </w:rPr>
        <w:t>（</w:t>
      </w:r>
      <w:r w:rsidR="007919D5" w:rsidRPr="007919D5">
        <w:rPr>
          <w:rFonts w:hint="eastAsia"/>
          <w:color w:val="FF0000"/>
        </w:rPr>
        <w:t>默认：离线</w:t>
      </w:r>
      <w:r w:rsidR="007919D5">
        <w:rPr>
          <w:rFonts w:hint="eastAsia"/>
        </w:rPr>
        <w:t>）</w:t>
      </w:r>
    </w:p>
    <w:p w:rsidR="0054276E" w:rsidRDefault="00330E68">
      <w:r>
        <w:rPr>
          <w:rFonts w:hint="eastAsia"/>
        </w:rPr>
        <w:t>B</w:t>
      </w:r>
      <w:r>
        <w:t>.</w:t>
      </w:r>
      <w:r w:rsidRPr="00330E68">
        <w:rPr>
          <w:rFonts w:hint="eastAsia"/>
        </w:rPr>
        <w:t xml:space="preserve"> </w:t>
      </w:r>
      <w:r>
        <w:rPr>
          <w:rFonts w:hint="eastAsia"/>
        </w:rPr>
        <w:t>在有故障的情况下(</w:t>
      </w:r>
      <w:r w:rsidR="00404C9E">
        <w:rPr>
          <w:rFonts w:hint="eastAsia"/>
        </w:rPr>
        <w:t>通常</w:t>
      </w:r>
      <w:r>
        <w:rPr>
          <w:rFonts w:hint="eastAsia"/>
        </w:rPr>
        <w:t>收到终端传上来的故障信息</w:t>
      </w:r>
      <w:r>
        <w:t>)</w:t>
      </w:r>
      <w:r>
        <w:rPr>
          <w:rFonts w:hint="eastAsia"/>
        </w:rPr>
        <w:t>，</w:t>
      </w:r>
      <w:r w:rsidRPr="00A54911">
        <w:rPr>
          <w:rFonts w:hint="eastAsia"/>
        </w:rPr>
        <w:t>Equipment</w:t>
      </w:r>
      <w:r>
        <w:t>_enable</w:t>
      </w:r>
      <w:r>
        <w:rPr>
          <w:rFonts w:hint="eastAsia"/>
        </w:rPr>
        <w:t>-</w:t>
      </w:r>
      <w:r>
        <w:t>&gt;ee_</w:t>
      </w:r>
      <w:r>
        <w:rPr>
          <w:rFonts w:hint="eastAsia"/>
        </w:rPr>
        <w:t>condition改为“4”，同时将在设备维修表Repair添加一条记录，并将故障代表添加至Repair表中的</w:t>
      </w:r>
      <w:r>
        <w:t>err_code</w:t>
      </w:r>
      <w:r>
        <w:rPr>
          <w:rFonts w:hint="eastAsia"/>
        </w:rPr>
        <w:t>字段；</w:t>
      </w:r>
      <w:r w:rsidR="002C1A20">
        <w:rPr>
          <w:rFonts w:hint="eastAsia"/>
        </w:rPr>
        <w:t>并将</w:t>
      </w:r>
      <w:r w:rsidR="002C1A20">
        <w:t>r_</w:t>
      </w:r>
      <w:r w:rsidR="002C1A20">
        <w:rPr>
          <w:rFonts w:hint="eastAsia"/>
        </w:rPr>
        <w:t>state字段标注为“1</w:t>
      </w:r>
      <w:r w:rsidR="002C1A20">
        <w:t>:</w:t>
      </w:r>
      <w:r w:rsidR="002C1A20">
        <w:rPr>
          <w:rFonts w:hint="eastAsia"/>
        </w:rPr>
        <w:t>未维修”。</w:t>
      </w:r>
    </w:p>
    <w:p w:rsidR="0054276E" w:rsidRDefault="0054276E"/>
    <w:p w:rsidR="00E3693F" w:rsidRDefault="009E174D">
      <w:r>
        <w:rPr>
          <w:rFonts w:hint="eastAsia"/>
        </w:rPr>
        <w:t>（2）</w:t>
      </w:r>
      <w:r w:rsidR="00E51381">
        <w:rPr>
          <w:rFonts w:hint="eastAsia"/>
        </w:rPr>
        <w:t>设备</w:t>
      </w:r>
      <w:r w:rsidR="00CA289B">
        <w:rPr>
          <w:rFonts w:hint="eastAsia"/>
        </w:rPr>
        <w:t>地图</w:t>
      </w:r>
      <w:r w:rsidR="00E51381">
        <w:rPr>
          <w:rFonts w:hint="eastAsia"/>
        </w:rPr>
        <w:t xml:space="preserve">的颜色建议修改一下，如关正常使用的显示 绿色 </w:t>
      </w:r>
      <w:r w:rsidR="00AD5E34">
        <w:rPr>
          <w:rFonts w:hint="eastAsia"/>
        </w:rPr>
        <w:t>标志；离线</w:t>
      </w:r>
      <w:r w:rsidR="00E51381">
        <w:rPr>
          <w:rFonts w:hint="eastAsia"/>
        </w:rPr>
        <w:t xml:space="preserve">的设备显示 灰色 </w:t>
      </w:r>
      <w:r w:rsidR="00E51381">
        <w:t xml:space="preserve"> </w:t>
      </w:r>
      <w:r w:rsidR="00E51381">
        <w:rPr>
          <w:rFonts w:hint="eastAsia"/>
        </w:rPr>
        <w:t xml:space="preserve">；故障设备显示 </w:t>
      </w:r>
      <w:r w:rsidR="00E51381">
        <w:t xml:space="preserve"> </w:t>
      </w:r>
      <w:r w:rsidR="00AD5E34">
        <w:rPr>
          <w:rFonts w:hint="eastAsia"/>
        </w:rPr>
        <w:t>红色</w:t>
      </w:r>
      <w:r w:rsidR="00E51381">
        <w:rPr>
          <w:rFonts w:hint="eastAsia"/>
        </w:rPr>
        <w:t>；</w:t>
      </w:r>
      <w:r w:rsidR="00AD5E34">
        <w:rPr>
          <w:rFonts w:hint="eastAsia"/>
        </w:rPr>
        <w:t>停机：黄色；</w:t>
      </w:r>
    </w:p>
    <w:p w:rsidR="00E3693F" w:rsidRDefault="00CA289B">
      <w:r>
        <w:rPr>
          <w:rFonts w:hint="eastAsia"/>
        </w:rPr>
        <w:t>（3）设备地图，添加搜索栏；要搜索设备</w:t>
      </w:r>
      <w:r w:rsidR="00AB5894">
        <w:rPr>
          <w:rFonts w:hint="eastAsia"/>
        </w:rPr>
        <w:t>、</w:t>
      </w:r>
      <w:r>
        <w:rPr>
          <w:rFonts w:hint="eastAsia"/>
        </w:rPr>
        <w:t>客户、设备状态</w:t>
      </w:r>
      <w:r w:rsidR="00252503">
        <w:rPr>
          <w:rFonts w:hint="eastAsia"/>
        </w:rPr>
        <w:t>（与）</w:t>
      </w:r>
      <w:r>
        <w:rPr>
          <w:rFonts w:hint="eastAsia"/>
        </w:rPr>
        <w:t>等。</w:t>
      </w:r>
    </w:p>
    <w:p w:rsidR="008B24A5" w:rsidRDefault="008B24A5"/>
    <w:p w:rsidR="00700C25" w:rsidRDefault="00EF4F73">
      <w:r>
        <w:rPr>
          <w:rFonts w:hint="eastAsia"/>
        </w:rPr>
        <w:t>3</w:t>
      </w:r>
      <w:r w:rsidR="003F5B59">
        <w:rPr>
          <w:rFonts w:hint="eastAsia"/>
        </w:rPr>
        <w:t>．</w:t>
      </w:r>
      <w:r w:rsidR="00322ED1">
        <w:rPr>
          <w:rFonts w:hint="eastAsia"/>
        </w:rPr>
        <w:t>客户信息</w:t>
      </w:r>
    </w:p>
    <w:p w:rsidR="00EF4F73" w:rsidRDefault="00322ED1" w:rsidP="00EF4F73">
      <w:r>
        <w:rPr>
          <w:rFonts w:hint="eastAsia"/>
        </w:rPr>
        <w:t>（1）</w:t>
      </w:r>
      <w:r w:rsidR="00EF4F73">
        <w:rPr>
          <w:rFonts w:hint="eastAsia"/>
        </w:rPr>
        <w:t>添加字段</w:t>
      </w:r>
    </w:p>
    <w:p w:rsidR="00700C25" w:rsidRDefault="00EF4F73" w:rsidP="00EF4F73">
      <w:r>
        <w:rPr>
          <w:rFonts w:hint="eastAsia"/>
        </w:rPr>
        <w:t>忘记修改添加“客户QQ”和“客户微信”字段。</w:t>
      </w:r>
    </w:p>
    <w:p w:rsidR="00EF4F73" w:rsidRDefault="00EF4F73" w:rsidP="00EF4F73">
      <w:r>
        <w:rPr>
          <w:noProof/>
        </w:rPr>
        <w:lastRenderedPageBreak/>
        <w:drawing>
          <wp:inline distT="0" distB="0" distL="0" distR="0" wp14:anchorId="6EC51CD4" wp14:editId="685FDA82">
            <wp:extent cx="5274310" cy="9874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A8" w:rsidRDefault="00701EAF">
      <w:r>
        <w:rPr>
          <w:noProof/>
        </w:rPr>
        <w:drawing>
          <wp:inline distT="0" distB="0" distL="0" distR="0" wp14:anchorId="2894E47F" wp14:editId="148ADEF7">
            <wp:extent cx="4938188" cy="64013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25" w:rsidRDefault="00700C25"/>
    <w:p w:rsidR="00700C25" w:rsidRDefault="00700C25"/>
    <w:p w:rsidR="00785EFC" w:rsidRDefault="00826739">
      <w:r>
        <w:rPr>
          <w:rFonts w:hint="eastAsia"/>
        </w:rPr>
        <w:t>4</w:t>
      </w:r>
      <w:r w:rsidR="0056122D">
        <w:rPr>
          <w:rFonts w:hint="eastAsia"/>
        </w:rPr>
        <w:t>．</w:t>
      </w:r>
      <w:r w:rsidR="00785EFC">
        <w:rPr>
          <w:rFonts w:hint="eastAsia"/>
        </w:rPr>
        <w:t>计费方式</w:t>
      </w:r>
    </w:p>
    <w:p w:rsidR="00785EFC" w:rsidRDefault="00826739">
      <w:r>
        <w:rPr>
          <w:rFonts w:hint="eastAsia"/>
        </w:rPr>
        <w:t>（1）少字段</w:t>
      </w:r>
    </w:p>
    <w:p w:rsidR="00785EFC" w:rsidRDefault="00826739">
      <w:r>
        <w:rPr>
          <w:rFonts w:hint="eastAsia"/>
        </w:rPr>
        <w:t>少了“计费名称”字段</w:t>
      </w:r>
    </w:p>
    <w:p w:rsidR="00826739" w:rsidRDefault="00826739"/>
    <w:p w:rsidR="00826739" w:rsidRDefault="00826739">
      <w:r>
        <w:rPr>
          <w:noProof/>
        </w:rPr>
        <w:drawing>
          <wp:inline distT="0" distB="0" distL="0" distR="0" wp14:anchorId="6D5A679F" wp14:editId="2591A5FE">
            <wp:extent cx="5274310" cy="29425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39" w:rsidRDefault="00826739">
      <w:r>
        <w:rPr>
          <w:noProof/>
        </w:rPr>
        <w:drawing>
          <wp:inline distT="0" distB="0" distL="0" distR="0" wp14:anchorId="47DA120B" wp14:editId="2DEBB43F">
            <wp:extent cx="5274310" cy="47339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39" w:rsidRDefault="00826739"/>
    <w:p w:rsidR="00826739" w:rsidRDefault="00826739"/>
    <w:p w:rsidR="00826739" w:rsidRDefault="00826739"/>
    <w:p w:rsidR="00826739" w:rsidRDefault="00826739"/>
    <w:p w:rsidR="00826739" w:rsidRDefault="00826739"/>
    <w:p w:rsidR="00785EFC" w:rsidRDefault="0056122D">
      <w:r>
        <w:rPr>
          <w:rFonts w:hint="eastAsia"/>
        </w:rPr>
        <w:t>7．</w:t>
      </w:r>
      <w:r w:rsidR="000C39BB">
        <w:rPr>
          <w:rFonts w:hint="eastAsia"/>
        </w:rPr>
        <w:t>租赁信息</w:t>
      </w:r>
    </w:p>
    <w:p w:rsidR="00EB337F" w:rsidRDefault="00EB337F">
      <w:r>
        <w:rPr>
          <w:rFonts w:hint="eastAsia"/>
        </w:rPr>
        <w:t>（1）交易编号</w:t>
      </w:r>
      <w:r w:rsidR="00D046F3">
        <w:rPr>
          <w:rFonts w:hint="eastAsia"/>
        </w:rPr>
        <w:t>（</w:t>
      </w:r>
      <w:r w:rsidR="00FD6D9D" w:rsidRPr="00FD6D9D">
        <w:rPr>
          <w:rFonts w:hint="eastAsia"/>
          <w:color w:val="FF0000"/>
        </w:rPr>
        <w:t>32位UID，小莫</w:t>
      </w:r>
      <w:r w:rsidR="00D046F3">
        <w:rPr>
          <w:rFonts w:hint="eastAsia"/>
        </w:rPr>
        <w:t>）</w:t>
      </w:r>
    </w:p>
    <w:p w:rsidR="00EB337F" w:rsidRDefault="00EB337F"/>
    <w:p w:rsidR="000C39BB" w:rsidRDefault="00EB337F">
      <w:r>
        <w:rPr>
          <w:noProof/>
        </w:rPr>
        <w:drawing>
          <wp:inline distT="0" distB="0" distL="0" distR="0" wp14:anchorId="70CB11E3" wp14:editId="304A96D2">
            <wp:extent cx="5274310" cy="62661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2D" w:rsidRDefault="0056122D"/>
    <w:p w:rsidR="00E737A1" w:rsidRDefault="00E737A1"/>
    <w:p w:rsidR="00E737A1" w:rsidRDefault="00E737A1"/>
    <w:p w:rsidR="00E737A1" w:rsidRDefault="00E737A1" w:rsidP="00E737A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故障设备维修</w:t>
      </w:r>
      <w:r w:rsidR="003D29E4">
        <w:rPr>
          <w:rFonts w:hint="eastAsia"/>
        </w:rPr>
        <w:t>（这个页面加在</w:t>
      </w:r>
      <w:r w:rsidR="004B1535">
        <w:rPr>
          <w:rFonts w:hint="eastAsia"/>
        </w:rPr>
        <w:t>“</w:t>
      </w:r>
      <w:r w:rsidR="003D29E4">
        <w:rPr>
          <w:rFonts w:hint="eastAsia"/>
        </w:rPr>
        <w:t>租赁管理</w:t>
      </w:r>
      <w:r w:rsidR="004B1535">
        <w:rPr>
          <w:rFonts w:hint="eastAsia"/>
        </w:rPr>
        <w:t>”</w:t>
      </w:r>
      <w:r w:rsidR="003D29E4">
        <w:rPr>
          <w:rFonts w:hint="eastAsia"/>
        </w:rPr>
        <w:t>大菜单下）</w:t>
      </w:r>
      <w:r>
        <w:rPr>
          <w:rFonts w:hint="eastAsia"/>
        </w:rPr>
        <w:t>：</w:t>
      </w:r>
      <w:r w:rsidR="00834548">
        <w:rPr>
          <w:rFonts w:hint="eastAsia"/>
        </w:rPr>
        <w:t>（</w:t>
      </w:r>
      <w:r w:rsidR="00834548" w:rsidRPr="00834548">
        <w:rPr>
          <w:rFonts w:hint="eastAsia"/>
          <w:color w:val="FF0000"/>
        </w:rPr>
        <w:t>加页面，这里不需要地图</w:t>
      </w:r>
      <w:r w:rsidR="00834548">
        <w:rPr>
          <w:rFonts w:hint="eastAsia"/>
        </w:rPr>
        <w:t>）</w:t>
      </w:r>
    </w:p>
    <w:p w:rsidR="00E737A1" w:rsidRDefault="00E737A1" w:rsidP="00E737A1">
      <w:r>
        <w:t>客户表 +维修表</w:t>
      </w:r>
      <w:r>
        <w:rPr>
          <w:rFonts w:hint="eastAsia"/>
        </w:rPr>
        <w:t>+故障代码表</w:t>
      </w:r>
      <w:r>
        <w:t>，按时间统计</w:t>
      </w:r>
      <w:r>
        <w:rPr>
          <w:rFonts w:hint="eastAsia"/>
        </w:rPr>
        <w:t>、客户以及设备的故障等类型，</w:t>
      </w:r>
      <w:r>
        <w:t>数量</w:t>
      </w:r>
      <w:r>
        <w:rPr>
          <w:rFonts w:hint="eastAsia"/>
        </w:rPr>
        <w:t>；</w:t>
      </w:r>
      <w:r>
        <w:t xml:space="preserve"> </w:t>
      </w:r>
    </w:p>
    <w:p w:rsidR="00EA0829" w:rsidRDefault="00EA0829" w:rsidP="00E737A1">
      <w:r>
        <w:rPr>
          <w:rFonts w:hint="eastAsia"/>
        </w:rPr>
        <w:t>点击左边的设备，右边的地图将显示具体定位位置，及具体内容。</w:t>
      </w:r>
    </w:p>
    <w:p w:rsidR="00E737A1" w:rsidRDefault="00100968" w:rsidP="00E737A1">
      <w:r>
        <w:rPr>
          <w:noProof/>
        </w:rPr>
        <w:lastRenderedPageBreak/>
        <w:drawing>
          <wp:inline distT="0" distB="0" distL="0" distR="0" wp14:anchorId="1C08D995" wp14:editId="18163D73">
            <wp:extent cx="5274310" cy="2753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A1" w:rsidRDefault="00E737A1" w:rsidP="00E737A1"/>
    <w:p w:rsidR="00CD5B70" w:rsidRPr="00CD5B70" w:rsidRDefault="00CD5B70" w:rsidP="00CD5B70"/>
    <w:p w:rsidR="00CD5B70" w:rsidRPr="00CD5B70" w:rsidRDefault="00CD5B70" w:rsidP="00CD5B70">
      <w:r>
        <w:rPr>
          <w:rFonts w:hint="eastAsia"/>
        </w:rPr>
        <w:t>9、</w:t>
      </w:r>
      <w:r w:rsidRPr="00CD5B70">
        <w:rPr>
          <w:rFonts w:hint="eastAsia"/>
        </w:rPr>
        <w:t>增加产品类别(</w:t>
      </w:r>
      <w:r w:rsidRPr="00CD5B70">
        <w:t>PRODUCt</w:t>
      </w:r>
      <w:r w:rsidRPr="00CD5B70">
        <w:rPr>
          <w:rFonts w:hint="eastAsia"/>
        </w:rPr>
        <w:t>)</w:t>
      </w:r>
      <w:r>
        <w:rPr>
          <w:rFonts w:hint="eastAsia"/>
        </w:rPr>
        <w:t>表，供</w:t>
      </w:r>
      <w:r w:rsidR="00BF1E1E">
        <w:rPr>
          <w:rFonts w:hint="eastAsia"/>
        </w:rPr>
        <w:t>用户输入。</w:t>
      </w:r>
    </w:p>
    <w:p w:rsidR="00CD5B70" w:rsidRDefault="00CD5B70" w:rsidP="00E737A1"/>
    <w:p w:rsidR="000224AC" w:rsidRDefault="000224AC" w:rsidP="00E737A1"/>
    <w:p w:rsidR="000224AC" w:rsidRPr="000224AC" w:rsidRDefault="000224AC" w:rsidP="00E737A1">
      <w:pPr>
        <w:rPr>
          <w:color w:val="FF0000"/>
        </w:rPr>
      </w:pPr>
      <w:r w:rsidRPr="000224AC">
        <w:rPr>
          <w:rFonts w:hint="eastAsia"/>
          <w:color w:val="FF0000"/>
        </w:rPr>
        <w:t>10、</w:t>
      </w:r>
      <w:r w:rsidR="002F4D7C">
        <w:rPr>
          <w:rFonts w:hint="eastAsia"/>
          <w:color w:val="FF0000"/>
        </w:rPr>
        <w:t>接口</w:t>
      </w:r>
      <w:r w:rsidR="004D45D7">
        <w:rPr>
          <w:rFonts w:hint="eastAsia"/>
          <w:color w:val="FF0000"/>
        </w:rPr>
        <w:t>微调：</w:t>
      </w:r>
      <w:bookmarkStart w:id="0" w:name="_GoBack"/>
      <w:bookmarkEnd w:id="0"/>
    </w:p>
    <w:p w:rsidR="00CD5B70" w:rsidRDefault="002F4D7C" w:rsidP="00E737A1">
      <w:r>
        <w:rPr>
          <w:rFonts w:hint="eastAsia"/>
        </w:rPr>
        <w:t>（1）设备编号；由前端设备编号；</w:t>
      </w:r>
    </w:p>
    <w:p w:rsidR="002F4D7C" w:rsidRDefault="002F4D7C" w:rsidP="00E737A1">
      <w:pPr>
        <w:rPr>
          <w:rFonts w:hint="eastAsia"/>
        </w:rPr>
      </w:pPr>
      <w:r>
        <w:rPr>
          <w:rFonts w:hint="eastAsia"/>
        </w:rPr>
        <w:t>（2）生产统计接口里面，增加规格、数量字段。</w:t>
      </w:r>
    </w:p>
    <w:p w:rsidR="00E737A1" w:rsidRDefault="00E737A1"/>
    <w:sectPr w:rsidR="00E7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16B" w:rsidRDefault="00FF516B" w:rsidP="000D1076">
      <w:r>
        <w:separator/>
      </w:r>
    </w:p>
  </w:endnote>
  <w:endnote w:type="continuationSeparator" w:id="0">
    <w:p w:rsidR="00FF516B" w:rsidRDefault="00FF516B" w:rsidP="000D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16B" w:rsidRDefault="00FF516B" w:rsidP="000D1076">
      <w:r>
        <w:separator/>
      </w:r>
    </w:p>
  </w:footnote>
  <w:footnote w:type="continuationSeparator" w:id="0">
    <w:p w:rsidR="00FF516B" w:rsidRDefault="00FF516B" w:rsidP="000D1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C5B72"/>
    <w:multiLevelType w:val="multilevel"/>
    <w:tmpl w:val="CD84C60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eastAsia="黑体" w:hint="eastAsia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30"/>
    <w:rsid w:val="00002C3A"/>
    <w:rsid w:val="000117B5"/>
    <w:rsid w:val="000224AC"/>
    <w:rsid w:val="00030B6C"/>
    <w:rsid w:val="00055E7B"/>
    <w:rsid w:val="000613DF"/>
    <w:rsid w:val="0007532D"/>
    <w:rsid w:val="000A1BA8"/>
    <w:rsid w:val="000C39BB"/>
    <w:rsid w:val="000D1076"/>
    <w:rsid w:val="00100968"/>
    <w:rsid w:val="001126FB"/>
    <w:rsid w:val="001433EE"/>
    <w:rsid w:val="00160A48"/>
    <w:rsid w:val="001722F7"/>
    <w:rsid w:val="00173C9A"/>
    <w:rsid w:val="00211932"/>
    <w:rsid w:val="00252503"/>
    <w:rsid w:val="002B3705"/>
    <w:rsid w:val="002C1A20"/>
    <w:rsid w:val="002E1D9D"/>
    <w:rsid w:val="002F4D7C"/>
    <w:rsid w:val="00322ED1"/>
    <w:rsid w:val="00325535"/>
    <w:rsid w:val="00330E68"/>
    <w:rsid w:val="00342A7D"/>
    <w:rsid w:val="00351E54"/>
    <w:rsid w:val="003D29E4"/>
    <w:rsid w:val="003D3ED6"/>
    <w:rsid w:val="003F424F"/>
    <w:rsid w:val="003F5B59"/>
    <w:rsid w:val="003F64C9"/>
    <w:rsid w:val="00401C02"/>
    <w:rsid w:val="00404C9E"/>
    <w:rsid w:val="004174D7"/>
    <w:rsid w:val="00425D30"/>
    <w:rsid w:val="00452C06"/>
    <w:rsid w:val="004824EC"/>
    <w:rsid w:val="00487231"/>
    <w:rsid w:val="004B1535"/>
    <w:rsid w:val="004B746A"/>
    <w:rsid w:val="004C5F2F"/>
    <w:rsid w:val="004D01CC"/>
    <w:rsid w:val="004D45D7"/>
    <w:rsid w:val="004E619E"/>
    <w:rsid w:val="00517544"/>
    <w:rsid w:val="0054276E"/>
    <w:rsid w:val="00556BEB"/>
    <w:rsid w:val="0056122D"/>
    <w:rsid w:val="005970FF"/>
    <w:rsid w:val="005B7646"/>
    <w:rsid w:val="005D07DF"/>
    <w:rsid w:val="005D7619"/>
    <w:rsid w:val="005F2101"/>
    <w:rsid w:val="00674C91"/>
    <w:rsid w:val="006C3D74"/>
    <w:rsid w:val="006C4A8A"/>
    <w:rsid w:val="006D4D55"/>
    <w:rsid w:val="006F08A7"/>
    <w:rsid w:val="006F23F6"/>
    <w:rsid w:val="00700C25"/>
    <w:rsid w:val="00701EAF"/>
    <w:rsid w:val="00704456"/>
    <w:rsid w:val="00723B9C"/>
    <w:rsid w:val="007273CC"/>
    <w:rsid w:val="00750231"/>
    <w:rsid w:val="0078013D"/>
    <w:rsid w:val="00785EFC"/>
    <w:rsid w:val="00790233"/>
    <w:rsid w:val="007919D5"/>
    <w:rsid w:val="00791D6A"/>
    <w:rsid w:val="007A657F"/>
    <w:rsid w:val="008160B3"/>
    <w:rsid w:val="008247A2"/>
    <w:rsid w:val="0082621E"/>
    <w:rsid w:val="00826739"/>
    <w:rsid w:val="00834548"/>
    <w:rsid w:val="008806B1"/>
    <w:rsid w:val="00893264"/>
    <w:rsid w:val="008B24A5"/>
    <w:rsid w:val="008B7FE9"/>
    <w:rsid w:val="008E33C4"/>
    <w:rsid w:val="00963DEB"/>
    <w:rsid w:val="00973F13"/>
    <w:rsid w:val="009B58ED"/>
    <w:rsid w:val="009C2296"/>
    <w:rsid w:val="009E174D"/>
    <w:rsid w:val="009E4154"/>
    <w:rsid w:val="009F401B"/>
    <w:rsid w:val="00A41D93"/>
    <w:rsid w:val="00A80D6B"/>
    <w:rsid w:val="00A874C2"/>
    <w:rsid w:val="00AB0109"/>
    <w:rsid w:val="00AB5894"/>
    <w:rsid w:val="00AC56F7"/>
    <w:rsid w:val="00AD5E34"/>
    <w:rsid w:val="00B174E2"/>
    <w:rsid w:val="00B229EF"/>
    <w:rsid w:val="00B40878"/>
    <w:rsid w:val="00B61C62"/>
    <w:rsid w:val="00B9202F"/>
    <w:rsid w:val="00B93D04"/>
    <w:rsid w:val="00BD7731"/>
    <w:rsid w:val="00BE2142"/>
    <w:rsid w:val="00BF1E1E"/>
    <w:rsid w:val="00C66080"/>
    <w:rsid w:val="00C84334"/>
    <w:rsid w:val="00CA289B"/>
    <w:rsid w:val="00CC4472"/>
    <w:rsid w:val="00CC556A"/>
    <w:rsid w:val="00CD5B70"/>
    <w:rsid w:val="00D046F3"/>
    <w:rsid w:val="00D12A69"/>
    <w:rsid w:val="00D46B53"/>
    <w:rsid w:val="00D56354"/>
    <w:rsid w:val="00D63B58"/>
    <w:rsid w:val="00D95F6A"/>
    <w:rsid w:val="00D96703"/>
    <w:rsid w:val="00DA719D"/>
    <w:rsid w:val="00DB1567"/>
    <w:rsid w:val="00E31C10"/>
    <w:rsid w:val="00E34926"/>
    <w:rsid w:val="00E3693F"/>
    <w:rsid w:val="00E43A61"/>
    <w:rsid w:val="00E51381"/>
    <w:rsid w:val="00E53D04"/>
    <w:rsid w:val="00E61D8B"/>
    <w:rsid w:val="00E737A1"/>
    <w:rsid w:val="00E81966"/>
    <w:rsid w:val="00EA0829"/>
    <w:rsid w:val="00EB337F"/>
    <w:rsid w:val="00ED7762"/>
    <w:rsid w:val="00EE4EB5"/>
    <w:rsid w:val="00EF4F73"/>
    <w:rsid w:val="00F00ADD"/>
    <w:rsid w:val="00F403A7"/>
    <w:rsid w:val="00F573E3"/>
    <w:rsid w:val="00F57E74"/>
    <w:rsid w:val="00F6017A"/>
    <w:rsid w:val="00F77D10"/>
    <w:rsid w:val="00F91526"/>
    <w:rsid w:val="00FA435D"/>
    <w:rsid w:val="00FB4F2E"/>
    <w:rsid w:val="00FC35CB"/>
    <w:rsid w:val="00FC3FDD"/>
    <w:rsid w:val="00FD365D"/>
    <w:rsid w:val="00FD6D9D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8C9D2"/>
  <w15:chartTrackingRefBased/>
  <w15:docId w15:val="{DA6D865E-B416-4F44-B706-7DEB78BA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D3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D5B70"/>
    <w:pPr>
      <w:keepNext/>
      <w:keepLines/>
      <w:widowControl/>
      <w:numPr>
        <w:numId w:val="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paragraph" w:styleId="2">
    <w:name w:val="heading 2"/>
    <w:basedOn w:val="1"/>
    <w:next w:val="a"/>
    <w:link w:val="20"/>
    <w:qFormat/>
    <w:rsid w:val="00CD5B70"/>
    <w:pPr>
      <w:numPr>
        <w:ilvl w:val="1"/>
      </w:numPr>
      <w:spacing w:before="60"/>
      <w:outlineLvl w:val="1"/>
    </w:pPr>
    <w:rPr>
      <w:caps w:val="0"/>
      <w:kern w:val="1"/>
      <w:sz w:val="24"/>
    </w:rPr>
  </w:style>
  <w:style w:type="paragraph" w:styleId="3">
    <w:name w:val="heading 3"/>
    <w:basedOn w:val="a"/>
    <w:next w:val="a"/>
    <w:link w:val="30"/>
    <w:qFormat/>
    <w:rsid w:val="00CD5B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076"/>
    <w:rPr>
      <w:sz w:val="18"/>
      <w:szCs w:val="18"/>
    </w:rPr>
  </w:style>
  <w:style w:type="character" w:customStyle="1" w:styleId="10">
    <w:name w:val="标题 1 字符"/>
    <w:basedOn w:val="a0"/>
    <w:link w:val="1"/>
    <w:rsid w:val="00CD5B70"/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character" w:customStyle="1" w:styleId="20">
    <w:name w:val="标题 2 字符"/>
    <w:basedOn w:val="a0"/>
    <w:link w:val="2"/>
    <w:rsid w:val="00CD5B70"/>
    <w:rPr>
      <w:rFonts w:ascii="ZapfHumnst BT" w:eastAsia="宋体" w:hAnsi="ZapfHumnst BT" w:cs="Times New Roman"/>
      <w:b/>
      <w:spacing w:val="-2"/>
      <w:kern w:val="1"/>
      <w:sz w:val="24"/>
      <w:szCs w:val="20"/>
      <w:lang w:val="en-AU"/>
    </w:rPr>
  </w:style>
  <w:style w:type="character" w:customStyle="1" w:styleId="30">
    <w:name w:val="标题 3 字符"/>
    <w:basedOn w:val="a0"/>
    <w:link w:val="3"/>
    <w:rsid w:val="00CD5B70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yespower@163.com</dc:creator>
  <cp:keywords/>
  <dc:description/>
  <cp:lastModifiedBy>yespower@163.com</cp:lastModifiedBy>
  <cp:revision>26</cp:revision>
  <dcterms:created xsi:type="dcterms:W3CDTF">2019-10-09T11:11:00Z</dcterms:created>
  <dcterms:modified xsi:type="dcterms:W3CDTF">2019-10-13T04:01:00Z</dcterms:modified>
</cp:coreProperties>
</file>