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66576" w14:textId="77777777" w:rsidR="001216F3" w:rsidRPr="00246637" w:rsidRDefault="001216F3">
      <w:pPr>
        <w:pStyle w:val="BodyText"/>
        <w:ind w:left="0"/>
        <w:rPr>
          <w:lang w:val="en-CA" w:eastAsia="zh-CN"/>
        </w:rPr>
      </w:pPr>
    </w:p>
    <w:p w14:paraId="53FF573A" w14:textId="77777777" w:rsidR="001216F3" w:rsidRDefault="001216F3">
      <w:pPr>
        <w:pStyle w:val="BodyText"/>
        <w:spacing w:before="7"/>
        <w:ind w:left="0"/>
        <w:rPr>
          <w:sz w:val="26"/>
        </w:rPr>
      </w:pPr>
    </w:p>
    <w:p w14:paraId="05C2338D" w14:textId="77777777" w:rsidR="001216F3" w:rsidRDefault="004E42A4">
      <w:pPr>
        <w:pStyle w:val="Title"/>
        <w:spacing w:before="63" w:line="249" w:lineRule="auto"/>
        <w:ind w:left="4260" w:right="3472"/>
      </w:pPr>
      <w:r>
        <w:rPr>
          <w:w w:val="115"/>
        </w:rPr>
        <w:t>CS3342 – Assignment 1 due Feb. 8, 2024</w:t>
      </w:r>
    </w:p>
    <w:p w14:paraId="064055C8" w14:textId="77777777" w:rsidR="001216F3" w:rsidRDefault="004E42A4">
      <w:pPr>
        <w:pStyle w:val="Title"/>
      </w:pPr>
      <w:r>
        <w:rPr>
          <w:w w:val="115"/>
        </w:rPr>
        <w:t>2-day</w:t>
      </w:r>
      <w:r>
        <w:rPr>
          <w:spacing w:val="18"/>
          <w:w w:val="115"/>
        </w:rPr>
        <w:t xml:space="preserve"> </w:t>
      </w:r>
      <w:r>
        <w:rPr>
          <w:w w:val="115"/>
        </w:rPr>
        <w:t>no-penalty</w:t>
      </w:r>
      <w:r>
        <w:rPr>
          <w:spacing w:val="18"/>
          <w:w w:val="115"/>
        </w:rPr>
        <w:t xml:space="preserve"> </w:t>
      </w:r>
      <w:r>
        <w:rPr>
          <w:w w:val="115"/>
        </w:rPr>
        <w:t>extension</w:t>
      </w:r>
      <w:r>
        <w:rPr>
          <w:spacing w:val="18"/>
          <w:w w:val="115"/>
        </w:rPr>
        <w:t xml:space="preserve"> </w:t>
      </w:r>
      <w:r>
        <w:rPr>
          <w:w w:val="115"/>
        </w:rPr>
        <w:t>until:</w:t>
      </w:r>
      <w:r>
        <w:rPr>
          <w:spacing w:val="45"/>
          <w:w w:val="115"/>
        </w:rPr>
        <w:t xml:space="preserve"> </w:t>
      </w:r>
      <w:r>
        <w:rPr>
          <w:w w:val="115"/>
        </w:rPr>
        <w:t>Feb.</w:t>
      </w:r>
      <w:r>
        <w:rPr>
          <w:spacing w:val="18"/>
          <w:w w:val="115"/>
        </w:rPr>
        <w:t xml:space="preserve"> </w:t>
      </w:r>
      <w:r>
        <w:rPr>
          <w:w w:val="115"/>
        </w:rPr>
        <w:t>10,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11:59pm</w:t>
      </w:r>
    </w:p>
    <w:p w14:paraId="6D279DEA" w14:textId="77777777" w:rsidR="001216F3" w:rsidRDefault="001216F3">
      <w:pPr>
        <w:pStyle w:val="BodyText"/>
        <w:ind w:left="0"/>
        <w:rPr>
          <w:b/>
        </w:rPr>
      </w:pPr>
    </w:p>
    <w:p w14:paraId="23E2060E" w14:textId="77777777" w:rsidR="001216F3" w:rsidRDefault="001216F3">
      <w:pPr>
        <w:pStyle w:val="BodyText"/>
        <w:ind w:left="0"/>
        <w:rPr>
          <w:b/>
        </w:rPr>
      </w:pPr>
    </w:p>
    <w:p w14:paraId="310F1E14" w14:textId="77777777" w:rsidR="001216F3" w:rsidRDefault="004E42A4" w:rsidP="00B46CA7">
      <w:pPr>
        <w:pStyle w:val="ListParagraph"/>
        <w:numPr>
          <w:ilvl w:val="0"/>
          <w:numId w:val="2"/>
        </w:numPr>
        <w:spacing w:before="136"/>
        <w:ind w:left="0" w:hanging="256"/>
        <w:rPr>
          <w:sz w:val="20"/>
        </w:rPr>
      </w:pPr>
      <w:r>
        <w:rPr>
          <w:w w:val="105"/>
          <w:sz w:val="20"/>
        </w:rPr>
        <w:t>(10pt)</w:t>
      </w:r>
      <w:r>
        <w:rPr>
          <w:spacing w:val="24"/>
          <w:w w:val="105"/>
          <w:sz w:val="20"/>
        </w:rPr>
        <w:t xml:space="preserve"> </w:t>
      </w:r>
      <w:bookmarkStart w:id="0" w:name="_Hlk158042256"/>
      <w:r>
        <w:rPr>
          <w:w w:val="105"/>
          <w:sz w:val="20"/>
        </w:rPr>
        <w:t>Consider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language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comments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2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follows:</w:t>
      </w:r>
    </w:p>
    <w:p w14:paraId="2C01BAAF" w14:textId="77777777" w:rsidR="001216F3" w:rsidRDefault="004E42A4" w:rsidP="00B46CA7">
      <w:pPr>
        <w:pStyle w:val="ListParagraph"/>
        <w:numPr>
          <w:ilvl w:val="1"/>
          <w:numId w:val="2"/>
        </w:numPr>
        <w:tabs>
          <w:tab w:val="left" w:pos="1834"/>
        </w:tabs>
        <w:spacing w:before="167"/>
        <w:ind w:left="0"/>
        <w:rPr>
          <w:sz w:val="20"/>
        </w:rPr>
      </w:pPr>
      <w:r>
        <w:rPr>
          <w:w w:val="105"/>
          <w:sz w:val="20"/>
        </w:rPr>
        <w:t>comments start with a line beginning with three consecutive equal signs</w:t>
      </w:r>
      <w:proofErr w:type="gramStart"/>
      <w:r>
        <w:rPr>
          <w:w w:val="105"/>
          <w:sz w:val="20"/>
        </w:rPr>
        <w:t>,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”</w:t>
      </w:r>
      <w:proofErr w:type="gramEnd"/>
      <w:r>
        <w:rPr>
          <w:rFonts w:ascii="Courier New" w:hAnsi="Courier New"/>
          <w:w w:val="105"/>
          <w:sz w:val="20"/>
        </w:rPr>
        <w:t>===</w:t>
      </w:r>
      <w:r>
        <w:rPr>
          <w:w w:val="105"/>
          <w:sz w:val="20"/>
        </w:rPr>
        <w:t>”,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followed by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characters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(and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newline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’</w:t>
      </w:r>
      <w:r>
        <w:rPr>
          <w:rFonts w:ascii="Courier New" w:hAnsi="Courier New"/>
          <w:w w:val="105"/>
          <w:sz w:val="20"/>
        </w:rPr>
        <w:t>\n</w:t>
      </w:r>
      <w:r>
        <w:rPr>
          <w:w w:val="105"/>
          <w:sz w:val="20"/>
        </w:rPr>
        <w:t>’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end)</w:t>
      </w:r>
    </w:p>
    <w:p w14:paraId="5963A81C" w14:textId="77777777" w:rsidR="001216F3" w:rsidRDefault="004E42A4" w:rsidP="00B46CA7">
      <w:pPr>
        <w:pStyle w:val="ListParagraph"/>
        <w:numPr>
          <w:ilvl w:val="1"/>
          <w:numId w:val="2"/>
        </w:numPr>
        <w:tabs>
          <w:tab w:val="left" w:pos="1834"/>
        </w:tabs>
        <w:spacing w:before="71"/>
        <w:ind w:left="0"/>
        <w:rPr>
          <w:sz w:val="20"/>
        </w:rPr>
      </w:pPr>
      <w:r>
        <w:rPr>
          <w:w w:val="105"/>
          <w:sz w:val="20"/>
        </w:rPr>
        <w:t>comments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consisting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equal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signs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only,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least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three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(and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newline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’</w:t>
      </w:r>
      <w:proofErr w:type="gramEnd"/>
      <w:r>
        <w:rPr>
          <w:rFonts w:ascii="Courier New" w:hAnsi="Courier New"/>
          <w:w w:val="105"/>
          <w:sz w:val="20"/>
        </w:rPr>
        <w:t>\n</w:t>
      </w:r>
      <w:r>
        <w:rPr>
          <w:w w:val="105"/>
          <w:sz w:val="20"/>
        </w:rPr>
        <w:t>’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at the end)</w:t>
      </w:r>
    </w:p>
    <w:p w14:paraId="5F352086" w14:textId="77777777" w:rsidR="001216F3" w:rsidRDefault="004E42A4" w:rsidP="00B46CA7">
      <w:pPr>
        <w:pStyle w:val="BodyText"/>
        <w:spacing w:before="162"/>
        <w:ind w:left="0"/>
        <w:jc w:val="both"/>
      </w:pPr>
      <w:r>
        <w:rPr>
          <w:w w:val="105"/>
        </w:rPr>
        <w:t>Example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comment</w:t>
      </w:r>
      <w:r>
        <w:rPr>
          <w:spacing w:val="10"/>
          <w:w w:val="105"/>
        </w:rPr>
        <w:t xml:space="preserve"> </w:t>
      </w:r>
      <w:r>
        <w:rPr>
          <w:w w:val="105"/>
        </w:rPr>
        <w:t>(newlines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shown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clarity):</w:t>
      </w:r>
    </w:p>
    <w:p w14:paraId="142D932B" w14:textId="77777777" w:rsidR="001216F3" w:rsidRDefault="001216F3" w:rsidP="00B46CA7">
      <w:pPr>
        <w:pStyle w:val="BodyText"/>
        <w:spacing w:before="9"/>
        <w:ind w:left="0"/>
        <w:rPr>
          <w:sz w:val="21"/>
        </w:rPr>
      </w:pPr>
    </w:p>
    <w:p w14:paraId="33738DF9" w14:textId="77777777" w:rsidR="001216F3" w:rsidRDefault="004E42A4" w:rsidP="00B46CA7">
      <w:pPr>
        <w:pStyle w:val="BodyText"/>
        <w:ind w:left="0"/>
        <w:rPr>
          <w:rFonts w:ascii="Courier New"/>
        </w:rPr>
      </w:pPr>
      <w:bookmarkStart w:id="1" w:name="_Hlk158042036"/>
      <w:r>
        <w:rPr>
          <w:rFonts w:ascii="Courier New"/>
          <w:w w:val="85"/>
        </w:rPr>
        <w:t>=======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w w:val="85"/>
        </w:rPr>
        <w:t>this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w w:val="85"/>
        </w:rPr>
        <w:t>is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w w:val="85"/>
        </w:rPr>
        <w:t>a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w w:val="85"/>
        </w:rPr>
        <w:t>comment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  <w:w w:val="85"/>
        </w:rPr>
        <w:t>=======\n</w:t>
      </w:r>
    </w:p>
    <w:p w14:paraId="731A4985" w14:textId="77777777" w:rsidR="001216F3" w:rsidRDefault="004E42A4" w:rsidP="00B46CA7">
      <w:pPr>
        <w:pStyle w:val="BodyText"/>
        <w:spacing w:before="13"/>
        <w:ind w:left="0"/>
        <w:rPr>
          <w:rFonts w:ascii="Courier New"/>
        </w:rPr>
      </w:pPr>
      <w:r>
        <w:rPr>
          <w:rFonts w:ascii="Courier New"/>
          <w:w w:val="85"/>
        </w:rPr>
        <w:t>***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w w:val="85"/>
        </w:rPr>
        <w:t>some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w w:val="85"/>
        </w:rPr>
        <w:t>stuff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spacing w:val="-5"/>
          <w:w w:val="85"/>
        </w:rPr>
        <w:t>***</w:t>
      </w:r>
    </w:p>
    <w:p w14:paraId="528358C5" w14:textId="77777777" w:rsidR="001216F3" w:rsidRDefault="004E42A4" w:rsidP="00B46CA7">
      <w:pPr>
        <w:pStyle w:val="BodyText"/>
        <w:spacing w:before="12"/>
        <w:ind w:left="0"/>
        <w:rPr>
          <w:rFonts w:ascii="Courier New"/>
        </w:rPr>
      </w:pPr>
      <w:r>
        <w:rPr>
          <w:rFonts w:ascii="Courier New"/>
          <w:spacing w:val="-2"/>
          <w:w w:val="95"/>
        </w:rPr>
        <w:t>================\n</w:t>
      </w:r>
    </w:p>
    <w:bookmarkEnd w:id="1"/>
    <w:p w14:paraId="13F15529" w14:textId="77777777" w:rsidR="001216F3" w:rsidRDefault="001216F3" w:rsidP="00B46CA7">
      <w:pPr>
        <w:pStyle w:val="BodyText"/>
        <w:spacing w:before="10"/>
        <w:ind w:left="0"/>
        <w:rPr>
          <w:rFonts w:ascii="Courier New"/>
          <w:sz w:val="18"/>
        </w:rPr>
      </w:pPr>
    </w:p>
    <w:p w14:paraId="2C5CC656" w14:textId="77777777" w:rsidR="001216F3" w:rsidRDefault="004E42A4" w:rsidP="00B46CA7">
      <w:pPr>
        <w:pStyle w:val="BodyText"/>
        <w:ind w:left="0"/>
        <w:jc w:val="both"/>
        <w:rPr>
          <w:w w:val="110"/>
        </w:rPr>
      </w:pPr>
      <w:r>
        <w:rPr>
          <w:w w:val="110"/>
        </w:rPr>
        <w:t>Write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regular</w:t>
      </w:r>
      <w:r>
        <w:rPr>
          <w:spacing w:val="-14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describes</w:t>
      </w:r>
      <w:r>
        <w:rPr>
          <w:spacing w:val="-14"/>
          <w:w w:val="110"/>
        </w:rPr>
        <w:t xml:space="preserve"> </w:t>
      </w:r>
      <w:r>
        <w:rPr>
          <w:w w:val="110"/>
        </w:rPr>
        <w:t>precisely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proofErr w:type="gramStart"/>
      <w:r>
        <w:rPr>
          <w:w w:val="110"/>
        </w:rPr>
        <w:t>above</w:t>
      </w:r>
      <w:r>
        <w:rPr>
          <w:spacing w:val="-14"/>
          <w:w w:val="110"/>
        </w:rPr>
        <w:t xml:space="preserve"> </w:t>
      </w:r>
      <w:r>
        <w:rPr>
          <w:w w:val="110"/>
        </w:rPr>
        <w:t>described</w:t>
      </w:r>
      <w:proofErr w:type="gramEnd"/>
      <w:r>
        <w:rPr>
          <w:spacing w:val="-14"/>
          <w:w w:val="110"/>
        </w:rPr>
        <w:t xml:space="preserve"> </w:t>
      </w:r>
      <w:r>
        <w:rPr>
          <w:w w:val="110"/>
        </w:rPr>
        <w:t>comments.</w:t>
      </w:r>
      <w:r>
        <w:rPr>
          <w:spacing w:val="-2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4"/>
          <w:w w:val="110"/>
        </w:rPr>
        <w:t xml:space="preserve"> </w:t>
      </w:r>
      <w:r>
        <w:rPr>
          <w:w w:val="110"/>
        </w:rPr>
        <w:t>use</w:t>
      </w:r>
      <w:r>
        <w:rPr>
          <w:spacing w:val="-14"/>
          <w:w w:val="110"/>
        </w:rPr>
        <w:t xml:space="preserve"> </w:t>
      </w:r>
      <w:r>
        <w:rPr>
          <w:w w:val="110"/>
        </w:rPr>
        <w:t xml:space="preserve">the notation </w:t>
      </w:r>
      <w:bookmarkStart w:id="2" w:name="_Hlk158153658"/>
      <w:r>
        <w:rPr>
          <w:w w:val="110"/>
        </w:rPr>
        <w:t>Σ</w:t>
      </w:r>
      <w:r>
        <w:rPr>
          <w:spacing w:val="-7"/>
          <w:w w:val="110"/>
        </w:rPr>
        <w:t xml:space="preserve"> </w:t>
      </w:r>
      <w:r>
        <w:rPr>
          <w:i/>
          <w:w w:val="110"/>
        </w:rPr>
        <w:t>−</w:t>
      </w:r>
      <w:bookmarkEnd w:id="2"/>
      <w:r>
        <w:rPr>
          <w:i/>
          <w:spacing w:val="-7"/>
          <w:w w:val="110"/>
        </w:rPr>
        <w:t xml:space="preserve"> </w:t>
      </w:r>
      <w:r>
        <w:rPr>
          <w:i/>
          <w:w w:val="110"/>
        </w:rPr>
        <w:t xml:space="preserve">{a} </w:t>
      </w:r>
      <w:r>
        <w:rPr>
          <w:w w:val="110"/>
        </w:rPr>
        <w:t xml:space="preserve">to describe the set of all characters different from </w:t>
      </w:r>
      <w:r>
        <w:rPr>
          <w:i/>
          <w:w w:val="110"/>
        </w:rPr>
        <w:t>a</w:t>
      </w:r>
      <w:r>
        <w:rPr>
          <w:w w:val="110"/>
        </w:rPr>
        <w:t>.</w:t>
      </w:r>
    </w:p>
    <w:bookmarkEnd w:id="0"/>
    <w:p w14:paraId="737D4D05" w14:textId="77777777" w:rsidR="00B46CA7" w:rsidRDefault="00B46CA7" w:rsidP="00B46CA7">
      <w:pPr>
        <w:pStyle w:val="BodyText"/>
        <w:ind w:left="0"/>
        <w:jc w:val="both"/>
        <w:rPr>
          <w:w w:val="110"/>
        </w:rPr>
      </w:pPr>
    </w:p>
    <w:p w14:paraId="19B01E9F" w14:textId="5F1A2496" w:rsidR="00B46CA7" w:rsidRPr="007D2C48" w:rsidRDefault="00B46CA7" w:rsidP="00B46CA7">
      <w:pPr>
        <w:pStyle w:val="BodyText"/>
        <w:ind w:left="0"/>
        <w:jc w:val="both"/>
        <w:rPr>
          <w:w w:val="110"/>
          <w:lang w:val="en-CA" w:eastAsia="zh-CN"/>
        </w:rPr>
      </w:pPr>
      <w:r>
        <w:rPr>
          <w:w w:val="110"/>
        </w:rPr>
        <w:t>The regular expression would be</w:t>
      </w:r>
      <w:r w:rsidR="005F6AF8">
        <w:rPr>
          <w:w w:val="110"/>
        </w:rPr>
        <w:t>:</w:t>
      </w:r>
    </w:p>
    <w:p w14:paraId="35F79D1E" w14:textId="42402131" w:rsidR="00491A8A" w:rsidRDefault="00387118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  <w:r w:rsidRPr="00690D7B">
        <w:rPr>
          <w:rFonts w:asciiTheme="majorHAnsi" w:hAnsiTheme="majorHAnsi"/>
          <w:w w:val="110"/>
          <w:sz w:val="24"/>
          <w:szCs w:val="24"/>
        </w:rPr>
        <w:t>^</w:t>
      </w:r>
      <w:r w:rsidR="005F6AF8" w:rsidRPr="00690D7B">
        <w:rPr>
          <w:rFonts w:asciiTheme="majorHAnsi" w:hAnsiTheme="majorHAnsi"/>
          <w:w w:val="110"/>
          <w:sz w:val="24"/>
          <w:szCs w:val="24"/>
        </w:rPr>
        <w:t>={</w:t>
      </w:r>
      <w:r w:rsidRPr="00690D7B">
        <w:rPr>
          <w:rFonts w:asciiTheme="majorHAnsi" w:hAnsiTheme="majorHAnsi"/>
          <w:w w:val="110"/>
          <w:sz w:val="24"/>
          <w:szCs w:val="24"/>
        </w:rPr>
        <w:t>3</w:t>
      </w:r>
      <w:proofErr w:type="gramStart"/>
      <w:r w:rsidRPr="00690D7B">
        <w:rPr>
          <w:rFonts w:asciiTheme="majorHAnsi" w:hAnsiTheme="majorHAnsi"/>
          <w:w w:val="110"/>
          <w:sz w:val="24"/>
          <w:szCs w:val="24"/>
        </w:rPr>
        <w:t>,}</w:t>
      </w:r>
      <w:r w:rsidRPr="00690D7B">
        <w:rPr>
          <w:rFonts w:asciiTheme="majorHAnsi" w:hAnsiTheme="majorHAnsi" w:cs="Cambria"/>
          <w:w w:val="110"/>
          <w:sz w:val="24"/>
          <w:szCs w:val="24"/>
        </w:rPr>
        <w:t>Σ</w:t>
      </w:r>
      <w:proofErr w:type="gramEnd"/>
      <w:r w:rsidRPr="00690D7B">
        <w:rPr>
          <w:rFonts w:asciiTheme="majorHAnsi" w:hAnsiTheme="majorHAnsi"/>
          <w:w w:val="110"/>
          <w:sz w:val="24"/>
          <w:szCs w:val="24"/>
        </w:rPr>
        <w:t>–{=}.*\n(.*\n)*?={3,}\\n</w:t>
      </w:r>
    </w:p>
    <w:p w14:paraId="109A1A7E" w14:textId="6A0FBFAB" w:rsidR="002F3540" w:rsidRDefault="002F3540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  <w:r w:rsidRPr="00CD3A75">
        <w:rPr>
          <w:noProof/>
        </w:rPr>
        <w:drawing>
          <wp:inline distT="0" distB="0" distL="0" distR="0" wp14:anchorId="7938EF17" wp14:editId="18393BBF">
            <wp:extent cx="2314378" cy="1049630"/>
            <wp:effectExtent l="0" t="0" r="0" b="5080"/>
            <wp:docPr id="72679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60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056" cy="10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13C0" w14:textId="77777777" w:rsidR="00BE6120" w:rsidRDefault="00BE6120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</w:p>
    <w:p w14:paraId="267B2B75" w14:textId="77777777" w:rsidR="00BE6120" w:rsidRDefault="00BE6120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</w:p>
    <w:p w14:paraId="2F072277" w14:textId="3655BF0E" w:rsidR="00BE6120" w:rsidRDefault="00BE6120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  <w:r>
        <w:rPr>
          <w:rFonts w:asciiTheme="majorHAnsi" w:hAnsiTheme="majorHAnsi"/>
          <w:w w:val="110"/>
          <w:sz w:val="24"/>
          <w:szCs w:val="24"/>
        </w:rPr>
        <w:t xml:space="preserve">Or </w:t>
      </w:r>
    </w:p>
    <w:p w14:paraId="1FE036C6" w14:textId="77777777" w:rsidR="00BE6120" w:rsidRDefault="00BE6120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</w:p>
    <w:p w14:paraId="09636255" w14:textId="5446860E" w:rsidR="00DB1638" w:rsidRPr="00690D7B" w:rsidRDefault="00DB1638" w:rsidP="00B46CA7">
      <w:pPr>
        <w:pStyle w:val="BodyText"/>
        <w:ind w:left="0"/>
        <w:jc w:val="both"/>
        <w:rPr>
          <w:rFonts w:asciiTheme="majorHAnsi" w:hAnsiTheme="majorHAnsi"/>
          <w:w w:val="110"/>
          <w:sz w:val="24"/>
          <w:szCs w:val="24"/>
        </w:rPr>
      </w:pPr>
      <w:r w:rsidRPr="00DB1638">
        <w:rPr>
          <w:rFonts w:asciiTheme="majorHAnsi" w:hAnsiTheme="majorHAnsi"/>
          <w:w w:val="110"/>
          <w:sz w:val="24"/>
          <w:szCs w:val="24"/>
        </w:rPr>
        <w:t>^===+</w:t>
      </w:r>
      <w:proofErr w:type="gramStart"/>
      <w:r w:rsidRPr="00DB1638">
        <w:rPr>
          <w:rFonts w:asciiTheme="majorHAnsi" w:hAnsiTheme="majorHAnsi"/>
          <w:w w:val="110"/>
          <w:sz w:val="24"/>
          <w:szCs w:val="24"/>
        </w:rPr>
        <w:t>(.*</w:t>
      </w:r>
      <w:proofErr w:type="gramEnd"/>
      <w:r w:rsidRPr="00DB1638">
        <w:rPr>
          <w:rFonts w:asciiTheme="majorHAnsi" w:hAnsiTheme="majorHAnsi"/>
          <w:w w:val="110"/>
          <w:sz w:val="24"/>
          <w:szCs w:val="24"/>
        </w:rPr>
        <w:t>\n)*?===+\\n</w:t>
      </w:r>
    </w:p>
    <w:p w14:paraId="1A7B8D6F" w14:textId="2B93003D" w:rsidR="00491A8A" w:rsidRDefault="00A07BD4" w:rsidP="00B46CA7">
      <w:pPr>
        <w:pStyle w:val="BodyText"/>
        <w:ind w:left="0"/>
        <w:jc w:val="both"/>
      </w:pPr>
      <w:r w:rsidRPr="00A07BD4">
        <w:rPr>
          <w:noProof/>
        </w:rPr>
        <w:drawing>
          <wp:inline distT="0" distB="0" distL="0" distR="0" wp14:anchorId="417CE280" wp14:editId="42AF39EC">
            <wp:extent cx="2284147" cy="1027134"/>
            <wp:effectExtent l="0" t="0" r="1905" b="1905"/>
            <wp:docPr id="38838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89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722" cy="10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19A" w14:textId="614F9A5F" w:rsidR="00CD3A75" w:rsidRPr="00844469" w:rsidRDefault="00CD3A75" w:rsidP="00B46CA7">
      <w:pPr>
        <w:pStyle w:val="BodyText"/>
        <w:ind w:left="0"/>
        <w:jc w:val="both"/>
        <w:rPr>
          <w:lang w:val="en-CA" w:eastAsia="zh-CN"/>
        </w:rPr>
      </w:pPr>
    </w:p>
    <w:p w14:paraId="46BDA820" w14:textId="2EB44CB0" w:rsidR="00CD3A75" w:rsidRDefault="00CD3A75" w:rsidP="00B46CA7">
      <w:pPr>
        <w:pStyle w:val="BodyText"/>
        <w:ind w:left="0"/>
        <w:jc w:val="both"/>
      </w:pPr>
      <w:r>
        <w:t>Reference: works on regex101.com</w:t>
      </w:r>
    </w:p>
    <w:p w14:paraId="7E318CCF" w14:textId="77777777" w:rsidR="001216F3" w:rsidRPr="003807D9" w:rsidRDefault="004E42A4" w:rsidP="00B46CA7">
      <w:pPr>
        <w:pStyle w:val="ListParagraph"/>
        <w:numPr>
          <w:ilvl w:val="0"/>
          <w:numId w:val="2"/>
        </w:numPr>
        <w:spacing w:before="152"/>
        <w:ind w:left="0"/>
        <w:jc w:val="both"/>
        <w:rPr>
          <w:sz w:val="20"/>
        </w:rPr>
      </w:pPr>
      <w:r>
        <w:rPr>
          <w:w w:val="110"/>
          <w:sz w:val="20"/>
        </w:rPr>
        <w:t xml:space="preserve">(5pt) </w:t>
      </w:r>
      <w:bookmarkStart w:id="3" w:name="_Hlk158201555"/>
      <w:r>
        <w:rPr>
          <w:w w:val="110"/>
          <w:sz w:val="20"/>
        </w:rPr>
        <w:t>A scanner is built for a language where the identifiers start with a letter followed by any number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letters,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digits,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underscores,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consecutive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underscores.</w:t>
      </w:r>
      <w:r>
        <w:rPr>
          <w:spacing w:val="63"/>
          <w:w w:val="110"/>
          <w:sz w:val="20"/>
        </w:rPr>
        <w:t xml:space="preserve"> </w:t>
      </w:r>
      <w:r>
        <w:rPr>
          <w:w w:val="110"/>
          <w:sz w:val="20"/>
        </w:rPr>
        <w:t xml:space="preserve">Draw a deterministic finite automaton (DFA) with fewest states that accepts all identifiers and nothing </w:t>
      </w:r>
      <w:r>
        <w:rPr>
          <w:spacing w:val="-2"/>
          <w:w w:val="110"/>
          <w:sz w:val="20"/>
        </w:rPr>
        <w:t>else.</w:t>
      </w:r>
      <w:bookmarkEnd w:id="3"/>
    </w:p>
    <w:p w14:paraId="0D15C125" w14:textId="26FBD719" w:rsidR="003807D9" w:rsidRDefault="009A19F3" w:rsidP="003807D9">
      <w:pPr>
        <w:pStyle w:val="ListParagraph"/>
        <w:spacing w:before="152"/>
        <w:ind w:left="0" w:firstLine="0"/>
        <w:jc w:val="both"/>
        <w:rPr>
          <w:sz w:val="20"/>
        </w:rPr>
      </w:pPr>
      <w:r w:rsidRPr="009A19F3">
        <w:rPr>
          <w:sz w:val="20"/>
        </w:rPr>
        <w:lastRenderedPageBreak/>
        <w:drawing>
          <wp:inline distT="0" distB="0" distL="0" distR="0" wp14:anchorId="2677A22A" wp14:editId="15CFFF6B">
            <wp:extent cx="4842933" cy="2156100"/>
            <wp:effectExtent l="0" t="0" r="0" b="3175"/>
            <wp:docPr id="695842332" name="Picture 1" descr="A screenshot of a white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2332" name="Picture 1" descr="A screenshot of a whiteboard with text&#10;&#10;Description automatically generated"/>
                    <pic:cNvPicPr/>
                  </pic:nvPicPr>
                  <pic:blipFill rotWithShape="1">
                    <a:blip r:embed="rId9"/>
                    <a:srcRect l="16952" t="30135" r="20653" b="29887"/>
                    <a:stretch/>
                  </pic:blipFill>
                  <pic:spPr bwMode="auto">
                    <a:xfrm>
                      <a:off x="0" y="0"/>
                      <a:ext cx="4869126" cy="216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17BFA" w14:textId="1D54B7D3" w:rsidR="009D5029" w:rsidRDefault="009D5029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  <w:r w:rsidRPr="009D5029">
        <w:rPr>
          <w:noProof/>
          <w:w w:val="105"/>
          <w:sz w:val="20"/>
        </w:rPr>
        <w:drawing>
          <wp:inline distT="0" distB="0" distL="0" distR="0" wp14:anchorId="21D313F4" wp14:editId="696C7B2F">
            <wp:extent cx="5943600" cy="1087120"/>
            <wp:effectExtent l="0" t="0" r="0" b="5080"/>
            <wp:docPr id="61488532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85327" name="Picture 1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BFAE" w14:textId="77777777" w:rsidR="009D5029" w:rsidRDefault="009D5029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</w:p>
    <w:p w14:paraId="4AFA5E7A" w14:textId="77777777" w:rsidR="00B70004" w:rsidRDefault="00B70004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</w:p>
    <w:p w14:paraId="13E60554" w14:textId="402E5ED9" w:rsidR="00B70004" w:rsidRDefault="00186220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  <w:r w:rsidRPr="00186220">
        <w:rPr>
          <w:w w:val="105"/>
          <w:sz w:val="20"/>
        </w:rPr>
        <w:drawing>
          <wp:inline distT="0" distB="0" distL="0" distR="0" wp14:anchorId="4DF98D79" wp14:editId="6673FD96">
            <wp:extent cx="3877733" cy="4105835"/>
            <wp:effectExtent l="0" t="0" r="0" b="0"/>
            <wp:docPr id="212646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714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7778" t="20295" r="26211" b="9595"/>
                    <a:stretch/>
                  </pic:blipFill>
                  <pic:spPr bwMode="auto">
                    <a:xfrm>
                      <a:off x="0" y="0"/>
                      <a:ext cx="3887050" cy="411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DD89" w14:textId="1854DB48" w:rsidR="00186220" w:rsidRDefault="00186220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  <w:r w:rsidRPr="00186220">
        <w:rPr>
          <w:w w:val="105"/>
          <w:sz w:val="20"/>
        </w:rPr>
        <w:lastRenderedPageBreak/>
        <w:drawing>
          <wp:inline distT="0" distB="0" distL="0" distR="0" wp14:anchorId="0A6D1F5E" wp14:editId="6FF3FADA">
            <wp:extent cx="3970867" cy="3571240"/>
            <wp:effectExtent l="0" t="0" r="4445" b="0"/>
            <wp:docPr id="316882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240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4530" t="13530" r="18661"/>
                    <a:stretch/>
                  </pic:blipFill>
                  <pic:spPr bwMode="auto">
                    <a:xfrm>
                      <a:off x="0" y="0"/>
                      <a:ext cx="3970867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8AC1C" w14:textId="77777777" w:rsidR="00B70004" w:rsidRDefault="00B70004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</w:p>
    <w:p w14:paraId="6671B103" w14:textId="77777777" w:rsidR="00B70004" w:rsidRDefault="00B70004" w:rsidP="009D5029">
      <w:pPr>
        <w:pStyle w:val="ListParagraph"/>
        <w:spacing w:before="152"/>
        <w:ind w:left="0" w:firstLine="0"/>
        <w:jc w:val="both"/>
        <w:rPr>
          <w:w w:val="105"/>
          <w:sz w:val="20"/>
        </w:rPr>
      </w:pPr>
    </w:p>
    <w:p w14:paraId="7A91CC31" w14:textId="2D8F6E75" w:rsidR="001216F3" w:rsidRDefault="00361BA4" w:rsidP="00B46CA7">
      <w:pPr>
        <w:pStyle w:val="BodyText"/>
        <w:ind w:left="0"/>
      </w:pPr>
      <w:r w:rsidRPr="00361BA4">
        <w:rPr>
          <w:noProof/>
          <w:w w:val="105"/>
          <w:szCs w:val="22"/>
        </w:rPr>
        <w:drawing>
          <wp:inline distT="0" distB="0" distL="0" distR="0" wp14:anchorId="728D4F20" wp14:editId="3A43C60C">
            <wp:extent cx="5943600" cy="1856105"/>
            <wp:effectExtent l="0" t="0" r="0" b="0"/>
            <wp:docPr id="46668550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5503" name="Picture 1" descr="A close-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6E4F" w14:textId="77777777" w:rsidR="001216F3" w:rsidRDefault="001216F3" w:rsidP="00B46CA7">
      <w:pPr>
        <w:pStyle w:val="BodyText"/>
        <w:ind w:left="0"/>
      </w:pPr>
    </w:p>
    <w:p w14:paraId="09BBA5F1" w14:textId="38602395" w:rsidR="001216F3" w:rsidRDefault="009E3D5D" w:rsidP="00B46CA7">
      <w:pPr>
        <w:pStyle w:val="BodyText"/>
        <w:spacing w:before="4"/>
        <w:ind w:left="0"/>
        <w:rPr>
          <w:sz w:val="27"/>
        </w:rPr>
      </w:pPr>
      <w:r w:rsidRPr="009E3D5D">
        <w:rPr>
          <w:noProof/>
          <w:sz w:val="27"/>
        </w:rPr>
        <w:lastRenderedPageBreak/>
        <w:drawing>
          <wp:inline distT="0" distB="0" distL="0" distR="0" wp14:anchorId="5B41D322" wp14:editId="780EB44E">
            <wp:extent cx="4827776" cy="2668876"/>
            <wp:effectExtent l="0" t="0" r="0" b="0"/>
            <wp:docPr id="1414876310" name="Picture 1" descr="A screen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6310" name="Picture 1" descr="A screenshot of a whiteboard&#10;&#10;Description automatically generated"/>
                    <pic:cNvPicPr/>
                  </pic:nvPicPr>
                  <pic:blipFill rotWithShape="1">
                    <a:blip r:embed="rId14"/>
                    <a:srcRect l="4949" t="18270" r="3376" b="8796"/>
                    <a:stretch/>
                  </pic:blipFill>
                  <pic:spPr bwMode="auto">
                    <a:xfrm>
                      <a:off x="0" y="0"/>
                      <a:ext cx="4851413" cy="268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00BD" w14:textId="77777777" w:rsidR="00421711" w:rsidRDefault="00421711" w:rsidP="00B46CA7">
      <w:pPr>
        <w:pStyle w:val="BodyText"/>
        <w:spacing w:before="4"/>
        <w:ind w:left="0"/>
        <w:rPr>
          <w:sz w:val="27"/>
        </w:rPr>
      </w:pPr>
    </w:p>
    <w:p w14:paraId="2BB30962" w14:textId="20A03496" w:rsidR="00421711" w:rsidRPr="00F93492" w:rsidRDefault="00421711" w:rsidP="00F93492">
      <w:pPr>
        <w:rPr>
          <w:sz w:val="27"/>
          <w:szCs w:val="20"/>
        </w:rPr>
      </w:pPr>
    </w:p>
    <w:p w14:paraId="7C124297" w14:textId="416B5C7F" w:rsidR="002E1DD2" w:rsidRDefault="007C42F4" w:rsidP="00B46CA7">
      <w:pPr>
        <w:pStyle w:val="BodyText"/>
        <w:spacing w:before="4"/>
        <w:ind w:left="0"/>
        <w:rPr>
          <w:sz w:val="27"/>
        </w:rPr>
      </w:pPr>
      <w:r w:rsidRPr="007C42F4">
        <w:rPr>
          <w:noProof/>
          <w:sz w:val="27"/>
        </w:rPr>
        <w:drawing>
          <wp:inline distT="0" distB="0" distL="0" distR="0" wp14:anchorId="4EC85385" wp14:editId="18043817">
            <wp:extent cx="5942337" cy="1166400"/>
            <wp:effectExtent l="0" t="0" r="1270" b="2540"/>
            <wp:docPr id="178767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186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74039"/>
                    <a:stretch/>
                  </pic:blipFill>
                  <pic:spPr bwMode="auto">
                    <a:xfrm>
                      <a:off x="0" y="0"/>
                      <a:ext cx="5942337" cy="11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DD2" w:rsidRPr="002E1DD2">
        <w:rPr>
          <w:noProof/>
          <w:sz w:val="27"/>
        </w:rPr>
        <w:drawing>
          <wp:inline distT="0" distB="0" distL="0" distR="0" wp14:anchorId="5AC6DE68" wp14:editId="133E7220">
            <wp:extent cx="5940714" cy="955609"/>
            <wp:effectExtent l="0" t="0" r="0" b="0"/>
            <wp:docPr id="365386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672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78725"/>
                    <a:stretch/>
                  </pic:blipFill>
                  <pic:spPr bwMode="auto">
                    <a:xfrm>
                      <a:off x="0" y="0"/>
                      <a:ext cx="5943600" cy="9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C298" w14:textId="77777777" w:rsidR="002E1DD2" w:rsidRPr="00FE16AF" w:rsidRDefault="002E1DD2" w:rsidP="00B46CA7">
      <w:pPr>
        <w:pStyle w:val="BodyText"/>
        <w:spacing w:before="4"/>
        <w:ind w:left="0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E16AF" w:rsidRPr="00FE16AF" w14:paraId="3634D739" w14:textId="77777777" w:rsidTr="00737177">
        <w:tc>
          <w:tcPr>
            <w:tcW w:w="3192" w:type="dxa"/>
            <w:tcBorders>
              <w:bottom w:val="single" w:sz="4" w:space="0" w:color="auto"/>
            </w:tcBorders>
          </w:tcPr>
          <w:p w14:paraId="434E1D89" w14:textId="0D33E6CE" w:rsidR="00FE16AF" w:rsidRPr="00FE16AF" w:rsidRDefault="00FE16AF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FE16AF">
              <w:rPr>
                <w:rFonts w:asciiTheme="majorHAnsi" w:hAnsiTheme="majorHAnsi"/>
                <w:sz w:val="24"/>
                <w:szCs w:val="24"/>
              </w:rPr>
              <w:t>X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14:paraId="26CFF2ED" w14:textId="32FC9A90" w:rsidR="00FE16AF" w:rsidRPr="00FE16AF" w:rsidRDefault="00FE16AF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FIRST(x)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14:paraId="12A745FE" w14:textId="08BAC1F8" w:rsidR="00FE16AF" w:rsidRPr="00FE16AF" w:rsidRDefault="00FE16AF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FOLLOW(x)</w:t>
            </w:r>
          </w:p>
        </w:tc>
      </w:tr>
      <w:tr w:rsidR="00FE16AF" w:rsidRPr="00FE16AF" w14:paraId="75CB029F" w14:textId="77777777" w:rsidTr="00737177">
        <w:tc>
          <w:tcPr>
            <w:tcW w:w="3192" w:type="dxa"/>
            <w:tcBorders>
              <w:top w:val="single" w:sz="4" w:space="0" w:color="auto"/>
            </w:tcBorders>
          </w:tcPr>
          <w:p w14:paraId="24317728" w14:textId="1B2A23D6" w:rsidR="00FE16AF" w:rsidRPr="00FE16AF" w:rsidRDefault="00FE16AF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FE16AF">
              <w:rPr>
                <w:rFonts w:asciiTheme="majorHAnsi" w:hAnsiTheme="majorHAnsi"/>
                <w:sz w:val="24"/>
                <w:szCs w:val="24"/>
              </w:rPr>
              <w:t>P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14:paraId="18B4FE05" w14:textId="092AB6B8" w:rsidR="00FE16AF" w:rsidRPr="00FE16AF" w:rsidRDefault="00737177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if, other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14:paraId="7281BA0A" w14:textId="535569B3" w:rsidR="00FE16AF" w:rsidRPr="00FE16AF" w:rsidRDefault="003025D3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bookmarkStart w:id="4" w:name="_Hlk158425005"/>
            <w:r w:rsidRPr="003025D3">
              <w:rPr>
                <w:rFonts w:asciiTheme="majorHAnsi" w:hAnsiTheme="majorHAnsi"/>
                <w:sz w:val="24"/>
                <w:szCs w:val="24"/>
              </w:rPr>
              <w:t>∅</w:t>
            </w:r>
            <w:bookmarkEnd w:id="4"/>
          </w:p>
        </w:tc>
      </w:tr>
      <w:tr w:rsidR="00FE16AF" w:rsidRPr="00FE16AF" w14:paraId="61C69A64" w14:textId="77777777" w:rsidTr="00FE16AF">
        <w:tc>
          <w:tcPr>
            <w:tcW w:w="3192" w:type="dxa"/>
          </w:tcPr>
          <w:p w14:paraId="08308AAC" w14:textId="74D04666" w:rsidR="00FE16AF" w:rsidRPr="00FE16AF" w:rsidRDefault="00FE16AF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bookmarkStart w:id="5" w:name="_Hlk158404174"/>
            <w:r>
              <w:rPr>
                <w:rFonts w:asciiTheme="majorHAnsi" w:hAnsiTheme="majorHAnsi"/>
                <w:sz w:val="24"/>
                <w:szCs w:val="24"/>
              </w:rPr>
              <w:t>S</w:t>
            </w:r>
          </w:p>
        </w:tc>
        <w:tc>
          <w:tcPr>
            <w:tcW w:w="3192" w:type="dxa"/>
          </w:tcPr>
          <w:p w14:paraId="4944942B" w14:textId="54BA710E" w:rsidR="00FE16AF" w:rsidRPr="00FE16AF" w:rsidRDefault="00737177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if, other</w:t>
            </w:r>
          </w:p>
        </w:tc>
        <w:tc>
          <w:tcPr>
            <w:tcW w:w="3192" w:type="dxa"/>
          </w:tcPr>
          <w:p w14:paraId="66F50B7D" w14:textId="790543F3" w:rsidR="00FE16AF" w:rsidRPr="00FE16AF" w:rsidRDefault="00737177" w:rsidP="00B46CA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$$</w:t>
            </w:r>
          </w:p>
        </w:tc>
      </w:tr>
      <w:bookmarkEnd w:id="5"/>
      <w:tr w:rsidR="00737177" w:rsidRPr="00FE16AF" w14:paraId="209E1335" w14:textId="77777777" w:rsidTr="00FE16AF">
        <w:tc>
          <w:tcPr>
            <w:tcW w:w="3192" w:type="dxa"/>
          </w:tcPr>
          <w:p w14:paraId="1B1DE252" w14:textId="7529A62C" w:rsidR="00737177" w:rsidRPr="00FE16AF" w:rsidRDefault="00737177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</w:t>
            </w:r>
          </w:p>
        </w:tc>
        <w:tc>
          <w:tcPr>
            <w:tcW w:w="3192" w:type="dxa"/>
          </w:tcPr>
          <w:p w14:paraId="64801E28" w14:textId="7BA2CA43" w:rsidR="00737177" w:rsidRPr="00FE16AF" w:rsidRDefault="00737177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if, other</w:t>
            </w:r>
          </w:p>
        </w:tc>
        <w:tc>
          <w:tcPr>
            <w:tcW w:w="3192" w:type="dxa"/>
          </w:tcPr>
          <w:p w14:paraId="2211D17B" w14:textId="3E7DD9F5" w:rsidR="00737177" w:rsidRPr="00FE16AF" w:rsidRDefault="006B4BEA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else, </w:t>
            </w:r>
            <w:bookmarkStart w:id="6" w:name="_Hlk158425028"/>
            <w:r w:rsidR="00E83683" w:rsidRPr="00E83683">
              <w:rPr>
                <w:rFonts w:asciiTheme="majorHAnsi" w:hAnsiTheme="majorHAnsi"/>
                <w:sz w:val="24"/>
                <w:szCs w:val="24"/>
              </w:rPr>
              <w:t>ε</w:t>
            </w:r>
            <w:bookmarkEnd w:id="6"/>
          </w:p>
        </w:tc>
      </w:tr>
      <w:tr w:rsidR="00737177" w:rsidRPr="00FE16AF" w14:paraId="11087BF9" w14:textId="77777777" w:rsidTr="00FE16AF">
        <w:tc>
          <w:tcPr>
            <w:tcW w:w="3192" w:type="dxa"/>
          </w:tcPr>
          <w:p w14:paraId="6B53A295" w14:textId="59D8CE35" w:rsidR="00737177" w:rsidRPr="00FE16AF" w:rsidRDefault="00737177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</w:t>
            </w:r>
          </w:p>
        </w:tc>
        <w:tc>
          <w:tcPr>
            <w:tcW w:w="3192" w:type="dxa"/>
          </w:tcPr>
          <w:p w14:paraId="02910F2A" w14:textId="75E56B87" w:rsidR="00737177" w:rsidRPr="00FE16AF" w:rsidRDefault="005C05B6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else, </w:t>
            </w:r>
            <w:r w:rsidR="00E83683" w:rsidRPr="00E83683">
              <w:rPr>
                <w:rFonts w:asciiTheme="majorHAnsi" w:hAnsiTheme="majorHAnsi"/>
                <w:sz w:val="24"/>
                <w:szCs w:val="24"/>
              </w:rPr>
              <w:t>ε</w:t>
            </w:r>
          </w:p>
        </w:tc>
        <w:tc>
          <w:tcPr>
            <w:tcW w:w="3192" w:type="dxa"/>
          </w:tcPr>
          <w:p w14:paraId="11FF7A6E" w14:textId="13573580" w:rsidR="00737177" w:rsidRPr="00FE16AF" w:rsidRDefault="001C0F42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1C0F42">
              <w:rPr>
                <w:rFonts w:asciiTheme="majorHAnsi" w:hAnsiTheme="majorHAnsi"/>
                <w:sz w:val="24"/>
                <w:szCs w:val="24"/>
              </w:rPr>
              <w:t>∅</w:t>
            </w:r>
          </w:p>
        </w:tc>
      </w:tr>
      <w:tr w:rsidR="00737177" w:rsidRPr="00FE16AF" w14:paraId="6B00CF72" w14:textId="77777777" w:rsidTr="00FE16AF">
        <w:tc>
          <w:tcPr>
            <w:tcW w:w="3192" w:type="dxa"/>
          </w:tcPr>
          <w:p w14:paraId="0D88B7CE" w14:textId="6D6BBA91" w:rsidR="00737177" w:rsidRPr="00FE16AF" w:rsidRDefault="00737177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3192" w:type="dxa"/>
          </w:tcPr>
          <w:p w14:paraId="51002417" w14:textId="305A353A" w:rsidR="00737177" w:rsidRPr="00FE16AF" w:rsidRDefault="00737177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if, other</w:t>
            </w:r>
          </w:p>
        </w:tc>
        <w:tc>
          <w:tcPr>
            <w:tcW w:w="3192" w:type="dxa"/>
          </w:tcPr>
          <w:p w14:paraId="0D75606C" w14:textId="034D2705" w:rsidR="00737177" w:rsidRPr="00FE16AF" w:rsidRDefault="001C0F42" w:rsidP="00737177">
            <w:pPr>
              <w:pStyle w:val="BodyText"/>
              <w:spacing w:before="4"/>
              <w:ind w:left="0"/>
              <w:rPr>
                <w:rFonts w:asciiTheme="majorHAnsi" w:hAnsiTheme="majorHAnsi"/>
                <w:sz w:val="24"/>
                <w:szCs w:val="24"/>
              </w:rPr>
            </w:pPr>
            <w:r w:rsidRPr="001C0F42">
              <w:rPr>
                <w:rFonts w:asciiTheme="majorHAnsi" w:hAnsiTheme="majorHAnsi"/>
                <w:sz w:val="24"/>
                <w:szCs w:val="24"/>
              </w:rPr>
              <w:t>∅</w:t>
            </w:r>
          </w:p>
        </w:tc>
      </w:tr>
    </w:tbl>
    <w:p w14:paraId="16BC5C74" w14:textId="77777777" w:rsidR="00195C9E" w:rsidRDefault="00195C9E" w:rsidP="00B46CA7">
      <w:pPr>
        <w:pStyle w:val="BodyText"/>
        <w:spacing w:before="4"/>
        <w:ind w:left="0"/>
        <w:rPr>
          <w:sz w:val="27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737177" w14:paraId="71F89CCE" w14:textId="77777777" w:rsidTr="00737177">
        <w:tc>
          <w:tcPr>
            <w:tcW w:w="4788" w:type="dxa"/>
            <w:tcBorders>
              <w:bottom w:val="single" w:sz="4" w:space="0" w:color="auto"/>
            </w:tcBorders>
          </w:tcPr>
          <w:p w14:paraId="0656CCEF" w14:textId="25283B70" w:rsidR="00737177" w:rsidRDefault="00737177" w:rsidP="00B46CA7">
            <w:pPr>
              <w:pStyle w:val="BodyText"/>
              <w:spacing w:before="4"/>
              <w:ind w:left="0"/>
              <w:rPr>
                <w:sz w:val="27"/>
              </w:rPr>
            </w:pPr>
            <w:proofErr w:type="spellStart"/>
            <w:r>
              <w:rPr>
                <w:sz w:val="27"/>
              </w:rPr>
              <w:t>i</w:t>
            </w:r>
            <w:proofErr w:type="spellEnd"/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4B009FA0" w14:textId="32831012" w:rsidR="00737177" w:rsidRDefault="0073717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PREDICT(</w:t>
            </w:r>
            <w:proofErr w:type="spellStart"/>
            <w:r>
              <w:rPr>
                <w:sz w:val="27"/>
              </w:rPr>
              <w:t>i</w:t>
            </w:r>
            <w:proofErr w:type="spellEnd"/>
            <w:r>
              <w:rPr>
                <w:sz w:val="27"/>
              </w:rPr>
              <w:t>)</w:t>
            </w:r>
          </w:p>
        </w:tc>
      </w:tr>
      <w:tr w:rsidR="00737177" w14:paraId="48CE963D" w14:textId="77777777" w:rsidTr="00737177">
        <w:tc>
          <w:tcPr>
            <w:tcW w:w="4788" w:type="dxa"/>
            <w:tcBorders>
              <w:top w:val="single" w:sz="4" w:space="0" w:color="auto"/>
            </w:tcBorders>
          </w:tcPr>
          <w:p w14:paraId="69A48950" w14:textId="1536AECC" w:rsidR="00737177" w:rsidRDefault="00F13101" w:rsidP="00F13101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r>
              <w:rPr>
                <w:sz w:val="27"/>
              </w:rPr>
              <w:t>P</w:t>
            </w:r>
            <w:r w:rsidR="00E72413" w:rsidRPr="00F13101">
              <w:rPr>
                <w:sz w:val="27"/>
              </w:rPr>
              <w:t>→</w:t>
            </w:r>
            <w:r>
              <w:rPr>
                <w:rFonts w:hint="eastAsia"/>
                <w:sz w:val="27"/>
                <w:lang w:eastAsia="zh-CN"/>
              </w:rPr>
              <w:t>S</w:t>
            </w:r>
            <w:r>
              <w:rPr>
                <w:sz w:val="27"/>
              </w:rPr>
              <w:t>$$</w:t>
            </w:r>
          </w:p>
        </w:tc>
        <w:tc>
          <w:tcPr>
            <w:tcW w:w="4788" w:type="dxa"/>
            <w:tcBorders>
              <w:top w:val="single" w:sz="4" w:space="0" w:color="auto"/>
            </w:tcBorders>
          </w:tcPr>
          <w:p w14:paraId="6834B347" w14:textId="7EE09612" w:rsidR="0073717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if, other</w:t>
            </w:r>
          </w:p>
        </w:tc>
      </w:tr>
      <w:tr w:rsidR="00737177" w14:paraId="0A68026B" w14:textId="77777777" w:rsidTr="00737177">
        <w:tc>
          <w:tcPr>
            <w:tcW w:w="4788" w:type="dxa"/>
          </w:tcPr>
          <w:p w14:paraId="38668E22" w14:textId="75811989" w:rsidR="00737177" w:rsidRDefault="00F13101" w:rsidP="00F13101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S</w:t>
            </w:r>
            <w:bookmarkStart w:id="7" w:name="_Hlk158404296"/>
            <w:r w:rsidRPr="00F13101">
              <w:rPr>
                <w:sz w:val="27"/>
              </w:rPr>
              <w:t>→</w:t>
            </w:r>
            <w:bookmarkEnd w:id="7"/>
            <w:r w:rsidR="0074588C">
              <w:rPr>
                <w:sz w:val="27"/>
              </w:rPr>
              <w:t>if</w:t>
            </w:r>
            <w:proofErr w:type="spellEnd"/>
            <w:r w:rsidR="0074588C">
              <w:rPr>
                <w:sz w:val="27"/>
              </w:rPr>
              <w:t xml:space="preserve"> (e) then M O</w:t>
            </w:r>
          </w:p>
        </w:tc>
        <w:tc>
          <w:tcPr>
            <w:tcW w:w="4788" w:type="dxa"/>
          </w:tcPr>
          <w:p w14:paraId="51677E60" w14:textId="3CE80072" w:rsidR="0073717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if</w:t>
            </w:r>
          </w:p>
        </w:tc>
      </w:tr>
      <w:tr w:rsidR="00737177" w14:paraId="0FF8005E" w14:textId="77777777" w:rsidTr="00737177">
        <w:tc>
          <w:tcPr>
            <w:tcW w:w="4788" w:type="dxa"/>
          </w:tcPr>
          <w:p w14:paraId="533178AB" w14:textId="7E39D2B5" w:rsidR="00737177" w:rsidRDefault="00107622" w:rsidP="00107622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S</w:t>
            </w:r>
            <w:r w:rsidRPr="00F13101">
              <w:rPr>
                <w:sz w:val="27"/>
              </w:rPr>
              <w:t>→</w:t>
            </w:r>
            <w:r w:rsidR="00400373">
              <w:rPr>
                <w:sz w:val="27"/>
              </w:rPr>
              <w:t>other</w:t>
            </w:r>
            <w:proofErr w:type="spellEnd"/>
          </w:p>
        </w:tc>
        <w:tc>
          <w:tcPr>
            <w:tcW w:w="4788" w:type="dxa"/>
          </w:tcPr>
          <w:p w14:paraId="2BEF21FF" w14:textId="448A5DF6" w:rsidR="0073717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other</w:t>
            </w:r>
          </w:p>
        </w:tc>
      </w:tr>
      <w:tr w:rsidR="00737177" w14:paraId="02EFFB81" w14:textId="77777777" w:rsidTr="00737177">
        <w:tc>
          <w:tcPr>
            <w:tcW w:w="4788" w:type="dxa"/>
          </w:tcPr>
          <w:p w14:paraId="3832C9A0" w14:textId="063F43EB" w:rsidR="00737177" w:rsidRDefault="00860416" w:rsidP="00860416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M</w:t>
            </w:r>
            <w:r w:rsidRPr="00F13101">
              <w:rPr>
                <w:sz w:val="27"/>
              </w:rPr>
              <w:t>→</w:t>
            </w:r>
            <w:r>
              <w:rPr>
                <w:sz w:val="27"/>
              </w:rPr>
              <w:t>if</w:t>
            </w:r>
            <w:proofErr w:type="spellEnd"/>
            <w:r>
              <w:rPr>
                <w:sz w:val="27"/>
              </w:rPr>
              <w:t xml:space="preserve"> (e) then M else M</w:t>
            </w:r>
          </w:p>
        </w:tc>
        <w:tc>
          <w:tcPr>
            <w:tcW w:w="4788" w:type="dxa"/>
          </w:tcPr>
          <w:p w14:paraId="0F6DD0CD" w14:textId="3818BD3C" w:rsidR="0073717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if</w:t>
            </w:r>
          </w:p>
        </w:tc>
      </w:tr>
      <w:tr w:rsidR="00737177" w14:paraId="5B323522" w14:textId="77777777" w:rsidTr="00737177">
        <w:tc>
          <w:tcPr>
            <w:tcW w:w="4788" w:type="dxa"/>
          </w:tcPr>
          <w:p w14:paraId="4B902BBA" w14:textId="68868050" w:rsidR="00737177" w:rsidRDefault="00860416" w:rsidP="00860416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M</w:t>
            </w:r>
            <w:r w:rsidR="001476EA" w:rsidRPr="00F13101">
              <w:rPr>
                <w:sz w:val="27"/>
              </w:rPr>
              <w:t>→</w:t>
            </w:r>
            <w:r w:rsidR="001476EA">
              <w:rPr>
                <w:sz w:val="27"/>
              </w:rPr>
              <w:t>other</w:t>
            </w:r>
            <w:proofErr w:type="spellEnd"/>
          </w:p>
        </w:tc>
        <w:tc>
          <w:tcPr>
            <w:tcW w:w="4788" w:type="dxa"/>
          </w:tcPr>
          <w:p w14:paraId="74EA4A52" w14:textId="1CAFA438" w:rsidR="0073717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other</w:t>
            </w:r>
          </w:p>
        </w:tc>
      </w:tr>
      <w:tr w:rsidR="00CF6D07" w14:paraId="473C133D" w14:textId="77777777" w:rsidTr="00737177">
        <w:tc>
          <w:tcPr>
            <w:tcW w:w="4788" w:type="dxa"/>
          </w:tcPr>
          <w:p w14:paraId="7B93138C" w14:textId="042D3238" w:rsidR="00CF6D07" w:rsidRDefault="001476EA" w:rsidP="001476EA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O</w:t>
            </w:r>
            <w:r w:rsidRPr="00F13101">
              <w:rPr>
                <w:sz w:val="27"/>
              </w:rPr>
              <w:t>→</w:t>
            </w:r>
            <w:r>
              <w:rPr>
                <w:sz w:val="27"/>
              </w:rPr>
              <w:t>else</w:t>
            </w:r>
            <w:proofErr w:type="spellEnd"/>
            <w:r>
              <w:rPr>
                <w:sz w:val="27"/>
              </w:rPr>
              <w:t xml:space="preserve"> T</w:t>
            </w:r>
          </w:p>
        </w:tc>
        <w:tc>
          <w:tcPr>
            <w:tcW w:w="4788" w:type="dxa"/>
          </w:tcPr>
          <w:p w14:paraId="5461CE81" w14:textId="449BC73C" w:rsidR="00CF6D0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else</w:t>
            </w:r>
          </w:p>
        </w:tc>
      </w:tr>
      <w:tr w:rsidR="00CF6D07" w14:paraId="1B254C2B" w14:textId="77777777" w:rsidTr="00737177">
        <w:tc>
          <w:tcPr>
            <w:tcW w:w="4788" w:type="dxa"/>
          </w:tcPr>
          <w:p w14:paraId="35779125" w14:textId="767C77A6" w:rsidR="00CF6D07" w:rsidRDefault="001476EA" w:rsidP="001476EA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lastRenderedPageBreak/>
              <w:t>O→</w:t>
            </w:r>
            <w:r w:rsidRPr="001476EA">
              <w:rPr>
                <w:sz w:val="27"/>
              </w:rPr>
              <w:t>ε</w:t>
            </w:r>
            <w:proofErr w:type="spellEnd"/>
          </w:p>
        </w:tc>
        <w:tc>
          <w:tcPr>
            <w:tcW w:w="4788" w:type="dxa"/>
          </w:tcPr>
          <w:p w14:paraId="47080E9C" w14:textId="6153155A" w:rsidR="00CF6D0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$$</w:t>
            </w:r>
          </w:p>
        </w:tc>
      </w:tr>
      <w:tr w:rsidR="00CF6D07" w14:paraId="5B126C1E" w14:textId="77777777" w:rsidTr="00737177">
        <w:tc>
          <w:tcPr>
            <w:tcW w:w="4788" w:type="dxa"/>
          </w:tcPr>
          <w:p w14:paraId="3F5715C1" w14:textId="05B84631" w:rsidR="00CF6D07" w:rsidRDefault="00494A10" w:rsidP="00494A10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T→if</w:t>
            </w:r>
            <w:proofErr w:type="spellEnd"/>
            <w:r>
              <w:rPr>
                <w:sz w:val="27"/>
              </w:rPr>
              <w:t xml:space="preserve"> (e) then T</w:t>
            </w:r>
          </w:p>
        </w:tc>
        <w:tc>
          <w:tcPr>
            <w:tcW w:w="4788" w:type="dxa"/>
          </w:tcPr>
          <w:p w14:paraId="0AEA56D9" w14:textId="333482C6" w:rsidR="00CF6D0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if</w:t>
            </w:r>
          </w:p>
        </w:tc>
      </w:tr>
      <w:tr w:rsidR="00CF6D07" w14:paraId="7B7B08EC" w14:textId="77777777" w:rsidTr="00737177">
        <w:tc>
          <w:tcPr>
            <w:tcW w:w="4788" w:type="dxa"/>
          </w:tcPr>
          <w:p w14:paraId="2CFA5EC2" w14:textId="13713E64" w:rsidR="00CF6D07" w:rsidRDefault="00494A10" w:rsidP="00494A10">
            <w:pPr>
              <w:pStyle w:val="BodyText"/>
              <w:numPr>
                <w:ilvl w:val="0"/>
                <w:numId w:val="5"/>
              </w:numPr>
              <w:spacing w:before="4"/>
              <w:rPr>
                <w:sz w:val="27"/>
              </w:rPr>
            </w:pPr>
            <w:proofErr w:type="spellStart"/>
            <w:r>
              <w:rPr>
                <w:sz w:val="27"/>
              </w:rPr>
              <w:t>T</w:t>
            </w:r>
            <w:bookmarkStart w:id="8" w:name="_Hlk158424965"/>
            <w:r>
              <w:rPr>
                <w:sz w:val="27"/>
              </w:rPr>
              <w:t>→</w:t>
            </w:r>
            <w:bookmarkEnd w:id="8"/>
            <w:r>
              <w:rPr>
                <w:sz w:val="27"/>
              </w:rPr>
              <w:t>other</w:t>
            </w:r>
            <w:proofErr w:type="spellEnd"/>
          </w:p>
        </w:tc>
        <w:tc>
          <w:tcPr>
            <w:tcW w:w="4788" w:type="dxa"/>
          </w:tcPr>
          <w:p w14:paraId="1C120CA0" w14:textId="0ED7ABA4" w:rsidR="00CF6D07" w:rsidRDefault="00CF6D07" w:rsidP="00B46CA7">
            <w:pPr>
              <w:pStyle w:val="BodyText"/>
              <w:spacing w:before="4"/>
              <w:ind w:left="0"/>
              <w:rPr>
                <w:sz w:val="27"/>
              </w:rPr>
            </w:pPr>
            <w:r>
              <w:rPr>
                <w:sz w:val="27"/>
              </w:rPr>
              <w:t>other</w:t>
            </w:r>
          </w:p>
        </w:tc>
      </w:tr>
    </w:tbl>
    <w:p w14:paraId="2C5A4A56" w14:textId="77777777" w:rsidR="00195C9E" w:rsidRDefault="00195C9E" w:rsidP="00B46CA7">
      <w:pPr>
        <w:pStyle w:val="BodyText"/>
        <w:spacing w:before="4"/>
        <w:ind w:left="0"/>
        <w:rPr>
          <w:sz w:val="27"/>
        </w:rPr>
      </w:pPr>
    </w:p>
    <w:p w14:paraId="2C379BA0" w14:textId="77777777" w:rsidR="00371490" w:rsidRPr="00FE16AF" w:rsidRDefault="00371490" w:rsidP="00371490">
      <w:pPr>
        <w:rPr>
          <w:rFonts w:asciiTheme="majorHAnsi" w:hAnsiTheme="majorHAnsi"/>
          <w:sz w:val="24"/>
          <w:szCs w:val="24"/>
        </w:rPr>
      </w:pPr>
      <w:r w:rsidRPr="00FE16AF">
        <w:rPr>
          <w:rFonts w:asciiTheme="majorHAnsi" w:hAnsiTheme="majorHAnsi"/>
          <w:sz w:val="24"/>
          <w:szCs w:val="24"/>
        </w:rPr>
        <w:t xml:space="preserve">Q5: </w:t>
      </w:r>
      <w:proofErr w:type="gramStart"/>
      <w:r w:rsidRPr="00FE16AF">
        <w:rPr>
          <w:rFonts w:asciiTheme="majorHAnsi" w:hAnsiTheme="majorHAnsi"/>
          <w:sz w:val="24"/>
          <w:szCs w:val="24"/>
        </w:rPr>
        <w:t>LL(</w:t>
      </w:r>
      <w:proofErr w:type="gramEnd"/>
      <w:r w:rsidRPr="00FE16AF">
        <w:rPr>
          <w:rFonts w:asciiTheme="majorHAnsi" w:hAnsiTheme="majorHAnsi"/>
          <w:sz w:val="24"/>
          <w:szCs w:val="24"/>
        </w:rPr>
        <w:t>1) definition is on slide 17 of LL-parsing. See also slide 19 of LR-parsing.</w:t>
      </w:r>
    </w:p>
    <w:p w14:paraId="6638CDAF" w14:textId="77777777" w:rsidR="00371490" w:rsidRDefault="00371490" w:rsidP="00B46CA7">
      <w:pPr>
        <w:pStyle w:val="BodyText"/>
        <w:spacing w:before="4"/>
        <w:ind w:left="0"/>
        <w:rPr>
          <w:sz w:val="27"/>
        </w:rPr>
      </w:pPr>
    </w:p>
    <w:p w14:paraId="386FC79E" w14:textId="77777777" w:rsidR="00C2518A" w:rsidRDefault="00C2518A" w:rsidP="00B46CA7">
      <w:pPr>
        <w:pStyle w:val="BodyText"/>
        <w:spacing w:before="4"/>
        <w:ind w:left="0"/>
        <w:rPr>
          <w:sz w:val="27"/>
        </w:rPr>
      </w:pPr>
    </w:p>
    <w:p w14:paraId="2ECBE599" w14:textId="77777777" w:rsidR="00C2518A" w:rsidRDefault="00C2518A" w:rsidP="00B46CA7">
      <w:pPr>
        <w:pStyle w:val="BodyText"/>
        <w:spacing w:before="4"/>
        <w:ind w:left="0"/>
        <w:rPr>
          <w:sz w:val="27"/>
        </w:rPr>
      </w:pPr>
    </w:p>
    <w:p w14:paraId="66197FDC" w14:textId="79504775" w:rsidR="00737177" w:rsidRDefault="0058106C" w:rsidP="00B46CA7">
      <w:pPr>
        <w:pStyle w:val="BodyText"/>
        <w:spacing w:before="4"/>
        <w:ind w:left="0"/>
        <w:rPr>
          <w:sz w:val="27"/>
          <w:lang w:val="en-CA" w:eastAsia="zh-CN"/>
        </w:rPr>
      </w:pPr>
      <w:r>
        <w:rPr>
          <w:sz w:val="27"/>
        </w:rPr>
        <w:t xml:space="preserve">2) Prove that G an </w:t>
      </w:r>
      <w:proofErr w:type="gramStart"/>
      <w:r>
        <w:rPr>
          <w:sz w:val="27"/>
        </w:rPr>
        <w:t>LL(</w:t>
      </w:r>
      <w:proofErr w:type="gramEnd"/>
      <w:r>
        <w:rPr>
          <w:sz w:val="27"/>
        </w:rPr>
        <w:t>1) grammar.</w:t>
      </w:r>
    </w:p>
    <w:p w14:paraId="63B10E81" w14:textId="022908EB" w:rsidR="00394E11" w:rsidRDefault="00B71157" w:rsidP="00B46CA7">
      <w:pPr>
        <w:pStyle w:val="BodyText"/>
        <w:spacing w:before="4"/>
        <w:ind w:left="0"/>
        <w:rPr>
          <w:sz w:val="27"/>
        </w:rPr>
      </w:pPr>
      <w:r>
        <w:rPr>
          <w:sz w:val="27"/>
          <w:lang w:val="en-CA" w:eastAsia="zh-CN"/>
        </w:rPr>
        <w:t>For any production: A</w:t>
      </w:r>
      <w:r>
        <w:rPr>
          <w:sz w:val="27"/>
        </w:rPr>
        <w:t>→</w:t>
      </w:r>
      <w:proofErr w:type="spellStart"/>
      <w:r w:rsidR="00A07C4E">
        <w:rPr>
          <w:sz w:val="27"/>
        </w:rPr>
        <w:t>u|v</w:t>
      </w:r>
      <w:proofErr w:type="spellEnd"/>
    </w:p>
    <w:p w14:paraId="0A7F8265" w14:textId="45F2E77A" w:rsidR="00A07C4E" w:rsidRDefault="00A07C4E" w:rsidP="00B46CA7">
      <w:pPr>
        <w:pStyle w:val="BodyText"/>
        <w:spacing w:before="4"/>
        <w:ind w:left="0"/>
        <w:rPr>
          <w:rFonts w:asciiTheme="majorHAnsi" w:hAnsiTheme="majorHAnsi"/>
          <w:sz w:val="24"/>
          <w:szCs w:val="24"/>
        </w:rPr>
      </w:pPr>
      <w:r>
        <w:rPr>
          <w:sz w:val="27"/>
        </w:rPr>
        <w:tab/>
        <w:t xml:space="preserve">First(u) n First(v) = </w:t>
      </w:r>
      <w:bookmarkStart w:id="9" w:name="_Hlk158425053"/>
      <w:r w:rsidRPr="003025D3">
        <w:rPr>
          <w:rFonts w:asciiTheme="majorHAnsi" w:hAnsiTheme="majorHAnsi"/>
          <w:sz w:val="24"/>
          <w:szCs w:val="24"/>
        </w:rPr>
        <w:t>∅</w:t>
      </w:r>
      <w:bookmarkEnd w:id="9"/>
    </w:p>
    <w:p w14:paraId="1E848912" w14:textId="45D55AD0" w:rsidR="00A07C4E" w:rsidRDefault="00A07C4E" w:rsidP="00B46CA7">
      <w:pPr>
        <w:pStyle w:val="BodyText"/>
        <w:spacing w:before="4"/>
        <w:ind w:left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 xml:space="preserve">If v =&gt; </w:t>
      </w:r>
      <w:r w:rsidRPr="00E83683">
        <w:rPr>
          <w:rFonts w:asciiTheme="majorHAnsi" w:hAnsiTheme="majorHAnsi"/>
          <w:sz w:val="24"/>
          <w:szCs w:val="24"/>
        </w:rPr>
        <w:t>ε</w:t>
      </w:r>
      <w:r>
        <w:rPr>
          <w:rFonts w:asciiTheme="majorHAnsi" w:hAnsiTheme="majorHAnsi"/>
          <w:sz w:val="24"/>
          <w:szCs w:val="24"/>
        </w:rPr>
        <w:t xml:space="preserve"> then First(u) n Follow(A)=</w:t>
      </w:r>
      <w:r w:rsidRPr="00A07C4E">
        <w:rPr>
          <w:rFonts w:asciiTheme="majorHAnsi" w:hAnsiTheme="majorHAnsi"/>
          <w:sz w:val="24"/>
          <w:szCs w:val="24"/>
        </w:rPr>
        <w:t xml:space="preserve"> </w:t>
      </w:r>
      <w:r w:rsidRPr="003025D3">
        <w:rPr>
          <w:rFonts w:asciiTheme="majorHAnsi" w:hAnsiTheme="majorHAnsi"/>
          <w:sz w:val="24"/>
          <w:szCs w:val="24"/>
        </w:rPr>
        <w:t>∅</w:t>
      </w:r>
    </w:p>
    <w:p w14:paraId="0292F5ED" w14:textId="313E395C" w:rsidR="00A07C4E" w:rsidRDefault="00A07C4E" w:rsidP="00B46CA7">
      <w:pPr>
        <w:pStyle w:val="BodyText"/>
        <w:spacing w:before="4"/>
        <w:ind w:left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 xml:space="preserve">At most one of u and v can derive the empty string </w:t>
      </w:r>
      <w:r w:rsidRPr="00E83683">
        <w:rPr>
          <w:rFonts w:asciiTheme="majorHAnsi" w:hAnsiTheme="majorHAnsi"/>
          <w:sz w:val="24"/>
          <w:szCs w:val="24"/>
        </w:rPr>
        <w:t>ε</w:t>
      </w:r>
    </w:p>
    <w:p w14:paraId="301E9574" w14:textId="77777777" w:rsidR="003D7DFA" w:rsidRDefault="003D7DFA" w:rsidP="00B46CA7">
      <w:pPr>
        <w:pStyle w:val="BodyText"/>
        <w:spacing w:before="4"/>
        <w:ind w:left="0"/>
        <w:rPr>
          <w:rFonts w:asciiTheme="majorHAnsi" w:hAnsiTheme="majorHAnsi"/>
          <w:sz w:val="24"/>
          <w:szCs w:val="24"/>
        </w:rPr>
      </w:pPr>
    </w:p>
    <w:p w14:paraId="7F7C73FA" w14:textId="4F29F430" w:rsidR="003D7DFA" w:rsidRPr="00394E11" w:rsidRDefault="003D7DFA" w:rsidP="00B46CA7">
      <w:pPr>
        <w:pStyle w:val="BodyText"/>
        <w:spacing w:before="4"/>
        <w:ind w:left="0"/>
        <w:rPr>
          <w:sz w:val="27"/>
          <w:lang w:val="en-CA" w:eastAsia="zh-CN"/>
        </w:rPr>
      </w:pPr>
      <w:r>
        <w:rPr>
          <w:rFonts w:asciiTheme="majorHAnsi" w:hAnsiTheme="majorHAnsi"/>
          <w:sz w:val="24"/>
          <w:szCs w:val="24"/>
        </w:rPr>
        <w:t xml:space="preserve">According to the predict table, since there is no duplicated non-terminal derive the </w:t>
      </w:r>
      <w:r w:rsidR="005146C8">
        <w:rPr>
          <w:rFonts w:asciiTheme="majorHAnsi" w:hAnsiTheme="majorHAnsi"/>
          <w:sz w:val="24"/>
          <w:szCs w:val="24"/>
        </w:rPr>
        <w:t xml:space="preserve">same terminal, which mean </w:t>
      </w:r>
      <w:proofErr w:type="gramStart"/>
      <w:r w:rsidR="005146C8">
        <w:rPr>
          <w:rFonts w:asciiTheme="majorHAnsi" w:hAnsiTheme="majorHAnsi"/>
          <w:sz w:val="24"/>
          <w:szCs w:val="24"/>
        </w:rPr>
        <w:t>LL(</w:t>
      </w:r>
      <w:proofErr w:type="gramEnd"/>
      <w:r w:rsidR="005146C8">
        <w:rPr>
          <w:rFonts w:asciiTheme="majorHAnsi" w:hAnsiTheme="majorHAnsi"/>
          <w:sz w:val="24"/>
          <w:szCs w:val="24"/>
        </w:rPr>
        <w:t>1) is hold for this grammar.</w:t>
      </w:r>
    </w:p>
    <w:p w14:paraId="0862AE92" w14:textId="77777777" w:rsidR="00737177" w:rsidRDefault="00737177" w:rsidP="00B46CA7">
      <w:pPr>
        <w:pStyle w:val="BodyText"/>
        <w:spacing w:before="4"/>
        <w:ind w:left="0"/>
        <w:rPr>
          <w:sz w:val="27"/>
        </w:rPr>
      </w:pPr>
    </w:p>
    <w:p w14:paraId="02FCF1CB" w14:textId="0DDD69D8" w:rsidR="001216F3" w:rsidRPr="00A67CB0" w:rsidRDefault="00C15AF5" w:rsidP="002E1DD2">
      <w:pPr>
        <w:pStyle w:val="ListParagraph"/>
        <w:numPr>
          <w:ilvl w:val="0"/>
          <w:numId w:val="3"/>
        </w:numPr>
        <w:spacing w:before="174"/>
        <w:rPr>
          <w:sz w:val="20"/>
        </w:rPr>
      </w:pPr>
      <w:r>
        <w:rPr>
          <w:noProof/>
        </w:rPr>
        <w:pict w14:anchorId="2A56A61A">
          <v:line id="_x0000_s2050" alt="" style="position:absolute;left:0;text-align:left;z-index:-251658752;mso-wrap-edited:f;mso-width-percent:0;mso-height-percent:0;mso-position-horizontal-relative:page;mso-width-percent:0;mso-height-percent:0" from="258.15pt,17.6pt" to="261.3pt,17.6pt" strokeweight=".14042mm">
            <w10:wrap anchorx="page"/>
          </v:line>
        </w:pict>
      </w:r>
      <w:r w:rsidR="00C924BF">
        <w:rPr>
          <w:w w:val="105"/>
          <w:sz w:val="20"/>
        </w:rPr>
        <w:t xml:space="preserve">(50pt) Write a Python program </w:t>
      </w:r>
      <w:r w:rsidR="00C924BF">
        <w:rPr>
          <w:rFonts w:ascii="Courier New"/>
          <w:w w:val="105"/>
          <w:sz w:val="20"/>
        </w:rPr>
        <w:t>comm</w:t>
      </w:r>
      <w:r w:rsidR="00C924BF">
        <w:rPr>
          <w:rFonts w:ascii="Courier New"/>
          <w:spacing w:val="-51"/>
          <w:w w:val="105"/>
          <w:sz w:val="20"/>
        </w:rPr>
        <w:t xml:space="preserve"> </w:t>
      </w:r>
      <w:r w:rsidR="00C924BF">
        <w:rPr>
          <w:rFonts w:ascii="Courier New"/>
          <w:w w:val="105"/>
          <w:sz w:val="20"/>
        </w:rPr>
        <w:t>rm.py</w:t>
      </w:r>
      <w:r w:rsidR="00C924BF">
        <w:rPr>
          <w:rFonts w:ascii="Courier New"/>
          <w:spacing w:val="-63"/>
          <w:w w:val="105"/>
          <w:sz w:val="20"/>
        </w:rPr>
        <w:t xml:space="preserve"> </w:t>
      </w:r>
      <w:r w:rsidR="00C924BF">
        <w:rPr>
          <w:w w:val="105"/>
          <w:sz w:val="20"/>
        </w:rPr>
        <w:t>to remove all comments from a Python program.</w:t>
      </w:r>
      <w:r w:rsidR="00C924BF">
        <w:rPr>
          <w:spacing w:val="32"/>
          <w:w w:val="105"/>
          <w:sz w:val="20"/>
        </w:rPr>
        <w:t xml:space="preserve"> </w:t>
      </w:r>
      <w:r w:rsidR="00C924BF">
        <w:rPr>
          <w:w w:val="105"/>
          <w:sz w:val="20"/>
        </w:rPr>
        <w:t>The program should work as follows:</w:t>
      </w:r>
    </w:p>
    <w:p w14:paraId="278216D4" w14:textId="77777777" w:rsidR="00A67CB0" w:rsidRPr="005C05B6" w:rsidRDefault="00A67CB0" w:rsidP="00A67CB0">
      <w:pPr>
        <w:pStyle w:val="ListParagraph"/>
        <w:spacing w:before="174"/>
        <w:ind w:left="0" w:firstLine="0"/>
        <w:rPr>
          <w:sz w:val="20"/>
          <w:lang w:val="en-CA" w:eastAsia="zh-CN"/>
        </w:rPr>
      </w:pPr>
    </w:p>
    <w:p w14:paraId="13BC45FF" w14:textId="4A75B55D" w:rsidR="00993F2B" w:rsidRPr="00993F2B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>Some ideas I had in mind about this question:</w:t>
      </w:r>
    </w:p>
    <w:p w14:paraId="04B611B6" w14:textId="3959F0C0" w:rsidR="00993F2B" w:rsidRPr="00993F2B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>- the comments to be removed include single line comments and triple-quoted strings (single or double quotes) acting as comments</w:t>
      </w:r>
    </w:p>
    <w:p w14:paraId="32BAF6EE" w14:textId="5D00C963" w:rsidR="00993F2B" w:rsidRPr="00993F2B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>- if used in expressions, triple-quoted strings are not to be removed, as they do not act as comments</w:t>
      </w:r>
    </w:p>
    <w:p w14:paraId="11BFE36E" w14:textId="023AC6CA" w:rsidR="00993F2B" w:rsidRPr="00993F2B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>- you need to consider also:</w:t>
      </w:r>
    </w:p>
    <w:p w14:paraId="4108E753" w14:textId="23E8F579" w:rsidR="00993F2B" w:rsidRPr="00993F2B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 xml:space="preserve">    - backslash-escaped characters</w:t>
      </w:r>
    </w:p>
    <w:p w14:paraId="307E7D69" w14:textId="3B1DDE61" w:rsidR="00993F2B" w:rsidRPr="00ED10B1" w:rsidRDefault="00993F2B" w:rsidP="00993F2B">
      <w:pPr>
        <w:spacing w:before="174"/>
        <w:rPr>
          <w:sz w:val="20"/>
          <w:lang w:val="en-CA" w:eastAsia="zh-CN"/>
        </w:rPr>
      </w:pPr>
      <w:r w:rsidRPr="00993F2B">
        <w:rPr>
          <w:sz w:val="20"/>
        </w:rPr>
        <w:t xml:space="preserve">    - backslash as line continuation character</w:t>
      </w:r>
    </w:p>
    <w:p w14:paraId="0E62B3F9" w14:textId="7F9DFB15" w:rsidR="0069380D" w:rsidRPr="0069380D" w:rsidRDefault="00993F2B" w:rsidP="00993F2B">
      <w:pPr>
        <w:spacing w:before="174"/>
        <w:rPr>
          <w:sz w:val="20"/>
        </w:rPr>
      </w:pPr>
      <w:r w:rsidRPr="00993F2B">
        <w:rPr>
          <w:sz w:val="20"/>
        </w:rPr>
        <w:t xml:space="preserve">    - the interaction between comments and single-quoted strings</w:t>
      </w:r>
    </w:p>
    <w:p w14:paraId="3CD4AB2C" w14:textId="77777777" w:rsidR="001216F3" w:rsidRDefault="001216F3" w:rsidP="00B46CA7">
      <w:pPr>
        <w:pStyle w:val="BodyText"/>
        <w:spacing w:before="4"/>
        <w:ind w:left="0"/>
        <w:rPr>
          <w:sz w:val="23"/>
        </w:rPr>
      </w:pPr>
    </w:p>
    <w:p w14:paraId="45B79A31" w14:textId="77777777" w:rsidR="001216F3" w:rsidRPr="00690D7B" w:rsidRDefault="004E42A4" w:rsidP="00B46CA7">
      <w:pPr>
        <w:pStyle w:val="BodyText"/>
        <w:spacing w:before="1"/>
        <w:ind w:left="0"/>
        <w:jc w:val="both"/>
        <w:rPr>
          <w:rFonts w:ascii="Courier New"/>
          <w:lang w:val="en-CA" w:eastAsia="zh-CN"/>
        </w:rPr>
      </w:pPr>
      <w:r>
        <w:rPr>
          <w:rFonts w:ascii="Courier New"/>
          <w:w w:val="85"/>
        </w:rPr>
        <w:t>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w w:val="85"/>
        </w:rPr>
        <w:t>python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  <w:w w:val="85"/>
        </w:rPr>
        <w:t>comm_rm.py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  <w:w w:val="85"/>
        </w:rPr>
        <w:t>input_file.py</w:t>
      </w:r>
    </w:p>
    <w:p w14:paraId="2FA3272A" w14:textId="77777777" w:rsidR="001216F3" w:rsidRDefault="001216F3" w:rsidP="00B46CA7">
      <w:pPr>
        <w:pStyle w:val="BodyText"/>
        <w:spacing w:before="9"/>
        <w:ind w:left="0"/>
        <w:rPr>
          <w:rFonts w:ascii="Courier New"/>
        </w:rPr>
      </w:pPr>
    </w:p>
    <w:p w14:paraId="2122362D" w14:textId="77777777" w:rsidR="001216F3" w:rsidRDefault="004E42A4" w:rsidP="00B46CA7">
      <w:pPr>
        <w:pStyle w:val="BodyText"/>
        <w:ind w:left="0"/>
        <w:jc w:val="both"/>
      </w:pPr>
      <w:r>
        <w:rPr>
          <w:w w:val="105"/>
        </w:rPr>
        <w:t>where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input_file.py</w:t>
      </w:r>
      <w:r>
        <w:rPr>
          <w:rFonts w:ascii="Courier New"/>
          <w:spacing w:val="-31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(correct)</w:t>
      </w:r>
      <w:r>
        <w:rPr>
          <w:spacing w:val="-13"/>
          <w:w w:val="105"/>
        </w:rPr>
        <w:t xml:space="preserve"> </w:t>
      </w:r>
      <w:r>
        <w:rPr>
          <w:w w:val="105"/>
        </w:rPr>
        <w:t>Python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program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comments</w:t>
      </w:r>
      <w:r>
        <w:rPr>
          <w:spacing w:val="-13"/>
          <w:w w:val="105"/>
        </w:rPr>
        <w:t xml:space="preserve"> </w:t>
      </w:r>
      <w:r>
        <w:rPr>
          <w:w w:val="105"/>
        </w:rPr>
        <w:t>removed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will </w:t>
      </w:r>
      <w:r>
        <w:t xml:space="preserve">be saved in the file </w:t>
      </w:r>
      <w:r>
        <w:rPr>
          <w:rFonts w:ascii="Courier New"/>
        </w:rPr>
        <w:t>input_file_rm.py</w:t>
      </w:r>
      <w:r>
        <w:t>.</w:t>
      </w:r>
    </w:p>
    <w:p w14:paraId="38850D80" w14:textId="77777777" w:rsidR="001216F3" w:rsidRDefault="004E42A4" w:rsidP="00B46CA7">
      <w:pPr>
        <w:pStyle w:val="BodyText"/>
        <w:spacing w:before="74"/>
        <w:ind w:left="0"/>
        <w:jc w:val="both"/>
      </w:pPr>
      <w:r>
        <w:rPr>
          <w:w w:val="105"/>
        </w:rPr>
        <w:t xml:space="preserve">You are </w:t>
      </w:r>
      <w:r>
        <w:rPr>
          <w:i/>
          <w:w w:val="105"/>
        </w:rPr>
        <w:t xml:space="preserve">not allowed </w:t>
      </w:r>
      <w:r>
        <w:rPr>
          <w:w w:val="105"/>
        </w:rPr>
        <w:t>to use the regular expression capabilities of Python, as that would defeat the purpose of the question.</w:t>
      </w:r>
    </w:p>
    <w:p w14:paraId="6363C755" w14:textId="77777777" w:rsidR="001216F3" w:rsidRDefault="004E42A4" w:rsidP="00B46CA7">
      <w:pPr>
        <w:spacing w:before="159"/>
        <w:ind w:hanging="1286"/>
        <w:rPr>
          <w:b/>
          <w:sz w:val="20"/>
        </w:rPr>
      </w:pPr>
      <w:r>
        <w:rPr>
          <w:b/>
          <w:w w:val="115"/>
          <w:sz w:val="20"/>
        </w:rPr>
        <w:t>READ ME!</w:t>
      </w:r>
      <w:r>
        <w:rPr>
          <w:b/>
          <w:spacing w:val="23"/>
          <w:w w:val="115"/>
          <w:sz w:val="20"/>
        </w:rPr>
        <w:t xml:space="preserve"> </w:t>
      </w:r>
      <w:r>
        <w:rPr>
          <w:b/>
          <w:w w:val="115"/>
          <w:sz w:val="20"/>
        </w:rPr>
        <w:t>Submit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all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your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responses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as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a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single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pdf</w:t>
      </w:r>
      <w:r>
        <w:rPr>
          <w:b/>
          <w:spacing w:val="16"/>
          <w:w w:val="115"/>
          <w:sz w:val="20"/>
        </w:rPr>
        <w:t xml:space="preserve"> </w:t>
      </w:r>
      <w:r>
        <w:rPr>
          <w:b/>
          <w:w w:val="115"/>
          <w:sz w:val="20"/>
        </w:rPr>
        <w:t>file</w:t>
      </w:r>
      <w:r>
        <w:rPr>
          <w:w w:val="115"/>
          <w:sz w:val="20"/>
        </w:rPr>
        <w:t>.</w:t>
      </w:r>
      <w:r>
        <w:rPr>
          <w:spacing w:val="40"/>
          <w:w w:val="115"/>
          <w:sz w:val="20"/>
        </w:rPr>
        <w:t xml:space="preserve"> </w:t>
      </w:r>
      <w:r>
        <w:rPr>
          <w:w w:val="115"/>
          <w:sz w:val="20"/>
        </w:rPr>
        <w:t>Solutions should be typed but high-quality hand-written solutions are acceptable.</w:t>
      </w:r>
      <w:r>
        <w:rPr>
          <w:spacing w:val="28"/>
          <w:w w:val="115"/>
          <w:sz w:val="20"/>
        </w:rPr>
        <w:t xml:space="preserve"> </w:t>
      </w:r>
      <w:r>
        <w:rPr>
          <w:b/>
          <w:w w:val="115"/>
          <w:sz w:val="20"/>
        </w:rPr>
        <w:t>Source code, if required, is submitted separately.</w:t>
      </w:r>
    </w:p>
    <w:p w14:paraId="05E2EDEF" w14:textId="77777777" w:rsidR="001216F3" w:rsidRDefault="004E42A4" w:rsidP="00B46CA7">
      <w:pPr>
        <w:pStyle w:val="BodyText"/>
        <w:spacing w:before="159"/>
        <w:ind w:left="0"/>
        <w:jc w:val="both"/>
      </w:pPr>
      <w:r>
        <w:rPr>
          <w:b/>
          <w:w w:val="110"/>
        </w:rPr>
        <w:t>JFLAP:</w:t>
      </w:r>
      <w:r>
        <w:rPr>
          <w:b/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are</w:t>
      </w:r>
      <w:r>
        <w:rPr>
          <w:spacing w:val="-13"/>
          <w:w w:val="110"/>
        </w:rPr>
        <w:t xml:space="preserve"> </w:t>
      </w:r>
      <w:r>
        <w:rPr>
          <w:w w:val="110"/>
        </w:rPr>
        <w:t>allowed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use</w:t>
      </w:r>
      <w:r>
        <w:rPr>
          <w:spacing w:val="-13"/>
          <w:w w:val="110"/>
        </w:rPr>
        <w:t xml:space="preserve"> </w:t>
      </w:r>
      <w:r>
        <w:rPr>
          <w:w w:val="110"/>
        </w:rPr>
        <w:t>JFLAP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help</w:t>
      </w:r>
      <w:r>
        <w:rPr>
          <w:spacing w:val="-13"/>
          <w:w w:val="110"/>
        </w:rPr>
        <w:t xml:space="preserve"> </w:t>
      </w:r>
      <w:r>
        <w:rPr>
          <w:w w:val="110"/>
        </w:rPr>
        <w:t>you</w:t>
      </w:r>
      <w:r>
        <w:rPr>
          <w:spacing w:val="-13"/>
          <w:w w:val="110"/>
        </w:rPr>
        <w:t xml:space="preserve"> </w:t>
      </w:r>
      <w:r>
        <w:rPr>
          <w:w w:val="110"/>
        </w:rPr>
        <w:t>solve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assignment.</w:t>
      </w:r>
      <w:r>
        <w:rPr>
          <w:spacing w:val="8"/>
          <w:w w:val="110"/>
        </w:rPr>
        <w:t xml:space="preserve"> </w:t>
      </w:r>
      <w:r>
        <w:rPr>
          <w:w w:val="110"/>
        </w:rPr>
        <w:t>You</w:t>
      </w:r>
      <w:r>
        <w:rPr>
          <w:spacing w:val="-14"/>
          <w:w w:val="110"/>
        </w:rPr>
        <w:t xml:space="preserve"> </w:t>
      </w:r>
      <w:r>
        <w:rPr>
          <w:w w:val="110"/>
        </w:rPr>
        <w:t>still</w:t>
      </w:r>
      <w:r>
        <w:rPr>
          <w:spacing w:val="-13"/>
          <w:w w:val="110"/>
        </w:rPr>
        <w:t xml:space="preserve"> </w:t>
      </w:r>
      <w:r>
        <w:rPr>
          <w:w w:val="110"/>
        </w:rPr>
        <w:t>need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proofErr w:type="gramStart"/>
      <w:r>
        <w:rPr>
          <w:w w:val="110"/>
        </w:rPr>
        <w:t>explain clearly</w:t>
      </w:r>
      <w:proofErr w:type="gramEnd"/>
      <w:r>
        <w:rPr>
          <w:w w:val="110"/>
        </w:rPr>
        <w:t xml:space="preserve"> your solution.</w:t>
      </w:r>
      <w:r>
        <w:rPr>
          <w:spacing w:val="30"/>
          <w:w w:val="110"/>
        </w:rPr>
        <w:t xml:space="preserve"> </w:t>
      </w:r>
      <w:r>
        <w:rPr>
          <w:w w:val="110"/>
        </w:rPr>
        <w:t>Also, make sure you understand what it does; JFLAP will not be available during exams!</w:t>
      </w:r>
    </w:p>
    <w:p w14:paraId="6DCEAC6F" w14:textId="77777777" w:rsidR="001216F3" w:rsidRDefault="004E42A4" w:rsidP="00B46CA7">
      <w:pPr>
        <w:pStyle w:val="BodyText"/>
        <w:spacing w:before="159"/>
        <w:ind w:left="0"/>
        <w:jc w:val="both"/>
      </w:pPr>
      <w:r>
        <w:rPr>
          <w:b/>
          <w:w w:val="105"/>
        </w:rPr>
        <w:t>LLMs:</w:t>
      </w:r>
      <w:r>
        <w:rPr>
          <w:b/>
          <w:spacing w:val="40"/>
          <w:w w:val="105"/>
        </w:rPr>
        <w:t xml:space="preserve"> </w:t>
      </w:r>
      <w:r>
        <w:rPr>
          <w:w w:val="105"/>
        </w:rPr>
        <w:t>You</w:t>
      </w:r>
      <w:r>
        <w:rPr>
          <w:spacing w:val="35"/>
          <w:w w:val="105"/>
        </w:rPr>
        <w:t xml:space="preserve"> </w:t>
      </w:r>
      <w:r>
        <w:rPr>
          <w:w w:val="105"/>
        </w:rPr>
        <w:t>are</w:t>
      </w:r>
      <w:r>
        <w:rPr>
          <w:spacing w:val="35"/>
          <w:w w:val="105"/>
        </w:rPr>
        <w:t xml:space="preserve"> </w:t>
      </w:r>
      <w:r>
        <w:rPr>
          <w:w w:val="105"/>
        </w:rPr>
        <w:t>allowed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use</w:t>
      </w:r>
      <w:r>
        <w:rPr>
          <w:spacing w:val="35"/>
          <w:w w:val="105"/>
        </w:rPr>
        <w:t xml:space="preserve"> </w:t>
      </w:r>
      <w:r>
        <w:rPr>
          <w:w w:val="105"/>
        </w:rPr>
        <w:t>LLMs</w:t>
      </w:r>
      <w:r>
        <w:rPr>
          <w:spacing w:val="35"/>
          <w:w w:val="105"/>
        </w:rPr>
        <w:t xml:space="preserve"> </w:t>
      </w:r>
      <w:r>
        <w:rPr>
          <w:w w:val="105"/>
        </w:rPr>
        <w:t>(Large</w:t>
      </w:r>
      <w:r>
        <w:rPr>
          <w:spacing w:val="35"/>
          <w:w w:val="105"/>
        </w:rPr>
        <w:t xml:space="preserve"> </w:t>
      </w:r>
      <w:r>
        <w:rPr>
          <w:w w:val="105"/>
        </w:rPr>
        <w:t>Language</w:t>
      </w:r>
      <w:r>
        <w:rPr>
          <w:spacing w:val="35"/>
          <w:w w:val="105"/>
        </w:rPr>
        <w:t xml:space="preserve"> </w:t>
      </w:r>
      <w:r>
        <w:rPr>
          <w:w w:val="105"/>
        </w:rPr>
        <w:t>Models),</w:t>
      </w:r>
      <w:r>
        <w:rPr>
          <w:spacing w:val="39"/>
          <w:w w:val="105"/>
        </w:rPr>
        <w:t xml:space="preserve"> </w:t>
      </w:r>
      <w:r>
        <w:rPr>
          <w:w w:val="105"/>
        </w:rPr>
        <w:t>such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ChatGPT</w:t>
      </w:r>
      <w:proofErr w:type="spellEnd"/>
      <w:r>
        <w:rPr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w w:val="105"/>
        </w:rPr>
        <w:t>but,</w:t>
      </w:r>
      <w:r>
        <w:rPr>
          <w:spacing w:val="39"/>
          <w:w w:val="105"/>
        </w:rPr>
        <w:t xml:space="preserve"> </w:t>
      </w:r>
      <w:r>
        <w:rPr>
          <w:w w:val="105"/>
        </w:rPr>
        <w:t>again, they will not be available during exams.</w:t>
      </w:r>
    </w:p>
    <w:p w14:paraId="2CBA0A86" w14:textId="77777777" w:rsidR="001216F3" w:rsidRDefault="004E42A4" w:rsidP="00B46CA7">
      <w:pPr>
        <w:pStyle w:val="BodyText"/>
        <w:spacing w:before="165"/>
        <w:ind w:left="0"/>
        <w:jc w:val="both"/>
      </w:pPr>
      <w:r>
        <w:rPr>
          <w:b/>
          <w:w w:val="110"/>
        </w:rPr>
        <w:lastRenderedPageBreak/>
        <w:t>L</w:t>
      </w:r>
      <w:r>
        <w:rPr>
          <w:rFonts w:ascii="Arial"/>
          <w:b/>
          <w:w w:val="110"/>
          <w:position w:val="4"/>
          <w:sz w:val="14"/>
        </w:rPr>
        <w:t>A</w:t>
      </w:r>
      <w:r>
        <w:rPr>
          <w:b/>
          <w:w w:val="110"/>
        </w:rPr>
        <w:t>T</w:t>
      </w:r>
      <w:r>
        <w:rPr>
          <w:b/>
          <w:w w:val="110"/>
          <w:position w:val="-3"/>
        </w:rPr>
        <w:t>E</w:t>
      </w:r>
      <w:r>
        <w:rPr>
          <w:b/>
          <w:w w:val="110"/>
        </w:rPr>
        <w:t xml:space="preserve">X: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those</w:t>
      </w:r>
      <w:r>
        <w:rPr>
          <w:spacing w:val="-13"/>
          <w:w w:val="110"/>
        </w:rPr>
        <w:t xml:space="preserve"> </w:t>
      </w:r>
      <w:r>
        <w:rPr>
          <w:w w:val="110"/>
        </w:rPr>
        <w:t>interested,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best</w:t>
      </w:r>
      <w:r>
        <w:rPr>
          <w:spacing w:val="-13"/>
          <w:w w:val="110"/>
        </w:rPr>
        <w:t xml:space="preserve"> </w:t>
      </w:r>
      <w:r>
        <w:rPr>
          <w:w w:val="110"/>
        </w:rPr>
        <w:t>program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scientific</w:t>
      </w:r>
      <w:r>
        <w:rPr>
          <w:spacing w:val="-13"/>
          <w:w w:val="110"/>
        </w:rPr>
        <w:t xml:space="preserve"> </w:t>
      </w:r>
      <w:r>
        <w:rPr>
          <w:w w:val="110"/>
        </w:rPr>
        <w:t>writing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L</w:t>
      </w:r>
      <w:r>
        <w:rPr>
          <w:w w:val="110"/>
          <w:position w:val="4"/>
          <w:sz w:val="14"/>
        </w:rPr>
        <w:t>A</w:t>
      </w:r>
      <w:r>
        <w:rPr>
          <w:w w:val="110"/>
        </w:rPr>
        <w:t>T</w:t>
      </w:r>
      <w:r>
        <w:rPr>
          <w:w w:val="110"/>
          <w:position w:val="-3"/>
        </w:rPr>
        <w:t>E</w:t>
      </w:r>
      <w:r>
        <w:rPr>
          <w:w w:val="110"/>
        </w:rPr>
        <w:t>X.</w:t>
      </w:r>
      <w:r>
        <w:rPr>
          <w:spacing w:val="6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far</w:t>
      </w:r>
      <w:r>
        <w:rPr>
          <w:spacing w:val="-13"/>
          <w:w w:val="110"/>
        </w:rPr>
        <w:t xml:space="preserve"> </w:t>
      </w:r>
      <w:r>
        <w:rPr>
          <w:w w:val="110"/>
        </w:rPr>
        <w:t>superior</w:t>
      </w:r>
      <w:r>
        <w:rPr>
          <w:spacing w:val="-13"/>
          <w:w w:val="110"/>
        </w:rPr>
        <w:t xml:space="preserve"> </w:t>
      </w:r>
      <w:r>
        <w:rPr>
          <w:w w:val="110"/>
        </w:rPr>
        <w:t xml:space="preserve">to all the other programs, it is free, and you can start using it in minutes; here is an introduction: </w:t>
      </w:r>
      <w:hyperlink r:id="rId16">
        <w:r>
          <w:rPr>
            <w:w w:val="110"/>
          </w:rPr>
          <w:t>https://tobi.oetiker.ch/lshort/lshort.pdf.</w:t>
        </w:r>
      </w:hyperlink>
      <w:r>
        <w:rPr>
          <w:spacing w:val="40"/>
          <w:w w:val="110"/>
        </w:rPr>
        <w:t xml:space="preserve"> </w:t>
      </w:r>
      <w:r>
        <w:rPr>
          <w:w w:val="110"/>
        </w:rPr>
        <w:t xml:space="preserve">It is also available online at </w:t>
      </w:r>
      <w:hyperlink r:id="rId17">
        <w:r>
          <w:rPr>
            <w:w w:val="110"/>
          </w:rPr>
          <w:t>https://www.overleaf.com/.</w:t>
        </w:r>
      </w:hyperlink>
    </w:p>
    <w:sectPr w:rsidR="001216F3" w:rsidSect="00C15AF5">
      <w:footerReference w:type="default" r:id="rId18"/>
      <w:pgSz w:w="12240" w:h="15840"/>
      <w:pgMar w:top="1440" w:right="1440" w:bottom="1440" w:left="1440" w:header="0" w:footer="68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3B18D" w14:textId="77777777" w:rsidR="00C15AF5" w:rsidRDefault="00C15AF5">
      <w:r>
        <w:separator/>
      </w:r>
    </w:p>
  </w:endnote>
  <w:endnote w:type="continuationSeparator" w:id="0">
    <w:p w14:paraId="43BACF64" w14:textId="77777777" w:rsidR="00C15AF5" w:rsidRDefault="00C15A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66714" w14:textId="77777777" w:rsidR="001216F3" w:rsidRDefault="00C15AF5">
    <w:pPr>
      <w:pStyle w:val="BodyText"/>
      <w:spacing w:line="14" w:lineRule="auto"/>
      <w:ind w:left="0"/>
    </w:pPr>
    <w:r>
      <w:rPr>
        <w:noProof/>
      </w:rPr>
      <w:pict w14:anchorId="21BEE51F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alt="" style="position:absolute;margin-left:292.15pt;margin-top:746.95pt;width:12pt;height:12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64792F" w14:textId="77777777" w:rsidR="001216F3" w:rsidRDefault="004E42A4"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1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D0F11" w14:textId="77777777" w:rsidR="00C15AF5" w:rsidRDefault="00C15AF5">
      <w:r>
        <w:separator/>
      </w:r>
    </w:p>
  </w:footnote>
  <w:footnote w:type="continuationSeparator" w:id="0">
    <w:p w14:paraId="78FB808C" w14:textId="77777777" w:rsidR="00C15AF5" w:rsidRDefault="00C15A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4702E"/>
    <w:multiLevelType w:val="hybridMultilevel"/>
    <w:tmpl w:val="E7C6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B1DE0"/>
    <w:multiLevelType w:val="hybridMultilevel"/>
    <w:tmpl w:val="C1CC5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C5192"/>
    <w:multiLevelType w:val="hybridMultilevel"/>
    <w:tmpl w:val="29AC32C6"/>
    <w:lvl w:ilvl="0" w:tplc="2806F5F6">
      <w:start w:val="1"/>
      <w:numFmt w:val="decimal"/>
      <w:lvlText w:val="%1."/>
      <w:lvlJc w:val="left"/>
      <w:pPr>
        <w:ind w:left="1395" w:hanging="2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1" w:tplc="76FCFD48">
      <w:numFmt w:val="bullet"/>
      <w:lvlText w:val="-"/>
      <w:lvlJc w:val="left"/>
      <w:pPr>
        <w:ind w:left="1833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2" w:tplc="59B03502">
      <w:numFmt w:val="bullet"/>
      <w:lvlText w:val="•"/>
      <w:lvlJc w:val="left"/>
      <w:pPr>
        <w:ind w:left="2755" w:hanging="167"/>
      </w:pPr>
      <w:rPr>
        <w:rFonts w:hint="default"/>
        <w:lang w:val="en-US" w:eastAsia="en-US" w:bidi="ar-SA"/>
      </w:rPr>
    </w:lvl>
    <w:lvl w:ilvl="3" w:tplc="FF4CA08A">
      <w:numFmt w:val="bullet"/>
      <w:lvlText w:val="•"/>
      <w:lvlJc w:val="left"/>
      <w:pPr>
        <w:ind w:left="3671" w:hanging="167"/>
      </w:pPr>
      <w:rPr>
        <w:rFonts w:hint="default"/>
        <w:lang w:val="en-US" w:eastAsia="en-US" w:bidi="ar-SA"/>
      </w:rPr>
    </w:lvl>
    <w:lvl w:ilvl="4" w:tplc="74AEABDE">
      <w:numFmt w:val="bullet"/>
      <w:lvlText w:val="•"/>
      <w:lvlJc w:val="left"/>
      <w:pPr>
        <w:ind w:left="4586" w:hanging="167"/>
      </w:pPr>
      <w:rPr>
        <w:rFonts w:hint="default"/>
        <w:lang w:val="en-US" w:eastAsia="en-US" w:bidi="ar-SA"/>
      </w:rPr>
    </w:lvl>
    <w:lvl w:ilvl="5" w:tplc="E3027060">
      <w:numFmt w:val="bullet"/>
      <w:lvlText w:val="•"/>
      <w:lvlJc w:val="left"/>
      <w:pPr>
        <w:ind w:left="5502" w:hanging="167"/>
      </w:pPr>
      <w:rPr>
        <w:rFonts w:hint="default"/>
        <w:lang w:val="en-US" w:eastAsia="en-US" w:bidi="ar-SA"/>
      </w:rPr>
    </w:lvl>
    <w:lvl w:ilvl="6" w:tplc="989ACA70">
      <w:numFmt w:val="bullet"/>
      <w:lvlText w:val="•"/>
      <w:lvlJc w:val="left"/>
      <w:pPr>
        <w:ind w:left="6417" w:hanging="167"/>
      </w:pPr>
      <w:rPr>
        <w:rFonts w:hint="default"/>
        <w:lang w:val="en-US" w:eastAsia="en-US" w:bidi="ar-SA"/>
      </w:rPr>
    </w:lvl>
    <w:lvl w:ilvl="7" w:tplc="B83EDAE0">
      <w:numFmt w:val="bullet"/>
      <w:lvlText w:val="•"/>
      <w:lvlJc w:val="left"/>
      <w:pPr>
        <w:ind w:left="7333" w:hanging="167"/>
      </w:pPr>
      <w:rPr>
        <w:rFonts w:hint="default"/>
        <w:lang w:val="en-US" w:eastAsia="en-US" w:bidi="ar-SA"/>
      </w:rPr>
    </w:lvl>
    <w:lvl w:ilvl="8" w:tplc="5106C0DC">
      <w:numFmt w:val="bullet"/>
      <w:lvlText w:val="•"/>
      <w:lvlJc w:val="left"/>
      <w:pPr>
        <w:ind w:left="8248" w:hanging="167"/>
      </w:pPr>
      <w:rPr>
        <w:rFonts w:hint="default"/>
        <w:lang w:val="en-US" w:eastAsia="en-US" w:bidi="ar-SA"/>
      </w:rPr>
    </w:lvl>
  </w:abstractNum>
  <w:abstractNum w:abstractNumId="3" w15:restartNumberingAfterBreak="0">
    <w:nsid w:val="6FA61599"/>
    <w:multiLevelType w:val="hybridMultilevel"/>
    <w:tmpl w:val="DA547B1E"/>
    <w:lvl w:ilvl="0" w:tplc="1142722E">
      <w:start w:val="6"/>
      <w:numFmt w:val="decimal"/>
      <w:lvlText w:val="%1."/>
      <w:lvlJc w:val="left"/>
      <w:pPr>
        <w:ind w:left="360" w:hanging="360"/>
      </w:pPr>
      <w:rPr>
        <w:rFonts w:hint="default"/>
        <w:w w:val="105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5D1983"/>
    <w:multiLevelType w:val="hybridMultilevel"/>
    <w:tmpl w:val="E9B69644"/>
    <w:lvl w:ilvl="0" w:tplc="4ED2639A">
      <w:start w:val="2"/>
      <w:numFmt w:val="decimal"/>
      <w:lvlText w:val="%1."/>
      <w:lvlJc w:val="left"/>
      <w:pPr>
        <w:ind w:left="2618" w:hanging="43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77DCCCBC">
      <w:start w:val="1"/>
      <w:numFmt w:val="lowerLetter"/>
      <w:lvlText w:val="(%2)"/>
      <w:lvlJc w:val="left"/>
      <w:pPr>
        <w:ind w:left="1833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4"/>
        <w:sz w:val="20"/>
        <w:szCs w:val="20"/>
        <w:lang w:val="en-US" w:eastAsia="en-US" w:bidi="ar-SA"/>
      </w:rPr>
    </w:lvl>
    <w:lvl w:ilvl="2" w:tplc="F446C760">
      <w:numFmt w:val="bullet"/>
      <w:lvlText w:val="•"/>
      <w:lvlJc w:val="left"/>
      <w:pPr>
        <w:ind w:left="2969" w:hanging="355"/>
      </w:pPr>
      <w:rPr>
        <w:rFonts w:hint="default"/>
        <w:lang w:val="en-US" w:eastAsia="en-US" w:bidi="ar-SA"/>
      </w:rPr>
    </w:lvl>
    <w:lvl w:ilvl="3" w:tplc="1FC67518">
      <w:numFmt w:val="bullet"/>
      <w:lvlText w:val="•"/>
      <w:lvlJc w:val="left"/>
      <w:pPr>
        <w:ind w:left="3318" w:hanging="355"/>
      </w:pPr>
      <w:rPr>
        <w:rFonts w:hint="default"/>
        <w:lang w:val="en-US" w:eastAsia="en-US" w:bidi="ar-SA"/>
      </w:rPr>
    </w:lvl>
    <w:lvl w:ilvl="4" w:tplc="B30EB680">
      <w:numFmt w:val="bullet"/>
      <w:lvlText w:val="•"/>
      <w:lvlJc w:val="left"/>
      <w:pPr>
        <w:ind w:left="3667" w:hanging="355"/>
      </w:pPr>
      <w:rPr>
        <w:rFonts w:hint="default"/>
        <w:lang w:val="en-US" w:eastAsia="en-US" w:bidi="ar-SA"/>
      </w:rPr>
    </w:lvl>
    <w:lvl w:ilvl="5" w:tplc="C4163814">
      <w:numFmt w:val="bullet"/>
      <w:lvlText w:val="•"/>
      <w:lvlJc w:val="left"/>
      <w:pPr>
        <w:ind w:left="4016" w:hanging="355"/>
      </w:pPr>
      <w:rPr>
        <w:rFonts w:hint="default"/>
        <w:lang w:val="en-US" w:eastAsia="en-US" w:bidi="ar-SA"/>
      </w:rPr>
    </w:lvl>
    <w:lvl w:ilvl="6" w:tplc="E548764E">
      <w:numFmt w:val="bullet"/>
      <w:lvlText w:val="•"/>
      <w:lvlJc w:val="left"/>
      <w:pPr>
        <w:ind w:left="4365" w:hanging="355"/>
      </w:pPr>
      <w:rPr>
        <w:rFonts w:hint="default"/>
        <w:lang w:val="en-US" w:eastAsia="en-US" w:bidi="ar-SA"/>
      </w:rPr>
    </w:lvl>
    <w:lvl w:ilvl="7" w:tplc="0C1C0008">
      <w:numFmt w:val="bullet"/>
      <w:lvlText w:val="•"/>
      <w:lvlJc w:val="left"/>
      <w:pPr>
        <w:ind w:left="4715" w:hanging="355"/>
      </w:pPr>
      <w:rPr>
        <w:rFonts w:hint="default"/>
        <w:lang w:val="en-US" w:eastAsia="en-US" w:bidi="ar-SA"/>
      </w:rPr>
    </w:lvl>
    <w:lvl w:ilvl="8" w:tplc="7B3ADE44">
      <w:numFmt w:val="bullet"/>
      <w:lvlText w:val="•"/>
      <w:lvlJc w:val="left"/>
      <w:pPr>
        <w:ind w:left="5064" w:hanging="355"/>
      </w:pPr>
      <w:rPr>
        <w:rFonts w:hint="default"/>
        <w:lang w:val="en-US" w:eastAsia="en-US" w:bidi="ar-SA"/>
      </w:rPr>
    </w:lvl>
  </w:abstractNum>
  <w:num w:numId="1" w16cid:durableId="1227450372">
    <w:abstractNumId w:val="4"/>
  </w:num>
  <w:num w:numId="2" w16cid:durableId="1003312455">
    <w:abstractNumId w:val="2"/>
  </w:num>
  <w:num w:numId="3" w16cid:durableId="583300787">
    <w:abstractNumId w:val="3"/>
  </w:num>
  <w:num w:numId="4" w16cid:durableId="69620147">
    <w:abstractNumId w:val="0"/>
  </w:num>
  <w:num w:numId="5" w16cid:durableId="1444425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16F3"/>
    <w:rsid w:val="000B5155"/>
    <w:rsid w:val="00107622"/>
    <w:rsid w:val="001216F3"/>
    <w:rsid w:val="001476EA"/>
    <w:rsid w:val="00186220"/>
    <w:rsid w:val="00195C9E"/>
    <w:rsid w:val="001C0F42"/>
    <w:rsid w:val="00246637"/>
    <w:rsid w:val="002E1DD2"/>
    <w:rsid w:val="002F3540"/>
    <w:rsid w:val="003025D3"/>
    <w:rsid w:val="00325BEF"/>
    <w:rsid w:val="00361BA4"/>
    <w:rsid w:val="00366F4E"/>
    <w:rsid w:val="00371490"/>
    <w:rsid w:val="003807D9"/>
    <w:rsid w:val="00387118"/>
    <w:rsid w:val="00394E11"/>
    <w:rsid w:val="003D7DFA"/>
    <w:rsid w:val="00400373"/>
    <w:rsid w:val="00417858"/>
    <w:rsid w:val="00421711"/>
    <w:rsid w:val="00424FAA"/>
    <w:rsid w:val="00491A8A"/>
    <w:rsid w:val="00494A10"/>
    <w:rsid w:val="0049797F"/>
    <w:rsid w:val="004E42A4"/>
    <w:rsid w:val="005146C8"/>
    <w:rsid w:val="0058106C"/>
    <w:rsid w:val="005A3A45"/>
    <w:rsid w:val="005B0418"/>
    <w:rsid w:val="005B2A3A"/>
    <w:rsid w:val="005C05B6"/>
    <w:rsid w:val="005C49B1"/>
    <w:rsid w:val="005F6AF8"/>
    <w:rsid w:val="00612765"/>
    <w:rsid w:val="00690D7B"/>
    <w:rsid w:val="0069380D"/>
    <w:rsid w:val="006B4BEA"/>
    <w:rsid w:val="00737177"/>
    <w:rsid w:val="0074588C"/>
    <w:rsid w:val="007B2078"/>
    <w:rsid w:val="007C42F4"/>
    <w:rsid w:val="007D2C48"/>
    <w:rsid w:val="00844469"/>
    <w:rsid w:val="00860416"/>
    <w:rsid w:val="00892EDB"/>
    <w:rsid w:val="00936A13"/>
    <w:rsid w:val="00993F2B"/>
    <w:rsid w:val="009A19F3"/>
    <w:rsid w:val="009D5029"/>
    <w:rsid w:val="009E3D5D"/>
    <w:rsid w:val="00A07BD4"/>
    <w:rsid w:val="00A07C4E"/>
    <w:rsid w:val="00A67CB0"/>
    <w:rsid w:val="00AC2BA0"/>
    <w:rsid w:val="00B46CA7"/>
    <w:rsid w:val="00B623C8"/>
    <w:rsid w:val="00B70004"/>
    <w:rsid w:val="00B71157"/>
    <w:rsid w:val="00BD4C19"/>
    <w:rsid w:val="00BE6120"/>
    <w:rsid w:val="00C15AF5"/>
    <w:rsid w:val="00C2518A"/>
    <w:rsid w:val="00C924BF"/>
    <w:rsid w:val="00C93C87"/>
    <w:rsid w:val="00CA1F98"/>
    <w:rsid w:val="00CD3A75"/>
    <w:rsid w:val="00CF6D07"/>
    <w:rsid w:val="00D839C6"/>
    <w:rsid w:val="00DB1638"/>
    <w:rsid w:val="00E72413"/>
    <w:rsid w:val="00E83683"/>
    <w:rsid w:val="00ED10B1"/>
    <w:rsid w:val="00ED70C3"/>
    <w:rsid w:val="00F13101"/>
    <w:rsid w:val="00F50858"/>
    <w:rsid w:val="00F93492"/>
    <w:rsid w:val="00FE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F97A160"/>
  <w15:docId w15:val="{F75BD9EB-5EFA-6B45-A04B-077FAD68C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95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2866" w:right="2082"/>
      <w:jc w:val="center"/>
    </w:pPr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395" w:hanging="355"/>
    </w:pPr>
  </w:style>
  <w:style w:type="paragraph" w:customStyle="1" w:styleId="TableParagraph">
    <w:name w:val="Table Paragraph"/>
    <w:basedOn w:val="Normal"/>
    <w:uiPriority w:val="1"/>
    <w:qFormat/>
    <w:pPr>
      <w:spacing w:line="213" w:lineRule="exact"/>
    </w:pPr>
  </w:style>
  <w:style w:type="character" w:styleId="Hyperlink">
    <w:name w:val="Hyperlink"/>
    <w:basedOn w:val="DefaultParagraphFont"/>
    <w:uiPriority w:val="99"/>
    <w:unhideWhenUsed/>
    <w:rsid w:val="00491A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A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78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85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78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85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E16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overleaf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bi.oetiker.ch/lshort/lshort.pd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Maxwell Ding</cp:lastModifiedBy>
  <cp:revision>69</cp:revision>
  <dcterms:created xsi:type="dcterms:W3CDTF">2024-02-05T20:53:00Z</dcterms:created>
  <dcterms:modified xsi:type="dcterms:W3CDTF">2024-02-10T16:29:00Z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2024-02-05T00:00:00Z</vt:filetime>
  </property>
  <property fmtid="{D5CDD505-2E9C-101B-9397-08002B2CF9AE}" pid="5" name="PTEX.Fullbanner">
    <vt:lpwstr>This is pdfTeX, Version 3.14159265-2.6-1.40.16 (TeX Live 2015) kpathsea version 6.2.1</vt:lpwstr>
  </property>
  <property fmtid="{D5CDD505-2E9C-101B-9397-08002B2CF9AE}" pid="6" name="Producer">
    <vt:lpwstr>pdfTeX-1.40.16</vt:lpwstr>
  </property>
</Properties>
</file>